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73095" w14:textId="77777777" w:rsidR="00EE24B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BBF7D14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C2E1D8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30301698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3FDF886E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D81BB2D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697AB" w14:textId="2FA0148A" w:rsidR="00EB526C" w:rsidRPr="006967FF" w:rsidRDefault="008B4933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67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Кафедра</w:t>
      </w:r>
      <w:r w:rsidR="00EB526C" w:rsidRPr="006967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24146" w:rsidRPr="006967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32571BC" w14:textId="77777777" w:rsidR="000E1157" w:rsidRDefault="000E1157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67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Style w:val="5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720"/>
      </w:tblGrid>
      <w:tr w:rsidR="00DE6977" w:rsidRPr="00DE6977" w14:paraId="5707677C" w14:textId="77777777" w:rsidTr="00DE6977">
        <w:tc>
          <w:tcPr>
            <w:tcW w:w="2587" w:type="pct"/>
          </w:tcPr>
          <w:p w14:paraId="47167DCD" w14:textId="2C220A27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F35B27" w14:textId="77777777" w:rsidR="007A0933" w:rsidRDefault="007A0933" w:rsidP="007A0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8A16C4F" w14:textId="77777777" w:rsidR="00DE6977" w:rsidRPr="00DE6977" w:rsidRDefault="00DE6977" w:rsidP="008B4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13C50E69" w14:textId="16079149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5D5CC2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C6815A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F5D1DC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4D45F2" w14:textId="28535D39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</w:t>
            </w:r>
          </w:p>
          <w:p w14:paraId="79813425" w14:textId="212C1AF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6CBA6A79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9387B0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24C93BCA" w14:textId="11BD3321" w:rsidR="00DE6977" w:rsidRPr="00DE6977" w:rsidRDefault="00DE6977" w:rsidP="00705A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705AD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31</w:t>
            </w: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» </w:t>
            </w:r>
            <w:r w:rsidR="00705AD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мая </w:t>
            </w:r>
            <w:bookmarkStart w:id="0" w:name="_GoBack"/>
            <w:bookmarkEnd w:id="0"/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B34B0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3E890174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6B61B339" w14:textId="77777777" w:rsidR="00C27EBA" w:rsidRPr="00C27EBA" w:rsidRDefault="00C27EBA" w:rsidP="00C27EB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01DC1B15" w14:textId="13965E0D" w:rsidR="009B5FFD" w:rsidRPr="00EE24B3" w:rsidRDefault="00354B4A" w:rsidP="00EE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Борисова Л.Р., Липагина Л.В.</w:t>
      </w:r>
    </w:p>
    <w:p w14:paraId="7407AE9F" w14:textId="77777777" w:rsidR="009B5FFD" w:rsidRPr="00A760FA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5C2FA3B" w14:textId="2D717230" w:rsidR="009B5FFD" w:rsidRPr="00EE24B3" w:rsidRDefault="005E6EF5" w:rsidP="009B5F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МАТЕМАТИКА</w:t>
      </w:r>
    </w:p>
    <w:p w14:paraId="04068C91" w14:textId="77777777" w:rsidR="009B5FFD" w:rsidRPr="00522E6D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4B5612" w14:textId="77777777" w:rsidR="009B5FFD" w:rsidRDefault="009B5FFD" w:rsidP="009B5F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7319748" w14:textId="77777777" w:rsidR="009B5FFD" w:rsidRPr="006F756C" w:rsidRDefault="009B5FFD" w:rsidP="009B5F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85551D" w14:textId="77777777" w:rsidR="00EE24B3" w:rsidRDefault="009B5FFD" w:rsidP="00EE24B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5A1EF69A" w14:textId="5257768E" w:rsidR="009B5FFD" w:rsidRDefault="00354B4A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54B4A">
        <w:rPr>
          <w:rFonts w:ascii="Times New Roman" w:eastAsia="Times New Roman" w:hAnsi="Times New Roman"/>
          <w:bCs/>
          <w:sz w:val="28"/>
          <w:szCs w:val="28"/>
          <w:lang w:eastAsia="ru-RU"/>
        </w:rPr>
        <w:t>38.03.06 Торговое дело</w:t>
      </w:r>
      <w:r w:rsidR="009B5FF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70E74D35" w14:textId="78124E45" w:rsidR="00EE24B3" w:rsidRDefault="00EE24B3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 «</w:t>
      </w:r>
      <w:r w:rsidR="00354B4A" w:rsidRPr="00354B4A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Электронная коммерция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7489CD3B" w14:textId="2EECEC48" w:rsidR="005176CE" w:rsidRPr="00A760FA" w:rsidRDefault="00DE6977" w:rsidP="009B5FF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Профиль: «</w:t>
      </w:r>
      <w:r w:rsidR="00354B4A" w:rsidRPr="00354B4A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Электронная коммерция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5934EB0" w14:textId="77777777" w:rsidR="009B5FFD" w:rsidRDefault="009B5FFD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F3E9253" w14:textId="77777777" w:rsidR="00216643" w:rsidRDefault="00216643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0D564AC6" w14:textId="77777777" w:rsidR="002B7566" w:rsidRPr="002B7566" w:rsidRDefault="002B7566" w:rsidP="002B756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B7566">
        <w:rPr>
          <w:rFonts w:ascii="Times New Roman" w:eastAsia="Times New Roman" w:hAnsi="Times New Roman"/>
          <w:i/>
          <w:sz w:val="28"/>
          <w:szCs w:val="28"/>
          <w:lang w:eastAsia="ru-RU"/>
        </w:rPr>
        <w:t>Рекомендовано Ученым советом</w:t>
      </w:r>
    </w:p>
    <w:p w14:paraId="427F44B4" w14:textId="77777777" w:rsidR="002B7566" w:rsidRPr="002B7566" w:rsidRDefault="002B7566" w:rsidP="002B756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B756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Факультета информационных технологий и анализа больших данных </w:t>
      </w:r>
    </w:p>
    <w:p w14:paraId="277B7EC4" w14:textId="6DBE3769" w:rsidR="002B7566" w:rsidRDefault="002B7566" w:rsidP="002B756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B7566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44 от 21.05.2024 г.)</w:t>
      </w:r>
    </w:p>
    <w:p w14:paraId="356099AD" w14:textId="77777777" w:rsidR="002B7566" w:rsidRPr="002B7566" w:rsidRDefault="002B7566" w:rsidP="002B756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47BAE2B8" w14:textId="77777777" w:rsidR="002B7566" w:rsidRPr="002B7566" w:rsidRDefault="002B7566" w:rsidP="002B756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B756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Советом кафедры математики </w:t>
      </w:r>
    </w:p>
    <w:p w14:paraId="47FA80F2" w14:textId="67988B8D" w:rsidR="00A760FA" w:rsidRDefault="002B7566" w:rsidP="002B756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B7566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1 от 02.05.2024 г.)</w:t>
      </w:r>
    </w:p>
    <w:p w14:paraId="39A9105B" w14:textId="55F4564A" w:rsidR="00C568F4" w:rsidRDefault="00C568F4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99F49EC" w14:textId="77777777" w:rsidR="002B7566" w:rsidRPr="00A760FA" w:rsidRDefault="002B7566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E54A80" w14:textId="72D08511" w:rsidR="000E1157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B34B0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</w:p>
    <w:p w14:paraId="6867E95D" w14:textId="77777777" w:rsidR="00CD2C86" w:rsidRPr="007E4D57" w:rsidRDefault="000E1157" w:rsidP="000E11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7F14F425" w14:textId="319A4836" w:rsidR="009D2332" w:rsidRPr="009D2332" w:rsidRDefault="00425539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r w:rsidRPr="009D2332">
        <w:rPr>
          <w:b w:val="0"/>
        </w:rPr>
        <w:fldChar w:fldCharType="begin"/>
      </w:r>
      <w:r w:rsidRPr="009D2332">
        <w:rPr>
          <w:b w:val="0"/>
        </w:rPr>
        <w:instrText xml:space="preserve"> TOC \o "1-3" \h \z \u </w:instrText>
      </w:r>
      <w:r w:rsidRPr="009D2332">
        <w:rPr>
          <w:b w:val="0"/>
        </w:rPr>
        <w:fldChar w:fldCharType="separate"/>
      </w:r>
      <w:hyperlink w:anchor="_Toc166598242" w:history="1">
        <w:r w:rsidR="009D2332" w:rsidRPr="009D2332">
          <w:rPr>
            <w:rStyle w:val="a8"/>
            <w:b w:val="0"/>
            <w:noProof/>
          </w:rPr>
          <w:t>1.</w:t>
        </w:r>
        <w:r w:rsidR="002D1B8D">
          <w:rPr>
            <w:rStyle w:val="a8"/>
            <w:b w:val="0"/>
            <w:noProof/>
          </w:rPr>
          <w:t xml:space="preserve"> </w:t>
        </w:r>
        <w:r w:rsidR="009D2332" w:rsidRPr="009D2332">
          <w:rPr>
            <w:rStyle w:val="a8"/>
            <w:b w:val="0"/>
            <w:noProof/>
          </w:rPr>
          <w:t>Наименование дисциплины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_Toc166598242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2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61E72D2B" w14:textId="70C9630A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43" w:history="1">
        <w:r w:rsidR="009D2332" w:rsidRPr="009D2332">
          <w:rPr>
            <w:rStyle w:val="a8"/>
            <w:b w:val="0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_Toc166598243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2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7CBCC307" w14:textId="4A4EFD0D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44" w:history="1">
        <w:r w:rsidR="009D2332" w:rsidRPr="009D2332">
          <w:rPr>
            <w:rStyle w:val="a8"/>
            <w:b w:val="0"/>
            <w:noProof/>
          </w:rPr>
          <w:t>3. Место дисциплины в структуре образовательной программы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_Toc166598244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4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7092DFC5" w14:textId="7FED7A19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45" w:history="1">
        <w:r w:rsidR="009D2332" w:rsidRPr="009D2332">
          <w:rPr>
            <w:rStyle w:val="a8"/>
            <w:b w:val="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_Toc166598245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5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4D9F8F10" w14:textId="5BBBA2E0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46" w:history="1">
        <w:r w:rsidR="009D2332" w:rsidRPr="009D2332">
          <w:rPr>
            <w:rStyle w:val="a8"/>
            <w:b w:val="0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_Toc166598246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5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7D403472" w14:textId="60745D18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47" w:history="1">
        <w:r w:rsidR="009D2332" w:rsidRPr="009D2332">
          <w:rPr>
            <w:rStyle w:val="a8"/>
            <w:b w:val="0"/>
            <w:noProof/>
          </w:rPr>
          <w:t>5.1. Содержание дисциплины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_Toc166598247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5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2328FF3D" w14:textId="6B494F59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48" w:history="1">
        <w:r w:rsidR="009D2332" w:rsidRPr="009D2332">
          <w:rPr>
            <w:rStyle w:val="a8"/>
            <w:b w:val="0"/>
            <w:noProof/>
          </w:rPr>
          <w:t>5.2. Учебно-тематический план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_Toc166598248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9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52D2F578" w14:textId="282FD890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50" w:history="1">
        <w:r w:rsidR="009D2332" w:rsidRPr="009D2332">
          <w:rPr>
            <w:rStyle w:val="a8"/>
            <w:rFonts w:eastAsia="+mj-ea"/>
            <w:b w:val="0"/>
            <w:noProof/>
            <w:kern w:val="24"/>
          </w:rPr>
          <w:t xml:space="preserve">5.3. </w:t>
        </w:r>
        <w:r w:rsidR="009D2332" w:rsidRPr="009D2332">
          <w:rPr>
            <w:rStyle w:val="a8"/>
            <w:b w:val="0"/>
            <w:noProof/>
          </w:rPr>
          <w:t>Содержание семинаров, практических занятий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_Toc166598250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10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021FDED4" w14:textId="3DB1A3E2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51" w:history="1">
        <w:r w:rsidR="009D2332" w:rsidRPr="009D2332">
          <w:rPr>
            <w:rStyle w:val="a8"/>
            <w:b w:val="0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_Toc166598251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15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1BB42384" w14:textId="230FD516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52" w:history="1">
        <w:r w:rsidR="009D2332" w:rsidRPr="009D2332">
          <w:rPr>
            <w:rStyle w:val="a8"/>
            <w:b w:val="0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_Toc166598252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15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68C330C8" w14:textId="254085F9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53" w:history="1">
        <w:r w:rsidR="009D2332" w:rsidRPr="009D2332">
          <w:rPr>
            <w:rStyle w:val="a8"/>
            <w:b w:val="0"/>
            <w:noProof/>
          </w:rPr>
          <w:t>6.2. Перечень вопросов, заданий, тем для подготовки к текущему контролю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_Toc166598253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17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2333517C" w14:textId="17292AC4" w:rsidR="009D2332" w:rsidRPr="009D2332" w:rsidRDefault="00970CC2" w:rsidP="002D1B8D">
      <w:pPr>
        <w:pStyle w:val="22"/>
        <w:ind w:left="0" w:right="-142"/>
        <w:rPr>
          <w:rFonts w:eastAsiaTheme="minorEastAsia"/>
          <w:b w:val="0"/>
          <w:noProof/>
          <w:kern w:val="2"/>
          <w:lang w:eastAsia="ru-RU"/>
          <w14:ligatures w14:val="standardContextual"/>
        </w:rPr>
      </w:pPr>
      <w:hyperlink w:anchor="_Toc166598254" w:history="1">
        <w:r w:rsidR="009D2332" w:rsidRPr="009D2332">
          <w:rPr>
            <w:rStyle w:val="a8"/>
            <w:b w:val="0"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9D2332" w:rsidRPr="009D2332">
          <w:rPr>
            <w:b w:val="0"/>
            <w:noProof/>
            <w:webHidden/>
          </w:rPr>
          <w:tab/>
        </w:r>
        <w:r w:rsidR="009D2332" w:rsidRPr="009D2332">
          <w:rPr>
            <w:b w:val="0"/>
            <w:noProof/>
            <w:webHidden/>
          </w:rPr>
          <w:fldChar w:fldCharType="begin"/>
        </w:r>
        <w:r w:rsidR="009D2332" w:rsidRPr="009D2332">
          <w:rPr>
            <w:b w:val="0"/>
            <w:noProof/>
            <w:webHidden/>
          </w:rPr>
          <w:instrText xml:space="preserve"> PAGEREF _Toc166598254 \h </w:instrText>
        </w:r>
        <w:r w:rsidR="009D2332" w:rsidRPr="009D2332">
          <w:rPr>
            <w:b w:val="0"/>
            <w:noProof/>
            <w:webHidden/>
          </w:rPr>
        </w:r>
        <w:r w:rsidR="009D2332" w:rsidRPr="009D2332">
          <w:rPr>
            <w:b w:val="0"/>
            <w:noProof/>
            <w:webHidden/>
          </w:rPr>
          <w:fldChar w:fldCharType="separate"/>
        </w:r>
        <w:r w:rsidR="009D2332" w:rsidRPr="009D2332">
          <w:rPr>
            <w:b w:val="0"/>
            <w:noProof/>
            <w:webHidden/>
          </w:rPr>
          <w:t>22</w:t>
        </w:r>
        <w:r w:rsidR="009D2332" w:rsidRPr="009D2332">
          <w:rPr>
            <w:b w:val="0"/>
            <w:noProof/>
            <w:webHidden/>
          </w:rPr>
          <w:fldChar w:fldCharType="end"/>
        </w:r>
      </w:hyperlink>
    </w:p>
    <w:p w14:paraId="02C9B9F3" w14:textId="0CA431DF" w:rsidR="009D2332" w:rsidRPr="009D2332" w:rsidRDefault="00970CC2" w:rsidP="002D1B8D">
      <w:pPr>
        <w:pStyle w:val="14"/>
        <w:tabs>
          <w:tab w:val="right" w:leader="dot" w:pos="9771"/>
        </w:tabs>
        <w:spacing w:after="0"/>
        <w:ind w:right="-142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6598255" w:history="1">
        <w:r w:rsidR="009D2332" w:rsidRPr="009D2332">
          <w:rPr>
            <w:rStyle w:val="a8"/>
            <w:rFonts w:ascii="Times New Roman" w:eastAsia="Times New Roman" w:hAnsi="Times New Roman"/>
            <w:noProof/>
            <w:kern w:val="36"/>
            <w:sz w:val="28"/>
            <w:szCs w:val="28"/>
            <w:lang w:eastAsia="ru-RU"/>
          </w:rPr>
          <w:t>8. Перечень основной и дополнительной учебной литературы, необходимой для освоения дисциплины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D1B8D">
          <w:rPr>
            <w:rFonts w:ascii="Times New Roman" w:hAnsi="Times New Roman"/>
            <w:noProof/>
            <w:webHidden/>
            <w:sz w:val="28"/>
            <w:szCs w:val="28"/>
          </w:rPr>
          <w:t>...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_Toc166598255 \h </w:instrTex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>34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FEF3FB9" w14:textId="733C106F" w:rsidR="009D2332" w:rsidRPr="009D2332" w:rsidRDefault="00970CC2" w:rsidP="002D1B8D">
      <w:pPr>
        <w:pStyle w:val="14"/>
        <w:tabs>
          <w:tab w:val="right" w:leader="dot" w:pos="9771"/>
        </w:tabs>
        <w:spacing w:after="0"/>
        <w:ind w:right="-142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6598256" w:history="1">
        <w:r w:rsidR="009D2332" w:rsidRPr="009D2332">
          <w:rPr>
            <w:rStyle w:val="a8"/>
            <w:rFonts w:ascii="Times New Roman" w:eastAsia="Times New Roman" w:hAnsi="Times New Roman"/>
            <w:noProof/>
            <w:kern w:val="36"/>
            <w:sz w:val="28"/>
            <w:szCs w:val="28"/>
            <w:lang w:eastAsia="ru-RU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_Toc166598256 \h </w:instrTex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>35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86C68A2" w14:textId="3A3AC9A3" w:rsidR="009D2332" w:rsidRPr="009D2332" w:rsidRDefault="00970CC2" w:rsidP="002D1B8D">
      <w:pPr>
        <w:pStyle w:val="14"/>
        <w:tabs>
          <w:tab w:val="right" w:leader="dot" w:pos="9771"/>
        </w:tabs>
        <w:spacing w:after="0"/>
        <w:ind w:right="-142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6598257" w:history="1">
        <w:r w:rsidR="009D2332" w:rsidRPr="009D2332">
          <w:rPr>
            <w:rStyle w:val="a8"/>
            <w:rFonts w:ascii="Times New Roman" w:eastAsia="Times New Roman" w:hAnsi="Times New Roman"/>
            <w:noProof/>
            <w:kern w:val="36"/>
            <w:sz w:val="28"/>
            <w:szCs w:val="28"/>
            <w:lang w:eastAsia="ru-RU"/>
          </w:rPr>
          <w:t>10. Методические указания для обучающихся по освоению дисциплины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_Toc166598257 \h </w:instrTex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>36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F70A30" w14:textId="3291F282" w:rsidR="009D2332" w:rsidRPr="009D2332" w:rsidRDefault="00970CC2" w:rsidP="002D1B8D">
      <w:pPr>
        <w:pStyle w:val="14"/>
        <w:tabs>
          <w:tab w:val="right" w:leader="dot" w:pos="9771"/>
        </w:tabs>
        <w:spacing w:after="0"/>
        <w:ind w:right="-142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6598258" w:history="1">
        <w:r w:rsidR="009D2332" w:rsidRPr="009D2332">
          <w:rPr>
            <w:rStyle w:val="a8"/>
            <w:rFonts w:ascii="Times New Roman" w:eastAsia="Times New Roman" w:hAnsi="Times New Roman"/>
            <w:noProof/>
            <w:kern w:val="36"/>
            <w:sz w:val="28"/>
            <w:szCs w:val="28"/>
            <w:lang w:eastAsia="ru-RU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_Toc166598258 \h </w:instrTex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>37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D4E862B" w14:textId="45BCBB54" w:rsidR="009D2332" w:rsidRPr="009D2332" w:rsidRDefault="00970CC2" w:rsidP="002D1B8D">
      <w:pPr>
        <w:pStyle w:val="14"/>
        <w:tabs>
          <w:tab w:val="right" w:leader="dot" w:pos="9771"/>
        </w:tabs>
        <w:spacing w:after="0"/>
        <w:ind w:right="-142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6598259" w:history="1">
        <w:r w:rsidR="009D2332" w:rsidRPr="009D2332">
          <w:rPr>
            <w:rStyle w:val="a8"/>
            <w:rFonts w:ascii="Times New Roman" w:eastAsia="Times New Roman" w:hAnsi="Times New Roman"/>
            <w:noProof/>
            <w:kern w:val="36"/>
            <w:sz w:val="28"/>
            <w:szCs w:val="28"/>
            <w:lang w:eastAsia="ru-RU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_Toc166598259 \h </w:instrTex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t>38</w:t>
        </w:r>
        <w:r w:rsidR="009D2332" w:rsidRPr="009D233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59E549" w14:textId="687DD1F9" w:rsidR="003F0343" w:rsidRPr="009D2332" w:rsidRDefault="00425539" w:rsidP="009D2332">
      <w:pPr>
        <w:spacing w:after="0"/>
        <w:ind w:right="-142"/>
        <w:rPr>
          <w:rFonts w:ascii="Times New Roman" w:hAnsi="Times New Roman"/>
          <w:sz w:val="28"/>
          <w:szCs w:val="28"/>
        </w:rPr>
      </w:pPr>
      <w:r w:rsidRPr="009D2332">
        <w:rPr>
          <w:rFonts w:ascii="Times New Roman" w:hAnsi="Times New Roman"/>
          <w:sz w:val="28"/>
          <w:szCs w:val="28"/>
        </w:rPr>
        <w:fldChar w:fldCharType="end"/>
      </w:r>
    </w:p>
    <w:p w14:paraId="60A64985" w14:textId="77777777" w:rsidR="00FD1B2A" w:rsidRPr="009D2332" w:rsidRDefault="00FD1B2A" w:rsidP="009D2332">
      <w:pPr>
        <w:spacing w:after="0"/>
        <w:ind w:right="-142"/>
        <w:rPr>
          <w:rFonts w:ascii="Times New Roman" w:hAnsi="Times New Roman"/>
          <w:sz w:val="28"/>
          <w:szCs w:val="28"/>
        </w:rPr>
      </w:pPr>
    </w:p>
    <w:p w14:paraId="665F50AD" w14:textId="77777777" w:rsidR="00617E20" w:rsidRPr="00425539" w:rsidRDefault="00FD1B2A" w:rsidP="00BF2349">
      <w:pPr>
        <w:pStyle w:val="2"/>
        <w:numPr>
          <w:ilvl w:val="0"/>
          <w:numId w:val="2"/>
        </w:numPr>
        <w:spacing w:before="0" w:after="0"/>
        <w:ind w:left="0" w:firstLine="0"/>
        <w:jc w:val="both"/>
        <w:rPr>
          <w:rStyle w:val="20"/>
          <w:b/>
        </w:rPr>
      </w:pPr>
      <w:r w:rsidRPr="004F404A">
        <w:rPr>
          <w:rStyle w:val="20"/>
        </w:rPr>
        <w:br w:type="page"/>
      </w:r>
      <w:bookmarkStart w:id="1" w:name="_Toc166598242"/>
      <w:r w:rsidR="00617E20" w:rsidRPr="00425539">
        <w:rPr>
          <w:rStyle w:val="20"/>
          <w:b/>
        </w:rPr>
        <w:lastRenderedPageBreak/>
        <w:t>Наименование дисциплины</w:t>
      </w:r>
      <w:bookmarkEnd w:id="1"/>
    </w:p>
    <w:p w14:paraId="71A6E31F" w14:textId="2569C8C3" w:rsidR="00617E20" w:rsidRDefault="00617E20" w:rsidP="00617E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54B4A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>».</w:t>
      </w:r>
    </w:p>
    <w:p w14:paraId="2A641A25" w14:textId="4C8EDE90" w:rsidR="001D536C" w:rsidRDefault="001D536C" w:rsidP="00BF2349">
      <w:pPr>
        <w:pStyle w:val="2"/>
        <w:numPr>
          <w:ilvl w:val="0"/>
          <w:numId w:val="2"/>
        </w:numPr>
        <w:spacing w:before="0" w:after="0"/>
        <w:ind w:left="0" w:firstLine="0"/>
        <w:jc w:val="both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2" w:name="_Toc166598243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325A7918" w14:textId="4CE4392C" w:rsidR="00CB19EE" w:rsidRDefault="00CB19EE" w:rsidP="00CB19EE">
      <w:pPr>
        <w:ind w:firstLine="709"/>
        <w:rPr>
          <w:rFonts w:ascii="Times New Roman" w:hAnsi="Times New Roman"/>
          <w:sz w:val="28"/>
          <w:szCs w:val="28"/>
        </w:rPr>
      </w:pPr>
      <w:r w:rsidRPr="00CB19EE">
        <w:rPr>
          <w:rFonts w:ascii="Times New Roman" w:hAnsi="Times New Roman"/>
          <w:sz w:val="28"/>
          <w:szCs w:val="28"/>
        </w:rPr>
        <w:t>Дисциплина «Математика» обеспечивает инструментарий формирования следующих компетенций: УК-</w:t>
      </w:r>
      <w:r w:rsidR="00596AEF">
        <w:rPr>
          <w:rFonts w:ascii="Times New Roman" w:hAnsi="Times New Roman"/>
          <w:sz w:val="28"/>
          <w:szCs w:val="28"/>
        </w:rPr>
        <w:t>1, ОПК-2</w:t>
      </w:r>
      <w:r w:rsidR="00D8479B">
        <w:rPr>
          <w:rFonts w:ascii="Times New Roman" w:hAnsi="Times New Roman"/>
          <w:sz w:val="28"/>
          <w:szCs w:val="28"/>
        </w:rPr>
        <w:t>.</w:t>
      </w:r>
    </w:p>
    <w:p w14:paraId="36C14FEA" w14:textId="77777777" w:rsidR="00D8479B" w:rsidRDefault="00D8479B" w:rsidP="00CB19EE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05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409"/>
        <w:gridCol w:w="2835"/>
        <w:gridCol w:w="4111"/>
      </w:tblGrid>
      <w:tr w:rsidR="00374CCB" w:rsidRPr="00586871" w14:paraId="19BC6AC8" w14:textId="77777777" w:rsidTr="00374CCB">
        <w:tc>
          <w:tcPr>
            <w:tcW w:w="1164" w:type="dxa"/>
            <w:vAlign w:val="center"/>
          </w:tcPr>
          <w:p w14:paraId="0BC762EC" w14:textId="2AA46E81" w:rsidR="00374CCB" w:rsidRPr="00586871" w:rsidRDefault="00374CCB" w:rsidP="002E59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09" w:type="dxa"/>
            <w:vAlign w:val="center"/>
          </w:tcPr>
          <w:p w14:paraId="2FF11D0A" w14:textId="01302455" w:rsidR="00374CCB" w:rsidRPr="00586871" w:rsidRDefault="00374CCB" w:rsidP="002E59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vAlign w:val="center"/>
          </w:tcPr>
          <w:p w14:paraId="1611E036" w14:textId="36626A8D" w:rsidR="002E5936" w:rsidRPr="00586871" w:rsidRDefault="00374CCB" w:rsidP="002E5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Индикаторы</w:t>
            </w:r>
          </w:p>
          <w:p w14:paraId="1A0B1647" w14:textId="789E6502" w:rsidR="002E5936" w:rsidRPr="00586871" w:rsidRDefault="00374CCB" w:rsidP="002E5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достижения</w:t>
            </w:r>
          </w:p>
          <w:p w14:paraId="4FF3D4D6" w14:textId="196D881A" w:rsidR="00374CCB" w:rsidRPr="00586871" w:rsidRDefault="00374CCB" w:rsidP="002E5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1" w:type="dxa"/>
            <w:vAlign w:val="center"/>
          </w:tcPr>
          <w:p w14:paraId="653EC79B" w14:textId="77777777" w:rsidR="002E5936" w:rsidRPr="00586871" w:rsidRDefault="00374CCB" w:rsidP="002E5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(умения и знания), соотнесенные </w:t>
            </w:r>
          </w:p>
          <w:p w14:paraId="5838E52A" w14:textId="6F95E9FF" w:rsidR="00374CCB" w:rsidRPr="00586871" w:rsidRDefault="00374CCB" w:rsidP="002E5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с индикаторами достижения компетенции</w:t>
            </w:r>
          </w:p>
        </w:tc>
      </w:tr>
      <w:tr w:rsidR="00374CCB" w:rsidRPr="00586871" w14:paraId="11D43B86" w14:textId="77777777" w:rsidTr="00374CCB">
        <w:trPr>
          <w:trHeight w:val="750"/>
        </w:trPr>
        <w:tc>
          <w:tcPr>
            <w:tcW w:w="1164" w:type="dxa"/>
            <w:vMerge w:val="restart"/>
          </w:tcPr>
          <w:p w14:paraId="6C592B0F" w14:textId="5149381F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409" w:type="dxa"/>
            <w:vMerge w:val="restart"/>
          </w:tcPr>
          <w:p w14:paraId="33D5C554" w14:textId="246357CB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35" w:type="dxa"/>
          </w:tcPr>
          <w:p w14:paraId="2AFFEA21" w14:textId="77777777" w:rsidR="00374CCB" w:rsidRPr="00586871" w:rsidRDefault="00374CCB" w:rsidP="00D8479B">
            <w:pPr>
              <w:pStyle w:val="a3"/>
              <w:spacing w:line="276" w:lineRule="auto"/>
              <w:ind w:left="34"/>
            </w:pPr>
            <w:r w:rsidRPr="00586871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111" w:type="dxa"/>
          </w:tcPr>
          <w:p w14:paraId="36C5B9D3" w14:textId="77777777" w:rsidR="00374CCB" w:rsidRPr="00586871" w:rsidRDefault="00374CCB" w:rsidP="00D8479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и инструменты алгебры и геометрии, математического анализа.</w:t>
            </w:r>
          </w:p>
          <w:p w14:paraId="5A769237" w14:textId="77777777" w:rsidR="00374CCB" w:rsidRPr="00586871" w:rsidRDefault="00374CCB" w:rsidP="00D8479B">
            <w:pPr>
              <w:suppressAutoHyphens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>решать типовые математические задачи, используемые при принятии финансово-экономических решений.</w:t>
            </w:r>
          </w:p>
        </w:tc>
      </w:tr>
      <w:tr w:rsidR="00374CCB" w:rsidRPr="00586871" w14:paraId="17EC6ABC" w14:textId="77777777" w:rsidTr="00374CCB">
        <w:trPr>
          <w:trHeight w:val="750"/>
        </w:trPr>
        <w:tc>
          <w:tcPr>
            <w:tcW w:w="1164" w:type="dxa"/>
            <w:vMerge/>
          </w:tcPr>
          <w:p w14:paraId="15FC3A9B" w14:textId="77777777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08610542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136A41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111" w:type="dxa"/>
          </w:tcPr>
          <w:p w14:paraId="3CDFF8B6" w14:textId="77777777" w:rsidR="00374CCB" w:rsidRPr="00586871" w:rsidRDefault="00374CCB" w:rsidP="00D8479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и инструменты алгебры и геометрии, математического анализа. </w:t>
            </w:r>
          </w:p>
          <w:p w14:paraId="77552153" w14:textId="77777777" w:rsidR="00374CCB" w:rsidRPr="00586871" w:rsidRDefault="00374CCB" w:rsidP="00D8479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86871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>проводить отбор адекватных математических методов и моделей для постановки, решения и анализа получаемых результатов в конкретных прикладных задачах.</w:t>
            </w:r>
          </w:p>
        </w:tc>
      </w:tr>
      <w:tr w:rsidR="00374CCB" w:rsidRPr="00586871" w14:paraId="097DAA7E" w14:textId="77777777" w:rsidTr="00374CCB">
        <w:trPr>
          <w:trHeight w:val="750"/>
        </w:trPr>
        <w:tc>
          <w:tcPr>
            <w:tcW w:w="1164" w:type="dxa"/>
            <w:vMerge/>
          </w:tcPr>
          <w:p w14:paraId="63C77241" w14:textId="77777777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75771E26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CC7F47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>3. Формирует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</w:t>
            </w:r>
            <w:r w:rsidRPr="00586871">
              <w:rPr>
                <w:rFonts w:ascii="Times New Roman" w:hAnsi="Times New Roman"/>
                <w:sz w:val="24"/>
                <w:szCs w:val="24"/>
              </w:rPr>
              <w:lastRenderedPageBreak/>
              <w:t>ции, показывает прикладное назначение классификационных групп</w:t>
            </w:r>
          </w:p>
        </w:tc>
        <w:tc>
          <w:tcPr>
            <w:tcW w:w="4111" w:type="dxa"/>
          </w:tcPr>
          <w:p w14:paraId="413BC127" w14:textId="77777777" w:rsidR="00374CCB" w:rsidRPr="00586871" w:rsidRDefault="00374CCB" w:rsidP="00D8479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и инструменты алгебры и геометрии, математического анализа. </w:t>
            </w:r>
          </w:p>
          <w:p w14:paraId="2C6DC079" w14:textId="77777777" w:rsidR="00374CCB" w:rsidRPr="00586871" w:rsidRDefault="00374CCB" w:rsidP="00D8479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86871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>применять математические методы для постановки, решения и интерпретации получаемых результатов в задачах моделирования и описания профессиональной деятельности.</w:t>
            </w:r>
          </w:p>
        </w:tc>
      </w:tr>
      <w:tr w:rsidR="00374CCB" w:rsidRPr="00586871" w14:paraId="52F2BB90" w14:textId="77777777" w:rsidTr="00374CCB">
        <w:trPr>
          <w:trHeight w:val="750"/>
        </w:trPr>
        <w:tc>
          <w:tcPr>
            <w:tcW w:w="1164" w:type="dxa"/>
            <w:vMerge/>
          </w:tcPr>
          <w:p w14:paraId="350250A8" w14:textId="77777777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34DD0F4E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A0E7BF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4111" w:type="dxa"/>
          </w:tcPr>
          <w:p w14:paraId="7AE75E01" w14:textId="77777777" w:rsidR="00374CCB" w:rsidRPr="00586871" w:rsidRDefault="00374CCB" w:rsidP="00D8479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190E417B" w14:textId="77777777" w:rsidR="00374CCB" w:rsidRPr="00586871" w:rsidRDefault="00374CCB" w:rsidP="00D8479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86871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применять математические методы для постановки и принятия финансово-экономических решений. </w:t>
            </w:r>
          </w:p>
        </w:tc>
      </w:tr>
      <w:tr w:rsidR="00374CCB" w:rsidRPr="00586871" w14:paraId="6944DBB4" w14:textId="77777777" w:rsidTr="00374CCB">
        <w:trPr>
          <w:trHeight w:val="416"/>
        </w:trPr>
        <w:tc>
          <w:tcPr>
            <w:tcW w:w="1164" w:type="dxa"/>
            <w:vMerge/>
          </w:tcPr>
          <w:p w14:paraId="45125FC6" w14:textId="77777777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6CF10E50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BEF5AA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111" w:type="dxa"/>
          </w:tcPr>
          <w:p w14:paraId="16E37C76" w14:textId="77777777" w:rsidR="00374CCB" w:rsidRPr="00586871" w:rsidRDefault="00374CCB" w:rsidP="00D8479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302A7E87" w14:textId="77777777" w:rsidR="00374CCB" w:rsidRPr="00586871" w:rsidRDefault="00374CCB" w:rsidP="00D8479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86871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применять соответствующие математические алгоритмы и методы для </w:t>
            </w:r>
            <w:r w:rsidRPr="00586871">
              <w:rPr>
                <w:rFonts w:ascii="Times New Roman" w:hAnsi="Times New Roman"/>
                <w:iCs/>
                <w:sz w:val="24"/>
                <w:szCs w:val="24"/>
              </w:rPr>
              <w:t xml:space="preserve">моделирования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финансово-экономических </w:t>
            </w:r>
            <w:r w:rsidRPr="00586871">
              <w:rPr>
                <w:rFonts w:ascii="Times New Roman" w:hAnsi="Times New Roman"/>
                <w:iCs/>
                <w:sz w:val="24"/>
                <w:szCs w:val="24"/>
              </w:rPr>
              <w:t>процессов и отношений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374CCB" w:rsidRPr="00586871" w14:paraId="7EB24A03" w14:textId="77777777" w:rsidTr="00374CCB">
        <w:trPr>
          <w:trHeight w:val="416"/>
        </w:trPr>
        <w:tc>
          <w:tcPr>
            <w:tcW w:w="1164" w:type="dxa"/>
            <w:vMerge w:val="restart"/>
          </w:tcPr>
          <w:p w14:paraId="11AD805B" w14:textId="3110A34A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sz w:val="24"/>
                <w:szCs w:val="24"/>
              </w:rPr>
              <w:t>ОПК-2</w:t>
            </w:r>
          </w:p>
        </w:tc>
        <w:tc>
          <w:tcPr>
            <w:tcW w:w="2409" w:type="dxa"/>
            <w:vMerge w:val="restart"/>
          </w:tcPr>
          <w:p w14:paraId="4821CF1E" w14:textId="27F895FF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данных, необходимых для решения оперативных и тактических задач в сфере профессиональной деятельности</w:t>
            </w:r>
          </w:p>
        </w:tc>
        <w:tc>
          <w:tcPr>
            <w:tcW w:w="2835" w:type="dxa"/>
          </w:tcPr>
          <w:p w14:paraId="5413843E" w14:textId="6FCB6A97" w:rsidR="00374CCB" w:rsidRPr="00586871" w:rsidRDefault="00374CCB" w:rsidP="00D8479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8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8479B" w:rsidRPr="00586871">
              <w:rPr>
                <w:rFonts w:ascii="Times New Roman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торгово-экономических задач, формулирует математические постановки задач, переходит от экономических постановок задач к математическим моделям.</w:t>
            </w:r>
          </w:p>
        </w:tc>
        <w:tc>
          <w:tcPr>
            <w:tcW w:w="4111" w:type="dxa"/>
          </w:tcPr>
          <w:p w14:paraId="0BC53045" w14:textId="77777777" w:rsidR="00374CCB" w:rsidRPr="00586871" w:rsidRDefault="00374CCB" w:rsidP="00D847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Знать:</w:t>
            </w:r>
            <w:r w:rsidRPr="00586871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способы сбора, обработки информации, способы математического анализа данных.</w:t>
            </w:r>
          </w:p>
          <w:p w14:paraId="26D97034" w14:textId="36362AC1" w:rsidR="00374CCB" w:rsidRPr="00586871" w:rsidRDefault="00374CCB" w:rsidP="00D8479B">
            <w:pPr>
              <w:suppressAutoHyphens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Уметь: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применять инструменты современной математики к анализу результатов исследования математических моделей финансово-экономических задач и делать на их основании количественные и качественные выводы и рекомендации по принятию </w:t>
            </w:r>
            <w:r w:rsidR="00D8479B" w:rsidRPr="00586871">
              <w:rPr>
                <w:rFonts w:ascii="Times New Roman" w:hAnsi="Times New Roman"/>
                <w:sz w:val="24"/>
                <w:szCs w:val="24"/>
              </w:rPr>
              <w:t>управленческих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решений в профессиональной области.</w:t>
            </w:r>
          </w:p>
        </w:tc>
      </w:tr>
      <w:tr w:rsidR="00374CCB" w:rsidRPr="00586871" w14:paraId="3F45BFCA" w14:textId="77777777" w:rsidTr="00374CCB">
        <w:trPr>
          <w:trHeight w:val="1694"/>
        </w:trPr>
        <w:tc>
          <w:tcPr>
            <w:tcW w:w="1164" w:type="dxa"/>
            <w:vMerge/>
          </w:tcPr>
          <w:p w14:paraId="18CE4E1A" w14:textId="77777777" w:rsidR="00374CCB" w:rsidRPr="00586871" w:rsidRDefault="00374CCB" w:rsidP="00D847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3D96FC69" w14:textId="77777777" w:rsidR="00374CCB" w:rsidRPr="00586871" w:rsidRDefault="00374CCB" w:rsidP="00D84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5E0E20" w14:textId="677E2A3B" w:rsidR="00374CCB" w:rsidRPr="00586871" w:rsidRDefault="00D8479B" w:rsidP="00D8479B">
            <w:pPr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sz w:val="24"/>
                <w:szCs w:val="24"/>
              </w:rPr>
              <w:t xml:space="preserve">2. Анализирует результаты исследования математических моделей торгово-экономических задач и делает на их основании количественные и качественные выводы и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lastRenderedPageBreak/>
              <w:t>рекомендации по принятию управленческих решений.</w:t>
            </w:r>
          </w:p>
        </w:tc>
        <w:tc>
          <w:tcPr>
            <w:tcW w:w="4111" w:type="dxa"/>
          </w:tcPr>
          <w:p w14:paraId="24F978F7" w14:textId="77777777" w:rsidR="00D8479B" w:rsidRPr="00586871" w:rsidRDefault="00D8479B" w:rsidP="00D8479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 методы исследования математических моделей финансово-экономических задач.</w:t>
            </w:r>
          </w:p>
          <w:p w14:paraId="42F4AAB5" w14:textId="30F9A955" w:rsidR="00374CCB" w:rsidRPr="00586871" w:rsidRDefault="00D8479B" w:rsidP="00D8479B">
            <w:pPr>
              <w:suppressAutoHyphens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</w:t>
            </w:r>
            <w:r w:rsidRPr="00586871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868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t xml:space="preserve">делать на основании анализа результатов исследования математических моделей финансово-экономических задач </w:t>
            </w:r>
            <w:r w:rsidRPr="0058687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количественные и качественные выводы и рекомендации по принятию управленческих решений в профессиональной области.</w:t>
            </w:r>
          </w:p>
        </w:tc>
      </w:tr>
    </w:tbl>
    <w:p w14:paraId="7D98CB5D" w14:textId="77777777" w:rsidR="001D536C" w:rsidRPr="00425539" w:rsidRDefault="001D536C" w:rsidP="00424809">
      <w:pPr>
        <w:pStyle w:val="2"/>
        <w:spacing w:after="0"/>
        <w:jc w:val="both"/>
        <w:rPr>
          <w:rStyle w:val="20"/>
          <w:b/>
        </w:rPr>
      </w:pPr>
      <w:bookmarkStart w:id="3" w:name="_Toc166598244"/>
      <w:r w:rsidRPr="00425539">
        <w:lastRenderedPageBreak/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69BEB834" w14:textId="62A4A4ED" w:rsidR="0035462A" w:rsidRDefault="00507050" w:rsidP="000E115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6018BC">
        <w:rPr>
          <w:rFonts w:ascii="Times New Roman" w:hAnsi="Times New Roman"/>
          <w:color w:val="000000"/>
          <w:sz w:val="28"/>
          <w:szCs w:val="28"/>
        </w:rPr>
        <w:t>Математика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является дисциплиной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30D6" w:rsidRPr="005730D6">
        <w:rPr>
          <w:rFonts w:ascii="Times New Roman" w:hAnsi="Times New Roman"/>
          <w:color w:val="000000"/>
          <w:sz w:val="28"/>
          <w:szCs w:val="28"/>
        </w:rPr>
        <w:t>Цикл</w:t>
      </w:r>
      <w:r w:rsidR="005730D6">
        <w:rPr>
          <w:rFonts w:ascii="Times New Roman" w:hAnsi="Times New Roman"/>
          <w:color w:val="000000"/>
          <w:sz w:val="28"/>
          <w:szCs w:val="28"/>
        </w:rPr>
        <w:t>а</w:t>
      </w:r>
      <w:r w:rsidR="005730D6" w:rsidRPr="005730D6">
        <w:rPr>
          <w:rFonts w:ascii="Times New Roman" w:hAnsi="Times New Roman"/>
          <w:color w:val="000000"/>
          <w:sz w:val="28"/>
          <w:szCs w:val="28"/>
        </w:rPr>
        <w:t xml:space="preserve"> математики и информатики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>н</w:t>
      </w:r>
      <w:r w:rsidR="00A14E08" w:rsidRPr="00BC56F7">
        <w:rPr>
          <w:rFonts w:ascii="Times New Roman" w:hAnsi="Times New Roman"/>
          <w:color w:val="000000"/>
          <w:sz w:val="28"/>
          <w:szCs w:val="28"/>
        </w:rPr>
        <w:t>аправлени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ю</w:t>
      </w:r>
      <w:r w:rsidR="00A14E08" w:rsidRPr="00BC56F7">
        <w:rPr>
          <w:rFonts w:ascii="Times New Roman" w:hAnsi="Times New Roman"/>
          <w:color w:val="000000"/>
          <w:sz w:val="28"/>
          <w:szCs w:val="28"/>
        </w:rPr>
        <w:t xml:space="preserve"> подготовки </w:t>
      </w:r>
      <w:r w:rsidR="00C41FA5" w:rsidRPr="00FE37C3">
        <w:rPr>
          <w:rFonts w:ascii="Times New Roman" w:hAnsi="Times New Roman"/>
          <w:sz w:val="28"/>
          <w:szCs w:val="28"/>
        </w:rPr>
        <w:t>38.03.06 Торговое дело</w:t>
      </w:r>
      <w:r w:rsidR="00DE69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E6977" w:rsidRPr="00B74E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DE6977" w:rsidRPr="00B74EE6">
        <w:rPr>
          <w:rFonts w:ascii="Times New Roman" w:hAnsi="Times New Roman"/>
          <w:sz w:val="28"/>
          <w:szCs w:val="28"/>
        </w:rPr>
        <w:t>«</w:t>
      </w:r>
      <w:r w:rsidR="00C41FA5" w:rsidRPr="00FE37C3">
        <w:rPr>
          <w:rFonts w:ascii="Times New Roman" w:hAnsi="Times New Roman"/>
          <w:sz w:val="28"/>
          <w:szCs w:val="28"/>
        </w:rPr>
        <w:t>Электронная коммерция</w:t>
      </w:r>
      <w:r w:rsidR="00DE6977" w:rsidRPr="00B74EE6">
        <w:rPr>
          <w:rFonts w:ascii="Times New Roman" w:hAnsi="Times New Roman"/>
          <w:sz w:val="28"/>
          <w:szCs w:val="28"/>
        </w:rPr>
        <w:t>», профиль «</w:t>
      </w:r>
      <w:r w:rsidR="00C41FA5" w:rsidRPr="00FE37C3">
        <w:rPr>
          <w:rFonts w:ascii="Times New Roman" w:hAnsi="Times New Roman"/>
          <w:sz w:val="28"/>
          <w:szCs w:val="28"/>
        </w:rPr>
        <w:t>Электронная коммерция</w:t>
      </w:r>
      <w:r w:rsidR="00DE6977" w:rsidRPr="00B74EE6">
        <w:rPr>
          <w:rFonts w:ascii="Times New Roman" w:hAnsi="Times New Roman"/>
          <w:sz w:val="28"/>
          <w:szCs w:val="28"/>
        </w:rPr>
        <w:t>»</w:t>
      </w:r>
      <w:r w:rsidR="00F0288E" w:rsidRPr="00B74EE6">
        <w:rPr>
          <w:rFonts w:ascii="Times New Roman" w:hAnsi="Times New Roman"/>
          <w:color w:val="000000"/>
          <w:sz w:val="28"/>
          <w:szCs w:val="28"/>
        </w:rPr>
        <w:t>.</w:t>
      </w:r>
    </w:p>
    <w:p w14:paraId="6EB32965" w14:textId="6F95C2E7" w:rsidR="00A20AD2" w:rsidRPr="00A20AD2" w:rsidRDefault="00A20AD2" w:rsidP="00A20AD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AD2">
        <w:rPr>
          <w:rFonts w:ascii="Times New Roman" w:hAnsi="Times New Roman"/>
          <w:sz w:val="28"/>
          <w:szCs w:val="28"/>
        </w:rPr>
        <w:t xml:space="preserve">В процессе изучения дисциплины происходит создание условий для развития логического и алгоритмического мышления, повышения уровня математической культуры, развития навыков самостоятельной работы с учебной и научной литературой; освоение </w:t>
      </w:r>
      <w:r w:rsidRPr="00A20AD2">
        <w:rPr>
          <w:rFonts w:ascii="Times New Roman" w:hAnsi="Times New Roman"/>
          <w:i/>
          <w:sz w:val="28"/>
          <w:szCs w:val="28"/>
        </w:rPr>
        <w:t>теоретических основ</w:t>
      </w:r>
      <w:r w:rsidRPr="00A20AD2">
        <w:rPr>
          <w:rFonts w:ascii="Times New Roman" w:hAnsi="Times New Roman"/>
          <w:sz w:val="28"/>
          <w:szCs w:val="28"/>
        </w:rPr>
        <w:t xml:space="preserve"> математических методов в </w:t>
      </w:r>
      <w:r>
        <w:rPr>
          <w:rFonts w:ascii="Times New Roman" w:hAnsi="Times New Roman"/>
          <w:sz w:val="28"/>
          <w:szCs w:val="28"/>
        </w:rPr>
        <w:t>электронной коммерции</w:t>
      </w:r>
      <w:r w:rsidRPr="00A20AD2">
        <w:rPr>
          <w:rFonts w:ascii="Times New Roman" w:hAnsi="Times New Roman"/>
          <w:sz w:val="28"/>
          <w:szCs w:val="28"/>
        </w:rPr>
        <w:t xml:space="preserve">, </w:t>
      </w:r>
      <w:r w:rsidRPr="00A20AD2">
        <w:rPr>
          <w:rFonts w:ascii="Times New Roman" w:hAnsi="Times New Roman"/>
          <w:i/>
          <w:sz w:val="28"/>
          <w:szCs w:val="28"/>
        </w:rPr>
        <w:t>приемов</w:t>
      </w:r>
      <w:r w:rsidRPr="00A20AD2">
        <w:rPr>
          <w:rFonts w:ascii="Times New Roman" w:hAnsi="Times New Roman"/>
          <w:sz w:val="28"/>
          <w:szCs w:val="28"/>
        </w:rPr>
        <w:t xml:space="preserve"> исследования и решения математически формализованных задач; формирование у студентов </w:t>
      </w:r>
      <w:r w:rsidRPr="00A20AD2">
        <w:rPr>
          <w:rFonts w:ascii="Times New Roman" w:hAnsi="Times New Roman"/>
          <w:i/>
          <w:sz w:val="28"/>
          <w:szCs w:val="28"/>
        </w:rPr>
        <w:t>базы знаний</w:t>
      </w:r>
      <w:r w:rsidRPr="00A20AD2">
        <w:rPr>
          <w:rFonts w:ascii="Times New Roman" w:hAnsi="Times New Roman"/>
          <w:sz w:val="28"/>
          <w:szCs w:val="28"/>
        </w:rPr>
        <w:t xml:space="preserve"> о математических методах и моделях, применяемых в </w:t>
      </w:r>
      <w:r>
        <w:rPr>
          <w:rFonts w:ascii="Times New Roman" w:hAnsi="Times New Roman"/>
          <w:sz w:val="28"/>
          <w:szCs w:val="28"/>
        </w:rPr>
        <w:t>электронной коммерции</w:t>
      </w:r>
      <w:r w:rsidRPr="00A20AD2">
        <w:rPr>
          <w:rFonts w:ascii="Times New Roman" w:hAnsi="Times New Roman"/>
          <w:sz w:val="28"/>
          <w:szCs w:val="28"/>
        </w:rPr>
        <w:t xml:space="preserve">, </w:t>
      </w:r>
      <w:r w:rsidRPr="00A20AD2">
        <w:rPr>
          <w:rFonts w:ascii="Times New Roman" w:hAnsi="Times New Roman"/>
          <w:i/>
          <w:sz w:val="28"/>
          <w:szCs w:val="28"/>
        </w:rPr>
        <w:t>широкого взгляда</w:t>
      </w:r>
      <w:r w:rsidRPr="00A20AD2">
        <w:rPr>
          <w:rFonts w:ascii="Times New Roman" w:hAnsi="Times New Roman"/>
          <w:sz w:val="28"/>
          <w:szCs w:val="28"/>
        </w:rPr>
        <w:t xml:space="preserve"> на методы познания окружающего мира, включающего в себя сбор и анализ данных, </w:t>
      </w:r>
      <w:r w:rsidRPr="00A20AD2">
        <w:rPr>
          <w:rFonts w:ascii="Times New Roman" w:hAnsi="Times New Roman"/>
          <w:i/>
          <w:sz w:val="28"/>
          <w:szCs w:val="28"/>
        </w:rPr>
        <w:t>навыков</w:t>
      </w:r>
      <w:r w:rsidRPr="00A20AD2">
        <w:rPr>
          <w:rFonts w:ascii="Times New Roman" w:hAnsi="Times New Roman"/>
          <w:sz w:val="28"/>
          <w:szCs w:val="28"/>
        </w:rPr>
        <w:t xml:space="preserve"> использования классического математического аппарата для решения прикладных задач </w:t>
      </w:r>
      <w:r>
        <w:rPr>
          <w:rFonts w:ascii="Times New Roman" w:hAnsi="Times New Roman"/>
          <w:sz w:val="28"/>
          <w:szCs w:val="28"/>
        </w:rPr>
        <w:t>электронного торгового дела</w:t>
      </w:r>
      <w:r w:rsidRPr="00A20AD2">
        <w:rPr>
          <w:rFonts w:ascii="Times New Roman" w:hAnsi="Times New Roman"/>
          <w:sz w:val="28"/>
          <w:szCs w:val="28"/>
        </w:rPr>
        <w:t>.</w:t>
      </w:r>
    </w:p>
    <w:p w14:paraId="6A47F024" w14:textId="3C1B3A25" w:rsidR="00D8479B" w:rsidRDefault="00A20AD2" w:rsidP="00A20AD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AD2">
        <w:rPr>
          <w:rFonts w:ascii="Times New Roman" w:hAnsi="Times New Roman"/>
          <w:sz w:val="28"/>
          <w:szCs w:val="28"/>
        </w:rPr>
        <w:t xml:space="preserve">Основной принцип, лежащий в основе данной дисциплины, состоит в повышении уровня фундаментальной математической подготовки студентов в тесной связи с прикладной направленностью. </w:t>
      </w:r>
      <w:r w:rsidR="00D8479B">
        <w:rPr>
          <w:rFonts w:ascii="Times New Roman" w:hAnsi="Times New Roman"/>
          <w:sz w:val="28"/>
          <w:szCs w:val="28"/>
        </w:rPr>
        <w:br w:type="page"/>
      </w:r>
    </w:p>
    <w:p w14:paraId="685AAB43" w14:textId="1F822769" w:rsidR="008A385B" w:rsidRDefault="001D536C" w:rsidP="00424809">
      <w:pPr>
        <w:pStyle w:val="2"/>
        <w:spacing w:before="0" w:after="0"/>
        <w:jc w:val="both"/>
        <w:rPr>
          <w:rStyle w:val="20"/>
          <w:b/>
        </w:rPr>
      </w:pPr>
      <w:bookmarkStart w:id="4" w:name="_Toc166598245"/>
      <w:r w:rsidRPr="00425539">
        <w:rPr>
          <w:rStyle w:val="20"/>
          <w:b/>
        </w:rPr>
        <w:lastRenderedPageBreak/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DA0F84B" w14:textId="77777777" w:rsidR="00182D52" w:rsidRPr="00DE6977" w:rsidRDefault="00182D52" w:rsidP="00182D52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74EE6">
        <w:rPr>
          <w:rFonts w:ascii="Times New Roman" w:hAnsi="Times New Roman"/>
          <w:sz w:val="24"/>
          <w:szCs w:val="28"/>
          <w:lang w:eastAsia="ru-RU"/>
        </w:rPr>
        <w:t>Таблица 1</w:t>
      </w:r>
    </w:p>
    <w:tbl>
      <w:tblPr>
        <w:tblW w:w="949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3"/>
        <w:gridCol w:w="1688"/>
        <w:gridCol w:w="1856"/>
      </w:tblGrid>
      <w:tr w:rsidR="00182D52" w:rsidRPr="00B51C16" w14:paraId="08B0BF89" w14:textId="72C2EF68" w:rsidTr="00C31736">
        <w:tc>
          <w:tcPr>
            <w:tcW w:w="4111" w:type="dxa"/>
            <w:shd w:val="clear" w:color="auto" w:fill="auto"/>
            <w:vAlign w:val="center"/>
          </w:tcPr>
          <w:p w14:paraId="33623C93" w14:textId="77777777" w:rsidR="00182D52" w:rsidRPr="00C31736" w:rsidRDefault="00182D52" w:rsidP="00C31736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C3173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BA9962" w14:textId="77777777" w:rsidR="00182D52" w:rsidRDefault="00182D52" w:rsidP="00C31736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439B3777" w14:textId="77777777" w:rsidR="00182D52" w:rsidRPr="00B51C16" w:rsidRDefault="00182D52" w:rsidP="00C31736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ABBB87" w14:textId="6C5E6024" w:rsidR="00182D52" w:rsidRPr="00182D52" w:rsidRDefault="00182D52" w:rsidP="00C31736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1</w:t>
            </w:r>
          </w:p>
          <w:p w14:paraId="3B460814" w14:textId="77777777" w:rsidR="00182D52" w:rsidRPr="00B51C16" w:rsidRDefault="00182D52" w:rsidP="00C31736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  <w:tc>
          <w:tcPr>
            <w:tcW w:w="1856" w:type="dxa"/>
            <w:vAlign w:val="center"/>
          </w:tcPr>
          <w:p w14:paraId="684C2081" w14:textId="77777777" w:rsidR="00182D52" w:rsidRDefault="00182D52" w:rsidP="00C31736">
            <w:pPr>
              <w:pStyle w:val="11"/>
              <w:spacing w:before="0" w:beforeAutospacing="0" w:after="0" w:afterAutospacing="0"/>
              <w:ind w:right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2</w:t>
            </w:r>
          </w:p>
          <w:p w14:paraId="3B676B62" w14:textId="22170824" w:rsidR="00182D52" w:rsidRDefault="00182D52" w:rsidP="00C31736">
            <w:pPr>
              <w:pStyle w:val="11"/>
              <w:spacing w:before="0" w:beforeAutospacing="0" w:after="0" w:afterAutospacing="0"/>
              <w:ind w:right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</w:tr>
      <w:tr w:rsidR="00182D52" w:rsidRPr="00B51C16" w14:paraId="040227FF" w14:textId="098F5929" w:rsidTr="00C31736">
        <w:tc>
          <w:tcPr>
            <w:tcW w:w="4111" w:type="dxa"/>
            <w:shd w:val="clear" w:color="auto" w:fill="auto"/>
          </w:tcPr>
          <w:p w14:paraId="7FB09D31" w14:textId="77777777" w:rsidR="00182D52" w:rsidRPr="00D8479B" w:rsidRDefault="00182D52" w:rsidP="003A65CD">
            <w:pPr>
              <w:pStyle w:val="11"/>
              <w:spacing w:before="0" w:beforeAutospacing="0" w:after="0" w:afterAutospacing="0"/>
              <w:jc w:val="both"/>
              <w:rPr>
                <w:b/>
              </w:rPr>
            </w:pPr>
            <w:r w:rsidRPr="00D8479B">
              <w:rPr>
                <w:b/>
              </w:rPr>
              <w:t>Общая трудоемкость дисциплины</w:t>
            </w:r>
          </w:p>
        </w:tc>
        <w:tc>
          <w:tcPr>
            <w:tcW w:w="1843" w:type="dxa"/>
            <w:shd w:val="clear" w:color="auto" w:fill="auto"/>
          </w:tcPr>
          <w:p w14:paraId="358B6A5F" w14:textId="31409F84" w:rsidR="00182D52" w:rsidRPr="00D8479B" w:rsidRDefault="00182D52" w:rsidP="00182D52">
            <w:pPr>
              <w:pStyle w:val="11"/>
              <w:spacing w:before="0" w:beforeAutospacing="0" w:after="0" w:afterAutospacing="0"/>
              <w:jc w:val="center"/>
              <w:rPr>
                <w:b/>
              </w:rPr>
            </w:pPr>
            <w:r w:rsidRPr="00D8479B">
              <w:rPr>
                <w:b/>
                <w:lang w:val="en-US"/>
              </w:rPr>
              <w:t>6</w:t>
            </w:r>
            <w:r w:rsidRPr="00D8479B">
              <w:rPr>
                <w:b/>
              </w:rPr>
              <w:t xml:space="preserve"> з.</w:t>
            </w:r>
            <w:r w:rsidRPr="00D8479B">
              <w:rPr>
                <w:b/>
                <w:lang w:val="en-US"/>
              </w:rPr>
              <w:t>/</w:t>
            </w:r>
            <w:r w:rsidRPr="00D8479B">
              <w:rPr>
                <w:b/>
              </w:rPr>
              <w:t xml:space="preserve">е., </w:t>
            </w:r>
            <w:r w:rsidRPr="00D8479B">
              <w:rPr>
                <w:b/>
                <w:lang w:val="en-US"/>
              </w:rPr>
              <w:t>216</w:t>
            </w:r>
            <w:r w:rsidRPr="00D8479B">
              <w:rPr>
                <w:b/>
              </w:rPr>
              <w:t xml:space="preserve"> ч.</w:t>
            </w:r>
          </w:p>
        </w:tc>
        <w:tc>
          <w:tcPr>
            <w:tcW w:w="1688" w:type="dxa"/>
            <w:shd w:val="clear" w:color="auto" w:fill="auto"/>
          </w:tcPr>
          <w:p w14:paraId="407C84DF" w14:textId="74FA8D8D" w:rsidR="00182D52" w:rsidRPr="00D8479B" w:rsidRDefault="00182D52" w:rsidP="00182D52">
            <w:pPr>
              <w:pStyle w:val="11"/>
              <w:spacing w:before="0" w:beforeAutospacing="0" w:after="0" w:afterAutospacing="0"/>
              <w:jc w:val="center"/>
              <w:rPr>
                <w:b/>
              </w:rPr>
            </w:pPr>
            <w:r w:rsidRPr="00D8479B">
              <w:rPr>
                <w:b/>
              </w:rPr>
              <w:t>108</w:t>
            </w:r>
          </w:p>
        </w:tc>
        <w:tc>
          <w:tcPr>
            <w:tcW w:w="1856" w:type="dxa"/>
          </w:tcPr>
          <w:p w14:paraId="5B5C231B" w14:textId="24367727" w:rsidR="00182D52" w:rsidRPr="00D8479B" w:rsidRDefault="00182D52" w:rsidP="00182D52">
            <w:pPr>
              <w:pStyle w:val="11"/>
              <w:spacing w:before="0" w:beforeAutospacing="0" w:after="0" w:afterAutospacing="0"/>
              <w:ind w:right="316"/>
              <w:jc w:val="center"/>
              <w:rPr>
                <w:b/>
              </w:rPr>
            </w:pPr>
            <w:r w:rsidRPr="00D8479B">
              <w:rPr>
                <w:b/>
              </w:rPr>
              <w:t>108</w:t>
            </w:r>
          </w:p>
        </w:tc>
      </w:tr>
      <w:tr w:rsidR="00182D52" w:rsidRPr="00B51C16" w14:paraId="1175E0E1" w14:textId="78BB98E6" w:rsidTr="00C31736">
        <w:tc>
          <w:tcPr>
            <w:tcW w:w="4111" w:type="dxa"/>
            <w:shd w:val="clear" w:color="auto" w:fill="auto"/>
          </w:tcPr>
          <w:p w14:paraId="61C511F7" w14:textId="77777777" w:rsidR="00182D52" w:rsidRPr="008D3AA9" w:rsidRDefault="00182D52" w:rsidP="003A65CD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604F10A3" w14:textId="3D1D2DFF" w:rsidR="00182D52" w:rsidRPr="00B51C16" w:rsidRDefault="00182D52" w:rsidP="003A65CD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1843" w:type="dxa"/>
            <w:shd w:val="clear" w:color="auto" w:fill="auto"/>
          </w:tcPr>
          <w:p w14:paraId="543E2A3C" w14:textId="3C1509C4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688" w:type="dxa"/>
            <w:shd w:val="clear" w:color="auto" w:fill="auto"/>
          </w:tcPr>
          <w:p w14:paraId="6FE724A6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856" w:type="dxa"/>
          </w:tcPr>
          <w:p w14:paraId="4FE5A471" w14:textId="25DE9548" w:rsidR="00182D52" w:rsidRDefault="00182D52" w:rsidP="00182D52">
            <w:pPr>
              <w:pStyle w:val="11"/>
              <w:spacing w:before="0" w:beforeAutospacing="0" w:after="0" w:afterAutospacing="0"/>
              <w:ind w:right="316"/>
              <w:jc w:val="center"/>
            </w:pPr>
            <w:r>
              <w:t>50</w:t>
            </w:r>
          </w:p>
        </w:tc>
      </w:tr>
      <w:tr w:rsidR="00182D52" w:rsidRPr="00B51C16" w14:paraId="12F1205C" w14:textId="37E26AAD" w:rsidTr="00C31736">
        <w:tc>
          <w:tcPr>
            <w:tcW w:w="4111" w:type="dxa"/>
            <w:shd w:val="clear" w:color="auto" w:fill="auto"/>
          </w:tcPr>
          <w:p w14:paraId="7240D2DB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843" w:type="dxa"/>
            <w:shd w:val="clear" w:color="auto" w:fill="auto"/>
          </w:tcPr>
          <w:p w14:paraId="3BE60176" w14:textId="337648FB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32</w:t>
            </w:r>
          </w:p>
        </w:tc>
        <w:tc>
          <w:tcPr>
            <w:tcW w:w="1688" w:type="dxa"/>
            <w:shd w:val="clear" w:color="auto" w:fill="auto"/>
          </w:tcPr>
          <w:p w14:paraId="01D2E6E9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856" w:type="dxa"/>
          </w:tcPr>
          <w:p w14:paraId="042350B5" w14:textId="28B6DDC5" w:rsidR="00182D52" w:rsidRDefault="00182D52" w:rsidP="00182D52">
            <w:pPr>
              <w:pStyle w:val="11"/>
              <w:spacing w:before="0" w:beforeAutospacing="0" w:after="0" w:afterAutospacing="0"/>
              <w:ind w:right="316"/>
              <w:jc w:val="center"/>
            </w:pPr>
            <w:r>
              <w:t>16</w:t>
            </w:r>
          </w:p>
        </w:tc>
      </w:tr>
      <w:tr w:rsidR="00182D52" w:rsidRPr="00B51C16" w14:paraId="4926B482" w14:textId="59DBEBC5" w:rsidTr="00C31736">
        <w:tc>
          <w:tcPr>
            <w:tcW w:w="4111" w:type="dxa"/>
            <w:shd w:val="clear" w:color="auto" w:fill="auto"/>
          </w:tcPr>
          <w:p w14:paraId="4773273D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27B53A62" w14:textId="06A928D1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68</w:t>
            </w:r>
          </w:p>
        </w:tc>
        <w:tc>
          <w:tcPr>
            <w:tcW w:w="1688" w:type="dxa"/>
            <w:shd w:val="clear" w:color="auto" w:fill="auto"/>
          </w:tcPr>
          <w:p w14:paraId="6E8D98AA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856" w:type="dxa"/>
          </w:tcPr>
          <w:p w14:paraId="64F0D15C" w14:textId="0F6AB16D" w:rsidR="00182D52" w:rsidRDefault="00182D52" w:rsidP="00182D52">
            <w:pPr>
              <w:pStyle w:val="11"/>
              <w:spacing w:before="0" w:beforeAutospacing="0" w:after="0" w:afterAutospacing="0"/>
              <w:ind w:right="316"/>
              <w:jc w:val="center"/>
            </w:pPr>
            <w:r>
              <w:t>34</w:t>
            </w:r>
          </w:p>
        </w:tc>
      </w:tr>
      <w:tr w:rsidR="00182D52" w:rsidRPr="00B51C16" w14:paraId="18EE7D49" w14:textId="059CACBD" w:rsidTr="00C31736">
        <w:tc>
          <w:tcPr>
            <w:tcW w:w="4111" w:type="dxa"/>
            <w:shd w:val="clear" w:color="auto" w:fill="auto"/>
          </w:tcPr>
          <w:p w14:paraId="6CE7B7B7" w14:textId="77777777" w:rsidR="00182D52" w:rsidRPr="008D3AA9" w:rsidRDefault="00182D52" w:rsidP="003A65CD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107FD52E" w14:textId="169521A3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116</w:t>
            </w:r>
          </w:p>
        </w:tc>
        <w:tc>
          <w:tcPr>
            <w:tcW w:w="1688" w:type="dxa"/>
            <w:shd w:val="clear" w:color="auto" w:fill="auto"/>
          </w:tcPr>
          <w:p w14:paraId="1321F631" w14:textId="07153F83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856" w:type="dxa"/>
          </w:tcPr>
          <w:p w14:paraId="669B7ADE" w14:textId="2B0ADC24" w:rsidR="00182D52" w:rsidRDefault="00182D52" w:rsidP="00182D52">
            <w:pPr>
              <w:pStyle w:val="11"/>
              <w:spacing w:before="0" w:beforeAutospacing="0" w:after="0" w:afterAutospacing="0"/>
              <w:ind w:right="316"/>
              <w:jc w:val="center"/>
            </w:pPr>
            <w:r>
              <w:t>58</w:t>
            </w:r>
          </w:p>
        </w:tc>
      </w:tr>
      <w:tr w:rsidR="00182D52" w:rsidRPr="00B51C16" w14:paraId="4574722F" w14:textId="75C576EE" w:rsidTr="00C31736">
        <w:tc>
          <w:tcPr>
            <w:tcW w:w="4111" w:type="dxa"/>
            <w:shd w:val="clear" w:color="auto" w:fill="auto"/>
          </w:tcPr>
          <w:p w14:paraId="104917F0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1843" w:type="dxa"/>
            <w:shd w:val="clear" w:color="auto" w:fill="auto"/>
          </w:tcPr>
          <w:p w14:paraId="5F28116D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688" w:type="dxa"/>
            <w:shd w:val="clear" w:color="auto" w:fill="auto"/>
          </w:tcPr>
          <w:p w14:paraId="1F316821" w14:textId="77777777" w:rsidR="00182D52" w:rsidRPr="00C31736" w:rsidRDefault="00182D52" w:rsidP="003A65CD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31736">
              <w:rPr>
                <w:b/>
                <w:bCs/>
              </w:rPr>
              <w:t>Контрольная работа</w:t>
            </w:r>
          </w:p>
        </w:tc>
        <w:tc>
          <w:tcPr>
            <w:tcW w:w="1856" w:type="dxa"/>
          </w:tcPr>
          <w:p w14:paraId="2972DD40" w14:textId="77777777" w:rsidR="00182D52" w:rsidRPr="00C31736" w:rsidRDefault="00182D52" w:rsidP="00182D52">
            <w:pPr>
              <w:pStyle w:val="11"/>
              <w:spacing w:before="0" w:beforeAutospacing="0" w:after="0" w:afterAutospacing="0"/>
              <w:ind w:right="32"/>
              <w:jc w:val="center"/>
              <w:rPr>
                <w:b/>
                <w:bCs/>
              </w:rPr>
            </w:pPr>
            <w:r w:rsidRPr="00C31736">
              <w:rPr>
                <w:b/>
                <w:bCs/>
              </w:rPr>
              <w:t>Контрольная</w:t>
            </w:r>
          </w:p>
          <w:p w14:paraId="337071F6" w14:textId="5D406CA3" w:rsidR="00182D52" w:rsidRPr="00C31736" w:rsidRDefault="00182D52" w:rsidP="00182D52">
            <w:pPr>
              <w:pStyle w:val="11"/>
              <w:spacing w:before="0" w:beforeAutospacing="0" w:after="0" w:afterAutospacing="0"/>
              <w:ind w:right="32"/>
              <w:jc w:val="center"/>
              <w:rPr>
                <w:b/>
                <w:bCs/>
              </w:rPr>
            </w:pPr>
            <w:r w:rsidRPr="00C31736">
              <w:rPr>
                <w:b/>
                <w:bCs/>
              </w:rPr>
              <w:t>работа</w:t>
            </w:r>
          </w:p>
        </w:tc>
      </w:tr>
      <w:tr w:rsidR="00182D52" w:rsidRPr="00B51C16" w14:paraId="60618E2C" w14:textId="7BD0BA9D" w:rsidTr="00C31736">
        <w:tc>
          <w:tcPr>
            <w:tcW w:w="4111" w:type="dxa"/>
            <w:shd w:val="clear" w:color="auto" w:fill="auto"/>
          </w:tcPr>
          <w:p w14:paraId="1F4D57C2" w14:textId="77777777" w:rsidR="00182D52" w:rsidRPr="00B51C16" w:rsidRDefault="00182D52" w:rsidP="003A65CD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843" w:type="dxa"/>
            <w:shd w:val="clear" w:color="auto" w:fill="auto"/>
          </w:tcPr>
          <w:p w14:paraId="752C696B" w14:textId="11F019ED" w:rsidR="00182D52" w:rsidRPr="00B51C16" w:rsidRDefault="00182D52" w:rsidP="00182D52">
            <w:pPr>
              <w:pStyle w:val="11"/>
              <w:spacing w:before="0" w:beforeAutospacing="0" w:after="0" w:afterAutospacing="0"/>
              <w:jc w:val="center"/>
            </w:pPr>
            <w:r>
              <w:t>Зачет, э</w:t>
            </w:r>
            <w:r w:rsidRPr="00B51C16">
              <w:t>кзамен</w:t>
            </w:r>
          </w:p>
        </w:tc>
        <w:tc>
          <w:tcPr>
            <w:tcW w:w="1688" w:type="dxa"/>
            <w:shd w:val="clear" w:color="auto" w:fill="auto"/>
          </w:tcPr>
          <w:p w14:paraId="43D513B3" w14:textId="37B76B3D" w:rsidR="00182D52" w:rsidRPr="00C31736" w:rsidRDefault="00182D52" w:rsidP="003A65CD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31736">
              <w:rPr>
                <w:b/>
                <w:bCs/>
              </w:rPr>
              <w:t>Зачет</w:t>
            </w:r>
          </w:p>
        </w:tc>
        <w:tc>
          <w:tcPr>
            <w:tcW w:w="1856" w:type="dxa"/>
          </w:tcPr>
          <w:p w14:paraId="1194077C" w14:textId="53A6A47C" w:rsidR="00182D52" w:rsidRPr="00C31736" w:rsidRDefault="00182D52" w:rsidP="00182D52">
            <w:pPr>
              <w:pStyle w:val="11"/>
              <w:spacing w:before="0" w:beforeAutospacing="0" w:after="0" w:afterAutospacing="0"/>
              <w:ind w:right="316"/>
              <w:jc w:val="center"/>
              <w:rPr>
                <w:b/>
                <w:bCs/>
              </w:rPr>
            </w:pPr>
            <w:r w:rsidRPr="00C31736">
              <w:rPr>
                <w:b/>
                <w:bCs/>
              </w:rPr>
              <w:t>Экзамен</w:t>
            </w:r>
          </w:p>
        </w:tc>
      </w:tr>
    </w:tbl>
    <w:p w14:paraId="091BAD77" w14:textId="77777777" w:rsidR="0042256D" w:rsidRDefault="005D5E71" w:rsidP="00424809">
      <w:pPr>
        <w:pStyle w:val="2"/>
        <w:jc w:val="both"/>
      </w:pPr>
      <w:bookmarkStart w:id="5" w:name="_Toc166598246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05DA6468" w14:textId="0DDCE985" w:rsidR="00F0288E" w:rsidRDefault="00F0288E" w:rsidP="00424809">
      <w:pPr>
        <w:pStyle w:val="2"/>
        <w:spacing w:before="0" w:after="0"/>
        <w:jc w:val="both"/>
      </w:pPr>
      <w:bookmarkStart w:id="6" w:name="_Toc166598247"/>
      <w:r w:rsidRPr="00F0288E">
        <w:t>5.1. Содержание дисциплины</w:t>
      </w:r>
      <w:bookmarkEnd w:id="6"/>
    </w:p>
    <w:p w14:paraId="58F1D064" w14:textId="77777777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1. Числовые множества. </w:t>
      </w:r>
    </w:p>
    <w:p w14:paraId="4FD4821E" w14:textId="7BEA9C27" w:rsidR="009A5808" w:rsidRPr="009A5808" w:rsidRDefault="00187A61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 </w:t>
      </w:r>
      <w:r w:rsidR="009A5808" w:rsidRPr="009A5808">
        <w:rPr>
          <w:rFonts w:ascii="Times New Roman" w:hAnsi="Times New Roman"/>
          <w:color w:val="000000"/>
          <w:sz w:val="28"/>
          <w:szCs w:val="28"/>
        </w:rPr>
        <w:t xml:space="preserve">Общее определение множества. Множества натуральных, целых, рациональных и действительных чисел. Комплексные числа. Алгебраическая и тригонометрическая формы комплексных чисел. Показательная форма. Формула Эйлера. </w:t>
      </w:r>
    </w:p>
    <w:p w14:paraId="2690980F" w14:textId="77777777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Тема 2.</w:t>
      </w:r>
      <w:r w:rsidRPr="009A5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Линейная алгебра и аналитическая геометрия. </w:t>
      </w:r>
    </w:p>
    <w:p w14:paraId="14264527" w14:textId="77777777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 xml:space="preserve">2.1. Понятие матрицы, виды матриц. Операции над матрицами (сложения, умножения, транспонирования) и их свойства. </w:t>
      </w:r>
    </w:p>
    <w:p w14:paraId="1B37AA82" w14:textId="77777777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 xml:space="preserve">2.2. Определите квадратных матриц первого, второго, третьего и </w:t>
      </w:r>
      <w:r w:rsidRPr="009A5808">
        <w:rPr>
          <w:rFonts w:ascii="Times New Roman" w:hAnsi="Times New Roman"/>
          <w:i/>
          <w:color w:val="000000"/>
          <w:sz w:val="28"/>
          <w:szCs w:val="28"/>
        </w:rPr>
        <w:t>n</w:t>
      </w:r>
      <w:r w:rsidRPr="009A5808">
        <w:rPr>
          <w:rFonts w:ascii="Times New Roman" w:hAnsi="Times New Roman"/>
          <w:color w:val="000000"/>
          <w:sz w:val="28"/>
          <w:szCs w:val="28"/>
        </w:rPr>
        <w:t xml:space="preserve">-порядка. Миноры и алгебраические дополнения элементов матрицы. Теорема Лапласа о разложении определителя. Присоединенная и обратная матрица. Ортогональная матрица. </w:t>
      </w:r>
    </w:p>
    <w:p w14:paraId="4194FFB0" w14:textId="32A2FE7C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 xml:space="preserve">2.3. Системы линейных алгебраических уравнений (СЛАУ). Совместные и несовместные системы, определенные и неопределенные системы, однородные и неоднородные системы. Матричная запись СЛАУ. Формулы Крамера решения СЛАУ </w:t>
      </w:r>
      <w:r w:rsidRPr="009A5808">
        <w:rPr>
          <w:rFonts w:ascii="Times New Roman" w:hAnsi="Times New Roman"/>
          <w:color w:val="000000"/>
          <w:sz w:val="28"/>
          <w:szCs w:val="28"/>
        </w:rPr>
        <w:lastRenderedPageBreak/>
        <w:t xml:space="preserve">с невырожденной квадратной матрицей. Теорема </w:t>
      </w:r>
      <w:r w:rsidRPr="009A5808">
        <w:rPr>
          <w:rFonts w:ascii="Times New Roman" w:hAnsi="Times New Roman"/>
          <w:sz w:val="28"/>
          <w:szCs w:val="28"/>
        </w:rPr>
        <w:t>Крамера. Ранг матрицы. Метод Гаусса решения СЛАУ. Базисное и общее решение СЛАУ. Теорема Кронекера-</w:t>
      </w:r>
      <w:proofErr w:type="spellStart"/>
      <w:r w:rsidRPr="009A5808">
        <w:rPr>
          <w:rFonts w:ascii="Times New Roman" w:hAnsi="Times New Roman"/>
          <w:sz w:val="28"/>
          <w:szCs w:val="28"/>
        </w:rPr>
        <w:t>Капе</w:t>
      </w:r>
      <w:r>
        <w:rPr>
          <w:rFonts w:ascii="Times New Roman" w:hAnsi="Times New Roman"/>
          <w:sz w:val="28"/>
          <w:szCs w:val="28"/>
        </w:rPr>
        <w:t>л</w:t>
      </w:r>
      <w:r w:rsidRPr="009A5808">
        <w:rPr>
          <w:rFonts w:ascii="Times New Roman" w:hAnsi="Times New Roman"/>
          <w:sz w:val="28"/>
          <w:szCs w:val="28"/>
        </w:rPr>
        <w:t>ли</w:t>
      </w:r>
      <w:proofErr w:type="spellEnd"/>
      <w:r w:rsidRPr="009A5808">
        <w:rPr>
          <w:rFonts w:ascii="Times New Roman" w:hAnsi="Times New Roman"/>
          <w:sz w:val="28"/>
          <w:szCs w:val="28"/>
        </w:rPr>
        <w:t xml:space="preserve">. Матричные уравнения. </w:t>
      </w:r>
    </w:p>
    <w:p w14:paraId="0C21E133" w14:textId="3B1EBE91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5808">
        <w:rPr>
          <w:rFonts w:ascii="Times New Roman" w:hAnsi="Times New Roman"/>
          <w:sz w:val="28"/>
          <w:szCs w:val="28"/>
        </w:rPr>
        <w:t xml:space="preserve">2.4. Линейные пространства. Арифметические и геометрические векторы. Базис и размерность пространства. Линейные подпространства. Евклидово пространство. Скалярное произведение векторов. Ортогональный и ортонормированный базисы. </w:t>
      </w:r>
    </w:p>
    <w:p w14:paraId="0AC92857" w14:textId="77777777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5808">
        <w:rPr>
          <w:rFonts w:ascii="Times New Roman" w:hAnsi="Times New Roman"/>
          <w:sz w:val="28"/>
          <w:szCs w:val="28"/>
        </w:rPr>
        <w:t xml:space="preserve">2.5. Линейные операторы. Собственные векторы и собственные значения матрицы линейного оператора. </w:t>
      </w:r>
    </w:p>
    <w:p w14:paraId="621D37AB" w14:textId="77777777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5808">
        <w:rPr>
          <w:rFonts w:ascii="Times New Roman" w:hAnsi="Times New Roman"/>
          <w:sz w:val="28"/>
          <w:szCs w:val="28"/>
        </w:rPr>
        <w:t xml:space="preserve">2.6. Введение в аналитическую геометрию. Прямая на плоскости и в пространстве. Параметрическое и каноническое уравнение прямой на плоскости и в пространстве. Уравнение прямой с угловым коэффициентом и общее уравнение прямой на плоскости. Общее уравнение плоскости. Гиперплоскость. Угол между прямыми, плоскостями, прямой и плоскостью. Расстояние между точками. Расстояние между точкой и прямой, между параллельными прямыми и плоскостями. </w:t>
      </w:r>
    </w:p>
    <w:p w14:paraId="15ED7F74" w14:textId="77777777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5808">
        <w:rPr>
          <w:rFonts w:ascii="Times New Roman" w:hAnsi="Times New Roman"/>
          <w:sz w:val="28"/>
          <w:szCs w:val="28"/>
        </w:rPr>
        <w:t xml:space="preserve">2.7. Кривые второго порядка. Общее уравнение. Классификация кривых второго порядка. Эллипс, гипербола, парабола, пары параллельных прямых. Фокус, эксцентриситет, директриса. Инварианты кривых второго порядка. </w:t>
      </w:r>
    </w:p>
    <w:p w14:paraId="533F40EF" w14:textId="52715ACF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Тема 3.</w:t>
      </w:r>
      <w:r w:rsidRPr="009A5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Дифференциальное исчисление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функции одной переменной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</w:p>
    <w:p w14:paraId="3CAAE8B7" w14:textId="60D0D151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 xml:space="preserve">3.1. Общее понятие числовой функции. Область определения, множество значений функции. Основные свойства функций: четность и нечетность, периодичность, монотонность, ограниченность. График функции. Обратная и сложная функции. Числовая последовательность как функция натурального аргумента. </w:t>
      </w:r>
    </w:p>
    <w:p w14:paraId="03AE90CC" w14:textId="4433805E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 xml:space="preserve">3.2. Предел числовой последовательности. Сходящиеся и расходящиеся последовательности. Арифметические действия над сходящимися последовательностями.  Предел функции в точке и в бесконечности. Предел справа и предел слева. Бесконечно малые и бесконечно большие величины и их свойства. Предел функции двух действительных переменных. Признаки существования конечных пределов. Основные неопределенности. Первый и второй замечательные пределы. Таблица эквивалентных бесконечно малых функций. </w:t>
      </w:r>
    </w:p>
    <w:p w14:paraId="5AF58D31" w14:textId="77777777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lastRenderedPageBreak/>
        <w:t xml:space="preserve">3.3. Определение непрерывности функции в точке и на промежутке. Свойства непрерывных на промежутке функций. Асимптоты функции одной действительной переменной. Точки разрыва первого и второго рода, точки устранимого разрыва. </w:t>
      </w:r>
    </w:p>
    <w:p w14:paraId="19367BA7" w14:textId="37F540C5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 xml:space="preserve">3.4. Производная и дифференциал функции одной действительной переменной. Геометрический, физический и экономический смысл производной. Геометрический смысл дифференциала функции. Применение дифференциала в приближенных вычислениях. Теоремы Ферма, </w:t>
      </w:r>
      <w:proofErr w:type="spellStart"/>
      <w:r w:rsidRPr="009A5808">
        <w:rPr>
          <w:rFonts w:ascii="Times New Roman" w:hAnsi="Times New Roman"/>
          <w:color w:val="000000"/>
          <w:sz w:val="28"/>
          <w:szCs w:val="28"/>
        </w:rPr>
        <w:t>Ролля</w:t>
      </w:r>
      <w:proofErr w:type="spellEnd"/>
      <w:r w:rsidRPr="009A5808">
        <w:rPr>
          <w:rFonts w:ascii="Times New Roman" w:hAnsi="Times New Roman"/>
          <w:color w:val="000000"/>
          <w:sz w:val="28"/>
          <w:szCs w:val="28"/>
        </w:rPr>
        <w:t xml:space="preserve">, Лагранжа, Коши. Правило </w:t>
      </w:r>
      <w:proofErr w:type="spellStart"/>
      <w:r w:rsidRPr="009A5808">
        <w:rPr>
          <w:rFonts w:ascii="Times New Roman" w:hAnsi="Times New Roman"/>
          <w:color w:val="000000"/>
          <w:sz w:val="28"/>
          <w:szCs w:val="28"/>
        </w:rPr>
        <w:t>Лопиталя</w:t>
      </w:r>
      <w:proofErr w:type="spellEnd"/>
      <w:r w:rsidRPr="009A5808">
        <w:rPr>
          <w:rFonts w:ascii="Times New Roman" w:hAnsi="Times New Roman"/>
          <w:color w:val="000000"/>
          <w:sz w:val="28"/>
          <w:szCs w:val="28"/>
        </w:rPr>
        <w:t xml:space="preserve">. Раскрытие неопределенностей 0/0, ∞/∞ по правилу </w:t>
      </w:r>
      <w:proofErr w:type="spellStart"/>
      <w:r w:rsidRPr="009A5808">
        <w:rPr>
          <w:rFonts w:ascii="Times New Roman" w:hAnsi="Times New Roman"/>
          <w:color w:val="000000"/>
          <w:sz w:val="28"/>
          <w:szCs w:val="28"/>
        </w:rPr>
        <w:t>Лопиталя</w:t>
      </w:r>
      <w:proofErr w:type="spellEnd"/>
      <w:r w:rsidRPr="009A5808">
        <w:rPr>
          <w:rFonts w:ascii="Times New Roman" w:hAnsi="Times New Roman"/>
          <w:color w:val="000000"/>
          <w:sz w:val="28"/>
          <w:szCs w:val="28"/>
        </w:rPr>
        <w:t>.</w:t>
      </w:r>
    </w:p>
    <w:p w14:paraId="56C2A7B9" w14:textId="67C599FC" w:rsidR="009A5808" w:rsidRP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3.5. </w:t>
      </w:r>
      <w:r w:rsidRPr="009A5808">
        <w:rPr>
          <w:rFonts w:ascii="Times New Roman" w:hAnsi="Times New Roman"/>
          <w:color w:val="000000"/>
          <w:sz w:val="28"/>
          <w:szCs w:val="28"/>
        </w:rPr>
        <w:t>Производные и дифференциалы высших порядков.</w:t>
      </w:r>
    </w:p>
    <w:p w14:paraId="5A3269E4" w14:textId="6C28F164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5808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9A5808">
        <w:rPr>
          <w:rFonts w:ascii="Times New Roman" w:hAnsi="Times New Roman"/>
          <w:color w:val="000000"/>
          <w:sz w:val="28"/>
          <w:szCs w:val="28"/>
        </w:rPr>
        <w:t>. Свойства дифференцируемых функций: экстремумы, монотонность, перегибы, выпуклость вверх и вниз. Исследование функции одной действительной переменной и построение графиков с использование компьютера и программных средств обеспечения.</w:t>
      </w:r>
    </w:p>
    <w:p w14:paraId="1AFBB225" w14:textId="620993F2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9A5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Дифференциальное исчисление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функции нескольких переменных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</w:p>
    <w:p w14:paraId="79C17A8B" w14:textId="74D097A1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4.1. Понятие функции нескольких переменных. Геометрическая интерпретация функции двух переменных.</w:t>
      </w:r>
    </w:p>
    <w:p w14:paraId="0155F76D" w14:textId="4D424951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4.2. Линии уровня функции нескольких переменных.</w:t>
      </w:r>
    </w:p>
    <w:p w14:paraId="03038292" w14:textId="3AFAA09E" w:rsidR="009A5808" w:rsidRPr="00374CCB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4.3. Предел и непрерывность в точке функции нескольких переменных. Расстояние между точками в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A5808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n</w:t>
      </w:r>
      <w:r w:rsidRPr="00374CCB">
        <w:rPr>
          <w:rFonts w:ascii="Times New Roman" w:hAnsi="Times New Roman"/>
          <w:color w:val="000000"/>
          <w:sz w:val="28"/>
          <w:szCs w:val="28"/>
        </w:rPr>
        <w:t>.</w:t>
      </w:r>
    </w:p>
    <w:p w14:paraId="5B1540D2" w14:textId="7F45FDBE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9A5808">
        <w:rPr>
          <w:rFonts w:ascii="Times New Roman" w:hAnsi="Times New Roman"/>
          <w:color w:val="000000"/>
          <w:sz w:val="28"/>
          <w:szCs w:val="28"/>
        </w:rPr>
        <w:t>.</w:t>
      </w:r>
      <w:r w:rsidRPr="00374CCB">
        <w:rPr>
          <w:rFonts w:ascii="Times New Roman" w:hAnsi="Times New Roman"/>
          <w:color w:val="000000"/>
          <w:sz w:val="28"/>
          <w:szCs w:val="28"/>
        </w:rPr>
        <w:t>4</w:t>
      </w:r>
      <w:r w:rsidRPr="009A5808">
        <w:rPr>
          <w:rFonts w:ascii="Times New Roman" w:hAnsi="Times New Roman"/>
          <w:color w:val="000000"/>
          <w:sz w:val="28"/>
          <w:szCs w:val="28"/>
        </w:rPr>
        <w:t xml:space="preserve">. Частные производные функции нескольких переменных. Градиент функции. Производная по направлению. </w:t>
      </w:r>
    </w:p>
    <w:p w14:paraId="07A03F4F" w14:textId="53A0B6E4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374CCB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9A5808">
        <w:rPr>
          <w:rFonts w:ascii="Times New Roman" w:hAnsi="Times New Roman"/>
          <w:color w:val="000000"/>
          <w:sz w:val="28"/>
          <w:szCs w:val="28"/>
        </w:rPr>
        <w:t>Локальные</w:t>
      </w:r>
      <w:r>
        <w:rPr>
          <w:rFonts w:ascii="Times New Roman" w:hAnsi="Times New Roman"/>
          <w:color w:val="000000"/>
          <w:sz w:val="28"/>
          <w:szCs w:val="28"/>
        </w:rPr>
        <w:t>, глобальные и условные</w:t>
      </w:r>
      <w:r w:rsidRPr="009A5808">
        <w:rPr>
          <w:rFonts w:ascii="Times New Roman" w:hAnsi="Times New Roman"/>
          <w:color w:val="000000"/>
          <w:sz w:val="28"/>
          <w:szCs w:val="28"/>
        </w:rPr>
        <w:t xml:space="preserve"> экстремумы функции двух переменных. </w:t>
      </w:r>
    </w:p>
    <w:p w14:paraId="53AC18B0" w14:textId="0A8D041D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4CCB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374CCB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Производственная функция. Функция Кобба-Дугласа. Предельная производительность труда, предельная фондоотдача, предельная норма замещения труда капиталом.</w:t>
      </w:r>
    </w:p>
    <w:p w14:paraId="014D60B2" w14:textId="6EBCAA6A" w:rsidR="009A5808" w:rsidRDefault="009A5808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4.7. Эластичность функции нескольких переменных по каждому из аргументов.</w:t>
      </w:r>
    </w:p>
    <w:p w14:paraId="59648ED4" w14:textId="7754C4DF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C4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Интегральное исчисление</w:t>
      </w:r>
      <w:r w:rsidRPr="009A580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</w:p>
    <w:p w14:paraId="01C8535B" w14:textId="0B1930CD" w:rsidR="009A5808" w:rsidRPr="009A5808" w:rsidRDefault="00C40081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9A5808" w:rsidRPr="009A5808">
        <w:rPr>
          <w:rFonts w:ascii="Times New Roman" w:hAnsi="Times New Roman"/>
          <w:color w:val="000000"/>
          <w:sz w:val="28"/>
          <w:szCs w:val="28"/>
        </w:rPr>
        <w:t xml:space="preserve">.1. Первообразная и неопределенный интеграл. Основные свойства неопределенного интеграла. Табличные интегралы. </w:t>
      </w:r>
    </w:p>
    <w:p w14:paraId="7D327297" w14:textId="2AD1FECE" w:rsidR="009A5808" w:rsidRPr="009A5808" w:rsidRDefault="00C40081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5</w:t>
      </w:r>
      <w:r w:rsidR="009A5808" w:rsidRPr="009A5808">
        <w:rPr>
          <w:rFonts w:ascii="Times New Roman" w:hAnsi="Times New Roman"/>
          <w:sz w:val="28"/>
          <w:szCs w:val="28"/>
        </w:rPr>
        <w:t xml:space="preserve">.2. Определенный интеграл. Его свойства и геометрический смысл. Формула Ньютона-Лейбница. Геометрические, физические и экономические приложения определенного интеграла. </w:t>
      </w:r>
    </w:p>
    <w:p w14:paraId="13631554" w14:textId="06A55958" w:rsidR="009A5808" w:rsidRPr="009A5808" w:rsidRDefault="00C40081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A5808" w:rsidRPr="009A5808">
        <w:rPr>
          <w:rFonts w:ascii="Times New Roman" w:hAnsi="Times New Roman"/>
          <w:sz w:val="28"/>
          <w:szCs w:val="28"/>
        </w:rPr>
        <w:t xml:space="preserve">.3. Методы замены переменной и интегрирования по частям в определенном и неопределенном интегралах. Интегрирование рациональных функций. Интегрирование иррациональных и тригонометрических функций. </w:t>
      </w:r>
    </w:p>
    <w:p w14:paraId="5B35F57B" w14:textId="3B9B4B65" w:rsidR="009A5808" w:rsidRPr="009A5808" w:rsidRDefault="00C40081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A5808" w:rsidRPr="009A5808">
        <w:rPr>
          <w:rFonts w:ascii="Times New Roman" w:hAnsi="Times New Roman"/>
          <w:sz w:val="28"/>
          <w:szCs w:val="28"/>
        </w:rPr>
        <w:t xml:space="preserve">.4. Несобственные интегралы. Сходящиеся и расходящиеся интегралы. Интеграл Эйлера-Пуассона. </w:t>
      </w:r>
    </w:p>
    <w:p w14:paraId="401751D7" w14:textId="5DBFE7A0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C4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Обыкновенные дифференциальные уравнения. </w:t>
      </w:r>
    </w:p>
    <w:p w14:paraId="59AB7CFF" w14:textId="78D0F394" w:rsidR="009A5808" w:rsidRPr="009A5808" w:rsidRDefault="00C40081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6.1. </w:t>
      </w:r>
      <w:r w:rsidR="009A5808" w:rsidRPr="009A5808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об обыкновенных дифференциальных уравнениях. Задача Коши. Уравнения первого порядка: с разделяющимися переменными, однородные и линейные. Теорема существования и единственности решения для уравнения первого порядка в нормальной форме. </w:t>
      </w:r>
    </w:p>
    <w:p w14:paraId="22E71EF3" w14:textId="0292903E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C4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C4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Числовые и степенные ряды</w:t>
      </w:r>
    </w:p>
    <w:p w14:paraId="179B21BA" w14:textId="0575C401" w:rsidR="009A5808" w:rsidRPr="009A5808" w:rsidRDefault="00C40081" w:rsidP="009A58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9A5808" w:rsidRPr="009A5808">
        <w:rPr>
          <w:rFonts w:ascii="Times New Roman" w:hAnsi="Times New Roman"/>
          <w:color w:val="000000"/>
          <w:sz w:val="28"/>
          <w:szCs w:val="28"/>
        </w:rPr>
        <w:t xml:space="preserve">.1. Определение числового ряда. Сходящиеся и расходящиеся числовые ряды. Абсолютная и условная сходимость ряда. Необходимое условие сходимости. Гармонический ряд. Признаки сходимости положительных рядов: признак Даламбера, признак сравнения, предельный признак сравнения, интегральный признак, признак Коши. Знакочередующиеся ряды. Признак Лейбница. </w:t>
      </w:r>
      <w:r>
        <w:rPr>
          <w:rFonts w:ascii="Times New Roman" w:hAnsi="Times New Roman"/>
          <w:color w:val="000000"/>
          <w:sz w:val="28"/>
          <w:szCs w:val="28"/>
        </w:rPr>
        <w:t>Следствие из признака Лейбница</w:t>
      </w:r>
      <w:r w:rsidR="009A5808" w:rsidRPr="009A580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3569A10E" w14:textId="59EF63A0" w:rsidR="009A5808" w:rsidRPr="009A5808" w:rsidRDefault="00C40081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9A5808" w:rsidRPr="009A5808">
        <w:rPr>
          <w:rFonts w:ascii="Times New Roman" w:hAnsi="Times New Roman"/>
          <w:color w:val="000000"/>
          <w:sz w:val="28"/>
          <w:szCs w:val="28"/>
        </w:rPr>
        <w:t xml:space="preserve">.2. Определение функционального ряда. Область сходимости функционального ряда. Степенной ряд. Радиус сходимости степенного ряда. Теорема о радиусе сходимости степенного ряда. Дифференцирование и интегрирование степенных рядов. Разложение функции в степенной ряд. Ряд </w:t>
      </w:r>
      <w:proofErr w:type="spellStart"/>
      <w:r w:rsidR="009A5808" w:rsidRPr="009A5808">
        <w:rPr>
          <w:rFonts w:ascii="Times New Roman" w:hAnsi="Times New Roman"/>
          <w:color w:val="000000"/>
          <w:sz w:val="28"/>
          <w:szCs w:val="28"/>
        </w:rPr>
        <w:t>Маклорена</w:t>
      </w:r>
      <w:proofErr w:type="spellEnd"/>
      <w:r w:rsidR="009A5808" w:rsidRPr="009A5808">
        <w:rPr>
          <w:rFonts w:ascii="Times New Roman" w:hAnsi="Times New Roman"/>
          <w:color w:val="000000"/>
          <w:sz w:val="28"/>
          <w:szCs w:val="28"/>
        </w:rPr>
        <w:t xml:space="preserve">. Формула Тейлора. Приближенные вычисления с помощью рядов. </w:t>
      </w:r>
    </w:p>
    <w:p w14:paraId="305470AD" w14:textId="061DBA58" w:rsidR="009A5808" w:rsidRPr="009A5808" w:rsidRDefault="009A5808" w:rsidP="009A5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C4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9A58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9A5808">
        <w:rPr>
          <w:rFonts w:ascii="Times New Roman" w:eastAsia="Times New Roman" w:hAnsi="Times New Roman"/>
          <w:b/>
          <w:sz w:val="28"/>
          <w:szCs w:val="28"/>
          <w:lang w:eastAsia="ru-RU"/>
        </w:rPr>
        <w:t>Основы линейного программирования</w:t>
      </w:r>
      <w:r w:rsidRPr="009A5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0673626" w14:textId="77777777" w:rsidR="00C40081" w:rsidRDefault="00C40081" w:rsidP="00C400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 w:rsidR="009A5808" w:rsidRPr="009A580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задача линейного программирования: целевая функция и система ограничений. </w:t>
      </w:r>
      <w:r w:rsidR="009A5808" w:rsidRPr="009A58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Допустимые решения. Свойства области допустимых решений.</w:t>
      </w:r>
      <w:r w:rsidR="009A5808" w:rsidRPr="009A5808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Графи</w:t>
      </w:r>
      <w:r w:rsidR="009A5808" w:rsidRPr="009A58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ческий метод решения задач линейного программирования. </w:t>
      </w:r>
      <w:r w:rsidR="009A5808" w:rsidRPr="009A58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Критерий оптимальности.</w:t>
      </w:r>
      <w:r w:rsidR="009A5808" w:rsidRPr="009A5808">
        <w:rPr>
          <w:rFonts w:ascii="Times New Roman" w:eastAsia="Times New Roman" w:hAnsi="Times New Roman"/>
          <w:sz w:val="28"/>
          <w:szCs w:val="28"/>
          <w:lang w:eastAsia="ru-RU"/>
        </w:rPr>
        <w:t xml:space="preserve"> Двойственная задача. Основные теоремы двойственности.</w:t>
      </w:r>
    </w:p>
    <w:p w14:paraId="3273677A" w14:textId="74417744" w:rsidR="009A5808" w:rsidRPr="00374CCB" w:rsidRDefault="00C40081" w:rsidP="00C400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8.2.</w:t>
      </w:r>
      <w:r w:rsidR="009A5808" w:rsidRPr="009A5808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Транспортная задача. Построение первоначального распределения поставок с учетом наименьших затрат и методом «северо-западного угла». Критерий оптимальности распределения поставок.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Понятия закрытой и открытой транспортной задачи.</w:t>
      </w:r>
      <w:r w:rsidRPr="00374C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задачи в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Excel</w:t>
      </w:r>
      <w:r w:rsidRPr="00374C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1FF4D1B" w14:textId="0BB9357B" w:rsidR="00C40081" w:rsidRPr="00374CCB" w:rsidRDefault="00C40081" w:rsidP="00C400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8.3. Задача о составлении расписания (задача о назначениях). Закрытая и открытая задача. Решение задачи в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Excel</w:t>
      </w:r>
      <w:r w:rsidRPr="00374C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3DCD61" w14:textId="76CA7E8B" w:rsidR="00AF326E" w:rsidRDefault="00930214" w:rsidP="00424809">
      <w:pPr>
        <w:pStyle w:val="2"/>
        <w:spacing w:before="0" w:after="0"/>
        <w:jc w:val="both"/>
      </w:pPr>
      <w:bookmarkStart w:id="7" w:name="_Toc166598248"/>
      <w:r w:rsidRPr="007037FD">
        <w:t>5.2. Учебно-тематический план</w:t>
      </w:r>
      <w:bookmarkEnd w:id="7"/>
      <w:r w:rsidR="00A14E08">
        <w:t xml:space="preserve"> </w:t>
      </w:r>
    </w:p>
    <w:p w14:paraId="14EDB242" w14:textId="20AD8D12" w:rsidR="0024348F" w:rsidRPr="0024348F" w:rsidRDefault="0024215C" w:rsidP="0024215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bookmarkStart w:id="8" w:name="_Toc166598249"/>
      <w:r w:rsidRPr="0024215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Таблица 2.</w:t>
      </w:r>
      <w:bookmarkEnd w:id="8"/>
    </w:p>
    <w:tbl>
      <w:tblPr>
        <w:tblW w:w="10491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127"/>
        <w:gridCol w:w="1134"/>
        <w:gridCol w:w="993"/>
        <w:gridCol w:w="1418"/>
        <w:gridCol w:w="1701"/>
        <w:gridCol w:w="1417"/>
        <w:gridCol w:w="1276"/>
      </w:tblGrid>
      <w:tr w:rsidR="00163B54" w:rsidRPr="0024348F" w14:paraId="55A3F20F" w14:textId="77777777" w:rsidTr="00163B54"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DC38E8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4801F8F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476D6B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6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3D6BC0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5B8256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63B54" w:rsidRPr="0024348F" w14:paraId="339FBC2E" w14:textId="77777777" w:rsidTr="00163B54">
        <w:tc>
          <w:tcPr>
            <w:tcW w:w="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8A1AF8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3956B1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A21C1F" w14:textId="3E845ADB" w:rsidR="00163B54" w:rsidRPr="0024348F" w:rsidRDefault="00163B54" w:rsidP="00543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5A1586" w14:textId="0B371A91" w:rsidR="00163B54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621D9CB6" w14:textId="78CED8A4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11EEF3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08AB48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63B54" w:rsidRPr="0024348F" w14:paraId="49CC9A3E" w14:textId="77777777" w:rsidTr="00163B54">
        <w:tc>
          <w:tcPr>
            <w:tcW w:w="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02EE15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74460B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AFC021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6A8B4D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Общая,</w:t>
            </w:r>
          </w:p>
          <w:p w14:paraId="076EF699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F6F52B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284532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79420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0A863C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2EF42729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460C52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5390CA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Числовые множества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E6578B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B95840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7B402D" w14:textId="06669B14" w:rsidR="00163B54" w:rsidRPr="0024348F" w:rsidRDefault="00586871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59EFA4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E23257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FDBEF0" w14:textId="77777777" w:rsidR="00163B54" w:rsidRDefault="00163B54" w:rsidP="0024348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Самостоятельные работы. Участие в решении задач на практических занятиях. </w:t>
            </w:r>
            <w:proofErr w:type="spellStart"/>
            <w:r w:rsidRPr="0024348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Обсужде</w:t>
            </w:r>
            <w:proofErr w:type="spellEnd"/>
          </w:p>
          <w:p w14:paraId="6EB20400" w14:textId="508095C0" w:rsidR="00163B54" w:rsidRPr="0024348F" w:rsidRDefault="00163B54" w:rsidP="0024348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 w:rsidRPr="0024348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ние</w:t>
            </w:r>
            <w:proofErr w:type="spellEnd"/>
            <w:r w:rsidRPr="0024348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решенных задач.</w:t>
            </w:r>
          </w:p>
          <w:p w14:paraId="3E507062" w14:textId="77777777" w:rsidR="00163B54" w:rsidRPr="0024348F" w:rsidRDefault="00163B54" w:rsidP="0024348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18DCB203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8F1547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393156" w14:textId="44DC24D6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Линейная алгебра и аналитическая геометрия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2664EA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FA5972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464E98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41F170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9594DA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7C47D5" w14:textId="77777777" w:rsidR="00163B54" w:rsidRPr="0024348F" w:rsidRDefault="00163B54" w:rsidP="0024348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77C60A9B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A5EBD6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556D46" w14:textId="49BCA173" w:rsidR="00163B54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Дифференциальное исчисление</w:t>
            </w:r>
          </w:p>
          <w:p w14:paraId="4160A03D" w14:textId="1B8BA8BB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функции одной переменной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F02664" w14:textId="2BD77283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FDA930" w14:textId="3F4D4E2E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506EA1" w14:textId="09B44156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B0E850" w14:textId="1CBFEB15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6D0086" w14:textId="18E3A882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BA07B2" w14:textId="77777777" w:rsidR="00163B54" w:rsidRPr="0024348F" w:rsidRDefault="00163B54" w:rsidP="0024348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0F70121F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41A34C" w14:textId="7C672753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3C728B" w14:textId="77777777" w:rsidR="00163B54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Дифференциальное исчисление</w:t>
            </w:r>
          </w:p>
          <w:p w14:paraId="44228D7A" w14:textId="57D4CEBF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функции нескольких переменных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9A51DD" w14:textId="6024F77D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43959A" w14:textId="1DEEF745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CF1AC7" w14:textId="05ABF4CC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42F200" w14:textId="6346CA9D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22ADF7" w14:textId="11C0F3D0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78DAD6" w14:textId="77777777" w:rsidR="00163B54" w:rsidRPr="0024348F" w:rsidRDefault="00163B54" w:rsidP="0024348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598A3A31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91DF70" w14:textId="06C800FB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A44835" w14:textId="1A0C53CD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Интегральное исчисление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72EDDA" w14:textId="15DF05E9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1B7A71" w14:textId="6551D400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352E60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40CCE0" w14:textId="24224F5F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A66DC7" w14:textId="7492F55F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CE3313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5474BA01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E73EEC" w14:textId="4BA4EA5E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65A467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60AD88" w14:textId="32BDFA5B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EDF107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448357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6F8CBB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EFA794" w14:textId="786D8FE9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FC8B31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14A23BB7" w14:textId="77777777" w:rsidTr="00163B54">
        <w:trPr>
          <w:trHeight w:val="800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10A516" w14:textId="6FB05A99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4D341A" w14:textId="77777777" w:rsidR="00163B54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Числовые и </w:t>
            </w:r>
          </w:p>
          <w:p w14:paraId="09E3F827" w14:textId="6509CEBE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степенные ряды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B3A9B7" w14:textId="2CB4156A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829823" w14:textId="61FAD1C4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135B91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ACB640" w14:textId="355F4A89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58CC2E" w14:textId="369E5B7D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9DDFE0" w14:textId="77777777" w:rsidR="00163B54" w:rsidRPr="0024348F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3B54" w:rsidRPr="0024348F" w14:paraId="0484BE70" w14:textId="77777777" w:rsidTr="00163B54">
        <w:trPr>
          <w:trHeight w:val="211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D99CD2" w14:textId="39F8D0D4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61E6BF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Основы линейного программирования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DE3202" w14:textId="6B4C82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31640B" w14:textId="1784A279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D7FABA" w14:textId="0EC5AFA4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BA674C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FC2804" w14:textId="46D85040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97FAFD" w14:textId="77777777" w:rsidR="00163B54" w:rsidRPr="0024348F" w:rsidRDefault="00163B54" w:rsidP="0024348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348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</w:tc>
      </w:tr>
      <w:tr w:rsidR="00163B54" w:rsidRPr="007632F6" w14:paraId="387CF74F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8A9258" w14:textId="77777777" w:rsidR="00163B54" w:rsidRPr="0024348F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1D3AFF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целом по дисциплине</w:t>
            </w:r>
          </w:p>
          <w:p w14:paraId="4A6D1A62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9A01F5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4A0478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9A6215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7E3E0E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F07376" w14:textId="77777777" w:rsidR="00163B54" w:rsidRPr="007632F6" w:rsidRDefault="00163B54" w:rsidP="0022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8A44C5" w14:textId="12CF0FAE" w:rsidR="00163B54" w:rsidRPr="007632F6" w:rsidRDefault="00586871" w:rsidP="0058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учебному плану: две к</w:t>
            </w:r>
            <w:r w:rsidR="00163B54"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онтрольные работы</w:t>
            </w:r>
          </w:p>
        </w:tc>
      </w:tr>
      <w:tr w:rsidR="00163B54" w:rsidRPr="007632F6" w14:paraId="0DCC8AE8" w14:textId="77777777" w:rsidTr="00163B54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285EF4" w14:textId="77777777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CF7489" w14:textId="77777777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B66098" w14:textId="58A13197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A4833B" w14:textId="3F9D40FE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4B55E0" w14:textId="62958151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2A2FAA" w14:textId="5739DE3D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8C66CB" w14:textId="313B1EA6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32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50334A" w14:textId="77777777" w:rsidR="00163B54" w:rsidRPr="007632F6" w:rsidRDefault="00163B54" w:rsidP="00243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165814C" w14:textId="3FC731C0" w:rsidR="0024348F" w:rsidRPr="007632F6" w:rsidRDefault="00586871" w:rsidP="0024348F">
      <w:pPr>
        <w:rPr>
          <w:rFonts w:ascii="Times New Roman" w:hAnsi="Times New Roman"/>
          <w:sz w:val="28"/>
          <w:szCs w:val="28"/>
          <w:lang w:eastAsia="ru-RU"/>
        </w:rPr>
      </w:pPr>
      <w:r w:rsidRPr="007632F6">
        <w:rPr>
          <w:rFonts w:ascii="Times New Roman" w:hAnsi="Times New Roman"/>
          <w:sz w:val="28"/>
          <w:szCs w:val="28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25B56ED" w14:textId="63866699" w:rsidR="00835A4E" w:rsidRDefault="00640314" w:rsidP="000E1157">
      <w:pPr>
        <w:pStyle w:val="2"/>
        <w:jc w:val="left"/>
      </w:pPr>
      <w:bookmarkStart w:id="9" w:name="_Toc166598250"/>
      <w:r w:rsidRPr="007632F6">
        <w:rPr>
          <w:rFonts w:eastAsia="+mj-ea"/>
          <w:bCs/>
          <w:kern w:val="24"/>
        </w:rPr>
        <w:t xml:space="preserve">5.3. </w:t>
      </w:r>
      <w:r w:rsidR="00835A4E" w:rsidRPr="007632F6">
        <w:t>Содержание семинаров, практических занятий</w:t>
      </w:r>
      <w:bookmarkEnd w:id="9"/>
      <w:r w:rsidR="009642F2">
        <w:t xml:space="preserve"> </w:t>
      </w:r>
    </w:p>
    <w:p w14:paraId="361AEA1A" w14:textId="2A7AA736" w:rsidR="0024215C" w:rsidRPr="0024215C" w:rsidRDefault="0024215C" w:rsidP="0024215C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24215C">
        <w:rPr>
          <w:rFonts w:ascii="Times New Roman" w:hAnsi="Times New Roman"/>
          <w:sz w:val="24"/>
          <w:szCs w:val="24"/>
          <w:lang w:eastAsia="ru-RU"/>
        </w:rPr>
        <w:t>Таблица 3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9"/>
        <w:gridCol w:w="4881"/>
        <w:gridCol w:w="2551"/>
      </w:tblGrid>
      <w:tr w:rsidR="008E624D" w:rsidRPr="008E624D" w14:paraId="3E8EF114" w14:textId="77777777" w:rsidTr="00246B3D">
        <w:tc>
          <w:tcPr>
            <w:tcW w:w="2769" w:type="dxa"/>
          </w:tcPr>
          <w:p w14:paraId="2DCD9CF8" w14:textId="77777777" w:rsidR="00540A72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</w:t>
            </w:r>
            <w:r w:rsidR="00540A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(разделов) </w:t>
            </w:r>
          </w:p>
          <w:p w14:paraId="185FDBA1" w14:textId="0414D21F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4881" w:type="dxa"/>
          </w:tcPr>
          <w:p w14:paraId="3F4EA771" w14:textId="613122A5" w:rsidR="008E624D" w:rsidRPr="008E624D" w:rsidRDefault="008E624D" w:rsidP="00540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1" w:type="dxa"/>
          </w:tcPr>
          <w:p w14:paraId="0DF14F93" w14:textId="77777777" w:rsidR="00540A72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</w:t>
            </w:r>
          </w:p>
          <w:p w14:paraId="29FE503C" w14:textId="77777777" w:rsidR="00540A72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проведения </w:t>
            </w:r>
          </w:p>
          <w:p w14:paraId="477A6C06" w14:textId="7D867332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занятий</w:t>
            </w:r>
          </w:p>
        </w:tc>
      </w:tr>
      <w:tr w:rsidR="008E624D" w:rsidRPr="008E624D" w14:paraId="212EBDB6" w14:textId="77777777" w:rsidTr="00246B3D">
        <w:tc>
          <w:tcPr>
            <w:tcW w:w="2769" w:type="dxa"/>
          </w:tcPr>
          <w:p w14:paraId="0CC37060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Числовые множества</w:t>
            </w:r>
          </w:p>
        </w:tc>
        <w:tc>
          <w:tcPr>
            <w:tcW w:w="4881" w:type="dxa"/>
          </w:tcPr>
          <w:p w14:paraId="40BAB9C3" w14:textId="77777777" w:rsid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Операции над числовыми множествами. Исследование числовых множеств на ограниченность. Нахождение комплексных корней многочлена. Арифметические действия с комплексными числами. Нахождения модуля и аргумента комплексного числа. Представление комплексного числа в арифметической и тригонометрической форме.</w:t>
            </w:r>
          </w:p>
          <w:p w14:paraId="79E172AD" w14:textId="77777777" w:rsidR="00C81014" w:rsidRPr="008E624D" w:rsidRDefault="00C81014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755218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6DDB3DE7" w14:textId="60498946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0EE2C94C" w14:textId="00242A36" w:rsid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57CB6F0C" w14:textId="77777777" w:rsidR="008E624D" w:rsidRDefault="00C81014" w:rsidP="00C8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2D511E2F" w14:textId="7B490508" w:rsidR="00C81014" w:rsidRPr="008E624D" w:rsidRDefault="00C81014" w:rsidP="00C8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1BFFC60C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>Решение задач в интерактивной форме, проверка самостоятельной работы и разбор ошибок.</w:t>
            </w:r>
          </w:p>
          <w:p w14:paraId="3E5D6D16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624D" w:rsidRPr="008E624D" w14:paraId="0D29FD8B" w14:textId="77777777" w:rsidTr="00246B3D">
        <w:tc>
          <w:tcPr>
            <w:tcW w:w="2769" w:type="dxa"/>
          </w:tcPr>
          <w:p w14:paraId="1930A4FE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lastRenderedPageBreak/>
              <w:t>Линейная алгебра и аналитическая геометрия</w:t>
            </w:r>
          </w:p>
        </w:tc>
        <w:tc>
          <w:tcPr>
            <w:tcW w:w="4881" w:type="dxa"/>
          </w:tcPr>
          <w:p w14:paraId="7A366EC0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операции с матрицами. Элементарные преобразования над строками и столбцами матриц. Вычисление определителя матрицы.</w:t>
            </w:r>
          </w:p>
          <w:p w14:paraId="1543AAB9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Обратная и присоединенная матрицы. Вычисление обратной матрицы. Решение матричных уравнений.</w:t>
            </w:r>
          </w:p>
          <w:p w14:paraId="5FF92F21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определенных систем линейных алгебраических уравнений по формулам Крамера и методом обратной матрицы. Однородные системы. Фундаментальная система решений. </w:t>
            </w:r>
          </w:p>
          <w:p w14:paraId="75920078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Вычисление ранга матрицы. Решение определенных и неопределенных СЛАУ методом Гаусса и методом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Жордана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-Гаусса. </w:t>
            </w:r>
          </w:p>
          <w:p w14:paraId="7D28E29E" w14:textId="04DB01C9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ешение неоднородных СЛАУ. Нахождение общих и базисных решений.</w:t>
            </w:r>
          </w:p>
          <w:p w14:paraId="248ABE50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системы векторов на линейную зависимость. Разложение вектора по базису. Операции над векторами. Скалярное произведение векторов.</w:t>
            </w:r>
          </w:p>
          <w:p w14:paraId="79B3C0BA" w14:textId="1EC73CE4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Ортогональный и ортонормированный базис. </w:t>
            </w:r>
          </w:p>
          <w:p w14:paraId="7FF58C36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собственных значений и собственных векторов матрицы линейного оператора. Решение задач на экономические приложения матричного анализа. Исследование линейной модели обмена.</w:t>
            </w:r>
          </w:p>
          <w:p w14:paraId="0A110282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прямые на плоскости и прямые и плоскости в пространстве. Нахождение областей в пространстве, заданных системой неравенств. </w:t>
            </w:r>
          </w:p>
          <w:p w14:paraId="4999F7B0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вида кривой второго порядка. Приведение кривой второго порядка к каноническому виду. Центр, фокусы и эксцентриситет эллипса и гиперболы. </w:t>
            </w:r>
          </w:p>
          <w:p w14:paraId="32BFF933" w14:textId="77777777" w:rsidR="008E624D" w:rsidRPr="008E624D" w:rsidRDefault="008E624D" w:rsidP="008E624D">
            <w:pPr>
              <w:widowControl w:val="0"/>
              <w:tabs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C7E057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53F60FAB" w14:textId="46B1ED7E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21C3F774" w14:textId="32F0C2B5" w:rsid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0C369106" w14:textId="77777777" w:rsidR="008E624D" w:rsidRDefault="00C81014" w:rsidP="00C8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  <w:r w:rsidR="008E624D"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75F8D8EE" w14:textId="2AB19FB7" w:rsidR="00C81014" w:rsidRPr="008E624D" w:rsidRDefault="00C81014" w:rsidP="00C8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4F586510" w14:textId="6794B6A3" w:rsidR="008E624D" w:rsidRPr="008E624D" w:rsidRDefault="008E624D" w:rsidP="00246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>Решение задач в интерактивной форме, проверка самостоятельной работы и разбор ошибок. Аудиторная контрольная работа по теме 2.</w:t>
            </w:r>
          </w:p>
        </w:tc>
      </w:tr>
      <w:tr w:rsidR="008E624D" w:rsidRPr="008E624D" w14:paraId="75C974C4" w14:textId="77777777" w:rsidTr="00246B3D">
        <w:tc>
          <w:tcPr>
            <w:tcW w:w="2769" w:type="dxa"/>
          </w:tcPr>
          <w:p w14:paraId="1EF07219" w14:textId="0AFCB8A4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Дифференциальное исчисление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функции одной переменной</w:t>
            </w:r>
          </w:p>
        </w:tc>
        <w:tc>
          <w:tcPr>
            <w:tcW w:w="4881" w:type="dxa"/>
          </w:tcPr>
          <w:p w14:paraId="0955F031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пределов функций на бесконечности и в точке. Вычисление односторонних пределов. Решение задач на сравнение бесконечно больших и бесконечно малых функций</w:t>
            </w:r>
            <w:r w:rsidRPr="008E624D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. </w:t>
            </w:r>
          </w:p>
          <w:p w14:paraId="40EC49BD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точек разрыва функции и ее типа. Нахождение асимптот графика функции. Построение графиков функций спроса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Торнквиста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нахождение их асимптот. </w:t>
            </w:r>
          </w:p>
          <w:p w14:paraId="43D5AB81" w14:textId="77777777" w:rsidR="008E624D" w:rsidRPr="008E624D" w:rsidRDefault="008E624D" w:rsidP="008E624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Вычисление производных функции одной 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переменной. Нахождение касательной к графику функции. Вычисление предельных величин в экономике и их интерпретация. Вычисление средней и точечной эластичности функций спроса и предложения по цене, эластичности спроса по доходу. </w:t>
            </w:r>
          </w:p>
          <w:p w14:paraId="77215784" w14:textId="77777777" w:rsidR="008E624D" w:rsidRPr="008E624D" w:rsidRDefault="008E624D" w:rsidP="008E624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Приближенное вычисление значения функции с помощью дифференциала. Вычисление производных сложной и неявно заданных функций. </w:t>
            </w:r>
          </w:p>
          <w:p w14:paraId="5527531F" w14:textId="77777777" w:rsidR="008E624D" w:rsidRDefault="008E624D" w:rsidP="008E624D">
            <w:pPr>
              <w:widowControl w:val="0"/>
              <w:tabs>
                <w:tab w:val="center" w:pos="8222"/>
                <w:tab w:val="center" w:pos="8505"/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Вычисление пределов по правилу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Лопиталя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Решение задач на нахождение интервалов монотонности функции. Нахождение точек экстремума и экстремумов функции одной переменной. Решение задач на нахождение наибольшего и наименьшего значения функции на отрезке. Задача максимизации прибыли. Задача о максимизации налоговой выручки.</w:t>
            </w:r>
          </w:p>
          <w:p w14:paraId="70D53C29" w14:textId="77777777" w:rsidR="00C81014" w:rsidRPr="008E624D" w:rsidRDefault="00C81014" w:rsidP="008E624D">
            <w:pPr>
              <w:widowControl w:val="0"/>
              <w:tabs>
                <w:tab w:val="center" w:pos="8222"/>
                <w:tab w:val="center" w:pos="8505"/>
                <w:tab w:val="righ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DCC9E2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3039A198" w14:textId="30C18CE5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14:paraId="2DF90A6E" w14:textId="251D97F2" w:rsid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01ABD87A" w14:textId="77777777" w:rsidR="008E624D" w:rsidRDefault="00C81014" w:rsidP="00C8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4611D901" w14:textId="0D38EC14" w:rsidR="00C81014" w:rsidRPr="008E624D" w:rsidRDefault="00C81014" w:rsidP="00C8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35BEDA4C" w14:textId="77777777" w:rsidR="008E624D" w:rsidRPr="008E624D" w:rsidRDefault="008E624D" w:rsidP="008E6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lastRenderedPageBreak/>
              <w:t>Решение задач в интерактивной форме, проверка самостоятельной работы и разбор ошибок.</w:t>
            </w:r>
          </w:p>
        </w:tc>
      </w:tr>
      <w:tr w:rsidR="008E624D" w:rsidRPr="008E624D" w14:paraId="3ED88AF8" w14:textId="77777777" w:rsidTr="00246B3D">
        <w:tc>
          <w:tcPr>
            <w:tcW w:w="2769" w:type="dxa"/>
          </w:tcPr>
          <w:p w14:paraId="10781EA4" w14:textId="255BD9BF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Дифференциальное исчисление функции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нескольких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переменн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</w:p>
        </w:tc>
        <w:tc>
          <w:tcPr>
            <w:tcW w:w="4881" w:type="dxa"/>
          </w:tcPr>
          <w:p w14:paraId="3E1BE44D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множеств в пространствах R</w:t>
            </w:r>
            <w:r w:rsidRPr="005E6EF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R</w:t>
            </w:r>
            <w:r w:rsidRPr="005E6EF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Расстояние между точками в пространстве. Построение поверхностей и линий уровня, кривых безразличия и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изоквант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Вычисление частных производных нескольких переменных и производной сложной функции. Вычисление средней и предельной производительности труда и капиталоотдачи. Вычисление эластичности выпуска по труду и капиталу, предельной нормы замещения факторов производства. Вычисление производной сложной функции, производной по направлению и градиента.</w:t>
            </w:r>
          </w:p>
          <w:p w14:paraId="0183583A" w14:textId="77777777" w:rsid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нахождение локальных экстремумов функций нескольких переменных. Решение задач на нахождение условного экстремума функций нескольких переменных методом подстановки. Решение задач на нахождение наибольших и наименьших значений дифференцируемой функции на замкнутом ограниченном множестве. Постановка задачи минимизации затрат и максимизации прибыли.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3E7E747C" w14:textId="77777777" w:rsidR="00C81014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14:paraId="62F2BB31" w14:textId="142F9C14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150444FC" w14:textId="6906D09E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14:paraId="5C5AC1A1" w14:textId="158AE64A" w:rsid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63B75A6E" w14:textId="77777777" w:rsid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6B3C3AB0" w14:textId="2D2E62ED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00A46C3A" w14:textId="6CF065F5" w:rsidR="008E624D" w:rsidRPr="008E624D" w:rsidRDefault="00246B3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lastRenderedPageBreak/>
              <w:t>Решение задач в интерактивной форме, проверка самостоятельной работы и разбор ошибок.</w:t>
            </w:r>
          </w:p>
        </w:tc>
      </w:tr>
      <w:tr w:rsidR="008E624D" w:rsidRPr="008E624D" w14:paraId="0CB4EDD3" w14:textId="77777777" w:rsidTr="00246B3D">
        <w:tc>
          <w:tcPr>
            <w:tcW w:w="2769" w:type="dxa"/>
          </w:tcPr>
          <w:p w14:paraId="4C917744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Интегральное исчисление</w:t>
            </w:r>
          </w:p>
        </w:tc>
        <w:tc>
          <w:tcPr>
            <w:tcW w:w="4881" w:type="dxa"/>
          </w:tcPr>
          <w:p w14:paraId="0399537C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неопределенных интегралов методами разложения (используя табличные интегралы и свойства интеграла), подстановки (замены переменной). Интегрирование рациональных функций.</w:t>
            </w:r>
          </w:p>
          <w:p w14:paraId="2C245F1D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Интегрирование по частям. Интегрирование иррациональных и тригонометрических функций. </w:t>
            </w:r>
          </w:p>
          <w:p w14:paraId="0A61B5AD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геометрический смысл определенного интеграла. Метод замены переменной и интегрирования по частям в определенном интеграле. Вычисление несобственных интегралов на промежутках бесконечной длины. </w:t>
            </w:r>
          </w:p>
          <w:p w14:paraId="61837507" w14:textId="77777777" w:rsidR="008E624D" w:rsidRPr="008E624D" w:rsidRDefault="008E624D" w:rsidP="00B46E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нахождение площадей плоских фигур. </w:t>
            </w:r>
            <w:r w:rsidRPr="008E624D">
              <w:rPr>
                <w:rFonts w:ascii="Times New Roman" w:eastAsia="+mn-ea" w:hAnsi="Times New Roman" w:cs="+mn-cs"/>
                <w:kern w:val="24"/>
                <w:position w:val="1"/>
                <w:sz w:val="24"/>
                <w:szCs w:val="24"/>
                <w:lang w:eastAsia="ru-RU"/>
              </w:rPr>
              <w:t xml:space="preserve">Суммарные и маржинальные величины в экономике. Определение суммарных величин по маржинальных. Нахождение объема производства по заданной производительности труда. </w:t>
            </w:r>
          </w:p>
          <w:p w14:paraId="0B2D7CD1" w14:textId="7F0EB86F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Несобственные интегралы. 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Интеграл Эйлера-Пуассона.</w:t>
            </w:r>
          </w:p>
          <w:p w14:paraId="6B1A0749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965F8C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03DC6A96" w14:textId="43509F7E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14:paraId="39F19F1C" w14:textId="4A4C8579" w:rsid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21376E59" w14:textId="77777777" w:rsid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0571CBDE" w14:textId="54D9E4CA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79A6BD31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>Решение задач в интерактивной форме, проверка самостоятельной работы и разбор ошибок. Аудиторная контрольная работа по теме 4</w:t>
            </w:r>
          </w:p>
        </w:tc>
      </w:tr>
      <w:tr w:rsidR="008E624D" w:rsidRPr="008E624D" w14:paraId="5E1BFFD6" w14:textId="77777777" w:rsidTr="00246B3D">
        <w:tc>
          <w:tcPr>
            <w:tcW w:w="2769" w:type="dxa"/>
          </w:tcPr>
          <w:p w14:paraId="14147638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Дифференциальные уравнения.</w:t>
            </w:r>
          </w:p>
        </w:tc>
        <w:tc>
          <w:tcPr>
            <w:tcW w:w="4881" w:type="dxa"/>
          </w:tcPr>
          <w:p w14:paraId="70080F84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Решения обыкновенных дифференциальных уравнений первого порядка с разделяющимися переменными, однородные и линейные. Теорема существования и единственности решения уравнения в первого порядка в нормальной форме. Решение задачи Коши. Задача о построении математической модели демографического процесса. Решения прикладных экономических задач с использованием дифференциальных уравнений первого порядка. </w:t>
            </w:r>
          </w:p>
          <w:p w14:paraId="00483E9B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967954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1DB96E20" w14:textId="00F518F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14:paraId="6DC284FC" w14:textId="66A13B56" w:rsid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6813876F" w14:textId="77777777" w:rsid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5A749CB3" w14:textId="57660C5C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46AC6142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>Решение задач в интерактивной форме, проверка самостоятельной работы и разбор ошибок.</w:t>
            </w:r>
          </w:p>
        </w:tc>
      </w:tr>
      <w:tr w:rsidR="008E624D" w:rsidRPr="008E624D" w14:paraId="2CE9FBE5" w14:textId="77777777" w:rsidTr="00246B3D">
        <w:trPr>
          <w:trHeight w:val="3276"/>
        </w:trPr>
        <w:tc>
          <w:tcPr>
            <w:tcW w:w="2769" w:type="dxa"/>
          </w:tcPr>
          <w:p w14:paraId="73328CEE" w14:textId="5C929EF6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lastRenderedPageBreak/>
              <w:t>Числовые и степенные ряды</w:t>
            </w:r>
            <w:r w:rsidRPr="008E624D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4881" w:type="dxa"/>
          </w:tcPr>
          <w:p w14:paraId="75557EA5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вычисление суммы сходящегося ряда, на установление сходимости ряда. Использование признаков сравнения, интегрального признака и признака Даламбера при исследовании положительных рядов на сходимость. </w:t>
            </w:r>
          </w:p>
          <w:p w14:paraId="6BE86744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установление сходимости знакочередующихся рядов. Признак Лейбница и следствие из него. </w:t>
            </w:r>
          </w:p>
          <w:p w14:paraId="4DCE8820" w14:textId="77777777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Вычисление радиуса, интервала и области сходимости степенных рядов. </w:t>
            </w:r>
          </w:p>
          <w:p w14:paraId="0749072D" w14:textId="77777777" w:rsid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Ряды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Маклорена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Тейлора. Разложение основных функций в ряд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Маклорена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Оценка погрешности при разложении функций в ряд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Маклорена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Вычисление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неберущихся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интегралов при помощи разложения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подинтегральной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функции в ряд </w:t>
            </w:r>
            <w:proofErr w:type="spellStart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Маклорена</w:t>
            </w:r>
            <w:proofErr w:type="spellEnd"/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8FA4FFA" w14:textId="77777777" w:rsidR="00C81014" w:rsidRPr="008E624D" w:rsidRDefault="00C81014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A4EAC5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2CCF3B7E" w14:textId="26A66E8C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14:paraId="252A25E5" w14:textId="17446837" w:rsid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 w:rsidR="003A1A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</w:t>
            </w:r>
            <w:r w:rsidR="00C810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14:paraId="30BB21B9" w14:textId="77777777" w:rsid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5CFC82DA" w14:textId="5A83268B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5E34DC08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 xml:space="preserve">Решение задач в интерактивной форме, проверка самостоятельной работы и разбор ошибок. </w:t>
            </w:r>
          </w:p>
        </w:tc>
      </w:tr>
      <w:tr w:rsidR="008E624D" w:rsidRPr="008E624D" w14:paraId="31B6100E" w14:textId="77777777" w:rsidTr="00246B3D">
        <w:trPr>
          <w:trHeight w:val="1993"/>
        </w:trPr>
        <w:tc>
          <w:tcPr>
            <w:tcW w:w="2769" w:type="dxa"/>
          </w:tcPr>
          <w:p w14:paraId="277143A1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линейного программирования</w:t>
            </w:r>
          </w:p>
        </w:tc>
        <w:tc>
          <w:tcPr>
            <w:tcW w:w="4881" w:type="dxa"/>
          </w:tcPr>
          <w:p w14:paraId="3F3C3D3F" w14:textId="0501975E" w:rsidR="008E624D" w:rsidRP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линейного программирования графическим методом.</w:t>
            </w:r>
          </w:p>
          <w:p w14:paraId="050677DA" w14:textId="22A40010" w:rsidR="008E624D" w:rsidRDefault="008E624D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транспортных задач (с использованием среды 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задачи о назначениях</w:t>
            </w:r>
            <w:r w:rsidRPr="008E6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384711D7" w14:textId="77777777" w:rsidR="00C81014" w:rsidRPr="008E624D" w:rsidRDefault="00C81014" w:rsidP="00B46EF7">
            <w:pPr>
              <w:widowControl w:val="0"/>
              <w:tabs>
                <w:tab w:val="righ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DA8C70" w14:textId="77777777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</w:t>
            </w:r>
          </w:p>
          <w:p w14:paraId="5B4A4368" w14:textId="77777777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а) основная литература: 8.1-8.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14:paraId="4B08D8C1" w14:textId="77777777" w:rsidR="00C81014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б) дополнительная: 8.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8E62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-8.1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0;</w:t>
            </w:r>
          </w:p>
          <w:p w14:paraId="06F0B928" w14:textId="77777777" w:rsid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в) электронные ресурсы 9.1-9.5.</w:t>
            </w:r>
          </w:p>
          <w:p w14:paraId="496A0963" w14:textId="2D703F9A" w:rsidR="00C81014" w:rsidRPr="008E624D" w:rsidRDefault="00C81014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03F6E4D9" w14:textId="77777777" w:rsidR="008E624D" w:rsidRPr="008E624D" w:rsidRDefault="008E624D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24D">
              <w:rPr>
                <w:rFonts w:ascii="Times New Roman" w:eastAsia="Times New Roman" w:hAnsi="Times New Roman"/>
                <w:bCs/>
                <w:szCs w:val="20"/>
                <w:lang w:eastAsia="ru-RU"/>
              </w:rPr>
              <w:t>Решение задач в интерактивной форме, проверка самостоятельной работы и разбор ошибок.</w:t>
            </w:r>
          </w:p>
        </w:tc>
      </w:tr>
    </w:tbl>
    <w:p w14:paraId="1A2CC775" w14:textId="6B277A65" w:rsidR="00C81014" w:rsidRDefault="00C81014" w:rsidP="00B46EF7">
      <w:pPr>
        <w:widowControl w:val="0"/>
        <w:rPr>
          <w:lang w:eastAsia="ru-RU"/>
        </w:rPr>
      </w:pPr>
      <w:r>
        <w:rPr>
          <w:lang w:eastAsia="ru-RU"/>
        </w:rPr>
        <w:br w:type="page"/>
      </w:r>
    </w:p>
    <w:p w14:paraId="4FFCFAC3" w14:textId="77777777" w:rsidR="00CC5362" w:rsidRPr="005D2792" w:rsidRDefault="00CC5362" w:rsidP="00B46EF7">
      <w:pPr>
        <w:pStyle w:val="2"/>
        <w:keepNext w:val="0"/>
        <w:widowControl w:val="0"/>
        <w:jc w:val="both"/>
        <w:rPr>
          <w:bCs/>
        </w:rPr>
      </w:pPr>
      <w:bookmarkStart w:id="10" w:name="_Toc166598251"/>
      <w:r w:rsidRPr="00B51C16">
        <w:rPr>
          <w:bCs/>
        </w:rPr>
        <w:lastRenderedPageBreak/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10"/>
    </w:p>
    <w:p w14:paraId="372CF2B1" w14:textId="1374EA5D" w:rsidR="00ED6824" w:rsidRDefault="00A348C9" w:rsidP="00B46EF7">
      <w:pPr>
        <w:pStyle w:val="2"/>
        <w:keepNext w:val="0"/>
        <w:widowControl w:val="0"/>
        <w:spacing w:before="0" w:after="0"/>
        <w:jc w:val="both"/>
      </w:pPr>
      <w:bookmarkStart w:id="11" w:name="_Toc5052148"/>
      <w:bookmarkStart w:id="12" w:name="_Toc5795815"/>
      <w:bookmarkStart w:id="13" w:name="_Toc166598252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  <w:bookmarkEnd w:id="13"/>
    </w:p>
    <w:p w14:paraId="57BAF5FF" w14:textId="1443FFB5" w:rsidR="00223966" w:rsidRPr="00223966" w:rsidRDefault="00D83141" w:rsidP="00B46EF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307"/>
        <w:gridCol w:w="3210"/>
      </w:tblGrid>
      <w:tr w:rsidR="00223966" w:rsidRPr="00223966" w14:paraId="740501C3" w14:textId="77777777" w:rsidTr="009E226A">
        <w:tc>
          <w:tcPr>
            <w:tcW w:w="3209" w:type="dxa"/>
            <w:vAlign w:val="center"/>
          </w:tcPr>
          <w:p w14:paraId="1DECB236" w14:textId="77777777" w:rsidR="009E226A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 </w:t>
            </w:r>
          </w:p>
          <w:p w14:paraId="3A7C1107" w14:textId="57B034F6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(разделов) дисциплины</w:t>
            </w:r>
          </w:p>
        </w:tc>
        <w:tc>
          <w:tcPr>
            <w:tcW w:w="3307" w:type="dxa"/>
            <w:vAlign w:val="center"/>
          </w:tcPr>
          <w:p w14:paraId="2CF39E40" w14:textId="77777777" w:rsidR="009E226A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вопросов, </w:t>
            </w:r>
          </w:p>
          <w:p w14:paraId="4E74AFD7" w14:textId="77777777" w:rsidR="009E226A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отводимых на </w:t>
            </w:r>
          </w:p>
          <w:p w14:paraId="44A607C5" w14:textId="190ACD5A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самостоятельное освоение</w:t>
            </w:r>
          </w:p>
        </w:tc>
        <w:tc>
          <w:tcPr>
            <w:tcW w:w="3210" w:type="dxa"/>
            <w:vAlign w:val="center"/>
          </w:tcPr>
          <w:p w14:paraId="172C86EC" w14:textId="77777777" w:rsidR="009E226A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внеаудиторной </w:t>
            </w:r>
          </w:p>
          <w:p w14:paraId="3084DC52" w14:textId="1C7D8A3A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самостоятельной работы</w:t>
            </w:r>
          </w:p>
        </w:tc>
      </w:tr>
      <w:tr w:rsidR="00223966" w:rsidRPr="00223966" w14:paraId="1DA00976" w14:textId="77777777" w:rsidTr="009E226A">
        <w:tc>
          <w:tcPr>
            <w:tcW w:w="3209" w:type="dxa"/>
          </w:tcPr>
          <w:p w14:paraId="7F219D15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множества</w:t>
            </w:r>
          </w:p>
        </w:tc>
        <w:tc>
          <w:tcPr>
            <w:tcW w:w="3307" w:type="dxa"/>
          </w:tcPr>
          <w:p w14:paraId="47942996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Показательная форма комплексного числа. Доказательство формул Муавра.  </w:t>
            </w:r>
          </w:p>
        </w:tc>
        <w:tc>
          <w:tcPr>
            <w:tcW w:w="3210" w:type="dxa"/>
          </w:tcPr>
          <w:p w14:paraId="1A0C3C2E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626D7EA2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рекомендованных к занятию литературных источников.</w:t>
            </w:r>
          </w:p>
        </w:tc>
      </w:tr>
      <w:tr w:rsidR="00223966" w:rsidRPr="00223966" w14:paraId="7771A758" w14:textId="77777777" w:rsidTr="009E226A">
        <w:tc>
          <w:tcPr>
            <w:tcW w:w="3209" w:type="dxa"/>
          </w:tcPr>
          <w:p w14:paraId="1F97A9F8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Линейная алгебра и аналитическая геометрия</w:t>
            </w:r>
          </w:p>
        </w:tc>
        <w:tc>
          <w:tcPr>
            <w:tcW w:w="3307" w:type="dxa"/>
          </w:tcPr>
          <w:p w14:paraId="7F5E86A3" w14:textId="77777777" w:rsid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Линейная модель обмена.</w:t>
            </w:r>
          </w:p>
          <w:p w14:paraId="1860481E" w14:textId="428CA8E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Кривые второго порядка.</w:t>
            </w:r>
          </w:p>
        </w:tc>
        <w:tc>
          <w:tcPr>
            <w:tcW w:w="3210" w:type="dxa"/>
          </w:tcPr>
          <w:p w14:paraId="40BB6324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2E75C775" w14:textId="00ED7D72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рекомендованных к занятию литературных источников.</w:t>
            </w:r>
          </w:p>
        </w:tc>
      </w:tr>
      <w:tr w:rsidR="00223966" w:rsidRPr="00223966" w14:paraId="3D6893D5" w14:textId="77777777" w:rsidTr="009E226A">
        <w:tc>
          <w:tcPr>
            <w:tcW w:w="3209" w:type="dxa"/>
          </w:tcPr>
          <w:p w14:paraId="5E2DE4FC" w14:textId="00E823DF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Дифференциальное исчисление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функции одной переменной</w:t>
            </w:r>
          </w:p>
        </w:tc>
        <w:tc>
          <w:tcPr>
            <w:tcW w:w="3307" w:type="dxa"/>
          </w:tcPr>
          <w:p w14:paraId="21B687DE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паутинообразной модели рынка одного товара.</w:t>
            </w:r>
          </w:p>
          <w:p w14:paraId="7844F817" w14:textId="348A7CD4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Доказательства основных теорем дифференциального исчисления.</w:t>
            </w:r>
          </w:p>
        </w:tc>
        <w:tc>
          <w:tcPr>
            <w:tcW w:w="3210" w:type="dxa"/>
          </w:tcPr>
          <w:p w14:paraId="08EE737C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746763B2" w14:textId="31F2393C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рекомендованных к занятию литературных источников.</w:t>
            </w:r>
          </w:p>
        </w:tc>
      </w:tr>
      <w:tr w:rsidR="00223966" w:rsidRPr="00223966" w14:paraId="43BA1F39" w14:textId="77777777" w:rsidTr="009E226A">
        <w:tc>
          <w:tcPr>
            <w:tcW w:w="3209" w:type="dxa"/>
          </w:tcPr>
          <w:p w14:paraId="387BDAC3" w14:textId="193A7BC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Дифференциальное исчисление функции 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нескольких</w:t>
            </w:r>
            <w:r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переменн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ых</w:t>
            </w:r>
          </w:p>
        </w:tc>
        <w:tc>
          <w:tcPr>
            <w:tcW w:w="3307" w:type="dxa"/>
          </w:tcPr>
          <w:p w14:paraId="2C32FD02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 и непрерывность функций нескольких переменных.</w:t>
            </w:r>
          </w:p>
          <w:p w14:paraId="02843E04" w14:textId="7AB029C3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Однородные функции в экономике.</w:t>
            </w:r>
          </w:p>
        </w:tc>
        <w:tc>
          <w:tcPr>
            <w:tcW w:w="3210" w:type="dxa"/>
          </w:tcPr>
          <w:p w14:paraId="7A67F599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264BC465" w14:textId="3FE3A1AD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рекомендованных к занятию литературных источников.</w:t>
            </w:r>
          </w:p>
        </w:tc>
      </w:tr>
      <w:tr w:rsidR="00223966" w:rsidRPr="00223966" w14:paraId="4F9B9B11" w14:textId="77777777" w:rsidTr="009E226A">
        <w:tc>
          <w:tcPr>
            <w:tcW w:w="3209" w:type="dxa"/>
          </w:tcPr>
          <w:p w14:paraId="6FFC2911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Интегральное исчисление</w:t>
            </w:r>
          </w:p>
        </w:tc>
        <w:tc>
          <w:tcPr>
            <w:tcW w:w="3307" w:type="dxa"/>
          </w:tcPr>
          <w:p w14:paraId="37C07773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Доказательства основных теорем интегрального исчисления, формулы Эйлера-Пуассона. </w:t>
            </w:r>
          </w:p>
        </w:tc>
        <w:tc>
          <w:tcPr>
            <w:tcW w:w="3210" w:type="dxa"/>
          </w:tcPr>
          <w:p w14:paraId="6DB33D6F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1048B02E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рекомендованных к занятию литературных источников.</w:t>
            </w:r>
          </w:p>
        </w:tc>
      </w:tr>
      <w:tr w:rsidR="00223966" w:rsidRPr="00223966" w14:paraId="4DA625DD" w14:textId="77777777" w:rsidTr="009E226A">
        <w:tc>
          <w:tcPr>
            <w:tcW w:w="3209" w:type="dxa"/>
          </w:tcPr>
          <w:p w14:paraId="1F98CA86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Дифференциальные уравнения</w:t>
            </w:r>
          </w:p>
        </w:tc>
        <w:tc>
          <w:tcPr>
            <w:tcW w:w="3307" w:type="dxa"/>
          </w:tcPr>
          <w:p w14:paraId="439E2702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дифференциальных уравнений в макроэкономических моделях. Модели естественного роста. Модели экономической дина</w:t>
            </w: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мики. Модель Басса диффузии инноваций.</w:t>
            </w:r>
          </w:p>
        </w:tc>
        <w:tc>
          <w:tcPr>
            <w:tcW w:w="3210" w:type="dxa"/>
          </w:tcPr>
          <w:p w14:paraId="254B57A3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текстом лекции, разбор вопросов по теме занятия;</w:t>
            </w:r>
          </w:p>
          <w:p w14:paraId="566DCEDF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рекомендованных к занятию литературных источников.</w:t>
            </w:r>
          </w:p>
        </w:tc>
      </w:tr>
      <w:tr w:rsidR="00223966" w:rsidRPr="00223966" w14:paraId="68BF5412" w14:textId="77777777" w:rsidTr="009E226A">
        <w:tc>
          <w:tcPr>
            <w:tcW w:w="3209" w:type="dxa"/>
          </w:tcPr>
          <w:p w14:paraId="7A077BDA" w14:textId="1142416C" w:rsidR="00223966" w:rsidRPr="00223966" w:rsidRDefault="00D83141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Числовые и степенные ряды</w:t>
            </w:r>
            <w:r w:rsidR="00223966"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3307" w:type="dxa"/>
          </w:tcPr>
          <w:p w14:paraId="0C2761F8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Доказательство интегрального признака сходимости положительных рядов Коши-</w:t>
            </w:r>
            <w:proofErr w:type="spellStart"/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Маклорена</w:t>
            </w:r>
            <w:proofErr w:type="spellEnd"/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0" w:type="dxa"/>
          </w:tcPr>
          <w:p w14:paraId="5DE61FAA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60599BEA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рекомендованных к занятию литературных источников. </w:t>
            </w:r>
          </w:p>
        </w:tc>
      </w:tr>
      <w:tr w:rsidR="00223966" w:rsidRPr="00223966" w14:paraId="4800EEB3" w14:textId="77777777" w:rsidTr="009E226A">
        <w:tc>
          <w:tcPr>
            <w:tcW w:w="3209" w:type="dxa"/>
          </w:tcPr>
          <w:p w14:paraId="0F091E3E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Основы линейного программирования.</w:t>
            </w:r>
          </w:p>
        </w:tc>
        <w:tc>
          <w:tcPr>
            <w:tcW w:w="3307" w:type="dxa"/>
          </w:tcPr>
          <w:p w14:paraId="6BD9F2FC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двойственности.</w:t>
            </w:r>
          </w:p>
          <w:p w14:paraId="234B8BCF" w14:textId="77777777" w:rsidR="00223966" w:rsidRPr="00223966" w:rsidRDefault="00223966" w:rsidP="00B46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0" w:type="dxa"/>
          </w:tcPr>
          <w:p w14:paraId="243F4B29" w14:textId="77777777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лекции, разбор вопросов по теме занятия;</w:t>
            </w:r>
          </w:p>
          <w:p w14:paraId="62288847" w14:textId="1ABE4513" w:rsidR="00223966" w:rsidRPr="00223966" w:rsidRDefault="00223966" w:rsidP="00B46EF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рекомендованных к занятию литературных источников. </w:t>
            </w:r>
          </w:p>
        </w:tc>
      </w:tr>
    </w:tbl>
    <w:p w14:paraId="66D219DF" w14:textId="4717BC2B" w:rsidR="00C85913" w:rsidRDefault="00C85913" w:rsidP="00B46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 w:type="page"/>
      </w:r>
    </w:p>
    <w:p w14:paraId="5F1B785C" w14:textId="4A8A8432" w:rsidR="008A6BDA" w:rsidRDefault="004439BC" w:rsidP="00B46EF7">
      <w:pPr>
        <w:pStyle w:val="2"/>
        <w:keepNext w:val="0"/>
        <w:widowControl w:val="0"/>
        <w:jc w:val="left"/>
      </w:pPr>
      <w:bookmarkStart w:id="14" w:name="_Toc5052149"/>
      <w:bookmarkStart w:id="15" w:name="_Toc5795816"/>
      <w:bookmarkStart w:id="16" w:name="_Toc166598253"/>
      <w:r w:rsidRPr="004439BC">
        <w:lastRenderedPageBreak/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4"/>
      <w:bookmarkEnd w:id="15"/>
      <w:bookmarkEnd w:id="16"/>
      <w:r w:rsidR="008A6BDA" w:rsidRPr="004439BC">
        <w:t xml:space="preserve"> </w:t>
      </w:r>
    </w:p>
    <w:p w14:paraId="1F889493" w14:textId="77777777" w:rsidR="00D83141" w:rsidRPr="00D83141" w:rsidRDefault="00D83141" w:rsidP="00B46EF7">
      <w:pPr>
        <w:widowControl w:val="0"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Вопросы для подготовки к контрольной работе № 1 (1 семестр) </w:t>
      </w:r>
    </w:p>
    <w:p w14:paraId="55B88E50" w14:textId="559B2357" w:rsidR="00D83141" w:rsidRPr="00D83141" w:rsidRDefault="00D83141" w:rsidP="00B46EF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C859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Множество. Операции над множествами. Конечные, счетные и несчетные множества. Ограниченные и неограниченные множества. </w:t>
      </w:r>
    </w:p>
    <w:p w14:paraId="243874C5" w14:textId="28A61009" w:rsidR="00D83141" w:rsidRPr="00D83141" w:rsidRDefault="00D83141" w:rsidP="00B46EF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859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Комплексные числа и действия над ними. Алгебраическая и тригонометрическая формы записи комплексных чисел. </w:t>
      </w:r>
    </w:p>
    <w:p w14:paraId="24E47E03" w14:textId="7BF03E04" w:rsidR="00D83141" w:rsidRPr="00D83141" w:rsidRDefault="00D83141" w:rsidP="00B46EF7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859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Матрицы. Линейные операции над матрицами. Транспонирование матрицы. Произведение матриц. </w:t>
      </w:r>
    </w:p>
    <w:p w14:paraId="6CC307C3" w14:textId="4A882799" w:rsidR="00D83141" w:rsidRPr="00D83141" w:rsidRDefault="00D83141" w:rsidP="00B46E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Элементарные преобразования над строками и столбцами матриц. Теорема о приведении произвольной матрицы к ступенчатой форме. Ранг матрицы. </w:t>
      </w:r>
      <w:proofErr w:type="spellStart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Невырожденность</w:t>
      </w:r>
      <w:proofErr w:type="spellEnd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квадратных матриц. Обратная матрица.</w:t>
      </w:r>
    </w:p>
    <w:p w14:paraId="110DB968" w14:textId="77777777" w:rsidR="00D83141" w:rsidRPr="00D83141" w:rsidRDefault="00D83141" w:rsidP="00B46E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Определитель квадратной матрицы. Свойства определителя. Критерий </w:t>
      </w:r>
      <w:proofErr w:type="spellStart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невырожденности</w:t>
      </w:r>
      <w:proofErr w:type="spellEnd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матрицы. </w:t>
      </w:r>
    </w:p>
    <w:p w14:paraId="568E7E1B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Матричные уравнения.</w:t>
      </w:r>
    </w:p>
    <w:p w14:paraId="3388BBE8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Система линейных алгебраических уравнений. Теорема Кронекера-</w:t>
      </w:r>
      <w:proofErr w:type="spellStart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Капелли</w:t>
      </w:r>
      <w:proofErr w:type="spellEnd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F9D94EA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Линейное пространство. Арифметические векторы. Линейная зависимость (независимость) системы векторов. </w:t>
      </w:r>
    </w:p>
    <w:p w14:paraId="7B66A27B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Базис и размерность линейного пространства. </w:t>
      </w:r>
    </w:p>
    <w:p w14:paraId="2B7441D8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Линейные преобразования пространства </w:t>
      </w:r>
      <w:proofErr w:type="spellStart"/>
      <w:r w:rsidRPr="00D83141">
        <w:rPr>
          <w:rFonts w:ascii="Times New Roman" w:eastAsia="Times New Roman" w:hAnsi="Times New Roman"/>
          <w:i/>
          <w:sz w:val="28"/>
          <w:szCs w:val="28"/>
          <w:lang w:eastAsia="ru-RU"/>
        </w:rPr>
        <w:t>R</w:t>
      </w:r>
      <w:r w:rsidRPr="00D83141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n</w:t>
      </w:r>
      <w:proofErr w:type="spellEnd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(линейные операторы). </w:t>
      </w:r>
    </w:p>
    <w:p w14:paraId="260ECA5F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Собственные значения и собственные векторы матрицы. Линейная модель обмена (модель международной торговли).</w:t>
      </w:r>
    </w:p>
    <w:p w14:paraId="20765C41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ind w:left="709" w:hanging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Прямые на плоскости. </w:t>
      </w:r>
    </w:p>
    <w:p w14:paraId="77BDF6DC" w14:textId="77777777" w:rsidR="00D83141" w:rsidRPr="00D83141" w:rsidRDefault="00D83141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Прямые и плоскости в пространстве. </w:t>
      </w:r>
    </w:p>
    <w:p w14:paraId="4DB4608A" w14:textId="77777777" w:rsidR="00D83141" w:rsidRPr="00D83141" w:rsidRDefault="00D83141" w:rsidP="00BF2349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Системы линейных алгебраических неравенств и их использование в экономике. </w:t>
      </w:r>
    </w:p>
    <w:p w14:paraId="1BE86979" w14:textId="04659C13" w:rsidR="001B5940" w:rsidRDefault="00D83141" w:rsidP="00BF2349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Кривые второго порядка. 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3E230A8B" w14:textId="304E5306" w:rsidR="00D83141" w:rsidRPr="001B5940" w:rsidRDefault="00D83141" w:rsidP="001B5940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1B5940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lastRenderedPageBreak/>
        <w:t>Вопросы для подготовки к контрольной работе № 2</w:t>
      </w:r>
      <w:r w:rsidR="001B5940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</w:t>
      </w:r>
      <w:r w:rsidR="001B5940" w:rsidRPr="00D8314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</w:t>
      </w:r>
      <w:r w:rsidR="001B594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</w:t>
      </w:r>
      <w:r w:rsidR="001B5940" w:rsidRPr="00D8314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семестр)</w:t>
      </w:r>
    </w:p>
    <w:p w14:paraId="61584A30" w14:textId="25475407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Пространство </w:t>
      </w:r>
      <w:r w:rsidRPr="00D8314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Pr="00D83141">
        <w:rPr>
          <w:rFonts w:ascii="Times New Roman" w:eastAsia="Times New Roman" w:hAnsi="Times New Roman"/>
          <w:i/>
          <w:sz w:val="28"/>
          <w:szCs w:val="28"/>
          <w:vertAlign w:val="superscript"/>
          <w:lang w:val="en-US" w:eastAsia="ru-RU"/>
        </w:rPr>
        <w:t>n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. Множества в пространстве </w:t>
      </w:r>
      <w:r w:rsidRPr="00D8314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Pr="00D83141">
        <w:rPr>
          <w:rFonts w:ascii="Times New Roman" w:eastAsia="Times New Roman" w:hAnsi="Times New Roman"/>
          <w:i/>
          <w:sz w:val="28"/>
          <w:szCs w:val="28"/>
          <w:vertAlign w:val="superscript"/>
          <w:lang w:val="en-US" w:eastAsia="ru-RU"/>
        </w:rPr>
        <w:t>n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.  Функции нескольких переменных. </w:t>
      </w:r>
    </w:p>
    <w:p w14:paraId="13230F86" w14:textId="16AAA1CC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Примеры функций нескольких переменных в экономике.</w:t>
      </w:r>
    </w:p>
    <w:p w14:paraId="4317335D" w14:textId="4BE2EFA9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 и непрерывность функции нескольких переменных. </w:t>
      </w:r>
    </w:p>
    <w:p w14:paraId="6C1A4CA7" w14:textId="14F7BBD0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Частные производные функции нескольких переменных. </w:t>
      </w:r>
    </w:p>
    <w:p w14:paraId="47FB82A7" w14:textId="6174BB97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Дифференцируемость и дифференциал функции нескольких переменных. </w:t>
      </w:r>
    </w:p>
    <w:p w14:paraId="16D00E5F" w14:textId="76C4F654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Предельные и средние величины в экономике (случай функции нескольких переменных). </w:t>
      </w:r>
    </w:p>
    <w:p w14:paraId="46C413D9" w14:textId="71B662B6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Средняя и точечная эластичность функции (случай функции нескольких переменных). </w:t>
      </w:r>
    </w:p>
    <w:p w14:paraId="6B3A54A8" w14:textId="7CF5DB5F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Производная сложной функции. </w:t>
      </w:r>
    </w:p>
    <w:p w14:paraId="37CE8F4B" w14:textId="0287CA6C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Производная по направлению и градиент. </w:t>
      </w:r>
    </w:p>
    <w:p w14:paraId="0A5BF735" w14:textId="31AF8342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Локальный экстремум функции нескольких переменных. Необходимые условия локального экстремума. </w:t>
      </w:r>
    </w:p>
    <w:p w14:paraId="05276042" w14:textId="231EE8D6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Достаточное условие для случая двух независимых переменных. </w:t>
      </w:r>
    </w:p>
    <w:p w14:paraId="52A479B3" w14:textId="1F8FA793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Условный экстремум. Метод подстановки. </w:t>
      </w:r>
    </w:p>
    <w:p w14:paraId="0ADDAAF0" w14:textId="0ECAAB69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Первообразная. Неопределенный интеграл и его свойства. Основные методы интегрирования: замена переменной, интегрирование по частям. </w:t>
      </w:r>
    </w:p>
    <w:p w14:paraId="74F363AB" w14:textId="025A5885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Определенный интеграл. Формула Ньютона-Лейбница. </w:t>
      </w:r>
    </w:p>
    <w:p w14:paraId="384396F3" w14:textId="01BBD376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15.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Среднее значение функции.  </w:t>
      </w:r>
    </w:p>
    <w:p w14:paraId="1402BDA0" w14:textId="68C1CB3D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Несобственные интегралы. Интеграл Пуассона. Кратные интегралы. Сведение кратного интеграла к повторному. </w:t>
      </w:r>
    </w:p>
    <w:p w14:paraId="48315254" w14:textId="0373F93D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17.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>Определение обыкновенного дифференциального уравнения.</w:t>
      </w:r>
    </w:p>
    <w:p w14:paraId="27304AFE" w14:textId="49C57333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18.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Порядок обыкновенного дифференциального уравнения. </w:t>
      </w:r>
    </w:p>
    <w:p w14:paraId="02B9AA06" w14:textId="7C3D2CA9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19.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Определение решения обыкновенного дифференциального уравнения. </w:t>
      </w:r>
    </w:p>
    <w:p w14:paraId="27BC610D" w14:textId="31447993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20.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Виды решений обыкновенного дифференциального уравнения. </w:t>
      </w:r>
    </w:p>
    <w:p w14:paraId="00E40466" w14:textId="22913020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21.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Задача Коши для обыкновенного дифференциального уравнения первого порядка. </w:t>
      </w:r>
    </w:p>
    <w:p w14:paraId="46896AE9" w14:textId="32353642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lastRenderedPageBreak/>
        <w:t>22.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Теорема существования и единственности для уравнения первого порядка в нормальной форме. </w:t>
      </w:r>
    </w:p>
    <w:p w14:paraId="20D74CC8" w14:textId="50A0D86B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23.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Определение линейного обыкновенного дифференциального уравнения. Определение однородного обыкновенного дифференциального уравнения. </w:t>
      </w:r>
    </w:p>
    <w:p w14:paraId="7EA95551" w14:textId="72EE358E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24.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 xml:space="preserve">Автономные и простейшие обыкновенного дифференциального уравнения. </w:t>
      </w:r>
    </w:p>
    <w:p w14:paraId="413AFB43" w14:textId="30F5AEDB" w:rsidR="00D83141" w:rsidRPr="00D83141" w:rsidRDefault="00D83141" w:rsidP="00D83141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D83141">
        <w:rPr>
          <w:rFonts w:ascii="Times New Roman" w:eastAsia="Times New Roman" w:hAnsi="Times New Roman"/>
          <w:sz w:val="28"/>
          <w:szCs w:val="28"/>
        </w:rPr>
        <w:t>25.</w:t>
      </w:r>
      <w:r w:rsidR="001B5940">
        <w:rPr>
          <w:rFonts w:ascii="Times New Roman" w:eastAsia="Times New Roman" w:hAnsi="Times New Roman"/>
          <w:sz w:val="28"/>
          <w:szCs w:val="28"/>
        </w:rPr>
        <w:tab/>
      </w:r>
      <w:r w:rsidRPr="00D83141">
        <w:rPr>
          <w:rFonts w:ascii="Times New Roman" w:eastAsia="Times New Roman" w:hAnsi="Times New Roman"/>
          <w:sz w:val="28"/>
          <w:szCs w:val="28"/>
        </w:rPr>
        <w:t>Метод Бернулли решения линейных обыкновенного дифференциального уравнения.</w:t>
      </w:r>
    </w:p>
    <w:p w14:paraId="605917B1" w14:textId="77777777" w:rsidR="00D83141" w:rsidRPr="00D83141" w:rsidRDefault="00D83141" w:rsidP="00D8314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Примеры заданий контрольной работы №1 (1 семестр).</w:t>
      </w:r>
    </w:p>
    <w:p w14:paraId="54EEC52E" w14:textId="4A905D73" w:rsidR="00D83141" w:rsidRPr="00D83141" w:rsidRDefault="00D83141" w:rsidP="001B594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Даны матрицы </w:t>
      </w:r>
      <w:r w:rsidRPr="00D83141">
        <w:rPr>
          <w:rFonts w:ascii="Times New Roman" w:eastAsia="Times New Roman" w:hAnsi="Times New Roman"/>
          <w:position w:val="-36"/>
          <w:sz w:val="28"/>
          <w:szCs w:val="28"/>
          <w:lang w:eastAsia="ru-RU"/>
        </w:rPr>
        <w:object w:dxaOrig="1660" w:dyaOrig="859" w14:anchorId="2E23BC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44.25pt" o:ole="">
            <v:imagedata r:id="rId8" o:title=""/>
          </v:shape>
          <o:OLEObject Type="Embed" ProgID="Equation.DSMT4" ShapeID="_x0000_i1025" DrawAspect="Content" ObjectID="_1778927998" r:id="rId9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B5940" w:rsidRPr="00151C44">
        <w:rPr>
          <w:color w:val="000000"/>
          <w:position w:val="-36"/>
          <w:sz w:val="28"/>
          <w:szCs w:val="28"/>
        </w:rPr>
        <w:object w:dxaOrig="2180" w:dyaOrig="859" w14:anchorId="54918312">
          <v:shape id="_x0000_i1026" type="#_x0000_t75" style="width:108.75pt;height:43.5pt" o:ole="">
            <v:imagedata r:id="rId10" o:title=""/>
          </v:shape>
          <o:OLEObject Type="Embed" ProgID="Equation.DSMT4" ShapeID="_x0000_i1026" DrawAspect="Content" ObjectID="_1778927999" r:id="rId11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1B5940" w:rsidRPr="00151C44">
        <w:rPr>
          <w:color w:val="000000"/>
          <w:position w:val="-56"/>
          <w:sz w:val="28"/>
          <w:szCs w:val="28"/>
        </w:rPr>
        <w:object w:dxaOrig="1520" w:dyaOrig="1260" w14:anchorId="68BA2DC1">
          <v:shape id="_x0000_i1027" type="#_x0000_t75" style="width:75.75pt;height:61.5pt" o:ole="">
            <v:imagedata r:id="rId12" o:title=""/>
          </v:shape>
          <o:OLEObject Type="Embed" ProgID="Equation.DSMT4" ShapeID="_x0000_i1027" DrawAspect="Content" ObjectID="_1778928000" r:id="rId13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70F546B" w14:textId="77777777" w:rsidR="00D83141" w:rsidRPr="00D83141" w:rsidRDefault="00D83141" w:rsidP="001B594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матрицу </w:t>
      </w:r>
      <w:r w:rsidRPr="00D83141">
        <w:rPr>
          <w:rFonts w:ascii="Times New Roman" w:eastAsia="Times New Roman" w:hAnsi="Times New Roman"/>
          <w:position w:val="-6"/>
          <w:sz w:val="28"/>
          <w:szCs w:val="28"/>
          <w:lang w:eastAsia="ru-RU"/>
        </w:rPr>
        <w:object w:dxaOrig="1820" w:dyaOrig="360" w14:anchorId="5923497A">
          <v:shape id="_x0000_i1028" type="#_x0000_t75" style="width:91.5pt;height:18pt" o:ole="">
            <v:imagedata r:id="rId14" o:title=""/>
          </v:shape>
          <o:OLEObject Type="Embed" ProgID="Equation.DSMT4" ShapeID="_x0000_i1028" DrawAspect="Content" ObjectID="_1778928001" r:id="rId15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267D7D" w14:textId="7E3ABD23" w:rsidR="00D83141" w:rsidRPr="00D83141" w:rsidRDefault="00D83141" w:rsidP="001B594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Вычислите ранг матрицы</w:t>
      </w:r>
      <w:r w:rsidR="001B5940" w:rsidRPr="00151C44">
        <w:rPr>
          <w:color w:val="000000"/>
          <w:position w:val="-78"/>
          <w:sz w:val="28"/>
          <w:szCs w:val="28"/>
        </w:rPr>
        <w:object w:dxaOrig="2940" w:dyaOrig="1700" w14:anchorId="2EA6E2A6">
          <v:shape id="_x0000_i1029" type="#_x0000_t75" style="width:146.25pt;height:85.5pt" o:ole="">
            <v:imagedata r:id="rId16" o:title=""/>
          </v:shape>
          <o:OLEObject Type="Embed" ProgID="Equation.DSMT4" ShapeID="_x0000_i1029" DrawAspect="Content" ObjectID="_1778928002" r:id="rId17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A8FE7A" w14:textId="209DEBB6" w:rsidR="00D83141" w:rsidRPr="00D83141" w:rsidRDefault="00D83141" w:rsidP="001B594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Найдите общее и базисное решение системы линейных уравнений:</w:t>
      </w:r>
    </w:p>
    <w:p w14:paraId="53374E88" w14:textId="77777777" w:rsidR="00D83141" w:rsidRPr="00D83141" w:rsidRDefault="00D83141" w:rsidP="001B594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object w:dxaOrig="2960" w:dyaOrig="1300" w14:anchorId="189C9850">
          <v:shape id="_x0000_i1030" type="#_x0000_t75" style="width:147.75pt;height:66pt" o:ole="">
            <v:imagedata r:id="rId18" o:title=""/>
          </v:shape>
          <o:OLEObject Type="Embed" ProgID="Equation.DSMT4" ShapeID="_x0000_i1030" DrawAspect="Content" ObjectID="_1778928003" r:id="rId19"/>
        </w:object>
      </w:r>
    </w:p>
    <w:p w14:paraId="0BCCAACD" w14:textId="20933AD9" w:rsidR="00D83141" w:rsidRPr="001B5940" w:rsidRDefault="00D83141" w:rsidP="00BF2349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firstLine="0"/>
        <w:jc w:val="both"/>
        <w:rPr>
          <w:sz w:val="28"/>
          <w:szCs w:val="28"/>
        </w:rPr>
      </w:pPr>
      <w:r w:rsidRPr="001B5940">
        <w:rPr>
          <w:sz w:val="28"/>
          <w:szCs w:val="28"/>
        </w:rPr>
        <w:t xml:space="preserve">Вычислите предел функции </w:t>
      </w:r>
      <w:r w:rsidRPr="00D83141">
        <w:rPr>
          <w:position w:val="-28"/>
        </w:rPr>
        <w:object w:dxaOrig="2060" w:dyaOrig="760" w14:anchorId="4A8C0430">
          <v:shape id="_x0000_i1031" type="#_x0000_t75" style="width:105pt;height:38.25pt" o:ole="">
            <v:imagedata r:id="rId20" o:title=""/>
          </v:shape>
          <o:OLEObject Type="Embed" ProgID="Equation.DSMT4" ShapeID="_x0000_i1031" DrawAspect="Content" ObjectID="_1778928004" r:id="rId21"/>
        </w:object>
      </w:r>
      <w:r w:rsidRPr="001B5940">
        <w:rPr>
          <w:sz w:val="28"/>
          <w:szCs w:val="28"/>
        </w:rPr>
        <w:t>.</w:t>
      </w:r>
    </w:p>
    <w:p w14:paraId="1D7A270F" w14:textId="69541D89" w:rsidR="00D83141" w:rsidRPr="00D83141" w:rsidRDefault="00D83141" w:rsidP="001B5940">
      <w:pPr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Зависимость спроса на товар от его цены выражается функцией </w:t>
      </w:r>
      <w:r w:rsidRPr="00D8314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880" w:dyaOrig="760" w14:anchorId="78897815">
          <v:shape id="_x0000_i1032" type="#_x0000_t75" style="width:93.75pt;height:38.25pt" o:ole="">
            <v:imagedata r:id="rId22" o:title=""/>
          </v:shape>
          <o:OLEObject Type="Embed" ProgID="Equation.DSMT4" ShapeID="_x0000_i1032" DrawAspect="Content" ObjectID="_1778928005" r:id="rId23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Найдите спрос на товар, предельный спрос и точечную эластичность спроса по цене при </w:t>
      </w:r>
      <w:r w:rsidRPr="00D8314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= 2 </w:t>
      </w:r>
      <w:proofErr w:type="spellStart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д.е</w:t>
      </w:r>
      <w:proofErr w:type="spellEnd"/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2391EF9" w14:textId="21BBF7F3" w:rsidR="00D83141" w:rsidRPr="00D83141" w:rsidRDefault="00D83141" w:rsidP="001B5940">
      <w:pPr>
        <w:spacing w:after="0" w:line="360" w:lineRule="auto"/>
        <w:ind w:left="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</w:t>
      </w:r>
      <w:r w:rsidR="001B59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Издержки производства </w:t>
      </w:r>
      <w:r w:rsidRPr="00D83141">
        <w:rPr>
          <w:rFonts w:ascii="Times New Roman" w:eastAsia="Times New Roman" w:hAnsi="Times New Roman"/>
          <w:i/>
          <w:sz w:val="28"/>
          <w:szCs w:val="28"/>
          <w:lang w:eastAsia="ru-RU"/>
        </w:rPr>
        <w:t>ТС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D83141">
        <w:rPr>
          <w:rFonts w:ascii="Times New Roman" w:eastAsia="Times New Roman" w:hAnsi="Times New Roman"/>
          <w:i/>
          <w:sz w:val="28"/>
          <w:szCs w:val="28"/>
          <w:lang w:eastAsia="ru-RU"/>
        </w:rPr>
        <w:t>х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) (тыс. руб.) зависят от объема выпускаемой продукции </w:t>
      </w:r>
      <w:r w:rsidRPr="00D83141">
        <w:rPr>
          <w:rFonts w:ascii="Times New Roman" w:eastAsia="Times New Roman" w:hAnsi="Times New Roman"/>
          <w:i/>
          <w:sz w:val="28"/>
          <w:szCs w:val="28"/>
          <w:lang w:eastAsia="ru-RU"/>
        </w:rPr>
        <w:t>х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(ед.) как  </w:t>
      </w:r>
      <w:r w:rsidRPr="00D8314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3660" w:dyaOrig="420" w14:anchorId="4CD0A4E1">
          <v:shape id="_x0000_i1033" type="#_x0000_t75" style="width:169.5pt;height:19.5pt" o:ole="">
            <v:imagedata r:id="rId24" o:title=""/>
          </v:shape>
          <o:OLEObject Type="Embed" ProgID="Equation.DSMT4" ShapeID="_x0000_i1033" DrawAspect="Content" ObjectID="_1778928006" r:id="rId25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Доход от реализации единицы продукции равен 20. Найдите оптимальное для производства количество выпускаемой продукции. </w:t>
      </w:r>
    </w:p>
    <w:p w14:paraId="14661CF6" w14:textId="77777777" w:rsidR="00D83141" w:rsidRPr="00D83141" w:rsidRDefault="00D83141" w:rsidP="00D83141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Примеры заданий контрольной работы №2 (2 семестр).</w:t>
      </w:r>
    </w:p>
    <w:p w14:paraId="2C71CF6D" w14:textId="53073800" w:rsidR="00D83141" w:rsidRPr="00D83141" w:rsidRDefault="00D83141" w:rsidP="00184AD5">
      <w:pPr>
        <w:spacing w:line="36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84A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bCs/>
          <w:sz w:val="28"/>
          <w:szCs w:val="28"/>
          <w:lang w:eastAsia="ru-RU"/>
        </w:rPr>
        <w:t>Предприниматель решил открыть новую фирму по производству кожевенной продукции. При этом он готов на развитие этой фирмы выделить 12 млн. руб. Известно, что если на аренду помещения и приобретение нового оборудования выделить  </w:t>
      </w:r>
      <w:r w:rsidRPr="00D83141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x</w:t>
      </w:r>
      <w:r w:rsidRPr="00D831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млн. руб., а на зарплату сотрудникам - </w:t>
      </w:r>
      <w:r w:rsidRPr="00D83141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y</w:t>
      </w:r>
      <w:r w:rsidRPr="00D831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 млн. руб., то прирост объема выпуска продукции составит </w:t>
      </w:r>
      <w:r w:rsidRPr="00D83141">
        <w:rPr>
          <w:rFonts w:ascii="Times New Roman" w:eastAsia="Times New Roman" w:hAnsi="Times New Roman"/>
          <w:bCs/>
          <w:position w:val="-14"/>
          <w:sz w:val="28"/>
          <w:szCs w:val="28"/>
          <w:lang w:eastAsia="ru-RU"/>
        </w:rPr>
        <w:object w:dxaOrig="2439" w:dyaOrig="499" w14:anchorId="7B523143">
          <v:shape id="_x0000_i1034" type="#_x0000_t75" style="width:113.25pt;height:22.5pt" o:ole="">
            <v:imagedata r:id="rId26" o:title=""/>
          </v:shape>
          <o:OLEObject Type="Embed" ProgID="Equation.DSMT4" ShapeID="_x0000_i1034" DrawAspect="Content" ObjectID="_1778928007" r:id="rId27"/>
        </w:object>
      </w:r>
      <w:r w:rsidRPr="00D831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Как следует распределить выделяемые денежные средства, чтобы прирост объема выпускаемой продукции был максимальным?</w:t>
      </w:r>
    </w:p>
    <w:p w14:paraId="252F5C12" w14:textId="24BA6F26" w:rsidR="00D83141" w:rsidRPr="00D83141" w:rsidRDefault="00D83141" w:rsidP="00184AD5">
      <w:pPr>
        <w:spacing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184A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Производительность труда одного рабочего за одну смену описывается функцией </w:t>
      </w:r>
      <w:r w:rsidRPr="00D8314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320" w:dyaOrig="420" w14:anchorId="1B38DC44">
          <v:shape id="_x0000_i1035" type="#_x0000_t75" style="width:116.25pt;height:21.75pt" o:ole="">
            <v:imagedata r:id="rId28" o:title=""/>
          </v:shape>
          <o:OLEObject Type="Embed" ProgID="Equation.DSMT4" ShapeID="_x0000_i1035" DrawAspect="Content" ObjectID="_1778928008" r:id="rId29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, где </w:t>
      </w:r>
      <w:r w:rsidRPr="00D83141">
        <w:rPr>
          <w:rFonts w:ascii="Times New Roman" w:eastAsia="Times New Roman" w:hAnsi="Times New Roman"/>
          <w:i/>
          <w:sz w:val="28"/>
          <w:szCs w:val="28"/>
          <w:lang w:eastAsia="ru-RU"/>
        </w:rPr>
        <w:t>t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– время в часах, 0 ≤ </w:t>
      </w:r>
      <w:r w:rsidRPr="00D8314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t 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≤ 8. Определите объем выпуска продукции за 20 рабочих дней бригадой, состоящей из 6 человек.</w:t>
      </w:r>
    </w:p>
    <w:p w14:paraId="24EBDF5B" w14:textId="71B822FE" w:rsidR="00D83141" w:rsidRPr="00D83141" w:rsidRDefault="00D83141" w:rsidP="00184AD5">
      <w:pPr>
        <w:spacing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84A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Вычислите интеграл  </w:t>
      </w:r>
      <w:r w:rsidRPr="00D83141">
        <w:rPr>
          <w:rFonts w:ascii="Times New Roman" w:eastAsia="Times New Roman" w:hAnsi="Times New Roman"/>
          <w:position w:val="-42"/>
          <w:sz w:val="28"/>
          <w:szCs w:val="28"/>
          <w:lang w:val="en-US" w:eastAsia="ru-RU"/>
        </w:rPr>
        <w:object w:dxaOrig="1120" w:dyaOrig="840" w14:anchorId="6F66D92B">
          <v:shape id="_x0000_i1036" type="#_x0000_t75" style="width:55.5pt;height:41.25pt" o:ole="" fillcolor="window">
            <v:imagedata r:id="rId30" o:title=""/>
          </v:shape>
          <o:OLEObject Type="Embed" ProgID="Equation.DSMT4" ShapeID="_x0000_i1036" DrawAspect="Content" ObjectID="_1778928009" r:id="rId31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E45E1C" w14:textId="53AE2B28" w:rsidR="00D83141" w:rsidRPr="00D83141" w:rsidRDefault="00D83141" w:rsidP="00184AD5">
      <w:pPr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184A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Решите дифференциальное уравнение: </w:t>
      </w:r>
      <w:r w:rsidRPr="00D8314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320" w:dyaOrig="360" w14:anchorId="57A636DD">
          <v:shape id="_x0000_i1037" type="#_x0000_t75" style="width:66.75pt;height:18pt" o:ole="">
            <v:imagedata r:id="rId32" o:title=""/>
          </v:shape>
          <o:OLEObject Type="Embed" ProgID="Equation.DSMT4" ShapeID="_x0000_i1037" DrawAspect="Content" ObjectID="_1778928010" r:id="rId33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FB068D" w14:textId="564DB190" w:rsidR="00D83141" w:rsidRPr="00D83141" w:rsidRDefault="00D83141" w:rsidP="00184AD5">
      <w:pPr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184A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область сходимости степенного ряда: </w:t>
      </w:r>
      <w:r w:rsidRPr="00D83141">
        <w:rPr>
          <w:rFonts w:ascii="Times New Roman" w:eastAsia="Times New Roman" w:hAnsi="Times New Roman"/>
          <w:position w:val="-28"/>
          <w:sz w:val="28"/>
          <w:szCs w:val="28"/>
          <w:lang w:eastAsia="ru-RU"/>
        </w:rPr>
        <w:object w:dxaOrig="1540" w:dyaOrig="700" w14:anchorId="1E939A06">
          <v:shape id="_x0000_i1038" type="#_x0000_t75" style="width:76.5pt;height:35.25pt" o:ole="">
            <v:imagedata r:id="rId34" o:title=""/>
          </v:shape>
          <o:OLEObject Type="Embed" ProgID="Equation.DSMT4" ShapeID="_x0000_i1038" DrawAspect="Content" ObjectID="_1778928011" r:id="rId35"/>
        </w:objec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14:paraId="5F3739C5" w14:textId="6BBCF7D3" w:rsidR="00D83141" w:rsidRPr="00D83141" w:rsidRDefault="00D83141" w:rsidP="00184AD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184A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изготовления изделий двух видов имеется 100 кг сырья. На изготовление одного изделия первого вида расходуется 2 кг, на изготовление одного изделия второго вида – 4 кг сырья. Составьте план производства, обеспечивающий получение наибольшей выручки от продажи изделий, если необходимо изготовить не более 40 изделий первого вида и не более 20 изделий второго вида, а отпускная стоимость одного изделия первого вида составляет </w:t>
      </w:r>
      <w:r w:rsidRPr="00D831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3000 руб., а изделия второго вида – 2000 руб. Решите задачу графическим методом.</w:t>
      </w:r>
    </w:p>
    <w:p w14:paraId="7F2294F5" w14:textId="77777777" w:rsidR="005D6D7B" w:rsidRPr="005D6D7B" w:rsidRDefault="005D6D7B" w:rsidP="005D6D7B">
      <w:pPr>
        <w:suppressAutoHyphens/>
        <w:spacing w:before="240" w:after="120" w:line="360" w:lineRule="auto"/>
        <w:ind w:firstLine="562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6D7B">
        <w:rPr>
          <w:rFonts w:ascii="Times New Roman" w:hAnsi="Times New Roman"/>
          <w:b/>
          <w:color w:val="000000"/>
          <w:sz w:val="28"/>
          <w:szCs w:val="28"/>
        </w:rPr>
        <w:t>Примерные задачи для обсуждения на практическом занятии по теме</w:t>
      </w:r>
    </w:p>
    <w:p w14:paraId="6CB96FD1" w14:textId="77777777" w:rsidR="005D6D7B" w:rsidRPr="005D6D7B" w:rsidRDefault="005D6D7B" w:rsidP="005D6D7B">
      <w:pPr>
        <w:suppressAutoHyphens/>
        <w:spacing w:before="240" w:after="120" w:line="360" w:lineRule="auto"/>
        <w:ind w:firstLine="562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6D7B">
        <w:rPr>
          <w:rFonts w:ascii="Times New Roman" w:hAnsi="Times New Roman"/>
          <w:b/>
          <w:color w:val="000000"/>
          <w:sz w:val="28"/>
          <w:szCs w:val="28"/>
        </w:rPr>
        <w:t>«Пределы числовых функций».</w:t>
      </w:r>
    </w:p>
    <w:p w14:paraId="210385A9" w14:textId="77777777" w:rsidR="005D6D7B" w:rsidRPr="007A6AF0" w:rsidRDefault="005D6D7B" w:rsidP="005D6D7B">
      <w:pPr>
        <w:pStyle w:val="a3"/>
        <w:suppressAutoHyphens/>
        <w:spacing w:before="240" w:after="120" w:line="360" w:lineRule="auto"/>
        <w:ind w:left="284"/>
        <w:jc w:val="both"/>
        <w:rPr>
          <w:rFonts w:eastAsia="Calibri"/>
          <w:bCs/>
          <w:color w:val="000000"/>
          <w:sz w:val="28"/>
          <w:szCs w:val="28"/>
        </w:rPr>
      </w:pPr>
      <w:r w:rsidRPr="007A6AF0">
        <w:rPr>
          <w:rFonts w:eastAsia="Calibri"/>
          <w:bCs/>
          <w:color w:val="000000"/>
          <w:sz w:val="28"/>
          <w:szCs w:val="28"/>
        </w:rPr>
        <w:t>Вычислить пределы.</w:t>
      </w:r>
    </w:p>
    <w:p w14:paraId="1F2B6B0E" w14:textId="77777777" w:rsidR="005D6D7B" w:rsidRPr="007A6AF0" w:rsidRDefault="005D6D7B" w:rsidP="005D6D7B">
      <w:pPr>
        <w:pStyle w:val="a3"/>
        <w:suppressAutoHyphens/>
        <w:spacing w:before="240" w:after="120" w:line="360" w:lineRule="auto"/>
        <w:ind w:left="284"/>
        <w:jc w:val="both"/>
        <w:rPr>
          <w:rFonts w:eastAsia="Calibri"/>
          <w:bCs/>
          <w:color w:val="000000"/>
          <w:sz w:val="28"/>
          <w:szCs w:val="28"/>
        </w:rPr>
      </w:pPr>
      <w:r w:rsidRPr="007A6AF0">
        <w:rPr>
          <w:rFonts w:eastAsia="Calibri"/>
          <w:bCs/>
          <w:noProof/>
          <w:color w:val="000000"/>
          <w:sz w:val="28"/>
          <w:szCs w:val="28"/>
        </w:rPr>
        <w:drawing>
          <wp:inline distT="0" distB="0" distL="0" distR="0" wp14:anchorId="15F410E7" wp14:editId="4F392DD5">
            <wp:extent cx="3848100" cy="656319"/>
            <wp:effectExtent l="0" t="0" r="0" b="0"/>
            <wp:docPr id="851727479" name="Рисунок 1" descr="Изображение выглядит как Шрифт, белый, линия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727479" name="Рисунок 1" descr="Изображение выглядит как Шрифт, белый, линия, текст&#10;&#10;Автоматически созданное описание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888156" cy="663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6B693" w14:textId="77777777" w:rsidR="005D6D7B" w:rsidRPr="00A21081" w:rsidRDefault="005D6D7B" w:rsidP="005D6D7B">
      <w:pPr>
        <w:suppressAutoHyphens/>
        <w:spacing w:before="240" w:after="120" w:line="360" w:lineRule="auto"/>
        <w:ind w:left="284"/>
        <w:contextualSpacing/>
        <w:rPr>
          <w:b/>
          <w:color w:val="000000"/>
          <w:sz w:val="28"/>
          <w:szCs w:val="28"/>
          <w:lang w:val="en-US"/>
        </w:rPr>
      </w:pPr>
      <w:r w:rsidRPr="007A6AF0"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5FA01BE5" wp14:editId="1C5B0007">
            <wp:extent cx="3897327" cy="609600"/>
            <wp:effectExtent l="0" t="0" r="8255" b="0"/>
            <wp:docPr id="1028441353" name="Рисунок 1" descr="Изображение выглядит как текст, Шрифт, белый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441353" name="Рисунок 1" descr="Изображение выглядит как текст, Шрифт, белый, линия&#10;&#10;Автоматически созданное описание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935448" cy="615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711F8" w14:textId="77777777" w:rsidR="005D6D7B" w:rsidRDefault="005D6D7B" w:rsidP="005D6D7B">
      <w:pPr>
        <w:tabs>
          <w:tab w:val="left" w:pos="1260"/>
        </w:tabs>
        <w:suppressAutoHyphens/>
        <w:spacing w:before="240" w:after="120" w:line="360" w:lineRule="auto"/>
        <w:ind w:left="284"/>
        <w:contextualSpacing/>
        <w:rPr>
          <w:b/>
          <w:color w:val="000000"/>
          <w:sz w:val="28"/>
          <w:szCs w:val="28"/>
        </w:rPr>
      </w:pPr>
      <w:r w:rsidRPr="007A6AF0"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6A1CCC3B" wp14:editId="6DD3DC68">
            <wp:extent cx="3295468" cy="607060"/>
            <wp:effectExtent l="0" t="0" r="635" b="2540"/>
            <wp:docPr id="1515285761" name="Рисунок 1" descr="Изображение выглядит как текст, Шрифт, белый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285761" name="Рисунок 1" descr="Изображение выглядит как текст, Шрифт, белый, линия&#10;&#10;Автоматически созданное описание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42189" cy="615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95EDC" w14:textId="77777777" w:rsidR="005D6D7B" w:rsidRDefault="005D6D7B" w:rsidP="005D6D7B">
      <w:pPr>
        <w:tabs>
          <w:tab w:val="left" w:pos="1260"/>
        </w:tabs>
        <w:suppressAutoHyphens/>
        <w:spacing w:before="240" w:after="120" w:line="360" w:lineRule="auto"/>
        <w:ind w:left="284"/>
        <w:contextualSpacing/>
        <w:rPr>
          <w:b/>
          <w:color w:val="000000"/>
          <w:sz w:val="28"/>
          <w:szCs w:val="28"/>
        </w:rPr>
      </w:pPr>
      <w:r w:rsidRPr="007A6AF0"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73BB6DFA" wp14:editId="7876F4BF">
            <wp:extent cx="3406982" cy="609600"/>
            <wp:effectExtent l="0" t="0" r="3175" b="0"/>
            <wp:docPr id="1951369394" name="Рисунок 1" descr="Изображение выглядит как текст, Шрифт, белый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369394" name="Рисунок 1" descr="Изображение выглядит как текст, Шрифт, белый, линия&#10;&#10;Автоматически созданное описание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74462" cy="621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92337" w14:textId="77777777" w:rsidR="005D6D7B" w:rsidRPr="00151C44" w:rsidRDefault="005D6D7B" w:rsidP="005D6D7B">
      <w:pPr>
        <w:tabs>
          <w:tab w:val="left" w:pos="1260"/>
        </w:tabs>
        <w:suppressAutoHyphens/>
        <w:spacing w:before="240" w:after="120" w:line="360" w:lineRule="auto"/>
        <w:ind w:left="284"/>
        <w:contextualSpacing/>
        <w:rPr>
          <w:b/>
          <w:color w:val="000000"/>
          <w:sz w:val="28"/>
          <w:szCs w:val="28"/>
        </w:rPr>
      </w:pPr>
      <w:r w:rsidRPr="007A6AF0"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6983701" wp14:editId="1882DF55">
            <wp:extent cx="3629025" cy="591830"/>
            <wp:effectExtent l="0" t="0" r="0" b="0"/>
            <wp:docPr id="1259102216" name="Рисунок 1" descr="Изображение выглядит как текст, Шрифт, белый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02216" name="Рисунок 1" descr="Изображение выглядит как текст, Шрифт, белый, линия&#10;&#10;Автоматически созданное описание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668355" cy="598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8FA94" w14:textId="77777777" w:rsidR="005D6D7B" w:rsidRDefault="005D6D7B" w:rsidP="005D6D7B">
      <w:pPr>
        <w:suppressAutoHyphens/>
        <w:spacing w:line="360" w:lineRule="auto"/>
        <w:ind w:left="284"/>
        <w:jc w:val="both"/>
        <w:rPr>
          <w:b/>
          <w:color w:val="000000"/>
          <w:sz w:val="28"/>
          <w:szCs w:val="28"/>
        </w:rPr>
      </w:pPr>
      <w:r w:rsidRPr="007A6AF0"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6FBE7BAB" wp14:editId="799B4D5F">
            <wp:extent cx="3638550" cy="582710"/>
            <wp:effectExtent l="0" t="0" r="0" b="8255"/>
            <wp:docPr id="508039068" name="Рисунок 1" descr="Изображение выглядит как текст, Шрифт, белый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039068" name="Рисунок 1" descr="Изображение выглядит как текст, Шрифт, белый, линия&#10;&#10;Автоматически созданное описание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26662" cy="596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345EA" w14:textId="77777777" w:rsidR="005D6D7B" w:rsidRPr="005D6D7B" w:rsidRDefault="005D6D7B" w:rsidP="005D6D7B">
      <w:pPr>
        <w:suppressAutoHyphens/>
        <w:spacing w:before="240" w:after="120" w:line="360" w:lineRule="auto"/>
        <w:ind w:left="284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6D7B">
        <w:rPr>
          <w:rFonts w:ascii="Times New Roman" w:hAnsi="Times New Roman"/>
          <w:b/>
          <w:color w:val="000000"/>
          <w:sz w:val="28"/>
          <w:szCs w:val="28"/>
        </w:rPr>
        <w:t>Примерный вариант для самостоятельной работы по теме</w:t>
      </w:r>
    </w:p>
    <w:p w14:paraId="619DFE18" w14:textId="77777777" w:rsidR="005D6D7B" w:rsidRPr="005D6D7B" w:rsidRDefault="005D6D7B" w:rsidP="005D6D7B">
      <w:pPr>
        <w:suppressAutoHyphens/>
        <w:spacing w:before="240" w:after="120" w:line="360" w:lineRule="auto"/>
        <w:ind w:left="284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6D7B">
        <w:rPr>
          <w:rFonts w:ascii="Times New Roman" w:hAnsi="Times New Roman"/>
          <w:b/>
          <w:color w:val="000000"/>
          <w:sz w:val="28"/>
          <w:szCs w:val="28"/>
        </w:rPr>
        <w:t>«Пределы числовых функций».</w:t>
      </w:r>
    </w:p>
    <w:p w14:paraId="0529C1A1" w14:textId="77777777" w:rsidR="005D6D7B" w:rsidRPr="00732394" w:rsidRDefault="005D6D7B" w:rsidP="005D6D7B">
      <w:pPr>
        <w:pStyle w:val="a3"/>
        <w:suppressAutoHyphens/>
        <w:spacing w:before="240" w:line="360" w:lineRule="auto"/>
        <w:ind w:left="284"/>
      </w:pPr>
      <w:r>
        <w:rPr>
          <w:rFonts w:eastAsia="Calibri"/>
          <w:bCs/>
          <w:color w:val="000000"/>
          <w:sz w:val="28"/>
          <w:szCs w:val="28"/>
        </w:rPr>
        <w:t xml:space="preserve">Вариант 1. </w:t>
      </w:r>
      <w:r w:rsidRPr="007A6AF0">
        <w:rPr>
          <w:rFonts w:eastAsia="Calibri"/>
          <w:bCs/>
          <w:color w:val="000000"/>
          <w:sz w:val="28"/>
          <w:szCs w:val="28"/>
        </w:rPr>
        <w:t>Вычислить пределы.</w:t>
      </w:r>
      <w:r w:rsidRPr="00732394">
        <w:t xml:space="preserve"> </w:t>
      </w:r>
    </w:p>
    <w:p w14:paraId="2DF5E7F9" w14:textId="77777777" w:rsidR="005D6D7B" w:rsidRPr="00B864D9" w:rsidRDefault="005D6D7B" w:rsidP="005D6D7B">
      <w:pPr>
        <w:suppressAutoHyphens/>
        <w:spacing w:after="120" w:line="360" w:lineRule="auto"/>
        <w:ind w:left="284"/>
        <w:contextualSpacing/>
        <w:jc w:val="center"/>
        <w:rPr>
          <w:bCs/>
          <w:color w:val="000000"/>
          <w:lang w:val="en-US"/>
        </w:rPr>
      </w:pPr>
      <w:r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55F43843" wp14:editId="2C2ADCAE">
            <wp:extent cx="5282280" cy="631061"/>
            <wp:effectExtent l="0" t="0" r="0" b="0"/>
            <wp:docPr id="1622801334" name="Рисунок 1" descr="Изображение выглядит как снимок экрана, чер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01334" name="Рисунок 1" descr="Изображение выглядит как снимок экрана, черны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018" cy="638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D114EC" w14:textId="77777777" w:rsidR="005D6D7B" w:rsidRPr="005D6D7B" w:rsidRDefault="005D6D7B" w:rsidP="005D6D7B">
      <w:pPr>
        <w:suppressAutoHyphens/>
        <w:spacing w:before="240" w:line="360" w:lineRule="auto"/>
        <w:ind w:left="284"/>
        <w:contextualSpacing/>
        <w:rPr>
          <w:rFonts w:ascii="Times New Roman" w:hAnsi="Times New Roman"/>
          <w:lang w:val="en-US"/>
        </w:rPr>
      </w:pPr>
      <w:r w:rsidRPr="005D6D7B">
        <w:rPr>
          <w:rFonts w:ascii="Times New Roman" w:hAnsi="Times New Roman"/>
          <w:bCs/>
          <w:color w:val="000000"/>
          <w:sz w:val="28"/>
          <w:szCs w:val="28"/>
        </w:rPr>
        <w:t>Вариант 2. Вычислить пределы.</w:t>
      </w:r>
      <w:r w:rsidRPr="005D6D7B">
        <w:rPr>
          <w:rFonts w:ascii="Times New Roman" w:hAnsi="Times New Roman"/>
        </w:rPr>
        <w:t xml:space="preserve"> </w:t>
      </w:r>
    </w:p>
    <w:p w14:paraId="691C76ED" w14:textId="77777777" w:rsidR="005D6D7B" w:rsidRPr="00B864D9" w:rsidRDefault="005D6D7B" w:rsidP="005D6D7B">
      <w:pPr>
        <w:pStyle w:val="a3"/>
        <w:suppressAutoHyphens/>
        <w:spacing w:after="120" w:line="360" w:lineRule="auto"/>
        <w:ind w:left="284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A20C4B5" wp14:editId="0360D934">
            <wp:extent cx="5285740" cy="571500"/>
            <wp:effectExtent l="0" t="0" r="0" b="0"/>
            <wp:docPr id="1884499415" name="Рисунок 1" descr="Изображение выглядит как снимок экрана, черный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499415" name="Рисунок 1" descr="Изображение выглядит как снимок экрана, черный, Шриф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74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0B5019" w14:textId="77777777" w:rsidR="005D6D7B" w:rsidRDefault="005D6D7B" w:rsidP="005D6D7B">
      <w:pPr>
        <w:pStyle w:val="a3"/>
        <w:suppressAutoHyphens/>
        <w:spacing w:before="240" w:after="120" w:line="360" w:lineRule="auto"/>
        <w:ind w:left="284"/>
        <w:rPr>
          <w:lang w:val="en-US"/>
        </w:rPr>
      </w:pPr>
      <w:r>
        <w:rPr>
          <w:rFonts w:eastAsia="Calibri"/>
          <w:bCs/>
          <w:color w:val="000000"/>
          <w:sz w:val="28"/>
          <w:szCs w:val="28"/>
        </w:rPr>
        <w:t xml:space="preserve">Вариант </w:t>
      </w:r>
      <w:r>
        <w:rPr>
          <w:rFonts w:eastAsia="Calibri"/>
          <w:bCs/>
          <w:color w:val="000000"/>
          <w:sz w:val="28"/>
          <w:szCs w:val="28"/>
          <w:lang w:val="en-US"/>
        </w:rPr>
        <w:t>3</w:t>
      </w:r>
      <w:r>
        <w:rPr>
          <w:rFonts w:eastAsia="Calibri"/>
          <w:bCs/>
          <w:color w:val="000000"/>
          <w:sz w:val="28"/>
          <w:szCs w:val="28"/>
        </w:rPr>
        <w:t xml:space="preserve">. </w:t>
      </w:r>
      <w:r w:rsidRPr="007A6AF0">
        <w:rPr>
          <w:rFonts w:eastAsia="Calibri"/>
          <w:bCs/>
          <w:color w:val="000000"/>
          <w:sz w:val="28"/>
          <w:szCs w:val="28"/>
        </w:rPr>
        <w:t>Вычислить пределы.</w:t>
      </w:r>
      <w:r w:rsidRPr="00732394">
        <w:t xml:space="preserve"> </w:t>
      </w:r>
    </w:p>
    <w:p w14:paraId="410C7512" w14:textId="77777777" w:rsidR="005D6D7B" w:rsidRPr="00B864D9" w:rsidRDefault="005D6D7B" w:rsidP="005D6D7B">
      <w:pPr>
        <w:pStyle w:val="a3"/>
        <w:suppressAutoHyphens/>
        <w:spacing w:before="240" w:after="120" w:line="360" w:lineRule="auto"/>
        <w:ind w:left="284"/>
        <w:rPr>
          <w:lang w:val="en-US"/>
        </w:rPr>
      </w:pPr>
      <w:r>
        <w:rPr>
          <w:noProof/>
        </w:rPr>
        <w:drawing>
          <wp:inline distT="0" distB="0" distL="0" distR="0" wp14:anchorId="2D59B4DA" wp14:editId="35795923">
            <wp:extent cx="5342890" cy="571500"/>
            <wp:effectExtent l="0" t="0" r="0" b="0"/>
            <wp:docPr id="92451410" name="Рисунок 2" descr="Изображение выглядит как снимок экрана, черный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51410" name="Рисунок 2" descr="Изображение выглядит как снимок экрана, черный, Шриф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89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7DC8E4" w14:textId="7E0ABF1A" w:rsidR="005276B4" w:rsidRPr="005D6D7B" w:rsidRDefault="005D6D7B" w:rsidP="005D6D7B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6D7B">
        <w:rPr>
          <w:rFonts w:ascii="Times New Roman" w:hAnsi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790A45A" w14:textId="22F63B21" w:rsidR="00BC56F7" w:rsidRPr="00CF20A5" w:rsidRDefault="005276B4" w:rsidP="007E48B2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5D6D7B">
        <w:rPr>
          <w:rFonts w:ascii="Times New Roman" w:eastAsia="Times New Roman" w:hAnsi="Times New Roman"/>
          <w:i/>
          <w:sz w:val="28"/>
          <w:szCs w:val="28"/>
          <w:lang w:eastAsia="ru-RU"/>
        </w:rPr>
        <w:t>Кафедры</w:t>
      </w: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4BC4"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CF20A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72FDDC25" w14:textId="77777777" w:rsidR="009526E2" w:rsidRDefault="004439BC" w:rsidP="004439BC">
      <w:pPr>
        <w:pStyle w:val="2"/>
        <w:jc w:val="left"/>
      </w:pPr>
      <w:bookmarkStart w:id="17" w:name="_Toc166598254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7"/>
    </w:p>
    <w:p w14:paraId="4FFE6BBE" w14:textId="77777777" w:rsidR="00831BFF" w:rsidRDefault="00831BFF" w:rsidP="00E8139D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C06C96" w14:textId="17860258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B14B4E7" w14:textId="72BB0DF9" w:rsidR="00831BFF" w:rsidRDefault="00831BFF" w:rsidP="00E8139D">
      <w:pPr>
        <w:spacing w:after="0" w:line="240" w:lineRule="auto"/>
        <w:ind w:right="-286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7E48B2">
        <w:rPr>
          <w:rFonts w:ascii="Times New Roman" w:eastAsia="Times New Roman" w:hAnsi="Times New Roman"/>
          <w:sz w:val="24"/>
          <w:szCs w:val="28"/>
          <w:lang w:eastAsia="ru-RU"/>
        </w:rPr>
        <w:t>Таблица 5</w:t>
      </w:r>
    </w:p>
    <w:tbl>
      <w:tblPr>
        <w:tblW w:w="104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1729"/>
        <w:gridCol w:w="2665"/>
        <w:gridCol w:w="4252"/>
      </w:tblGrid>
      <w:tr w:rsidR="005D6D7B" w:rsidRPr="005D6D7B" w14:paraId="6BC7A60F" w14:textId="77777777" w:rsidTr="00E6046A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65CCD1" w14:textId="77777777" w:rsidR="005D6D7B" w:rsidRPr="005D6D7B" w:rsidRDefault="005D6D7B" w:rsidP="00E4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6F4332" w14:textId="77777777" w:rsidR="005D6D7B" w:rsidRPr="005D6D7B" w:rsidRDefault="005D6D7B" w:rsidP="00E4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D18144" w14:textId="77777777" w:rsidR="00E6046A" w:rsidRDefault="005D6D7B" w:rsidP="00E60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Результаты обучения (умения и знания), </w:t>
            </w:r>
          </w:p>
          <w:p w14:paraId="1A486A39" w14:textId="77777777" w:rsidR="00E6046A" w:rsidRDefault="005D6D7B" w:rsidP="00E60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соотнесенные с </w:t>
            </w:r>
          </w:p>
          <w:p w14:paraId="49E5A82F" w14:textId="77777777" w:rsidR="00E6046A" w:rsidRDefault="005D6D7B" w:rsidP="00E60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индикаторами </w:t>
            </w:r>
          </w:p>
          <w:p w14:paraId="4F1384C2" w14:textId="77777777" w:rsidR="00E6046A" w:rsidRDefault="005D6D7B" w:rsidP="00E60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достижения </w:t>
            </w:r>
          </w:p>
          <w:p w14:paraId="2D71A3C4" w14:textId="0A71E965" w:rsidR="005D6D7B" w:rsidRPr="005D6D7B" w:rsidRDefault="005D6D7B" w:rsidP="00E604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BA45E6E" w14:textId="77777777" w:rsidR="005D6D7B" w:rsidRPr="005D6D7B" w:rsidRDefault="005D6D7B" w:rsidP="00E4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5D6D7B" w:rsidRPr="005D6D7B" w14:paraId="25294551" w14:textId="77777777" w:rsidTr="00E6046A">
        <w:tc>
          <w:tcPr>
            <w:tcW w:w="1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3A7047" w14:textId="654B6773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3A65CD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осуществлять поиск, критический анализ и </w:t>
            </w:r>
            <w:r w:rsidRPr="003A65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синтез информации, применять системный подход для решения поставленных задач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(УК-1)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F2441D" w14:textId="77777777" w:rsidR="005D6D7B" w:rsidRPr="005D6D7B" w:rsidRDefault="005D6D7B" w:rsidP="00E414A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</w:t>
            </w:r>
            <w:r w:rsidRPr="005D6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 реализует процессы их сбора, обработки и интерпретации.</w:t>
            </w:r>
          </w:p>
          <w:p w14:paraId="222BCABA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0D1246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и инструменты алгебры и геометрии,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анализа.</w:t>
            </w:r>
          </w:p>
          <w:p w14:paraId="6182AC98" w14:textId="77777777" w:rsidR="005D6D7B" w:rsidRPr="005D6D7B" w:rsidRDefault="005D6D7B" w:rsidP="00E414AF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14:paraId="6D2420A7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решать типовые математические задачи, используемые при принятии финансово-экономических решений.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0593EA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Пример задания</w:t>
            </w:r>
          </w:p>
          <w:p w14:paraId="57084B8D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производную функции </w:t>
            </w:r>
            <w:r w:rsidRPr="005D6D7B">
              <w:rPr>
                <w:rFonts w:ascii="Times New Roman" w:hAnsi="Times New Roman"/>
                <w:color w:val="000000"/>
                <w:position w:val="-12"/>
                <w:sz w:val="24"/>
                <w:szCs w:val="24"/>
              </w:rPr>
              <w:object w:dxaOrig="2280" w:dyaOrig="360" w14:anchorId="67B2F0BA">
                <v:shape id="_x0000_i1039" type="#_x0000_t75" style="width:93.75pt;height:13.5pt" o:ole="">
                  <v:imagedata r:id="rId45" o:title=""/>
                </v:shape>
                <o:OLEObject Type="Embed" ProgID="Equation.DSMT4" ShapeID="_x0000_i1039" DrawAspect="Content" ObjectID="_1778928012" r:id="rId46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точке 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object w:dxaOrig="560" w:dyaOrig="300" w14:anchorId="56C9ED9B">
                <v:shape id="_x0000_i1040" type="#_x0000_t75" style="width:20.25pt;height:11.25pt" o:ole="">
                  <v:imagedata r:id="rId47" o:title=""/>
                </v:shape>
                <o:OLEObject Type="Embed" ProgID="Equation.DSMT4" ShapeID="_x0000_i1040" DrawAspect="Content" ObjectID="_1778928013" r:id="rId48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если 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object w:dxaOrig="2000" w:dyaOrig="360" w14:anchorId="1BAD2B94">
                <v:shape id="_x0000_i1041" type="#_x0000_t75" style="width:1in;height:13.5pt" o:ole="">
                  <v:imagedata r:id="rId49" o:title=""/>
                </v:shape>
                <o:OLEObject Type="Embed" ProgID="Equation.DSMT4" ShapeID="_x0000_i1041" DrawAspect="Content" ObjectID="_1778928014" r:id="rId50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object w:dxaOrig="1840" w:dyaOrig="420" w14:anchorId="5D6D7F31">
                <v:shape id="_x0000_i1042" type="#_x0000_t75" style="width:66.75pt;height:13.5pt" o:ole="">
                  <v:imagedata r:id="rId51" o:title=""/>
                </v:shape>
                <o:OLEObject Type="Embed" ProgID="Equation.DSMT4" ShapeID="_x0000_i1042" DrawAspect="Content" ObjectID="_1778928015" r:id="rId52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object w:dxaOrig="2360" w:dyaOrig="420" w14:anchorId="4CB55E01">
                <v:shape id="_x0000_i1043" type="#_x0000_t75" style="width:91.5pt;height:15.75pt" o:ole="">
                  <v:imagedata r:id="rId53" o:title=""/>
                </v:shape>
                <o:OLEObject Type="Embed" ProgID="Equation.DSMT4" ShapeID="_x0000_i1043" DrawAspect="Content" ObjectID="_1778928016" r:id="rId54"/>
              </w:object>
            </w:r>
          </w:p>
          <w:p w14:paraId="74474E5D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3646C84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6EA4038E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Предприятие производит продукцию двух видов, используя при этом ресурсы трех видов. Известна технологическая матрица </w:t>
            </w:r>
            <w:r w:rsidRPr="005D6D7B">
              <w:rPr>
                <w:rFonts w:ascii="Times New Roman" w:hAnsi="Times New Roman"/>
                <w:color w:val="000000"/>
                <w:position w:val="-56"/>
                <w:sz w:val="24"/>
                <w:szCs w:val="24"/>
                <w:lang w:val="en-US"/>
              </w:rPr>
              <w:object w:dxaOrig="1260" w:dyaOrig="1260" w14:anchorId="64E43915">
                <v:shape id="_x0000_i1044" type="#_x0000_t75" style="width:45pt;height:45pt" o:ole="">
                  <v:imagedata r:id="rId55" o:title=""/>
                </v:shape>
                <o:OLEObject Type="Embed" ProgID="Equation.DSMT4" ShapeID="_x0000_i1044" DrawAspect="Content" ObjectID="_1778928017" r:id="rId56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вектор запасов </w:t>
            </w:r>
            <w:r w:rsidRPr="005D6D7B">
              <w:rPr>
                <w:rFonts w:ascii="Times New Roman" w:hAnsi="Times New Roman"/>
                <w:color w:val="000000"/>
                <w:position w:val="-56"/>
                <w:sz w:val="24"/>
                <w:szCs w:val="24"/>
                <w:lang w:val="en-US"/>
              </w:rPr>
              <w:object w:dxaOrig="1140" w:dyaOrig="1260" w14:anchorId="226EC9F9">
                <v:shape id="_x0000_i1045" type="#_x0000_t75" style="width:45pt;height:50.25pt" o:ole="">
                  <v:imagedata r:id="rId57" o:title=""/>
                </v:shape>
                <o:OLEObject Type="Embed" ProgID="Equation.DSMT4" ShapeID="_x0000_i1045" DrawAspect="Content" ObjectID="_1778928018" r:id="rId58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. Изобразите множество возможных планов производства. Составьте план производства, обеспечивающий получение наибольшей выручки от продажи изделий, если цена изделия перового вида составляет 1000 руб., а изделия второго вида – 2000 руб.</w:t>
            </w:r>
          </w:p>
        </w:tc>
      </w:tr>
      <w:tr w:rsidR="005D6D7B" w:rsidRPr="005D6D7B" w14:paraId="508CD84E" w14:textId="77777777" w:rsidTr="00E6046A">
        <w:tc>
          <w:tcPr>
            <w:tcW w:w="1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54E91A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37F5885" w14:textId="77777777" w:rsidR="005D6D7B" w:rsidRPr="005D6D7B" w:rsidRDefault="005D6D7B" w:rsidP="00E414A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D7B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0773CA80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02C3E5C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и инструменты алгебры и геометрии, математического анализа. </w:t>
            </w:r>
          </w:p>
          <w:p w14:paraId="3C610931" w14:textId="77777777" w:rsid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F5CAE16" w14:textId="77777777" w:rsid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F8FBC6C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1AA785D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D6D7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проводить отбор адекватных математических методов и моделей для постановки, решения и анализа получаемых результатов в конкретных прикладных задачах.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D86EAA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111A325F" w14:textId="77777777" w:rsidR="005D6D7B" w:rsidRPr="005D6D7B" w:rsidRDefault="005D6D7B" w:rsidP="00E414A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Полные издержки при выпуске 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q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единиц продукции выражаются функцией </w:t>
            </w:r>
            <w:r w:rsidRPr="005D6D7B">
              <w:rPr>
                <w:rFonts w:ascii="Times New Roman" w:hAnsi="Times New Roman"/>
                <w:color w:val="000000"/>
                <w:position w:val="-14"/>
                <w:sz w:val="24"/>
                <w:szCs w:val="24"/>
              </w:rPr>
              <w:object w:dxaOrig="2240" w:dyaOrig="440" w14:anchorId="0F472C27">
                <v:shape id="_x0000_i1046" type="#_x0000_t75" style="width:100.5pt;height:19.5pt" o:ole="">
                  <v:imagedata r:id="rId59" o:title=""/>
                </v:shape>
                <o:OLEObject Type="Embed" ProgID="Equation.DSMT4" ShapeID="_x0000_i1046" DrawAspect="Content" ObjectID="_1778928019" r:id="rId60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Функция спроса на эту продукцию имеет вид </w:t>
            </w:r>
            <w:r w:rsidRPr="005D6D7B">
              <w:rPr>
                <w:rFonts w:ascii="Times New Roman" w:hAnsi="Times New Roman"/>
                <w:color w:val="000000"/>
                <w:position w:val="-10"/>
                <w:sz w:val="24"/>
                <w:szCs w:val="24"/>
              </w:rPr>
              <w:object w:dxaOrig="1460" w:dyaOrig="320" w14:anchorId="38758DB7">
                <v:shape id="_x0000_i1047" type="#_x0000_t75" style="width:72.75pt;height:15.75pt" o:ole="">
                  <v:imagedata r:id="rId61" o:title=""/>
                </v:shape>
                <o:OLEObject Type="Embed" ProgID="Equation.DSMT4" ShapeID="_x0000_i1047" DrawAspect="Content" ObjectID="_1778928020" r:id="rId62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где 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цена единицы продукции. Найдите минимум средних издержек </w:t>
            </w:r>
            <w:r w:rsidRPr="005D6D7B">
              <w:rPr>
                <w:rFonts w:ascii="Times New Roman" w:hAnsi="Times New Roman"/>
                <w:color w:val="000000"/>
                <w:position w:val="-28"/>
                <w:sz w:val="24"/>
                <w:szCs w:val="24"/>
              </w:rPr>
              <w:object w:dxaOrig="1545" w:dyaOrig="705" w14:anchorId="10CA6C24">
                <v:shape id="_x0000_i1048" type="#_x0000_t75" style="width:66.75pt;height:29.25pt" o:ole="">
                  <v:imagedata r:id="rId63" o:title=""/>
                </v:shape>
                <o:OLEObject Type="Embed" ProgID="Equation.DSMT4" ShapeID="_x0000_i1048" DrawAspect="Content" ObjectID="_1778928021" r:id="rId64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50B2C59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B110E7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0BE214BC" w14:textId="77777777" w:rsidR="005D6D7B" w:rsidRPr="005D6D7B" w:rsidRDefault="005D6D7B" w:rsidP="00E414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Определите, является ли международная торговля двух стран сбалансированной, если вектор национальных доходов этих стран </w:t>
            </w:r>
          </w:p>
          <w:p w14:paraId="7B422737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position w:val="-36"/>
                <w:sz w:val="24"/>
                <w:szCs w:val="24"/>
              </w:rPr>
              <w:object w:dxaOrig="2320" w:dyaOrig="859" w14:anchorId="40A35F92">
                <v:shape id="_x0000_i1049" type="#_x0000_t75" style="width:90pt;height:35.25pt" o:ole="">
                  <v:imagedata r:id="rId65" o:title=""/>
                </v:shape>
                <o:OLEObject Type="Embed" ProgID="Equation.DSMT4" ShapeID="_x0000_i1049" DrawAspect="Content" ObjectID="_1778928022" r:id="rId66"/>
              </w:object>
            </w:r>
          </w:p>
          <w:p w14:paraId="33E76EA7" w14:textId="77777777" w:rsidR="005D6D7B" w:rsidRPr="005D6D7B" w:rsidRDefault="005D6D7B" w:rsidP="00E414A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структурная матрица </w:t>
            </w:r>
            <w:r w:rsidRPr="005D6D7B">
              <w:rPr>
                <w:rFonts w:ascii="Times New Roman" w:hAnsi="Times New Roman"/>
                <w:color w:val="000000"/>
                <w:position w:val="-36"/>
                <w:sz w:val="24"/>
                <w:szCs w:val="24"/>
              </w:rPr>
              <w:object w:dxaOrig="1780" w:dyaOrig="859" w14:anchorId="56962A3F">
                <v:shape id="_x0000_i1050" type="#_x0000_t75" style="width:75.75pt;height:35.25pt" o:ole="">
                  <v:imagedata r:id="rId67" o:title=""/>
                </v:shape>
                <o:OLEObject Type="Embed" ProgID="Equation.DSMT4" ShapeID="_x0000_i1050" DrawAspect="Content" ObjectID="_1778928023" r:id="rId68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D6D7B" w:rsidRPr="005D6D7B" w14:paraId="5246A765" w14:textId="77777777" w:rsidTr="00E6046A">
        <w:tc>
          <w:tcPr>
            <w:tcW w:w="1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5307CB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5EE051" w14:textId="77777777" w:rsidR="005D6D7B" w:rsidRPr="005D6D7B" w:rsidRDefault="005D6D7B" w:rsidP="00E414A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D7B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4D08102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F1EDAF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и инструменты алгебры и геометрии, математического анализа. </w:t>
            </w:r>
          </w:p>
          <w:p w14:paraId="7538491C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B599ECD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82DDA0B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2129AFB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ED077DB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8F056F1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74400DE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D6D7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применять математические методы для постановки, решения и интерпретации получаемых результатов в задачах моделирования и описания профессиональной деятельности.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E209A8" w14:textId="77777777" w:rsidR="005D6D7B" w:rsidRPr="005D6D7B" w:rsidRDefault="005D6D7B" w:rsidP="00E414AF">
            <w:pPr>
              <w:tabs>
                <w:tab w:val="left" w:pos="215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38995709" w14:textId="77777777" w:rsidR="005D6D7B" w:rsidRPr="005D6D7B" w:rsidRDefault="005D6D7B" w:rsidP="00E414AF">
            <w:pPr>
              <w:spacing w:line="250" w:lineRule="auto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 xml:space="preserve">Доходности акций компаний </w:t>
            </w:r>
            <w:r w:rsidRPr="005D6D7B">
              <w:rPr>
                <w:rFonts w:ascii="Times New Roman" w:hAnsi="Times New Roman"/>
                <w:position w:val="-12"/>
                <w:sz w:val="24"/>
                <w:szCs w:val="24"/>
              </w:rPr>
              <w:object w:dxaOrig="1320" w:dyaOrig="380" w14:anchorId="59DF944B">
                <v:shape id="_x0000_i1051" type="#_x0000_t75" style="width:66.75pt;height:19.5pt" o:ole="">
                  <v:imagedata r:id="rId69" o:title=""/>
                </v:shape>
                <o:OLEObject Type="Embed" ProgID="Equation.DSMT4" ShapeID="_x0000_i1051" DrawAspect="Content" ObjectID="_1778928024" r:id="rId70"/>
              </w:objec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равны, соответственно, 20%, 40%, 60% и 80%. </w:t>
            </w:r>
          </w:p>
          <w:p w14:paraId="6DACC869" w14:textId="77777777" w:rsidR="005D6D7B" w:rsidRPr="005D6D7B" w:rsidRDefault="005D6D7B" w:rsidP="00E414AF">
            <w:pPr>
              <w:spacing w:line="250" w:lineRule="auto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 xml:space="preserve">Множество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sym w:font="Symbol" w:char="F0C3"/>
            </w:r>
            <w:r w:rsidRPr="005D6D7B">
              <w:rPr>
                <w:rFonts w:ascii="Times New Roman" w:hAnsi="Times New Roman"/>
                <w:sz w:val="24"/>
                <w:szCs w:val="24"/>
                <w:vertAlign w:val="subscript"/>
              </w:rPr>
              <w:t>100, 50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всех неотрицательных портфелей этих акций с начальной стоимостью 100 и доходом 50 задается системой ограничений </w:t>
            </w:r>
          </w:p>
          <w:p w14:paraId="189163AD" w14:textId="77777777" w:rsidR="005D6D7B" w:rsidRPr="005D6D7B" w:rsidRDefault="005D6D7B" w:rsidP="00E414AF">
            <w:pPr>
              <w:pStyle w:val="aff"/>
              <w:spacing w:before="0" w:after="0" w:line="235" w:lineRule="auto"/>
              <w:jc w:val="both"/>
              <w:rPr>
                <w:sz w:val="24"/>
                <w:szCs w:val="24"/>
              </w:rPr>
            </w:pPr>
            <w:r w:rsidRPr="005D6D7B">
              <w:rPr>
                <w:position w:val="-60"/>
                <w:sz w:val="24"/>
                <w:szCs w:val="24"/>
              </w:rPr>
              <w:object w:dxaOrig="4360" w:dyaOrig="1359" w14:anchorId="7148E02D">
                <v:shape id="_x0000_i1052" type="#_x0000_t75" style="width:187.5pt;height:58.5pt" o:ole="">
                  <v:imagedata r:id="rId71" o:title=""/>
                </v:shape>
                <o:OLEObject Type="Embed" ProgID="Equation.DSMT4" ShapeID="_x0000_i1052" DrawAspect="Content" ObjectID="_1778928025" r:id="rId72"/>
              </w:object>
            </w:r>
          </w:p>
          <w:p w14:paraId="1CA99D52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 xml:space="preserve">Найти вершины множества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sym w:font="Symbol" w:char="F0C3"/>
            </w:r>
            <w:r w:rsidRPr="005D6D7B">
              <w:rPr>
                <w:rFonts w:ascii="Times New Roman" w:hAnsi="Times New Roman"/>
                <w:sz w:val="24"/>
                <w:szCs w:val="24"/>
                <w:vertAlign w:val="subscript"/>
              </w:rPr>
              <w:t>100,50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A2BB4C" w14:textId="77777777" w:rsidR="005D6D7B" w:rsidRPr="00E6046A" w:rsidRDefault="005D6D7B" w:rsidP="00E414AF">
            <w:pPr>
              <w:tabs>
                <w:tab w:val="left" w:pos="215"/>
              </w:tabs>
              <w:jc w:val="both"/>
              <w:rPr>
                <w:rFonts w:ascii="Times New Roman" w:hAnsi="Times New Roman"/>
                <w:sz w:val="44"/>
                <w:szCs w:val="44"/>
              </w:rPr>
            </w:pPr>
          </w:p>
          <w:p w14:paraId="08F81872" w14:textId="77777777" w:rsidR="005D6D7B" w:rsidRPr="005D6D7B" w:rsidRDefault="005D6D7B" w:rsidP="00E414AF">
            <w:pPr>
              <w:tabs>
                <w:tab w:val="left" w:pos="215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30CE8BFB" w14:textId="77777777" w:rsidR="005D6D7B" w:rsidRPr="005D6D7B" w:rsidRDefault="005D6D7B" w:rsidP="00E414AF">
            <w:pPr>
              <w:pStyle w:val="a3"/>
              <w:tabs>
                <w:tab w:val="left" w:pos="1276"/>
              </w:tabs>
              <w:spacing w:after="160"/>
              <w:ind w:left="0"/>
            </w:pPr>
            <w:bookmarkStart w:id="18" w:name="_Hlk67905365"/>
            <w:r w:rsidRPr="005D6D7B">
              <w:t>Для выполнения оптимального бизнес-планирования требуется решить следующую задачу линейного программирования:</w:t>
            </w:r>
          </w:p>
          <w:bookmarkEnd w:id="18"/>
          <w:p w14:paraId="7EDCE95B" w14:textId="77777777" w:rsidR="005D6D7B" w:rsidRPr="005D6D7B" w:rsidRDefault="005D6D7B" w:rsidP="00E414AF">
            <w:pPr>
              <w:tabs>
                <w:tab w:val="left" w:pos="2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→min</m:t>
                </m:r>
              </m:oMath>
            </m:oMathPara>
          </w:p>
          <w:p w14:paraId="72F23E23" w14:textId="4A299C36" w:rsidR="005D6D7B" w:rsidRPr="005D6D7B" w:rsidRDefault="00970CC2" w:rsidP="00DA503F">
            <w:pPr>
              <w:tabs>
                <w:tab w:val="left" w:pos="215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≥4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≤2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≤10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4"/>
                            <w:szCs w:val="24"/>
                          </w:rPr>
                          <m:t>-4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+6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≤5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≥0</m:t>
                        </m:r>
                      </m:e>
                    </m:eqArr>
                  </m:e>
                </m:d>
              </m:oMath>
            </m:oMathPara>
          </w:p>
        </w:tc>
      </w:tr>
      <w:tr w:rsidR="005D6D7B" w:rsidRPr="005D6D7B" w14:paraId="4182F9E9" w14:textId="77777777" w:rsidTr="00E6046A">
        <w:tc>
          <w:tcPr>
            <w:tcW w:w="1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B90B012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BF8F55" w14:textId="77777777" w:rsidR="005D6D7B" w:rsidRPr="005D6D7B" w:rsidRDefault="005D6D7B" w:rsidP="00E414A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D7B">
              <w:rPr>
                <w:rFonts w:ascii="Times New Roman" w:hAnsi="Times New Roman" w:cs="Times New Roman"/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</w:t>
            </w:r>
            <w:r w:rsidRPr="005D6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мнений, интерпретаций, оценок и т.д. в рассуждениях других участников деятельности.</w:t>
            </w:r>
          </w:p>
          <w:p w14:paraId="67EAA630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F67873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1D7794AB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F8F2324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143C658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5C192E1" w14:textId="77777777" w:rsidR="00DA503F" w:rsidRPr="00DA503F" w:rsidRDefault="00DA503F" w:rsidP="00E414AF">
            <w:pPr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01CBC2B" w14:textId="395AA6E6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D6D7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применять математические методы для постановки и принятия финансово-экономических решений.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6B78D2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Пример задания</w:t>
            </w:r>
          </w:p>
          <w:p w14:paraId="7B06BBEE" w14:textId="77777777" w:rsidR="005D6D7B" w:rsidRPr="005D6D7B" w:rsidRDefault="005D6D7B" w:rsidP="00E414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Производительность труда рабочего за одну смену описывается функцией 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object w:dxaOrig="1939" w:dyaOrig="420" w14:anchorId="13CD23DF">
                <v:shape id="_x0000_i1053" type="#_x0000_t75" style="width:91.5pt;height:19.5pt" o:ole="">
                  <v:imagedata r:id="rId73" o:title=""/>
                </v:shape>
                <o:OLEObject Type="Embed" ProgID="Equation.DSMT4" ShapeID="_x0000_i1053" DrawAspect="Content" ObjectID="_1778928026" r:id="rId74"/>
              </w:objec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где t – время в часах, </w:t>
            </w:r>
          </w:p>
          <w:p w14:paraId="4C64A564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 ≤ t ≤ 8. Определите объем выпуска продукции за день для данного рабочего и среднюю производительность труда за один час.</w:t>
            </w:r>
          </w:p>
          <w:p w14:paraId="4C29BC3A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26E12C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0699489A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 xml:space="preserve">Определить размер вклада, обеспечивающего ежегодное получение дохода 500 у.е. в течение неограниченного срока, если эффективная ставка </w:t>
            </w:r>
            <w:r w:rsidRPr="005D6D7B">
              <w:rPr>
                <w:rFonts w:ascii="Times New Roman" w:hAnsi="Times New Roman"/>
                <w:position w:val="-6"/>
                <w:sz w:val="24"/>
                <w:szCs w:val="24"/>
              </w:rPr>
              <w:object w:dxaOrig="880" w:dyaOrig="279" w14:anchorId="3FE5EFDD">
                <v:shape id="_x0000_i1054" type="#_x0000_t75" style="width:44.25pt;height:13.5pt" o:ole="">
                  <v:imagedata r:id="rId75" o:title=""/>
                </v:shape>
                <o:OLEObject Type="Embed" ProgID="Equation.DSMT4" ShapeID="_x0000_i1054" DrawAspect="Content" ObjectID="_1778928027" r:id="rId76"/>
              </w:object>
            </w:r>
          </w:p>
        </w:tc>
      </w:tr>
      <w:tr w:rsidR="005D6D7B" w:rsidRPr="005D6D7B" w14:paraId="343C418E" w14:textId="77777777" w:rsidTr="00E6046A">
        <w:tc>
          <w:tcPr>
            <w:tcW w:w="1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BA41CD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7B2D5C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882519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2E040188" w14:textId="77777777" w:rsidR="005D6D7B" w:rsidRPr="005D6D7B" w:rsidRDefault="005D6D7B" w:rsidP="00E414A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ABB82E3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D6D7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применять соответствующие математические алгоритмы и методы для </w:t>
            </w:r>
            <w:r w:rsidRPr="005D6D7B">
              <w:rPr>
                <w:rFonts w:ascii="Times New Roman" w:hAnsi="Times New Roman"/>
                <w:iCs/>
                <w:sz w:val="24"/>
                <w:szCs w:val="24"/>
              </w:rPr>
              <w:t xml:space="preserve">моделирования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финансово-экономических </w:t>
            </w:r>
            <w:r w:rsidRPr="005D6D7B">
              <w:rPr>
                <w:rFonts w:ascii="Times New Roman" w:hAnsi="Times New Roman"/>
                <w:iCs/>
                <w:sz w:val="24"/>
                <w:szCs w:val="24"/>
              </w:rPr>
              <w:t>процессов и отношений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993F6B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3022B680" w14:textId="77777777" w:rsidR="005D6D7B" w:rsidRPr="005D6D7B" w:rsidRDefault="005D6D7B" w:rsidP="00E414A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 xml:space="preserve">Найти доход от реализации 16 единиц продукции, если предельный доход при реализации </w:t>
            </w:r>
            <w:r w:rsidRPr="005D6D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единиц продукции равен </w:t>
            </w:r>
            <w:r w:rsidRPr="005D6D7B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0" w:dyaOrig="360" w14:anchorId="732FC08E">
                <v:shape id="_x0000_i1055" type="#_x0000_t75" style="width:149.25pt;height:19.5pt" o:ole="">
                  <v:imagedata r:id="rId77" o:title=""/>
                </v:shape>
                <o:OLEObject Type="Embed" ProgID="Equation.DSMT4" ShapeID="_x0000_i1055" DrawAspect="Content" ObjectID="_1778928028" r:id="rId78"/>
              </w:object>
            </w:r>
            <w:r w:rsidRPr="005D6D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0D2EF7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50CFAEFE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4A792A74" w14:textId="77777777" w:rsidR="005D6D7B" w:rsidRPr="005D6D7B" w:rsidRDefault="005D6D7B" w:rsidP="00E414A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На фабрике производятся товары двух видов в количествах соответственно </w:t>
            </w:r>
            <w:r w:rsidRPr="005D6D7B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x</w:t>
            </w:r>
            <w:r w:rsidRPr="005D6D7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и </w:t>
            </w:r>
            <w:r w:rsidRPr="005D6D7B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y</w:t>
            </w:r>
            <w:r w:rsidRPr="005D6D7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. Цены на эти товары, соответственно, составляют </w:t>
            </w:r>
            <w:r w:rsidRPr="005D6D7B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p</w:t>
            </w:r>
            <w:r w:rsidRPr="005D6D7B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5D6D7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=32 и </w:t>
            </w:r>
            <w:r w:rsidRPr="005D6D7B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p</w:t>
            </w:r>
            <w:r w:rsidRPr="005D6D7B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D6D7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=24 денежные единицы. Найти количество обоих видов товаров, которое необходимо произвести, чтобы получить наибольшее значение прибыли, если функция издержек имеет вид</w:t>
            </w:r>
          </w:p>
          <w:p w14:paraId="255E785D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39" w:dyaOrig="620" w14:anchorId="09FB0E89">
                <v:shape id="_x0000_i1056" type="#_x0000_t75" style="width:122.25pt;height:31.5pt" o:ole="">
                  <v:imagedata r:id="rId79" o:title=""/>
                </v:shape>
                <o:OLEObject Type="Embed" ProgID="Equation.DSMT4" ShapeID="_x0000_i1056" DrawAspect="Content" ObjectID="_1778928029" r:id="rId80"/>
              </w:object>
            </w:r>
          </w:p>
        </w:tc>
      </w:tr>
      <w:tr w:rsidR="005D6D7B" w:rsidRPr="005D6D7B" w14:paraId="591F0AA6" w14:textId="77777777" w:rsidTr="00E6046A">
        <w:tc>
          <w:tcPr>
            <w:tcW w:w="1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6ABC027" w14:textId="3D44AFA7" w:rsidR="005D6D7B" w:rsidRPr="005D6D7B" w:rsidRDefault="009F38BD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9F38BD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данных, необходимых для решения опера</w:t>
            </w:r>
            <w:r w:rsidRPr="009F38BD">
              <w:rPr>
                <w:rFonts w:ascii="Times New Roman" w:hAnsi="Times New Roman"/>
                <w:sz w:val="24"/>
                <w:szCs w:val="24"/>
              </w:rPr>
              <w:lastRenderedPageBreak/>
              <w:t>тивных и тактических задач в сфере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F38BD">
              <w:rPr>
                <w:rFonts w:ascii="Times New Roman" w:hAnsi="Times New Roman"/>
                <w:sz w:val="24"/>
                <w:szCs w:val="24"/>
              </w:rPr>
              <w:t>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(ОПК-2)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477AD0" w14:textId="38280C56" w:rsidR="009F38BD" w:rsidRPr="00FE37C3" w:rsidRDefault="009F38BD" w:rsidP="009F38BD">
            <w:pPr>
              <w:tabs>
                <w:tab w:val="left" w:pos="324"/>
                <w:tab w:val="left" w:pos="6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FE37C3">
              <w:rPr>
                <w:rFonts w:ascii="Times New Roman" w:hAnsi="Times New Roman"/>
                <w:sz w:val="24"/>
                <w:szCs w:val="24"/>
              </w:rPr>
              <w:t xml:space="preserve">Проводит сбор, обработку и статистический анализ данных для решения торгово-экономических </w:t>
            </w:r>
            <w:r w:rsidRPr="00FE37C3">
              <w:rPr>
                <w:rFonts w:ascii="Times New Roman" w:hAnsi="Times New Roman"/>
                <w:sz w:val="24"/>
                <w:szCs w:val="24"/>
              </w:rPr>
              <w:lastRenderedPageBreak/>
              <w:t>задач, формулирует математические постановки задач, переходит от экономических постановок задач к математическим моделям.</w:t>
            </w:r>
          </w:p>
          <w:p w14:paraId="05F74A4D" w14:textId="4F233CF3" w:rsidR="005D6D7B" w:rsidRPr="005D6D7B" w:rsidRDefault="005D6D7B" w:rsidP="009F38BD">
            <w:pPr>
              <w:pStyle w:val="a3"/>
              <w:widowControl w:val="0"/>
              <w:tabs>
                <w:tab w:val="left" w:pos="336"/>
              </w:tabs>
              <w:autoSpaceDE w:val="0"/>
              <w:autoSpaceDN w:val="0"/>
              <w:adjustRightInd w:val="0"/>
              <w:ind w:left="0"/>
              <w:contextualSpacing w:val="0"/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EA0CF0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Знать:</w:t>
            </w:r>
            <w:r w:rsidRPr="005D6D7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способы сбора, обработки информации, способы математического анализа данных.</w:t>
            </w:r>
          </w:p>
          <w:p w14:paraId="7FFF5064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BBFA41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7C2EB5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18BE35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45BE23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9C181D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55CA62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41CDC5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7FD2EF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CC08E5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7E0C83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B2D6D4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E869AA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2A9944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469EDD" w14:textId="77777777" w:rsidR="005D6D7B" w:rsidRPr="005D6D7B" w:rsidRDefault="005D6D7B" w:rsidP="00E414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360ED2" w14:textId="77777777" w:rsidR="005D6D7B" w:rsidRPr="0030346F" w:rsidRDefault="005D6D7B" w:rsidP="00E414AF">
            <w:pPr>
              <w:rPr>
                <w:rFonts w:ascii="Times New Roman" w:hAnsi="Times New Roman"/>
                <w:bCs/>
                <w:sz w:val="44"/>
                <w:szCs w:val="44"/>
              </w:rPr>
            </w:pPr>
          </w:p>
          <w:p w14:paraId="55E34031" w14:textId="512E0ACF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Уметь: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применять инструменты современной математики к анализу результатов исследования математических моделей финансово-экономических задач и делать на их основании количественные и качественные выводы и рекомендации по принятию </w:t>
            </w:r>
            <w:r w:rsidR="0030346F">
              <w:rPr>
                <w:rFonts w:ascii="Times New Roman" w:hAnsi="Times New Roman"/>
                <w:sz w:val="24"/>
                <w:szCs w:val="24"/>
              </w:rPr>
              <w:t>управленческих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решений в профессиональной области.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227098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Пример задания</w:t>
            </w:r>
          </w:p>
          <w:p w14:paraId="6646340F" w14:textId="77777777" w:rsidR="005D6D7B" w:rsidRPr="005D6D7B" w:rsidRDefault="005D6D7B" w:rsidP="00E414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t xml:space="preserve">Сталеплавильная компания располагает тремя заводами А, Б, В. Свою продукцию она поставляет четырём потребителям 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III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IV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t xml:space="preserve">. В таблице указаны производственные мощности </w:t>
            </w: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заводов (тыс. т за некоторый промежуток времени), потребности потребителей и стоимости перевозки 1 тыс. т стали от заводов к потребителю. </w:t>
            </w:r>
          </w:p>
          <w:tbl>
            <w:tblPr>
              <w:tblW w:w="3608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43"/>
              <w:gridCol w:w="456"/>
              <w:gridCol w:w="456"/>
              <w:gridCol w:w="456"/>
              <w:gridCol w:w="470"/>
              <w:gridCol w:w="727"/>
            </w:tblGrid>
            <w:tr w:rsidR="005D6D7B" w:rsidRPr="005D6D7B" w14:paraId="6688EB44" w14:textId="77777777" w:rsidTr="00E414AF">
              <w:trPr>
                <w:trHeight w:val="227"/>
              </w:trPr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48102C" w14:textId="77777777" w:rsidR="005D6D7B" w:rsidRPr="005D6D7B" w:rsidRDefault="005D6D7B" w:rsidP="00E414AF">
                  <w:pPr>
                    <w:ind w:right="685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A130F8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E04A6C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93F124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  <w:lang w:val="en-US"/>
                    </w:rPr>
                    <w:t>III</w:t>
                  </w: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96DF1A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  <w:lang w:val="en-US"/>
                    </w:rPr>
                    <w:t>IV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F9A703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Производство</w:t>
                  </w:r>
                </w:p>
              </w:tc>
            </w:tr>
            <w:tr w:rsidR="005D6D7B" w:rsidRPr="005D6D7B" w14:paraId="0F55CDEE" w14:textId="77777777" w:rsidTr="00E414AF">
              <w:trPr>
                <w:trHeight w:val="403"/>
              </w:trPr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B66CFE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800538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5510FC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794CA4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E1928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97C463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5D6D7B" w:rsidRPr="005D6D7B" w14:paraId="646731C2" w14:textId="77777777" w:rsidTr="00E414AF">
              <w:trPr>
                <w:trHeight w:val="113"/>
              </w:trPr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C9CD45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D4B78A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92236A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658421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8AD209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A87A44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30</w:t>
                  </w:r>
                </w:p>
              </w:tc>
            </w:tr>
            <w:tr w:rsidR="005D6D7B" w:rsidRPr="005D6D7B" w14:paraId="1882F6DE" w14:textId="77777777" w:rsidTr="00E414AF">
              <w:trPr>
                <w:trHeight w:val="113"/>
              </w:trPr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ECBC03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F5A571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D8BE88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12697B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657A1C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0A69A0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5D6D7B" w:rsidRPr="005D6D7B" w14:paraId="22ECC031" w14:textId="77777777" w:rsidTr="00E414AF">
              <w:trPr>
                <w:trHeight w:val="227"/>
              </w:trPr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457105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Потребности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0DCCDE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794AD3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842E3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6AEE2F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5D6D7B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40543F" w14:textId="77777777" w:rsidR="005D6D7B" w:rsidRPr="005D6D7B" w:rsidRDefault="005D6D7B" w:rsidP="00E414AF">
                  <w:pPr>
                    <w:jc w:val="center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F95E054" w14:textId="77777777" w:rsidR="005D6D7B" w:rsidRPr="005D6D7B" w:rsidRDefault="005D6D7B" w:rsidP="00E414A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eastAsiaTheme="minorHAnsi" w:hAnsi="Times New Roman"/>
                <w:sz w:val="24"/>
                <w:szCs w:val="24"/>
              </w:rPr>
              <w:t>Составить план перевозок, при котором вся сталь с каждого завода была бы вывезена и потребности всех потребителей удовлетворены, наименьшей стоимости. В ответе указать общую стоимость перевозок.</w:t>
            </w:r>
          </w:p>
          <w:p w14:paraId="63CBF01F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21C7CDF9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093594D7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Даны функция спроса на некоторый товар 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) = 82 – 15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10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функция предложения этого товара 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S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>) = 2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+ 3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2, где </w:t>
            </w:r>
            <w:r w:rsidRPr="005D6D7B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p</w:t>
            </w:r>
            <w:r w:rsidRPr="005D6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цена товара в рублях. Вычислите эластичность спроса по цене в точке рыночного равновесия</w:t>
            </w:r>
          </w:p>
          <w:p w14:paraId="679BA53D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D7B" w:rsidRPr="005D6D7B" w14:paraId="432661EF" w14:textId="77777777" w:rsidTr="00E6046A">
        <w:tc>
          <w:tcPr>
            <w:tcW w:w="1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92D9A4" w14:textId="77777777" w:rsidR="005D6D7B" w:rsidRPr="005D6D7B" w:rsidRDefault="005D6D7B" w:rsidP="00E4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B42531" w14:textId="4382796B" w:rsidR="005D6D7B" w:rsidRPr="005D6D7B" w:rsidRDefault="0030346F" w:rsidP="00E414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6D7B" w:rsidRPr="005D6D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E37C3">
              <w:rPr>
                <w:rFonts w:ascii="Times New Roman" w:hAnsi="Times New Roman"/>
                <w:sz w:val="24"/>
                <w:szCs w:val="24"/>
              </w:rPr>
              <w:t>Анализирует результаты исследования математических моделей торгово-экономических задач и делает на их основании количественные и качественные выводы и рекомендации по принятию управленческих решений.</w:t>
            </w:r>
            <w:r w:rsidR="005D6D7B" w:rsidRPr="005D6D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03C6FB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методы исследования математических моделей финансово-экономических задач.</w:t>
            </w:r>
          </w:p>
          <w:p w14:paraId="32F56087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0A84F09D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290F7B26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51F4188D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1C5EB876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78D7352B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731FBC90" w14:textId="77777777" w:rsidR="005D6D7B" w:rsidRPr="00C7110B" w:rsidRDefault="005D6D7B" w:rsidP="00E414AF">
            <w:pPr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14:paraId="2391C997" w14:textId="77777777" w:rsidR="005D6D7B" w:rsidRPr="005D6D7B" w:rsidRDefault="005D6D7B" w:rsidP="00E414AF">
            <w:pPr>
              <w:suppressAutoHyphens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</w:t>
            </w:r>
            <w:r w:rsidRPr="005D6D7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D7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делать на основании анализа результатов исследования математических моделей финансово-экономических задач количественные и качественные выводы и рекомендации по принятию финансово-экономических решений в профессиональной области.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EF6146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3C7395D8" w14:textId="77777777" w:rsidR="005D6D7B" w:rsidRPr="005D6D7B" w:rsidRDefault="005D6D7B" w:rsidP="00E414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>Пусть</w:t>
            </w:r>
          </w:p>
          <w:p w14:paraId="39484A06" w14:textId="77777777" w:rsidR="005D6D7B" w:rsidRPr="005D6D7B" w:rsidRDefault="005D6D7B" w:rsidP="00E414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position w:val="-16"/>
                <w:sz w:val="24"/>
                <w:szCs w:val="24"/>
              </w:rPr>
              <w:object w:dxaOrig="3280" w:dyaOrig="440" w14:anchorId="5DD2C3D4">
                <v:shape id="_x0000_i1057" type="#_x0000_t75" style="width:180.75pt;height:24pt" o:ole="" fillcolor="window">
                  <v:imagedata r:id="rId81" o:title=""/>
                </v:shape>
                <o:OLEObject Type="Embed" ProgID="Equation.DSMT4" ShapeID="_x0000_i1057" DrawAspect="Content" ObjectID="_1778928030" r:id="rId82"/>
              </w:object>
            </w:r>
          </w:p>
          <w:p w14:paraId="254C97C1" w14:textId="77777777" w:rsidR="005D6D7B" w:rsidRPr="005D6D7B" w:rsidRDefault="005D6D7B" w:rsidP="00E414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sz w:val="24"/>
                <w:szCs w:val="24"/>
              </w:rPr>
              <w:t xml:space="preserve">— область посевов некоторой сельскохозяйственной культуры. В каждой точке </w:t>
            </w:r>
            <w:r w:rsidRPr="005D6D7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40" w:dyaOrig="340" w14:anchorId="79AF7E78">
                <v:shape id="_x0000_i1058" type="#_x0000_t75" style="width:75.75pt;height:19.5pt" o:ole="" fillcolor="window">
                  <v:imagedata r:id="rId83" o:title=""/>
                </v:shape>
                <o:OLEObject Type="Embed" ProgID="Equation.DSMT4" ShapeID="_x0000_i1058" DrawAspect="Content" ObjectID="_1778928031" r:id="rId84"/>
              </w:objec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известна урожайность </w:t>
            </w:r>
            <w:r w:rsidRPr="005D6D7B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0" w:dyaOrig="380" w14:anchorId="5C93B55B">
                <v:shape id="_x0000_i1059" type="#_x0000_t75" style="width:100.5pt;height:21.75pt" o:ole="" fillcolor="window">
                  <v:imagedata r:id="rId85" o:title=""/>
                </v:shape>
                <o:OLEObject Type="Embed" ProgID="Equation.DSMT4" ShapeID="_x0000_i1059" DrawAspect="Content" ObjectID="_1778928032" r:id="rId86"/>
              </w:objec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этой культуры (например, по наблюдениям из космоса). Найти количество урожая </w:t>
            </w:r>
            <w:r w:rsidRPr="005D6D7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, которое можно собрать с области </w:t>
            </w:r>
            <w:r w:rsidRPr="005D6D7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 xml:space="preserve"> при отсутствии потерь. </w:t>
            </w:r>
          </w:p>
          <w:p w14:paraId="06669D36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29A9C8C8" w14:textId="77777777" w:rsidR="005D6D7B" w:rsidRPr="005D6D7B" w:rsidRDefault="005D6D7B" w:rsidP="00E414A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 задания</w:t>
            </w:r>
          </w:p>
          <w:p w14:paraId="718861EB" w14:textId="77777777" w:rsidR="005D6D7B" w:rsidRPr="005D6D7B" w:rsidRDefault="005D6D7B" w:rsidP="00E414AF">
            <w:pPr>
              <w:pStyle w:val="aff1"/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D6D7B">
              <w:rPr>
                <w:sz w:val="24"/>
                <w:szCs w:val="24"/>
              </w:rPr>
              <w:t xml:space="preserve">Пусть в </w:t>
            </w:r>
            <w:proofErr w:type="spellStart"/>
            <w:r w:rsidRPr="005D6D7B">
              <w:rPr>
                <w:sz w:val="24"/>
                <w:szCs w:val="24"/>
              </w:rPr>
              <w:t>двухотраслевой</w:t>
            </w:r>
            <w:proofErr w:type="spellEnd"/>
            <w:r w:rsidRPr="005D6D7B">
              <w:rPr>
                <w:sz w:val="24"/>
                <w:szCs w:val="24"/>
              </w:rPr>
              <w:t xml:space="preserve"> модели дана матрица Леонтьева</w:t>
            </w:r>
          </w:p>
          <w:p w14:paraId="1821563B" w14:textId="77777777" w:rsidR="005D6D7B" w:rsidRPr="005D6D7B" w:rsidRDefault="005D6D7B" w:rsidP="00E414AF">
            <w:pPr>
              <w:pStyle w:val="aff"/>
              <w:spacing w:before="0" w:after="0" w:line="240" w:lineRule="auto"/>
              <w:rPr>
                <w:sz w:val="24"/>
                <w:szCs w:val="24"/>
              </w:rPr>
            </w:pPr>
            <w:r w:rsidRPr="005D6D7B">
              <w:rPr>
                <w:sz w:val="24"/>
                <w:szCs w:val="24"/>
              </w:rPr>
              <w:object w:dxaOrig="2240" w:dyaOrig="900" w14:anchorId="29A15653">
                <v:shape id="_x0000_i1060" type="#_x0000_t75" style="width:111.75pt;height:45pt" o:ole="">
                  <v:imagedata r:id="rId87" o:title=""/>
                </v:shape>
                <o:OLEObject Type="Embed" ProgID="Equation.DSMT4" ShapeID="_x0000_i1060" DrawAspect="Content" ObjectID="_1778928033" r:id="rId88"/>
              </w:object>
            </w:r>
          </w:p>
          <w:p w14:paraId="51F5D19A" w14:textId="77777777" w:rsidR="005D6D7B" w:rsidRPr="005D6D7B" w:rsidRDefault="005D6D7B" w:rsidP="00E414AF">
            <w:pPr>
              <w:pStyle w:val="aff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5D6D7B">
              <w:rPr>
                <w:sz w:val="24"/>
                <w:szCs w:val="24"/>
              </w:rPr>
              <w:t xml:space="preserve">и вектор конечного потребления </w:t>
            </w:r>
          </w:p>
          <w:p w14:paraId="5E76D550" w14:textId="77777777" w:rsidR="005D6D7B" w:rsidRPr="005D6D7B" w:rsidRDefault="005D6D7B" w:rsidP="00E414AF">
            <w:pPr>
              <w:pStyle w:val="aff"/>
              <w:spacing w:before="0" w:after="0" w:line="240" w:lineRule="auto"/>
              <w:rPr>
                <w:sz w:val="24"/>
                <w:szCs w:val="24"/>
              </w:rPr>
            </w:pPr>
            <w:r w:rsidRPr="005D6D7B">
              <w:rPr>
                <w:position w:val="-12"/>
                <w:sz w:val="24"/>
                <w:szCs w:val="24"/>
              </w:rPr>
              <w:object w:dxaOrig="1719" w:dyaOrig="520" w14:anchorId="2D798811">
                <v:shape id="_x0000_i1061" type="#_x0000_t75" style="width:85.5pt;height:27pt" o:ole="">
                  <v:imagedata r:id="rId89" o:title=""/>
                </v:shape>
                <o:OLEObject Type="Embed" ProgID="Equation.DSMT4" ShapeID="_x0000_i1061" DrawAspect="Content" ObjectID="_1778928034" r:id="rId90"/>
              </w:object>
            </w:r>
          </w:p>
          <w:p w14:paraId="0FE24C23" w14:textId="77777777" w:rsidR="005D6D7B" w:rsidRPr="005D6D7B" w:rsidRDefault="005D6D7B" w:rsidP="00E414AF">
            <w:pPr>
              <w:ind w:left="-15" w:firstLine="15"/>
              <w:rPr>
                <w:rFonts w:ascii="Times New Roman" w:hAnsi="Times New Roman"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5D6D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Найти соответствующие объемы валового выпуска каждой отрасли.</w:t>
            </w:r>
          </w:p>
          <w:p w14:paraId="5854AAB9" w14:textId="27EB56E7" w:rsidR="005D6D7B" w:rsidRPr="005D6D7B" w:rsidRDefault="005D6D7B" w:rsidP="00C7110B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6D7B">
              <w:rPr>
                <w:rFonts w:ascii="Times New Roman" w:hAnsi="Times New Roman"/>
                <w:b/>
                <w:sz w:val="24"/>
                <w:szCs w:val="24"/>
              </w:rPr>
              <w:t xml:space="preserve">б) </w:t>
            </w:r>
            <w:r w:rsidRPr="005D6D7B">
              <w:rPr>
                <w:rFonts w:ascii="Times New Roman" w:hAnsi="Times New Roman"/>
                <w:sz w:val="24"/>
                <w:szCs w:val="24"/>
              </w:rPr>
              <w:t>Пусть надо удвоить выпуск конечного продукта первой отрасли. На сколько процентов должны измениться объемы валового выпуска каждой отрасли?</w:t>
            </w:r>
          </w:p>
        </w:tc>
      </w:tr>
    </w:tbl>
    <w:p w14:paraId="54843411" w14:textId="77777777" w:rsidR="005D6D7B" w:rsidRDefault="005D6D7B" w:rsidP="005D6D7B">
      <w:pPr>
        <w:spacing w:after="0" w:line="240" w:lineRule="auto"/>
        <w:ind w:right="-286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7A173757" w14:textId="77777777" w:rsidR="005D6D7B" w:rsidRPr="00831BFF" w:rsidRDefault="005D6D7B" w:rsidP="005D6D7B">
      <w:pPr>
        <w:spacing w:after="0" w:line="240" w:lineRule="auto"/>
        <w:ind w:right="-286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7DDB22" w14:textId="761FB51A" w:rsidR="006725CD" w:rsidRDefault="006725CD" w:rsidP="00A65FEB">
      <w:pPr>
        <w:spacing w:after="0" w:line="36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14:paraId="3A86F9F4" w14:textId="2747F8EE" w:rsidR="00EB6561" w:rsidRPr="00751EAA" w:rsidRDefault="00EB6561" w:rsidP="00EB6561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1EA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Методические материалы, определяющие процедуры оценивания </w:t>
      </w:r>
    </w:p>
    <w:p w14:paraId="569B8DCA" w14:textId="00884A6E" w:rsidR="00EB6561" w:rsidRPr="00ED1D90" w:rsidRDefault="00EB6561" w:rsidP="00EB6561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b/>
          <w:sz w:val="28"/>
          <w:szCs w:val="28"/>
          <w:lang w:eastAsia="ru-RU"/>
        </w:rPr>
        <w:t>знаний, умений и навыков</w:t>
      </w:r>
    </w:p>
    <w:p w14:paraId="2FF335F9" w14:textId="25E3EBD0" w:rsidR="00EB6561" w:rsidRPr="00EB6561" w:rsidRDefault="00EB6561" w:rsidP="00EB6561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2C4C79E5" w14:textId="1BDDD26C" w:rsidR="00ED1D90" w:rsidRPr="006725CD" w:rsidRDefault="006725CD" w:rsidP="00ED1D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725CD">
        <w:rPr>
          <w:rFonts w:ascii="Times New Roman" w:hAnsi="Times New Roman"/>
          <w:b/>
          <w:color w:val="000000"/>
          <w:sz w:val="28"/>
          <w:szCs w:val="28"/>
        </w:rPr>
        <w:t>Примеры практико-ориентированных (ситуационных) заданий</w:t>
      </w:r>
    </w:p>
    <w:p w14:paraId="0CED1060" w14:textId="77777777" w:rsidR="00ED1D90" w:rsidRPr="00ED1D90" w:rsidRDefault="00ED1D90" w:rsidP="00BF234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Даны функция спроса на некоторый товар 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D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) = 82 – 15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– 10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и функция предложения этого товара 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S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) = 2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+ 3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– 2, где 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товара в рублях. Вычислите эластичность спроса по цене в точке рыночного равновесия.</w:t>
      </w:r>
    </w:p>
    <w:p w14:paraId="7D99DF9B" w14:textId="77777777" w:rsidR="00ED1D90" w:rsidRPr="00ED1D90" w:rsidRDefault="00ED1D90" w:rsidP="00BF234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Производительность труда одного рабочего за одну смену описывается функцией </w:t>
      </w:r>
      <w:r w:rsidRPr="00ED1D90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820" w:dyaOrig="420" w14:anchorId="3A42DFCC">
          <v:shape id="_x0000_i1062" type="#_x0000_t75" style="width:91.5pt;height:21.75pt" o:ole="">
            <v:imagedata r:id="rId91" o:title=""/>
          </v:shape>
          <o:OLEObject Type="Embed" ProgID="Equation.DSMT4" ShapeID="_x0000_i1062" DrawAspect="Content" ObjectID="_1778928035" r:id="rId92"/>
        </w:objec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, где t – время в часах, 0 ≤ t ≤ 8. Определите объем выпуска продукции за 5 рабочих дней бригадой, состоящей из 7 человек.</w:t>
      </w:r>
    </w:p>
    <w:p w14:paraId="13242802" w14:textId="77777777" w:rsidR="00ED1D90" w:rsidRDefault="00ED1D90" w:rsidP="00BF234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производную функции </w:t>
      </w:r>
      <w:r w:rsidRPr="00ED1D90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280" w:dyaOrig="360" w14:anchorId="32906E80">
          <v:shape id="_x0000_i1063" type="#_x0000_t75" style="width:114pt;height:18pt" o:ole="">
            <v:imagedata r:id="rId93" o:title=""/>
          </v:shape>
          <o:OLEObject Type="Embed" ProgID="Equation.DSMT4" ShapeID="_x0000_i1063" DrawAspect="Content" ObjectID="_1778928036" r:id="rId94"/>
        </w:objec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в точке </w:t>
      </w:r>
      <w:r w:rsidRPr="00ED1D90">
        <w:rPr>
          <w:rFonts w:ascii="Times New Roman" w:eastAsia="Times New Roman" w:hAnsi="Times New Roman"/>
          <w:position w:val="-6"/>
          <w:sz w:val="28"/>
          <w:szCs w:val="28"/>
          <w:lang w:eastAsia="ru-RU"/>
        </w:rPr>
        <w:object w:dxaOrig="560" w:dyaOrig="300" w14:anchorId="69EBF2B9">
          <v:shape id="_x0000_i1064" type="#_x0000_t75" style="width:27.75pt;height:15.75pt" o:ole="">
            <v:imagedata r:id="rId47" o:title=""/>
          </v:shape>
          <o:OLEObject Type="Embed" ProgID="Equation.DSMT4" ShapeID="_x0000_i1064" DrawAspect="Content" ObjectID="_1778928037" r:id="rId95"/>
        </w:objec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</w:t>
      </w:r>
      <w:r w:rsidRPr="00ED1D90">
        <w:rPr>
          <w:rFonts w:ascii="Times New Roman" w:eastAsia="Times New Roman" w:hAnsi="Times New Roman"/>
          <w:position w:val="-12"/>
          <w:sz w:val="28"/>
          <w:szCs w:val="28"/>
          <w:lang w:val="en-US" w:eastAsia="ru-RU"/>
        </w:rPr>
        <w:object w:dxaOrig="1960" w:dyaOrig="360" w14:anchorId="1BCB9553">
          <v:shape id="_x0000_i1065" type="#_x0000_t75" style="width:97.5pt;height:18pt" o:ole="">
            <v:imagedata r:id="rId96" o:title=""/>
          </v:shape>
          <o:OLEObject Type="Embed" ProgID="Equation.DSMT4" ShapeID="_x0000_i1065" DrawAspect="Content" ObjectID="_1778928038" r:id="rId97"/>
        </w:objec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D1D90">
        <w:rPr>
          <w:rFonts w:ascii="Times New Roman" w:eastAsia="Times New Roman" w:hAnsi="Times New Roman"/>
          <w:position w:val="-12"/>
          <w:sz w:val="28"/>
          <w:szCs w:val="28"/>
          <w:lang w:val="en-US" w:eastAsia="ru-RU"/>
        </w:rPr>
        <w:object w:dxaOrig="1840" w:dyaOrig="420" w14:anchorId="6C2C5D21">
          <v:shape id="_x0000_i1066" type="#_x0000_t75" style="width:93pt;height:21.75pt" o:ole="">
            <v:imagedata r:id="rId98" o:title=""/>
          </v:shape>
          <o:OLEObject Type="Embed" ProgID="Equation.DSMT4" ShapeID="_x0000_i1066" DrawAspect="Content" ObjectID="_1778928039" r:id="rId99"/>
        </w:objec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D1D90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180" w:dyaOrig="420" w14:anchorId="7CFD9BDE">
          <v:shape id="_x0000_i1067" type="#_x0000_t75" style="width:108.75pt;height:21.75pt" o:ole="">
            <v:imagedata r:id="rId100" o:title=""/>
          </v:shape>
          <o:OLEObject Type="Embed" ProgID="Equation.DSMT4" ShapeID="_x0000_i1067" DrawAspect="Content" ObjectID="_1778928040" r:id="rId101"/>
        </w:objec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1FA160" w14:textId="2C84127E" w:rsidR="00ED1D90" w:rsidRPr="006725CD" w:rsidRDefault="00ED1D90" w:rsidP="004C2A0B">
      <w:pPr>
        <w:pStyle w:val="a3"/>
        <w:spacing w:line="360" w:lineRule="auto"/>
        <w:rPr>
          <w:sz w:val="28"/>
          <w:szCs w:val="28"/>
        </w:rPr>
      </w:pPr>
      <w:r w:rsidRPr="006725CD">
        <w:rPr>
          <w:b/>
          <w:i/>
          <w:sz w:val="28"/>
          <w:szCs w:val="28"/>
        </w:rPr>
        <w:t>Теоретические вопросы для подготовки к зачету (1 семестр)</w:t>
      </w:r>
    </w:p>
    <w:p w14:paraId="717ED91B" w14:textId="7DCCC95C" w:rsidR="00ED1D90" w:rsidRPr="00ED1D90" w:rsidRDefault="00ED1D90" w:rsidP="004C2A0B">
      <w:pPr>
        <w:keepNext/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Множество. Операции над множествами. Конечные, счетные и несчетные множества. Ограниченные и неограниченные множества. </w:t>
      </w:r>
    </w:p>
    <w:p w14:paraId="2A5BDD1E" w14:textId="5AB6A3F1" w:rsidR="00ED1D90" w:rsidRPr="00ED1D90" w:rsidRDefault="00ED1D90" w:rsidP="00ED1D90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Комплексные числа и действия над ними. Алгебраическая и тригонометрическая формы записи комплексных чисел. </w:t>
      </w:r>
    </w:p>
    <w:p w14:paraId="213E8890" w14:textId="6CA8AB5E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Матрицы. Линейные операции над матрицами. Транспонирование матрицы. Произведение матриц. </w:t>
      </w:r>
    </w:p>
    <w:p w14:paraId="7709CCC8" w14:textId="658667FE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Элементарные преобразования над строками и столбцами матриц. Теорема о приведении произвольной матрицы к ступенчатой форме. Ранг матрицы. 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Невырожденность</w:t>
      </w:r>
      <w:proofErr w:type="spellEnd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квадратных матриц. Обратная матрица.</w:t>
      </w:r>
    </w:p>
    <w:p w14:paraId="4E021801" w14:textId="59D771EA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Определитель квадратной матрицы. Свойства определителя. Критерий 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невырожденности</w:t>
      </w:r>
      <w:proofErr w:type="spellEnd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матрицы. </w:t>
      </w:r>
    </w:p>
    <w:p w14:paraId="415FC83D" w14:textId="023636DE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Матричные уравнения.</w:t>
      </w:r>
    </w:p>
    <w:p w14:paraId="129198E4" w14:textId="5934249C" w:rsidR="00ED1D90" w:rsidRPr="00ED1D90" w:rsidRDefault="00ED1D90" w:rsidP="00ED1D90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Система линейных алгебраических уравнений. Теорема Кронекера-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Капелли</w:t>
      </w:r>
      <w:proofErr w:type="spellEnd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6A3164D" w14:textId="3E46F3CB" w:rsidR="00ED1D90" w:rsidRPr="00ED1D90" w:rsidRDefault="00ED1D90" w:rsidP="00ED1D90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Линейное пространство. Арифметические векторы. Линейная зависимость (независимость) системы векторов. </w:t>
      </w:r>
    </w:p>
    <w:p w14:paraId="699B8001" w14:textId="7B1B1DD1" w:rsidR="00ED1D90" w:rsidRPr="00ED1D90" w:rsidRDefault="00ED1D90" w:rsidP="00ED1D90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Базис и размерность линейного пространства. </w:t>
      </w:r>
    </w:p>
    <w:p w14:paraId="0D8AA645" w14:textId="5A8F3AD3" w:rsidR="00ED1D90" w:rsidRPr="00ED1D90" w:rsidRDefault="00ED1D90" w:rsidP="00ED1D90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Линейные преобразования пространства </w:t>
      </w:r>
      <w:proofErr w:type="spellStart"/>
      <w:r w:rsidRPr="00ED1D90">
        <w:rPr>
          <w:rFonts w:ascii="Times New Roman" w:eastAsia="Times New Roman" w:hAnsi="Times New Roman"/>
          <w:i/>
          <w:sz w:val="28"/>
          <w:szCs w:val="28"/>
          <w:lang w:eastAsia="ru-RU"/>
        </w:rPr>
        <w:t>R</w:t>
      </w:r>
      <w:r w:rsidRPr="00ED1D90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n</w:t>
      </w:r>
      <w:proofErr w:type="spellEnd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(линейные операторы). </w:t>
      </w:r>
    </w:p>
    <w:p w14:paraId="1B195ADE" w14:textId="35129647" w:rsidR="00ED1D90" w:rsidRPr="00ED1D90" w:rsidRDefault="00ED1D90" w:rsidP="00ED1D90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Собственные значения и собственные векторы матрицы. Линейная модель обмена (модель международной торговли).</w:t>
      </w:r>
    </w:p>
    <w:p w14:paraId="36BFBA29" w14:textId="3E23E0EE" w:rsidR="00ED1D90" w:rsidRPr="00ED1D90" w:rsidRDefault="00ED1D90" w:rsidP="00ED1D90">
      <w:pPr>
        <w:spacing w:after="16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Прямые на плоскости. </w:t>
      </w:r>
    </w:p>
    <w:p w14:paraId="7455839E" w14:textId="1309B01C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Прямые и плоскости в пространстве. </w:t>
      </w:r>
    </w:p>
    <w:p w14:paraId="0FA7449B" w14:textId="5B8A41B6" w:rsidR="00ED1D90" w:rsidRPr="00ED1D90" w:rsidRDefault="00ED1D90" w:rsidP="00ED1D90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Системы линейных алгебраических неравенств и их использование в экономике. </w:t>
      </w:r>
    </w:p>
    <w:p w14:paraId="1EFF99B2" w14:textId="5E3F10CB" w:rsidR="00ED1D90" w:rsidRPr="00ED1D90" w:rsidRDefault="00ED1D90" w:rsidP="00ED1D90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15.</w:t>
      </w:r>
      <w:r w:rsidR="00CE49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Кривые второго порядка. </w:t>
      </w:r>
    </w:p>
    <w:p w14:paraId="4EB7FBA8" w14:textId="4B084B26" w:rsidR="00ED1D90" w:rsidRPr="003400A5" w:rsidRDefault="00ED1D90" w:rsidP="00BF234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09" w:hanging="709"/>
        <w:rPr>
          <w:sz w:val="28"/>
          <w:szCs w:val="28"/>
        </w:rPr>
      </w:pPr>
      <w:r w:rsidRPr="003400A5">
        <w:rPr>
          <w:sz w:val="28"/>
          <w:szCs w:val="28"/>
        </w:rPr>
        <w:t xml:space="preserve">Функциональные зависимости в экономике. </w:t>
      </w:r>
    </w:p>
    <w:p w14:paraId="033E4C81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Числовые последовательности, предел последовательности и его свойства, монотонные, ограниченные последовательности. </w:t>
      </w:r>
    </w:p>
    <w:p w14:paraId="080996A2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Простые и сложные проценты. Наращение и дисконтирование. Непрерывное начисление процентов. </w:t>
      </w:r>
    </w:p>
    <w:p w14:paraId="72E466F2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Паутинообразная модель рынка одного товара. </w:t>
      </w:r>
    </w:p>
    <w:p w14:paraId="3F4E352F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 функции в точке и на бесконечности. </w:t>
      </w:r>
    </w:p>
    <w:p w14:paraId="365B308E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Бесконечно малые и бесконечно большие функции. </w:t>
      </w:r>
    </w:p>
    <w:p w14:paraId="63628150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и второй замечательные пределы. </w:t>
      </w:r>
    </w:p>
    <w:p w14:paraId="5507D013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Сравнение бесконечно больших и бесконечно малых функций. </w:t>
      </w:r>
    </w:p>
    <w:p w14:paraId="27C645F7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Непрерывность функции в точке и на множестве. Свойства непрерывных функций. </w:t>
      </w:r>
    </w:p>
    <w:p w14:paraId="7C76DF22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Точки разрыва и их классификация. </w:t>
      </w:r>
    </w:p>
    <w:p w14:paraId="775B0359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Асимптоты графика функции. </w:t>
      </w:r>
    </w:p>
    <w:p w14:paraId="799C7207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Производная функции, ее геометрический смысл, свойства производной. </w:t>
      </w:r>
    </w:p>
    <w:p w14:paraId="01CF6AC3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Производная сложной и неявно заданной функций. </w:t>
      </w:r>
    </w:p>
    <w:p w14:paraId="0D3F63D4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Предельные и средние величины в экономике (случай функции одной переменной). </w:t>
      </w:r>
    </w:p>
    <w:p w14:paraId="53E57D34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Средняя и точечная эластичность функции (случай функции одной переменной).</w:t>
      </w:r>
    </w:p>
    <w:p w14:paraId="260125C6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Дифференцируемость функции, первый дифференциал и его геометрический смысл. </w:t>
      </w:r>
    </w:p>
    <w:p w14:paraId="1512EB15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теоремы дифференциального исчисления: лемма Ферма, теоремы 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Ролля</w:t>
      </w:r>
      <w:proofErr w:type="spellEnd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и Лагранжа. </w:t>
      </w:r>
    </w:p>
    <w:p w14:paraId="11D1496B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Правило 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Лопиталя</w:t>
      </w:r>
      <w:proofErr w:type="spellEnd"/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раскрытия неопределенностей. </w:t>
      </w:r>
    </w:p>
    <w:p w14:paraId="24FA379C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Монотонность функции. Условие монотонности. </w:t>
      </w:r>
    </w:p>
    <w:p w14:paraId="2E3415D1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Экстремум функции. Необходимые и достаточные условия экстремума.</w:t>
      </w:r>
    </w:p>
    <w:p w14:paraId="1F35CAF8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Наибольшее и наименьшее значение функции на отрезке.</w:t>
      </w:r>
    </w:p>
    <w:p w14:paraId="6DB84FFA" w14:textId="77777777" w:rsidR="00ED1D90" w:rsidRPr="00ED1D90" w:rsidRDefault="00ED1D90" w:rsidP="00BF23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Производные и дифференциалы высших порядков. </w:t>
      </w:r>
    </w:p>
    <w:p w14:paraId="52E11963" w14:textId="60C1980D" w:rsidR="00ED1D90" w:rsidRPr="003400A5" w:rsidRDefault="00ED1D90" w:rsidP="00BF234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3400A5">
        <w:rPr>
          <w:sz w:val="28"/>
          <w:szCs w:val="28"/>
        </w:rPr>
        <w:t>Выпуклость графика функции. Точки перегиба.</w:t>
      </w:r>
    </w:p>
    <w:p w14:paraId="2097D6A4" w14:textId="77777777" w:rsidR="00ED1D90" w:rsidRPr="00ED1D90" w:rsidRDefault="00ED1D90" w:rsidP="00ED1D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C1205BA" w14:textId="77777777" w:rsidR="00ED1D90" w:rsidRDefault="00ED1D90" w:rsidP="00ED1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Теоретические вопросы для подготовки к экзамену</w:t>
      </w:r>
    </w:p>
    <w:p w14:paraId="595FFDD3" w14:textId="77777777" w:rsidR="004C2A0B" w:rsidRPr="00ED1D90" w:rsidRDefault="004C2A0B" w:rsidP="00ED1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5A729A98" w14:textId="3E2DEDD3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Пространство 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Pr="00ED1D90">
        <w:rPr>
          <w:rFonts w:ascii="Times New Roman" w:eastAsia="Times New Roman" w:hAnsi="Times New Roman"/>
          <w:i/>
          <w:sz w:val="28"/>
          <w:szCs w:val="28"/>
          <w:vertAlign w:val="superscript"/>
          <w:lang w:val="en-US" w:eastAsia="ru-RU"/>
        </w:rPr>
        <w:t>n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. Множества в пространстве </w:t>
      </w:r>
      <w:r w:rsidRPr="00ED1D9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Pr="00ED1D90">
        <w:rPr>
          <w:rFonts w:ascii="Times New Roman" w:eastAsia="Times New Roman" w:hAnsi="Times New Roman"/>
          <w:i/>
          <w:sz w:val="28"/>
          <w:szCs w:val="28"/>
          <w:vertAlign w:val="superscript"/>
          <w:lang w:val="en-US" w:eastAsia="ru-RU"/>
        </w:rPr>
        <w:t>n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.  Функции нескольких переменных. </w:t>
      </w:r>
    </w:p>
    <w:p w14:paraId="79A193F4" w14:textId="20DD436C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Примеры функций нескольких переменных в экономике.</w:t>
      </w:r>
    </w:p>
    <w:p w14:paraId="46B5F692" w14:textId="66066566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 и непрерывность функции нескольких переменных. </w:t>
      </w:r>
    </w:p>
    <w:p w14:paraId="4DC10D7D" w14:textId="52F5283D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Частные производные функции нескольких переменных. </w:t>
      </w:r>
    </w:p>
    <w:p w14:paraId="022F5512" w14:textId="2F18BBC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Дифференцируемость и дифференциал функции нескольких переменных. </w:t>
      </w:r>
    </w:p>
    <w:p w14:paraId="6CDF5327" w14:textId="263A3FAF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Предельные и средние величины в экономике (случай функции нескольких переменных). </w:t>
      </w:r>
    </w:p>
    <w:p w14:paraId="4E85E12D" w14:textId="49ACDA33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Средняя и точечная эластичность функции (случай функции нескольких переменных). </w:t>
      </w:r>
    </w:p>
    <w:p w14:paraId="011C5C62" w14:textId="073BA2E2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Производная сложной функции. </w:t>
      </w:r>
    </w:p>
    <w:p w14:paraId="3810D7B2" w14:textId="7786F85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Производная по направлению и градиент. </w:t>
      </w:r>
    </w:p>
    <w:p w14:paraId="792F9510" w14:textId="6DADAF05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10.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Локальный экстремум функции нескольких переменных. Необходимые условия локального экстремума. </w:t>
      </w:r>
    </w:p>
    <w:p w14:paraId="31768478" w14:textId="5E3285C5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Достаточное условие для случая двух независимых переменных. </w:t>
      </w:r>
    </w:p>
    <w:p w14:paraId="2AC4BA99" w14:textId="454D3FB7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Условный экстремум. Метод подстановки. </w:t>
      </w:r>
    </w:p>
    <w:p w14:paraId="5837529A" w14:textId="637EF506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Первообразная. Неопределенный интеграл и его свойства. Основные методы интегрирования: замена переменной, интегрирование по частям. </w:t>
      </w:r>
    </w:p>
    <w:p w14:paraId="5D68C1AC" w14:textId="1E8049F7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Определенный интеграл. Формула Ньютона-Лейбница. </w:t>
      </w:r>
    </w:p>
    <w:p w14:paraId="16DADAA0" w14:textId="7E3CDFC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15.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Среднее значение функции.  </w:t>
      </w:r>
    </w:p>
    <w:p w14:paraId="6501D841" w14:textId="57F17882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Несобственные интегралы. Интеграл Пуассона. Кратные интегралы. Сведение кратного интеграла к повторному. </w:t>
      </w:r>
    </w:p>
    <w:p w14:paraId="12D2354B" w14:textId="1E14144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17.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Определение обыкновенного дифференциального уравнения.</w:t>
      </w:r>
    </w:p>
    <w:p w14:paraId="25534581" w14:textId="618E9A80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18.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Порядок обыкновенного дифференциального уравнения. </w:t>
      </w:r>
    </w:p>
    <w:p w14:paraId="069E35BE" w14:textId="005BAD57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19.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Определение решения обыкновенного дифференциального уравнения. </w:t>
      </w:r>
    </w:p>
    <w:p w14:paraId="7E805F42" w14:textId="4C097962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20.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Виды решений обыкновенного дифференциального уравнения. </w:t>
      </w:r>
    </w:p>
    <w:p w14:paraId="1DD371BF" w14:textId="0525109D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21.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Задача Коши для обыкновенного дифференциального уравнения первого порядка. </w:t>
      </w:r>
    </w:p>
    <w:p w14:paraId="53BF6F26" w14:textId="2C9E8E7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22.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Теорема существования и единственности для уравнения первого порядка в нормальной форме. </w:t>
      </w:r>
    </w:p>
    <w:p w14:paraId="7217D892" w14:textId="2325907E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23.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Определение линейного обыкновенного дифференциального уравнения. Определение однородного обыкновенного дифференциального уравнения. </w:t>
      </w:r>
    </w:p>
    <w:p w14:paraId="17DC5C17" w14:textId="6BEE3DBA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24.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Автономные и простейшие обыкновенного дифференциального уравнения. </w:t>
      </w:r>
    </w:p>
    <w:p w14:paraId="7BC5AC5A" w14:textId="2BBC0221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25.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Метод Бернулли решения линейных обыкновенного дифференциального уравнения.</w:t>
      </w:r>
    </w:p>
    <w:p w14:paraId="6971FC44" w14:textId="35BA94C0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26.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Определение числового ряда. </w:t>
      </w:r>
    </w:p>
    <w:p w14:paraId="54E7BB68" w14:textId="00AFD444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27.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Определение сходимости числового ряда.</w:t>
      </w:r>
    </w:p>
    <w:p w14:paraId="590D648A" w14:textId="5D4124B8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28.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Необходимый признак сходимости числового ряда.</w:t>
      </w:r>
    </w:p>
    <w:p w14:paraId="71D6E137" w14:textId="27C7E685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29.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Гармонический ряд и его расходимость. </w:t>
      </w:r>
    </w:p>
    <w:p w14:paraId="5B8AE813" w14:textId="3B70709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30.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Теорема Дирихле о сходимости обобщенного гармонического ряда. </w:t>
      </w:r>
    </w:p>
    <w:p w14:paraId="7AF60CB9" w14:textId="0D99D473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31.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Признаки сравнения. </w:t>
      </w:r>
    </w:p>
    <w:p w14:paraId="4C52FDA8" w14:textId="520692EC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lastRenderedPageBreak/>
        <w:t>32.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Признак Даламбера.</w:t>
      </w:r>
    </w:p>
    <w:p w14:paraId="26D9F7F7" w14:textId="53E2E924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33.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Интегральный признак Коши-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ED1D90">
        <w:rPr>
          <w:rFonts w:ascii="Times New Roman" w:eastAsia="Times New Roman" w:hAnsi="Times New Roman"/>
          <w:sz w:val="28"/>
          <w:szCs w:val="28"/>
        </w:rPr>
        <w:t>.</w:t>
      </w:r>
    </w:p>
    <w:p w14:paraId="130A81B8" w14:textId="619CAFBF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34.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Признак Лейбница сходимости знакочередующийся ряда.</w:t>
      </w:r>
    </w:p>
    <w:p w14:paraId="151F3229" w14:textId="05EFC0BE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35.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Условная и абсолютная сходимость произвольных рядов.</w:t>
      </w:r>
    </w:p>
    <w:p w14:paraId="68D3F8DA" w14:textId="7FFC77C5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36.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Следствие из признака Лейбница.</w:t>
      </w:r>
    </w:p>
    <w:p w14:paraId="26FEB89C" w14:textId="755D8111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37.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Определение степенного ряда.</w:t>
      </w:r>
    </w:p>
    <w:p w14:paraId="14FD045A" w14:textId="2A6D345E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38.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>Радиус, интервал и область сходимости степенного ряда.</w:t>
      </w:r>
    </w:p>
    <w:p w14:paraId="499CB5B4" w14:textId="2A16B671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39.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Ряд 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ED1D90">
        <w:rPr>
          <w:rFonts w:ascii="Times New Roman" w:eastAsia="Times New Roman" w:hAnsi="Times New Roman"/>
          <w:sz w:val="28"/>
          <w:szCs w:val="28"/>
        </w:rPr>
        <w:t>.</w:t>
      </w:r>
    </w:p>
    <w:p w14:paraId="1BF39F66" w14:textId="7B42663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ED1D90">
        <w:rPr>
          <w:rFonts w:ascii="Times New Roman" w:eastAsia="Times New Roman" w:hAnsi="Times New Roman"/>
          <w:sz w:val="28"/>
          <w:szCs w:val="28"/>
        </w:rPr>
        <w:t>40.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</w:rPr>
        <w:t xml:space="preserve">Разложение экспоненты и натурального логарифма в ряд </w:t>
      </w:r>
      <w:proofErr w:type="spellStart"/>
      <w:r w:rsidRPr="00ED1D90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ED1D90">
        <w:rPr>
          <w:rFonts w:ascii="Times New Roman" w:eastAsia="Times New Roman" w:hAnsi="Times New Roman"/>
          <w:sz w:val="28"/>
          <w:szCs w:val="28"/>
        </w:rPr>
        <w:t xml:space="preserve">, биномиальный ряд. Области сходимости полученных рядов. </w:t>
      </w:r>
    </w:p>
    <w:p w14:paraId="6C36B9D5" w14:textId="61690DC1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</w:rPr>
        <w:t>41.</w:t>
      </w:r>
      <w:r w:rsidR="004C2A0B">
        <w:rPr>
          <w:rFonts w:ascii="Times New Roman" w:eastAsia="Times New Roman" w:hAnsi="Times New Roman"/>
          <w:sz w:val="28"/>
          <w:szCs w:val="28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Примеры линейных оптимизационных моделей в экономике. </w:t>
      </w:r>
    </w:p>
    <w:p w14:paraId="0A841FE9" w14:textId="6DB53A03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42.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Постановка и различные формы записи задачи линейного программирования. Геометрическая интерпретация задачи линейного программирования. </w:t>
      </w:r>
    </w:p>
    <w:p w14:paraId="09C8E71E" w14:textId="20777F09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43.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Каноническая форма задачи линейного программирования. Допустимые решения. Свойства области допустимых решений. </w:t>
      </w:r>
    </w:p>
    <w:p w14:paraId="7B572996" w14:textId="7C59A74A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44.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Алгоритм симплексного метода линейного программирования. </w:t>
      </w:r>
    </w:p>
    <w:p w14:paraId="59E34877" w14:textId="70098D42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45.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Симплексный метод как метод направленного перебора базисных допустимых решений. Критерий оптимальности. </w:t>
      </w:r>
    </w:p>
    <w:p w14:paraId="7F5FE980" w14:textId="0F6AE452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46.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Симметричная пара двойственных задач. Экономическая интерпретация двойственной задачи.</w:t>
      </w:r>
    </w:p>
    <w:p w14:paraId="1D8DBF66" w14:textId="4BD9F9C7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47.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неравенство теории двойственности, его экономическая интерпретация. </w:t>
      </w:r>
    </w:p>
    <w:p w14:paraId="61F4751C" w14:textId="115BC3CB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48.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Малая теорема двойственности. </w:t>
      </w:r>
    </w:p>
    <w:p w14:paraId="7A3D90D4" w14:textId="3F1A4655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49.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Достаточное условие оптимальности пары взаимно двойственных задач. </w:t>
      </w:r>
    </w:p>
    <w:p w14:paraId="26EA172B" w14:textId="6CF82224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50.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Первая и вторая основные теоремы двойственности, их геометрическая и экономическая интерпретация.</w:t>
      </w:r>
    </w:p>
    <w:p w14:paraId="7D8793BA" w14:textId="46472638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51.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Несимметричная пара двойственных задач. Третья основная теорема двойственности, ее геометрическая и экономическая интерпретация. </w:t>
      </w:r>
    </w:p>
    <w:p w14:paraId="553B2EDF" w14:textId="26EA6442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52.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Транспортная задача. </w:t>
      </w:r>
    </w:p>
    <w:p w14:paraId="5A81F4DB" w14:textId="05C14E7A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53.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Задача, двойственная к транспортной. </w:t>
      </w:r>
    </w:p>
    <w:p w14:paraId="469B5937" w14:textId="7AE87DD7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54.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Замкнутая транспортная задача и ее решение методом потенциалов. Экономическая интерпретация оценок клеток, потенциалов поставщиков и потребителей.</w:t>
      </w:r>
    </w:p>
    <w:p w14:paraId="50BA5CC9" w14:textId="17BA901C" w:rsidR="00ED1D90" w:rsidRPr="00ED1D90" w:rsidRDefault="00ED1D90" w:rsidP="00ED1D90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55.</w: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Задача о назначениях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88661A4" w14:textId="77777777" w:rsidR="00ED1D90" w:rsidRPr="00ED1D90" w:rsidRDefault="00ED1D90" w:rsidP="00ED1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765C8327" w14:textId="77777777" w:rsidR="00ED1D90" w:rsidRPr="00ED1D90" w:rsidRDefault="00ED1D90" w:rsidP="00ED1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 экзаменационного билета</w:t>
      </w:r>
    </w:p>
    <w:p w14:paraId="5620604F" w14:textId="4318830B" w:rsidR="00ED1D90" w:rsidRPr="00ED1D90" w:rsidRDefault="00ED1D90" w:rsidP="00ED1D90">
      <w:pPr>
        <w:tabs>
          <w:tab w:val="left" w:pos="993"/>
        </w:tabs>
        <w:suppressAutoHyphens/>
        <w:spacing w:before="240" w:after="12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1.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Вычислите определенный</w:t>
      </w:r>
      <w:r w:rsidRPr="00ED1D90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 xml:space="preserve"> </w: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интеграл </w:t>
      </w:r>
      <w:r w:rsidRPr="00ED1D90">
        <w:rPr>
          <w:rFonts w:ascii="Times New Roman" w:eastAsia="Times New Roman" w:hAnsi="Times New Roman"/>
          <w:iCs/>
          <w:position w:val="-30"/>
          <w:sz w:val="28"/>
          <w:szCs w:val="28"/>
          <w:lang w:eastAsia="ru-RU"/>
        </w:rPr>
        <w:object w:dxaOrig="980" w:dyaOrig="720" w14:anchorId="28518E9C">
          <v:shape id="_x0000_i1068" type="#_x0000_t75" style="width:55.5pt;height:42pt" o:ole="">
            <v:imagedata r:id="rId102" o:title=""/>
          </v:shape>
          <o:OLEObject Type="Embed" ProgID="Equation.DSMT4" ShapeID="_x0000_i1068" DrawAspect="Content" ObjectID="_1778928041" r:id="rId103"/>
        </w:objec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Дайте определение определенного интеграла.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C2A0B" w:rsidRPr="004C2A0B">
        <w:rPr>
          <w:rFonts w:ascii="Times New Roman" w:hAnsi="Times New Roman"/>
          <w:i/>
          <w:iCs/>
          <w:color w:val="000000"/>
          <w:sz w:val="28"/>
          <w:szCs w:val="28"/>
        </w:rPr>
        <w:t>(10 баллов)</w:t>
      </w:r>
    </w:p>
    <w:p w14:paraId="331B9B54" w14:textId="7FA5747D" w:rsidR="00ED1D90" w:rsidRPr="004C2A0B" w:rsidRDefault="00ED1D90" w:rsidP="00ED1D90">
      <w:pPr>
        <w:tabs>
          <w:tab w:val="left" w:pos="993"/>
        </w:tabs>
        <w:suppressAutoHyphens/>
        <w:spacing w:before="240" w:after="12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2.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Заменой Бернулли решите линейное дифференциальное уравнение: </w:t>
      </w:r>
      <w:r w:rsidRPr="00ED1D90">
        <w:rPr>
          <w:rFonts w:ascii="Times New Roman" w:eastAsia="Times New Roman" w:hAnsi="Times New Roman"/>
          <w:iCs/>
          <w:position w:val="-10"/>
          <w:sz w:val="28"/>
          <w:szCs w:val="28"/>
          <w:lang w:eastAsia="ru-RU"/>
        </w:rPr>
        <w:object w:dxaOrig="1620" w:dyaOrig="360" w14:anchorId="5BD8ACFE">
          <v:shape id="_x0000_i1069" type="#_x0000_t75" style="width:98.25pt;height:21.75pt" o:ole="">
            <v:imagedata r:id="rId104" o:title=""/>
          </v:shape>
          <o:OLEObject Type="Embed" ProgID="Equation.DSMT4" ShapeID="_x0000_i1069" DrawAspect="Content" ObjectID="_1778928042" r:id="rId105"/>
        </w:objec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Сформулируйте теорему существования и единственности решения для уравнения </w:t>
      </w:r>
      <w:r w:rsidR="004C2A0B" w:rsidRPr="00ED1D90">
        <w:rPr>
          <w:rFonts w:ascii="Times New Roman" w:eastAsia="Times New Roman" w:hAnsi="Times New Roman"/>
          <w:iCs/>
          <w:position w:val="-10"/>
          <w:sz w:val="28"/>
          <w:szCs w:val="28"/>
          <w:lang w:eastAsia="ru-RU"/>
        </w:rPr>
        <w:object w:dxaOrig="1219" w:dyaOrig="320" w14:anchorId="22718090">
          <v:shape id="_x0000_i1070" type="#_x0000_t75" style="width:75.75pt;height:19.5pt" o:ole="">
            <v:imagedata r:id="rId106" o:title=""/>
          </v:shape>
          <o:OLEObject Type="Embed" ProgID="Equation.DSMT4" ShapeID="_x0000_i1070" DrawAspect="Content" ObjectID="_1778928043" r:id="rId107"/>
        </w:objec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  <w:r w:rsidR="004C2A0B" w:rsidRPr="004C2A0B">
        <w:rPr>
          <w:rFonts w:ascii="Times New Roman" w:hAnsi="Times New Roman"/>
          <w:i/>
          <w:iCs/>
          <w:color w:val="000000"/>
          <w:sz w:val="28"/>
          <w:szCs w:val="28"/>
        </w:rPr>
        <w:t>(10 баллов)</w:t>
      </w:r>
    </w:p>
    <w:p w14:paraId="4522BD2F" w14:textId="0972D86C" w:rsidR="00ED1D90" w:rsidRPr="00ED1D90" w:rsidRDefault="00ED1D90" w:rsidP="00ED1D90">
      <w:pPr>
        <w:tabs>
          <w:tab w:val="left" w:pos="993"/>
        </w:tabs>
        <w:suppressAutoHyphens/>
        <w:spacing w:before="240" w:after="120" w:line="36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3.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Производственная функция Кобба-Дугласа имеет вид </w:t>
      </w:r>
      <w:r w:rsidRPr="00ED1D90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f</w: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(</w:t>
      </w:r>
      <w:r w:rsidRPr="00ED1D90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</w: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)=(1+0,5</w:t>
      </w:r>
      <w:proofErr w:type="gramStart"/>
      <w:r w:rsidRPr="00ED1D90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</w: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)</w:t>
      </w:r>
      <w:r w:rsidRPr="00ED1D90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e</w:t>
      </w:r>
      <w:proofErr w:type="gramEnd"/>
      <w:r w:rsidRPr="00ED1D90">
        <w:rPr>
          <w:rFonts w:ascii="Times New Roman" w:eastAsia="Times New Roman" w:hAnsi="Times New Roman"/>
          <w:iCs/>
          <w:sz w:val="28"/>
          <w:szCs w:val="28"/>
          <w:vertAlign w:val="superscript"/>
          <w:lang w:eastAsia="ru-RU"/>
        </w:rPr>
        <w:t>2</w:t>
      </w:r>
      <w:r w:rsidRPr="00ED1D90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t</w: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Найдите функцию объема произведенной к моменту </w:t>
      </w:r>
      <w:r w:rsidRPr="00ED1D90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</w:t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=5 продукции. </w:t>
      </w:r>
      <w:r w:rsidR="004C2A0B" w:rsidRPr="004C2A0B">
        <w:rPr>
          <w:rFonts w:ascii="Times New Roman" w:hAnsi="Times New Roman"/>
          <w:i/>
          <w:iCs/>
          <w:color w:val="000000"/>
          <w:sz w:val="28"/>
          <w:szCs w:val="28"/>
        </w:rPr>
        <w:t>(10 баллов)</w:t>
      </w:r>
    </w:p>
    <w:p w14:paraId="60C07B7B" w14:textId="15E56833" w:rsidR="00ED1D90" w:rsidRPr="00ED1D90" w:rsidRDefault="00ED1D90" w:rsidP="00ED1D90">
      <w:pPr>
        <w:tabs>
          <w:tab w:val="left" w:pos="993"/>
        </w:tabs>
        <w:suppressAutoHyphens/>
        <w:spacing w:before="240" w:after="120" w:line="36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4.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Найдите область сходимости степенного ряда </w:t>
      </w:r>
      <w:r w:rsidRPr="00ED1D90">
        <w:rPr>
          <w:rFonts w:ascii="Times New Roman" w:eastAsia="Times New Roman" w:hAnsi="Times New Roman"/>
          <w:iCs/>
          <w:position w:val="-30"/>
          <w:sz w:val="28"/>
          <w:szCs w:val="28"/>
          <w:lang w:eastAsia="ru-RU"/>
        </w:rPr>
        <w:object w:dxaOrig="1420" w:dyaOrig="720" w14:anchorId="775DEA8D">
          <v:shape id="_x0000_i1071" type="#_x0000_t75" style="width:71.25pt;height:36pt" o:ole="">
            <v:imagedata r:id="rId108" o:title=""/>
          </v:shape>
          <o:OLEObject Type="Embed" ProgID="Equation.DSMT4" ShapeID="_x0000_i1071" DrawAspect="Content" ObjectID="_1778928044" r:id="rId109"/>
        </w:objec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C2A0B" w:rsidRPr="004C2A0B">
        <w:rPr>
          <w:rFonts w:ascii="Times New Roman" w:hAnsi="Times New Roman"/>
          <w:i/>
          <w:iCs/>
          <w:color w:val="000000"/>
          <w:sz w:val="28"/>
          <w:szCs w:val="28"/>
        </w:rPr>
        <w:t>(10 баллов)</w:t>
      </w:r>
    </w:p>
    <w:p w14:paraId="534DFB7E" w14:textId="36ADC902" w:rsidR="00ED1D90" w:rsidRPr="00ED1D90" w:rsidRDefault="00ED1D90" w:rsidP="004C2A0B">
      <w:pPr>
        <w:tabs>
          <w:tab w:val="left" w:pos="993"/>
        </w:tabs>
        <w:spacing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5.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Издержки предприятия на изготовление единицы некоторого вида продукции определяются формулой 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z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>=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x</w:t>
      </w:r>
      <w:r w:rsidRPr="00ED1D90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>2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>+2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y</w:t>
      </w:r>
      <w:r w:rsidRPr="00ED1D90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>2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где 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х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затраты капитала, тыс. руб., (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х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&gt;0), 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у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расходы на оплату рабочей силы, тыс. руб., (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у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&gt;0). При каких значениях 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х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у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издержки производства будут минимальными, если затраты </w:t>
      </w:r>
      <w:proofErr w:type="spellStart"/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х</w:t>
      </w:r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>+</w:t>
      </w:r>
      <w:r w:rsidRPr="00ED1D9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у</w:t>
      </w:r>
      <w:proofErr w:type="spellEnd"/>
      <w:r w:rsidRPr="00ED1D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единицу продукции составляют 12 тыс. руб.?</w:t>
      </w:r>
      <w:r w:rsidR="004C2A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C2A0B" w:rsidRPr="004C2A0B">
        <w:rPr>
          <w:rFonts w:ascii="Times New Roman" w:hAnsi="Times New Roman"/>
          <w:i/>
          <w:iCs/>
          <w:color w:val="000000"/>
          <w:sz w:val="28"/>
          <w:szCs w:val="28"/>
        </w:rPr>
        <w:t>(10 баллов)</w:t>
      </w:r>
    </w:p>
    <w:p w14:paraId="71B5FA7F" w14:textId="608B8A77" w:rsidR="00ED1D90" w:rsidRPr="00ED1D90" w:rsidRDefault="00ED1D90" w:rsidP="00ED1D90">
      <w:pPr>
        <w:tabs>
          <w:tab w:val="left" w:pos="993"/>
        </w:tabs>
        <w:suppressAutoHyphens/>
        <w:spacing w:before="240" w:after="120" w:line="36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6.</w:t>
      </w:r>
      <w:r w:rsidR="004C2A0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ED1D90">
        <w:rPr>
          <w:rFonts w:ascii="Times New Roman" w:eastAsia="Times New Roman" w:hAnsi="Times New Roman"/>
          <w:iCs/>
          <w:sz w:val="28"/>
          <w:szCs w:val="28"/>
          <w:lang w:eastAsia="ru-RU"/>
        </w:rPr>
        <w:t>Графически решите задачу линейного программирования:</w:t>
      </w:r>
    </w:p>
    <w:p w14:paraId="6D57BF4A" w14:textId="202D9818" w:rsidR="004C2A0B" w:rsidRDefault="00ED1D90" w:rsidP="00ED1D90">
      <w:pPr>
        <w:tabs>
          <w:tab w:val="left" w:pos="993"/>
        </w:tabs>
        <w:suppressAutoHyphens/>
        <w:spacing w:before="24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ED1D90">
        <w:rPr>
          <w:rFonts w:ascii="Times New Roman" w:eastAsia="Times New Roman" w:hAnsi="Times New Roman"/>
          <w:position w:val="-86"/>
          <w:sz w:val="28"/>
          <w:szCs w:val="28"/>
          <w:lang w:eastAsia="ru-RU"/>
        </w:rPr>
        <w:object w:dxaOrig="2220" w:dyaOrig="1840" w14:anchorId="68FC260C">
          <v:shape id="_x0000_i1072" type="#_x0000_t75" style="width:129pt;height:106.5pt" o:ole="">
            <v:imagedata r:id="rId110" o:title=""/>
          </v:shape>
          <o:OLEObject Type="Embed" ProgID="Equation.DSMT4" ShapeID="_x0000_i1072" DrawAspect="Content" ObjectID="_1778928045" r:id="rId111"/>
        </w:object>
      </w:r>
      <w:r w:rsidR="004C2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2A0B" w:rsidRPr="004C2A0B">
        <w:rPr>
          <w:rFonts w:ascii="Times New Roman" w:hAnsi="Times New Roman"/>
          <w:i/>
          <w:iCs/>
          <w:color w:val="000000"/>
          <w:sz w:val="28"/>
          <w:szCs w:val="28"/>
        </w:rPr>
        <w:t>(10 баллов)</w:t>
      </w:r>
      <w:r w:rsidR="004C2A0B">
        <w:rPr>
          <w:rFonts w:ascii="Times New Roman" w:hAnsi="Times New Roman"/>
          <w:i/>
          <w:iCs/>
          <w:color w:val="000000"/>
          <w:sz w:val="28"/>
          <w:szCs w:val="28"/>
        </w:rPr>
        <w:br w:type="page"/>
      </w:r>
    </w:p>
    <w:p w14:paraId="5B2011C0" w14:textId="77777777" w:rsidR="00ED1D90" w:rsidRPr="00ED1D90" w:rsidRDefault="00ED1D90" w:rsidP="004C2A0B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19" w:name="_Toc41945018"/>
      <w:bookmarkStart w:id="20" w:name="_Toc166598255"/>
      <w:r w:rsidRPr="00ED1D9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9"/>
      <w:bookmarkEnd w:id="20"/>
    </w:p>
    <w:p w14:paraId="2730611C" w14:textId="77777777" w:rsidR="00B46EF7" w:rsidRPr="00ED1D90" w:rsidRDefault="00B46EF7" w:rsidP="00B46EF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1" w:name="_Toc515554578"/>
      <w:bookmarkStart w:id="22" w:name="_Toc41945021"/>
      <w:r w:rsidRPr="00ED1D90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Основная литература:</w:t>
      </w:r>
    </w:p>
    <w:p w14:paraId="060A249A" w14:textId="77777777" w:rsidR="00B46EF7" w:rsidRPr="00ED1D90" w:rsidRDefault="00B46EF7" w:rsidP="00B46EF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8"/>
          <w:szCs w:val="8"/>
          <w:lang w:eastAsia="ru-RU"/>
        </w:rPr>
      </w:pPr>
    </w:p>
    <w:p w14:paraId="4E2AC89D" w14:textId="77777777" w:rsidR="00B46EF7" w:rsidRPr="00E414AF" w:rsidRDefault="00B46EF7" w:rsidP="00B46EF7">
      <w:pPr>
        <w:pStyle w:val="a3"/>
        <w:numPr>
          <w:ilvl w:val="0"/>
          <w:numId w:val="8"/>
        </w:numPr>
        <w:spacing w:after="60" w:line="360" w:lineRule="auto"/>
        <w:ind w:left="0" w:firstLine="0"/>
        <w:jc w:val="both"/>
        <w:rPr>
          <w:color w:val="000000"/>
          <w:sz w:val="28"/>
          <w:szCs w:val="28"/>
        </w:rPr>
      </w:pPr>
      <w:r w:rsidRPr="00E414AF">
        <w:rPr>
          <w:color w:val="000000"/>
          <w:sz w:val="28"/>
          <w:szCs w:val="28"/>
        </w:rPr>
        <w:t xml:space="preserve">Высшая математика для экономического </w:t>
      </w:r>
      <w:proofErr w:type="spellStart"/>
      <w:r w:rsidRPr="00E414AF">
        <w:rPr>
          <w:color w:val="000000"/>
          <w:sz w:val="28"/>
          <w:szCs w:val="28"/>
        </w:rPr>
        <w:t>бакалавриата</w:t>
      </w:r>
      <w:proofErr w:type="spellEnd"/>
      <w:r w:rsidRPr="00E414AF">
        <w:rPr>
          <w:color w:val="000000"/>
          <w:sz w:val="28"/>
          <w:szCs w:val="28"/>
        </w:rPr>
        <w:t xml:space="preserve">. В 3 ч. Ч.1: учебник и практикум для академического </w:t>
      </w:r>
      <w:proofErr w:type="spellStart"/>
      <w:r w:rsidRPr="00E414AF">
        <w:rPr>
          <w:color w:val="000000"/>
          <w:sz w:val="28"/>
          <w:szCs w:val="28"/>
        </w:rPr>
        <w:t>бакалавриата</w:t>
      </w:r>
      <w:proofErr w:type="spellEnd"/>
      <w:r w:rsidRPr="00E414AF">
        <w:rPr>
          <w:color w:val="000000"/>
          <w:sz w:val="28"/>
          <w:szCs w:val="28"/>
        </w:rPr>
        <w:t xml:space="preserve"> / Н. Ш. Кремер, Б. А. </w:t>
      </w:r>
      <w:proofErr w:type="spellStart"/>
      <w:r w:rsidRPr="00E414AF">
        <w:rPr>
          <w:color w:val="000000"/>
          <w:sz w:val="28"/>
          <w:szCs w:val="28"/>
        </w:rPr>
        <w:t>Путко</w:t>
      </w:r>
      <w:proofErr w:type="spellEnd"/>
      <w:r w:rsidRPr="00E414AF">
        <w:rPr>
          <w:color w:val="000000"/>
          <w:sz w:val="28"/>
          <w:szCs w:val="28"/>
        </w:rPr>
        <w:t xml:space="preserve">, И. М. Тришин, М. Н. Фридман; под ред. Н. Ш. Кремера. – </w:t>
      </w:r>
      <w:proofErr w:type="gramStart"/>
      <w:r w:rsidRPr="00E414AF">
        <w:rPr>
          <w:color w:val="000000"/>
          <w:sz w:val="28"/>
          <w:szCs w:val="28"/>
        </w:rPr>
        <w:t>Москва :</w:t>
      </w:r>
      <w:proofErr w:type="gramEnd"/>
      <w:r w:rsidRPr="00E414AF">
        <w:rPr>
          <w:color w:val="000000"/>
          <w:sz w:val="28"/>
          <w:szCs w:val="28"/>
        </w:rPr>
        <w:t xml:space="preserve"> </w:t>
      </w:r>
      <w:proofErr w:type="spellStart"/>
      <w:r w:rsidRPr="00E414AF">
        <w:rPr>
          <w:color w:val="000000"/>
          <w:sz w:val="28"/>
          <w:szCs w:val="28"/>
        </w:rPr>
        <w:t>Юрайт</w:t>
      </w:r>
      <w:proofErr w:type="spellEnd"/>
      <w:r w:rsidRPr="00E414AF">
        <w:rPr>
          <w:color w:val="000000"/>
          <w:sz w:val="28"/>
          <w:szCs w:val="28"/>
        </w:rPr>
        <w:t xml:space="preserve">, 2019. - 276 с. - Бакалавр. Академический курс. – </w:t>
      </w:r>
      <w:proofErr w:type="gramStart"/>
      <w:r w:rsidRPr="00E414AF">
        <w:rPr>
          <w:color w:val="000000"/>
          <w:sz w:val="28"/>
          <w:szCs w:val="28"/>
        </w:rPr>
        <w:t>Текст :</w:t>
      </w:r>
      <w:proofErr w:type="gramEnd"/>
      <w:r w:rsidRPr="00E414AF">
        <w:rPr>
          <w:color w:val="000000"/>
          <w:sz w:val="28"/>
          <w:szCs w:val="28"/>
        </w:rPr>
        <w:t xml:space="preserve"> непосредственный. - То же 2024. - ЭБС </w:t>
      </w:r>
      <w:proofErr w:type="spellStart"/>
      <w:r w:rsidRPr="00E414AF">
        <w:rPr>
          <w:color w:val="000000"/>
          <w:sz w:val="28"/>
          <w:szCs w:val="28"/>
        </w:rPr>
        <w:t>Юрайт</w:t>
      </w:r>
      <w:proofErr w:type="spellEnd"/>
      <w:r w:rsidRPr="00E414AF">
        <w:rPr>
          <w:color w:val="000000"/>
          <w:sz w:val="28"/>
          <w:szCs w:val="28"/>
        </w:rPr>
        <w:t xml:space="preserve">. — URL: https://urait.ru/bcode/541982 (дата обращения: 20.05.2024). — </w:t>
      </w:r>
      <w:proofErr w:type="gramStart"/>
      <w:r w:rsidRPr="00E414AF">
        <w:rPr>
          <w:color w:val="000000"/>
          <w:sz w:val="28"/>
          <w:szCs w:val="28"/>
        </w:rPr>
        <w:t>Текст :</w:t>
      </w:r>
      <w:proofErr w:type="gramEnd"/>
      <w:r w:rsidRPr="00E414AF">
        <w:rPr>
          <w:color w:val="000000"/>
          <w:sz w:val="28"/>
          <w:szCs w:val="28"/>
        </w:rPr>
        <w:t xml:space="preserve"> электронный.</w:t>
      </w:r>
    </w:p>
    <w:p w14:paraId="5A5F105E" w14:textId="77777777" w:rsidR="00B46EF7" w:rsidRDefault="00B46EF7" w:rsidP="00B46EF7">
      <w:pPr>
        <w:pStyle w:val="a3"/>
        <w:numPr>
          <w:ilvl w:val="0"/>
          <w:numId w:val="8"/>
        </w:numPr>
        <w:spacing w:after="60" w:line="360" w:lineRule="auto"/>
        <w:ind w:left="0" w:firstLine="0"/>
        <w:jc w:val="both"/>
        <w:rPr>
          <w:color w:val="000000"/>
          <w:sz w:val="28"/>
          <w:szCs w:val="28"/>
        </w:rPr>
      </w:pPr>
      <w:r w:rsidRPr="00E414AF">
        <w:rPr>
          <w:color w:val="000000"/>
          <w:sz w:val="28"/>
          <w:szCs w:val="28"/>
        </w:rPr>
        <w:t xml:space="preserve">Высшая математика для экономического </w:t>
      </w:r>
      <w:proofErr w:type="spellStart"/>
      <w:r w:rsidRPr="00E414AF">
        <w:rPr>
          <w:color w:val="000000"/>
          <w:sz w:val="28"/>
          <w:szCs w:val="28"/>
        </w:rPr>
        <w:t>бакалавриата</w:t>
      </w:r>
      <w:proofErr w:type="spellEnd"/>
      <w:r w:rsidRPr="00E414AF">
        <w:rPr>
          <w:color w:val="000000"/>
          <w:sz w:val="28"/>
          <w:szCs w:val="28"/>
        </w:rPr>
        <w:t xml:space="preserve"> в 3 ч. Часть </w:t>
      </w:r>
      <w:proofErr w:type="gramStart"/>
      <w:r w:rsidRPr="00E414AF">
        <w:rPr>
          <w:color w:val="000000"/>
          <w:sz w:val="28"/>
          <w:szCs w:val="28"/>
        </w:rPr>
        <w:t>2 :</w:t>
      </w:r>
      <w:proofErr w:type="gramEnd"/>
      <w:r w:rsidRPr="00E414AF">
        <w:rPr>
          <w:color w:val="000000"/>
          <w:sz w:val="28"/>
          <w:szCs w:val="28"/>
        </w:rPr>
        <w:t xml:space="preserve"> уче</w:t>
      </w:r>
      <w:r>
        <w:rPr>
          <w:color w:val="000000"/>
          <w:sz w:val="28"/>
          <w:szCs w:val="28"/>
        </w:rPr>
        <w:t xml:space="preserve">бник и практикум для вузов / Н. </w:t>
      </w:r>
      <w:r w:rsidRPr="00E414AF">
        <w:rPr>
          <w:color w:val="000000"/>
          <w:sz w:val="28"/>
          <w:szCs w:val="28"/>
        </w:rPr>
        <w:t>Ш. Кремер, М. Н. Фридман, Б. А. </w:t>
      </w:r>
      <w:proofErr w:type="spellStart"/>
      <w:r w:rsidRPr="00E414AF">
        <w:rPr>
          <w:color w:val="000000"/>
          <w:sz w:val="28"/>
          <w:szCs w:val="28"/>
        </w:rPr>
        <w:t>Путко</w:t>
      </w:r>
      <w:proofErr w:type="spellEnd"/>
      <w:r w:rsidRPr="00E414AF">
        <w:rPr>
          <w:color w:val="000000"/>
          <w:sz w:val="28"/>
          <w:szCs w:val="28"/>
        </w:rPr>
        <w:t>, И. М. Тришин ; под редакцией Н. Ш. Кремера. — 5-е</w:t>
      </w:r>
      <w:r>
        <w:rPr>
          <w:color w:val="000000"/>
          <w:sz w:val="28"/>
          <w:szCs w:val="28"/>
        </w:rPr>
        <w:t xml:space="preserve">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 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 w:rsidRPr="00E414AF">
        <w:rPr>
          <w:color w:val="000000"/>
          <w:sz w:val="28"/>
          <w:szCs w:val="28"/>
        </w:rPr>
        <w:t>Юрайт</w:t>
      </w:r>
      <w:proofErr w:type="spellEnd"/>
      <w:r w:rsidRPr="00E414AF">
        <w:rPr>
          <w:color w:val="000000"/>
          <w:sz w:val="28"/>
          <w:szCs w:val="28"/>
        </w:rPr>
        <w:t xml:space="preserve">, 2024. — 239 с. — (Высшее образование). — ЭБС </w:t>
      </w:r>
      <w:proofErr w:type="spellStart"/>
      <w:r w:rsidRPr="00E414AF">
        <w:rPr>
          <w:color w:val="000000"/>
          <w:sz w:val="28"/>
          <w:szCs w:val="28"/>
        </w:rPr>
        <w:t>Юрайт</w:t>
      </w:r>
      <w:proofErr w:type="spellEnd"/>
      <w:r w:rsidRPr="00E414AF">
        <w:rPr>
          <w:color w:val="000000"/>
          <w:sz w:val="28"/>
          <w:szCs w:val="28"/>
        </w:rPr>
        <w:t xml:space="preserve">. — URL: https://urait.ru/bcode/537851 (дата обращения: 20.05.2024). - </w:t>
      </w:r>
      <w:proofErr w:type="gramStart"/>
      <w:r w:rsidRPr="00E414AF">
        <w:rPr>
          <w:color w:val="000000"/>
          <w:sz w:val="28"/>
          <w:szCs w:val="28"/>
        </w:rPr>
        <w:t>Текст</w:t>
      </w:r>
      <w:r>
        <w:rPr>
          <w:color w:val="000000"/>
          <w:sz w:val="28"/>
          <w:szCs w:val="28"/>
        </w:rPr>
        <w:t xml:space="preserve"> </w:t>
      </w:r>
      <w:r w:rsidRPr="00E414AF">
        <w:rPr>
          <w:color w:val="000000"/>
          <w:sz w:val="28"/>
          <w:szCs w:val="28"/>
        </w:rPr>
        <w:t>:</w:t>
      </w:r>
      <w:proofErr w:type="gramEnd"/>
      <w:r w:rsidRPr="00E414AF">
        <w:rPr>
          <w:color w:val="000000"/>
          <w:sz w:val="28"/>
          <w:szCs w:val="28"/>
        </w:rPr>
        <w:t xml:space="preserve"> электронный.</w:t>
      </w:r>
    </w:p>
    <w:p w14:paraId="0C03BE1E" w14:textId="77777777" w:rsidR="00B46EF7" w:rsidRPr="00E414AF" w:rsidRDefault="00B46EF7" w:rsidP="00B46EF7">
      <w:pPr>
        <w:pStyle w:val="a3"/>
        <w:numPr>
          <w:ilvl w:val="0"/>
          <w:numId w:val="8"/>
        </w:numPr>
        <w:spacing w:after="60" w:line="360" w:lineRule="auto"/>
        <w:ind w:left="0" w:firstLine="0"/>
        <w:jc w:val="both"/>
        <w:rPr>
          <w:color w:val="000000"/>
          <w:sz w:val="28"/>
          <w:szCs w:val="28"/>
        </w:rPr>
      </w:pPr>
      <w:r w:rsidRPr="00E414AF">
        <w:rPr>
          <w:color w:val="000000"/>
          <w:sz w:val="28"/>
          <w:szCs w:val="28"/>
        </w:rPr>
        <w:t xml:space="preserve">Высшая математика для экономического </w:t>
      </w:r>
      <w:proofErr w:type="spellStart"/>
      <w:r w:rsidRPr="00E414AF">
        <w:rPr>
          <w:color w:val="000000"/>
          <w:sz w:val="28"/>
          <w:szCs w:val="28"/>
        </w:rPr>
        <w:t>бакалавриата</w:t>
      </w:r>
      <w:proofErr w:type="spellEnd"/>
      <w:r w:rsidRPr="00E414AF">
        <w:rPr>
          <w:color w:val="000000"/>
          <w:sz w:val="28"/>
          <w:szCs w:val="28"/>
        </w:rPr>
        <w:t xml:space="preserve"> в 3 ч. Часть </w:t>
      </w:r>
      <w:proofErr w:type="gramStart"/>
      <w:r w:rsidRPr="00E414AF">
        <w:rPr>
          <w:color w:val="000000"/>
          <w:sz w:val="28"/>
          <w:szCs w:val="28"/>
        </w:rPr>
        <w:t>3 :</w:t>
      </w:r>
      <w:proofErr w:type="gramEnd"/>
      <w:r w:rsidRPr="00E414AF">
        <w:rPr>
          <w:color w:val="000000"/>
          <w:sz w:val="28"/>
          <w:szCs w:val="28"/>
        </w:rPr>
        <w:t xml:space="preserve"> учебник и практикум для вузов / под редакцией Н. Ш. Кремера. — 5-е изд., </w:t>
      </w:r>
      <w:proofErr w:type="spellStart"/>
      <w:r w:rsidRPr="00E414AF">
        <w:rPr>
          <w:color w:val="000000"/>
          <w:sz w:val="28"/>
          <w:szCs w:val="28"/>
        </w:rPr>
        <w:t>перераб</w:t>
      </w:r>
      <w:proofErr w:type="spellEnd"/>
      <w:r w:rsidRPr="00E414AF">
        <w:rPr>
          <w:color w:val="000000"/>
          <w:sz w:val="28"/>
          <w:szCs w:val="28"/>
        </w:rPr>
        <w:t>. и д</w:t>
      </w:r>
      <w:r>
        <w:rPr>
          <w:color w:val="000000"/>
          <w:sz w:val="28"/>
          <w:szCs w:val="28"/>
        </w:rPr>
        <w:t xml:space="preserve">оп. — </w:t>
      </w:r>
      <w:proofErr w:type="gramStart"/>
      <w:r>
        <w:rPr>
          <w:color w:val="000000"/>
          <w:sz w:val="28"/>
          <w:szCs w:val="28"/>
        </w:rPr>
        <w:t xml:space="preserve">Москва </w:t>
      </w:r>
      <w:r w:rsidRPr="00E414AF">
        <w:rPr>
          <w:color w:val="000000"/>
          <w:sz w:val="28"/>
          <w:szCs w:val="28"/>
        </w:rPr>
        <w:t>:</w:t>
      </w:r>
      <w:proofErr w:type="gramEnd"/>
      <w:r w:rsidRPr="00E414AF">
        <w:rPr>
          <w:color w:val="000000"/>
          <w:sz w:val="28"/>
          <w:szCs w:val="28"/>
        </w:rPr>
        <w:t xml:space="preserve"> </w:t>
      </w:r>
      <w:proofErr w:type="spellStart"/>
      <w:r w:rsidRPr="00E414AF">
        <w:rPr>
          <w:color w:val="000000"/>
          <w:sz w:val="28"/>
          <w:szCs w:val="28"/>
        </w:rPr>
        <w:t>Юрайт</w:t>
      </w:r>
      <w:proofErr w:type="spellEnd"/>
      <w:r w:rsidRPr="00E414AF">
        <w:rPr>
          <w:color w:val="000000"/>
          <w:sz w:val="28"/>
          <w:szCs w:val="28"/>
        </w:rPr>
        <w:t xml:space="preserve">, 2024. — 416 с. — (Высшее образование). — ЭБС </w:t>
      </w:r>
      <w:proofErr w:type="spellStart"/>
      <w:r w:rsidRPr="00E414AF">
        <w:rPr>
          <w:color w:val="000000"/>
          <w:sz w:val="28"/>
          <w:szCs w:val="28"/>
        </w:rPr>
        <w:t>Юрайт</w:t>
      </w:r>
      <w:proofErr w:type="spellEnd"/>
      <w:r w:rsidRPr="00E414AF">
        <w:rPr>
          <w:color w:val="000000"/>
          <w:sz w:val="28"/>
          <w:szCs w:val="28"/>
        </w:rPr>
        <w:t xml:space="preserve">. — URL: https://urait.ru/bcode/537852 (дата обращения: 20.05.2024). - </w:t>
      </w:r>
      <w:proofErr w:type="gramStart"/>
      <w:r w:rsidRPr="00E414AF">
        <w:rPr>
          <w:color w:val="000000"/>
          <w:sz w:val="28"/>
          <w:szCs w:val="28"/>
        </w:rPr>
        <w:t>Текст :</w:t>
      </w:r>
      <w:proofErr w:type="gramEnd"/>
      <w:r w:rsidRPr="00E414AF">
        <w:rPr>
          <w:color w:val="000000"/>
          <w:sz w:val="28"/>
          <w:szCs w:val="28"/>
        </w:rPr>
        <w:t xml:space="preserve"> электронный.</w:t>
      </w:r>
    </w:p>
    <w:p w14:paraId="06A141D2" w14:textId="77777777" w:rsidR="00B46EF7" w:rsidRPr="00ED1D90" w:rsidRDefault="00B46EF7" w:rsidP="00B46EF7">
      <w:pPr>
        <w:spacing w:after="6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Математика для экономистов и менеджеров</w:t>
      </w:r>
      <w:proofErr w:type="gramStart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:</w:t>
      </w:r>
      <w:proofErr w:type="gramEnd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учебник / Б. А. </w:t>
      </w:r>
      <w:proofErr w:type="spellStart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Путко</w:t>
      </w:r>
      <w:proofErr w:type="spellEnd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И. М. Тришин, М. Н. Фридман, ; под общ. ред. Н. Ш. Кремера. — </w:t>
      </w:r>
      <w:proofErr w:type="gramStart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2022. 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479 с</w:t>
      </w:r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— ЭБС BOOK.ru. - URL: https://book.ru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/book/942128 (дата обращения: 20.05.2024</w:t>
      </w:r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— </w:t>
      </w:r>
      <w:proofErr w:type="gramStart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E414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7366BC40" w14:textId="77777777" w:rsidR="00B46EF7" w:rsidRPr="00ED1D90" w:rsidRDefault="00B46EF7" w:rsidP="00B46EF7">
      <w:pPr>
        <w:spacing w:after="6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Высшая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математика 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учебник и практикум для академического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М. Б. Хрипунова [и др.] ; под общей редакцией М. Б. Хрипуновой, И. И. Цыганок. —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2019. — 478 с. — (Бакалавр. Академический курс). — ЭБС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Юрайт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— URL</w:t>
      </w:r>
      <w:r w:rsidRPr="002D3E73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hyperlink r:id="rId112" w:history="1">
        <w:r w:rsidRPr="002D3E73">
          <w:rPr>
            <w:rStyle w:val="a8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https://urait.ru/bcode/433122</w:t>
        </w:r>
      </w:hyperlink>
      <w:r w:rsidRPr="002D3E73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обращения: 20.05.2024)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—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4750CE79" w14:textId="77777777" w:rsidR="00B46EF7" w:rsidRPr="00ED1D90" w:rsidRDefault="00B46EF7" w:rsidP="00B46EF7">
      <w:pPr>
        <w:suppressAutoHyphens/>
        <w:spacing w:after="0" w:line="360" w:lineRule="auto"/>
        <w:ind w:firstLine="66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литература:</w:t>
      </w:r>
      <w:r w:rsidRPr="00ED1D9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020DCF1A" w14:textId="77777777" w:rsidR="00B46EF7" w:rsidRPr="00ED1D90" w:rsidRDefault="00B46EF7" w:rsidP="00B46EF7">
      <w:pPr>
        <w:spacing w:after="8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Toc41945019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Математика в экономике. Ч.2: Математический анализ: учебник для студ.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экономич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спец. вузов / 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Солодовников, В.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Бабайцев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Браилов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[и др.].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Финансы и статистика; Инфра-М, 2003, 2005, 2007, 2011. - 557 с.-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непосредственный. - То же. - 1999 http://lpvserver190/fulltext/Book/TRUDY%20FA/Math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ematics2.pdf (дата обращения: 20.05.2024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-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электронный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6CED56F" w14:textId="77777777" w:rsidR="00B46EF7" w:rsidRPr="00ED1D90" w:rsidRDefault="00B46EF7" w:rsidP="00B46EF7">
      <w:pPr>
        <w:spacing w:after="8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Сборник задач по курсу "Математика в экономике". В 3 ч. Ч. 2: Математический анализ: учебное пособие для студ.,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 спец.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"Бух. учет, анализ и аудит", "Финансы и кредит", "Налоги и налогообложение" и "Мировая экономика" / Е.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 Орел [и др.]; под ред. В.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Бабайцева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Гисина</w:t>
      </w:r>
      <w:proofErr w:type="spell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gramEnd"/>
      <w:r w:rsidRPr="002D3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Финансы и статистика, 2010, 2013, 2017 .- 368 с. – Текст : непосредственный.</w:t>
      </w:r>
    </w:p>
    <w:p w14:paraId="27DEFDFC" w14:textId="77777777" w:rsidR="00B46EF7" w:rsidRPr="00ED1D90" w:rsidRDefault="00B46EF7" w:rsidP="00B46EF7">
      <w:pPr>
        <w:spacing w:after="8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 Основы математики и ее приложения в экономическом образовании: Учебник / 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 Красс, Б.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П.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Чупрынов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 Акад. нар. 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оз-ва при Правительстве РФ. –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Москва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Дело, 2006, 2008. - 720 с. - </w:t>
      </w:r>
      <w:proofErr w:type="gram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непосредственный.</w:t>
      </w:r>
    </w:p>
    <w:p w14:paraId="30C2844A" w14:textId="77777777" w:rsidR="00B46EF7" w:rsidRPr="00ED1D90" w:rsidRDefault="00B46EF7" w:rsidP="00B46EF7">
      <w:pPr>
        <w:spacing w:after="8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 Математика для экономических специальностей: Учебник для студ.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вузов,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обучающихся по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экон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специальностям / 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 Красс. –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Москва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Дело, 2002. - 704 с. - </w:t>
      </w:r>
      <w:proofErr w:type="gram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непосредственный.</w:t>
      </w:r>
    </w:p>
    <w:p w14:paraId="3159D942" w14:textId="77777777" w:rsidR="00B46EF7" w:rsidRPr="00374CCB" w:rsidRDefault="00B46EF7" w:rsidP="00B46EF7">
      <w:pPr>
        <w:spacing w:after="8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Кремер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Ш.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Математика для экономистов: от арифметики до эконометрики. Учебно-справочное </w:t>
      </w:r>
      <w:proofErr w:type="gram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пособие 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академического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Н. Ш. Кремер, Б. А.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Путко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И. М. Тришин ; под общей редакцией Н. Ш. Кремера. — 4-е изд.,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доп. —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2019. — 724 с. — (Бакалавр. Академический курс). - Текст: непосредственный. Кремер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Ш.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Математика для экономистов: от арифметики до эконометрики. Учебно-справочное </w:t>
      </w:r>
      <w:proofErr w:type="gram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пособие 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учебник для вузов / Н.Ш. Кремер, Б.А.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Путко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И.М. Тришин ; под общей редакцией Н.Ш. Кремера. — 5-е изд.,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испр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2024. — 760 с. — (Высшее образование). 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— ЭБС </w:t>
      </w:r>
      <w:proofErr w:type="spell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— URL: https://urait.ru/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bcode/535426 (дата обращения: 20.05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.2024).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E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5EF092AA" w14:textId="77777777" w:rsidR="00B46EF7" w:rsidRPr="00ED1D90" w:rsidRDefault="00B46EF7" w:rsidP="00B46EF7">
      <w:pPr>
        <w:spacing w:after="80" w:line="360" w:lineRule="auto"/>
        <w:jc w:val="both"/>
        <w:rPr>
          <w:rFonts w:ascii="Times New Roman" w:eastAsia="Times New Roman" w:hAnsi="Times New Roman"/>
          <w:b/>
          <w:iCs/>
          <w:sz w:val="2"/>
          <w:szCs w:val="2"/>
          <w:lang w:eastAsia="ru-RU"/>
        </w:rPr>
      </w:pPr>
    </w:p>
    <w:p w14:paraId="4E376DDB" w14:textId="77777777" w:rsidR="00B46EF7" w:rsidRPr="00ED1D90" w:rsidRDefault="00B46EF7" w:rsidP="00B46EF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24" w:name="_Toc166598256"/>
      <w:r w:rsidRPr="00ED1D9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  <w:bookmarkEnd w:id="24"/>
    </w:p>
    <w:p w14:paraId="3F7E4C31" w14:textId="77777777" w:rsidR="00B46EF7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13" w:history="1"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val="en-US" w:eastAsia="ru-RU"/>
          </w:rPr>
          <w:t>http</w:t>
        </w:r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eastAsia="ru-RU"/>
          </w:rPr>
          <w:t>://</w:t>
        </w:r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val="en-US" w:eastAsia="ru-RU"/>
          </w:rPr>
          <w:t>portal</w:t>
        </w:r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val="en-US" w:eastAsia="ru-RU"/>
          </w:rPr>
          <w:t>ufrf</w:t>
        </w:r>
        <w:proofErr w:type="spellEnd"/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0"/>
            <w:u w:val="single"/>
            <w:lang w:val="en-US" w:eastAsia="ru-RU"/>
          </w:rPr>
          <w:t>ru</w:t>
        </w:r>
        <w:proofErr w:type="spellEnd"/>
      </w:hyperlink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14:paraId="6B3DC146" w14:textId="77777777" w:rsidR="00B46EF7" w:rsidRPr="00E913F6" w:rsidRDefault="00B46EF7" w:rsidP="00B46EF7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hanging="735"/>
        <w:rPr>
          <w:sz w:val="28"/>
          <w:szCs w:val="28"/>
        </w:rPr>
      </w:pPr>
      <w:r w:rsidRPr="00E913F6">
        <w:rPr>
          <w:sz w:val="28"/>
          <w:szCs w:val="28"/>
        </w:rPr>
        <w:t xml:space="preserve">Массовые открытые онлайн-курсы: </w:t>
      </w:r>
    </w:p>
    <w:p w14:paraId="3B2C9397" w14:textId="77777777" w:rsidR="00B46EF7" w:rsidRPr="00E913F6" w:rsidRDefault="00B46EF7" w:rsidP="00B46EF7">
      <w:pPr>
        <w:spacing w:line="240" w:lineRule="auto"/>
        <w:rPr>
          <w:rFonts w:ascii="Times New Roman" w:hAnsi="Times New Roman"/>
          <w:sz w:val="28"/>
          <w:szCs w:val="28"/>
        </w:rPr>
      </w:pPr>
      <w:r w:rsidRPr="00E913F6">
        <w:rPr>
          <w:rFonts w:ascii="Times New Roman" w:hAnsi="Times New Roman"/>
          <w:sz w:val="28"/>
          <w:szCs w:val="28"/>
        </w:rPr>
        <w:t xml:space="preserve">Математический анализ (часть 1) </w:t>
      </w:r>
      <w:hyperlink r:id="rId114" w:history="1">
        <w:r w:rsidRPr="00E913F6">
          <w:rPr>
            <w:rStyle w:val="a8"/>
            <w:rFonts w:ascii="Times New Roman" w:hAnsi="Times New Roman"/>
            <w:sz w:val="28"/>
            <w:szCs w:val="28"/>
          </w:rPr>
          <w:t>https://stepik.org/course/716/promo</w:t>
        </w:r>
      </w:hyperlink>
    </w:p>
    <w:p w14:paraId="3826D6C1" w14:textId="77777777" w:rsidR="00B46EF7" w:rsidRPr="00E913F6" w:rsidRDefault="00B46EF7" w:rsidP="00B46EF7">
      <w:pPr>
        <w:spacing w:line="240" w:lineRule="auto"/>
        <w:rPr>
          <w:rFonts w:ascii="Times New Roman" w:hAnsi="Times New Roman"/>
          <w:sz w:val="28"/>
          <w:szCs w:val="28"/>
        </w:rPr>
      </w:pPr>
      <w:r w:rsidRPr="00E913F6">
        <w:rPr>
          <w:rFonts w:ascii="Times New Roman" w:hAnsi="Times New Roman"/>
          <w:sz w:val="28"/>
          <w:szCs w:val="28"/>
        </w:rPr>
        <w:t xml:space="preserve">Математический анализ (часть 2) </w:t>
      </w:r>
      <w:hyperlink r:id="rId115" w:history="1">
        <w:r w:rsidRPr="00E913F6">
          <w:rPr>
            <w:rStyle w:val="a8"/>
            <w:rFonts w:ascii="Times New Roman" w:hAnsi="Times New Roman"/>
            <w:sz w:val="28"/>
            <w:szCs w:val="28"/>
          </w:rPr>
          <w:t>https://stepik.org/course/711/promo</w:t>
        </w:r>
      </w:hyperlink>
      <w:r w:rsidRPr="00E913F6">
        <w:rPr>
          <w:rFonts w:ascii="Times New Roman" w:hAnsi="Times New Roman"/>
          <w:sz w:val="28"/>
          <w:szCs w:val="28"/>
        </w:rPr>
        <w:t xml:space="preserve"> </w:t>
      </w:r>
    </w:p>
    <w:p w14:paraId="45098E38" w14:textId="77777777" w:rsidR="00B46EF7" w:rsidRPr="00E913F6" w:rsidRDefault="00B46EF7" w:rsidP="00B46EF7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E913F6">
        <w:rPr>
          <w:rFonts w:ascii="Times New Roman" w:hAnsi="Times New Roman"/>
          <w:sz w:val="28"/>
          <w:szCs w:val="28"/>
        </w:rPr>
        <w:t xml:space="preserve">Линейная алгебра </w:t>
      </w:r>
      <w:hyperlink r:id="rId116" w:history="1">
        <w:r w:rsidRPr="00E913F6">
          <w:rPr>
            <w:rStyle w:val="a8"/>
            <w:rFonts w:ascii="Times New Roman" w:hAnsi="Times New Roman"/>
            <w:sz w:val="28"/>
            <w:szCs w:val="28"/>
          </w:rPr>
          <w:t>https://stepik.org/course/83142/promo</w:t>
        </w:r>
      </w:hyperlink>
    </w:p>
    <w:p w14:paraId="1AA1C799" w14:textId="77777777" w:rsidR="00B46EF7" w:rsidRPr="00E913F6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117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http://elib.fa.ru</w:t>
        </w:r>
      </w:hyperlink>
    </w:p>
    <w:p w14:paraId="4B72F679" w14:textId="77777777" w:rsidR="00B46EF7" w:rsidRPr="00E913F6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Электронно-библиотечная система BOOK.RU </w:t>
      </w:r>
      <w:hyperlink r:id="rId118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http://www.book.ru</w:t>
        </w:r>
      </w:hyperlink>
    </w:p>
    <w:p w14:paraId="14665B26" w14:textId="77777777" w:rsidR="00B46EF7" w:rsidRPr="00ED1D90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hyperlink r:id="rId119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biblioclub</w:t>
        </w:r>
        <w:proofErr w:type="spellEnd"/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35C37674" w14:textId="77777777" w:rsidR="00B46EF7" w:rsidRPr="00E913F6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ED1D9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Znanium</w:t>
      </w:r>
      <w:proofErr w:type="spellEnd"/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20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http://www.znanium.com</w:t>
        </w:r>
      </w:hyperlink>
    </w:p>
    <w:p w14:paraId="26A41C14" w14:textId="77777777" w:rsidR="00B46EF7" w:rsidRPr="00ED1D90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Электронно-библиотечная система издательства «ЮРАЙТ» </w:t>
      </w:r>
      <w:hyperlink r:id="rId121" w:history="1"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urait</w:t>
        </w:r>
        <w:proofErr w:type="spellEnd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00D6003D" w14:textId="77777777" w:rsidR="00B46EF7" w:rsidRPr="00ED1D90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Электронно-библиотечная система издательства «Лань» </w:t>
      </w:r>
      <w:hyperlink r:id="rId122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https://e.lanbook.com</w:t>
        </w:r>
      </w:hyperlink>
    </w:p>
    <w:p w14:paraId="2CD3D6E3" w14:textId="77777777" w:rsidR="00B46EF7" w:rsidRPr="00ED1D90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ED1D9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Alpina</w:t>
      </w:r>
      <w:proofErr w:type="spellEnd"/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Digital</w:t>
      </w: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23" w:history="1"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lib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alpinadigital</w:t>
        </w:r>
        <w:proofErr w:type="spellEnd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55E79B2E" w14:textId="77777777" w:rsidR="00B46EF7" w:rsidRPr="00ED1D90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ED1D9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eLibrary</w:t>
      </w:r>
      <w:proofErr w:type="spellEnd"/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Pr="00ED1D9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24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elibrary</w:t>
        </w:r>
        <w:proofErr w:type="spellEnd"/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31391B73" w14:textId="77777777" w:rsidR="00B46EF7" w:rsidRPr="00E913F6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Национальная электронная библиотека </w:t>
      </w:r>
      <w:hyperlink r:id="rId125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http://нэб.рф</w:t>
        </w:r>
      </w:hyperlink>
    </w:p>
    <w:p w14:paraId="76DEE3F0" w14:textId="77777777" w:rsidR="00B46EF7" w:rsidRPr="00E913F6" w:rsidRDefault="00B46EF7" w:rsidP="00B46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val="en-GB"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Массовый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>-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курс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>/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специализация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«Microsoft Professional Program in Data Science/ Microsoft.»</w:t>
      </w:r>
      <w:r w:rsidRPr="00E913F6">
        <w:rPr>
          <w:sz w:val="28"/>
          <w:szCs w:val="28"/>
          <w:lang w:val="en-GB"/>
        </w:rPr>
        <w:t xml:space="preserve"> –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hyperlink r:id="rId126" w:anchor="edx-product-discovery-cards" w:history="1">
        <w:r w:rsidRPr="00E913F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GB" w:eastAsia="ru-RU"/>
          </w:rPr>
          <w:t>https://www.edx.org/microsoft-professional-program-data-science#edx-product-discovery-cards</w:t>
        </w:r>
      </w:hyperlink>
    </w:p>
    <w:p w14:paraId="5FDB743C" w14:textId="77777777" w:rsidR="00B46EF7" w:rsidRPr="00ED1D90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 xml:space="preserve">Массовый открытый онлайн-курс/специализация 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«Машинное обучение и анализ данных» / МФТИ и Яндекс. – </w:t>
      </w:r>
      <w:hyperlink r:id="rId127" w:history="1"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https://www.coursera.org/specializations/machine-learning-data-analysis</w:t>
        </w:r>
      </w:hyperlink>
    </w:p>
    <w:p w14:paraId="0106F9FE" w14:textId="77777777" w:rsidR="00B46EF7" w:rsidRPr="00ED1D90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</w:pP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Массовый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открытый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онлайн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>-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курс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>/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специализация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“Recommender Systems”/ University of Minnesota –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 xml:space="preserve"> https://www.coursera.org/specializations/recommender-systems</w:t>
      </w:r>
    </w:p>
    <w:p w14:paraId="03B130BC" w14:textId="77777777" w:rsidR="00B46EF7" w:rsidRPr="00ED1D90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Массовый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открытый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онлайн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>-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курс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>/</w:t>
      </w:r>
      <w:r w:rsidRPr="00ED1D90">
        <w:rPr>
          <w:rFonts w:ascii="Times New Roman" w:eastAsia="Times New Roman" w:hAnsi="Times New Roman"/>
          <w:sz w:val="28"/>
          <w:szCs w:val="20"/>
          <w:lang w:eastAsia="ru-RU"/>
        </w:rPr>
        <w:t>специализация</w:t>
      </w:r>
      <w:r w:rsidRPr="00ED1D90"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“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>Machine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>Learning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”/ 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>Stanford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D1D90">
        <w:rPr>
          <w:rFonts w:ascii="Times New Roman" w:eastAsia="Times New Roman" w:hAnsi="Times New Roman"/>
          <w:sz w:val="28"/>
          <w:szCs w:val="28"/>
          <w:lang w:val="en-US" w:eastAsia="ru-RU"/>
        </w:rPr>
        <w:t>University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–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 xml:space="preserve"> 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https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://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www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coursera</w:t>
      </w:r>
      <w:proofErr w:type="spellEnd"/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.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org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/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learn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/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machine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-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learning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/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home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/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val="en-US" w:eastAsia="ru-RU"/>
        </w:rPr>
        <w:t>welcome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FA75D43" w14:textId="77777777" w:rsidR="00B46EF7" w:rsidRPr="00ED1D90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Профессиональный ресурс по машинному обучению. </w:t>
      </w:r>
      <w:r>
        <w:rPr>
          <w:sz w:val="28"/>
          <w:szCs w:val="28"/>
        </w:rPr>
        <w:t>–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128" w:history="1"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https://stackoverflow.com</w:t>
        </w:r>
      </w:hyperlink>
    </w:p>
    <w:p w14:paraId="12B1A4D3" w14:textId="77777777" w:rsidR="00B46EF7" w:rsidRPr="00ED1D90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Профессиональный ресурс по машинному обучению.</w:t>
      </w:r>
      <w:r w:rsidRPr="00537EB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D1D9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hyperlink r:id="rId129" w:history="1"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https://stackexchange.com</w:t>
        </w:r>
      </w:hyperlink>
      <w:r w:rsidRPr="00537EB8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 xml:space="preserve"> </w:t>
      </w:r>
    </w:p>
    <w:p w14:paraId="440CDFD6" w14:textId="77777777" w:rsidR="00B46EF7" w:rsidRPr="00ED1D90" w:rsidRDefault="00B46EF7" w:rsidP="00B46EF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contextualSpacing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Платформа для соревнований по машинному обучению –</w:t>
      </w:r>
      <w:r w:rsidRPr="00ED1D90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 xml:space="preserve"> </w:t>
      </w:r>
      <w:hyperlink r:id="rId130" w:history="1"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kaggle</w:t>
        </w:r>
        <w:proofErr w:type="spellEnd"/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ED1D90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com</w:t>
        </w:r>
      </w:hyperlink>
    </w:p>
    <w:p w14:paraId="3CF3DC86" w14:textId="77777777" w:rsidR="00B46EF7" w:rsidRPr="00ED1D90" w:rsidRDefault="00B46EF7" w:rsidP="00B46EF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25" w:name="_Toc41945020"/>
      <w:bookmarkStart w:id="26" w:name="_Toc166598257"/>
      <w:r w:rsidRPr="00ED1D9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10. Методические указания для обучающихся по освоению дисциплины</w:t>
      </w:r>
      <w:bookmarkEnd w:id="25"/>
      <w:bookmarkEnd w:id="26"/>
    </w:p>
    <w:p w14:paraId="0BA39D0C" w14:textId="7C9E026F" w:rsidR="00FC4EAA" w:rsidRPr="00FC4EAA" w:rsidRDefault="00FC4EAA" w:rsidP="00FC4E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4EAA">
        <w:rPr>
          <w:rFonts w:ascii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FC4EAA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FC4EAA">
        <w:rPr>
          <w:rFonts w:ascii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FC4EAA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FC4EAA">
        <w:rPr>
          <w:rFonts w:ascii="Times New Roman" w:hAnsi="Times New Roman"/>
          <w:sz w:val="28"/>
          <w:szCs w:val="28"/>
          <w:lang w:eastAsia="ru-RU"/>
        </w:rPr>
        <w:t xml:space="preserve">»), использовать методические рекомендации </w:t>
      </w:r>
      <w:r w:rsidR="00246B3D">
        <w:rPr>
          <w:rFonts w:ascii="Times New Roman" w:hAnsi="Times New Roman"/>
          <w:sz w:val="28"/>
          <w:szCs w:val="28"/>
          <w:lang w:eastAsia="ru-RU"/>
        </w:rPr>
        <w:t>кафедры</w:t>
      </w:r>
      <w:r w:rsidRPr="00FC4EAA">
        <w:rPr>
          <w:rFonts w:ascii="Times New Roman" w:hAnsi="Times New Roman"/>
          <w:sz w:val="28"/>
          <w:szCs w:val="28"/>
          <w:lang w:eastAsia="ru-RU"/>
        </w:rPr>
        <w:t>.</w:t>
      </w:r>
    </w:p>
    <w:p w14:paraId="1ECC847E" w14:textId="77777777" w:rsidR="00FC4EAA" w:rsidRPr="00FC4EAA" w:rsidRDefault="00FC4EAA" w:rsidP="00FC4EA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70392EB" w14:textId="77777777" w:rsidR="00FC4EAA" w:rsidRPr="00FC4EAA" w:rsidRDefault="00FC4EAA" w:rsidP="00FC4EA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</w:t>
      </w:r>
      <w:r w:rsidRPr="00FC4EA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выполнения домашних заданий осуществляется в ходе практических занятий в процессе выборочного собеседования. </w:t>
      </w:r>
    </w:p>
    <w:p w14:paraId="6691A944" w14:textId="79E3F331" w:rsidR="00ED1D90" w:rsidRPr="00ED1D90" w:rsidRDefault="00ED1D90" w:rsidP="00C8715A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27" w:name="_Toc166598258"/>
      <w:r w:rsidRPr="00ED1D9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r w:rsidRPr="00ED1D9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bookmarkEnd w:id="21"/>
      <w:bookmarkEnd w:id="22"/>
    </w:p>
    <w:p w14:paraId="7D178917" w14:textId="3E9E068C" w:rsidR="00ED1D90" w:rsidRPr="00C8715A" w:rsidRDefault="00ED1D90" w:rsidP="00C8715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871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4285C0F3" w14:textId="49892EF0" w:rsidR="00FC4EAA" w:rsidRPr="00F43525" w:rsidRDefault="00FC4EAA" w:rsidP="00C8715A">
      <w:pPr>
        <w:spacing w:line="36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52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FC4EAA">
        <w:rPr>
          <w:rFonts w:ascii="Times New Roman" w:eastAsia="Times New Roman" w:hAnsi="Times New Roman"/>
          <w:sz w:val="28"/>
          <w:szCs w:val="28"/>
          <w:lang w:val="en-US" w:eastAsia="ru-RU"/>
        </w:rPr>
        <w:t>Astra</w:t>
      </w:r>
      <w:r w:rsidRPr="00F435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4EAA">
        <w:rPr>
          <w:rFonts w:ascii="Times New Roman" w:eastAsia="Times New Roman" w:hAnsi="Times New Roman"/>
          <w:sz w:val="28"/>
          <w:szCs w:val="28"/>
          <w:lang w:val="en-US" w:eastAsia="ru-RU"/>
        </w:rPr>
        <w:t>Linux</w:t>
      </w:r>
      <w:r w:rsidRPr="00F4352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FC4EAA">
        <w:rPr>
          <w:rFonts w:ascii="Times New Roman" w:eastAsia="Times New Roman" w:hAnsi="Times New Roman"/>
          <w:sz w:val="28"/>
          <w:szCs w:val="28"/>
          <w:lang w:val="en-US" w:eastAsia="ru-RU"/>
        </w:rPr>
        <w:t>Windows</w:t>
      </w:r>
      <w:r w:rsidRPr="00F4352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FC4EAA">
        <w:rPr>
          <w:rFonts w:ascii="Times New Roman" w:eastAsia="Times New Roman" w:hAnsi="Times New Roman"/>
          <w:sz w:val="28"/>
          <w:szCs w:val="28"/>
          <w:lang w:val="en-US" w:eastAsia="ru-RU"/>
        </w:rPr>
        <w:t>Microsoft</w:t>
      </w:r>
      <w:r w:rsidRPr="00F435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4EAA">
        <w:rPr>
          <w:rFonts w:ascii="Times New Roman" w:eastAsia="Times New Roman" w:hAnsi="Times New Roman"/>
          <w:sz w:val="28"/>
          <w:szCs w:val="28"/>
          <w:lang w:val="en-US" w:eastAsia="ru-RU"/>
        </w:rPr>
        <w:t>Office</w:t>
      </w:r>
      <w:r w:rsidRPr="00F435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480312" w14:textId="4F6E0C83" w:rsidR="00FC4EAA" w:rsidRPr="00C8715A" w:rsidRDefault="00FC4EAA" w:rsidP="00C8715A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4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Антивирус </w:t>
      </w:r>
      <w:r w:rsidRPr="00FC4EAA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Kaspersky</w:t>
      </w:r>
      <w:r w:rsidR="00C8715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F01B654" w14:textId="3EEAA127" w:rsidR="00ED1D90" w:rsidRPr="00C8715A" w:rsidRDefault="00ED1D90" w:rsidP="00C871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871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0FB62D0E" w14:textId="2361A03A" w:rsidR="00C8715A" w:rsidRPr="00C8715A" w:rsidRDefault="00C8715A" w:rsidP="00C8715A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871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Информационно-правовая система «Гарант»</w:t>
      </w:r>
    </w:p>
    <w:p w14:paraId="5AEB2795" w14:textId="77777777" w:rsidR="00C8715A" w:rsidRPr="00C8715A" w:rsidRDefault="00C8715A" w:rsidP="00C8715A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871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A5A737F" w14:textId="77777777" w:rsidR="00C8715A" w:rsidRPr="00C8715A" w:rsidRDefault="00C8715A" w:rsidP="00C8715A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871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Электронная энциклопедия: http://ru.wikipedia.org/wiki/Wiki </w:t>
      </w:r>
    </w:p>
    <w:p w14:paraId="24678982" w14:textId="66991FD2" w:rsidR="00C8715A" w:rsidRDefault="00C8715A" w:rsidP="00605C69">
      <w:pPr>
        <w:spacing w:after="12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871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Система комплексного раскрытия информации «СКРИН» </w:t>
      </w:r>
      <w:hyperlink r:id="rId131" w:history="1">
        <w:r w:rsidRPr="0054264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http://www.skrin.ru</w:t>
        </w:r>
      </w:hyperlink>
    </w:p>
    <w:p w14:paraId="6E575C42" w14:textId="2294794B" w:rsidR="00ED1D90" w:rsidRPr="00C85C79" w:rsidRDefault="00ED1D90" w:rsidP="00C8715A">
      <w:pPr>
        <w:spacing w:after="12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871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Pr="00ED1D90">
        <w:rPr>
          <w:rFonts w:ascii="Times New Roman" w:eastAsia="Times New Roman" w:hAnsi="Times New Roman"/>
          <w:sz w:val="28"/>
          <w:szCs w:val="28"/>
          <w:lang w:eastAsia="ru-RU"/>
        </w:rPr>
        <w:t xml:space="preserve"> ‒ не предусмотрен</w:t>
      </w:r>
      <w:r w:rsidR="00C85C7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605C6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1147F6C" w14:textId="77777777" w:rsidR="00ED1D90" w:rsidRPr="00ED1D90" w:rsidRDefault="00ED1D90" w:rsidP="00C8715A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28" w:name="_Toc515554579"/>
      <w:bookmarkStart w:id="29" w:name="_Toc41945022"/>
      <w:bookmarkStart w:id="30" w:name="_Toc166598259"/>
      <w:r w:rsidRPr="00ED1D9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8"/>
      <w:bookmarkEnd w:id="29"/>
      <w:bookmarkEnd w:id="30"/>
    </w:p>
    <w:p w14:paraId="2A69234F" w14:textId="77777777" w:rsidR="00ED1D90" w:rsidRPr="00ED1D90" w:rsidRDefault="00ED1D90" w:rsidP="00C8715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D9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Для освоения дисциплины необходимо любое вычислительное средство – компьютер, смартфон или планшет. Практические занятия должны проводиться в аудиториях университета.</w:t>
      </w:r>
      <w:r w:rsidRPr="00ED1D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1CC6375" w14:textId="77777777" w:rsidR="00ED1D90" w:rsidRPr="00ED1D90" w:rsidRDefault="00ED1D90" w:rsidP="00C8715A">
      <w:pPr>
        <w:spacing w:after="0" w:line="360" w:lineRule="auto"/>
        <w:ind w:right="-2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D1D90" w:rsidRPr="00ED1D90" w:rsidSect="00C45338">
      <w:footerReference w:type="default" r:id="rId132"/>
      <w:pgSz w:w="11906" w:h="16838"/>
      <w:pgMar w:top="1134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980B2" w14:textId="77777777" w:rsidR="00970CC2" w:rsidRDefault="00970CC2" w:rsidP="00CC7613">
      <w:pPr>
        <w:spacing w:after="0" w:line="240" w:lineRule="auto"/>
      </w:pPr>
      <w:r>
        <w:separator/>
      </w:r>
    </w:p>
  </w:endnote>
  <w:endnote w:type="continuationSeparator" w:id="0">
    <w:p w14:paraId="397543FB" w14:textId="77777777" w:rsidR="00970CC2" w:rsidRDefault="00970CC2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0F4FB" w14:textId="62BAB759" w:rsidR="00E414AF" w:rsidRPr="00D87ACC" w:rsidRDefault="00E414AF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705AD3">
      <w:rPr>
        <w:rFonts w:ascii="Times New Roman" w:hAnsi="Times New Roman"/>
        <w:noProof/>
        <w:sz w:val="24"/>
        <w:szCs w:val="24"/>
      </w:rPr>
      <w:t>20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4C631853" w14:textId="77777777" w:rsidR="00E414AF" w:rsidRDefault="00E414A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B4649" w14:textId="77777777" w:rsidR="00970CC2" w:rsidRDefault="00970CC2" w:rsidP="00CC7613">
      <w:pPr>
        <w:spacing w:after="0" w:line="240" w:lineRule="auto"/>
      </w:pPr>
      <w:r>
        <w:separator/>
      </w:r>
    </w:p>
  </w:footnote>
  <w:footnote w:type="continuationSeparator" w:id="0">
    <w:p w14:paraId="6A7AAA80" w14:textId="77777777" w:rsidR="00970CC2" w:rsidRDefault="00970CC2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722F6"/>
    <w:multiLevelType w:val="multilevel"/>
    <w:tmpl w:val="E2B83EA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color w:val="auto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1404"/>
    <w:multiLevelType w:val="hybridMultilevel"/>
    <w:tmpl w:val="95B6048A"/>
    <w:lvl w:ilvl="0" w:tplc="62E2050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60662"/>
    <w:multiLevelType w:val="hybridMultilevel"/>
    <w:tmpl w:val="61046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26D57"/>
    <w:multiLevelType w:val="multilevel"/>
    <w:tmpl w:val="643E29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010" w:hanging="720"/>
      </w:pPr>
      <w:rPr>
        <w:rFonts w:hint="default"/>
        <w:i w:val="0"/>
      </w:rPr>
    </w:lvl>
    <w:lvl w:ilvl="2">
      <w:start w:val="1"/>
      <w:numFmt w:val="decimalZero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80" w:hanging="2160"/>
      </w:pPr>
      <w:rPr>
        <w:rFonts w:hint="default"/>
      </w:rPr>
    </w:lvl>
  </w:abstractNum>
  <w:abstractNum w:abstractNumId="6" w15:restartNumberingAfterBreak="0">
    <w:nsid w:val="60624C0A"/>
    <w:multiLevelType w:val="multilevel"/>
    <w:tmpl w:val="7990F8AA"/>
    <w:lvl w:ilvl="0">
      <w:start w:val="1"/>
      <w:numFmt w:val="bullet"/>
      <w:lvlText w:val=""/>
      <w:lvlJc w:val="left"/>
      <w:pPr>
        <w:ind w:left="735" w:hanging="375"/>
      </w:pPr>
      <w:rPr>
        <w:rFonts w:ascii="Symbol" w:hAnsi="Symbol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469C2"/>
    <w:multiLevelType w:val="hybridMultilevel"/>
    <w:tmpl w:val="2DB29078"/>
    <w:lvl w:ilvl="0" w:tplc="79868184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6483"/>
    <w:rsid w:val="00011B5C"/>
    <w:rsid w:val="000120E1"/>
    <w:rsid w:val="0001256B"/>
    <w:rsid w:val="000151E9"/>
    <w:rsid w:val="000165C9"/>
    <w:rsid w:val="000172D9"/>
    <w:rsid w:val="000220D1"/>
    <w:rsid w:val="0002276F"/>
    <w:rsid w:val="00022F9F"/>
    <w:rsid w:val="00023675"/>
    <w:rsid w:val="00023972"/>
    <w:rsid w:val="00025F79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2DCA"/>
    <w:rsid w:val="000433F2"/>
    <w:rsid w:val="0004391D"/>
    <w:rsid w:val="0004422B"/>
    <w:rsid w:val="000444A7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6243"/>
    <w:rsid w:val="00067425"/>
    <w:rsid w:val="00071203"/>
    <w:rsid w:val="00071F3D"/>
    <w:rsid w:val="00072588"/>
    <w:rsid w:val="00072B52"/>
    <w:rsid w:val="00072DC9"/>
    <w:rsid w:val="00073D7A"/>
    <w:rsid w:val="00075332"/>
    <w:rsid w:val="000820F6"/>
    <w:rsid w:val="00083BC7"/>
    <w:rsid w:val="00083C1C"/>
    <w:rsid w:val="0008576B"/>
    <w:rsid w:val="0008644F"/>
    <w:rsid w:val="000865AD"/>
    <w:rsid w:val="00087031"/>
    <w:rsid w:val="000903F0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B7897"/>
    <w:rsid w:val="000C0022"/>
    <w:rsid w:val="000C0512"/>
    <w:rsid w:val="000C127E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73"/>
    <w:rsid w:val="000F35C9"/>
    <w:rsid w:val="000F5096"/>
    <w:rsid w:val="000F590D"/>
    <w:rsid w:val="000F6AC0"/>
    <w:rsid w:val="000F6DEB"/>
    <w:rsid w:val="001024C5"/>
    <w:rsid w:val="0010269F"/>
    <w:rsid w:val="001027C4"/>
    <w:rsid w:val="00110268"/>
    <w:rsid w:val="00110DF4"/>
    <w:rsid w:val="0011282D"/>
    <w:rsid w:val="00112CA5"/>
    <w:rsid w:val="00113475"/>
    <w:rsid w:val="0011625D"/>
    <w:rsid w:val="00116B56"/>
    <w:rsid w:val="00120325"/>
    <w:rsid w:val="00120B1B"/>
    <w:rsid w:val="00120BCF"/>
    <w:rsid w:val="001216ED"/>
    <w:rsid w:val="00122319"/>
    <w:rsid w:val="001225F4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071B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3D8F"/>
    <w:rsid w:val="0015595B"/>
    <w:rsid w:val="00155B64"/>
    <w:rsid w:val="0015616F"/>
    <w:rsid w:val="00156605"/>
    <w:rsid w:val="0015776C"/>
    <w:rsid w:val="001616B6"/>
    <w:rsid w:val="00161E30"/>
    <w:rsid w:val="00162E90"/>
    <w:rsid w:val="00163B54"/>
    <w:rsid w:val="00163FE6"/>
    <w:rsid w:val="00164C9C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7796C"/>
    <w:rsid w:val="00181F9F"/>
    <w:rsid w:val="001823AE"/>
    <w:rsid w:val="00182C04"/>
    <w:rsid w:val="00182D52"/>
    <w:rsid w:val="001837EC"/>
    <w:rsid w:val="00184AD5"/>
    <w:rsid w:val="00186FBB"/>
    <w:rsid w:val="001872FE"/>
    <w:rsid w:val="00187A61"/>
    <w:rsid w:val="00187A6E"/>
    <w:rsid w:val="00187C75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2914"/>
    <w:rsid w:val="001A2DC1"/>
    <w:rsid w:val="001A4B59"/>
    <w:rsid w:val="001A69C0"/>
    <w:rsid w:val="001B2968"/>
    <w:rsid w:val="001B4E5C"/>
    <w:rsid w:val="001B5940"/>
    <w:rsid w:val="001B758D"/>
    <w:rsid w:val="001C006D"/>
    <w:rsid w:val="001C00CE"/>
    <w:rsid w:val="001C3541"/>
    <w:rsid w:val="001C5A46"/>
    <w:rsid w:val="001C5DCF"/>
    <w:rsid w:val="001C6D18"/>
    <w:rsid w:val="001D3549"/>
    <w:rsid w:val="001D41C6"/>
    <w:rsid w:val="001D4E4E"/>
    <w:rsid w:val="001D536C"/>
    <w:rsid w:val="001D7D1A"/>
    <w:rsid w:val="001D7D43"/>
    <w:rsid w:val="001E4028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0DFE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4D42"/>
    <w:rsid w:val="00205526"/>
    <w:rsid w:val="00205654"/>
    <w:rsid w:val="00206105"/>
    <w:rsid w:val="002065A7"/>
    <w:rsid w:val="00206705"/>
    <w:rsid w:val="00210032"/>
    <w:rsid w:val="0021030C"/>
    <w:rsid w:val="0021152E"/>
    <w:rsid w:val="00213159"/>
    <w:rsid w:val="002133DD"/>
    <w:rsid w:val="002163F6"/>
    <w:rsid w:val="00216643"/>
    <w:rsid w:val="00216968"/>
    <w:rsid w:val="00216BBC"/>
    <w:rsid w:val="00217DDC"/>
    <w:rsid w:val="002216C6"/>
    <w:rsid w:val="002220A4"/>
    <w:rsid w:val="002223EF"/>
    <w:rsid w:val="002238CF"/>
    <w:rsid w:val="00223966"/>
    <w:rsid w:val="0022469E"/>
    <w:rsid w:val="00225958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215C"/>
    <w:rsid w:val="0024348F"/>
    <w:rsid w:val="00243D1B"/>
    <w:rsid w:val="00244CC6"/>
    <w:rsid w:val="002461C5"/>
    <w:rsid w:val="00246B3D"/>
    <w:rsid w:val="00250467"/>
    <w:rsid w:val="002525DD"/>
    <w:rsid w:val="00252A48"/>
    <w:rsid w:val="00252C18"/>
    <w:rsid w:val="00254687"/>
    <w:rsid w:val="002546BB"/>
    <w:rsid w:val="00255D19"/>
    <w:rsid w:val="00256D41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26A9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2CD5"/>
    <w:rsid w:val="002834D6"/>
    <w:rsid w:val="00283DB1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638E"/>
    <w:rsid w:val="002A755F"/>
    <w:rsid w:val="002B188F"/>
    <w:rsid w:val="002B51D6"/>
    <w:rsid w:val="002B6652"/>
    <w:rsid w:val="002B7566"/>
    <w:rsid w:val="002B78D2"/>
    <w:rsid w:val="002C064C"/>
    <w:rsid w:val="002C39ED"/>
    <w:rsid w:val="002C580D"/>
    <w:rsid w:val="002C5D90"/>
    <w:rsid w:val="002C70F5"/>
    <w:rsid w:val="002D066D"/>
    <w:rsid w:val="002D1B8D"/>
    <w:rsid w:val="002D28E8"/>
    <w:rsid w:val="002D32E1"/>
    <w:rsid w:val="002D3E73"/>
    <w:rsid w:val="002D459C"/>
    <w:rsid w:val="002D6080"/>
    <w:rsid w:val="002E2CED"/>
    <w:rsid w:val="002E3158"/>
    <w:rsid w:val="002E35BE"/>
    <w:rsid w:val="002E52BE"/>
    <w:rsid w:val="002E5936"/>
    <w:rsid w:val="002E67C1"/>
    <w:rsid w:val="002E6A4A"/>
    <w:rsid w:val="002E6AE8"/>
    <w:rsid w:val="002F0730"/>
    <w:rsid w:val="002F0A1F"/>
    <w:rsid w:val="002F153C"/>
    <w:rsid w:val="002F347D"/>
    <w:rsid w:val="002F364F"/>
    <w:rsid w:val="002F3B1F"/>
    <w:rsid w:val="002F4797"/>
    <w:rsid w:val="002F7F83"/>
    <w:rsid w:val="003002F1"/>
    <w:rsid w:val="00300B83"/>
    <w:rsid w:val="00301057"/>
    <w:rsid w:val="00302707"/>
    <w:rsid w:val="00303349"/>
    <w:rsid w:val="0030346F"/>
    <w:rsid w:val="0030540A"/>
    <w:rsid w:val="003057DE"/>
    <w:rsid w:val="0030587E"/>
    <w:rsid w:val="003067D6"/>
    <w:rsid w:val="00307026"/>
    <w:rsid w:val="0030713B"/>
    <w:rsid w:val="00307865"/>
    <w:rsid w:val="00307BAC"/>
    <w:rsid w:val="0031015C"/>
    <w:rsid w:val="00310F61"/>
    <w:rsid w:val="003129E8"/>
    <w:rsid w:val="00312E66"/>
    <w:rsid w:val="003146B3"/>
    <w:rsid w:val="003147C2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3D92"/>
    <w:rsid w:val="003242BA"/>
    <w:rsid w:val="00324757"/>
    <w:rsid w:val="00324A1A"/>
    <w:rsid w:val="00327A7A"/>
    <w:rsid w:val="003329E3"/>
    <w:rsid w:val="00333494"/>
    <w:rsid w:val="003334EC"/>
    <w:rsid w:val="003343F9"/>
    <w:rsid w:val="00334419"/>
    <w:rsid w:val="0033468F"/>
    <w:rsid w:val="00334F96"/>
    <w:rsid w:val="0033621D"/>
    <w:rsid w:val="003368F3"/>
    <w:rsid w:val="00337A14"/>
    <w:rsid w:val="003400A5"/>
    <w:rsid w:val="00340432"/>
    <w:rsid w:val="00341B04"/>
    <w:rsid w:val="00342EF4"/>
    <w:rsid w:val="00343AE7"/>
    <w:rsid w:val="00343F7C"/>
    <w:rsid w:val="00345EE6"/>
    <w:rsid w:val="00346579"/>
    <w:rsid w:val="00347DA0"/>
    <w:rsid w:val="003517A2"/>
    <w:rsid w:val="003528C6"/>
    <w:rsid w:val="0035427D"/>
    <w:rsid w:val="0035462A"/>
    <w:rsid w:val="00354B4A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4CCB"/>
    <w:rsid w:val="00375478"/>
    <w:rsid w:val="0037649D"/>
    <w:rsid w:val="00377C80"/>
    <w:rsid w:val="00380D63"/>
    <w:rsid w:val="00382D1F"/>
    <w:rsid w:val="00385867"/>
    <w:rsid w:val="003922D3"/>
    <w:rsid w:val="0039546C"/>
    <w:rsid w:val="00395498"/>
    <w:rsid w:val="003967FA"/>
    <w:rsid w:val="00397BF8"/>
    <w:rsid w:val="003A042A"/>
    <w:rsid w:val="003A1A5F"/>
    <w:rsid w:val="003A4F4F"/>
    <w:rsid w:val="003A589A"/>
    <w:rsid w:val="003A5EC0"/>
    <w:rsid w:val="003A65CD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4CE3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2190"/>
    <w:rsid w:val="003C328E"/>
    <w:rsid w:val="003C3B68"/>
    <w:rsid w:val="003C57EA"/>
    <w:rsid w:val="003C729A"/>
    <w:rsid w:val="003C7DE5"/>
    <w:rsid w:val="003D0F20"/>
    <w:rsid w:val="003D1615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DB0"/>
    <w:rsid w:val="003E67A2"/>
    <w:rsid w:val="003E6941"/>
    <w:rsid w:val="003F0343"/>
    <w:rsid w:val="003F04C7"/>
    <w:rsid w:val="003F2CD9"/>
    <w:rsid w:val="003F56E7"/>
    <w:rsid w:val="003F5793"/>
    <w:rsid w:val="003F5ACE"/>
    <w:rsid w:val="003F664B"/>
    <w:rsid w:val="003F668C"/>
    <w:rsid w:val="003F6BE4"/>
    <w:rsid w:val="0040032A"/>
    <w:rsid w:val="0040128B"/>
    <w:rsid w:val="004021D7"/>
    <w:rsid w:val="004029C6"/>
    <w:rsid w:val="00402C6D"/>
    <w:rsid w:val="0040302D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4809"/>
    <w:rsid w:val="00425189"/>
    <w:rsid w:val="00425539"/>
    <w:rsid w:val="00425E37"/>
    <w:rsid w:val="004304DB"/>
    <w:rsid w:val="00430695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44767"/>
    <w:rsid w:val="004517BB"/>
    <w:rsid w:val="0045198F"/>
    <w:rsid w:val="00451BC4"/>
    <w:rsid w:val="00451E31"/>
    <w:rsid w:val="00455DCC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65A3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3035"/>
    <w:rsid w:val="004931CD"/>
    <w:rsid w:val="00494C1A"/>
    <w:rsid w:val="00496411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2A0B"/>
    <w:rsid w:val="004C4DCB"/>
    <w:rsid w:val="004C53ED"/>
    <w:rsid w:val="004C69FD"/>
    <w:rsid w:val="004C6D9A"/>
    <w:rsid w:val="004C70B6"/>
    <w:rsid w:val="004C79BB"/>
    <w:rsid w:val="004D2648"/>
    <w:rsid w:val="004D2E9D"/>
    <w:rsid w:val="004D39F3"/>
    <w:rsid w:val="004D5EE2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4C0D"/>
    <w:rsid w:val="004E7F91"/>
    <w:rsid w:val="004F37F2"/>
    <w:rsid w:val="004F404A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27BDC"/>
    <w:rsid w:val="00530C22"/>
    <w:rsid w:val="005323A4"/>
    <w:rsid w:val="00534801"/>
    <w:rsid w:val="00535C3C"/>
    <w:rsid w:val="0053687B"/>
    <w:rsid w:val="005369CC"/>
    <w:rsid w:val="0053724B"/>
    <w:rsid w:val="00537EB8"/>
    <w:rsid w:val="00540469"/>
    <w:rsid w:val="00540A72"/>
    <w:rsid w:val="00540C2A"/>
    <w:rsid w:val="00542453"/>
    <w:rsid w:val="005430D4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5059"/>
    <w:rsid w:val="00556283"/>
    <w:rsid w:val="00557AF6"/>
    <w:rsid w:val="00562529"/>
    <w:rsid w:val="0056368B"/>
    <w:rsid w:val="005640B4"/>
    <w:rsid w:val="00564D8B"/>
    <w:rsid w:val="00564E5C"/>
    <w:rsid w:val="005652CE"/>
    <w:rsid w:val="00566CD3"/>
    <w:rsid w:val="00567910"/>
    <w:rsid w:val="0056792C"/>
    <w:rsid w:val="00571D02"/>
    <w:rsid w:val="00571F71"/>
    <w:rsid w:val="005724AF"/>
    <w:rsid w:val="005726DD"/>
    <w:rsid w:val="00572848"/>
    <w:rsid w:val="005730D6"/>
    <w:rsid w:val="0057549A"/>
    <w:rsid w:val="00576A51"/>
    <w:rsid w:val="00576C47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6871"/>
    <w:rsid w:val="005875D6"/>
    <w:rsid w:val="00587C7A"/>
    <w:rsid w:val="00590E9C"/>
    <w:rsid w:val="00592A0A"/>
    <w:rsid w:val="00592F2A"/>
    <w:rsid w:val="00593B9D"/>
    <w:rsid w:val="00596AEF"/>
    <w:rsid w:val="00596C75"/>
    <w:rsid w:val="005A1EF3"/>
    <w:rsid w:val="005A2C21"/>
    <w:rsid w:val="005A30C5"/>
    <w:rsid w:val="005A3258"/>
    <w:rsid w:val="005A3773"/>
    <w:rsid w:val="005A5736"/>
    <w:rsid w:val="005A595A"/>
    <w:rsid w:val="005A7523"/>
    <w:rsid w:val="005B0B2C"/>
    <w:rsid w:val="005B0FA6"/>
    <w:rsid w:val="005B2EBD"/>
    <w:rsid w:val="005B3429"/>
    <w:rsid w:val="005B55AE"/>
    <w:rsid w:val="005B5F53"/>
    <w:rsid w:val="005B6548"/>
    <w:rsid w:val="005B6EC6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6D7B"/>
    <w:rsid w:val="005D7446"/>
    <w:rsid w:val="005D7F8D"/>
    <w:rsid w:val="005E0F6B"/>
    <w:rsid w:val="005E2E5C"/>
    <w:rsid w:val="005E3351"/>
    <w:rsid w:val="005E3468"/>
    <w:rsid w:val="005E3745"/>
    <w:rsid w:val="005E522F"/>
    <w:rsid w:val="005E6EF5"/>
    <w:rsid w:val="005E7960"/>
    <w:rsid w:val="005F1912"/>
    <w:rsid w:val="005F260E"/>
    <w:rsid w:val="005F2EED"/>
    <w:rsid w:val="005F3BCD"/>
    <w:rsid w:val="005F416E"/>
    <w:rsid w:val="005F50B4"/>
    <w:rsid w:val="00600271"/>
    <w:rsid w:val="006002F0"/>
    <w:rsid w:val="00600B7A"/>
    <w:rsid w:val="006018BC"/>
    <w:rsid w:val="00602586"/>
    <w:rsid w:val="00602E01"/>
    <w:rsid w:val="00604925"/>
    <w:rsid w:val="00605C69"/>
    <w:rsid w:val="00605C78"/>
    <w:rsid w:val="00605FDE"/>
    <w:rsid w:val="006079B8"/>
    <w:rsid w:val="00607A06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5C48"/>
    <w:rsid w:val="00647E46"/>
    <w:rsid w:val="00647F51"/>
    <w:rsid w:val="00651243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AB8"/>
    <w:rsid w:val="00666B38"/>
    <w:rsid w:val="00667064"/>
    <w:rsid w:val="00667080"/>
    <w:rsid w:val="00667944"/>
    <w:rsid w:val="0067181F"/>
    <w:rsid w:val="0067183B"/>
    <w:rsid w:val="0067215B"/>
    <w:rsid w:val="006725CD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991"/>
    <w:rsid w:val="00686A10"/>
    <w:rsid w:val="00686A8C"/>
    <w:rsid w:val="006873B6"/>
    <w:rsid w:val="006873EB"/>
    <w:rsid w:val="006967FF"/>
    <w:rsid w:val="00696D2D"/>
    <w:rsid w:val="00696D6B"/>
    <w:rsid w:val="006A12A9"/>
    <w:rsid w:val="006A1357"/>
    <w:rsid w:val="006A2C08"/>
    <w:rsid w:val="006A5524"/>
    <w:rsid w:val="006A5E09"/>
    <w:rsid w:val="006A6B8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C7BFF"/>
    <w:rsid w:val="006D1333"/>
    <w:rsid w:val="006D1A52"/>
    <w:rsid w:val="006D1E42"/>
    <w:rsid w:val="006D1E5C"/>
    <w:rsid w:val="006D3331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3939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05AD3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4E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0AB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1EAA"/>
    <w:rsid w:val="007543FA"/>
    <w:rsid w:val="0075460E"/>
    <w:rsid w:val="0075572F"/>
    <w:rsid w:val="00756448"/>
    <w:rsid w:val="007572F8"/>
    <w:rsid w:val="00757D47"/>
    <w:rsid w:val="00761BB7"/>
    <w:rsid w:val="007632F6"/>
    <w:rsid w:val="007639A6"/>
    <w:rsid w:val="00764F1C"/>
    <w:rsid w:val="007660DE"/>
    <w:rsid w:val="00767EBE"/>
    <w:rsid w:val="00770E62"/>
    <w:rsid w:val="00771F05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8DE"/>
    <w:rsid w:val="00795D19"/>
    <w:rsid w:val="00797462"/>
    <w:rsid w:val="00797485"/>
    <w:rsid w:val="00797995"/>
    <w:rsid w:val="007A002C"/>
    <w:rsid w:val="007A0933"/>
    <w:rsid w:val="007A0CA4"/>
    <w:rsid w:val="007A192C"/>
    <w:rsid w:val="007A2835"/>
    <w:rsid w:val="007A3AAA"/>
    <w:rsid w:val="007A6184"/>
    <w:rsid w:val="007A7162"/>
    <w:rsid w:val="007B00BE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1E"/>
    <w:rsid w:val="007C4373"/>
    <w:rsid w:val="007C7FF3"/>
    <w:rsid w:val="007D053A"/>
    <w:rsid w:val="007D09B8"/>
    <w:rsid w:val="007D0B2D"/>
    <w:rsid w:val="007D1250"/>
    <w:rsid w:val="007D4B3C"/>
    <w:rsid w:val="007D598A"/>
    <w:rsid w:val="007D6767"/>
    <w:rsid w:val="007D6D33"/>
    <w:rsid w:val="007E1748"/>
    <w:rsid w:val="007E48B2"/>
    <w:rsid w:val="007E4D57"/>
    <w:rsid w:val="007F038C"/>
    <w:rsid w:val="007F19F2"/>
    <w:rsid w:val="007F1F3A"/>
    <w:rsid w:val="007F37CA"/>
    <w:rsid w:val="007F42C7"/>
    <w:rsid w:val="007F5B6A"/>
    <w:rsid w:val="007F606F"/>
    <w:rsid w:val="008000F1"/>
    <w:rsid w:val="00800AD8"/>
    <w:rsid w:val="008034B3"/>
    <w:rsid w:val="00806769"/>
    <w:rsid w:val="00814842"/>
    <w:rsid w:val="00815324"/>
    <w:rsid w:val="00815A34"/>
    <w:rsid w:val="008169A7"/>
    <w:rsid w:val="00816EA2"/>
    <w:rsid w:val="008176CC"/>
    <w:rsid w:val="008218DD"/>
    <w:rsid w:val="00825A9A"/>
    <w:rsid w:val="0083177A"/>
    <w:rsid w:val="00831BFF"/>
    <w:rsid w:val="00832602"/>
    <w:rsid w:val="0083428F"/>
    <w:rsid w:val="00835A4E"/>
    <w:rsid w:val="008365F0"/>
    <w:rsid w:val="00840021"/>
    <w:rsid w:val="0084138A"/>
    <w:rsid w:val="00841F44"/>
    <w:rsid w:val="00845BCA"/>
    <w:rsid w:val="008472E2"/>
    <w:rsid w:val="008501A8"/>
    <w:rsid w:val="00850A52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286"/>
    <w:rsid w:val="008A48C7"/>
    <w:rsid w:val="008A52F7"/>
    <w:rsid w:val="008A6BDA"/>
    <w:rsid w:val="008A7AA5"/>
    <w:rsid w:val="008A7E63"/>
    <w:rsid w:val="008B0020"/>
    <w:rsid w:val="008B1BD0"/>
    <w:rsid w:val="008B3A72"/>
    <w:rsid w:val="008B3CF9"/>
    <w:rsid w:val="008B4933"/>
    <w:rsid w:val="008B6788"/>
    <w:rsid w:val="008B6980"/>
    <w:rsid w:val="008C0379"/>
    <w:rsid w:val="008C1370"/>
    <w:rsid w:val="008C1422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15F"/>
    <w:rsid w:val="008E395B"/>
    <w:rsid w:val="008E624D"/>
    <w:rsid w:val="008E661E"/>
    <w:rsid w:val="008E6C16"/>
    <w:rsid w:val="008E72F1"/>
    <w:rsid w:val="008F0113"/>
    <w:rsid w:val="008F0AFD"/>
    <w:rsid w:val="008F0B4A"/>
    <w:rsid w:val="008F2D68"/>
    <w:rsid w:val="008F34E1"/>
    <w:rsid w:val="008F4893"/>
    <w:rsid w:val="008F5B25"/>
    <w:rsid w:val="008F6906"/>
    <w:rsid w:val="008F7C92"/>
    <w:rsid w:val="008F7E45"/>
    <w:rsid w:val="00901CA2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13F9E"/>
    <w:rsid w:val="0092213E"/>
    <w:rsid w:val="009228E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871"/>
    <w:rsid w:val="00935ED2"/>
    <w:rsid w:val="00937BF4"/>
    <w:rsid w:val="00940CCA"/>
    <w:rsid w:val="00941074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F49"/>
    <w:rsid w:val="009678E1"/>
    <w:rsid w:val="00970CC2"/>
    <w:rsid w:val="00970DAC"/>
    <w:rsid w:val="009710FF"/>
    <w:rsid w:val="009715CC"/>
    <w:rsid w:val="009715FD"/>
    <w:rsid w:val="00971C2E"/>
    <w:rsid w:val="00971D73"/>
    <w:rsid w:val="00973F98"/>
    <w:rsid w:val="00975737"/>
    <w:rsid w:val="009775AE"/>
    <w:rsid w:val="0098003D"/>
    <w:rsid w:val="0098013C"/>
    <w:rsid w:val="009843FF"/>
    <w:rsid w:val="00984A75"/>
    <w:rsid w:val="00984B10"/>
    <w:rsid w:val="009864BC"/>
    <w:rsid w:val="009877C8"/>
    <w:rsid w:val="00992F28"/>
    <w:rsid w:val="00993D71"/>
    <w:rsid w:val="009964CE"/>
    <w:rsid w:val="0099650C"/>
    <w:rsid w:val="009969BF"/>
    <w:rsid w:val="009A050E"/>
    <w:rsid w:val="009A1A80"/>
    <w:rsid w:val="009A1CF4"/>
    <w:rsid w:val="009A2750"/>
    <w:rsid w:val="009A2EDE"/>
    <w:rsid w:val="009A3C78"/>
    <w:rsid w:val="009A46FA"/>
    <w:rsid w:val="009A4B7B"/>
    <w:rsid w:val="009A5808"/>
    <w:rsid w:val="009A5E38"/>
    <w:rsid w:val="009A7600"/>
    <w:rsid w:val="009A77D4"/>
    <w:rsid w:val="009B0F45"/>
    <w:rsid w:val="009B17E6"/>
    <w:rsid w:val="009B40D6"/>
    <w:rsid w:val="009B5FFD"/>
    <w:rsid w:val="009B73A8"/>
    <w:rsid w:val="009C20F8"/>
    <w:rsid w:val="009C2252"/>
    <w:rsid w:val="009C3A47"/>
    <w:rsid w:val="009C3D23"/>
    <w:rsid w:val="009C4023"/>
    <w:rsid w:val="009C57AE"/>
    <w:rsid w:val="009C6E67"/>
    <w:rsid w:val="009C7841"/>
    <w:rsid w:val="009D0E5F"/>
    <w:rsid w:val="009D1B53"/>
    <w:rsid w:val="009D2332"/>
    <w:rsid w:val="009D25E2"/>
    <w:rsid w:val="009D5E35"/>
    <w:rsid w:val="009D60AD"/>
    <w:rsid w:val="009D712D"/>
    <w:rsid w:val="009D7282"/>
    <w:rsid w:val="009D7A91"/>
    <w:rsid w:val="009E1C32"/>
    <w:rsid w:val="009E226A"/>
    <w:rsid w:val="009E2D41"/>
    <w:rsid w:val="009E5C33"/>
    <w:rsid w:val="009E5D8E"/>
    <w:rsid w:val="009E7658"/>
    <w:rsid w:val="009E7AA6"/>
    <w:rsid w:val="009F0872"/>
    <w:rsid w:val="009F2728"/>
    <w:rsid w:val="009F2789"/>
    <w:rsid w:val="009F38BD"/>
    <w:rsid w:val="009F5EB4"/>
    <w:rsid w:val="009F6BAD"/>
    <w:rsid w:val="009F74BD"/>
    <w:rsid w:val="009F7679"/>
    <w:rsid w:val="00A001E6"/>
    <w:rsid w:val="00A00377"/>
    <w:rsid w:val="00A03722"/>
    <w:rsid w:val="00A05145"/>
    <w:rsid w:val="00A11DE7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AD2"/>
    <w:rsid w:val="00A20F37"/>
    <w:rsid w:val="00A21A2D"/>
    <w:rsid w:val="00A2367E"/>
    <w:rsid w:val="00A24FB5"/>
    <w:rsid w:val="00A25588"/>
    <w:rsid w:val="00A2706A"/>
    <w:rsid w:val="00A31172"/>
    <w:rsid w:val="00A31654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523C"/>
    <w:rsid w:val="00A56D57"/>
    <w:rsid w:val="00A56E2F"/>
    <w:rsid w:val="00A57401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76588"/>
    <w:rsid w:val="00A803F8"/>
    <w:rsid w:val="00A80CA8"/>
    <w:rsid w:val="00A81C4C"/>
    <w:rsid w:val="00A82FAC"/>
    <w:rsid w:val="00A83ACF"/>
    <w:rsid w:val="00A83C0B"/>
    <w:rsid w:val="00A8416F"/>
    <w:rsid w:val="00A84C45"/>
    <w:rsid w:val="00A86133"/>
    <w:rsid w:val="00A86251"/>
    <w:rsid w:val="00A86784"/>
    <w:rsid w:val="00A904D4"/>
    <w:rsid w:val="00A93449"/>
    <w:rsid w:val="00A954B7"/>
    <w:rsid w:val="00A96FF7"/>
    <w:rsid w:val="00A972DE"/>
    <w:rsid w:val="00A97AF1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EEA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00D2"/>
    <w:rsid w:val="00AE1090"/>
    <w:rsid w:val="00AE27A7"/>
    <w:rsid w:val="00AE2EBF"/>
    <w:rsid w:val="00AE2EC1"/>
    <w:rsid w:val="00AE4459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AF7CEE"/>
    <w:rsid w:val="00B005A8"/>
    <w:rsid w:val="00B00C22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3F06"/>
    <w:rsid w:val="00B24146"/>
    <w:rsid w:val="00B24636"/>
    <w:rsid w:val="00B2699D"/>
    <w:rsid w:val="00B26F28"/>
    <w:rsid w:val="00B275EB"/>
    <w:rsid w:val="00B30306"/>
    <w:rsid w:val="00B30AC6"/>
    <w:rsid w:val="00B32FDE"/>
    <w:rsid w:val="00B33A73"/>
    <w:rsid w:val="00B34921"/>
    <w:rsid w:val="00B34B0F"/>
    <w:rsid w:val="00B34B86"/>
    <w:rsid w:val="00B3602F"/>
    <w:rsid w:val="00B36ADE"/>
    <w:rsid w:val="00B372D6"/>
    <w:rsid w:val="00B40F55"/>
    <w:rsid w:val="00B4120D"/>
    <w:rsid w:val="00B417CD"/>
    <w:rsid w:val="00B42CFE"/>
    <w:rsid w:val="00B444AA"/>
    <w:rsid w:val="00B46EF7"/>
    <w:rsid w:val="00B50D5A"/>
    <w:rsid w:val="00B50EBB"/>
    <w:rsid w:val="00B511D5"/>
    <w:rsid w:val="00B51C16"/>
    <w:rsid w:val="00B51C3B"/>
    <w:rsid w:val="00B528AC"/>
    <w:rsid w:val="00B52D7E"/>
    <w:rsid w:val="00B55044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7222C"/>
    <w:rsid w:val="00B729C4"/>
    <w:rsid w:val="00B72BF1"/>
    <w:rsid w:val="00B74338"/>
    <w:rsid w:val="00B74EE6"/>
    <w:rsid w:val="00B77705"/>
    <w:rsid w:val="00B81101"/>
    <w:rsid w:val="00B816C4"/>
    <w:rsid w:val="00B82593"/>
    <w:rsid w:val="00B86B07"/>
    <w:rsid w:val="00B91329"/>
    <w:rsid w:val="00B9246B"/>
    <w:rsid w:val="00B928E2"/>
    <w:rsid w:val="00B940F0"/>
    <w:rsid w:val="00B94314"/>
    <w:rsid w:val="00B94855"/>
    <w:rsid w:val="00B95F6C"/>
    <w:rsid w:val="00B96BDD"/>
    <w:rsid w:val="00BA0CFC"/>
    <w:rsid w:val="00BA1BB4"/>
    <w:rsid w:val="00BA2E35"/>
    <w:rsid w:val="00BA4E1F"/>
    <w:rsid w:val="00BA59E7"/>
    <w:rsid w:val="00BA5B06"/>
    <w:rsid w:val="00BA779D"/>
    <w:rsid w:val="00BB0F0B"/>
    <w:rsid w:val="00BB5969"/>
    <w:rsid w:val="00BB5C54"/>
    <w:rsid w:val="00BB6C5F"/>
    <w:rsid w:val="00BB798D"/>
    <w:rsid w:val="00BC16EC"/>
    <w:rsid w:val="00BC413D"/>
    <w:rsid w:val="00BC56F7"/>
    <w:rsid w:val="00BC58ED"/>
    <w:rsid w:val="00BC6BC7"/>
    <w:rsid w:val="00BC70A2"/>
    <w:rsid w:val="00BD14A8"/>
    <w:rsid w:val="00BD3DFD"/>
    <w:rsid w:val="00BD44A7"/>
    <w:rsid w:val="00BD583F"/>
    <w:rsid w:val="00BD7465"/>
    <w:rsid w:val="00BE138C"/>
    <w:rsid w:val="00BE22D9"/>
    <w:rsid w:val="00BE2AB3"/>
    <w:rsid w:val="00BE3CA0"/>
    <w:rsid w:val="00BE4B31"/>
    <w:rsid w:val="00BE698B"/>
    <w:rsid w:val="00BE6CE8"/>
    <w:rsid w:val="00BF0DB0"/>
    <w:rsid w:val="00BF197A"/>
    <w:rsid w:val="00BF2349"/>
    <w:rsid w:val="00BF3C56"/>
    <w:rsid w:val="00BF57D3"/>
    <w:rsid w:val="00BF7816"/>
    <w:rsid w:val="00C01A3A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27EBA"/>
    <w:rsid w:val="00C31736"/>
    <w:rsid w:val="00C325F6"/>
    <w:rsid w:val="00C348FC"/>
    <w:rsid w:val="00C35A51"/>
    <w:rsid w:val="00C3779C"/>
    <w:rsid w:val="00C378D8"/>
    <w:rsid w:val="00C37931"/>
    <w:rsid w:val="00C40081"/>
    <w:rsid w:val="00C405A0"/>
    <w:rsid w:val="00C407D3"/>
    <w:rsid w:val="00C4109B"/>
    <w:rsid w:val="00C412AA"/>
    <w:rsid w:val="00C412ED"/>
    <w:rsid w:val="00C41FA5"/>
    <w:rsid w:val="00C42688"/>
    <w:rsid w:val="00C430BA"/>
    <w:rsid w:val="00C44001"/>
    <w:rsid w:val="00C45338"/>
    <w:rsid w:val="00C502C5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677CF"/>
    <w:rsid w:val="00C704EF"/>
    <w:rsid w:val="00C7110B"/>
    <w:rsid w:val="00C72CD7"/>
    <w:rsid w:val="00C73256"/>
    <w:rsid w:val="00C73292"/>
    <w:rsid w:val="00C74398"/>
    <w:rsid w:val="00C74A7C"/>
    <w:rsid w:val="00C74B74"/>
    <w:rsid w:val="00C76319"/>
    <w:rsid w:val="00C81014"/>
    <w:rsid w:val="00C826F7"/>
    <w:rsid w:val="00C83E9F"/>
    <w:rsid w:val="00C8405C"/>
    <w:rsid w:val="00C857B0"/>
    <w:rsid w:val="00C85913"/>
    <w:rsid w:val="00C85C79"/>
    <w:rsid w:val="00C85F4C"/>
    <w:rsid w:val="00C8688A"/>
    <w:rsid w:val="00C8715A"/>
    <w:rsid w:val="00C8797F"/>
    <w:rsid w:val="00C9560A"/>
    <w:rsid w:val="00C96135"/>
    <w:rsid w:val="00CA0014"/>
    <w:rsid w:val="00CA0F53"/>
    <w:rsid w:val="00CA1CE6"/>
    <w:rsid w:val="00CA1D2C"/>
    <w:rsid w:val="00CA4573"/>
    <w:rsid w:val="00CA4CA4"/>
    <w:rsid w:val="00CA57E0"/>
    <w:rsid w:val="00CA7EB9"/>
    <w:rsid w:val="00CB12EF"/>
    <w:rsid w:val="00CB14FD"/>
    <w:rsid w:val="00CB19EE"/>
    <w:rsid w:val="00CB1FC6"/>
    <w:rsid w:val="00CB6207"/>
    <w:rsid w:val="00CB70A2"/>
    <w:rsid w:val="00CB76F2"/>
    <w:rsid w:val="00CC095D"/>
    <w:rsid w:val="00CC1386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52A"/>
    <w:rsid w:val="00CE090F"/>
    <w:rsid w:val="00CE233D"/>
    <w:rsid w:val="00CE3406"/>
    <w:rsid w:val="00CE3ED0"/>
    <w:rsid w:val="00CE49D7"/>
    <w:rsid w:val="00CE4C73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0A5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6110"/>
    <w:rsid w:val="00D169D0"/>
    <w:rsid w:val="00D24FF6"/>
    <w:rsid w:val="00D256F1"/>
    <w:rsid w:val="00D27240"/>
    <w:rsid w:val="00D320FF"/>
    <w:rsid w:val="00D32B5F"/>
    <w:rsid w:val="00D353A1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67A66"/>
    <w:rsid w:val="00D70556"/>
    <w:rsid w:val="00D71ADB"/>
    <w:rsid w:val="00D720BD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3141"/>
    <w:rsid w:val="00D840C4"/>
    <w:rsid w:val="00D84114"/>
    <w:rsid w:val="00D8479B"/>
    <w:rsid w:val="00D8567F"/>
    <w:rsid w:val="00D861CE"/>
    <w:rsid w:val="00D87ACC"/>
    <w:rsid w:val="00D902F0"/>
    <w:rsid w:val="00D90390"/>
    <w:rsid w:val="00D9215D"/>
    <w:rsid w:val="00D93BAF"/>
    <w:rsid w:val="00D93D85"/>
    <w:rsid w:val="00D94012"/>
    <w:rsid w:val="00D9453F"/>
    <w:rsid w:val="00D95EE7"/>
    <w:rsid w:val="00D97C1B"/>
    <w:rsid w:val="00DA1AA4"/>
    <w:rsid w:val="00DA1EBF"/>
    <w:rsid w:val="00DA2EA2"/>
    <w:rsid w:val="00DA503F"/>
    <w:rsid w:val="00DA5FF7"/>
    <w:rsid w:val="00DA6A14"/>
    <w:rsid w:val="00DB00D4"/>
    <w:rsid w:val="00DB099B"/>
    <w:rsid w:val="00DB0D22"/>
    <w:rsid w:val="00DB36C2"/>
    <w:rsid w:val="00DB4F97"/>
    <w:rsid w:val="00DB68C4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277"/>
    <w:rsid w:val="00DE4567"/>
    <w:rsid w:val="00DE507E"/>
    <w:rsid w:val="00DE5C15"/>
    <w:rsid w:val="00DE6187"/>
    <w:rsid w:val="00DE6977"/>
    <w:rsid w:val="00DF2854"/>
    <w:rsid w:val="00DF2FD7"/>
    <w:rsid w:val="00DF5216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826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14AF"/>
    <w:rsid w:val="00E42252"/>
    <w:rsid w:val="00E45A9B"/>
    <w:rsid w:val="00E4793D"/>
    <w:rsid w:val="00E560DD"/>
    <w:rsid w:val="00E569F8"/>
    <w:rsid w:val="00E57E8D"/>
    <w:rsid w:val="00E57EC7"/>
    <w:rsid w:val="00E57F52"/>
    <w:rsid w:val="00E6046A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F48"/>
    <w:rsid w:val="00E72762"/>
    <w:rsid w:val="00E72828"/>
    <w:rsid w:val="00E72BF8"/>
    <w:rsid w:val="00E72EBD"/>
    <w:rsid w:val="00E76025"/>
    <w:rsid w:val="00E7640F"/>
    <w:rsid w:val="00E77DA9"/>
    <w:rsid w:val="00E77F72"/>
    <w:rsid w:val="00E803B2"/>
    <w:rsid w:val="00E80C7F"/>
    <w:rsid w:val="00E8139D"/>
    <w:rsid w:val="00E83726"/>
    <w:rsid w:val="00E866DE"/>
    <w:rsid w:val="00E87115"/>
    <w:rsid w:val="00E90346"/>
    <w:rsid w:val="00E913F6"/>
    <w:rsid w:val="00E923C5"/>
    <w:rsid w:val="00E94088"/>
    <w:rsid w:val="00E94539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61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D90"/>
    <w:rsid w:val="00ED1E49"/>
    <w:rsid w:val="00ED3929"/>
    <w:rsid w:val="00ED4144"/>
    <w:rsid w:val="00ED427D"/>
    <w:rsid w:val="00ED5169"/>
    <w:rsid w:val="00ED658A"/>
    <w:rsid w:val="00ED6824"/>
    <w:rsid w:val="00ED7D99"/>
    <w:rsid w:val="00EE0B62"/>
    <w:rsid w:val="00EE2263"/>
    <w:rsid w:val="00EE24B3"/>
    <w:rsid w:val="00EF0A0F"/>
    <w:rsid w:val="00EF54F1"/>
    <w:rsid w:val="00EF5DA3"/>
    <w:rsid w:val="00EF69E1"/>
    <w:rsid w:val="00EF6CD9"/>
    <w:rsid w:val="00EF7CBD"/>
    <w:rsid w:val="00F01348"/>
    <w:rsid w:val="00F01F41"/>
    <w:rsid w:val="00F02047"/>
    <w:rsid w:val="00F0288E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0FD1"/>
    <w:rsid w:val="00F338A9"/>
    <w:rsid w:val="00F4064E"/>
    <w:rsid w:val="00F40E37"/>
    <w:rsid w:val="00F43525"/>
    <w:rsid w:val="00F44072"/>
    <w:rsid w:val="00F445CF"/>
    <w:rsid w:val="00F4474E"/>
    <w:rsid w:val="00F448B9"/>
    <w:rsid w:val="00F44F91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603D"/>
    <w:rsid w:val="00F76377"/>
    <w:rsid w:val="00F763DB"/>
    <w:rsid w:val="00F80FDC"/>
    <w:rsid w:val="00F82177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16BF"/>
    <w:rsid w:val="00F93BAF"/>
    <w:rsid w:val="00F941BE"/>
    <w:rsid w:val="00F94538"/>
    <w:rsid w:val="00F95B53"/>
    <w:rsid w:val="00F95F04"/>
    <w:rsid w:val="00FA07EB"/>
    <w:rsid w:val="00FA2039"/>
    <w:rsid w:val="00FA32FD"/>
    <w:rsid w:val="00FA3799"/>
    <w:rsid w:val="00FA4EBE"/>
    <w:rsid w:val="00FA5496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C4EAA"/>
    <w:rsid w:val="00FD1B2A"/>
    <w:rsid w:val="00FD1F32"/>
    <w:rsid w:val="00FD466A"/>
    <w:rsid w:val="00FD4961"/>
    <w:rsid w:val="00FD4D8A"/>
    <w:rsid w:val="00FD5AEE"/>
    <w:rsid w:val="00FD5DFA"/>
    <w:rsid w:val="00FE10FC"/>
    <w:rsid w:val="00FE2BFD"/>
    <w:rsid w:val="00FE3E60"/>
    <w:rsid w:val="00FE449D"/>
    <w:rsid w:val="00FE4DA0"/>
    <w:rsid w:val="00FE5823"/>
    <w:rsid w:val="00FE6CA1"/>
    <w:rsid w:val="00FF12C9"/>
    <w:rsid w:val="00FF1434"/>
    <w:rsid w:val="00FF274C"/>
    <w:rsid w:val="00FF33B2"/>
    <w:rsid w:val="00FF3921"/>
    <w:rsid w:val="00FF44E4"/>
    <w:rsid w:val="00FF4892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E7F50"/>
  <w15:chartTrackingRefBased/>
  <w15:docId w15:val="{285826C5-00AD-4D54-9F60-C345222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5C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2 Спс точк,Имя Рисунка,List Paragraph,- список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0674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qFormat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DE4277"/>
    <w:pPr>
      <w:tabs>
        <w:tab w:val="right" w:leader="dot" w:pos="10195"/>
      </w:tabs>
      <w:spacing w:after="0"/>
      <w:ind w:left="220"/>
      <w:jc w:val="both"/>
    </w:pPr>
    <w:rPr>
      <w:rFonts w:ascii="Times New Roman" w:hAnsi="Times New Roman"/>
      <w:b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,- список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1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  <w:style w:type="character" w:styleId="af9">
    <w:name w:val="Placeholder Text"/>
    <w:basedOn w:val="a0"/>
    <w:uiPriority w:val="99"/>
    <w:semiHidden/>
    <w:rsid w:val="003147C2"/>
    <w:rPr>
      <w:color w:val="808080"/>
    </w:rPr>
  </w:style>
  <w:style w:type="table" w:customStyle="1" w:styleId="52">
    <w:name w:val="Сетка таблицы5"/>
    <w:basedOn w:val="a1"/>
    <w:next w:val="a5"/>
    <w:uiPriority w:val="39"/>
    <w:rsid w:val="00DE69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DE697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E697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E6977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E697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E6977"/>
    <w:rPr>
      <w:b/>
      <w:bCs/>
      <w:lang w:eastAsia="en-US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B00C22"/>
    <w:rPr>
      <w:color w:val="605E5C"/>
      <w:shd w:val="clear" w:color="auto" w:fill="E1DFDD"/>
    </w:rPr>
  </w:style>
  <w:style w:type="paragraph" w:customStyle="1" w:styleId="ConsPlusNormal">
    <w:name w:val="ConsPlusNormal"/>
    <w:rsid w:val="006018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aff">
    <w:name w:val="По центру"/>
    <w:basedOn w:val="a"/>
    <w:next w:val="a"/>
    <w:link w:val="aff0"/>
    <w:rsid w:val="005D6D7B"/>
    <w:pPr>
      <w:spacing w:before="60" w:after="60" w:line="36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aff1">
    <w:name w:val="Body Text First Indent"/>
    <w:basedOn w:val="af"/>
    <w:link w:val="aff2"/>
    <w:uiPriority w:val="99"/>
    <w:semiHidden/>
    <w:unhideWhenUsed/>
    <w:rsid w:val="005D6D7B"/>
    <w:pPr>
      <w:widowControl w:val="0"/>
      <w:autoSpaceDE w:val="0"/>
      <w:autoSpaceDN w:val="0"/>
      <w:adjustRightInd w:val="0"/>
      <w:ind w:firstLine="360"/>
    </w:pPr>
    <w:rPr>
      <w:sz w:val="20"/>
    </w:rPr>
  </w:style>
  <w:style w:type="character" w:customStyle="1" w:styleId="aff2">
    <w:name w:val="Красная строка Знак"/>
    <w:basedOn w:val="af0"/>
    <w:link w:val="aff1"/>
    <w:uiPriority w:val="99"/>
    <w:semiHidden/>
    <w:rsid w:val="005D6D7B"/>
    <w:rPr>
      <w:rFonts w:ascii="Times New Roman" w:eastAsia="Times New Roman" w:hAnsi="Times New Roman"/>
      <w:sz w:val="24"/>
      <w:lang w:eastAsia="ru-RU"/>
    </w:rPr>
  </w:style>
  <w:style w:type="character" w:customStyle="1" w:styleId="aff0">
    <w:name w:val="По центру Знак"/>
    <w:basedOn w:val="a0"/>
    <w:link w:val="aff"/>
    <w:rsid w:val="005D6D7B"/>
    <w:rPr>
      <w:rFonts w:ascii="Times New Roman" w:eastAsia="Times New Roman" w:hAnsi="Times New Roman"/>
      <w:sz w:val="32"/>
      <w:lang w:eastAsia="ru-RU"/>
    </w:rPr>
  </w:style>
  <w:style w:type="paragraph" w:customStyle="1" w:styleId="125">
    <w:name w:val="Стиль Первая строка:  125 см Междустр.интервал:  полуторный"/>
    <w:basedOn w:val="a"/>
    <w:rsid w:val="005D6D7B"/>
    <w:pPr>
      <w:tabs>
        <w:tab w:val="left" w:pos="1300"/>
      </w:tabs>
      <w:spacing w:after="0" w:line="360" w:lineRule="auto"/>
      <w:ind w:firstLine="708"/>
      <w:jc w:val="both"/>
    </w:pPr>
    <w:rPr>
      <w:rFonts w:ascii="Times New Roman" w:eastAsia="Times New Roman" w:hAnsi="Times New Roman"/>
      <w:sz w:val="3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871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7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4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87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9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78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4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elib.fa.ru/" TargetMode="External"/><Relationship Id="rId21" Type="http://schemas.openxmlformats.org/officeDocument/2006/relationships/oleObject" Target="embeddings/oleObject7.bin"/><Relationship Id="rId42" Type="http://schemas.openxmlformats.org/officeDocument/2006/relationships/image" Target="media/image21.png"/><Relationship Id="rId63" Type="http://schemas.openxmlformats.org/officeDocument/2006/relationships/image" Target="media/image33.wmf"/><Relationship Id="rId84" Type="http://schemas.openxmlformats.org/officeDocument/2006/relationships/oleObject" Target="embeddings/oleObject34.bin"/><Relationship Id="rId16" Type="http://schemas.openxmlformats.org/officeDocument/2006/relationships/image" Target="media/image5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6.png"/><Relationship Id="rId53" Type="http://schemas.openxmlformats.org/officeDocument/2006/relationships/image" Target="media/image28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1.wmf"/><Relationship Id="rId102" Type="http://schemas.openxmlformats.org/officeDocument/2006/relationships/image" Target="media/image52.wmf"/><Relationship Id="rId123" Type="http://schemas.openxmlformats.org/officeDocument/2006/relationships/hyperlink" Target="http://lib.alpinadigital.ru/" TargetMode="External"/><Relationship Id="rId128" Type="http://schemas.openxmlformats.org/officeDocument/2006/relationships/hyperlink" Target="https://stackoverflow.com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oleObject" Target="embeddings/oleObject4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2.png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6.wmf"/><Relationship Id="rId113" Type="http://schemas.openxmlformats.org/officeDocument/2006/relationships/hyperlink" Target="http://portal.ufrf.ru/" TargetMode="External"/><Relationship Id="rId118" Type="http://schemas.openxmlformats.org/officeDocument/2006/relationships/hyperlink" Target="http://www.book.ru" TargetMode="External"/><Relationship Id="rId134" Type="http://schemas.openxmlformats.org/officeDocument/2006/relationships/theme" Target="theme/theme1.xml"/><Relationship Id="rId80" Type="http://schemas.openxmlformats.org/officeDocument/2006/relationships/oleObject" Target="embeddings/oleObject32.bin"/><Relationship Id="rId85" Type="http://schemas.openxmlformats.org/officeDocument/2006/relationships/image" Target="media/image4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png"/><Relationship Id="rId59" Type="http://schemas.openxmlformats.org/officeDocument/2006/relationships/image" Target="media/image31.wmf"/><Relationship Id="rId103" Type="http://schemas.openxmlformats.org/officeDocument/2006/relationships/oleObject" Target="embeddings/oleObject44.bin"/><Relationship Id="rId108" Type="http://schemas.openxmlformats.org/officeDocument/2006/relationships/image" Target="media/image55.wmf"/><Relationship Id="rId124" Type="http://schemas.openxmlformats.org/officeDocument/2006/relationships/hyperlink" Target="http://elibrary.ru" TargetMode="External"/><Relationship Id="rId129" Type="http://schemas.openxmlformats.org/officeDocument/2006/relationships/hyperlink" Target="https://stackexchange.com" TargetMode="External"/><Relationship Id="rId54" Type="http://schemas.openxmlformats.org/officeDocument/2006/relationships/oleObject" Target="embeddings/oleObject19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91" Type="http://schemas.openxmlformats.org/officeDocument/2006/relationships/image" Target="media/image47.wmf"/><Relationship Id="rId96" Type="http://schemas.openxmlformats.org/officeDocument/2006/relationships/image" Target="media/image4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6.wmf"/><Relationship Id="rId114" Type="http://schemas.openxmlformats.org/officeDocument/2006/relationships/hyperlink" Target="https://stepik.org/course/716/promo" TargetMode="External"/><Relationship Id="rId119" Type="http://schemas.openxmlformats.org/officeDocument/2006/relationships/hyperlink" Target="http://biblioclub.ru/" TargetMode="External"/><Relationship Id="rId44" Type="http://schemas.openxmlformats.org/officeDocument/2006/relationships/image" Target="media/image23.png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130" Type="http://schemas.openxmlformats.org/officeDocument/2006/relationships/hyperlink" Target="http://www.kaggle.com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8.png"/><Relationship Id="rId109" Type="http://schemas.openxmlformats.org/officeDocument/2006/relationships/oleObject" Target="embeddings/oleObject47.bin"/><Relationship Id="rId34" Type="http://schemas.openxmlformats.org/officeDocument/2006/relationships/image" Target="media/image14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53.wmf"/><Relationship Id="rId120" Type="http://schemas.openxmlformats.org/officeDocument/2006/relationships/hyperlink" Target="http://www.znanium.com" TargetMode="External"/><Relationship Id="rId125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oleObject" Target="embeddings/oleObject3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9.png"/><Relationship Id="rId45" Type="http://schemas.openxmlformats.org/officeDocument/2006/relationships/image" Target="media/image24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5.wmf"/><Relationship Id="rId110" Type="http://schemas.openxmlformats.org/officeDocument/2006/relationships/image" Target="media/image56.wmf"/><Relationship Id="rId115" Type="http://schemas.openxmlformats.org/officeDocument/2006/relationships/hyperlink" Target="https://stepik.org/course/711/promo" TargetMode="External"/><Relationship Id="rId131" Type="http://schemas.openxmlformats.org/officeDocument/2006/relationships/hyperlink" Target="http://www.skrin.ru" TargetMode="External"/><Relationship Id="rId61" Type="http://schemas.openxmlformats.org/officeDocument/2006/relationships/image" Target="media/image32.wmf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0.bin"/><Relationship Id="rId77" Type="http://schemas.openxmlformats.org/officeDocument/2006/relationships/image" Target="media/image40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5.bin"/><Relationship Id="rId126" Type="http://schemas.openxmlformats.org/officeDocument/2006/relationships/hyperlink" Target="https://www.edx.org/microsoft-professional-program-data-science" TargetMode="External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72" Type="http://schemas.openxmlformats.org/officeDocument/2006/relationships/oleObject" Target="embeddings/oleObject28.bin"/><Relationship Id="rId93" Type="http://schemas.openxmlformats.org/officeDocument/2006/relationships/image" Target="media/image48.wmf"/><Relationship Id="rId98" Type="http://schemas.openxmlformats.org/officeDocument/2006/relationships/image" Target="media/image50.wmf"/><Relationship Id="rId121" Type="http://schemas.openxmlformats.org/officeDocument/2006/relationships/hyperlink" Target="https://www.urait.ru/" TargetMode="Externa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5.bin"/><Relationship Id="rId67" Type="http://schemas.openxmlformats.org/officeDocument/2006/relationships/image" Target="media/image35.wmf"/><Relationship Id="rId116" Type="http://schemas.openxmlformats.org/officeDocument/2006/relationships/hyperlink" Target="https://stepik.org/course/83142/promo" TargetMode="External"/><Relationship Id="rId20" Type="http://schemas.openxmlformats.org/officeDocument/2006/relationships/image" Target="media/image7.wmf"/><Relationship Id="rId41" Type="http://schemas.openxmlformats.org/officeDocument/2006/relationships/image" Target="media/image20.png"/><Relationship Id="rId62" Type="http://schemas.openxmlformats.org/officeDocument/2006/relationships/oleObject" Target="embeddings/oleObject23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8.bin"/><Relationship Id="rId132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png"/><Relationship Id="rId57" Type="http://schemas.openxmlformats.org/officeDocument/2006/relationships/image" Target="media/image30.wmf"/><Relationship Id="rId106" Type="http://schemas.openxmlformats.org/officeDocument/2006/relationships/image" Target="media/image54.wmf"/><Relationship Id="rId127" Type="http://schemas.openxmlformats.org/officeDocument/2006/relationships/hyperlink" Target="https://www.coursera.org/specializations/machine-learning-data-analysis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18.bin"/><Relationship Id="rId73" Type="http://schemas.openxmlformats.org/officeDocument/2006/relationships/image" Target="media/image38.wmf"/><Relationship Id="rId78" Type="http://schemas.openxmlformats.org/officeDocument/2006/relationships/oleObject" Target="embeddings/oleObject31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image" Target="media/image25.wmf"/><Relationship Id="rId68" Type="http://schemas.openxmlformats.org/officeDocument/2006/relationships/oleObject" Target="embeddings/oleObject26.bin"/><Relationship Id="rId89" Type="http://schemas.openxmlformats.org/officeDocument/2006/relationships/image" Target="media/image46.wmf"/><Relationship Id="rId112" Type="http://schemas.openxmlformats.org/officeDocument/2006/relationships/hyperlink" Target="https://urait.ru/bcode/433122" TargetMode="External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53A8-D576-4B9C-AE0F-13D7EAD9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8884</Words>
  <Characters>50640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59406</CharactersWithSpaces>
  <SharedDoc>false</SharedDoc>
  <HLinks>
    <vt:vector size="210" baseType="variant">
      <vt:variant>
        <vt:i4>1310791</vt:i4>
      </vt:variant>
      <vt:variant>
        <vt:i4>337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334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331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328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325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322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319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316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313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310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304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301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298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295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292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1376318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_Toc128959205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_Toc128959202</vt:lpwstr>
      </vt:variant>
      <vt:variant>
        <vt:i4>1376318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_Toc128959201</vt:lpwstr>
      </vt:variant>
      <vt:variant>
        <vt:i4>1376318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_Toc128959200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_Toc128959199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_Toc128959198</vt:lpwstr>
      </vt:variant>
      <vt:variant>
        <vt:i4>1835069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_Toc128959197</vt:lpwstr>
      </vt:variant>
      <vt:variant>
        <vt:i4>1835069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_Toc128959196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_Toc128959195</vt:lpwstr>
      </vt:variant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_Toc128959194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_Toc128959193</vt:lpwstr>
      </vt:variant>
      <vt:variant>
        <vt:i4>1835069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_Toc128959192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_Toc128959191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_Toc128959190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_Toc128959189</vt:lpwstr>
      </vt:variant>
      <vt:variant>
        <vt:i4>1900605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_Toc128959188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_Toc128959187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Шумилина Анна Юрьевна</cp:lastModifiedBy>
  <cp:revision>4</cp:revision>
  <cp:lastPrinted>2023-05-10T12:14:00Z</cp:lastPrinted>
  <dcterms:created xsi:type="dcterms:W3CDTF">2024-05-20T11:00:00Z</dcterms:created>
  <dcterms:modified xsi:type="dcterms:W3CDTF">2024-06-03T10:53:00Z</dcterms:modified>
</cp:coreProperties>
</file>