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CC5A9" w14:textId="77777777" w:rsidR="008F7822" w:rsidRPr="00383713" w:rsidRDefault="008F7822" w:rsidP="00883975">
      <w:pPr>
        <w:widowControl w:val="0"/>
        <w:spacing w:after="0" w:line="240" w:lineRule="auto"/>
        <w:jc w:val="center"/>
        <w:rPr>
          <w:rFonts w:ascii="Times New Roman" w:eastAsia="Times New Roman" w:hAnsi="Times New Roman" w:cs="Times New Roman"/>
          <w:b/>
          <w:sz w:val="28"/>
          <w:szCs w:val="28"/>
          <w:lang w:eastAsia="ru-RU"/>
        </w:rPr>
      </w:pPr>
    </w:p>
    <w:p w14:paraId="2F77B044" w14:textId="7D9455CE" w:rsidR="0092434B" w:rsidRPr="00CB0503" w:rsidRDefault="0092434B" w:rsidP="00883975">
      <w:pPr>
        <w:widowControl w:val="0"/>
        <w:spacing w:after="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Федеральное государственное образовательное бюджетное учреждение высшего образования</w:t>
      </w:r>
    </w:p>
    <w:p w14:paraId="1DB1E7D0" w14:textId="77777777" w:rsidR="0092434B" w:rsidRPr="00CB0503" w:rsidRDefault="0092434B" w:rsidP="00883975">
      <w:pPr>
        <w:widowControl w:val="0"/>
        <w:spacing w:after="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 xml:space="preserve">«ФИНАНСОВЫЙ УНИВЕРСИТЕТ ПРИ ПРАВИТЕЛЬСТВЕ </w:t>
      </w:r>
    </w:p>
    <w:p w14:paraId="4D16D880" w14:textId="77777777" w:rsidR="0092434B" w:rsidRPr="00CB0503" w:rsidRDefault="0092434B" w:rsidP="00883975">
      <w:pPr>
        <w:widowControl w:val="0"/>
        <w:spacing w:after="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РОССИЙСКОЙ ФЕДЕРАЦИИ»</w:t>
      </w:r>
    </w:p>
    <w:p w14:paraId="007C7A59" w14:textId="77777777" w:rsidR="0092434B" w:rsidRPr="00CB0503" w:rsidRDefault="0092434B" w:rsidP="00883975">
      <w:pPr>
        <w:widowControl w:val="0"/>
        <w:spacing w:after="0" w:line="240" w:lineRule="auto"/>
        <w:jc w:val="center"/>
        <w:rPr>
          <w:rFonts w:ascii="Times New Roman" w:eastAsia="Times New Roman" w:hAnsi="Times New Roman" w:cs="Times New Roman"/>
          <w:b/>
          <w:sz w:val="24"/>
          <w:szCs w:val="24"/>
          <w:lang w:eastAsia="ru-RU"/>
        </w:rPr>
      </w:pPr>
    </w:p>
    <w:p w14:paraId="426E65A0" w14:textId="77777777" w:rsidR="0092434B" w:rsidRPr="00CB0503" w:rsidRDefault="0092434B" w:rsidP="00883975">
      <w:pPr>
        <w:widowControl w:val="0"/>
        <w:spacing w:after="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Кафедра «Безопасность жизнедеятельности»</w:t>
      </w:r>
    </w:p>
    <w:p w14:paraId="203D74EF" w14:textId="77777777" w:rsidR="0092434B" w:rsidRPr="00CB0503" w:rsidRDefault="0092434B" w:rsidP="00883975">
      <w:pPr>
        <w:widowControl w:val="0"/>
        <w:spacing w:after="0" w:line="240" w:lineRule="auto"/>
        <w:jc w:val="center"/>
        <w:rPr>
          <w:rFonts w:ascii="Times New Roman" w:eastAsia="Times New Roman" w:hAnsi="Times New Roman" w:cs="Times New Roman"/>
          <w:b/>
          <w:sz w:val="28"/>
          <w:szCs w:val="28"/>
          <w:lang w:eastAsia="ru-RU"/>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945"/>
        <w:gridCol w:w="3948"/>
      </w:tblGrid>
      <w:tr w:rsidR="00383713" w:rsidRPr="00CB0503" w14:paraId="268F26ED" w14:textId="77777777" w:rsidTr="0092434B">
        <w:tc>
          <w:tcPr>
            <w:tcW w:w="2385" w:type="pct"/>
          </w:tcPr>
          <w:p w14:paraId="70BBB08A" w14:textId="77777777" w:rsidR="0092434B" w:rsidRPr="00CB0503" w:rsidRDefault="0092434B" w:rsidP="00883975">
            <w:pPr>
              <w:widowControl w:val="0"/>
              <w:rPr>
                <w:sz w:val="28"/>
                <w:szCs w:val="28"/>
              </w:rPr>
            </w:pPr>
          </w:p>
        </w:tc>
        <w:tc>
          <w:tcPr>
            <w:tcW w:w="505" w:type="pct"/>
          </w:tcPr>
          <w:p w14:paraId="6B70956B" w14:textId="77777777" w:rsidR="0092434B" w:rsidRPr="00CB0503" w:rsidRDefault="0092434B" w:rsidP="00883975">
            <w:pPr>
              <w:widowControl w:val="0"/>
              <w:rPr>
                <w:sz w:val="28"/>
                <w:szCs w:val="28"/>
              </w:rPr>
            </w:pPr>
          </w:p>
        </w:tc>
        <w:tc>
          <w:tcPr>
            <w:tcW w:w="2110" w:type="pct"/>
          </w:tcPr>
          <w:p w14:paraId="59210A4D" w14:textId="77777777" w:rsidR="0092434B" w:rsidRPr="00CB0503" w:rsidRDefault="0092434B" w:rsidP="00883975">
            <w:pPr>
              <w:widowControl w:val="0"/>
              <w:autoSpaceDE w:val="0"/>
              <w:autoSpaceDN w:val="0"/>
              <w:adjustRightInd w:val="0"/>
              <w:rPr>
                <w:rFonts w:eastAsia="Calibri"/>
                <w:sz w:val="28"/>
                <w:szCs w:val="28"/>
              </w:rPr>
            </w:pPr>
            <w:r w:rsidRPr="00CB0503">
              <w:rPr>
                <w:rFonts w:eastAsia="Calibri"/>
                <w:sz w:val="28"/>
                <w:szCs w:val="28"/>
              </w:rPr>
              <w:t>УТВЕРЖДАЮ</w:t>
            </w:r>
          </w:p>
          <w:p w14:paraId="6395237B" w14:textId="77777777" w:rsidR="0092434B" w:rsidRPr="00CB0503" w:rsidRDefault="0092434B" w:rsidP="00883975">
            <w:pPr>
              <w:widowControl w:val="0"/>
              <w:autoSpaceDE w:val="0"/>
              <w:autoSpaceDN w:val="0"/>
              <w:adjustRightInd w:val="0"/>
              <w:rPr>
                <w:rFonts w:eastAsia="Calibri"/>
              </w:rPr>
            </w:pPr>
          </w:p>
          <w:p w14:paraId="6B7F1B05" w14:textId="77777777" w:rsidR="0092434B" w:rsidRPr="00CB0503" w:rsidRDefault="0092434B" w:rsidP="00883975">
            <w:pPr>
              <w:widowControl w:val="0"/>
              <w:autoSpaceDE w:val="0"/>
              <w:autoSpaceDN w:val="0"/>
              <w:adjustRightInd w:val="0"/>
              <w:rPr>
                <w:rFonts w:eastAsia="Calibri"/>
                <w:sz w:val="28"/>
              </w:rPr>
            </w:pPr>
            <w:r w:rsidRPr="00CB0503">
              <w:rPr>
                <w:rFonts w:eastAsia="Calibri"/>
                <w:sz w:val="28"/>
              </w:rPr>
              <w:t>Проректор по учебной и методической работе</w:t>
            </w:r>
          </w:p>
          <w:p w14:paraId="591CE908" w14:textId="2A19DB09" w:rsidR="0092434B" w:rsidRPr="00CB0503" w:rsidRDefault="0092434B" w:rsidP="00883975">
            <w:pPr>
              <w:widowControl w:val="0"/>
              <w:tabs>
                <w:tab w:val="left" w:leader="underscore" w:pos="6862"/>
              </w:tabs>
              <w:autoSpaceDE w:val="0"/>
              <w:autoSpaceDN w:val="0"/>
              <w:adjustRightInd w:val="0"/>
              <w:rPr>
                <w:rFonts w:eastAsia="Calibri"/>
                <w:sz w:val="28"/>
              </w:rPr>
            </w:pPr>
            <w:r w:rsidRPr="00CB0503">
              <w:rPr>
                <w:rFonts w:eastAsia="Calibri"/>
                <w:sz w:val="28"/>
              </w:rPr>
              <w:t xml:space="preserve">_____________ Е.А. Каменева </w:t>
            </w:r>
          </w:p>
          <w:p w14:paraId="4524C381" w14:textId="2AC9699D" w:rsidR="0092434B" w:rsidRPr="00CB0503" w:rsidRDefault="0092434B" w:rsidP="00883975">
            <w:pPr>
              <w:widowControl w:val="0"/>
              <w:autoSpaceDE w:val="0"/>
              <w:autoSpaceDN w:val="0"/>
              <w:adjustRightInd w:val="0"/>
              <w:rPr>
                <w:rFonts w:eastAsia="Calibri"/>
                <w:sz w:val="28"/>
                <w:szCs w:val="28"/>
              </w:rPr>
            </w:pPr>
            <w:r w:rsidRPr="00CB0503">
              <w:rPr>
                <w:rFonts w:eastAsia="Calibri"/>
                <w:sz w:val="28"/>
                <w:szCs w:val="28"/>
              </w:rPr>
              <w:t>«</w:t>
            </w:r>
            <w:r w:rsidR="004E7D0B" w:rsidRPr="00CB0503">
              <w:rPr>
                <w:rFonts w:eastAsia="Calibri"/>
                <w:sz w:val="28"/>
                <w:szCs w:val="28"/>
              </w:rPr>
              <w:t>6» июня</w:t>
            </w:r>
            <w:r w:rsidRPr="00CB0503">
              <w:rPr>
                <w:rFonts w:eastAsia="Calibri"/>
                <w:sz w:val="28"/>
                <w:szCs w:val="28"/>
              </w:rPr>
              <w:t xml:space="preserve"> 202</w:t>
            </w:r>
            <w:r w:rsidR="00EA205B" w:rsidRPr="00CB0503">
              <w:rPr>
                <w:rFonts w:eastAsia="Calibri"/>
                <w:sz w:val="28"/>
                <w:szCs w:val="28"/>
              </w:rPr>
              <w:t>4</w:t>
            </w:r>
            <w:r w:rsidRPr="00CB0503">
              <w:rPr>
                <w:rFonts w:eastAsia="Calibri"/>
                <w:sz w:val="28"/>
                <w:szCs w:val="28"/>
              </w:rPr>
              <w:t xml:space="preserve"> г.</w:t>
            </w:r>
          </w:p>
          <w:p w14:paraId="2E6CFF69" w14:textId="77777777" w:rsidR="0092434B" w:rsidRPr="00CB0503" w:rsidRDefault="0092434B" w:rsidP="00883975">
            <w:pPr>
              <w:widowControl w:val="0"/>
              <w:rPr>
                <w:sz w:val="28"/>
                <w:szCs w:val="28"/>
              </w:rPr>
            </w:pPr>
          </w:p>
        </w:tc>
      </w:tr>
    </w:tbl>
    <w:p w14:paraId="7914A715" w14:textId="35C2BE84" w:rsidR="00E6407F" w:rsidRPr="00CB0503" w:rsidRDefault="00E6407F" w:rsidP="00126E86">
      <w:pPr>
        <w:widowControl w:val="0"/>
        <w:spacing w:before="120" w:after="0" w:line="240" w:lineRule="auto"/>
        <w:jc w:val="center"/>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Овсяник</w:t>
      </w:r>
      <w:r w:rsidR="00351B5B" w:rsidRPr="00CB0503">
        <w:rPr>
          <w:rFonts w:ascii="Times New Roman" w:eastAsia="Times New Roman" w:hAnsi="Times New Roman" w:cs="Times New Roman"/>
          <w:sz w:val="28"/>
          <w:szCs w:val="28"/>
          <w:lang w:eastAsia="ru-RU"/>
        </w:rPr>
        <w:t xml:space="preserve"> А.И.</w:t>
      </w:r>
      <w:r w:rsidRPr="00CB0503">
        <w:rPr>
          <w:rFonts w:ascii="Times New Roman" w:eastAsia="Times New Roman" w:hAnsi="Times New Roman" w:cs="Times New Roman"/>
          <w:sz w:val="28"/>
          <w:szCs w:val="28"/>
          <w:lang w:eastAsia="ru-RU"/>
        </w:rPr>
        <w:t>, Годлевский</w:t>
      </w:r>
      <w:r w:rsidR="00351B5B" w:rsidRPr="00CB0503">
        <w:rPr>
          <w:rFonts w:ascii="Times New Roman" w:eastAsia="Times New Roman" w:hAnsi="Times New Roman" w:cs="Times New Roman"/>
          <w:sz w:val="28"/>
          <w:szCs w:val="28"/>
          <w:lang w:eastAsia="ru-RU"/>
        </w:rPr>
        <w:t xml:space="preserve"> П.П.</w:t>
      </w:r>
      <w:r w:rsidRPr="00CB0503">
        <w:rPr>
          <w:rFonts w:ascii="Times New Roman" w:eastAsia="Times New Roman" w:hAnsi="Times New Roman" w:cs="Times New Roman"/>
          <w:sz w:val="28"/>
          <w:szCs w:val="28"/>
          <w:lang w:eastAsia="ru-RU"/>
        </w:rPr>
        <w:t xml:space="preserve">, </w:t>
      </w:r>
      <w:r w:rsidR="0010406F" w:rsidRPr="00CB0503">
        <w:rPr>
          <w:rFonts w:ascii="Times New Roman" w:eastAsia="Times New Roman" w:hAnsi="Times New Roman" w:cs="Times New Roman"/>
          <w:sz w:val="28"/>
          <w:szCs w:val="28"/>
          <w:lang w:eastAsia="ru-RU"/>
        </w:rPr>
        <w:t>Родионов</w:t>
      </w:r>
      <w:r w:rsidR="00351B5B" w:rsidRPr="00CB0503">
        <w:rPr>
          <w:rFonts w:ascii="Times New Roman" w:eastAsia="Times New Roman" w:hAnsi="Times New Roman" w:cs="Times New Roman"/>
          <w:sz w:val="28"/>
          <w:szCs w:val="28"/>
          <w:lang w:eastAsia="ru-RU"/>
        </w:rPr>
        <w:t xml:space="preserve"> А.С.</w:t>
      </w:r>
      <w:r w:rsidR="0010406F" w:rsidRPr="00CB0503">
        <w:rPr>
          <w:rFonts w:ascii="Times New Roman" w:eastAsia="Times New Roman" w:hAnsi="Times New Roman" w:cs="Times New Roman"/>
          <w:sz w:val="28"/>
          <w:szCs w:val="28"/>
          <w:lang w:eastAsia="ru-RU"/>
        </w:rPr>
        <w:t xml:space="preserve">, </w:t>
      </w:r>
      <w:r w:rsidR="004F541F" w:rsidRPr="00CB0503">
        <w:rPr>
          <w:rFonts w:ascii="Times New Roman" w:eastAsia="Times New Roman" w:hAnsi="Times New Roman" w:cs="Times New Roman"/>
          <w:sz w:val="28"/>
          <w:szCs w:val="28"/>
          <w:lang w:eastAsia="ru-RU"/>
        </w:rPr>
        <w:t>Вишнякова</w:t>
      </w:r>
      <w:r w:rsidR="00351B5B" w:rsidRPr="00CB0503">
        <w:rPr>
          <w:rFonts w:ascii="Times New Roman" w:eastAsia="Times New Roman" w:hAnsi="Times New Roman" w:cs="Times New Roman"/>
          <w:sz w:val="28"/>
          <w:szCs w:val="28"/>
          <w:lang w:eastAsia="ru-RU"/>
        </w:rPr>
        <w:t xml:space="preserve"> С.П.</w:t>
      </w:r>
      <w:r w:rsidRPr="00CB0503">
        <w:rPr>
          <w:rFonts w:ascii="Times New Roman" w:eastAsia="Times New Roman" w:hAnsi="Times New Roman" w:cs="Times New Roman"/>
          <w:sz w:val="28"/>
          <w:szCs w:val="28"/>
          <w:lang w:eastAsia="ru-RU"/>
        </w:rPr>
        <w:t xml:space="preserve">, </w:t>
      </w:r>
      <w:proofErr w:type="spellStart"/>
      <w:r w:rsidR="00635437" w:rsidRPr="00CB0503">
        <w:rPr>
          <w:rFonts w:ascii="Times New Roman" w:eastAsia="Times New Roman" w:hAnsi="Times New Roman" w:cs="Times New Roman"/>
          <w:sz w:val="28"/>
          <w:szCs w:val="28"/>
          <w:lang w:eastAsia="ru-RU"/>
        </w:rPr>
        <w:t>Калайдов</w:t>
      </w:r>
      <w:proofErr w:type="spellEnd"/>
      <w:r w:rsidR="00351B5B" w:rsidRPr="00CB0503">
        <w:rPr>
          <w:rFonts w:ascii="Times New Roman" w:eastAsia="Times New Roman" w:hAnsi="Times New Roman" w:cs="Times New Roman"/>
          <w:sz w:val="28"/>
          <w:szCs w:val="28"/>
          <w:lang w:eastAsia="ru-RU"/>
        </w:rPr>
        <w:t xml:space="preserve"> А.Н.</w:t>
      </w:r>
      <w:r w:rsidR="00635437" w:rsidRPr="00CB0503">
        <w:rPr>
          <w:rFonts w:ascii="Times New Roman" w:eastAsia="Times New Roman" w:hAnsi="Times New Roman" w:cs="Times New Roman"/>
          <w:sz w:val="28"/>
          <w:szCs w:val="28"/>
          <w:lang w:eastAsia="ru-RU"/>
        </w:rPr>
        <w:t xml:space="preserve">, </w:t>
      </w:r>
      <w:r w:rsidR="0010406F" w:rsidRPr="00CB0503">
        <w:rPr>
          <w:rFonts w:ascii="Times New Roman" w:eastAsia="Times New Roman" w:hAnsi="Times New Roman" w:cs="Times New Roman"/>
          <w:sz w:val="28"/>
          <w:szCs w:val="28"/>
          <w:lang w:eastAsia="ru-RU"/>
        </w:rPr>
        <w:t>Рожков</w:t>
      </w:r>
      <w:r w:rsidR="00351B5B" w:rsidRPr="00CB0503">
        <w:rPr>
          <w:rFonts w:ascii="Times New Roman" w:eastAsia="Times New Roman" w:hAnsi="Times New Roman" w:cs="Times New Roman"/>
          <w:sz w:val="28"/>
          <w:szCs w:val="28"/>
          <w:lang w:eastAsia="ru-RU"/>
        </w:rPr>
        <w:t xml:space="preserve"> Р.С.</w:t>
      </w:r>
      <w:r w:rsidR="0006296F" w:rsidRPr="00CB0503">
        <w:rPr>
          <w:rFonts w:ascii="Times New Roman" w:eastAsia="Times New Roman" w:hAnsi="Times New Roman" w:cs="Times New Roman"/>
          <w:sz w:val="28"/>
          <w:szCs w:val="28"/>
          <w:lang w:eastAsia="ru-RU"/>
        </w:rPr>
        <w:t>,</w:t>
      </w:r>
      <w:r w:rsidR="00F160A3" w:rsidRPr="00CB0503">
        <w:rPr>
          <w:rFonts w:ascii="Times New Roman" w:eastAsia="Times New Roman" w:hAnsi="Times New Roman" w:cs="Times New Roman"/>
          <w:sz w:val="28"/>
          <w:szCs w:val="28"/>
          <w:lang w:eastAsia="ru-RU"/>
        </w:rPr>
        <w:t xml:space="preserve"> Лопухов</w:t>
      </w:r>
      <w:r w:rsidR="00351B5B" w:rsidRPr="00CB0503">
        <w:rPr>
          <w:rFonts w:ascii="Times New Roman" w:eastAsia="Times New Roman" w:hAnsi="Times New Roman" w:cs="Times New Roman"/>
          <w:sz w:val="28"/>
          <w:szCs w:val="28"/>
          <w:lang w:eastAsia="ru-RU"/>
        </w:rPr>
        <w:t xml:space="preserve"> А.А.</w:t>
      </w:r>
      <w:r w:rsidR="00F160A3" w:rsidRPr="00CB0503">
        <w:rPr>
          <w:rFonts w:ascii="Times New Roman" w:eastAsia="Times New Roman" w:hAnsi="Times New Roman" w:cs="Times New Roman"/>
          <w:sz w:val="28"/>
          <w:szCs w:val="28"/>
          <w:lang w:eastAsia="ru-RU"/>
        </w:rPr>
        <w:t>,</w:t>
      </w:r>
      <w:r w:rsidR="0006296F" w:rsidRPr="00CB0503">
        <w:rPr>
          <w:rFonts w:ascii="Times New Roman" w:eastAsia="Times New Roman" w:hAnsi="Times New Roman" w:cs="Times New Roman"/>
          <w:sz w:val="28"/>
          <w:szCs w:val="28"/>
          <w:lang w:eastAsia="ru-RU"/>
        </w:rPr>
        <w:t xml:space="preserve"> </w:t>
      </w:r>
      <w:proofErr w:type="spellStart"/>
      <w:r w:rsidR="0006296F" w:rsidRPr="00CB0503">
        <w:rPr>
          <w:rFonts w:ascii="Times New Roman" w:eastAsia="Times New Roman" w:hAnsi="Times New Roman" w:cs="Times New Roman"/>
          <w:sz w:val="28"/>
          <w:szCs w:val="28"/>
          <w:lang w:eastAsia="ru-RU"/>
        </w:rPr>
        <w:t>Целуйко</w:t>
      </w:r>
      <w:proofErr w:type="spellEnd"/>
      <w:r w:rsidR="00351B5B" w:rsidRPr="00CB0503">
        <w:rPr>
          <w:rFonts w:ascii="Times New Roman" w:eastAsia="Times New Roman" w:hAnsi="Times New Roman" w:cs="Times New Roman"/>
          <w:sz w:val="28"/>
          <w:szCs w:val="28"/>
          <w:lang w:eastAsia="ru-RU"/>
        </w:rPr>
        <w:t xml:space="preserve"> А.В.</w:t>
      </w:r>
      <w:r w:rsidR="00B535C8" w:rsidRPr="00CB0503">
        <w:rPr>
          <w:rFonts w:ascii="Times New Roman" w:eastAsia="Times New Roman" w:hAnsi="Times New Roman" w:cs="Times New Roman"/>
          <w:sz w:val="28"/>
          <w:szCs w:val="28"/>
          <w:lang w:eastAsia="ru-RU"/>
        </w:rPr>
        <w:t xml:space="preserve">, </w:t>
      </w:r>
      <w:proofErr w:type="spellStart"/>
      <w:r w:rsidR="00B535C8" w:rsidRPr="00CB0503">
        <w:rPr>
          <w:rFonts w:ascii="Times New Roman" w:eastAsia="Times New Roman" w:hAnsi="Times New Roman" w:cs="Times New Roman"/>
          <w:sz w:val="28"/>
          <w:szCs w:val="28"/>
          <w:lang w:eastAsia="ru-RU"/>
        </w:rPr>
        <w:t>Масалева</w:t>
      </w:r>
      <w:proofErr w:type="spellEnd"/>
      <w:r w:rsidR="00351B5B" w:rsidRPr="00CB0503">
        <w:rPr>
          <w:rFonts w:ascii="Times New Roman" w:eastAsia="Times New Roman" w:hAnsi="Times New Roman" w:cs="Times New Roman"/>
          <w:sz w:val="28"/>
          <w:szCs w:val="28"/>
          <w:lang w:eastAsia="ru-RU"/>
        </w:rPr>
        <w:t xml:space="preserve"> М.В.</w:t>
      </w:r>
      <w:r w:rsidR="00F160A3" w:rsidRPr="00CB0503">
        <w:rPr>
          <w:rFonts w:ascii="Times New Roman" w:eastAsia="Times New Roman" w:hAnsi="Times New Roman" w:cs="Times New Roman"/>
          <w:sz w:val="28"/>
          <w:szCs w:val="28"/>
          <w:lang w:eastAsia="ru-RU"/>
        </w:rPr>
        <w:t>, Вишняков</w:t>
      </w:r>
      <w:r w:rsidR="00351B5B" w:rsidRPr="00CB0503">
        <w:rPr>
          <w:rFonts w:ascii="Times New Roman" w:eastAsia="Times New Roman" w:hAnsi="Times New Roman" w:cs="Times New Roman"/>
          <w:sz w:val="28"/>
          <w:szCs w:val="28"/>
          <w:lang w:eastAsia="ru-RU"/>
        </w:rPr>
        <w:t xml:space="preserve"> Я.Д.</w:t>
      </w:r>
      <w:r w:rsidR="00F160A3" w:rsidRPr="00CB0503">
        <w:rPr>
          <w:rFonts w:ascii="Times New Roman" w:eastAsia="Times New Roman" w:hAnsi="Times New Roman" w:cs="Times New Roman"/>
          <w:sz w:val="28"/>
          <w:szCs w:val="28"/>
          <w:lang w:eastAsia="ru-RU"/>
        </w:rPr>
        <w:t xml:space="preserve">, </w:t>
      </w:r>
      <w:proofErr w:type="spellStart"/>
      <w:r w:rsidR="00F160A3" w:rsidRPr="00CB0503">
        <w:rPr>
          <w:rFonts w:ascii="Times New Roman" w:eastAsia="Times New Roman" w:hAnsi="Times New Roman" w:cs="Times New Roman"/>
          <w:sz w:val="28"/>
          <w:szCs w:val="28"/>
          <w:lang w:eastAsia="ru-RU"/>
        </w:rPr>
        <w:t>Маколова</w:t>
      </w:r>
      <w:proofErr w:type="spellEnd"/>
      <w:r w:rsidR="00351B5B" w:rsidRPr="00CB0503">
        <w:rPr>
          <w:rFonts w:ascii="Times New Roman" w:eastAsia="Times New Roman" w:hAnsi="Times New Roman" w:cs="Times New Roman"/>
          <w:sz w:val="28"/>
          <w:szCs w:val="28"/>
          <w:lang w:eastAsia="ru-RU"/>
        </w:rPr>
        <w:t xml:space="preserve"> Л.М.</w:t>
      </w:r>
    </w:p>
    <w:p w14:paraId="285AB7A8" w14:textId="0D3A886C" w:rsidR="00FD4640" w:rsidRPr="00CB0503" w:rsidRDefault="00FD4640" w:rsidP="00126E86">
      <w:pPr>
        <w:widowControl w:val="0"/>
        <w:spacing w:after="0" w:line="240" w:lineRule="auto"/>
        <w:jc w:val="center"/>
        <w:rPr>
          <w:rFonts w:ascii="Times New Roman" w:eastAsia="Times New Roman" w:hAnsi="Times New Roman" w:cs="Times New Roman"/>
          <w:b/>
          <w:sz w:val="28"/>
          <w:szCs w:val="28"/>
          <w:lang w:eastAsia="ru-RU"/>
        </w:rPr>
      </w:pPr>
    </w:p>
    <w:p w14:paraId="3B447894" w14:textId="50AC1A96" w:rsidR="0092434B" w:rsidRPr="00CB0503" w:rsidRDefault="0006296F" w:rsidP="00126E86">
      <w:pPr>
        <w:widowControl w:val="0"/>
        <w:spacing w:after="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АНТИТЕРРОРИСТИЧЕСКАЯ ЗАЩИТА ПРИРОДНО-ТЕХНОГЕННЫХ КОМПЛЕКСОВ</w:t>
      </w:r>
    </w:p>
    <w:p w14:paraId="4CD2A9B8" w14:textId="77777777" w:rsidR="0092434B" w:rsidRPr="00CB0503" w:rsidRDefault="0092434B" w:rsidP="00126E86">
      <w:pPr>
        <w:widowControl w:val="0"/>
        <w:spacing w:after="0" w:line="240" w:lineRule="auto"/>
        <w:ind w:firstLine="357"/>
        <w:jc w:val="center"/>
        <w:rPr>
          <w:rFonts w:ascii="Times New Roman" w:eastAsia="Times New Roman" w:hAnsi="Times New Roman" w:cs="Times New Roman"/>
          <w:b/>
          <w:sz w:val="28"/>
          <w:szCs w:val="28"/>
          <w:lang w:eastAsia="ru-RU"/>
        </w:rPr>
      </w:pPr>
    </w:p>
    <w:p w14:paraId="48C5DD85" w14:textId="77777777" w:rsidR="0092434B" w:rsidRPr="00CB0503" w:rsidRDefault="0092434B" w:rsidP="00126E86">
      <w:pPr>
        <w:widowControl w:val="0"/>
        <w:spacing w:after="0" w:line="240" w:lineRule="auto"/>
        <w:ind w:firstLine="357"/>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Рабочая программа дисциплины</w:t>
      </w:r>
    </w:p>
    <w:p w14:paraId="69D023CF" w14:textId="2E2EDB5B" w:rsidR="0000267D" w:rsidRPr="00CB0503" w:rsidRDefault="0092434B" w:rsidP="00126E86">
      <w:pPr>
        <w:widowControl w:val="0"/>
        <w:tabs>
          <w:tab w:val="left" w:pos="3285"/>
        </w:tabs>
        <w:spacing w:before="120" w:after="0" w:line="240" w:lineRule="auto"/>
        <w:jc w:val="center"/>
        <w:rPr>
          <w:rFonts w:ascii="Times New Roman" w:eastAsia="SimSun" w:hAnsi="Times New Roman" w:cs="Times New Roman"/>
          <w:strike/>
          <w:sz w:val="28"/>
          <w:szCs w:val="28"/>
          <w:lang w:eastAsia="ru-RU"/>
        </w:rPr>
      </w:pPr>
      <w:r w:rsidRPr="00CB0503">
        <w:rPr>
          <w:rFonts w:ascii="Times New Roman" w:eastAsia="Times New Roman" w:hAnsi="Times New Roman" w:cs="Times New Roman"/>
          <w:sz w:val="28"/>
          <w:szCs w:val="28"/>
          <w:lang w:eastAsia="ru-RU"/>
        </w:rPr>
        <w:t xml:space="preserve">для студентов, обучающихся </w:t>
      </w:r>
      <w:r w:rsidRPr="00CB0503">
        <w:rPr>
          <w:rFonts w:ascii="Times New Roman" w:eastAsia="SimSun" w:hAnsi="Times New Roman" w:cs="Times New Roman"/>
          <w:sz w:val="28"/>
          <w:szCs w:val="28"/>
          <w:lang w:eastAsia="ru-RU"/>
        </w:rPr>
        <w:t xml:space="preserve">по </w:t>
      </w:r>
      <w:r w:rsidR="00B20AB4" w:rsidRPr="00CB0503">
        <w:rPr>
          <w:rFonts w:ascii="Times New Roman" w:eastAsia="SimSun" w:hAnsi="Times New Roman" w:cs="Times New Roman"/>
          <w:sz w:val="28"/>
          <w:szCs w:val="28"/>
          <w:lang w:eastAsia="ru-RU"/>
        </w:rPr>
        <w:t xml:space="preserve">направлениям </w:t>
      </w:r>
      <w:r w:rsidRPr="00CB0503">
        <w:rPr>
          <w:rFonts w:ascii="Times New Roman" w:eastAsia="SimSun" w:hAnsi="Times New Roman" w:cs="Times New Roman"/>
          <w:sz w:val="28"/>
          <w:szCs w:val="28"/>
          <w:lang w:eastAsia="ru-RU"/>
        </w:rPr>
        <w:t>подготовки</w:t>
      </w:r>
      <w:r w:rsidR="00B20AB4" w:rsidRPr="00CB0503">
        <w:rPr>
          <w:rFonts w:ascii="Times New Roman" w:eastAsia="SimSun" w:hAnsi="Times New Roman" w:cs="Times New Roman"/>
          <w:sz w:val="28"/>
          <w:szCs w:val="28"/>
          <w:lang w:eastAsia="ru-RU"/>
        </w:rPr>
        <w:t xml:space="preserve"> </w:t>
      </w:r>
    </w:p>
    <w:p w14:paraId="630E3442" w14:textId="77777777" w:rsidR="00FE68B3" w:rsidRPr="00CB0503" w:rsidRDefault="00065118" w:rsidP="00FE68B3">
      <w:pPr>
        <w:widowControl w:val="0"/>
        <w:tabs>
          <w:tab w:val="left" w:pos="3285"/>
        </w:tabs>
        <w:spacing w:after="0" w:line="240" w:lineRule="auto"/>
        <w:jc w:val="center"/>
        <w:rPr>
          <w:rFonts w:ascii="Times New Roman" w:eastAsia="SimSun" w:hAnsi="Times New Roman" w:cs="Times New Roman"/>
          <w:sz w:val="28"/>
          <w:szCs w:val="28"/>
          <w:lang w:eastAsia="ru-RU"/>
        </w:rPr>
      </w:pPr>
      <w:r w:rsidRPr="00CB0503">
        <w:rPr>
          <w:rFonts w:ascii="Times New Roman" w:eastAsia="SimSun" w:hAnsi="Times New Roman" w:cs="Times New Roman"/>
          <w:sz w:val="28"/>
          <w:szCs w:val="28"/>
          <w:lang w:eastAsia="ru-RU"/>
        </w:rPr>
        <w:t xml:space="preserve">38.03.01 - </w:t>
      </w:r>
      <w:r w:rsidR="0006296F" w:rsidRPr="00CB0503">
        <w:rPr>
          <w:rFonts w:ascii="Times New Roman" w:eastAsia="SimSun" w:hAnsi="Times New Roman" w:cs="Times New Roman"/>
          <w:sz w:val="28"/>
          <w:szCs w:val="28"/>
          <w:lang w:eastAsia="ru-RU"/>
        </w:rPr>
        <w:t>Экономика,</w:t>
      </w:r>
    </w:p>
    <w:p w14:paraId="1FD61496" w14:textId="30802A34" w:rsidR="0006296F" w:rsidRPr="00CB0503" w:rsidRDefault="0006296F" w:rsidP="00FE68B3">
      <w:pPr>
        <w:widowControl w:val="0"/>
        <w:tabs>
          <w:tab w:val="left" w:pos="3285"/>
        </w:tabs>
        <w:spacing w:after="0" w:line="240" w:lineRule="auto"/>
        <w:jc w:val="center"/>
        <w:rPr>
          <w:rFonts w:ascii="Times New Roman" w:eastAsia="SimSun" w:hAnsi="Times New Roman" w:cs="Times New Roman"/>
          <w:sz w:val="28"/>
          <w:szCs w:val="28"/>
          <w:lang w:eastAsia="ru-RU"/>
        </w:rPr>
      </w:pPr>
      <w:r w:rsidRPr="00CB0503">
        <w:rPr>
          <w:rFonts w:ascii="Times New Roman" w:eastAsia="SimSun" w:hAnsi="Times New Roman" w:cs="Times New Roman"/>
          <w:sz w:val="28"/>
          <w:szCs w:val="28"/>
          <w:lang w:eastAsia="ru-RU"/>
        </w:rPr>
        <w:t xml:space="preserve">ОП </w:t>
      </w:r>
      <w:r w:rsidR="00FE68B3" w:rsidRPr="00CB0503">
        <w:rPr>
          <w:rFonts w:ascii="Times New Roman" w:eastAsia="SimSun" w:hAnsi="Times New Roman" w:cs="Times New Roman"/>
          <w:sz w:val="28"/>
          <w:szCs w:val="28"/>
          <w:lang w:eastAsia="ru-RU"/>
        </w:rPr>
        <w:t>"Бизнес-анализ, налоги и аудит";</w:t>
      </w:r>
    </w:p>
    <w:p w14:paraId="2FC107BE" w14:textId="5E7F2CD2" w:rsidR="0006296F" w:rsidRPr="00CB0503" w:rsidRDefault="0006296F" w:rsidP="00FE68B3">
      <w:pPr>
        <w:widowControl w:val="0"/>
        <w:tabs>
          <w:tab w:val="left" w:pos="3285"/>
        </w:tabs>
        <w:spacing w:after="0" w:line="240" w:lineRule="auto"/>
        <w:jc w:val="center"/>
        <w:rPr>
          <w:rFonts w:ascii="Times New Roman" w:eastAsia="SimSun" w:hAnsi="Times New Roman" w:cs="Times New Roman"/>
          <w:sz w:val="28"/>
          <w:szCs w:val="28"/>
          <w:lang w:eastAsia="ru-RU"/>
        </w:rPr>
      </w:pPr>
      <w:r w:rsidRPr="00CB0503">
        <w:rPr>
          <w:rFonts w:ascii="Times New Roman" w:eastAsia="SimSun" w:hAnsi="Times New Roman" w:cs="Times New Roman"/>
          <w:sz w:val="28"/>
          <w:szCs w:val="28"/>
          <w:lang w:eastAsia="ru-RU"/>
        </w:rPr>
        <w:t>ОП "Международная экономика и торговля (с углубленным изучением эконо</w:t>
      </w:r>
      <w:r w:rsidR="00FE68B3" w:rsidRPr="00CB0503">
        <w:rPr>
          <w:rFonts w:ascii="Times New Roman" w:eastAsia="SimSun" w:hAnsi="Times New Roman" w:cs="Times New Roman"/>
          <w:sz w:val="28"/>
          <w:szCs w:val="28"/>
          <w:lang w:eastAsia="ru-RU"/>
        </w:rPr>
        <w:t>мики Китая и китайского языка)"</w:t>
      </w:r>
      <w:r w:rsidR="00112090" w:rsidRPr="00CB0503">
        <w:rPr>
          <w:rFonts w:ascii="Times New Roman" w:eastAsia="SimSun" w:hAnsi="Times New Roman" w:cs="Times New Roman"/>
          <w:sz w:val="28"/>
          <w:szCs w:val="28"/>
          <w:lang w:eastAsia="ru-RU"/>
        </w:rPr>
        <w:t>;</w:t>
      </w:r>
    </w:p>
    <w:p w14:paraId="549D7E63" w14:textId="61110D31" w:rsidR="00FE68B3" w:rsidRPr="00CB0503" w:rsidRDefault="0006296F" w:rsidP="00FE68B3">
      <w:pPr>
        <w:widowControl w:val="0"/>
        <w:tabs>
          <w:tab w:val="left" w:pos="3285"/>
        </w:tabs>
        <w:spacing w:after="0" w:line="240" w:lineRule="auto"/>
        <w:jc w:val="center"/>
        <w:rPr>
          <w:rFonts w:ascii="Times New Roman" w:eastAsia="SimSun" w:hAnsi="Times New Roman" w:cs="Times New Roman"/>
          <w:sz w:val="28"/>
          <w:szCs w:val="28"/>
          <w:lang w:eastAsia="ru-RU"/>
        </w:rPr>
      </w:pPr>
      <w:r w:rsidRPr="00CB0503">
        <w:rPr>
          <w:rFonts w:ascii="Times New Roman" w:eastAsia="SimSun" w:hAnsi="Times New Roman" w:cs="Times New Roman"/>
          <w:sz w:val="28"/>
          <w:szCs w:val="28"/>
          <w:lang w:eastAsia="ru-RU"/>
        </w:rPr>
        <w:t>ОП "Мировая экономика, мировые финансы и международный бизнес (с частичн</w:t>
      </w:r>
      <w:r w:rsidR="00FE68B3" w:rsidRPr="00CB0503">
        <w:rPr>
          <w:rFonts w:ascii="Times New Roman" w:eastAsia="SimSun" w:hAnsi="Times New Roman" w:cs="Times New Roman"/>
          <w:sz w:val="28"/>
          <w:szCs w:val="28"/>
          <w:lang w:eastAsia="ru-RU"/>
        </w:rPr>
        <w:t>ой реализацией на англ. языке)";</w:t>
      </w:r>
    </w:p>
    <w:p w14:paraId="0C70AC89" w14:textId="52F039A3" w:rsidR="0006296F" w:rsidRPr="00CB0503" w:rsidRDefault="0006296F" w:rsidP="00FE68B3">
      <w:pPr>
        <w:widowControl w:val="0"/>
        <w:tabs>
          <w:tab w:val="left" w:pos="3285"/>
        </w:tabs>
        <w:spacing w:after="0" w:line="240" w:lineRule="auto"/>
        <w:jc w:val="center"/>
        <w:rPr>
          <w:rFonts w:ascii="Times New Roman" w:eastAsia="SimSun" w:hAnsi="Times New Roman" w:cs="Times New Roman"/>
          <w:sz w:val="28"/>
          <w:szCs w:val="28"/>
          <w:lang w:eastAsia="ru-RU"/>
        </w:rPr>
      </w:pPr>
      <w:r w:rsidRPr="00CB0503">
        <w:rPr>
          <w:rFonts w:ascii="Times New Roman" w:eastAsia="SimSun" w:hAnsi="Times New Roman" w:cs="Times New Roman"/>
          <w:sz w:val="28"/>
          <w:szCs w:val="28"/>
          <w:lang w:eastAsia="ru-RU"/>
        </w:rPr>
        <w:t xml:space="preserve">ОП "Экономика и бизнес стран Востока (с углубленным </w:t>
      </w:r>
      <w:r w:rsidR="00FE68B3" w:rsidRPr="00CB0503">
        <w:rPr>
          <w:rFonts w:ascii="Times New Roman" w:eastAsia="SimSun" w:hAnsi="Times New Roman" w:cs="Times New Roman"/>
          <w:sz w:val="28"/>
          <w:szCs w:val="28"/>
          <w:lang w:eastAsia="ru-RU"/>
        </w:rPr>
        <w:t>изучением иностранного языка)";</w:t>
      </w:r>
    </w:p>
    <w:p w14:paraId="3E0A6DCC" w14:textId="7777F831" w:rsidR="0006296F" w:rsidRPr="00CB0503" w:rsidRDefault="00FE68B3" w:rsidP="00FE68B3">
      <w:pPr>
        <w:widowControl w:val="0"/>
        <w:tabs>
          <w:tab w:val="left" w:pos="3285"/>
        </w:tabs>
        <w:spacing w:after="0" w:line="240" w:lineRule="auto"/>
        <w:jc w:val="center"/>
        <w:rPr>
          <w:rFonts w:ascii="Times New Roman" w:eastAsia="SimSun" w:hAnsi="Times New Roman" w:cs="Times New Roman"/>
          <w:sz w:val="28"/>
          <w:szCs w:val="28"/>
          <w:lang w:eastAsia="ru-RU"/>
        </w:rPr>
      </w:pPr>
      <w:r w:rsidRPr="00CB0503">
        <w:rPr>
          <w:rFonts w:ascii="Times New Roman" w:eastAsia="SimSun" w:hAnsi="Times New Roman" w:cs="Times New Roman"/>
          <w:sz w:val="28"/>
          <w:szCs w:val="28"/>
          <w:lang w:eastAsia="ru-RU"/>
        </w:rPr>
        <w:t>ОП "Экономика и финансы"</w:t>
      </w:r>
    </w:p>
    <w:p w14:paraId="70FABD00" w14:textId="1F3F723B" w:rsidR="0092434B" w:rsidRPr="00CB0503" w:rsidRDefault="0092434B" w:rsidP="00FE68B3">
      <w:pPr>
        <w:widowControl w:val="0"/>
        <w:tabs>
          <w:tab w:val="left" w:pos="3285"/>
        </w:tabs>
        <w:spacing w:after="0" w:line="240" w:lineRule="auto"/>
        <w:jc w:val="both"/>
        <w:rPr>
          <w:rFonts w:ascii="Times New Roman" w:eastAsia="SimSun" w:hAnsi="Times New Roman" w:cs="Times New Roman"/>
          <w:strike/>
          <w:sz w:val="28"/>
          <w:szCs w:val="28"/>
          <w:lang w:eastAsia="ru-RU"/>
        </w:rPr>
      </w:pPr>
    </w:p>
    <w:p w14:paraId="5E318C0E" w14:textId="77777777" w:rsidR="0092434B" w:rsidRPr="00CB0503" w:rsidRDefault="0092434B" w:rsidP="00126E86">
      <w:pPr>
        <w:widowControl w:val="0"/>
        <w:tabs>
          <w:tab w:val="left" w:pos="3285"/>
        </w:tabs>
        <w:spacing w:after="0" w:line="240" w:lineRule="auto"/>
        <w:rPr>
          <w:rFonts w:ascii="Times New Roman" w:eastAsia="SimSun" w:hAnsi="Times New Roman" w:cs="Times New Roman"/>
          <w:i/>
          <w:lang w:eastAsia="ru-RU"/>
        </w:rPr>
      </w:pPr>
    </w:p>
    <w:p w14:paraId="16A4BC05" w14:textId="5B014ACB" w:rsidR="0092434B" w:rsidRPr="00CB0503" w:rsidRDefault="0092434B" w:rsidP="00126E86">
      <w:pPr>
        <w:widowControl w:val="0"/>
        <w:spacing w:after="0" w:line="240" w:lineRule="auto"/>
        <w:rPr>
          <w:rFonts w:ascii="Times New Roman" w:eastAsia="Calibri" w:hAnsi="Times New Roman" w:cs="Times New Roman"/>
          <w:i/>
          <w:iCs/>
          <w:sz w:val="28"/>
          <w:szCs w:val="28"/>
          <w:lang w:eastAsia="ru-RU"/>
        </w:rPr>
      </w:pPr>
    </w:p>
    <w:p w14:paraId="48CDCE47" w14:textId="77777777" w:rsidR="0092434B" w:rsidRPr="00CB0503" w:rsidRDefault="0092434B" w:rsidP="00126E86">
      <w:pPr>
        <w:widowControl w:val="0"/>
        <w:spacing w:after="0" w:line="240" w:lineRule="auto"/>
        <w:jc w:val="center"/>
        <w:rPr>
          <w:rFonts w:ascii="Times New Roman" w:eastAsia="Calibri" w:hAnsi="Times New Roman" w:cs="Times New Roman"/>
          <w:sz w:val="28"/>
          <w:szCs w:val="28"/>
          <w:lang w:eastAsia="ru-RU"/>
        </w:rPr>
      </w:pPr>
      <w:r w:rsidRPr="00CB0503">
        <w:rPr>
          <w:rFonts w:ascii="Times New Roman" w:eastAsia="Calibri" w:hAnsi="Times New Roman" w:cs="Times New Roman"/>
          <w:i/>
          <w:iCs/>
          <w:sz w:val="28"/>
          <w:szCs w:val="28"/>
          <w:lang w:eastAsia="ru-RU"/>
        </w:rPr>
        <w:t>Одобрено заседанием кафедры «Безопасность жизнедеятельности»</w:t>
      </w:r>
    </w:p>
    <w:p w14:paraId="1A6F580E" w14:textId="19E8EF00" w:rsidR="0092434B" w:rsidRPr="00CB0503" w:rsidRDefault="0092434B" w:rsidP="00126E86">
      <w:pPr>
        <w:widowControl w:val="0"/>
        <w:spacing w:after="0" w:line="240" w:lineRule="auto"/>
        <w:jc w:val="center"/>
        <w:rPr>
          <w:rFonts w:ascii="Times New Roman" w:eastAsia="Calibri" w:hAnsi="Times New Roman" w:cs="Times New Roman"/>
          <w:i/>
          <w:iCs/>
          <w:sz w:val="28"/>
          <w:szCs w:val="28"/>
          <w:lang w:eastAsia="ru-RU"/>
        </w:rPr>
      </w:pPr>
      <w:r w:rsidRPr="00CB0503">
        <w:rPr>
          <w:rFonts w:ascii="Times New Roman" w:eastAsia="Calibri" w:hAnsi="Times New Roman" w:cs="Times New Roman"/>
          <w:i/>
          <w:iCs/>
          <w:sz w:val="28"/>
          <w:szCs w:val="28"/>
          <w:lang w:eastAsia="ru-RU"/>
        </w:rPr>
        <w:t>(протокол от «</w:t>
      </w:r>
      <w:r w:rsidR="005F7E73" w:rsidRPr="00CB0503">
        <w:rPr>
          <w:rFonts w:ascii="Times New Roman" w:eastAsia="Calibri" w:hAnsi="Times New Roman" w:cs="Times New Roman"/>
          <w:i/>
          <w:iCs/>
          <w:sz w:val="28"/>
          <w:szCs w:val="28"/>
          <w:lang w:eastAsia="ru-RU"/>
        </w:rPr>
        <w:t>23</w:t>
      </w:r>
      <w:r w:rsidR="00F100D5" w:rsidRPr="00CB0503">
        <w:rPr>
          <w:rFonts w:ascii="Times New Roman" w:eastAsia="Calibri" w:hAnsi="Times New Roman" w:cs="Times New Roman"/>
          <w:i/>
          <w:iCs/>
          <w:sz w:val="28"/>
          <w:szCs w:val="28"/>
          <w:lang w:eastAsia="ru-RU"/>
        </w:rPr>
        <w:t>»</w:t>
      </w:r>
      <w:r w:rsidR="005F7E73" w:rsidRPr="00CB0503">
        <w:rPr>
          <w:rFonts w:ascii="Times New Roman" w:eastAsia="Calibri" w:hAnsi="Times New Roman" w:cs="Times New Roman"/>
          <w:i/>
          <w:iCs/>
          <w:sz w:val="28"/>
          <w:szCs w:val="28"/>
          <w:lang w:eastAsia="ru-RU"/>
        </w:rPr>
        <w:t xml:space="preserve"> мая</w:t>
      </w:r>
      <w:r w:rsidR="00B42CAD" w:rsidRPr="00CB0503">
        <w:rPr>
          <w:rFonts w:ascii="Times New Roman" w:eastAsia="Calibri" w:hAnsi="Times New Roman" w:cs="Times New Roman"/>
          <w:i/>
          <w:iCs/>
          <w:sz w:val="28"/>
          <w:szCs w:val="28"/>
          <w:lang w:eastAsia="ru-RU"/>
        </w:rPr>
        <w:t xml:space="preserve"> </w:t>
      </w:r>
      <w:r w:rsidRPr="00CB0503">
        <w:rPr>
          <w:rFonts w:ascii="Times New Roman" w:eastAsia="Calibri" w:hAnsi="Times New Roman" w:cs="Times New Roman"/>
          <w:i/>
          <w:iCs/>
          <w:sz w:val="28"/>
          <w:szCs w:val="28"/>
          <w:lang w:eastAsia="ru-RU"/>
        </w:rPr>
        <w:t>202</w:t>
      </w:r>
      <w:r w:rsidR="00EA205B" w:rsidRPr="00CB0503">
        <w:rPr>
          <w:rFonts w:ascii="Times New Roman" w:eastAsia="Calibri" w:hAnsi="Times New Roman" w:cs="Times New Roman"/>
          <w:i/>
          <w:iCs/>
          <w:sz w:val="28"/>
          <w:szCs w:val="28"/>
          <w:lang w:eastAsia="ru-RU"/>
        </w:rPr>
        <w:t>4</w:t>
      </w:r>
      <w:r w:rsidRPr="00CB0503">
        <w:rPr>
          <w:rFonts w:ascii="Times New Roman" w:eastAsia="Calibri" w:hAnsi="Times New Roman" w:cs="Times New Roman"/>
          <w:i/>
          <w:iCs/>
          <w:sz w:val="28"/>
          <w:szCs w:val="28"/>
          <w:lang w:eastAsia="ru-RU"/>
        </w:rPr>
        <w:t xml:space="preserve"> г. №</w:t>
      </w:r>
      <w:r w:rsidR="0024077B" w:rsidRPr="00CB0503">
        <w:rPr>
          <w:rFonts w:ascii="Times New Roman" w:eastAsia="Calibri" w:hAnsi="Times New Roman" w:cs="Times New Roman"/>
          <w:i/>
          <w:iCs/>
          <w:sz w:val="28"/>
          <w:szCs w:val="28"/>
          <w:lang w:eastAsia="ru-RU"/>
        </w:rPr>
        <w:t xml:space="preserve"> 10</w:t>
      </w:r>
      <w:r w:rsidRPr="00CB0503">
        <w:rPr>
          <w:rFonts w:ascii="Times New Roman" w:eastAsia="Calibri" w:hAnsi="Times New Roman" w:cs="Times New Roman"/>
          <w:i/>
          <w:iCs/>
          <w:sz w:val="28"/>
          <w:szCs w:val="28"/>
          <w:lang w:eastAsia="ru-RU"/>
        </w:rPr>
        <w:t>)</w:t>
      </w:r>
    </w:p>
    <w:p w14:paraId="3C91D7E5" w14:textId="3B172D63" w:rsidR="0092434B" w:rsidRPr="00CB0503" w:rsidRDefault="0092434B" w:rsidP="0024077B">
      <w:pPr>
        <w:widowControl w:val="0"/>
        <w:spacing w:after="0" w:line="240" w:lineRule="auto"/>
        <w:rPr>
          <w:rFonts w:ascii="Times New Roman" w:eastAsia="Times New Roman" w:hAnsi="Times New Roman" w:cs="Times New Roman"/>
          <w:b/>
          <w:color w:val="C00000"/>
          <w:sz w:val="28"/>
          <w:szCs w:val="28"/>
          <w:lang w:eastAsia="ru-RU"/>
        </w:rPr>
      </w:pPr>
    </w:p>
    <w:p w14:paraId="4214389E" w14:textId="77777777" w:rsidR="0092434B" w:rsidRPr="00CB0503" w:rsidRDefault="0092434B" w:rsidP="00883975">
      <w:pPr>
        <w:widowControl w:val="0"/>
        <w:spacing w:after="0" w:line="240" w:lineRule="auto"/>
        <w:jc w:val="center"/>
        <w:rPr>
          <w:rFonts w:ascii="Times New Roman" w:eastAsia="Times New Roman" w:hAnsi="Times New Roman" w:cs="Times New Roman"/>
          <w:b/>
          <w:sz w:val="28"/>
          <w:szCs w:val="28"/>
          <w:lang w:eastAsia="ru-RU"/>
        </w:rPr>
      </w:pPr>
    </w:p>
    <w:p w14:paraId="1CCCE9BB" w14:textId="77777777" w:rsidR="0092434B" w:rsidRPr="00CB0503" w:rsidRDefault="0092434B" w:rsidP="00883975">
      <w:pPr>
        <w:widowControl w:val="0"/>
        <w:spacing w:after="0" w:line="240" w:lineRule="auto"/>
        <w:jc w:val="center"/>
        <w:rPr>
          <w:rFonts w:ascii="Times New Roman" w:eastAsia="Times New Roman" w:hAnsi="Times New Roman" w:cs="Times New Roman"/>
          <w:b/>
          <w:sz w:val="28"/>
          <w:szCs w:val="28"/>
          <w:lang w:eastAsia="ru-RU"/>
        </w:rPr>
      </w:pPr>
    </w:p>
    <w:p w14:paraId="7C2F66B9" w14:textId="77777777" w:rsidR="00013E80" w:rsidRPr="00CB0503" w:rsidRDefault="00013E80" w:rsidP="00883975">
      <w:pPr>
        <w:widowControl w:val="0"/>
        <w:spacing w:after="0" w:line="240" w:lineRule="auto"/>
        <w:jc w:val="center"/>
        <w:rPr>
          <w:rFonts w:ascii="Times New Roman" w:eastAsia="Times New Roman" w:hAnsi="Times New Roman" w:cs="Times New Roman"/>
          <w:b/>
          <w:sz w:val="28"/>
          <w:szCs w:val="28"/>
          <w:lang w:eastAsia="ru-RU"/>
        </w:rPr>
      </w:pPr>
    </w:p>
    <w:p w14:paraId="6F80C207" w14:textId="047D17A1" w:rsidR="00013E80" w:rsidRPr="00CB0503" w:rsidRDefault="00013E80" w:rsidP="00883975">
      <w:pPr>
        <w:widowControl w:val="0"/>
        <w:spacing w:after="0" w:line="240" w:lineRule="auto"/>
        <w:jc w:val="center"/>
        <w:rPr>
          <w:rFonts w:ascii="Times New Roman" w:eastAsia="Times New Roman" w:hAnsi="Times New Roman" w:cs="Times New Roman"/>
          <w:b/>
          <w:sz w:val="28"/>
          <w:szCs w:val="28"/>
          <w:lang w:eastAsia="ru-RU"/>
        </w:rPr>
      </w:pPr>
    </w:p>
    <w:p w14:paraId="7452E5AC" w14:textId="4A373B69" w:rsidR="0000267D" w:rsidRPr="00CB0503" w:rsidRDefault="0000267D" w:rsidP="00F160A3">
      <w:pPr>
        <w:widowControl w:val="0"/>
        <w:spacing w:after="0" w:line="240" w:lineRule="auto"/>
        <w:rPr>
          <w:rFonts w:ascii="Times New Roman" w:eastAsia="Times New Roman" w:hAnsi="Times New Roman" w:cs="Times New Roman"/>
          <w:b/>
          <w:sz w:val="28"/>
          <w:szCs w:val="28"/>
          <w:lang w:eastAsia="ru-RU"/>
        </w:rPr>
      </w:pPr>
    </w:p>
    <w:p w14:paraId="5A8CCB1A" w14:textId="018DCC0B" w:rsidR="0092434B" w:rsidRPr="00CB0503" w:rsidRDefault="0092434B" w:rsidP="00FE68B3">
      <w:pPr>
        <w:widowControl w:val="0"/>
        <w:spacing w:after="0" w:line="240" w:lineRule="auto"/>
        <w:jc w:val="center"/>
        <w:rPr>
          <w:rFonts w:ascii="Times New Roman" w:eastAsia="Times New Roman" w:hAnsi="Times New Roman" w:cs="Times New Roman"/>
          <w:b/>
          <w:caps/>
          <w:sz w:val="28"/>
          <w:szCs w:val="28"/>
          <w:lang w:eastAsia="ru-RU"/>
        </w:rPr>
      </w:pPr>
      <w:r w:rsidRPr="00CB0503">
        <w:rPr>
          <w:rFonts w:ascii="Times New Roman" w:eastAsia="Times New Roman" w:hAnsi="Times New Roman" w:cs="Times New Roman"/>
          <w:b/>
          <w:sz w:val="28"/>
          <w:szCs w:val="28"/>
          <w:lang w:eastAsia="ru-RU"/>
        </w:rPr>
        <w:t>Москва</w:t>
      </w:r>
      <w:r w:rsidRPr="00CB0503">
        <w:rPr>
          <w:rFonts w:ascii="Times New Roman" w:eastAsia="Times New Roman" w:hAnsi="Times New Roman" w:cs="Times New Roman"/>
          <w:b/>
          <w:caps/>
          <w:sz w:val="28"/>
          <w:szCs w:val="28"/>
          <w:lang w:eastAsia="ru-RU"/>
        </w:rPr>
        <w:t xml:space="preserve"> 202</w:t>
      </w:r>
      <w:r w:rsidR="00EA205B" w:rsidRPr="00CB0503">
        <w:rPr>
          <w:rFonts w:ascii="Times New Roman" w:eastAsia="Times New Roman" w:hAnsi="Times New Roman" w:cs="Times New Roman"/>
          <w:b/>
          <w:caps/>
          <w:sz w:val="28"/>
          <w:szCs w:val="28"/>
          <w:lang w:eastAsia="ru-RU"/>
        </w:rPr>
        <w:t>4</w:t>
      </w:r>
    </w:p>
    <w:p w14:paraId="71C7253C" w14:textId="77777777" w:rsidR="00174C02" w:rsidRPr="00CB0503" w:rsidRDefault="00174C02" w:rsidP="00174C02">
      <w:pPr>
        <w:widowControl w:val="0"/>
        <w:tabs>
          <w:tab w:val="left" w:pos="0"/>
        </w:tabs>
        <w:spacing w:after="0" w:line="240" w:lineRule="auto"/>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lastRenderedPageBreak/>
        <w:t>УДК   504(073)</w:t>
      </w:r>
    </w:p>
    <w:p w14:paraId="629A7DD8" w14:textId="77777777" w:rsidR="00174C02" w:rsidRPr="00CB0503" w:rsidRDefault="00174C02" w:rsidP="00174C02">
      <w:pPr>
        <w:widowControl w:val="0"/>
        <w:tabs>
          <w:tab w:val="left" w:pos="0"/>
        </w:tabs>
        <w:spacing w:after="0" w:line="240" w:lineRule="auto"/>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 xml:space="preserve"> ББК   20.18 </w:t>
      </w:r>
    </w:p>
    <w:p w14:paraId="3B1FB708" w14:textId="3D01FC61" w:rsidR="00EA205B" w:rsidRPr="00CB0503" w:rsidRDefault="00174C02" w:rsidP="00174C02">
      <w:pPr>
        <w:widowControl w:val="0"/>
        <w:tabs>
          <w:tab w:val="left" w:pos="0"/>
        </w:tabs>
        <w:spacing w:after="0" w:line="240" w:lineRule="auto"/>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А 72</w:t>
      </w:r>
    </w:p>
    <w:p w14:paraId="665898E2" w14:textId="582A7544" w:rsidR="0092434B" w:rsidRPr="00CB0503" w:rsidRDefault="0092434B" w:rsidP="00AD7B96">
      <w:pPr>
        <w:widowControl w:val="0"/>
        <w:tabs>
          <w:tab w:val="left" w:pos="0"/>
        </w:tabs>
        <w:spacing w:after="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Содержание</w:t>
      </w:r>
    </w:p>
    <w:p w14:paraId="318B7AA4" w14:textId="77777777" w:rsidR="00A57B0A" w:rsidRPr="00CB0503" w:rsidRDefault="00A57B0A" w:rsidP="00AD7B96">
      <w:pPr>
        <w:widowControl w:val="0"/>
        <w:tabs>
          <w:tab w:val="left" w:pos="0"/>
        </w:tabs>
        <w:spacing w:after="0" w:line="240" w:lineRule="auto"/>
        <w:jc w:val="center"/>
        <w:rPr>
          <w:rFonts w:ascii="Times New Roman" w:eastAsia="Times New Roman" w:hAnsi="Times New Roman" w:cs="Times New Roman"/>
          <w:b/>
          <w:sz w:val="28"/>
          <w:szCs w:val="28"/>
          <w:lang w:eastAsia="ru-RU"/>
        </w:rPr>
      </w:pPr>
    </w:p>
    <w:p w14:paraId="6FEDFA47" w14:textId="00B6A7B9" w:rsidR="0092434B" w:rsidRPr="00CB0503" w:rsidRDefault="00F01DB3" w:rsidP="00AD7B96">
      <w:pPr>
        <w:widowControl w:val="0"/>
        <w:tabs>
          <w:tab w:val="left" w:pos="0"/>
        </w:tabs>
        <w:spacing w:after="0" w:line="240" w:lineRule="auto"/>
        <w:rPr>
          <w:rFonts w:ascii="Times New Roman" w:eastAsia="Times New Roman" w:hAnsi="Times New Roman" w:cs="Times New Roman"/>
          <w:sz w:val="24"/>
          <w:szCs w:val="24"/>
          <w:lang w:eastAsia="ru-RU"/>
        </w:rPr>
      </w:pPr>
      <w:hyperlink w:anchor="_Toc32415463" w:history="1">
        <w:r w:rsidR="0092434B" w:rsidRPr="00CB0503">
          <w:rPr>
            <w:rStyle w:val="af2"/>
            <w:rFonts w:ascii="Times New Roman" w:hAnsi="Times New Roman" w:cs="Times New Roman"/>
            <w:noProof/>
            <w:color w:val="auto"/>
            <w:sz w:val="24"/>
            <w:szCs w:val="24"/>
            <w:u w:val="none"/>
          </w:rPr>
          <w:t>1. Наименование дисциплины</w:t>
        </w:r>
        <w:r w:rsidR="0092434B" w:rsidRPr="00CB0503">
          <w:rPr>
            <w:rFonts w:ascii="Times New Roman" w:hAnsi="Times New Roman" w:cs="Times New Roman"/>
            <w:noProof/>
            <w:webHidden/>
            <w:sz w:val="24"/>
            <w:szCs w:val="24"/>
          </w:rPr>
          <w:t xml:space="preserve"> </w:t>
        </w:r>
      </w:hyperlink>
      <w:r w:rsidR="0092434B" w:rsidRPr="00CB0503">
        <w:rPr>
          <w:rFonts w:ascii="Times New Roman" w:hAnsi="Times New Roman" w:cs="Times New Roman"/>
          <w:noProof/>
          <w:sz w:val="24"/>
          <w:szCs w:val="24"/>
        </w:rPr>
        <w:t>...</w:t>
      </w:r>
      <w:r w:rsidR="0092434B" w:rsidRPr="00CB0503">
        <w:rPr>
          <w:rFonts w:ascii="Times New Roman" w:eastAsiaTheme="minorEastAsia" w:hAnsi="Times New Roman" w:cs="Times New Roman"/>
          <w:noProof/>
          <w:sz w:val="24"/>
          <w:szCs w:val="24"/>
        </w:rPr>
        <w:t>………………………………………</w:t>
      </w:r>
      <w:r w:rsidR="00A57B0A" w:rsidRPr="00CB0503">
        <w:rPr>
          <w:rFonts w:ascii="Times New Roman" w:eastAsiaTheme="minorEastAsia" w:hAnsi="Times New Roman" w:cs="Times New Roman"/>
          <w:noProof/>
          <w:sz w:val="24"/>
          <w:szCs w:val="24"/>
        </w:rPr>
        <w:t>.</w:t>
      </w:r>
      <w:r w:rsidR="0092434B" w:rsidRPr="00CB0503">
        <w:rPr>
          <w:rFonts w:ascii="Times New Roman" w:eastAsiaTheme="minorEastAsia" w:hAnsi="Times New Roman" w:cs="Times New Roman"/>
          <w:noProof/>
          <w:sz w:val="24"/>
          <w:szCs w:val="24"/>
        </w:rPr>
        <w:t>………..…...3</w:t>
      </w:r>
    </w:p>
    <w:p w14:paraId="17A77061" w14:textId="77777777" w:rsidR="0092434B" w:rsidRPr="00CB0503" w:rsidRDefault="0092434B" w:rsidP="00AD7B96">
      <w:pPr>
        <w:widowControl w:val="0"/>
        <w:tabs>
          <w:tab w:val="left" w:pos="0"/>
        </w:tabs>
        <w:spacing w:after="0" w:line="240" w:lineRule="auto"/>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 xml:space="preserve">2. Перечень планируемых результатов освоения образовательной программы </w:t>
      </w:r>
    </w:p>
    <w:p w14:paraId="0D8EF303" w14:textId="77777777" w:rsidR="0092434B" w:rsidRPr="00CB0503" w:rsidRDefault="0092434B" w:rsidP="00AD7B96">
      <w:pPr>
        <w:widowControl w:val="0"/>
        <w:tabs>
          <w:tab w:val="left" w:pos="0"/>
        </w:tabs>
        <w:spacing w:after="0" w:line="240" w:lineRule="auto"/>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 xml:space="preserve">(перечень компетенций) с указанием индикаторов их достижения и </w:t>
      </w:r>
    </w:p>
    <w:p w14:paraId="400D6F4A" w14:textId="01DF0D59" w:rsidR="0092434B" w:rsidRPr="00CB0503" w:rsidRDefault="0092434B" w:rsidP="00AD7B96">
      <w:pPr>
        <w:widowControl w:val="0"/>
        <w:tabs>
          <w:tab w:val="left" w:pos="0"/>
        </w:tabs>
        <w:spacing w:after="0" w:line="240" w:lineRule="auto"/>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планируемых результатов обучения по дисциплине …</w:t>
      </w:r>
      <w:r w:rsidRPr="00CB0503">
        <w:rPr>
          <w:rFonts w:ascii="Times New Roman" w:eastAsiaTheme="minorEastAsia" w:hAnsi="Times New Roman" w:cs="Times New Roman"/>
          <w:noProof/>
          <w:sz w:val="24"/>
          <w:szCs w:val="24"/>
        </w:rPr>
        <w:t>……</w:t>
      </w:r>
      <w:r w:rsidR="00A57B0A" w:rsidRPr="00CB0503">
        <w:rPr>
          <w:rFonts w:ascii="Times New Roman" w:eastAsiaTheme="minorEastAsia" w:hAnsi="Times New Roman" w:cs="Times New Roman"/>
          <w:noProof/>
          <w:sz w:val="24"/>
          <w:szCs w:val="24"/>
        </w:rPr>
        <w:t>..</w:t>
      </w:r>
      <w:r w:rsidRPr="00CB0503">
        <w:rPr>
          <w:rFonts w:ascii="Times New Roman" w:eastAsiaTheme="minorEastAsia" w:hAnsi="Times New Roman" w:cs="Times New Roman"/>
          <w:noProof/>
          <w:sz w:val="24"/>
          <w:szCs w:val="24"/>
        </w:rPr>
        <w:t>……</w:t>
      </w:r>
      <w:r w:rsidR="00A57B0A" w:rsidRPr="00CB0503">
        <w:rPr>
          <w:rFonts w:ascii="Times New Roman" w:eastAsiaTheme="minorEastAsia" w:hAnsi="Times New Roman" w:cs="Times New Roman"/>
          <w:noProof/>
          <w:sz w:val="24"/>
          <w:szCs w:val="24"/>
        </w:rPr>
        <w:t>.</w:t>
      </w:r>
      <w:r w:rsidRPr="00CB0503">
        <w:rPr>
          <w:rFonts w:ascii="Times New Roman" w:eastAsiaTheme="minorEastAsia" w:hAnsi="Times New Roman" w:cs="Times New Roman"/>
          <w:noProof/>
          <w:sz w:val="24"/>
          <w:szCs w:val="24"/>
        </w:rPr>
        <w:t>…….……….…3</w:t>
      </w:r>
    </w:p>
    <w:p w14:paraId="5E73425F" w14:textId="2F68823B" w:rsidR="0092434B" w:rsidRPr="00CB0503" w:rsidRDefault="00F01DB3" w:rsidP="00AD7B96">
      <w:pPr>
        <w:pStyle w:val="15"/>
        <w:rPr>
          <w:rFonts w:eastAsiaTheme="minorEastAsia"/>
          <w:sz w:val="24"/>
          <w:szCs w:val="24"/>
        </w:rPr>
      </w:pPr>
      <w:hyperlink w:anchor="_Toc32415465" w:history="1">
        <w:r w:rsidR="00AD7B96" w:rsidRPr="00CB0503">
          <w:rPr>
            <w:rStyle w:val="af2"/>
            <w:color w:val="auto"/>
            <w:sz w:val="24"/>
            <w:szCs w:val="24"/>
            <w:u w:val="none"/>
          </w:rPr>
          <w:t>3</w:t>
        </w:r>
        <w:r w:rsidR="0092434B" w:rsidRPr="00CB0503">
          <w:rPr>
            <w:rStyle w:val="af2"/>
            <w:color w:val="auto"/>
            <w:sz w:val="24"/>
            <w:szCs w:val="24"/>
            <w:u w:val="none"/>
          </w:rPr>
          <w:t xml:space="preserve">. </w:t>
        </w:r>
        <w:r w:rsidR="0092434B" w:rsidRPr="00CB0503">
          <w:rPr>
            <w:rStyle w:val="af2"/>
            <w:color w:val="auto"/>
            <w:spacing w:val="0"/>
            <w:sz w:val="24"/>
            <w:szCs w:val="24"/>
            <w:u w:val="none"/>
          </w:rPr>
          <w:t>Место дисциплины в структуре образовательной программы</w:t>
        </w:r>
      </w:hyperlink>
      <w:r w:rsidR="0092434B" w:rsidRPr="00CB0503">
        <w:rPr>
          <w:sz w:val="24"/>
          <w:szCs w:val="24"/>
        </w:rPr>
        <w:t>……</w:t>
      </w:r>
      <w:r w:rsidR="00E8753D" w:rsidRPr="00CB0503">
        <w:rPr>
          <w:sz w:val="24"/>
          <w:szCs w:val="24"/>
        </w:rPr>
        <w:t>..</w:t>
      </w:r>
      <w:r w:rsidR="0092434B" w:rsidRPr="00CB0503">
        <w:rPr>
          <w:sz w:val="24"/>
          <w:szCs w:val="24"/>
        </w:rPr>
        <w:t>…………</w:t>
      </w:r>
      <w:r w:rsidR="00A57B0A" w:rsidRPr="00CB0503">
        <w:rPr>
          <w:sz w:val="24"/>
          <w:szCs w:val="24"/>
        </w:rPr>
        <w:t>…</w:t>
      </w:r>
      <w:r w:rsidR="0092434B" w:rsidRPr="00CB0503">
        <w:rPr>
          <w:sz w:val="24"/>
          <w:szCs w:val="24"/>
        </w:rPr>
        <w:t>.</w:t>
      </w:r>
      <w:r w:rsidR="00B43751" w:rsidRPr="00CB0503">
        <w:rPr>
          <w:sz w:val="24"/>
          <w:szCs w:val="24"/>
        </w:rPr>
        <w:t>6</w:t>
      </w:r>
    </w:p>
    <w:p w14:paraId="06C62436" w14:textId="0929E21C" w:rsidR="0092434B" w:rsidRPr="00CB0503" w:rsidRDefault="0092434B" w:rsidP="00AD7B96">
      <w:pPr>
        <w:pStyle w:val="15"/>
        <w:rPr>
          <w:sz w:val="24"/>
          <w:szCs w:val="24"/>
        </w:rPr>
      </w:pPr>
      <w:r w:rsidRPr="00CB0503">
        <w:rPr>
          <w:sz w:val="24"/>
          <w:szCs w:val="24"/>
        </w:rPr>
        <w:t xml:space="preserve">4. </w:t>
      </w:r>
      <w:r w:rsidRPr="00CB0503">
        <w:rPr>
          <w:spacing w:val="0"/>
          <w:sz w:val="24"/>
          <w:szCs w:val="24"/>
        </w:rPr>
        <w:t>Объем дисциплины (модуля) в зачетных единицах и в академических часах с выделенем объёма аудиторной (лекции, семинары) и самостояте</w:t>
      </w:r>
      <w:r w:rsidR="00A57B0A" w:rsidRPr="00CB0503">
        <w:rPr>
          <w:spacing w:val="0"/>
          <w:sz w:val="24"/>
          <w:szCs w:val="24"/>
        </w:rPr>
        <w:t>льной работы обучающихся………</w:t>
      </w:r>
      <w:r w:rsidR="00E8753D" w:rsidRPr="00CB0503">
        <w:rPr>
          <w:spacing w:val="0"/>
          <w:sz w:val="24"/>
          <w:szCs w:val="24"/>
        </w:rPr>
        <w:t>……..</w:t>
      </w:r>
      <w:r w:rsidR="00A57B0A" w:rsidRPr="00CB0503">
        <w:rPr>
          <w:spacing w:val="0"/>
          <w:sz w:val="24"/>
          <w:szCs w:val="24"/>
        </w:rPr>
        <w:t>…………………………………………………………..</w:t>
      </w:r>
      <w:r w:rsidR="00410968" w:rsidRPr="00CB0503">
        <w:rPr>
          <w:spacing w:val="0"/>
          <w:sz w:val="24"/>
          <w:szCs w:val="24"/>
        </w:rPr>
        <w:t>.</w:t>
      </w:r>
      <w:r w:rsidR="00E8753D" w:rsidRPr="00CB0503">
        <w:rPr>
          <w:spacing w:val="0"/>
          <w:sz w:val="24"/>
          <w:szCs w:val="24"/>
        </w:rPr>
        <w:t>.</w:t>
      </w:r>
      <w:r w:rsidR="00B43751" w:rsidRPr="00CB0503">
        <w:rPr>
          <w:sz w:val="24"/>
          <w:szCs w:val="24"/>
        </w:rPr>
        <w:t>7</w:t>
      </w:r>
    </w:p>
    <w:p w14:paraId="7A67DC18" w14:textId="0C1E8378" w:rsidR="0092434B" w:rsidRPr="00CB0503" w:rsidRDefault="00F01DB3" w:rsidP="00AD7B96">
      <w:pPr>
        <w:pStyle w:val="15"/>
        <w:rPr>
          <w:rFonts w:eastAsiaTheme="minorEastAsia"/>
          <w:sz w:val="24"/>
          <w:szCs w:val="24"/>
        </w:rPr>
      </w:pPr>
      <w:hyperlink w:anchor="_Toc32415467" w:history="1">
        <w:r w:rsidR="0092434B" w:rsidRPr="00CB0503">
          <w:rPr>
            <w:rStyle w:val="af2"/>
            <w:color w:val="auto"/>
            <w:sz w:val="24"/>
            <w:szCs w:val="24"/>
            <w:u w:val="none"/>
          </w:rPr>
          <w:t>5. Содержание дисциплины, структурированное по темам (разделам) дисциплины с указанием их объемов (в академических часах) и видов учебных занятий</w:t>
        </w:r>
      </w:hyperlink>
      <w:r w:rsidR="0092434B" w:rsidRPr="00CB0503">
        <w:rPr>
          <w:rStyle w:val="af2"/>
          <w:color w:val="auto"/>
          <w:sz w:val="24"/>
          <w:szCs w:val="24"/>
          <w:u w:val="none"/>
        </w:rPr>
        <w:t>…</w:t>
      </w:r>
      <w:r w:rsidR="00A57B0A" w:rsidRPr="00CB0503">
        <w:rPr>
          <w:rStyle w:val="af2"/>
          <w:color w:val="auto"/>
          <w:sz w:val="24"/>
          <w:szCs w:val="24"/>
          <w:u w:val="none"/>
        </w:rPr>
        <w:t>..</w:t>
      </w:r>
      <w:r w:rsidR="0092434B" w:rsidRPr="00CB0503">
        <w:rPr>
          <w:sz w:val="24"/>
          <w:szCs w:val="24"/>
        </w:rPr>
        <w:t>………....</w:t>
      </w:r>
      <w:r w:rsidR="00B43751" w:rsidRPr="00CB0503">
        <w:rPr>
          <w:sz w:val="24"/>
          <w:szCs w:val="24"/>
        </w:rPr>
        <w:t>7</w:t>
      </w:r>
    </w:p>
    <w:p w14:paraId="7D73728F" w14:textId="54F1F6CB" w:rsidR="0092434B" w:rsidRPr="00CB0503" w:rsidRDefault="00F01DB3" w:rsidP="00E8753D">
      <w:pPr>
        <w:pStyle w:val="15"/>
        <w:ind w:firstLine="284"/>
        <w:rPr>
          <w:rFonts w:eastAsiaTheme="minorEastAsia"/>
          <w:spacing w:val="0"/>
          <w:sz w:val="24"/>
          <w:szCs w:val="24"/>
        </w:rPr>
      </w:pPr>
      <w:hyperlink w:anchor="_Toc32415468" w:history="1">
        <w:r w:rsidR="0092434B" w:rsidRPr="00CB0503">
          <w:rPr>
            <w:rStyle w:val="af2"/>
            <w:color w:val="auto"/>
            <w:spacing w:val="0"/>
            <w:sz w:val="24"/>
            <w:szCs w:val="24"/>
            <w:u w:val="none"/>
          </w:rPr>
          <w:t>5.1. Содержание дисциплины</w:t>
        </w:r>
      </w:hyperlink>
      <w:r w:rsidR="0092434B" w:rsidRPr="00CB0503">
        <w:rPr>
          <w:spacing w:val="0"/>
          <w:sz w:val="24"/>
          <w:szCs w:val="24"/>
        </w:rPr>
        <w:t>…..…………………</w:t>
      </w:r>
      <w:r w:rsidR="00746783" w:rsidRPr="00CB0503">
        <w:rPr>
          <w:spacing w:val="0"/>
          <w:sz w:val="24"/>
          <w:szCs w:val="24"/>
        </w:rPr>
        <w:t>…………………...............</w:t>
      </w:r>
      <w:r w:rsidR="00E8753D" w:rsidRPr="00CB0503">
        <w:rPr>
          <w:spacing w:val="0"/>
          <w:sz w:val="24"/>
          <w:szCs w:val="24"/>
        </w:rPr>
        <w:t>.</w:t>
      </w:r>
      <w:r w:rsidR="00746783" w:rsidRPr="00CB0503">
        <w:rPr>
          <w:spacing w:val="0"/>
          <w:sz w:val="24"/>
          <w:szCs w:val="24"/>
        </w:rPr>
        <w:t>..</w:t>
      </w:r>
      <w:r w:rsidR="00E8753D" w:rsidRPr="00CB0503">
        <w:rPr>
          <w:spacing w:val="0"/>
          <w:sz w:val="24"/>
          <w:szCs w:val="24"/>
        </w:rPr>
        <w:t>.</w:t>
      </w:r>
      <w:r w:rsidR="00746783" w:rsidRPr="00CB0503">
        <w:rPr>
          <w:spacing w:val="0"/>
          <w:sz w:val="24"/>
          <w:szCs w:val="24"/>
        </w:rPr>
        <w:t>.</w:t>
      </w:r>
      <w:r w:rsidR="0092434B" w:rsidRPr="00CB0503">
        <w:rPr>
          <w:spacing w:val="0"/>
          <w:sz w:val="24"/>
          <w:szCs w:val="24"/>
        </w:rPr>
        <w:t>.</w:t>
      </w:r>
      <w:r w:rsidR="00B43751" w:rsidRPr="00CB0503">
        <w:rPr>
          <w:spacing w:val="0"/>
          <w:sz w:val="24"/>
          <w:szCs w:val="24"/>
        </w:rPr>
        <w:t>7</w:t>
      </w:r>
    </w:p>
    <w:p w14:paraId="50FEE33D" w14:textId="2715B357" w:rsidR="0092434B" w:rsidRPr="00CB0503" w:rsidRDefault="00F01DB3" w:rsidP="00E8753D">
      <w:pPr>
        <w:pStyle w:val="15"/>
        <w:ind w:firstLine="284"/>
        <w:rPr>
          <w:rFonts w:eastAsiaTheme="minorEastAsia"/>
          <w:spacing w:val="0"/>
          <w:sz w:val="24"/>
          <w:szCs w:val="24"/>
        </w:rPr>
      </w:pPr>
      <w:hyperlink w:anchor="_Toc32415469" w:history="1">
        <w:r w:rsidR="0092434B" w:rsidRPr="00CB0503">
          <w:rPr>
            <w:rStyle w:val="af2"/>
            <w:color w:val="auto"/>
            <w:spacing w:val="0"/>
            <w:sz w:val="24"/>
            <w:szCs w:val="24"/>
            <w:u w:val="none"/>
          </w:rPr>
          <w:t>5.2. Учебно-тематический план</w:t>
        </w:r>
      </w:hyperlink>
      <w:r w:rsidR="0092434B" w:rsidRPr="00CB0503">
        <w:rPr>
          <w:spacing w:val="0"/>
          <w:sz w:val="24"/>
          <w:szCs w:val="24"/>
        </w:rPr>
        <w:t>……………</w:t>
      </w:r>
      <w:r w:rsidR="00A57B0A" w:rsidRPr="00CB0503">
        <w:rPr>
          <w:spacing w:val="0"/>
          <w:sz w:val="24"/>
          <w:szCs w:val="24"/>
        </w:rPr>
        <w:t>..</w:t>
      </w:r>
      <w:r w:rsidR="0092434B" w:rsidRPr="00CB0503">
        <w:rPr>
          <w:spacing w:val="0"/>
          <w:sz w:val="24"/>
          <w:szCs w:val="24"/>
        </w:rPr>
        <w:t>………………………………</w:t>
      </w:r>
      <w:r w:rsidR="00E8753D" w:rsidRPr="00CB0503">
        <w:rPr>
          <w:spacing w:val="0"/>
          <w:sz w:val="24"/>
          <w:szCs w:val="24"/>
        </w:rPr>
        <w:t>…....</w:t>
      </w:r>
      <w:r w:rsidR="0092434B" w:rsidRPr="00CB0503">
        <w:rPr>
          <w:rFonts w:eastAsiaTheme="minorEastAsia"/>
          <w:spacing w:val="0"/>
          <w:sz w:val="24"/>
          <w:szCs w:val="24"/>
        </w:rPr>
        <w:t>1</w:t>
      </w:r>
      <w:r w:rsidR="00746783" w:rsidRPr="00CB0503">
        <w:rPr>
          <w:rFonts w:eastAsiaTheme="minorEastAsia"/>
          <w:spacing w:val="0"/>
          <w:sz w:val="24"/>
          <w:szCs w:val="24"/>
        </w:rPr>
        <w:t>0</w:t>
      </w:r>
    </w:p>
    <w:p w14:paraId="5D608EC6" w14:textId="41A6B08F" w:rsidR="0092434B" w:rsidRPr="00CB0503" w:rsidRDefault="00F01DB3" w:rsidP="00E8753D">
      <w:pPr>
        <w:pStyle w:val="15"/>
        <w:ind w:firstLine="284"/>
        <w:rPr>
          <w:rFonts w:eastAsiaTheme="minorEastAsia"/>
          <w:spacing w:val="0"/>
          <w:sz w:val="24"/>
          <w:szCs w:val="24"/>
        </w:rPr>
      </w:pPr>
      <w:hyperlink w:anchor="_Toc32415470" w:history="1">
        <w:r w:rsidR="0092434B" w:rsidRPr="00CB0503">
          <w:rPr>
            <w:rStyle w:val="af2"/>
            <w:color w:val="auto"/>
            <w:spacing w:val="0"/>
            <w:sz w:val="24"/>
            <w:szCs w:val="24"/>
            <w:u w:val="none"/>
          </w:rPr>
          <w:t>5.3. Содержание</w:t>
        </w:r>
        <w:r w:rsidR="0092434B" w:rsidRPr="00CB0503">
          <w:rPr>
            <w:spacing w:val="0"/>
            <w:sz w:val="24"/>
            <w:szCs w:val="24"/>
          </w:rPr>
          <w:t xml:space="preserve"> семинаров, практических занятий </w:t>
        </w:r>
      </w:hyperlink>
      <w:r w:rsidR="00E8753D" w:rsidRPr="00CB0503">
        <w:rPr>
          <w:spacing w:val="0"/>
          <w:sz w:val="24"/>
          <w:szCs w:val="24"/>
        </w:rPr>
        <w:t>…………………..………..</w:t>
      </w:r>
      <w:r w:rsidR="0092434B" w:rsidRPr="00CB0503">
        <w:rPr>
          <w:rFonts w:eastAsiaTheme="minorEastAsia"/>
          <w:spacing w:val="0"/>
          <w:sz w:val="24"/>
          <w:szCs w:val="24"/>
        </w:rPr>
        <w:t>1</w:t>
      </w:r>
      <w:r w:rsidR="00B43751" w:rsidRPr="00CB0503">
        <w:rPr>
          <w:rFonts w:eastAsiaTheme="minorEastAsia"/>
          <w:spacing w:val="0"/>
          <w:sz w:val="24"/>
          <w:szCs w:val="24"/>
        </w:rPr>
        <w:t>1</w:t>
      </w:r>
    </w:p>
    <w:p w14:paraId="5C52262F" w14:textId="0C77426D" w:rsidR="0092434B" w:rsidRPr="00CB0503" w:rsidRDefault="00F01DB3" w:rsidP="00AD7B96">
      <w:pPr>
        <w:pStyle w:val="15"/>
        <w:rPr>
          <w:rFonts w:eastAsiaTheme="minorEastAsia"/>
          <w:sz w:val="24"/>
          <w:szCs w:val="24"/>
        </w:rPr>
      </w:pPr>
      <w:hyperlink w:anchor="_Toc32415471" w:history="1">
        <w:r w:rsidR="0092434B" w:rsidRPr="00CB0503">
          <w:rPr>
            <w:rStyle w:val="af2"/>
            <w:color w:val="auto"/>
            <w:spacing w:val="0"/>
            <w:sz w:val="24"/>
            <w:szCs w:val="24"/>
            <w:u w:val="none"/>
          </w:rPr>
          <w:t>6.</w:t>
        </w:r>
        <w:r w:rsidR="0092434B" w:rsidRPr="00CB0503">
          <w:rPr>
            <w:rFonts w:eastAsiaTheme="minorEastAsia"/>
            <w:spacing w:val="0"/>
            <w:sz w:val="24"/>
            <w:szCs w:val="24"/>
          </w:rPr>
          <w:t xml:space="preserve"> Перечень учебно-методического обеспечения для самостоятельной работы обучаюющихся по дисциплине </w:t>
        </w:r>
      </w:hyperlink>
      <w:r w:rsidR="0092434B" w:rsidRPr="00CB0503">
        <w:rPr>
          <w:rStyle w:val="af2"/>
          <w:color w:val="auto"/>
          <w:sz w:val="24"/>
          <w:szCs w:val="24"/>
          <w:u w:val="none"/>
        </w:rPr>
        <w:t>……………</w:t>
      </w:r>
      <w:r w:rsidR="00A57B0A" w:rsidRPr="00CB0503">
        <w:rPr>
          <w:sz w:val="24"/>
          <w:szCs w:val="24"/>
        </w:rPr>
        <w:t>…..…………………………………..</w:t>
      </w:r>
      <w:r w:rsidR="003C7768" w:rsidRPr="00CB0503">
        <w:rPr>
          <w:sz w:val="24"/>
          <w:szCs w:val="24"/>
        </w:rPr>
        <w:t>…</w:t>
      </w:r>
      <w:r w:rsidR="00B43751" w:rsidRPr="00CB0503">
        <w:rPr>
          <w:sz w:val="24"/>
          <w:szCs w:val="24"/>
        </w:rPr>
        <w:t>14</w:t>
      </w:r>
    </w:p>
    <w:p w14:paraId="568FB443" w14:textId="49F273D6" w:rsidR="0092434B" w:rsidRPr="00CB0503" w:rsidRDefault="0092434B" w:rsidP="00AD7B96">
      <w:pPr>
        <w:pStyle w:val="af0"/>
        <w:widowControl w:val="0"/>
        <w:spacing w:after="0" w:line="240" w:lineRule="auto"/>
        <w:ind w:left="0" w:firstLine="284"/>
        <w:contextualSpacing w:val="0"/>
        <w:rPr>
          <w:rFonts w:ascii="Times New Roman" w:hAnsi="Times New Roman"/>
          <w:sz w:val="24"/>
          <w:szCs w:val="24"/>
        </w:rPr>
      </w:pPr>
      <w:r w:rsidRPr="00CB0503">
        <w:rPr>
          <w:rFonts w:ascii="Times New Roman" w:hAnsi="Times New Roman"/>
          <w:sz w:val="24"/>
          <w:szCs w:val="24"/>
        </w:rPr>
        <w:t>6.1. Перечень вопросов, отводимых на самостоятельное освоение дисциплины, формы внеаудиторной самостоятельной рабо</w:t>
      </w:r>
      <w:r w:rsidR="00A57B0A" w:rsidRPr="00CB0503">
        <w:rPr>
          <w:rFonts w:ascii="Times New Roman" w:hAnsi="Times New Roman"/>
          <w:sz w:val="24"/>
          <w:szCs w:val="24"/>
        </w:rPr>
        <w:t>ты……………………</w:t>
      </w:r>
      <w:proofErr w:type="gramStart"/>
      <w:r w:rsidR="00A57B0A" w:rsidRPr="00CB0503">
        <w:rPr>
          <w:rFonts w:ascii="Times New Roman" w:hAnsi="Times New Roman"/>
          <w:sz w:val="24"/>
          <w:szCs w:val="24"/>
        </w:rPr>
        <w:t>…….</w:t>
      </w:r>
      <w:proofErr w:type="gramEnd"/>
      <w:r w:rsidR="00A57B0A" w:rsidRPr="00CB0503">
        <w:rPr>
          <w:rFonts w:ascii="Times New Roman" w:hAnsi="Times New Roman"/>
          <w:sz w:val="24"/>
          <w:szCs w:val="24"/>
        </w:rPr>
        <w:t>.</w:t>
      </w:r>
      <w:r w:rsidR="0007794E" w:rsidRPr="00CB0503">
        <w:rPr>
          <w:rFonts w:ascii="Times New Roman" w:hAnsi="Times New Roman"/>
          <w:sz w:val="24"/>
          <w:szCs w:val="24"/>
        </w:rPr>
        <w:t>…</w:t>
      </w:r>
      <w:r w:rsidRPr="00CB0503">
        <w:rPr>
          <w:rFonts w:ascii="Times New Roman" w:hAnsi="Times New Roman"/>
          <w:sz w:val="24"/>
          <w:szCs w:val="24"/>
        </w:rPr>
        <w:t>……</w:t>
      </w:r>
      <w:r w:rsidR="00B43751" w:rsidRPr="00CB0503">
        <w:rPr>
          <w:rFonts w:ascii="Times New Roman" w:hAnsi="Times New Roman"/>
          <w:sz w:val="24"/>
          <w:szCs w:val="24"/>
        </w:rPr>
        <w:t>14</w:t>
      </w:r>
    </w:p>
    <w:p w14:paraId="62034A5A" w14:textId="65E961BB" w:rsidR="0092434B" w:rsidRPr="00CB0503" w:rsidRDefault="0092434B" w:rsidP="00126BCF">
      <w:pPr>
        <w:widowControl w:val="0"/>
        <w:spacing w:after="0" w:line="240" w:lineRule="auto"/>
        <w:ind w:firstLine="284"/>
        <w:rPr>
          <w:rFonts w:ascii="Times New Roman" w:eastAsia="Times New Roman" w:hAnsi="Times New Roman" w:cs="Times New Roman"/>
          <w:sz w:val="24"/>
          <w:szCs w:val="24"/>
          <w:lang w:eastAsia="ru-RU"/>
        </w:rPr>
      </w:pPr>
      <w:r w:rsidRPr="00CB0503">
        <w:rPr>
          <w:rFonts w:ascii="Times New Roman" w:eastAsia="Times New Roman" w:hAnsi="Times New Roman" w:cs="Times New Roman"/>
          <w:spacing w:val="-4"/>
          <w:sz w:val="24"/>
          <w:szCs w:val="24"/>
          <w:lang w:eastAsia="ru-RU"/>
        </w:rPr>
        <w:t>6.2. Перечень вопросов, заданий, тем для п</w:t>
      </w:r>
      <w:r w:rsidR="00A57B0A" w:rsidRPr="00CB0503">
        <w:rPr>
          <w:rFonts w:ascii="Times New Roman" w:eastAsia="Times New Roman" w:hAnsi="Times New Roman" w:cs="Times New Roman"/>
          <w:spacing w:val="-4"/>
          <w:sz w:val="24"/>
          <w:szCs w:val="24"/>
          <w:lang w:eastAsia="ru-RU"/>
        </w:rPr>
        <w:t xml:space="preserve">одготовки к текущему </w:t>
      </w:r>
      <w:proofErr w:type="gramStart"/>
      <w:r w:rsidR="00A57B0A" w:rsidRPr="00CB0503">
        <w:rPr>
          <w:rFonts w:ascii="Times New Roman" w:eastAsia="Times New Roman" w:hAnsi="Times New Roman" w:cs="Times New Roman"/>
          <w:spacing w:val="-4"/>
          <w:sz w:val="24"/>
          <w:szCs w:val="24"/>
          <w:lang w:eastAsia="ru-RU"/>
        </w:rPr>
        <w:t>контролю….</w:t>
      </w:r>
      <w:proofErr w:type="gramEnd"/>
      <w:r w:rsidRPr="00CB0503">
        <w:rPr>
          <w:rFonts w:ascii="Times New Roman" w:eastAsia="Times New Roman" w:hAnsi="Times New Roman" w:cs="Times New Roman"/>
          <w:spacing w:val="-4"/>
          <w:sz w:val="24"/>
          <w:szCs w:val="24"/>
          <w:lang w:eastAsia="ru-RU"/>
        </w:rPr>
        <w:t>.</w:t>
      </w:r>
      <w:r w:rsidR="00B43751" w:rsidRPr="00CB0503">
        <w:rPr>
          <w:rFonts w:ascii="Times New Roman" w:eastAsia="Times New Roman" w:hAnsi="Times New Roman" w:cs="Times New Roman"/>
          <w:sz w:val="24"/>
          <w:szCs w:val="24"/>
          <w:lang w:eastAsia="ru-RU"/>
        </w:rPr>
        <w:t>16</w:t>
      </w:r>
    </w:p>
    <w:p w14:paraId="33483AA2" w14:textId="61A51C20" w:rsidR="0092434B" w:rsidRPr="00CB0503" w:rsidRDefault="0092434B" w:rsidP="00AD7B96">
      <w:pPr>
        <w:widowControl w:val="0"/>
        <w:spacing w:after="0" w:line="240" w:lineRule="auto"/>
        <w:rPr>
          <w:rFonts w:ascii="Times New Roman" w:eastAsia="SimSun" w:hAnsi="Times New Roman" w:cs="Times New Roman"/>
          <w:sz w:val="24"/>
          <w:szCs w:val="24"/>
          <w:lang w:eastAsia="ar-SA"/>
        </w:rPr>
      </w:pPr>
      <w:r w:rsidRPr="00CB0503">
        <w:rPr>
          <w:rFonts w:ascii="Times New Roman" w:eastAsia="SimSun" w:hAnsi="Times New Roman" w:cs="Times New Roman"/>
          <w:sz w:val="24"/>
          <w:szCs w:val="24"/>
          <w:lang w:eastAsia="ar-SA"/>
        </w:rPr>
        <w:t>7.</w:t>
      </w:r>
      <w:r w:rsidRPr="00CB0503">
        <w:rPr>
          <w:rFonts w:ascii="Times New Roman" w:hAnsi="Times New Roman" w:cs="Times New Roman"/>
          <w:sz w:val="24"/>
          <w:szCs w:val="24"/>
        </w:rPr>
        <w:t xml:space="preserve"> Фонд оценочных средств для проведения промежуточной аттестации обучающихся по дисциплине…</w:t>
      </w:r>
      <w:proofErr w:type="gramStart"/>
      <w:r w:rsidRPr="00CB0503">
        <w:rPr>
          <w:rFonts w:ascii="Times New Roman" w:hAnsi="Times New Roman" w:cs="Times New Roman"/>
          <w:sz w:val="24"/>
          <w:szCs w:val="24"/>
        </w:rPr>
        <w:t>……</w:t>
      </w:r>
      <w:r w:rsidR="00A57B0A" w:rsidRPr="00CB0503">
        <w:rPr>
          <w:rFonts w:ascii="Times New Roman" w:hAnsi="Times New Roman" w:cs="Times New Roman"/>
          <w:sz w:val="24"/>
          <w:szCs w:val="24"/>
        </w:rPr>
        <w:t>.</w:t>
      </w:r>
      <w:proofErr w:type="gramEnd"/>
      <w:r w:rsidR="00A57B0A" w:rsidRPr="00CB0503">
        <w:rPr>
          <w:rFonts w:ascii="Times New Roman" w:hAnsi="Times New Roman" w:cs="Times New Roman"/>
          <w:sz w:val="24"/>
          <w:szCs w:val="24"/>
        </w:rPr>
        <w:t>.</w:t>
      </w:r>
      <w:r w:rsidRPr="00CB0503">
        <w:rPr>
          <w:rFonts w:ascii="Times New Roman" w:hAnsi="Times New Roman" w:cs="Times New Roman"/>
          <w:sz w:val="24"/>
          <w:szCs w:val="24"/>
        </w:rPr>
        <w:t>…………………….......................................</w:t>
      </w:r>
      <w:r w:rsidR="00B43751" w:rsidRPr="00CB0503">
        <w:rPr>
          <w:rFonts w:ascii="Times New Roman" w:hAnsi="Times New Roman" w:cs="Times New Roman"/>
          <w:sz w:val="24"/>
          <w:szCs w:val="24"/>
        </w:rPr>
        <w:t>27</w:t>
      </w:r>
    </w:p>
    <w:p w14:paraId="74FE2DD1" w14:textId="4A5974DA" w:rsidR="0092434B" w:rsidRPr="00CB0503" w:rsidRDefault="0092434B" w:rsidP="00AD7B96">
      <w:pPr>
        <w:pStyle w:val="15"/>
        <w:rPr>
          <w:rFonts w:eastAsiaTheme="minorEastAsia"/>
          <w:sz w:val="24"/>
          <w:szCs w:val="24"/>
        </w:rPr>
      </w:pPr>
      <w:r w:rsidRPr="00CB0503">
        <w:rPr>
          <w:sz w:val="24"/>
          <w:szCs w:val="24"/>
        </w:rPr>
        <w:t>8</w:t>
      </w:r>
      <w:hyperlink w:anchor="_Toc32415473" w:history="1">
        <w:r w:rsidRPr="00CB0503">
          <w:rPr>
            <w:rStyle w:val="af2"/>
            <w:color w:val="auto"/>
            <w:sz w:val="24"/>
            <w:szCs w:val="24"/>
            <w:u w:val="none"/>
          </w:rPr>
          <w:t>. Перечень основной и дополнительной учебной литературы, необходимой для освоения дисциплины</w:t>
        </w:r>
        <w:r w:rsidRPr="00CB0503">
          <w:rPr>
            <w:webHidden/>
            <w:sz w:val="24"/>
            <w:szCs w:val="24"/>
          </w:rPr>
          <w:t>……………………………………………………………....</w:t>
        </w:r>
      </w:hyperlink>
      <w:r w:rsidRPr="00CB0503">
        <w:rPr>
          <w:sz w:val="24"/>
          <w:szCs w:val="24"/>
        </w:rPr>
        <w:t>....</w:t>
      </w:r>
      <w:r w:rsidR="00A57B0A" w:rsidRPr="00CB0503">
        <w:rPr>
          <w:sz w:val="24"/>
          <w:szCs w:val="24"/>
        </w:rPr>
        <w:t>.</w:t>
      </w:r>
      <w:r w:rsidR="00B43751" w:rsidRPr="00CB0503">
        <w:rPr>
          <w:sz w:val="24"/>
          <w:szCs w:val="24"/>
        </w:rPr>
        <w:t>...34</w:t>
      </w:r>
    </w:p>
    <w:p w14:paraId="5630AA61" w14:textId="12E4F0CE" w:rsidR="0092434B" w:rsidRPr="00CB0503" w:rsidRDefault="0092434B" w:rsidP="00AD7B96">
      <w:pPr>
        <w:widowControl w:val="0"/>
        <w:spacing w:after="0" w:line="240" w:lineRule="auto"/>
        <w:rPr>
          <w:rFonts w:ascii="Times New Roman" w:eastAsiaTheme="minorEastAsia" w:hAnsi="Times New Roman" w:cs="Times New Roman"/>
          <w:noProof/>
          <w:sz w:val="24"/>
          <w:szCs w:val="24"/>
        </w:rPr>
      </w:pPr>
      <w:r w:rsidRPr="00CB0503">
        <w:rPr>
          <w:rFonts w:ascii="Times New Roman" w:hAnsi="Times New Roman" w:cs="Times New Roman"/>
          <w:sz w:val="24"/>
          <w:szCs w:val="24"/>
        </w:rPr>
        <w:t>9. Перечень ресурсов информационно-телекоммуникационной сети</w:t>
      </w:r>
      <w:r w:rsidR="0007794E" w:rsidRPr="00CB0503">
        <w:rPr>
          <w:rFonts w:ascii="Times New Roman" w:hAnsi="Times New Roman" w:cs="Times New Roman"/>
          <w:sz w:val="24"/>
          <w:szCs w:val="24"/>
        </w:rPr>
        <w:t xml:space="preserve"> </w:t>
      </w:r>
      <w:r w:rsidRPr="00CB0503">
        <w:rPr>
          <w:rFonts w:ascii="Times New Roman" w:hAnsi="Times New Roman" w:cs="Times New Roman"/>
          <w:sz w:val="24"/>
          <w:szCs w:val="24"/>
        </w:rPr>
        <w:t>«Интернет», необходимых для освоения дисциплины</w:t>
      </w:r>
      <w:r w:rsidR="00A57B0A" w:rsidRPr="00CB0503">
        <w:rPr>
          <w:rFonts w:ascii="Times New Roman" w:hAnsi="Times New Roman" w:cs="Times New Roman"/>
          <w:sz w:val="24"/>
          <w:szCs w:val="24"/>
        </w:rPr>
        <w:t>……………………….</w:t>
      </w:r>
      <w:r w:rsidRPr="00CB0503">
        <w:rPr>
          <w:rFonts w:ascii="Times New Roman" w:hAnsi="Times New Roman" w:cs="Times New Roman"/>
          <w:sz w:val="24"/>
          <w:szCs w:val="24"/>
        </w:rPr>
        <w:t>…</w:t>
      </w:r>
      <w:r w:rsidR="0007794E" w:rsidRPr="00CB0503">
        <w:rPr>
          <w:rFonts w:ascii="Times New Roman" w:hAnsi="Times New Roman" w:cs="Times New Roman"/>
          <w:sz w:val="24"/>
          <w:szCs w:val="24"/>
        </w:rPr>
        <w:t>………………</w:t>
      </w:r>
      <w:r w:rsidR="00B43751" w:rsidRPr="00CB0503">
        <w:rPr>
          <w:rFonts w:ascii="Times New Roman" w:hAnsi="Times New Roman" w:cs="Times New Roman"/>
          <w:sz w:val="24"/>
          <w:szCs w:val="24"/>
        </w:rPr>
        <w:t>.37</w:t>
      </w:r>
      <w:r w:rsidRPr="00CB0503">
        <w:rPr>
          <w:rFonts w:ascii="Times New Roman" w:hAnsi="Times New Roman" w:cs="Times New Roman"/>
          <w:sz w:val="24"/>
          <w:szCs w:val="24"/>
        </w:rPr>
        <w:fldChar w:fldCharType="begin"/>
      </w:r>
      <w:r w:rsidRPr="00CB0503">
        <w:rPr>
          <w:rFonts w:ascii="Times New Roman" w:hAnsi="Times New Roman" w:cs="Times New Roman"/>
          <w:sz w:val="24"/>
          <w:szCs w:val="24"/>
        </w:rPr>
        <w:instrText xml:space="preserve"> TOC \o "1-3" \h \z \u </w:instrText>
      </w:r>
      <w:r w:rsidRPr="00CB0503">
        <w:rPr>
          <w:rFonts w:ascii="Times New Roman" w:hAnsi="Times New Roman" w:cs="Times New Roman"/>
          <w:sz w:val="24"/>
          <w:szCs w:val="24"/>
        </w:rPr>
        <w:fldChar w:fldCharType="separate"/>
      </w:r>
    </w:p>
    <w:p w14:paraId="24052408" w14:textId="4CB7FE2E" w:rsidR="0092434B" w:rsidRPr="00CB0503" w:rsidRDefault="0092434B" w:rsidP="00AD7B96">
      <w:pPr>
        <w:pStyle w:val="1"/>
        <w:keepNext w:val="0"/>
        <w:keepLines w:val="0"/>
        <w:widowControl w:val="0"/>
        <w:spacing w:before="0"/>
        <w:ind w:firstLine="0"/>
        <w:jc w:val="left"/>
        <w:rPr>
          <w:rFonts w:ascii="Times New Roman" w:hAnsi="Times New Roman"/>
          <w:b w:val="0"/>
          <w:color w:val="auto"/>
          <w:sz w:val="24"/>
          <w:szCs w:val="24"/>
        </w:rPr>
      </w:pPr>
      <w:r w:rsidRPr="00CB0503">
        <w:rPr>
          <w:rFonts w:ascii="Times New Roman" w:hAnsi="Times New Roman"/>
          <w:b w:val="0"/>
          <w:color w:val="auto"/>
          <w:sz w:val="24"/>
          <w:szCs w:val="24"/>
        </w:rPr>
        <w:t>10. Методические указания для обучающихся по освоению дисциплины</w:t>
      </w:r>
      <w:r w:rsidR="00A57B0A" w:rsidRPr="00CB0503">
        <w:rPr>
          <w:rFonts w:ascii="Times New Roman" w:hAnsi="Times New Roman"/>
          <w:b w:val="0"/>
          <w:color w:val="auto"/>
          <w:sz w:val="24"/>
          <w:szCs w:val="24"/>
        </w:rPr>
        <w:t>………</w:t>
      </w:r>
      <w:r w:rsidR="00B43751" w:rsidRPr="00CB0503">
        <w:rPr>
          <w:rFonts w:ascii="Times New Roman" w:hAnsi="Times New Roman"/>
          <w:b w:val="0"/>
          <w:color w:val="auto"/>
          <w:sz w:val="24"/>
          <w:szCs w:val="24"/>
        </w:rPr>
        <w:t>38</w:t>
      </w:r>
    </w:p>
    <w:p w14:paraId="744403BF" w14:textId="06133E6E" w:rsidR="0092434B" w:rsidRPr="00CB0503" w:rsidRDefault="0092434B" w:rsidP="00AD7B96">
      <w:pPr>
        <w:pStyle w:val="15"/>
        <w:rPr>
          <w:sz w:val="24"/>
          <w:szCs w:val="24"/>
        </w:rPr>
      </w:pPr>
      <w:r w:rsidRPr="00CB0503">
        <w:rPr>
          <w:sz w:val="24"/>
          <w:szCs w:val="24"/>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r w:rsidR="00A57B0A" w:rsidRPr="00CB0503">
        <w:rPr>
          <w:sz w:val="24"/>
          <w:szCs w:val="24"/>
        </w:rPr>
        <w:t>………………………………………………………………………….</w:t>
      </w:r>
      <w:r w:rsidR="00B43751" w:rsidRPr="00CB0503">
        <w:rPr>
          <w:sz w:val="24"/>
          <w:szCs w:val="24"/>
        </w:rPr>
        <w:t>41</w:t>
      </w:r>
    </w:p>
    <w:p w14:paraId="7050A31B" w14:textId="65799583" w:rsidR="0092434B" w:rsidRPr="00CB0503" w:rsidRDefault="0092434B" w:rsidP="00AD7B96">
      <w:pPr>
        <w:widowControl w:val="0"/>
        <w:spacing w:after="0" w:line="240" w:lineRule="auto"/>
        <w:ind w:firstLine="336"/>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11.1. Комплект лицензионного программного обеспечения</w:t>
      </w:r>
      <w:r w:rsidR="00A57B0A" w:rsidRPr="00CB0503">
        <w:rPr>
          <w:rFonts w:ascii="Times New Roman" w:eastAsia="Times New Roman" w:hAnsi="Times New Roman" w:cs="Times New Roman"/>
          <w:sz w:val="24"/>
          <w:szCs w:val="24"/>
          <w:lang w:eastAsia="ru-RU"/>
        </w:rPr>
        <w:t>…</w:t>
      </w:r>
      <w:r w:rsidRPr="00CB0503">
        <w:rPr>
          <w:rFonts w:ascii="Times New Roman" w:eastAsia="Times New Roman" w:hAnsi="Times New Roman" w:cs="Times New Roman"/>
          <w:sz w:val="24"/>
          <w:szCs w:val="24"/>
          <w:lang w:eastAsia="ru-RU"/>
        </w:rPr>
        <w:t>………………..</w:t>
      </w:r>
      <w:r w:rsidR="00B43751" w:rsidRPr="00CB0503">
        <w:rPr>
          <w:rFonts w:ascii="Times New Roman" w:eastAsia="Times New Roman" w:hAnsi="Times New Roman" w:cs="Times New Roman"/>
          <w:sz w:val="24"/>
          <w:szCs w:val="24"/>
          <w:lang w:eastAsia="ru-RU"/>
        </w:rPr>
        <w:t>41</w:t>
      </w:r>
    </w:p>
    <w:p w14:paraId="4A29B8CE" w14:textId="02AE630F" w:rsidR="0092434B" w:rsidRPr="00CB0503" w:rsidRDefault="0092434B" w:rsidP="00AD7B96">
      <w:pPr>
        <w:widowControl w:val="0"/>
        <w:spacing w:after="0" w:line="240" w:lineRule="auto"/>
        <w:ind w:firstLine="336"/>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11.2. Современные профессиональные базы данных и информационные</w:t>
      </w:r>
      <w:r w:rsidRPr="00CB0503">
        <w:rPr>
          <w:rFonts w:ascii="Times New Roman" w:eastAsia="Times New Roman" w:hAnsi="Times New Roman" w:cs="Times New Roman"/>
          <w:b/>
          <w:sz w:val="24"/>
          <w:szCs w:val="24"/>
          <w:lang w:eastAsia="ru-RU"/>
        </w:rPr>
        <w:t xml:space="preserve"> </w:t>
      </w:r>
      <w:r w:rsidRPr="00CB0503">
        <w:rPr>
          <w:rFonts w:ascii="Times New Roman" w:eastAsia="Times New Roman" w:hAnsi="Times New Roman" w:cs="Times New Roman"/>
          <w:sz w:val="24"/>
          <w:szCs w:val="24"/>
          <w:lang w:eastAsia="ru-RU"/>
        </w:rPr>
        <w:t>справочные</w:t>
      </w:r>
      <w:r w:rsidR="00A57B0A" w:rsidRPr="00CB0503">
        <w:rPr>
          <w:rFonts w:ascii="Times New Roman" w:eastAsia="Times New Roman" w:hAnsi="Times New Roman" w:cs="Times New Roman"/>
          <w:sz w:val="24"/>
          <w:szCs w:val="24"/>
          <w:lang w:eastAsia="ru-RU"/>
        </w:rPr>
        <w:t xml:space="preserve"> </w:t>
      </w:r>
      <w:r w:rsidRPr="00CB0503">
        <w:rPr>
          <w:rFonts w:ascii="Times New Roman" w:eastAsia="Times New Roman" w:hAnsi="Times New Roman" w:cs="Times New Roman"/>
          <w:sz w:val="24"/>
          <w:szCs w:val="24"/>
          <w:lang w:eastAsia="ru-RU"/>
        </w:rPr>
        <w:t>системы…………………………………………</w:t>
      </w:r>
      <w:r w:rsidR="00A57B0A" w:rsidRPr="00CB0503">
        <w:rPr>
          <w:rFonts w:ascii="Times New Roman" w:eastAsia="Times New Roman" w:hAnsi="Times New Roman" w:cs="Times New Roman"/>
          <w:sz w:val="24"/>
          <w:szCs w:val="24"/>
          <w:lang w:eastAsia="ru-RU"/>
        </w:rPr>
        <w:t>……………………..</w:t>
      </w:r>
      <w:r w:rsidRPr="00CB0503">
        <w:rPr>
          <w:rFonts w:ascii="Times New Roman" w:eastAsia="Times New Roman" w:hAnsi="Times New Roman" w:cs="Times New Roman"/>
          <w:sz w:val="24"/>
          <w:szCs w:val="24"/>
          <w:lang w:eastAsia="ru-RU"/>
        </w:rPr>
        <w:t>..</w:t>
      </w:r>
      <w:r w:rsidR="00B43751" w:rsidRPr="00CB0503">
        <w:rPr>
          <w:rFonts w:ascii="Times New Roman" w:eastAsia="Times New Roman" w:hAnsi="Times New Roman" w:cs="Times New Roman"/>
          <w:sz w:val="24"/>
          <w:szCs w:val="24"/>
          <w:lang w:eastAsia="ru-RU"/>
        </w:rPr>
        <w:t>41</w:t>
      </w:r>
    </w:p>
    <w:p w14:paraId="3DA39998" w14:textId="77777777" w:rsidR="0092434B" w:rsidRPr="00CB0503" w:rsidRDefault="0092434B" w:rsidP="00AD7B96">
      <w:pPr>
        <w:widowControl w:val="0"/>
        <w:spacing w:after="0" w:line="240" w:lineRule="auto"/>
        <w:ind w:firstLine="336"/>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11.3. Сертифицированные программные и аппаратные средства защиты</w:t>
      </w:r>
    </w:p>
    <w:p w14:paraId="48481F21" w14:textId="4BEF6CA3" w:rsidR="0092434B" w:rsidRPr="00CB0503" w:rsidRDefault="0092434B" w:rsidP="00AD7B96">
      <w:pPr>
        <w:widowControl w:val="0"/>
        <w:spacing w:after="0" w:line="240" w:lineRule="auto"/>
        <w:ind w:firstLine="336"/>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информац</w:t>
      </w:r>
      <w:r w:rsidR="00A57B0A" w:rsidRPr="00CB0503">
        <w:rPr>
          <w:rFonts w:ascii="Times New Roman" w:eastAsia="Times New Roman" w:hAnsi="Times New Roman" w:cs="Times New Roman"/>
          <w:sz w:val="24"/>
          <w:szCs w:val="24"/>
          <w:lang w:eastAsia="ru-RU"/>
        </w:rPr>
        <w:t>ии……………………………………………………………………….</w:t>
      </w:r>
      <w:r w:rsidR="00B43751" w:rsidRPr="00CB0503">
        <w:rPr>
          <w:rFonts w:ascii="Times New Roman" w:eastAsia="Times New Roman" w:hAnsi="Times New Roman" w:cs="Times New Roman"/>
          <w:sz w:val="24"/>
          <w:szCs w:val="24"/>
          <w:lang w:eastAsia="ru-RU"/>
        </w:rPr>
        <w:t>41</w:t>
      </w:r>
    </w:p>
    <w:p w14:paraId="11DF16B3" w14:textId="11253884" w:rsidR="0092434B" w:rsidRPr="00CB0503" w:rsidRDefault="00F01DB3" w:rsidP="00AD7B96">
      <w:pPr>
        <w:pStyle w:val="15"/>
        <w:rPr>
          <w:rFonts w:eastAsiaTheme="minorEastAsia"/>
          <w:sz w:val="24"/>
          <w:szCs w:val="24"/>
        </w:rPr>
      </w:pPr>
      <w:hyperlink w:anchor="_Toc32415477" w:history="1">
        <w:r w:rsidR="0092434B" w:rsidRPr="00CB0503">
          <w:rPr>
            <w:rStyle w:val="af2"/>
            <w:color w:val="auto"/>
            <w:sz w:val="24"/>
            <w:szCs w:val="24"/>
          </w:rPr>
          <w:t>12. Описание материально-технической базы, необходимой для осуществления образовательного процесса по дисциплине</w:t>
        </w:r>
      </w:hyperlink>
      <w:r w:rsidR="0092434B" w:rsidRPr="00CB0503">
        <w:rPr>
          <w:sz w:val="24"/>
          <w:szCs w:val="24"/>
        </w:rPr>
        <w:t>…………</w:t>
      </w:r>
      <w:r w:rsidR="00574597" w:rsidRPr="00CB0503">
        <w:rPr>
          <w:sz w:val="24"/>
          <w:szCs w:val="24"/>
        </w:rPr>
        <w:t>.</w:t>
      </w:r>
      <w:r w:rsidR="00FE4560" w:rsidRPr="00CB0503">
        <w:rPr>
          <w:sz w:val="24"/>
          <w:szCs w:val="24"/>
        </w:rPr>
        <w:t>.……………</w:t>
      </w:r>
      <w:r w:rsidR="00A57B0A" w:rsidRPr="00CB0503">
        <w:rPr>
          <w:sz w:val="24"/>
          <w:szCs w:val="24"/>
        </w:rPr>
        <w:t>…………………....</w:t>
      </w:r>
      <w:r w:rsidR="00B43751" w:rsidRPr="00CB0503">
        <w:rPr>
          <w:sz w:val="24"/>
          <w:szCs w:val="24"/>
        </w:rPr>
        <w:t>41</w:t>
      </w:r>
    </w:p>
    <w:p w14:paraId="52DF0B98" w14:textId="68BFBBE2" w:rsidR="003355DC" w:rsidRPr="00CB0503" w:rsidRDefault="0092434B" w:rsidP="00AD7B96">
      <w:pPr>
        <w:pStyle w:val="1"/>
        <w:keepNext w:val="0"/>
        <w:keepLines w:val="0"/>
        <w:widowControl w:val="0"/>
        <w:spacing w:before="0"/>
        <w:ind w:firstLine="0"/>
        <w:jc w:val="left"/>
        <w:rPr>
          <w:rFonts w:ascii="Times New Roman" w:hAnsi="Times New Roman"/>
          <w:bCs w:val="0"/>
          <w:color w:val="auto"/>
          <w:lang w:eastAsia="ru-RU"/>
        </w:rPr>
      </w:pPr>
      <w:r w:rsidRPr="00CB0503">
        <w:rPr>
          <w:rFonts w:ascii="Times New Roman" w:hAnsi="Times New Roman"/>
          <w:bCs w:val="0"/>
          <w:color w:val="auto"/>
          <w:sz w:val="24"/>
          <w:szCs w:val="24"/>
          <w:lang w:eastAsia="ru-RU"/>
        </w:rPr>
        <w:fldChar w:fldCharType="end"/>
      </w:r>
      <w:bookmarkStart w:id="0" w:name="_Toc424809559"/>
      <w:bookmarkStart w:id="1" w:name="_Toc506804983"/>
      <w:bookmarkStart w:id="2" w:name="_Toc32415463"/>
    </w:p>
    <w:p w14:paraId="1E97B16F" w14:textId="6F0AF8A7" w:rsidR="003D369E" w:rsidRPr="00CB0503" w:rsidRDefault="003D369E" w:rsidP="00AD7B96">
      <w:pPr>
        <w:spacing w:after="0" w:line="240" w:lineRule="auto"/>
        <w:rPr>
          <w:rFonts w:ascii="Times New Roman" w:hAnsi="Times New Roman" w:cs="Times New Roman"/>
          <w:sz w:val="28"/>
          <w:szCs w:val="28"/>
          <w:lang w:eastAsia="ru-RU"/>
        </w:rPr>
      </w:pPr>
    </w:p>
    <w:p w14:paraId="12F214AF" w14:textId="77777777" w:rsidR="003D369E" w:rsidRPr="00CB0503" w:rsidRDefault="003D369E" w:rsidP="00AD7B96">
      <w:pPr>
        <w:spacing w:after="0" w:line="240" w:lineRule="auto"/>
        <w:rPr>
          <w:rFonts w:ascii="Times New Roman" w:hAnsi="Times New Roman" w:cs="Times New Roman"/>
          <w:sz w:val="28"/>
          <w:szCs w:val="28"/>
          <w:lang w:eastAsia="ru-RU"/>
        </w:rPr>
      </w:pPr>
    </w:p>
    <w:p w14:paraId="51CCB064" w14:textId="048ED502" w:rsidR="00965DF7" w:rsidRPr="00CB0503" w:rsidRDefault="00965DF7" w:rsidP="00AD7B96">
      <w:pPr>
        <w:spacing w:after="0" w:line="240" w:lineRule="auto"/>
        <w:rPr>
          <w:rFonts w:ascii="Times New Roman" w:hAnsi="Times New Roman" w:cs="Times New Roman"/>
          <w:sz w:val="28"/>
          <w:szCs w:val="28"/>
        </w:rPr>
      </w:pPr>
    </w:p>
    <w:p w14:paraId="768E549D" w14:textId="1AC06E21" w:rsidR="00B05D0E" w:rsidRPr="00CB0503" w:rsidRDefault="00B05D0E" w:rsidP="00AD7B96">
      <w:pPr>
        <w:spacing w:after="0" w:line="240" w:lineRule="auto"/>
        <w:rPr>
          <w:rFonts w:ascii="Times New Roman" w:hAnsi="Times New Roman" w:cs="Times New Roman"/>
          <w:sz w:val="28"/>
          <w:szCs w:val="28"/>
        </w:rPr>
      </w:pPr>
    </w:p>
    <w:p w14:paraId="634DB65D" w14:textId="110B53C7" w:rsidR="00B05D0E" w:rsidRPr="00CB0503" w:rsidRDefault="00B05D0E" w:rsidP="00AD7B96">
      <w:pPr>
        <w:spacing w:after="0" w:line="240" w:lineRule="auto"/>
        <w:rPr>
          <w:rFonts w:ascii="Times New Roman" w:hAnsi="Times New Roman" w:cs="Times New Roman"/>
          <w:sz w:val="28"/>
          <w:szCs w:val="28"/>
        </w:rPr>
      </w:pPr>
    </w:p>
    <w:p w14:paraId="7A99B130" w14:textId="130BD7E0" w:rsidR="00D21031" w:rsidRPr="00CB0503" w:rsidRDefault="00D21031" w:rsidP="00AD7B96">
      <w:pPr>
        <w:spacing w:after="0" w:line="240" w:lineRule="auto"/>
        <w:rPr>
          <w:rFonts w:ascii="Times New Roman" w:hAnsi="Times New Roman" w:cs="Times New Roman"/>
          <w:sz w:val="28"/>
          <w:szCs w:val="28"/>
        </w:rPr>
      </w:pPr>
    </w:p>
    <w:p w14:paraId="486567B8" w14:textId="600F496E" w:rsidR="0035562A" w:rsidRPr="00CB0503" w:rsidRDefault="0035562A" w:rsidP="00AD7B96">
      <w:pPr>
        <w:spacing w:after="0" w:line="240" w:lineRule="auto"/>
        <w:rPr>
          <w:rFonts w:ascii="Times New Roman" w:hAnsi="Times New Roman" w:cs="Times New Roman"/>
          <w:sz w:val="28"/>
          <w:szCs w:val="28"/>
        </w:rPr>
      </w:pPr>
    </w:p>
    <w:p w14:paraId="4580EDAF" w14:textId="77777777" w:rsidR="0035562A" w:rsidRPr="00CB0503" w:rsidRDefault="0035562A" w:rsidP="00AD7B96">
      <w:pPr>
        <w:spacing w:after="0" w:line="240" w:lineRule="auto"/>
        <w:rPr>
          <w:rFonts w:ascii="Times New Roman" w:hAnsi="Times New Roman" w:cs="Times New Roman"/>
          <w:sz w:val="28"/>
          <w:szCs w:val="28"/>
        </w:rPr>
      </w:pPr>
    </w:p>
    <w:p w14:paraId="56517B62" w14:textId="77777777" w:rsidR="0092434B" w:rsidRPr="00CB0503" w:rsidRDefault="0092434B" w:rsidP="00883975">
      <w:pPr>
        <w:pStyle w:val="1"/>
        <w:keepNext w:val="0"/>
        <w:keepLines w:val="0"/>
        <w:widowControl w:val="0"/>
        <w:spacing w:before="0"/>
        <w:ind w:firstLine="709"/>
        <w:jc w:val="left"/>
        <w:rPr>
          <w:rFonts w:ascii="Times New Roman" w:hAnsi="Times New Roman"/>
          <w:color w:val="auto"/>
        </w:rPr>
      </w:pPr>
      <w:r w:rsidRPr="00CB0503">
        <w:rPr>
          <w:rFonts w:ascii="Times New Roman" w:hAnsi="Times New Roman"/>
          <w:color w:val="auto"/>
        </w:rPr>
        <w:lastRenderedPageBreak/>
        <w:t>1. Наименование дисциплины</w:t>
      </w:r>
      <w:bookmarkEnd w:id="0"/>
      <w:bookmarkEnd w:id="1"/>
      <w:bookmarkEnd w:id="2"/>
    </w:p>
    <w:p w14:paraId="0EF730E0" w14:textId="63AADE5F" w:rsidR="0092434B" w:rsidRPr="00CB0503" w:rsidRDefault="0092434B" w:rsidP="00883975">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w:t>
      </w:r>
      <w:bookmarkStart w:id="3" w:name="_Toc424050332"/>
      <w:bookmarkStart w:id="4" w:name="_Toc424809560"/>
      <w:r w:rsidR="00EA205B" w:rsidRPr="00CB0503">
        <w:rPr>
          <w:rFonts w:ascii="Times New Roman" w:eastAsia="Times New Roman" w:hAnsi="Times New Roman" w:cs="Times New Roman"/>
          <w:sz w:val="28"/>
          <w:szCs w:val="28"/>
          <w:lang w:eastAsia="ru-RU"/>
        </w:rPr>
        <w:t>Антитеррористическая защита природно-техногенных комплексов</w:t>
      </w:r>
      <w:r w:rsidRPr="00CB0503">
        <w:rPr>
          <w:rFonts w:ascii="Times New Roman" w:eastAsia="Times New Roman" w:hAnsi="Times New Roman" w:cs="Times New Roman"/>
          <w:sz w:val="28"/>
          <w:szCs w:val="28"/>
          <w:lang w:eastAsia="ru-RU"/>
        </w:rPr>
        <w:t>»</w:t>
      </w:r>
    </w:p>
    <w:p w14:paraId="3C1AC5C9" w14:textId="77777777" w:rsidR="0092434B" w:rsidRPr="00CB0503" w:rsidRDefault="0092434B" w:rsidP="00883975">
      <w:pPr>
        <w:pStyle w:val="af0"/>
        <w:widowControl w:val="0"/>
        <w:spacing w:before="180" w:after="180" w:line="240" w:lineRule="auto"/>
        <w:ind w:left="0" w:firstLine="709"/>
        <w:contextualSpacing w:val="0"/>
        <w:jc w:val="both"/>
        <w:rPr>
          <w:rFonts w:ascii="Times New Roman" w:eastAsia="Times New Roman" w:hAnsi="Times New Roman"/>
          <w:sz w:val="28"/>
          <w:szCs w:val="28"/>
          <w:lang w:eastAsia="ru-RU"/>
        </w:rPr>
      </w:pPr>
      <w:bookmarkStart w:id="5" w:name="_Hlk73611669"/>
      <w:bookmarkEnd w:id="3"/>
      <w:bookmarkEnd w:id="4"/>
      <w:r w:rsidRPr="00CB0503">
        <w:rPr>
          <w:rFonts w:ascii="Times New Roman" w:eastAsia="Times New Roman" w:hAnsi="Times New Roman"/>
          <w:b/>
          <w:sz w:val="28"/>
          <w:szCs w:val="28"/>
          <w:lang w:eastAsia="ru-RU"/>
        </w:rPr>
        <w:t xml:space="preserve">2. </w:t>
      </w:r>
      <w:bookmarkStart w:id="6" w:name="_Hlk75266303"/>
      <w:r w:rsidRPr="00CB0503">
        <w:rPr>
          <w:rFonts w:ascii="Times New Roman" w:eastAsia="Times New Roman" w:hAnsi="Times New Roman"/>
          <w:b/>
          <w:sz w:val="28"/>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Pr="00CB0503">
        <w:rPr>
          <w:rFonts w:ascii="Times New Roman" w:eastAsia="Times New Roman" w:hAnsi="Times New Roman"/>
          <w:sz w:val="28"/>
          <w:szCs w:val="28"/>
          <w:lang w:eastAsia="ru-RU"/>
        </w:rPr>
        <w:t xml:space="preserve"> </w:t>
      </w:r>
      <w:bookmarkEnd w:id="6"/>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249"/>
        <w:gridCol w:w="2506"/>
        <w:gridCol w:w="3917"/>
      </w:tblGrid>
      <w:tr w:rsidR="00383713" w:rsidRPr="00CB0503" w14:paraId="550CA815" w14:textId="77777777" w:rsidTr="00A438ED">
        <w:tc>
          <w:tcPr>
            <w:tcW w:w="9813" w:type="dxa"/>
            <w:gridSpan w:val="4"/>
            <w:shd w:val="clear" w:color="auto" w:fill="auto"/>
            <w:vAlign w:val="center"/>
          </w:tcPr>
          <w:p w14:paraId="479C5F9B" w14:textId="132C1985" w:rsidR="001D3FFF" w:rsidRPr="00CB0503" w:rsidRDefault="001D3FFF" w:rsidP="00222676">
            <w:pPr>
              <w:jc w:val="center"/>
              <w:rPr>
                <w:rFonts w:ascii="Times New Roman" w:hAnsi="Times New Roman"/>
                <w:i/>
                <w:sz w:val="24"/>
                <w:szCs w:val="24"/>
              </w:rPr>
            </w:pPr>
            <w:r w:rsidRPr="00CB0503">
              <w:rPr>
                <w:rFonts w:ascii="Times New Roman" w:hAnsi="Times New Roman"/>
                <w:i/>
                <w:sz w:val="24"/>
                <w:szCs w:val="24"/>
              </w:rPr>
              <w:t xml:space="preserve">Для ОП "Бизнес-анализ, налоги и аудит", "Международное налогообложение", ОП "Международная экономика и торговля (с углубленным изучением экономики Китая и китайского языка)", ОП "Мировая экономика, мировые финансы и международный бизнес (с частичной реализацией на англ. языке)", ОП "Экономика и бизнес стран Востока (с углубленным изучением иностранного языка)", </w:t>
            </w:r>
            <w:r w:rsidR="00222676" w:rsidRPr="00CB0503">
              <w:rPr>
                <w:rFonts w:ascii="Times New Roman" w:hAnsi="Times New Roman"/>
                <w:i/>
                <w:sz w:val="24"/>
                <w:szCs w:val="24"/>
              </w:rPr>
              <w:t>ОП "Экономика и финансы"</w:t>
            </w:r>
          </w:p>
        </w:tc>
      </w:tr>
      <w:bookmarkEnd w:id="5"/>
      <w:tr w:rsidR="00383713" w:rsidRPr="00CB0503" w14:paraId="20C6F1EA" w14:textId="77777777" w:rsidTr="009C22B1">
        <w:tc>
          <w:tcPr>
            <w:tcW w:w="1165" w:type="dxa"/>
            <w:shd w:val="clear" w:color="auto" w:fill="auto"/>
            <w:vAlign w:val="center"/>
          </w:tcPr>
          <w:p w14:paraId="6F320803" w14:textId="77777777" w:rsidR="009800C1" w:rsidRPr="00CB0503" w:rsidRDefault="0092434B" w:rsidP="00883975">
            <w:pPr>
              <w:widowControl w:val="0"/>
              <w:spacing w:after="0" w:line="240" w:lineRule="auto"/>
              <w:ind w:left="-113" w:right="-113"/>
              <w:jc w:val="center"/>
              <w:rPr>
                <w:rFonts w:ascii="Times New Roman" w:eastAsia="Times New Roman" w:hAnsi="Times New Roman" w:cs="Times New Roman"/>
                <w:b/>
                <w:sz w:val="24"/>
                <w:szCs w:val="24"/>
                <w:lang w:eastAsia="ru-RU"/>
              </w:rPr>
            </w:pPr>
            <w:r w:rsidRPr="00CB0503">
              <w:rPr>
                <w:rFonts w:ascii="Times New Roman" w:eastAsia="Times New Roman" w:hAnsi="Times New Roman" w:cs="Times New Roman"/>
                <w:b/>
                <w:sz w:val="24"/>
                <w:szCs w:val="24"/>
                <w:lang w:eastAsia="ru-RU"/>
              </w:rPr>
              <w:t xml:space="preserve">Код </w:t>
            </w:r>
          </w:p>
          <w:p w14:paraId="1109E1B0" w14:textId="4FCC6456" w:rsidR="0092434B" w:rsidRPr="00CB0503" w:rsidRDefault="0092434B" w:rsidP="00883975">
            <w:pPr>
              <w:widowControl w:val="0"/>
              <w:spacing w:after="0" w:line="240" w:lineRule="auto"/>
              <w:ind w:left="-113" w:right="-113"/>
              <w:jc w:val="center"/>
              <w:rPr>
                <w:rFonts w:ascii="Times New Roman" w:eastAsia="Times New Roman" w:hAnsi="Times New Roman" w:cs="Times New Roman"/>
                <w:b/>
                <w:sz w:val="24"/>
                <w:szCs w:val="24"/>
                <w:lang w:eastAsia="ru-RU"/>
              </w:rPr>
            </w:pPr>
            <w:r w:rsidRPr="00CB0503">
              <w:rPr>
                <w:rFonts w:ascii="Times New Roman" w:eastAsia="Times New Roman" w:hAnsi="Times New Roman" w:cs="Times New Roman"/>
                <w:b/>
                <w:sz w:val="24"/>
                <w:szCs w:val="24"/>
                <w:lang w:eastAsia="ru-RU"/>
              </w:rPr>
              <w:t>компе-</w:t>
            </w:r>
            <w:proofErr w:type="spellStart"/>
            <w:r w:rsidRPr="00CB0503">
              <w:rPr>
                <w:rFonts w:ascii="Times New Roman" w:eastAsia="Times New Roman" w:hAnsi="Times New Roman" w:cs="Times New Roman"/>
                <w:b/>
                <w:sz w:val="24"/>
                <w:szCs w:val="24"/>
                <w:lang w:eastAsia="ru-RU"/>
              </w:rPr>
              <w:t>тенции</w:t>
            </w:r>
            <w:proofErr w:type="spellEnd"/>
          </w:p>
        </w:tc>
        <w:tc>
          <w:tcPr>
            <w:tcW w:w="2257" w:type="dxa"/>
            <w:shd w:val="clear" w:color="auto" w:fill="auto"/>
            <w:vAlign w:val="center"/>
          </w:tcPr>
          <w:p w14:paraId="4323CC11" w14:textId="77777777" w:rsidR="0092434B" w:rsidRPr="00CB0503" w:rsidRDefault="0092434B" w:rsidP="00883975">
            <w:pPr>
              <w:widowControl w:val="0"/>
              <w:spacing w:after="0" w:line="240" w:lineRule="auto"/>
              <w:ind w:left="-78" w:right="-70"/>
              <w:jc w:val="center"/>
              <w:rPr>
                <w:rFonts w:ascii="Times New Roman" w:eastAsia="Times New Roman" w:hAnsi="Times New Roman" w:cs="Times New Roman"/>
                <w:b/>
                <w:sz w:val="24"/>
                <w:szCs w:val="24"/>
                <w:lang w:eastAsia="ru-RU"/>
              </w:rPr>
            </w:pPr>
            <w:r w:rsidRPr="00CB0503">
              <w:rPr>
                <w:rFonts w:ascii="Times New Roman" w:eastAsia="Times New Roman" w:hAnsi="Times New Roman" w:cs="Times New Roman"/>
                <w:b/>
                <w:sz w:val="24"/>
                <w:szCs w:val="24"/>
                <w:lang w:eastAsia="ru-RU"/>
              </w:rPr>
              <w:t>Наименование компетенции</w:t>
            </w:r>
          </w:p>
        </w:tc>
        <w:tc>
          <w:tcPr>
            <w:tcW w:w="2361" w:type="dxa"/>
            <w:vAlign w:val="center"/>
          </w:tcPr>
          <w:p w14:paraId="4F588BAE" w14:textId="77777777" w:rsidR="0092434B" w:rsidRPr="00CB0503" w:rsidRDefault="0092434B" w:rsidP="00883975">
            <w:pPr>
              <w:widowControl w:val="0"/>
              <w:spacing w:after="0" w:line="240" w:lineRule="auto"/>
              <w:ind w:left="-78" w:right="-70"/>
              <w:jc w:val="center"/>
              <w:rPr>
                <w:rFonts w:ascii="Times New Roman" w:eastAsia="Times New Roman" w:hAnsi="Times New Roman" w:cs="Times New Roman"/>
                <w:b/>
                <w:sz w:val="24"/>
                <w:szCs w:val="24"/>
                <w:lang w:eastAsia="ru-RU"/>
              </w:rPr>
            </w:pPr>
            <w:r w:rsidRPr="00CB0503">
              <w:rPr>
                <w:rFonts w:ascii="Times New Roman" w:eastAsia="Times New Roman" w:hAnsi="Times New Roman" w:cs="Times New Roman"/>
                <w:b/>
                <w:sz w:val="24"/>
                <w:szCs w:val="24"/>
                <w:lang w:eastAsia="ru-RU"/>
              </w:rPr>
              <w:t>Индикаторы достижения компетенции</w:t>
            </w:r>
          </w:p>
        </w:tc>
        <w:tc>
          <w:tcPr>
            <w:tcW w:w="4030" w:type="dxa"/>
            <w:shd w:val="clear" w:color="auto" w:fill="auto"/>
            <w:vAlign w:val="center"/>
          </w:tcPr>
          <w:p w14:paraId="12F37472" w14:textId="77777777" w:rsidR="0092434B" w:rsidRPr="00CB0503" w:rsidRDefault="0092434B" w:rsidP="00883975">
            <w:pPr>
              <w:widowControl w:val="0"/>
              <w:spacing w:after="0" w:line="240" w:lineRule="auto"/>
              <w:ind w:left="-78" w:right="-70"/>
              <w:jc w:val="center"/>
              <w:rPr>
                <w:rFonts w:ascii="Times New Roman" w:eastAsia="Times New Roman" w:hAnsi="Times New Roman" w:cs="Times New Roman"/>
                <w:b/>
                <w:sz w:val="24"/>
                <w:szCs w:val="24"/>
                <w:lang w:eastAsia="ru-RU"/>
              </w:rPr>
            </w:pPr>
            <w:r w:rsidRPr="00CB0503">
              <w:rPr>
                <w:rFonts w:ascii="Times New Roman" w:eastAsia="Times New Roman" w:hAnsi="Times New Roman" w:cs="Times New Roman"/>
                <w:b/>
                <w:sz w:val="24"/>
                <w:szCs w:val="24"/>
                <w:lang w:eastAsia="ru-RU"/>
              </w:rPr>
              <w:t>Результаты обучения (умения и знания), соотнесённые с индикаторами достижения компетенции</w:t>
            </w:r>
          </w:p>
        </w:tc>
      </w:tr>
      <w:tr w:rsidR="00383713" w:rsidRPr="00CB0503" w14:paraId="6755686A" w14:textId="77777777" w:rsidTr="009C22B1">
        <w:tc>
          <w:tcPr>
            <w:tcW w:w="1165" w:type="dxa"/>
            <w:shd w:val="clear" w:color="auto" w:fill="auto"/>
          </w:tcPr>
          <w:p w14:paraId="0B3B4FD7" w14:textId="7E77F390" w:rsidR="00A45CE7" w:rsidRPr="00CB0503" w:rsidRDefault="00A45CE7" w:rsidP="00883975">
            <w:pPr>
              <w:widowControl w:val="0"/>
              <w:spacing w:after="0" w:line="240" w:lineRule="auto"/>
              <w:ind w:left="-78" w:right="-70"/>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УК-7</w:t>
            </w:r>
          </w:p>
        </w:tc>
        <w:tc>
          <w:tcPr>
            <w:tcW w:w="2257" w:type="dxa"/>
            <w:shd w:val="clear" w:color="auto" w:fill="auto"/>
          </w:tcPr>
          <w:p w14:paraId="7D72968F" w14:textId="4429EA13" w:rsidR="00A45CE7" w:rsidRPr="00CB0503" w:rsidRDefault="00A45CE7" w:rsidP="00494DF5">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CB0503">
              <w:rPr>
                <w:rFonts w:ascii="Times New Roman" w:hAnsi="Times New Roman" w:cs="Times New Roman"/>
                <w:sz w:val="24"/>
                <w:szCs w:val="24"/>
              </w:rPr>
              <w:t xml:space="preserve">Способность создавать и поддерживать безопасные условия жизнедеятельности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 </w:t>
            </w:r>
          </w:p>
        </w:tc>
        <w:tc>
          <w:tcPr>
            <w:tcW w:w="2361" w:type="dxa"/>
          </w:tcPr>
          <w:p w14:paraId="48F9F6C6" w14:textId="7FEA0227" w:rsidR="00A45CE7" w:rsidRPr="00CB0503" w:rsidRDefault="00A45CE7" w:rsidP="001065D2">
            <w:pPr>
              <w:widowControl w:val="0"/>
              <w:spacing w:after="0" w:line="240" w:lineRule="auto"/>
              <w:ind w:left="-57" w:right="-57"/>
              <w:rPr>
                <w:rFonts w:ascii="Times New Roman" w:eastAsia="Calibri" w:hAnsi="Times New Roman" w:cs="Times New Roman"/>
                <w:sz w:val="24"/>
                <w:szCs w:val="24"/>
              </w:rPr>
            </w:pPr>
            <w:r w:rsidRPr="00CB0503">
              <w:rPr>
                <w:rFonts w:ascii="Times New Roman" w:eastAsia="Calibri" w:hAnsi="Times New Roman" w:cs="Times New Roman"/>
                <w:sz w:val="24"/>
                <w:szCs w:val="24"/>
              </w:rPr>
              <w:t>1.Выявляет и устраняет проблемы, связанные с нарушениями техники безопасности на рабочем месте, обеспечивая безопасные условия труда.</w:t>
            </w:r>
          </w:p>
          <w:p w14:paraId="4F619A03" w14:textId="201F59E7"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6DC8B47A" w14:textId="69904605"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5EDB252D" w14:textId="747E9EAC"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389A20C6" w14:textId="35FD86F8"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5A2FB0CF" w14:textId="34DE836D"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5764AF82" w14:textId="1E3B4FE4"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64749AE5" w14:textId="0E17094C"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24CC6C1F" w14:textId="728FCEF7"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1203D97D" w14:textId="67086F68"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49A6E576" w14:textId="77777777"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387CE9B0" w14:textId="0BF5CF79" w:rsidR="00A45CE7" w:rsidRPr="00CB0503" w:rsidRDefault="00A45CE7" w:rsidP="001065D2">
            <w:pPr>
              <w:widowControl w:val="0"/>
              <w:spacing w:after="0" w:line="240" w:lineRule="auto"/>
              <w:ind w:left="-57" w:right="-57"/>
              <w:rPr>
                <w:rFonts w:ascii="Times New Roman" w:eastAsia="Calibri" w:hAnsi="Times New Roman" w:cs="Times New Roman"/>
                <w:sz w:val="24"/>
                <w:szCs w:val="24"/>
              </w:rPr>
            </w:pPr>
            <w:r w:rsidRPr="00CB0503">
              <w:rPr>
                <w:rFonts w:ascii="Times New Roman" w:eastAsia="Calibri" w:hAnsi="Times New Roman" w:cs="Times New Roman"/>
                <w:sz w:val="24"/>
                <w:szCs w:val="24"/>
              </w:rPr>
              <w:t>2. Осуществляет выполнение мероприятий по защите населения и территорий в чрезвычайных ситуациях и военных конфликтах.</w:t>
            </w:r>
          </w:p>
          <w:p w14:paraId="7025128C" w14:textId="77777777"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2B1DE406" w14:textId="4F5693E4" w:rsidR="00A45CE7" w:rsidRPr="00CB0503" w:rsidRDefault="00A45CE7" w:rsidP="001065D2">
            <w:pPr>
              <w:widowControl w:val="0"/>
              <w:spacing w:after="0" w:line="240" w:lineRule="auto"/>
              <w:ind w:left="-57" w:right="-57"/>
              <w:rPr>
                <w:rFonts w:ascii="Times New Roman" w:eastAsia="Calibri" w:hAnsi="Times New Roman" w:cs="Times New Roman"/>
                <w:sz w:val="24"/>
                <w:szCs w:val="24"/>
              </w:rPr>
            </w:pPr>
            <w:r w:rsidRPr="00CB0503">
              <w:rPr>
                <w:rFonts w:ascii="Times New Roman" w:eastAsia="Calibri" w:hAnsi="Times New Roman" w:cs="Times New Roman"/>
                <w:sz w:val="24"/>
                <w:szCs w:val="24"/>
              </w:rPr>
              <w:t xml:space="preserve">3. Находит пути решения ситуаций, связанных с безопасностью жизнедеятельности людей для сохранения природной среды, </w:t>
            </w:r>
            <w:r w:rsidRPr="00CB0503">
              <w:rPr>
                <w:rFonts w:ascii="Times New Roman" w:eastAsia="Calibri" w:hAnsi="Times New Roman" w:cs="Times New Roman"/>
                <w:sz w:val="24"/>
                <w:szCs w:val="24"/>
              </w:rPr>
              <w:lastRenderedPageBreak/>
              <w:t>обеспечения устойчивого развития общества.</w:t>
            </w:r>
          </w:p>
          <w:p w14:paraId="477467C5" w14:textId="77777777" w:rsidR="00A31C2E" w:rsidRPr="00CB0503" w:rsidRDefault="00A31C2E" w:rsidP="001065D2">
            <w:pPr>
              <w:widowControl w:val="0"/>
              <w:spacing w:after="0" w:line="240" w:lineRule="auto"/>
              <w:ind w:left="-57" w:right="-57"/>
              <w:rPr>
                <w:rFonts w:ascii="Times New Roman" w:eastAsia="Calibri" w:hAnsi="Times New Roman" w:cs="Times New Roman"/>
                <w:sz w:val="24"/>
                <w:szCs w:val="24"/>
              </w:rPr>
            </w:pPr>
          </w:p>
          <w:p w14:paraId="16A3CEA4" w14:textId="5CE507BB" w:rsidR="00A45CE7" w:rsidRPr="00CB0503" w:rsidRDefault="00A45CE7" w:rsidP="00A930D0">
            <w:pPr>
              <w:widowControl w:val="0"/>
              <w:spacing w:after="0" w:line="240" w:lineRule="auto"/>
              <w:ind w:left="-57" w:right="-57"/>
              <w:rPr>
                <w:rFonts w:ascii="Times New Roman" w:eastAsia="Calibri" w:hAnsi="Times New Roman" w:cs="Times New Roman"/>
                <w:sz w:val="24"/>
                <w:szCs w:val="24"/>
              </w:rPr>
            </w:pPr>
            <w:r w:rsidRPr="00CB0503">
              <w:rPr>
                <w:rFonts w:ascii="Times New Roman" w:eastAsia="Calibri" w:hAnsi="Times New Roman" w:cs="Times New Roman"/>
                <w:sz w:val="24"/>
                <w:szCs w:val="24"/>
              </w:rPr>
              <w:t>4. Действует в экстремальных и чрезвычайных ситуациях, применяя на практике основные способы выживания.</w:t>
            </w:r>
          </w:p>
        </w:tc>
        <w:tc>
          <w:tcPr>
            <w:tcW w:w="4030" w:type="dxa"/>
            <w:shd w:val="clear" w:color="auto" w:fill="auto"/>
          </w:tcPr>
          <w:p w14:paraId="5CB0FBAE" w14:textId="153C4047" w:rsidR="00A45CE7" w:rsidRPr="00CB0503" w:rsidRDefault="00A45CE7" w:rsidP="00675105">
            <w:pPr>
              <w:pStyle w:val="1a"/>
              <w:shd w:val="clear" w:color="auto" w:fill="auto"/>
              <w:spacing w:before="0" w:after="0" w:line="240" w:lineRule="auto"/>
              <w:ind w:left="-57" w:right="-57" w:firstLine="142"/>
              <w:jc w:val="left"/>
              <w:rPr>
                <w:rStyle w:val="95pt0pt"/>
                <w:color w:val="auto"/>
                <w:spacing w:val="2"/>
                <w:sz w:val="24"/>
                <w:szCs w:val="24"/>
              </w:rPr>
            </w:pPr>
            <w:r w:rsidRPr="00CB0503">
              <w:rPr>
                <w:rFonts w:eastAsia="Calibri"/>
                <w:b/>
                <w:sz w:val="24"/>
                <w:szCs w:val="24"/>
              </w:rPr>
              <w:lastRenderedPageBreak/>
              <w:t>Зна</w:t>
            </w:r>
            <w:r w:rsidR="00675105" w:rsidRPr="00CB0503">
              <w:rPr>
                <w:rFonts w:eastAsia="Calibri"/>
                <w:b/>
                <w:sz w:val="24"/>
                <w:szCs w:val="24"/>
              </w:rPr>
              <w:t>ть</w:t>
            </w:r>
            <w:r w:rsidRPr="00CB0503">
              <w:rPr>
                <w:rFonts w:eastAsia="Calibri"/>
                <w:b/>
                <w:sz w:val="24"/>
                <w:szCs w:val="24"/>
              </w:rPr>
              <w:t xml:space="preserve">: </w:t>
            </w:r>
            <w:r w:rsidR="00675105" w:rsidRPr="00CB0503">
              <w:rPr>
                <w:rStyle w:val="95pt0pt"/>
                <w:rFonts w:eastAsiaTheme="minorHAnsi"/>
                <w:color w:val="auto"/>
                <w:sz w:val="24"/>
                <w:szCs w:val="24"/>
              </w:rPr>
              <w:t>П</w:t>
            </w:r>
            <w:r w:rsidRPr="00CB0503">
              <w:rPr>
                <w:rStyle w:val="95pt0pt"/>
                <w:rFonts w:eastAsiaTheme="minorHAnsi"/>
                <w:color w:val="auto"/>
                <w:sz w:val="24"/>
                <w:szCs w:val="24"/>
              </w:rPr>
              <w:t xml:space="preserve">роблем, связанных с нарушениями техники безопасности на рабочем месте, </w:t>
            </w:r>
          </w:p>
          <w:p w14:paraId="0CB42425" w14:textId="77777777" w:rsidR="00A45CE7" w:rsidRPr="00CB0503" w:rsidRDefault="00A45CE7" w:rsidP="001065D2">
            <w:pPr>
              <w:pStyle w:val="1a"/>
              <w:shd w:val="clear" w:color="auto" w:fill="auto"/>
              <w:spacing w:before="0" w:after="0" w:line="240" w:lineRule="auto"/>
              <w:ind w:left="-57" w:right="-57" w:firstLine="142"/>
              <w:jc w:val="left"/>
              <w:rPr>
                <w:rStyle w:val="95pt0pt"/>
                <w:color w:val="auto"/>
                <w:sz w:val="24"/>
                <w:szCs w:val="24"/>
              </w:rPr>
            </w:pPr>
            <w:r w:rsidRPr="00CB0503">
              <w:rPr>
                <w:rStyle w:val="95pt0pt"/>
                <w:rFonts w:eastAsiaTheme="minorHAnsi"/>
                <w:color w:val="auto"/>
                <w:sz w:val="24"/>
                <w:szCs w:val="24"/>
              </w:rPr>
              <w:t>безопасных условий труда</w:t>
            </w:r>
            <w:r w:rsidRPr="00CB0503">
              <w:rPr>
                <w:rStyle w:val="95pt0pt"/>
                <w:color w:val="auto"/>
                <w:sz w:val="24"/>
                <w:szCs w:val="24"/>
              </w:rPr>
              <w:t>.</w:t>
            </w:r>
          </w:p>
          <w:p w14:paraId="75DB626D" w14:textId="21E245C3" w:rsidR="00A45CE7" w:rsidRPr="00CB0503" w:rsidRDefault="00A45CE7" w:rsidP="001065D2">
            <w:pPr>
              <w:widowControl w:val="0"/>
              <w:spacing w:after="0" w:line="240" w:lineRule="auto"/>
              <w:ind w:left="-57" w:right="-57" w:firstLine="142"/>
              <w:jc w:val="both"/>
              <w:rPr>
                <w:rFonts w:ascii="Times New Roman" w:eastAsia="Calibri" w:hAnsi="Times New Roman" w:cs="Times New Roman"/>
                <w:sz w:val="24"/>
                <w:szCs w:val="24"/>
              </w:rPr>
            </w:pPr>
            <w:r w:rsidRPr="00CB0503">
              <w:rPr>
                <w:rFonts w:ascii="Times New Roman" w:eastAsia="Calibri" w:hAnsi="Times New Roman" w:cs="Times New Roman"/>
                <w:b/>
                <w:sz w:val="24"/>
                <w:szCs w:val="24"/>
              </w:rPr>
              <w:t>Уме</w:t>
            </w:r>
            <w:r w:rsidR="00675105" w:rsidRPr="00CB0503">
              <w:rPr>
                <w:rFonts w:ascii="Times New Roman" w:eastAsia="Calibri" w:hAnsi="Times New Roman" w:cs="Times New Roman"/>
                <w:b/>
                <w:sz w:val="24"/>
                <w:szCs w:val="24"/>
              </w:rPr>
              <w:t>ть</w:t>
            </w:r>
            <w:r w:rsidRPr="00CB0503">
              <w:rPr>
                <w:rFonts w:ascii="Times New Roman" w:eastAsia="Calibri" w:hAnsi="Times New Roman" w:cs="Times New Roman"/>
                <w:b/>
                <w:sz w:val="24"/>
                <w:szCs w:val="24"/>
              </w:rPr>
              <w:t>:</w:t>
            </w:r>
            <w:r w:rsidRPr="00CB0503">
              <w:rPr>
                <w:rFonts w:ascii="Times New Roman" w:eastAsia="Calibri" w:hAnsi="Times New Roman" w:cs="Times New Roman"/>
                <w:sz w:val="24"/>
                <w:szCs w:val="24"/>
              </w:rPr>
              <w:t xml:space="preserve"> </w:t>
            </w:r>
          </w:p>
          <w:p w14:paraId="7C5BD845" w14:textId="77777777" w:rsidR="00A45CE7" w:rsidRPr="00CB0503" w:rsidRDefault="00A45CE7" w:rsidP="001065D2">
            <w:pPr>
              <w:pStyle w:val="1a"/>
              <w:shd w:val="clear" w:color="auto" w:fill="auto"/>
              <w:spacing w:before="0" w:after="0" w:line="240" w:lineRule="auto"/>
              <w:ind w:left="-57" w:right="-57" w:firstLine="142"/>
              <w:jc w:val="both"/>
              <w:rPr>
                <w:rStyle w:val="95pt0pt"/>
                <w:color w:val="auto"/>
                <w:sz w:val="24"/>
                <w:szCs w:val="24"/>
              </w:rPr>
            </w:pPr>
            <w:r w:rsidRPr="00CB0503">
              <w:rPr>
                <w:rStyle w:val="95pt0pt"/>
                <w:color w:val="auto"/>
                <w:sz w:val="24"/>
                <w:szCs w:val="24"/>
              </w:rPr>
              <w:t>Осуществления выполнения мероприятий по защите населения и территорий в чрезвычайных ситуациях и военных конфликтах.</w:t>
            </w:r>
          </w:p>
          <w:p w14:paraId="50F3AEB2" w14:textId="77777777"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1F183350" w14:textId="77777777"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7583D0E6" w14:textId="77777777"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4D3462CF" w14:textId="77777777"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64C16FBE" w14:textId="77777777"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5BF869DD" w14:textId="77777777"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4171974C" w14:textId="77777777"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70ED24BE" w14:textId="5A768081"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0F2CC6E8" w14:textId="77777777" w:rsidR="00675105" w:rsidRPr="00CB0503" w:rsidRDefault="00675105" w:rsidP="00494DF5">
            <w:pPr>
              <w:pStyle w:val="1a"/>
              <w:shd w:val="clear" w:color="auto" w:fill="auto"/>
              <w:spacing w:before="0" w:after="0" w:line="240" w:lineRule="auto"/>
              <w:ind w:left="-57" w:right="-57" w:firstLine="142"/>
              <w:jc w:val="both"/>
              <w:rPr>
                <w:rFonts w:eastAsia="Calibri"/>
                <w:b/>
                <w:sz w:val="24"/>
                <w:szCs w:val="24"/>
              </w:rPr>
            </w:pPr>
          </w:p>
          <w:p w14:paraId="3ACABCDA" w14:textId="77777777"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567A3600" w14:textId="77777777" w:rsidR="00527840" w:rsidRPr="00CB0503" w:rsidRDefault="00527840" w:rsidP="00494DF5">
            <w:pPr>
              <w:pStyle w:val="1a"/>
              <w:shd w:val="clear" w:color="auto" w:fill="auto"/>
              <w:spacing w:before="0" w:after="0" w:line="240" w:lineRule="auto"/>
              <w:ind w:left="-57" w:right="-57" w:firstLine="142"/>
              <w:jc w:val="both"/>
              <w:rPr>
                <w:rFonts w:eastAsia="Calibri"/>
                <w:b/>
                <w:sz w:val="24"/>
                <w:szCs w:val="24"/>
              </w:rPr>
            </w:pPr>
          </w:p>
          <w:p w14:paraId="018E87D0" w14:textId="259E4E33" w:rsidR="00A45CE7" w:rsidRPr="00CB0503" w:rsidRDefault="00A31C2E" w:rsidP="00494DF5">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Знать: </w:t>
            </w:r>
            <w:r w:rsidR="00675105" w:rsidRPr="00CB0503">
              <w:rPr>
                <w:rFonts w:eastAsia="Calibri"/>
                <w:sz w:val="24"/>
                <w:szCs w:val="24"/>
              </w:rPr>
              <w:t>М</w:t>
            </w:r>
            <w:r w:rsidR="00527840" w:rsidRPr="00CB0503">
              <w:rPr>
                <w:rFonts w:eastAsia="Calibri"/>
                <w:sz w:val="24"/>
                <w:szCs w:val="24"/>
              </w:rPr>
              <w:t>ероприятия по защите населения и территорий в чрезвычайных ситуациях и военных конфликтах</w:t>
            </w:r>
          </w:p>
          <w:p w14:paraId="4DCC7C55" w14:textId="63E26E01" w:rsidR="00A31C2E" w:rsidRPr="00CB0503" w:rsidRDefault="00A31C2E" w:rsidP="00494DF5">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Уметь:</w:t>
            </w:r>
            <w:r w:rsidR="00527840" w:rsidRPr="00CB0503">
              <w:rPr>
                <w:rFonts w:eastAsia="Calibri"/>
                <w:b/>
                <w:sz w:val="24"/>
                <w:szCs w:val="24"/>
              </w:rPr>
              <w:t xml:space="preserve"> </w:t>
            </w:r>
            <w:r w:rsidR="00527840" w:rsidRPr="00CB0503">
              <w:rPr>
                <w:rFonts w:eastAsia="Calibri"/>
                <w:sz w:val="24"/>
                <w:szCs w:val="24"/>
              </w:rPr>
              <w:t>Осуществлять выполнение мероприятий по защите населения и территорий в чрезвычайных ситуациях и военных конфликтах</w:t>
            </w:r>
          </w:p>
          <w:p w14:paraId="4A414EA7" w14:textId="77777777" w:rsidR="00A31C2E" w:rsidRPr="00CB0503" w:rsidRDefault="00A31C2E" w:rsidP="00494DF5">
            <w:pPr>
              <w:pStyle w:val="1a"/>
              <w:shd w:val="clear" w:color="auto" w:fill="auto"/>
              <w:spacing w:before="0" w:after="0" w:line="240" w:lineRule="auto"/>
              <w:ind w:left="-57" w:right="-57" w:firstLine="142"/>
              <w:jc w:val="both"/>
              <w:rPr>
                <w:rFonts w:eastAsia="Calibri"/>
                <w:b/>
                <w:sz w:val="24"/>
                <w:szCs w:val="24"/>
              </w:rPr>
            </w:pPr>
          </w:p>
          <w:p w14:paraId="34E4BD51" w14:textId="6324F410" w:rsidR="004B1C61" w:rsidRPr="00CB0503" w:rsidRDefault="004B1C61" w:rsidP="004B1C61">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Знать:</w:t>
            </w:r>
            <w:r w:rsidRPr="00CB0503">
              <w:rPr>
                <w:rFonts w:eastAsia="Calibri"/>
                <w:sz w:val="24"/>
                <w:szCs w:val="24"/>
              </w:rPr>
              <w:t xml:space="preserve"> </w:t>
            </w:r>
            <w:r w:rsidR="00675105" w:rsidRPr="00CB0503">
              <w:rPr>
                <w:rFonts w:eastAsia="Calibri"/>
                <w:sz w:val="24"/>
                <w:szCs w:val="24"/>
              </w:rPr>
              <w:t>П</w:t>
            </w:r>
            <w:r w:rsidR="00527840" w:rsidRPr="00CB0503">
              <w:rPr>
                <w:rFonts w:eastAsia="Calibri"/>
                <w:sz w:val="24"/>
                <w:szCs w:val="24"/>
              </w:rPr>
              <w:t>ути решения ситуаций, связанных с безопасностью жизнедеятельности людей для сохранения природной среды, обеспечения устойчивого развития общества</w:t>
            </w:r>
          </w:p>
          <w:p w14:paraId="463F9089" w14:textId="25D5875A" w:rsidR="004B1C61" w:rsidRPr="00CB0503" w:rsidRDefault="004B1C61" w:rsidP="004B1C61">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lastRenderedPageBreak/>
              <w:t>Уметь:</w:t>
            </w:r>
            <w:r w:rsidR="00527840" w:rsidRPr="00CB0503">
              <w:t xml:space="preserve"> </w:t>
            </w:r>
            <w:r w:rsidR="00527840" w:rsidRPr="00CB0503">
              <w:rPr>
                <w:rFonts w:eastAsia="Calibri"/>
                <w:sz w:val="24"/>
                <w:szCs w:val="24"/>
              </w:rPr>
              <w:t>Находить пути решения ситуаций, связанных с безопасностью жизнедеятельности людей для сохранения природной среды, обеспечения устойчивого развития общества.</w:t>
            </w:r>
          </w:p>
          <w:p w14:paraId="4768B5F4" w14:textId="163F09BB" w:rsidR="004B1C61" w:rsidRPr="00CB0503" w:rsidRDefault="004B1C61" w:rsidP="004B1C61">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Знать:</w:t>
            </w:r>
            <w:r w:rsidRPr="00CB0503">
              <w:rPr>
                <w:rFonts w:eastAsia="Calibri"/>
                <w:sz w:val="24"/>
                <w:szCs w:val="24"/>
              </w:rPr>
              <w:t xml:space="preserve"> </w:t>
            </w:r>
            <w:r w:rsidR="00675105" w:rsidRPr="00CB0503">
              <w:rPr>
                <w:rFonts w:eastAsia="Calibri"/>
                <w:sz w:val="24"/>
                <w:szCs w:val="24"/>
              </w:rPr>
              <w:t>О</w:t>
            </w:r>
            <w:r w:rsidR="00527840" w:rsidRPr="00CB0503">
              <w:rPr>
                <w:rFonts w:eastAsia="Calibri"/>
                <w:sz w:val="24"/>
                <w:szCs w:val="24"/>
              </w:rPr>
              <w:t>сновные способы выживания</w:t>
            </w:r>
          </w:p>
          <w:p w14:paraId="17193CA4" w14:textId="0434AB59" w:rsidR="004B1C61" w:rsidRPr="00CB0503" w:rsidRDefault="004B1C61" w:rsidP="004B1C61">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Уметь:</w:t>
            </w:r>
            <w:r w:rsidR="00527840" w:rsidRPr="00CB0503">
              <w:t xml:space="preserve"> </w:t>
            </w:r>
            <w:r w:rsidR="00527840" w:rsidRPr="00CB0503">
              <w:rPr>
                <w:rFonts w:eastAsia="Calibri"/>
                <w:sz w:val="24"/>
                <w:szCs w:val="24"/>
              </w:rPr>
              <w:t>Действовать в экстремальных и чрезвычайных ситуациях, применяя на практике основные способы выживания</w:t>
            </w:r>
          </w:p>
          <w:p w14:paraId="3B2DCE70" w14:textId="0ACBCC49" w:rsidR="00A31C2E" w:rsidRPr="00CB0503" w:rsidRDefault="00A31C2E" w:rsidP="00A31C2E">
            <w:pPr>
              <w:pStyle w:val="1a"/>
              <w:shd w:val="clear" w:color="auto" w:fill="auto"/>
              <w:spacing w:before="0" w:after="0" w:line="240" w:lineRule="auto"/>
              <w:ind w:left="-57" w:right="-57" w:firstLine="142"/>
              <w:jc w:val="both"/>
              <w:rPr>
                <w:rFonts w:eastAsia="Calibri"/>
                <w:b/>
                <w:sz w:val="24"/>
                <w:szCs w:val="24"/>
              </w:rPr>
            </w:pPr>
          </w:p>
        </w:tc>
      </w:tr>
      <w:tr w:rsidR="00383713" w:rsidRPr="00CB0503" w14:paraId="0506C9C0" w14:textId="77777777" w:rsidTr="009C22B1">
        <w:tc>
          <w:tcPr>
            <w:tcW w:w="1165" w:type="dxa"/>
            <w:shd w:val="clear" w:color="auto" w:fill="auto"/>
          </w:tcPr>
          <w:p w14:paraId="402D4B29" w14:textId="3C3EFAB2" w:rsidR="00A45CE7" w:rsidRPr="00CB0503" w:rsidRDefault="00A45CE7" w:rsidP="00883975">
            <w:pPr>
              <w:widowControl w:val="0"/>
              <w:spacing w:after="0" w:line="240" w:lineRule="auto"/>
              <w:ind w:left="-78" w:right="-70"/>
              <w:jc w:val="center"/>
              <w:rPr>
                <w:rFonts w:ascii="Times New Roman" w:eastAsia="Times New Roman" w:hAnsi="Times New Roman" w:cs="Times New Roman"/>
                <w:sz w:val="24"/>
                <w:szCs w:val="24"/>
                <w:lang w:eastAsia="ru-RU"/>
              </w:rPr>
            </w:pPr>
            <w:r w:rsidRPr="00CB0503">
              <w:rPr>
                <w:rFonts w:ascii="Times New Roman" w:hAnsi="Times New Roman" w:cs="Times New Roman"/>
                <w:sz w:val="24"/>
                <w:szCs w:val="24"/>
              </w:rPr>
              <w:lastRenderedPageBreak/>
              <w:t>ПКН-2</w:t>
            </w:r>
          </w:p>
        </w:tc>
        <w:tc>
          <w:tcPr>
            <w:tcW w:w="2257" w:type="dxa"/>
            <w:shd w:val="clear" w:color="auto" w:fill="auto"/>
          </w:tcPr>
          <w:p w14:paraId="24A92F80" w14:textId="171C724D" w:rsidR="00A45CE7" w:rsidRPr="00CB0503" w:rsidRDefault="00A45CE7" w:rsidP="00494DF5">
            <w:pPr>
              <w:pStyle w:val="1a"/>
              <w:shd w:val="clear" w:color="auto" w:fill="auto"/>
              <w:spacing w:before="0" w:after="0" w:line="240" w:lineRule="auto"/>
              <w:ind w:left="-57" w:right="-57"/>
              <w:jc w:val="both"/>
              <w:rPr>
                <w:sz w:val="24"/>
                <w:szCs w:val="24"/>
              </w:rPr>
            </w:pPr>
            <w:r w:rsidRPr="00CB0503">
              <w:rPr>
                <w:sz w:val="24"/>
                <w:szCs w:val="24"/>
              </w:rPr>
              <w:t xml:space="preserve">Способность на основе существующих методик, нормативно-правовой базы рассчитывать финансово-экономические показатели, анализировать и содержательно объяснять природу экономических процессов на микро и макро </w:t>
            </w:r>
            <w:r w:rsidR="00D80965" w:rsidRPr="00CB0503">
              <w:rPr>
                <w:sz w:val="24"/>
                <w:szCs w:val="24"/>
              </w:rPr>
              <w:t xml:space="preserve">уровне </w:t>
            </w:r>
          </w:p>
        </w:tc>
        <w:tc>
          <w:tcPr>
            <w:tcW w:w="2361" w:type="dxa"/>
          </w:tcPr>
          <w:p w14:paraId="77F02DB9" w14:textId="521ACC4E" w:rsidR="00A45CE7" w:rsidRPr="00CB0503" w:rsidRDefault="00A45CE7" w:rsidP="001065D2">
            <w:pPr>
              <w:jc w:val="both"/>
              <w:rPr>
                <w:rFonts w:ascii="Times New Roman" w:eastAsia="Times New Roman" w:hAnsi="Times New Roman" w:cs="Times New Roman"/>
                <w:sz w:val="24"/>
                <w:szCs w:val="24"/>
              </w:rPr>
            </w:pPr>
            <w:r w:rsidRPr="00CB0503">
              <w:rPr>
                <w:rFonts w:ascii="Times New Roman" w:eastAsia="Times New Roman" w:hAnsi="Times New Roman" w:cs="Times New Roman"/>
                <w:sz w:val="24"/>
                <w:szCs w:val="24"/>
              </w:rPr>
              <w:t>1. Применяет нормативно-правовую базу, регламентирующую порядок расчета финансово-экономических показателей.</w:t>
            </w:r>
          </w:p>
          <w:p w14:paraId="541711A9" w14:textId="77777777" w:rsidR="00A45CE7" w:rsidRPr="00CB0503" w:rsidRDefault="00A45CE7" w:rsidP="001065D2">
            <w:pPr>
              <w:jc w:val="both"/>
              <w:rPr>
                <w:rFonts w:ascii="Times New Roman" w:eastAsia="Times New Roman" w:hAnsi="Times New Roman" w:cs="Times New Roman"/>
                <w:sz w:val="24"/>
                <w:szCs w:val="24"/>
              </w:rPr>
            </w:pPr>
            <w:r w:rsidRPr="00CB0503">
              <w:rPr>
                <w:rFonts w:ascii="Times New Roman" w:eastAsia="Times New Roman" w:hAnsi="Times New Roman" w:cs="Times New Roman"/>
                <w:sz w:val="24"/>
                <w:szCs w:val="24"/>
              </w:rPr>
              <w:t>2. Производит расчет финансово-экономических показателей на макро-, мезо- и микроуровнях.</w:t>
            </w:r>
          </w:p>
          <w:p w14:paraId="2A3DFE4A" w14:textId="77777777" w:rsidR="00634F7C" w:rsidRPr="00CB0503" w:rsidRDefault="00634F7C" w:rsidP="001065D2">
            <w:pPr>
              <w:jc w:val="both"/>
              <w:rPr>
                <w:rFonts w:ascii="Times New Roman" w:eastAsia="Times New Roman" w:hAnsi="Times New Roman" w:cs="Times New Roman"/>
                <w:sz w:val="24"/>
                <w:szCs w:val="24"/>
              </w:rPr>
            </w:pPr>
          </w:p>
          <w:p w14:paraId="098FFF8B" w14:textId="119C0A26" w:rsidR="00A45CE7" w:rsidRPr="00CB0503" w:rsidRDefault="00A45CE7" w:rsidP="001065D2">
            <w:pPr>
              <w:jc w:val="both"/>
              <w:rPr>
                <w:rFonts w:ascii="Times New Roman" w:hAnsi="Times New Roman" w:cs="Times New Roman"/>
                <w:sz w:val="24"/>
                <w:szCs w:val="24"/>
              </w:rPr>
            </w:pPr>
            <w:r w:rsidRPr="00CB0503">
              <w:rPr>
                <w:rFonts w:ascii="Times New Roman" w:eastAsia="Times New Roman" w:hAnsi="Times New Roman" w:cs="Times New Roman"/>
                <w:sz w:val="24"/>
                <w:szCs w:val="24"/>
              </w:rPr>
              <w:t>3. Анализирует и раскрывает природу экономических процессов на основе полученных  финансово-экономических показателей на макро-, мезо- и микроуровнях.</w:t>
            </w:r>
          </w:p>
        </w:tc>
        <w:tc>
          <w:tcPr>
            <w:tcW w:w="4030" w:type="dxa"/>
            <w:shd w:val="clear" w:color="auto" w:fill="auto"/>
          </w:tcPr>
          <w:p w14:paraId="66D8E783" w14:textId="73B1B9D1" w:rsidR="00A45CE7" w:rsidRPr="00CB0503" w:rsidRDefault="00A45CE7" w:rsidP="00675105">
            <w:pPr>
              <w:pStyle w:val="1a"/>
              <w:shd w:val="clear" w:color="auto" w:fill="auto"/>
              <w:spacing w:before="0" w:after="0" w:line="240" w:lineRule="auto"/>
              <w:ind w:left="-57" w:right="-57" w:firstLine="142"/>
              <w:jc w:val="left"/>
              <w:rPr>
                <w:rStyle w:val="95pt0pt"/>
                <w:color w:val="auto"/>
                <w:spacing w:val="2"/>
                <w:sz w:val="24"/>
                <w:szCs w:val="24"/>
              </w:rPr>
            </w:pPr>
            <w:r w:rsidRPr="00CB0503">
              <w:rPr>
                <w:rFonts w:eastAsia="Calibri"/>
                <w:b/>
                <w:sz w:val="24"/>
                <w:szCs w:val="24"/>
              </w:rPr>
              <w:t>Зна</w:t>
            </w:r>
            <w:r w:rsidR="00675105" w:rsidRPr="00CB0503">
              <w:rPr>
                <w:rFonts w:eastAsia="Calibri"/>
                <w:b/>
                <w:sz w:val="24"/>
                <w:szCs w:val="24"/>
              </w:rPr>
              <w:t>ть</w:t>
            </w:r>
            <w:r w:rsidRPr="00CB0503">
              <w:rPr>
                <w:rFonts w:eastAsia="Calibri"/>
                <w:b/>
                <w:sz w:val="24"/>
                <w:szCs w:val="24"/>
              </w:rPr>
              <w:t xml:space="preserve">: </w:t>
            </w:r>
            <w:r w:rsidR="00675105" w:rsidRPr="00CB0503">
              <w:rPr>
                <w:rStyle w:val="95pt0pt"/>
                <w:color w:val="auto"/>
                <w:sz w:val="24"/>
                <w:szCs w:val="24"/>
              </w:rPr>
              <w:t>Н</w:t>
            </w:r>
            <w:r w:rsidRPr="00CB0503">
              <w:rPr>
                <w:rStyle w:val="95pt0pt"/>
                <w:color w:val="auto"/>
                <w:sz w:val="24"/>
                <w:szCs w:val="24"/>
              </w:rPr>
              <w:t>ормативно-правовой базы, регламентирующей порядок расчета финансово-экономических показателей.</w:t>
            </w:r>
          </w:p>
          <w:p w14:paraId="073D5685" w14:textId="00B86580" w:rsidR="00A45CE7" w:rsidRPr="00CB0503" w:rsidRDefault="00A45CE7" w:rsidP="00675105">
            <w:pPr>
              <w:widowControl w:val="0"/>
              <w:spacing w:after="0" w:line="240" w:lineRule="auto"/>
              <w:ind w:left="-57" w:right="-57" w:firstLine="142"/>
              <w:jc w:val="both"/>
              <w:rPr>
                <w:rStyle w:val="95pt0pt"/>
                <w:rFonts w:eastAsia="Calibri"/>
                <w:color w:val="auto"/>
                <w:spacing w:val="0"/>
                <w:sz w:val="24"/>
                <w:szCs w:val="24"/>
              </w:rPr>
            </w:pPr>
            <w:r w:rsidRPr="00CB0503">
              <w:rPr>
                <w:rFonts w:ascii="Times New Roman" w:eastAsia="Calibri" w:hAnsi="Times New Roman" w:cs="Times New Roman"/>
                <w:b/>
                <w:sz w:val="24"/>
                <w:szCs w:val="24"/>
              </w:rPr>
              <w:t>Уме</w:t>
            </w:r>
            <w:r w:rsidR="00675105" w:rsidRPr="00CB0503">
              <w:rPr>
                <w:rFonts w:ascii="Times New Roman" w:eastAsia="Calibri" w:hAnsi="Times New Roman" w:cs="Times New Roman"/>
                <w:b/>
                <w:sz w:val="24"/>
                <w:szCs w:val="24"/>
              </w:rPr>
              <w:t>ть</w:t>
            </w:r>
            <w:r w:rsidRPr="00CB0503">
              <w:rPr>
                <w:rFonts w:ascii="Times New Roman" w:eastAsia="Calibri" w:hAnsi="Times New Roman" w:cs="Times New Roman"/>
                <w:b/>
                <w:sz w:val="24"/>
                <w:szCs w:val="24"/>
              </w:rPr>
              <w:t>:</w:t>
            </w:r>
            <w:r w:rsidRPr="00CB0503">
              <w:rPr>
                <w:rFonts w:ascii="Times New Roman" w:eastAsia="Calibri" w:hAnsi="Times New Roman" w:cs="Times New Roman"/>
                <w:sz w:val="24"/>
                <w:szCs w:val="24"/>
              </w:rPr>
              <w:t xml:space="preserve"> </w:t>
            </w:r>
            <w:r w:rsidRPr="00CB0503">
              <w:rPr>
                <w:rStyle w:val="95pt0pt"/>
                <w:rFonts w:eastAsiaTheme="minorHAnsi"/>
                <w:color w:val="auto"/>
                <w:sz w:val="24"/>
                <w:szCs w:val="24"/>
              </w:rPr>
              <w:t>Производства расчета финансово-экономических показателей на макро-, мезо- и микроуровнях.</w:t>
            </w:r>
          </w:p>
          <w:p w14:paraId="180907B6" w14:textId="77777777" w:rsidR="009C22B1" w:rsidRPr="00CB0503" w:rsidRDefault="009C22B1" w:rsidP="001065D2">
            <w:pPr>
              <w:widowControl w:val="0"/>
              <w:spacing w:after="0" w:line="240" w:lineRule="auto"/>
              <w:ind w:left="-57" w:right="-57" w:firstLine="227"/>
              <w:jc w:val="both"/>
              <w:rPr>
                <w:rStyle w:val="95pt0pt"/>
                <w:rFonts w:eastAsiaTheme="minorHAnsi"/>
                <w:strike/>
                <w:color w:val="auto"/>
                <w:sz w:val="24"/>
                <w:szCs w:val="24"/>
              </w:rPr>
            </w:pPr>
          </w:p>
          <w:p w14:paraId="63C30E68" w14:textId="3B9A2E72" w:rsidR="004B1C61" w:rsidRPr="00CB0503" w:rsidRDefault="004B1C61" w:rsidP="004B1C61">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Знать: </w:t>
            </w:r>
            <w:r w:rsidR="00675105" w:rsidRPr="00CB0503">
              <w:rPr>
                <w:rFonts w:eastAsia="Calibri"/>
                <w:sz w:val="24"/>
                <w:szCs w:val="24"/>
              </w:rPr>
              <w:t>Ф</w:t>
            </w:r>
            <w:r w:rsidR="00527840" w:rsidRPr="00CB0503">
              <w:rPr>
                <w:rFonts w:eastAsia="Calibri"/>
                <w:sz w:val="24"/>
                <w:szCs w:val="24"/>
              </w:rPr>
              <w:t>инансово-экономические показатели на макро-, мезо- и микроуровнях</w:t>
            </w:r>
          </w:p>
          <w:p w14:paraId="4D0C8578" w14:textId="5D7CD715" w:rsidR="004B1C61" w:rsidRPr="00CB0503" w:rsidRDefault="004B1C61" w:rsidP="004B1C61">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Уметь:</w:t>
            </w:r>
            <w:r w:rsidR="00527840" w:rsidRPr="00CB0503">
              <w:rPr>
                <w:rFonts w:eastAsia="Calibri"/>
                <w:b/>
                <w:sz w:val="24"/>
                <w:szCs w:val="24"/>
              </w:rPr>
              <w:t xml:space="preserve"> </w:t>
            </w:r>
            <w:r w:rsidR="00527840" w:rsidRPr="00CB0503">
              <w:rPr>
                <w:sz w:val="24"/>
                <w:szCs w:val="24"/>
              </w:rPr>
              <w:t>Производить расчет финансово-экономических показателей на макро-, мезо- и микроуровнях</w:t>
            </w:r>
          </w:p>
          <w:p w14:paraId="5844F7A0" w14:textId="4AAA7199" w:rsidR="009C22B1" w:rsidRPr="00CB0503" w:rsidRDefault="009C22B1" w:rsidP="009C22B1">
            <w:pPr>
              <w:widowControl w:val="0"/>
              <w:spacing w:after="0" w:line="240" w:lineRule="auto"/>
              <w:ind w:left="-57" w:right="-57" w:firstLine="227"/>
              <w:jc w:val="both"/>
              <w:rPr>
                <w:rFonts w:ascii="Times New Roman" w:eastAsia="Calibri" w:hAnsi="Times New Roman" w:cs="Times New Roman"/>
                <w:b/>
                <w:sz w:val="24"/>
                <w:szCs w:val="24"/>
              </w:rPr>
            </w:pPr>
          </w:p>
          <w:p w14:paraId="7DC00F73" w14:textId="0872348E" w:rsidR="004B1C61" w:rsidRPr="00CB0503" w:rsidRDefault="004B1C61" w:rsidP="004B1C61">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Знать: </w:t>
            </w:r>
            <w:r w:rsidR="00675105" w:rsidRPr="00CB0503">
              <w:rPr>
                <w:rFonts w:eastAsia="Calibri"/>
                <w:sz w:val="24"/>
                <w:szCs w:val="24"/>
              </w:rPr>
              <w:t>П</w:t>
            </w:r>
            <w:r w:rsidR="00634F7C" w:rsidRPr="00CB0503">
              <w:rPr>
                <w:rFonts w:eastAsia="Calibri"/>
                <w:sz w:val="24"/>
                <w:szCs w:val="24"/>
              </w:rPr>
              <w:t xml:space="preserve">рироду экономических процессов на основе </w:t>
            </w:r>
            <w:proofErr w:type="gramStart"/>
            <w:r w:rsidR="00634F7C" w:rsidRPr="00CB0503">
              <w:rPr>
                <w:rFonts w:eastAsia="Calibri"/>
                <w:sz w:val="24"/>
                <w:szCs w:val="24"/>
              </w:rPr>
              <w:t>полученных  финансово</w:t>
            </w:r>
            <w:proofErr w:type="gramEnd"/>
            <w:r w:rsidR="00634F7C" w:rsidRPr="00CB0503">
              <w:rPr>
                <w:rFonts w:eastAsia="Calibri"/>
                <w:sz w:val="24"/>
                <w:szCs w:val="24"/>
              </w:rPr>
              <w:t>-экономических показателей на макро-, мезо- и микроуровнях</w:t>
            </w:r>
          </w:p>
          <w:p w14:paraId="5507E0D2" w14:textId="579F4904" w:rsidR="009C22B1" w:rsidRPr="00CB0503" w:rsidRDefault="004B1C61" w:rsidP="00AA5F86">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Уметь:</w:t>
            </w:r>
            <w:r w:rsidR="00634F7C" w:rsidRPr="00CB0503">
              <w:t xml:space="preserve"> </w:t>
            </w:r>
            <w:r w:rsidR="00634F7C" w:rsidRPr="00CB0503">
              <w:rPr>
                <w:rFonts w:eastAsia="Calibri"/>
                <w:sz w:val="24"/>
                <w:szCs w:val="24"/>
              </w:rPr>
              <w:t xml:space="preserve">Анализировать и раскрывать природу экономических процессов на основе </w:t>
            </w:r>
            <w:proofErr w:type="gramStart"/>
            <w:r w:rsidR="00634F7C" w:rsidRPr="00CB0503">
              <w:rPr>
                <w:rFonts w:eastAsia="Calibri"/>
                <w:sz w:val="24"/>
                <w:szCs w:val="24"/>
              </w:rPr>
              <w:t>полученных  финансово</w:t>
            </w:r>
            <w:proofErr w:type="gramEnd"/>
            <w:r w:rsidR="00634F7C" w:rsidRPr="00CB0503">
              <w:rPr>
                <w:rFonts w:eastAsia="Calibri"/>
                <w:sz w:val="24"/>
                <w:szCs w:val="24"/>
              </w:rPr>
              <w:t>-экономических показателей на макро-, мезо- и микроуровнях</w:t>
            </w:r>
          </w:p>
          <w:p w14:paraId="744B3A41" w14:textId="2937997C" w:rsidR="009C22B1" w:rsidRPr="00CB0503" w:rsidRDefault="009C22B1" w:rsidP="009C22B1">
            <w:pPr>
              <w:widowControl w:val="0"/>
              <w:spacing w:after="0" w:line="240" w:lineRule="auto"/>
              <w:ind w:left="-57" w:right="-57" w:firstLine="227"/>
              <w:jc w:val="both"/>
              <w:rPr>
                <w:rStyle w:val="95pt0pt"/>
                <w:rFonts w:eastAsiaTheme="minorHAnsi"/>
                <w:b/>
                <w:color w:val="auto"/>
                <w:sz w:val="24"/>
                <w:szCs w:val="24"/>
              </w:rPr>
            </w:pPr>
          </w:p>
        </w:tc>
      </w:tr>
      <w:tr w:rsidR="00383713" w:rsidRPr="00CB0503" w14:paraId="4FE87F20" w14:textId="77777777" w:rsidTr="009C22B1">
        <w:tc>
          <w:tcPr>
            <w:tcW w:w="1165" w:type="dxa"/>
            <w:shd w:val="clear" w:color="auto" w:fill="auto"/>
          </w:tcPr>
          <w:p w14:paraId="57C92C97" w14:textId="2C5D7ACC" w:rsidR="00A45CE7" w:rsidRPr="00CB0503" w:rsidRDefault="00A45CE7" w:rsidP="00883975">
            <w:pPr>
              <w:widowControl w:val="0"/>
              <w:spacing w:after="0" w:line="240" w:lineRule="auto"/>
              <w:ind w:left="-78" w:right="-70"/>
              <w:jc w:val="center"/>
              <w:rPr>
                <w:rFonts w:ascii="Times New Roman" w:eastAsia="Times New Roman" w:hAnsi="Times New Roman" w:cs="Times New Roman"/>
                <w:sz w:val="24"/>
                <w:szCs w:val="24"/>
                <w:lang w:eastAsia="ru-RU"/>
              </w:rPr>
            </w:pPr>
            <w:r w:rsidRPr="00CB0503">
              <w:rPr>
                <w:rFonts w:ascii="Times New Roman" w:hAnsi="Times New Roman" w:cs="Times New Roman"/>
                <w:sz w:val="24"/>
                <w:szCs w:val="24"/>
              </w:rPr>
              <w:t>ПКН-6</w:t>
            </w:r>
          </w:p>
        </w:tc>
        <w:tc>
          <w:tcPr>
            <w:tcW w:w="2257" w:type="dxa"/>
            <w:shd w:val="clear" w:color="auto" w:fill="auto"/>
          </w:tcPr>
          <w:p w14:paraId="5BC07D5D" w14:textId="14C0FE4A" w:rsidR="00A45CE7" w:rsidRPr="00CB0503" w:rsidRDefault="00A45CE7" w:rsidP="00494DF5">
            <w:pPr>
              <w:pStyle w:val="1a"/>
              <w:shd w:val="clear" w:color="auto" w:fill="auto"/>
              <w:spacing w:before="0" w:after="0" w:line="240" w:lineRule="auto"/>
              <w:ind w:left="-57" w:right="-57"/>
              <w:jc w:val="both"/>
              <w:rPr>
                <w:sz w:val="24"/>
                <w:szCs w:val="24"/>
              </w:rPr>
            </w:pPr>
            <w:r w:rsidRPr="00CB0503">
              <w:rPr>
                <w:sz w:val="24"/>
                <w:szCs w:val="24"/>
              </w:rPr>
              <w:t xml:space="preserve">Способность предлагать решения  профессиональных задач в меняющихся финансово-экономических условиях </w:t>
            </w:r>
          </w:p>
        </w:tc>
        <w:tc>
          <w:tcPr>
            <w:tcW w:w="2361" w:type="dxa"/>
          </w:tcPr>
          <w:p w14:paraId="1C5A9324" w14:textId="7D9B9C8E" w:rsidR="00A45CE7" w:rsidRPr="00CB0503" w:rsidRDefault="00A45CE7" w:rsidP="001065D2">
            <w:pPr>
              <w:jc w:val="both"/>
              <w:rPr>
                <w:rFonts w:ascii="Times New Roman" w:hAnsi="Times New Roman" w:cs="Times New Roman"/>
                <w:sz w:val="24"/>
                <w:szCs w:val="24"/>
              </w:rPr>
            </w:pPr>
            <w:r w:rsidRPr="00CB0503">
              <w:rPr>
                <w:rFonts w:ascii="Times New Roman" w:hAnsi="Times New Roman" w:cs="Times New Roman"/>
                <w:sz w:val="24"/>
                <w:szCs w:val="24"/>
              </w:rPr>
              <w:t xml:space="preserve">1. Понимает содержание и логику проведения анализа деятельности экономического субъекта, приемы обоснования оперативных, тактических и </w:t>
            </w:r>
            <w:r w:rsidRPr="00CB0503">
              <w:rPr>
                <w:rFonts w:ascii="Times New Roman" w:hAnsi="Times New Roman" w:cs="Times New Roman"/>
                <w:sz w:val="24"/>
                <w:szCs w:val="24"/>
              </w:rPr>
              <w:lastRenderedPageBreak/>
              <w:t>стратегических управленческих решений</w:t>
            </w:r>
          </w:p>
          <w:p w14:paraId="029630D4" w14:textId="59CB950F" w:rsidR="00A45CE7" w:rsidRPr="00CB0503" w:rsidRDefault="00A45CE7" w:rsidP="001065D2">
            <w:pPr>
              <w:jc w:val="both"/>
              <w:rPr>
                <w:rFonts w:ascii="Times New Roman" w:hAnsi="Times New Roman" w:cs="Times New Roman"/>
                <w:sz w:val="24"/>
                <w:szCs w:val="24"/>
              </w:rPr>
            </w:pPr>
            <w:r w:rsidRPr="00CB0503">
              <w:rPr>
                <w:rFonts w:ascii="Times New Roman" w:hAnsi="Times New Roman" w:cs="Times New Roman"/>
                <w:sz w:val="24"/>
                <w:szCs w:val="24"/>
              </w:rPr>
              <w:t>2. Предлагает варианты решения профессиональных задач в условиях неопределенности</w:t>
            </w:r>
          </w:p>
        </w:tc>
        <w:tc>
          <w:tcPr>
            <w:tcW w:w="4030" w:type="dxa"/>
            <w:shd w:val="clear" w:color="auto" w:fill="auto"/>
          </w:tcPr>
          <w:p w14:paraId="25AA3FFD" w14:textId="24D3E13E" w:rsidR="00A45CE7" w:rsidRPr="00CB0503" w:rsidRDefault="00A45CE7" w:rsidP="00675105">
            <w:pPr>
              <w:widowControl w:val="0"/>
              <w:spacing w:after="0" w:line="240" w:lineRule="auto"/>
              <w:ind w:left="-57" w:right="-57" w:firstLine="227"/>
              <w:jc w:val="both"/>
              <w:rPr>
                <w:rStyle w:val="95pt0pt"/>
                <w:rFonts w:eastAsiaTheme="minorHAnsi"/>
                <w:color w:val="auto"/>
                <w:sz w:val="24"/>
                <w:szCs w:val="24"/>
              </w:rPr>
            </w:pPr>
            <w:r w:rsidRPr="00CB0503">
              <w:rPr>
                <w:rStyle w:val="95pt0pt"/>
                <w:rFonts w:eastAsiaTheme="minorHAnsi"/>
                <w:b/>
                <w:color w:val="auto"/>
                <w:sz w:val="24"/>
                <w:szCs w:val="24"/>
              </w:rPr>
              <w:lastRenderedPageBreak/>
              <w:t>Зна</w:t>
            </w:r>
            <w:r w:rsidR="004B1C61" w:rsidRPr="00CB0503">
              <w:rPr>
                <w:rStyle w:val="95pt0pt"/>
                <w:rFonts w:eastAsiaTheme="minorHAnsi"/>
                <w:b/>
                <w:color w:val="auto"/>
                <w:sz w:val="24"/>
                <w:szCs w:val="24"/>
              </w:rPr>
              <w:t>ть</w:t>
            </w:r>
            <w:r w:rsidRPr="00CB0503">
              <w:rPr>
                <w:rStyle w:val="95pt0pt"/>
                <w:rFonts w:eastAsiaTheme="minorHAnsi"/>
                <w:b/>
                <w:color w:val="auto"/>
                <w:sz w:val="24"/>
                <w:szCs w:val="24"/>
              </w:rPr>
              <w:t>:</w:t>
            </w:r>
            <w:r w:rsidRPr="00CB0503">
              <w:rPr>
                <w:rStyle w:val="95pt0pt"/>
                <w:rFonts w:eastAsiaTheme="minorHAnsi"/>
                <w:color w:val="auto"/>
                <w:sz w:val="24"/>
                <w:szCs w:val="24"/>
              </w:rPr>
              <w:t xml:space="preserve"> </w:t>
            </w:r>
            <w:r w:rsidR="00675105" w:rsidRPr="00CB0503">
              <w:rPr>
                <w:rStyle w:val="95pt0pt"/>
                <w:rFonts w:eastAsiaTheme="minorHAnsi"/>
                <w:color w:val="auto"/>
                <w:sz w:val="24"/>
                <w:szCs w:val="24"/>
              </w:rPr>
              <w:t>С</w:t>
            </w:r>
            <w:r w:rsidRPr="00CB0503">
              <w:rPr>
                <w:rStyle w:val="95pt0pt"/>
                <w:rFonts w:eastAsiaTheme="minorHAnsi"/>
                <w:color w:val="auto"/>
                <w:sz w:val="24"/>
                <w:szCs w:val="24"/>
              </w:rPr>
              <w:t>одержани</w:t>
            </w:r>
            <w:r w:rsidR="00383713" w:rsidRPr="00CB0503">
              <w:rPr>
                <w:rStyle w:val="95pt0pt"/>
                <w:rFonts w:eastAsiaTheme="minorHAnsi"/>
                <w:color w:val="auto"/>
                <w:sz w:val="24"/>
                <w:szCs w:val="24"/>
              </w:rPr>
              <w:t>е</w:t>
            </w:r>
            <w:r w:rsidRPr="00CB0503">
              <w:rPr>
                <w:rStyle w:val="95pt0pt"/>
                <w:rFonts w:eastAsiaTheme="minorHAnsi"/>
                <w:color w:val="auto"/>
                <w:sz w:val="24"/>
                <w:szCs w:val="24"/>
              </w:rPr>
              <w:t xml:space="preserve"> и логик</w:t>
            </w:r>
            <w:r w:rsidR="00383713" w:rsidRPr="00CB0503">
              <w:rPr>
                <w:rStyle w:val="95pt0pt"/>
                <w:rFonts w:eastAsiaTheme="minorHAnsi"/>
                <w:color w:val="auto"/>
                <w:sz w:val="24"/>
                <w:szCs w:val="24"/>
              </w:rPr>
              <w:t>у</w:t>
            </w:r>
            <w:r w:rsidRPr="00CB0503">
              <w:rPr>
                <w:rStyle w:val="95pt0pt"/>
                <w:rFonts w:eastAsiaTheme="minorHAnsi"/>
                <w:color w:val="auto"/>
                <w:sz w:val="24"/>
                <w:szCs w:val="24"/>
              </w:rPr>
              <w:t xml:space="preserve"> проведения анализа деятельности экономического субъекта, приемов обоснования оперативных, тактических и стратегических управленческих решений;</w:t>
            </w:r>
          </w:p>
          <w:p w14:paraId="46DB0687" w14:textId="3BBF9D13" w:rsidR="00A45CE7" w:rsidRPr="00CB0503" w:rsidRDefault="00A45CE7" w:rsidP="00675105">
            <w:pPr>
              <w:widowControl w:val="0"/>
              <w:spacing w:after="0" w:line="240" w:lineRule="auto"/>
              <w:ind w:left="-57" w:right="-57" w:firstLine="142"/>
              <w:jc w:val="both"/>
              <w:rPr>
                <w:rStyle w:val="95pt0pt"/>
                <w:rFonts w:eastAsia="Calibri"/>
                <w:color w:val="auto"/>
                <w:spacing w:val="0"/>
                <w:sz w:val="24"/>
                <w:szCs w:val="24"/>
              </w:rPr>
            </w:pPr>
            <w:r w:rsidRPr="00CB0503">
              <w:rPr>
                <w:rFonts w:ascii="Times New Roman" w:eastAsia="Calibri" w:hAnsi="Times New Roman" w:cs="Times New Roman"/>
                <w:b/>
                <w:sz w:val="24"/>
                <w:szCs w:val="24"/>
              </w:rPr>
              <w:t>Уме</w:t>
            </w:r>
            <w:r w:rsidR="004B1C61" w:rsidRPr="00CB0503">
              <w:rPr>
                <w:rFonts w:ascii="Times New Roman" w:eastAsia="Calibri" w:hAnsi="Times New Roman" w:cs="Times New Roman"/>
                <w:b/>
                <w:sz w:val="24"/>
                <w:szCs w:val="24"/>
              </w:rPr>
              <w:t>ть</w:t>
            </w:r>
            <w:r w:rsidRPr="00CB0503">
              <w:rPr>
                <w:rFonts w:ascii="Times New Roman" w:eastAsia="Calibri" w:hAnsi="Times New Roman" w:cs="Times New Roman"/>
                <w:b/>
                <w:sz w:val="24"/>
                <w:szCs w:val="24"/>
              </w:rPr>
              <w:t>:</w:t>
            </w:r>
            <w:r w:rsidRPr="00CB0503">
              <w:rPr>
                <w:rFonts w:ascii="Times New Roman" w:eastAsia="Calibri" w:hAnsi="Times New Roman" w:cs="Times New Roman"/>
                <w:sz w:val="24"/>
                <w:szCs w:val="24"/>
              </w:rPr>
              <w:t xml:space="preserve"> </w:t>
            </w:r>
            <w:r w:rsidRPr="00CB0503">
              <w:rPr>
                <w:rStyle w:val="95pt0pt"/>
                <w:rFonts w:eastAsiaTheme="minorHAnsi"/>
                <w:color w:val="auto"/>
                <w:sz w:val="24"/>
                <w:szCs w:val="24"/>
              </w:rPr>
              <w:t>Предлагать варианты решения профессиональных задач в условиях неопределенности.</w:t>
            </w:r>
          </w:p>
          <w:p w14:paraId="44D2318A" w14:textId="77777777" w:rsidR="00222676" w:rsidRPr="00CB0503" w:rsidRDefault="00222676" w:rsidP="009C22B1">
            <w:pPr>
              <w:pStyle w:val="1a"/>
              <w:shd w:val="clear" w:color="auto" w:fill="auto"/>
              <w:spacing w:before="0" w:after="0" w:line="240" w:lineRule="auto"/>
              <w:ind w:left="-57" w:right="-57" w:firstLine="142"/>
              <w:jc w:val="both"/>
              <w:rPr>
                <w:rFonts w:eastAsia="Calibri"/>
                <w:b/>
                <w:sz w:val="24"/>
                <w:szCs w:val="24"/>
              </w:rPr>
            </w:pPr>
          </w:p>
          <w:p w14:paraId="7EE87E72" w14:textId="77777777" w:rsidR="00AA5F86" w:rsidRPr="00CB0503" w:rsidRDefault="00AA5F86" w:rsidP="004B1C61">
            <w:pPr>
              <w:pStyle w:val="1a"/>
              <w:shd w:val="clear" w:color="auto" w:fill="auto"/>
              <w:spacing w:before="0" w:after="0" w:line="240" w:lineRule="auto"/>
              <w:ind w:left="-57" w:right="-57" w:firstLine="142"/>
              <w:jc w:val="both"/>
              <w:rPr>
                <w:rFonts w:eastAsia="Calibri"/>
                <w:b/>
                <w:sz w:val="24"/>
                <w:szCs w:val="24"/>
              </w:rPr>
            </w:pPr>
          </w:p>
          <w:p w14:paraId="373A820C" w14:textId="77777777" w:rsidR="00675105" w:rsidRPr="00CB0503" w:rsidRDefault="00675105" w:rsidP="004B1C61">
            <w:pPr>
              <w:pStyle w:val="1a"/>
              <w:shd w:val="clear" w:color="auto" w:fill="auto"/>
              <w:spacing w:before="0" w:after="0" w:line="240" w:lineRule="auto"/>
              <w:ind w:left="-57" w:right="-57" w:firstLine="142"/>
              <w:jc w:val="both"/>
              <w:rPr>
                <w:rFonts w:eastAsia="Calibri"/>
                <w:b/>
                <w:sz w:val="24"/>
                <w:szCs w:val="24"/>
              </w:rPr>
            </w:pPr>
          </w:p>
          <w:p w14:paraId="7B452A2F" w14:textId="77777777" w:rsidR="00675105" w:rsidRPr="00CB0503" w:rsidRDefault="00675105" w:rsidP="004B1C61">
            <w:pPr>
              <w:pStyle w:val="1a"/>
              <w:shd w:val="clear" w:color="auto" w:fill="auto"/>
              <w:spacing w:before="0" w:after="0" w:line="240" w:lineRule="auto"/>
              <w:ind w:left="-57" w:right="-57" w:firstLine="142"/>
              <w:jc w:val="both"/>
              <w:rPr>
                <w:rFonts w:eastAsia="Calibri"/>
                <w:b/>
                <w:sz w:val="24"/>
                <w:szCs w:val="24"/>
              </w:rPr>
            </w:pPr>
          </w:p>
          <w:p w14:paraId="31C90497" w14:textId="7CD7BB9B" w:rsidR="004B1C61" w:rsidRPr="00CB0503" w:rsidRDefault="004B1C61" w:rsidP="004B1C61">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Знать: </w:t>
            </w:r>
            <w:r w:rsidR="00675105" w:rsidRPr="00CB0503">
              <w:rPr>
                <w:rFonts w:eastAsia="Calibri"/>
                <w:sz w:val="24"/>
                <w:szCs w:val="24"/>
              </w:rPr>
              <w:t>В</w:t>
            </w:r>
            <w:r w:rsidR="00AA5F86" w:rsidRPr="00CB0503">
              <w:rPr>
                <w:rFonts w:eastAsia="Calibri"/>
                <w:sz w:val="24"/>
                <w:szCs w:val="24"/>
              </w:rPr>
              <w:t>арианты решения профессиональных задач в условиях неопределенности</w:t>
            </w:r>
          </w:p>
          <w:p w14:paraId="07C1E076" w14:textId="2BA126A3" w:rsidR="004B1C61" w:rsidRPr="00CB0503" w:rsidRDefault="004B1C61" w:rsidP="004B1C61">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Уметь:</w:t>
            </w:r>
            <w:r w:rsidR="00AA5F86" w:rsidRPr="00CB0503">
              <w:t xml:space="preserve"> </w:t>
            </w:r>
            <w:r w:rsidR="00AA5F86" w:rsidRPr="00CB0503">
              <w:rPr>
                <w:rFonts w:eastAsia="Calibri"/>
                <w:sz w:val="24"/>
                <w:szCs w:val="24"/>
              </w:rPr>
              <w:t>Предлагать варианты решения профессиональных задач в условиях неопределенности</w:t>
            </w:r>
          </w:p>
          <w:p w14:paraId="56DBF8E6" w14:textId="4483ECA5" w:rsidR="009C22B1" w:rsidRPr="00CB0503" w:rsidRDefault="009C22B1" w:rsidP="001065D2">
            <w:pPr>
              <w:widowControl w:val="0"/>
              <w:spacing w:after="0" w:line="240" w:lineRule="auto"/>
              <w:ind w:left="-57" w:right="-57" w:firstLine="227"/>
              <w:jc w:val="both"/>
              <w:rPr>
                <w:rStyle w:val="95pt0pt"/>
                <w:rFonts w:eastAsiaTheme="minorHAnsi"/>
                <w:b/>
                <w:color w:val="auto"/>
                <w:sz w:val="24"/>
                <w:szCs w:val="24"/>
              </w:rPr>
            </w:pPr>
          </w:p>
        </w:tc>
      </w:tr>
      <w:tr w:rsidR="00383713" w:rsidRPr="00CB0503" w14:paraId="6F92E4F9" w14:textId="77777777" w:rsidTr="00A438ED">
        <w:tc>
          <w:tcPr>
            <w:tcW w:w="9813" w:type="dxa"/>
            <w:gridSpan w:val="4"/>
            <w:shd w:val="clear" w:color="auto" w:fill="auto"/>
          </w:tcPr>
          <w:p w14:paraId="3C219661" w14:textId="20014F4D" w:rsidR="00217119" w:rsidRPr="00CB0503" w:rsidRDefault="00217119" w:rsidP="00586055">
            <w:pPr>
              <w:jc w:val="center"/>
              <w:rPr>
                <w:rStyle w:val="95pt0pt"/>
                <w:rFonts w:eastAsiaTheme="minorHAnsi" w:cstheme="minorBidi"/>
                <w:i/>
                <w:color w:val="auto"/>
                <w:spacing w:val="0"/>
                <w:sz w:val="24"/>
                <w:szCs w:val="24"/>
              </w:rPr>
            </w:pPr>
            <w:r w:rsidRPr="00CB0503">
              <w:rPr>
                <w:rFonts w:ascii="Times New Roman" w:hAnsi="Times New Roman"/>
                <w:i/>
                <w:sz w:val="24"/>
                <w:szCs w:val="24"/>
              </w:rPr>
              <w:lastRenderedPageBreak/>
              <w:t>Для ОП "Экономика и финансы", профиль: "Финансы и инвестиции"(</w:t>
            </w:r>
            <w:proofErr w:type="spellStart"/>
            <w:r w:rsidRPr="00CB0503">
              <w:rPr>
                <w:rFonts w:ascii="Times New Roman" w:hAnsi="Times New Roman"/>
                <w:i/>
                <w:sz w:val="24"/>
                <w:szCs w:val="24"/>
              </w:rPr>
              <w:t>озо</w:t>
            </w:r>
            <w:proofErr w:type="spellEnd"/>
            <w:r w:rsidRPr="00CB0503">
              <w:rPr>
                <w:rFonts w:ascii="Times New Roman" w:hAnsi="Times New Roman"/>
                <w:i/>
                <w:sz w:val="24"/>
                <w:szCs w:val="24"/>
              </w:rPr>
              <w:t>)</w:t>
            </w:r>
          </w:p>
        </w:tc>
      </w:tr>
      <w:tr w:rsidR="00383713" w:rsidRPr="00CB0503" w14:paraId="38799113" w14:textId="77777777" w:rsidTr="009C22B1">
        <w:tc>
          <w:tcPr>
            <w:tcW w:w="1165" w:type="dxa"/>
            <w:shd w:val="clear" w:color="auto" w:fill="auto"/>
          </w:tcPr>
          <w:p w14:paraId="46350CDF" w14:textId="35602676" w:rsidR="00217119" w:rsidRPr="00CB0503" w:rsidRDefault="001B25CF" w:rsidP="00883975">
            <w:pPr>
              <w:widowControl w:val="0"/>
              <w:spacing w:after="0" w:line="240" w:lineRule="auto"/>
              <w:ind w:left="-78" w:right="-70"/>
              <w:jc w:val="center"/>
              <w:rPr>
                <w:rFonts w:ascii="Times New Roman" w:hAnsi="Times New Roman" w:cs="Times New Roman"/>
                <w:sz w:val="24"/>
                <w:szCs w:val="24"/>
              </w:rPr>
            </w:pPr>
            <w:r w:rsidRPr="00CB0503">
              <w:rPr>
                <w:rFonts w:ascii="Times New Roman" w:eastAsia="Calibri" w:hAnsi="Times New Roman" w:cs="Times New Roman"/>
                <w:sz w:val="24"/>
                <w:szCs w:val="24"/>
              </w:rPr>
              <w:t>ПКП-1</w:t>
            </w:r>
          </w:p>
        </w:tc>
        <w:tc>
          <w:tcPr>
            <w:tcW w:w="2257" w:type="dxa"/>
            <w:shd w:val="clear" w:color="auto" w:fill="auto"/>
          </w:tcPr>
          <w:p w14:paraId="7C3BA14C" w14:textId="0F11FE1E" w:rsidR="00217119" w:rsidRPr="00CB0503" w:rsidRDefault="0035562A" w:rsidP="00494DF5">
            <w:pPr>
              <w:pStyle w:val="1a"/>
              <w:shd w:val="clear" w:color="auto" w:fill="auto"/>
              <w:spacing w:before="0" w:after="0" w:line="240" w:lineRule="auto"/>
              <w:ind w:left="-57" w:right="-57"/>
              <w:jc w:val="both"/>
              <w:rPr>
                <w:sz w:val="24"/>
                <w:szCs w:val="24"/>
              </w:rPr>
            </w:pPr>
            <w:r w:rsidRPr="00CB0503">
              <w:rPr>
                <w:sz w:val="24"/>
                <w:szCs w:val="24"/>
              </w:rPr>
              <w:t>Способность исследовать современное состояние и выявлять тенденции развития корпоративных и общественных финансов путем анализа финансово-экономической информации с использованием современных методов и информационных технологий</w:t>
            </w:r>
          </w:p>
        </w:tc>
        <w:tc>
          <w:tcPr>
            <w:tcW w:w="2361" w:type="dxa"/>
          </w:tcPr>
          <w:p w14:paraId="32AC741C" w14:textId="23C9CCCD" w:rsidR="00217119" w:rsidRPr="00CB0503" w:rsidRDefault="00217119" w:rsidP="00217119">
            <w:pPr>
              <w:spacing w:after="0" w:line="240" w:lineRule="auto"/>
              <w:jc w:val="both"/>
              <w:rPr>
                <w:rFonts w:ascii="Times New Roman" w:hAnsi="Times New Roman" w:cs="Times New Roman"/>
                <w:sz w:val="24"/>
                <w:szCs w:val="24"/>
              </w:rPr>
            </w:pPr>
            <w:r w:rsidRPr="00CB0503">
              <w:rPr>
                <w:rFonts w:ascii="Times New Roman" w:hAnsi="Times New Roman" w:cs="Times New Roman"/>
                <w:sz w:val="24"/>
                <w:szCs w:val="24"/>
              </w:rPr>
              <w:t xml:space="preserve">1. </w:t>
            </w:r>
            <w:r w:rsidR="0035562A" w:rsidRPr="00CB0503">
              <w:rPr>
                <w:rFonts w:ascii="Times New Roman" w:hAnsi="Times New Roman" w:cs="Times New Roman"/>
                <w:sz w:val="24"/>
                <w:szCs w:val="24"/>
              </w:rPr>
              <w:t>Систематизирует, структурирует и анализирует финансово-экономическую информацию, характеризующую современное состояние и тенденции развития корпоративных и общественных финансов, финансовых рынков</w:t>
            </w:r>
          </w:p>
          <w:p w14:paraId="79834E59" w14:textId="77777777" w:rsidR="00217119" w:rsidRPr="00CB0503" w:rsidRDefault="00217119" w:rsidP="00217119">
            <w:pPr>
              <w:spacing w:after="0" w:line="240" w:lineRule="auto"/>
              <w:jc w:val="both"/>
              <w:rPr>
                <w:rFonts w:ascii="Times New Roman" w:hAnsi="Times New Roman" w:cs="Times New Roman"/>
                <w:sz w:val="24"/>
                <w:szCs w:val="24"/>
              </w:rPr>
            </w:pPr>
          </w:p>
          <w:p w14:paraId="16A7DC18" w14:textId="19B08C26" w:rsidR="00217119" w:rsidRPr="00CB0503" w:rsidRDefault="00217119" w:rsidP="00217119">
            <w:pPr>
              <w:jc w:val="both"/>
              <w:rPr>
                <w:rFonts w:ascii="Times New Roman" w:hAnsi="Times New Roman" w:cs="Times New Roman"/>
                <w:sz w:val="24"/>
                <w:szCs w:val="24"/>
              </w:rPr>
            </w:pPr>
            <w:r w:rsidRPr="00CB0503">
              <w:rPr>
                <w:rFonts w:ascii="Times New Roman" w:hAnsi="Times New Roman" w:cs="Times New Roman"/>
                <w:sz w:val="24"/>
                <w:szCs w:val="24"/>
              </w:rPr>
              <w:t xml:space="preserve">2. </w:t>
            </w:r>
            <w:r w:rsidR="0035562A" w:rsidRPr="00CB0503">
              <w:rPr>
                <w:rFonts w:ascii="Times New Roman" w:hAnsi="Times New Roman"/>
                <w:sz w:val="24"/>
                <w:szCs w:val="24"/>
              </w:rPr>
              <w:t>Применяет профессиональные знания, современные методы и информационные технологии для прогнозирования развития корпоративных и общественных финансов.</w:t>
            </w:r>
          </w:p>
        </w:tc>
        <w:tc>
          <w:tcPr>
            <w:tcW w:w="4030" w:type="dxa"/>
            <w:shd w:val="clear" w:color="auto" w:fill="auto"/>
          </w:tcPr>
          <w:p w14:paraId="67D30FCB" w14:textId="1882D5DF" w:rsidR="0035562A" w:rsidRPr="00CB0503" w:rsidRDefault="0035562A" w:rsidP="0035562A">
            <w:pPr>
              <w:pStyle w:val="1a"/>
              <w:shd w:val="clear" w:color="auto" w:fill="auto"/>
              <w:spacing w:before="0" w:after="0" w:line="240" w:lineRule="auto"/>
              <w:ind w:left="-57" w:right="-57"/>
              <w:jc w:val="left"/>
              <w:rPr>
                <w:rFonts w:eastAsia="Calibri"/>
                <w:b/>
                <w:color w:val="FF0000"/>
                <w:sz w:val="24"/>
                <w:szCs w:val="24"/>
              </w:rPr>
            </w:pPr>
            <w:r w:rsidRPr="00CB0503">
              <w:rPr>
                <w:rFonts w:eastAsia="Calibri"/>
                <w:b/>
                <w:sz w:val="24"/>
                <w:szCs w:val="24"/>
              </w:rPr>
              <w:t xml:space="preserve">Знать: </w:t>
            </w:r>
            <w:r w:rsidR="00822BB4" w:rsidRPr="00CB0503">
              <w:rPr>
                <w:rFonts w:eastAsia="Calibri"/>
                <w:sz w:val="24"/>
                <w:szCs w:val="24"/>
              </w:rPr>
              <w:t>финансово-экономическую информацию, характеризующую современное состояние и тенденции развития корпоративных и общественных финансов, финансовых рынков</w:t>
            </w:r>
            <w:r w:rsidRPr="00CB0503">
              <w:rPr>
                <w:rFonts w:eastAsia="Calibri"/>
                <w:b/>
                <w:sz w:val="24"/>
                <w:szCs w:val="24"/>
              </w:rPr>
              <w:br/>
              <w:t xml:space="preserve">Уметь: </w:t>
            </w:r>
            <w:r w:rsidR="00822BB4" w:rsidRPr="00CB0503">
              <w:rPr>
                <w:rFonts w:eastAsia="Calibri"/>
                <w:sz w:val="24"/>
                <w:szCs w:val="24"/>
              </w:rPr>
              <w:t>Систематизировать, структурировать и анализировать финансово-экономическую информацию, характеризующую современное состояние и тенденции развития корпоративных и общественных финансов, финансовых рынков</w:t>
            </w:r>
          </w:p>
          <w:p w14:paraId="0FAEAB46" w14:textId="77777777" w:rsidR="00217119" w:rsidRPr="00CB0503" w:rsidRDefault="00217119" w:rsidP="001065D2">
            <w:pPr>
              <w:widowControl w:val="0"/>
              <w:spacing w:after="0" w:line="240" w:lineRule="auto"/>
              <w:ind w:left="-57" w:right="-57" w:firstLine="227"/>
              <w:jc w:val="both"/>
              <w:rPr>
                <w:rStyle w:val="95pt0pt"/>
                <w:rFonts w:eastAsiaTheme="minorHAnsi"/>
                <w:b/>
                <w:color w:val="auto"/>
                <w:sz w:val="24"/>
                <w:szCs w:val="24"/>
              </w:rPr>
            </w:pPr>
          </w:p>
          <w:p w14:paraId="56C5BA50" w14:textId="3B8D2F38" w:rsidR="0035562A" w:rsidRPr="00CB0503" w:rsidRDefault="0035562A" w:rsidP="0035562A">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00822BB4" w:rsidRPr="00CB0503">
              <w:rPr>
                <w:rFonts w:eastAsia="Calibri"/>
                <w:sz w:val="24"/>
                <w:szCs w:val="24"/>
              </w:rPr>
              <w:t>современные методы и информационные технологии для прогнозирования развития корпоративных и общественных финансов</w:t>
            </w:r>
            <w:r w:rsidRPr="00CB0503">
              <w:rPr>
                <w:rFonts w:eastAsia="Calibri"/>
                <w:sz w:val="24"/>
                <w:szCs w:val="24"/>
              </w:rPr>
              <w:br/>
            </w:r>
            <w:r w:rsidRPr="00CB0503">
              <w:rPr>
                <w:rFonts w:eastAsia="Calibri"/>
                <w:b/>
                <w:sz w:val="24"/>
                <w:szCs w:val="24"/>
              </w:rPr>
              <w:t xml:space="preserve">Уметь: </w:t>
            </w:r>
            <w:r w:rsidR="00822BB4" w:rsidRPr="00CB0503">
              <w:rPr>
                <w:rFonts w:eastAsia="Calibri"/>
                <w:sz w:val="24"/>
                <w:szCs w:val="24"/>
              </w:rPr>
              <w:t>Применять профессиональные знания, современные методы и информационные технологии для прогнозирования развития корпоративных и общественных финансов</w:t>
            </w:r>
          </w:p>
          <w:p w14:paraId="40B34562" w14:textId="470C8935" w:rsidR="0035562A" w:rsidRPr="00CB0503" w:rsidRDefault="0035562A" w:rsidP="0035562A">
            <w:pPr>
              <w:pStyle w:val="1a"/>
              <w:shd w:val="clear" w:color="auto" w:fill="auto"/>
              <w:spacing w:before="0" w:after="0" w:line="240" w:lineRule="auto"/>
              <w:ind w:left="-57" w:right="-57" w:firstLine="142"/>
              <w:jc w:val="both"/>
              <w:rPr>
                <w:rStyle w:val="95pt0pt"/>
                <w:rFonts w:eastAsiaTheme="minorHAnsi"/>
                <w:b/>
                <w:color w:val="auto"/>
                <w:sz w:val="24"/>
                <w:szCs w:val="24"/>
              </w:rPr>
            </w:pPr>
          </w:p>
        </w:tc>
      </w:tr>
      <w:tr w:rsidR="00586055" w:rsidRPr="00CB0503" w14:paraId="656A29C2" w14:textId="77777777" w:rsidTr="00586055">
        <w:tc>
          <w:tcPr>
            <w:tcW w:w="9813" w:type="dxa"/>
            <w:gridSpan w:val="4"/>
            <w:shd w:val="clear" w:color="auto" w:fill="auto"/>
          </w:tcPr>
          <w:p w14:paraId="21982903" w14:textId="41975418" w:rsidR="00586055" w:rsidRPr="00CB0503" w:rsidRDefault="00586055" w:rsidP="00586055">
            <w:pPr>
              <w:pStyle w:val="1a"/>
              <w:shd w:val="clear" w:color="auto" w:fill="auto"/>
              <w:spacing w:before="0" w:after="0" w:line="240" w:lineRule="auto"/>
              <w:ind w:left="-57" w:right="-57" w:firstLine="142"/>
              <w:jc w:val="both"/>
              <w:rPr>
                <w:rFonts w:eastAsia="Calibri"/>
                <w:b/>
                <w:sz w:val="24"/>
                <w:szCs w:val="24"/>
              </w:rPr>
            </w:pPr>
            <w:r w:rsidRPr="00CB0503">
              <w:rPr>
                <w:i/>
                <w:sz w:val="24"/>
                <w:szCs w:val="24"/>
              </w:rPr>
              <w:t xml:space="preserve">Для ОП "Экономика и финансы", профиль: "Финансовые рынки и </w:t>
            </w:r>
            <w:proofErr w:type="spellStart"/>
            <w:r w:rsidRPr="00CB0503">
              <w:rPr>
                <w:i/>
                <w:sz w:val="24"/>
                <w:szCs w:val="24"/>
              </w:rPr>
              <w:t>финтех</w:t>
            </w:r>
            <w:proofErr w:type="spellEnd"/>
            <w:r w:rsidRPr="00CB0503">
              <w:rPr>
                <w:i/>
                <w:sz w:val="24"/>
                <w:szCs w:val="24"/>
              </w:rPr>
              <w:t>"</w:t>
            </w:r>
          </w:p>
        </w:tc>
      </w:tr>
      <w:tr w:rsidR="00586055" w:rsidRPr="00CB0503" w14:paraId="0CD8AF10" w14:textId="77777777" w:rsidTr="009C22B1">
        <w:tc>
          <w:tcPr>
            <w:tcW w:w="1165" w:type="dxa"/>
            <w:shd w:val="clear" w:color="auto" w:fill="auto"/>
          </w:tcPr>
          <w:p w14:paraId="43369059" w14:textId="0B8B5CA0" w:rsidR="00586055" w:rsidRPr="00CB0503" w:rsidRDefault="00586055" w:rsidP="00586055">
            <w:pPr>
              <w:widowControl w:val="0"/>
              <w:spacing w:after="0" w:line="240" w:lineRule="auto"/>
              <w:ind w:left="-78" w:right="-70"/>
              <w:rPr>
                <w:rFonts w:ascii="Times New Roman" w:eastAsia="Calibri" w:hAnsi="Times New Roman" w:cs="Times New Roman"/>
                <w:sz w:val="24"/>
                <w:szCs w:val="24"/>
              </w:rPr>
            </w:pPr>
            <w:r w:rsidRPr="00CB0503">
              <w:rPr>
                <w:rFonts w:ascii="Times New Roman" w:eastAsia="Calibri" w:hAnsi="Times New Roman" w:cs="Times New Roman"/>
                <w:sz w:val="24"/>
                <w:szCs w:val="24"/>
              </w:rPr>
              <w:t>ПКП-1</w:t>
            </w:r>
          </w:p>
        </w:tc>
        <w:tc>
          <w:tcPr>
            <w:tcW w:w="2257" w:type="dxa"/>
            <w:shd w:val="clear" w:color="auto" w:fill="auto"/>
          </w:tcPr>
          <w:p w14:paraId="1F4C754F" w14:textId="3A9F48E7"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sz w:val="24"/>
                <w:szCs w:val="24"/>
                <w:lang w:eastAsia="ru-RU"/>
              </w:rPr>
              <w:t xml:space="preserve">Способность проводить анализ состояния и структуры современного финансового рынка в условиях </w:t>
            </w:r>
            <w:proofErr w:type="spellStart"/>
            <w:r w:rsidRPr="00CB0503">
              <w:rPr>
                <w:sz w:val="24"/>
                <w:szCs w:val="24"/>
                <w:lang w:eastAsia="ru-RU"/>
              </w:rPr>
              <w:t>цифровизации</w:t>
            </w:r>
            <w:proofErr w:type="spellEnd"/>
            <w:r w:rsidRPr="00CB0503">
              <w:rPr>
                <w:sz w:val="24"/>
                <w:szCs w:val="24"/>
                <w:lang w:eastAsia="ru-RU"/>
              </w:rPr>
              <w:t xml:space="preserve">, разрабатывать и внедрять инновационные </w:t>
            </w:r>
            <w:r w:rsidRPr="00CB0503">
              <w:rPr>
                <w:sz w:val="24"/>
                <w:szCs w:val="24"/>
                <w:lang w:eastAsia="ru-RU"/>
              </w:rPr>
              <w:lastRenderedPageBreak/>
              <w:t>финансовые продукты, базирующиеся на современных информационных технологиях, и прогнозировать новые явления в деятельности субъектов финансового рынка</w:t>
            </w:r>
          </w:p>
        </w:tc>
        <w:tc>
          <w:tcPr>
            <w:tcW w:w="2361" w:type="dxa"/>
          </w:tcPr>
          <w:p w14:paraId="372F8636" w14:textId="0BCF135A" w:rsidR="00586055" w:rsidRPr="00CB0503" w:rsidRDefault="00586055" w:rsidP="00586055">
            <w:pPr>
              <w:widowControl w:val="0"/>
              <w:numPr>
                <w:ilvl w:val="0"/>
                <w:numId w:val="2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lastRenderedPageBreak/>
              <w:t>Владеет современным инструментарием анализа финансового рынка.</w:t>
            </w:r>
          </w:p>
          <w:p w14:paraId="222629FB" w14:textId="77777777" w:rsidR="00822BB4" w:rsidRPr="00CB0503" w:rsidRDefault="00822BB4" w:rsidP="00822BB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353C9DCF" w14:textId="77777777" w:rsidR="00586055" w:rsidRPr="00CB0503" w:rsidRDefault="00586055" w:rsidP="00586055">
            <w:pPr>
              <w:widowControl w:val="0"/>
              <w:numPr>
                <w:ilvl w:val="0"/>
                <w:numId w:val="2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 xml:space="preserve">Применяет профессиональные знания для прогнозирования новых явлений на </w:t>
            </w:r>
            <w:r w:rsidRPr="00CB0503">
              <w:rPr>
                <w:rFonts w:ascii="Times New Roman" w:eastAsia="Calibri" w:hAnsi="Times New Roman" w:cs="Times New Roman"/>
                <w:sz w:val="24"/>
                <w:szCs w:val="24"/>
                <w:lang w:eastAsia="ru-RU"/>
              </w:rPr>
              <w:lastRenderedPageBreak/>
              <w:t>финансовых рынках.</w:t>
            </w:r>
          </w:p>
          <w:p w14:paraId="533D1C68" w14:textId="77777777" w:rsidR="00586055" w:rsidRPr="00CB0503" w:rsidRDefault="00586055" w:rsidP="00586055">
            <w:pPr>
              <w:spacing w:after="0" w:line="240" w:lineRule="auto"/>
              <w:rPr>
                <w:rFonts w:ascii="Times New Roman" w:hAnsi="Times New Roman" w:cs="Times New Roman"/>
                <w:sz w:val="24"/>
                <w:szCs w:val="24"/>
              </w:rPr>
            </w:pPr>
          </w:p>
        </w:tc>
        <w:tc>
          <w:tcPr>
            <w:tcW w:w="4030" w:type="dxa"/>
            <w:shd w:val="clear" w:color="auto" w:fill="auto"/>
          </w:tcPr>
          <w:p w14:paraId="1552B371" w14:textId="39C3137A" w:rsidR="00586055" w:rsidRPr="00CB0503" w:rsidRDefault="00586055" w:rsidP="00586055">
            <w:pPr>
              <w:pStyle w:val="1a"/>
              <w:shd w:val="clear" w:color="auto" w:fill="auto"/>
              <w:spacing w:before="0" w:after="0" w:line="240" w:lineRule="auto"/>
              <w:ind w:left="-57" w:right="-57"/>
              <w:jc w:val="left"/>
              <w:rPr>
                <w:rFonts w:eastAsia="Calibri"/>
                <w:b/>
                <w:color w:val="FF0000"/>
                <w:sz w:val="24"/>
                <w:szCs w:val="24"/>
              </w:rPr>
            </w:pPr>
            <w:r w:rsidRPr="00CB0503">
              <w:rPr>
                <w:rFonts w:eastAsia="Calibri"/>
                <w:b/>
                <w:sz w:val="24"/>
                <w:szCs w:val="24"/>
              </w:rPr>
              <w:lastRenderedPageBreak/>
              <w:t xml:space="preserve">Знать: </w:t>
            </w:r>
            <w:r w:rsidR="00822BB4" w:rsidRPr="00CB0503">
              <w:rPr>
                <w:rFonts w:eastAsia="Calibri"/>
                <w:sz w:val="24"/>
                <w:szCs w:val="24"/>
              </w:rPr>
              <w:t>современный инструментарий анализа финансового рынка</w:t>
            </w:r>
            <w:r w:rsidRPr="00CB0503">
              <w:rPr>
                <w:rFonts w:eastAsia="Calibri"/>
                <w:b/>
                <w:sz w:val="24"/>
                <w:szCs w:val="24"/>
              </w:rPr>
              <w:br/>
              <w:t xml:space="preserve">Уметь: </w:t>
            </w:r>
            <w:r w:rsidR="00822BB4" w:rsidRPr="00CB0503">
              <w:rPr>
                <w:rFonts w:eastAsia="Calibri"/>
                <w:sz w:val="24"/>
                <w:szCs w:val="24"/>
              </w:rPr>
              <w:t>применять современный инструментарий анализа финансового рынка</w:t>
            </w:r>
          </w:p>
          <w:p w14:paraId="6A77B146" w14:textId="276B71A9" w:rsidR="00586055" w:rsidRPr="00CB0503" w:rsidRDefault="00586055" w:rsidP="00586055">
            <w:pPr>
              <w:pStyle w:val="1a"/>
              <w:shd w:val="clear" w:color="auto" w:fill="auto"/>
              <w:spacing w:before="0" w:after="0" w:line="240" w:lineRule="auto"/>
              <w:ind w:left="-57" w:right="-57"/>
              <w:jc w:val="left"/>
              <w:rPr>
                <w:rFonts w:eastAsia="Calibri"/>
                <w:b/>
                <w:sz w:val="24"/>
                <w:szCs w:val="24"/>
              </w:rPr>
            </w:pPr>
            <w:r w:rsidRPr="00CB0503">
              <w:rPr>
                <w:rFonts w:eastAsia="Calibri"/>
                <w:b/>
                <w:sz w:val="24"/>
                <w:szCs w:val="24"/>
              </w:rPr>
              <w:t xml:space="preserve">Знать: </w:t>
            </w:r>
            <w:r w:rsidR="00822BB4" w:rsidRPr="00CB0503">
              <w:rPr>
                <w:rFonts w:eastAsia="Calibri"/>
                <w:sz w:val="24"/>
                <w:szCs w:val="24"/>
              </w:rPr>
              <w:t>новые явления на финансовых рынка</w:t>
            </w:r>
            <w:r w:rsidRPr="00CB0503">
              <w:rPr>
                <w:rFonts w:eastAsia="Calibri"/>
                <w:b/>
                <w:sz w:val="24"/>
                <w:szCs w:val="24"/>
              </w:rPr>
              <w:br/>
              <w:t xml:space="preserve">Уметь: </w:t>
            </w:r>
            <w:r w:rsidR="00822BB4" w:rsidRPr="00CB0503">
              <w:rPr>
                <w:rFonts w:eastAsia="Calibri"/>
                <w:sz w:val="24"/>
                <w:szCs w:val="24"/>
              </w:rPr>
              <w:t xml:space="preserve">Применять профессиональные знания для прогнозирования новых явлений на </w:t>
            </w:r>
            <w:r w:rsidR="00822BB4" w:rsidRPr="00CB0503">
              <w:rPr>
                <w:rFonts w:eastAsia="Calibri"/>
                <w:sz w:val="24"/>
                <w:szCs w:val="24"/>
              </w:rPr>
              <w:lastRenderedPageBreak/>
              <w:t>финансовых рынках</w:t>
            </w:r>
          </w:p>
        </w:tc>
      </w:tr>
      <w:tr w:rsidR="00586055" w:rsidRPr="00CB0503" w14:paraId="5400F156" w14:textId="77777777" w:rsidTr="00586055">
        <w:tc>
          <w:tcPr>
            <w:tcW w:w="9813" w:type="dxa"/>
            <w:gridSpan w:val="4"/>
            <w:shd w:val="clear" w:color="auto" w:fill="auto"/>
          </w:tcPr>
          <w:p w14:paraId="6BB32E37" w14:textId="0741C995" w:rsidR="00586055" w:rsidRPr="00CB0503" w:rsidRDefault="00586055" w:rsidP="00586055">
            <w:pPr>
              <w:pStyle w:val="1a"/>
              <w:shd w:val="clear" w:color="auto" w:fill="auto"/>
              <w:spacing w:before="0" w:after="0" w:line="240" w:lineRule="auto"/>
              <w:ind w:left="-57" w:right="-57"/>
              <w:jc w:val="left"/>
              <w:rPr>
                <w:rFonts w:eastAsia="Calibri"/>
                <w:b/>
                <w:sz w:val="24"/>
                <w:szCs w:val="24"/>
              </w:rPr>
            </w:pPr>
            <w:r w:rsidRPr="00CB0503">
              <w:rPr>
                <w:i/>
                <w:sz w:val="24"/>
                <w:szCs w:val="24"/>
              </w:rPr>
              <w:lastRenderedPageBreak/>
              <w:t>Для ОП "Экономика и финансы", профиль: «Финансы и банковское дело»</w:t>
            </w:r>
          </w:p>
        </w:tc>
      </w:tr>
      <w:tr w:rsidR="00586055" w:rsidRPr="00CB0503" w14:paraId="32DACD91" w14:textId="77777777" w:rsidTr="009C22B1">
        <w:tc>
          <w:tcPr>
            <w:tcW w:w="1165" w:type="dxa"/>
            <w:shd w:val="clear" w:color="auto" w:fill="auto"/>
          </w:tcPr>
          <w:p w14:paraId="26D62DB7" w14:textId="61DD5456" w:rsidR="00586055" w:rsidRPr="00CB0503" w:rsidRDefault="00586055" w:rsidP="00586055">
            <w:pPr>
              <w:widowControl w:val="0"/>
              <w:spacing w:after="0" w:line="240" w:lineRule="auto"/>
              <w:ind w:left="-78" w:right="-70"/>
              <w:rPr>
                <w:rFonts w:ascii="Times New Roman" w:eastAsia="Calibri" w:hAnsi="Times New Roman" w:cs="Times New Roman"/>
                <w:sz w:val="24"/>
                <w:szCs w:val="24"/>
              </w:rPr>
            </w:pPr>
            <w:r w:rsidRPr="00CB0503">
              <w:rPr>
                <w:rFonts w:ascii="Times New Roman" w:eastAsia="Calibri" w:hAnsi="Times New Roman" w:cs="Times New Roman"/>
                <w:sz w:val="24"/>
                <w:szCs w:val="24"/>
              </w:rPr>
              <w:t>ПКП-1</w:t>
            </w:r>
          </w:p>
        </w:tc>
        <w:tc>
          <w:tcPr>
            <w:tcW w:w="2257" w:type="dxa"/>
            <w:shd w:val="clear" w:color="auto" w:fill="auto"/>
          </w:tcPr>
          <w:p w14:paraId="01A48B51" w14:textId="576F16DB" w:rsidR="00586055" w:rsidRPr="00CB0503" w:rsidRDefault="00586055" w:rsidP="00586055">
            <w:pPr>
              <w:pStyle w:val="1a"/>
              <w:shd w:val="clear" w:color="auto" w:fill="auto"/>
              <w:spacing w:before="0" w:after="0" w:line="240" w:lineRule="auto"/>
              <w:ind w:left="-57" w:right="-57"/>
              <w:jc w:val="left"/>
              <w:rPr>
                <w:sz w:val="24"/>
                <w:szCs w:val="24"/>
                <w:lang w:eastAsia="ru-RU"/>
              </w:rPr>
            </w:pPr>
            <w:r w:rsidRPr="00CB0503">
              <w:rPr>
                <w:color w:val="000000"/>
                <w:sz w:val="24"/>
                <w:szCs w:val="24"/>
              </w:rPr>
              <w:t>Способность выполнять профессиональные обязанности в процессе текущей деятельности институтов финансового рынка, финансовых департаментов компаний, эффективно организовывать их деятельность, обладая навыками решения проблем банковского дела, финансов, экономики и бизнес-аналитики</w:t>
            </w:r>
          </w:p>
        </w:tc>
        <w:tc>
          <w:tcPr>
            <w:tcW w:w="2361" w:type="dxa"/>
          </w:tcPr>
          <w:p w14:paraId="70B3EAE1" w14:textId="77777777" w:rsidR="00586055" w:rsidRPr="00CB0503" w:rsidRDefault="00586055" w:rsidP="00586055">
            <w:pPr>
              <w:pStyle w:val="af0"/>
              <w:numPr>
                <w:ilvl w:val="0"/>
                <w:numId w:val="27"/>
              </w:numPr>
              <w:tabs>
                <w:tab w:val="left" w:pos="343"/>
              </w:tabs>
              <w:spacing w:after="0" w:line="240" w:lineRule="auto"/>
              <w:ind w:left="0" w:firstLine="0"/>
              <w:jc w:val="both"/>
              <w:rPr>
                <w:rFonts w:ascii="Times New Roman" w:hAnsi="Times New Roman"/>
                <w:sz w:val="24"/>
                <w:szCs w:val="24"/>
              </w:rPr>
            </w:pPr>
            <w:r w:rsidRPr="00CB0503">
              <w:rPr>
                <w:rFonts w:ascii="Times New Roman" w:hAnsi="Times New Roman"/>
                <w:sz w:val="24"/>
                <w:szCs w:val="24"/>
              </w:rPr>
              <w:t>Демонстрирует выполнение профессиональных обязанностей в процессе текущей деятельности финансово-кредитных институтов, иных организаций различных отраслей экономики, финансовых органов, публично-правовых образований.</w:t>
            </w:r>
          </w:p>
          <w:p w14:paraId="4146A290" w14:textId="77777777" w:rsidR="00586055" w:rsidRPr="00CB0503" w:rsidRDefault="00586055" w:rsidP="00586055">
            <w:pPr>
              <w:spacing w:after="0" w:line="240" w:lineRule="auto"/>
              <w:jc w:val="both"/>
              <w:rPr>
                <w:rFonts w:ascii="Times New Roman" w:hAnsi="Times New Roman" w:cs="Times New Roman"/>
                <w:sz w:val="24"/>
                <w:szCs w:val="24"/>
              </w:rPr>
            </w:pPr>
            <w:r w:rsidRPr="00CB0503">
              <w:rPr>
                <w:rFonts w:ascii="Times New Roman" w:hAnsi="Times New Roman" w:cs="Times New Roman"/>
                <w:sz w:val="24"/>
                <w:szCs w:val="24"/>
              </w:rPr>
              <w:t>2. Проводит критический анализ реализуемых в организациях финансовых и кредитных услуг и разрабатывает новые, продвигая их на российском и международном финансовом рынке.</w:t>
            </w:r>
          </w:p>
          <w:p w14:paraId="208160FE" w14:textId="4DD74CA6" w:rsidR="00586055" w:rsidRPr="00CB0503" w:rsidRDefault="00586055" w:rsidP="0058605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B0503">
              <w:rPr>
                <w:rFonts w:ascii="Times New Roman" w:hAnsi="Times New Roman" w:cs="Times New Roman"/>
                <w:sz w:val="24"/>
                <w:szCs w:val="24"/>
              </w:rPr>
              <w:t xml:space="preserve">3. Выполняет проектные и финансово-экономические задачи в профессиональной деятельности на основе </w:t>
            </w:r>
            <w:r w:rsidRPr="00CB0503">
              <w:rPr>
                <w:rFonts w:ascii="Times New Roman" w:hAnsi="Times New Roman" w:cs="Times New Roman"/>
                <w:color w:val="000000"/>
                <w:sz w:val="24"/>
                <w:szCs w:val="24"/>
              </w:rPr>
              <w:t>навыков решения проблем банковского дела, финансов, экономики и бизнес-аналитики.</w:t>
            </w:r>
          </w:p>
        </w:tc>
        <w:tc>
          <w:tcPr>
            <w:tcW w:w="4030" w:type="dxa"/>
            <w:shd w:val="clear" w:color="auto" w:fill="auto"/>
          </w:tcPr>
          <w:p w14:paraId="0BACC4B8" w14:textId="569CEC39"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00822BB4" w:rsidRPr="00CB0503">
              <w:rPr>
                <w:rFonts w:eastAsia="Calibri"/>
                <w:sz w:val="24"/>
                <w:szCs w:val="24"/>
              </w:rPr>
              <w:t>процесс текущей деятельности финансово-кредитных институтов, иных организаций различных отраслей экономики, финансовых органов, публично-правовых образований</w:t>
            </w:r>
            <w:r w:rsidRPr="00CB0503">
              <w:rPr>
                <w:rFonts w:eastAsia="Calibri"/>
                <w:b/>
                <w:sz w:val="24"/>
                <w:szCs w:val="24"/>
              </w:rPr>
              <w:br/>
              <w:t xml:space="preserve">Уметь: </w:t>
            </w:r>
            <w:r w:rsidR="00822BB4" w:rsidRPr="00CB0503">
              <w:rPr>
                <w:rFonts w:eastAsia="Calibri"/>
                <w:sz w:val="24"/>
                <w:szCs w:val="24"/>
              </w:rPr>
              <w:t>выполнять профессиональных обязанностей в процессе текущей деятельности финансово-кредитных институтов, иных организаций различных отраслей экономики, финансовых органов, публично-правовых образований</w:t>
            </w:r>
          </w:p>
          <w:p w14:paraId="4A2E2BF1"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647669E6" w14:textId="67CDC074"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00822BB4" w:rsidRPr="00CB0503">
              <w:rPr>
                <w:rFonts w:eastAsia="Calibri"/>
                <w:sz w:val="24"/>
                <w:szCs w:val="24"/>
              </w:rPr>
              <w:t>финансовые и кредитные услуги</w:t>
            </w:r>
            <w:r w:rsidRPr="00CB0503">
              <w:rPr>
                <w:rFonts w:eastAsia="Calibri"/>
                <w:sz w:val="24"/>
                <w:szCs w:val="24"/>
              </w:rPr>
              <w:br/>
            </w:r>
            <w:r w:rsidRPr="00CB0503">
              <w:rPr>
                <w:rFonts w:eastAsia="Calibri"/>
                <w:b/>
                <w:sz w:val="24"/>
                <w:szCs w:val="24"/>
              </w:rPr>
              <w:t xml:space="preserve">Уметь: </w:t>
            </w:r>
            <w:r w:rsidR="00822BB4" w:rsidRPr="00CB0503">
              <w:rPr>
                <w:rFonts w:eastAsia="Calibri"/>
                <w:sz w:val="24"/>
                <w:szCs w:val="24"/>
              </w:rPr>
              <w:t>Проводить критический анализ реализуемых в организациях финансовых и кредитных услуг и разрабатывает новые, продвигая их на российском и международном финансовом рынке</w:t>
            </w:r>
          </w:p>
          <w:p w14:paraId="06D9F6C8"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364216F7"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506D9C6A" w14:textId="29222AED"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00822BB4" w:rsidRPr="00CB0503">
              <w:rPr>
                <w:rFonts w:eastAsia="Calibri"/>
                <w:sz w:val="24"/>
                <w:szCs w:val="24"/>
              </w:rPr>
              <w:t>проектные и финансово-экономические задачи в профессиональной деятельности</w:t>
            </w:r>
            <w:r w:rsidRPr="00CB0503">
              <w:rPr>
                <w:rFonts w:eastAsia="Calibri"/>
                <w:b/>
                <w:sz w:val="24"/>
                <w:szCs w:val="24"/>
              </w:rPr>
              <w:br/>
              <w:t xml:space="preserve">Уметь: </w:t>
            </w:r>
            <w:r w:rsidR="00822BB4" w:rsidRPr="00CB0503">
              <w:rPr>
                <w:rFonts w:eastAsia="Calibri"/>
                <w:sz w:val="24"/>
                <w:szCs w:val="24"/>
              </w:rPr>
              <w:t>Выполнять проектные и финансово-экономические задачи в профессиональной деятельности на основе навыков решения проблем банковского дела, финансов, экономики и бизнес-аналитики</w:t>
            </w:r>
          </w:p>
          <w:p w14:paraId="1E72BD74" w14:textId="66F78AF3"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tc>
      </w:tr>
      <w:tr w:rsidR="00586055" w:rsidRPr="00CB0503" w14:paraId="27D86D69" w14:textId="77777777" w:rsidTr="00586055">
        <w:tc>
          <w:tcPr>
            <w:tcW w:w="9813" w:type="dxa"/>
            <w:gridSpan w:val="4"/>
            <w:shd w:val="clear" w:color="auto" w:fill="auto"/>
          </w:tcPr>
          <w:p w14:paraId="60F165BA" w14:textId="3F71F868" w:rsidR="00586055" w:rsidRPr="00CB0503" w:rsidRDefault="00586055" w:rsidP="00586055">
            <w:pPr>
              <w:pStyle w:val="1a"/>
              <w:shd w:val="clear" w:color="auto" w:fill="auto"/>
              <w:spacing w:before="0" w:after="0" w:line="240" w:lineRule="auto"/>
              <w:ind w:left="-57" w:right="-57"/>
              <w:jc w:val="left"/>
              <w:rPr>
                <w:rFonts w:eastAsia="Calibri"/>
                <w:b/>
                <w:sz w:val="24"/>
                <w:szCs w:val="24"/>
              </w:rPr>
            </w:pPr>
            <w:r w:rsidRPr="00CB0503">
              <w:rPr>
                <w:i/>
                <w:sz w:val="24"/>
                <w:szCs w:val="24"/>
              </w:rPr>
              <w:t>Для ОП "Экономика и финансы", профиль: "Государственные и муниципальные финансы"</w:t>
            </w:r>
          </w:p>
        </w:tc>
      </w:tr>
      <w:tr w:rsidR="00586055" w:rsidRPr="00CB0503" w14:paraId="119C5B47" w14:textId="77777777" w:rsidTr="009C22B1">
        <w:tc>
          <w:tcPr>
            <w:tcW w:w="1165" w:type="dxa"/>
            <w:shd w:val="clear" w:color="auto" w:fill="auto"/>
          </w:tcPr>
          <w:p w14:paraId="5624EAD8" w14:textId="1CA80BA5" w:rsidR="00586055" w:rsidRPr="00CB0503" w:rsidRDefault="00586055" w:rsidP="00586055">
            <w:pPr>
              <w:widowControl w:val="0"/>
              <w:spacing w:after="0" w:line="240" w:lineRule="auto"/>
              <w:ind w:left="-78" w:right="-70"/>
              <w:rPr>
                <w:rFonts w:ascii="Times New Roman" w:eastAsia="Calibri" w:hAnsi="Times New Roman" w:cs="Times New Roman"/>
                <w:sz w:val="24"/>
                <w:szCs w:val="24"/>
              </w:rPr>
            </w:pPr>
            <w:r w:rsidRPr="00CB0503">
              <w:rPr>
                <w:rFonts w:ascii="Times New Roman" w:eastAsia="Calibri" w:hAnsi="Times New Roman" w:cs="Times New Roman"/>
                <w:sz w:val="24"/>
                <w:szCs w:val="24"/>
              </w:rPr>
              <w:t>ПКП-1</w:t>
            </w:r>
          </w:p>
        </w:tc>
        <w:tc>
          <w:tcPr>
            <w:tcW w:w="2257" w:type="dxa"/>
            <w:shd w:val="clear" w:color="auto" w:fill="auto"/>
          </w:tcPr>
          <w:p w14:paraId="6152537B" w14:textId="5C7F4BFA" w:rsidR="00586055" w:rsidRPr="00CB0503" w:rsidRDefault="00586055" w:rsidP="00586055">
            <w:pPr>
              <w:pStyle w:val="1a"/>
              <w:shd w:val="clear" w:color="auto" w:fill="auto"/>
              <w:spacing w:before="0" w:after="0" w:line="240" w:lineRule="auto"/>
              <w:ind w:left="-57" w:right="-57"/>
              <w:jc w:val="left"/>
              <w:rPr>
                <w:color w:val="000000"/>
                <w:sz w:val="24"/>
                <w:szCs w:val="24"/>
              </w:rPr>
            </w:pPr>
            <w:r w:rsidRPr="00CB0503">
              <w:rPr>
                <w:sz w:val="24"/>
                <w:szCs w:val="24"/>
              </w:rPr>
              <w:t xml:space="preserve">Способность собирать и </w:t>
            </w:r>
            <w:r w:rsidRPr="00CB0503">
              <w:rPr>
                <w:sz w:val="24"/>
                <w:szCs w:val="24"/>
              </w:rPr>
              <w:lastRenderedPageBreak/>
              <w:t>обобщать данные, необходимые для характеристики основных направлений бюджетно-налоговой и долговой политики</w:t>
            </w:r>
          </w:p>
        </w:tc>
        <w:tc>
          <w:tcPr>
            <w:tcW w:w="2361" w:type="dxa"/>
          </w:tcPr>
          <w:p w14:paraId="3157319B" w14:textId="77777777" w:rsidR="00586055" w:rsidRPr="00CB0503" w:rsidRDefault="00586055" w:rsidP="00586055">
            <w:pPr>
              <w:tabs>
                <w:tab w:val="left" w:pos="343"/>
              </w:tabs>
              <w:spacing w:after="0" w:line="240" w:lineRule="auto"/>
              <w:jc w:val="both"/>
              <w:rPr>
                <w:rFonts w:ascii="Times New Roman" w:hAnsi="Times New Roman"/>
                <w:sz w:val="24"/>
                <w:szCs w:val="24"/>
              </w:rPr>
            </w:pPr>
            <w:r w:rsidRPr="00CB0503">
              <w:rPr>
                <w:rFonts w:ascii="Times New Roman" w:hAnsi="Times New Roman"/>
                <w:sz w:val="24"/>
                <w:szCs w:val="24"/>
              </w:rPr>
              <w:lastRenderedPageBreak/>
              <w:t xml:space="preserve">1. Систематизирует, анализирует и </w:t>
            </w:r>
            <w:r w:rsidRPr="00CB0503">
              <w:rPr>
                <w:rFonts w:ascii="Times New Roman" w:hAnsi="Times New Roman"/>
                <w:sz w:val="24"/>
                <w:szCs w:val="24"/>
              </w:rPr>
              <w:lastRenderedPageBreak/>
              <w:t>оценивает статистическую информацию и результаты научных исследований, характеризующие основные параметры социально-экономического развития публично-правового образования, исполнения бюджетов бюджетной системы для анализа целей, задач и результатов реализации бюджетно-налоговой и долговой политики.</w:t>
            </w:r>
          </w:p>
          <w:p w14:paraId="2E598EEB" w14:textId="7916D6CE" w:rsidR="00586055" w:rsidRPr="00CB0503" w:rsidRDefault="00586055" w:rsidP="00586055">
            <w:pPr>
              <w:pStyle w:val="af0"/>
              <w:tabs>
                <w:tab w:val="left" w:pos="343"/>
              </w:tabs>
              <w:spacing w:after="0" w:line="240" w:lineRule="auto"/>
              <w:ind w:left="0"/>
              <w:jc w:val="both"/>
              <w:rPr>
                <w:rFonts w:ascii="Times New Roman" w:hAnsi="Times New Roman"/>
                <w:sz w:val="24"/>
                <w:szCs w:val="24"/>
              </w:rPr>
            </w:pPr>
            <w:r w:rsidRPr="00CB0503">
              <w:rPr>
                <w:rFonts w:ascii="Times New Roman" w:hAnsi="Times New Roman"/>
                <w:sz w:val="24"/>
                <w:szCs w:val="24"/>
              </w:rPr>
              <w:t>2. Применяет профессиональные знания для прогнозирования результатов реализации бюджетно-налоговой и долговой политики на среднесрочную перспективу.</w:t>
            </w:r>
          </w:p>
          <w:p w14:paraId="7A1EA3B9" w14:textId="77777777" w:rsidR="00586055" w:rsidRPr="00CB0503" w:rsidRDefault="00586055" w:rsidP="00586055">
            <w:pPr>
              <w:jc w:val="center"/>
            </w:pPr>
          </w:p>
        </w:tc>
        <w:tc>
          <w:tcPr>
            <w:tcW w:w="4030" w:type="dxa"/>
            <w:shd w:val="clear" w:color="auto" w:fill="auto"/>
          </w:tcPr>
          <w:p w14:paraId="203D302B" w14:textId="1672D5AC"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lastRenderedPageBreak/>
              <w:t xml:space="preserve">Знать: </w:t>
            </w:r>
            <w:r w:rsidR="00080C5B" w:rsidRPr="00CB0503">
              <w:rPr>
                <w:rFonts w:eastAsia="Calibri"/>
                <w:sz w:val="24"/>
                <w:szCs w:val="24"/>
              </w:rPr>
              <w:t xml:space="preserve">основные параметры социально-экономического </w:t>
            </w:r>
            <w:r w:rsidR="00080C5B" w:rsidRPr="00CB0503">
              <w:rPr>
                <w:rFonts w:eastAsia="Calibri"/>
                <w:sz w:val="24"/>
                <w:szCs w:val="24"/>
              </w:rPr>
              <w:lastRenderedPageBreak/>
              <w:t>развития публично-правового образования</w:t>
            </w:r>
            <w:r w:rsidRPr="00CB0503">
              <w:rPr>
                <w:rFonts w:eastAsia="Calibri"/>
                <w:sz w:val="24"/>
                <w:szCs w:val="24"/>
              </w:rPr>
              <w:br/>
            </w:r>
            <w:r w:rsidRPr="00CB0503">
              <w:rPr>
                <w:rFonts w:eastAsia="Calibri"/>
                <w:b/>
                <w:sz w:val="24"/>
                <w:szCs w:val="24"/>
              </w:rPr>
              <w:t xml:space="preserve">Уметь: </w:t>
            </w:r>
            <w:r w:rsidR="00080C5B" w:rsidRPr="00CB0503">
              <w:rPr>
                <w:rFonts w:eastAsia="Calibri"/>
                <w:sz w:val="24"/>
                <w:szCs w:val="24"/>
              </w:rPr>
              <w:t>оценивать статистическую информацию и результаты научных исследований, характеризующие основные параметры социально-экономического развития публично-правового образования, исполнения бюджетов бюджетной системы для анализа целей, задач и результатов реализации бюджетно-налоговой и долговой политики</w:t>
            </w:r>
          </w:p>
          <w:p w14:paraId="5762C0F2"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6D1E2700"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3C530FF9"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6950FC72"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3AFE7EBE"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54AFA74B"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5AD42D6A"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2DF8A85F" w14:textId="54CF039D" w:rsidR="00586055" w:rsidRPr="00CB0503" w:rsidRDefault="00586055" w:rsidP="00586055">
            <w:pPr>
              <w:pStyle w:val="1a"/>
              <w:shd w:val="clear" w:color="auto" w:fill="auto"/>
              <w:spacing w:before="0" w:after="0" w:line="240" w:lineRule="auto"/>
              <w:ind w:left="-57" w:right="-57"/>
              <w:jc w:val="left"/>
              <w:rPr>
                <w:rFonts w:eastAsia="Calibri"/>
                <w:b/>
                <w:color w:val="FF0000"/>
                <w:sz w:val="24"/>
                <w:szCs w:val="24"/>
              </w:rPr>
            </w:pPr>
            <w:r w:rsidRPr="00CB0503">
              <w:rPr>
                <w:rFonts w:eastAsia="Calibri"/>
                <w:b/>
                <w:sz w:val="24"/>
                <w:szCs w:val="24"/>
              </w:rPr>
              <w:t xml:space="preserve">Знать: </w:t>
            </w:r>
            <w:r w:rsidR="00080C5B" w:rsidRPr="00CB0503">
              <w:rPr>
                <w:rFonts w:eastAsia="Calibri"/>
                <w:sz w:val="24"/>
                <w:szCs w:val="24"/>
              </w:rPr>
              <w:t>результаты реализации бюджетно-налоговой и долговой политики на среднесрочную перспективу</w:t>
            </w:r>
            <w:r w:rsidRPr="00CB0503">
              <w:rPr>
                <w:rFonts w:eastAsia="Calibri"/>
                <w:sz w:val="24"/>
                <w:szCs w:val="24"/>
              </w:rPr>
              <w:br/>
            </w:r>
            <w:r w:rsidRPr="00CB0503">
              <w:rPr>
                <w:rFonts w:eastAsia="Calibri"/>
                <w:b/>
                <w:sz w:val="24"/>
                <w:szCs w:val="24"/>
              </w:rPr>
              <w:t xml:space="preserve">Уметь: </w:t>
            </w:r>
            <w:r w:rsidR="00080C5B" w:rsidRPr="00CB0503">
              <w:rPr>
                <w:rFonts w:eastAsia="Calibri"/>
                <w:sz w:val="24"/>
                <w:szCs w:val="24"/>
              </w:rPr>
              <w:t>Применять профессиональные знания для прогнозирования результатов реализации бюджетно-налоговой и долговой политики на среднесрочную перспективу</w:t>
            </w:r>
          </w:p>
          <w:p w14:paraId="3CCCA32A" w14:textId="41F16FB1" w:rsidR="00586055" w:rsidRPr="00CB0503" w:rsidRDefault="00586055" w:rsidP="00586055">
            <w:pPr>
              <w:pStyle w:val="1a"/>
              <w:shd w:val="clear" w:color="auto" w:fill="auto"/>
              <w:spacing w:before="0" w:after="0" w:line="240" w:lineRule="auto"/>
              <w:ind w:right="-57"/>
              <w:jc w:val="left"/>
              <w:rPr>
                <w:rFonts w:eastAsia="Calibri"/>
                <w:b/>
                <w:sz w:val="24"/>
                <w:szCs w:val="24"/>
              </w:rPr>
            </w:pPr>
          </w:p>
        </w:tc>
      </w:tr>
      <w:tr w:rsidR="00586055" w:rsidRPr="00CB0503" w14:paraId="6E8A627F" w14:textId="77777777" w:rsidTr="00586055">
        <w:tc>
          <w:tcPr>
            <w:tcW w:w="9813" w:type="dxa"/>
            <w:gridSpan w:val="4"/>
            <w:shd w:val="clear" w:color="auto" w:fill="auto"/>
          </w:tcPr>
          <w:p w14:paraId="485135D1" w14:textId="1AD9748C" w:rsidR="00586055" w:rsidRPr="00CB0503" w:rsidRDefault="00586055" w:rsidP="00586055">
            <w:pPr>
              <w:pStyle w:val="1a"/>
              <w:shd w:val="clear" w:color="auto" w:fill="auto"/>
              <w:spacing w:before="0" w:after="0" w:line="240" w:lineRule="auto"/>
              <w:ind w:left="-57" w:right="-57"/>
              <w:jc w:val="left"/>
              <w:rPr>
                <w:rFonts w:eastAsia="Calibri"/>
                <w:b/>
                <w:sz w:val="24"/>
                <w:szCs w:val="24"/>
              </w:rPr>
            </w:pPr>
            <w:r w:rsidRPr="00CB0503">
              <w:rPr>
                <w:i/>
                <w:sz w:val="24"/>
                <w:szCs w:val="24"/>
              </w:rPr>
              <w:lastRenderedPageBreak/>
              <w:t>Для ОП "Экономика и финансы", профиль: "Государственный финансовый контроль"</w:t>
            </w:r>
          </w:p>
        </w:tc>
      </w:tr>
      <w:tr w:rsidR="00586055" w:rsidRPr="00CB0503" w14:paraId="14B1F03D" w14:textId="77777777" w:rsidTr="009C22B1">
        <w:tc>
          <w:tcPr>
            <w:tcW w:w="1165" w:type="dxa"/>
            <w:shd w:val="clear" w:color="auto" w:fill="auto"/>
          </w:tcPr>
          <w:p w14:paraId="4D79DFD7" w14:textId="07701C6C" w:rsidR="00586055" w:rsidRPr="00CB0503" w:rsidRDefault="00586055" w:rsidP="00586055">
            <w:pPr>
              <w:widowControl w:val="0"/>
              <w:spacing w:after="0" w:line="240" w:lineRule="auto"/>
              <w:ind w:left="-78" w:right="-70"/>
              <w:rPr>
                <w:rFonts w:ascii="Times New Roman" w:eastAsia="Calibri" w:hAnsi="Times New Roman" w:cs="Times New Roman"/>
                <w:sz w:val="24"/>
                <w:szCs w:val="24"/>
              </w:rPr>
            </w:pPr>
            <w:r w:rsidRPr="00CB0503">
              <w:rPr>
                <w:rFonts w:ascii="Times New Roman" w:eastAsia="Calibri" w:hAnsi="Times New Roman" w:cs="Times New Roman"/>
                <w:sz w:val="24"/>
                <w:szCs w:val="24"/>
              </w:rPr>
              <w:t>ПКП-1</w:t>
            </w:r>
          </w:p>
        </w:tc>
        <w:tc>
          <w:tcPr>
            <w:tcW w:w="2257" w:type="dxa"/>
            <w:shd w:val="clear" w:color="auto" w:fill="auto"/>
          </w:tcPr>
          <w:p w14:paraId="578D079B" w14:textId="18782D5B" w:rsidR="00586055" w:rsidRPr="00CB0503" w:rsidRDefault="00586055" w:rsidP="00586055">
            <w:pPr>
              <w:pStyle w:val="1a"/>
              <w:shd w:val="clear" w:color="auto" w:fill="auto"/>
              <w:spacing w:before="0" w:after="0" w:line="240" w:lineRule="auto"/>
              <w:ind w:left="-57" w:right="-57"/>
              <w:jc w:val="left"/>
              <w:rPr>
                <w:sz w:val="24"/>
                <w:szCs w:val="24"/>
              </w:rPr>
            </w:pPr>
            <w:r w:rsidRPr="00CB0503">
              <w:rPr>
                <w:rFonts w:eastAsiaTheme="minorEastAsia"/>
                <w:sz w:val="24"/>
                <w:szCs w:val="24"/>
                <w:shd w:val="clear" w:color="auto" w:fill="FFFFFF"/>
                <w:lang w:eastAsia="ru-RU"/>
              </w:rPr>
              <w:t>Способность собирать и обобщать информацию, необходимую для проведения государственного финансового контроля (аудита)</w:t>
            </w:r>
          </w:p>
        </w:tc>
        <w:tc>
          <w:tcPr>
            <w:tcW w:w="2361" w:type="dxa"/>
          </w:tcPr>
          <w:p w14:paraId="5F3A29F7" w14:textId="61ADCBDC" w:rsidR="00586055" w:rsidRPr="00CB0503" w:rsidRDefault="00586055" w:rsidP="00586055">
            <w:pPr>
              <w:pStyle w:val="af0"/>
              <w:numPr>
                <w:ilvl w:val="0"/>
                <w:numId w:val="28"/>
              </w:numPr>
              <w:spacing w:after="0" w:line="240" w:lineRule="auto"/>
              <w:ind w:left="0" w:firstLine="0"/>
              <w:jc w:val="both"/>
              <w:rPr>
                <w:rFonts w:ascii="Times New Roman" w:eastAsiaTheme="minorEastAsia" w:hAnsi="Times New Roman"/>
                <w:sz w:val="24"/>
                <w:szCs w:val="24"/>
                <w:shd w:val="clear" w:color="auto" w:fill="FFFFFF"/>
                <w:lang w:eastAsia="ru-RU"/>
              </w:rPr>
            </w:pPr>
            <w:r w:rsidRPr="00CB0503">
              <w:rPr>
                <w:rFonts w:ascii="Times New Roman" w:eastAsiaTheme="minorEastAsia" w:hAnsi="Times New Roman"/>
                <w:sz w:val="24"/>
                <w:szCs w:val="24"/>
                <w:shd w:val="clear" w:color="auto" w:fill="FFFFFF"/>
                <w:lang w:eastAsia="ru-RU"/>
              </w:rPr>
              <w:t>Демонстрирует знания нормативных правовых актов, регулирующих организацию государственного финансового контроля (аудита).</w:t>
            </w:r>
          </w:p>
          <w:p w14:paraId="6372B3E7" w14:textId="0DF4A3BB" w:rsidR="00080C5B" w:rsidRPr="00CB0503" w:rsidRDefault="00080C5B" w:rsidP="00080C5B">
            <w:pPr>
              <w:spacing w:after="0" w:line="240" w:lineRule="auto"/>
              <w:jc w:val="both"/>
              <w:rPr>
                <w:rFonts w:ascii="Times New Roman" w:eastAsiaTheme="minorEastAsia" w:hAnsi="Times New Roman"/>
                <w:sz w:val="24"/>
                <w:szCs w:val="24"/>
                <w:shd w:val="clear" w:color="auto" w:fill="FFFFFF"/>
                <w:lang w:eastAsia="ru-RU"/>
              </w:rPr>
            </w:pPr>
          </w:p>
          <w:p w14:paraId="7D3A0755" w14:textId="77777777" w:rsidR="00080C5B" w:rsidRPr="00CB0503" w:rsidRDefault="00080C5B" w:rsidP="00080C5B">
            <w:pPr>
              <w:spacing w:after="0" w:line="240" w:lineRule="auto"/>
              <w:jc w:val="both"/>
              <w:rPr>
                <w:rFonts w:ascii="Times New Roman" w:eastAsiaTheme="minorEastAsia" w:hAnsi="Times New Roman"/>
                <w:sz w:val="24"/>
                <w:szCs w:val="24"/>
                <w:shd w:val="clear" w:color="auto" w:fill="FFFFFF"/>
                <w:lang w:eastAsia="ru-RU"/>
              </w:rPr>
            </w:pPr>
          </w:p>
          <w:p w14:paraId="5568D274" w14:textId="77777777" w:rsidR="00586055" w:rsidRPr="00CB0503" w:rsidRDefault="00586055" w:rsidP="00586055">
            <w:pPr>
              <w:pStyle w:val="af0"/>
              <w:numPr>
                <w:ilvl w:val="0"/>
                <w:numId w:val="28"/>
              </w:numPr>
              <w:spacing w:after="0" w:line="240" w:lineRule="auto"/>
              <w:ind w:left="0" w:firstLine="0"/>
              <w:jc w:val="both"/>
              <w:rPr>
                <w:rFonts w:ascii="Times New Roman" w:eastAsiaTheme="minorEastAsia" w:hAnsi="Times New Roman"/>
                <w:sz w:val="24"/>
                <w:szCs w:val="24"/>
                <w:shd w:val="clear" w:color="auto" w:fill="FFFFFF"/>
                <w:lang w:eastAsia="ru-RU"/>
              </w:rPr>
            </w:pPr>
            <w:r w:rsidRPr="00CB0503">
              <w:rPr>
                <w:rFonts w:ascii="Times New Roman" w:eastAsiaTheme="minorEastAsia" w:hAnsi="Times New Roman"/>
                <w:sz w:val="24"/>
                <w:szCs w:val="24"/>
                <w:shd w:val="clear" w:color="auto" w:fill="FFFFFF"/>
                <w:lang w:eastAsia="ru-RU"/>
              </w:rPr>
              <w:t>Собирает, обобщает и анализирует данные для проведения контрольных и экспертно-аналитических мероприятий.</w:t>
            </w:r>
          </w:p>
          <w:p w14:paraId="5869B09B" w14:textId="315E914C" w:rsidR="00586055" w:rsidRPr="00CB0503" w:rsidRDefault="00586055" w:rsidP="00586055">
            <w:pPr>
              <w:tabs>
                <w:tab w:val="left" w:pos="343"/>
              </w:tabs>
              <w:spacing w:after="0" w:line="240" w:lineRule="auto"/>
              <w:jc w:val="both"/>
              <w:rPr>
                <w:rFonts w:ascii="Times New Roman" w:hAnsi="Times New Roman" w:cs="Times New Roman"/>
                <w:sz w:val="24"/>
                <w:szCs w:val="24"/>
              </w:rPr>
            </w:pPr>
            <w:r w:rsidRPr="00CB0503">
              <w:rPr>
                <w:rFonts w:ascii="Times New Roman" w:eastAsiaTheme="minorEastAsia" w:hAnsi="Times New Roman" w:cs="Times New Roman"/>
                <w:shd w:val="clear" w:color="auto" w:fill="FFFFFF"/>
              </w:rPr>
              <w:t xml:space="preserve">3. Использует информационные технологии в ходе сбора </w:t>
            </w:r>
            <w:r w:rsidRPr="00CB0503">
              <w:rPr>
                <w:rFonts w:ascii="Times New Roman" w:eastAsiaTheme="minorEastAsia" w:hAnsi="Times New Roman" w:cs="Times New Roman"/>
                <w:shd w:val="clear" w:color="auto" w:fill="FFFFFF"/>
              </w:rPr>
              <w:lastRenderedPageBreak/>
              <w:t>и обобщения информации для проведения контрольных и экспертно-аналитических мероприятий.</w:t>
            </w:r>
          </w:p>
        </w:tc>
        <w:tc>
          <w:tcPr>
            <w:tcW w:w="4030" w:type="dxa"/>
            <w:shd w:val="clear" w:color="auto" w:fill="auto"/>
          </w:tcPr>
          <w:p w14:paraId="37DF0103" w14:textId="57E1D183"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lastRenderedPageBreak/>
              <w:t xml:space="preserve">Знать: </w:t>
            </w:r>
            <w:r w:rsidR="00080C5B" w:rsidRPr="00CB0503">
              <w:rPr>
                <w:rFonts w:eastAsia="Calibri"/>
                <w:sz w:val="24"/>
                <w:szCs w:val="24"/>
              </w:rPr>
              <w:t>нормативные правовые акты, регулирующие организацию государственного финансового контроля (аудита).</w:t>
            </w:r>
            <w:r w:rsidRPr="00CB0503">
              <w:rPr>
                <w:rFonts w:eastAsia="Calibri"/>
                <w:sz w:val="24"/>
                <w:szCs w:val="24"/>
              </w:rPr>
              <w:br/>
            </w:r>
            <w:r w:rsidRPr="00CB0503">
              <w:rPr>
                <w:rFonts w:eastAsia="Calibri"/>
                <w:b/>
                <w:sz w:val="24"/>
                <w:szCs w:val="24"/>
              </w:rPr>
              <w:t>Уметь:</w:t>
            </w:r>
            <w:r w:rsidR="00080C5B" w:rsidRPr="00CB0503">
              <w:rPr>
                <w:rFonts w:eastAsia="Calibri"/>
                <w:b/>
                <w:color w:val="FF0000"/>
                <w:sz w:val="24"/>
                <w:szCs w:val="24"/>
              </w:rPr>
              <w:tab/>
            </w:r>
            <w:r w:rsidR="00080C5B" w:rsidRPr="00CB0503">
              <w:rPr>
                <w:rFonts w:eastAsia="Calibri"/>
                <w:sz w:val="24"/>
                <w:szCs w:val="24"/>
              </w:rPr>
              <w:t>Демонстрировать знания нормативных правовых актов, регулирующих организацию государственного финансового контроля (аудита)</w:t>
            </w:r>
          </w:p>
          <w:p w14:paraId="6366979B" w14:textId="77777777" w:rsidR="00586055" w:rsidRPr="00CB0503" w:rsidRDefault="00586055" w:rsidP="00586055">
            <w:pPr>
              <w:pStyle w:val="1a"/>
              <w:shd w:val="clear" w:color="auto" w:fill="auto"/>
              <w:spacing w:before="0" w:after="0" w:line="240" w:lineRule="auto"/>
              <w:ind w:left="-57" w:right="-57"/>
              <w:jc w:val="left"/>
              <w:rPr>
                <w:rFonts w:eastAsia="Calibri"/>
                <w:b/>
                <w:sz w:val="24"/>
                <w:szCs w:val="24"/>
              </w:rPr>
            </w:pPr>
          </w:p>
          <w:p w14:paraId="0FB5AD9D" w14:textId="665FBF2F"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00080C5B" w:rsidRPr="00CB0503">
              <w:rPr>
                <w:rFonts w:eastAsia="Calibri"/>
                <w:sz w:val="24"/>
                <w:szCs w:val="24"/>
              </w:rPr>
              <w:t>данные для проведения контрольных и экспертно-аналитических мероприятий</w:t>
            </w:r>
            <w:r w:rsidRPr="00CB0503">
              <w:rPr>
                <w:rFonts w:eastAsia="Calibri"/>
                <w:b/>
                <w:sz w:val="24"/>
                <w:szCs w:val="24"/>
              </w:rPr>
              <w:br/>
              <w:t>Уметь:</w:t>
            </w:r>
            <w:r w:rsidR="00080C5B" w:rsidRPr="00CB0503">
              <w:rPr>
                <w:rFonts w:eastAsia="Calibri"/>
                <w:b/>
                <w:color w:val="FF0000"/>
                <w:sz w:val="24"/>
                <w:szCs w:val="24"/>
              </w:rPr>
              <w:tab/>
            </w:r>
            <w:r w:rsidR="00080C5B" w:rsidRPr="00CB0503">
              <w:rPr>
                <w:rFonts w:eastAsia="Calibri"/>
                <w:sz w:val="24"/>
                <w:szCs w:val="24"/>
              </w:rPr>
              <w:t>Собирать, обобщать и анализировать данные для проведения контрольных и экспертно-аналитических мероприятий</w:t>
            </w:r>
          </w:p>
          <w:p w14:paraId="4C17D791" w14:textId="1933B79F" w:rsidR="00586055" w:rsidRPr="00CB0503" w:rsidRDefault="00586055" w:rsidP="00586055">
            <w:pPr>
              <w:pStyle w:val="1a"/>
              <w:shd w:val="clear" w:color="auto" w:fill="auto"/>
              <w:spacing w:before="0" w:after="0" w:line="240" w:lineRule="auto"/>
              <w:ind w:left="-57" w:right="-57"/>
              <w:jc w:val="left"/>
              <w:rPr>
                <w:rFonts w:eastAsia="Calibri"/>
                <w:b/>
                <w:color w:val="FF0000"/>
                <w:sz w:val="24"/>
                <w:szCs w:val="24"/>
              </w:rPr>
            </w:pPr>
            <w:r w:rsidRPr="00CB0503">
              <w:rPr>
                <w:rFonts w:eastAsia="Calibri"/>
                <w:b/>
                <w:sz w:val="24"/>
                <w:szCs w:val="24"/>
              </w:rPr>
              <w:t xml:space="preserve">Знать: </w:t>
            </w:r>
            <w:r w:rsidR="00080C5B" w:rsidRPr="00CB0503">
              <w:rPr>
                <w:rFonts w:eastAsia="Calibri"/>
                <w:sz w:val="24"/>
                <w:szCs w:val="24"/>
              </w:rPr>
              <w:t xml:space="preserve">информационные технологии в ходе сбора и обобщения информации для </w:t>
            </w:r>
            <w:r w:rsidR="00080C5B" w:rsidRPr="00CB0503">
              <w:rPr>
                <w:rFonts w:eastAsia="Calibri"/>
                <w:sz w:val="24"/>
                <w:szCs w:val="24"/>
              </w:rPr>
              <w:lastRenderedPageBreak/>
              <w:t>проведения контрольных и экспертно-аналитических мероприятий</w:t>
            </w:r>
            <w:r w:rsidRPr="00CB0503">
              <w:rPr>
                <w:rFonts w:eastAsia="Calibri"/>
                <w:sz w:val="24"/>
                <w:szCs w:val="24"/>
              </w:rPr>
              <w:br/>
            </w:r>
            <w:r w:rsidRPr="00CB0503">
              <w:rPr>
                <w:rFonts w:eastAsia="Calibri"/>
                <w:b/>
                <w:sz w:val="24"/>
                <w:szCs w:val="24"/>
              </w:rPr>
              <w:t xml:space="preserve">Уметь: </w:t>
            </w:r>
            <w:r w:rsidR="00080C5B" w:rsidRPr="00CB0503">
              <w:rPr>
                <w:rFonts w:eastAsia="Calibri"/>
                <w:sz w:val="24"/>
                <w:szCs w:val="24"/>
              </w:rPr>
              <w:t>Использовать информационные технологии в ходе сбора и обобщения информации для проведения контрольных и экспертно-аналитических мероприятий</w:t>
            </w:r>
          </w:p>
          <w:p w14:paraId="69A90857" w14:textId="77CB46A8" w:rsidR="00586055" w:rsidRPr="00CB0503" w:rsidRDefault="00586055" w:rsidP="00586055">
            <w:pPr>
              <w:pStyle w:val="1a"/>
              <w:shd w:val="clear" w:color="auto" w:fill="auto"/>
              <w:spacing w:before="0" w:after="0" w:line="240" w:lineRule="auto"/>
              <w:ind w:right="-57"/>
              <w:jc w:val="left"/>
              <w:rPr>
                <w:rFonts w:eastAsia="Calibri"/>
                <w:b/>
                <w:sz w:val="24"/>
                <w:szCs w:val="24"/>
              </w:rPr>
            </w:pPr>
          </w:p>
        </w:tc>
      </w:tr>
      <w:tr w:rsidR="00586055" w:rsidRPr="00CB0503" w14:paraId="358982AD" w14:textId="77777777" w:rsidTr="00A438ED">
        <w:tc>
          <w:tcPr>
            <w:tcW w:w="9813" w:type="dxa"/>
            <w:gridSpan w:val="4"/>
            <w:shd w:val="clear" w:color="auto" w:fill="auto"/>
          </w:tcPr>
          <w:p w14:paraId="2DAF34CE" w14:textId="340DD4C3" w:rsidR="00586055" w:rsidRPr="00CB0503" w:rsidRDefault="00586055" w:rsidP="00586055">
            <w:pPr>
              <w:jc w:val="center"/>
              <w:rPr>
                <w:rStyle w:val="95pt0pt"/>
                <w:rFonts w:eastAsiaTheme="minorHAnsi" w:cstheme="minorBidi"/>
                <w:i/>
                <w:color w:val="auto"/>
                <w:spacing w:val="0"/>
                <w:sz w:val="24"/>
                <w:szCs w:val="24"/>
              </w:rPr>
            </w:pPr>
            <w:r w:rsidRPr="00CB0503">
              <w:rPr>
                <w:rFonts w:ascii="Times New Roman" w:hAnsi="Times New Roman"/>
                <w:i/>
                <w:sz w:val="24"/>
                <w:szCs w:val="24"/>
              </w:rPr>
              <w:lastRenderedPageBreak/>
              <w:t>Для ОП "Экономика и финансы", профиль: "Казначейское дело"</w:t>
            </w:r>
          </w:p>
        </w:tc>
      </w:tr>
      <w:tr w:rsidR="00586055" w:rsidRPr="00CB0503" w14:paraId="2C93C902" w14:textId="77777777" w:rsidTr="009C22B1">
        <w:tc>
          <w:tcPr>
            <w:tcW w:w="1165" w:type="dxa"/>
            <w:shd w:val="clear" w:color="auto" w:fill="auto"/>
          </w:tcPr>
          <w:p w14:paraId="5F991CFA" w14:textId="7C6872CD" w:rsidR="00586055" w:rsidRPr="00CB0503" w:rsidRDefault="00586055" w:rsidP="00586055">
            <w:pPr>
              <w:widowControl w:val="0"/>
              <w:spacing w:after="0" w:line="240" w:lineRule="auto"/>
              <w:ind w:left="-78" w:right="-70"/>
              <w:jc w:val="center"/>
              <w:rPr>
                <w:rFonts w:ascii="Times New Roman" w:hAnsi="Times New Roman" w:cs="Times New Roman"/>
                <w:sz w:val="24"/>
                <w:szCs w:val="24"/>
              </w:rPr>
            </w:pPr>
            <w:r w:rsidRPr="00CB0503">
              <w:rPr>
                <w:rFonts w:ascii="Times New Roman" w:eastAsia="Calibri" w:hAnsi="Times New Roman" w:cs="Times New Roman"/>
                <w:sz w:val="24"/>
                <w:szCs w:val="24"/>
              </w:rPr>
              <w:t>ПКП-2</w:t>
            </w:r>
          </w:p>
        </w:tc>
        <w:tc>
          <w:tcPr>
            <w:tcW w:w="2257" w:type="dxa"/>
            <w:shd w:val="clear" w:color="auto" w:fill="auto"/>
          </w:tcPr>
          <w:p w14:paraId="0FF99683" w14:textId="18BB1E56" w:rsidR="00586055" w:rsidRPr="00CB0503" w:rsidRDefault="00586055" w:rsidP="00586055">
            <w:pPr>
              <w:pStyle w:val="1a"/>
              <w:shd w:val="clear" w:color="auto" w:fill="auto"/>
              <w:spacing w:before="0" w:after="0" w:line="240" w:lineRule="auto"/>
              <w:ind w:left="-57" w:right="-57"/>
              <w:jc w:val="both"/>
              <w:rPr>
                <w:sz w:val="24"/>
                <w:szCs w:val="24"/>
              </w:rPr>
            </w:pPr>
            <w:r w:rsidRPr="00CB0503">
              <w:rPr>
                <w:rFonts w:eastAsiaTheme="minorEastAsia"/>
                <w:sz w:val="24"/>
                <w:szCs w:val="24"/>
                <w:shd w:val="clear" w:color="auto" w:fill="FFFFFF"/>
              </w:rPr>
              <w:t>Способность к выполнению функций по организации и исполнению бюджетов</w:t>
            </w:r>
          </w:p>
        </w:tc>
        <w:tc>
          <w:tcPr>
            <w:tcW w:w="2361" w:type="dxa"/>
          </w:tcPr>
          <w:p w14:paraId="077619B4" w14:textId="77777777" w:rsidR="00586055" w:rsidRPr="00CB0503" w:rsidRDefault="00586055" w:rsidP="00586055">
            <w:pPr>
              <w:pStyle w:val="af0"/>
              <w:numPr>
                <w:ilvl w:val="0"/>
                <w:numId w:val="30"/>
              </w:numPr>
              <w:spacing w:after="0" w:line="240" w:lineRule="auto"/>
              <w:ind w:left="0" w:firstLine="0"/>
              <w:jc w:val="both"/>
              <w:rPr>
                <w:rFonts w:ascii="Times New Roman" w:eastAsiaTheme="minorEastAsia" w:hAnsi="Times New Roman"/>
                <w:sz w:val="24"/>
                <w:szCs w:val="24"/>
                <w:shd w:val="clear" w:color="auto" w:fill="FFFFFF"/>
                <w:lang w:eastAsia="ru-RU"/>
              </w:rPr>
            </w:pPr>
            <w:r w:rsidRPr="00CB0503">
              <w:rPr>
                <w:rFonts w:ascii="Times New Roman" w:eastAsiaTheme="minorEastAsia" w:hAnsi="Times New Roman"/>
                <w:sz w:val="24"/>
                <w:szCs w:val="24"/>
                <w:shd w:val="clear" w:color="auto" w:fill="FFFFFF"/>
                <w:lang w:eastAsia="ru-RU"/>
              </w:rPr>
              <w:t>Применяет знания по организации исполнения бюджета, выполнения финансовых и казначейских операций для решения профессиональных задач.</w:t>
            </w:r>
          </w:p>
          <w:p w14:paraId="58C4CB9B" w14:textId="227AABD2" w:rsidR="00586055" w:rsidRPr="00CB0503" w:rsidRDefault="00586055" w:rsidP="00586055">
            <w:pPr>
              <w:pStyle w:val="af0"/>
              <w:spacing w:after="0" w:line="240" w:lineRule="auto"/>
              <w:ind w:left="0"/>
              <w:jc w:val="both"/>
              <w:rPr>
                <w:rFonts w:ascii="PTF55F-webfont" w:hAnsi="PTF55F-webfont"/>
                <w:color w:val="000000"/>
                <w:sz w:val="23"/>
                <w:szCs w:val="23"/>
              </w:rPr>
            </w:pPr>
            <w:r w:rsidRPr="00CB0503">
              <w:rPr>
                <w:rFonts w:ascii="Times New Roman" w:eastAsiaTheme="minorEastAsia" w:hAnsi="Times New Roman"/>
                <w:sz w:val="24"/>
                <w:szCs w:val="24"/>
                <w:shd w:val="clear" w:color="auto" w:fill="FFFFFF"/>
                <w:lang w:eastAsia="ru-RU"/>
              </w:rPr>
              <w:t>2. Демонстрирует навыки</w:t>
            </w:r>
            <w:r w:rsidRPr="00CB0503">
              <w:rPr>
                <w:rFonts w:ascii="PTF55F-webfont" w:hAnsi="PTF55F-webfont"/>
                <w:color w:val="000000"/>
                <w:sz w:val="23"/>
                <w:szCs w:val="23"/>
              </w:rPr>
              <w:t xml:space="preserve"> по составлению и ведению кассового плана исполнения бюджета </w:t>
            </w:r>
          </w:p>
          <w:p w14:paraId="571E56E7" w14:textId="41F8BDED" w:rsidR="00D250B8" w:rsidRPr="00CB0503" w:rsidRDefault="00D250B8" w:rsidP="00586055">
            <w:pPr>
              <w:pStyle w:val="af0"/>
              <w:spacing w:after="0" w:line="240" w:lineRule="auto"/>
              <w:ind w:left="0"/>
              <w:jc w:val="both"/>
              <w:rPr>
                <w:rFonts w:ascii="PTF55F-webfont" w:eastAsiaTheme="minorEastAsia" w:hAnsi="PTF55F-webfont"/>
                <w:color w:val="000000"/>
                <w:sz w:val="23"/>
                <w:szCs w:val="23"/>
                <w:shd w:val="clear" w:color="auto" w:fill="FFFFFF"/>
                <w:lang w:eastAsia="ru-RU"/>
              </w:rPr>
            </w:pPr>
          </w:p>
          <w:p w14:paraId="7E9AF70C" w14:textId="77777777" w:rsidR="00D250B8" w:rsidRPr="00CB0503" w:rsidRDefault="00D250B8" w:rsidP="00586055">
            <w:pPr>
              <w:pStyle w:val="af0"/>
              <w:spacing w:after="0" w:line="240" w:lineRule="auto"/>
              <w:ind w:left="0"/>
              <w:jc w:val="both"/>
              <w:rPr>
                <w:rFonts w:ascii="Times New Roman" w:eastAsiaTheme="minorEastAsia" w:hAnsi="Times New Roman"/>
                <w:sz w:val="24"/>
                <w:szCs w:val="24"/>
                <w:shd w:val="clear" w:color="auto" w:fill="FFFFFF"/>
                <w:lang w:eastAsia="ru-RU"/>
              </w:rPr>
            </w:pPr>
          </w:p>
          <w:p w14:paraId="750FE472" w14:textId="51EE2F3E" w:rsidR="00586055" w:rsidRPr="00CB0503" w:rsidRDefault="00586055" w:rsidP="00586055">
            <w:pPr>
              <w:jc w:val="both"/>
              <w:rPr>
                <w:rFonts w:ascii="Times New Roman" w:hAnsi="Times New Roman" w:cs="Times New Roman"/>
                <w:sz w:val="24"/>
                <w:szCs w:val="24"/>
              </w:rPr>
            </w:pPr>
            <w:r w:rsidRPr="00CB0503">
              <w:rPr>
                <w:rFonts w:ascii="Times New Roman" w:eastAsiaTheme="minorEastAsia" w:hAnsi="Times New Roman" w:cs="Times New Roman"/>
                <w:sz w:val="24"/>
                <w:szCs w:val="24"/>
                <w:shd w:val="clear" w:color="auto" w:fill="FFFFFF"/>
                <w:lang w:eastAsia="ru-RU"/>
              </w:rPr>
              <w:t>3. Обосновывает предложения по повышению эффективности финансовых и казначейских операций, развитию системы казначейских платежей.</w:t>
            </w:r>
          </w:p>
        </w:tc>
        <w:tc>
          <w:tcPr>
            <w:tcW w:w="4030" w:type="dxa"/>
            <w:shd w:val="clear" w:color="auto" w:fill="auto"/>
          </w:tcPr>
          <w:p w14:paraId="619DA241" w14:textId="4E403289"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00080C5B" w:rsidRPr="00CB0503">
              <w:rPr>
                <w:rFonts w:eastAsia="Calibri"/>
                <w:sz w:val="24"/>
                <w:szCs w:val="24"/>
              </w:rPr>
              <w:t>организацию исполнения бюджета, выполнения финансовых и казначейских операций для решения профессиональных задач.</w:t>
            </w:r>
            <w:r w:rsidRPr="00CB0503">
              <w:rPr>
                <w:rFonts w:eastAsia="Calibri"/>
                <w:sz w:val="24"/>
                <w:szCs w:val="24"/>
              </w:rPr>
              <w:br/>
            </w:r>
            <w:r w:rsidRPr="00CB0503">
              <w:rPr>
                <w:rFonts w:eastAsia="Calibri"/>
                <w:b/>
                <w:sz w:val="24"/>
                <w:szCs w:val="24"/>
              </w:rPr>
              <w:t xml:space="preserve">Уметь: </w:t>
            </w:r>
            <w:r w:rsidR="00080C5B" w:rsidRPr="00CB0503">
              <w:rPr>
                <w:rFonts w:eastAsia="Calibri"/>
                <w:b/>
                <w:color w:val="FF0000"/>
                <w:sz w:val="24"/>
                <w:szCs w:val="24"/>
              </w:rPr>
              <w:tab/>
            </w:r>
            <w:r w:rsidR="00080C5B" w:rsidRPr="00CB0503">
              <w:rPr>
                <w:rFonts w:eastAsia="Calibri"/>
                <w:sz w:val="24"/>
                <w:szCs w:val="24"/>
              </w:rPr>
              <w:t>Применять знания по организации исполнения бюджета, выполнения финансовых и казначейских операций для решения профессиональных задач.</w:t>
            </w:r>
          </w:p>
          <w:p w14:paraId="39996943" w14:textId="77777777" w:rsidR="00586055" w:rsidRPr="00CB0503" w:rsidRDefault="00586055" w:rsidP="00586055">
            <w:pPr>
              <w:pStyle w:val="1a"/>
              <w:shd w:val="clear" w:color="auto" w:fill="auto"/>
              <w:spacing w:before="0" w:after="0" w:line="240" w:lineRule="auto"/>
              <w:ind w:right="-57"/>
              <w:jc w:val="both"/>
              <w:rPr>
                <w:rFonts w:eastAsia="Calibri"/>
              </w:rPr>
            </w:pPr>
          </w:p>
          <w:p w14:paraId="3724C9F3" w14:textId="77777777" w:rsidR="00586055" w:rsidRPr="00CB0503" w:rsidRDefault="00586055" w:rsidP="00586055">
            <w:pPr>
              <w:pStyle w:val="1a"/>
              <w:shd w:val="clear" w:color="auto" w:fill="auto"/>
              <w:spacing w:before="0" w:after="0" w:line="240" w:lineRule="auto"/>
              <w:ind w:right="-57"/>
              <w:jc w:val="both"/>
              <w:rPr>
                <w:rStyle w:val="95pt0pt"/>
                <w:rFonts w:eastAsiaTheme="minorHAnsi"/>
                <w:b/>
                <w:color w:val="auto"/>
                <w:sz w:val="24"/>
                <w:szCs w:val="24"/>
              </w:rPr>
            </w:pPr>
          </w:p>
          <w:p w14:paraId="66EB9024" w14:textId="4C3CD22E"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00080C5B" w:rsidRPr="00CB0503">
              <w:rPr>
                <w:rFonts w:eastAsia="Calibri"/>
                <w:sz w:val="24"/>
                <w:szCs w:val="24"/>
              </w:rPr>
              <w:t>составление и ведение кассового плана исполнения бюджета</w:t>
            </w:r>
            <w:r w:rsidRPr="00CB0503">
              <w:rPr>
                <w:rFonts w:eastAsia="Calibri"/>
                <w:sz w:val="24"/>
                <w:szCs w:val="24"/>
              </w:rPr>
              <w:br/>
            </w:r>
            <w:r w:rsidRPr="00CB0503">
              <w:rPr>
                <w:rFonts w:eastAsia="Calibri"/>
                <w:b/>
                <w:sz w:val="24"/>
                <w:szCs w:val="24"/>
              </w:rPr>
              <w:t xml:space="preserve">Уметь: </w:t>
            </w:r>
            <w:r w:rsidR="00080C5B" w:rsidRPr="00CB0503">
              <w:rPr>
                <w:rFonts w:eastAsia="Calibri"/>
                <w:sz w:val="24"/>
                <w:szCs w:val="24"/>
              </w:rPr>
              <w:t>Демонстрир</w:t>
            </w:r>
            <w:r w:rsidR="00D250B8" w:rsidRPr="00CB0503">
              <w:rPr>
                <w:rFonts w:eastAsia="Calibri"/>
                <w:sz w:val="24"/>
                <w:szCs w:val="24"/>
              </w:rPr>
              <w:t>овать</w:t>
            </w:r>
            <w:r w:rsidR="00080C5B" w:rsidRPr="00CB0503">
              <w:rPr>
                <w:rFonts w:eastAsia="Calibri"/>
                <w:sz w:val="24"/>
                <w:szCs w:val="24"/>
              </w:rPr>
              <w:t xml:space="preserve"> навыки по составлению и ведению кассового плана исполнения бюджета</w:t>
            </w:r>
          </w:p>
          <w:p w14:paraId="46EA0A56" w14:textId="77777777" w:rsidR="00586055" w:rsidRPr="00CB0503" w:rsidRDefault="00586055" w:rsidP="00586055">
            <w:pPr>
              <w:pStyle w:val="1a"/>
              <w:shd w:val="clear" w:color="auto" w:fill="auto"/>
              <w:spacing w:before="0" w:after="0" w:line="240" w:lineRule="auto"/>
              <w:ind w:right="-57"/>
              <w:jc w:val="both"/>
              <w:rPr>
                <w:rStyle w:val="95pt0pt"/>
                <w:rFonts w:eastAsiaTheme="minorHAnsi"/>
                <w:b/>
                <w:color w:val="auto"/>
                <w:sz w:val="24"/>
                <w:szCs w:val="24"/>
              </w:rPr>
            </w:pPr>
          </w:p>
          <w:p w14:paraId="54E1352D" w14:textId="2634BE33" w:rsidR="00586055" w:rsidRPr="00CB0503" w:rsidRDefault="00586055" w:rsidP="00586055">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00D250B8" w:rsidRPr="00CB0503">
              <w:rPr>
                <w:rFonts w:eastAsia="Calibri"/>
                <w:sz w:val="24"/>
                <w:szCs w:val="24"/>
              </w:rPr>
              <w:t>предложения по повышению эффективности финансовых и казначейских операций, развитию системы казначейских платежей.</w:t>
            </w:r>
            <w:r w:rsidRPr="00CB0503">
              <w:rPr>
                <w:rFonts w:eastAsia="Calibri"/>
                <w:sz w:val="24"/>
                <w:szCs w:val="24"/>
              </w:rPr>
              <w:br/>
            </w:r>
            <w:r w:rsidRPr="00CB0503">
              <w:rPr>
                <w:rFonts w:eastAsia="Calibri"/>
                <w:b/>
                <w:sz w:val="24"/>
                <w:szCs w:val="24"/>
              </w:rPr>
              <w:t xml:space="preserve">Уметь: </w:t>
            </w:r>
            <w:r w:rsidR="00D250B8" w:rsidRPr="00CB0503">
              <w:rPr>
                <w:rFonts w:eastAsia="Calibri"/>
                <w:sz w:val="24"/>
                <w:szCs w:val="24"/>
              </w:rPr>
              <w:t>Обосновывать предложения по повышению эффективности финансовых и казначейских операций, развитию системы казначейских платежей.</w:t>
            </w:r>
          </w:p>
          <w:p w14:paraId="7DBBE6D7" w14:textId="765BA6CC" w:rsidR="00586055" w:rsidRPr="00CB0503" w:rsidRDefault="00586055" w:rsidP="00586055">
            <w:pPr>
              <w:pStyle w:val="1a"/>
              <w:shd w:val="clear" w:color="auto" w:fill="auto"/>
              <w:spacing w:before="0" w:after="0" w:line="240" w:lineRule="auto"/>
              <w:ind w:right="-57"/>
              <w:jc w:val="both"/>
              <w:rPr>
                <w:rStyle w:val="95pt0pt"/>
                <w:rFonts w:eastAsiaTheme="minorHAnsi"/>
                <w:b/>
                <w:color w:val="auto"/>
                <w:sz w:val="24"/>
                <w:szCs w:val="24"/>
              </w:rPr>
            </w:pPr>
          </w:p>
        </w:tc>
      </w:tr>
      <w:tr w:rsidR="00586055" w:rsidRPr="00CB0503" w14:paraId="1085E7C8" w14:textId="77777777" w:rsidTr="00A438ED">
        <w:tc>
          <w:tcPr>
            <w:tcW w:w="9813" w:type="dxa"/>
            <w:gridSpan w:val="4"/>
            <w:shd w:val="clear" w:color="auto" w:fill="auto"/>
          </w:tcPr>
          <w:p w14:paraId="53B0B0E2" w14:textId="757AD4EA" w:rsidR="00586055" w:rsidRPr="00CB0503" w:rsidRDefault="00586055" w:rsidP="00586055">
            <w:pPr>
              <w:jc w:val="center"/>
              <w:rPr>
                <w:rFonts w:ascii="Times New Roman" w:hAnsi="Times New Roman" w:cs="Times New Roman"/>
                <w:i/>
                <w:sz w:val="24"/>
                <w:szCs w:val="24"/>
              </w:rPr>
            </w:pPr>
            <w:r w:rsidRPr="00CB0503">
              <w:rPr>
                <w:rFonts w:ascii="Times New Roman" w:eastAsia="Calibri" w:hAnsi="Times New Roman" w:cs="Times New Roman"/>
                <w:i/>
                <w:sz w:val="24"/>
                <w:szCs w:val="24"/>
              </w:rPr>
              <w:t xml:space="preserve">Для </w:t>
            </w:r>
            <w:r w:rsidRPr="00CB0503">
              <w:rPr>
                <w:rFonts w:ascii="Times New Roman" w:hAnsi="Times New Roman" w:cs="Times New Roman"/>
                <w:i/>
                <w:sz w:val="24"/>
                <w:szCs w:val="24"/>
              </w:rPr>
              <w:t>ОП "Экономика и финансы", профиль: "Управление финансовыми рисками и страхование"</w:t>
            </w:r>
          </w:p>
          <w:p w14:paraId="331039CB" w14:textId="4E5D1872" w:rsidR="00586055" w:rsidRPr="00CB0503" w:rsidRDefault="00586055" w:rsidP="00586055">
            <w:pPr>
              <w:pStyle w:val="1a"/>
              <w:shd w:val="clear" w:color="auto" w:fill="auto"/>
              <w:spacing w:before="0" w:after="0" w:line="240" w:lineRule="auto"/>
              <w:ind w:left="-57" w:right="-57" w:firstLine="142"/>
              <w:jc w:val="left"/>
              <w:rPr>
                <w:rFonts w:eastAsia="Calibri"/>
                <w:b/>
                <w:sz w:val="24"/>
                <w:szCs w:val="24"/>
              </w:rPr>
            </w:pPr>
          </w:p>
        </w:tc>
      </w:tr>
      <w:tr w:rsidR="00586055" w:rsidRPr="00CB0503" w14:paraId="1ADF6F97" w14:textId="77777777" w:rsidTr="009C22B1">
        <w:tc>
          <w:tcPr>
            <w:tcW w:w="1165" w:type="dxa"/>
            <w:shd w:val="clear" w:color="auto" w:fill="auto"/>
          </w:tcPr>
          <w:p w14:paraId="20135CE6" w14:textId="2461C32D" w:rsidR="00586055" w:rsidRPr="00CB0503" w:rsidRDefault="00586055" w:rsidP="00586055">
            <w:pPr>
              <w:widowControl w:val="0"/>
              <w:spacing w:after="0" w:line="240" w:lineRule="auto"/>
              <w:ind w:left="-78" w:right="-70"/>
              <w:jc w:val="center"/>
              <w:rPr>
                <w:rFonts w:ascii="Times New Roman" w:eastAsia="Calibri" w:hAnsi="Times New Roman" w:cs="Times New Roman"/>
                <w:sz w:val="24"/>
                <w:szCs w:val="24"/>
              </w:rPr>
            </w:pPr>
            <w:r w:rsidRPr="00CB0503">
              <w:rPr>
                <w:rFonts w:ascii="Times New Roman" w:eastAsia="Calibri" w:hAnsi="Times New Roman" w:cs="Times New Roman"/>
                <w:sz w:val="24"/>
                <w:szCs w:val="24"/>
              </w:rPr>
              <w:t>ПКП-3</w:t>
            </w:r>
          </w:p>
        </w:tc>
        <w:tc>
          <w:tcPr>
            <w:tcW w:w="2257" w:type="dxa"/>
            <w:shd w:val="clear" w:color="auto" w:fill="auto"/>
          </w:tcPr>
          <w:p w14:paraId="21DF9D40" w14:textId="3A18AFB6" w:rsidR="00586055" w:rsidRPr="00CB0503" w:rsidRDefault="00586055" w:rsidP="00586055">
            <w:pPr>
              <w:pStyle w:val="1a"/>
              <w:shd w:val="clear" w:color="auto" w:fill="auto"/>
              <w:spacing w:before="0" w:after="0" w:line="240" w:lineRule="auto"/>
              <w:ind w:left="-57" w:right="-57"/>
              <w:jc w:val="both"/>
              <w:rPr>
                <w:rFonts w:eastAsia="Calibri"/>
                <w:sz w:val="24"/>
                <w:szCs w:val="24"/>
              </w:rPr>
            </w:pPr>
            <w:r w:rsidRPr="00CB0503">
              <w:rPr>
                <w:rFonts w:eastAsia="Calibri"/>
                <w:sz w:val="24"/>
                <w:szCs w:val="24"/>
              </w:rPr>
              <w:t xml:space="preserve">Способность эффективно взаимодействовать с экономическими субъектами, организациями инфраструктуры </w:t>
            </w:r>
            <w:r w:rsidRPr="00CB0503">
              <w:rPr>
                <w:rFonts w:eastAsia="Calibri"/>
                <w:sz w:val="24"/>
                <w:szCs w:val="24"/>
              </w:rPr>
              <w:lastRenderedPageBreak/>
              <w:t>страхового рынка</w:t>
            </w:r>
          </w:p>
        </w:tc>
        <w:tc>
          <w:tcPr>
            <w:tcW w:w="2361" w:type="dxa"/>
          </w:tcPr>
          <w:p w14:paraId="668F607D" w14:textId="73059260" w:rsidR="00586055" w:rsidRPr="00CB0503" w:rsidRDefault="00586055" w:rsidP="00586055">
            <w:pPr>
              <w:pStyle w:val="Style2"/>
              <w:spacing w:line="240" w:lineRule="auto"/>
              <w:ind w:firstLine="0"/>
              <w:rPr>
                <w:rFonts w:eastAsia="Calibri"/>
              </w:rPr>
            </w:pPr>
            <w:r w:rsidRPr="00CB0503">
              <w:lastRenderedPageBreak/>
              <w:t xml:space="preserve">1. Вырабатывает управленческие решения по взаимодействию с </w:t>
            </w:r>
            <w:r w:rsidRPr="00CB0503">
              <w:rPr>
                <w:rFonts w:eastAsia="Calibri"/>
              </w:rPr>
              <w:t xml:space="preserve">экономическими субъектами, организациями </w:t>
            </w:r>
            <w:r w:rsidRPr="00CB0503">
              <w:rPr>
                <w:rFonts w:eastAsia="Calibri"/>
              </w:rPr>
              <w:lastRenderedPageBreak/>
              <w:t>инфраструктуры страхового рынка.</w:t>
            </w:r>
          </w:p>
          <w:p w14:paraId="37CD70F9" w14:textId="77777777" w:rsidR="00586055" w:rsidRPr="00CB0503" w:rsidRDefault="00586055" w:rsidP="00586055">
            <w:pPr>
              <w:pStyle w:val="Style2"/>
              <w:spacing w:line="240" w:lineRule="auto"/>
              <w:ind w:firstLine="0"/>
              <w:rPr>
                <w:rFonts w:eastAsia="Calibri"/>
              </w:rPr>
            </w:pPr>
          </w:p>
          <w:p w14:paraId="63A19CC6" w14:textId="77777777" w:rsidR="00586055" w:rsidRPr="00CB0503" w:rsidRDefault="00586055" w:rsidP="00586055">
            <w:pPr>
              <w:pStyle w:val="Style2"/>
              <w:spacing w:line="240" w:lineRule="auto"/>
              <w:ind w:firstLine="0"/>
              <w:rPr>
                <w:rFonts w:eastAsia="Calibri"/>
              </w:rPr>
            </w:pPr>
          </w:p>
          <w:p w14:paraId="1AA074D9" w14:textId="0C1D85C5" w:rsidR="00586055" w:rsidRPr="00CB0503" w:rsidRDefault="00586055" w:rsidP="00586055">
            <w:pPr>
              <w:pStyle w:val="Style2"/>
              <w:spacing w:line="240" w:lineRule="auto"/>
              <w:ind w:firstLine="0"/>
            </w:pPr>
            <w:r w:rsidRPr="00CB0503">
              <w:rPr>
                <w:rFonts w:eastAsia="Calibri"/>
              </w:rPr>
              <w:t xml:space="preserve">2. </w:t>
            </w:r>
            <w:r w:rsidRPr="00CB0503">
              <w:t>Оценивает результаты работы с</w:t>
            </w:r>
            <w:r w:rsidRPr="00CB0503">
              <w:rPr>
                <w:rFonts w:eastAsia="Calibri"/>
              </w:rPr>
              <w:t xml:space="preserve"> организациями инфраструктуры страхового рынка.</w:t>
            </w:r>
          </w:p>
        </w:tc>
        <w:tc>
          <w:tcPr>
            <w:tcW w:w="4030" w:type="dxa"/>
            <w:shd w:val="clear" w:color="auto" w:fill="auto"/>
          </w:tcPr>
          <w:p w14:paraId="11C6B50E" w14:textId="36C4A01F" w:rsidR="00586055" w:rsidRPr="00CB0503" w:rsidRDefault="00586055" w:rsidP="00586055">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lastRenderedPageBreak/>
              <w:t xml:space="preserve">Знать: </w:t>
            </w:r>
            <w:r w:rsidRPr="00CB0503">
              <w:rPr>
                <w:rFonts w:eastAsia="Calibri"/>
                <w:sz w:val="24"/>
                <w:szCs w:val="24"/>
              </w:rPr>
              <w:t>Управленческие решения по взаимодействию с экономическими субъектами, организациями инфраструктуры страхового рынка</w:t>
            </w:r>
          </w:p>
          <w:p w14:paraId="0F1CA445" w14:textId="7EAE7E32" w:rsidR="00586055" w:rsidRPr="00CB0503" w:rsidRDefault="00586055" w:rsidP="00586055">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Уметь:</w:t>
            </w:r>
            <w:r w:rsidRPr="00CB0503">
              <w:t xml:space="preserve"> </w:t>
            </w:r>
            <w:r w:rsidRPr="00CB0503">
              <w:rPr>
                <w:rFonts w:eastAsia="Calibri"/>
                <w:sz w:val="24"/>
                <w:szCs w:val="24"/>
              </w:rPr>
              <w:t xml:space="preserve">Вырабатывать управленческие решения по </w:t>
            </w:r>
            <w:r w:rsidRPr="00CB0503">
              <w:rPr>
                <w:rFonts w:eastAsia="Calibri"/>
                <w:sz w:val="24"/>
                <w:szCs w:val="24"/>
              </w:rPr>
              <w:lastRenderedPageBreak/>
              <w:t>взаимодействию с экономическими субъектами, организациями инфраструктуры страхового рынка</w:t>
            </w:r>
          </w:p>
          <w:p w14:paraId="0CC6D3BE" w14:textId="77777777" w:rsidR="00586055" w:rsidRPr="00CB0503" w:rsidRDefault="00586055" w:rsidP="00586055">
            <w:pPr>
              <w:pStyle w:val="1a"/>
              <w:shd w:val="clear" w:color="auto" w:fill="auto"/>
              <w:spacing w:before="0" w:after="0" w:line="240" w:lineRule="auto"/>
              <w:ind w:left="-57" w:right="-57" w:firstLine="142"/>
              <w:jc w:val="both"/>
              <w:rPr>
                <w:rFonts w:eastAsia="Calibri"/>
                <w:b/>
                <w:sz w:val="24"/>
                <w:szCs w:val="24"/>
              </w:rPr>
            </w:pPr>
          </w:p>
          <w:p w14:paraId="3079DE54" w14:textId="77777777" w:rsidR="00586055" w:rsidRPr="00CB0503" w:rsidRDefault="00586055" w:rsidP="00586055">
            <w:pPr>
              <w:pStyle w:val="1a"/>
              <w:shd w:val="clear" w:color="auto" w:fill="auto"/>
              <w:spacing w:before="0" w:after="0" w:line="240" w:lineRule="auto"/>
              <w:ind w:left="-57" w:right="-57" w:firstLine="142"/>
              <w:jc w:val="both"/>
              <w:rPr>
                <w:rFonts w:eastAsia="Calibri"/>
                <w:b/>
                <w:sz w:val="24"/>
                <w:szCs w:val="24"/>
              </w:rPr>
            </w:pPr>
          </w:p>
          <w:p w14:paraId="69B80C6C" w14:textId="376ECB4B" w:rsidR="00586055" w:rsidRPr="00CB0503" w:rsidRDefault="00586055" w:rsidP="00586055">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Знать: </w:t>
            </w:r>
            <w:r w:rsidRPr="00CB0503">
              <w:rPr>
                <w:rFonts w:eastAsia="Calibri"/>
                <w:sz w:val="24"/>
                <w:szCs w:val="24"/>
              </w:rPr>
              <w:t>Результаты работы с организациями инфраструктуры страхового рынка</w:t>
            </w:r>
          </w:p>
          <w:p w14:paraId="54C16BD1" w14:textId="4C4D7EE5" w:rsidR="00586055" w:rsidRPr="00CB0503" w:rsidRDefault="00586055" w:rsidP="00586055">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Уметь:</w:t>
            </w:r>
            <w:r w:rsidRPr="00CB0503">
              <w:t xml:space="preserve"> </w:t>
            </w:r>
            <w:r w:rsidRPr="00CB0503">
              <w:rPr>
                <w:rFonts w:eastAsia="Calibri"/>
                <w:sz w:val="24"/>
                <w:szCs w:val="24"/>
              </w:rPr>
              <w:t>Оценивать результаты работы с организациями инфраструктуры страхового рынка</w:t>
            </w:r>
          </w:p>
          <w:p w14:paraId="18AF5F15" w14:textId="713B19AC" w:rsidR="00586055" w:rsidRPr="00CB0503" w:rsidRDefault="00586055" w:rsidP="00586055">
            <w:pPr>
              <w:pStyle w:val="1a"/>
              <w:shd w:val="clear" w:color="auto" w:fill="auto"/>
              <w:spacing w:before="0" w:after="0" w:line="240" w:lineRule="auto"/>
              <w:ind w:left="-57" w:right="-57" w:firstLine="142"/>
              <w:jc w:val="both"/>
              <w:rPr>
                <w:rFonts w:eastAsia="Calibri"/>
                <w:b/>
                <w:sz w:val="24"/>
                <w:szCs w:val="24"/>
              </w:rPr>
            </w:pPr>
          </w:p>
        </w:tc>
      </w:tr>
    </w:tbl>
    <w:p w14:paraId="3B51A013" w14:textId="53C89D56" w:rsidR="00587CF7" w:rsidRPr="00CB0503" w:rsidRDefault="00587CF7" w:rsidP="003F588D">
      <w:pPr>
        <w:pStyle w:val="1"/>
        <w:keepNext w:val="0"/>
        <w:keepLines w:val="0"/>
        <w:widowControl w:val="0"/>
        <w:spacing w:before="0"/>
        <w:ind w:firstLine="709"/>
        <w:rPr>
          <w:rFonts w:ascii="Times New Roman" w:hAnsi="Times New Roman"/>
          <w:color w:val="auto"/>
        </w:rPr>
      </w:pPr>
      <w:bookmarkStart w:id="7" w:name="_Toc424050333"/>
      <w:bookmarkStart w:id="8" w:name="_Toc424809561"/>
      <w:bookmarkStart w:id="9" w:name="_Toc506804984"/>
      <w:bookmarkStart w:id="10" w:name="_Toc32415465"/>
    </w:p>
    <w:p w14:paraId="13216224" w14:textId="3D10747C" w:rsidR="0092434B" w:rsidRPr="00CB0503" w:rsidRDefault="0092434B" w:rsidP="00E8753D">
      <w:pPr>
        <w:pStyle w:val="1"/>
        <w:keepNext w:val="0"/>
        <w:keepLines w:val="0"/>
        <w:widowControl w:val="0"/>
        <w:spacing w:before="0" w:after="120"/>
        <w:ind w:firstLine="709"/>
        <w:rPr>
          <w:rFonts w:ascii="Times New Roman" w:hAnsi="Times New Roman"/>
          <w:color w:val="auto"/>
        </w:rPr>
      </w:pPr>
      <w:r w:rsidRPr="00CB0503">
        <w:rPr>
          <w:rFonts w:ascii="Times New Roman" w:hAnsi="Times New Roman"/>
          <w:color w:val="auto"/>
        </w:rPr>
        <w:t>3. Место дисциплины в структуре образовательной программы</w:t>
      </w:r>
      <w:bookmarkEnd w:id="7"/>
      <w:bookmarkEnd w:id="8"/>
      <w:bookmarkEnd w:id="9"/>
      <w:bookmarkEnd w:id="10"/>
    </w:p>
    <w:p w14:paraId="02BEC883" w14:textId="214578AB" w:rsidR="00B60EF2" w:rsidRPr="00CB0503" w:rsidRDefault="0092434B" w:rsidP="005B7129">
      <w:pPr>
        <w:widowControl w:val="0"/>
        <w:spacing w:after="0" w:line="240" w:lineRule="auto"/>
        <w:ind w:firstLine="709"/>
        <w:rPr>
          <w:rFonts w:ascii="Times New Roman" w:eastAsia="Times New Roman" w:hAnsi="Times New Roman" w:cs="Times New Roman"/>
          <w:strike/>
          <w:sz w:val="28"/>
          <w:szCs w:val="28"/>
          <w:lang w:eastAsia="ru-RU"/>
        </w:rPr>
      </w:pPr>
      <w:bookmarkStart w:id="11" w:name="_Hlk515202574"/>
      <w:r w:rsidRPr="00CB0503">
        <w:rPr>
          <w:rFonts w:ascii="Times New Roman" w:eastAsia="Times New Roman" w:hAnsi="Times New Roman" w:cs="Times New Roman"/>
          <w:sz w:val="28"/>
          <w:szCs w:val="28"/>
          <w:lang w:eastAsia="ru-RU"/>
        </w:rPr>
        <w:t>Дисциплина «</w:t>
      </w:r>
      <w:r w:rsidR="008406EC" w:rsidRPr="00CB0503">
        <w:rPr>
          <w:rFonts w:ascii="Times New Roman" w:eastAsia="Times New Roman" w:hAnsi="Times New Roman" w:cs="Times New Roman"/>
          <w:sz w:val="28"/>
          <w:szCs w:val="28"/>
          <w:lang w:eastAsia="ru-RU"/>
        </w:rPr>
        <w:t>Антитеррористическая защита природно-техногенных комплексов</w:t>
      </w:r>
      <w:r w:rsidR="00175B27" w:rsidRPr="00CB0503">
        <w:rPr>
          <w:rFonts w:ascii="Times New Roman" w:eastAsia="Times New Roman" w:hAnsi="Times New Roman" w:cs="Times New Roman"/>
          <w:sz w:val="28"/>
          <w:szCs w:val="28"/>
          <w:lang w:eastAsia="ru-RU"/>
        </w:rPr>
        <w:t xml:space="preserve">» </w:t>
      </w:r>
      <w:r w:rsidR="00175B27" w:rsidRPr="00CB0503">
        <w:rPr>
          <w:rFonts w:ascii="Times New Roman" w:hAnsi="Times New Roman" w:cs="Times New Roman"/>
          <w:sz w:val="28"/>
          <w:szCs w:val="28"/>
        </w:rPr>
        <w:t>является дисциплиной цикла профиля (элективный)</w:t>
      </w:r>
      <w:r w:rsidR="00175B27" w:rsidRPr="00CB0503">
        <w:rPr>
          <w:sz w:val="28"/>
          <w:szCs w:val="28"/>
        </w:rPr>
        <w:t xml:space="preserve"> </w:t>
      </w:r>
      <w:r w:rsidR="00175B27" w:rsidRPr="00CB0503">
        <w:rPr>
          <w:rFonts w:ascii="Times New Roman" w:hAnsi="Times New Roman" w:cs="Times New Roman"/>
          <w:sz w:val="28"/>
          <w:szCs w:val="28"/>
        </w:rPr>
        <w:t xml:space="preserve">для </w:t>
      </w:r>
      <w:r w:rsidR="008406EC" w:rsidRPr="00CB0503">
        <w:rPr>
          <w:rFonts w:ascii="Times New Roman" w:eastAsia="Times New Roman" w:hAnsi="Times New Roman" w:cs="Times New Roman"/>
          <w:sz w:val="28"/>
          <w:szCs w:val="28"/>
          <w:lang w:eastAsia="ru-RU"/>
        </w:rPr>
        <w:t>обучающихся по направлени</w:t>
      </w:r>
      <w:r w:rsidR="00175B27" w:rsidRPr="00CB0503">
        <w:rPr>
          <w:rFonts w:ascii="Times New Roman" w:eastAsia="Times New Roman" w:hAnsi="Times New Roman" w:cs="Times New Roman"/>
          <w:sz w:val="28"/>
          <w:szCs w:val="28"/>
          <w:lang w:eastAsia="ru-RU"/>
        </w:rPr>
        <w:t xml:space="preserve">ю </w:t>
      </w:r>
      <w:r w:rsidR="008406EC" w:rsidRPr="00CB0503">
        <w:rPr>
          <w:rFonts w:ascii="Times New Roman" w:eastAsia="Times New Roman" w:hAnsi="Times New Roman" w:cs="Times New Roman"/>
          <w:sz w:val="28"/>
          <w:szCs w:val="28"/>
          <w:lang w:eastAsia="ru-RU"/>
        </w:rPr>
        <w:t xml:space="preserve">подготовки </w:t>
      </w:r>
      <w:r w:rsidR="00175B27" w:rsidRPr="00CB0503">
        <w:rPr>
          <w:rFonts w:ascii="Times New Roman" w:eastAsia="Times New Roman" w:hAnsi="Times New Roman" w:cs="Times New Roman"/>
          <w:sz w:val="28"/>
          <w:szCs w:val="28"/>
          <w:lang w:eastAsia="ru-RU"/>
        </w:rPr>
        <w:t xml:space="preserve">38.03.01. </w:t>
      </w:r>
      <w:r w:rsidR="00AD4EFE" w:rsidRPr="00CB0503">
        <w:rPr>
          <w:rFonts w:ascii="Times New Roman" w:eastAsia="Times New Roman" w:hAnsi="Times New Roman" w:cs="Times New Roman"/>
          <w:sz w:val="28"/>
          <w:szCs w:val="28"/>
          <w:lang w:eastAsia="ru-RU"/>
        </w:rPr>
        <w:t>–</w:t>
      </w:r>
      <w:r w:rsidR="00175B27" w:rsidRPr="00CB0503">
        <w:rPr>
          <w:rFonts w:ascii="Times New Roman" w:eastAsia="Times New Roman" w:hAnsi="Times New Roman" w:cs="Times New Roman"/>
          <w:sz w:val="28"/>
          <w:szCs w:val="28"/>
          <w:lang w:eastAsia="ru-RU"/>
        </w:rPr>
        <w:t xml:space="preserve"> </w:t>
      </w:r>
      <w:r w:rsidR="00AD4EFE" w:rsidRPr="00CB0503">
        <w:rPr>
          <w:rFonts w:ascii="Times New Roman" w:eastAsia="Times New Roman" w:hAnsi="Times New Roman" w:cs="Times New Roman"/>
          <w:sz w:val="28"/>
          <w:szCs w:val="28"/>
          <w:lang w:eastAsia="ru-RU"/>
        </w:rPr>
        <w:t>Экономика:</w:t>
      </w:r>
      <w:r w:rsidR="008406EC" w:rsidRPr="00CB0503">
        <w:rPr>
          <w:rFonts w:ascii="Times New Roman" w:eastAsia="Times New Roman" w:hAnsi="Times New Roman" w:cs="Times New Roman"/>
          <w:sz w:val="28"/>
          <w:szCs w:val="28"/>
          <w:lang w:eastAsia="ru-RU"/>
        </w:rPr>
        <w:t xml:space="preserve"> ОП "Бизнес-анализ, налоги и аудит", профиль: "Аудит и внутренний контроль", профиль: "Международное налогообложение</w:t>
      </w:r>
      <w:r w:rsidR="005B7129" w:rsidRPr="00CB0503">
        <w:rPr>
          <w:rFonts w:ascii="Times New Roman" w:eastAsia="Times New Roman" w:hAnsi="Times New Roman" w:cs="Times New Roman"/>
          <w:sz w:val="28"/>
          <w:szCs w:val="28"/>
          <w:lang w:eastAsia="ru-RU"/>
        </w:rPr>
        <w:t xml:space="preserve"> </w:t>
      </w:r>
      <w:r w:rsidR="008406EC" w:rsidRPr="00CB0503">
        <w:rPr>
          <w:rFonts w:ascii="Times New Roman" w:eastAsia="Times New Roman" w:hAnsi="Times New Roman" w:cs="Times New Roman"/>
          <w:sz w:val="28"/>
          <w:szCs w:val="28"/>
          <w:lang w:eastAsia="ru-RU"/>
        </w:rPr>
        <w:t>профиль: "Налоги и бизнес",</w:t>
      </w:r>
      <w:r w:rsidR="00A930D0" w:rsidRPr="00CB0503">
        <w:rPr>
          <w:rFonts w:ascii="Times New Roman" w:eastAsia="Times New Roman" w:hAnsi="Times New Roman" w:cs="Times New Roman"/>
          <w:sz w:val="28"/>
          <w:szCs w:val="28"/>
          <w:lang w:eastAsia="ru-RU"/>
        </w:rPr>
        <w:t xml:space="preserve"> </w:t>
      </w:r>
      <w:r w:rsidR="008406EC" w:rsidRPr="00CB0503">
        <w:rPr>
          <w:rFonts w:ascii="Times New Roman" w:eastAsia="Times New Roman" w:hAnsi="Times New Roman" w:cs="Times New Roman"/>
          <w:sz w:val="28"/>
          <w:szCs w:val="28"/>
          <w:lang w:eastAsia="ru-RU"/>
        </w:rPr>
        <w:t>п</w:t>
      </w:r>
      <w:r w:rsidR="00175B27" w:rsidRPr="00CB0503">
        <w:rPr>
          <w:rFonts w:ascii="Times New Roman" w:eastAsia="Times New Roman" w:hAnsi="Times New Roman" w:cs="Times New Roman"/>
          <w:sz w:val="28"/>
          <w:szCs w:val="28"/>
          <w:lang w:eastAsia="ru-RU"/>
        </w:rPr>
        <w:t xml:space="preserve">рофиль: "Учёт, анализ и аудит"; </w:t>
      </w:r>
      <w:r w:rsidR="008406EC" w:rsidRPr="00CB0503">
        <w:rPr>
          <w:rFonts w:ascii="Times New Roman" w:eastAsia="Times New Roman" w:hAnsi="Times New Roman" w:cs="Times New Roman"/>
          <w:sz w:val="28"/>
          <w:szCs w:val="28"/>
          <w:lang w:eastAsia="ru-RU"/>
        </w:rPr>
        <w:t xml:space="preserve">ОП "Международная экономика и торговля (с углубленным изучением экономики Китая и китайского языка)", профиль: "Международная экономика и торговля (с углубленным изучением экономики Китая и </w:t>
      </w:r>
      <w:r w:rsidR="005B7129" w:rsidRPr="00CB0503">
        <w:rPr>
          <w:rFonts w:ascii="Times New Roman" w:eastAsia="Times New Roman" w:hAnsi="Times New Roman" w:cs="Times New Roman"/>
          <w:sz w:val="28"/>
          <w:szCs w:val="28"/>
          <w:lang w:eastAsia="ru-RU"/>
        </w:rPr>
        <w:t xml:space="preserve">китайского </w:t>
      </w:r>
      <w:r w:rsidR="008406EC" w:rsidRPr="00CB0503">
        <w:rPr>
          <w:rFonts w:ascii="Times New Roman" w:eastAsia="Times New Roman" w:hAnsi="Times New Roman" w:cs="Times New Roman"/>
          <w:sz w:val="28"/>
          <w:szCs w:val="28"/>
          <w:lang w:eastAsia="ru-RU"/>
        </w:rPr>
        <w:t>языка)"</w:t>
      </w:r>
      <w:r w:rsidR="005B7129" w:rsidRPr="00CB0503">
        <w:rPr>
          <w:rFonts w:ascii="Times New Roman" w:eastAsia="Times New Roman" w:hAnsi="Times New Roman" w:cs="Times New Roman"/>
          <w:sz w:val="28"/>
          <w:szCs w:val="28"/>
          <w:lang w:eastAsia="ru-RU"/>
        </w:rPr>
        <w:t xml:space="preserve">; </w:t>
      </w:r>
      <w:r w:rsidR="008406EC" w:rsidRPr="00CB0503">
        <w:rPr>
          <w:rFonts w:ascii="Times New Roman" w:eastAsia="Times New Roman" w:hAnsi="Times New Roman" w:cs="Times New Roman"/>
          <w:sz w:val="28"/>
          <w:szCs w:val="28"/>
          <w:lang w:eastAsia="ru-RU"/>
        </w:rPr>
        <w:t>ОП "Мировая экономика, мировые финансы и международный бизнес (с частичной реализацией на англ. языке</w:t>
      </w:r>
      <w:r w:rsidR="005B7129" w:rsidRPr="00CB0503">
        <w:rPr>
          <w:rFonts w:ascii="Times New Roman" w:eastAsia="Times New Roman" w:hAnsi="Times New Roman" w:cs="Times New Roman"/>
          <w:sz w:val="28"/>
          <w:szCs w:val="28"/>
          <w:lang w:eastAsia="ru-RU"/>
        </w:rPr>
        <w:t xml:space="preserve">)", профиль: "Мировые финансы и </w:t>
      </w:r>
      <w:r w:rsidR="008406EC" w:rsidRPr="00CB0503">
        <w:rPr>
          <w:rFonts w:ascii="Times New Roman" w:eastAsia="Times New Roman" w:hAnsi="Times New Roman" w:cs="Times New Roman"/>
          <w:sz w:val="28"/>
          <w:szCs w:val="28"/>
          <w:lang w:eastAsia="ru-RU"/>
        </w:rPr>
        <w:t>цифровые технологии (с частичной реа</w:t>
      </w:r>
      <w:r w:rsidR="005B7129" w:rsidRPr="00CB0503">
        <w:rPr>
          <w:rFonts w:ascii="Times New Roman" w:eastAsia="Times New Roman" w:hAnsi="Times New Roman" w:cs="Times New Roman"/>
          <w:sz w:val="28"/>
          <w:szCs w:val="28"/>
          <w:lang w:eastAsia="ru-RU"/>
        </w:rPr>
        <w:t xml:space="preserve">лизацией на английском языке)", </w:t>
      </w:r>
      <w:r w:rsidR="008406EC" w:rsidRPr="00CB0503">
        <w:rPr>
          <w:rFonts w:ascii="Times New Roman" w:eastAsia="Times New Roman" w:hAnsi="Times New Roman" w:cs="Times New Roman"/>
          <w:sz w:val="28"/>
          <w:szCs w:val="28"/>
          <w:lang w:eastAsia="ru-RU"/>
        </w:rPr>
        <w:t>профиль: "Мировая экономика и ме</w:t>
      </w:r>
      <w:r w:rsidR="005B7129" w:rsidRPr="00CB0503">
        <w:rPr>
          <w:rFonts w:ascii="Times New Roman" w:eastAsia="Times New Roman" w:hAnsi="Times New Roman" w:cs="Times New Roman"/>
          <w:sz w:val="28"/>
          <w:szCs w:val="28"/>
          <w:lang w:eastAsia="ru-RU"/>
        </w:rPr>
        <w:t xml:space="preserve">ждународный бизнес (с частичной </w:t>
      </w:r>
      <w:r w:rsidR="008406EC" w:rsidRPr="00CB0503">
        <w:rPr>
          <w:rFonts w:ascii="Times New Roman" w:eastAsia="Times New Roman" w:hAnsi="Times New Roman" w:cs="Times New Roman"/>
          <w:sz w:val="28"/>
          <w:szCs w:val="28"/>
          <w:lang w:eastAsia="ru-RU"/>
        </w:rPr>
        <w:t xml:space="preserve">реализацией </w:t>
      </w:r>
      <w:r w:rsidR="005B7129" w:rsidRPr="00CB0503">
        <w:rPr>
          <w:rFonts w:ascii="Times New Roman" w:eastAsia="Times New Roman" w:hAnsi="Times New Roman" w:cs="Times New Roman"/>
          <w:sz w:val="28"/>
          <w:szCs w:val="28"/>
          <w:lang w:eastAsia="ru-RU"/>
        </w:rPr>
        <w:t xml:space="preserve">на английском языке)"; </w:t>
      </w:r>
      <w:r w:rsidR="008406EC" w:rsidRPr="00CB0503">
        <w:rPr>
          <w:rFonts w:ascii="Times New Roman" w:eastAsia="Times New Roman" w:hAnsi="Times New Roman" w:cs="Times New Roman"/>
          <w:sz w:val="28"/>
          <w:szCs w:val="28"/>
          <w:lang w:eastAsia="ru-RU"/>
        </w:rPr>
        <w:t>ОП "Экономика и бизнес стран Востока (с углубленным изучением иностранного языка)", профиль: "Экономика и бизнес стран Востока (с углубленным изучением иностранного языка)"</w:t>
      </w:r>
      <w:r w:rsidR="00175B27" w:rsidRPr="00CB0503">
        <w:rPr>
          <w:rFonts w:ascii="Times New Roman" w:eastAsia="Times New Roman" w:hAnsi="Times New Roman" w:cs="Times New Roman"/>
          <w:sz w:val="28"/>
          <w:szCs w:val="28"/>
          <w:lang w:eastAsia="ru-RU"/>
        </w:rPr>
        <w:t>;</w:t>
      </w:r>
      <w:r w:rsidR="005B7129" w:rsidRPr="00CB0503">
        <w:rPr>
          <w:rFonts w:ascii="Times New Roman" w:eastAsia="Times New Roman" w:hAnsi="Times New Roman" w:cs="Times New Roman"/>
          <w:sz w:val="28"/>
          <w:szCs w:val="28"/>
          <w:lang w:eastAsia="ru-RU"/>
        </w:rPr>
        <w:t xml:space="preserve"> </w:t>
      </w:r>
      <w:r w:rsidR="008406EC" w:rsidRPr="00CB0503">
        <w:rPr>
          <w:rFonts w:ascii="Times New Roman" w:eastAsia="Times New Roman" w:hAnsi="Times New Roman" w:cs="Times New Roman"/>
          <w:sz w:val="28"/>
          <w:szCs w:val="28"/>
          <w:lang w:eastAsia="ru-RU"/>
        </w:rPr>
        <w:t xml:space="preserve">ОП "Экономика и финансы", профиль: "Финансовые рынки и </w:t>
      </w:r>
      <w:proofErr w:type="spellStart"/>
      <w:r w:rsidR="008406EC" w:rsidRPr="00CB0503">
        <w:rPr>
          <w:rFonts w:ascii="Times New Roman" w:eastAsia="Times New Roman" w:hAnsi="Times New Roman" w:cs="Times New Roman"/>
          <w:sz w:val="28"/>
          <w:szCs w:val="28"/>
          <w:lang w:eastAsia="ru-RU"/>
        </w:rPr>
        <w:t>финтех</w:t>
      </w:r>
      <w:proofErr w:type="spellEnd"/>
      <w:r w:rsidR="008406EC" w:rsidRPr="00CB0503">
        <w:rPr>
          <w:rFonts w:ascii="Times New Roman" w:eastAsia="Times New Roman" w:hAnsi="Times New Roman" w:cs="Times New Roman"/>
          <w:sz w:val="28"/>
          <w:szCs w:val="28"/>
          <w:lang w:eastAsia="ru-RU"/>
        </w:rPr>
        <w:t>", профиль: "Финансы и банковское дело", профиль: "Бизнес и финансы социальной сферы", профиль: "Государственные и муниципальные финансы", профиль: "Государственный финансовый контроль", профиль: "Казначейское дело", профиль: "Управление финансовыми рисками и страхование", профиль: "Финансы и управление финансовыми активами", профиль: "Финансы и инвестиции"</w:t>
      </w:r>
      <w:r w:rsidR="00175B27" w:rsidRPr="00CB0503">
        <w:rPr>
          <w:rFonts w:ascii="Times New Roman" w:eastAsia="Times New Roman" w:hAnsi="Times New Roman" w:cs="Times New Roman"/>
          <w:sz w:val="28"/>
          <w:szCs w:val="28"/>
          <w:lang w:eastAsia="ru-RU"/>
        </w:rPr>
        <w:t>.</w:t>
      </w:r>
      <w:r w:rsidR="001D088E" w:rsidRPr="00CB0503">
        <w:rPr>
          <w:rFonts w:ascii="Times New Roman" w:eastAsia="Times New Roman" w:hAnsi="Times New Roman" w:cs="Times New Roman"/>
          <w:strike/>
          <w:sz w:val="28"/>
          <w:szCs w:val="28"/>
          <w:lang w:eastAsia="ru-RU"/>
        </w:rPr>
        <w:t xml:space="preserve"> </w:t>
      </w:r>
    </w:p>
    <w:p w14:paraId="6D6258C0" w14:textId="77777777" w:rsidR="001D088E" w:rsidRPr="00CB0503" w:rsidRDefault="001D088E" w:rsidP="00883975">
      <w:pPr>
        <w:widowControl w:val="0"/>
        <w:spacing w:after="0" w:line="240" w:lineRule="auto"/>
        <w:ind w:firstLine="709"/>
        <w:jc w:val="both"/>
        <w:rPr>
          <w:rFonts w:ascii="Times New Roman" w:eastAsia="Times New Roman" w:hAnsi="Times New Roman" w:cs="Times New Roman"/>
          <w:sz w:val="28"/>
          <w:szCs w:val="28"/>
          <w:lang w:eastAsia="ru-RU"/>
        </w:rPr>
      </w:pPr>
    </w:p>
    <w:bookmarkEnd w:id="11"/>
    <w:p w14:paraId="4D64652C" w14:textId="77777777" w:rsidR="0017373A" w:rsidRDefault="0092434B" w:rsidP="001D088E">
      <w:pPr>
        <w:pStyle w:val="1"/>
        <w:keepNext w:val="0"/>
        <w:keepLines w:val="0"/>
        <w:widowControl w:val="0"/>
        <w:spacing w:before="0"/>
        <w:ind w:firstLine="709"/>
        <w:rPr>
          <w:rFonts w:ascii="Times New Roman" w:hAnsi="Times New Roman"/>
          <w:b w:val="0"/>
          <w:color w:val="auto"/>
        </w:rPr>
      </w:pPr>
      <w:r w:rsidRPr="00CB0503">
        <w:rPr>
          <w:rFonts w:ascii="Times New Roman" w:hAnsi="Times New Roman"/>
          <w:color w:val="auto"/>
        </w:rPr>
        <w:t xml:space="preserve">4. </w:t>
      </w:r>
      <w:bookmarkStart w:id="12" w:name="_Toc424050334"/>
      <w:bookmarkStart w:id="13" w:name="_Toc424809562"/>
      <w:bookmarkStart w:id="14" w:name="_Toc506804987"/>
      <w:bookmarkStart w:id="15" w:name="_Toc32415466"/>
      <w:r w:rsidRPr="00CB0503">
        <w:rPr>
          <w:rFonts w:ascii="Times New Roman" w:hAnsi="Times New Roman"/>
          <w:color w:val="auto"/>
        </w:rPr>
        <w:t>Объем дисциплины (модуля) в зачётных единицах и в академических часах с выделением объёма аудиторной (лекции, семинары) и самостоятельной работы обучающихся</w:t>
      </w:r>
      <w:bookmarkEnd w:id="12"/>
      <w:bookmarkEnd w:id="13"/>
      <w:bookmarkEnd w:id="14"/>
      <w:bookmarkEnd w:id="15"/>
      <w:r w:rsidR="0017373A">
        <w:rPr>
          <w:rFonts w:ascii="Times New Roman" w:hAnsi="Times New Roman"/>
          <w:color w:val="auto"/>
        </w:rPr>
        <w:br/>
      </w:r>
    </w:p>
    <w:p w14:paraId="78C78ADC" w14:textId="5C01D565" w:rsidR="0092434B" w:rsidRPr="00CB0503" w:rsidRDefault="0017373A" w:rsidP="001D088E">
      <w:pPr>
        <w:pStyle w:val="1"/>
        <w:keepNext w:val="0"/>
        <w:keepLines w:val="0"/>
        <w:widowControl w:val="0"/>
        <w:spacing w:before="0"/>
        <w:ind w:firstLine="709"/>
        <w:rPr>
          <w:rFonts w:ascii="Times New Roman" w:hAnsi="Times New Roman"/>
          <w:color w:val="auto"/>
        </w:rPr>
      </w:pPr>
      <w:r w:rsidRPr="0017373A">
        <w:rPr>
          <w:rFonts w:ascii="Times New Roman" w:hAnsi="Times New Roman"/>
          <w:b w:val="0"/>
          <w:color w:val="auto"/>
        </w:rPr>
        <w:t>Очная/очно-заочная форма обучения, ИОО (</w:t>
      </w:r>
      <w:proofErr w:type="spellStart"/>
      <w:r w:rsidRPr="0017373A">
        <w:rPr>
          <w:rFonts w:ascii="Times New Roman" w:hAnsi="Times New Roman"/>
          <w:b w:val="0"/>
          <w:color w:val="auto"/>
        </w:rPr>
        <w:t>озо</w:t>
      </w:r>
      <w:proofErr w:type="spellEnd"/>
      <w:r w:rsidRPr="0017373A">
        <w:rPr>
          <w:rFonts w:ascii="Times New Roman" w:hAnsi="Times New Roman"/>
          <w:b w:val="0"/>
          <w:color w:val="auto"/>
        </w:rPr>
        <w:t>)</w:t>
      </w:r>
    </w:p>
    <w:p w14:paraId="67506452" w14:textId="0F5D018B" w:rsidR="006411F6" w:rsidRPr="00CB0503" w:rsidRDefault="006411F6" w:rsidP="006411F6">
      <w:pPr>
        <w:widowControl w:val="0"/>
        <w:spacing w:before="120" w:after="120" w:line="240" w:lineRule="auto"/>
        <w:ind w:firstLine="709"/>
        <w:jc w:val="right"/>
        <w:rPr>
          <w:rFonts w:ascii="Times New Roman" w:hAnsi="Times New Roman" w:cs="Times New Roman"/>
          <w:sz w:val="28"/>
          <w:szCs w:val="28"/>
        </w:rPr>
      </w:pPr>
      <w:r w:rsidRPr="00CB0503">
        <w:rPr>
          <w:rFonts w:ascii="Times New Roman" w:hAnsi="Times New Roman" w:cs="Times New Roman"/>
          <w:sz w:val="28"/>
          <w:szCs w:val="28"/>
        </w:rPr>
        <w:t>Таблица</w:t>
      </w:r>
      <w:r w:rsidR="00C71267" w:rsidRPr="00CB0503">
        <w:rPr>
          <w:rFonts w:ascii="Times New Roman" w:hAnsi="Times New Roman" w:cs="Times New Roman"/>
          <w:sz w:val="28"/>
          <w:szCs w:val="28"/>
        </w:rPr>
        <w:t xml:space="preserve"> </w:t>
      </w:r>
      <w:r w:rsidRPr="00CB0503">
        <w:rPr>
          <w:rFonts w:ascii="Times New Roman" w:hAnsi="Times New Roman" w:cs="Times New Roman"/>
          <w:sz w:val="28"/>
          <w:szCs w:val="28"/>
        </w:rPr>
        <w:t>1</w:t>
      </w:r>
      <w:r w:rsidR="00E533EE">
        <w:rPr>
          <w:rFonts w:ascii="Times New Roman" w:hAnsi="Times New Roman" w:cs="Times New Roman"/>
          <w:sz w:val="28"/>
          <w:szCs w:val="28"/>
        </w:rPr>
        <w:t>.1</w:t>
      </w:r>
    </w:p>
    <w:tbl>
      <w:tblPr>
        <w:tblStyle w:val="aa"/>
        <w:tblW w:w="9776" w:type="dxa"/>
        <w:tblLayout w:type="fixed"/>
        <w:tblLook w:val="04A0" w:firstRow="1" w:lastRow="0" w:firstColumn="1" w:lastColumn="0" w:noHBand="0" w:noVBand="1"/>
      </w:tblPr>
      <w:tblGrid>
        <w:gridCol w:w="5524"/>
        <w:gridCol w:w="1984"/>
        <w:gridCol w:w="2268"/>
      </w:tblGrid>
      <w:tr w:rsidR="00383713" w:rsidRPr="00CB0503" w14:paraId="3B5E84A5" w14:textId="77777777" w:rsidTr="00A0050E">
        <w:trPr>
          <w:tblHeader/>
        </w:trPr>
        <w:tc>
          <w:tcPr>
            <w:tcW w:w="5524" w:type="dxa"/>
            <w:vAlign w:val="center"/>
          </w:tcPr>
          <w:p w14:paraId="12258D96" w14:textId="77777777" w:rsidR="00AD3235" w:rsidRPr="00CB0503" w:rsidRDefault="00AD3235" w:rsidP="00883975">
            <w:pPr>
              <w:widowControl w:val="0"/>
              <w:jc w:val="center"/>
              <w:rPr>
                <w:sz w:val="24"/>
                <w:szCs w:val="24"/>
              </w:rPr>
            </w:pPr>
            <w:r w:rsidRPr="00CB0503">
              <w:rPr>
                <w:b/>
                <w:bCs/>
                <w:sz w:val="24"/>
                <w:szCs w:val="24"/>
              </w:rPr>
              <w:t>Вид учебной работы по дисциплине</w:t>
            </w:r>
          </w:p>
        </w:tc>
        <w:tc>
          <w:tcPr>
            <w:tcW w:w="1984" w:type="dxa"/>
            <w:vAlign w:val="center"/>
          </w:tcPr>
          <w:p w14:paraId="45B56745" w14:textId="77777777" w:rsidR="00AD3235" w:rsidRPr="00CB0503" w:rsidRDefault="00AD3235" w:rsidP="00883975">
            <w:pPr>
              <w:widowControl w:val="0"/>
              <w:jc w:val="center"/>
              <w:rPr>
                <w:b/>
                <w:sz w:val="24"/>
                <w:szCs w:val="24"/>
              </w:rPr>
            </w:pPr>
            <w:r w:rsidRPr="00CB0503">
              <w:rPr>
                <w:b/>
                <w:sz w:val="24"/>
                <w:szCs w:val="24"/>
              </w:rPr>
              <w:t xml:space="preserve">Всего </w:t>
            </w:r>
          </w:p>
          <w:p w14:paraId="5B47893F" w14:textId="77777777" w:rsidR="00AD3235" w:rsidRPr="00CB0503" w:rsidRDefault="00AD3235" w:rsidP="00883975">
            <w:pPr>
              <w:widowControl w:val="0"/>
              <w:jc w:val="center"/>
              <w:rPr>
                <w:sz w:val="24"/>
                <w:szCs w:val="24"/>
              </w:rPr>
            </w:pPr>
            <w:r w:rsidRPr="00CB0503">
              <w:rPr>
                <w:b/>
                <w:sz w:val="24"/>
                <w:szCs w:val="24"/>
              </w:rPr>
              <w:t>(в з/е и часах)</w:t>
            </w:r>
          </w:p>
        </w:tc>
        <w:tc>
          <w:tcPr>
            <w:tcW w:w="2268" w:type="dxa"/>
            <w:vAlign w:val="center"/>
          </w:tcPr>
          <w:p w14:paraId="62692527" w14:textId="30692256" w:rsidR="00AD3235" w:rsidRPr="00CB0503" w:rsidRDefault="008406EC" w:rsidP="00883975">
            <w:pPr>
              <w:pStyle w:val="af0"/>
              <w:widowControl w:val="0"/>
              <w:spacing w:after="0" w:line="240" w:lineRule="auto"/>
              <w:ind w:left="0"/>
              <w:contextualSpacing w:val="0"/>
              <w:jc w:val="center"/>
              <w:rPr>
                <w:rFonts w:ascii="Times New Roman" w:hAnsi="Times New Roman"/>
                <w:b/>
                <w:sz w:val="24"/>
                <w:szCs w:val="24"/>
              </w:rPr>
            </w:pPr>
            <w:r w:rsidRPr="00CB0503">
              <w:rPr>
                <w:rFonts w:ascii="Times New Roman" w:hAnsi="Times New Roman"/>
                <w:b/>
                <w:sz w:val="24"/>
                <w:szCs w:val="24"/>
              </w:rPr>
              <w:t>Семестр 6, 7</w:t>
            </w:r>
          </w:p>
          <w:p w14:paraId="76C33F40" w14:textId="77777777" w:rsidR="00AD3235" w:rsidRPr="00CB0503" w:rsidRDefault="00AD3235" w:rsidP="00883975">
            <w:pPr>
              <w:pStyle w:val="af0"/>
              <w:widowControl w:val="0"/>
              <w:spacing w:after="0" w:line="240" w:lineRule="auto"/>
              <w:ind w:left="0"/>
              <w:contextualSpacing w:val="0"/>
              <w:jc w:val="center"/>
              <w:rPr>
                <w:rFonts w:ascii="Times New Roman" w:hAnsi="Times New Roman"/>
                <w:b/>
                <w:sz w:val="24"/>
                <w:szCs w:val="24"/>
              </w:rPr>
            </w:pPr>
            <w:r w:rsidRPr="00CB0503">
              <w:rPr>
                <w:rFonts w:ascii="Times New Roman" w:hAnsi="Times New Roman"/>
                <w:b/>
                <w:sz w:val="24"/>
                <w:szCs w:val="24"/>
              </w:rPr>
              <w:t>(в часах)</w:t>
            </w:r>
          </w:p>
        </w:tc>
      </w:tr>
      <w:tr w:rsidR="00383713" w:rsidRPr="00CB0503" w14:paraId="0CF9ADCA" w14:textId="77777777" w:rsidTr="00AD3235">
        <w:tc>
          <w:tcPr>
            <w:tcW w:w="5524" w:type="dxa"/>
          </w:tcPr>
          <w:p w14:paraId="3413744D" w14:textId="77777777" w:rsidR="00044F2F" w:rsidRPr="00CB0503" w:rsidRDefault="00044F2F" w:rsidP="00044F2F">
            <w:pPr>
              <w:widowControl w:val="0"/>
              <w:rPr>
                <w:b/>
                <w:sz w:val="24"/>
                <w:szCs w:val="24"/>
              </w:rPr>
            </w:pPr>
            <w:r w:rsidRPr="00CB0503">
              <w:rPr>
                <w:b/>
                <w:sz w:val="24"/>
                <w:szCs w:val="24"/>
              </w:rPr>
              <w:t>Общая трудоёмкость дисциплины</w:t>
            </w:r>
          </w:p>
        </w:tc>
        <w:tc>
          <w:tcPr>
            <w:tcW w:w="1984" w:type="dxa"/>
          </w:tcPr>
          <w:p w14:paraId="696176F3" w14:textId="365315C7" w:rsidR="00044F2F" w:rsidRPr="00CB0503" w:rsidRDefault="00044F2F" w:rsidP="00044F2F">
            <w:pPr>
              <w:widowControl w:val="0"/>
              <w:jc w:val="center"/>
              <w:rPr>
                <w:spacing w:val="-10"/>
                <w:sz w:val="24"/>
                <w:szCs w:val="24"/>
              </w:rPr>
            </w:pPr>
            <w:r w:rsidRPr="00CB0503">
              <w:rPr>
                <w:spacing w:val="-10"/>
                <w:sz w:val="24"/>
                <w:szCs w:val="24"/>
              </w:rPr>
              <w:t xml:space="preserve">(3 </w:t>
            </w:r>
            <w:proofErr w:type="spellStart"/>
            <w:r w:rsidRPr="00CB0503">
              <w:rPr>
                <w:spacing w:val="-10"/>
                <w:sz w:val="24"/>
                <w:szCs w:val="24"/>
              </w:rPr>
              <w:t>з.е</w:t>
            </w:r>
            <w:proofErr w:type="spellEnd"/>
            <w:r w:rsidRPr="00CB0503">
              <w:rPr>
                <w:spacing w:val="-10"/>
                <w:sz w:val="24"/>
                <w:szCs w:val="24"/>
              </w:rPr>
              <w:t>.)108</w:t>
            </w:r>
          </w:p>
        </w:tc>
        <w:tc>
          <w:tcPr>
            <w:tcW w:w="2268" w:type="dxa"/>
          </w:tcPr>
          <w:p w14:paraId="5B1D4555" w14:textId="5E35A7B9" w:rsidR="00044F2F" w:rsidRPr="00CB0503" w:rsidRDefault="00044F2F" w:rsidP="00044F2F">
            <w:pPr>
              <w:widowControl w:val="0"/>
              <w:jc w:val="center"/>
              <w:rPr>
                <w:strike/>
                <w:spacing w:val="-10"/>
                <w:sz w:val="24"/>
                <w:szCs w:val="24"/>
              </w:rPr>
            </w:pPr>
            <w:r w:rsidRPr="00CB0503">
              <w:rPr>
                <w:spacing w:val="-10"/>
                <w:sz w:val="24"/>
                <w:szCs w:val="24"/>
              </w:rPr>
              <w:t xml:space="preserve">(3 </w:t>
            </w:r>
            <w:proofErr w:type="spellStart"/>
            <w:r w:rsidRPr="00CB0503">
              <w:rPr>
                <w:spacing w:val="-10"/>
                <w:sz w:val="24"/>
                <w:szCs w:val="24"/>
              </w:rPr>
              <w:t>з.е</w:t>
            </w:r>
            <w:proofErr w:type="spellEnd"/>
            <w:r w:rsidRPr="00CB0503">
              <w:rPr>
                <w:spacing w:val="-10"/>
                <w:sz w:val="24"/>
                <w:szCs w:val="24"/>
              </w:rPr>
              <w:t>.)108</w:t>
            </w:r>
          </w:p>
        </w:tc>
      </w:tr>
      <w:tr w:rsidR="00383713" w:rsidRPr="00CB0503" w14:paraId="568568E1" w14:textId="77777777" w:rsidTr="00AD3235">
        <w:tc>
          <w:tcPr>
            <w:tcW w:w="5524" w:type="dxa"/>
          </w:tcPr>
          <w:p w14:paraId="618CE50A" w14:textId="0619CDC7" w:rsidR="00044F2F" w:rsidRPr="00CB0503" w:rsidRDefault="00044F2F" w:rsidP="00044F2F">
            <w:pPr>
              <w:widowControl w:val="0"/>
              <w:rPr>
                <w:i/>
                <w:sz w:val="24"/>
                <w:szCs w:val="24"/>
              </w:rPr>
            </w:pPr>
            <w:r w:rsidRPr="00CB0503">
              <w:rPr>
                <w:b/>
                <w:bCs/>
                <w:i/>
                <w:sz w:val="24"/>
                <w:szCs w:val="24"/>
              </w:rPr>
              <w:lastRenderedPageBreak/>
              <w:t xml:space="preserve">Контактная работа - Аудиторные занятия </w:t>
            </w:r>
          </w:p>
        </w:tc>
        <w:tc>
          <w:tcPr>
            <w:tcW w:w="1984" w:type="dxa"/>
          </w:tcPr>
          <w:p w14:paraId="753B957C" w14:textId="770C2749" w:rsidR="00044F2F" w:rsidRPr="00CB0503" w:rsidRDefault="00044F2F" w:rsidP="00044F2F">
            <w:pPr>
              <w:widowControl w:val="0"/>
              <w:jc w:val="center"/>
              <w:rPr>
                <w:sz w:val="24"/>
                <w:szCs w:val="24"/>
              </w:rPr>
            </w:pPr>
            <w:r w:rsidRPr="00CB0503">
              <w:rPr>
                <w:sz w:val="24"/>
                <w:szCs w:val="24"/>
              </w:rPr>
              <w:t>34</w:t>
            </w:r>
          </w:p>
        </w:tc>
        <w:tc>
          <w:tcPr>
            <w:tcW w:w="2268" w:type="dxa"/>
          </w:tcPr>
          <w:p w14:paraId="09E2A29F" w14:textId="2F563E03" w:rsidR="00044F2F" w:rsidRPr="00CB0503" w:rsidRDefault="00044F2F" w:rsidP="00044F2F">
            <w:pPr>
              <w:widowControl w:val="0"/>
              <w:tabs>
                <w:tab w:val="left" w:pos="2344"/>
              </w:tabs>
              <w:jc w:val="center"/>
              <w:rPr>
                <w:strike/>
                <w:sz w:val="24"/>
                <w:szCs w:val="24"/>
              </w:rPr>
            </w:pPr>
            <w:r w:rsidRPr="00CB0503">
              <w:rPr>
                <w:sz w:val="24"/>
                <w:szCs w:val="24"/>
              </w:rPr>
              <w:t>34</w:t>
            </w:r>
          </w:p>
        </w:tc>
      </w:tr>
      <w:tr w:rsidR="00383713" w:rsidRPr="00CB0503" w14:paraId="0F8E0C4A" w14:textId="77777777" w:rsidTr="00AD3235">
        <w:tc>
          <w:tcPr>
            <w:tcW w:w="5524" w:type="dxa"/>
          </w:tcPr>
          <w:p w14:paraId="571565A4" w14:textId="77777777" w:rsidR="00044F2F" w:rsidRPr="00CB0503" w:rsidRDefault="00044F2F" w:rsidP="00044F2F">
            <w:pPr>
              <w:widowControl w:val="0"/>
              <w:rPr>
                <w:i/>
                <w:sz w:val="24"/>
                <w:szCs w:val="24"/>
              </w:rPr>
            </w:pPr>
            <w:r w:rsidRPr="00CB0503">
              <w:rPr>
                <w:i/>
                <w:sz w:val="24"/>
                <w:szCs w:val="24"/>
              </w:rPr>
              <w:t xml:space="preserve">Лекции </w:t>
            </w:r>
          </w:p>
        </w:tc>
        <w:tc>
          <w:tcPr>
            <w:tcW w:w="1984" w:type="dxa"/>
          </w:tcPr>
          <w:p w14:paraId="6AE91F9D" w14:textId="2D4A8980" w:rsidR="00044F2F" w:rsidRPr="00CB0503" w:rsidRDefault="00044F2F" w:rsidP="00044F2F">
            <w:pPr>
              <w:widowControl w:val="0"/>
              <w:jc w:val="center"/>
              <w:rPr>
                <w:sz w:val="24"/>
                <w:szCs w:val="24"/>
              </w:rPr>
            </w:pPr>
            <w:r w:rsidRPr="00CB0503">
              <w:rPr>
                <w:sz w:val="24"/>
                <w:szCs w:val="24"/>
              </w:rPr>
              <w:t>16</w:t>
            </w:r>
          </w:p>
        </w:tc>
        <w:tc>
          <w:tcPr>
            <w:tcW w:w="2268" w:type="dxa"/>
          </w:tcPr>
          <w:p w14:paraId="0C6EBE7A" w14:textId="7D5FED72" w:rsidR="00044F2F" w:rsidRPr="00CB0503" w:rsidRDefault="00044F2F" w:rsidP="00044F2F">
            <w:pPr>
              <w:widowControl w:val="0"/>
              <w:jc w:val="center"/>
              <w:rPr>
                <w:strike/>
                <w:sz w:val="24"/>
                <w:szCs w:val="24"/>
              </w:rPr>
            </w:pPr>
            <w:r w:rsidRPr="00CB0503">
              <w:rPr>
                <w:sz w:val="24"/>
                <w:szCs w:val="24"/>
              </w:rPr>
              <w:t>16</w:t>
            </w:r>
          </w:p>
        </w:tc>
      </w:tr>
      <w:tr w:rsidR="00383713" w:rsidRPr="00CB0503" w14:paraId="5572A1E7" w14:textId="77777777" w:rsidTr="00AD3235">
        <w:tc>
          <w:tcPr>
            <w:tcW w:w="5524" w:type="dxa"/>
          </w:tcPr>
          <w:p w14:paraId="577A2EAD" w14:textId="77777777" w:rsidR="00044F2F" w:rsidRPr="00CB0503" w:rsidRDefault="00044F2F" w:rsidP="00044F2F">
            <w:pPr>
              <w:widowControl w:val="0"/>
              <w:rPr>
                <w:i/>
                <w:sz w:val="24"/>
                <w:szCs w:val="24"/>
              </w:rPr>
            </w:pPr>
            <w:r w:rsidRPr="00CB0503">
              <w:rPr>
                <w:i/>
                <w:sz w:val="24"/>
                <w:szCs w:val="24"/>
              </w:rPr>
              <w:t xml:space="preserve">Семинары, практические занятия  </w:t>
            </w:r>
          </w:p>
        </w:tc>
        <w:tc>
          <w:tcPr>
            <w:tcW w:w="1984" w:type="dxa"/>
          </w:tcPr>
          <w:p w14:paraId="055D7ABE" w14:textId="5AC3F5A3" w:rsidR="00044F2F" w:rsidRPr="00CB0503" w:rsidRDefault="00044F2F" w:rsidP="00044F2F">
            <w:pPr>
              <w:widowControl w:val="0"/>
              <w:jc w:val="center"/>
              <w:rPr>
                <w:sz w:val="24"/>
                <w:szCs w:val="24"/>
              </w:rPr>
            </w:pPr>
            <w:r w:rsidRPr="00CB0503">
              <w:rPr>
                <w:sz w:val="24"/>
                <w:szCs w:val="24"/>
              </w:rPr>
              <w:t>18</w:t>
            </w:r>
          </w:p>
        </w:tc>
        <w:tc>
          <w:tcPr>
            <w:tcW w:w="2268" w:type="dxa"/>
          </w:tcPr>
          <w:p w14:paraId="6E3A80F8" w14:textId="7F6F0CAE" w:rsidR="00044F2F" w:rsidRPr="00CB0503" w:rsidRDefault="00044F2F" w:rsidP="00044F2F">
            <w:pPr>
              <w:widowControl w:val="0"/>
              <w:jc w:val="center"/>
              <w:rPr>
                <w:strike/>
                <w:sz w:val="24"/>
                <w:szCs w:val="24"/>
              </w:rPr>
            </w:pPr>
            <w:r w:rsidRPr="00CB0503">
              <w:rPr>
                <w:sz w:val="24"/>
                <w:szCs w:val="24"/>
              </w:rPr>
              <w:t>18</w:t>
            </w:r>
          </w:p>
        </w:tc>
      </w:tr>
      <w:tr w:rsidR="00383713" w:rsidRPr="00CB0503" w14:paraId="31E4019F" w14:textId="77777777" w:rsidTr="00AD3235">
        <w:tc>
          <w:tcPr>
            <w:tcW w:w="5524" w:type="dxa"/>
          </w:tcPr>
          <w:p w14:paraId="29BA05D8" w14:textId="77777777" w:rsidR="00044F2F" w:rsidRPr="00CB0503" w:rsidRDefault="00044F2F" w:rsidP="00044F2F">
            <w:pPr>
              <w:widowControl w:val="0"/>
              <w:rPr>
                <w:i/>
                <w:sz w:val="24"/>
                <w:szCs w:val="24"/>
              </w:rPr>
            </w:pPr>
            <w:r w:rsidRPr="00CB0503">
              <w:rPr>
                <w:b/>
                <w:bCs/>
                <w:i/>
                <w:sz w:val="24"/>
                <w:szCs w:val="24"/>
              </w:rPr>
              <w:t xml:space="preserve">Самостоятельная работа </w:t>
            </w:r>
          </w:p>
        </w:tc>
        <w:tc>
          <w:tcPr>
            <w:tcW w:w="1984" w:type="dxa"/>
          </w:tcPr>
          <w:p w14:paraId="607EEAA9" w14:textId="48C80B61" w:rsidR="00044F2F" w:rsidRPr="00CB0503" w:rsidRDefault="00044F2F" w:rsidP="00044F2F">
            <w:pPr>
              <w:widowControl w:val="0"/>
              <w:jc w:val="center"/>
              <w:rPr>
                <w:sz w:val="24"/>
                <w:szCs w:val="24"/>
              </w:rPr>
            </w:pPr>
            <w:r w:rsidRPr="00CB0503">
              <w:rPr>
                <w:sz w:val="24"/>
                <w:szCs w:val="24"/>
              </w:rPr>
              <w:t>74</w:t>
            </w:r>
          </w:p>
        </w:tc>
        <w:tc>
          <w:tcPr>
            <w:tcW w:w="2268" w:type="dxa"/>
          </w:tcPr>
          <w:p w14:paraId="7FFD4243" w14:textId="4191F9AC" w:rsidR="00044F2F" w:rsidRPr="00CB0503" w:rsidRDefault="00044F2F" w:rsidP="00044F2F">
            <w:pPr>
              <w:widowControl w:val="0"/>
              <w:jc w:val="center"/>
              <w:rPr>
                <w:sz w:val="24"/>
                <w:szCs w:val="24"/>
              </w:rPr>
            </w:pPr>
            <w:r w:rsidRPr="00CB0503">
              <w:rPr>
                <w:sz w:val="24"/>
                <w:szCs w:val="24"/>
              </w:rPr>
              <w:t>74</w:t>
            </w:r>
          </w:p>
        </w:tc>
      </w:tr>
      <w:tr w:rsidR="00383713" w:rsidRPr="00CB0503" w14:paraId="75AF21C9" w14:textId="77777777" w:rsidTr="00AD3235">
        <w:trPr>
          <w:trHeight w:val="323"/>
        </w:trPr>
        <w:tc>
          <w:tcPr>
            <w:tcW w:w="5524" w:type="dxa"/>
          </w:tcPr>
          <w:p w14:paraId="131EFF37" w14:textId="77777777" w:rsidR="00044F2F" w:rsidRPr="00CB0503" w:rsidRDefault="00044F2F" w:rsidP="00044F2F">
            <w:pPr>
              <w:pStyle w:val="af0"/>
              <w:keepNext/>
              <w:spacing w:after="0" w:line="240" w:lineRule="auto"/>
              <w:ind w:left="0"/>
              <w:rPr>
                <w:rFonts w:ascii="Times New Roman" w:hAnsi="Times New Roman"/>
                <w:sz w:val="24"/>
                <w:szCs w:val="24"/>
              </w:rPr>
            </w:pPr>
            <w:r w:rsidRPr="00CB0503">
              <w:rPr>
                <w:rFonts w:ascii="Times New Roman" w:hAnsi="Times New Roman"/>
                <w:sz w:val="24"/>
                <w:szCs w:val="24"/>
              </w:rPr>
              <w:t xml:space="preserve">Вид текущего контроля </w:t>
            </w:r>
          </w:p>
        </w:tc>
        <w:tc>
          <w:tcPr>
            <w:tcW w:w="1984" w:type="dxa"/>
          </w:tcPr>
          <w:p w14:paraId="27319B47" w14:textId="47113580" w:rsidR="00044F2F" w:rsidRPr="00CB0503" w:rsidRDefault="00044F2F" w:rsidP="00044F2F">
            <w:pPr>
              <w:pStyle w:val="af0"/>
              <w:keepNext/>
              <w:spacing w:after="0" w:line="240" w:lineRule="auto"/>
              <w:ind w:left="0"/>
              <w:jc w:val="center"/>
              <w:rPr>
                <w:rFonts w:ascii="Times New Roman" w:hAnsi="Times New Roman"/>
                <w:sz w:val="24"/>
                <w:szCs w:val="24"/>
              </w:rPr>
            </w:pPr>
            <w:r w:rsidRPr="00CB0503">
              <w:rPr>
                <w:rFonts w:ascii="Times New Roman" w:hAnsi="Times New Roman"/>
                <w:sz w:val="24"/>
                <w:szCs w:val="24"/>
              </w:rPr>
              <w:t>Контрольная работа</w:t>
            </w:r>
          </w:p>
        </w:tc>
        <w:tc>
          <w:tcPr>
            <w:tcW w:w="2268" w:type="dxa"/>
          </w:tcPr>
          <w:p w14:paraId="351EB268" w14:textId="3D556BAD" w:rsidR="00044F2F" w:rsidRPr="00CB0503" w:rsidRDefault="00044F2F" w:rsidP="00044F2F">
            <w:pPr>
              <w:pStyle w:val="af0"/>
              <w:keepNext/>
              <w:spacing w:after="0" w:line="240" w:lineRule="auto"/>
              <w:ind w:left="0"/>
              <w:jc w:val="center"/>
              <w:rPr>
                <w:rFonts w:ascii="Times New Roman" w:hAnsi="Times New Roman"/>
                <w:b/>
                <w:i/>
                <w:sz w:val="24"/>
                <w:szCs w:val="24"/>
              </w:rPr>
            </w:pPr>
            <w:r w:rsidRPr="00CB0503">
              <w:rPr>
                <w:rFonts w:ascii="Times New Roman" w:hAnsi="Times New Roman"/>
                <w:sz w:val="24"/>
                <w:szCs w:val="24"/>
              </w:rPr>
              <w:t>Контрольная работа</w:t>
            </w:r>
          </w:p>
        </w:tc>
      </w:tr>
      <w:tr w:rsidR="005B7129" w:rsidRPr="00CB0503" w14:paraId="53B94F9E" w14:textId="77777777" w:rsidTr="00AD3235">
        <w:trPr>
          <w:trHeight w:val="323"/>
        </w:trPr>
        <w:tc>
          <w:tcPr>
            <w:tcW w:w="5524" w:type="dxa"/>
          </w:tcPr>
          <w:p w14:paraId="5AB00C56" w14:textId="77777777" w:rsidR="005B7129" w:rsidRPr="00CB0503" w:rsidRDefault="005B7129" w:rsidP="005B7129">
            <w:pPr>
              <w:widowControl w:val="0"/>
              <w:rPr>
                <w:sz w:val="24"/>
                <w:szCs w:val="24"/>
              </w:rPr>
            </w:pPr>
            <w:r w:rsidRPr="00CB0503">
              <w:rPr>
                <w:bCs/>
                <w:iCs/>
                <w:sz w:val="24"/>
                <w:szCs w:val="24"/>
              </w:rPr>
              <w:t xml:space="preserve">Вид промежуточной аттестации </w:t>
            </w:r>
          </w:p>
        </w:tc>
        <w:tc>
          <w:tcPr>
            <w:tcW w:w="1984" w:type="dxa"/>
          </w:tcPr>
          <w:p w14:paraId="2ED623DF" w14:textId="42889D52" w:rsidR="00162946" w:rsidRPr="00CB0503" w:rsidRDefault="00162946" w:rsidP="004C27F3">
            <w:pPr>
              <w:pStyle w:val="af0"/>
              <w:keepNext/>
              <w:spacing w:after="0" w:line="240" w:lineRule="auto"/>
              <w:ind w:left="0"/>
              <w:jc w:val="center"/>
              <w:rPr>
                <w:rFonts w:ascii="Times New Roman" w:hAnsi="Times New Roman"/>
                <w:sz w:val="24"/>
                <w:szCs w:val="24"/>
              </w:rPr>
            </w:pPr>
            <w:r w:rsidRPr="00CB0503">
              <w:rPr>
                <w:rFonts w:ascii="Times New Roman" w:hAnsi="Times New Roman"/>
                <w:sz w:val="24"/>
                <w:szCs w:val="24"/>
              </w:rPr>
              <w:t>Зачет/Экзамен</w:t>
            </w:r>
          </w:p>
        </w:tc>
        <w:tc>
          <w:tcPr>
            <w:tcW w:w="2268" w:type="dxa"/>
          </w:tcPr>
          <w:p w14:paraId="682AF9AD" w14:textId="5BD76D7E" w:rsidR="005B7129" w:rsidRPr="00CB0503" w:rsidRDefault="00162946" w:rsidP="00162946">
            <w:pPr>
              <w:pStyle w:val="af0"/>
              <w:keepNext/>
              <w:spacing w:after="0" w:line="240" w:lineRule="auto"/>
              <w:ind w:left="0"/>
              <w:jc w:val="center"/>
              <w:rPr>
                <w:rFonts w:ascii="Times New Roman" w:hAnsi="Times New Roman"/>
                <w:sz w:val="24"/>
                <w:szCs w:val="24"/>
              </w:rPr>
            </w:pPr>
            <w:r w:rsidRPr="00CB0503">
              <w:rPr>
                <w:rFonts w:ascii="Times New Roman" w:hAnsi="Times New Roman"/>
                <w:sz w:val="24"/>
                <w:szCs w:val="24"/>
              </w:rPr>
              <w:t>Зачет/Экзамен</w:t>
            </w:r>
          </w:p>
        </w:tc>
      </w:tr>
    </w:tbl>
    <w:p w14:paraId="07303E36" w14:textId="77777777" w:rsidR="005367E5" w:rsidRPr="0017373A" w:rsidRDefault="005367E5" w:rsidP="00FB36EC">
      <w:pPr>
        <w:pStyle w:val="1"/>
        <w:keepNext w:val="0"/>
        <w:keepLines w:val="0"/>
        <w:widowControl w:val="0"/>
        <w:spacing w:before="0"/>
        <w:ind w:firstLine="709"/>
        <w:rPr>
          <w:rFonts w:ascii="Times New Roman" w:hAnsi="Times New Roman"/>
          <w:color w:val="auto"/>
        </w:rPr>
      </w:pPr>
      <w:bookmarkStart w:id="16" w:name="_Toc424050335"/>
      <w:bookmarkStart w:id="17" w:name="_Toc424809563"/>
      <w:bookmarkStart w:id="18" w:name="_Toc506804988"/>
      <w:bookmarkStart w:id="19" w:name="_Toc32415467"/>
    </w:p>
    <w:p w14:paraId="1B640F3B" w14:textId="77777777" w:rsidR="0017373A" w:rsidRPr="0017373A" w:rsidRDefault="0017373A" w:rsidP="0017373A">
      <w:pPr>
        <w:rPr>
          <w:rFonts w:ascii="Times New Roman" w:hAnsi="Times New Roman" w:cs="Times New Roman"/>
          <w:i/>
          <w:sz w:val="28"/>
          <w:szCs w:val="28"/>
        </w:rPr>
      </w:pPr>
      <w:r w:rsidRPr="0017373A">
        <w:rPr>
          <w:rFonts w:ascii="Times New Roman" w:hAnsi="Times New Roman" w:cs="Times New Roman"/>
          <w:i/>
          <w:sz w:val="28"/>
          <w:szCs w:val="28"/>
        </w:rPr>
        <w:t>ОП "Экономика и финансы", профиль: "Финансы и инвестиции" (</w:t>
      </w:r>
      <w:proofErr w:type="spellStart"/>
      <w:r w:rsidRPr="0017373A">
        <w:rPr>
          <w:rFonts w:ascii="Times New Roman" w:hAnsi="Times New Roman" w:cs="Times New Roman"/>
          <w:i/>
          <w:sz w:val="28"/>
          <w:szCs w:val="28"/>
        </w:rPr>
        <w:t>озо</w:t>
      </w:r>
      <w:proofErr w:type="spellEnd"/>
      <w:r w:rsidRPr="0017373A">
        <w:rPr>
          <w:rFonts w:ascii="Times New Roman" w:hAnsi="Times New Roman" w:cs="Times New Roman"/>
          <w:i/>
          <w:sz w:val="28"/>
          <w:szCs w:val="28"/>
        </w:rPr>
        <w:t>)</w:t>
      </w:r>
    </w:p>
    <w:p w14:paraId="68A8F823" w14:textId="77777777" w:rsidR="0017373A" w:rsidRPr="0017373A" w:rsidRDefault="0017373A" w:rsidP="0017373A">
      <w:pPr>
        <w:widowControl w:val="0"/>
        <w:spacing w:before="120" w:after="120"/>
        <w:ind w:firstLine="709"/>
        <w:jc w:val="right"/>
        <w:rPr>
          <w:rFonts w:ascii="Times New Roman" w:hAnsi="Times New Roman" w:cs="Times New Roman"/>
          <w:sz w:val="28"/>
          <w:szCs w:val="28"/>
        </w:rPr>
      </w:pPr>
      <w:r w:rsidRPr="0017373A">
        <w:rPr>
          <w:rFonts w:ascii="Times New Roman" w:hAnsi="Times New Roman" w:cs="Times New Roman"/>
          <w:sz w:val="28"/>
          <w:szCs w:val="28"/>
        </w:rPr>
        <w:t>Таблица 1.2</w:t>
      </w:r>
    </w:p>
    <w:tbl>
      <w:tblPr>
        <w:tblStyle w:val="aa"/>
        <w:tblW w:w="9776" w:type="dxa"/>
        <w:tblLayout w:type="fixed"/>
        <w:tblLook w:val="04A0" w:firstRow="1" w:lastRow="0" w:firstColumn="1" w:lastColumn="0" w:noHBand="0" w:noVBand="1"/>
      </w:tblPr>
      <w:tblGrid>
        <w:gridCol w:w="5524"/>
        <w:gridCol w:w="1984"/>
        <w:gridCol w:w="2268"/>
      </w:tblGrid>
      <w:tr w:rsidR="0017373A" w:rsidRPr="0050352E" w14:paraId="4370581B" w14:textId="77777777" w:rsidTr="0017373A">
        <w:trPr>
          <w:tblHeader/>
        </w:trPr>
        <w:tc>
          <w:tcPr>
            <w:tcW w:w="5524" w:type="dxa"/>
            <w:vAlign w:val="center"/>
          </w:tcPr>
          <w:p w14:paraId="35444F47" w14:textId="77777777" w:rsidR="0017373A" w:rsidRPr="00892CC8" w:rsidRDefault="0017373A" w:rsidP="0017373A">
            <w:pPr>
              <w:widowControl w:val="0"/>
              <w:jc w:val="center"/>
              <w:rPr>
                <w:sz w:val="24"/>
                <w:szCs w:val="24"/>
              </w:rPr>
            </w:pPr>
            <w:r w:rsidRPr="00892CC8">
              <w:rPr>
                <w:b/>
                <w:bCs/>
                <w:sz w:val="24"/>
                <w:szCs w:val="24"/>
              </w:rPr>
              <w:t>Вид учебной работы по дисциплине</w:t>
            </w:r>
          </w:p>
        </w:tc>
        <w:tc>
          <w:tcPr>
            <w:tcW w:w="1984" w:type="dxa"/>
            <w:vAlign w:val="center"/>
          </w:tcPr>
          <w:p w14:paraId="18A2143D" w14:textId="77777777" w:rsidR="0017373A" w:rsidRPr="00892CC8" w:rsidRDefault="0017373A" w:rsidP="0017373A">
            <w:pPr>
              <w:widowControl w:val="0"/>
              <w:jc w:val="center"/>
              <w:rPr>
                <w:b/>
                <w:sz w:val="24"/>
                <w:szCs w:val="24"/>
              </w:rPr>
            </w:pPr>
            <w:r w:rsidRPr="00892CC8">
              <w:rPr>
                <w:b/>
                <w:sz w:val="24"/>
                <w:szCs w:val="24"/>
              </w:rPr>
              <w:t xml:space="preserve">Всего </w:t>
            </w:r>
          </w:p>
          <w:p w14:paraId="1CEF198A" w14:textId="77777777" w:rsidR="0017373A" w:rsidRPr="00892CC8" w:rsidRDefault="0017373A" w:rsidP="0017373A">
            <w:pPr>
              <w:widowControl w:val="0"/>
              <w:jc w:val="center"/>
              <w:rPr>
                <w:sz w:val="24"/>
                <w:szCs w:val="24"/>
              </w:rPr>
            </w:pPr>
            <w:r w:rsidRPr="00892CC8">
              <w:rPr>
                <w:b/>
                <w:sz w:val="24"/>
                <w:szCs w:val="24"/>
              </w:rPr>
              <w:t>(в з/е и часах)</w:t>
            </w:r>
          </w:p>
        </w:tc>
        <w:tc>
          <w:tcPr>
            <w:tcW w:w="2268" w:type="dxa"/>
            <w:vAlign w:val="center"/>
          </w:tcPr>
          <w:p w14:paraId="1BB39183" w14:textId="0D36CDED" w:rsidR="0017373A" w:rsidRPr="00892CC8" w:rsidRDefault="0017373A" w:rsidP="0017373A">
            <w:pPr>
              <w:pStyle w:val="af0"/>
              <w:widowControl w:val="0"/>
              <w:spacing w:after="0" w:line="240" w:lineRule="auto"/>
              <w:ind w:left="0"/>
              <w:contextualSpacing w:val="0"/>
              <w:jc w:val="center"/>
              <w:rPr>
                <w:rFonts w:ascii="Times New Roman" w:hAnsi="Times New Roman"/>
                <w:b/>
                <w:sz w:val="24"/>
                <w:szCs w:val="24"/>
              </w:rPr>
            </w:pPr>
            <w:r w:rsidRPr="00892CC8">
              <w:rPr>
                <w:rFonts w:ascii="Times New Roman" w:hAnsi="Times New Roman"/>
                <w:b/>
                <w:sz w:val="24"/>
                <w:szCs w:val="24"/>
              </w:rPr>
              <w:t xml:space="preserve">Семестр </w:t>
            </w:r>
            <w:r>
              <w:rPr>
                <w:rFonts w:ascii="Times New Roman" w:hAnsi="Times New Roman"/>
                <w:b/>
                <w:sz w:val="24"/>
                <w:szCs w:val="24"/>
              </w:rPr>
              <w:t>7</w:t>
            </w:r>
          </w:p>
          <w:p w14:paraId="52E201EA" w14:textId="77777777" w:rsidR="0017373A" w:rsidRPr="0050352E" w:rsidRDefault="0017373A" w:rsidP="0017373A">
            <w:pPr>
              <w:pStyle w:val="af0"/>
              <w:widowControl w:val="0"/>
              <w:spacing w:after="0" w:line="240" w:lineRule="auto"/>
              <w:ind w:left="0"/>
              <w:contextualSpacing w:val="0"/>
              <w:jc w:val="center"/>
              <w:rPr>
                <w:rFonts w:ascii="Times New Roman" w:hAnsi="Times New Roman"/>
                <w:b/>
                <w:sz w:val="24"/>
                <w:szCs w:val="24"/>
              </w:rPr>
            </w:pPr>
            <w:r w:rsidRPr="00892CC8">
              <w:rPr>
                <w:rFonts w:ascii="Times New Roman" w:hAnsi="Times New Roman"/>
                <w:b/>
                <w:sz w:val="24"/>
                <w:szCs w:val="24"/>
              </w:rPr>
              <w:t>(в часах)</w:t>
            </w:r>
          </w:p>
        </w:tc>
      </w:tr>
      <w:tr w:rsidR="0017373A" w:rsidRPr="003F6E36" w14:paraId="39DDD501" w14:textId="77777777" w:rsidTr="0017373A">
        <w:tc>
          <w:tcPr>
            <w:tcW w:w="5524" w:type="dxa"/>
          </w:tcPr>
          <w:p w14:paraId="47F0E571" w14:textId="77777777" w:rsidR="0017373A" w:rsidRPr="0050352E" w:rsidRDefault="0017373A" w:rsidP="0017373A">
            <w:pPr>
              <w:widowControl w:val="0"/>
              <w:rPr>
                <w:b/>
                <w:sz w:val="24"/>
                <w:szCs w:val="24"/>
              </w:rPr>
            </w:pPr>
            <w:r w:rsidRPr="0050352E">
              <w:rPr>
                <w:b/>
                <w:sz w:val="24"/>
                <w:szCs w:val="24"/>
              </w:rPr>
              <w:t>Общая трудоёмкость дисциплины</w:t>
            </w:r>
          </w:p>
        </w:tc>
        <w:tc>
          <w:tcPr>
            <w:tcW w:w="1984" w:type="dxa"/>
          </w:tcPr>
          <w:p w14:paraId="7F9EED86" w14:textId="77777777" w:rsidR="0017373A" w:rsidRPr="002C5739" w:rsidRDefault="0017373A" w:rsidP="0017373A">
            <w:pPr>
              <w:widowControl w:val="0"/>
              <w:jc w:val="center"/>
              <w:rPr>
                <w:spacing w:val="-10"/>
                <w:sz w:val="24"/>
                <w:szCs w:val="24"/>
              </w:rPr>
            </w:pPr>
            <w:r w:rsidRPr="002C5739">
              <w:rPr>
                <w:spacing w:val="-10"/>
                <w:sz w:val="24"/>
                <w:szCs w:val="24"/>
              </w:rPr>
              <w:t xml:space="preserve"> (3 з/е)108</w:t>
            </w:r>
          </w:p>
        </w:tc>
        <w:tc>
          <w:tcPr>
            <w:tcW w:w="2268" w:type="dxa"/>
          </w:tcPr>
          <w:p w14:paraId="0F0B26D8" w14:textId="77777777" w:rsidR="0017373A" w:rsidRPr="002C5739" w:rsidRDefault="0017373A" w:rsidP="0017373A">
            <w:pPr>
              <w:widowControl w:val="0"/>
              <w:jc w:val="center"/>
              <w:rPr>
                <w:strike/>
                <w:spacing w:val="-10"/>
                <w:sz w:val="24"/>
                <w:szCs w:val="24"/>
              </w:rPr>
            </w:pPr>
            <w:r w:rsidRPr="002C5739">
              <w:rPr>
                <w:spacing w:val="-10"/>
                <w:sz w:val="24"/>
                <w:szCs w:val="24"/>
              </w:rPr>
              <w:t xml:space="preserve"> (3 з/е)108</w:t>
            </w:r>
          </w:p>
        </w:tc>
      </w:tr>
      <w:tr w:rsidR="0017373A" w:rsidRPr="003F6E36" w14:paraId="0317AD8C" w14:textId="77777777" w:rsidTr="0017373A">
        <w:tc>
          <w:tcPr>
            <w:tcW w:w="5524" w:type="dxa"/>
          </w:tcPr>
          <w:p w14:paraId="0E416B79" w14:textId="77777777" w:rsidR="0017373A" w:rsidRPr="0050352E" w:rsidRDefault="0017373A" w:rsidP="0017373A">
            <w:pPr>
              <w:widowControl w:val="0"/>
              <w:rPr>
                <w:i/>
                <w:sz w:val="24"/>
                <w:szCs w:val="24"/>
              </w:rPr>
            </w:pPr>
            <w:r w:rsidRPr="0050352E">
              <w:rPr>
                <w:b/>
                <w:bCs/>
                <w:i/>
                <w:sz w:val="24"/>
                <w:szCs w:val="24"/>
              </w:rPr>
              <w:t xml:space="preserve">Контактная работа - Аудиторные занятия </w:t>
            </w:r>
          </w:p>
        </w:tc>
        <w:tc>
          <w:tcPr>
            <w:tcW w:w="1984" w:type="dxa"/>
          </w:tcPr>
          <w:p w14:paraId="7EC4A7D7" w14:textId="77777777" w:rsidR="0017373A" w:rsidRPr="002C5739" w:rsidRDefault="0017373A" w:rsidP="0017373A">
            <w:pPr>
              <w:widowControl w:val="0"/>
              <w:jc w:val="center"/>
              <w:rPr>
                <w:sz w:val="24"/>
                <w:szCs w:val="24"/>
              </w:rPr>
            </w:pPr>
            <w:r w:rsidRPr="002C5739">
              <w:rPr>
                <w:sz w:val="24"/>
                <w:szCs w:val="24"/>
              </w:rPr>
              <w:t>24</w:t>
            </w:r>
          </w:p>
        </w:tc>
        <w:tc>
          <w:tcPr>
            <w:tcW w:w="2268" w:type="dxa"/>
          </w:tcPr>
          <w:p w14:paraId="5967EDB9" w14:textId="77777777" w:rsidR="0017373A" w:rsidRPr="002C5739" w:rsidRDefault="0017373A" w:rsidP="0017373A">
            <w:pPr>
              <w:widowControl w:val="0"/>
              <w:tabs>
                <w:tab w:val="left" w:pos="2344"/>
              </w:tabs>
              <w:jc w:val="center"/>
              <w:rPr>
                <w:strike/>
                <w:sz w:val="24"/>
                <w:szCs w:val="24"/>
              </w:rPr>
            </w:pPr>
            <w:r w:rsidRPr="002C5739">
              <w:rPr>
                <w:sz w:val="24"/>
                <w:szCs w:val="24"/>
              </w:rPr>
              <w:t>24</w:t>
            </w:r>
          </w:p>
        </w:tc>
      </w:tr>
      <w:tr w:rsidR="0017373A" w:rsidRPr="003F6E36" w14:paraId="5C63E43F" w14:textId="77777777" w:rsidTr="0017373A">
        <w:tc>
          <w:tcPr>
            <w:tcW w:w="5524" w:type="dxa"/>
          </w:tcPr>
          <w:p w14:paraId="3E699772" w14:textId="77777777" w:rsidR="0017373A" w:rsidRPr="0050352E" w:rsidRDefault="0017373A" w:rsidP="0017373A">
            <w:pPr>
              <w:widowControl w:val="0"/>
              <w:rPr>
                <w:i/>
                <w:sz w:val="24"/>
                <w:szCs w:val="24"/>
              </w:rPr>
            </w:pPr>
            <w:r w:rsidRPr="0050352E">
              <w:rPr>
                <w:i/>
                <w:sz w:val="24"/>
                <w:szCs w:val="24"/>
              </w:rPr>
              <w:t xml:space="preserve">Лекции </w:t>
            </w:r>
          </w:p>
        </w:tc>
        <w:tc>
          <w:tcPr>
            <w:tcW w:w="1984" w:type="dxa"/>
          </w:tcPr>
          <w:p w14:paraId="73E3C41C" w14:textId="77777777" w:rsidR="0017373A" w:rsidRPr="002C5739" w:rsidRDefault="0017373A" w:rsidP="0017373A">
            <w:pPr>
              <w:widowControl w:val="0"/>
              <w:jc w:val="center"/>
              <w:rPr>
                <w:sz w:val="24"/>
                <w:szCs w:val="24"/>
              </w:rPr>
            </w:pPr>
            <w:r w:rsidRPr="002C5739">
              <w:rPr>
                <w:sz w:val="24"/>
                <w:szCs w:val="24"/>
              </w:rPr>
              <w:t>8</w:t>
            </w:r>
          </w:p>
        </w:tc>
        <w:tc>
          <w:tcPr>
            <w:tcW w:w="2268" w:type="dxa"/>
          </w:tcPr>
          <w:p w14:paraId="03E752E6" w14:textId="77777777" w:rsidR="0017373A" w:rsidRPr="002C5739" w:rsidRDefault="0017373A" w:rsidP="0017373A">
            <w:pPr>
              <w:widowControl w:val="0"/>
              <w:jc w:val="center"/>
              <w:rPr>
                <w:sz w:val="24"/>
                <w:szCs w:val="24"/>
              </w:rPr>
            </w:pPr>
            <w:r w:rsidRPr="002C5739">
              <w:rPr>
                <w:sz w:val="24"/>
                <w:szCs w:val="24"/>
              </w:rPr>
              <w:t>8</w:t>
            </w:r>
          </w:p>
        </w:tc>
      </w:tr>
      <w:tr w:rsidR="0017373A" w:rsidRPr="003F6E36" w14:paraId="5DCBFF71" w14:textId="77777777" w:rsidTr="0017373A">
        <w:tc>
          <w:tcPr>
            <w:tcW w:w="5524" w:type="dxa"/>
          </w:tcPr>
          <w:p w14:paraId="7F38228B" w14:textId="77777777" w:rsidR="0017373A" w:rsidRPr="0050352E" w:rsidRDefault="0017373A" w:rsidP="0017373A">
            <w:pPr>
              <w:widowControl w:val="0"/>
              <w:rPr>
                <w:i/>
                <w:sz w:val="24"/>
                <w:szCs w:val="24"/>
              </w:rPr>
            </w:pPr>
            <w:r w:rsidRPr="0050352E">
              <w:rPr>
                <w:i/>
                <w:sz w:val="24"/>
                <w:szCs w:val="24"/>
              </w:rPr>
              <w:t xml:space="preserve">Семинары, практические занятия  </w:t>
            </w:r>
          </w:p>
        </w:tc>
        <w:tc>
          <w:tcPr>
            <w:tcW w:w="1984" w:type="dxa"/>
          </w:tcPr>
          <w:p w14:paraId="279230A6" w14:textId="77777777" w:rsidR="0017373A" w:rsidRPr="002C5739" w:rsidRDefault="0017373A" w:rsidP="0017373A">
            <w:pPr>
              <w:widowControl w:val="0"/>
              <w:jc w:val="center"/>
              <w:rPr>
                <w:sz w:val="24"/>
                <w:szCs w:val="24"/>
              </w:rPr>
            </w:pPr>
            <w:r w:rsidRPr="002C5739">
              <w:rPr>
                <w:sz w:val="24"/>
                <w:szCs w:val="24"/>
              </w:rPr>
              <w:t>16</w:t>
            </w:r>
          </w:p>
        </w:tc>
        <w:tc>
          <w:tcPr>
            <w:tcW w:w="2268" w:type="dxa"/>
          </w:tcPr>
          <w:p w14:paraId="2E61176A" w14:textId="77777777" w:rsidR="0017373A" w:rsidRPr="002C5739" w:rsidRDefault="0017373A" w:rsidP="0017373A">
            <w:pPr>
              <w:widowControl w:val="0"/>
              <w:jc w:val="center"/>
              <w:rPr>
                <w:sz w:val="24"/>
                <w:szCs w:val="24"/>
              </w:rPr>
            </w:pPr>
            <w:r w:rsidRPr="002C5739">
              <w:rPr>
                <w:sz w:val="24"/>
                <w:szCs w:val="24"/>
              </w:rPr>
              <w:t>16</w:t>
            </w:r>
          </w:p>
        </w:tc>
      </w:tr>
      <w:tr w:rsidR="0017373A" w:rsidRPr="003F6E36" w14:paraId="7E918E63" w14:textId="77777777" w:rsidTr="0017373A">
        <w:tc>
          <w:tcPr>
            <w:tcW w:w="5524" w:type="dxa"/>
          </w:tcPr>
          <w:p w14:paraId="76138C41" w14:textId="77777777" w:rsidR="0017373A" w:rsidRPr="0050352E" w:rsidRDefault="0017373A" w:rsidP="0017373A">
            <w:pPr>
              <w:widowControl w:val="0"/>
              <w:rPr>
                <w:i/>
                <w:sz w:val="24"/>
                <w:szCs w:val="24"/>
              </w:rPr>
            </w:pPr>
            <w:r w:rsidRPr="0050352E">
              <w:rPr>
                <w:b/>
                <w:bCs/>
                <w:i/>
                <w:sz w:val="24"/>
                <w:szCs w:val="24"/>
              </w:rPr>
              <w:t xml:space="preserve">Самостоятельная работа </w:t>
            </w:r>
          </w:p>
        </w:tc>
        <w:tc>
          <w:tcPr>
            <w:tcW w:w="1984" w:type="dxa"/>
          </w:tcPr>
          <w:p w14:paraId="66F8A3A1" w14:textId="77777777" w:rsidR="0017373A" w:rsidRPr="002C5739" w:rsidRDefault="0017373A" w:rsidP="0017373A">
            <w:pPr>
              <w:widowControl w:val="0"/>
              <w:jc w:val="center"/>
              <w:rPr>
                <w:sz w:val="24"/>
                <w:szCs w:val="24"/>
              </w:rPr>
            </w:pPr>
            <w:r w:rsidRPr="002C5739">
              <w:rPr>
                <w:sz w:val="24"/>
                <w:szCs w:val="24"/>
              </w:rPr>
              <w:t>84</w:t>
            </w:r>
          </w:p>
        </w:tc>
        <w:tc>
          <w:tcPr>
            <w:tcW w:w="2268" w:type="dxa"/>
          </w:tcPr>
          <w:p w14:paraId="6BAA47CE" w14:textId="77777777" w:rsidR="0017373A" w:rsidRPr="002C5739" w:rsidRDefault="0017373A" w:rsidP="0017373A">
            <w:pPr>
              <w:widowControl w:val="0"/>
              <w:jc w:val="center"/>
              <w:rPr>
                <w:sz w:val="24"/>
                <w:szCs w:val="24"/>
              </w:rPr>
            </w:pPr>
            <w:r w:rsidRPr="002C5739">
              <w:rPr>
                <w:sz w:val="24"/>
                <w:szCs w:val="24"/>
              </w:rPr>
              <w:t>84</w:t>
            </w:r>
          </w:p>
        </w:tc>
      </w:tr>
      <w:tr w:rsidR="0017373A" w:rsidRPr="003F6E36" w14:paraId="2DF2C200" w14:textId="77777777" w:rsidTr="0017373A">
        <w:trPr>
          <w:trHeight w:val="323"/>
        </w:trPr>
        <w:tc>
          <w:tcPr>
            <w:tcW w:w="5524" w:type="dxa"/>
          </w:tcPr>
          <w:p w14:paraId="3110632D" w14:textId="77777777" w:rsidR="0017373A" w:rsidRPr="0050352E" w:rsidRDefault="0017373A" w:rsidP="0017373A">
            <w:pPr>
              <w:pStyle w:val="af0"/>
              <w:keepNext/>
              <w:spacing w:after="0" w:line="240" w:lineRule="auto"/>
              <w:ind w:left="0"/>
              <w:rPr>
                <w:rFonts w:ascii="Times New Roman" w:hAnsi="Times New Roman"/>
                <w:sz w:val="24"/>
                <w:szCs w:val="24"/>
              </w:rPr>
            </w:pPr>
            <w:r w:rsidRPr="0050352E">
              <w:rPr>
                <w:rFonts w:ascii="Times New Roman" w:hAnsi="Times New Roman"/>
                <w:sz w:val="24"/>
                <w:szCs w:val="24"/>
              </w:rPr>
              <w:t xml:space="preserve">Вид текущего контроля </w:t>
            </w:r>
          </w:p>
        </w:tc>
        <w:tc>
          <w:tcPr>
            <w:tcW w:w="1984" w:type="dxa"/>
          </w:tcPr>
          <w:p w14:paraId="5CB98EE3" w14:textId="77777777" w:rsidR="0017373A" w:rsidRPr="002C5739" w:rsidRDefault="0017373A" w:rsidP="0017373A">
            <w:pPr>
              <w:pStyle w:val="af0"/>
              <w:keepNext/>
              <w:spacing w:after="0" w:line="240" w:lineRule="auto"/>
              <w:ind w:left="0"/>
              <w:jc w:val="center"/>
              <w:rPr>
                <w:rFonts w:ascii="Times New Roman" w:hAnsi="Times New Roman"/>
                <w:sz w:val="24"/>
                <w:szCs w:val="24"/>
              </w:rPr>
            </w:pPr>
            <w:r w:rsidRPr="002C5739">
              <w:rPr>
                <w:rFonts w:ascii="Times New Roman" w:hAnsi="Times New Roman"/>
                <w:sz w:val="24"/>
                <w:szCs w:val="24"/>
              </w:rPr>
              <w:t>Контрольная работа</w:t>
            </w:r>
          </w:p>
        </w:tc>
        <w:tc>
          <w:tcPr>
            <w:tcW w:w="2268" w:type="dxa"/>
          </w:tcPr>
          <w:p w14:paraId="55AB76A0" w14:textId="77777777" w:rsidR="0017373A" w:rsidRPr="002C5739" w:rsidRDefault="0017373A" w:rsidP="0017373A">
            <w:pPr>
              <w:pStyle w:val="af0"/>
              <w:keepNext/>
              <w:spacing w:after="0" w:line="240" w:lineRule="auto"/>
              <w:ind w:left="0"/>
              <w:jc w:val="center"/>
              <w:rPr>
                <w:rFonts w:ascii="Times New Roman" w:hAnsi="Times New Roman"/>
                <w:b/>
                <w:i/>
                <w:strike/>
                <w:sz w:val="24"/>
                <w:szCs w:val="24"/>
              </w:rPr>
            </w:pPr>
            <w:r w:rsidRPr="002C5739">
              <w:rPr>
                <w:rFonts w:ascii="Times New Roman" w:hAnsi="Times New Roman"/>
                <w:sz w:val="24"/>
                <w:szCs w:val="24"/>
              </w:rPr>
              <w:t>Контрольная работа</w:t>
            </w:r>
          </w:p>
        </w:tc>
      </w:tr>
      <w:tr w:rsidR="0017373A" w:rsidRPr="00846228" w14:paraId="35E60351" w14:textId="77777777" w:rsidTr="0017373A">
        <w:trPr>
          <w:trHeight w:val="323"/>
        </w:trPr>
        <w:tc>
          <w:tcPr>
            <w:tcW w:w="5524" w:type="dxa"/>
          </w:tcPr>
          <w:p w14:paraId="550946BA" w14:textId="77777777" w:rsidR="0017373A" w:rsidRPr="0050352E" w:rsidRDefault="0017373A" w:rsidP="0017373A">
            <w:pPr>
              <w:widowControl w:val="0"/>
              <w:rPr>
                <w:sz w:val="24"/>
                <w:szCs w:val="24"/>
              </w:rPr>
            </w:pPr>
            <w:r w:rsidRPr="0050352E">
              <w:rPr>
                <w:bCs/>
                <w:iCs/>
                <w:sz w:val="24"/>
                <w:szCs w:val="24"/>
              </w:rPr>
              <w:t xml:space="preserve">Вид промежуточной аттестации </w:t>
            </w:r>
          </w:p>
        </w:tc>
        <w:tc>
          <w:tcPr>
            <w:tcW w:w="1984" w:type="dxa"/>
          </w:tcPr>
          <w:p w14:paraId="5FEB2768" w14:textId="77777777" w:rsidR="0017373A" w:rsidRPr="002C5739" w:rsidRDefault="0017373A" w:rsidP="0017373A">
            <w:pPr>
              <w:pStyle w:val="af0"/>
              <w:keepNext/>
              <w:spacing w:after="0" w:line="240" w:lineRule="auto"/>
              <w:ind w:left="0"/>
              <w:jc w:val="center"/>
              <w:rPr>
                <w:rFonts w:ascii="Times New Roman" w:hAnsi="Times New Roman"/>
                <w:sz w:val="24"/>
                <w:szCs w:val="24"/>
              </w:rPr>
            </w:pPr>
            <w:r w:rsidRPr="002C5739">
              <w:rPr>
                <w:rFonts w:ascii="Times New Roman" w:hAnsi="Times New Roman"/>
                <w:sz w:val="24"/>
                <w:szCs w:val="24"/>
              </w:rPr>
              <w:t>Зачет</w:t>
            </w:r>
          </w:p>
        </w:tc>
        <w:tc>
          <w:tcPr>
            <w:tcW w:w="2268" w:type="dxa"/>
          </w:tcPr>
          <w:p w14:paraId="5B53B8D1" w14:textId="77777777" w:rsidR="0017373A" w:rsidRPr="002C5739" w:rsidRDefault="0017373A" w:rsidP="0017373A">
            <w:pPr>
              <w:pStyle w:val="af0"/>
              <w:keepNext/>
              <w:spacing w:after="0" w:line="240" w:lineRule="auto"/>
              <w:ind w:left="0"/>
              <w:jc w:val="center"/>
              <w:rPr>
                <w:rFonts w:ascii="Times New Roman" w:hAnsi="Times New Roman"/>
                <w:sz w:val="24"/>
                <w:szCs w:val="24"/>
              </w:rPr>
            </w:pPr>
            <w:r w:rsidRPr="002C5739">
              <w:rPr>
                <w:rFonts w:ascii="Times New Roman" w:hAnsi="Times New Roman"/>
                <w:sz w:val="24"/>
                <w:szCs w:val="24"/>
              </w:rPr>
              <w:t>Зачет</w:t>
            </w:r>
          </w:p>
        </w:tc>
      </w:tr>
    </w:tbl>
    <w:p w14:paraId="3B213BB1" w14:textId="77777777" w:rsidR="00494DF5" w:rsidRPr="00CB0503" w:rsidRDefault="00494DF5" w:rsidP="00CE36D2">
      <w:pPr>
        <w:pStyle w:val="1"/>
        <w:keepNext w:val="0"/>
        <w:keepLines w:val="0"/>
        <w:widowControl w:val="0"/>
        <w:spacing w:before="0" w:after="120"/>
        <w:ind w:firstLine="709"/>
        <w:rPr>
          <w:rFonts w:ascii="Times New Roman" w:hAnsi="Times New Roman"/>
          <w:color w:val="auto"/>
        </w:rPr>
      </w:pPr>
    </w:p>
    <w:p w14:paraId="5671F9AD" w14:textId="77777777" w:rsidR="00494DF5" w:rsidRPr="00CB0503" w:rsidRDefault="00494DF5" w:rsidP="00CE36D2">
      <w:pPr>
        <w:pStyle w:val="1"/>
        <w:keepNext w:val="0"/>
        <w:keepLines w:val="0"/>
        <w:widowControl w:val="0"/>
        <w:spacing w:before="0" w:after="120"/>
        <w:ind w:firstLine="709"/>
        <w:rPr>
          <w:rFonts w:ascii="Times New Roman" w:hAnsi="Times New Roman"/>
          <w:color w:val="auto"/>
        </w:rPr>
      </w:pPr>
    </w:p>
    <w:p w14:paraId="72731531" w14:textId="77777777" w:rsidR="00494DF5" w:rsidRPr="00CB0503" w:rsidRDefault="00494DF5" w:rsidP="00CE36D2">
      <w:pPr>
        <w:pStyle w:val="1"/>
        <w:keepNext w:val="0"/>
        <w:keepLines w:val="0"/>
        <w:widowControl w:val="0"/>
        <w:spacing w:before="0" w:after="120"/>
        <w:ind w:firstLine="709"/>
        <w:rPr>
          <w:rFonts w:ascii="Times New Roman" w:hAnsi="Times New Roman"/>
          <w:color w:val="auto"/>
        </w:rPr>
      </w:pPr>
    </w:p>
    <w:p w14:paraId="60CF60FA" w14:textId="6D73117F" w:rsidR="0092434B" w:rsidRPr="00CB0503" w:rsidRDefault="0092434B" w:rsidP="00CE36D2">
      <w:pPr>
        <w:pStyle w:val="1"/>
        <w:keepNext w:val="0"/>
        <w:keepLines w:val="0"/>
        <w:widowControl w:val="0"/>
        <w:spacing w:before="0" w:after="120"/>
        <w:ind w:firstLine="709"/>
        <w:rPr>
          <w:rFonts w:ascii="Times New Roman" w:hAnsi="Times New Roman"/>
          <w:color w:val="auto"/>
        </w:rPr>
      </w:pPr>
      <w:r w:rsidRPr="00CB0503">
        <w:rPr>
          <w:rFonts w:ascii="Times New Roman" w:hAnsi="Times New Roman"/>
          <w:color w:val="auto"/>
        </w:rPr>
        <w:t>5. Содержание дисциплины, структурированное по темам (разделам) дисциплины с указанием их объёмов (в академических часах) и видов учебных занятий</w:t>
      </w:r>
      <w:bookmarkEnd w:id="16"/>
      <w:bookmarkEnd w:id="17"/>
      <w:bookmarkEnd w:id="18"/>
      <w:bookmarkEnd w:id="19"/>
      <w:r w:rsidRPr="00CB0503">
        <w:rPr>
          <w:rFonts w:ascii="Times New Roman" w:hAnsi="Times New Roman"/>
          <w:color w:val="auto"/>
        </w:rPr>
        <w:t xml:space="preserve"> </w:t>
      </w:r>
    </w:p>
    <w:p w14:paraId="0EC83BFA" w14:textId="619D2197" w:rsidR="0092434B" w:rsidRPr="00CB0503" w:rsidRDefault="0092434B" w:rsidP="0053700C">
      <w:pPr>
        <w:pStyle w:val="1"/>
        <w:keepNext w:val="0"/>
        <w:keepLines w:val="0"/>
        <w:widowControl w:val="0"/>
        <w:spacing w:before="120" w:after="120"/>
        <w:ind w:firstLine="709"/>
        <w:rPr>
          <w:rFonts w:ascii="Times New Roman" w:hAnsi="Times New Roman"/>
          <w:color w:val="auto"/>
        </w:rPr>
      </w:pPr>
      <w:bookmarkStart w:id="20" w:name="_Toc424050336"/>
      <w:bookmarkStart w:id="21" w:name="_Toc424809564"/>
      <w:bookmarkStart w:id="22" w:name="_Toc506804989"/>
      <w:bookmarkStart w:id="23" w:name="_Toc32415468"/>
      <w:r w:rsidRPr="00CB0503">
        <w:rPr>
          <w:rFonts w:ascii="Times New Roman" w:hAnsi="Times New Roman"/>
          <w:color w:val="auto"/>
        </w:rPr>
        <w:t>5.1. Содержание дисциплины</w:t>
      </w:r>
      <w:bookmarkEnd w:id="20"/>
      <w:bookmarkEnd w:id="21"/>
      <w:bookmarkEnd w:id="22"/>
      <w:bookmarkEnd w:id="23"/>
    </w:p>
    <w:p w14:paraId="0B21A74E" w14:textId="37B2061B" w:rsidR="00BB51C2" w:rsidRPr="00CB0503" w:rsidRDefault="00BB51C2" w:rsidP="0053700C">
      <w:pPr>
        <w:pStyle w:val="1a"/>
        <w:shd w:val="clear" w:color="auto" w:fill="auto"/>
        <w:spacing w:before="0" w:after="0" w:line="240" w:lineRule="auto"/>
        <w:ind w:firstLine="692"/>
        <w:jc w:val="both"/>
        <w:rPr>
          <w:spacing w:val="-4"/>
          <w:sz w:val="28"/>
          <w:szCs w:val="28"/>
        </w:rPr>
      </w:pPr>
      <w:bookmarkStart w:id="24" w:name="_Hlk71140695"/>
      <w:bookmarkStart w:id="25" w:name="_Hlk71140782"/>
      <w:bookmarkStart w:id="26" w:name="_Hlk71140652"/>
      <w:bookmarkStart w:id="27" w:name="_Toc423446399"/>
      <w:bookmarkStart w:id="28" w:name="_Toc32415469"/>
      <w:bookmarkStart w:id="29" w:name="_Toc424050337"/>
      <w:bookmarkStart w:id="30" w:name="_Toc424809565"/>
      <w:bookmarkStart w:id="31" w:name="_Toc506804990"/>
      <w:r w:rsidRPr="00CB0503">
        <w:rPr>
          <w:rStyle w:val="0pt0"/>
          <w:color w:val="auto"/>
          <w:spacing w:val="-4"/>
          <w:sz w:val="28"/>
          <w:szCs w:val="28"/>
        </w:rPr>
        <w:t xml:space="preserve">Тема 1. </w:t>
      </w:r>
      <w:r w:rsidR="005411DA" w:rsidRPr="00CB0503">
        <w:rPr>
          <w:rStyle w:val="0pt"/>
          <w:b/>
          <w:color w:val="auto"/>
          <w:spacing w:val="-4"/>
          <w:sz w:val="28"/>
          <w:szCs w:val="28"/>
        </w:rPr>
        <w:t>Введение в дисциплину. Понятийно-терминологический аппарат дисциплины</w:t>
      </w:r>
    </w:p>
    <w:p w14:paraId="6F09D87E" w14:textId="5AAAB3DD" w:rsidR="00E30054" w:rsidRPr="00CB0503" w:rsidRDefault="00E30054" w:rsidP="00E30054">
      <w:pPr>
        <w:pStyle w:val="1a"/>
        <w:spacing w:before="120" w:after="120" w:line="240" w:lineRule="auto"/>
        <w:ind w:firstLine="692"/>
        <w:jc w:val="both"/>
        <w:rPr>
          <w:rStyle w:val="0pt"/>
          <w:color w:val="auto"/>
          <w:sz w:val="28"/>
          <w:szCs w:val="28"/>
        </w:rPr>
      </w:pPr>
      <w:r w:rsidRPr="00CB0503">
        <w:rPr>
          <w:rStyle w:val="0pt"/>
          <w:color w:val="auto"/>
          <w:sz w:val="28"/>
          <w:szCs w:val="28"/>
        </w:rPr>
        <w:t xml:space="preserve">Современные тенденции развития терроризма. </w:t>
      </w:r>
    </w:p>
    <w:p w14:paraId="67C34F1C" w14:textId="61C2FDB3" w:rsidR="00E30054" w:rsidRPr="00CB0503" w:rsidRDefault="00E30054" w:rsidP="00E30054">
      <w:pPr>
        <w:pStyle w:val="1a"/>
        <w:spacing w:before="120" w:after="120" w:line="240" w:lineRule="auto"/>
        <w:ind w:firstLine="692"/>
        <w:jc w:val="both"/>
        <w:rPr>
          <w:rStyle w:val="0pt"/>
          <w:color w:val="auto"/>
          <w:sz w:val="28"/>
          <w:szCs w:val="28"/>
        </w:rPr>
      </w:pPr>
      <w:r w:rsidRPr="00CB0503">
        <w:rPr>
          <w:rStyle w:val="0pt"/>
          <w:color w:val="auto"/>
          <w:sz w:val="28"/>
          <w:szCs w:val="28"/>
        </w:rPr>
        <w:t>Внутренние и внешние факторы, способствующие развитию терроризма в России.</w:t>
      </w:r>
    </w:p>
    <w:p w14:paraId="4ABED065" w14:textId="108BA2C2" w:rsidR="00E30054" w:rsidRPr="00CB0503" w:rsidRDefault="00E30054" w:rsidP="00E30054">
      <w:pPr>
        <w:pStyle w:val="1a"/>
        <w:spacing w:before="120" w:after="120" w:line="240" w:lineRule="auto"/>
        <w:ind w:firstLine="692"/>
        <w:jc w:val="both"/>
        <w:rPr>
          <w:rStyle w:val="0pt"/>
          <w:color w:val="auto"/>
          <w:sz w:val="28"/>
          <w:szCs w:val="28"/>
        </w:rPr>
      </w:pPr>
      <w:r w:rsidRPr="00CB0503">
        <w:rPr>
          <w:rStyle w:val="0pt"/>
          <w:color w:val="auto"/>
          <w:sz w:val="28"/>
          <w:szCs w:val="28"/>
        </w:rPr>
        <w:t xml:space="preserve">Основные термины и понятия дисциплины, их определения. </w:t>
      </w:r>
    </w:p>
    <w:p w14:paraId="1F034360" w14:textId="77777777" w:rsidR="00E30054" w:rsidRPr="00CB0503" w:rsidRDefault="00E30054" w:rsidP="00E30054">
      <w:pPr>
        <w:pStyle w:val="1a"/>
        <w:shd w:val="clear" w:color="auto" w:fill="auto"/>
        <w:spacing w:before="120" w:after="120" w:line="240" w:lineRule="auto"/>
        <w:ind w:firstLine="692"/>
        <w:jc w:val="both"/>
        <w:rPr>
          <w:rStyle w:val="0pt"/>
          <w:color w:val="auto"/>
          <w:sz w:val="28"/>
          <w:szCs w:val="28"/>
        </w:rPr>
      </w:pPr>
      <w:r w:rsidRPr="00CB0503">
        <w:rPr>
          <w:rStyle w:val="0pt"/>
          <w:color w:val="auto"/>
          <w:sz w:val="28"/>
          <w:szCs w:val="28"/>
        </w:rPr>
        <w:t xml:space="preserve">Основные элементы терроризма и их содержание. </w:t>
      </w:r>
    </w:p>
    <w:p w14:paraId="7679B62C" w14:textId="77777777" w:rsidR="00D80965" w:rsidRPr="00CB0503" w:rsidRDefault="00D80965" w:rsidP="00D80965">
      <w:pPr>
        <w:pStyle w:val="1a"/>
        <w:shd w:val="clear" w:color="auto" w:fill="auto"/>
        <w:spacing w:before="0" w:after="0" w:line="240" w:lineRule="auto"/>
        <w:ind w:firstLine="692"/>
        <w:jc w:val="both"/>
        <w:rPr>
          <w:b/>
          <w:sz w:val="28"/>
          <w:szCs w:val="28"/>
        </w:rPr>
      </w:pPr>
      <w:r w:rsidRPr="00CB0503">
        <w:rPr>
          <w:rStyle w:val="0pt0"/>
          <w:color w:val="auto"/>
          <w:sz w:val="28"/>
          <w:szCs w:val="28"/>
        </w:rPr>
        <w:t xml:space="preserve">Тема 2. </w:t>
      </w:r>
      <w:r w:rsidRPr="00CB0503">
        <w:rPr>
          <w:rStyle w:val="0pt"/>
          <w:b/>
          <w:color w:val="auto"/>
          <w:sz w:val="28"/>
          <w:szCs w:val="28"/>
        </w:rPr>
        <w:t>История, условия возникновения и современное состояние терроризма</w:t>
      </w:r>
    </w:p>
    <w:p w14:paraId="364EBB6F" w14:textId="77777777" w:rsidR="00D80965" w:rsidRPr="00CB0503" w:rsidRDefault="00D80965" w:rsidP="00D80965">
      <w:pPr>
        <w:pStyle w:val="1a"/>
        <w:spacing w:after="0" w:line="240" w:lineRule="auto"/>
        <w:ind w:firstLine="689"/>
        <w:jc w:val="both"/>
        <w:rPr>
          <w:rStyle w:val="0pt"/>
          <w:color w:val="auto"/>
          <w:sz w:val="28"/>
          <w:szCs w:val="28"/>
        </w:rPr>
      </w:pPr>
      <w:r w:rsidRPr="00CB0503">
        <w:rPr>
          <w:rStyle w:val="0pt"/>
          <w:color w:val="auto"/>
          <w:sz w:val="28"/>
          <w:szCs w:val="28"/>
        </w:rPr>
        <w:t>История возникновения терроризма.</w:t>
      </w:r>
    </w:p>
    <w:p w14:paraId="05795823" w14:textId="77777777" w:rsidR="00D80965" w:rsidRPr="00CB0503" w:rsidRDefault="00D80965" w:rsidP="00D80965">
      <w:pPr>
        <w:pStyle w:val="1a"/>
        <w:shd w:val="clear" w:color="auto" w:fill="auto"/>
        <w:spacing w:before="0" w:after="0" w:line="240" w:lineRule="auto"/>
        <w:ind w:firstLine="689"/>
        <w:jc w:val="both"/>
        <w:rPr>
          <w:spacing w:val="0"/>
          <w:sz w:val="28"/>
          <w:szCs w:val="28"/>
        </w:rPr>
      </w:pPr>
      <w:r w:rsidRPr="00CB0503">
        <w:rPr>
          <w:rStyle w:val="0pt"/>
          <w:color w:val="auto"/>
          <w:sz w:val="28"/>
          <w:szCs w:val="28"/>
        </w:rPr>
        <w:t>Современное состояние терроризма</w:t>
      </w:r>
      <w:r w:rsidRPr="00CB0503">
        <w:rPr>
          <w:rStyle w:val="0pt"/>
          <w:color w:val="auto"/>
          <w:spacing w:val="0"/>
          <w:sz w:val="28"/>
          <w:szCs w:val="28"/>
        </w:rPr>
        <w:t>.</w:t>
      </w:r>
    </w:p>
    <w:p w14:paraId="22C0A2A0" w14:textId="77777777" w:rsidR="00D80965" w:rsidRPr="00CB0503" w:rsidRDefault="00D80965" w:rsidP="00D80965">
      <w:pPr>
        <w:pStyle w:val="Default"/>
        <w:ind w:firstLine="709"/>
        <w:jc w:val="both"/>
        <w:rPr>
          <w:rFonts w:eastAsiaTheme="minorHAnsi"/>
          <w:b/>
          <w:color w:val="auto"/>
          <w:sz w:val="28"/>
          <w:szCs w:val="28"/>
          <w:lang w:eastAsia="en-US"/>
        </w:rPr>
      </w:pPr>
      <w:r w:rsidRPr="00CB0503">
        <w:rPr>
          <w:rFonts w:eastAsiaTheme="minorHAnsi"/>
          <w:b/>
          <w:bCs/>
          <w:color w:val="auto"/>
          <w:sz w:val="28"/>
          <w:szCs w:val="28"/>
          <w:lang w:eastAsia="en-US"/>
        </w:rPr>
        <w:lastRenderedPageBreak/>
        <w:t xml:space="preserve">Тема 3. </w:t>
      </w:r>
      <w:r w:rsidRPr="00CB0503">
        <w:rPr>
          <w:rFonts w:eastAsiaTheme="minorHAnsi"/>
          <w:b/>
          <w:color w:val="auto"/>
          <w:sz w:val="28"/>
          <w:szCs w:val="28"/>
          <w:lang w:eastAsia="en-US"/>
        </w:rPr>
        <w:t>Классификация и характеристики современного терроризма. Виды террористических актов, их цели, мотивы и способы осуществления</w:t>
      </w:r>
    </w:p>
    <w:p w14:paraId="532B8FEB" w14:textId="77777777" w:rsidR="00D80965" w:rsidRPr="00CB0503" w:rsidRDefault="00D80965" w:rsidP="00D80965">
      <w:pPr>
        <w:autoSpaceDE w:val="0"/>
        <w:autoSpaceDN w:val="0"/>
        <w:adjustRightInd w:val="0"/>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Классификация и характеристики современного терроризма.</w:t>
      </w:r>
    </w:p>
    <w:p w14:paraId="493D0243" w14:textId="77777777" w:rsidR="00D80965" w:rsidRPr="00CB0503" w:rsidRDefault="00D80965" w:rsidP="00D80965">
      <w:pPr>
        <w:autoSpaceDE w:val="0"/>
        <w:autoSpaceDN w:val="0"/>
        <w:adjustRightInd w:val="0"/>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 xml:space="preserve">Виды террористических актов, их цели, мотивы и способы осуществления. </w:t>
      </w:r>
    </w:p>
    <w:p w14:paraId="448CA0A7" w14:textId="77777777" w:rsidR="00D80965" w:rsidRPr="00CB0503" w:rsidRDefault="00D80965" w:rsidP="00D80965">
      <w:pPr>
        <w:spacing w:after="0" w:line="240" w:lineRule="auto"/>
        <w:ind w:firstLine="709"/>
        <w:jc w:val="both"/>
        <w:rPr>
          <w:rFonts w:ascii="Times New Roman" w:eastAsia="Times New Roman" w:hAnsi="Times New Roman" w:cs="Times New Roman"/>
          <w:sz w:val="28"/>
          <w:szCs w:val="28"/>
        </w:rPr>
      </w:pPr>
      <w:r w:rsidRPr="00CB0503">
        <w:rPr>
          <w:rFonts w:ascii="Times New Roman" w:hAnsi="Times New Roman" w:cs="Times New Roman"/>
          <w:sz w:val="28"/>
          <w:szCs w:val="28"/>
        </w:rPr>
        <w:t>Терроризм как угроза национальной безопасности России и международный терроризм - глобальный вызов современности социального характера.</w:t>
      </w:r>
    </w:p>
    <w:p w14:paraId="6A252296" w14:textId="28E4B124" w:rsidR="006B57A2" w:rsidRPr="00CB0503" w:rsidRDefault="006B57A2" w:rsidP="009D2208">
      <w:pPr>
        <w:autoSpaceDE w:val="0"/>
        <w:autoSpaceDN w:val="0"/>
        <w:adjustRightInd w:val="0"/>
        <w:spacing w:before="120" w:after="0" w:line="240" w:lineRule="auto"/>
        <w:ind w:firstLine="709"/>
        <w:jc w:val="both"/>
        <w:rPr>
          <w:rFonts w:ascii="Times New Roman" w:hAnsi="Times New Roman" w:cs="Times New Roman"/>
          <w:b/>
          <w:sz w:val="28"/>
          <w:szCs w:val="28"/>
        </w:rPr>
      </w:pPr>
      <w:r w:rsidRPr="00CB0503">
        <w:rPr>
          <w:rFonts w:ascii="Times New Roman" w:hAnsi="Times New Roman" w:cs="Times New Roman"/>
          <w:b/>
          <w:bCs/>
          <w:sz w:val="28"/>
          <w:szCs w:val="28"/>
        </w:rPr>
        <w:t xml:space="preserve">Тема </w:t>
      </w:r>
      <w:r w:rsidR="00C729FE" w:rsidRPr="00CB0503">
        <w:rPr>
          <w:rFonts w:ascii="Times New Roman" w:hAnsi="Times New Roman" w:cs="Times New Roman"/>
          <w:b/>
          <w:bCs/>
          <w:sz w:val="28"/>
          <w:szCs w:val="28"/>
        </w:rPr>
        <w:t>4</w:t>
      </w:r>
      <w:r w:rsidRPr="00CB0503">
        <w:rPr>
          <w:rFonts w:ascii="Times New Roman" w:hAnsi="Times New Roman" w:cs="Times New Roman"/>
          <w:b/>
          <w:bCs/>
          <w:sz w:val="28"/>
          <w:szCs w:val="28"/>
        </w:rPr>
        <w:t xml:space="preserve">. </w:t>
      </w:r>
      <w:r w:rsidR="005411DA" w:rsidRPr="00CB0503">
        <w:rPr>
          <w:rFonts w:ascii="Times New Roman" w:hAnsi="Times New Roman" w:cs="Times New Roman"/>
          <w:b/>
          <w:sz w:val="28"/>
          <w:szCs w:val="28"/>
        </w:rPr>
        <w:t>Правовая основа противодействия терроризму в Российской Федерации</w:t>
      </w:r>
    </w:p>
    <w:p w14:paraId="109A6C1B" w14:textId="470AF6D4" w:rsidR="005411DA" w:rsidRPr="00CB0503" w:rsidRDefault="005411DA" w:rsidP="005411DA">
      <w:pPr>
        <w:autoSpaceDE w:val="0"/>
        <w:autoSpaceDN w:val="0"/>
        <w:adjustRightInd w:val="0"/>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Конституционная основа противодействия терроризму</w:t>
      </w:r>
    </w:p>
    <w:p w14:paraId="63580DFE" w14:textId="578B87EF" w:rsidR="006B57A2" w:rsidRPr="00CB0503" w:rsidRDefault="005411DA" w:rsidP="005411DA">
      <w:pPr>
        <w:autoSpaceDE w:val="0"/>
        <w:autoSpaceDN w:val="0"/>
        <w:adjustRightInd w:val="0"/>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Законодательные и нормативно-правовые основы противодействия терроризму</w:t>
      </w:r>
      <w:r w:rsidR="000B70DA" w:rsidRPr="00CB0503">
        <w:rPr>
          <w:rFonts w:ascii="Times New Roman" w:hAnsi="Times New Roman" w:cs="Times New Roman"/>
          <w:sz w:val="28"/>
          <w:szCs w:val="28"/>
        </w:rPr>
        <w:t>.</w:t>
      </w:r>
    </w:p>
    <w:p w14:paraId="3346C71F" w14:textId="0F0F4150" w:rsidR="00C729FE" w:rsidRPr="00CB0503" w:rsidRDefault="00C729FE" w:rsidP="0053700C">
      <w:pPr>
        <w:pStyle w:val="1a"/>
        <w:shd w:val="clear" w:color="auto" w:fill="auto"/>
        <w:spacing w:before="0" w:after="0" w:line="240" w:lineRule="auto"/>
        <w:ind w:firstLine="720"/>
        <w:jc w:val="both"/>
        <w:rPr>
          <w:b/>
          <w:sz w:val="28"/>
          <w:szCs w:val="28"/>
        </w:rPr>
      </w:pPr>
      <w:r w:rsidRPr="00CB0503">
        <w:rPr>
          <w:rStyle w:val="0pt0"/>
          <w:color w:val="auto"/>
          <w:sz w:val="28"/>
          <w:szCs w:val="28"/>
        </w:rPr>
        <w:t xml:space="preserve">Тема </w:t>
      </w:r>
      <w:r w:rsidR="00763EC4" w:rsidRPr="00CB0503">
        <w:rPr>
          <w:rStyle w:val="0pt0"/>
          <w:color w:val="auto"/>
          <w:sz w:val="28"/>
          <w:szCs w:val="28"/>
        </w:rPr>
        <w:t>5</w:t>
      </w:r>
      <w:r w:rsidRPr="00CB0503">
        <w:rPr>
          <w:rStyle w:val="0pt0"/>
          <w:color w:val="auto"/>
          <w:sz w:val="28"/>
          <w:szCs w:val="28"/>
        </w:rPr>
        <w:t xml:space="preserve">. </w:t>
      </w:r>
      <w:r w:rsidR="005411DA" w:rsidRPr="00CB0503">
        <w:rPr>
          <w:rStyle w:val="0pt"/>
          <w:b/>
          <w:color w:val="auto"/>
          <w:sz w:val="28"/>
          <w:szCs w:val="28"/>
        </w:rPr>
        <w:t>Система противодействия терроризму в Российской Федерации и за рубежом</w:t>
      </w:r>
    </w:p>
    <w:p w14:paraId="51512034" w14:textId="6FA12BD7" w:rsidR="00A553FF" w:rsidRPr="00CB0503" w:rsidRDefault="00A553FF" w:rsidP="005411DA">
      <w:pPr>
        <w:pStyle w:val="1a"/>
        <w:spacing w:after="0" w:line="240" w:lineRule="auto"/>
        <w:ind w:firstLine="720"/>
        <w:jc w:val="both"/>
        <w:rPr>
          <w:rStyle w:val="0pt"/>
          <w:color w:val="auto"/>
          <w:sz w:val="28"/>
          <w:szCs w:val="28"/>
        </w:rPr>
      </w:pPr>
      <w:r w:rsidRPr="00CB0503">
        <w:rPr>
          <w:rStyle w:val="0pt"/>
          <w:color w:val="auto"/>
          <w:sz w:val="28"/>
          <w:szCs w:val="28"/>
        </w:rPr>
        <w:t>Система противодействия терроризму в Российской Федерации.</w:t>
      </w:r>
    </w:p>
    <w:p w14:paraId="4AD88633" w14:textId="151BC4BA" w:rsidR="00E4465A" w:rsidRPr="00CB0503" w:rsidRDefault="00E4465A" w:rsidP="00E4465A">
      <w:pPr>
        <w:pStyle w:val="1a"/>
        <w:spacing w:after="0" w:line="240" w:lineRule="auto"/>
        <w:ind w:firstLine="720"/>
        <w:jc w:val="both"/>
        <w:rPr>
          <w:rStyle w:val="0pt"/>
          <w:color w:val="auto"/>
          <w:sz w:val="28"/>
          <w:szCs w:val="28"/>
        </w:rPr>
      </w:pPr>
      <w:r w:rsidRPr="00CB0503">
        <w:rPr>
          <w:rStyle w:val="0pt"/>
          <w:color w:val="auto"/>
          <w:sz w:val="28"/>
          <w:szCs w:val="28"/>
        </w:rPr>
        <w:t>Система противодействия терроризму за рубежом.</w:t>
      </w:r>
    </w:p>
    <w:p w14:paraId="57748C39" w14:textId="77777777" w:rsidR="00E4465A" w:rsidRPr="00CB0503" w:rsidRDefault="00E4465A" w:rsidP="005411DA">
      <w:pPr>
        <w:pStyle w:val="1a"/>
        <w:spacing w:after="0" w:line="240" w:lineRule="auto"/>
        <w:ind w:firstLine="720"/>
        <w:jc w:val="both"/>
        <w:rPr>
          <w:rStyle w:val="0pt"/>
          <w:color w:val="auto"/>
          <w:sz w:val="28"/>
          <w:szCs w:val="28"/>
        </w:rPr>
      </w:pPr>
    </w:p>
    <w:p w14:paraId="1897685B" w14:textId="77777777" w:rsidR="00BF1467" w:rsidRPr="00CB0503" w:rsidRDefault="00BF1467" w:rsidP="00BF1467">
      <w:pPr>
        <w:pStyle w:val="1a"/>
        <w:shd w:val="clear" w:color="auto" w:fill="auto"/>
        <w:spacing w:before="120" w:after="0" w:line="240" w:lineRule="auto"/>
        <w:ind w:firstLine="720"/>
        <w:jc w:val="both"/>
        <w:rPr>
          <w:b/>
          <w:sz w:val="28"/>
          <w:szCs w:val="28"/>
        </w:rPr>
      </w:pPr>
      <w:r w:rsidRPr="00CB0503">
        <w:rPr>
          <w:rStyle w:val="0pt0"/>
          <w:color w:val="auto"/>
          <w:sz w:val="28"/>
          <w:szCs w:val="28"/>
        </w:rPr>
        <w:t>Тема 6.</w:t>
      </w:r>
      <w:r w:rsidRPr="00CB0503">
        <w:rPr>
          <w:rStyle w:val="0pt0"/>
          <w:b w:val="0"/>
          <w:color w:val="auto"/>
          <w:sz w:val="28"/>
          <w:szCs w:val="28"/>
        </w:rPr>
        <w:t xml:space="preserve"> </w:t>
      </w:r>
      <w:r w:rsidRPr="00CB0503">
        <w:rPr>
          <w:rStyle w:val="0pt"/>
          <w:b/>
          <w:color w:val="auto"/>
          <w:sz w:val="28"/>
          <w:szCs w:val="28"/>
        </w:rPr>
        <w:t>Защита населения от террористических воздействий</w:t>
      </w:r>
    </w:p>
    <w:p w14:paraId="038B34F1" w14:textId="77777777" w:rsidR="00BF1467" w:rsidRPr="00CB0503" w:rsidRDefault="00BF1467" w:rsidP="00BF1467">
      <w:pPr>
        <w:pStyle w:val="1a"/>
        <w:spacing w:after="0" w:line="240" w:lineRule="auto"/>
        <w:ind w:right="23" w:firstLine="720"/>
        <w:jc w:val="both"/>
        <w:rPr>
          <w:sz w:val="28"/>
          <w:szCs w:val="28"/>
        </w:rPr>
      </w:pPr>
      <w:r w:rsidRPr="00CB0503">
        <w:rPr>
          <w:rStyle w:val="0pt"/>
          <w:color w:val="auto"/>
          <w:sz w:val="28"/>
          <w:szCs w:val="28"/>
        </w:rPr>
        <w:t>Защита населения от террористических воздействий. Антитеррористическая политика государства по защите населения. Способы использования сети «Интернет» террористическими структурами. Эффективность решения задач по защите населения от терактов. Уровни террористической опасности. Антитеррористическая политика государства по защите населения. Эффективность решения задач по защите населения от терактов.</w:t>
      </w:r>
    </w:p>
    <w:p w14:paraId="6F645C30" w14:textId="77777777" w:rsidR="005C0F0C" w:rsidRPr="00CB0503" w:rsidRDefault="005C0F0C" w:rsidP="005C0F0C">
      <w:pPr>
        <w:pStyle w:val="1a"/>
        <w:shd w:val="clear" w:color="auto" w:fill="auto"/>
        <w:spacing w:before="0" w:after="0" w:line="240" w:lineRule="auto"/>
        <w:ind w:firstLine="692"/>
        <w:jc w:val="both"/>
        <w:rPr>
          <w:b/>
          <w:sz w:val="28"/>
          <w:szCs w:val="28"/>
        </w:rPr>
      </w:pPr>
      <w:r w:rsidRPr="00CB0503">
        <w:rPr>
          <w:rStyle w:val="0pt0"/>
          <w:color w:val="auto"/>
          <w:sz w:val="28"/>
          <w:szCs w:val="28"/>
        </w:rPr>
        <w:t xml:space="preserve">Тема 7. </w:t>
      </w:r>
      <w:r w:rsidRPr="00CB0503">
        <w:rPr>
          <w:rStyle w:val="0pt"/>
          <w:b/>
          <w:color w:val="auto"/>
          <w:sz w:val="28"/>
          <w:szCs w:val="28"/>
        </w:rPr>
        <w:t>Защита объектов экономики и инфраструктуры от террористических воздействий</w:t>
      </w:r>
    </w:p>
    <w:p w14:paraId="78317D45" w14:textId="77777777" w:rsidR="005C0F0C" w:rsidRPr="00CB0503" w:rsidRDefault="005C0F0C" w:rsidP="005C0F0C">
      <w:pPr>
        <w:pStyle w:val="1a"/>
        <w:shd w:val="clear" w:color="auto" w:fill="auto"/>
        <w:spacing w:before="0" w:after="0" w:line="240" w:lineRule="auto"/>
        <w:ind w:firstLine="689"/>
        <w:jc w:val="both"/>
        <w:rPr>
          <w:sz w:val="28"/>
          <w:szCs w:val="28"/>
        </w:rPr>
      </w:pPr>
      <w:r w:rsidRPr="00CB0503">
        <w:rPr>
          <w:rStyle w:val="0pt"/>
          <w:color w:val="auto"/>
          <w:sz w:val="28"/>
          <w:szCs w:val="28"/>
        </w:rPr>
        <w:t>Защита объектов экономики и инфраструктуры от террористических воздействий.</w:t>
      </w:r>
    </w:p>
    <w:p w14:paraId="50A3AF2C" w14:textId="7F28F99B" w:rsidR="00763EC4" w:rsidRPr="00CB0503" w:rsidRDefault="00763EC4" w:rsidP="0053700C">
      <w:pPr>
        <w:pStyle w:val="1a"/>
        <w:shd w:val="clear" w:color="auto" w:fill="auto"/>
        <w:spacing w:before="120" w:after="0" w:line="240" w:lineRule="auto"/>
        <w:ind w:firstLine="692"/>
        <w:jc w:val="both"/>
        <w:rPr>
          <w:b/>
          <w:sz w:val="28"/>
          <w:szCs w:val="28"/>
        </w:rPr>
      </w:pPr>
      <w:r w:rsidRPr="00CB0503">
        <w:rPr>
          <w:rStyle w:val="0pt0"/>
          <w:color w:val="auto"/>
          <w:sz w:val="28"/>
          <w:szCs w:val="28"/>
        </w:rPr>
        <w:t>Тема 8.</w:t>
      </w:r>
      <w:r w:rsidRPr="00CB0503">
        <w:rPr>
          <w:rStyle w:val="0pt0"/>
          <w:b w:val="0"/>
          <w:color w:val="auto"/>
          <w:sz w:val="28"/>
          <w:szCs w:val="28"/>
        </w:rPr>
        <w:t xml:space="preserve"> </w:t>
      </w:r>
      <w:r w:rsidR="005411DA" w:rsidRPr="00CB0503">
        <w:rPr>
          <w:rStyle w:val="0pt"/>
          <w:b/>
          <w:color w:val="auto"/>
          <w:sz w:val="28"/>
          <w:szCs w:val="28"/>
        </w:rPr>
        <w:t>Современные информационные технологии и противодействие терроризму</w:t>
      </w:r>
    </w:p>
    <w:p w14:paraId="0FC22CEB" w14:textId="5193E77C" w:rsidR="00763EC4" w:rsidRPr="00CB0503" w:rsidRDefault="00A553FF" w:rsidP="00763EC4">
      <w:pPr>
        <w:pStyle w:val="1a"/>
        <w:shd w:val="clear" w:color="auto" w:fill="auto"/>
        <w:spacing w:before="0" w:after="0" w:line="240" w:lineRule="auto"/>
        <w:ind w:firstLine="689"/>
        <w:jc w:val="both"/>
        <w:rPr>
          <w:sz w:val="28"/>
          <w:szCs w:val="28"/>
        </w:rPr>
      </w:pPr>
      <w:r w:rsidRPr="00CB0503">
        <w:rPr>
          <w:rStyle w:val="0pt"/>
          <w:color w:val="auto"/>
          <w:sz w:val="28"/>
          <w:szCs w:val="28"/>
        </w:rPr>
        <w:t>Современные информационные технологии и противодействие терроризму</w:t>
      </w:r>
      <w:r w:rsidR="00763EC4" w:rsidRPr="00CB0503">
        <w:rPr>
          <w:rStyle w:val="0pt"/>
          <w:color w:val="auto"/>
          <w:sz w:val="28"/>
          <w:szCs w:val="28"/>
        </w:rPr>
        <w:t>.</w:t>
      </w:r>
    </w:p>
    <w:p w14:paraId="2448A0E1" w14:textId="77777777" w:rsidR="00596425" w:rsidRPr="00CB0503" w:rsidRDefault="00596425" w:rsidP="00596425">
      <w:pPr>
        <w:pStyle w:val="1a"/>
        <w:shd w:val="clear" w:color="auto" w:fill="auto"/>
        <w:spacing w:before="0" w:after="0" w:line="240" w:lineRule="auto"/>
        <w:ind w:firstLine="709"/>
        <w:jc w:val="both"/>
        <w:rPr>
          <w:b/>
          <w:sz w:val="28"/>
          <w:szCs w:val="28"/>
        </w:rPr>
      </w:pPr>
      <w:r w:rsidRPr="00CB0503">
        <w:rPr>
          <w:rStyle w:val="aff9"/>
          <w:b/>
          <w:color w:val="auto"/>
          <w:sz w:val="28"/>
          <w:szCs w:val="28"/>
        </w:rPr>
        <w:t>Тема 9.1.</w:t>
      </w:r>
      <w:r w:rsidRPr="00CB0503">
        <w:rPr>
          <w:rStyle w:val="aff9"/>
          <w:color w:val="auto"/>
          <w:sz w:val="28"/>
          <w:szCs w:val="28"/>
        </w:rPr>
        <w:t xml:space="preserve"> </w:t>
      </w:r>
      <w:r w:rsidRPr="00CB0503">
        <w:rPr>
          <w:rStyle w:val="0pt"/>
          <w:b/>
          <w:color w:val="auto"/>
          <w:sz w:val="28"/>
          <w:szCs w:val="28"/>
        </w:rPr>
        <w:t>Профилактика терроризма, минимизация и (или) ликвидация последствий его проявлений</w:t>
      </w:r>
    </w:p>
    <w:p w14:paraId="1150AE0F" w14:textId="77777777" w:rsidR="00596425" w:rsidRPr="00CB0503" w:rsidRDefault="00596425" w:rsidP="00596425">
      <w:pPr>
        <w:pStyle w:val="13"/>
        <w:widowControl w:val="0"/>
        <w:spacing w:after="0"/>
        <w:ind w:firstLine="709"/>
        <w:jc w:val="both"/>
        <w:rPr>
          <w:szCs w:val="24"/>
        </w:rPr>
      </w:pPr>
      <w:r w:rsidRPr="00CB0503">
        <w:rPr>
          <w:sz w:val="28"/>
          <w:szCs w:val="28"/>
        </w:rPr>
        <w:t>Сущность и содержание профилактической деятельности в сфере противодействия терроризму. Объекты профилактической деятельности в сфере противодействия терроризму. Содержание деятельности по минимизации и (или) ликвидации последствий террористических проявлений. Субъекты профилактики терроризма.  Основные формы профилактики терроризма. Основные группы мер профилактики терроризма</w:t>
      </w:r>
    </w:p>
    <w:p w14:paraId="5F323284" w14:textId="77777777" w:rsidR="00596425" w:rsidRPr="00CB0503" w:rsidRDefault="00596425" w:rsidP="00596425">
      <w:pPr>
        <w:pStyle w:val="13"/>
        <w:widowControl w:val="0"/>
        <w:spacing w:after="0"/>
        <w:ind w:firstLine="709"/>
        <w:jc w:val="both"/>
      </w:pPr>
      <w:r w:rsidRPr="00CB0503">
        <w:rPr>
          <w:sz w:val="28"/>
          <w:szCs w:val="28"/>
        </w:rPr>
        <w:lastRenderedPageBreak/>
        <w:t xml:space="preserve">Деятельность органов государственной власти и местного самоуправления по борьбе с терроризмом и минимизации и (или) ликвидации последствий его проявления. </w:t>
      </w:r>
      <w:r w:rsidRPr="00CB0503">
        <w:rPr>
          <w:rFonts w:eastAsia="Calibri"/>
          <w:sz w:val="28"/>
          <w:szCs w:val="28"/>
        </w:rPr>
        <w:t>Взаимодействие правоохранительных органов и населения по предупреждению экстремизма и терроризма.</w:t>
      </w:r>
    </w:p>
    <w:p w14:paraId="23C8CD38" w14:textId="77777777"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r w:rsidRPr="00CB0503">
        <w:rPr>
          <w:rFonts w:ascii="Times New Roman" w:hAnsi="Times New Roman"/>
          <w:b w:val="0"/>
          <w:bCs w:val="0"/>
          <w:color w:val="auto"/>
        </w:rPr>
        <w:t xml:space="preserve">Организация и проведение мониторинга состояния общегосударственной системы противодействия терроризму в Российской Федерации </w:t>
      </w:r>
    </w:p>
    <w:p w14:paraId="697599F5" w14:textId="77777777" w:rsidR="00596425" w:rsidRPr="00CB0503" w:rsidRDefault="00596425" w:rsidP="00596425">
      <w:pPr>
        <w:pStyle w:val="af3"/>
        <w:shd w:val="clear" w:color="auto" w:fill="FFFFFF"/>
        <w:spacing w:after="0" w:afterAutospacing="0"/>
        <w:ind w:firstLine="708"/>
        <w:jc w:val="both"/>
        <w:rPr>
          <w:sz w:val="28"/>
          <w:szCs w:val="28"/>
        </w:rPr>
      </w:pPr>
    </w:p>
    <w:p w14:paraId="5FA04A2E" w14:textId="77777777" w:rsidR="00596425" w:rsidRPr="00CB0503" w:rsidRDefault="00596425" w:rsidP="00596425">
      <w:pPr>
        <w:pStyle w:val="1a"/>
        <w:shd w:val="clear" w:color="auto" w:fill="auto"/>
        <w:spacing w:before="0" w:after="0" w:line="240" w:lineRule="auto"/>
        <w:ind w:firstLine="720"/>
        <w:jc w:val="both"/>
        <w:rPr>
          <w:sz w:val="28"/>
          <w:szCs w:val="28"/>
        </w:rPr>
      </w:pPr>
    </w:p>
    <w:p w14:paraId="234AC26B" w14:textId="77777777" w:rsidR="00596425" w:rsidRPr="00CB0503" w:rsidRDefault="00596425" w:rsidP="00596425">
      <w:pPr>
        <w:pStyle w:val="13"/>
        <w:ind w:left="-57" w:right="-57" w:firstLine="227"/>
        <w:jc w:val="both"/>
        <w:rPr>
          <w:b/>
          <w:bCs/>
          <w:sz w:val="28"/>
          <w:szCs w:val="28"/>
        </w:rPr>
      </w:pPr>
      <w:r w:rsidRPr="00CB0503">
        <w:rPr>
          <w:rStyle w:val="aff9"/>
          <w:rFonts w:eastAsiaTheme="minorHAnsi"/>
          <w:b/>
          <w:color w:val="auto"/>
          <w:sz w:val="28"/>
          <w:szCs w:val="28"/>
        </w:rPr>
        <w:t>Тема 9.2.</w:t>
      </w:r>
      <w:r w:rsidRPr="00CB0503">
        <w:rPr>
          <w:b/>
          <w:bCs/>
          <w:sz w:val="28"/>
          <w:szCs w:val="28"/>
        </w:rPr>
        <w:t xml:space="preserve"> Мероприятия по обеспечению безопасности объектов защиты экономики в условиях террористических угроз</w:t>
      </w:r>
    </w:p>
    <w:p w14:paraId="06115871" w14:textId="77777777" w:rsidR="00596425" w:rsidRPr="00CB0503" w:rsidRDefault="00596425" w:rsidP="00596425">
      <w:pPr>
        <w:pStyle w:val="af0"/>
        <w:ind w:left="0" w:firstLine="567"/>
        <w:jc w:val="both"/>
        <w:rPr>
          <w:rFonts w:ascii="Times New Roman" w:hAnsi="Times New Roman"/>
          <w:sz w:val="28"/>
          <w:szCs w:val="28"/>
        </w:rPr>
      </w:pPr>
      <w:r w:rsidRPr="00CB0503">
        <w:rPr>
          <w:rFonts w:ascii="Times New Roman" w:hAnsi="Times New Roman"/>
          <w:sz w:val="28"/>
          <w:szCs w:val="28"/>
        </w:rPr>
        <w:t>Органы федеральной исполнительной власти, участвующей в минимизации и (или) ликвидации последствий террористических актов. Решение основных задач в процессе ликвидации последствий терактов в Российской Федерации. НПА по минимизации и (или) ликвидации террористических проявлений в Российской Федерации. Социальная реабилитация, пострадавших от терактов. Содержание психологических и медицинских мероприятий, которые осуществляются после терактов. Мероприятия по минимизации и ликвидации чрезвычайных ситуаций. Организационно - профилактические и информационно пропагандистские мероприятия.</w:t>
      </w:r>
      <w:r w:rsidRPr="00CB0503">
        <w:rPr>
          <w:rFonts w:ascii="Times New Roman" w:hAnsi="Times New Roman"/>
        </w:rPr>
        <w:t xml:space="preserve"> </w:t>
      </w:r>
      <w:r w:rsidRPr="00CB0503">
        <w:rPr>
          <w:rFonts w:ascii="Times New Roman" w:hAnsi="Times New Roman"/>
          <w:sz w:val="28"/>
          <w:szCs w:val="28"/>
        </w:rPr>
        <w:t>Проведение информационно-просветительской работы среди сотрудников и обучающихся образовательной организации высшего образования по действиям в случае угроз безопасности Методы и формы проведения информационно-просветительской работы. Информационные ресурсы, как инструмент снижения негативных последствий совершенных действий. 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w:t>
      </w:r>
    </w:p>
    <w:p w14:paraId="627AAB29" w14:textId="77777777" w:rsidR="00596425" w:rsidRPr="00CB0503" w:rsidRDefault="00596425" w:rsidP="00596425">
      <w:pPr>
        <w:pStyle w:val="af0"/>
        <w:ind w:left="0" w:firstLine="567"/>
        <w:jc w:val="both"/>
        <w:rPr>
          <w:rStyle w:val="aff9"/>
          <w:rFonts w:eastAsia="Calibri"/>
          <w:color w:val="auto"/>
          <w:sz w:val="22"/>
          <w:szCs w:val="22"/>
        </w:rPr>
      </w:pPr>
    </w:p>
    <w:p w14:paraId="17052202" w14:textId="77777777" w:rsidR="00596425" w:rsidRPr="00CB0503" w:rsidRDefault="00596425" w:rsidP="00596425">
      <w:pPr>
        <w:pStyle w:val="af0"/>
        <w:tabs>
          <w:tab w:val="left" w:pos="1134"/>
        </w:tabs>
        <w:ind w:left="0" w:firstLine="567"/>
        <w:jc w:val="both"/>
        <w:rPr>
          <w:sz w:val="28"/>
          <w:szCs w:val="28"/>
        </w:rPr>
      </w:pPr>
      <w:r w:rsidRPr="00CB0503">
        <w:rPr>
          <w:rStyle w:val="aff9"/>
          <w:rFonts w:eastAsia="Calibri"/>
          <w:b/>
          <w:color w:val="auto"/>
          <w:sz w:val="28"/>
          <w:szCs w:val="28"/>
        </w:rPr>
        <w:t>Тема 9.</w:t>
      </w:r>
      <w:r w:rsidRPr="00CB0503">
        <w:rPr>
          <w:rStyle w:val="aff9"/>
          <w:rFonts w:eastAsiaTheme="minorHAnsi"/>
          <w:b/>
          <w:color w:val="auto"/>
          <w:sz w:val="28"/>
          <w:szCs w:val="28"/>
        </w:rPr>
        <w:t>3</w:t>
      </w:r>
      <w:r w:rsidRPr="00CB0503">
        <w:rPr>
          <w:rStyle w:val="aff9"/>
          <w:rFonts w:eastAsia="Calibri"/>
          <w:b/>
          <w:color w:val="auto"/>
          <w:sz w:val="28"/>
          <w:szCs w:val="28"/>
        </w:rPr>
        <w:t>.</w:t>
      </w:r>
      <w:r w:rsidRPr="00CB0503">
        <w:rPr>
          <w:rFonts w:ascii="Times New Roman" w:hAnsi="Times New Roman"/>
          <w:b/>
          <w:bCs/>
          <w:sz w:val="28"/>
          <w:szCs w:val="28"/>
        </w:rPr>
        <w:t xml:space="preserve"> Практические меры обеспечения безопасности граждан в условиях террористических угроз</w:t>
      </w:r>
      <w:r w:rsidRPr="00CB0503">
        <w:rPr>
          <w:rStyle w:val="aff9"/>
          <w:rFonts w:eastAsiaTheme="minorHAnsi"/>
          <w:color w:val="auto"/>
          <w:sz w:val="28"/>
          <w:szCs w:val="28"/>
        </w:rPr>
        <w:t>. П</w:t>
      </w:r>
      <w:r w:rsidRPr="00CB0503">
        <w:rPr>
          <w:rFonts w:ascii="Times New Roman" w:hAnsi="Times New Roman"/>
          <w:sz w:val="28"/>
          <w:szCs w:val="28"/>
        </w:rPr>
        <w:t xml:space="preserve">орядок обучения правилам и навыкам поведения в условиях террористических угроз. Отработка действий и поведения в условиях террористической угрозы. Меры личной безопасности при террористической угрозе. Рекомендации по работе с населением в целях предупреждения террористических актов. Рекомендации на случай возникновения чрезвычайных ситуаций, связанных с обнаружением взрывчатых устройств, угрозами взрывов, захватом заложников. Алгоритм действия руководства, персонала, работников охранной организации, граждан при вооруженном нападении (рассматриваются несколько вариантов развития </w:t>
      </w:r>
      <w:r w:rsidRPr="00CB0503">
        <w:rPr>
          <w:rFonts w:ascii="Times New Roman" w:hAnsi="Times New Roman"/>
          <w:sz w:val="28"/>
          <w:szCs w:val="28"/>
        </w:rPr>
        <w:lastRenderedPageBreak/>
        <w:t>событий). Алгоритм действия руководства, персонала, работников охранной организации, граждан при размещении на территории взрывного устройства (рассматриваются несколько вариантов развития событий). Алгоритм действия руководства, персонала, работников охранной организации, граждан при захвате заложников.</w:t>
      </w:r>
    </w:p>
    <w:p w14:paraId="500BC661" w14:textId="77777777" w:rsidR="00BB51C2" w:rsidRPr="00CB0503" w:rsidRDefault="00BB51C2" w:rsidP="008E10C6">
      <w:pPr>
        <w:pStyle w:val="1a"/>
        <w:shd w:val="clear" w:color="auto" w:fill="auto"/>
        <w:spacing w:before="0" w:after="0" w:line="240" w:lineRule="auto"/>
        <w:ind w:firstLine="692"/>
        <w:jc w:val="both"/>
        <w:rPr>
          <w:rStyle w:val="0pt0"/>
          <w:color w:val="auto"/>
          <w:sz w:val="28"/>
          <w:szCs w:val="28"/>
        </w:rPr>
      </w:pPr>
    </w:p>
    <w:bookmarkEnd w:id="24"/>
    <w:bookmarkEnd w:id="25"/>
    <w:bookmarkEnd w:id="26"/>
    <w:p w14:paraId="4F310A61" w14:textId="03D2804F" w:rsidR="0092434B" w:rsidRPr="00CB0503" w:rsidRDefault="0092434B" w:rsidP="009D2208">
      <w:pPr>
        <w:pStyle w:val="1"/>
        <w:keepNext w:val="0"/>
        <w:keepLines w:val="0"/>
        <w:widowControl w:val="0"/>
        <w:spacing w:before="0" w:after="120"/>
        <w:ind w:firstLine="0"/>
        <w:jc w:val="center"/>
        <w:rPr>
          <w:rFonts w:ascii="Times New Roman" w:hAnsi="Times New Roman"/>
          <w:color w:val="auto"/>
        </w:rPr>
      </w:pPr>
      <w:r w:rsidRPr="00CB0503">
        <w:rPr>
          <w:rFonts w:ascii="Times New Roman" w:hAnsi="Times New Roman"/>
          <w:color w:val="auto"/>
        </w:rPr>
        <w:t>5.2. Учебно-тематический план</w:t>
      </w:r>
      <w:bookmarkEnd w:id="27"/>
      <w:bookmarkEnd w:id="28"/>
      <w:r w:rsidR="0017373A">
        <w:rPr>
          <w:rFonts w:ascii="Times New Roman" w:hAnsi="Times New Roman"/>
          <w:color w:val="auto"/>
        </w:rPr>
        <w:br/>
      </w:r>
      <w:r w:rsidR="0017373A">
        <w:rPr>
          <w:rFonts w:ascii="Times New Roman" w:hAnsi="Times New Roman"/>
          <w:color w:val="auto"/>
        </w:rPr>
        <w:br/>
      </w:r>
      <w:r w:rsidR="0017373A" w:rsidRPr="0017373A">
        <w:rPr>
          <w:rFonts w:ascii="Times New Roman" w:hAnsi="Times New Roman"/>
          <w:b w:val="0"/>
          <w:color w:val="auto"/>
        </w:rPr>
        <w:t>Очная/очно-заочная форма обучения, ИОО (</w:t>
      </w:r>
      <w:proofErr w:type="spellStart"/>
      <w:r w:rsidR="0017373A" w:rsidRPr="0017373A">
        <w:rPr>
          <w:rFonts w:ascii="Times New Roman" w:hAnsi="Times New Roman"/>
          <w:b w:val="0"/>
          <w:color w:val="auto"/>
        </w:rPr>
        <w:t>озо</w:t>
      </w:r>
      <w:proofErr w:type="spellEnd"/>
      <w:r w:rsidR="0017373A" w:rsidRPr="0017373A">
        <w:rPr>
          <w:rFonts w:ascii="Times New Roman" w:hAnsi="Times New Roman"/>
          <w:b w:val="0"/>
          <w:color w:val="auto"/>
        </w:rPr>
        <w:t>)</w:t>
      </w:r>
    </w:p>
    <w:p w14:paraId="3D8C8510" w14:textId="38421F3D" w:rsidR="00B46D34" w:rsidRPr="00CB0503" w:rsidRDefault="00B46D34" w:rsidP="000F234E">
      <w:pPr>
        <w:widowControl w:val="0"/>
        <w:spacing w:before="60" w:after="120" w:line="240" w:lineRule="auto"/>
        <w:ind w:firstLine="709"/>
        <w:jc w:val="right"/>
        <w:rPr>
          <w:rFonts w:ascii="Times New Roman" w:hAnsi="Times New Roman" w:cs="Times New Roman"/>
          <w:sz w:val="28"/>
          <w:szCs w:val="28"/>
        </w:rPr>
      </w:pPr>
      <w:bookmarkStart w:id="32" w:name="_Hlk75265313"/>
      <w:r w:rsidRPr="00CB0503">
        <w:rPr>
          <w:rFonts w:ascii="Times New Roman" w:hAnsi="Times New Roman" w:cs="Times New Roman"/>
          <w:sz w:val="28"/>
          <w:szCs w:val="28"/>
        </w:rPr>
        <w:t>Таблица 2</w:t>
      </w:r>
      <w:r w:rsidR="0017373A">
        <w:rPr>
          <w:rFonts w:ascii="Times New Roman" w:hAnsi="Times New Roman" w:cs="Times New Roman"/>
          <w:sz w:val="28"/>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329"/>
        <w:gridCol w:w="807"/>
        <w:gridCol w:w="900"/>
        <w:gridCol w:w="820"/>
        <w:gridCol w:w="912"/>
        <w:gridCol w:w="1083"/>
        <w:gridCol w:w="1901"/>
      </w:tblGrid>
      <w:tr w:rsidR="00383713" w:rsidRPr="00CB0503" w14:paraId="02AC12A5" w14:textId="77777777" w:rsidTr="00675105">
        <w:tc>
          <w:tcPr>
            <w:tcW w:w="616" w:type="dxa"/>
            <w:vMerge w:val="restart"/>
            <w:shd w:val="clear" w:color="auto" w:fill="auto"/>
            <w:vAlign w:val="center"/>
          </w:tcPr>
          <w:bookmarkEnd w:id="32"/>
          <w:p w14:paraId="5BFC68EB" w14:textId="77777777" w:rsidR="0092434B" w:rsidRPr="00CB0503" w:rsidRDefault="0092434B" w:rsidP="00883975">
            <w:pPr>
              <w:tabs>
                <w:tab w:val="right" w:pos="851"/>
              </w:tabs>
              <w:spacing w:after="0" w:line="240" w:lineRule="auto"/>
              <w:ind w:left="-57" w:right="-57"/>
              <w:jc w:val="center"/>
              <w:rPr>
                <w:rFonts w:ascii="Times New Roman" w:hAnsi="Times New Roman" w:cs="Times New Roman"/>
                <w:b/>
                <w:sz w:val="24"/>
                <w:szCs w:val="24"/>
              </w:rPr>
            </w:pPr>
            <w:r w:rsidRPr="00CB0503">
              <w:rPr>
                <w:rFonts w:ascii="Times New Roman" w:hAnsi="Times New Roman" w:cs="Times New Roman"/>
                <w:b/>
                <w:sz w:val="24"/>
                <w:szCs w:val="24"/>
              </w:rPr>
              <w:t>№</w:t>
            </w:r>
          </w:p>
          <w:p w14:paraId="7D51F77A" w14:textId="77777777" w:rsidR="0092434B" w:rsidRPr="00CB0503" w:rsidRDefault="0092434B" w:rsidP="00883975">
            <w:pPr>
              <w:widowControl w:val="0"/>
              <w:spacing w:after="0" w:line="240" w:lineRule="auto"/>
              <w:ind w:left="-57" w:right="-57"/>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п/п</w:t>
            </w:r>
          </w:p>
        </w:tc>
        <w:tc>
          <w:tcPr>
            <w:tcW w:w="2456" w:type="dxa"/>
            <w:vMerge w:val="restart"/>
            <w:shd w:val="clear" w:color="auto" w:fill="auto"/>
            <w:vAlign w:val="center"/>
          </w:tcPr>
          <w:p w14:paraId="4C900A0A" w14:textId="77777777" w:rsidR="0092434B" w:rsidRPr="00CB0503" w:rsidRDefault="0092434B" w:rsidP="00883975">
            <w:pPr>
              <w:widowControl w:val="0"/>
              <w:spacing w:after="0" w:line="240" w:lineRule="auto"/>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Наименование тем (разделов) дисциплины</w:t>
            </w:r>
          </w:p>
        </w:tc>
        <w:tc>
          <w:tcPr>
            <w:tcW w:w="4724" w:type="dxa"/>
            <w:gridSpan w:val="5"/>
            <w:shd w:val="clear" w:color="auto" w:fill="auto"/>
          </w:tcPr>
          <w:p w14:paraId="4CDE1240" w14:textId="77777777" w:rsidR="0092434B" w:rsidRPr="00CB0503" w:rsidRDefault="0092434B" w:rsidP="00883975">
            <w:pPr>
              <w:widowControl w:val="0"/>
              <w:spacing w:after="0" w:line="240" w:lineRule="auto"/>
              <w:ind w:right="-113"/>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Трудоёмкость в часах</w:t>
            </w:r>
          </w:p>
        </w:tc>
        <w:tc>
          <w:tcPr>
            <w:tcW w:w="2002" w:type="dxa"/>
            <w:vMerge w:val="restart"/>
            <w:shd w:val="clear" w:color="auto" w:fill="auto"/>
            <w:noWrap/>
            <w:vAlign w:val="center"/>
          </w:tcPr>
          <w:p w14:paraId="7E6EFB4F" w14:textId="77777777" w:rsidR="0092434B" w:rsidRPr="00CB0503" w:rsidRDefault="0092434B" w:rsidP="00883975">
            <w:pPr>
              <w:widowControl w:val="0"/>
              <w:spacing w:after="0" w:line="240" w:lineRule="auto"/>
              <w:ind w:left="-85" w:right="-113"/>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Формы текущего контроля успеваемости</w:t>
            </w:r>
          </w:p>
        </w:tc>
      </w:tr>
      <w:tr w:rsidR="00383713" w:rsidRPr="00CB0503" w14:paraId="60BECDB8" w14:textId="77777777" w:rsidTr="00675105">
        <w:tc>
          <w:tcPr>
            <w:tcW w:w="616" w:type="dxa"/>
            <w:vMerge/>
            <w:shd w:val="clear" w:color="auto" w:fill="auto"/>
            <w:vAlign w:val="center"/>
          </w:tcPr>
          <w:p w14:paraId="1E53EAAF" w14:textId="77777777" w:rsidR="0092434B" w:rsidRPr="00CB0503" w:rsidRDefault="0092434B" w:rsidP="00883975">
            <w:pPr>
              <w:widowControl w:val="0"/>
              <w:spacing w:after="0" w:line="240" w:lineRule="auto"/>
              <w:ind w:left="-93" w:right="-108"/>
              <w:jc w:val="center"/>
              <w:rPr>
                <w:rFonts w:ascii="Times New Roman" w:eastAsia="Times New Roman" w:hAnsi="Times New Roman" w:cs="Times New Roman"/>
                <w:sz w:val="24"/>
                <w:szCs w:val="24"/>
                <w:lang w:eastAsia="ru-RU"/>
              </w:rPr>
            </w:pPr>
          </w:p>
        </w:tc>
        <w:tc>
          <w:tcPr>
            <w:tcW w:w="2456" w:type="dxa"/>
            <w:vMerge/>
            <w:shd w:val="clear" w:color="auto" w:fill="auto"/>
            <w:vAlign w:val="center"/>
          </w:tcPr>
          <w:p w14:paraId="145EEB89" w14:textId="77777777" w:rsidR="0092434B" w:rsidRPr="00CB0503" w:rsidRDefault="0092434B" w:rsidP="00883975">
            <w:pPr>
              <w:widowControl w:val="0"/>
              <w:spacing w:after="0" w:line="240" w:lineRule="auto"/>
              <w:jc w:val="center"/>
              <w:rPr>
                <w:rFonts w:ascii="Times New Roman" w:eastAsia="Times New Roman" w:hAnsi="Times New Roman" w:cs="Times New Roman"/>
                <w:sz w:val="24"/>
                <w:szCs w:val="24"/>
                <w:lang w:eastAsia="ru-RU"/>
              </w:rPr>
            </w:pPr>
          </w:p>
        </w:tc>
        <w:tc>
          <w:tcPr>
            <w:tcW w:w="842" w:type="dxa"/>
            <w:vMerge w:val="restart"/>
            <w:shd w:val="clear" w:color="auto" w:fill="auto"/>
            <w:vAlign w:val="center"/>
          </w:tcPr>
          <w:p w14:paraId="187E947B" w14:textId="77777777" w:rsidR="0092434B" w:rsidRPr="00CB0503" w:rsidRDefault="0092434B" w:rsidP="00883975">
            <w:pPr>
              <w:widowControl w:val="0"/>
              <w:spacing w:after="0" w:line="240" w:lineRule="auto"/>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Всего</w:t>
            </w:r>
          </w:p>
        </w:tc>
        <w:tc>
          <w:tcPr>
            <w:tcW w:w="2748" w:type="dxa"/>
            <w:gridSpan w:val="3"/>
            <w:shd w:val="clear" w:color="auto" w:fill="auto"/>
            <w:vAlign w:val="center"/>
          </w:tcPr>
          <w:p w14:paraId="4B12DE84" w14:textId="77777777" w:rsidR="0092434B" w:rsidRPr="00CB0503" w:rsidRDefault="0092434B" w:rsidP="00883975">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Контактная работа - Аудиторная работа</w:t>
            </w:r>
          </w:p>
        </w:tc>
        <w:tc>
          <w:tcPr>
            <w:tcW w:w="1134" w:type="dxa"/>
            <w:vMerge w:val="restart"/>
            <w:shd w:val="clear" w:color="auto" w:fill="auto"/>
            <w:vAlign w:val="center"/>
          </w:tcPr>
          <w:p w14:paraId="2DEF51C2" w14:textId="4FF88CEE" w:rsidR="0092434B" w:rsidRPr="00CB0503" w:rsidRDefault="00F160A3" w:rsidP="00883975">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Самостоятельная</w:t>
            </w:r>
            <w:r w:rsidR="0092434B" w:rsidRPr="00CB0503">
              <w:rPr>
                <w:rFonts w:ascii="Times New Roman" w:hAnsi="Times New Roman" w:cs="Times New Roman"/>
                <w:b/>
                <w:sz w:val="24"/>
                <w:szCs w:val="24"/>
              </w:rPr>
              <w:t xml:space="preserve"> работа</w:t>
            </w:r>
          </w:p>
        </w:tc>
        <w:tc>
          <w:tcPr>
            <w:tcW w:w="2002" w:type="dxa"/>
            <w:vMerge/>
            <w:shd w:val="clear" w:color="auto" w:fill="auto"/>
            <w:noWrap/>
            <w:vAlign w:val="center"/>
          </w:tcPr>
          <w:p w14:paraId="51205738" w14:textId="77777777" w:rsidR="0092434B" w:rsidRPr="00CB0503" w:rsidRDefault="0092434B" w:rsidP="00883975">
            <w:pPr>
              <w:widowControl w:val="0"/>
              <w:spacing w:after="0" w:line="240" w:lineRule="auto"/>
              <w:ind w:left="-85" w:right="-113"/>
              <w:jc w:val="center"/>
              <w:rPr>
                <w:rFonts w:ascii="Times New Roman" w:eastAsia="Times New Roman" w:hAnsi="Times New Roman" w:cs="Times New Roman"/>
                <w:sz w:val="24"/>
                <w:szCs w:val="24"/>
                <w:lang w:eastAsia="ru-RU"/>
              </w:rPr>
            </w:pPr>
          </w:p>
        </w:tc>
      </w:tr>
      <w:tr w:rsidR="00383713" w:rsidRPr="00CB0503" w14:paraId="524F89FD" w14:textId="77777777" w:rsidTr="00675105">
        <w:tc>
          <w:tcPr>
            <w:tcW w:w="616" w:type="dxa"/>
            <w:vMerge/>
            <w:shd w:val="clear" w:color="auto" w:fill="auto"/>
            <w:vAlign w:val="center"/>
          </w:tcPr>
          <w:p w14:paraId="12E6E589" w14:textId="77777777" w:rsidR="0092434B" w:rsidRPr="00CB0503" w:rsidRDefault="0092434B" w:rsidP="00883975">
            <w:pPr>
              <w:widowControl w:val="0"/>
              <w:spacing w:after="0" w:line="240" w:lineRule="auto"/>
              <w:ind w:left="-93" w:right="-108"/>
              <w:jc w:val="center"/>
              <w:rPr>
                <w:rFonts w:ascii="Times New Roman" w:eastAsia="Times New Roman" w:hAnsi="Times New Roman" w:cs="Times New Roman"/>
                <w:sz w:val="24"/>
                <w:szCs w:val="24"/>
                <w:lang w:eastAsia="ru-RU"/>
              </w:rPr>
            </w:pPr>
          </w:p>
        </w:tc>
        <w:tc>
          <w:tcPr>
            <w:tcW w:w="2456" w:type="dxa"/>
            <w:vMerge/>
            <w:shd w:val="clear" w:color="auto" w:fill="auto"/>
            <w:vAlign w:val="center"/>
          </w:tcPr>
          <w:p w14:paraId="3F007C81" w14:textId="77777777" w:rsidR="0092434B" w:rsidRPr="00CB0503" w:rsidRDefault="0092434B" w:rsidP="00883975">
            <w:pPr>
              <w:widowControl w:val="0"/>
              <w:spacing w:after="0" w:line="240" w:lineRule="auto"/>
              <w:jc w:val="center"/>
              <w:rPr>
                <w:rFonts w:ascii="Times New Roman" w:eastAsia="Times New Roman" w:hAnsi="Times New Roman" w:cs="Times New Roman"/>
                <w:sz w:val="24"/>
                <w:szCs w:val="24"/>
                <w:lang w:eastAsia="ru-RU"/>
              </w:rPr>
            </w:pPr>
          </w:p>
        </w:tc>
        <w:tc>
          <w:tcPr>
            <w:tcW w:w="842" w:type="dxa"/>
            <w:vMerge/>
            <w:shd w:val="clear" w:color="auto" w:fill="auto"/>
            <w:vAlign w:val="center"/>
          </w:tcPr>
          <w:p w14:paraId="10B54280" w14:textId="77777777" w:rsidR="0092434B" w:rsidRPr="00CB0503" w:rsidRDefault="0092434B" w:rsidP="00883975">
            <w:pPr>
              <w:widowControl w:val="0"/>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vAlign w:val="center"/>
          </w:tcPr>
          <w:p w14:paraId="14C4CF9E" w14:textId="77777777" w:rsidR="0092434B" w:rsidRPr="00CB0503" w:rsidRDefault="0092434B" w:rsidP="00883975">
            <w:pPr>
              <w:widowControl w:val="0"/>
              <w:spacing w:after="0" w:line="240" w:lineRule="auto"/>
              <w:ind w:left="-113" w:right="-113"/>
              <w:jc w:val="center"/>
              <w:rPr>
                <w:rFonts w:ascii="Times New Roman" w:hAnsi="Times New Roman" w:cs="Times New Roman"/>
                <w:sz w:val="24"/>
                <w:szCs w:val="24"/>
              </w:rPr>
            </w:pPr>
            <w:r w:rsidRPr="00CB0503">
              <w:rPr>
                <w:rFonts w:ascii="Times New Roman" w:hAnsi="Times New Roman" w:cs="Times New Roman"/>
                <w:sz w:val="24"/>
                <w:szCs w:val="24"/>
              </w:rPr>
              <w:t xml:space="preserve">Общая, </w:t>
            </w:r>
          </w:p>
          <w:p w14:paraId="5D5D8CD4" w14:textId="77777777" w:rsidR="0092434B" w:rsidRPr="00CB0503" w:rsidRDefault="0092434B" w:rsidP="00883975">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hAnsi="Times New Roman" w:cs="Times New Roman"/>
                <w:sz w:val="24"/>
                <w:szCs w:val="24"/>
              </w:rPr>
              <w:t xml:space="preserve">в </w:t>
            </w:r>
            <w:proofErr w:type="spellStart"/>
            <w:r w:rsidRPr="00CB0503">
              <w:rPr>
                <w:rFonts w:ascii="Times New Roman" w:hAnsi="Times New Roman" w:cs="Times New Roman"/>
                <w:sz w:val="24"/>
                <w:szCs w:val="24"/>
              </w:rPr>
              <w:t>т.ч</w:t>
            </w:r>
            <w:proofErr w:type="spellEnd"/>
            <w:r w:rsidRPr="00CB0503">
              <w:rPr>
                <w:rFonts w:ascii="Times New Roman" w:hAnsi="Times New Roman" w:cs="Times New Roman"/>
                <w:sz w:val="24"/>
                <w:szCs w:val="24"/>
              </w:rPr>
              <w:t>.:</w:t>
            </w:r>
          </w:p>
        </w:tc>
        <w:tc>
          <w:tcPr>
            <w:tcW w:w="855" w:type="dxa"/>
            <w:shd w:val="clear" w:color="auto" w:fill="auto"/>
            <w:vAlign w:val="center"/>
          </w:tcPr>
          <w:p w14:paraId="68F09634" w14:textId="77777777" w:rsidR="0092434B" w:rsidRPr="00CB0503" w:rsidRDefault="0092434B" w:rsidP="00883975">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hAnsi="Times New Roman" w:cs="Times New Roman"/>
                <w:sz w:val="24"/>
                <w:szCs w:val="24"/>
              </w:rPr>
              <w:t>Лекции</w:t>
            </w:r>
          </w:p>
        </w:tc>
        <w:tc>
          <w:tcPr>
            <w:tcW w:w="953" w:type="dxa"/>
            <w:shd w:val="clear" w:color="auto" w:fill="auto"/>
            <w:vAlign w:val="center"/>
          </w:tcPr>
          <w:p w14:paraId="70BF2606" w14:textId="08E7FD55" w:rsidR="0092434B" w:rsidRPr="00CB0503" w:rsidRDefault="0092434B" w:rsidP="00883975">
            <w:pPr>
              <w:tabs>
                <w:tab w:val="right" w:pos="851"/>
              </w:tabs>
              <w:spacing w:after="0" w:line="240" w:lineRule="auto"/>
              <w:ind w:left="-113"/>
              <w:jc w:val="center"/>
              <w:rPr>
                <w:rFonts w:ascii="Times New Roman" w:eastAsia="Times New Roman" w:hAnsi="Times New Roman" w:cs="Times New Roman"/>
                <w:sz w:val="24"/>
                <w:szCs w:val="24"/>
                <w:lang w:eastAsia="ru-RU"/>
              </w:rPr>
            </w:pPr>
            <w:r w:rsidRPr="00CB0503">
              <w:rPr>
                <w:rFonts w:ascii="Times New Roman" w:hAnsi="Times New Roman" w:cs="Times New Roman"/>
                <w:sz w:val="24"/>
                <w:szCs w:val="24"/>
              </w:rPr>
              <w:t xml:space="preserve">Семи-нары, </w:t>
            </w:r>
            <w:r w:rsidR="00F160A3" w:rsidRPr="00CB0503">
              <w:rPr>
                <w:rFonts w:ascii="Times New Roman" w:hAnsi="Times New Roman" w:cs="Times New Roman"/>
                <w:sz w:val="24"/>
                <w:szCs w:val="24"/>
              </w:rPr>
              <w:t>практические</w:t>
            </w:r>
            <w:r w:rsidRPr="00CB0503">
              <w:rPr>
                <w:rFonts w:ascii="Times New Roman" w:hAnsi="Times New Roman" w:cs="Times New Roman"/>
                <w:sz w:val="24"/>
                <w:szCs w:val="24"/>
              </w:rPr>
              <w:t xml:space="preserve"> занятия</w:t>
            </w:r>
          </w:p>
        </w:tc>
        <w:tc>
          <w:tcPr>
            <w:tcW w:w="1134" w:type="dxa"/>
            <w:vMerge/>
            <w:shd w:val="clear" w:color="auto" w:fill="auto"/>
            <w:vAlign w:val="center"/>
          </w:tcPr>
          <w:p w14:paraId="7022ABEA" w14:textId="77777777" w:rsidR="0092434B" w:rsidRPr="00CB0503" w:rsidRDefault="0092434B" w:rsidP="00883975">
            <w:pPr>
              <w:widowControl w:val="0"/>
              <w:spacing w:after="0" w:line="240" w:lineRule="auto"/>
              <w:ind w:left="-113" w:right="-113"/>
              <w:jc w:val="center"/>
              <w:rPr>
                <w:rFonts w:ascii="Times New Roman" w:eastAsia="Times New Roman" w:hAnsi="Times New Roman" w:cs="Times New Roman"/>
                <w:sz w:val="24"/>
                <w:szCs w:val="24"/>
                <w:lang w:eastAsia="ru-RU"/>
              </w:rPr>
            </w:pPr>
          </w:p>
        </w:tc>
        <w:tc>
          <w:tcPr>
            <w:tcW w:w="2002" w:type="dxa"/>
            <w:vMerge/>
            <w:shd w:val="clear" w:color="auto" w:fill="auto"/>
            <w:noWrap/>
            <w:vAlign w:val="center"/>
          </w:tcPr>
          <w:p w14:paraId="7D2A1409" w14:textId="77777777" w:rsidR="0092434B" w:rsidRPr="00CB0503" w:rsidRDefault="0092434B" w:rsidP="00883975">
            <w:pPr>
              <w:widowControl w:val="0"/>
              <w:spacing w:after="0" w:line="240" w:lineRule="auto"/>
              <w:ind w:left="-85" w:right="-113"/>
              <w:jc w:val="center"/>
              <w:rPr>
                <w:rFonts w:ascii="Times New Roman" w:eastAsia="Times New Roman" w:hAnsi="Times New Roman" w:cs="Times New Roman"/>
                <w:sz w:val="24"/>
                <w:szCs w:val="24"/>
                <w:lang w:eastAsia="ru-RU"/>
              </w:rPr>
            </w:pPr>
          </w:p>
        </w:tc>
      </w:tr>
      <w:tr w:rsidR="00383713" w:rsidRPr="00CB0503" w14:paraId="21924AF3" w14:textId="77777777" w:rsidTr="00675105">
        <w:tc>
          <w:tcPr>
            <w:tcW w:w="616" w:type="dxa"/>
            <w:shd w:val="clear" w:color="auto" w:fill="auto"/>
            <w:vAlign w:val="center"/>
          </w:tcPr>
          <w:p w14:paraId="506D9E54" w14:textId="77777777" w:rsidR="0092434B" w:rsidRPr="00CB0503" w:rsidRDefault="0092434B" w:rsidP="00883975">
            <w:pPr>
              <w:widowControl w:val="0"/>
              <w:spacing w:after="0" w:line="240" w:lineRule="auto"/>
              <w:ind w:left="-93" w:right="-108"/>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1</w:t>
            </w:r>
          </w:p>
        </w:tc>
        <w:tc>
          <w:tcPr>
            <w:tcW w:w="2456" w:type="dxa"/>
            <w:shd w:val="clear" w:color="auto" w:fill="auto"/>
            <w:vAlign w:val="center"/>
          </w:tcPr>
          <w:p w14:paraId="185FDA2E" w14:textId="77777777" w:rsidR="0092434B" w:rsidRPr="00CB0503" w:rsidRDefault="0092434B" w:rsidP="00883975">
            <w:pPr>
              <w:widowControl w:val="0"/>
              <w:spacing w:after="0" w:line="240" w:lineRule="auto"/>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2</w:t>
            </w:r>
          </w:p>
        </w:tc>
        <w:tc>
          <w:tcPr>
            <w:tcW w:w="842" w:type="dxa"/>
            <w:shd w:val="clear" w:color="auto" w:fill="auto"/>
            <w:vAlign w:val="center"/>
          </w:tcPr>
          <w:p w14:paraId="3041CC23" w14:textId="77777777" w:rsidR="0092434B" w:rsidRPr="00CB0503" w:rsidRDefault="0092434B" w:rsidP="00883975">
            <w:pPr>
              <w:widowControl w:val="0"/>
              <w:spacing w:after="0" w:line="240" w:lineRule="auto"/>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3</w:t>
            </w:r>
          </w:p>
        </w:tc>
        <w:tc>
          <w:tcPr>
            <w:tcW w:w="940" w:type="dxa"/>
            <w:shd w:val="clear" w:color="auto" w:fill="auto"/>
            <w:vAlign w:val="center"/>
          </w:tcPr>
          <w:p w14:paraId="674121BF" w14:textId="77777777" w:rsidR="0092434B" w:rsidRPr="00CB0503" w:rsidRDefault="0092434B" w:rsidP="00883975">
            <w:pPr>
              <w:widowControl w:val="0"/>
              <w:spacing w:after="0" w:line="240" w:lineRule="auto"/>
              <w:ind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4</w:t>
            </w:r>
          </w:p>
        </w:tc>
        <w:tc>
          <w:tcPr>
            <w:tcW w:w="855" w:type="dxa"/>
            <w:shd w:val="clear" w:color="auto" w:fill="auto"/>
            <w:vAlign w:val="center"/>
          </w:tcPr>
          <w:p w14:paraId="48B87DB8" w14:textId="77777777" w:rsidR="0092434B" w:rsidRPr="00CB0503" w:rsidRDefault="0092434B" w:rsidP="00883975">
            <w:pPr>
              <w:widowControl w:val="0"/>
              <w:spacing w:after="0" w:line="240" w:lineRule="auto"/>
              <w:ind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5</w:t>
            </w:r>
          </w:p>
        </w:tc>
        <w:tc>
          <w:tcPr>
            <w:tcW w:w="953" w:type="dxa"/>
            <w:shd w:val="clear" w:color="auto" w:fill="auto"/>
            <w:vAlign w:val="center"/>
          </w:tcPr>
          <w:p w14:paraId="68BBD3CF" w14:textId="77777777" w:rsidR="0092434B" w:rsidRPr="00CB0503" w:rsidRDefault="0092434B" w:rsidP="00883975">
            <w:pPr>
              <w:widowControl w:val="0"/>
              <w:spacing w:after="0" w:line="240" w:lineRule="auto"/>
              <w:ind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6</w:t>
            </w:r>
          </w:p>
        </w:tc>
        <w:tc>
          <w:tcPr>
            <w:tcW w:w="1134" w:type="dxa"/>
            <w:shd w:val="clear" w:color="auto" w:fill="auto"/>
            <w:vAlign w:val="center"/>
          </w:tcPr>
          <w:p w14:paraId="08B98F7C" w14:textId="0BD77553" w:rsidR="0092434B" w:rsidRPr="00CB0503" w:rsidRDefault="00926D7A" w:rsidP="00883975">
            <w:pPr>
              <w:widowControl w:val="0"/>
              <w:spacing w:after="0" w:line="240" w:lineRule="auto"/>
              <w:ind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7</w:t>
            </w:r>
          </w:p>
        </w:tc>
        <w:tc>
          <w:tcPr>
            <w:tcW w:w="2002" w:type="dxa"/>
            <w:shd w:val="clear" w:color="auto" w:fill="auto"/>
            <w:noWrap/>
            <w:vAlign w:val="center"/>
          </w:tcPr>
          <w:p w14:paraId="51C22F02" w14:textId="194F816D" w:rsidR="0092434B" w:rsidRPr="00CB0503" w:rsidRDefault="00926D7A" w:rsidP="00883975">
            <w:pPr>
              <w:widowControl w:val="0"/>
              <w:spacing w:after="0" w:line="240" w:lineRule="auto"/>
              <w:ind w:left="-85"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8</w:t>
            </w:r>
          </w:p>
        </w:tc>
      </w:tr>
      <w:tr w:rsidR="00383713" w:rsidRPr="00CB0503" w14:paraId="2424BA16" w14:textId="77777777" w:rsidTr="00675105">
        <w:tc>
          <w:tcPr>
            <w:tcW w:w="616" w:type="dxa"/>
            <w:shd w:val="clear" w:color="auto" w:fill="auto"/>
            <w:vAlign w:val="center"/>
          </w:tcPr>
          <w:p w14:paraId="77A0C2D5" w14:textId="724D0110" w:rsidR="00AE3716" w:rsidRPr="00CB0503" w:rsidRDefault="00AE3716" w:rsidP="00AE3716">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1</w:t>
            </w:r>
          </w:p>
        </w:tc>
        <w:tc>
          <w:tcPr>
            <w:tcW w:w="2456" w:type="dxa"/>
            <w:shd w:val="clear" w:color="auto" w:fill="auto"/>
            <w:vAlign w:val="center"/>
          </w:tcPr>
          <w:p w14:paraId="6D5F6907" w14:textId="33D9D90C" w:rsidR="00AE3716" w:rsidRPr="00CB0503" w:rsidRDefault="00AE3716" w:rsidP="005411DA">
            <w:pPr>
              <w:widowControl w:val="0"/>
              <w:spacing w:after="0" w:line="240" w:lineRule="auto"/>
              <w:ind w:left="-57" w:right="-57"/>
              <w:rPr>
                <w:rFonts w:ascii="Times New Roman" w:eastAsia="Times New Roman" w:hAnsi="Times New Roman" w:cs="Times New Roman"/>
                <w:sz w:val="24"/>
                <w:szCs w:val="24"/>
                <w:lang w:eastAsia="ru-RU"/>
              </w:rPr>
            </w:pPr>
            <w:r w:rsidRPr="00CB0503">
              <w:rPr>
                <w:rFonts w:ascii="Times New Roman" w:eastAsia="Times New Roman" w:hAnsi="Times New Roman" w:cs="Times New Roman"/>
                <w:spacing w:val="-8"/>
                <w:sz w:val="24"/>
                <w:szCs w:val="24"/>
                <w:lang w:eastAsia="ru-RU"/>
              </w:rPr>
              <w:t xml:space="preserve">Тема </w:t>
            </w:r>
            <w:r w:rsidR="00A57258" w:rsidRPr="00CB0503">
              <w:rPr>
                <w:rFonts w:ascii="Times New Roman" w:eastAsia="Times New Roman" w:hAnsi="Times New Roman" w:cs="Times New Roman"/>
                <w:spacing w:val="-8"/>
                <w:sz w:val="24"/>
                <w:szCs w:val="24"/>
                <w:lang w:eastAsia="ru-RU"/>
              </w:rPr>
              <w:t>1</w:t>
            </w:r>
            <w:r w:rsidRPr="00CB0503">
              <w:rPr>
                <w:rFonts w:ascii="Times New Roman" w:eastAsia="Times New Roman" w:hAnsi="Times New Roman" w:cs="Times New Roman"/>
                <w:spacing w:val="-8"/>
                <w:sz w:val="24"/>
                <w:szCs w:val="24"/>
                <w:lang w:eastAsia="ru-RU"/>
              </w:rPr>
              <w:t>.</w:t>
            </w:r>
            <w:r w:rsidRPr="00CB0503">
              <w:rPr>
                <w:rStyle w:val="0pt"/>
                <w:rFonts w:eastAsiaTheme="minorHAnsi"/>
                <w:color w:val="auto"/>
                <w:sz w:val="24"/>
                <w:szCs w:val="24"/>
              </w:rPr>
              <w:t xml:space="preserve"> </w:t>
            </w:r>
            <w:r w:rsidR="0095402E" w:rsidRPr="00CB0503">
              <w:rPr>
                <w:rStyle w:val="0pt"/>
                <w:rFonts w:eastAsiaTheme="minorHAnsi"/>
                <w:color w:val="auto"/>
                <w:sz w:val="24"/>
                <w:szCs w:val="24"/>
              </w:rPr>
              <w:t>Введение в дисциплину. Понятийно-терминологический аппарат дисциплины</w:t>
            </w:r>
          </w:p>
        </w:tc>
        <w:tc>
          <w:tcPr>
            <w:tcW w:w="842" w:type="dxa"/>
            <w:shd w:val="clear" w:color="auto" w:fill="auto"/>
            <w:vAlign w:val="center"/>
          </w:tcPr>
          <w:p w14:paraId="004D10EE" w14:textId="2022A7F7"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278F36C8" w14:textId="4FD48B9B"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4</w:t>
            </w:r>
          </w:p>
        </w:tc>
        <w:tc>
          <w:tcPr>
            <w:tcW w:w="855" w:type="dxa"/>
            <w:shd w:val="clear" w:color="auto" w:fill="auto"/>
            <w:vAlign w:val="center"/>
          </w:tcPr>
          <w:p w14:paraId="3C35529A" w14:textId="479E1B7A" w:rsidR="00AE3716" w:rsidRPr="00CB0503" w:rsidRDefault="00AE3716" w:rsidP="00AE3716">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953" w:type="dxa"/>
            <w:shd w:val="clear" w:color="auto" w:fill="auto"/>
            <w:vAlign w:val="center"/>
          </w:tcPr>
          <w:p w14:paraId="64AEABCB" w14:textId="6E613864"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1C018063" w14:textId="7E9EA696"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8</w:t>
            </w:r>
          </w:p>
        </w:tc>
        <w:tc>
          <w:tcPr>
            <w:tcW w:w="2002" w:type="dxa"/>
            <w:shd w:val="clear" w:color="auto" w:fill="auto"/>
            <w:noWrap/>
            <w:vAlign w:val="center"/>
          </w:tcPr>
          <w:p w14:paraId="05D4D184" w14:textId="77777777"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00A71030" w14:textId="6305B644"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Решение </w:t>
            </w:r>
            <w:r w:rsidR="00F160A3" w:rsidRPr="00CB0503">
              <w:rPr>
                <w:rFonts w:ascii="Times New Roman" w:eastAsia="Calibri" w:hAnsi="Times New Roman" w:cs="Times New Roman"/>
                <w:spacing w:val="-8"/>
                <w:sz w:val="24"/>
                <w:szCs w:val="24"/>
              </w:rPr>
              <w:t>ситуационных</w:t>
            </w:r>
            <w:r w:rsidRPr="00CB0503">
              <w:rPr>
                <w:rFonts w:ascii="Times New Roman" w:eastAsia="Calibri" w:hAnsi="Times New Roman" w:cs="Times New Roman"/>
                <w:spacing w:val="-8"/>
                <w:sz w:val="24"/>
                <w:szCs w:val="24"/>
              </w:rPr>
              <w:t xml:space="preserve"> задач, кейсов</w:t>
            </w:r>
          </w:p>
        </w:tc>
      </w:tr>
      <w:tr w:rsidR="00383713" w:rsidRPr="00CB0503" w14:paraId="05254362" w14:textId="77777777" w:rsidTr="00675105">
        <w:tc>
          <w:tcPr>
            <w:tcW w:w="616" w:type="dxa"/>
            <w:shd w:val="clear" w:color="auto" w:fill="auto"/>
            <w:vAlign w:val="center"/>
          </w:tcPr>
          <w:p w14:paraId="76B557A6" w14:textId="070D636B" w:rsidR="00AE3716" w:rsidRPr="00CB0503" w:rsidRDefault="00AE3716" w:rsidP="00AE3716">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2456" w:type="dxa"/>
            <w:shd w:val="clear" w:color="auto" w:fill="auto"/>
            <w:vAlign w:val="center"/>
          </w:tcPr>
          <w:p w14:paraId="25F07969" w14:textId="6F515A37" w:rsidR="00AE3716" w:rsidRPr="00CB0503" w:rsidRDefault="00AE3716" w:rsidP="005411DA">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eastAsia="Times New Roman" w:hAnsi="Times New Roman" w:cs="Times New Roman"/>
                <w:spacing w:val="-8"/>
                <w:sz w:val="24"/>
                <w:szCs w:val="24"/>
                <w:lang w:eastAsia="ru-RU"/>
              </w:rPr>
              <w:t xml:space="preserve">Тема </w:t>
            </w:r>
            <w:r w:rsidR="00A57258" w:rsidRPr="00CB0503">
              <w:rPr>
                <w:rFonts w:ascii="Times New Roman" w:eastAsia="Times New Roman" w:hAnsi="Times New Roman" w:cs="Times New Roman"/>
                <w:spacing w:val="-8"/>
                <w:sz w:val="24"/>
                <w:szCs w:val="24"/>
                <w:lang w:eastAsia="ru-RU"/>
              </w:rPr>
              <w:t>2</w:t>
            </w:r>
            <w:r w:rsidRPr="00CB0503">
              <w:rPr>
                <w:rFonts w:ascii="Times New Roman" w:eastAsia="Times New Roman" w:hAnsi="Times New Roman" w:cs="Times New Roman"/>
                <w:spacing w:val="-8"/>
                <w:sz w:val="24"/>
                <w:szCs w:val="24"/>
                <w:lang w:eastAsia="ru-RU"/>
              </w:rPr>
              <w:t xml:space="preserve">. </w:t>
            </w:r>
            <w:r w:rsidR="0095402E" w:rsidRPr="00CB0503">
              <w:rPr>
                <w:rStyle w:val="0pt"/>
                <w:rFonts w:eastAsiaTheme="minorHAnsi"/>
                <w:color w:val="auto"/>
                <w:sz w:val="24"/>
                <w:szCs w:val="24"/>
              </w:rPr>
              <w:t>История, условия возникновения и современное состояние терроризма</w:t>
            </w:r>
          </w:p>
        </w:tc>
        <w:tc>
          <w:tcPr>
            <w:tcW w:w="842" w:type="dxa"/>
            <w:shd w:val="clear" w:color="auto" w:fill="auto"/>
            <w:vAlign w:val="center"/>
          </w:tcPr>
          <w:p w14:paraId="156E7F99" w14:textId="4971DE89"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4B21CAE0" w14:textId="1ED413EB"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4</w:t>
            </w:r>
          </w:p>
        </w:tc>
        <w:tc>
          <w:tcPr>
            <w:tcW w:w="855" w:type="dxa"/>
            <w:shd w:val="clear" w:color="auto" w:fill="auto"/>
            <w:vAlign w:val="center"/>
          </w:tcPr>
          <w:p w14:paraId="6A70D95A" w14:textId="54E99F20" w:rsidR="00AE3716" w:rsidRPr="00CB0503" w:rsidRDefault="00AE3716" w:rsidP="00AE3716">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953" w:type="dxa"/>
            <w:shd w:val="clear" w:color="auto" w:fill="auto"/>
            <w:vAlign w:val="center"/>
          </w:tcPr>
          <w:p w14:paraId="064F33B5" w14:textId="7F91A687"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277F4A59" w14:textId="146CE08B"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8</w:t>
            </w:r>
          </w:p>
        </w:tc>
        <w:tc>
          <w:tcPr>
            <w:tcW w:w="2002" w:type="dxa"/>
            <w:shd w:val="clear" w:color="auto" w:fill="auto"/>
            <w:noWrap/>
            <w:vAlign w:val="center"/>
          </w:tcPr>
          <w:p w14:paraId="45E89BDE" w14:textId="77777777"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5953F685" w14:textId="1434E118"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Решение </w:t>
            </w:r>
            <w:r w:rsidR="00F160A3" w:rsidRPr="00CB0503">
              <w:rPr>
                <w:rFonts w:ascii="Times New Roman" w:eastAsia="Calibri" w:hAnsi="Times New Roman" w:cs="Times New Roman"/>
                <w:spacing w:val="-8"/>
                <w:sz w:val="24"/>
                <w:szCs w:val="24"/>
              </w:rPr>
              <w:t>ситуационных</w:t>
            </w:r>
            <w:r w:rsidRPr="00CB0503">
              <w:rPr>
                <w:rFonts w:ascii="Times New Roman" w:eastAsia="Calibri" w:hAnsi="Times New Roman" w:cs="Times New Roman"/>
                <w:spacing w:val="-8"/>
                <w:sz w:val="24"/>
                <w:szCs w:val="24"/>
              </w:rPr>
              <w:t xml:space="preserve"> задач, кейсов</w:t>
            </w:r>
          </w:p>
        </w:tc>
      </w:tr>
      <w:tr w:rsidR="00383713" w:rsidRPr="00CB0503" w14:paraId="1A872312" w14:textId="77777777" w:rsidTr="00675105">
        <w:tc>
          <w:tcPr>
            <w:tcW w:w="616" w:type="dxa"/>
            <w:shd w:val="clear" w:color="auto" w:fill="auto"/>
            <w:vAlign w:val="center"/>
          </w:tcPr>
          <w:p w14:paraId="4D156833" w14:textId="453797DE" w:rsidR="00AE3716" w:rsidRPr="00CB0503" w:rsidRDefault="00AE3716" w:rsidP="00AE3716">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3</w:t>
            </w:r>
          </w:p>
        </w:tc>
        <w:tc>
          <w:tcPr>
            <w:tcW w:w="2456" w:type="dxa"/>
            <w:shd w:val="clear" w:color="auto" w:fill="auto"/>
            <w:vAlign w:val="center"/>
          </w:tcPr>
          <w:p w14:paraId="494B5667" w14:textId="7D3CA18C" w:rsidR="00AE3716" w:rsidRPr="00CB0503" w:rsidRDefault="00AE3716" w:rsidP="00A57258">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eastAsia="Times New Roman" w:hAnsi="Times New Roman" w:cs="Times New Roman"/>
                <w:sz w:val="24"/>
                <w:szCs w:val="24"/>
                <w:lang w:eastAsia="ru-RU"/>
              </w:rPr>
              <w:t xml:space="preserve">Тема </w:t>
            </w:r>
            <w:r w:rsidR="00A57258" w:rsidRPr="00CB0503">
              <w:rPr>
                <w:rFonts w:ascii="Times New Roman" w:eastAsia="Times New Roman" w:hAnsi="Times New Roman" w:cs="Times New Roman"/>
                <w:sz w:val="24"/>
                <w:szCs w:val="24"/>
                <w:lang w:eastAsia="ru-RU"/>
              </w:rPr>
              <w:t>3</w:t>
            </w:r>
            <w:r w:rsidRPr="00CB0503">
              <w:rPr>
                <w:rFonts w:ascii="Times New Roman" w:eastAsia="Times New Roman" w:hAnsi="Times New Roman" w:cs="Times New Roman"/>
                <w:sz w:val="24"/>
                <w:szCs w:val="24"/>
                <w:lang w:eastAsia="ru-RU"/>
              </w:rPr>
              <w:t xml:space="preserve">. </w:t>
            </w:r>
            <w:r w:rsidR="0095402E" w:rsidRPr="00CB0503">
              <w:rPr>
                <w:rFonts w:ascii="Times New Roman" w:hAnsi="Times New Roman" w:cs="Times New Roman"/>
                <w:sz w:val="24"/>
                <w:szCs w:val="24"/>
              </w:rPr>
              <w:t>Классификация и характеристики современного терроризма. Виды террористических актов, их цели, мотивы и способы осуществления</w:t>
            </w:r>
          </w:p>
        </w:tc>
        <w:tc>
          <w:tcPr>
            <w:tcW w:w="842" w:type="dxa"/>
            <w:shd w:val="clear" w:color="auto" w:fill="auto"/>
            <w:vAlign w:val="center"/>
          </w:tcPr>
          <w:p w14:paraId="6A3E7A24" w14:textId="46820E28"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79E0B747" w14:textId="10A0EC8B"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4</w:t>
            </w:r>
          </w:p>
        </w:tc>
        <w:tc>
          <w:tcPr>
            <w:tcW w:w="855" w:type="dxa"/>
            <w:shd w:val="clear" w:color="auto" w:fill="auto"/>
            <w:vAlign w:val="center"/>
          </w:tcPr>
          <w:p w14:paraId="3CE416D4" w14:textId="74E07C8B"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953" w:type="dxa"/>
            <w:shd w:val="clear" w:color="auto" w:fill="auto"/>
            <w:vAlign w:val="center"/>
          </w:tcPr>
          <w:p w14:paraId="154C9C8F" w14:textId="5423C152" w:rsidR="00AE3716" w:rsidRPr="00CB0503" w:rsidRDefault="00AE3716" w:rsidP="00AE3716">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1134" w:type="dxa"/>
            <w:shd w:val="clear" w:color="auto" w:fill="auto"/>
            <w:vAlign w:val="center"/>
          </w:tcPr>
          <w:p w14:paraId="371ECFC0" w14:textId="508D9593"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8</w:t>
            </w:r>
          </w:p>
        </w:tc>
        <w:tc>
          <w:tcPr>
            <w:tcW w:w="2002" w:type="dxa"/>
            <w:shd w:val="clear" w:color="auto" w:fill="auto"/>
            <w:noWrap/>
            <w:vAlign w:val="center"/>
          </w:tcPr>
          <w:p w14:paraId="237E0CDC" w14:textId="77777777"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3414BC43" w14:textId="517B9DCC"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Решение </w:t>
            </w:r>
            <w:r w:rsidR="00F160A3" w:rsidRPr="00CB0503">
              <w:rPr>
                <w:rFonts w:ascii="Times New Roman" w:eastAsia="Calibri" w:hAnsi="Times New Roman" w:cs="Times New Roman"/>
                <w:spacing w:val="-8"/>
                <w:sz w:val="24"/>
                <w:szCs w:val="24"/>
              </w:rPr>
              <w:t>ситуационных</w:t>
            </w:r>
            <w:r w:rsidRPr="00CB0503">
              <w:rPr>
                <w:rFonts w:ascii="Times New Roman" w:eastAsia="Calibri" w:hAnsi="Times New Roman" w:cs="Times New Roman"/>
                <w:spacing w:val="-8"/>
                <w:sz w:val="24"/>
                <w:szCs w:val="24"/>
              </w:rPr>
              <w:t xml:space="preserve"> задач, кейсов</w:t>
            </w:r>
          </w:p>
        </w:tc>
      </w:tr>
      <w:tr w:rsidR="00383713" w:rsidRPr="00CB0503" w14:paraId="3A170CD7" w14:textId="77777777" w:rsidTr="00675105">
        <w:tc>
          <w:tcPr>
            <w:tcW w:w="616" w:type="dxa"/>
            <w:shd w:val="clear" w:color="auto" w:fill="auto"/>
            <w:vAlign w:val="center"/>
          </w:tcPr>
          <w:p w14:paraId="63B00792" w14:textId="06EDD722" w:rsidR="00AE3716" w:rsidRPr="00CB0503" w:rsidRDefault="00AE3716" w:rsidP="00AE3716">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4</w:t>
            </w:r>
          </w:p>
        </w:tc>
        <w:tc>
          <w:tcPr>
            <w:tcW w:w="2456" w:type="dxa"/>
            <w:shd w:val="clear" w:color="auto" w:fill="auto"/>
            <w:vAlign w:val="center"/>
          </w:tcPr>
          <w:p w14:paraId="731F5C34" w14:textId="7130D12D" w:rsidR="00AE3716" w:rsidRPr="00CB0503" w:rsidRDefault="00AE3716" w:rsidP="00A57258">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hAnsi="Times New Roman" w:cs="Times New Roman"/>
                <w:sz w:val="24"/>
                <w:szCs w:val="24"/>
              </w:rPr>
              <w:t xml:space="preserve">Тема </w:t>
            </w:r>
            <w:r w:rsidR="00A57258" w:rsidRPr="00CB0503">
              <w:rPr>
                <w:rFonts w:ascii="Times New Roman" w:hAnsi="Times New Roman" w:cs="Times New Roman"/>
                <w:sz w:val="24"/>
                <w:szCs w:val="24"/>
              </w:rPr>
              <w:t>4</w:t>
            </w:r>
            <w:r w:rsidRPr="00CB0503">
              <w:rPr>
                <w:rFonts w:ascii="Times New Roman" w:hAnsi="Times New Roman" w:cs="Times New Roman"/>
                <w:sz w:val="24"/>
                <w:szCs w:val="24"/>
              </w:rPr>
              <w:t xml:space="preserve">. </w:t>
            </w:r>
            <w:r w:rsidR="0095402E" w:rsidRPr="00CB0503">
              <w:rPr>
                <w:rFonts w:ascii="Times New Roman" w:hAnsi="Times New Roman" w:cs="Times New Roman"/>
                <w:sz w:val="24"/>
                <w:szCs w:val="24"/>
              </w:rPr>
              <w:t>Правовая основа противодействия терроризму в Российской Федерации</w:t>
            </w:r>
          </w:p>
        </w:tc>
        <w:tc>
          <w:tcPr>
            <w:tcW w:w="842" w:type="dxa"/>
            <w:shd w:val="clear" w:color="auto" w:fill="auto"/>
            <w:vAlign w:val="center"/>
          </w:tcPr>
          <w:p w14:paraId="152133E0" w14:textId="0F31874A"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pacing w:val="-4"/>
                <w:sz w:val="24"/>
                <w:szCs w:val="24"/>
                <w:lang w:val="en-US" w:eastAsia="ru-RU"/>
              </w:rPr>
              <w:t>12</w:t>
            </w:r>
          </w:p>
        </w:tc>
        <w:tc>
          <w:tcPr>
            <w:tcW w:w="940" w:type="dxa"/>
            <w:shd w:val="clear" w:color="auto" w:fill="auto"/>
            <w:vAlign w:val="center"/>
          </w:tcPr>
          <w:p w14:paraId="35CFCAF4" w14:textId="62EB0303"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4</w:t>
            </w:r>
          </w:p>
        </w:tc>
        <w:tc>
          <w:tcPr>
            <w:tcW w:w="855" w:type="dxa"/>
            <w:shd w:val="clear" w:color="auto" w:fill="auto"/>
            <w:vAlign w:val="center"/>
          </w:tcPr>
          <w:p w14:paraId="7FA9BD6A" w14:textId="4CE404DE" w:rsidR="00AE3716" w:rsidRPr="00CB0503" w:rsidRDefault="00AE3716" w:rsidP="00AE3716">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953" w:type="dxa"/>
            <w:shd w:val="clear" w:color="auto" w:fill="auto"/>
            <w:vAlign w:val="center"/>
          </w:tcPr>
          <w:p w14:paraId="2DD4965A" w14:textId="629B9D0D" w:rsidR="00AE3716" w:rsidRPr="00CB0503" w:rsidRDefault="00AE3716" w:rsidP="00AE3716">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1134" w:type="dxa"/>
            <w:shd w:val="clear" w:color="auto" w:fill="auto"/>
            <w:vAlign w:val="center"/>
          </w:tcPr>
          <w:p w14:paraId="4F98C480" w14:textId="026FED75"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8</w:t>
            </w:r>
          </w:p>
        </w:tc>
        <w:tc>
          <w:tcPr>
            <w:tcW w:w="2002" w:type="dxa"/>
            <w:shd w:val="clear" w:color="auto" w:fill="auto"/>
            <w:noWrap/>
            <w:vAlign w:val="center"/>
          </w:tcPr>
          <w:p w14:paraId="162C2C9B" w14:textId="77777777"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32B7391E" w14:textId="747A0014"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Решение </w:t>
            </w:r>
            <w:r w:rsidR="00F160A3" w:rsidRPr="00CB0503">
              <w:rPr>
                <w:rFonts w:ascii="Times New Roman" w:eastAsia="Calibri" w:hAnsi="Times New Roman" w:cs="Times New Roman"/>
                <w:spacing w:val="-8"/>
                <w:sz w:val="24"/>
                <w:szCs w:val="24"/>
              </w:rPr>
              <w:t>ситуационных</w:t>
            </w:r>
            <w:r w:rsidRPr="00CB0503">
              <w:rPr>
                <w:rFonts w:ascii="Times New Roman" w:eastAsia="Calibri" w:hAnsi="Times New Roman" w:cs="Times New Roman"/>
                <w:spacing w:val="-8"/>
                <w:sz w:val="24"/>
                <w:szCs w:val="24"/>
              </w:rPr>
              <w:t xml:space="preserve"> задач, кейсов</w:t>
            </w:r>
          </w:p>
        </w:tc>
      </w:tr>
      <w:tr w:rsidR="00383713" w:rsidRPr="00CB0503" w14:paraId="61135909" w14:textId="77777777" w:rsidTr="00675105">
        <w:tc>
          <w:tcPr>
            <w:tcW w:w="616" w:type="dxa"/>
            <w:shd w:val="clear" w:color="auto" w:fill="auto"/>
            <w:vAlign w:val="center"/>
          </w:tcPr>
          <w:p w14:paraId="6D482727" w14:textId="799D6878" w:rsidR="00AE3716" w:rsidRPr="00CB0503" w:rsidRDefault="00AE3716" w:rsidP="00AE3716">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5</w:t>
            </w:r>
          </w:p>
        </w:tc>
        <w:tc>
          <w:tcPr>
            <w:tcW w:w="2456" w:type="dxa"/>
            <w:shd w:val="clear" w:color="auto" w:fill="auto"/>
            <w:vAlign w:val="center"/>
          </w:tcPr>
          <w:p w14:paraId="0412E866" w14:textId="70CEAB47" w:rsidR="00AE3716" w:rsidRPr="00CB0503" w:rsidRDefault="00AE3716" w:rsidP="00A57258">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eastAsia="Times New Roman" w:hAnsi="Times New Roman" w:cs="Times New Roman"/>
                <w:sz w:val="24"/>
                <w:szCs w:val="24"/>
                <w:lang w:eastAsia="ru-RU"/>
              </w:rPr>
              <w:t xml:space="preserve">Тема </w:t>
            </w:r>
            <w:r w:rsidR="00A57258" w:rsidRPr="00CB0503">
              <w:rPr>
                <w:rFonts w:ascii="Times New Roman" w:eastAsia="Times New Roman" w:hAnsi="Times New Roman" w:cs="Times New Roman"/>
                <w:sz w:val="24"/>
                <w:szCs w:val="24"/>
                <w:lang w:eastAsia="ru-RU"/>
              </w:rPr>
              <w:t>5</w:t>
            </w:r>
            <w:r w:rsidRPr="00CB0503">
              <w:rPr>
                <w:rFonts w:ascii="Times New Roman" w:eastAsia="Times New Roman" w:hAnsi="Times New Roman" w:cs="Times New Roman"/>
                <w:sz w:val="24"/>
                <w:szCs w:val="24"/>
                <w:lang w:eastAsia="ru-RU"/>
              </w:rPr>
              <w:t xml:space="preserve">. </w:t>
            </w:r>
            <w:r w:rsidR="0095402E" w:rsidRPr="00CB0503">
              <w:rPr>
                <w:rStyle w:val="0pt"/>
                <w:rFonts w:eastAsiaTheme="minorHAnsi"/>
                <w:color w:val="auto"/>
                <w:sz w:val="24"/>
                <w:szCs w:val="24"/>
              </w:rPr>
              <w:t xml:space="preserve">Система противодействия </w:t>
            </w:r>
            <w:r w:rsidR="0095402E" w:rsidRPr="00CB0503">
              <w:rPr>
                <w:rStyle w:val="0pt"/>
                <w:rFonts w:eastAsiaTheme="minorHAnsi"/>
                <w:color w:val="auto"/>
                <w:sz w:val="24"/>
                <w:szCs w:val="24"/>
              </w:rPr>
              <w:lastRenderedPageBreak/>
              <w:t>терроризму в Российской Федерации и за рубежом</w:t>
            </w:r>
          </w:p>
        </w:tc>
        <w:tc>
          <w:tcPr>
            <w:tcW w:w="842" w:type="dxa"/>
            <w:shd w:val="clear" w:color="auto" w:fill="auto"/>
            <w:vAlign w:val="center"/>
          </w:tcPr>
          <w:p w14:paraId="646A53D0" w14:textId="358A9697"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lastRenderedPageBreak/>
              <w:t>12</w:t>
            </w:r>
          </w:p>
        </w:tc>
        <w:tc>
          <w:tcPr>
            <w:tcW w:w="940" w:type="dxa"/>
            <w:shd w:val="clear" w:color="auto" w:fill="auto"/>
            <w:vAlign w:val="center"/>
          </w:tcPr>
          <w:p w14:paraId="5E1E4CB2" w14:textId="5498AA23"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4</w:t>
            </w:r>
          </w:p>
        </w:tc>
        <w:tc>
          <w:tcPr>
            <w:tcW w:w="855" w:type="dxa"/>
            <w:shd w:val="clear" w:color="auto" w:fill="auto"/>
            <w:vAlign w:val="center"/>
          </w:tcPr>
          <w:p w14:paraId="4B71255A" w14:textId="462B1AF3" w:rsidR="00AE3716" w:rsidRPr="00CB0503" w:rsidRDefault="00AE3716" w:rsidP="00AE3716">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953" w:type="dxa"/>
            <w:shd w:val="clear" w:color="auto" w:fill="auto"/>
            <w:vAlign w:val="center"/>
          </w:tcPr>
          <w:p w14:paraId="4EB2BB9F" w14:textId="40474FE1"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39D49901" w14:textId="719D21D7" w:rsidR="00AE3716" w:rsidRPr="00CB0503" w:rsidRDefault="00E30054" w:rsidP="00AE3716">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8</w:t>
            </w:r>
          </w:p>
        </w:tc>
        <w:tc>
          <w:tcPr>
            <w:tcW w:w="2002" w:type="dxa"/>
            <w:shd w:val="clear" w:color="auto" w:fill="auto"/>
            <w:noWrap/>
            <w:vAlign w:val="center"/>
          </w:tcPr>
          <w:p w14:paraId="18141935" w14:textId="77777777"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w:t>
            </w:r>
            <w:r w:rsidRPr="00CB0503">
              <w:rPr>
                <w:rFonts w:ascii="Times New Roman" w:eastAsia="Calibri" w:hAnsi="Times New Roman" w:cs="Times New Roman"/>
                <w:spacing w:val="-8"/>
                <w:sz w:val="24"/>
                <w:szCs w:val="24"/>
              </w:rPr>
              <w:lastRenderedPageBreak/>
              <w:t xml:space="preserve">Тестирование. </w:t>
            </w:r>
          </w:p>
          <w:p w14:paraId="5508A6A9" w14:textId="64054885" w:rsidR="00AE3716" w:rsidRPr="00CB0503" w:rsidRDefault="00AE3716" w:rsidP="00AE3716">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Решение </w:t>
            </w:r>
            <w:r w:rsidR="00F160A3" w:rsidRPr="00CB0503">
              <w:rPr>
                <w:rFonts w:ascii="Times New Roman" w:eastAsia="Calibri" w:hAnsi="Times New Roman" w:cs="Times New Roman"/>
                <w:spacing w:val="-8"/>
                <w:sz w:val="24"/>
                <w:szCs w:val="24"/>
              </w:rPr>
              <w:t>ситуационных</w:t>
            </w:r>
            <w:r w:rsidRPr="00CB0503">
              <w:rPr>
                <w:rFonts w:ascii="Times New Roman" w:eastAsia="Calibri" w:hAnsi="Times New Roman" w:cs="Times New Roman"/>
                <w:spacing w:val="-8"/>
                <w:sz w:val="24"/>
                <w:szCs w:val="24"/>
              </w:rPr>
              <w:t xml:space="preserve"> задач, кейсов</w:t>
            </w:r>
          </w:p>
          <w:p w14:paraId="2BFE97D4" w14:textId="2944F21A" w:rsidR="00F53035" w:rsidRPr="00CB0503" w:rsidRDefault="00F53035" w:rsidP="00AE3716">
            <w:pPr>
              <w:widowControl w:val="0"/>
              <w:spacing w:after="0" w:line="240" w:lineRule="auto"/>
              <w:ind w:left="-113" w:right="-113"/>
              <w:jc w:val="center"/>
              <w:rPr>
                <w:rFonts w:ascii="Times New Roman" w:eastAsia="Calibri" w:hAnsi="Times New Roman" w:cs="Times New Roman"/>
                <w:spacing w:val="-8"/>
                <w:sz w:val="24"/>
                <w:szCs w:val="24"/>
              </w:rPr>
            </w:pPr>
          </w:p>
        </w:tc>
      </w:tr>
      <w:tr w:rsidR="00383713" w:rsidRPr="00CB0503" w14:paraId="66F1FBCA" w14:textId="77777777" w:rsidTr="00675105">
        <w:tc>
          <w:tcPr>
            <w:tcW w:w="616" w:type="dxa"/>
            <w:shd w:val="clear" w:color="auto" w:fill="auto"/>
            <w:vAlign w:val="center"/>
          </w:tcPr>
          <w:p w14:paraId="68422DDC" w14:textId="3278E1C2" w:rsidR="00BF1467" w:rsidRPr="00CB0503" w:rsidRDefault="00BF1467" w:rsidP="00BF1467">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lastRenderedPageBreak/>
              <w:t>6</w:t>
            </w:r>
          </w:p>
        </w:tc>
        <w:tc>
          <w:tcPr>
            <w:tcW w:w="2456" w:type="dxa"/>
            <w:shd w:val="clear" w:color="auto" w:fill="auto"/>
            <w:vAlign w:val="center"/>
          </w:tcPr>
          <w:p w14:paraId="4DE639F9" w14:textId="4F75FAD5" w:rsidR="00BF1467" w:rsidRPr="00CB0503" w:rsidRDefault="00BF1467" w:rsidP="00BF1467">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hAnsi="Times New Roman" w:cs="Times New Roman"/>
                <w:sz w:val="24"/>
                <w:szCs w:val="24"/>
              </w:rPr>
              <w:t xml:space="preserve">Тема 6. </w:t>
            </w:r>
            <w:r w:rsidRPr="00CB0503">
              <w:rPr>
                <w:rStyle w:val="0pt"/>
                <w:rFonts w:eastAsiaTheme="minorHAnsi"/>
                <w:color w:val="auto"/>
                <w:sz w:val="24"/>
                <w:szCs w:val="24"/>
              </w:rPr>
              <w:t>Защита населения от террористических воздействий</w:t>
            </w:r>
          </w:p>
        </w:tc>
        <w:tc>
          <w:tcPr>
            <w:tcW w:w="842" w:type="dxa"/>
            <w:shd w:val="clear" w:color="auto" w:fill="auto"/>
            <w:vAlign w:val="center"/>
          </w:tcPr>
          <w:p w14:paraId="144AD243" w14:textId="7EC32132" w:rsidR="00BF1467" w:rsidRPr="00CB0503" w:rsidRDefault="00E30054" w:rsidP="00BF1467">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15710EC9" w14:textId="17484F66" w:rsidR="00BF1467" w:rsidRPr="00CB0503" w:rsidRDefault="00E30054" w:rsidP="00BF1467">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4</w:t>
            </w:r>
          </w:p>
        </w:tc>
        <w:tc>
          <w:tcPr>
            <w:tcW w:w="855" w:type="dxa"/>
            <w:shd w:val="clear" w:color="auto" w:fill="auto"/>
            <w:vAlign w:val="center"/>
          </w:tcPr>
          <w:p w14:paraId="2D510292" w14:textId="73337704" w:rsidR="00BF1467" w:rsidRPr="00CB0503" w:rsidRDefault="00BF1467" w:rsidP="00BF1467">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953" w:type="dxa"/>
            <w:shd w:val="clear" w:color="auto" w:fill="auto"/>
            <w:vAlign w:val="center"/>
          </w:tcPr>
          <w:p w14:paraId="17DC74CE" w14:textId="52388CCF" w:rsidR="00BF1467" w:rsidRPr="00CB0503" w:rsidRDefault="00E30054" w:rsidP="00BF1467">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7F79CD89" w14:textId="241A83F3" w:rsidR="00BF1467" w:rsidRPr="00CB0503" w:rsidRDefault="00E30054" w:rsidP="00BF1467">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8</w:t>
            </w:r>
          </w:p>
        </w:tc>
        <w:tc>
          <w:tcPr>
            <w:tcW w:w="2002" w:type="dxa"/>
            <w:shd w:val="clear" w:color="auto" w:fill="auto"/>
            <w:noWrap/>
            <w:vAlign w:val="center"/>
          </w:tcPr>
          <w:p w14:paraId="4D498CB8" w14:textId="77777777" w:rsidR="00BF1467" w:rsidRPr="00CB0503" w:rsidRDefault="00BF1467" w:rsidP="00BF1467">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7ECF04A4" w14:textId="19A85FFD" w:rsidR="00BF1467" w:rsidRPr="00CB0503" w:rsidRDefault="00BF1467" w:rsidP="00BF1467">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Решение    ситуационных задач, кейсов</w:t>
            </w:r>
          </w:p>
        </w:tc>
      </w:tr>
      <w:tr w:rsidR="00383713" w:rsidRPr="00CB0503" w14:paraId="18E94E03" w14:textId="77777777" w:rsidTr="00675105">
        <w:tc>
          <w:tcPr>
            <w:tcW w:w="616" w:type="dxa"/>
            <w:shd w:val="clear" w:color="auto" w:fill="auto"/>
            <w:vAlign w:val="center"/>
          </w:tcPr>
          <w:p w14:paraId="04522359" w14:textId="505C1947" w:rsidR="005C0F0C" w:rsidRPr="00CB0503" w:rsidRDefault="005C0F0C" w:rsidP="005C0F0C">
            <w:pPr>
              <w:widowControl w:val="0"/>
              <w:spacing w:after="0" w:line="240" w:lineRule="auto"/>
              <w:ind w:left="-93" w:right="-108"/>
              <w:jc w:val="center"/>
              <w:rPr>
                <w:rFonts w:ascii="Times New Roman" w:eastAsia="Times New Roman" w:hAnsi="Times New Roman" w:cs="Times New Roman"/>
                <w:sz w:val="24"/>
                <w:szCs w:val="24"/>
                <w:lang w:eastAsia="ru-RU"/>
              </w:rPr>
            </w:pPr>
            <w:bookmarkStart w:id="33" w:name="_Hlk515206350"/>
            <w:r w:rsidRPr="00CB0503">
              <w:rPr>
                <w:rFonts w:ascii="Times New Roman" w:eastAsia="Times New Roman" w:hAnsi="Times New Roman" w:cs="Times New Roman"/>
                <w:sz w:val="24"/>
                <w:szCs w:val="24"/>
                <w:lang w:eastAsia="ru-RU"/>
              </w:rPr>
              <w:t>7</w:t>
            </w:r>
          </w:p>
        </w:tc>
        <w:tc>
          <w:tcPr>
            <w:tcW w:w="2456" w:type="dxa"/>
            <w:shd w:val="clear" w:color="auto" w:fill="auto"/>
            <w:vAlign w:val="center"/>
          </w:tcPr>
          <w:p w14:paraId="5E22C35B" w14:textId="57AAEDFA" w:rsidR="005C0F0C" w:rsidRPr="00CB0503" w:rsidRDefault="005C0F0C" w:rsidP="005C0F0C">
            <w:pPr>
              <w:widowControl w:val="0"/>
              <w:spacing w:after="0" w:line="240" w:lineRule="auto"/>
              <w:ind w:left="-57" w:right="-57"/>
              <w:rPr>
                <w:rFonts w:ascii="Times New Roman" w:eastAsia="Times New Roman" w:hAnsi="Times New Roman" w:cs="Times New Roman"/>
                <w:sz w:val="24"/>
                <w:szCs w:val="24"/>
                <w:lang w:eastAsia="ru-RU"/>
              </w:rPr>
            </w:pPr>
            <w:r w:rsidRPr="00CB0503">
              <w:rPr>
                <w:rFonts w:ascii="Times New Roman" w:eastAsia="Times New Roman" w:hAnsi="Times New Roman" w:cs="Times New Roman"/>
                <w:spacing w:val="-8"/>
                <w:sz w:val="24"/>
                <w:szCs w:val="24"/>
                <w:lang w:eastAsia="ru-RU"/>
              </w:rPr>
              <w:t xml:space="preserve">Тема 7. </w:t>
            </w:r>
            <w:r w:rsidRPr="00CB0503">
              <w:rPr>
                <w:rStyle w:val="0pt"/>
                <w:rFonts w:eastAsiaTheme="minorHAnsi"/>
                <w:color w:val="auto"/>
                <w:sz w:val="24"/>
                <w:szCs w:val="24"/>
              </w:rPr>
              <w:t>Защита объектов экономики и инфраструктуры от террористических воздействий</w:t>
            </w:r>
          </w:p>
        </w:tc>
        <w:tc>
          <w:tcPr>
            <w:tcW w:w="842" w:type="dxa"/>
            <w:shd w:val="clear" w:color="auto" w:fill="auto"/>
            <w:vAlign w:val="center"/>
          </w:tcPr>
          <w:p w14:paraId="76AD5279" w14:textId="31E3D61F" w:rsidR="005C0F0C" w:rsidRPr="00CB0503" w:rsidRDefault="00E30054" w:rsidP="005C0F0C">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7241D2AE" w14:textId="394529A1" w:rsidR="005C0F0C" w:rsidRPr="00CB0503" w:rsidRDefault="00E30054" w:rsidP="005C0F0C">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4</w:t>
            </w:r>
          </w:p>
        </w:tc>
        <w:tc>
          <w:tcPr>
            <w:tcW w:w="855" w:type="dxa"/>
            <w:shd w:val="clear" w:color="auto" w:fill="auto"/>
            <w:vAlign w:val="center"/>
          </w:tcPr>
          <w:p w14:paraId="623C5E9C" w14:textId="133E051C" w:rsidR="005C0F0C" w:rsidRPr="00CB0503" w:rsidRDefault="005C0F0C" w:rsidP="005C0F0C">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953" w:type="dxa"/>
            <w:shd w:val="clear" w:color="auto" w:fill="auto"/>
            <w:vAlign w:val="center"/>
          </w:tcPr>
          <w:p w14:paraId="41067B30" w14:textId="7CFA2F46" w:rsidR="005C0F0C" w:rsidRPr="00CB0503" w:rsidRDefault="00E30054" w:rsidP="005C0F0C">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30B0A539" w14:textId="60FE832C" w:rsidR="005C0F0C" w:rsidRPr="00CB0503" w:rsidRDefault="00E30054" w:rsidP="005C0F0C">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8</w:t>
            </w:r>
          </w:p>
        </w:tc>
        <w:tc>
          <w:tcPr>
            <w:tcW w:w="2002" w:type="dxa"/>
            <w:shd w:val="clear" w:color="auto" w:fill="auto"/>
            <w:noWrap/>
            <w:vAlign w:val="center"/>
          </w:tcPr>
          <w:p w14:paraId="0D2DD782" w14:textId="77777777" w:rsidR="005C0F0C" w:rsidRPr="00CB0503" w:rsidRDefault="005C0F0C" w:rsidP="005C0F0C">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5CCBFE58" w14:textId="2B1BC0D5" w:rsidR="005C0F0C" w:rsidRPr="00CB0503" w:rsidRDefault="005C0F0C" w:rsidP="005C0F0C">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Решение </w:t>
            </w:r>
            <w:r w:rsidR="00F160A3" w:rsidRPr="00CB0503">
              <w:rPr>
                <w:rFonts w:ascii="Times New Roman" w:eastAsia="Calibri" w:hAnsi="Times New Roman" w:cs="Times New Roman"/>
                <w:spacing w:val="-8"/>
                <w:sz w:val="24"/>
                <w:szCs w:val="24"/>
              </w:rPr>
              <w:t>ситуационных</w:t>
            </w:r>
            <w:r w:rsidRPr="00CB0503">
              <w:rPr>
                <w:rFonts w:ascii="Times New Roman" w:eastAsia="Calibri" w:hAnsi="Times New Roman" w:cs="Times New Roman"/>
                <w:spacing w:val="-8"/>
                <w:sz w:val="24"/>
                <w:szCs w:val="24"/>
              </w:rPr>
              <w:t xml:space="preserve"> задач, кейсов</w:t>
            </w:r>
          </w:p>
        </w:tc>
      </w:tr>
      <w:bookmarkEnd w:id="33"/>
      <w:tr w:rsidR="00383713" w:rsidRPr="00CB0503" w14:paraId="336A52AC" w14:textId="77777777" w:rsidTr="00675105">
        <w:tc>
          <w:tcPr>
            <w:tcW w:w="616" w:type="dxa"/>
            <w:shd w:val="clear" w:color="auto" w:fill="auto"/>
            <w:vAlign w:val="center"/>
          </w:tcPr>
          <w:p w14:paraId="49628CFA" w14:textId="1453BC45" w:rsidR="00855197" w:rsidRPr="00CB0503" w:rsidRDefault="00855197" w:rsidP="00855197">
            <w:pPr>
              <w:widowControl w:val="0"/>
              <w:spacing w:after="0" w:line="240" w:lineRule="auto"/>
              <w:ind w:left="-91"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8</w:t>
            </w:r>
          </w:p>
        </w:tc>
        <w:tc>
          <w:tcPr>
            <w:tcW w:w="2456" w:type="dxa"/>
            <w:shd w:val="clear" w:color="auto" w:fill="auto"/>
            <w:vAlign w:val="center"/>
          </w:tcPr>
          <w:p w14:paraId="64C71C06" w14:textId="2F4B151E" w:rsidR="00855197" w:rsidRPr="00CB0503" w:rsidRDefault="00855197" w:rsidP="00A57258">
            <w:pPr>
              <w:spacing w:after="0" w:line="240" w:lineRule="auto"/>
              <w:ind w:left="-57" w:right="-57"/>
              <w:rPr>
                <w:rFonts w:ascii="Times New Roman" w:eastAsia="Times New Roman" w:hAnsi="Times New Roman" w:cs="Times New Roman"/>
                <w:sz w:val="24"/>
                <w:szCs w:val="24"/>
                <w:lang w:eastAsia="ru-RU"/>
              </w:rPr>
            </w:pPr>
            <w:r w:rsidRPr="00CB0503">
              <w:rPr>
                <w:rFonts w:ascii="Times New Roman" w:eastAsia="Times New Roman" w:hAnsi="Times New Roman" w:cs="Times New Roman"/>
                <w:spacing w:val="-8"/>
                <w:sz w:val="24"/>
                <w:szCs w:val="24"/>
                <w:lang w:eastAsia="ru-RU"/>
              </w:rPr>
              <w:t xml:space="preserve">Тема </w:t>
            </w:r>
            <w:r w:rsidR="00A57258" w:rsidRPr="00CB0503">
              <w:rPr>
                <w:rFonts w:ascii="Times New Roman" w:eastAsia="Times New Roman" w:hAnsi="Times New Roman" w:cs="Times New Roman"/>
                <w:spacing w:val="-8"/>
                <w:sz w:val="24"/>
                <w:szCs w:val="24"/>
                <w:lang w:eastAsia="ru-RU"/>
              </w:rPr>
              <w:t xml:space="preserve">8. </w:t>
            </w:r>
            <w:r w:rsidRPr="00CB0503">
              <w:rPr>
                <w:rFonts w:ascii="Times New Roman" w:eastAsia="Times New Roman" w:hAnsi="Times New Roman" w:cs="Times New Roman"/>
                <w:spacing w:val="-8"/>
                <w:sz w:val="24"/>
                <w:szCs w:val="24"/>
                <w:lang w:eastAsia="ru-RU"/>
              </w:rPr>
              <w:t xml:space="preserve"> </w:t>
            </w:r>
            <w:r w:rsidR="0095402E" w:rsidRPr="00CB0503">
              <w:rPr>
                <w:rStyle w:val="0pt"/>
                <w:rFonts w:eastAsiaTheme="minorHAnsi"/>
                <w:color w:val="auto"/>
                <w:sz w:val="24"/>
                <w:szCs w:val="24"/>
              </w:rPr>
              <w:t>Современные информационные технологии и противодействие терроризму</w:t>
            </w:r>
          </w:p>
        </w:tc>
        <w:tc>
          <w:tcPr>
            <w:tcW w:w="842" w:type="dxa"/>
            <w:shd w:val="clear" w:color="auto" w:fill="auto"/>
            <w:vAlign w:val="center"/>
          </w:tcPr>
          <w:p w14:paraId="458AFDC7" w14:textId="059A34DC" w:rsidR="00855197" w:rsidRPr="00F61F7E" w:rsidRDefault="00E30054" w:rsidP="00855197">
            <w:pPr>
              <w:widowControl w:val="0"/>
              <w:spacing w:after="0" w:line="240" w:lineRule="auto"/>
              <w:ind w:left="-113" w:right="-113"/>
              <w:jc w:val="center"/>
              <w:rPr>
                <w:rFonts w:ascii="Times New Roman" w:eastAsia="Times New Roman" w:hAnsi="Times New Roman" w:cs="Times New Roman"/>
                <w:spacing w:val="-4"/>
                <w:sz w:val="24"/>
                <w:szCs w:val="24"/>
                <w:lang w:val="en-US" w:eastAsia="ru-RU"/>
              </w:rPr>
            </w:pPr>
            <w:r w:rsidRPr="00F61F7E">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00368ED8" w14:textId="0E81D5DE" w:rsidR="00855197" w:rsidRPr="00F61F7E" w:rsidRDefault="00E30054" w:rsidP="00855197">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F61F7E">
              <w:rPr>
                <w:rFonts w:ascii="Times New Roman" w:eastAsia="Times New Roman" w:hAnsi="Times New Roman" w:cs="Times New Roman"/>
                <w:sz w:val="24"/>
                <w:szCs w:val="24"/>
                <w:lang w:val="en-US" w:eastAsia="ru-RU"/>
              </w:rPr>
              <w:t>4</w:t>
            </w:r>
          </w:p>
        </w:tc>
        <w:tc>
          <w:tcPr>
            <w:tcW w:w="855" w:type="dxa"/>
            <w:shd w:val="clear" w:color="auto" w:fill="auto"/>
            <w:vAlign w:val="center"/>
          </w:tcPr>
          <w:p w14:paraId="481295E3" w14:textId="595AA3F3" w:rsidR="00855197" w:rsidRPr="00F61F7E" w:rsidRDefault="00E30054" w:rsidP="00855197">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F61F7E">
              <w:rPr>
                <w:rFonts w:ascii="Times New Roman" w:eastAsia="Times New Roman" w:hAnsi="Times New Roman" w:cs="Times New Roman"/>
                <w:sz w:val="24"/>
                <w:szCs w:val="24"/>
                <w:lang w:val="en-US" w:eastAsia="ru-RU"/>
              </w:rPr>
              <w:t>2</w:t>
            </w:r>
          </w:p>
        </w:tc>
        <w:tc>
          <w:tcPr>
            <w:tcW w:w="953" w:type="dxa"/>
            <w:shd w:val="clear" w:color="auto" w:fill="auto"/>
            <w:vAlign w:val="center"/>
          </w:tcPr>
          <w:p w14:paraId="0C0CFFC2" w14:textId="77107196" w:rsidR="00855197" w:rsidRPr="00F61F7E" w:rsidRDefault="00855197" w:rsidP="00855197">
            <w:pPr>
              <w:widowControl w:val="0"/>
              <w:spacing w:after="0" w:line="240" w:lineRule="auto"/>
              <w:ind w:left="-113" w:right="-113"/>
              <w:jc w:val="center"/>
              <w:rPr>
                <w:rFonts w:ascii="Times New Roman" w:eastAsia="Times New Roman" w:hAnsi="Times New Roman" w:cs="Times New Roman"/>
                <w:sz w:val="24"/>
                <w:szCs w:val="24"/>
                <w:lang w:eastAsia="ru-RU"/>
              </w:rPr>
            </w:pPr>
            <w:r w:rsidRPr="00F61F7E">
              <w:rPr>
                <w:rFonts w:ascii="Times New Roman" w:eastAsia="Times New Roman" w:hAnsi="Times New Roman" w:cs="Times New Roman"/>
                <w:sz w:val="24"/>
                <w:szCs w:val="24"/>
                <w:lang w:eastAsia="ru-RU"/>
              </w:rPr>
              <w:t>2</w:t>
            </w:r>
          </w:p>
        </w:tc>
        <w:tc>
          <w:tcPr>
            <w:tcW w:w="1134" w:type="dxa"/>
            <w:shd w:val="clear" w:color="auto" w:fill="auto"/>
            <w:vAlign w:val="center"/>
          </w:tcPr>
          <w:p w14:paraId="69BC729E" w14:textId="6760EC90" w:rsidR="00855197" w:rsidRPr="00F61F7E" w:rsidRDefault="00E30054" w:rsidP="00855197">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F61F7E">
              <w:rPr>
                <w:rFonts w:ascii="Times New Roman" w:eastAsia="Times New Roman" w:hAnsi="Times New Roman" w:cs="Times New Roman"/>
                <w:sz w:val="24"/>
                <w:szCs w:val="24"/>
                <w:lang w:val="en-US" w:eastAsia="ru-RU"/>
              </w:rPr>
              <w:t>8</w:t>
            </w:r>
          </w:p>
        </w:tc>
        <w:tc>
          <w:tcPr>
            <w:tcW w:w="2002" w:type="dxa"/>
            <w:shd w:val="clear" w:color="auto" w:fill="auto"/>
            <w:noWrap/>
            <w:vAlign w:val="center"/>
          </w:tcPr>
          <w:p w14:paraId="286B75A0" w14:textId="77777777" w:rsidR="00855197" w:rsidRPr="00CB0503" w:rsidRDefault="00855197" w:rsidP="00855197">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17C6745A" w14:textId="68A774B6" w:rsidR="00855197" w:rsidRPr="00CB0503" w:rsidRDefault="00855197" w:rsidP="00855197">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Решение </w:t>
            </w:r>
            <w:r w:rsidR="00F160A3" w:rsidRPr="00CB0503">
              <w:rPr>
                <w:rFonts w:ascii="Times New Roman" w:eastAsia="Calibri" w:hAnsi="Times New Roman" w:cs="Times New Roman"/>
                <w:spacing w:val="-8"/>
                <w:sz w:val="24"/>
                <w:szCs w:val="24"/>
              </w:rPr>
              <w:t>ситуационных</w:t>
            </w:r>
            <w:r w:rsidRPr="00CB0503">
              <w:rPr>
                <w:rFonts w:ascii="Times New Roman" w:eastAsia="Calibri" w:hAnsi="Times New Roman" w:cs="Times New Roman"/>
                <w:spacing w:val="-8"/>
                <w:sz w:val="24"/>
                <w:szCs w:val="24"/>
              </w:rPr>
              <w:t xml:space="preserve"> задач, кейсов</w:t>
            </w:r>
          </w:p>
        </w:tc>
      </w:tr>
      <w:tr w:rsidR="00383713" w:rsidRPr="00CB0503" w14:paraId="3F42A0C3" w14:textId="77777777" w:rsidTr="00675105">
        <w:tc>
          <w:tcPr>
            <w:tcW w:w="616" w:type="dxa"/>
            <w:shd w:val="clear" w:color="auto" w:fill="auto"/>
            <w:vAlign w:val="center"/>
          </w:tcPr>
          <w:p w14:paraId="10F2703F" w14:textId="231FCFAF" w:rsidR="00596425" w:rsidRPr="00CB0503" w:rsidRDefault="00596425" w:rsidP="00855197">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9</w:t>
            </w:r>
          </w:p>
        </w:tc>
        <w:tc>
          <w:tcPr>
            <w:tcW w:w="2456" w:type="dxa"/>
            <w:shd w:val="clear" w:color="auto" w:fill="auto"/>
            <w:vAlign w:val="center"/>
          </w:tcPr>
          <w:p w14:paraId="3FC8D99C" w14:textId="45E9FE7D" w:rsidR="00596425" w:rsidRPr="00CB0503" w:rsidRDefault="00596425" w:rsidP="000E29BA">
            <w:pPr>
              <w:spacing w:after="0" w:line="240" w:lineRule="auto"/>
              <w:ind w:left="-57" w:right="-57"/>
              <w:rPr>
                <w:rFonts w:ascii="Times New Roman" w:eastAsia="Times New Roman" w:hAnsi="Times New Roman" w:cs="Times New Roman"/>
                <w:sz w:val="24"/>
                <w:szCs w:val="24"/>
                <w:lang w:eastAsia="ru-RU"/>
              </w:rPr>
            </w:pPr>
            <w:r w:rsidRPr="00CB0503">
              <w:rPr>
                <w:rFonts w:ascii="Times New Roman" w:eastAsia="Times New Roman" w:hAnsi="Times New Roman" w:cs="Times New Roman"/>
                <w:spacing w:val="-8"/>
                <w:sz w:val="24"/>
                <w:szCs w:val="24"/>
                <w:lang w:eastAsia="ru-RU"/>
              </w:rPr>
              <w:t>Тема 9.</w:t>
            </w:r>
            <w:r w:rsidRPr="00CB0503">
              <w:rPr>
                <w:rFonts w:eastAsia="Times New Roman" w:cs="Times New Roman"/>
                <w:spacing w:val="-8"/>
                <w:sz w:val="24"/>
                <w:szCs w:val="24"/>
                <w:lang w:eastAsia="ru-RU"/>
              </w:rPr>
              <w:t xml:space="preserve"> </w:t>
            </w:r>
            <w:r w:rsidRPr="00CB0503">
              <w:rPr>
                <w:rStyle w:val="0pt"/>
                <w:rFonts w:eastAsiaTheme="minorHAnsi"/>
                <w:color w:val="auto"/>
                <w:spacing w:val="-8"/>
                <w:sz w:val="24"/>
                <w:szCs w:val="24"/>
              </w:rPr>
              <w:t>Профилактика терроризма, минимизация и (или) ликвидация последствий его проявлений</w:t>
            </w:r>
          </w:p>
        </w:tc>
        <w:tc>
          <w:tcPr>
            <w:tcW w:w="842" w:type="dxa"/>
            <w:shd w:val="clear" w:color="auto" w:fill="auto"/>
            <w:vAlign w:val="center"/>
          </w:tcPr>
          <w:p w14:paraId="1750FC68" w14:textId="4E693842" w:rsidR="00596425" w:rsidRPr="00F61F7E" w:rsidRDefault="00E30054" w:rsidP="00855197">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F61F7E">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18EFE73E" w14:textId="18E089FA" w:rsidR="00596425" w:rsidRPr="00F61F7E" w:rsidRDefault="00F61F7E" w:rsidP="00855197">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5" w:type="dxa"/>
            <w:shd w:val="clear" w:color="auto" w:fill="auto"/>
            <w:vAlign w:val="center"/>
          </w:tcPr>
          <w:p w14:paraId="4686F79C" w14:textId="17D9BC8B" w:rsidR="00596425" w:rsidRPr="00F61F7E" w:rsidRDefault="00F61F7E" w:rsidP="00855197">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53" w:type="dxa"/>
            <w:shd w:val="clear" w:color="auto" w:fill="auto"/>
            <w:vAlign w:val="center"/>
          </w:tcPr>
          <w:p w14:paraId="42D5FD74" w14:textId="32F9BFE2" w:rsidR="00596425" w:rsidRPr="00F61F7E" w:rsidRDefault="00596425" w:rsidP="00855197">
            <w:pPr>
              <w:widowControl w:val="0"/>
              <w:spacing w:after="0" w:line="240" w:lineRule="auto"/>
              <w:ind w:left="-113" w:right="-113"/>
              <w:jc w:val="center"/>
              <w:rPr>
                <w:rFonts w:ascii="Times New Roman" w:eastAsia="Times New Roman" w:hAnsi="Times New Roman" w:cs="Times New Roman"/>
                <w:sz w:val="24"/>
                <w:szCs w:val="24"/>
                <w:lang w:eastAsia="ru-RU"/>
              </w:rPr>
            </w:pPr>
            <w:r w:rsidRPr="00F61F7E">
              <w:rPr>
                <w:rFonts w:ascii="Times New Roman" w:eastAsia="Times New Roman" w:hAnsi="Times New Roman" w:cs="Times New Roman"/>
                <w:sz w:val="24"/>
                <w:szCs w:val="24"/>
                <w:lang w:eastAsia="ru-RU"/>
              </w:rPr>
              <w:t>2</w:t>
            </w:r>
          </w:p>
        </w:tc>
        <w:tc>
          <w:tcPr>
            <w:tcW w:w="1134" w:type="dxa"/>
            <w:shd w:val="clear" w:color="auto" w:fill="auto"/>
            <w:vAlign w:val="center"/>
          </w:tcPr>
          <w:p w14:paraId="2669268E" w14:textId="18432997" w:rsidR="00596425" w:rsidRPr="00F61F7E" w:rsidRDefault="00F61F7E" w:rsidP="00855197">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10</w:t>
            </w:r>
          </w:p>
        </w:tc>
        <w:tc>
          <w:tcPr>
            <w:tcW w:w="2002" w:type="dxa"/>
            <w:shd w:val="clear" w:color="auto" w:fill="auto"/>
            <w:noWrap/>
            <w:vAlign w:val="center"/>
          </w:tcPr>
          <w:p w14:paraId="1481981A" w14:textId="77777777" w:rsidR="00596425" w:rsidRPr="00CB0503" w:rsidRDefault="00596425" w:rsidP="001065D2">
            <w:pPr>
              <w:pStyle w:val="13"/>
              <w:widowControl w:val="0"/>
              <w:spacing w:after="0"/>
              <w:ind w:left="-113" w:right="-113"/>
              <w:jc w:val="center"/>
              <w:rPr>
                <w:rFonts w:eastAsia="Calibri"/>
                <w:spacing w:val="-8"/>
              </w:rPr>
            </w:pPr>
            <w:r w:rsidRPr="00CB0503">
              <w:rPr>
                <w:rFonts w:eastAsia="Calibri"/>
                <w:spacing w:val="-8"/>
                <w:szCs w:val="24"/>
              </w:rPr>
              <w:t xml:space="preserve">Письменный (устный) опрос. Тестирование. </w:t>
            </w:r>
          </w:p>
          <w:p w14:paraId="28BB94A7" w14:textId="58F1E889" w:rsidR="00596425" w:rsidRPr="00CB0503" w:rsidRDefault="00596425" w:rsidP="00855197">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Решение </w:t>
            </w:r>
            <w:r w:rsidR="00F160A3" w:rsidRPr="00CB0503">
              <w:rPr>
                <w:rFonts w:ascii="Times New Roman" w:eastAsia="Calibri" w:hAnsi="Times New Roman" w:cs="Times New Roman"/>
                <w:spacing w:val="-8"/>
                <w:sz w:val="24"/>
                <w:szCs w:val="24"/>
              </w:rPr>
              <w:t>ситуационных</w:t>
            </w:r>
            <w:r w:rsidRPr="00CB0503">
              <w:rPr>
                <w:rFonts w:ascii="Times New Roman" w:eastAsia="Calibri" w:hAnsi="Times New Roman" w:cs="Times New Roman"/>
                <w:spacing w:val="-8"/>
                <w:sz w:val="24"/>
                <w:szCs w:val="24"/>
              </w:rPr>
              <w:t xml:space="preserve"> задач, кейсов</w:t>
            </w:r>
          </w:p>
        </w:tc>
      </w:tr>
      <w:tr w:rsidR="00383713" w:rsidRPr="00CB0503" w14:paraId="3F4A5713" w14:textId="77777777" w:rsidTr="00675105">
        <w:tc>
          <w:tcPr>
            <w:tcW w:w="616" w:type="dxa"/>
            <w:shd w:val="clear" w:color="auto" w:fill="auto"/>
            <w:vAlign w:val="center"/>
          </w:tcPr>
          <w:p w14:paraId="29D65DFB" w14:textId="77777777" w:rsidR="00855197" w:rsidRPr="00CB0503" w:rsidRDefault="00855197" w:rsidP="00855197">
            <w:pPr>
              <w:widowControl w:val="0"/>
              <w:spacing w:after="0" w:line="240" w:lineRule="auto"/>
              <w:ind w:left="-93" w:right="-108"/>
              <w:jc w:val="center"/>
              <w:rPr>
                <w:rFonts w:ascii="Times New Roman" w:eastAsia="Times New Roman" w:hAnsi="Times New Roman" w:cs="Times New Roman"/>
                <w:b/>
                <w:sz w:val="24"/>
                <w:szCs w:val="24"/>
                <w:lang w:eastAsia="ru-RU"/>
              </w:rPr>
            </w:pPr>
          </w:p>
        </w:tc>
        <w:tc>
          <w:tcPr>
            <w:tcW w:w="2456" w:type="dxa"/>
            <w:shd w:val="clear" w:color="auto" w:fill="auto"/>
            <w:vAlign w:val="center"/>
          </w:tcPr>
          <w:p w14:paraId="1FE03BD4" w14:textId="77777777" w:rsidR="00855197" w:rsidRPr="00CB0503" w:rsidRDefault="00855197" w:rsidP="00855197">
            <w:pPr>
              <w:widowControl w:val="0"/>
              <w:spacing w:after="0" w:line="240" w:lineRule="auto"/>
              <w:jc w:val="both"/>
              <w:rPr>
                <w:rFonts w:ascii="Times New Roman" w:eastAsia="Times New Roman" w:hAnsi="Times New Roman" w:cs="Times New Roman"/>
                <w:b/>
                <w:bCs/>
                <w:sz w:val="24"/>
                <w:szCs w:val="24"/>
                <w:lang w:eastAsia="ru-RU"/>
              </w:rPr>
            </w:pPr>
            <w:r w:rsidRPr="00CB0503">
              <w:rPr>
                <w:rFonts w:ascii="Times New Roman" w:eastAsia="Times New Roman" w:hAnsi="Times New Roman" w:cs="Times New Roman"/>
                <w:b/>
                <w:bCs/>
                <w:sz w:val="24"/>
                <w:szCs w:val="24"/>
                <w:lang w:eastAsia="ru-RU"/>
              </w:rPr>
              <w:t>В целом по дисциплине</w:t>
            </w:r>
          </w:p>
        </w:tc>
        <w:tc>
          <w:tcPr>
            <w:tcW w:w="842" w:type="dxa"/>
            <w:shd w:val="clear" w:color="auto" w:fill="auto"/>
            <w:vAlign w:val="center"/>
          </w:tcPr>
          <w:p w14:paraId="7863FF17" w14:textId="77777777" w:rsidR="00855197" w:rsidRPr="00F61F7E" w:rsidRDefault="00855197" w:rsidP="00855197">
            <w:pPr>
              <w:widowControl w:val="0"/>
              <w:spacing w:after="0" w:line="240" w:lineRule="auto"/>
              <w:ind w:left="-113" w:right="-113"/>
              <w:jc w:val="center"/>
              <w:rPr>
                <w:rFonts w:ascii="Times New Roman" w:eastAsia="Times New Roman" w:hAnsi="Times New Roman" w:cs="Times New Roman"/>
                <w:b/>
                <w:sz w:val="24"/>
                <w:szCs w:val="24"/>
                <w:lang w:eastAsia="ru-RU"/>
              </w:rPr>
            </w:pPr>
            <w:r w:rsidRPr="00F61F7E">
              <w:rPr>
                <w:rFonts w:ascii="Times New Roman" w:eastAsia="Times New Roman" w:hAnsi="Times New Roman" w:cs="Times New Roman"/>
                <w:b/>
                <w:sz w:val="24"/>
                <w:szCs w:val="24"/>
                <w:lang w:eastAsia="ru-RU"/>
              </w:rPr>
              <w:t>108</w:t>
            </w:r>
          </w:p>
        </w:tc>
        <w:tc>
          <w:tcPr>
            <w:tcW w:w="940" w:type="dxa"/>
            <w:shd w:val="clear" w:color="auto" w:fill="auto"/>
            <w:vAlign w:val="center"/>
          </w:tcPr>
          <w:p w14:paraId="2F3E15B6" w14:textId="069EEFB2" w:rsidR="00855197" w:rsidRPr="00F61F7E" w:rsidRDefault="00E30054" w:rsidP="00F61F7E">
            <w:pPr>
              <w:widowControl w:val="0"/>
              <w:spacing w:after="0" w:line="240" w:lineRule="auto"/>
              <w:ind w:left="-113" w:right="-113"/>
              <w:jc w:val="center"/>
              <w:rPr>
                <w:rFonts w:ascii="Times New Roman" w:eastAsia="Times New Roman" w:hAnsi="Times New Roman" w:cs="Times New Roman"/>
                <w:b/>
                <w:sz w:val="24"/>
                <w:szCs w:val="24"/>
                <w:lang w:eastAsia="ru-RU"/>
              </w:rPr>
            </w:pPr>
            <w:r w:rsidRPr="00F61F7E">
              <w:rPr>
                <w:rFonts w:ascii="Times New Roman" w:eastAsia="Times New Roman" w:hAnsi="Times New Roman" w:cs="Times New Roman"/>
                <w:b/>
                <w:sz w:val="24"/>
                <w:szCs w:val="24"/>
                <w:lang w:val="en-US" w:eastAsia="ru-RU"/>
              </w:rPr>
              <w:t>3</w:t>
            </w:r>
            <w:r w:rsidR="00F61F7E" w:rsidRPr="00F61F7E">
              <w:rPr>
                <w:rFonts w:ascii="Times New Roman" w:eastAsia="Times New Roman" w:hAnsi="Times New Roman" w:cs="Times New Roman"/>
                <w:b/>
                <w:sz w:val="24"/>
                <w:szCs w:val="24"/>
                <w:lang w:eastAsia="ru-RU"/>
              </w:rPr>
              <w:t>4</w:t>
            </w:r>
          </w:p>
        </w:tc>
        <w:tc>
          <w:tcPr>
            <w:tcW w:w="855" w:type="dxa"/>
            <w:shd w:val="clear" w:color="auto" w:fill="auto"/>
            <w:vAlign w:val="center"/>
          </w:tcPr>
          <w:p w14:paraId="7BD3A06F" w14:textId="594A7DB2" w:rsidR="00855197" w:rsidRPr="00F61F7E" w:rsidRDefault="00E30054" w:rsidP="00F61F7E">
            <w:pPr>
              <w:widowControl w:val="0"/>
              <w:spacing w:after="0" w:line="240" w:lineRule="auto"/>
              <w:ind w:left="-113" w:right="-113"/>
              <w:jc w:val="center"/>
              <w:rPr>
                <w:rFonts w:ascii="Times New Roman" w:eastAsia="Times New Roman" w:hAnsi="Times New Roman" w:cs="Times New Roman"/>
                <w:b/>
                <w:bCs/>
                <w:sz w:val="24"/>
                <w:szCs w:val="24"/>
                <w:lang w:eastAsia="ru-RU"/>
              </w:rPr>
            </w:pPr>
            <w:r w:rsidRPr="00F61F7E">
              <w:rPr>
                <w:rFonts w:ascii="Times New Roman" w:eastAsia="Times New Roman" w:hAnsi="Times New Roman" w:cs="Times New Roman"/>
                <w:b/>
                <w:bCs/>
                <w:sz w:val="24"/>
                <w:szCs w:val="24"/>
                <w:lang w:val="en-US" w:eastAsia="ru-RU"/>
              </w:rPr>
              <w:t>1</w:t>
            </w:r>
            <w:r w:rsidR="00F61F7E" w:rsidRPr="00F61F7E">
              <w:rPr>
                <w:rFonts w:ascii="Times New Roman" w:eastAsia="Times New Roman" w:hAnsi="Times New Roman" w:cs="Times New Roman"/>
                <w:b/>
                <w:bCs/>
                <w:sz w:val="24"/>
                <w:szCs w:val="24"/>
                <w:lang w:eastAsia="ru-RU"/>
              </w:rPr>
              <w:t>6</w:t>
            </w:r>
          </w:p>
        </w:tc>
        <w:tc>
          <w:tcPr>
            <w:tcW w:w="953" w:type="dxa"/>
            <w:shd w:val="clear" w:color="auto" w:fill="auto"/>
            <w:vAlign w:val="center"/>
          </w:tcPr>
          <w:p w14:paraId="00BEC0CF" w14:textId="17988C03" w:rsidR="00855197" w:rsidRPr="00F61F7E" w:rsidRDefault="00E30054" w:rsidP="00855197">
            <w:pPr>
              <w:widowControl w:val="0"/>
              <w:spacing w:after="0" w:line="240" w:lineRule="auto"/>
              <w:ind w:left="-113" w:right="-113"/>
              <w:jc w:val="center"/>
              <w:rPr>
                <w:rFonts w:ascii="Times New Roman" w:eastAsia="Times New Roman" w:hAnsi="Times New Roman" w:cs="Times New Roman"/>
                <w:b/>
                <w:bCs/>
                <w:sz w:val="24"/>
                <w:szCs w:val="24"/>
                <w:lang w:val="en-US" w:eastAsia="ru-RU"/>
              </w:rPr>
            </w:pPr>
            <w:r w:rsidRPr="00F61F7E">
              <w:rPr>
                <w:rFonts w:ascii="Times New Roman" w:eastAsia="Times New Roman" w:hAnsi="Times New Roman" w:cs="Times New Roman"/>
                <w:b/>
                <w:bCs/>
                <w:sz w:val="24"/>
                <w:szCs w:val="24"/>
                <w:lang w:val="en-US" w:eastAsia="ru-RU"/>
              </w:rPr>
              <w:t>18</w:t>
            </w:r>
          </w:p>
        </w:tc>
        <w:tc>
          <w:tcPr>
            <w:tcW w:w="1134" w:type="dxa"/>
            <w:shd w:val="clear" w:color="auto" w:fill="auto"/>
            <w:vAlign w:val="center"/>
          </w:tcPr>
          <w:p w14:paraId="30F769B1" w14:textId="3F1972F0" w:rsidR="00855197" w:rsidRPr="00F61F7E" w:rsidRDefault="00E30054" w:rsidP="00F61F7E">
            <w:pPr>
              <w:widowControl w:val="0"/>
              <w:spacing w:after="0" w:line="240" w:lineRule="auto"/>
              <w:ind w:left="-113" w:right="-113"/>
              <w:jc w:val="center"/>
              <w:rPr>
                <w:rFonts w:ascii="Times New Roman" w:eastAsia="Times New Roman" w:hAnsi="Times New Roman" w:cs="Times New Roman"/>
                <w:b/>
                <w:bCs/>
                <w:sz w:val="24"/>
                <w:szCs w:val="24"/>
                <w:lang w:eastAsia="ru-RU"/>
              </w:rPr>
            </w:pPr>
            <w:r w:rsidRPr="00F61F7E">
              <w:rPr>
                <w:rFonts w:ascii="Times New Roman" w:eastAsia="Times New Roman" w:hAnsi="Times New Roman" w:cs="Times New Roman"/>
                <w:b/>
                <w:bCs/>
                <w:sz w:val="24"/>
                <w:szCs w:val="24"/>
                <w:lang w:val="en-US" w:eastAsia="ru-RU"/>
              </w:rPr>
              <w:t>7</w:t>
            </w:r>
            <w:r w:rsidR="00F61F7E" w:rsidRPr="00F61F7E">
              <w:rPr>
                <w:rFonts w:ascii="Times New Roman" w:eastAsia="Times New Roman" w:hAnsi="Times New Roman" w:cs="Times New Roman"/>
                <w:b/>
                <w:bCs/>
                <w:sz w:val="24"/>
                <w:szCs w:val="24"/>
                <w:lang w:eastAsia="ru-RU"/>
              </w:rPr>
              <w:t>4</w:t>
            </w:r>
          </w:p>
        </w:tc>
        <w:tc>
          <w:tcPr>
            <w:tcW w:w="2002" w:type="dxa"/>
            <w:shd w:val="clear" w:color="auto" w:fill="auto"/>
            <w:noWrap/>
            <w:vAlign w:val="center"/>
          </w:tcPr>
          <w:p w14:paraId="1E9E7063" w14:textId="082CA96B" w:rsidR="00855197" w:rsidRPr="00CB0503" w:rsidRDefault="00801AD8" w:rsidP="00450E87">
            <w:pPr>
              <w:widowControl w:val="0"/>
              <w:spacing w:after="0" w:line="240" w:lineRule="auto"/>
              <w:ind w:left="-113" w:right="-113"/>
              <w:jc w:val="center"/>
              <w:rPr>
                <w:rFonts w:ascii="Times New Roman" w:eastAsia="Times New Roman" w:hAnsi="Times New Roman" w:cs="Times New Roman"/>
                <w:b/>
                <w:spacing w:val="-8"/>
                <w:sz w:val="24"/>
                <w:szCs w:val="24"/>
                <w:lang w:eastAsia="ru-RU"/>
              </w:rPr>
            </w:pPr>
            <w:r w:rsidRPr="00CB0503">
              <w:rPr>
                <w:rFonts w:ascii="Times New Roman" w:hAnsi="Times New Roman" w:cs="Times New Roman"/>
                <w:sz w:val="24"/>
                <w:szCs w:val="24"/>
              </w:rPr>
              <w:t xml:space="preserve">Согласно учебному плану: </w:t>
            </w:r>
            <w:r w:rsidR="00450E87" w:rsidRPr="00CB0503">
              <w:rPr>
                <w:rFonts w:ascii="Times New Roman" w:hAnsi="Times New Roman" w:cs="Times New Roman"/>
                <w:sz w:val="24"/>
                <w:szCs w:val="24"/>
              </w:rPr>
              <w:t>К</w:t>
            </w:r>
            <w:r w:rsidRPr="00CB0503">
              <w:rPr>
                <w:rFonts w:ascii="Times New Roman" w:hAnsi="Times New Roman" w:cs="Times New Roman"/>
                <w:sz w:val="24"/>
                <w:szCs w:val="24"/>
              </w:rPr>
              <w:t>онтрольная работа</w:t>
            </w:r>
          </w:p>
        </w:tc>
      </w:tr>
      <w:tr w:rsidR="00383713" w:rsidRPr="00CB0503" w14:paraId="1D9D086B" w14:textId="77777777" w:rsidTr="00675105">
        <w:tc>
          <w:tcPr>
            <w:tcW w:w="616" w:type="dxa"/>
            <w:shd w:val="clear" w:color="auto" w:fill="auto"/>
            <w:vAlign w:val="center"/>
          </w:tcPr>
          <w:p w14:paraId="21FB5294" w14:textId="77777777" w:rsidR="00855197" w:rsidRPr="00CB0503" w:rsidRDefault="00855197" w:rsidP="00855197">
            <w:pPr>
              <w:widowControl w:val="0"/>
              <w:spacing w:after="0" w:line="240" w:lineRule="auto"/>
              <w:ind w:left="-93" w:right="-108"/>
              <w:jc w:val="center"/>
              <w:rPr>
                <w:rFonts w:ascii="Times New Roman" w:eastAsia="Times New Roman" w:hAnsi="Times New Roman" w:cs="Times New Roman"/>
                <w:b/>
                <w:sz w:val="24"/>
                <w:szCs w:val="24"/>
                <w:lang w:eastAsia="ru-RU"/>
              </w:rPr>
            </w:pPr>
          </w:p>
        </w:tc>
        <w:tc>
          <w:tcPr>
            <w:tcW w:w="2456" w:type="dxa"/>
            <w:shd w:val="clear" w:color="auto" w:fill="auto"/>
            <w:vAlign w:val="center"/>
          </w:tcPr>
          <w:p w14:paraId="419BAB51" w14:textId="77777777" w:rsidR="00855197" w:rsidRPr="00CB0503" w:rsidRDefault="00855197" w:rsidP="00855197">
            <w:pPr>
              <w:widowControl w:val="0"/>
              <w:spacing w:after="0" w:line="240" w:lineRule="auto"/>
              <w:jc w:val="center"/>
              <w:rPr>
                <w:rFonts w:ascii="Times New Roman" w:eastAsia="Times New Roman" w:hAnsi="Times New Roman" w:cs="Times New Roman"/>
                <w:b/>
                <w:bCs/>
                <w:sz w:val="24"/>
                <w:szCs w:val="24"/>
                <w:lang w:eastAsia="ru-RU"/>
              </w:rPr>
            </w:pPr>
            <w:r w:rsidRPr="00CB0503">
              <w:rPr>
                <w:rFonts w:ascii="Times New Roman" w:eastAsia="Times New Roman" w:hAnsi="Times New Roman" w:cs="Times New Roman"/>
                <w:b/>
                <w:bCs/>
                <w:sz w:val="24"/>
                <w:szCs w:val="24"/>
                <w:lang w:eastAsia="ru-RU"/>
              </w:rPr>
              <w:t>Итого в %</w:t>
            </w:r>
          </w:p>
        </w:tc>
        <w:tc>
          <w:tcPr>
            <w:tcW w:w="842" w:type="dxa"/>
            <w:shd w:val="clear" w:color="auto" w:fill="auto"/>
            <w:vAlign w:val="center"/>
          </w:tcPr>
          <w:p w14:paraId="0C081B12" w14:textId="2BEBA83F" w:rsidR="00855197" w:rsidRPr="00CB0503" w:rsidRDefault="00855197" w:rsidP="00855197">
            <w:pPr>
              <w:widowControl w:val="0"/>
              <w:spacing w:after="0" w:line="240" w:lineRule="auto"/>
              <w:ind w:left="-170" w:right="-170"/>
              <w:jc w:val="center"/>
              <w:rPr>
                <w:rFonts w:ascii="Times New Roman" w:eastAsia="Times New Roman" w:hAnsi="Times New Roman" w:cs="Times New Roman"/>
                <w:b/>
                <w:spacing w:val="-20"/>
                <w:sz w:val="24"/>
                <w:szCs w:val="24"/>
                <w:lang w:eastAsia="ru-RU"/>
              </w:rPr>
            </w:pPr>
            <w:r w:rsidRPr="00CB0503">
              <w:rPr>
                <w:rFonts w:ascii="Times New Roman" w:eastAsia="Times New Roman" w:hAnsi="Times New Roman" w:cs="Times New Roman"/>
                <w:b/>
                <w:spacing w:val="-20"/>
                <w:sz w:val="24"/>
                <w:szCs w:val="24"/>
                <w:lang w:eastAsia="ru-RU"/>
              </w:rPr>
              <w:t>100%</w:t>
            </w:r>
          </w:p>
        </w:tc>
        <w:tc>
          <w:tcPr>
            <w:tcW w:w="940" w:type="dxa"/>
            <w:shd w:val="clear" w:color="auto" w:fill="auto"/>
            <w:vAlign w:val="center"/>
          </w:tcPr>
          <w:p w14:paraId="2E033072" w14:textId="7EFC0B01" w:rsidR="00855197" w:rsidRPr="00CB0503" w:rsidRDefault="000F4410" w:rsidP="00F61F7E">
            <w:pPr>
              <w:widowControl w:val="0"/>
              <w:spacing w:after="0" w:line="240" w:lineRule="auto"/>
              <w:ind w:left="-170" w:right="-170"/>
              <w:jc w:val="center"/>
              <w:rPr>
                <w:rFonts w:ascii="Times New Roman" w:eastAsia="Times New Roman" w:hAnsi="Times New Roman" w:cs="Times New Roman"/>
                <w:b/>
                <w:spacing w:val="-8"/>
                <w:sz w:val="24"/>
                <w:szCs w:val="24"/>
                <w:lang w:eastAsia="ru-RU"/>
              </w:rPr>
            </w:pPr>
            <w:r w:rsidRPr="00CB0503">
              <w:rPr>
                <w:rFonts w:ascii="Times New Roman" w:eastAsia="Times New Roman" w:hAnsi="Times New Roman" w:cs="Times New Roman"/>
                <w:b/>
                <w:bCs/>
                <w:spacing w:val="-8"/>
                <w:sz w:val="24"/>
                <w:szCs w:val="24"/>
                <w:lang w:eastAsia="ru-RU"/>
              </w:rPr>
              <w:t>3</w:t>
            </w:r>
            <w:r w:rsidR="00F61F7E">
              <w:rPr>
                <w:rFonts w:ascii="Times New Roman" w:eastAsia="Times New Roman" w:hAnsi="Times New Roman" w:cs="Times New Roman"/>
                <w:b/>
                <w:bCs/>
                <w:spacing w:val="-8"/>
                <w:sz w:val="24"/>
                <w:szCs w:val="24"/>
                <w:lang w:eastAsia="ru-RU"/>
              </w:rPr>
              <w:t>1</w:t>
            </w:r>
            <w:r w:rsidRPr="00CB0503">
              <w:rPr>
                <w:rFonts w:ascii="Times New Roman" w:eastAsia="Times New Roman" w:hAnsi="Times New Roman" w:cs="Times New Roman"/>
                <w:b/>
                <w:bCs/>
                <w:spacing w:val="-8"/>
                <w:sz w:val="24"/>
                <w:szCs w:val="24"/>
                <w:lang w:eastAsia="ru-RU"/>
              </w:rPr>
              <w:t>%</w:t>
            </w:r>
          </w:p>
        </w:tc>
        <w:tc>
          <w:tcPr>
            <w:tcW w:w="855" w:type="dxa"/>
            <w:shd w:val="clear" w:color="auto" w:fill="auto"/>
            <w:vAlign w:val="center"/>
          </w:tcPr>
          <w:p w14:paraId="4B665403" w14:textId="1FE1A926" w:rsidR="00855197" w:rsidRPr="00CB0503" w:rsidRDefault="00F61F7E" w:rsidP="00855197">
            <w:pPr>
              <w:widowControl w:val="0"/>
              <w:spacing w:after="0" w:line="240" w:lineRule="auto"/>
              <w:ind w:left="-227" w:right="-227"/>
              <w:jc w:val="center"/>
              <w:rPr>
                <w:rFonts w:ascii="Times New Roman" w:eastAsia="Times New Roman" w:hAnsi="Times New Roman" w:cs="Times New Roman"/>
                <w:b/>
                <w:bCs/>
                <w:spacing w:val="-16"/>
                <w:sz w:val="24"/>
                <w:szCs w:val="24"/>
                <w:lang w:eastAsia="ru-RU"/>
              </w:rPr>
            </w:pPr>
            <w:r>
              <w:rPr>
                <w:rFonts w:ascii="Times New Roman" w:eastAsia="Times New Roman" w:hAnsi="Times New Roman" w:cs="Times New Roman"/>
                <w:b/>
                <w:bCs/>
                <w:spacing w:val="-16"/>
                <w:sz w:val="24"/>
                <w:szCs w:val="24"/>
                <w:lang w:eastAsia="ru-RU"/>
              </w:rPr>
              <w:t>47</w:t>
            </w:r>
            <w:r w:rsidR="00855197" w:rsidRPr="00CB0503">
              <w:rPr>
                <w:rFonts w:ascii="Times New Roman" w:eastAsia="Times New Roman" w:hAnsi="Times New Roman" w:cs="Times New Roman"/>
                <w:b/>
                <w:bCs/>
                <w:spacing w:val="-16"/>
                <w:sz w:val="24"/>
                <w:szCs w:val="24"/>
                <w:lang w:eastAsia="ru-RU"/>
              </w:rPr>
              <w:t>%</w:t>
            </w:r>
          </w:p>
        </w:tc>
        <w:tc>
          <w:tcPr>
            <w:tcW w:w="953" w:type="dxa"/>
            <w:shd w:val="clear" w:color="auto" w:fill="auto"/>
            <w:vAlign w:val="center"/>
          </w:tcPr>
          <w:p w14:paraId="2FB1E5AF" w14:textId="665763C1" w:rsidR="00855197" w:rsidRPr="00CB0503" w:rsidRDefault="00F61F7E" w:rsidP="00855197">
            <w:pPr>
              <w:widowControl w:val="0"/>
              <w:spacing w:after="0" w:line="240" w:lineRule="auto"/>
              <w:ind w:left="-170" w:right="-17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53</w:t>
            </w:r>
            <w:r w:rsidR="00855197" w:rsidRPr="00CB0503">
              <w:rPr>
                <w:rFonts w:ascii="Times New Roman" w:eastAsia="Times New Roman" w:hAnsi="Times New Roman" w:cs="Times New Roman"/>
                <w:b/>
                <w:bCs/>
                <w:sz w:val="24"/>
                <w:szCs w:val="24"/>
                <w:lang w:eastAsia="ru-RU"/>
              </w:rPr>
              <w:t>%</w:t>
            </w:r>
          </w:p>
        </w:tc>
        <w:tc>
          <w:tcPr>
            <w:tcW w:w="1134" w:type="dxa"/>
            <w:shd w:val="clear" w:color="auto" w:fill="auto"/>
            <w:vAlign w:val="center"/>
          </w:tcPr>
          <w:p w14:paraId="56C5484F" w14:textId="26584A0D" w:rsidR="00855197" w:rsidRPr="00CB0503" w:rsidRDefault="00F61F7E" w:rsidP="00855197">
            <w:pPr>
              <w:widowControl w:val="0"/>
              <w:spacing w:after="0" w:line="240" w:lineRule="auto"/>
              <w:ind w:left="-170" w:right="-170"/>
              <w:jc w:val="center"/>
              <w:rPr>
                <w:rFonts w:ascii="Times New Roman" w:eastAsia="Times New Roman" w:hAnsi="Times New Roman" w:cs="Times New Roman"/>
                <w:b/>
                <w:bCs/>
                <w:spacing w:val="-8"/>
                <w:sz w:val="24"/>
                <w:szCs w:val="24"/>
                <w:lang w:eastAsia="ru-RU"/>
              </w:rPr>
            </w:pPr>
            <w:r>
              <w:rPr>
                <w:rFonts w:ascii="Times New Roman" w:eastAsia="Times New Roman" w:hAnsi="Times New Roman" w:cs="Times New Roman"/>
                <w:b/>
                <w:spacing w:val="-8"/>
                <w:sz w:val="24"/>
                <w:szCs w:val="24"/>
                <w:lang w:eastAsia="ru-RU"/>
              </w:rPr>
              <w:t>69</w:t>
            </w:r>
            <w:r w:rsidR="000F4410" w:rsidRPr="00CB0503">
              <w:rPr>
                <w:rFonts w:ascii="Times New Roman" w:eastAsia="Times New Roman" w:hAnsi="Times New Roman" w:cs="Times New Roman"/>
                <w:b/>
                <w:spacing w:val="-8"/>
                <w:sz w:val="24"/>
                <w:szCs w:val="24"/>
                <w:lang w:eastAsia="ru-RU"/>
              </w:rPr>
              <w:t>%</w:t>
            </w:r>
          </w:p>
        </w:tc>
        <w:tc>
          <w:tcPr>
            <w:tcW w:w="2002" w:type="dxa"/>
            <w:shd w:val="clear" w:color="auto" w:fill="auto"/>
            <w:noWrap/>
            <w:vAlign w:val="center"/>
          </w:tcPr>
          <w:p w14:paraId="6973E174" w14:textId="77777777" w:rsidR="00855197" w:rsidRPr="00CB0503" w:rsidRDefault="00855197" w:rsidP="00855197">
            <w:pPr>
              <w:widowControl w:val="0"/>
              <w:spacing w:after="0" w:line="240" w:lineRule="auto"/>
              <w:ind w:left="-113" w:right="-113"/>
              <w:jc w:val="center"/>
              <w:rPr>
                <w:rFonts w:ascii="Times New Roman" w:eastAsia="Times New Roman" w:hAnsi="Times New Roman" w:cs="Times New Roman"/>
                <w:b/>
                <w:spacing w:val="-8"/>
                <w:sz w:val="24"/>
                <w:szCs w:val="24"/>
                <w:lang w:eastAsia="ru-RU"/>
              </w:rPr>
            </w:pPr>
          </w:p>
        </w:tc>
      </w:tr>
    </w:tbl>
    <w:p w14:paraId="3C199361" w14:textId="77777777" w:rsidR="0017373A" w:rsidRPr="0017373A" w:rsidRDefault="0017373A" w:rsidP="0017373A">
      <w:pPr>
        <w:jc w:val="right"/>
        <w:rPr>
          <w:rFonts w:ascii="Times New Roman" w:hAnsi="Times New Roman" w:cs="Times New Roman"/>
          <w:i/>
          <w:sz w:val="28"/>
          <w:szCs w:val="28"/>
        </w:rPr>
      </w:pPr>
      <w:bookmarkStart w:id="34" w:name="_Toc506804991"/>
      <w:bookmarkStart w:id="35" w:name="_Toc32415470"/>
      <w:bookmarkEnd w:id="29"/>
      <w:bookmarkEnd w:id="30"/>
      <w:bookmarkEnd w:id="31"/>
      <w:r>
        <w:rPr>
          <w:rFonts w:ascii="Times New Roman" w:hAnsi="Times New Roman" w:cs="Times New Roman"/>
          <w:sz w:val="28"/>
          <w:szCs w:val="28"/>
        </w:rPr>
        <w:br/>
      </w:r>
      <w:r w:rsidRPr="00CB0503">
        <w:rPr>
          <w:rFonts w:ascii="Times New Roman" w:hAnsi="Times New Roman" w:cs="Times New Roman"/>
          <w:sz w:val="28"/>
          <w:szCs w:val="28"/>
        </w:rPr>
        <w:t>Таблица 2</w:t>
      </w:r>
      <w:r>
        <w:rPr>
          <w:rFonts w:ascii="Times New Roman" w:hAnsi="Times New Roman" w:cs="Times New Roman"/>
          <w:sz w:val="28"/>
          <w:szCs w:val="28"/>
        </w:rPr>
        <w:t>.2.</w:t>
      </w:r>
      <w:r>
        <w:rPr>
          <w:rFonts w:ascii="Times New Roman" w:hAnsi="Times New Roman" w:cs="Times New Roman"/>
          <w:sz w:val="28"/>
          <w:szCs w:val="28"/>
        </w:rPr>
        <w:br/>
      </w:r>
      <w:r w:rsidRPr="0017373A">
        <w:rPr>
          <w:rFonts w:ascii="Times New Roman" w:hAnsi="Times New Roman" w:cs="Times New Roman"/>
          <w:i/>
          <w:sz w:val="28"/>
          <w:szCs w:val="28"/>
        </w:rPr>
        <w:t>ОП "Экономика и финансы", профиль: "Финансы и инвестиции" (</w:t>
      </w:r>
      <w:proofErr w:type="spellStart"/>
      <w:r w:rsidRPr="0017373A">
        <w:rPr>
          <w:rFonts w:ascii="Times New Roman" w:hAnsi="Times New Roman" w:cs="Times New Roman"/>
          <w:i/>
          <w:sz w:val="28"/>
          <w:szCs w:val="28"/>
        </w:rPr>
        <w:t>озо</w:t>
      </w:r>
      <w:proofErr w:type="spellEnd"/>
      <w:r w:rsidRPr="0017373A">
        <w:rPr>
          <w:rFonts w:ascii="Times New Roman" w:hAnsi="Times New Roman" w:cs="Times New Roman"/>
          <w:i/>
          <w:sz w:val="28"/>
          <w:szCs w:val="28"/>
        </w:rPr>
        <w:t>)</w:t>
      </w:r>
    </w:p>
    <w:p w14:paraId="447E4BCB" w14:textId="2F210580" w:rsidR="0017373A" w:rsidRPr="00CB0503" w:rsidRDefault="0017373A" w:rsidP="0017373A">
      <w:pPr>
        <w:widowControl w:val="0"/>
        <w:spacing w:before="60" w:after="120" w:line="240" w:lineRule="auto"/>
        <w:ind w:firstLine="709"/>
        <w:jc w:val="righ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329"/>
        <w:gridCol w:w="807"/>
        <w:gridCol w:w="900"/>
        <w:gridCol w:w="820"/>
        <w:gridCol w:w="912"/>
        <w:gridCol w:w="1083"/>
        <w:gridCol w:w="1901"/>
      </w:tblGrid>
      <w:tr w:rsidR="0017373A" w:rsidRPr="00CB0503" w14:paraId="760AC700" w14:textId="77777777" w:rsidTr="0017373A">
        <w:tc>
          <w:tcPr>
            <w:tcW w:w="616" w:type="dxa"/>
            <w:vMerge w:val="restart"/>
            <w:shd w:val="clear" w:color="auto" w:fill="auto"/>
            <w:vAlign w:val="center"/>
          </w:tcPr>
          <w:p w14:paraId="3C2E92E6" w14:textId="77777777" w:rsidR="0017373A" w:rsidRPr="00CB0503" w:rsidRDefault="0017373A" w:rsidP="0017373A">
            <w:pPr>
              <w:tabs>
                <w:tab w:val="right" w:pos="851"/>
              </w:tabs>
              <w:spacing w:after="0" w:line="240" w:lineRule="auto"/>
              <w:ind w:left="-57" w:right="-57"/>
              <w:jc w:val="center"/>
              <w:rPr>
                <w:rFonts w:ascii="Times New Roman" w:hAnsi="Times New Roman" w:cs="Times New Roman"/>
                <w:b/>
                <w:sz w:val="24"/>
                <w:szCs w:val="24"/>
              </w:rPr>
            </w:pPr>
            <w:r w:rsidRPr="00CB0503">
              <w:rPr>
                <w:rFonts w:ascii="Times New Roman" w:hAnsi="Times New Roman" w:cs="Times New Roman"/>
                <w:b/>
                <w:sz w:val="24"/>
                <w:szCs w:val="24"/>
              </w:rPr>
              <w:t>№</w:t>
            </w:r>
          </w:p>
          <w:p w14:paraId="61C64776" w14:textId="77777777" w:rsidR="0017373A" w:rsidRPr="00CB0503" w:rsidRDefault="0017373A" w:rsidP="0017373A">
            <w:pPr>
              <w:widowControl w:val="0"/>
              <w:spacing w:after="0" w:line="240" w:lineRule="auto"/>
              <w:ind w:left="-57" w:right="-57"/>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п/п</w:t>
            </w:r>
          </w:p>
        </w:tc>
        <w:tc>
          <w:tcPr>
            <w:tcW w:w="2456" w:type="dxa"/>
            <w:vMerge w:val="restart"/>
            <w:shd w:val="clear" w:color="auto" w:fill="auto"/>
            <w:vAlign w:val="center"/>
          </w:tcPr>
          <w:p w14:paraId="0EB065C4" w14:textId="77777777" w:rsidR="0017373A" w:rsidRPr="00CB0503" w:rsidRDefault="0017373A" w:rsidP="0017373A">
            <w:pPr>
              <w:widowControl w:val="0"/>
              <w:spacing w:after="0" w:line="240" w:lineRule="auto"/>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Наименование тем (разделов) дисциплины</w:t>
            </w:r>
          </w:p>
        </w:tc>
        <w:tc>
          <w:tcPr>
            <w:tcW w:w="4724" w:type="dxa"/>
            <w:gridSpan w:val="5"/>
            <w:shd w:val="clear" w:color="auto" w:fill="auto"/>
          </w:tcPr>
          <w:p w14:paraId="203CD943" w14:textId="77777777" w:rsidR="0017373A" w:rsidRPr="00CB0503" w:rsidRDefault="0017373A" w:rsidP="0017373A">
            <w:pPr>
              <w:widowControl w:val="0"/>
              <w:spacing w:after="0" w:line="240" w:lineRule="auto"/>
              <w:ind w:right="-113"/>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Трудоёмкость в часах</w:t>
            </w:r>
          </w:p>
        </w:tc>
        <w:tc>
          <w:tcPr>
            <w:tcW w:w="2002" w:type="dxa"/>
            <w:vMerge w:val="restart"/>
            <w:shd w:val="clear" w:color="auto" w:fill="auto"/>
            <w:noWrap/>
            <w:vAlign w:val="center"/>
          </w:tcPr>
          <w:p w14:paraId="596796A3" w14:textId="77777777" w:rsidR="0017373A" w:rsidRPr="00CB0503" w:rsidRDefault="0017373A" w:rsidP="0017373A">
            <w:pPr>
              <w:widowControl w:val="0"/>
              <w:spacing w:after="0" w:line="240" w:lineRule="auto"/>
              <w:ind w:left="-85" w:right="-113"/>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Формы текущего контроля успеваемости</w:t>
            </w:r>
          </w:p>
        </w:tc>
      </w:tr>
      <w:tr w:rsidR="0017373A" w:rsidRPr="00CB0503" w14:paraId="351B23B9" w14:textId="77777777" w:rsidTr="0017373A">
        <w:tc>
          <w:tcPr>
            <w:tcW w:w="616" w:type="dxa"/>
            <w:vMerge/>
            <w:shd w:val="clear" w:color="auto" w:fill="auto"/>
            <w:vAlign w:val="center"/>
          </w:tcPr>
          <w:p w14:paraId="16813866"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p>
        </w:tc>
        <w:tc>
          <w:tcPr>
            <w:tcW w:w="2456" w:type="dxa"/>
            <w:vMerge/>
            <w:shd w:val="clear" w:color="auto" w:fill="auto"/>
            <w:vAlign w:val="center"/>
          </w:tcPr>
          <w:p w14:paraId="765D5C05" w14:textId="77777777" w:rsidR="0017373A" w:rsidRPr="00CB0503" w:rsidRDefault="0017373A" w:rsidP="0017373A">
            <w:pPr>
              <w:widowControl w:val="0"/>
              <w:spacing w:after="0" w:line="240" w:lineRule="auto"/>
              <w:jc w:val="center"/>
              <w:rPr>
                <w:rFonts w:ascii="Times New Roman" w:eastAsia="Times New Roman" w:hAnsi="Times New Roman" w:cs="Times New Roman"/>
                <w:sz w:val="24"/>
                <w:szCs w:val="24"/>
                <w:lang w:eastAsia="ru-RU"/>
              </w:rPr>
            </w:pPr>
          </w:p>
        </w:tc>
        <w:tc>
          <w:tcPr>
            <w:tcW w:w="842" w:type="dxa"/>
            <w:vMerge w:val="restart"/>
            <w:shd w:val="clear" w:color="auto" w:fill="auto"/>
            <w:vAlign w:val="center"/>
          </w:tcPr>
          <w:p w14:paraId="76A02A24" w14:textId="77777777" w:rsidR="0017373A" w:rsidRPr="00CB0503" w:rsidRDefault="0017373A" w:rsidP="0017373A">
            <w:pPr>
              <w:widowControl w:val="0"/>
              <w:spacing w:after="0" w:line="240" w:lineRule="auto"/>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Всего</w:t>
            </w:r>
          </w:p>
        </w:tc>
        <w:tc>
          <w:tcPr>
            <w:tcW w:w="2748" w:type="dxa"/>
            <w:gridSpan w:val="3"/>
            <w:shd w:val="clear" w:color="auto" w:fill="auto"/>
            <w:vAlign w:val="center"/>
          </w:tcPr>
          <w:p w14:paraId="797DB0DE"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Контактная работа - Аудиторная работа</w:t>
            </w:r>
          </w:p>
        </w:tc>
        <w:tc>
          <w:tcPr>
            <w:tcW w:w="1134" w:type="dxa"/>
            <w:vMerge w:val="restart"/>
            <w:shd w:val="clear" w:color="auto" w:fill="auto"/>
            <w:vAlign w:val="center"/>
          </w:tcPr>
          <w:p w14:paraId="65F73659"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hAnsi="Times New Roman" w:cs="Times New Roman"/>
                <w:b/>
                <w:sz w:val="24"/>
                <w:szCs w:val="24"/>
              </w:rPr>
              <w:t>Самостоятельная работа</w:t>
            </w:r>
          </w:p>
        </w:tc>
        <w:tc>
          <w:tcPr>
            <w:tcW w:w="2002" w:type="dxa"/>
            <w:vMerge/>
            <w:shd w:val="clear" w:color="auto" w:fill="auto"/>
            <w:noWrap/>
            <w:vAlign w:val="center"/>
          </w:tcPr>
          <w:p w14:paraId="57ECDE5B" w14:textId="77777777" w:rsidR="0017373A" w:rsidRPr="00CB0503" w:rsidRDefault="0017373A" w:rsidP="0017373A">
            <w:pPr>
              <w:widowControl w:val="0"/>
              <w:spacing w:after="0" w:line="240" w:lineRule="auto"/>
              <w:ind w:left="-85" w:right="-113"/>
              <w:jc w:val="center"/>
              <w:rPr>
                <w:rFonts w:ascii="Times New Roman" w:eastAsia="Times New Roman" w:hAnsi="Times New Roman" w:cs="Times New Roman"/>
                <w:sz w:val="24"/>
                <w:szCs w:val="24"/>
                <w:lang w:eastAsia="ru-RU"/>
              </w:rPr>
            </w:pPr>
          </w:p>
        </w:tc>
      </w:tr>
      <w:tr w:rsidR="0017373A" w:rsidRPr="00CB0503" w14:paraId="38A9C03E" w14:textId="77777777" w:rsidTr="0017373A">
        <w:tc>
          <w:tcPr>
            <w:tcW w:w="616" w:type="dxa"/>
            <w:vMerge/>
            <w:shd w:val="clear" w:color="auto" w:fill="auto"/>
            <w:vAlign w:val="center"/>
          </w:tcPr>
          <w:p w14:paraId="6D3641CD"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p>
        </w:tc>
        <w:tc>
          <w:tcPr>
            <w:tcW w:w="2456" w:type="dxa"/>
            <w:vMerge/>
            <w:shd w:val="clear" w:color="auto" w:fill="auto"/>
            <w:vAlign w:val="center"/>
          </w:tcPr>
          <w:p w14:paraId="55874E42" w14:textId="77777777" w:rsidR="0017373A" w:rsidRPr="00CB0503" w:rsidRDefault="0017373A" w:rsidP="0017373A">
            <w:pPr>
              <w:widowControl w:val="0"/>
              <w:spacing w:after="0" w:line="240" w:lineRule="auto"/>
              <w:jc w:val="center"/>
              <w:rPr>
                <w:rFonts w:ascii="Times New Roman" w:eastAsia="Times New Roman" w:hAnsi="Times New Roman" w:cs="Times New Roman"/>
                <w:sz w:val="24"/>
                <w:szCs w:val="24"/>
                <w:lang w:eastAsia="ru-RU"/>
              </w:rPr>
            </w:pPr>
          </w:p>
        </w:tc>
        <w:tc>
          <w:tcPr>
            <w:tcW w:w="842" w:type="dxa"/>
            <w:vMerge/>
            <w:shd w:val="clear" w:color="auto" w:fill="auto"/>
            <w:vAlign w:val="center"/>
          </w:tcPr>
          <w:p w14:paraId="42D20C53" w14:textId="77777777" w:rsidR="0017373A" w:rsidRPr="00CB0503" w:rsidRDefault="0017373A" w:rsidP="0017373A">
            <w:pPr>
              <w:widowControl w:val="0"/>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vAlign w:val="center"/>
          </w:tcPr>
          <w:p w14:paraId="0F2F9789" w14:textId="77777777" w:rsidR="0017373A" w:rsidRPr="00CB0503" w:rsidRDefault="0017373A" w:rsidP="0017373A">
            <w:pPr>
              <w:widowControl w:val="0"/>
              <w:spacing w:after="0" w:line="240" w:lineRule="auto"/>
              <w:ind w:left="-113" w:right="-113"/>
              <w:jc w:val="center"/>
              <w:rPr>
                <w:rFonts w:ascii="Times New Roman" w:hAnsi="Times New Roman" w:cs="Times New Roman"/>
                <w:sz w:val="24"/>
                <w:szCs w:val="24"/>
              </w:rPr>
            </w:pPr>
            <w:r w:rsidRPr="00CB0503">
              <w:rPr>
                <w:rFonts w:ascii="Times New Roman" w:hAnsi="Times New Roman" w:cs="Times New Roman"/>
                <w:sz w:val="24"/>
                <w:szCs w:val="24"/>
              </w:rPr>
              <w:t xml:space="preserve">Общая, </w:t>
            </w:r>
          </w:p>
          <w:p w14:paraId="2FD50BE8"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hAnsi="Times New Roman" w:cs="Times New Roman"/>
                <w:sz w:val="24"/>
                <w:szCs w:val="24"/>
              </w:rPr>
              <w:t xml:space="preserve">в </w:t>
            </w:r>
            <w:proofErr w:type="spellStart"/>
            <w:r w:rsidRPr="00CB0503">
              <w:rPr>
                <w:rFonts w:ascii="Times New Roman" w:hAnsi="Times New Roman" w:cs="Times New Roman"/>
                <w:sz w:val="24"/>
                <w:szCs w:val="24"/>
              </w:rPr>
              <w:t>т.ч</w:t>
            </w:r>
            <w:proofErr w:type="spellEnd"/>
            <w:r w:rsidRPr="00CB0503">
              <w:rPr>
                <w:rFonts w:ascii="Times New Roman" w:hAnsi="Times New Roman" w:cs="Times New Roman"/>
                <w:sz w:val="24"/>
                <w:szCs w:val="24"/>
              </w:rPr>
              <w:t>.:</w:t>
            </w:r>
          </w:p>
        </w:tc>
        <w:tc>
          <w:tcPr>
            <w:tcW w:w="855" w:type="dxa"/>
            <w:shd w:val="clear" w:color="auto" w:fill="auto"/>
            <w:vAlign w:val="center"/>
          </w:tcPr>
          <w:p w14:paraId="1B369268"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hAnsi="Times New Roman" w:cs="Times New Roman"/>
                <w:sz w:val="24"/>
                <w:szCs w:val="24"/>
              </w:rPr>
              <w:t>Лекции</w:t>
            </w:r>
          </w:p>
        </w:tc>
        <w:tc>
          <w:tcPr>
            <w:tcW w:w="953" w:type="dxa"/>
            <w:shd w:val="clear" w:color="auto" w:fill="auto"/>
            <w:vAlign w:val="center"/>
          </w:tcPr>
          <w:p w14:paraId="179B726E" w14:textId="77777777" w:rsidR="0017373A" w:rsidRPr="00CB0503" w:rsidRDefault="0017373A" w:rsidP="0017373A">
            <w:pPr>
              <w:tabs>
                <w:tab w:val="right" w:pos="851"/>
              </w:tabs>
              <w:spacing w:after="0" w:line="240" w:lineRule="auto"/>
              <w:ind w:left="-113"/>
              <w:jc w:val="center"/>
              <w:rPr>
                <w:rFonts w:ascii="Times New Roman" w:eastAsia="Times New Roman" w:hAnsi="Times New Roman" w:cs="Times New Roman"/>
                <w:sz w:val="24"/>
                <w:szCs w:val="24"/>
                <w:lang w:eastAsia="ru-RU"/>
              </w:rPr>
            </w:pPr>
            <w:r w:rsidRPr="00CB0503">
              <w:rPr>
                <w:rFonts w:ascii="Times New Roman" w:hAnsi="Times New Roman" w:cs="Times New Roman"/>
                <w:sz w:val="24"/>
                <w:szCs w:val="24"/>
              </w:rPr>
              <w:t>Семи-нары, практические занятия</w:t>
            </w:r>
          </w:p>
        </w:tc>
        <w:tc>
          <w:tcPr>
            <w:tcW w:w="1134" w:type="dxa"/>
            <w:vMerge/>
            <w:shd w:val="clear" w:color="auto" w:fill="auto"/>
            <w:vAlign w:val="center"/>
          </w:tcPr>
          <w:p w14:paraId="4181A6D9"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p>
        </w:tc>
        <w:tc>
          <w:tcPr>
            <w:tcW w:w="2002" w:type="dxa"/>
            <w:vMerge/>
            <w:shd w:val="clear" w:color="auto" w:fill="auto"/>
            <w:noWrap/>
            <w:vAlign w:val="center"/>
          </w:tcPr>
          <w:p w14:paraId="25EAB836" w14:textId="77777777" w:rsidR="0017373A" w:rsidRPr="00CB0503" w:rsidRDefault="0017373A" w:rsidP="0017373A">
            <w:pPr>
              <w:widowControl w:val="0"/>
              <w:spacing w:after="0" w:line="240" w:lineRule="auto"/>
              <w:ind w:left="-85" w:right="-113"/>
              <w:jc w:val="center"/>
              <w:rPr>
                <w:rFonts w:ascii="Times New Roman" w:eastAsia="Times New Roman" w:hAnsi="Times New Roman" w:cs="Times New Roman"/>
                <w:sz w:val="24"/>
                <w:szCs w:val="24"/>
                <w:lang w:eastAsia="ru-RU"/>
              </w:rPr>
            </w:pPr>
          </w:p>
        </w:tc>
      </w:tr>
      <w:tr w:rsidR="0017373A" w:rsidRPr="00CB0503" w14:paraId="3AD1CC33" w14:textId="77777777" w:rsidTr="0017373A">
        <w:tc>
          <w:tcPr>
            <w:tcW w:w="616" w:type="dxa"/>
            <w:shd w:val="clear" w:color="auto" w:fill="auto"/>
            <w:vAlign w:val="center"/>
          </w:tcPr>
          <w:p w14:paraId="6340CF15"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1</w:t>
            </w:r>
          </w:p>
        </w:tc>
        <w:tc>
          <w:tcPr>
            <w:tcW w:w="2456" w:type="dxa"/>
            <w:shd w:val="clear" w:color="auto" w:fill="auto"/>
            <w:vAlign w:val="center"/>
          </w:tcPr>
          <w:p w14:paraId="48553A2F" w14:textId="77777777" w:rsidR="0017373A" w:rsidRPr="00CB0503" w:rsidRDefault="0017373A" w:rsidP="0017373A">
            <w:pPr>
              <w:widowControl w:val="0"/>
              <w:spacing w:after="0" w:line="240" w:lineRule="auto"/>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2</w:t>
            </w:r>
          </w:p>
        </w:tc>
        <w:tc>
          <w:tcPr>
            <w:tcW w:w="842" w:type="dxa"/>
            <w:shd w:val="clear" w:color="auto" w:fill="auto"/>
            <w:vAlign w:val="center"/>
          </w:tcPr>
          <w:p w14:paraId="08A609F3" w14:textId="77777777" w:rsidR="0017373A" w:rsidRPr="00CB0503" w:rsidRDefault="0017373A" w:rsidP="0017373A">
            <w:pPr>
              <w:widowControl w:val="0"/>
              <w:spacing w:after="0" w:line="240" w:lineRule="auto"/>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3</w:t>
            </w:r>
          </w:p>
        </w:tc>
        <w:tc>
          <w:tcPr>
            <w:tcW w:w="940" w:type="dxa"/>
            <w:shd w:val="clear" w:color="auto" w:fill="auto"/>
            <w:vAlign w:val="center"/>
          </w:tcPr>
          <w:p w14:paraId="64D85FD4" w14:textId="77777777" w:rsidR="0017373A" w:rsidRPr="00CB0503" w:rsidRDefault="0017373A" w:rsidP="0017373A">
            <w:pPr>
              <w:widowControl w:val="0"/>
              <w:spacing w:after="0" w:line="240" w:lineRule="auto"/>
              <w:ind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4</w:t>
            </w:r>
          </w:p>
        </w:tc>
        <w:tc>
          <w:tcPr>
            <w:tcW w:w="855" w:type="dxa"/>
            <w:shd w:val="clear" w:color="auto" w:fill="auto"/>
            <w:vAlign w:val="center"/>
          </w:tcPr>
          <w:p w14:paraId="5BE13CD4" w14:textId="77777777" w:rsidR="0017373A" w:rsidRPr="00CB0503" w:rsidRDefault="0017373A" w:rsidP="0017373A">
            <w:pPr>
              <w:widowControl w:val="0"/>
              <w:spacing w:after="0" w:line="240" w:lineRule="auto"/>
              <w:ind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5</w:t>
            </w:r>
          </w:p>
        </w:tc>
        <w:tc>
          <w:tcPr>
            <w:tcW w:w="953" w:type="dxa"/>
            <w:shd w:val="clear" w:color="auto" w:fill="auto"/>
            <w:vAlign w:val="center"/>
          </w:tcPr>
          <w:p w14:paraId="6AE771AC" w14:textId="77777777" w:rsidR="0017373A" w:rsidRPr="00CB0503" w:rsidRDefault="0017373A" w:rsidP="0017373A">
            <w:pPr>
              <w:widowControl w:val="0"/>
              <w:spacing w:after="0" w:line="240" w:lineRule="auto"/>
              <w:ind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6</w:t>
            </w:r>
          </w:p>
        </w:tc>
        <w:tc>
          <w:tcPr>
            <w:tcW w:w="1134" w:type="dxa"/>
            <w:shd w:val="clear" w:color="auto" w:fill="auto"/>
            <w:vAlign w:val="center"/>
          </w:tcPr>
          <w:p w14:paraId="4C00B976" w14:textId="77777777" w:rsidR="0017373A" w:rsidRPr="00CB0503" w:rsidRDefault="0017373A" w:rsidP="0017373A">
            <w:pPr>
              <w:widowControl w:val="0"/>
              <w:spacing w:after="0" w:line="240" w:lineRule="auto"/>
              <w:ind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7</w:t>
            </w:r>
          </w:p>
        </w:tc>
        <w:tc>
          <w:tcPr>
            <w:tcW w:w="2002" w:type="dxa"/>
            <w:shd w:val="clear" w:color="auto" w:fill="auto"/>
            <w:noWrap/>
            <w:vAlign w:val="center"/>
          </w:tcPr>
          <w:p w14:paraId="52D7C5F3" w14:textId="77777777" w:rsidR="0017373A" w:rsidRPr="00CB0503" w:rsidRDefault="0017373A" w:rsidP="0017373A">
            <w:pPr>
              <w:widowControl w:val="0"/>
              <w:spacing w:after="0" w:line="240" w:lineRule="auto"/>
              <w:ind w:left="-85" w:right="-113"/>
              <w:jc w:val="center"/>
              <w:rPr>
                <w:rFonts w:ascii="Times New Roman" w:eastAsia="Times New Roman" w:hAnsi="Times New Roman" w:cs="Times New Roman"/>
                <w:lang w:eastAsia="ru-RU"/>
              </w:rPr>
            </w:pPr>
            <w:r w:rsidRPr="00CB0503">
              <w:rPr>
                <w:rFonts w:ascii="Times New Roman" w:eastAsia="Times New Roman" w:hAnsi="Times New Roman" w:cs="Times New Roman"/>
                <w:lang w:eastAsia="ru-RU"/>
              </w:rPr>
              <w:t>8</w:t>
            </w:r>
          </w:p>
        </w:tc>
      </w:tr>
      <w:tr w:rsidR="0017373A" w:rsidRPr="00CB0503" w14:paraId="662CF557" w14:textId="77777777" w:rsidTr="0017373A">
        <w:tc>
          <w:tcPr>
            <w:tcW w:w="616" w:type="dxa"/>
            <w:shd w:val="clear" w:color="auto" w:fill="auto"/>
            <w:vAlign w:val="center"/>
          </w:tcPr>
          <w:p w14:paraId="1D93A0F6"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1</w:t>
            </w:r>
          </w:p>
        </w:tc>
        <w:tc>
          <w:tcPr>
            <w:tcW w:w="2456" w:type="dxa"/>
            <w:shd w:val="clear" w:color="auto" w:fill="auto"/>
            <w:vAlign w:val="center"/>
          </w:tcPr>
          <w:p w14:paraId="4392CE71" w14:textId="77777777" w:rsidR="0017373A" w:rsidRPr="00CB0503" w:rsidRDefault="0017373A" w:rsidP="0017373A">
            <w:pPr>
              <w:widowControl w:val="0"/>
              <w:spacing w:after="0" w:line="240" w:lineRule="auto"/>
              <w:ind w:left="-57" w:right="-57"/>
              <w:rPr>
                <w:rFonts w:ascii="Times New Roman" w:eastAsia="Times New Roman" w:hAnsi="Times New Roman" w:cs="Times New Roman"/>
                <w:sz w:val="24"/>
                <w:szCs w:val="24"/>
                <w:lang w:eastAsia="ru-RU"/>
              </w:rPr>
            </w:pPr>
            <w:r w:rsidRPr="00CB0503">
              <w:rPr>
                <w:rFonts w:ascii="Times New Roman" w:eastAsia="Times New Roman" w:hAnsi="Times New Roman" w:cs="Times New Roman"/>
                <w:spacing w:val="-8"/>
                <w:sz w:val="24"/>
                <w:szCs w:val="24"/>
                <w:lang w:eastAsia="ru-RU"/>
              </w:rPr>
              <w:t>Тема 1.</w:t>
            </w:r>
            <w:r w:rsidRPr="00CB0503">
              <w:rPr>
                <w:rStyle w:val="0pt"/>
                <w:rFonts w:eastAsiaTheme="minorHAnsi"/>
                <w:color w:val="auto"/>
                <w:sz w:val="24"/>
                <w:szCs w:val="24"/>
              </w:rPr>
              <w:t xml:space="preserve"> Введение в дисциплину. Понятийно-</w:t>
            </w:r>
            <w:r w:rsidRPr="00CB0503">
              <w:rPr>
                <w:rStyle w:val="0pt"/>
                <w:rFonts w:eastAsiaTheme="minorHAnsi"/>
                <w:color w:val="auto"/>
                <w:sz w:val="24"/>
                <w:szCs w:val="24"/>
              </w:rPr>
              <w:lastRenderedPageBreak/>
              <w:t>терминологический аппарат дисциплины</w:t>
            </w:r>
          </w:p>
        </w:tc>
        <w:tc>
          <w:tcPr>
            <w:tcW w:w="842" w:type="dxa"/>
            <w:shd w:val="clear" w:color="auto" w:fill="auto"/>
            <w:vAlign w:val="center"/>
          </w:tcPr>
          <w:p w14:paraId="72068D0E"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lastRenderedPageBreak/>
              <w:t>12</w:t>
            </w:r>
          </w:p>
        </w:tc>
        <w:tc>
          <w:tcPr>
            <w:tcW w:w="940" w:type="dxa"/>
            <w:shd w:val="clear" w:color="auto" w:fill="auto"/>
            <w:vAlign w:val="center"/>
          </w:tcPr>
          <w:p w14:paraId="005E4149" w14:textId="3786EA34" w:rsidR="0017373A" w:rsidRPr="0017373A"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5" w:type="dxa"/>
            <w:shd w:val="clear" w:color="auto" w:fill="auto"/>
            <w:vAlign w:val="center"/>
          </w:tcPr>
          <w:p w14:paraId="3AFB2FEA" w14:textId="46838B26" w:rsidR="0017373A" w:rsidRPr="00CB0503"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3" w:type="dxa"/>
            <w:shd w:val="clear" w:color="auto" w:fill="auto"/>
            <w:vAlign w:val="center"/>
          </w:tcPr>
          <w:p w14:paraId="5169E5CC"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66A19767" w14:textId="2321B30B"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02" w:type="dxa"/>
            <w:shd w:val="clear" w:color="auto" w:fill="auto"/>
            <w:noWrap/>
            <w:vAlign w:val="center"/>
          </w:tcPr>
          <w:p w14:paraId="603A3185"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338A92C2"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lastRenderedPageBreak/>
              <w:t>Решение ситуационных задач, кейсов</w:t>
            </w:r>
          </w:p>
        </w:tc>
      </w:tr>
      <w:tr w:rsidR="0017373A" w:rsidRPr="00CB0503" w14:paraId="4B8EC00A" w14:textId="77777777" w:rsidTr="0017373A">
        <w:tc>
          <w:tcPr>
            <w:tcW w:w="616" w:type="dxa"/>
            <w:shd w:val="clear" w:color="auto" w:fill="auto"/>
            <w:vAlign w:val="center"/>
          </w:tcPr>
          <w:p w14:paraId="65CCF4C7"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lastRenderedPageBreak/>
              <w:t>2</w:t>
            </w:r>
          </w:p>
        </w:tc>
        <w:tc>
          <w:tcPr>
            <w:tcW w:w="2456" w:type="dxa"/>
            <w:shd w:val="clear" w:color="auto" w:fill="auto"/>
            <w:vAlign w:val="center"/>
          </w:tcPr>
          <w:p w14:paraId="02D75EE6" w14:textId="77777777" w:rsidR="0017373A" w:rsidRPr="00CB0503" w:rsidRDefault="0017373A" w:rsidP="0017373A">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eastAsia="Times New Roman" w:hAnsi="Times New Roman" w:cs="Times New Roman"/>
                <w:spacing w:val="-8"/>
                <w:sz w:val="24"/>
                <w:szCs w:val="24"/>
                <w:lang w:eastAsia="ru-RU"/>
              </w:rPr>
              <w:t xml:space="preserve">Тема 2. </w:t>
            </w:r>
            <w:r w:rsidRPr="00CB0503">
              <w:rPr>
                <w:rStyle w:val="0pt"/>
                <w:rFonts w:eastAsiaTheme="minorHAnsi"/>
                <w:color w:val="auto"/>
                <w:sz w:val="24"/>
                <w:szCs w:val="24"/>
              </w:rPr>
              <w:t>История, условия возникновения и современное состояние терроризма</w:t>
            </w:r>
          </w:p>
        </w:tc>
        <w:tc>
          <w:tcPr>
            <w:tcW w:w="842" w:type="dxa"/>
            <w:shd w:val="clear" w:color="auto" w:fill="auto"/>
            <w:vAlign w:val="center"/>
          </w:tcPr>
          <w:p w14:paraId="1B60408C"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56990E08" w14:textId="488502BF" w:rsidR="0017373A" w:rsidRPr="0017373A"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5" w:type="dxa"/>
            <w:shd w:val="clear" w:color="auto" w:fill="auto"/>
            <w:vAlign w:val="center"/>
          </w:tcPr>
          <w:p w14:paraId="48BC2B36" w14:textId="15E801C5" w:rsidR="0017373A" w:rsidRPr="00CB0503"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3" w:type="dxa"/>
            <w:shd w:val="clear" w:color="auto" w:fill="auto"/>
            <w:vAlign w:val="center"/>
          </w:tcPr>
          <w:p w14:paraId="75D29C71"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2BC8957C" w14:textId="3F25ED17"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02" w:type="dxa"/>
            <w:shd w:val="clear" w:color="auto" w:fill="auto"/>
            <w:noWrap/>
            <w:vAlign w:val="center"/>
          </w:tcPr>
          <w:p w14:paraId="491B8865"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404C5612"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Решение ситуационных задач, кейсов</w:t>
            </w:r>
          </w:p>
        </w:tc>
      </w:tr>
      <w:tr w:rsidR="0017373A" w:rsidRPr="00CB0503" w14:paraId="0B9EA7AF" w14:textId="77777777" w:rsidTr="0017373A">
        <w:tc>
          <w:tcPr>
            <w:tcW w:w="616" w:type="dxa"/>
            <w:shd w:val="clear" w:color="auto" w:fill="auto"/>
            <w:vAlign w:val="center"/>
          </w:tcPr>
          <w:p w14:paraId="3E6A0EC2"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3</w:t>
            </w:r>
          </w:p>
        </w:tc>
        <w:tc>
          <w:tcPr>
            <w:tcW w:w="2456" w:type="dxa"/>
            <w:shd w:val="clear" w:color="auto" w:fill="auto"/>
            <w:vAlign w:val="center"/>
          </w:tcPr>
          <w:p w14:paraId="05C4FB20" w14:textId="77777777" w:rsidR="0017373A" w:rsidRPr="00CB0503" w:rsidRDefault="0017373A" w:rsidP="0017373A">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eastAsia="Times New Roman" w:hAnsi="Times New Roman" w:cs="Times New Roman"/>
                <w:sz w:val="24"/>
                <w:szCs w:val="24"/>
                <w:lang w:eastAsia="ru-RU"/>
              </w:rPr>
              <w:t xml:space="preserve">Тема 3. </w:t>
            </w:r>
            <w:r w:rsidRPr="00CB0503">
              <w:rPr>
                <w:rFonts w:ascii="Times New Roman" w:hAnsi="Times New Roman" w:cs="Times New Roman"/>
                <w:sz w:val="24"/>
                <w:szCs w:val="24"/>
              </w:rPr>
              <w:t>Классификация и характеристики современного терроризма. Виды террористических актов, их цели, мотивы и способы осуществления</w:t>
            </w:r>
          </w:p>
        </w:tc>
        <w:tc>
          <w:tcPr>
            <w:tcW w:w="842" w:type="dxa"/>
            <w:shd w:val="clear" w:color="auto" w:fill="auto"/>
            <w:vAlign w:val="center"/>
          </w:tcPr>
          <w:p w14:paraId="70E2BB83"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454075F8" w14:textId="63FFDE0C" w:rsidR="0017373A" w:rsidRPr="0017373A"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5" w:type="dxa"/>
            <w:shd w:val="clear" w:color="auto" w:fill="auto"/>
            <w:vAlign w:val="center"/>
          </w:tcPr>
          <w:p w14:paraId="54FA7BCA" w14:textId="01700F1D"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3" w:type="dxa"/>
            <w:shd w:val="clear" w:color="auto" w:fill="auto"/>
            <w:vAlign w:val="center"/>
          </w:tcPr>
          <w:p w14:paraId="286BE647"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1134" w:type="dxa"/>
            <w:shd w:val="clear" w:color="auto" w:fill="auto"/>
            <w:vAlign w:val="center"/>
          </w:tcPr>
          <w:p w14:paraId="4E6DE8DD" w14:textId="385423D5"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02" w:type="dxa"/>
            <w:shd w:val="clear" w:color="auto" w:fill="auto"/>
            <w:noWrap/>
            <w:vAlign w:val="center"/>
          </w:tcPr>
          <w:p w14:paraId="698B5387"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21105BCE"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Решение ситуационных задач, кейсов</w:t>
            </w:r>
          </w:p>
        </w:tc>
      </w:tr>
      <w:tr w:rsidR="0017373A" w:rsidRPr="00CB0503" w14:paraId="35FFC98A" w14:textId="77777777" w:rsidTr="0017373A">
        <w:tc>
          <w:tcPr>
            <w:tcW w:w="616" w:type="dxa"/>
            <w:shd w:val="clear" w:color="auto" w:fill="auto"/>
            <w:vAlign w:val="center"/>
          </w:tcPr>
          <w:p w14:paraId="6093A0BD"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4</w:t>
            </w:r>
          </w:p>
        </w:tc>
        <w:tc>
          <w:tcPr>
            <w:tcW w:w="2456" w:type="dxa"/>
            <w:shd w:val="clear" w:color="auto" w:fill="auto"/>
            <w:vAlign w:val="center"/>
          </w:tcPr>
          <w:p w14:paraId="1A8A6D65" w14:textId="77777777" w:rsidR="0017373A" w:rsidRPr="00CB0503" w:rsidRDefault="0017373A" w:rsidP="0017373A">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hAnsi="Times New Roman" w:cs="Times New Roman"/>
                <w:sz w:val="24"/>
                <w:szCs w:val="24"/>
              </w:rPr>
              <w:t>Тема 4. Правовая основа противодействия терроризму в Российской Федерации</w:t>
            </w:r>
          </w:p>
        </w:tc>
        <w:tc>
          <w:tcPr>
            <w:tcW w:w="842" w:type="dxa"/>
            <w:shd w:val="clear" w:color="auto" w:fill="auto"/>
            <w:vAlign w:val="center"/>
          </w:tcPr>
          <w:p w14:paraId="4B938366"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pacing w:val="-4"/>
                <w:sz w:val="24"/>
                <w:szCs w:val="24"/>
                <w:lang w:val="en-US" w:eastAsia="ru-RU"/>
              </w:rPr>
              <w:t>12</w:t>
            </w:r>
          </w:p>
        </w:tc>
        <w:tc>
          <w:tcPr>
            <w:tcW w:w="940" w:type="dxa"/>
            <w:shd w:val="clear" w:color="auto" w:fill="auto"/>
            <w:vAlign w:val="center"/>
          </w:tcPr>
          <w:p w14:paraId="7524B35F" w14:textId="27DFA783" w:rsidR="0017373A" w:rsidRPr="0017373A"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5" w:type="dxa"/>
            <w:shd w:val="clear" w:color="auto" w:fill="auto"/>
            <w:vAlign w:val="center"/>
          </w:tcPr>
          <w:p w14:paraId="1C02431E" w14:textId="77FD4AE2" w:rsidR="0017373A" w:rsidRPr="00CB0503"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3" w:type="dxa"/>
            <w:shd w:val="clear" w:color="auto" w:fill="auto"/>
            <w:vAlign w:val="center"/>
          </w:tcPr>
          <w:p w14:paraId="1DD59644"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2</w:t>
            </w:r>
          </w:p>
        </w:tc>
        <w:tc>
          <w:tcPr>
            <w:tcW w:w="1134" w:type="dxa"/>
            <w:shd w:val="clear" w:color="auto" w:fill="auto"/>
            <w:vAlign w:val="center"/>
          </w:tcPr>
          <w:p w14:paraId="25F2634E" w14:textId="266E97F8"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02" w:type="dxa"/>
            <w:shd w:val="clear" w:color="auto" w:fill="auto"/>
            <w:noWrap/>
            <w:vAlign w:val="center"/>
          </w:tcPr>
          <w:p w14:paraId="5ED86E71"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3011CD5A"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Решение ситуационных задач, кейсов</w:t>
            </w:r>
          </w:p>
        </w:tc>
      </w:tr>
      <w:tr w:rsidR="0017373A" w:rsidRPr="00CB0503" w14:paraId="3187DB24" w14:textId="77777777" w:rsidTr="0017373A">
        <w:tc>
          <w:tcPr>
            <w:tcW w:w="616" w:type="dxa"/>
            <w:shd w:val="clear" w:color="auto" w:fill="auto"/>
            <w:vAlign w:val="center"/>
          </w:tcPr>
          <w:p w14:paraId="30E396CA"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5</w:t>
            </w:r>
          </w:p>
        </w:tc>
        <w:tc>
          <w:tcPr>
            <w:tcW w:w="2456" w:type="dxa"/>
            <w:shd w:val="clear" w:color="auto" w:fill="auto"/>
            <w:vAlign w:val="center"/>
          </w:tcPr>
          <w:p w14:paraId="261C8D30" w14:textId="77777777" w:rsidR="0017373A" w:rsidRPr="00CB0503" w:rsidRDefault="0017373A" w:rsidP="0017373A">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eastAsia="Times New Roman" w:hAnsi="Times New Roman" w:cs="Times New Roman"/>
                <w:sz w:val="24"/>
                <w:szCs w:val="24"/>
                <w:lang w:eastAsia="ru-RU"/>
              </w:rPr>
              <w:t xml:space="preserve">Тема 5. </w:t>
            </w:r>
            <w:r w:rsidRPr="00CB0503">
              <w:rPr>
                <w:rStyle w:val="0pt"/>
                <w:rFonts w:eastAsiaTheme="minorHAnsi"/>
                <w:color w:val="auto"/>
                <w:sz w:val="24"/>
                <w:szCs w:val="24"/>
              </w:rPr>
              <w:t>Система противодействия терроризму в Российской Федерации и за рубежом</w:t>
            </w:r>
          </w:p>
        </w:tc>
        <w:tc>
          <w:tcPr>
            <w:tcW w:w="842" w:type="dxa"/>
            <w:shd w:val="clear" w:color="auto" w:fill="auto"/>
            <w:vAlign w:val="center"/>
          </w:tcPr>
          <w:p w14:paraId="3061410E"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1E098F07" w14:textId="3AAE0CC8" w:rsidR="0017373A" w:rsidRPr="0017373A"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5" w:type="dxa"/>
            <w:shd w:val="clear" w:color="auto" w:fill="auto"/>
            <w:vAlign w:val="center"/>
          </w:tcPr>
          <w:p w14:paraId="6FC0CA52" w14:textId="7A776E3C" w:rsidR="0017373A" w:rsidRPr="00CB0503"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3" w:type="dxa"/>
            <w:shd w:val="clear" w:color="auto" w:fill="auto"/>
            <w:vAlign w:val="center"/>
          </w:tcPr>
          <w:p w14:paraId="521E9044"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799170DE" w14:textId="4C66F3BA"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02" w:type="dxa"/>
            <w:shd w:val="clear" w:color="auto" w:fill="auto"/>
            <w:noWrap/>
            <w:vAlign w:val="center"/>
          </w:tcPr>
          <w:p w14:paraId="5BA3F1A1"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3B79866E"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Решение ситуационных задач, кейсов</w:t>
            </w:r>
          </w:p>
          <w:p w14:paraId="4026F4BD"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p>
        </w:tc>
      </w:tr>
      <w:tr w:rsidR="0017373A" w:rsidRPr="00CB0503" w14:paraId="7F4981FD" w14:textId="77777777" w:rsidTr="0017373A">
        <w:tc>
          <w:tcPr>
            <w:tcW w:w="616" w:type="dxa"/>
            <w:shd w:val="clear" w:color="auto" w:fill="auto"/>
            <w:vAlign w:val="center"/>
          </w:tcPr>
          <w:p w14:paraId="43EEBDCF"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6</w:t>
            </w:r>
          </w:p>
        </w:tc>
        <w:tc>
          <w:tcPr>
            <w:tcW w:w="2456" w:type="dxa"/>
            <w:shd w:val="clear" w:color="auto" w:fill="auto"/>
            <w:vAlign w:val="center"/>
          </w:tcPr>
          <w:p w14:paraId="38F47DD9" w14:textId="77777777" w:rsidR="0017373A" w:rsidRPr="00CB0503" w:rsidRDefault="0017373A" w:rsidP="0017373A">
            <w:pPr>
              <w:widowControl w:val="0"/>
              <w:spacing w:after="0" w:line="240" w:lineRule="auto"/>
              <w:ind w:left="-57" w:right="-57"/>
              <w:rPr>
                <w:rFonts w:ascii="Times New Roman" w:eastAsia="Times New Roman" w:hAnsi="Times New Roman" w:cs="Times New Roman"/>
                <w:spacing w:val="-8"/>
                <w:sz w:val="24"/>
                <w:szCs w:val="24"/>
                <w:lang w:eastAsia="ru-RU"/>
              </w:rPr>
            </w:pPr>
            <w:r w:rsidRPr="00CB0503">
              <w:rPr>
                <w:rFonts w:ascii="Times New Roman" w:hAnsi="Times New Roman" w:cs="Times New Roman"/>
                <w:sz w:val="24"/>
                <w:szCs w:val="24"/>
              </w:rPr>
              <w:t xml:space="preserve">Тема 6. </w:t>
            </w:r>
            <w:r w:rsidRPr="00CB0503">
              <w:rPr>
                <w:rStyle w:val="0pt"/>
                <w:rFonts w:eastAsiaTheme="minorHAnsi"/>
                <w:color w:val="auto"/>
                <w:sz w:val="24"/>
                <w:szCs w:val="24"/>
              </w:rPr>
              <w:t>Защита населения от террористических воздействий</w:t>
            </w:r>
          </w:p>
        </w:tc>
        <w:tc>
          <w:tcPr>
            <w:tcW w:w="842" w:type="dxa"/>
            <w:shd w:val="clear" w:color="auto" w:fill="auto"/>
            <w:vAlign w:val="center"/>
          </w:tcPr>
          <w:p w14:paraId="168CCAE5"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32507D99" w14:textId="2097FAD8" w:rsidR="0017373A" w:rsidRPr="0017373A"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5" w:type="dxa"/>
            <w:shd w:val="clear" w:color="auto" w:fill="auto"/>
            <w:vAlign w:val="center"/>
          </w:tcPr>
          <w:p w14:paraId="54EF1838" w14:textId="1ED3A692" w:rsidR="0017373A" w:rsidRPr="00CB0503"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3" w:type="dxa"/>
            <w:shd w:val="clear" w:color="auto" w:fill="auto"/>
            <w:vAlign w:val="center"/>
          </w:tcPr>
          <w:p w14:paraId="7380FAAD"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361DB2FD" w14:textId="723EB2F1"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02" w:type="dxa"/>
            <w:shd w:val="clear" w:color="auto" w:fill="auto"/>
            <w:noWrap/>
            <w:vAlign w:val="center"/>
          </w:tcPr>
          <w:p w14:paraId="2C685C5E"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3AAC4E6D"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Решение    ситуационных задач, кейсов</w:t>
            </w:r>
          </w:p>
        </w:tc>
      </w:tr>
      <w:tr w:rsidR="0017373A" w:rsidRPr="00CB0503" w14:paraId="10E3D7CE" w14:textId="77777777" w:rsidTr="0017373A">
        <w:tc>
          <w:tcPr>
            <w:tcW w:w="616" w:type="dxa"/>
            <w:shd w:val="clear" w:color="auto" w:fill="auto"/>
            <w:vAlign w:val="center"/>
          </w:tcPr>
          <w:p w14:paraId="420CB14F"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7</w:t>
            </w:r>
          </w:p>
        </w:tc>
        <w:tc>
          <w:tcPr>
            <w:tcW w:w="2456" w:type="dxa"/>
            <w:shd w:val="clear" w:color="auto" w:fill="auto"/>
            <w:vAlign w:val="center"/>
          </w:tcPr>
          <w:p w14:paraId="7BFAFAD6" w14:textId="77777777" w:rsidR="0017373A" w:rsidRPr="00CB0503" w:rsidRDefault="0017373A" w:rsidP="0017373A">
            <w:pPr>
              <w:widowControl w:val="0"/>
              <w:spacing w:after="0" w:line="240" w:lineRule="auto"/>
              <w:ind w:left="-57" w:right="-57"/>
              <w:rPr>
                <w:rFonts w:ascii="Times New Roman" w:eastAsia="Times New Roman" w:hAnsi="Times New Roman" w:cs="Times New Roman"/>
                <w:sz w:val="24"/>
                <w:szCs w:val="24"/>
                <w:lang w:eastAsia="ru-RU"/>
              </w:rPr>
            </w:pPr>
            <w:r w:rsidRPr="00CB0503">
              <w:rPr>
                <w:rFonts w:ascii="Times New Roman" w:eastAsia="Times New Roman" w:hAnsi="Times New Roman" w:cs="Times New Roman"/>
                <w:spacing w:val="-8"/>
                <w:sz w:val="24"/>
                <w:szCs w:val="24"/>
                <w:lang w:eastAsia="ru-RU"/>
              </w:rPr>
              <w:t xml:space="preserve">Тема 7. </w:t>
            </w:r>
            <w:r w:rsidRPr="00CB0503">
              <w:rPr>
                <w:rStyle w:val="0pt"/>
                <w:rFonts w:eastAsiaTheme="minorHAnsi"/>
                <w:color w:val="auto"/>
                <w:sz w:val="24"/>
                <w:szCs w:val="24"/>
              </w:rPr>
              <w:t>Защита объектов экономики и инфраструктуры от террористических воздействий</w:t>
            </w:r>
          </w:p>
        </w:tc>
        <w:tc>
          <w:tcPr>
            <w:tcW w:w="842" w:type="dxa"/>
            <w:shd w:val="clear" w:color="auto" w:fill="auto"/>
            <w:vAlign w:val="center"/>
          </w:tcPr>
          <w:p w14:paraId="6675ED75"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55239C4F" w14:textId="02A1C82F" w:rsidR="0017373A" w:rsidRPr="0017373A"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5" w:type="dxa"/>
            <w:shd w:val="clear" w:color="auto" w:fill="auto"/>
            <w:vAlign w:val="center"/>
          </w:tcPr>
          <w:p w14:paraId="523077BD" w14:textId="31F3C071" w:rsidR="0017373A" w:rsidRPr="00CB0503"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3" w:type="dxa"/>
            <w:shd w:val="clear" w:color="auto" w:fill="auto"/>
            <w:vAlign w:val="center"/>
          </w:tcPr>
          <w:p w14:paraId="286E5CDC" w14:textId="135CE224"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shd w:val="clear" w:color="auto" w:fill="auto"/>
            <w:vAlign w:val="center"/>
          </w:tcPr>
          <w:p w14:paraId="2CED3D8A" w14:textId="49B45553"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02" w:type="dxa"/>
            <w:shd w:val="clear" w:color="auto" w:fill="auto"/>
            <w:noWrap/>
            <w:vAlign w:val="center"/>
          </w:tcPr>
          <w:p w14:paraId="245E93E7"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5B5CC44E"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Решение ситуационных задач, кейсов</w:t>
            </w:r>
          </w:p>
        </w:tc>
      </w:tr>
      <w:tr w:rsidR="0017373A" w:rsidRPr="00CB0503" w14:paraId="486EBE2D" w14:textId="77777777" w:rsidTr="0017373A">
        <w:tc>
          <w:tcPr>
            <w:tcW w:w="616" w:type="dxa"/>
            <w:shd w:val="clear" w:color="auto" w:fill="auto"/>
            <w:vAlign w:val="center"/>
          </w:tcPr>
          <w:p w14:paraId="0FDAA9CB" w14:textId="77777777" w:rsidR="0017373A" w:rsidRPr="00CB0503" w:rsidRDefault="0017373A" w:rsidP="0017373A">
            <w:pPr>
              <w:widowControl w:val="0"/>
              <w:spacing w:after="0" w:line="240" w:lineRule="auto"/>
              <w:ind w:left="-91"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8</w:t>
            </w:r>
          </w:p>
        </w:tc>
        <w:tc>
          <w:tcPr>
            <w:tcW w:w="2456" w:type="dxa"/>
            <w:shd w:val="clear" w:color="auto" w:fill="auto"/>
            <w:vAlign w:val="center"/>
          </w:tcPr>
          <w:p w14:paraId="52B08DD0" w14:textId="77777777" w:rsidR="0017373A" w:rsidRPr="00CB0503" w:rsidRDefault="0017373A" w:rsidP="0017373A">
            <w:pPr>
              <w:spacing w:after="0" w:line="240" w:lineRule="auto"/>
              <w:ind w:left="-57" w:right="-57"/>
              <w:rPr>
                <w:rFonts w:ascii="Times New Roman" w:eastAsia="Times New Roman" w:hAnsi="Times New Roman" w:cs="Times New Roman"/>
                <w:sz w:val="24"/>
                <w:szCs w:val="24"/>
                <w:lang w:eastAsia="ru-RU"/>
              </w:rPr>
            </w:pPr>
            <w:r w:rsidRPr="00CB0503">
              <w:rPr>
                <w:rFonts w:ascii="Times New Roman" w:eastAsia="Times New Roman" w:hAnsi="Times New Roman" w:cs="Times New Roman"/>
                <w:spacing w:val="-8"/>
                <w:sz w:val="24"/>
                <w:szCs w:val="24"/>
                <w:lang w:eastAsia="ru-RU"/>
              </w:rPr>
              <w:t xml:space="preserve">Тема 8.  </w:t>
            </w:r>
            <w:r w:rsidRPr="00CB0503">
              <w:rPr>
                <w:rStyle w:val="0pt"/>
                <w:rFonts w:eastAsiaTheme="minorHAnsi"/>
                <w:color w:val="auto"/>
                <w:sz w:val="24"/>
                <w:szCs w:val="24"/>
              </w:rPr>
              <w:t>Современные информационные технологии и противодействие терроризму</w:t>
            </w:r>
          </w:p>
        </w:tc>
        <w:tc>
          <w:tcPr>
            <w:tcW w:w="842" w:type="dxa"/>
            <w:shd w:val="clear" w:color="auto" w:fill="auto"/>
            <w:vAlign w:val="center"/>
          </w:tcPr>
          <w:p w14:paraId="5A3D3FD3"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pacing w:val="-4"/>
                <w:sz w:val="24"/>
                <w:szCs w:val="24"/>
                <w:lang w:val="en-US" w:eastAsia="ru-RU"/>
              </w:rPr>
            </w:pPr>
            <w:r w:rsidRPr="00CB0503">
              <w:rPr>
                <w:rFonts w:ascii="Times New Roman" w:eastAsia="Times New Roman" w:hAnsi="Times New Roman" w:cs="Times New Roman"/>
                <w:sz w:val="24"/>
                <w:szCs w:val="24"/>
                <w:lang w:val="en-US" w:eastAsia="ru-RU"/>
              </w:rPr>
              <w:t>12</w:t>
            </w:r>
          </w:p>
        </w:tc>
        <w:tc>
          <w:tcPr>
            <w:tcW w:w="940" w:type="dxa"/>
            <w:shd w:val="clear" w:color="auto" w:fill="auto"/>
            <w:vAlign w:val="center"/>
          </w:tcPr>
          <w:p w14:paraId="7AC664A1" w14:textId="0F1CF9FD" w:rsidR="0017373A" w:rsidRPr="0017373A"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5" w:type="dxa"/>
            <w:shd w:val="clear" w:color="auto" w:fill="auto"/>
            <w:vAlign w:val="center"/>
          </w:tcPr>
          <w:p w14:paraId="280F72AB" w14:textId="0233B408"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3" w:type="dxa"/>
            <w:shd w:val="clear" w:color="auto" w:fill="auto"/>
            <w:vAlign w:val="center"/>
          </w:tcPr>
          <w:p w14:paraId="73AEDF76" w14:textId="1AA26A82" w:rsidR="0017373A" w:rsidRPr="00CB0503"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shd w:val="clear" w:color="auto" w:fill="auto"/>
            <w:vAlign w:val="center"/>
          </w:tcPr>
          <w:p w14:paraId="16BFADCD" w14:textId="5EA68597"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02" w:type="dxa"/>
            <w:shd w:val="clear" w:color="auto" w:fill="auto"/>
            <w:noWrap/>
            <w:vAlign w:val="center"/>
          </w:tcPr>
          <w:p w14:paraId="527B55BB"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 xml:space="preserve">Письменный (устный) опрос. Тестирование. </w:t>
            </w:r>
          </w:p>
          <w:p w14:paraId="6094D2FB"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t>Решение ситуационных задач, кейсов</w:t>
            </w:r>
          </w:p>
        </w:tc>
      </w:tr>
      <w:tr w:rsidR="0017373A" w:rsidRPr="00CB0503" w14:paraId="4739F210" w14:textId="77777777" w:rsidTr="0017373A">
        <w:tc>
          <w:tcPr>
            <w:tcW w:w="616" w:type="dxa"/>
            <w:shd w:val="clear" w:color="auto" w:fill="auto"/>
            <w:vAlign w:val="center"/>
          </w:tcPr>
          <w:p w14:paraId="5B8299C4"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9</w:t>
            </w:r>
          </w:p>
        </w:tc>
        <w:tc>
          <w:tcPr>
            <w:tcW w:w="2456" w:type="dxa"/>
            <w:shd w:val="clear" w:color="auto" w:fill="auto"/>
            <w:vAlign w:val="center"/>
          </w:tcPr>
          <w:p w14:paraId="3C51D0BD" w14:textId="77777777" w:rsidR="0017373A" w:rsidRPr="00CB0503" w:rsidRDefault="0017373A" w:rsidP="0017373A">
            <w:pPr>
              <w:spacing w:after="0" w:line="240" w:lineRule="auto"/>
              <w:ind w:left="-57" w:right="-57"/>
              <w:rPr>
                <w:rFonts w:ascii="Times New Roman" w:eastAsia="Times New Roman" w:hAnsi="Times New Roman" w:cs="Times New Roman"/>
                <w:sz w:val="24"/>
                <w:szCs w:val="24"/>
                <w:lang w:eastAsia="ru-RU"/>
              </w:rPr>
            </w:pPr>
            <w:r w:rsidRPr="00CB0503">
              <w:rPr>
                <w:rFonts w:ascii="Times New Roman" w:eastAsia="Times New Roman" w:hAnsi="Times New Roman" w:cs="Times New Roman"/>
                <w:spacing w:val="-8"/>
                <w:sz w:val="24"/>
                <w:szCs w:val="24"/>
                <w:lang w:eastAsia="ru-RU"/>
              </w:rPr>
              <w:t>Тема 9.</w:t>
            </w:r>
            <w:r w:rsidRPr="00CB0503">
              <w:rPr>
                <w:rFonts w:eastAsia="Times New Roman" w:cs="Times New Roman"/>
                <w:spacing w:val="-8"/>
                <w:sz w:val="24"/>
                <w:szCs w:val="24"/>
                <w:lang w:eastAsia="ru-RU"/>
              </w:rPr>
              <w:t xml:space="preserve"> </w:t>
            </w:r>
            <w:r w:rsidRPr="00CB0503">
              <w:rPr>
                <w:rStyle w:val="0pt"/>
                <w:rFonts w:eastAsiaTheme="minorHAnsi"/>
                <w:color w:val="auto"/>
                <w:spacing w:val="-8"/>
                <w:sz w:val="24"/>
                <w:szCs w:val="24"/>
              </w:rPr>
              <w:t xml:space="preserve">Профилактика терроризма, минимизация и (или) </w:t>
            </w:r>
            <w:r w:rsidRPr="00CB0503">
              <w:rPr>
                <w:rStyle w:val="0pt"/>
                <w:rFonts w:eastAsiaTheme="minorHAnsi"/>
                <w:color w:val="auto"/>
                <w:spacing w:val="-8"/>
                <w:sz w:val="24"/>
                <w:szCs w:val="24"/>
              </w:rPr>
              <w:lastRenderedPageBreak/>
              <w:t>ликвидация последствий его проявлений</w:t>
            </w:r>
          </w:p>
        </w:tc>
        <w:tc>
          <w:tcPr>
            <w:tcW w:w="842" w:type="dxa"/>
            <w:shd w:val="clear" w:color="auto" w:fill="auto"/>
            <w:vAlign w:val="center"/>
          </w:tcPr>
          <w:p w14:paraId="29C1C904"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val="en-US" w:eastAsia="ru-RU"/>
              </w:rPr>
            </w:pPr>
            <w:r w:rsidRPr="00CB0503">
              <w:rPr>
                <w:rFonts w:eastAsia="Times New Roman" w:cs="Times New Roman"/>
                <w:sz w:val="24"/>
                <w:szCs w:val="24"/>
                <w:lang w:val="en-US" w:eastAsia="ru-RU"/>
              </w:rPr>
              <w:lastRenderedPageBreak/>
              <w:t>12</w:t>
            </w:r>
          </w:p>
        </w:tc>
        <w:tc>
          <w:tcPr>
            <w:tcW w:w="940" w:type="dxa"/>
            <w:shd w:val="clear" w:color="auto" w:fill="auto"/>
            <w:vAlign w:val="center"/>
          </w:tcPr>
          <w:p w14:paraId="0A495694" w14:textId="5DCE7686" w:rsidR="0017373A" w:rsidRPr="0017373A"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eastAsia="Times New Roman" w:cs="Times New Roman"/>
                <w:sz w:val="24"/>
                <w:szCs w:val="24"/>
                <w:lang w:eastAsia="ru-RU"/>
              </w:rPr>
              <w:t>2</w:t>
            </w:r>
          </w:p>
        </w:tc>
        <w:tc>
          <w:tcPr>
            <w:tcW w:w="855" w:type="dxa"/>
            <w:shd w:val="clear" w:color="auto" w:fill="auto"/>
            <w:vAlign w:val="center"/>
          </w:tcPr>
          <w:p w14:paraId="3A8B211D" w14:textId="476CC0F5"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eastAsia="Times New Roman" w:cs="Times New Roman"/>
                <w:sz w:val="24"/>
                <w:szCs w:val="24"/>
                <w:lang w:eastAsia="ru-RU"/>
              </w:rPr>
              <w:t>-</w:t>
            </w:r>
          </w:p>
        </w:tc>
        <w:tc>
          <w:tcPr>
            <w:tcW w:w="953" w:type="dxa"/>
            <w:shd w:val="clear" w:color="auto" w:fill="auto"/>
            <w:vAlign w:val="center"/>
          </w:tcPr>
          <w:p w14:paraId="06823BF7"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sidRPr="00CB0503">
              <w:rPr>
                <w:rFonts w:eastAsia="Times New Roman" w:cs="Times New Roman"/>
                <w:sz w:val="24"/>
                <w:szCs w:val="24"/>
                <w:lang w:eastAsia="ru-RU"/>
              </w:rPr>
              <w:t>2</w:t>
            </w:r>
          </w:p>
        </w:tc>
        <w:tc>
          <w:tcPr>
            <w:tcW w:w="1134" w:type="dxa"/>
            <w:shd w:val="clear" w:color="auto" w:fill="auto"/>
            <w:vAlign w:val="center"/>
          </w:tcPr>
          <w:p w14:paraId="4D4331D2" w14:textId="131FDA71" w:rsidR="0017373A" w:rsidRPr="003C5691" w:rsidRDefault="003C5691" w:rsidP="0017373A">
            <w:pPr>
              <w:widowControl w:val="0"/>
              <w:spacing w:after="0" w:line="240" w:lineRule="auto"/>
              <w:ind w:left="-113" w:right="-113"/>
              <w:jc w:val="center"/>
              <w:rPr>
                <w:rFonts w:ascii="Times New Roman" w:eastAsia="Times New Roman" w:hAnsi="Times New Roman" w:cs="Times New Roman"/>
                <w:sz w:val="24"/>
                <w:szCs w:val="24"/>
                <w:lang w:eastAsia="ru-RU"/>
              </w:rPr>
            </w:pPr>
            <w:r>
              <w:rPr>
                <w:rFonts w:eastAsia="Times New Roman" w:cs="Times New Roman"/>
                <w:spacing w:val="-8"/>
                <w:sz w:val="24"/>
                <w:szCs w:val="24"/>
                <w:lang w:eastAsia="ru-RU"/>
              </w:rPr>
              <w:t>10</w:t>
            </w:r>
          </w:p>
        </w:tc>
        <w:tc>
          <w:tcPr>
            <w:tcW w:w="2002" w:type="dxa"/>
            <w:shd w:val="clear" w:color="auto" w:fill="auto"/>
            <w:noWrap/>
            <w:vAlign w:val="center"/>
          </w:tcPr>
          <w:p w14:paraId="25DB1CE2" w14:textId="77777777" w:rsidR="0017373A" w:rsidRPr="00CB0503" w:rsidRDefault="0017373A" w:rsidP="0017373A">
            <w:pPr>
              <w:pStyle w:val="13"/>
              <w:widowControl w:val="0"/>
              <w:spacing w:after="0"/>
              <w:ind w:left="-113" w:right="-113"/>
              <w:jc w:val="center"/>
              <w:rPr>
                <w:rFonts w:eastAsia="Calibri"/>
                <w:spacing w:val="-8"/>
              </w:rPr>
            </w:pPr>
            <w:r w:rsidRPr="00CB0503">
              <w:rPr>
                <w:rFonts w:eastAsia="Calibri"/>
                <w:spacing w:val="-8"/>
                <w:szCs w:val="24"/>
              </w:rPr>
              <w:t xml:space="preserve">Письменный (устный) опрос. Тестирование. </w:t>
            </w:r>
          </w:p>
          <w:p w14:paraId="61EFCA8A" w14:textId="77777777" w:rsidR="0017373A" w:rsidRPr="00CB0503" w:rsidRDefault="0017373A" w:rsidP="0017373A">
            <w:pPr>
              <w:widowControl w:val="0"/>
              <w:spacing w:after="0" w:line="240" w:lineRule="auto"/>
              <w:ind w:left="-113" w:right="-113"/>
              <w:jc w:val="center"/>
              <w:rPr>
                <w:rFonts w:ascii="Times New Roman" w:eastAsia="Calibri" w:hAnsi="Times New Roman" w:cs="Times New Roman"/>
                <w:spacing w:val="-8"/>
                <w:sz w:val="24"/>
                <w:szCs w:val="24"/>
              </w:rPr>
            </w:pPr>
            <w:r w:rsidRPr="00CB0503">
              <w:rPr>
                <w:rFonts w:ascii="Times New Roman" w:eastAsia="Calibri" w:hAnsi="Times New Roman" w:cs="Times New Roman"/>
                <w:spacing w:val="-8"/>
                <w:sz w:val="24"/>
                <w:szCs w:val="24"/>
              </w:rPr>
              <w:lastRenderedPageBreak/>
              <w:t>Решение ситуационных задач, кейсов</w:t>
            </w:r>
          </w:p>
        </w:tc>
      </w:tr>
      <w:tr w:rsidR="0017373A" w:rsidRPr="00CB0503" w14:paraId="79174F01" w14:textId="77777777" w:rsidTr="0017373A">
        <w:tc>
          <w:tcPr>
            <w:tcW w:w="616" w:type="dxa"/>
            <w:shd w:val="clear" w:color="auto" w:fill="auto"/>
            <w:vAlign w:val="center"/>
          </w:tcPr>
          <w:p w14:paraId="1508392A"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b/>
                <w:sz w:val="24"/>
                <w:szCs w:val="24"/>
                <w:lang w:eastAsia="ru-RU"/>
              </w:rPr>
            </w:pPr>
          </w:p>
        </w:tc>
        <w:tc>
          <w:tcPr>
            <w:tcW w:w="2456" w:type="dxa"/>
            <w:shd w:val="clear" w:color="auto" w:fill="auto"/>
            <w:vAlign w:val="center"/>
          </w:tcPr>
          <w:p w14:paraId="7785C291" w14:textId="77777777" w:rsidR="0017373A" w:rsidRPr="00CB0503" w:rsidRDefault="0017373A" w:rsidP="0017373A">
            <w:pPr>
              <w:widowControl w:val="0"/>
              <w:spacing w:after="0" w:line="240" w:lineRule="auto"/>
              <w:jc w:val="both"/>
              <w:rPr>
                <w:rFonts w:ascii="Times New Roman" w:eastAsia="Times New Roman" w:hAnsi="Times New Roman" w:cs="Times New Roman"/>
                <w:b/>
                <w:bCs/>
                <w:sz w:val="24"/>
                <w:szCs w:val="24"/>
                <w:lang w:eastAsia="ru-RU"/>
              </w:rPr>
            </w:pPr>
            <w:r w:rsidRPr="00CB0503">
              <w:rPr>
                <w:rFonts w:ascii="Times New Roman" w:eastAsia="Times New Roman" w:hAnsi="Times New Roman" w:cs="Times New Roman"/>
                <w:b/>
                <w:bCs/>
                <w:sz w:val="24"/>
                <w:szCs w:val="24"/>
                <w:lang w:eastAsia="ru-RU"/>
              </w:rPr>
              <w:t>В целом по дисциплине</w:t>
            </w:r>
          </w:p>
        </w:tc>
        <w:tc>
          <w:tcPr>
            <w:tcW w:w="842" w:type="dxa"/>
            <w:shd w:val="clear" w:color="auto" w:fill="auto"/>
            <w:vAlign w:val="center"/>
          </w:tcPr>
          <w:p w14:paraId="61862B5C"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b/>
                <w:sz w:val="24"/>
                <w:szCs w:val="24"/>
                <w:lang w:eastAsia="ru-RU"/>
              </w:rPr>
            </w:pPr>
            <w:r w:rsidRPr="00CB0503">
              <w:rPr>
                <w:rFonts w:ascii="Times New Roman" w:eastAsia="Times New Roman" w:hAnsi="Times New Roman" w:cs="Times New Roman"/>
                <w:b/>
                <w:sz w:val="24"/>
                <w:szCs w:val="24"/>
                <w:lang w:eastAsia="ru-RU"/>
              </w:rPr>
              <w:t>108</w:t>
            </w:r>
          </w:p>
        </w:tc>
        <w:tc>
          <w:tcPr>
            <w:tcW w:w="940" w:type="dxa"/>
            <w:shd w:val="clear" w:color="auto" w:fill="auto"/>
            <w:vAlign w:val="center"/>
          </w:tcPr>
          <w:p w14:paraId="733A5DD5" w14:textId="1BCE16A1" w:rsidR="0017373A" w:rsidRPr="0017373A" w:rsidRDefault="0017373A" w:rsidP="0017373A">
            <w:pPr>
              <w:widowControl w:val="0"/>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855" w:type="dxa"/>
            <w:shd w:val="clear" w:color="auto" w:fill="auto"/>
            <w:vAlign w:val="center"/>
          </w:tcPr>
          <w:p w14:paraId="212EA66C" w14:textId="4DEB24EA" w:rsidR="0017373A" w:rsidRPr="0017373A" w:rsidRDefault="0017373A" w:rsidP="0017373A">
            <w:pPr>
              <w:widowControl w:val="0"/>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953" w:type="dxa"/>
            <w:shd w:val="clear" w:color="auto" w:fill="auto"/>
            <w:vAlign w:val="center"/>
          </w:tcPr>
          <w:p w14:paraId="15B34265" w14:textId="07134A8C" w:rsidR="0017373A" w:rsidRPr="0017373A" w:rsidRDefault="0017373A" w:rsidP="0017373A">
            <w:pPr>
              <w:widowControl w:val="0"/>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1134" w:type="dxa"/>
            <w:shd w:val="clear" w:color="auto" w:fill="auto"/>
            <w:vAlign w:val="center"/>
          </w:tcPr>
          <w:p w14:paraId="1906E945" w14:textId="29FC9876" w:rsidR="0017373A" w:rsidRPr="0017373A" w:rsidRDefault="0017373A" w:rsidP="0017373A">
            <w:pPr>
              <w:widowControl w:val="0"/>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84</w:t>
            </w:r>
          </w:p>
        </w:tc>
        <w:tc>
          <w:tcPr>
            <w:tcW w:w="2002" w:type="dxa"/>
            <w:shd w:val="clear" w:color="auto" w:fill="auto"/>
            <w:noWrap/>
            <w:vAlign w:val="center"/>
          </w:tcPr>
          <w:p w14:paraId="392FC7F8"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b/>
                <w:spacing w:val="-8"/>
                <w:sz w:val="24"/>
                <w:szCs w:val="24"/>
                <w:lang w:eastAsia="ru-RU"/>
              </w:rPr>
            </w:pPr>
            <w:r w:rsidRPr="00CB0503">
              <w:rPr>
                <w:rFonts w:ascii="Times New Roman" w:hAnsi="Times New Roman" w:cs="Times New Roman"/>
                <w:sz w:val="24"/>
                <w:szCs w:val="24"/>
              </w:rPr>
              <w:t>Согласно учебному плану: Контрольная работа</w:t>
            </w:r>
          </w:p>
        </w:tc>
      </w:tr>
      <w:tr w:rsidR="0017373A" w:rsidRPr="00CB0503" w14:paraId="62CE40C6" w14:textId="77777777" w:rsidTr="0017373A">
        <w:tc>
          <w:tcPr>
            <w:tcW w:w="616" w:type="dxa"/>
            <w:shd w:val="clear" w:color="auto" w:fill="auto"/>
            <w:vAlign w:val="center"/>
          </w:tcPr>
          <w:p w14:paraId="0E3ED85F" w14:textId="77777777" w:rsidR="0017373A" w:rsidRPr="00CB0503" w:rsidRDefault="0017373A" w:rsidP="0017373A">
            <w:pPr>
              <w:widowControl w:val="0"/>
              <w:spacing w:after="0" w:line="240" w:lineRule="auto"/>
              <w:ind w:left="-93" w:right="-108"/>
              <w:jc w:val="center"/>
              <w:rPr>
                <w:rFonts w:ascii="Times New Roman" w:eastAsia="Times New Roman" w:hAnsi="Times New Roman" w:cs="Times New Roman"/>
                <w:b/>
                <w:sz w:val="24"/>
                <w:szCs w:val="24"/>
                <w:lang w:eastAsia="ru-RU"/>
              </w:rPr>
            </w:pPr>
          </w:p>
        </w:tc>
        <w:tc>
          <w:tcPr>
            <w:tcW w:w="2456" w:type="dxa"/>
            <w:shd w:val="clear" w:color="auto" w:fill="auto"/>
            <w:vAlign w:val="center"/>
          </w:tcPr>
          <w:p w14:paraId="1BFF637F" w14:textId="77777777" w:rsidR="0017373A" w:rsidRPr="00CB0503" w:rsidRDefault="0017373A" w:rsidP="0017373A">
            <w:pPr>
              <w:widowControl w:val="0"/>
              <w:spacing w:after="0" w:line="240" w:lineRule="auto"/>
              <w:jc w:val="center"/>
              <w:rPr>
                <w:rFonts w:ascii="Times New Roman" w:eastAsia="Times New Roman" w:hAnsi="Times New Roman" w:cs="Times New Roman"/>
                <w:b/>
                <w:bCs/>
                <w:sz w:val="24"/>
                <w:szCs w:val="24"/>
                <w:lang w:eastAsia="ru-RU"/>
              </w:rPr>
            </w:pPr>
            <w:r w:rsidRPr="00CB0503">
              <w:rPr>
                <w:rFonts w:ascii="Times New Roman" w:eastAsia="Times New Roman" w:hAnsi="Times New Roman" w:cs="Times New Roman"/>
                <w:b/>
                <w:bCs/>
                <w:sz w:val="24"/>
                <w:szCs w:val="24"/>
                <w:lang w:eastAsia="ru-RU"/>
              </w:rPr>
              <w:t>Итого в %</w:t>
            </w:r>
          </w:p>
        </w:tc>
        <w:tc>
          <w:tcPr>
            <w:tcW w:w="842" w:type="dxa"/>
            <w:shd w:val="clear" w:color="auto" w:fill="auto"/>
            <w:vAlign w:val="center"/>
          </w:tcPr>
          <w:p w14:paraId="2F98AE58" w14:textId="77777777" w:rsidR="0017373A" w:rsidRPr="00CB0503" w:rsidRDefault="0017373A" w:rsidP="0017373A">
            <w:pPr>
              <w:widowControl w:val="0"/>
              <w:spacing w:after="0" w:line="240" w:lineRule="auto"/>
              <w:ind w:left="-170" w:right="-170"/>
              <w:jc w:val="center"/>
              <w:rPr>
                <w:rFonts w:ascii="Times New Roman" w:eastAsia="Times New Roman" w:hAnsi="Times New Roman" w:cs="Times New Roman"/>
                <w:b/>
                <w:spacing w:val="-20"/>
                <w:sz w:val="24"/>
                <w:szCs w:val="24"/>
                <w:lang w:eastAsia="ru-RU"/>
              </w:rPr>
            </w:pPr>
            <w:r w:rsidRPr="00CB0503">
              <w:rPr>
                <w:rFonts w:ascii="Times New Roman" w:eastAsia="Times New Roman" w:hAnsi="Times New Roman" w:cs="Times New Roman"/>
                <w:b/>
                <w:spacing w:val="-20"/>
                <w:sz w:val="24"/>
                <w:szCs w:val="24"/>
                <w:lang w:eastAsia="ru-RU"/>
              </w:rPr>
              <w:t>100%</w:t>
            </w:r>
          </w:p>
        </w:tc>
        <w:tc>
          <w:tcPr>
            <w:tcW w:w="940" w:type="dxa"/>
            <w:shd w:val="clear" w:color="auto" w:fill="auto"/>
            <w:vAlign w:val="center"/>
          </w:tcPr>
          <w:p w14:paraId="0F652A15" w14:textId="436EA609" w:rsidR="0017373A" w:rsidRPr="00CB0503" w:rsidRDefault="0017373A" w:rsidP="0017373A">
            <w:pPr>
              <w:widowControl w:val="0"/>
              <w:spacing w:after="0" w:line="240" w:lineRule="auto"/>
              <w:ind w:left="-170" w:right="-170"/>
              <w:jc w:val="center"/>
              <w:rPr>
                <w:rFonts w:ascii="Times New Roman" w:eastAsia="Times New Roman" w:hAnsi="Times New Roman" w:cs="Times New Roman"/>
                <w:b/>
                <w:spacing w:val="-8"/>
                <w:sz w:val="24"/>
                <w:szCs w:val="24"/>
                <w:lang w:eastAsia="ru-RU"/>
              </w:rPr>
            </w:pPr>
            <w:r>
              <w:rPr>
                <w:rFonts w:ascii="Times New Roman" w:eastAsia="Times New Roman" w:hAnsi="Times New Roman" w:cs="Times New Roman"/>
                <w:b/>
                <w:bCs/>
                <w:spacing w:val="-8"/>
                <w:sz w:val="24"/>
                <w:szCs w:val="24"/>
                <w:lang w:eastAsia="ru-RU"/>
              </w:rPr>
              <w:t>22</w:t>
            </w:r>
            <w:r w:rsidRPr="00CB0503">
              <w:rPr>
                <w:rFonts w:ascii="Times New Roman" w:eastAsia="Times New Roman" w:hAnsi="Times New Roman" w:cs="Times New Roman"/>
                <w:b/>
                <w:bCs/>
                <w:spacing w:val="-8"/>
                <w:sz w:val="24"/>
                <w:szCs w:val="24"/>
                <w:lang w:eastAsia="ru-RU"/>
              </w:rPr>
              <w:t>%</w:t>
            </w:r>
          </w:p>
        </w:tc>
        <w:tc>
          <w:tcPr>
            <w:tcW w:w="855" w:type="dxa"/>
            <w:shd w:val="clear" w:color="auto" w:fill="auto"/>
            <w:vAlign w:val="center"/>
          </w:tcPr>
          <w:p w14:paraId="370C1F60" w14:textId="277F7BCB" w:rsidR="0017373A" w:rsidRPr="00CB0503" w:rsidRDefault="0017373A" w:rsidP="0017373A">
            <w:pPr>
              <w:widowControl w:val="0"/>
              <w:spacing w:after="0" w:line="240" w:lineRule="auto"/>
              <w:ind w:left="-227" w:right="-227"/>
              <w:jc w:val="center"/>
              <w:rPr>
                <w:rFonts w:ascii="Times New Roman" w:eastAsia="Times New Roman" w:hAnsi="Times New Roman" w:cs="Times New Roman"/>
                <w:b/>
                <w:bCs/>
                <w:spacing w:val="-16"/>
                <w:sz w:val="24"/>
                <w:szCs w:val="24"/>
                <w:lang w:eastAsia="ru-RU"/>
              </w:rPr>
            </w:pPr>
            <w:r>
              <w:rPr>
                <w:rFonts w:ascii="Times New Roman" w:eastAsia="Times New Roman" w:hAnsi="Times New Roman" w:cs="Times New Roman"/>
                <w:b/>
                <w:bCs/>
                <w:spacing w:val="-16"/>
                <w:sz w:val="24"/>
                <w:szCs w:val="24"/>
                <w:lang w:eastAsia="ru-RU"/>
              </w:rPr>
              <w:t>33</w:t>
            </w:r>
            <w:r w:rsidRPr="00CB0503">
              <w:rPr>
                <w:rFonts w:ascii="Times New Roman" w:eastAsia="Times New Roman" w:hAnsi="Times New Roman" w:cs="Times New Roman"/>
                <w:b/>
                <w:bCs/>
                <w:spacing w:val="-16"/>
                <w:sz w:val="24"/>
                <w:szCs w:val="24"/>
                <w:lang w:eastAsia="ru-RU"/>
              </w:rPr>
              <w:t>%</w:t>
            </w:r>
          </w:p>
        </w:tc>
        <w:tc>
          <w:tcPr>
            <w:tcW w:w="953" w:type="dxa"/>
            <w:shd w:val="clear" w:color="auto" w:fill="auto"/>
            <w:vAlign w:val="center"/>
          </w:tcPr>
          <w:p w14:paraId="671C851B" w14:textId="7EA874BA" w:rsidR="0017373A" w:rsidRPr="00CB0503" w:rsidRDefault="0017373A" w:rsidP="0017373A">
            <w:pPr>
              <w:widowControl w:val="0"/>
              <w:spacing w:after="0" w:line="240" w:lineRule="auto"/>
              <w:ind w:left="-170" w:right="-17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67</w:t>
            </w:r>
            <w:r w:rsidRPr="00CB0503">
              <w:rPr>
                <w:rFonts w:ascii="Times New Roman" w:eastAsia="Times New Roman" w:hAnsi="Times New Roman" w:cs="Times New Roman"/>
                <w:b/>
                <w:bCs/>
                <w:sz w:val="24"/>
                <w:szCs w:val="24"/>
                <w:lang w:eastAsia="ru-RU"/>
              </w:rPr>
              <w:t>%</w:t>
            </w:r>
          </w:p>
        </w:tc>
        <w:tc>
          <w:tcPr>
            <w:tcW w:w="1134" w:type="dxa"/>
            <w:shd w:val="clear" w:color="auto" w:fill="auto"/>
            <w:vAlign w:val="center"/>
          </w:tcPr>
          <w:p w14:paraId="4C2B57D7" w14:textId="0E22F6B2" w:rsidR="0017373A" w:rsidRPr="00CB0503" w:rsidRDefault="0017373A" w:rsidP="0017373A">
            <w:pPr>
              <w:widowControl w:val="0"/>
              <w:spacing w:after="0" w:line="240" w:lineRule="auto"/>
              <w:ind w:left="-170" w:right="-170"/>
              <w:jc w:val="center"/>
              <w:rPr>
                <w:rFonts w:ascii="Times New Roman" w:eastAsia="Times New Roman" w:hAnsi="Times New Roman" w:cs="Times New Roman"/>
                <w:b/>
                <w:bCs/>
                <w:spacing w:val="-8"/>
                <w:sz w:val="24"/>
                <w:szCs w:val="24"/>
                <w:lang w:eastAsia="ru-RU"/>
              </w:rPr>
            </w:pPr>
            <w:r>
              <w:rPr>
                <w:rFonts w:ascii="Times New Roman" w:eastAsia="Times New Roman" w:hAnsi="Times New Roman" w:cs="Times New Roman"/>
                <w:b/>
                <w:spacing w:val="-8"/>
                <w:sz w:val="24"/>
                <w:szCs w:val="24"/>
                <w:lang w:eastAsia="ru-RU"/>
              </w:rPr>
              <w:t>78</w:t>
            </w:r>
            <w:r w:rsidRPr="00CB0503">
              <w:rPr>
                <w:rFonts w:ascii="Times New Roman" w:eastAsia="Times New Roman" w:hAnsi="Times New Roman" w:cs="Times New Roman"/>
                <w:b/>
                <w:spacing w:val="-8"/>
                <w:sz w:val="24"/>
                <w:szCs w:val="24"/>
                <w:lang w:eastAsia="ru-RU"/>
              </w:rPr>
              <w:t>%</w:t>
            </w:r>
          </w:p>
        </w:tc>
        <w:tc>
          <w:tcPr>
            <w:tcW w:w="2002" w:type="dxa"/>
            <w:shd w:val="clear" w:color="auto" w:fill="auto"/>
            <w:noWrap/>
            <w:vAlign w:val="center"/>
          </w:tcPr>
          <w:p w14:paraId="35D5B6B0" w14:textId="77777777" w:rsidR="0017373A" w:rsidRPr="00CB0503" w:rsidRDefault="0017373A" w:rsidP="0017373A">
            <w:pPr>
              <w:widowControl w:val="0"/>
              <w:spacing w:after="0" w:line="240" w:lineRule="auto"/>
              <w:ind w:left="-113" w:right="-113"/>
              <w:jc w:val="center"/>
              <w:rPr>
                <w:rFonts w:ascii="Times New Roman" w:eastAsia="Times New Roman" w:hAnsi="Times New Roman" w:cs="Times New Roman"/>
                <w:b/>
                <w:spacing w:val="-8"/>
                <w:sz w:val="24"/>
                <w:szCs w:val="24"/>
                <w:lang w:eastAsia="ru-RU"/>
              </w:rPr>
            </w:pPr>
          </w:p>
        </w:tc>
      </w:tr>
    </w:tbl>
    <w:p w14:paraId="3ABBA2D7" w14:textId="0FD9CC40" w:rsidR="00675105" w:rsidRPr="00CB0503" w:rsidRDefault="00675105" w:rsidP="00AA51A6">
      <w:pPr>
        <w:keepNext/>
        <w:ind w:firstLine="709"/>
        <w:jc w:val="both"/>
        <w:rPr>
          <w:rFonts w:ascii="Times New Roman" w:hAnsi="Times New Roman" w:cs="Times New Roman"/>
          <w:sz w:val="28"/>
          <w:szCs w:val="28"/>
        </w:rPr>
      </w:pPr>
    </w:p>
    <w:p w14:paraId="06DFEA6D" w14:textId="133BFB65" w:rsidR="00AA51A6" w:rsidRPr="00CB0503" w:rsidRDefault="00AA51A6" w:rsidP="00AA51A6">
      <w:pPr>
        <w:keepNext/>
        <w:ind w:firstLine="709"/>
        <w:jc w:val="both"/>
        <w:rPr>
          <w:rFonts w:ascii="Times New Roman" w:hAnsi="Times New Roman" w:cs="Times New Roman"/>
          <w:sz w:val="28"/>
          <w:szCs w:val="28"/>
        </w:rPr>
      </w:pPr>
      <w:r w:rsidRPr="00CB0503">
        <w:rPr>
          <w:rFonts w:ascii="Times New Roman" w:hAnsi="Times New Roman" w:cs="Times New Roman"/>
          <w:sz w:val="28"/>
          <w:szCs w:val="28"/>
        </w:rPr>
        <w:t>*объем контактной работы в очно-заочной/заочной формах обучения и индивидуальных учебных планах определяется соответствующими учебными планами. Темы, реализуемые в виде контактной работы, определяются преподавателем самостоятельно, исходя из уровня их сложности.</w:t>
      </w:r>
    </w:p>
    <w:p w14:paraId="7F280876" w14:textId="77777777" w:rsidR="00675105" w:rsidRPr="00CB0503" w:rsidRDefault="00675105" w:rsidP="00AA51A6">
      <w:pPr>
        <w:keepNext/>
        <w:ind w:firstLine="709"/>
        <w:jc w:val="both"/>
        <w:rPr>
          <w:rFonts w:ascii="Times New Roman" w:hAnsi="Times New Roman" w:cs="Times New Roman"/>
          <w:b/>
          <w:sz w:val="28"/>
          <w:szCs w:val="28"/>
        </w:rPr>
      </w:pPr>
    </w:p>
    <w:p w14:paraId="60D38E6C" w14:textId="6FF431EA" w:rsidR="0092434B" w:rsidRPr="00CB0503" w:rsidRDefault="0092434B" w:rsidP="00883975">
      <w:pPr>
        <w:pStyle w:val="1"/>
        <w:keepNext w:val="0"/>
        <w:keepLines w:val="0"/>
        <w:widowControl w:val="0"/>
        <w:spacing w:before="0"/>
        <w:ind w:firstLine="0"/>
        <w:jc w:val="center"/>
        <w:rPr>
          <w:rFonts w:ascii="Times New Roman" w:hAnsi="Times New Roman"/>
          <w:color w:val="auto"/>
        </w:rPr>
      </w:pPr>
      <w:r w:rsidRPr="00CB0503">
        <w:rPr>
          <w:rFonts w:ascii="Times New Roman" w:hAnsi="Times New Roman"/>
          <w:color w:val="auto"/>
        </w:rPr>
        <w:t>5.3. Содержание семинаров, практических занятий</w:t>
      </w:r>
      <w:bookmarkEnd w:id="34"/>
      <w:bookmarkEnd w:id="35"/>
      <w:r w:rsidRPr="00CB0503">
        <w:rPr>
          <w:rFonts w:ascii="Times New Roman" w:hAnsi="Times New Roman"/>
          <w:color w:val="auto"/>
        </w:rPr>
        <w:t xml:space="preserve"> </w:t>
      </w:r>
    </w:p>
    <w:p w14:paraId="6FF5DEA0" w14:textId="14452C93" w:rsidR="0092434B" w:rsidRPr="00CB0503" w:rsidRDefault="006277BD" w:rsidP="002F0AA8">
      <w:pPr>
        <w:widowControl w:val="0"/>
        <w:spacing w:before="120" w:after="120" w:line="240" w:lineRule="auto"/>
        <w:jc w:val="right"/>
        <w:rPr>
          <w:rFonts w:ascii="Times New Roman" w:hAnsi="Times New Roman" w:cs="Times New Roman"/>
          <w:sz w:val="28"/>
          <w:szCs w:val="28"/>
        </w:rPr>
      </w:pPr>
      <w:bookmarkStart w:id="36" w:name="_Toc423707039"/>
      <w:r w:rsidRPr="00CB0503">
        <w:rPr>
          <w:rFonts w:ascii="Times New Roman" w:hAnsi="Times New Roman" w:cs="Times New Roman"/>
          <w:sz w:val="28"/>
          <w:szCs w:val="28"/>
        </w:rPr>
        <w:t xml:space="preserve">                                                                                                                          </w:t>
      </w:r>
      <w:r w:rsidR="00FE7DB3" w:rsidRPr="00CB0503">
        <w:rPr>
          <w:rFonts w:ascii="Times New Roman" w:hAnsi="Times New Roman" w:cs="Times New Roman"/>
          <w:sz w:val="28"/>
          <w:szCs w:val="28"/>
        </w:rPr>
        <w:t>Таблица 3</w:t>
      </w:r>
    </w:p>
    <w:tbl>
      <w:tblPr>
        <w:tblStyle w:val="211"/>
        <w:tblW w:w="9776" w:type="dxa"/>
        <w:tblInd w:w="108" w:type="dxa"/>
        <w:tblLayout w:type="fixed"/>
        <w:tblLook w:val="04A0" w:firstRow="1" w:lastRow="0" w:firstColumn="1" w:lastColumn="0" w:noHBand="0" w:noVBand="1"/>
      </w:tblPr>
      <w:tblGrid>
        <w:gridCol w:w="2081"/>
        <w:gridCol w:w="5711"/>
        <w:gridCol w:w="1984"/>
      </w:tblGrid>
      <w:tr w:rsidR="00383713" w:rsidRPr="00CB0503" w14:paraId="0EDB0CA3" w14:textId="77777777" w:rsidTr="00675105">
        <w:tc>
          <w:tcPr>
            <w:tcW w:w="2081" w:type="dxa"/>
            <w:vAlign w:val="center"/>
          </w:tcPr>
          <w:p w14:paraId="466AA01A" w14:textId="77777777" w:rsidR="0092434B" w:rsidRPr="00CB0503" w:rsidRDefault="0092434B" w:rsidP="00883975">
            <w:pPr>
              <w:widowControl w:val="0"/>
              <w:jc w:val="center"/>
              <w:rPr>
                <w:rFonts w:ascii="Times New Roman" w:eastAsia="Times New Roman" w:hAnsi="Times New Roman"/>
                <w:b/>
                <w:sz w:val="24"/>
                <w:szCs w:val="24"/>
              </w:rPr>
            </w:pPr>
            <w:r w:rsidRPr="00CB0503">
              <w:rPr>
                <w:rFonts w:ascii="Times New Roman" w:eastAsia="Times New Roman" w:hAnsi="Times New Roman"/>
                <w:b/>
                <w:sz w:val="24"/>
                <w:szCs w:val="24"/>
              </w:rPr>
              <w:t>Наименование тем (разделов) дисциплины</w:t>
            </w:r>
          </w:p>
        </w:tc>
        <w:tc>
          <w:tcPr>
            <w:tcW w:w="5711" w:type="dxa"/>
            <w:vAlign w:val="center"/>
          </w:tcPr>
          <w:p w14:paraId="038CE894" w14:textId="77777777" w:rsidR="0092434B" w:rsidRPr="00CB0503" w:rsidRDefault="0092434B" w:rsidP="00883975">
            <w:pPr>
              <w:widowControl w:val="0"/>
              <w:jc w:val="center"/>
              <w:rPr>
                <w:rFonts w:ascii="Times New Roman" w:eastAsia="Times New Roman" w:hAnsi="Times New Roman"/>
                <w:b/>
                <w:sz w:val="24"/>
                <w:szCs w:val="24"/>
              </w:rPr>
            </w:pPr>
            <w:r w:rsidRPr="00CB0503">
              <w:rPr>
                <w:rFonts w:ascii="Times New Roman" w:eastAsia="Times New Roman" w:hAnsi="Times New Roman"/>
                <w:b/>
                <w:sz w:val="24"/>
                <w:szCs w:val="24"/>
              </w:rPr>
              <w:t>Перечень вопросов для обсуждения на семинарах, практических занятиях, рекомендуемые источники из разделов 8,9 (указывается раздел и порядковый номер источника)</w:t>
            </w:r>
          </w:p>
        </w:tc>
        <w:tc>
          <w:tcPr>
            <w:tcW w:w="1984" w:type="dxa"/>
            <w:shd w:val="clear" w:color="auto" w:fill="auto"/>
            <w:vAlign w:val="center"/>
          </w:tcPr>
          <w:p w14:paraId="4FC33528" w14:textId="77777777" w:rsidR="0092434B" w:rsidRPr="00CB0503" w:rsidRDefault="0092434B" w:rsidP="00883975">
            <w:pPr>
              <w:widowControl w:val="0"/>
              <w:jc w:val="center"/>
              <w:rPr>
                <w:rFonts w:ascii="Times New Roman" w:eastAsia="Times New Roman" w:hAnsi="Times New Roman"/>
                <w:b/>
                <w:sz w:val="24"/>
                <w:szCs w:val="24"/>
                <w:lang w:val="en-US"/>
              </w:rPr>
            </w:pPr>
            <w:proofErr w:type="spellStart"/>
            <w:r w:rsidRPr="00CB0503">
              <w:rPr>
                <w:rFonts w:ascii="Times New Roman" w:eastAsia="Times New Roman" w:hAnsi="Times New Roman"/>
                <w:b/>
                <w:sz w:val="24"/>
                <w:szCs w:val="24"/>
                <w:lang w:val="en-US"/>
              </w:rPr>
              <w:t>Формы</w:t>
            </w:r>
            <w:proofErr w:type="spellEnd"/>
            <w:r w:rsidRPr="00CB0503">
              <w:rPr>
                <w:rFonts w:ascii="Times New Roman" w:eastAsia="Times New Roman" w:hAnsi="Times New Roman"/>
                <w:b/>
                <w:sz w:val="24"/>
                <w:szCs w:val="24"/>
                <w:lang w:val="en-US"/>
              </w:rPr>
              <w:t xml:space="preserve"> </w:t>
            </w:r>
            <w:proofErr w:type="spellStart"/>
            <w:r w:rsidRPr="00CB0503">
              <w:rPr>
                <w:rFonts w:ascii="Times New Roman" w:eastAsia="Times New Roman" w:hAnsi="Times New Roman"/>
                <w:b/>
                <w:sz w:val="24"/>
                <w:szCs w:val="24"/>
                <w:lang w:val="en-US"/>
              </w:rPr>
              <w:t>проведения</w:t>
            </w:r>
            <w:proofErr w:type="spellEnd"/>
            <w:r w:rsidRPr="00CB0503">
              <w:rPr>
                <w:rFonts w:ascii="Times New Roman" w:eastAsia="Times New Roman" w:hAnsi="Times New Roman"/>
                <w:b/>
                <w:sz w:val="24"/>
                <w:szCs w:val="24"/>
                <w:lang w:val="en-US"/>
              </w:rPr>
              <w:t xml:space="preserve"> </w:t>
            </w:r>
            <w:proofErr w:type="spellStart"/>
            <w:r w:rsidRPr="00CB0503">
              <w:rPr>
                <w:rFonts w:ascii="Times New Roman" w:eastAsia="Times New Roman" w:hAnsi="Times New Roman"/>
                <w:b/>
                <w:sz w:val="24"/>
                <w:szCs w:val="24"/>
                <w:lang w:val="en-US"/>
              </w:rPr>
              <w:t>занятий</w:t>
            </w:r>
            <w:proofErr w:type="spellEnd"/>
          </w:p>
        </w:tc>
      </w:tr>
      <w:tr w:rsidR="00383713" w:rsidRPr="00CB0503" w14:paraId="3B223589" w14:textId="77777777" w:rsidTr="00675105">
        <w:tc>
          <w:tcPr>
            <w:tcW w:w="2081" w:type="dxa"/>
            <w:shd w:val="clear" w:color="auto" w:fill="auto"/>
            <w:vAlign w:val="center"/>
          </w:tcPr>
          <w:p w14:paraId="6D075703" w14:textId="1C340BF2" w:rsidR="00B10CF1" w:rsidRPr="00CB0503" w:rsidRDefault="00B10CF1" w:rsidP="00B10CF1">
            <w:pPr>
              <w:ind w:right="-57"/>
              <w:rPr>
                <w:rFonts w:ascii="Times New Roman" w:eastAsia="Times New Roman" w:hAnsi="Times New Roman"/>
                <w:sz w:val="24"/>
                <w:szCs w:val="24"/>
                <w:lang w:eastAsia="ru-RU"/>
              </w:rPr>
            </w:pPr>
            <w:r w:rsidRPr="00CB0503">
              <w:rPr>
                <w:rFonts w:ascii="Times New Roman" w:eastAsia="Times New Roman" w:hAnsi="Times New Roman"/>
                <w:spacing w:val="-8"/>
                <w:sz w:val="24"/>
                <w:szCs w:val="24"/>
                <w:lang w:eastAsia="ru-RU"/>
              </w:rPr>
              <w:t>Тема 1.</w:t>
            </w:r>
            <w:r w:rsidRPr="00CB0503">
              <w:rPr>
                <w:rFonts w:ascii="Times New Roman" w:hAnsi="Times New Roman"/>
                <w:spacing w:val="1"/>
                <w:sz w:val="24"/>
                <w:szCs w:val="24"/>
                <w:shd w:val="clear" w:color="auto" w:fill="FFFFFF"/>
              </w:rPr>
              <w:t xml:space="preserve"> Введение в дисциплину. Понятийно-терминологический аппарат дисциплины</w:t>
            </w:r>
          </w:p>
        </w:tc>
        <w:tc>
          <w:tcPr>
            <w:tcW w:w="5711" w:type="dxa"/>
          </w:tcPr>
          <w:p w14:paraId="09260E00" w14:textId="77777777" w:rsidR="00B10CF1" w:rsidRPr="00CB0503" w:rsidRDefault="00B10CF1" w:rsidP="00B10CF1">
            <w:pPr>
              <w:pStyle w:val="af0"/>
              <w:numPr>
                <w:ilvl w:val="0"/>
                <w:numId w:val="9"/>
              </w:numPr>
              <w:spacing w:after="0" w:line="240" w:lineRule="auto"/>
              <w:ind w:left="363"/>
              <w:rPr>
                <w:rFonts w:ascii="Times New Roman" w:hAnsi="Times New Roman"/>
                <w:sz w:val="24"/>
                <w:szCs w:val="24"/>
              </w:rPr>
            </w:pPr>
            <w:r w:rsidRPr="00CB0503">
              <w:rPr>
                <w:rFonts w:ascii="Times New Roman" w:hAnsi="Times New Roman"/>
                <w:sz w:val="24"/>
                <w:szCs w:val="24"/>
              </w:rPr>
              <w:t xml:space="preserve">Современные тенденции развития терроризма. </w:t>
            </w:r>
          </w:p>
          <w:p w14:paraId="13F3CC07" w14:textId="77777777" w:rsidR="00B10CF1" w:rsidRPr="00CB0503" w:rsidRDefault="00B10CF1" w:rsidP="00B10CF1">
            <w:pPr>
              <w:pStyle w:val="af0"/>
              <w:numPr>
                <w:ilvl w:val="0"/>
                <w:numId w:val="9"/>
              </w:numPr>
              <w:spacing w:after="0" w:line="240" w:lineRule="auto"/>
              <w:ind w:left="363"/>
              <w:rPr>
                <w:rFonts w:ascii="Times New Roman" w:hAnsi="Times New Roman"/>
                <w:sz w:val="24"/>
                <w:szCs w:val="24"/>
              </w:rPr>
            </w:pPr>
            <w:r w:rsidRPr="00CB0503">
              <w:rPr>
                <w:rFonts w:ascii="Times New Roman" w:hAnsi="Times New Roman"/>
                <w:sz w:val="24"/>
                <w:szCs w:val="24"/>
              </w:rPr>
              <w:t>Внутренние и внешние факторы, способствующие развитию терроризма в России.</w:t>
            </w:r>
          </w:p>
          <w:p w14:paraId="0AE6DA99" w14:textId="77777777" w:rsidR="00B10CF1" w:rsidRPr="00CB0503" w:rsidRDefault="00B10CF1" w:rsidP="00B10CF1">
            <w:pPr>
              <w:pStyle w:val="af0"/>
              <w:numPr>
                <w:ilvl w:val="0"/>
                <w:numId w:val="9"/>
              </w:numPr>
              <w:spacing w:after="0" w:line="240" w:lineRule="auto"/>
              <w:ind w:left="363"/>
              <w:rPr>
                <w:rFonts w:ascii="Times New Roman" w:hAnsi="Times New Roman"/>
                <w:sz w:val="24"/>
                <w:szCs w:val="24"/>
              </w:rPr>
            </w:pPr>
            <w:r w:rsidRPr="00CB0503">
              <w:rPr>
                <w:rFonts w:ascii="Times New Roman" w:hAnsi="Times New Roman"/>
                <w:sz w:val="24"/>
                <w:szCs w:val="24"/>
              </w:rPr>
              <w:t xml:space="preserve">Основные термины и понятия дисциплины, их определения. </w:t>
            </w:r>
          </w:p>
          <w:p w14:paraId="555CDFF2" w14:textId="77777777" w:rsidR="00B10CF1" w:rsidRPr="00CB0503" w:rsidRDefault="00B10CF1" w:rsidP="00B10CF1">
            <w:pPr>
              <w:pStyle w:val="af0"/>
              <w:numPr>
                <w:ilvl w:val="0"/>
                <w:numId w:val="9"/>
              </w:numPr>
              <w:spacing w:after="0" w:line="240" w:lineRule="auto"/>
              <w:ind w:left="363"/>
              <w:rPr>
                <w:rFonts w:ascii="Times New Roman" w:hAnsi="Times New Roman"/>
                <w:sz w:val="24"/>
                <w:szCs w:val="24"/>
              </w:rPr>
            </w:pPr>
            <w:r w:rsidRPr="00CB0503">
              <w:rPr>
                <w:rFonts w:ascii="Times New Roman" w:hAnsi="Times New Roman"/>
                <w:sz w:val="24"/>
                <w:szCs w:val="24"/>
              </w:rPr>
              <w:t xml:space="preserve">Основные элементы терроризма и их содержание. </w:t>
            </w:r>
          </w:p>
          <w:p w14:paraId="4DA20573" w14:textId="200AE018" w:rsidR="00B10CF1" w:rsidRPr="00CB0503" w:rsidRDefault="00B10CF1" w:rsidP="00450E87">
            <w:pPr>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rPr>
              <w:t xml:space="preserve">Рекомендуемые источники: </w:t>
            </w:r>
            <w:r w:rsidR="00450E87" w:rsidRPr="00CB0503">
              <w:rPr>
                <w:rFonts w:ascii="Times New Roman" w:hAnsi="Times New Roman"/>
                <w:sz w:val="24"/>
                <w:szCs w:val="24"/>
              </w:rPr>
              <w:t>Р</w:t>
            </w:r>
            <w:r w:rsidRPr="00CB0503">
              <w:rPr>
                <w:rFonts w:ascii="Times New Roman" w:hAnsi="Times New Roman"/>
                <w:sz w:val="24"/>
                <w:szCs w:val="24"/>
              </w:rPr>
              <w:t>аздел № 8: 4, 5, 6, 7, 8; раздел № 9: 1,2.</w:t>
            </w:r>
          </w:p>
        </w:tc>
        <w:tc>
          <w:tcPr>
            <w:tcW w:w="1984" w:type="dxa"/>
            <w:vAlign w:val="center"/>
          </w:tcPr>
          <w:p w14:paraId="5BB7F440" w14:textId="6683F5C4" w:rsidR="00B10CF1" w:rsidRPr="00CB0503" w:rsidRDefault="00B10CF1" w:rsidP="00B10CF1">
            <w:pPr>
              <w:widowControl w:val="0"/>
              <w:ind w:left="-57" w:right="-57"/>
              <w:jc w:val="center"/>
              <w:rPr>
                <w:rFonts w:ascii="Times New Roman" w:hAnsi="Times New Roman"/>
                <w:spacing w:val="-6"/>
                <w:sz w:val="24"/>
                <w:szCs w:val="24"/>
              </w:rPr>
            </w:pPr>
            <w:r w:rsidRPr="00CB0503">
              <w:rPr>
                <w:rFonts w:ascii="Times New Roman" w:hAnsi="Times New Roman"/>
                <w:spacing w:val="-8"/>
                <w:sz w:val="24"/>
                <w:szCs w:val="24"/>
              </w:rPr>
              <w:t xml:space="preserve">Письменный (устный) опрос. </w:t>
            </w:r>
            <w:r w:rsidRPr="00CB0503">
              <w:rPr>
                <w:rFonts w:ascii="Times New Roman" w:hAnsi="Times New Roman"/>
                <w:spacing w:val="-6"/>
                <w:sz w:val="24"/>
                <w:szCs w:val="24"/>
              </w:rPr>
              <w:t>Проведение т</w:t>
            </w:r>
            <w:r w:rsidRPr="00CB0503">
              <w:rPr>
                <w:rFonts w:ascii="Times New Roman" w:hAnsi="Times New Roman"/>
                <w:spacing w:val="-8"/>
                <w:sz w:val="24"/>
                <w:szCs w:val="24"/>
              </w:rPr>
              <w:t>естирования. Решение ситуационных задач</w:t>
            </w:r>
          </w:p>
        </w:tc>
      </w:tr>
      <w:tr w:rsidR="00383713" w:rsidRPr="00CB0503" w14:paraId="2EFFA22A" w14:textId="77777777" w:rsidTr="00675105">
        <w:tc>
          <w:tcPr>
            <w:tcW w:w="2081" w:type="dxa"/>
            <w:shd w:val="clear" w:color="auto" w:fill="auto"/>
            <w:vAlign w:val="center"/>
          </w:tcPr>
          <w:p w14:paraId="3ADEB636" w14:textId="7262F7A2" w:rsidR="00D80965" w:rsidRPr="00CB0503" w:rsidRDefault="00D80965" w:rsidP="00D80965">
            <w:pPr>
              <w:ind w:right="-57"/>
              <w:rPr>
                <w:rFonts w:ascii="Times New Roman" w:eastAsia="Times New Roman" w:hAnsi="Times New Roman"/>
                <w:sz w:val="24"/>
                <w:szCs w:val="24"/>
                <w:lang w:eastAsia="ru-RU"/>
              </w:rPr>
            </w:pPr>
            <w:r w:rsidRPr="00CB0503">
              <w:rPr>
                <w:rFonts w:ascii="Times New Roman" w:eastAsia="Times New Roman" w:hAnsi="Times New Roman"/>
                <w:spacing w:val="-8"/>
                <w:sz w:val="24"/>
                <w:szCs w:val="24"/>
                <w:lang w:eastAsia="ru-RU"/>
              </w:rPr>
              <w:t xml:space="preserve">Тема 2. </w:t>
            </w:r>
            <w:r w:rsidRPr="00CB0503">
              <w:rPr>
                <w:rStyle w:val="0pt"/>
                <w:rFonts w:eastAsiaTheme="minorHAnsi"/>
                <w:color w:val="auto"/>
                <w:sz w:val="24"/>
                <w:szCs w:val="24"/>
              </w:rPr>
              <w:t>История, условия возникновения и современное состояние терроризма</w:t>
            </w:r>
          </w:p>
        </w:tc>
        <w:tc>
          <w:tcPr>
            <w:tcW w:w="5711" w:type="dxa"/>
          </w:tcPr>
          <w:p w14:paraId="256FB015" w14:textId="77777777" w:rsidR="00D80965" w:rsidRPr="00CB0503" w:rsidRDefault="00D80965" w:rsidP="00D80965">
            <w:pPr>
              <w:pStyle w:val="1a"/>
              <w:spacing w:after="0" w:line="240" w:lineRule="auto"/>
              <w:jc w:val="both"/>
              <w:rPr>
                <w:rStyle w:val="0pt"/>
                <w:color w:val="auto"/>
                <w:sz w:val="24"/>
                <w:szCs w:val="24"/>
              </w:rPr>
            </w:pPr>
            <w:r w:rsidRPr="00CB0503">
              <w:rPr>
                <w:rStyle w:val="0pt"/>
                <w:color w:val="auto"/>
                <w:spacing w:val="0"/>
                <w:sz w:val="24"/>
                <w:szCs w:val="24"/>
              </w:rPr>
              <w:t xml:space="preserve">1. </w:t>
            </w:r>
            <w:r w:rsidRPr="00CB0503">
              <w:rPr>
                <w:rStyle w:val="0pt"/>
                <w:color w:val="auto"/>
                <w:sz w:val="24"/>
                <w:szCs w:val="24"/>
              </w:rPr>
              <w:t>История возникновения терроризма.</w:t>
            </w:r>
          </w:p>
          <w:p w14:paraId="48C2EE7E" w14:textId="77777777" w:rsidR="00D80965" w:rsidRPr="00CB0503" w:rsidRDefault="00D80965" w:rsidP="00D80965">
            <w:pPr>
              <w:pStyle w:val="1a"/>
              <w:shd w:val="clear" w:color="auto" w:fill="auto"/>
              <w:spacing w:before="0" w:after="0" w:line="240" w:lineRule="auto"/>
              <w:jc w:val="both"/>
              <w:rPr>
                <w:spacing w:val="0"/>
                <w:sz w:val="24"/>
                <w:szCs w:val="24"/>
              </w:rPr>
            </w:pPr>
            <w:r w:rsidRPr="00CB0503">
              <w:rPr>
                <w:rStyle w:val="0pt"/>
                <w:color w:val="auto"/>
                <w:sz w:val="24"/>
                <w:szCs w:val="24"/>
              </w:rPr>
              <w:t>2. Современное состояние терроризма</w:t>
            </w:r>
            <w:r w:rsidRPr="00CB0503">
              <w:rPr>
                <w:rStyle w:val="0pt"/>
                <w:color w:val="auto"/>
                <w:spacing w:val="0"/>
                <w:sz w:val="24"/>
                <w:szCs w:val="24"/>
              </w:rPr>
              <w:t>.</w:t>
            </w:r>
          </w:p>
          <w:p w14:paraId="794441F2" w14:textId="77777777" w:rsidR="00D80965" w:rsidRPr="00CB0503" w:rsidRDefault="00D80965" w:rsidP="00D80965">
            <w:pPr>
              <w:pStyle w:val="1a"/>
              <w:shd w:val="clear" w:color="auto" w:fill="auto"/>
              <w:spacing w:before="0" w:after="0" w:line="240" w:lineRule="auto"/>
              <w:ind w:left="-57" w:right="-57" w:firstLine="227"/>
              <w:jc w:val="both"/>
              <w:rPr>
                <w:rStyle w:val="0pt"/>
                <w:color w:val="auto"/>
                <w:spacing w:val="0"/>
                <w:sz w:val="24"/>
                <w:szCs w:val="24"/>
              </w:rPr>
            </w:pPr>
          </w:p>
          <w:p w14:paraId="0D011814" w14:textId="6EC1C383" w:rsidR="00D80965" w:rsidRPr="00CB0503" w:rsidRDefault="00D80965" w:rsidP="00450E87">
            <w:pPr>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lang w:eastAsia="ru-RU"/>
              </w:rPr>
              <w:t xml:space="preserve">Рекомендуемые источники: </w:t>
            </w:r>
            <w:r w:rsidR="00450E87" w:rsidRPr="00CB0503">
              <w:rPr>
                <w:rFonts w:ascii="Times New Roman" w:hAnsi="Times New Roman"/>
                <w:sz w:val="24"/>
                <w:szCs w:val="24"/>
                <w:lang w:eastAsia="ru-RU"/>
              </w:rPr>
              <w:t>Р</w:t>
            </w:r>
            <w:r w:rsidRPr="00CB0503">
              <w:rPr>
                <w:rFonts w:ascii="Times New Roman" w:hAnsi="Times New Roman"/>
                <w:sz w:val="24"/>
                <w:szCs w:val="24"/>
                <w:lang w:eastAsia="ru-RU"/>
              </w:rPr>
              <w:t>аздел № 8: 1 – 3. Раздел № 9: 1-4.</w:t>
            </w:r>
          </w:p>
        </w:tc>
        <w:tc>
          <w:tcPr>
            <w:tcW w:w="1984" w:type="dxa"/>
            <w:vAlign w:val="center"/>
          </w:tcPr>
          <w:p w14:paraId="0AA827E0" w14:textId="77777777" w:rsidR="00D80965" w:rsidRPr="00CB0503" w:rsidRDefault="00D80965" w:rsidP="00D80965">
            <w:pPr>
              <w:widowControl w:val="0"/>
              <w:ind w:left="-113" w:right="-113"/>
              <w:jc w:val="center"/>
              <w:rPr>
                <w:rFonts w:ascii="Times New Roman" w:hAnsi="Times New Roman"/>
                <w:spacing w:val="-8"/>
                <w:sz w:val="24"/>
                <w:szCs w:val="24"/>
              </w:rPr>
            </w:pPr>
            <w:r w:rsidRPr="00CB0503">
              <w:rPr>
                <w:rFonts w:ascii="Times New Roman" w:hAnsi="Times New Roman"/>
                <w:spacing w:val="-8"/>
                <w:sz w:val="24"/>
                <w:szCs w:val="24"/>
              </w:rPr>
              <w:t xml:space="preserve">Самостоятельное изучение учебного материала. Самотестирование. </w:t>
            </w:r>
          </w:p>
          <w:p w14:paraId="7E055E4D" w14:textId="700E6150" w:rsidR="00D80965" w:rsidRPr="00CB0503" w:rsidRDefault="00D80965" w:rsidP="00D80965">
            <w:pPr>
              <w:widowControl w:val="0"/>
              <w:ind w:left="-57" w:right="-57"/>
              <w:jc w:val="center"/>
              <w:rPr>
                <w:rFonts w:ascii="Times New Roman" w:hAnsi="Times New Roman"/>
                <w:spacing w:val="-6"/>
                <w:sz w:val="24"/>
                <w:szCs w:val="24"/>
              </w:rPr>
            </w:pPr>
            <w:r w:rsidRPr="00CB0503">
              <w:rPr>
                <w:rFonts w:ascii="Times New Roman" w:hAnsi="Times New Roman"/>
                <w:spacing w:val="-8"/>
                <w:sz w:val="24"/>
                <w:szCs w:val="24"/>
              </w:rPr>
              <w:t>Решение ситуационных задач, кейсов</w:t>
            </w:r>
          </w:p>
        </w:tc>
      </w:tr>
      <w:tr w:rsidR="00383713" w:rsidRPr="00CB0503" w14:paraId="5DAB2A9D" w14:textId="77777777" w:rsidTr="00675105">
        <w:tc>
          <w:tcPr>
            <w:tcW w:w="2081" w:type="dxa"/>
            <w:shd w:val="clear" w:color="auto" w:fill="auto"/>
            <w:vAlign w:val="center"/>
          </w:tcPr>
          <w:p w14:paraId="054DEB32" w14:textId="1E081240" w:rsidR="00D80965" w:rsidRPr="00CB0503" w:rsidRDefault="00D80965" w:rsidP="00D80965">
            <w:pPr>
              <w:ind w:right="-57"/>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 xml:space="preserve">Тема 3. </w:t>
            </w:r>
            <w:r w:rsidRPr="00CB0503">
              <w:rPr>
                <w:rFonts w:ascii="Times New Roman" w:hAnsi="Times New Roman"/>
                <w:sz w:val="24"/>
                <w:szCs w:val="24"/>
              </w:rPr>
              <w:t>Классификация и характеристики современного терроризма. Виды террористических актов, их цели, мотивы и способы осуществления</w:t>
            </w:r>
          </w:p>
        </w:tc>
        <w:tc>
          <w:tcPr>
            <w:tcW w:w="5711" w:type="dxa"/>
          </w:tcPr>
          <w:p w14:paraId="3D7DFFF6" w14:textId="77777777" w:rsidR="00D80965" w:rsidRPr="00CB0503" w:rsidRDefault="00D80965" w:rsidP="00D80965">
            <w:pPr>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rPr>
              <w:t>1.Классификация и характеристики современного терроризма.</w:t>
            </w:r>
          </w:p>
          <w:p w14:paraId="25D14FDE" w14:textId="77777777" w:rsidR="00D80965" w:rsidRPr="00CB0503" w:rsidRDefault="00D80965" w:rsidP="00D80965">
            <w:pPr>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rPr>
              <w:t>2. Виды террористических актов, их цели, мотивы и способы осуществления.</w:t>
            </w:r>
          </w:p>
          <w:p w14:paraId="69F1C6C5" w14:textId="77777777" w:rsidR="00D80965" w:rsidRPr="00CB0503" w:rsidRDefault="00D80965" w:rsidP="00D80965">
            <w:pPr>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rPr>
              <w:t>3. Терроризм как угроза национальной безопасности России и международный терроризм - глобальный вызов современности социального характера.</w:t>
            </w:r>
          </w:p>
          <w:p w14:paraId="7B636C93" w14:textId="77777777" w:rsidR="00D80965" w:rsidRPr="00CB0503" w:rsidRDefault="00D80965" w:rsidP="00D80965">
            <w:pPr>
              <w:autoSpaceDE w:val="0"/>
              <w:autoSpaceDN w:val="0"/>
              <w:adjustRightInd w:val="0"/>
              <w:ind w:left="-57" w:right="-57" w:firstLine="227"/>
              <w:jc w:val="both"/>
              <w:rPr>
                <w:rFonts w:ascii="Times New Roman" w:eastAsia="Times New Roman" w:hAnsi="Times New Roman"/>
                <w:sz w:val="24"/>
                <w:szCs w:val="24"/>
                <w:lang w:eastAsia="ru-RU"/>
              </w:rPr>
            </w:pPr>
          </w:p>
          <w:p w14:paraId="19449DAE" w14:textId="1EF2F6EF" w:rsidR="00D80965" w:rsidRPr="00CB0503" w:rsidRDefault="00D80965" w:rsidP="00450E87">
            <w:pPr>
              <w:autoSpaceDE w:val="0"/>
              <w:autoSpaceDN w:val="0"/>
              <w:adjustRightInd w:val="0"/>
              <w:ind w:left="-57" w:right="-57" w:firstLine="227"/>
              <w:jc w:val="both"/>
              <w:rPr>
                <w:rFonts w:ascii="Times New Roman" w:hAnsi="Times New Roman"/>
                <w:sz w:val="24"/>
                <w:szCs w:val="24"/>
              </w:rPr>
            </w:pPr>
            <w:r w:rsidRPr="00CB0503">
              <w:rPr>
                <w:rFonts w:ascii="Times New Roman" w:eastAsia="Times New Roman" w:hAnsi="Times New Roman"/>
                <w:sz w:val="24"/>
                <w:szCs w:val="24"/>
                <w:lang w:eastAsia="ru-RU"/>
              </w:rPr>
              <w:t xml:space="preserve">Рекомендуемые источники: </w:t>
            </w:r>
            <w:r w:rsidR="00450E87" w:rsidRPr="00CB0503">
              <w:rPr>
                <w:rFonts w:ascii="Times New Roman" w:eastAsia="Times New Roman" w:hAnsi="Times New Roman"/>
                <w:sz w:val="24"/>
                <w:szCs w:val="24"/>
                <w:lang w:eastAsia="ru-RU"/>
              </w:rPr>
              <w:t>Р</w:t>
            </w:r>
            <w:r w:rsidRPr="00CB0503">
              <w:rPr>
                <w:rFonts w:ascii="Times New Roman" w:eastAsia="Times New Roman" w:hAnsi="Times New Roman"/>
                <w:sz w:val="24"/>
                <w:szCs w:val="24"/>
                <w:lang w:eastAsia="ru-RU"/>
              </w:rPr>
              <w:t>аздел № 8: 4-6. Раздел № 9: 2-4.</w:t>
            </w:r>
          </w:p>
        </w:tc>
        <w:tc>
          <w:tcPr>
            <w:tcW w:w="1984" w:type="dxa"/>
            <w:vAlign w:val="center"/>
          </w:tcPr>
          <w:p w14:paraId="5C5712B9" w14:textId="77777777" w:rsidR="00D80965" w:rsidRPr="00CB0503" w:rsidRDefault="00D80965" w:rsidP="00D80965">
            <w:pPr>
              <w:widowControl w:val="0"/>
              <w:ind w:left="-57" w:right="-57"/>
              <w:jc w:val="center"/>
              <w:rPr>
                <w:rFonts w:ascii="Times New Roman" w:hAnsi="Times New Roman"/>
                <w:spacing w:val="-6"/>
                <w:sz w:val="24"/>
                <w:szCs w:val="24"/>
              </w:rPr>
            </w:pPr>
            <w:r w:rsidRPr="00CB0503">
              <w:rPr>
                <w:rFonts w:ascii="Times New Roman" w:hAnsi="Times New Roman"/>
                <w:spacing w:val="-6"/>
                <w:sz w:val="24"/>
                <w:szCs w:val="24"/>
              </w:rPr>
              <w:t xml:space="preserve">Доклады по актуальным вопросам с последующим обсуждением. Создание </w:t>
            </w:r>
            <w:proofErr w:type="spellStart"/>
            <w:proofErr w:type="gramStart"/>
            <w:r w:rsidRPr="00CB0503">
              <w:rPr>
                <w:rFonts w:ascii="Times New Roman" w:hAnsi="Times New Roman"/>
                <w:spacing w:val="-6"/>
                <w:sz w:val="24"/>
                <w:szCs w:val="24"/>
              </w:rPr>
              <w:t>интерак-тивных</w:t>
            </w:r>
            <w:proofErr w:type="spellEnd"/>
            <w:proofErr w:type="gramEnd"/>
            <w:r w:rsidRPr="00CB0503">
              <w:rPr>
                <w:rFonts w:ascii="Times New Roman" w:hAnsi="Times New Roman"/>
                <w:spacing w:val="-6"/>
                <w:sz w:val="24"/>
                <w:szCs w:val="24"/>
              </w:rPr>
              <w:t xml:space="preserve"> продуктов</w:t>
            </w:r>
          </w:p>
          <w:p w14:paraId="7861DEBF" w14:textId="137625E5" w:rsidR="00D80965" w:rsidRPr="00CB0503" w:rsidRDefault="00D80965" w:rsidP="00D80965">
            <w:pPr>
              <w:widowControl w:val="0"/>
              <w:ind w:left="-57" w:right="-57"/>
              <w:jc w:val="center"/>
              <w:rPr>
                <w:rFonts w:ascii="Times New Roman" w:hAnsi="Times New Roman"/>
                <w:spacing w:val="-6"/>
                <w:sz w:val="24"/>
                <w:szCs w:val="24"/>
              </w:rPr>
            </w:pPr>
            <w:r w:rsidRPr="00CB0503">
              <w:rPr>
                <w:rFonts w:ascii="Times New Roman" w:hAnsi="Times New Roman"/>
                <w:spacing w:val="-6"/>
                <w:sz w:val="24"/>
                <w:szCs w:val="24"/>
              </w:rPr>
              <w:t xml:space="preserve">на основе современных технологий. </w:t>
            </w:r>
            <w:r w:rsidRPr="00CB0503">
              <w:rPr>
                <w:rFonts w:ascii="Times New Roman" w:hAnsi="Times New Roman"/>
                <w:spacing w:val="-6"/>
                <w:sz w:val="24"/>
                <w:szCs w:val="24"/>
              </w:rPr>
              <w:lastRenderedPageBreak/>
              <w:t>Проведение тестирования</w:t>
            </w:r>
          </w:p>
        </w:tc>
      </w:tr>
      <w:tr w:rsidR="00383713" w:rsidRPr="00CB0503" w14:paraId="65949866" w14:textId="77777777" w:rsidTr="00675105">
        <w:tc>
          <w:tcPr>
            <w:tcW w:w="2081" w:type="dxa"/>
            <w:shd w:val="clear" w:color="auto" w:fill="auto"/>
            <w:vAlign w:val="center"/>
          </w:tcPr>
          <w:p w14:paraId="3DCED2F6" w14:textId="368907B4" w:rsidR="00F3399E" w:rsidRPr="00CB0503" w:rsidRDefault="00F3399E" w:rsidP="00F30FBC">
            <w:pPr>
              <w:ind w:right="-57"/>
              <w:rPr>
                <w:rFonts w:ascii="Times New Roman" w:eastAsia="Times New Roman" w:hAnsi="Times New Roman"/>
                <w:sz w:val="24"/>
                <w:szCs w:val="24"/>
                <w:lang w:eastAsia="ru-RU"/>
              </w:rPr>
            </w:pPr>
            <w:r w:rsidRPr="00CB0503">
              <w:rPr>
                <w:rFonts w:ascii="Times New Roman" w:hAnsi="Times New Roman"/>
                <w:sz w:val="24"/>
                <w:szCs w:val="24"/>
              </w:rPr>
              <w:lastRenderedPageBreak/>
              <w:t>Тема 4. Правовая основа противодействия терроризму в Российской Федерации</w:t>
            </w:r>
          </w:p>
        </w:tc>
        <w:tc>
          <w:tcPr>
            <w:tcW w:w="5711" w:type="dxa"/>
          </w:tcPr>
          <w:p w14:paraId="1FAB6ECE" w14:textId="7381BE8C" w:rsidR="00F914F6" w:rsidRPr="00CB0503" w:rsidRDefault="00F914F6" w:rsidP="00F914F6">
            <w:pPr>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rPr>
              <w:t>Конституционная основа противодействия терроризму.</w:t>
            </w:r>
          </w:p>
          <w:p w14:paraId="41B91025" w14:textId="77777777" w:rsidR="00F3399E" w:rsidRPr="00CB0503" w:rsidRDefault="00F914F6" w:rsidP="00F914F6">
            <w:pPr>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rPr>
              <w:t>Законодательные и нормативно-правовые основы противодействия терроризму.</w:t>
            </w:r>
          </w:p>
          <w:p w14:paraId="427FEF73" w14:textId="454F9284" w:rsidR="00450E87" w:rsidRPr="00CB0503" w:rsidRDefault="00044F2F" w:rsidP="00F914F6">
            <w:pPr>
              <w:autoSpaceDE w:val="0"/>
              <w:autoSpaceDN w:val="0"/>
              <w:adjustRightInd w:val="0"/>
              <w:ind w:left="-57" w:right="-57" w:firstLine="227"/>
              <w:jc w:val="both"/>
              <w:rPr>
                <w:rFonts w:ascii="Times New Roman" w:hAnsi="Times New Roman"/>
                <w:sz w:val="24"/>
                <w:szCs w:val="24"/>
              </w:rPr>
            </w:pPr>
            <w:r w:rsidRPr="00CB0503">
              <w:rPr>
                <w:rFonts w:ascii="Times New Roman" w:eastAsia="Times New Roman" w:hAnsi="Times New Roman"/>
                <w:sz w:val="24"/>
                <w:szCs w:val="24"/>
                <w:lang w:eastAsia="ru-RU"/>
              </w:rPr>
              <w:t>Раздел № 8: 4-6. Раздел № 9: 2-4.</w:t>
            </w:r>
          </w:p>
        </w:tc>
        <w:tc>
          <w:tcPr>
            <w:tcW w:w="1984" w:type="dxa"/>
          </w:tcPr>
          <w:p w14:paraId="3AE5403B" w14:textId="77777777" w:rsidR="00F3399E" w:rsidRPr="00CB0503" w:rsidRDefault="00F3399E" w:rsidP="00F30FBC">
            <w:pPr>
              <w:widowControl w:val="0"/>
              <w:ind w:left="-57" w:right="-57"/>
              <w:jc w:val="center"/>
              <w:rPr>
                <w:rFonts w:ascii="Times New Roman" w:hAnsi="Times New Roman"/>
                <w:spacing w:val="-6"/>
                <w:sz w:val="24"/>
                <w:szCs w:val="24"/>
              </w:rPr>
            </w:pPr>
            <w:r w:rsidRPr="00CB0503">
              <w:rPr>
                <w:rFonts w:ascii="Times New Roman" w:hAnsi="Times New Roman"/>
                <w:spacing w:val="-6"/>
                <w:sz w:val="24"/>
                <w:szCs w:val="24"/>
              </w:rPr>
              <w:t xml:space="preserve">Доклады по актуальным вопросам с последующим обсуждением. Создание </w:t>
            </w:r>
            <w:proofErr w:type="spellStart"/>
            <w:proofErr w:type="gramStart"/>
            <w:r w:rsidRPr="00CB0503">
              <w:rPr>
                <w:rFonts w:ascii="Times New Roman" w:hAnsi="Times New Roman"/>
                <w:spacing w:val="-6"/>
                <w:sz w:val="24"/>
                <w:szCs w:val="24"/>
              </w:rPr>
              <w:t>интерак-тивных</w:t>
            </w:r>
            <w:proofErr w:type="spellEnd"/>
            <w:proofErr w:type="gramEnd"/>
            <w:r w:rsidRPr="00CB0503">
              <w:rPr>
                <w:rFonts w:ascii="Times New Roman" w:hAnsi="Times New Roman"/>
                <w:spacing w:val="-6"/>
                <w:sz w:val="24"/>
                <w:szCs w:val="24"/>
              </w:rPr>
              <w:t xml:space="preserve"> продуктов</w:t>
            </w:r>
          </w:p>
          <w:p w14:paraId="07DDFC84" w14:textId="77777777" w:rsidR="00F3399E" w:rsidRPr="00CB0503" w:rsidRDefault="00F3399E" w:rsidP="00F30FBC">
            <w:pPr>
              <w:widowControl w:val="0"/>
              <w:ind w:left="-57" w:right="-57"/>
              <w:jc w:val="center"/>
              <w:rPr>
                <w:rFonts w:ascii="Times New Roman" w:hAnsi="Times New Roman"/>
                <w:spacing w:val="-6"/>
                <w:sz w:val="24"/>
                <w:szCs w:val="24"/>
              </w:rPr>
            </w:pPr>
            <w:r w:rsidRPr="00CB0503">
              <w:rPr>
                <w:rFonts w:ascii="Times New Roman" w:hAnsi="Times New Roman"/>
                <w:spacing w:val="-6"/>
                <w:sz w:val="24"/>
                <w:szCs w:val="24"/>
              </w:rPr>
              <w:t>на основе современных технологий.</w:t>
            </w:r>
          </w:p>
          <w:p w14:paraId="4111DE94" w14:textId="6A2D08B3" w:rsidR="00F3399E" w:rsidRPr="00CB0503" w:rsidRDefault="00F3399E" w:rsidP="00F30FBC">
            <w:pPr>
              <w:widowControl w:val="0"/>
              <w:ind w:left="-57" w:right="-57"/>
              <w:jc w:val="center"/>
              <w:rPr>
                <w:rFonts w:ascii="Times New Roman" w:hAnsi="Times New Roman"/>
                <w:spacing w:val="-6"/>
                <w:sz w:val="24"/>
                <w:szCs w:val="24"/>
              </w:rPr>
            </w:pPr>
            <w:r w:rsidRPr="00CB0503">
              <w:rPr>
                <w:rFonts w:ascii="Times New Roman" w:hAnsi="Times New Roman"/>
                <w:spacing w:val="-6"/>
                <w:sz w:val="24"/>
                <w:szCs w:val="24"/>
              </w:rPr>
              <w:t>Проведение тестирования</w:t>
            </w:r>
          </w:p>
        </w:tc>
      </w:tr>
      <w:tr w:rsidR="00383713" w:rsidRPr="00CB0503" w14:paraId="7782ECDB" w14:textId="77777777" w:rsidTr="00675105">
        <w:tc>
          <w:tcPr>
            <w:tcW w:w="2081" w:type="dxa"/>
            <w:shd w:val="clear" w:color="auto" w:fill="auto"/>
            <w:vAlign w:val="center"/>
          </w:tcPr>
          <w:p w14:paraId="76EC5CED" w14:textId="77777777" w:rsidR="001B5CBC" w:rsidRPr="00CB0503" w:rsidRDefault="001B5CBC" w:rsidP="00F30FBC">
            <w:pPr>
              <w:ind w:right="-57"/>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 xml:space="preserve">Тема 5. </w:t>
            </w:r>
            <w:r w:rsidRPr="00CB0503">
              <w:rPr>
                <w:rStyle w:val="0pt"/>
                <w:rFonts w:eastAsiaTheme="minorHAnsi"/>
                <w:color w:val="auto"/>
                <w:sz w:val="24"/>
                <w:szCs w:val="24"/>
              </w:rPr>
              <w:t>Система противодействия терроризму в Российской Федерации и за рубежом</w:t>
            </w:r>
          </w:p>
          <w:p w14:paraId="1170D56F" w14:textId="17557EBF" w:rsidR="001B5CBC" w:rsidRPr="00CB0503" w:rsidRDefault="001B5CBC" w:rsidP="00F30FBC">
            <w:pPr>
              <w:ind w:right="-57"/>
              <w:rPr>
                <w:rFonts w:ascii="Times New Roman" w:eastAsia="Times New Roman" w:hAnsi="Times New Roman"/>
                <w:sz w:val="24"/>
                <w:szCs w:val="24"/>
                <w:lang w:eastAsia="ru-RU"/>
              </w:rPr>
            </w:pPr>
          </w:p>
        </w:tc>
        <w:tc>
          <w:tcPr>
            <w:tcW w:w="5711" w:type="dxa"/>
          </w:tcPr>
          <w:p w14:paraId="4046B7B0" w14:textId="77777777" w:rsidR="00F914F6" w:rsidRPr="00CB0503" w:rsidRDefault="00F914F6" w:rsidP="00F914F6">
            <w:pPr>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rPr>
              <w:t>Система противодействия терроризму в Российской Федерации.</w:t>
            </w:r>
          </w:p>
          <w:p w14:paraId="45E074F3" w14:textId="77777777" w:rsidR="001B5CBC" w:rsidRPr="00CB0503" w:rsidRDefault="00F914F6" w:rsidP="00F914F6">
            <w:pPr>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rPr>
              <w:t>Система противодействия терроризму за рубежом.</w:t>
            </w:r>
          </w:p>
          <w:p w14:paraId="30B8AE8F" w14:textId="18B4B383" w:rsidR="00450E87" w:rsidRPr="00CB0503" w:rsidRDefault="00044F2F" w:rsidP="00F914F6">
            <w:pPr>
              <w:autoSpaceDE w:val="0"/>
              <w:autoSpaceDN w:val="0"/>
              <w:adjustRightInd w:val="0"/>
              <w:ind w:left="-57" w:right="-57" w:firstLine="227"/>
              <w:jc w:val="both"/>
              <w:rPr>
                <w:rFonts w:ascii="Times New Roman" w:hAnsi="Times New Roman"/>
                <w:sz w:val="24"/>
                <w:szCs w:val="24"/>
              </w:rPr>
            </w:pPr>
            <w:r w:rsidRPr="00CB0503">
              <w:rPr>
                <w:rFonts w:ascii="Times New Roman" w:eastAsia="Times New Roman" w:hAnsi="Times New Roman"/>
                <w:sz w:val="24"/>
                <w:szCs w:val="24"/>
                <w:lang w:eastAsia="ru-RU"/>
              </w:rPr>
              <w:t>Раздел № 8: 4-6. Раздел № 9: 2-4.</w:t>
            </w:r>
          </w:p>
        </w:tc>
        <w:tc>
          <w:tcPr>
            <w:tcW w:w="1984" w:type="dxa"/>
            <w:vAlign w:val="center"/>
          </w:tcPr>
          <w:p w14:paraId="380D765F" w14:textId="6C04EEE7" w:rsidR="001B5CBC" w:rsidRPr="00CB0503" w:rsidRDefault="001B5CBC" w:rsidP="00F30FBC">
            <w:pPr>
              <w:widowControl w:val="0"/>
              <w:ind w:left="-57" w:right="-57"/>
              <w:jc w:val="center"/>
              <w:rPr>
                <w:rFonts w:ascii="Times New Roman" w:hAnsi="Times New Roman"/>
                <w:spacing w:val="-6"/>
                <w:sz w:val="24"/>
                <w:szCs w:val="24"/>
              </w:rPr>
            </w:pPr>
            <w:r w:rsidRPr="00CB0503">
              <w:rPr>
                <w:rFonts w:ascii="Times New Roman" w:hAnsi="Times New Roman"/>
                <w:spacing w:val="-8"/>
                <w:sz w:val="24"/>
                <w:szCs w:val="24"/>
              </w:rPr>
              <w:t>Устный опрос. Практическое выполнение строевых приёмов на строевой площадке</w:t>
            </w:r>
          </w:p>
        </w:tc>
      </w:tr>
      <w:tr w:rsidR="00383713" w:rsidRPr="00CB0503" w14:paraId="78850910" w14:textId="77777777" w:rsidTr="00675105">
        <w:tc>
          <w:tcPr>
            <w:tcW w:w="2081" w:type="dxa"/>
            <w:shd w:val="clear" w:color="auto" w:fill="auto"/>
            <w:vAlign w:val="center"/>
          </w:tcPr>
          <w:p w14:paraId="4353A3F9" w14:textId="0F4382DC" w:rsidR="00BF1467" w:rsidRPr="00CB0503" w:rsidRDefault="00BF1467" w:rsidP="00BF1467">
            <w:pPr>
              <w:ind w:right="-57"/>
              <w:rPr>
                <w:rFonts w:ascii="Times New Roman" w:eastAsia="Times New Roman" w:hAnsi="Times New Roman"/>
                <w:sz w:val="24"/>
                <w:szCs w:val="24"/>
                <w:lang w:eastAsia="ru-RU"/>
              </w:rPr>
            </w:pPr>
            <w:r w:rsidRPr="00CB0503">
              <w:rPr>
                <w:rFonts w:ascii="Times New Roman" w:hAnsi="Times New Roman"/>
                <w:sz w:val="24"/>
                <w:szCs w:val="24"/>
              </w:rPr>
              <w:t xml:space="preserve">Тема 6. </w:t>
            </w:r>
            <w:r w:rsidRPr="00CB0503">
              <w:rPr>
                <w:rStyle w:val="0pt"/>
                <w:rFonts w:eastAsiaTheme="minorHAnsi"/>
                <w:color w:val="auto"/>
                <w:sz w:val="24"/>
                <w:szCs w:val="24"/>
              </w:rPr>
              <w:t>Защита населения от террористических воздействий</w:t>
            </w:r>
          </w:p>
        </w:tc>
        <w:tc>
          <w:tcPr>
            <w:tcW w:w="5711" w:type="dxa"/>
          </w:tcPr>
          <w:p w14:paraId="2BFFE94C" w14:textId="77777777" w:rsidR="00BF1467" w:rsidRPr="00CB0503" w:rsidRDefault="00BF1467" w:rsidP="00BF1467">
            <w:pPr>
              <w:pStyle w:val="1a"/>
              <w:shd w:val="clear" w:color="auto" w:fill="auto"/>
              <w:spacing w:before="0" w:after="0" w:line="240" w:lineRule="auto"/>
              <w:ind w:left="-57" w:right="-57" w:firstLine="227"/>
              <w:jc w:val="both"/>
              <w:rPr>
                <w:rStyle w:val="0pt"/>
                <w:color w:val="auto"/>
                <w:sz w:val="24"/>
                <w:szCs w:val="24"/>
              </w:rPr>
            </w:pPr>
            <w:r w:rsidRPr="00CB0503">
              <w:rPr>
                <w:rStyle w:val="0pt"/>
                <w:color w:val="auto"/>
                <w:sz w:val="24"/>
                <w:szCs w:val="24"/>
              </w:rPr>
              <w:t xml:space="preserve">Защита населения от террористических воздействий </w:t>
            </w:r>
          </w:p>
          <w:p w14:paraId="13A5C501" w14:textId="77777777" w:rsidR="00BF1467" w:rsidRPr="00CB0503" w:rsidRDefault="00BF1467" w:rsidP="00BF1467">
            <w:pPr>
              <w:pStyle w:val="1a"/>
              <w:shd w:val="clear" w:color="auto" w:fill="auto"/>
              <w:spacing w:before="0" w:after="0" w:line="240" w:lineRule="auto"/>
              <w:ind w:left="-57" w:right="-57" w:firstLine="227"/>
              <w:jc w:val="both"/>
              <w:rPr>
                <w:rStyle w:val="0pt"/>
                <w:color w:val="auto"/>
                <w:sz w:val="24"/>
                <w:szCs w:val="24"/>
              </w:rPr>
            </w:pPr>
            <w:r w:rsidRPr="00CB0503">
              <w:rPr>
                <w:rStyle w:val="0pt"/>
                <w:color w:val="auto"/>
                <w:sz w:val="24"/>
                <w:szCs w:val="24"/>
              </w:rPr>
              <w:t>Антитеррористическая политика государства по защите населения</w:t>
            </w:r>
          </w:p>
          <w:p w14:paraId="59837A46" w14:textId="77777777" w:rsidR="00BF1467" w:rsidRPr="00CB0503" w:rsidRDefault="00BF1467" w:rsidP="00BF1467">
            <w:pPr>
              <w:pStyle w:val="1a"/>
              <w:shd w:val="clear" w:color="auto" w:fill="auto"/>
              <w:spacing w:before="0" w:after="0" w:line="240" w:lineRule="auto"/>
              <w:ind w:left="-57" w:right="-57" w:firstLine="227"/>
              <w:jc w:val="both"/>
              <w:rPr>
                <w:rStyle w:val="0pt"/>
                <w:color w:val="auto"/>
                <w:sz w:val="24"/>
                <w:szCs w:val="24"/>
              </w:rPr>
            </w:pPr>
            <w:r w:rsidRPr="00CB0503">
              <w:rPr>
                <w:rStyle w:val="0pt"/>
                <w:color w:val="auto"/>
                <w:sz w:val="24"/>
                <w:szCs w:val="24"/>
              </w:rPr>
              <w:t>Способы использования сети «Интернет» террористическими структурами</w:t>
            </w:r>
          </w:p>
          <w:p w14:paraId="23F6B123" w14:textId="77777777" w:rsidR="00BF1467" w:rsidRPr="00CB0503" w:rsidRDefault="00BF1467" w:rsidP="00BF1467">
            <w:pPr>
              <w:pStyle w:val="1a"/>
              <w:shd w:val="clear" w:color="auto" w:fill="auto"/>
              <w:spacing w:before="0" w:after="0" w:line="240" w:lineRule="auto"/>
              <w:ind w:left="-57" w:right="-57" w:firstLine="227"/>
              <w:jc w:val="both"/>
              <w:rPr>
                <w:rStyle w:val="0pt"/>
                <w:color w:val="auto"/>
                <w:sz w:val="24"/>
                <w:szCs w:val="24"/>
              </w:rPr>
            </w:pPr>
            <w:r w:rsidRPr="00CB0503">
              <w:rPr>
                <w:rStyle w:val="0pt"/>
                <w:color w:val="auto"/>
                <w:sz w:val="24"/>
                <w:szCs w:val="24"/>
              </w:rPr>
              <w:t>Эффективность решения задач по защите населения от терактов</w:t>
            </w:r>
          </w:p>
          <w:p w14:paraId="746B46F3" w14:textId="77777777" w:rsidR="00BF1467" w:rsidRPr="00CB0503" w:rsidRDefault="00BF1467" w:rsidP="00BF1467">
            <w:pPr>
              <w:autoSpaceDE w:val="0"/>
              <w:autoSpaceDN w:val="0"/>
              <w:adjustRightInd w:val="0"/>
              <w:ind w:left="-57" w:right="-57" w:firstLine="227"/>
              <w:jc w:val="both"/>
              <w:rPr>
                <w:rStyle w:val="0pt"/>
                <w:rFonts w:eastAsia="Calibri"/>
                <w:color w:val="auto"/>
                <w:sz w:val="24"/>
                <w:szCs w:val="24"/>
              </w:rPr>
            </w:pPr>
            <w:r w:rsidRPr="00CB0503">
              <w:rPr>
                <w:rStyle w:val="0pt"/>
                <w:rFonts w:eastAsia="Calibri"/>
                <w:color w:val="auto"/>
                <w:sz w:val="24"/>
                <w:szCs w:val="24"/>
              </w:rPr>
              <w:t>Уровни террористической опасности</w:t>
            </w:r>
          </w:p>
          <w:p w14:paraId="7AC65980" w14:textId="67576F18" w:rsidR="00450E87" w:rsidRPr="00CB0503" w:rsidRDefault="00044F2F" w:rsidP="00BF1467">
            <w:pPr>
              <w:autoSpaceDE w:val="0"/>
              <w:autoSpaceDN w:val="0"/>
              <w:adjustRightInd w:val="0"/>
              <w:ind w:left="-57" w:right="-57" w:firstLine="227"/>
              <w:jc w:val="both"/>
              <w:rPr>
                <w:rFonts w:ascii="Times New Roman" w:hAnsi="Times New Roman"/>
                <w:sz w:val="24"/>
                <w:szCs w:val="24"/>
              </w:rPr>
            </w:pPr>
            <w:r w:rsidRPr="00CB0503">
              <w:rPr>
                <w:rFonts w:ascii="Times New Roman" w:eastAsia="Times New Roman" w:hAnsi="Times New Roman"/>
                <w:sz w:val="24"/>
                <w:szCs w:val="24"/>
                <w:lang w:eastAsia="ru-RU"/>
              </w:rPr>
              <w:t>Раздел № 8: 4-6. Раздел № 9: 2-4.</w:t>
            </w:r>
          </w:p>
        </w:tc>
        <w:tc>
          <w:tcPr>
            <w:tcW w:w="1984" w:type="dxa"/>
          </w:tcPr>
          <w:p w14:paraId="26647FBC" w14:textId="0BD3D393" w:rsidR="00BF1467" w:rsidRPr="00CB0503" w:rsidRDefault="00BF1467" w:rsidP="00BF1467">
            <w:pPr>
              <w:widowControl w:val="0"/>
              <w:ind w:left="-57" w:right="-57"/>
              <w:jc w:val="center"/>
              <w:rPr>
                <w:rFonts w:ascii="Times New Roman" w:hAnsi="Times New Roman"/>
                <w:spacing w:val="-8"/>
                <w:sz w:val="24"/>
                <w:szCs w:val="24"/>
              </w:rPr>
            </w:pPr>
            <w:r w:rsidRPr="00CB0503">
              <w:rPr>
                <w:rFonts w:ascii="Times New Roman" w:hAnsi="Times New Roman"/>
                <w:spacing w:val="-8"/>
                <w:sz w:val="24"/>
                <w:szCs w:val="24"/>
              </w:rPr>
              <w:t>Письменный (устный) опрос.</w:t>
            </w:r>
            <w:r w:rsidRPr="00CB0503">
              <w:rPr>
                <w:rFonts w:ascii="Times New Roman" w:hAnsi="Times New Roman"/>
                <w:spacing w:val="-6"/>
                <w:sz w:val="24"/>
                <w:szCs w:val="24"/>
              </w:rPr>
              <w:t xml:space="preserve"> Доклады по актуальным вопросам с последующим обсуждением. Создание </w:t>
            </w:r>
            <w:proofErr w:type="spellStart"/>
            <w:proofErr w:type="gramStart"/>
            <w:r w:rsidRPr="00CB0503">
              <w:rPr>
                <w:rFonts w:ascii="Times New Roman" w:hAnsi="Times New Roman"/>
                <w:spacing w:val="-6"/>
                <w:sz w:val="24"/>
                <w:szCs w:val="24"/>
              </w:rPr>
              <w:t>интерак-тивных</w:t>
            </w:r>
            <w:proofErr w:type="spellEnd"/>
            <w:proofErr w:type="gramEnd"/>
            <w:r w:rsidRPr="00CB0503">
              <w:rPr>
                <w:rFonts w:ascii="Times New Roman" w:hAnsi="Times New Roman"/>
                <w:spacing w:val="-6"/>
                <w:sz w:val="24"/>
                <w:szCs w:val="24"/>
              </w:rPr>
              <w:t xml:space="preserve"> продуктов на основе современных технологий. Проведение тестирования</w:t>
            </w:r>
          </w:p>
        </w:tc>
      </w:tr>
      <w:tr w:rsidR="00383713" w:rsidRPr="00CB0503" w14:paraId="50AC8D75" w14:textId="77777777" w:rsidTr="00675105">
        <w:tc>
          <w:tcPr>
            <w:tcW w:w="2081" w:type="dxa"/>
            <w:shd w:val="clear" w:color="auto" w:fill="auto"/>
            <w:vAlign w:val="center"/>
          </w:tcPr>
          <w:p w14:paraId="4251EFEC" w14:textId="0E3864B5" w:rsidR="005C0F0C" w:rsidRPr="00CB0503" w:rsidRDefault="005C0F0C" w:rsidP="005C0F0C">
            <w:pPr>
              <w:ind w:right="-57"/>
              <w:rPr>
                <w:rFonts w:ascii="Times New Roman" w:eastAsia="Times New Roman" w:hAnsi="Times New Roman"/>
                <w:sz w:val="24"/>
                <w:szCs w:val="24"/>
                <w:lang w:eastAsia="ru-RU"/>
              </w:rPr>
            </w:pPr>
            <w:r w:rsidRPr="00CB0503">
              <w:rPr>
                <w:rFonts w:ascii="Times New Roman" w:eastAsia="Times New Roman" w:hAnsi="Times New Roman"/>
                <w:spacing w:val="-8"/>
                <w:sz w:val="24"/>
                <w:szCs w:val="24"/>
                <w:lang w:eastAsia="ru-RU"/>
              </w:rPr>
              <w:t xml:space="preserve">Тема 7. </w:t>
            </w:r>
            <w:r w:rsidRPr="00CB0503">
              <w:rPr>
                <w:rStyle w:val="0pt"/>
                <w:rFonts w:eastAsiaTheme="minorHAnsi"/>
                <w:color w:val="auto"/>
                <w:sz w:val="24"/>
                <w:szCs w:val="24"/>
              </w:rPr>
              <w:t>Защита объектов экономики и инфраструктуры от террористических воздействий</w:t>
            </w:r>
          </w:p>
        </w:tc>
        <w:tc>
          <w:tcPr>
            <w:tcW w:w="5711" w:type="dxa"/>
          </w:tcPr>
          <w:p w14:paraId="247C2EA6" w14:textId="77777777" w:rsidR="005C0F0C" w:rsidRPr="00CB0503" w:rsidRDefault="005C0F0C" w:rsidP="005C0F0C">
            <w:pPr>
              <w:shd w:val="clear" w:color="auto" w:fill="FFFFFF"/>
              <w:tabs>
                <w:tab w:val="left" w:pos="200"/>
                <w:tab w:val="left" w:pos="454"/>
              </w:tabs>
              <w:ind w:left="-57" w:right="-57" w:firstLine="227"/>
              <w:rPr>
                <w:rFonts w:ascii="Times New Roman" w:eastAsia="Times New Roman" w:hAnsi="Times New Roman"/>
                <w:bCs/>
                <w:kern w:val="36"/>
                <w:sz w:val="24"/>
                <w:szCs w:val="24"/>
                <w:lang w:eastAsia="ru-RU"/>
              </w:rPr>
            </w:pPr>
            <w:r w:rsidRPr="00CB0503">
              <w:rPr>
                <w:rFonts w:ascii="Times New Roman" w:hAnsi="Times New Roman"/>
                <w:sz w:val="24"/>
                <w:szCs w:val="24"/>
              </w:rPr>
              <w:t xml:space="preserve">1. </w:t>
            </w:r>
            <w:r w:rsidRPr="00CB0503">
              <w:rPr>
                <w:rFonts w:ascii="Times New Roman" w:eastAsia="Times New Roman" w:hAnsi="Times New Roman"/>
                <w:bCs/>
                <w:kern w:val="36"/>
                <w:sz w:val="24"/>
                <w:szCs w:val="24"/>
                <w:lang w:eastAsia="ru-RU"/>
              </w:rPr>
              <w:t>Нормативно-правовые акты в сфере противодействия терроризму и их краткое содержание.</w:t>
            </w:r>
          </w:p>
          <w:p w14:paraId="4B16674D" w14:textId="77777777" w:rsidR="005C0F0C" w:rsidRPr="00CB0503" w:rsidRDefault="005C0F0C" w:rsidP="005C0F0C">
            <w:pPr>
              <w:shd w:val="clear" w:color="auto" w:fill="FFFFFF"/>
              <w:tabs>
                <w:tab w:val="left" w:pos="200"/>
                <w:tab w:val="left" w:pos="454"/>
              </w:tabs>
              <w:ind w:left="-57" w:right="-57" w:firstLine="227"/>
              <w:rPr>
                <w:rFonts w:ascii="Times New Roman" w:eastAsia="Times New Roman" w:hAnsi="Times New Roman"/>
                <w:bCs/>
                <w:kern w:val="36"/>
                <w:sz w:val="24"/>
                <w:szCs w:val="24"/>
                <w:lang w:eastAsia="ru-RU"/>
              </w:rPr>
            </w:pPr>
            <w:r w:rsidRPr="00CB0503">
              <w:rPr>
                <w:rFonts w:ascii="Times New Roman" w:eastAsia="Times New Roman" w:hAnsi="Times New Roman"/>
                <w:bCs/>
                <w:kern w:val="36"/>
                <w:sz w:val="24"/>
                <w:szCs w:val="24"/>
                <w:lang w:eastAsia="ru-RU"/>
              </w:rPr>
              <w:t>2. Основные принципы противодействия терроризму.</w:t>
            </w:r>
          </w:p>
          <w:p w14:paraId="3585DC60" w14:textId="77777777" w:rsidR="005C0F0C" w:rsidRPr="00CB0503" w:rsidRDefault="005C0F0C" w:rsidP="005C0F0C">
            <w:pPr>
              <w:shd w:val="clear" w:color="auto" w:fill="FFFFFF"/>
              <w:tabs>
                <w:tab w:val="left" w:pos="200"/>
                <w:tab w:val="left" w:pos="454"/>
              </w:tabs>
              <w:ind w:left="-57" w:right="-57" w:firstLine="227"/>
              <w:rPr>
                <w:rFonts w:ascii="Times New Roman" w:hAnsi="Times New Roman"/>
                <w:bCs/>
                <w:sz w:val="24"/>
                <w:szCs w:val="24"/>
                <w:shd w:val="clear" w:color="auto" w:fill="FFFFFF"/>
              </w:rPr>
            </w:pPr>
            <w:r w:rsidRPr="00CB0503">
              <w:rPr>
                <w:rFonts w:ascii="Times New Roman" w:eastAsia="Times New Roman" w:hAnsi="Times New Roman"/>
                <w:bCs/>
                <w:kern w:val="36"/>
                <w:sz w:val="24"/>
                <w:szCs w:val="24"/>
                <w:lang w:eastAsia="ru-RU"/>
              </w:rPr>
              <w:t xml:space="preserve">3. </w:t>
            </w:r>
            <w:r w:rsidRPr="00CB0503">
              <w:rPr>
                <w:rFonts w:ascii="Times New Roman" w:hAnsi="Times New Roman"/>
                <w:bCs/>
                <w:sz w:val="24"/>
                <w:szCs w:val="24"/>
                <w:shd w:val="clear" w:color="auto" w:fill="FFFFFF"/>
              </w:rPr>
              <w:t>Мероприятия по обеспечению антитеррористической защищенности объектов (территорий) Министерства науки и высшего образования.</w:t>
            </w:r>
          </w:p>
          <w:p w14:paraId="486FDAF7" w14:textId="77777777" w:rsidR="005C0F0C" w:rsidRPr="00CB0503" w:rsidRDefault="005C0F0C" w:rsidP="005C0F0C">
            <w:pPr>
              <w:autoSpaceDE w:val="0"/>
              <w:autoSpaceDN w:val="0"/>
              <w:adjustRightInd w:val="0"/>
              <w:ind w:left="-57" w:right="-57" w:firstLine="227"/>
              <w:jc w:val="both"/>
              <w:rPr>
                <w:rFonts w:ascii="Times New Roman" w:hAnsi="Times New Roman"/>
                <w:sz w:val="24"/>
                <w:szCs w:val="24"/>
              </w:rPr>
            </w:pPr>
            <w:r w:rsidRPr="00CB0503">
              <w:rPr>
                <w:rFonts w:ascii="Times New Roman" w:eastAsia="Times New Roman" w:hAnsi="Times New Roman"/>
                <w:bCs/>
                <w:kern w:val="36"/>
                <w:sz w:val="24"/>
                <w:szCs w:val="24"/>
                <w:lang w:eastAsia="ru-RU"/>
              </w:rPr>
              <w:t>4.</w:t>
            </w:r>
            <w:r w:rsidRPr="00CB0503">
              <w:rPr>
                <w:rFonts w:ascii="Times New Roman" w:hAnsi="Times New Roman"/>
                <w:sz w:val="24"/>
                <w:szCs w:val="24"/>
              </w:rPr>
              <w:t xml:space="preserve"> Правила разработки требований к антитеррористической защищенности объектов (территорий) и паспорта безопасности объектов (территорий).</w:t>
            </w:r>
          </w:p>
          <w:p w14:paraId="5C6E1AE8" w14:textId="204DE900" w:rsidR="00450E87" w:rsidRPr="00CB0503" w:rsidRDefault="00044F2F" w:rsidP="005C0F0C">
            <w:pPr>
              <w:autoSpaceDE w:val="0"/>
              <w:autoSpaceDN w:val="0"/>
              <w:adjustRightInd w:val="0"/>
              <w:ind w:left="-57" w:right="-57" w:firstLine="227"/>
              <w:jc w:val="both"/>
              <w:rPr>
                <w:rFonts w:ascii="Times New Roman" w:hAnsi="Times New Roman"/>
                <w:sz w:val="24"/>
                <w:szCs w:val="24"/>
              </w:rPr>
            </w:pPr>
            <w:r w:rsidRPr="00CB0503">
              <w:rPr>
                <w:rFonts w:ascii="Times New Roman" w:eastAsia="Times New Roman" w:hAnsi="Times New Roman"/>
                <w:sz w:val="24"/>
                <w:szCs w:val="24"/>
                <w:lang w:eastAsia="ru-RU"/>
              </w:rPr>
              <w:t>Раздел № 8: 4-6. Раздел № 9: 2-4.</w:t>
            </w:r>
          </w:p>
        </w:tc>
        <w:tc>
          <w:tcPr>
            <w:tcW w:w="1984" w:type="dxa"/>
            <w:vAlign w:val="center"/>
          </w:tcPr>
          <w:p w14:paraId="75C17A83" w14:textId="77777777" w:rsidR="005C0F0C" w:rsidRPr="00CB0503" w:rsidRDefault="005C0F0C" w:rsidP="005C0F0C">
            <w:pPr>
              <w:widowControl w:val="0"/>
              <w:shd w:val="clear" w:color="auto" w:fill="FFFFFF"/>
              <w:tabs>
                <w:tab w:val="left" w:pos="544"/>
              </w:tabs>
              <w:ind w:left="-57" w:right="-57"/>
              <w:jc w:val="center"/>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 xml:space="preserve">Изучение учебной литературы. </w:t>
            </w:r>
          </w:p>
          <w:p w14:paraId="070B1EE3" w14:textId="1A85DC1E" w:rsidR="005C0F0C" w:rsidRPr="00CB0503" w:rsidRDefault="005C0F0C" w:rsidP="005C0F0C">
            <w:pPr>
              <w:widowControl w:val="0"/>
              <w:ind w:left="-57" w:right="-57"/>
              <w:jc w:val="center"/>
              <w:rPr>
                <w:rFonts w:ascii="Times New Roman" w:hAnsi="Times New Roman"/>
                <w:spacing w:val="-6"/>
                <w:sz w:val="24"/>
                <w:szCs w:val="24"/>
              </w:rPr>
            </w:pPr>
            <w:r w:rsidRPr="00CB0503">
              <w:rPr>
                <w:rFonts w:ascii="Times New Roman" w:eastAsia="Times New Roman" w:hAnsi="Times New Roman"/>
                <w:sz w:val="24"/>
                <w:szCs w:val="24"/>
                <w:lang w:eastAsia="ru-RU"/>
              </w:rPr>
              <w:t>Подготовка к опросу, научной дискуссии. Подготовка (с</w:t>
            </w:r>
            <w:r w:rsidRPr="00CB0503">
              <w:rPr>
                <w:rFonts w:ascii="Times New Roman" w:hAnsi="Times New Roman"/>
                <w:spacing w:val="-6"/>
                <w:sz w:val="24"/>
                <w:szCs w:val="24"/>
              </w:rPr>
              <w:t>оздание) интерактивных продуктов на основе современных технологий</w:t>
            </w:r>
          </w:p>
        </w:tc>
      </w:tr>
      <w:tr w:rsidR="00383713" w:rsidRPr="00CB0503" w14:paraId="016B9B5F" w14:textId="77777777" w:rsidTr="00675105">
        <w:tc>
          <w:tcPr>
            <w:tcW w:w="2081" w:type="dxa"/>
            <w:shd w:val="clear" w:color="auto" w:fill="auto"/>
            <w:vAlign w:val="center"/>
          </w:tcPr>
          <w:p w14:paraId="148BA625" w14:textId="3C2D416C" w:rsidR="00BF1467" w:rsidRPr="00CB0503" w:rsidRDefault="00BF1467" w:rsidP="00BF1467">
            <w:pPr>
              <w:ind w:right="-57"/>
              <w:rPr>
                <w:rFonts w:ascii="Times New Roman" w:eastAsia="Times New Roman" w:hAnsi="Times New Roman"/>
                <w:sz w:val="24"/>
                <w:szCs w:val="24"/>
                <w:lang w:eastAsia="ru-RU"/>
              </w:rPr>
            </w:pPr>
            <w:r w:rsidRPr="00CB0503">
              <w:rPr>
                <w:rFonts w:ascii="Times New Roman" w:eastAsia="Times New Roman" w:hAnsi="Times New Roman"/>
                <w:spacing w:val="-8"/>
                <w:sz w:val="24"/>
                <w:szCs w:val="24"/>
                <w:lang w:eastAsia="ru-RU"/>
              </w:rPr>
              <w:t xml:space="preserve">Тема 8.  </w:t>
            </w:r>
            <w:r w:rsidRPr="00CB0503">
              <w:rPr>
                <w:rStyle w:val="0pt"/>
                <w:rFonts w:eastAsiaTheme="minorHAnsi"/>
                <w:color w:val="auto"/>
                <w:sz w:val="24"/>
                <w:szCs w:val="24"/>
              </w:rPr>
              <w:t xml:space="preserve">Современные информационные </w:t>
            </w:r>
            <w:r w:rsidRPr="00CB0503">
              <w:rPr>
                <w:rStyle w:val="0pt"/>
                <w:rFonts w:eastAsiaTheme="minorHAnsi"/>
                <w:color w:val="auto"/>
                <w:sz w:val="24"/>
                <w:szCs w:val="24"/>
              </w:rPr>
              <w:lastRenderedPageBreak/>
              <w:t>технологии и противодействие терроризму</w:t>
            </w:r>
          </w:p>
        </w:tc>
        <w:tc>
          <w:tcPr>
            <w:tcW w:w="5711" w:type="dxa"/>
          </w:tcPr>
          <w:p w14:paraId="1B909F63" w14:textId="1CD4BA95" w:rsidR="000F4410" w:rsidRPr="00CB0503" w:rsidRDefault="000F4410" w:rsidP="000F4410">
            <w:pPr>
              <w:pStyle w:val="13"/>
              <w:spacing w:after="0"/>
              <w:ind w:left="-57" w:right="-57" w:firstLine="227"/>
              <w:jc w:val="both"/>
            </w:pPr>
            <w:r w:rsidRPr="00CB0503">
              <w:rPr>
                <w:szCs w:val="24"/>
              </w:rPr>
              <w:lastRenderedPageBreak/>
              <w:t xml:space="preserve">8.1 Роль средств массовой информации в формировании негативного образа террориста и </w:t>
            </w:r>
            <w:r w:rsidRPr="00CB0503">
              <w:rPr>
                <w:szCs w:val="24"/>
              </w:rPr>
              <w:lastRenderedPageBreak/>
              <w:t>негативного отношения общества к феномену терроризма.</w:t>
            </w:r>
          </w:p>
          <w:p w14:paraId="163F51FD" w14:textId="480193B4" w:rsidR="000F4410" w:rsidRPr="00CB0503" w:rsidRDefault="000F4410" w:rsidP="000F4410">
            <w:pPr>
              <w:pStyle w:val="13"/>
              <w:spacing w:after="0"/>
              <w:ind w:left="-57" w:right="-57" w:firstLine="227"/>
              <w:jc w:val="both"/>
            </w:pPr>
            <w:r w:rsidRPr="00CB0503">
              <w:rPr>
                <w:szCs w:val="24"/>
              </w:rPr>
              <w:t xml:space="preserve">8.2 Российские информационные ресурсы по проблемам противодействия терроризму, их воздействие на общественное мнение. </w:t>
            </w:r>
          </w:p>
          <w:p w14:paraId="2FB655FC" w14:textId="77777777" w:rsidR="00BF1467" w:rsidRPr="00CB0503" w:rsidRDefault="000F4410" w:rsidP="000F4410">
            <w:pPr>
              <w:pStyle w:val="1a"/>
              <w:shd w:val="clear" w:color="auto" w:fill="auto"/>
              <w:spacing w:before="0" w:after="0" w:line="240" w:lineRule="auto"/>
              <w:ind w:left="-57" w:right="-57" w:firstLine="227"/>
              <w:jc w:val="left"/>
              <w:rPr>
                <w:szCs w:val="24"/>
              </w:rPr>
            </w:pPr>
            <w:r w:rsidRPr="00CB0503">
              <w:rPr>
                <w:szCs w:val="24"/>
              </w:rPr>
              <w:t>8.3 Способы выявления признаков экстремизма</w:t>
            </w:r>
          </w:p>
          <w:p w14:paraId="4C71A38C" w14:textId="67F07373" w:rsidR="00450E87" w:rsidRPr="00CB0503" w:rsidRDefault="00044F2F" w:rsidP="000F4410">
            <w:pPr>
              <w:pStyle w:val="1a"/>
              <w:shd w:val="clear" w:color="auto" w:fill="auto"/>
              <w:spacing w:before="0" w:after="0" w:line="240" w:lineRule="auto"/>
              <w:ind w:left="-57" w:right="-57" w:firstLine="227"/>
              <w:jc w:val="left"/>
              <w:rPr>
                <w:sz w:val="24"/>
                <w:szCs w:val="24"/>
              </w:rPr>
            </w:pPr>
            <w:r w:rsidRPr="00CB0503">
              <w:rPr>
                <w:sz w:val="24"/>
                <w:szCs w:val="24"/>
                <w:lang w:eastAsia="ru-RU"/>
              </w:rPr>
              <w:t>Раздел № 8: 4-6. Раздел № 9: 2-4.</w:t>
            </w:r>
          </w:p>
        </w:tc>
        <w:tc>
          <w:tcPr>
            <w:tcW w:w="1984" w:type="dxa"/>
            <w:vAlign w:val="center"/>
          </w:tcPr>
          <w:p w14:paraId="263ED224" w14:textId="77777777" w:rsidR="00BF1467" w:rsidRPr="00CB0503" w:rsidRDefault="00BF1467" w:rsidP="00BF1467">
            <w:pPr>
              <w:widowControl w:val="0"/>
              <w:ind w:left="-113" w:right="-113"/>
              <w:jc w:val="center"/>
              <w:rPr>
                <w:rFonts w:ascii="Times New Roman" w:hAnsi="Times New Roman"/>
                <w:spacing w:val="-8"/>
                <w:sz w:val="24"/>
                <w:szCs w:val="24"/>
              </w:rPr>
            </w:pPr>
            <w:r w:rsidRPr="00CB0503">
              <w:rPr>
                <w:rFonts w:ascii="Times New Roman" w:hAnsi="Times New Roman"/>
                <w:spacing w:val="-8"/>
                <w:sz w:val="24"/>
                <w:szCs w:val="24"/>
              </w:rPr>
              <w:lastRenderedPageBreak/>
              <w:t>Письменный (устный) опрос.</w:t>
            </w:r>
          </w:p>
          <w:p w14:paraId="3E9BFDFD" w14:textId="491086B5" w:rsidR="00BF1467" w:rsidRPr="00CB0503" w:rsidRDefault="00BF1467" w:rsidP="00BF1467">
            <w:pPr>
              <w:widowControl w:val="0"/>
              <w:ind w:left="-57" w:right="-57"/>
              <w:jc w:val="center"/>
              <w:rPr>
                <w:rFonts w:ascii="Times New Roman" w:hAnsi="Times New Roman"/>
                <w:spacing w:val="-6"/>
                <w:sz w:val="24"/>
                <w:szCs w:val="24"/>
              </w:rPr>
            </w:pPr>
            <w:r w:rsidRPr="00CB0503">
              <w:rPr>
                <w:rFonts w:ascii="Times New Roman" w:hAnsi="Times New Roman"/>
                <w:spacing w:val="-6"/>
                <w:sz w:val="24"/>
                <w:szCs w:val="24"/>
              </w:rPr>
              <w:t xml:space="preserve">Доклады по </w:t>
            </w:r>
            <w:r w:rsidRPr="00CB0503">
              <w:rPr>
                <w:rFonts w:ascii="Times New Roman" w:hAnsi="Times New Roman"/>
                <w:spacing w:val="-6"/>
                <w:sz w:val="24"/>
                <w:szCs w:val="24"/>
              </w:rPr>
              <w:lastRenderedPageBreak/>
              <w:t>вопросам занятия с последующим обсуждением. Проведение т</w:t>
            </w:r>
            <w:r w:rsidRPr="00CB0503">
              <w:rPr>
                <w:rFonts w:ascii="Times New Roman" w:hAnsi="Times New Roman"/>
                <w:spacing w:val="-8"/>
                <w:sz w:val="24"/>
                <w:szCs w:val="24"/>
              </w:rPr>
              <w:t>естирования. Решение ситуационных задач</w:t>
            </w:r>
          </w:p>
        </w:tc>
      </w:tr>
      <w:tr w:rsidR="00BF1467" w:rsidRPr="00CB0503" w14:paraId="7DADAFF7" w14:textId="77777777" w:rsidTr="00675105">
        <w:tc>
          <w:tcPr>
            <w:tcW w:w="2081" w:type="dxa"/>
            <w:shd w:val="clear" w:color="auto" w:fill="auto"/>
            <w:vAlign w:val="center"/>
          </w:tcPr>
          <w:p w14:paraId="65EBC6B6" w14:textId="1D8156CC" w:rsidR="00BF1467" w:rsidRPr="00CB0503" w:rsidRDefault="00BF1467" w:rsidP="00BF1467">
            <w:pPr>
              <w:ind w:right="-57"/>
              <w:rPr>
                <w:rFonts w:ascii="Times New Roman" w:eastAsia="Times New Roman" w:hAnsi="Times New Roman"/>
                <w:sz w:val="24"/>
                <w:szCs w:val="24"/>
                <w:lang w:eastAsia="ru-RU"/>
              </w:rPr>
            </w:pPr>
            <w:r w:rsidRPr="00CB0503">
              <w:rPr>
                <w:spacing w:val="-8"/>
                <w:sz w:val="24"/>
                <w:szCs w:val="24"/>
                <w:lang w:eastAsia="ru-RU"/>
              </w:rPr>
              <w:lastRenderedPageBreak/>
              <w:t xml:space="preserve">Тема 9. </w:t>
            </w:r>
            <w:r w:rsidRPr="00CB0503">
              <w:rPr>
                <w:rStyle w:val="0pt"/>
                <w:rFonts w:eastAsiaTheme="minorHAnsi"/>
                <w:color w:val="auto"/>
                <w:spacing w:val="-8"/>
                <w:sz w:val="24"/>
                <w:szCs w:val="24"/>
              </w:rPr>
              <w:t>Профилактика терроризма, минимизация и (или) ликвидация последствий его проявлений</w:t>
            </w:r>
          </w:p>
        </w:tc>
        <w:tc>
          <w:tcPr>
            <w:tcW w:w="5711" w:type="dxa"/>
          </w:tcPr>
          <w:p w14:paraId="3B8210DB" w14:textId="77777777" w:rsidR="00BF1467" w:rsidRPr="00CB0503" w:rsidRDefault="00BF1467" w:rsidP="00BF1467">
            <w:pPr>
              <w:pStyle w:val="13"/>
              <w:spacing w:after="0"/>
              <w:ind w:left="-57" w:right="-57" w:firstLine="227"/>
              <w:jc w:val="both"/>
              <w:rPr>
                <w:rFonts w:eastAsia="Calibri"/>
              </w:rPr>
            </w:pPr>
          </w:p>
          <w:p w14:paraId="07CD831E" w14:textId="77777777" w:rsidR="00BF1467" w:rsidRPr="00CB0503" w:rsidRDefault="00BF1467" w:rsidP="00BF1467">
            <w:pPr>
              <w:pStyle w:val="13"/>
              <w:spacing w:after="0"/>
              <w:ind w:left="-57" w:right="-57" w:firstLine="227"/>
              <w:jc w:val="both"/>
            </w:pPr>
            <w:r w:rsidRPr="00CB0503">
              <w:rPr>
                <w:rFonts w:eastAsia="Calibri"/>
                <w:szCs w:val="24"/>
              </w:rPr>
              <w:t>9.1. Организационно – профилактические</w:t>
            </w:r>
            <w:r w:rsidRPr="00CB0503">
              <w:rPr>
                <w:rFonts w:eastAsia="Calibri"/>
                <w:szCs w:val="24"/>
              </w:rPr>
              <w:br/>
              <w:t xml:space="preserve"> и информационно пропагандистские мероприятия в зарубежных государствах</w:t>
            </w:r>
          </w:p>
          <w:p w14:paraId="722BDC67" w14:textId="77777777" w:rsidR="00BF1467" w:rsidRPr="00CB0503" w:rsidRDefault="00BF1467" w:rsidP="00BF1467">
            <w:pPr>
              <w:pStyle w:val="13"/>
              <w:spacing w:after="0"/>
              <w:ind w:left="-57" w:right="-57" w:firstLine="227"/>
              <w:jc w:val="both"/>
            </w:pPr>
            <w:r w:rsidRPr="00CB0503">
              <w:rPr>
                <w:rFonts w:eastAsia="Calibri"/>
                <w:szCs w:val="24"/>
              </w:rPr>
              <w:t>9.2 Мероприятия по обеспечению безопасности населения в зарубежных государствах</w:t>
            </w:r>
          </w:p>
          <w:p w14:paraId="17B358B3" w14:textId="77777777" w:rsidR="00BF1467" w:rsidRPr="00CB0503" w:rsidRDefault="00BF1467" w:rsidP="00BF1467">
            <w:pPr>
              <w:pStyle w:val="13"/>
              <w:spacing w:after="0"/>
              <w:ind w:left="-57" w:right="-57" w:firstLine="227"/>
              <w:jc w:val="both"/>
              <w:rPr>
                <w:rFonts w:ascii="Calibri" w:eastAsia="Calibri" w:hAnsi="Calibri"/>
              </w:rPr>
            </w:pPr>
            <w:r w:rsidRPr="00CB0503">
              <w:rPr>
                <w:rFonts w:eastAsia="Calibri"/>
                <w:szCs w:val="24"/>
              </w:rPr>
              <w:t>9.3. Практические меры по обеспечению безопасности в зарубежных государствах.</w:t>
            </w:r>
          </w:p>
          <w:p w14:paraId="565E997A" w14:textId="77777777" w:rsidR="00BF1467" w:rsidRPr="00CB0503" w:rsidRDefault="00BF1467" w:rsidP="00BF1467">
            <w:pPr>
              <w:pStyle w:val="13"/>
              <w:spacing w:after="0"/>
              <w:ind w:left="-57" w:right="-57" w:firstLine="227"/>
              <w:jc w:val="both"/>
            </w:pPr>
            <w:r w:rsidRPr="00CB0503">
              <w:rPr>
                <w:rFonts w:eastAsia="Calibri"/>
                <w:szCs w:val="24"/>
              </w:rPr>
              <w:t xml:space="preserve">9.4.  </w:t>
            </w:r>
            <w:r w:rsidRPr="00CB0503">
              <w:rPr>
                <w:szCs w:val="24"/>
              </w:rPr>
              <w:t>Глобальная информационная среда и ее роль в противодействии терроризму.</w:t>
            </w:r>
          </w:p>
          <w:p w14:paraId="0632BDFB" w14:textId="77777777" w:rsidR="00BF1467" w:rsidRPr="00CB0503" w:rsidRDefault="00BF1467" w:rsidP="00BF1467">
            <w:pPr>
              <w:pStyle w:val="13"/>
              <w:spacing w:after="0"/>
              <w:ind w:left="-57" w:right="-57" w:firstLine="227"/>
              <w:jc w:val="both"/>
            </w:pPr>
            <w:r w:rsidRPr="00CB0503">
              <w:rPr>
                <w:szCs w:val="24"/>
              </w:rPr>
              <w:t>9.5 Новые информационные технологии в противодействии терроризму.</w:t>
            </w:r>
          </w:p>
          <w:p w14:paraId="63AF05CC" w14:textId="77777777" w:rsidR="00BF1467" w:rsidRPr="00CB0503" w:rsidRDefault="00BF1467" w:rsidP="00BF1467">
            <w:pPr>
              <w:pStyle w:val="13"/>
              <w:spacing w:after="0"/>
              <w:ind w:left="-57" w:right="-57" w:firstLine="227"/>
              <w:jc w:val="both"/>
            </w:pPr>
            <w:r w:rsidRPr="00CB0503">
              <w:rPr>
                <w:szCs w:val="24"/>
              </w:rPr>
              <w:t>9.6 Роль средств массовой информации в формировании негативного образа террориста и негативного отношения общества к феномену терроризма.</w:t>
            </w:r>
          </w:p>
          <w:p w14:paraId="4C7E451D" w14:textId="77777777" w:rsidR="00BF1467" w:rsidRPr="00CB0503" w:rsidRDefault="00BF1467" w:rsidP="00BF1467">
            <w:pPr>
              <w:pStyle w:val="13"/>
              <w:spacing w:after="0"/>
              <w:ind w:left="-57" w:right="-57" w:firstLine="227"/>
              <w:jc w:val="both"/>
            </w:pPr>
            <w:r w:rsidRPr="00CB0503">
              <w:rPr>
                <w:szCs w:val="24"/>
              </w:rPr>
              <w:t xml:space="preserve">9.7 Российские информационные ресурсы по проблемам противодействия терроризму, их воздействие на общественное мнение. </w:t>
            </w:r>
          </w:p>
          <w:p w14:paraId="232E59DB" w14:textId="77777777" w:rsidR="00BF1467" w:rsidRPr="00CB0503" w:rsidRDefault="00BF1467" w:rsidP="00BF1467">
            <w:pPr>
              <w:pStyle w:val="13"/>
              <w:spacing w:after="0"/>
              <w:ind w:left="-57" w:right="-57" w:firstLine="227"/>
              <w:jc w:val="both"/>
            </w:pPr>
            <w:r w:rsidRPr="00CB0503">
              <w:rPr>
                <w:szCs w:val="24"/>
              </w:rPr>
              <w:t>9.8 Способы выявления признаков экстремизма в текстах СМИ, в сети Интернет, митинговой речи, наглядной агитации, в аудио-, видео- и текстовых информационных материалах.</w:t>
            </w:r>
          </w:p>
          <w:p w14:paraId="4439E4C0" w14:textId="72ABA8C6" w:rsidR="00BF1467" w:rsidRPr="00CB0503" w:rsidRDefault="00BF1467" w:rsidP="00BF1467">
            <w:pPr>
              <w:pStyle w:val="af3"/>
              <w:shd w:val="clear" w:color="auto" w:fill="FFFFFF"/>
              <w:spacing w:beforeAutospacing="0" w:after="0" w:afterAutospacing="0"/>
              <w:jc w:val="both"/>
              <w:rPr>
                <w:rFonts w:eastAsia="Calibri"/>
              </w:rPr>
            </w:pPr>
            <w:r w:rsidRPr="00CB0503">
              <w:rPr>
                <w:rFonts w:eastAsia="Calibri"/>
              </w:rPr>
              <w:t xml:space="preserve"> 9.9. Социальная реклама и другие аудиовизуальные средства предупреждения населения об угрозе терактов и опасности экстремизма. </w:t>
            </w:r>
          </w:p>
          <w:p w14:paraId="3E7696D6" w14:textId="0E89E370" w:rsidR="00450E87" w:rsidRPr="00CB0503" w:rsidRDefault="00044F2F" w:rsidP="00BF1467">
            <w:pPr>
              <w:pStyle w:val="af3"/>
              <w:shd w:val="clear" w:color="auto" w:fill="FFFFFF"/>
              <w:spacing w:beforeAutospacing="0" w:after="0" w:afterAutospacing="0"/>
              <w:jc w:val="both"/>
              <w:rPr>
                <w:rFonts w:ascii="Calibri" w:eastAsia="Calibri" w:hAnsi="Calibri"/>
              </w:rPr>
            </w:pPr>
            <w:r w:rsidRPr="00CB0503">
              <w:t>Раздел № 8: 4-6. Раздел № 9: 2-4.</w:t>
            </w:r>
          </w:p>
          <w:p w14:paraId="21332363" w14:textId="53056569" w:rsidR="00BF1467" w:rsidRPr="00CB0503" w:rsidRDefault="00BF1467" w:rsidP="00BF1467">
            <w:pPr>
              <w:autoSpaceDE w:val="0"/>
              <w:autoSpaceDN w:val="0"/>
              <w:adjustRightInd w:val="0"/>
              <w:ind w:left="-57" w:right="-57" w:firstLine="227"/>
              <w:jc w:val="both"/>
              <w:rPr>
                <w:rFonts w:ascii="Times New Roman" w:hAnsi="Times New Roman"/>
                <w:sz w:val="24"/>
                <w:szCs w:val="24"/>
              </w:rPr>
            </w:pPr>
            <w:r w:rsidRPr="00CB0503">
              <w:rPr>
                <w:sz w:val="24"/>
                <w:szCs w:val="24"/>
                <w:lang w:eastAsia="ru-RU"/>
              </w:rPr>
              <w:t xml:space="preserve"> </w:t>
            </w:r>
          </w:p>
        </w:tc>
        <w:tc>
          <w:tcPr>
            <w:tcW w:w="1984" w:type="dxa"/>
            <w:vAlign w:val="center"/>
          </w:tcPr>
          <w:p w14:paraId="6BC13CCF" w14:textId="77777777" w:rsidR="00BF1467" w:rsidRPr="00CB0503" w:rsidRDefault="00BF1467" w:rsidP="00BF1467">
            <w:pPr>
              <w:pStyle w:val="13"/>
              <w:widowControl w:val="0"/>
              <w:spacing w:after="0"/>
              <w:ind w:left="-113" w:right="-113"/>
              <w:jc w:val="center"/>
              <w:rPr>
                <w:rFonts w:eastAsia="Calibri"/>
              </w:rPr>
            </w:pPr>
            <w:r w:rsidRPr="00CB0503">
              <w:rPr>
                <w:rFonts w:eastAsia="Calibri"/>
                <w:spacing w:val="-8"/>
                <w:szCs w:val="24"/>
              </w:rPr>
              <w:t>Письменный (устный) опрос.</w:t>
            </w:r>
          </w:p>
          <w:p w14:paraId="41E15CB0" w14:textId="6F46CAF5" w:rsidR="00BF1467" w:rsidRPr="00CB0503" w:rsidRDefault="00BF1467" w:rsidP="00BF1467">
            <w:pPr>
              <w:widowControl w:val="0"/>
              <w:ind w:left="-57" w:right="-57"/>
              <w:jc w:val="center"/>
              <w:rPr>
                <w:rFonts w:ascii="Times New Roman" w:hAnsi="Times New Roman"/>
                <w:spacing w:val="-6"/>
                <w:sz w:val="24"/>
                <w:szCs w:val="24"/>
              </w:rPr>
            </w:pPr>
            <w:r w:rsidRPr="00CB0503">
              <w:rPr>
                <w:rFonts w:ascii="Times New Roman" w:hAnsi="Times New Roman"/>
                <w:spacing w:val="-6"/>
                <w:sz w:val="24"/>
                <w:szCs w:val="24"/>
              </w:rPr>
              <w:t>Доклады по вопросам занятия с последующим обсуждением</w:t>
            </w:r>
            <w:r w:rsidRPr="00CB0503">
              <w:rPr>
                <w:spacing w:val="-6"/>
                <w:sz w:val="24"/>
                <w:szCs w:val="24"/>
              </w:rPr>
              <w:t xml:space="preserve">. </w:t>
            </w:r>
          </w:p>
        </w:tc>
      </w:tr>
    </w:tbl>
    <w:p w14:paraId="27352455" w14:textId="5890FCB8" w:rsidR="00515772" w:rsidRPr="00CB0503" w:rsidRDefault="00515772" w:rsidP="00883975">
      <w:pPr>
        <w:pStyle w:val="1"/>
        <w:keepNext w:val="0"/>
        <w:keepLines w:val="0"/>
        <w:widowControl w:val="0"/>
        <w:spacing w:before="0"/>
        <w:ind w:firstLine="709"/>
        <w:rPr>
          <w:rFonts w:ascii="Times New Roman" w:hAnsi="Times New Roman"/>
          <w:color w:val="auto"/>
        </w:rPr>
      </w:pPr>
    </w:p>
    <w:p w14:paraId="4D3BF922" w14:textId="77777777" w:rsidR="00675105" w:rsidRPr="00CB0503" w:rsidRDefault="00675105" w:rsidP="00675105"/>
    <w:p w14:paraId="503FE4DF" w14:textId="0DE69029" w:rsidR="0092434B" w:rsidRPr="00CB0503" w:rsidRDefault="0092434B" w:rsidP="00675105">
      <w:pPr>
        <w:pStyle w:val="1"/>
        <w:keepNext w:val="0"/>
        <w:keepLines w:val="0"/>
        <w:widowControl w:val="0"/>
        <w:spacing w:before="0"/>
        <w:ind w:firstLine="709"/>
        <w:rPr>
          <w:rFonts w:ascii="Times New Roman" w:hAnsi="Times New Roman"/>
          <w:color w:val="auto"/>
        </w:rPr>
      </w:pPr>
      <w:r w:rsidRPr="00CB0503">
        <w:rPr>
          <w:rFonts w:ascii="Times New Roman" w:hAnsi="Times New Roman"/>
          <w:color w:val="auto"/>
        </w:rPr>
        <w:t xml:space="preserve">6. Перечень учебно-методического обеспечения для самостоятельной работы обучающихся по дисциплине </w:t>
      </w:r>
    </w:p>
    <w:p w14:paraId="3E3C0FDC" w14:textId="5BC151FA" w:rsidR="0092434B" w:rsidRPr="00CB0503" w:rsidRDefault="001A3FE5" w:rsidP="00675105">
      <w:pPr>
        <w:pStyle w:val="af0"/>
        <w:widowControl w:val="0"/>
        <w:spacing w:before="120" w:after="120" w:line="240" w:lineRule="auto"/>
        <w:ind w:left="0" w:firstLine="709"/>
        <w:contextualSpacing w:val="0"/>
        <w:jc w:val="both"/>
        <w:rPr>
          <w:rFonts w:ascii="Times New Roman" w:hAnsi="Times New Roman"/>
          <w:b/>
          <w:sz w:val="28"/>
          <w:szCs w:val="28"/>
        </w:rPr>
      </w:pPr>
      <w:r w:rsidRPr="00CB0503">
        <w:rPr>
          <w:rFonts w:ascii="Times New Roman" w:hAnsi="Times New Roman"/>
          <w:b/>
          <w:sz w:val="28"/>
          <w:szCs w:val="28"/>
        </w:rPr>
        <w:t>6.1. </w:t>
      </w:r>
      <w:r w:rsidR="0092434B" w:rsidRPr="00CB0503">
        <w:rPr>
          <w:rFonts w:ascii="Times New Roman" w:hAnsi="Times New Roman"/>
          <w:b/>
          <w:sz w:val="28"/>
          <w:szCs w:val="28"/>
        </w:rPr>
        <w:t>Перечень вопросов, отводимых на самостоятельное освоение дисциплины, формы внеаудиторной самостоятельной работы</w:t>
      </w:r>
    </w:p>
    <w:p w14:paraId="2272C9E0" w14:textId="392CDC30" w:rsidR="00C427F9" w:rsidRPr="00CB0503" w:rsidRDefault="00C427F9" w:rsidP="00675105">
      <w:pPr>
        <w:pStyle w:val="af0"/>
        <w:widowControl w:val="0"/>
        <w:spacing w:before="240" w:after="120" w:line="240" w:lineRule="auto"/>
        <w:ind w:left="0" w:firstLine="709"/>
        <w:contextualSpacing w:val="0"/>
        <w:jc w:val="right"/>
        <w:rPr>
          <w:rFonts w:ascii="Times New Roman" w:hAnsi="Times New Roman"/>
          <w:sz w:val="28"/>
          <w:szCs w:val="28"/>
        </w:rPr>
      </w:pPr>
      <w:r w:rsidRPr="00CB0503">
        <w:rPr>
          <w:rFonts w:ascii="Times New Roman" w:hAnsi="Times New Roman"/>
          <w:sz w:val="28"/>
          <w:szCs w:val="28"/>
        </w:rPr>
        <w:t>Таблица 4</w:t>
      </w:r>
    </w:p>
    <w:tbl>
      <w:tblPr>
        <w:tblStyle w:val="17"/>
        <w:tblW w:w="9763" w:type="dxa"/>
        <w:tblLayout w:type="fixed"/>
        <w:tblLook w:val="0000" w:firstRow="0" w:lastRow="0" w:firstColumn="0" w:lastColumn="0" w:noHBand="0" w:noVBand="0"/>
      </w:tblPr>
      <w:tblGrid>
        <w:gridCol w:w="2405"/>
        <w:gridCol w:w="4536"/>
        <w:gridCol w:w="2822"/>
      </w:tblGrid>
      <w:tr w:rsidR="00383713" w:rsidRPr="00CB0503" w14:paraId="7A3F5A64" w14:textId="77777777" w:rsidTr="00675105">
        <w:tc>
          <w:tcPr>
            <w:tcW w:w="2405" w:type="dxa"/>
            <w:vAlign w:val="center"/>
          </w:tcPr>
          <w:p w14:paraId="21394463" w14:textId="77777777" w:rsidR="0092434B" w:rsidRPr="00CB0503" w:rsidRDefault="0092434B" w:rsidP="00675105">
            <w:pPr>
              <w:widowControl w:val="0"/>
              <w:ind w:left="-57" w:right="-57"/>
              <w:jc w:val="center"/>
              <w:rPr>
                <w:rFonts w:ascii="Times New Roman" w:eastAsia="Times New Roman" w:hAnsi="Times New Roman"/>
                <w:b/>
                <w:sz w:val="24"/>
                <w:szCs w:val="24"/>
                <w:lang w:eastAsia="ru-RU"/>
              </w:rPr>
            </w:pPr>
            <w:r w:rsidRPr="00CB0503">
              <w:rPr>
                <w:rFonts w:ascii="Times New Roman" w:eastAsia="Times New Roman" w:hAnsi="Times New Roman"/>
                <w:b/>
                <w:sz w:val="24"/>
                <w:szCs w:val="24"/>
                <w:lang w:eastAsia="ru-RU"/>
              </w:rPr>
              <w:t xml:space="preserve">Наименование тем (разделов) </w:t>
            </w:r>
            <w:r w:rsidRPr="00CB0503">
              <w:rPr>
                <w:rFonts w:ascii="Times New Roman" w:eastAsia="Times New Roman" w:hAnsi="Times New Roman"/>
                <w:b/>
                <w:sz w:val="24"/>
                <w:szCs w:val="24"/>
                <w:lang w:eastAsia="ru-RU"/>
              </w:rPr>
              <w:lastRenderedPageBreak/>
              <w:t>дисциплины</w:t>
            </w:r>
          </w:p>
        </w:tc>
        <w:tc>
          <w:tcPr>
            <w:tcW w:w="4536" w:type="dxa"/>
            <w:vAlign w:val="center"/>
          </w:tcPr>
          <w:p w14:paraId="2D015F29" w14:textId="77777777" w:rsidR="0092434B" w:rsidRPr="00CB0503" w:rsidRDefault="0092434B" w:rsidP="00675105">
            <w:pPr>
              <w:widowControl w:val="0"/>
              <w:ind w:left="-57" w:right="-57"/>
              <w:jc w:val="center"/>
              <w:rPr>
                <w:rFonts w:ascii="Times New Roman" w:eastAsia="Times New Roman" w:hAnsi="Times New Roman"/>
                <w:b/>
                <w:sz w:val="24"/>
                <w:szCs w:val="24"/>
                <w:lang w:eastAsia="ru-RU"/>
              </w:rPr>
            </w:pPr>
            <w:r w:rsidRPr="00CB0503">
              <w:rPr>
                <w:rFonts w:ascii="Times New Roman" w:hAnsi="Times New Roman"/>
                <w:b/>
                <w:sz w:val="24"/>
                <w:szCs w:val="24"/>
              </w:rPr>
              <w:lastRenderedPageBreak/>
              <w:t>Перечень вопросов, отводимых на самостоятельное освоение</w:t>
            </w:r>
          </w:p>
        </w:tc>
        <w:tc>
          <w:tcPr>
            <w:tcW w:w="2822" w:type="dxa"/>
            <w:shd w:val="clear" w:color="auto" w:fill="auto"/>
            <w:vAlign w:val="center"/>
          </w:tcPr>
          <w:p w14:paraId="28AC6F87" w14:textId="77777777" w:rsidR="0092434B" w:rsidRPr="00CB0503" w:rsidRDefault="0092434B" w:rsidP="00675105">
            <w:pPr>
              <w:widowControl w:val="0"/>
              <w:ind w:left="-57" w:right="-57"/>
              <w:jc w:val="center"/>
              <w:rPr>
                <w:rFonts w:ascii="Times New Roman" w:eastAsia="Times New Roman" w:hAnsi="Times New Roman"/>
                <w:b/>
                <w:sz w:val="24"/>
                <w:szCs w:val="24"/>
                <w:lang w:eastAsia="ru-RU"/>
              </w:rPr>
            </w:pPr>
            <w:r w:rsidRPr="00CB0503">
              <w:rPr>
                <w:rFonts w:ascii="Times New Roman" w:eastAsia="Times New Roman" w:hAnsi="Times New Roman"/>
                <w:b/>
                <w:sz w:val="24"/>
                <w:szCs w:val="24"/>
                <w:lang w:eastAsia="ru-RU"/>
              </w:rPr>
              <w:t xml:space="preserve">Формы внеаудиторной самостоятельной </w:t>
            </w:r>
            <w:r w:rsidRPr="00CB0503">
              <w:rPr>
                <w:rFonts w:ascii="Times New Roman" w:eastAsia="Times New Roman" w:hAnsi="Times New Roman"/>
                <w:b/>
                <w:sz w:val="24"/>
                <w:szCs w:val="24"/>
                <w:lang w:eastAsia="ru-RU"/>
              </w:rPr>
              <w:lastRenderedPageBreak/>
              <w:t>работы</w:t>
            </w:r>
          </w:p>
        </w:tc>
      </w:tr>
      <w:tr w:rsidR="00383713" w:rsidRPr="00CB0503" w14:paraId="419C5170" w14:textId="77777777" w:rsidTr="00675105">
        <w:tc>
          <w:tcPr>
            <w:tcW w:w="2405" w:type="dxa"/>
          </w:tcPr>
          <w:p w14:paraId="6B7BB20D" w14:textId="77777777" w:rsidR="0092434B" w:rsidRPr="00CB0503" w:rsidRDefault="0092434B" w:rsidP="00675105">
            <w:pPr>
              <w:widowControl w:val="0"/>
              <w:jc w:val="center"/>
              <w:rPr>
                <w:rFonts w:ascii="Times New Roman" w:eastAsia="Times New Roman" w:hAnsi="Times New Roman"/>
                <w:lang w:eastAsia="ru-RU"/>
              </w:rPr>
            </w:pPr>
            <w:r w:rsidRPr="00CB0503">
              <w:rPr>
                <w:rFonts w:ascii="Times New Roman" w:eastAsia="Times New Roman" w:hAnsi="Times New Roman"/>
                <w:lang w:eastAsia="ru-RU"/>
              </w:rPr>
              <w:lastRenderedPageBreak/>
              <w:t>1</w:t>
            </w:r>
          </w:p>
        </w:tc>
        <w:tc>
          <w:tcPr>
            <w:tcW w:w="4536" w:type="dxa"/>
          </w:tcPr>
          <w:p w14:paraId="036A8327" w14:textId="77777777" w:rsidR="0092434B" w:rsidRPr="00CB0503" w:rsidRDefault="0092434B" w:rsidP="00675105">
            <w:pPr>
              <w:widowControl w:val="0"/>
              <w:jc w:val="center"/>
              <w:rPr>
                <w:rFonts w:ascii="Times New Roman" w:eastAsia="Times New Roman" w:hAnsi="Times New Roman"/>
                <w:lang w:eastAsia="ru-RU"/>
              </w:rPr>
            </w:pPr>
            <w:r w:rsidRPr="00CB0503">
              <w:rPr>
                <w:rFonts w:ascii="Times New Roman" w:eastAsia="Times New Roman" w:hAnsi="Times New Roman"/>
                <w:lang w:eastAsia="ru-RU"/>
              </w:rPr>
              <w:t>2</w:t>
            </w:r>
          </w:p>
        </w:tc>
        <w:tc>
          <w:tcPr>
            <w:tcW w:w="2822" w:type="dxa"/>
          </w:tcPr>
          <w:p w14:paraId="28362E56" w14:textId="77777777" w:rsidR="0092434B" w:rsidRPr="00CB0503" w:rsidRDefault="0092434B" w:rsidP="00675105">
            <w:pPr>
              <w:widowControl w:val="0"/>
              <w:jc w:val="center"/>
              <w:rPr>
                <w:rFonts w:ascii="Times New Roman" w:eastAsia="Times New Roman" w:hAnsi="Times New Roman"/>
                <w:lang w:eastAsia="ru-RU"/>
              </w:rPr>
            </w:pPr>
            <w:r w:rsidRPr="00CB0503">
              <w:rPr>
                <w:rFonts w:ascii="Times New Roman" w:eastAsia="Times New Roman" w:hAnsi="Times New Roman"/>
                <w:lang w:eastAsia="ru-RU"/>
              </w:rPr>
              <w:t>3</w:t>
            </w:r>
          </w:p>
        </w:tc>
      </w:tr>
      <w:tr w:rsidR="00383713" w:rsidRPr="00CB0503" w14:paraId="25FC5C79" w14:textId="77777777" w:rsidTr="00675105">
        <w:tc>
          <w:tcPr>
            <w:tcW w:w="2405" w:type="dxa"/>
            <w:vAlign w:val="center"/>
          </w:tcPr>
          <w:p w14:paraId="24ED185F" w14:textId="58D63D2B" w:rsidR="00E14773" w:rsidRPr="00CB0503" w:rsidRDefault="00E14773" w:rsidP="00675105">
            <w:pPr>
              <w:widowControl w:val="0"/>
              <w:ind w:left="-57" w:right="-57"/>
              <w:rPr>
                <w:rFonts w:ascii="Times New Roman" w:eastAsia="Times New Roman" w:hAnsi="Times New Roman"/>
                <w:sz w:val="24"/>
                <w:szCs w:val="24"/>
                <w:lang w:eastAsia="ru-RU"/>
              </w:rPr>
            </w:pPr>
            <w:r w:rsidRPr="00CB0503">
              <w:rPr>
                <w:rFonts w:ascii="Times New Roman" w:eastAsia="Times New Roman" w:hAnsi="Times New Roman"/>
                <w:spacing w:val="-8"/>
                <w:sz w:val="24"/>
                <w:szCs w:val="24"/>
                <w:lang w:eastAsia="ru-RU"/>
              </w:rPr>
              <w:t>Тема 1.</w:t>
            </w:r>
            <w:r w:rsidRPr="00CB0503">
              <w:rPr>
                <w:rStyle w:val="0pt"/>
                <w:rFonts w:eastAsiaTheme="minorHAnsi"/>
                <w:color w:val="auto"/>
                <w:sz w:val="24"/>
                <w:szCs w:val="24"/>
              </w:rPr>
              <w:t xml:space="preserve"> Введение в дисциплину. Понятийно-терминологический аппарат дисциплины</w:t>
            </w:r>
          </w:p>
        </w:tc>
        <w:tc>
          <w:tcPr>
            <w:tcW w:w="4536" w:type="dxa"/>
            <w:vAlign w:val="center"/>
          </w:tcPr>
          <w:p w14:paraId="41138FE7" w14:textId="77777777" w:rsidR="00E14773" w:rsidRPr="00CB0503" w:rsidRDefault="00E14773" w:rsidP="00675105">
            <w:pPr>
              <w:widowControl w:val="0"/>
              <w:contextualSpacing/>
              <w:jc w:val="both"/>
              <w:rPr>
                <w:rFonts w:ascii="Times New Roman" w:hAnsi="Times New Roman"/>
                <w:sz w:val="24"/>
                <w:szCs w:val="24"/>
              </w:rPr>
            </w:pPr>
            <w:r w:rsidRPr="00CB0503">
              <w:rPr>
                <w:rFonts w:ascii="Times New Roman" w:hAnsi="Times New Roman"/>
                <w:sz w:val="24"/>
                <w:szCs w:val="24"/>
              </w:rPr>
              <w:t>1. Типовые характеристики террористических действий: субъектов террористических действий; средств, используемых для проведения террористических актов; объектов террористического воздействия.</w:t>
            </w:r>
          </w:p>
          <w:p w14:paraId="26847506" w14:textId="27DD95C0" w:rsidR="00E14773" w:rsidRPr="00CB0503" w:rsidRDefault="00E14773" w:rsidP="00675105">
            <w:pPr>
              <w:widowControl w:val="0"/>
              <w:contextualSpacing/>
              <w:jc w:val="both"/>
              <w:rPr>
                <w:rFonts w:ascii="Times New Roman" w:hAnsi="Times New Roman"/>
                <w:sz w:val="24"/>
                <w:szCs w:val="24"/>
              </w:rPr>
            </w:pPr>
            <w:r w:rsidRPr="00CB0503">
              <w:rPr>
                <w:rFonts w:ascii="Times New Roman" w:hAnsi="Times New Roman"/>
                <w:sz w:val="24"/>
                <w:szCs w:val="24"/>
              </w:rPr>
              <w:t>2. Понятия «безопасность», «защищенность», «а</w:t>
            </w:r>
            <w:r w:rsidRPr="00CB0503">
              <w:rPr>
                <w:rFonts w:ascii="Times New Roman" w:eastAsia="Times New Roman" w:hAnsi="Times New Roman"/>
                <w:sz w:val="24"/>
                <w:szCs w:val="24"/>
                <w:lang w:eastAsia="ru-RU"/>
              </w:rPr>
              <w:t>нтитеррористическая защищенность объекта (территории)», «а</w:t>
            </w:r>
            <w:r w:rsidRPr="00CB0503">
              <w:rPr>
                <w:rFonts w:ascii="Times New Roman" w:eastAsia="Times New Roman" w:hAnsi="Times New Roman"/>
                <w:bCs/>
                <w:iCs/>
                <w:sz w:val="24"/>
                <w:szCs w:val="24"/>
                <w:lang w:eastAsia="ru-RU"/>
              </w:rPr>
              <w:t>нтитеррористическая защита», «п</w:t>
            </w:r>
            <w:r w:rsidRPr="00CB0503">
              <w:rPr>
                <w:rFonts w:ascii="Times New Roman" w:eastAsia="Times New Roman" w:hAnsi="Times New Roman"/>
                <w:sz w:val="24"/>
                <w:szCs w:val="24"/>
                <w:lang w:eastAsia="ru-RU"/>
              </w:rPr>
              <w:t xml:space="preserve">ротиводействие терроризму»: содержание </w:t>
            </w:r>
            <w:r w:rsidR="00EE2741" w:rsidRPr="00CB0503">
              <w:rPr>
                <w:rFonts w:ascii="Times New Roman" w:eastAsia="Times New Roman" w:hAnsi="Times New Roman"/>
                <w:sz w:val="24"/>
                <w:szCs w:val="24"/>
                <w:lang w:eastAsia="ru-RU"/>
              </w:rPr>
              <w:t>и взаимосвязи</w:t>
            </w:r>
            <w:r w:rsidRPr="00CB0503">
              <w:rPr>
                <w:rFonts w:ascii="Times New Roman" w:eastAsia="Times New Roman" w:hAnsi="Times New Roman"/>
                <w:sz w:val="24"/>
                <w:szCs w:val="24"/>
                <w:lang w:eastAsia="ru-RU"/>
              </w:rPr>
              <w:t xml:space="preserve">. </w:t>
            </w:r>
          </w:p>
          <w:p w14:paraId="428A346E" w14:textId="34002CB5" w:rsidR="00E14773" w:rsidRPr="00CB0503" w:rsidRDefault="00E14773" w:rsidP="00675105">
            <w:pPr>
              <w:widowControl w:val="0"/>
              <w:contextualSpacing/>
              <w:jc w:val="both"/>
              <w:rPr>
                <w:rFonts w:ascii="Times New Roman" w:hAnsi="Times New Roman"/>
                <w:sz w:val="24"/>
                <w:szCs w:val="24"/>
              </w:rPr>
            </w:pPr>
            <w:r w:rsidRPr="00CB0503">
              <w:rPr>
                <w:rFonts w:ascii="Times New Roman" w:hAnsi="Times New Roman"/>
                <w:sz w:val="24"/>
                <w:szCs w:val="24"/>
              </w:rPr>
              <w:t>3. П</w:t>
            </w:r>
            <w:r w:rsidRPr="00CB0503">
              <w:rPr>
                <w:rFonts w:ascii="Times New Roman" w:eastAsia="Times New Roman" w:hAnsi="Times New Roman"/>
                <w:sz w:val="24"/>
                <w:szCs w:val="24"/>
                <w:lang w:eastAsia="ru-RU"/>
              </w:rPr>
              <w:t xml:space="preserve">риродно-техногенные комплексы и </w:t>
            </w:r>
            <w:r w:rsidR="00F160A3" w:rsidRPr="00CB0503">
              <w:rPr>
                <w:rFonts w:ascii="Times New Roman" w:hAnsi="Times New Roman"/>
                <w:sz w:val="24"/>
                <w:szCs w:val="24"/>
              </w:rPr>
              <w:t>объекты</w:t>
            </w:r>
            <w:r w:rsidRPr="00CB0503">
              <w:rPr>
                <w:rFonts w:ascii="Times New Roman" w:hAnsi="Times New Roman"/>
                <w:sz w:val="24"/>
                <w:szCs w:val="24"/>
              </w:rPr>
              <w:t xml:space="preserve"> экономики: понятия и определения.</w:t>
            </w:r>
          </w:p>
          <w:p w14:paraId="4B0A4437" w14:textId="25761BFA" w:rsidR="00E14773" w:rsidRPr="00CB0503" w:rsidRDefault="00E14773" w:rsidP="00675105">
            <w:pPr>
              <w:widowControl w:val="0"/>
              <w:contextualSpacing/>
              <w:jc w:val="both"/>
              <w:rPr>
                <w:rFonts w:ascii="Times New Roman" w:hAnsi="Times New Roman"/>
                <w:sz w:val="24"/>
                <w:szCs w:val="24"/>
              </w:rPr>
            </w:pPr>
            <w:r w:rsidRPr="00CB0503">
              <w:rPr>
                <w:rFonts w:ascii="Times New Roman" w:hAnsi="Times New Roman"/>
                <w:sz w:val="24"/>
                <w:szCs w:val="24"/>
              </w:rPr>
              <w:t>4. А</w:t>
            </w:r>
            <w:r w:rsidRPr="00CB0503">
              <w:rPr>
                <w:rFonts w:ascii="Times New Roman" w:eastAsia="Times New Roman" w:hAnsi="Times New Roman"/>
                <w:bCs/>
                <w:iCs/>
                <w:sz w:val="24"/>
                <w:szCs w:val="24"/>
                <w:lang w:eastAsia="ru-RU"/>
              </w:rPr>
              <w:t xml:space="preserve">нтитеррористическая защита природно-техногенных комплексов </w:t>
            </w:r>
            <w:r w:rsidR="00F160A3" w:rsidRPr="00CB0503">
              <w:rPr>
                <w:rFonts w:ascii="Times New Roman" w:eastAsia="Times New Roman" w:hAnsi="Times New Roman"/>
                <w:bCs/>
                <w:iCs/>
                <w:sz w:val="24"/>
                <w:szCs w:val="24"/>
                <w:lang w:eastAsia="ru-RU"/>
              </w:rPr>
              <w:t xml:space="preserve">как </w:t>
            </w:r>
            <w:r w:rsidR="00F160A3" w:rsidRPr="00CB0503">
              <w:rPr>
                <w:rFonts w:ascii="Times New Roman" w:hAnsi="Times New Roman"/>
                <w:sz w:val="24"/>
                <w:szCs w:val="24"/>
              </w:rPr>
              <w:t>имманентная</w:t>
            </w:r>
            <w:r w:rsidRPr="00CB0503">
              <w:rPr>
                <w:rFonts w:ascii="Times New Roman" w:hAnsi="Times New Roman"/>
                <w:sz w:val="24"/>
                <w:szCs w:val="24"/>
              </w:rPr>
              <w:t xml:space="preserve"> компонента системы обеспечения национальной в условиях современных вызовов, угроз и рисков.</w:t>
            </w:r>
          </w:p>
          <w:p w14:paraId="444ACEA8" w14:textId="5AE6FF4D" w:rsidR="00E14773" w:rsidRPr="00CB0503" w:rsidRDefault="00E14773" w:rsidP="00675105">
            <w:pPr>
              <w:widowControl w:val="0"/>
              <w:autoSpaceDE w:val="0"/>
              <w:autoSpaceDN w:val="0"/>
              <w:adjustRightInd w:val="0"/>
              <w:ind w:left="-57" w:right="-57" w:firstLine="227"/>
              <w:jc w:val="both"/>
              <w:rPr>
                <w:rFonts w:ascii="Times New Roman" w:eastAsia="Times New Roman" w:hAnsi="Times New Roman"/>
                <w:strike/>
                <w:spacing w:val="-8"/>
                <w:sz w:val="24"/>
                <w:szCs w:val="24"/>
                <w:lang w:eastAsia="ru-RU"/>
              </w:rPr>
            </w:pPr>
          </w:p>
        </w:tc>
        <w:tc>
          <w:tcPr>
            <w:tcW w:w="2822" w:type="dxa"/>
            <w:shd w:val="clear" w:color="auto" w:fill="auto"/>
            <w:vAlign w:val="center"/>
          </w:tcPr>
          <w:p w14:paraId="04E6D169" w14:textId="1BA04D8E" w:rsidR="00E14773" w:rsidRPr="00CB0503" w:rsidRDefault="00E14773" w:rsidP="00675105">
            <w:pPr>
              <w:widowControl w:val="0"/>
              <w:jc w:val="center"/>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CB0503">
              <w:rPr>
                <w:rFonts w:ascii="Times New Roman" w:hAnsi="Times New Roman"/>
                <w:spacing w:val="-6"/>
                <w:sz w:val="24"/>
                <w:szCs w:val="24"/>
              </w:rPr>
              <w:t>оздание) интерактивных продуктов на основе современных технологий</w:t>
            </w:r>
            <w:r w:rsidR="00AD4EFE" w:rsidRPr="00CB0503">
              <w:rPr>
                <w:rFonts w:ascii="Times New Roman" w:hAnsi="Times New Roman"/>
                <w:spacing w:val="-6"/>
                <w:sz w:val="24"/>
                <w:szCs w:val="24"/>
              </w:rPr>
              <w:t>, подготовка и написание контрольной работы</w:t>
            </w:r>
          </w:p>
        </w:tc>
      </w:tr>
      <w:tr w:rsidR="00383713" w:rsidRPr="00CB0503" w14:paraId="0A5149D2" w14:textId="77777777" w:rsidTr="00675105">
        <w:tc>
          <w:tcPr>
            <w:tcW w:w="2405" w:type="dxa"/>
            <w:vAlign w:val="center"/>
          </w:tcPr>
          <w:p w14:paraId="5D7451B1" w14:textId="2AD47FD0" w:rsidR="003A7FEE" w:rsidRPr="00CB0503" w:rsidRDefault="003A7FEE" w:rsidP="00675105">
            <w:pPr>
              <w:widowControl w:val="0"/>
              <w:autoSpaceDE w:val="0"/>
              <w:autoSpaceDN w:val="0"/>
              <w:adjustRightInd w:val="0"/>
              <w:ind w:left="-57" w:right="-57"/>
              <w:rPr>
                <w:rFonts w:ascii="Times New Roman" w:eastAsia="Times New Roman" w:hAnsi="Times New Roman"/>
                <w:sz w:val="24"/>
                <w:szCs w:val="24"/>
                <w:lang w:eastAsia="ru-RU"/>
              </w:rPr>
            </w:pPr>
            <w:r w:rsidRPr="00CB0503">
              <w:rPr>
                <w:rFonts w:ascii="Times New Roman" w:eastAsia="Times New Roman" w:hAnsi="Times New Roman"/>
                <w:spacing w:val="-8"/>
                <w:sz w:val="24"/>
                <w:szCs w:val="24"/>
                <w:lang w:eastAsia="ru-RU"/>
              </w:rPr>
              <w:t xml:space="preserve">Тема 2. </w:t>
            </w:r>
            <w:r w:rsidRPr="00CB0503">
              <w:rPr>
                <w:rStyle w:val="0pt"/>
                <w:rFonts w:eastAsiaTheme="minorHAnsi"/>
                <w:color w:val="auto"/>
                <w:sz w:val="24"/>
                <w:szCs w:val="24"/>
              </w:rPr>
              <w:t>История, условия возникновения и современное состояние терроризма</w:t>
            </w:r>
          </w:p>
        </w:tc>
        <w:tc>
          <w:tcPr>
            <w:tcW w:w="4536" w:type="dxa"/>
            <w:vAlign w:val="center"/>
          </w:tcPr>
          <w:p w14:paraId="441A041E" w14:textId="77777777" w:rsidR="003A7FEE" w:rsidRPr="00CB0503" w:rsidRDefault="003A7FEE" w:rsidP="00675105">
            <w:pPr>
              <w:pStyle w:val="1a"/>
              <w:spacing w:after="0" w:line="240" w:lineRule="auto"/>
              <w:jc w:val="left"/>
              <w:rPr>
                <w:rStyle w:val="0pt"/>
                <w:color w:val="auto"/>
                <w:sz w:val="24"/>
                <w:szCs w:val="24"/>
              </w:rPr>
            </w:pPr>
            <w:r w:rsidRPr="00CB0503">
              <w:rPr>
                <w:rStyle w:val="0pt"/>
                <w:color w:val="auto"/>
                <w:spacing w:val="0"/>
                <w:sz w:val="24"/>
                <w:szCs w:val="24"/>
              </w:rPr>
              <w:t xml:space="preserve">1. </w:t>
            </w:r>
            <w:r w:rsidRPr="00CB0503">
              <w:rPr>
                <w:rStyle w:val="0pt"/>
                <w:color w:val="auto"/>
                <w:sz w:val="24"/>
                <w:szCs w:val="24"/>
              </w:rPr>
              <w:t>История возникновения терроризма.</w:t>
            </w:r>
          </w:p>
          <w:p w14:paraId="1E47F265" w14:textId="6E18FF9E" w:rsidR="003A7FEE" w:rsidRPr="00CB0503" w:rsidRDefault="003A7FEE" w:rsidP="00675105">
            <w:pPr>
              <w:pStyle w:val="1a"/>
              <w:shd w:val="clear" w:color="auto" w:fill="auto"/>
              <w:spacing w:before="0" w:after="0" w:line="240" w:lineRule="auto"/>
              <w:jc w:val="left"/>
              <w:rPr>
                <w:sz w:val="24"/>
                <w:szCs w:val="24"/>
                <w:lang w:eastAsia="ru-RU"/>
              </w:rPr>
            </w:pPr>
            <w:r w:rsidRPr="00CB0503">
              <w:rPr>
                <w:rStyle w:val="0pt"/>
                <w:color w:val="auto"/>
                <w:sz w:val="24"/>
                <w:szCs w:val="24"/>
              </w:rPr>
              <w:t>2. Современное состояние терроризма</w:t>
            </w:r>
            <w:r w:rsidRPr="00CB0503">
              <w:rPr>
                <w:rStyle w:val="0pt"/>
                <w:color w:val="auto"/>
                <w:spacing w:val="0"/>
                <w:sz w:val="24"/>
                <w:szCs w:val="24"/>
              </w:rPr>
              <w:t>.</w:t>
            </w:r>
          </w:p>
        </w:tc>
        <w:tc>
          <w:tcPr>
            <w:tcW w:w="2822" w:type="dxa"/>
            <w:vAlign w:val="center"/>
          </w:tcPr>
          <w:p w14:paraId="492ACEEE" w14:textId="62B05B88" w:rsidR="003A7FEE" w:rsidRPr="00CB0503" w:rsidRDefault="003A7FEE" w:rsidP="00675105">
            <w:pPr>
              <w:widowControl w:val="0"/>
              <w:jc w:val="center"/>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 xml:space="preserve">Изучение учебной литературы. Подготовка к самотестированию, </w:t>
            </w:r>
            <w:r w:rsidRPr="00CB0503">
              <w:rPr>
                <w:rFonts w:ascii="Times New Roman" w:hAnsi="Times New Roman"/>
                <w:spacing w:val="-8"/>
                <w:sz w:val="24"/>
                <w:szCs w:val="24"/>
              </w:rPr>
              <w:t>и решению ситуационных задач, кейсов</w:t>
            </w:r>
            <w:r w:rsidRPr="00CB0503">
              <w:rPr>
                <w:rFonts w:ascii="Times New Roman" w:eastAsia="Times New Roman" w:hAnsi="Times New Roman"/>
                <w:sz w:val="24"/>
                <w:szCs w:val="24"/>
                <w:lang w:eastAsia="ru-RU"/>
              </w:rPr>
              <w:t>. Подготовка (с</w:t>
            </w:r>
            <w:r w:rsidRPr="00CB0503">
              <w:rPr>
                <w:rFonts w:ascii="Times New Roman" w:hAnsi="Times New Roman"/>
                <w:spacing w:val="-6"/>
                <w:sz w:val="24"/>
                <w:szCs w:val="24"/>
              </w:rPr>
              <w:t>оздание) интерактивных продуктов на основе современных технологий</w:t>
            </w:r>
            <w:r w:rsidR="00AD4EFE" w:rsidRPr="00CB0503">
              <w:rPr>
                <w:rFonts w:ascii="Times New Roman" w:hAnsi="Times New Roman"/>
                <w:spacing w:val="-6"/>
                <w:sz w:val="24"/>
                <w:szCs w:val="24"/>
              </w:rPr>
              <w:t>, подготовка и написание контрольной работы</w:t>
            </w:r>
          </w:p>
        </w:tc>
      </w:tr>
      <w:tr w:rsidR="00383713" w:rsidRPr="00CB0503" w14:paraId="4E229502" w14:textId="77777777" w:rsidTr="00675105">
        <w:tc>
          <w:tcPr>
            <w:tcW w:w="2405" w:type="dxa"/>
            <w:vAlign w:val="center"/>
          </w:tcPr>
          <w:p w14:paraId="6B89AA18" w14:textId="14B4CA07" w:rsidR="003A7FEE" w:rsidRPr="00CB0503" w:rsidRDefault="003A7FEE" w:rsidP="00675105">
            <w:pPr>
              <w:widowControl w:val="0"/>
              <w:autoSpaceDE w:val="0"/>
              <w:autoSpaceDN w:val="0"/>
              <w:adjustRightInd w:val="0"/>
              <w:ind w:left="-57" w:right="-57"/>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 xml:space="preserve">Тема 3. </w:t>
            </w:r>
            <w:r w:rsidRPr="00CB0503">
              <w:rPr>
                <w:rFonts w:ascii="Times New Roman" w:hAnsi="Times New Roman"/>
                <w:sz w:val="24"/>
                <w:szCs w:val="24"/>
              </w:rPr>
              <w:t>Классификация и характеристики современного терроризма. Виды террористических актов, их цели, мотивы и способы осуществления</w:t>
            </w:r>
          </w:p>
        </w:tc>
        <w:tc>
          <w:tcPr>
            <w:tcW w:w="4536" w:type="dxa"/>
            <w:vAlign w:val="center"/>
          </w:tcPr>
          <w:p w14:paraId="696A7974" w14:textId="77777777" w:rsidR="003A7FEE" w:rsidRPr="00CB0503" w:rsidRDefault="003A7FEE" w:rsidP="00675105">
            <w:pPr>
              <w:widowControl w:val="0"/>
              <w:autoSpaceDE w:val="0"/>
              <w:autoSpaceDN w:val="0"/>
              <w:adjustRightInd w:val="0"/>
              <w:ind w:right="-57"/>
              <w:rPr>
                <w:rFonts w:ascii="Times New Roman" w:hAnsi="Times New Roman"/>
                <w:sz w:val="24"/>
                <w:szCs w:val="24"/>
              </w:rPr>
            </w:pPr>
          </w:p>
          <w:p w14:paraId="34C247C2" w14:textId="77777777" w:rsidR="003A7FEE" w:rsidRPr="00CB0503" w:rsidRDefault="003A7FEE" w:rsidP="00675105">
            <w:pPr>
              <w:widowControl w:val="0"/>
              <w:autoSpaceDE w:val="0"/>
              <w:autoSpaceDN w:val="0"/>
              <w:adjustRightInd w:val="0"/>
              <w:ind w:right="-57"/>
              <w:rPr>
                <w:rFonts w:ascii="Times New Roman" w:hAnsi="Times New Roman"/>
                <w:sz w:val="24"/>
                <w:szCs w:val="24"/>
              </w:rPr>
            </w:pPr>
            <w:r w:rsidRPr="00CB0503">
              <w:rPr>
                <w:rFonts w:ascii="Times New Roman" w:hAnsi="Times New Roman"/>
                <w:sz w:val="24"/>
                <w:szCs w:val="24"/>
              </w:rPr>
              <w:t>1. Классификация и характеристики современного терроризма.</w:t>
            </w:r>
          </w:p>
          <w:p w14:paraId="1C47B78B" w14:textId="77777777" w:rsidR="003A7FEE" w:rsidRPr="00CB0503" w:rsidRDefault="003A7FEE" w:rsidP="00675105">
            <w:pPr>
              <w:widowControl w:val="0"/>
              <w:autoSpaceDE w:val="0"/>
              <w:autoSpaceDN w:val="0"/>
              <w:adjustRightInd w:val="0"/>
              <w:ind w:left="-57" w:right="-57" w:firstLine="57"/>
              <w:rPr>
                <w:rFonts w:ascii="Times New Roman" w:hAnsi="Times New Roman"/>
                <w:sz w:val="24"/>
                <w:szCs w:val="24"/>
              </w:rPr>
            </w:pPr>
            <w:r w:rsidRPr="00CB0503">
              <w:rPr>
                <w:rFonts w:ascii="Times New Roman" w:hAnsi="Times New Roman"/>
                <w:sz w:val="24"/>
                <w:szCs w:val="24"/>
              </w:rPr>
              <w:t>2. Виды террористических актов, их цели, мотивы и способы осуществления.</w:t>
            </w:r>
          </w:p>
          <w:p w14:paraId="21BC8625" w14:textId="39A0EFB7" w:rsidR="003A7FEE" w:rsidRPr="00CB0503" w:rsidRDefault="003A7FEE" w:rsidP="00675105">
            <w:pPr>
              <w:widowControl w:val="0"/>
              <w:autoSpaceDE w:val="0"/>
              <w:autoSpaceDN w:val="0"/>
              <w:adjustRightInd w:val="0"/>
              <w:ind w:left="-57" w:right="-57" w:firstLine="57"/>
              <w:rPr>
                <w:rFonts w:ascii="Times New Roman" w:eastAsia="Times New Roman" w:hAnsi="Times New Roman"/>
                <w:sz w:val="24"/>
                <w:szCs w:val="24"/>
                <w:lang w:eastAsia="ru-RU"/>
              </w:rPr>
            </w:pPr>
            <w:r w:rsidRPr="00CB0503">
              <w:rPr>
                <w:rFonts w:ascii="Times New Roman" w:hAnsi="Times New Roman"/>
                <w:sz w:val="24"/>
                <w:szCs w:val="24"/>
              </w:rPr>
              <w:t>3. Терроризм как угроза национальной безопасности России и международный терроризм - глобальный вызов современности социального характера.</w:t>
            </w:r>
          </w:p>
          <w:p w14:paraId="4CB804C3" w14:textId="76B719EC" w:rsidR="003A7FEE" w:rsidRPr="00CB0503" w:rsidRDefault="003A7FEE" w:rsidP="00675105">
            <w:pPr>
              <w:pStyle w:val="1a"/>
              <w:shd w:val="clear" w:color="auto" w:fill="auto"/>
              <w:spacing w:before="0" w:after="0" w:line="240" w:lineRule="auto"/>
              <w:ind w:left="-57" w:right="-57" w:firstLine="227"/>
              <w:jc w:val="both"/>
              <w:rPr>
                <w:i/>
                <w:strike/>
                <w:spacing w:val="-8"/>
                <w:sz w:val="24"/>
                <w:szCs w:val="24"/>
                <w:lang w:eastAsia="ru-RU"/>
              </w:rPr>
            </w:pPr>
          </w:p>
        </w:tc>
        <w:tc>
          <w:tcPr>
            <w:tcW w:w="2822" w:type="dxa"/>
            <w:shd w:val="clear" w:color="auto" w:fill="auto"/>
            <w:vAlign w:val="center"/>
          </w:tcPr>
          <w:p w14:paraId="4A9B97FD" w14:textId="4D421743" w:rsidR="003A7FEE" w:rsidRPr="00CB0503" w:rsidRDefault="003A7FEE" w:rsidP="00675105">
            <w:pPr>
              <w:widowControl w:val="0"/>
              <w:jc w:val="center"/>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CB0503">
              <w:rPr>
                <w:rFonts w:ascii="Times New Roman" w:hAnsi="Times New Roman"/>
                <w:spacing w:val="-6"/>
                <w:sz w:val="24"/>
                <w:szCs w:val="24"/>
              </w:rPr>
              <w:t>оздание) интерактивных продуктов на основе современных технологий</w:t>
            </w:r>
            <w:r w:rsidR="00AD4EFE" w:rsidRPr="00CB0503">
              <w:rPr>
                <w:rFonts w:ascii="Times New Roman" w:hAnsi="Times New Roman"/>
                <w:spacing w:val="-6"/>
                <w:sz w:val="24"/>
                <w:szCs w:val="24"/>
              </w:rPr>
              <w:t>, подготовка и написание контрольной работы</w:t>
            </w:r>
          </w:p>
        </w:tc>
      </w:tr>
      <w:tr w:rsidR="00383713" w:rsidRPr="00CB0503" w14:paraId="3424919D" w14:textId="77777777" w:rsidTr="00675105">
        <w:tc>
          <w:tcPr>
            <w:tcW w:w="2405" w:type="dxa"/>
            <w:vAlign w:val="center"/>
          </w:tcPr>
          <w:p w14:paraId="1FBB4E3D" w14:textId="6E62E284" w:rsidR="002166FD" w:rsidRPr="00CB0503" w:rsidRDefault="002166FD" w:rsidP="00675105">
            <w:pPr>
              <w:widowControl w:val="0"/>
              <w:autoSpaceDE w:val="0"/>
              <w:autoSpaceDN w:val="0"/>
              <w:adjustRightInd w:val="0"/>
              <w:ind w:left="-57" w:right="-57"/>
              <w:rPr>
                <w:rFonts w:ascii="Times New Roman" w:eastAsia="Times New Roman" w:hAnsi="Times New Roman"/>
                <w:sz w:val="24"/>
                <w:szCs w:val="24"/>
                <w:lang w:eastAsia="ru-RU"/>
              </w:rPr>
            </w:pPr>
            <w:r w:rsidRPr="00CB0503">
              <w:rPr>
                <w:rFonts w:ascii="Times New Roman" w:hAnsi="Times New Roman"/>
                <w:sz w:val="24"/>
                <w:szCs w:val="24"/>
              </w:rPr>
              <w:t>Тема 4. Правовая основа противодействия терроризму в Российской Федерации</w:t>
            </w:r>
          </w:p>
        </w:tc>
        <w:tc>
          <w:tcPr>
            <w:tcW w:w="4536" w:type="dxa"/>
          </w:tcPr>
          <w:p w14:paraId="7E5DDEED" w14:textId="77777777" w:rsidR="00E4465A" w:rsidRPr="00CB0503" w:rsidRDefault="00E4465A" w:rsidP="00675105">
            <w:pPr>
              <w:pStyle w:val="1a"/>
              <w:spacing w:after="0" w:line="240" w:lineRule="auto"/>
              <w:ind w:left="-57" w:right="-57" w:firstLine="227"/>
              <w:jc w:val="both"/>
              <w:rPr>
                <w:rFonts w:eastAsia="Calibri"/>
                <w:spacing w:val="0"/>
                <w:sz w:val="24"/>
                <w:szCs w:val="24"/>
              </w:rPr>
            </w:pPr>
            <w:r w:rsidRPr="00CB0503">
              <w:rPr>
                <w:rFonts w:eastAsia="Calibri"/>
                <w:spacing w:val="0"/>
                <w:sz w:val="24"/>
                <w:szCs w:val="24"/>
              </w:rPr>
              <w:t>Конституционная основа противодействия терроризму</w:t>
            </w:r>
          </w:p>
          <w:p w14:paraId="437115D4" w14:textId="723E2F8B" w:rsidR="002166FD" w:rsidRPr="00CB0503" w:rsidRDefault="00E4465A" w:rsidP="00675105">
            <w:pPr>
              <w:pStyle w:val="1a"/>
              <w:shd w:val="clear" w:color="auto" w:fill="auto"/>
              <w:spacing w:before="0" w:after="0" w:line="240" w:lineRule="auto"/>
              <w:ind w:left="-57" w:right="-57" w:firstLine="227"/>
              <w:jc w:val="both"/>
              <w:rPr>
                <w:i/>
                <w:strike/>
                <w:spacing w:val="-4"/>
                <w:sz w:val="24"/>
                <w:szCs w:val="24"/>
                <w:lang w:eastAsia="ru-RU"/>
              </w:rPr>
            </w:pPr>
            <w:r w:rsidRPr="00CB0503">
              <w:rPr>
                <w:rFonts w:eastAsia="Calibri"/>
                <w:spacing w:val="0"/>
                <w:sz w:val="24"/>
                <w:szCs w:val="24"/>
              </w:rPr>
              <w:t>Законодательные и нормативно-правовые основы противодействия терроризму.</w:t>
            </w:r>
          </w:p>
        </w:tc>
        <w:tc>
          <w:tcPr>
            <w:tcW w:w="2822" w:type="dxa"/>
            <w:shd w:val="clear" w:color="auto" w:fill="auto"/>
            <w:vAlign w:val="center"/>
          </w:tcPr>
          <w:p w14:paraId="645F3942" w14:textId="5EC1E3A2" w:rsidR="002166FD" w:rsidRPr="00CB0503" w:rsidRDefault="00044F2F" w:rsidP="00675105">
            <w:pPr>
              <w:widowControl w:val="0"/>
              <w:jc w:val="center"/>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CB0503">
              <w:rPr>
                <w:rFonts w:ascii="Times New Roman" w:hAnsi="Times New Roman"/>
                <w:spacing w:val="-6"/>
                <w:sz w:val="24"/>
                <w:szCs w:val="24"/>
              </w:rPr>
              <w:t>оздание) интерактивных продуктов на основе современных технологий, подготовка и написание контрольной работы</w:t>
            </w:r>
          </w:p>
        </w:tc>
      </w:tr>
      <w:tr w:rsidR="00383713" w:rsidRPr="00CB0503" w14:paraId="57461824" w14:textId="77777777" w:rsidTr="00675105">
        <w:tc>
          <w:tcPr>
            <w:tcW w:w="2405" w:type="dxa"/>
            <w:vAlign w:val="center"/>
          </w:tcPr>
          <w:p w14:paraId="79F2F871" w14:textId="10D09A79" w:rsidR="002166FD" w:rsidRPr="00CB0503" w:rsidRDefault="002166FD" w:rsidP="00675105">
            <w:pPr>
              <w:widowControl w:val="0"/>
              <w:ind w:right="-57"/>
              <w:rPr>
                <w:rFonts w:ascii="Times New Roman" w:eastAsia="Times New Roman" w:hAnsi="Times New Roman"/>
                <w:spacing w:val="-4"/>
                <w:sz w:val="24"/>
                <w:szCs w:val="24"/>
                <w:lang w:eastAsia="ru-RU"/>
              </w:rPr>
            </w:pPr>
            <w:r w:rsidRPr="00CB0503">
              <w:rPr>
                <w:rFonts w:ascii="Times New Roman" w:eastAsia="Times New Roman" w:hAnsi="Times New Roman"/>
                <w:sz w:val="24"/>
                <w:szCs w:val="24"/>
                <w:lang w:eastAsia="ru-RU"/>
              </w:rPr>
              <w:lastRenderedPageBreak/>
              <w:t xml:space="preserve">Тема 5. </w:t>
            </w:r>
            <w:r w:rsidRPr="00CB0503">
              <w:rPr>
                <w:rStyle w:val="0pt"/>
                <w:rFonts w:eastAsiaTheme="minorHAnsi"/>
                <w:color w:val="auto"/>
                <w:sz w:val="24"/>
                <w:szCs w:val="24"/>
              </w:rPr>
              <w:t>Система противодействия терроризму в Российской Федерации и за рубежом</w:t>
            </w:r>
          </w:p>
        </w:tc>
        <w:tc>
          <w:tcPr>
            <w:tcW w:w="4536" w:type="dxa"/>
            <w:vAlign w:val="center"/>
          </w:tcPr>
          <w:p w14:paraId="6D72DD9D" w14:textId="77777777" w:rsidR="00F914F6" w:rsidRPr="00CB0503" w:rsidRDefault="00F914F6" w:rsidP="00675105">
            <w:pPr>
              <w:widowControl w:val="0"/>
              <w:autoSpaceDE w:val="0"/>
              <w:autoSpaceDN w:val="0"/>
              <w:adjustRightInd w:val="0"/>
              <w:ind w:left="-57" w:right="-57" w:firstLine="227"/>
              <w:jc w:val="both"/>
              <w:rPr>
                <w:rFonts w:ascii="Times New Roman" w:hAnsi="Times New Roman"/>
                <w:sz w:val="24"/>
                <w:szCs w:val="24"/>
              </w:rPr>
            </w:pPr>
            <w:r w:rsidRPr="00CB0503">
              <w:rPr>
                <w:rFonts w:ascii="Times New Roman" w:hAnsi="Times New Roman"/>
                <w:sz w:val="24"/>
                <w:szCs w:val="24"/>
              </w:rPr>
              <w:t>Система противодействия терроризму в Российской Федерации.</w:t>
            </w:r>
          </w:p>
          <w:p w14:paraId="1BD7F808" w14:textId="6AACC512" w:rsidR="002166FD" w:rsidRPr="00CB0503" w:rsidRDefault="00F914F6" w:rsidP="00675105">
            <w:pPr>
              <w:pStyle w:val="1a"/>
              <w:shd w:val="clear" w:color="auto" w:fill="auto"/>
              <w:spacing w:before="0" w:after="0" w:line="240" w:lineRule="auto"/>
              <w:ind w:left="-57" w:right="-57" w:firstLine="227"/>
              <w:jc w:val="left"/>
              <w:rPr>
                <w:strike/>
                <w:sz w:val="24"/>
                <w:szCs w:val="24"/>
                <w:lang w:eastAsia="ru-RU"/>
              </w:rPr>
            </w:pPr>
            <w:r w:rsidRPr="00CB0503">
              <w:rPr>
                <w:sz w:val="24"/>
                <w:szCs w:val="24"/>
              </w:rPr>
              <w:t>Система противодействия терроризму за рубежом.</w:t>
            </w:r>
          </w:p>
        </w:tc>
        <w:tc>
          <w:tcPr>
            <w:tcW w:w="2822" w:type="dxa"/>
            <w:shd w:val="clear" w:color="auto" w:fill="auto"/>
            <w:vAlign w:val="center"/>
          </w:tcPr>
          <w:p w14:paraId="47530726" w14:textId="6532D092" w:rsidR="00AD4EFE" w:rsidRPr="00CB0503" w:rsidRDefault="00044F2F" w:rsidP="00675105">
            <w:pPr>
              <w:widowControl w:val="0"/>
              <w:jc w:val="center"/>
              <w:rPr>
                <w:rFonts w:ascii="Times New Roman" w:eastAsia="Times New Roman" w:hAnsi="Times New Roman"/>
                <w:b/>
                <w:sz w:val="24"/>
                <w:szCs w:val="24"/>
                <w:lang w:eastAsia="ru-RU"/>
              </w:rPr>
            </w:pPr>
            <w:r w:rsidRPr="00CB0503">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CB0503">
              <w:rPr>
                <w:rFonts w:ascii="Times New Roman" w:hAnsi="Times New Roman"/>
                <w:spacing w:val="-6"/>
                <w:sz w:val="24"/>
                <w:szCs w:val="24"/>
              </w:rPr>
              <w:t>оздание) интерактивных продуктов на основе современных технологий, подготовка и написание контрольной работы</w:t>
            </w:r>
          </w:p>
        </w:tc>
      </w:tr>
      <w:tr w:rsidR="00383713" w:rsidRPr="00CB0503" w14:paraId="358D1849" w14:textId="77777777" w:rsidTr="00675105">
        <w:tc>
          <w:tcPr>
            <w:tcW w:w="2405" w:type="dxa"/>
            <w:vAlign w:val="center"/>
          </w:tcPr>
          <w:p w14:paraId="23C15DF0" w14:textId="08275966" w:rsidR="004A0058" w:rsidRPr="00CB0503" w:rsidRDefault="004A0058" w:rsidP="00675105">
            <w:pPr>
              <w:widowControl w:val="0"/>
              <w:ind w:right="-57"/>
              <w:rPr>
                <w:rFonts w:ascii="Times New Roman" w:eastAsia="Times New Roman" w:hAnsi="Times New Roman"/>
                <w:sz w:val="24"/>
                <w:szCs w:val="24"/>
                <w:lang w:eastAsia="ru-RU"/>
              </w:rPr>
            </w:pPr>
            <w:r w:rsidRPr="00CB0503">
              <w:rPr>
                <w:rFonts w:ascii="Times New Roman" w:hAnsi="Times New Roman"/>
                <w:sz w:val="24"/>
                <w:szCs w:val="24"/>
              </w:rPr>
              <w:t xml:space="preserve">Тема 6. </w:t>
            </w:r>
            <w:r w:rsidRPr="00CB0503">
              <w:rPr>
                <w:rStyle w:val="0pt"/>
                <w:rFonts w:eastAsiaTheme="minorHAnsi"/>
                <w:color w:val="auto"/>
                <w:sz w:val="24"/>
                <w:szCs w:val="24"/>
              </w:rPr>
              <w:t>Защита населения от террористических воздействий</w:t>
            </w:r>
          </w:p>
        </w:tc>
        <w:tc>
          <w:tcPr>
            <w:tcW w:w="4536" w:type="dxa"/>
          </w:tcPr>
          <w:p w14:paraId="689D4E15" w14:textId="77777777" w:rsidR="004A0058" w:rsidRPr="00CB0503" w:rsidRDefault="004A0058" w:rsidP="00675105">
            <w:pPr>
              <w:pStyle w:val="1a"/>
              <w:shd w:val="clear" w:color="auto" w:fill="auto"/>
              <w:spacing w:before="0" w:after="0" w:line="240" w:lineRule="auto"/>
              <w:ind w:left="-57" w:right="-57" w:firstLine="227"/>
              <w:jc w:val="both"/>
              <w:rPr>
                <w:rStyle w:val="0pt"/>
                <w:color w:val="auto"/>
                <w:sz w:val="24"/>
                <w:szCs w:val="24"/>
              </w:rPr>
            </w:pPr>
            <w:r w:rsidRPr="00CB0503">
              <w:rPr>
                <w:rStyle w:val="0pt"/>
                <w:color w:val="auto"/>
                <w:sz w:val="24"/>
                <w:szCs w:val="24"/>
              </w:rPr>
              <w:t xml:space="preserve">Защита населения от террористических воздействий </w:t>
            </w:r>
          </w:p>
          <w:p w14:paraId="75C96606" w14:textId="77777777" w:rsidR="004A0058" w:rsidRPr="00CB0503" w:rsidRDefault="004A0058" w:rsidP="00675105">
            <w:pPr>
              <w:pStyle w:val="1a"/>
              <w:shd w:val="clear" w:color="auto" w:fill="auto"/>
              <w:spacing w:before="0" w:after="0" w:line="240" w:lineRule="auto"/>
              <w:ind w:left="-57" w:right="-57" w:firstLine="227"/>
              <w:jc w:val="both"/>
              <w:rPr>
                <w:rStyle w:val="0pt"/>
                <w:color w:val="auto"/>
                <w:sz w:val="24"/>
                <w:szCs w:val="24"/>
              </w:rPr>
            </w:pPr>
            <w:r w:rsidRPr="00CB0503">
              <w:rPr>
                <w:rStyle w:val="0pt"/>
                <w:color w:val="auto"/>
                <w:sz w:val="24"/>
                <w:szCs w:val="24"/>
              </w:rPr>
              <w:t>Антитеррористическая политика государства по защите населения</w:t>
            </w:r>
          </w:p>
          <w:p w14:paraId="4A5BF1AF" w14:textId="77777777" w:rsidR="004A0058" w:rsidRPr="00CB0503" w:rsidRDefault="004A0058" w:rsidP="00675105">
            <w:pPr>
              <w:pStyle w:val="1a"/>
              <w:shd w:val="clear" w:color="auto" w:fill="auto"/>
              <w:spacing w:before="0" w:after="0" w:line="240" w:lineRule="auto"/>
              <w:ind w:left="-57" w:right="-57" w:firstLine="227"/>
              <w:jc w:val="both"/>
              <w:rPr>
                <w:rStyle w:val="0pt"/>
                <w:color w:val="auto"/>
                <w:sz w:val="24"/>
                <w:szCs w:val="24"/>
              </w:rPr>
            </w:pPr>
            <w:r w:rsidRPr="00CB0503">
              <w:rPr>
                <w:rStyle w:val="0pt"/>
                <w:color w:val="auto"/>
                <w:sz w:val="24"/>
                <w:szCs w:val="24"/>
              </w:rPr>
              <w:t>Способы использования сети «Интернет» террористическими структурами</w:t>
            </w:r>
          </w:p>
          <w:p w14:paraId="4453AA01" w14:textId="77777777" w:rsidR="004A0058" w:rsidRPr="00CB0503" w:rsidRDefault="004A0058" w:rsidP="00675105">
            <w:pPr>
              <w:pStyle w:val="1a"/>
              <w:shd w:val="clear" w:color="auto" w:fill="auto"/>
              <w:spacing w:before="0" w:after="0" w:line="240" w:lineRule="auto"/>
              <w:ind w:left="-57" w:right="-57" w:firstLine="227"/>
              <w:jc w:val="both"/>
              <w:rPr>
                <w:rStyle w:val="0pt"/>
                <w:color w:val="auto"/>
                <w:sz w:val="24"/>
                <w:szCs w:val="24"/>
              </w:rPr>
            </w:pPr>
            <w:r w:rsidRPr="00CB0503">
              <w:rPr>
                <w:rStyle w:val="0pt"/>
                <w:color w:val="auto"/>
                <w:sz w:val="24"/>
                <w:szCs w:val="24"/>
              </w:rPr>
              <w:t>Эффективность решения задач по защите населения от терактов</w:t>
            </w:r>
          </w:p>
          <w:p w14:paraId="4C3D8D10" w14:textId="35C73265" w:rsidR="004A0058" w:rsidRPr="00CB0503" w:rsidRDefault="004A0058" w:rsidP="00675105">
            <w:pPr>
              <w:pStyle w:val="1a"/>
              <w:shd w:val="clear" w:color="auto" w:fill="auto"/>
              <w:spacing w:before="0" w:after="0" w:line="240" w:lineRule="auto"/>
              <w:ind w:left="-57" w:right="-57" w:firstLine="227"/>
              <w:jc w:val="left"/>
              <w:rPr>
                <w:strike/>
                <w:sz w:val="24"/>
                <w:szCs w:val="24"/>
                <w:lang w:eastAsia="ru-RU"/>
              </w:rPr>
            </w:pPr>
            <w:r w:rsidRPr="00CB0503">
              <w:rPr>
                <w:rStyle w:val="0pt"/>
                <w:rFonts w:eastAsia="Calibri"/>
                <w:color w:val="auto"/>
                <w:sz w:val="24"/>
                <w:szCs w:val="24"/>
              </w:rPr>
              <w:t>Уровни террористической опасности</w:t>
            </w:r>
          </w:p>
        </w:tc>
        <w:tc>
          <w:tcPr>
            <w:tcW w:w="2822" w:type="dxa"/>
            <w:shd w:val="clear" w:color="auto" w:fill="auto"/>
            <w:vAlign w:val="center"/>
          </w:tcPr>
          <w:p w14:paraId="70598696" w14:textId="7A92B5CC" w:rsidR="004A0058" w:rsidRPr="00CB0503" w:rsidRDefault="004A0058" w:rsidP="00675105">
            <w:pPr>
              <w:widowControl w:val="0"/>
              <w:jc w:val="center"/>
              <w:rPr>
                <w:rFonts w:ascii="Times New Roman" w:eastAsia="Times New Roman" w:hAnsi="Times New Roman"/>
                <w:sz w:val="24"/>
                <w:szCs w:val="24"/>
                <w:lang w:eastAsia="ru-RU"/>
              </w:rPr>
            </w:pPr>
            <w:r w:rsidRPr="00CB0503">
              <w:rPr>
                <w:rFonts w:ascii="Times New Roman" w:hAnsi="Times New Roman"/>
                <w:spacing w:val="-8"/>
                <w:sz w:val="24"/>
                <w:szCs w:val="24"/>
              </w:rPr>
              <w:t>Изучение учебной литературы. Подготовка к опросу, научной дискуссии. Подготовка (создание) интерактивных продуктов на основе современных технологий</w:t>
            </w:r>
            <w:r w:rsidR="00AD4EFE" w:rsidRPr="00CB0503">
              <w:rPr>
                <w:rFonts w:ascii="Times New Roman" w:hAnsi="Times New Roman"/>
                <w:spacing w:val="-6"/>
                <w:sz w:val="24"/>
                <w:szCs w:val="24"/>
              </w:rPr>
              <w:t>, подготовка и написание контрольной работы</w:t>
            </w:r>
          </w:p>
        </w:tc>
      </w:tr>
      <w:tr w:rsidR="00383713" w:rsidRPr="00CB0503" w14:paraId="201385C9" w14:textId="77777777" w:rsidTr="00675105">
        <w:tc>
          <w:tcPr>
            <w:tcW w:w="2405" w:type="dxa"/>
            <w:vAlign w:val="center"/>
          </w:tcPr>
          <w:p w14:paraId="5DCC389B" w14:textId="4365C8B1" w:rsidR="00044F2F" w:rsidRPr="00CB0503" w:rsidRDefault="00044F2F" w:rsidP="00675105">
            <w:pPr>
              <w:widowControl w:val="0"/>
              <w:ind w:left="-57" w:right="-57"/>
              <w:rPr>
                <w:rFonts w:ascii="Times New Roman" w:eastAsia="Times New Roman" w:hAnsi="Times New Roman"/>
                <w:sz w:val="24"/>
                <w:szCs w:val="24"/>
                <w:lang w:eastAsia="ru-RU"/>
              </w:rPr>
            </w:pPr>
            <w:r w:rsidRPr="00CB0503">
              <w:rPr>
                <w:rFonts w:ascii="Times New Roman" w:eastAsia="Times New Roman" w:hAnsi="Times New Roman"/>
                <w:spacing w:val="-8"/>
                <w:sz w:val="24"/>
                <w:szCs w:val="24"/>
                <w:lang w:eastAsia="ru-RU"/>
              </w:rPr>
              <w:t xml:space="preserve">Тема 7. </w:t>
            </w:r>
            <w:r w:rsidRPr="00CB0503">
              <w:rPr>
                <w:rStyle w:val="0pt"/>
                <w:rFonts w:eastAsiaTheme="minorHAnsi"/>
                <w:color w:val="auto"/>
                <w:sz w:val="24"/>
                <w:szCs w:val="24"/>
              </w:rPr>
              <w:t>Защита объектов экономики и инфраструктуры от террористических воздействий</w:t>
            </w:r>
          </w:p>
        </w:tc>
        <w:tc>
          <w:tcPr>
            <w:tcW w:w="4536" w:type="dxa"/>
            <w:vAlign w:val="center"/>
          </w:tcPr>
          <w:p w14:paraId="34A8B7BE" w14:textId="5EABE4FB" w:rsidR="00044F2F" w:rsidRPr="00CB0503" w:rsidRDefault="00044F2F" w:rsidP="00675105">
            <w:pPr>
              <w:widowControl w:val="0"/>
              <w:shd w:val="clear" w:color="auto" w:fill="FFFFFF"/>
              <w:tabs>
                <w:tab w:val="left" w:pos="200"/>
                <w:tab w:val="left" w:pos="454"/>
              </w:tabs>
              <w:ind w:left="-57" w:right="-57" w:firstLine="227"/>
              <w:jc w:val="center"/>
              <w:rPr>
                <w:rFonts w:ascii="Times New Roman" w:hAnsi="Times New Roman"/>
                <w:strike/>
                <w:sz w:val="24"/>
                <w:szCs w:val="24"/>
              </w:rPr>
            </w:pPr>
            <w:r w:rsidRPr="00CB0503">
              <w:rPr>
                <w:rStyle w:val="0pt"/>
                <w:rFonts w:eastAsiaTheme="minorHAnsi"/>
                <w:color w:val="auto"/>
                <w:sz w:val="24"/>
                <w:szCs w:val="24"/>
              </w:rPr>
              <w:t>Защита объектов экономики и инфраструктуры от террористических воздействий</w:t>
            </w:r>
          </w:p>
        </w:tc>
        <w:tc>
          <w:tcPr>
            <w:tcW w:w="2822" w:type="dxa"/>
            <w:shd w:val="clear" w:color="auto" w:fill="auto"/>
            <w:vAlign w:val="center"/>
          </w:tcPr>
          <w:p w14:paraId="0B964CF8" w14:textId="66843D66" w:rsidR="00044F2F" w:rsidRPr="00CB0503" w:rsidRDefault="00044F2F" w:rsidP="00675105">
            <w:pPr>
              <w:widowControl w:val="0"/>
              <w:shd w:val="clear" w:color="auto" w:fill="FFFFFF"/>
              <w:tabs>
                <w:tab w:val="left" w:pos="544"/>
              </w:tabs>
              <w:ind w:left="-57" w:right="-57"/>
              <w:jc w:val="center"/>
              <w:rPr>
                <w:rFonts w:ascii="Times New Roman" w:hAnsi="Times New Roman"/>
                <w:spacing w:val="-4"/>
                <w:sz w:val="24"/>
                <w:szCs w:val="24"/>
              </w:rPr>
            </w:pPr>
            <w:r w:rsidRPr="00CB0503">
              <w:rPr>
                <w:rFonts w:ascii="Times New Roman" w:hAnsi="Times New Roman"/>
                <w:spacing w:val="-8"/>
                <w:sz w:val="24"/>
                <w:szCs w:val="24"/>
              </w:rPr>
              <w:t>Изучение учебной литературы. Подготовка к опросу, научной дискуссии. Подготовка (создание) интерактивных продуктов на основе современных технологий</w:t>
            </w:r>
            <w:r w:rsidRPr="00CB0503">
              <w:rPr>
                <w:rFonts w:ascii="Times New Roman" w:hAnsi="Times New Roman"/>
                <w:spacing w:val="-6"/>
                <w:sz w:val="24"/>
                <w:szCs w:val="24"/>
              </w:rPr>
              <w:t>, подготовка и написание контрольной работы</w:t>
            </w:r>
          </w:p>
        </w:tc>
      </w:tr>
      <w:tr w:rsidR="00383713" w:rsidRPr="00CB0503" w14:paraId="74084ED8" w14:textId="77777777" w:rsidTr="00675105">
        <w:tc>
          <w:tcPr>
            <w:tcW w:w="2405" w:type="dxa"/>
            <w:vAlign w:val="center"/>
          </w:tcPr>
          <w:p w14:paraId="280032A2" w14:textId="171E2B2B" w:rsidR="004A0058" w:rsidRPr="00CB0503" w:rsidRDefault="004A0058" w:rsidP="00675105">
            <w:pPr>
              <w:widowControl w:val="0"/>
              <w:ind w:left="-57" w:right="-57"/>
              <w:rPr>
                <w:rFonts w:ascii="Times New Roman" w:eastAsia="Times New Roman" w:hAnsi="Times New Roman"/>
                <w:spacing w:val="-4"/>
                <w:sz w:val="24"/>
                <w:szCs w:val="24"/>
                <w:lang w:eastAsia="ru-RU"/>
              </w:rPr>
            </w:pPr>
            <w:r w:rsidRPr="00CB0503">
              <w:rPr>
                <w:rFonts w:ascii="Times New Roman" w:eastAsia="Times New Roman" w:hAnsi="Times New Roman"/>
                <w:spacing w:val="-8"/>
                <w:sz w:val="24"/>
                <w:szCs w:val="24"/>
                <w:lang w:eastAsia="ru-RU"/>
              </w:rPr>
              <w:t xml:space="preserve">Тема 8.  </w:t>
            </w:r>
            <w:r w:rsidRPr="00CB0503">
              <w:rPr>
                <w:rStyle w:val="0pt"/>
                <w:rFonts w:eastAsiaTheme="minorHAnsi"/>
                <w:color w:val="auto"/>
                <w:sz w:val="24"/>
                <w:szCs w:val="24"/>
              </w:rPr>
              <w:t>Современные информационные технологии и противодействие терроризму</w:t>
            </w:r>
          </w:p>
        </w:tc>
        <w:tc>
          <w:tcPr>
            <w:tcW w:w="4536" w:type="dxa"/>
          </w:tcPr>
          <w:p w14:paraId="2579A562" w14:textId="77777777" w:rsidR="00A2563A" w:rsidRPr="00CB0503" w:rsidRDefault="00A2563A" w:rsidP="00675105">
            <w:pPr>
              <w:widowControl w:val="0"/>
              <w:ind w:left="-57" w:right="-57" w:firstLine="227"/>
              <w:jc w:val="center"/>
              <w:rPr>
                <w:rFonts w:ascii="Times New Roman" w:eastAsia="Times New Roman" w:hAnsi="Times New Roman"/>
                <w:sz w:val="24"/>
                <w:szCs w:val="24"/>
                <w:lang w:eastAsia="ru-RU"/>
              </w:rPr>
            </w:pPr>
          </w:p>
          <w:p w14:paraId="387A6544" w14:textId="77777777" w:rsidR="00A2563A" w:rsidRPr="00CB0503" w:rsidRDefault="00A2563A" w:rsidP="00675105">
            <w:pPr>
              <w:widowControl w:val="0"/>
              <w:ind w:left="-57" w:right="-57" w:firstLine="227"/>
              <w:jc w:val="center"/>
              <w:rPr>
                <w:rFonts w:ascii="Times New Roman" w:eastAsia="Times New Roman" w:hAnsi="Times New Roman"/>
                <w:sz w:val="24"/>
                <w:szCs w:val="24"/>
                <w:lang w:eastAsia="ru-RU"/>
              </w:rPr>
            </w:pPr>
          </w:p>
          <w:p w14:paraId="290352EC" w14:textId="4264F490" w:rsidR="00A2563A" w:rsidRPr="00CB0503" w:rsidRDefault="00044F2F" w:rsidP="00675105">
            <w:pPr>
              <w:widowControl w:val="0"/>
              <w:ind w:left="-57" w:right="-57" w:firstLine="227"/>
              <w:jc w:val="center"/>
              <w:rPr>
                <w:rFonts w:ascii="Times New Roman" w:eastAsia="Times New Roman" w:hAnsi="Times New Roman"/>
                <w:strike/>
                <w:sz w:val="24"/>
                <w:szCs w:val="24"/>
                <w:lang w:eastAsia="ru-RU"/>
              </w:rPr>
            </w:pPr>
            <w:r w:rsidRPr="00CB0503">
              <w:rPr>
                <w:rStyle w:val="0pt"/>
                <w:rFonts w:eastAsiaTheme="minorHAnsi"/>
                <w:color w:val="auto"/>
                <w:sz w:val="24"/>
                <w:szCs w:val="24"/>
              </w:rPr>
              <w:t>Современные информационные технологии и противодействие терроризму</w:t>
            </w:r>
            <w:r w:rsidRPr="00CB0503">
              <w:rPr>
                <w:rFonts w:ascii="Times New Roman" w:eastAsia="Times New Roman" w:hAnsi="Times New Roman"/>
                <w:strike/>
                <w:sz w:val="24"/>
                <w:szCs w:val="24"/>
                <w:lang w:eastAsia="ru-RU"/>
              </w:rPr>
              <w:t xml:space="preserve"> </w:t>
            </w:r>
          </w:p>
        </w:tc>
        <w:tc>
          <w:tcPr>
            <w:tcW w:w="2822" w:type="dxa"/>
            <w:shd w:val="clear" w:color="auto" w:fill="auto"/>
            <w:vAlign w:val="center"/>
          </w:tcPr>
          <w:p w14:paraId="7F90E0AD" w14:textId="74E998E4" w:rsidR="004A0058" w:rsidRPr="00CB0503" w:rsidRDefault="004A0058" w:rsidP="00675105">
            <w:pPr>
              <w:widowControl w:val="0"/>
              <w:jc w:val="center"/>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CB0503">
              <w:rPr>
                <w:rFonts w:ascii="Times New Roman" w:hAnsi="Times New Roman"/>
                <w:spacing w:val="-6"/>
                <w:sz w:val="24"/>
                <w:szCs w:val="24"/>
              </w:rPr>
              <w:t>оздание) интерактивных продуктов на основе современных технологий</w:t>
            </w:r>
            <w:r w:rsidR="00AD4EFE" w:rsidRPr="00CB0503">
              <w:rPr>
                <w:rFonts w:ascii="Times New Roman" w:hAnsi="Times New Roman"/>
                <w:spacing w:val="-6"/>
                <w:sz w:val="24"/>
                <w:szCs w:val="24"/>
              </w:rPr>
              <w:t>, подготовка и написание контрольной работы</w:t>
            </w:r>
          </w:p>
        </w:tc>
      </w:tr>
      <w:tr w:rsidR="004A0058" w:rsidRPr="00CB0503" w14:paraId="7F494C70" w14:textId="77777777" w:rsidTr="00675105">
        <w:tc>
          <w:tcPr>
            <w:tcW w:w="2405" w:type="dxa"/>
            <w:vAlign w:val="center"/>
          </w:tcPr>
          <w:p w14:paraId="7DC5BA5D" w14:textId="36B65FB9" w:rsidR="004A0058" w:rsidRPr="00CB0503" w:rsidRDefault="004A0058" w:rsidP="00675105">
            <w:pPr>
              <w:widowControl w:val="0"/>
              <w:autoSpaceDE w:val="0"/>
              <w:autoSpaceDN w:val="0"/>
              <w:adjustRightInd w:val="0"/>
              <w:ind w:left="-57" w:right="-57"/>
              <w:rPr>
                <w:rFonts w:ascii="Times New Roman" w:eastAsia="Times New Roman" w:hAnsi="Times New Roman"/>
                <w:sz w:val="24"/>
                <w:szCs w:val="24"/>
                <w:lang w:eastAsia="ru-RU"/>
              </w:rPr>
            </w:pPr>
            <w:r w:rsidRPr="00CB0503">
              <w:rPr>
                <w:spacing w:val="-8"/>
                <w:sz w:val="24"/>
                <w:szCs w:val="24"/>
                <w:lang w:eastAsia="ru-RU"/>
              </w:rPr>
              <w:t xml:space="preserve">Тема 9. </w:t>
            </w:r>
            <w:r w:rsidRPr="00CB0503">
              <w:rPr>
                <w:rStyle w:val="0pt"/>
                <w:rFonts w:eastAsiaTheme="minorHAnsi"/>
                <w:color w:val="auto"/>
                <w:spacing w:val="-8"/>
                <w:sz w:val="24"/>
                <w:szCs w:val="24"/>
              </w:rPr>
              <w:t>Профилактика терроризма, минимизация и (или) ликвидация последствий его проявлений</w:t>
            </w:r>
          </w:p>
        </w:tc>
        <w:tc>
          <w:tcPr>
            <w:tcW w:w="4536" w:type="dxa"/>
          </w:tcPr>
          <w:p w14:paraId="7514C884" w14:textId="77777777" w:rsidR="004A0058" w:rsidRPr="00CB0503" w:rsidRDefault="004A0058" w:rsidP="00675105">
            <w:pPr>
              <w:pStyle w:val="1a"/>
              <w:numPr>
                <w:ilvl w:val="0"/>
                <w:numId w:val="6"/>
              </w:numPr>
              <w:shd w:val="clear" w:color="auto" w:fill="auto"/>
              <w:tabs>
                <w:tab w:val="left" w:pos="285"/>
              </w:tabs>
              <w:spacing w:before="0" w:after="0" w:line="240" w:lineRule="auto"/>
              <w:ind w:left="1" w:right="-77" w:firstLine="0"/>
              <w:jc w:val="both"/>
              <w:rPr>
                <w:sz w:val="24"/>
                <w:szCs w:val="24"/>
              </w:rPr>
            </w:pPr>
            <w:r w:rsidRPr="00CB0503">
              <w:rPr>
                <w:rFonts w:eastAsia="Calibri"/>
                <w:sz w:val="24"/>
                <w:szCs w:val="24"/>
              </w:rPr>
              <w:t xml:space="preserve">Система профилактики и противодействия распространению экстремизма в США; </w:t>
            </w:r>
          </w:p>
          <w:p w14:paraId="395D6DE9" w14:textId="77777777" w:rsidR="004A0058" w:rsidRPr="00CB0503" w:rsidRDefault="004A0058" w:rsidP="00675105">
            <w:pPr>
              <w:pStyle w:val="1a"/>
              <w:numPr>
                <w:ilvl w:val="0"/>
                <w:numId w:val="6"/>
              </w:numPr>
              <w:shd w:val="clear" w:color="auto" w:fill="auto"/>
              <w:tabs>
                <w:tab w:val="left" w:pos="285"/>
              </w:tabs>
              <w:spacing w:before="0" w:after="0" w:line="240" w:lineRule="auto"/>
              <w:ind w:left="1" w:right="-77" w:firstLine="0"/>
              <w:jc w:val="both"/>
              <w:rPr>
                <w:sz w:val="24"/>
                <w:szCs w:val="24"/>
              </w:rPr>
            </w:pPr>
            <w:r w:rsidRPr="00CB0503">
              <w:rPr>
                <w:rFonts w:eastAsia="Calibri"/>
                <w:sz w:val="24"/>
                <w:szCs w:val="24"/>
              </w:rPr>
              <w:t xml:space="preserve">Система профилактики и противодействия распространению экстремизма в Великобритании; </w:t>
            </w:r>
          </w:p>
          <w:p w14:paraId="504E4428" w14:textId="77777777" w:rsidR="004A0058" w:rsidRPr="00CB0503" w:rsidRDefault="004A0058" w:rsidP="00675105">
            <w:pPr>
              <w:pStyle w:val="1a"/>
              <w:numPr>
                <w:ilvl w:val="0"/>
                <w:numId w:val="6"/>
              </w:numPr>
              <w:shd w:val="clear" w:color="auto" w:fill="auto"/>
              <w:tabs>
                <w:tab w:val="left" w:pos="285"/>
              </w:tabs>
              <w:spacing w:before="0" w:after="0" w:line="240" w:lineRule="auto"/>
              <w:ind w:left="1" w:right="-77" w:firstLine="0"/>
              <w:jc w:val="both"/>
              <w:rPr>
                <w:sz w:val="24"/>
                <w:szCs w:val="24"/>
              </w:rPr>
            </w:pPr>
            <w:r w:rsidRPr="00CB0503">
              <w:rPr>
                <w:rFonts w:eastAsia="Calibri"/>
                <w:sz w:val="24"/>
                <w:szCs w:val="24"/>
              </w:rPr>
              <w:t xml:space="preserve">Система профилактики и противодействия распространению экстремизма в Израиле; </w:t>
            </w:r>
          </w:p>
          <w:p w14:paraId="65999B6E" w14:textId="77777777" w:rsidR="004A0058" w:rsidRPr="00CB0503" w:rsidRDefault="004A0058" w:rsidP="00675105">
            <w:pPr>
              <w:pStyle w:val="1a"/>
              <w:numPr>
                <w:ilvl w:val="0"/>
                <w:numId w:val="6"/>
              </w:numPr>
              <w:shd w:val="clear" w:color="auto" w:fill="auto"/>
              <w:tabs>
                <w:tab w:val="left" w:pos="285"/>
              </w:tabs>
              <w:spacing w:before="0" w:after="0" w:line="240" w:lineRule="auto"/>
              <w:ind w:left="1" w:right="-77" w:firstLine="0"/>
              <w:jc w:val="both"/>
              <w:rPr>
                <w:sz w:val="24"/>
                <w:szCs w:val="24"/>
              </w:rPr>
            </w:pPr>
            <w:r w:rsidRPr="00CB0503">
              <w:rPr>
                <w:rFonts w:eastAsia="Calibri"/>
                <w:sz w:val="24"/>
                <w:szCs w:val="24"/>
              </w:rPr>
              <w:t xml:space="preserve">Система профилактики и противодействия распространению экстремизма в Афганистане; </w:t>
            </w:r>
          </w:p>
          <w:p w14:paraId="22E53C22" w14:textId="50ECB030" w:rsidR="004A0058" w:rsidRPr="00CB0503" w:rsidRDefault="004A0058" w:rsidP="00675105">
            <w:pPr>
              <w:pStyle w:val="1a"/>
              <w:shd w:val="clear" w:color="auto" w:fill="auto"/>
              <w:spacing w:before="0" w:after="0" w:line="240" w:lineRule="auto"/>
              <w:ind w:left="-57" w:right="-57" w:firstLine="227"/>
              <w:jc w:val="both"/>
              <w:rPr>
                <w:sz w:val="24"/>
                <w:szCs w:val="24"/>
                <w:lang w:eastAsia="ru-RU"/>
              </w:rPr>
            </w:pPr>
            <w:r w:rsidRPr="00CB0503">
              <w:rPr>
                <w:rFonts w:eastAsia="Calibri"/>
                <w:sz w:val="24"/>
                <w:szCs w:val="24"/>
              </w:rPr>
              <w:t>Система профилактики и противодействия распространению экстремизма в России</w:t>
            </w:r>
          </w:p>
        </w:tc>
        <w:tc>
          <w:tcPr>
            <w:tcW w:w="2822" w:type="dxa"/>
            <w:shd w:val="clear" w:color="auto" w:fill="auto"/>
            <w:vAlign w:val="center"/>
          </w:tcPr>
          <w:p w14:paraId="4F40AD68" w14:textId="0B860E51" w:rsidR="004A0058" w:rsidRPr="00CB0503" w:rsidRDefault="004A0058" w:rsidP="00675105">
            <w:pPr>
              <w:widowControl w:val="0"/>
              <w:jc w:val="center"/>
              <w:rPr>
                <w:rFonts w:ascii="Times New Roman" w:eastAsia="Times New Roman" w:hAnsi="Times New Roman"/>
                <w:sz w:val="24"/>
                <w:szCs w:val="24"/>
                <w:lang w:eastAsia="ru-RU"/>
              </w:rPr>
            </w:pPr>
            <w:r w:rsidRPr="00CB0503">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CB0503">
              <w:rPr>
                <w:rFonts w:ascii="Times New Roman" w:hAnsi="Times New Roman"/>
                <w:spacing w:val="-6"/>
                <w:sz w:val="24"/>
                <w:szCs w:val="24"/>
              </w:rPr>
              <w:t>оздание) интерактивных продуктов на основе современных технологий</w:t>
            </w:r>
            <w:r w:rsidR="00AD4EFE" w:rsidRPr="00CB0503">
              <w:rPr>
                <w:rFonts w:ascii="Times New Roman" w:hAnsi="Times New Roman"/>
                <w:spacing w:val="-6"/>
                <w:sz w:val="24"/>
                <w:szCs w:val="24"/>
              </w:rPr>
              <w:t>, подготовка и написание контрольной работы</w:t>
            </w:r>
          </w:p>
        </w:tc>
      </w:tr>
    </w:tbl>
    <w:p w14:paraId="17A014C3" w14:textId="77777777" w:rsidR="0092434B" w:rsidRPr="00CB0503" w:rsidRDefault="0092434B" w:rsidP="00675105">
      <w:pPr>
        <w:widowControl w:val="0"/>
        <w:spacing w:after="0" w:line="240" w:lineRule="auto"/>
        <w:rPr>
          <w:rFonts w:ascii="Times New Roman" w:hAnsi="Times New Roman" w:cs="Times New Roman"/>
          <w:sz w:val="28"/>
          <w:szCs w:val="28"/>
        </w:rPr>
      </w:pPr>
    </w:p>
    <w:p w14:paraId="7349484A" w14:textId="6C8BDB01" w:rsidR="0092434B" w:rsidRPr="00CB0503" w:rsidRDefault="0092434B" w:rsidP="00675105">
      <w:pPr>
        <w:widowControl w:val="0"/>
        <w:spacing w:after="0" w:line="240" w:lineRule="auto"/>
        <w:ind w:firstLine="709"/>
        <w:jc w:val="both"/>
        <w:rPr>
          <w:rFonts w:ascii="Times New Roman" w:eastAsia="Times New Roman" w:hAnsi="Times New Roman" w:cs="Times New Roman"/>
          <w:b/>
          <w:sz w:val="28"/>
          <w:szCs w:val="28"/>
          <w:lang w:eastAsia="ru-RU"/>
        </w:rPr>
      </w:pPr>
      <w:bookmarkStart w:id="37" w:name="_Toc423080110"/>
      <w:bookmarkStart w:id="38" w:name="_Toc506804994"/>
      <w:r w:rsidRPr="00CB0503">
        <w:rPr>
          <w:rFonts w:ascii="Times New Roman" w:eastAsia="Times New Roman" w:hAnsi="Times New Roman" w:cs="Times New Roman"/>
          <w:b/>
          <w:sz w:val="28"/>
          <w:szCs w:val="28"/>
          <w:lang w:eastAsia="ru-RU"/>
        </w:rPr>
        <w:t>6.2. Перечень вопросов, заданий, тем для подготовки к текущему контролю</w:t>
      </w:r>
    </w:p>
    <w:p w14:paraId="68AC7BEB" w14:textId="09294430" w:rsidR="00B11D9D" w:rsidRPr="00CB0503" w:rsidRDefault="00B11D9D" w:rsidP="00675105">
      <w:pPr>
        <w:widowControl w:val="0"/>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 xml:space="preserve">Оценка </w:t>
      </w:r>
      <w:r w:rsidR="00F160A3" w:rsidRPr="00CB0503">
        <w:rPr>
          <w:rFonts w:ascii="Times New Roman" w:hAnsi="Times New Roman" w:cs="Times New Roman"/>
          <w:sz w:val="28"/>
          <w:szCs w:val="28"/>
        </w:rPr>
        <w:t>знаний,</w:t>
      </w:r>
      <w:r w:rsidRPr="00CB0503">
        <w:rPr>
          <w:rFonts w:ascii="Times New Roman" w:hAnsi="Times New Roman" w:cs="Times New Roman"/>
          <w:sz w:val="28"/>
          <w:szCs w:val="28"/>
        </w:rPr>
        <w:t xml:space="preserve"> </w:t>
      </w:r>
      <w:r w:rsidR="001C0283" w:rsidRPr="00CB0503">
        <w:rPr>
          <w:rFonts w:ascii="Times New Roman" w:hAnsi="Times New Roman" w:cs="Times New Roman"/>
          <w:sz w:val="28"/>
          <w:szCs w:val="28"/>
        </w:rPr>
        <w:t>обучающихся</w:t>
      </w:r>
      <w:r w:rsidRPr="00CB0503">
        <w:rPr>
          <w:rFonts w:ascii="Times New Roman" w:hAnsi="Times New Roman" w:cs="Times New Roman"/>
          <w:sz w:val="28"/>
          <w:szCs w:val="28"/>
        </w:rPr>
        <w:t xml:space="preserve"> осуществляется в баллах</w:t>
      </w:r>
      <w:r w:rsidR="001C0283" w:rsidRPr="00CB0503">
        <w:rPr>
          <w:rFonts w:ascii="Times New Roman" w:hAnsi="Times New Roman" w:cs="Times New Roman"/>
          <w:sz w:val="28"/>
          <w:szCs w:val="28"/>
        </w:rPr>
        <w:t>,</w:t>
      </w:r>
      <w:r w:rsidRPr="00CB0503">
        <w:rPr>
          <w:rFonts w:ascii="Times New Roman" w:hAnsi="Times New Roman" w:cs="Times New Roman"/>
          <w:sz w:val="28"/>
          <w:szCs w:val="28"/>
        </w:rPr>
        <w:t xml:space="preserve"> с учетом оценки </w:t>
      </w:r>
      <w:r w:rsidR="001C0283" w:rsidRPr="00CB0503">
        <w:rPr>
          <w:rFonts w:ascii="Times New Roman" w:hAnsi="Times New Roman" w:cs="Times New Roman"/>
          <w:sz w:val="28"/>
          <w:szCs w:val="28"/>
        </w:rPr>
        <w:t xml:space="preserve">их </w:t>
      </w:r>
      <w:r w:rsidRPr="00CB0503">
        <w:rPr>
          <w:rFonts w:ascii="Times New Roman" w:hAnsi="Times New Roman" w:cs="Times New Roman"/>
          <w:sz w:val="28"/>
          <w:szCs w:val="28"/>
        </w:rPr>
        <w:t xml:space="preserve">работы в </w:t>
      </w:r>
      <w:r w:rsidR="001C0283" w:rsidRPr="00CB0503">
        <w:rPr>
          <w:rFonts w:ascii="Times New Roman" w:hAnsi="Times New Roman" w:cs="Times New Roman"/>
          <w:sz w:val="28"/>
          <w:szCs w:val="28"/>
        </w:rPr>
        <w:t xml:space="preserve">течение </w:t>
      </w:r>
      <w:r w:rsidRPr="00CB0503">
        <w:rPr>
          <w:rFonts w:ascii="Times New Roman" w:hAnsi="Times New Roman" w:cs="Times New Roman"/>
          <w:sz w:val="28"/>
          <w:szCs w:val="28"/>
        </w:rPr>
        <w:t>семестр</w:t>
      </w:r>
      <w:r w:rsidR="001C0283" w:rsidRPr="00CB0503">
        <w:rPr>
          <w:rFonts w:ascii="Times New Roman" w:hAnsi="Times New Roman" w:cs="Times New Roman"/>
          <w:sz w:val="28"/>
          <w:szCs w:val="28"/>
        </w:rPr>
        <w:t>а</w:t>
      </w:r>
      <w:r w:rsidRPr="00CB0503">
        <w:rPr>
          <w:rFonts w:ascii="Times New Roman" w:hAnsi="Times New Roman" w:cs="Times New Roman"/>
          <w:sz w:val="28"/>
          <w:szCs w:val="28"/>
        </w:rPr>
        <w:t xml:space="preserve"> (обсуждения вопросов </w:t>
      </w:r>
      <w:r w:rsidR="001C0283" w:rsidRPr="00CB0503">
        <w:rPr>
          <w:rFonts w:ascii="Times New Roman" w:hAnsi="Times New Roman" w:cs="Times New Roman"/>
          <w:sz w:val="28"/>
          <w:szCs w:val="28"/>
        </w:rPr>
        <w:t>учебных занятий</w:t>
      </w:r>
      <w:r w:rsidRPr="00CB0503">
        <w:rPr>
          <w:rFonts w:ascii="Times New Roman" w:hAnsi="Times New Roman" w:cs="Times New Roman"/>
          <w:sz w:val="28"/>
          <w:szCs w:val="28"/>
        </w:rPr>
        <w:t xml:space="preserve"> в соответствии с планами семинарских занятий; обсуждение заданий для самостоятельной работы; опрос студентов по пройденному материалу; участие в дискуссиях по проблемным темам дисциплины; решение ситуационных задач, кейсов</w:t>
      </w:r>
      <w:r w:rsidR="00F073A5" w:rsidRPr="00CB0503">
        <w:rPr>
          <w:rFonts w:ascii="Times New Roman" w:hAnsi="Times New Roman" w:cs="Times New Roman"/>
          <w:sz w:val="28"/>
          <w:szCs w:val="28"/>
        </w:rPr>
        <w:t xml:space="preserve">, </w:t>
      </w:r>
      <w:r w:rsidR="00F073A5" w:rsidRPr="00CB0503">
        <w:rPr>
          <w:rFonts w:ascii="Times New Roman" w:hAnsi="Times New Roman"/>
          <w:sz w:val="28"/>
          <w:szCs w:val="28"/>
        </w:rPr>
        <w:t>устный (письменный) опрос, тестирование</w:t>
      </w:r>
      <w:r w:rsidR="001C0283" w:rsidRPr="00CB0503">
        <w:rPr>
          <w:rFonts w:ascii="Times New Roman" w:hAnsi="Times New Roman" w:cs="Times New Roman"/>
          <w:sz w:val="28"/>
          <w:szCs w:val="28"/>
        </w:rPr>
        <w:t>)</w:t>
      </w:r>
      <w:r w:rsidRPr="00CB0503">
        <w:rPr>
          <w:rFonts w:ascii="Times New Roman" w:hAnsi="Times New Roman" w:cs="Times New Roman"/>
          <w:sz w:val="28"/>
          <w:szCs w:val="28"/>
        </w:rPr>
        <w:t>.</w:t>
      </w:r>
    </w:p>
    <w:p w14:paraId="3C1AD7E3" w14:textId="020E7604" w:rsidR="00B11D9D" w:rsidRPr="00CB0503" w:rsidRDefault="00B11D9D" w:rsidP="00675105">
      <w:pPr>
        <w:widowControl w:val="0"/>
        <w:spacing w:after="12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Промежуточ</w:t>
      </w:r>
      <w:r w:rsidR="00381A5B" w:rsidRPr="00CB0503">
        <w:rPr>
          <w:rFonts w:ascii="Times New Roman" w:hAnsi="Times New Roman" w:cs="Times New Roman"/>
          <w:sz w:val="28"/>
          <w:szCs w:val="28"/>
        </w:rPr>
        <w:t>ный контроль</w:t>
      </w:r>
      <w:r w:rsidR="001C0283" w:rsidRPr="00CB0503">
        <w:rPr>
          <w:rFonts w:ascii="Times New Roman" w:hAnsi="Times New Roman" w:cs="Times New Roman"/>
          <w:sz w:val="28"/>
          <w:szCs w:val="28"/>
        </w:rPr>
        <w:t>,</w:t>
      </w:r>
      <w:r w:rsidR="00381A5B" w:rsidRPr="00CB0503">
        <w:rPr>
          <w:rFonts w:ascii="Times New Roman" w:hAnsi="Times New Roman" w:cs="Times New Roman"/>
          <w:sz w:val="28"/>
          <w:szCs w:val="28"/>
        </w:rPr>
        <w:t xml:space="preserve"> </w:t>
      </w:r>
      <w:r w:rsidR="001C0283" w:rsidRPr="00CB0503">
        <w:rPr>
          <w:rFonts w:ascii="Times New Roman" w:hAnsi="Times New Roman" w:cs="Times New Roman"/>
          <w:sz w:val="28"/>
          <w:szCs w:val="28"/>
        </w:rPr>
        <w:t xml:space="preserve">по итогам модуля, осуществляется </w:t>
      </w:r>
      <w:r w:rsidR="00381A5B" w:rsidRPr="00CB0503">
        <w:rPr>
          <w:rFonts w:ascii="Times New Roman" w:hAnsi="Times New Roman" w:cs="Times New Roman"/>
          <w:sz w:val="28"/>
          <w:szCs w:val="28"/>
        </w:rPr>
        <w:t>в форме</w:t>
      </w:r>
      <w:r w:rsidRPr="00CB0503">
        <w:rPr>
          <w:rFonts w:ascii="Times New Roman" w:hAnsi="Times New Roman" w:cs="Times New Roman"/>
          <w:sz w:val="28"/>
          <w:szCs w:val="28"/>
        </w:rPr>
        <w:t xml:space="preserve"> </w:t>
      </w:r>
      <w:r w:rsidR="00BB48ED" w:rsidRPr="00CB0503">
        <w:rPr>
          <w:rFonts w:ascii="Times New Roman" w:hAnsi="Times New Roman" w:cs="Times New Roman"/>
          <w:sz w:val="28"/>
          <w:szCs w:val="28"/>
        </w:rPr>
        <w:t>зачёта</w:t>
      </w:r>
      <w:r w:rsidR="00074081" w:rsidRPr="00CB0503">
        <w:rPr>
          <w:rFonts w:ascii="Times New Roman" w:hAnsi="Times New Roman" w:cs="Times New Roman"/>
          <w:sz w:val="28"/>
          <w:szCs w:val="28"/>
        </w:rPr>
        <w:t xml:space="preserve"> с оценкой</w:t>
      </w:r>
      <w:r w:rsidR="00381A5B" w:rsidRPr="00CB0503">
        <w:rPr>
          <w:rFonts w:ascii="Times New Roman" w:hAnsi="Times New Roman" w:cs="Times New Roman"/>
          <w:sz w:val="28"/>
          <w:szCs w:val="28"/>
        </w:rPr>
        <w:t>.</w:t>
      </w:r>
      <w:r w:rsidRPr="00CB0503">
        <w:rPr>
          <w:rFonts w:ascii="Times New Roman" w:hAnsi="Times New Roman" w:cs="Times New Roman"/>
          <w:sz w:val="28"/>
          <w:szCs w:val="28"/>
        </w:rPr>
        <w:t xml:space="preserve"> </w:t>
      </w:r>
      <w:r w:rsidR="00381A5B" w:rsidRPr="00CB0503">
        <w:rPr>
          <w:rFonts w:ascii="Times New Roman" w:hAnsi="Times New Roman" w:cs="Times New Roman"/>
          <w:sz w:val="28"/>
          <w:szCs w:val="28"/>
        </w:rPr>
        <w:t>О</w:t>
      </w:r>
      <w:r w:rsidRPr="00CB0503">
        <w:rPr>
          <w:rFonts w:ascii="Times New Roman" w:hAnsi="Times New Roman" w:cs="Times New Roman"/>
          <w:sz w:val="28"/>
          <w:szCs w:val="28"/>
        </w:rPr>
        <w:t>ценк</w:t>
      </w:r>
      <w:r w:rsidR="00381A5B" w:rsidRPr="00CB0503">
        <w:rPr>
          <w:rFonts w:ascii="Times New Roman" w:hAnsi="Times New Roman" w:cs="Times New Roman"/>
          <w:sz w:val="28"/>
          <w:szCs w:val="28"/>
        </w:rPr>
        <w:t>а</w:t>
      </w:r>
      <w:r w:rsidRPr="00CB0503">
        <w:rPr>
          <w:rFonts w:ascii="Times New Roman" w:hAnsi="Times New Roman" w:cs="Times New Roman"/>
          <w:sz w:val="28"/>
          <w:szCs w:val="28"/>
        </w:rPr>
        <w:t xml:space="preserve"> </w:t>
      </w:r>
      <w:r w:rsidR="00F160A3" w:rsidRPr="00CB0503">
        <w:rPr>
          <w:rFonts w:ascii="Times New Roman" w:hAnsi="Times New Roman" w:cs="Times New Roman"/>
          <w:sz w:val="28"/>
          <w:szCs w:val="28"/>
        </w:rPr>
        <w:t>знаний,</w:t>
      </w:r>
      <w:r w:rsidRPr="00CB0503">
        <w:rPr>
          <w:rFonts w:ascii="Times New Roman" w:hAnsi="Times New Roman" w:cs="Times New Roman"/>
          <w:sz w:val="28"/>
          <w:szCs w:val="28"/>
        </w:rPr>
        <w:t xml:space="preserve"> </w:t>
      </w:r>
      <w:r w:rsidR="00381A5B" w:rsidRPr="00CB0503">
        <w:rPr>
          <w:rFonts w:ascii="Times New Roman" w:hAnsi="Times New Roman" w:cs="Times New Roman"/>
          <w:sz w:val="28"/>
          <w:szCs w:val="28"/>
        </w:rPr>
        <w:t xml:space="preserve">обучающихся </w:t>
      </w:r>
      <w:r w:rsidR="00F90927" w:rsidRPr="00CB0503">
        <w:rPr>
          <w:rFonts w:ascii="Times New Roman" w:hAnsi="Times New Roman" w:cs="Times New Roman"/>
          <w:sz w:val="28"/>
          <w:szCs w:val="28"/>
        </w:rPr>
        <w:t xml:space="preserve">по итогам текущего и промежуточного контроля осуществляется </w:t>
      </w:r>
      <w:r w:rsidR="00381A5B" w:rsidRPr="00CB0503">
        <w:rPr>
          <w:rFonts w:ascii="Times New Roman" w:hAnsi="Times New Roman" w:cs="Times New Roman"/>
          <w:sz w:val="28"/>
          <w:szCs w:val="28"/>
        </w:rPr>
        <w:t>в</w:t>
      </w:r>
      <w:r w:rsidRPr="00CB0503">
        <w:rPr>
          <w:rFonts w:ascii="Times New Roman" w:hAnsi="Times New Roman" w:cs="Times New Roman"/>
          <w:sz w:val="28"/>
          <w:szCs w:val="28"/>
        </w:rPr>
        <w:t xml:space="preserve"> соответствии с критериями </w:t>
      </w:r>
      <w:r w:rsidR="00F90927" w:rsidRPr="00CB0503">
        <w:rPr>
          <w:rFonts w:ascii="Times New Roman" w:hAnsi="Times New Roman" w:cs="Times New Roman"/>
          <w:sz w:val="28"/>
          <w:szCs w:val="28"/>
        </w:rPr>
        <w:t xml:space="preserve">оценки </w:t>
      </w:r>
      <w:r w:rsidRPr="00CB0503">
        <w:rPr>
          <w:rFonts w:ascii="Times New Roman" w:hAnsi="Times New Roman" w:cs="Times New Roman"/>
          <w:sz w:val="28"/>
          <w:szCs w:val="28"/>
        </w:rPr>
        <w:t xml:space="preserve">Финансового университета </w:t>
      </w:r>
      <w:r w:rsidR="00AC74AF" w:rsidRPr="00CB0503">
        <w:rPr>
          <w:rFonts w:ascii="Times New Roman" w:hAnsi="Times New Roman" w:cs="Times New Roman"/>
          <w:sz w:val="28"/>
          <w:szCs w:val="28"/>
        </w:rPr>
        <w:t xml:space="preserve">и </w:t>
      </w:r>
      <w:r w:rsidRPr="00CB0503">
        <w:rPr>
          <w:rFonts w:ascii="Times New Roman" w:hAnsi="Times New Roman" w:cs="Times New Roman"/>
          <w:sz w:val="28"/>
          <w:szCs w:val="28"/>
        </w:rPr>
        <w:t>реализуется следующим образом:</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7120"/>
        <w:gridCol w:w="2006"/>
      </w:tblGrid>
      <w:tr w:rsidR="00383713" w:rsidRPr="00CB0503" w14:paraId="55CDAD42" w14:textId="77777777" w:rsidTr="00B0236A">
        <w:trPr>
          <w:trHeight w:val="648"/>
        </w:trPr>
        <w:tc>
          <w:tcPr>
            <w:tcW w:w="677" w:type="dxa"/>
            <w:vAlign w:val="center"/>
          </w:tcPr>
          <w:p w14:paraId="1EAF983D" w14:textId="77777777" w:rsidR="00877E61" w:rsidRPr="00CB0503" w:rsidRDefault="00877E61" w:rsidP="00675105">
            <w:pPr>
              <w:widowControl w:val="0"/>
              <w:spacing w:after="0" w:line="240" w:lineRule="auto"/>
              <w:jc w:val="center"/>
              <w:rPr>
                <w:rFonts w:ascii="Times New Roman" w:hAnsi="Times New Roman" w:cs="Times New Roman"/>
                <w:b/>
                <w:sz w:val="24"/>
              </w:rPr>
            </w:pPr>
            <w:r w:rsidRPr="00CB0503">
              <w:rPr>
                <w:rFonts w:ascii="Times New Roman" w:hAnsi="Times New Roman" w:cs="Times New Roman"/>
                <w:b/>
                <w:sz w:val="24"/>
              </w:rPr>
              <w:t>№</w:t>
            </w:r>
          </w:p>
          <w:p w14:paraId="6CD9006B" w14:textId="788DECB8" w:rsidR="00877E61" w:rsidRPr="00CB0503" w:rsidRDefault="00877E61" w:rsidP="00675105">
            <w:pPr>
              <w:widowControl w:val="0"/>
              <w:spacing w:after="0" w:line="240" w:lineRule="auto"/>
              <w:jc w:val="center"/>
              <w:rPr>
                <w:rFonts w:ascii="Times New Roman" w:hAnsi="Times New Roman" w:cs="Times New Roman"/>
                <w:b/>
                <w:sz w:val="24"/>
              </w:rPr>
            </w:pPr>
            <w:r w:rsidRPr="00CB0503">
              <w:rPr>
                <w:rFonts w:ascii="Times New Roman" w:hAnsi="Times New Roman" w:cs="Times New Roman"/>
                <w:b/>
                <w:sz w:val="24"/>
              </w:rPr>
              <w:t>п/п</w:t>
            </w:r>
          </w:p>
        </w:tc>
        <w:tc>
          <w:tcPr>
            <w:tcW w:w="7120" w:type="dxa"/>
            <w:vAlign w:val="center"/>
          </w:tcPr>
          <w:p w14:paraId="5BF20AB8" w14:textId="32F9F6AD" w:rsidR="00877E61" w:rsidRPr="00CB0503" w:rsidRDefault="00877E61" w:rsidP="00675105">
            <w:pPr>
              <w:widowControl w:val="0"/>
              <w:spacing w:after="0" w:line="240" w:lineRule="auto"/>
              <w:jc w:val="center"/>
              <w:rPr>
                <w:rFonts w:ascii="Times New Roman" w:hAnsi="Times New Roman" w:cs="Times New Roman"/>
                <w:b/>
                <w:sz w:val="24"/>
              </w:rPr>
            </w:pPr>
            <w:r w:rsidRPr="00CB0503">
              <w:rPr>
                <w:rFonts w:ascii="Times New Roman" w:hAnsi="Times New Roman" w:cs="Times New Roman"/>
                <w:b/>
                <w:sz w:val="24"/>
              </w:rPr>
              <w:t xml:space="preserve">Вид </w:t>
            </w:r>
            <w:r w:rsidR="00BB48ED" w:rsidRPr="00CB0503">
              <w:rPr>
                <w:rFonts w:ascii="Times New Roman" w:hAnsi="Times New Roman" w:cs="Times New Roman"/>
                <w:b/>
                <w:sz w:val="24"/>
              </w:rPr>
              <w:t>отчётности</w:t>
            </w:r>
          </w:p>
        </w:tc>
        <w:tc>
          <w:tcPr>
            <w:tcW w:w="2006" w:type="dxa"/>
            <w:vAlign w:val="center"/>
          </w:tcPr>
          <w:p w14:paraId="6F922CCD" w14:textId="42502DFE" w:rsidR="00877E61" w:rsidRPr="00CB0503" w:rsidRDefault="00877E61" w:rsidP="00675105">
            <w:pPr>
              <w:widowControl w:val="0"/>
              <w:spacing w:after="0" w:line="240" w:lineRule="auto"/>
              <w:jc w:val="center"/>
              <w:rPr>
                <w:rFonts w:ascii="Times New Roman" w:hAnsi="Times New Roman" w:cs="Times New Roman"/>
                <w:b/>
                <w:sz w:val="24"/>
              </w:rPr>
            </w:pPr>
            <w:r w:rsidRPr="00CB0503">
              <w:rPr>
                <w:rFonts w:ascii="Times New Roman" w:hAnsi="Times New Roman" w:cs="Times New Roman"/>
                <w:b/>
                <w:sz w:val="24"/>
              </w:rPr>
              <w:t>Баллы</w:t>
            </w:r>
          </w:p>
        </w:tc>
      </w:tr>
      <w:tr w:rsidR="00383713" w:rsidRPr="00CB0503" w14:paraId="04E32169" w14:textId="77777777" w:rsidTr="00B0236A">
        <w:trPr>
          <w:trHeight w:val="392"/>
        </w:trPr>
        <w:tc>
          <w:tcPr>
            <w:tcW w:w="677" w:type="dxa"/>
          </w:tcPr>
          <w:p w14:paraId="4E7C8F52" w14:textId="77777777" w:rsidR="00877E61" w:rsidRPr="00CB0503" w:rsidRDefault="00877E61" w:rsidP="00675105">
            <w:pPr>
              <w:widowControl w:val="0"/>
              <w:spacing w:after="0" w:line="240" w:lineRule="auto"/>
              <w:ind w:left="113"/>
              <w:rPr>
                <w:rFonts w:ascii="Times New Roman" w:hAnsi="Times New Roman" w:cs="Times New Roman"/>
                <w:sz w:val="24"/>
              </w:rPr>
            </w:pPr>
            <w:r w:rsidRPr="00CB0503">
              <w:rPr>
                <w:rFonts w:ascii="Times New Roman" w:hAnsi="Times New Roman" w:cs="Times New Roman"/>
                <w:sz w:val="24"/>
              </w:rPr>
              <w:t>1.</w:t>
            </w:r>
          </w:p>
        </w:tc>
        <w:tc>
          <w:tcPr>
            <w:tcW w:w="7120" w:type="dxa"/>
          </w:tcPr>
          <w:p w14:paraId="1B932E88" w14:textId="0F3BDF35" w:rsidR="00877E61" w:rsidRPr="00CB0503" w:rsidRDefault="00877E61" w:rsidP="00675105">
            <w:pPr>
              <w:widowControl w:val="0"/>
              <w:spacing w:after="0" w:line="240" w:lineRule="auto"/>
              <w:rPr>
                <w:rFonts w:ascii="Times New Roman" w:hAnsi="Times New Roman" w:cs="Times New Roman"/>
                <w:sz w:val="24"/>
              </w:rPr>
            </w:pPr>
            <w:r w:rsidRPr="00CB0503">
              <w:rPr>
                <w:rFonts w:ascii="Times New Roman" w:hAnsi="Times New Roman" w:cs="Times New Roman"/>
                <w:sz w:val="24"/>
              </w:rPr>
              <w:t xml:space="preserve">Работа в </w:t>
            </w:r>
            <w:r w:rsidR="00234355" w:rsidRPr="00CB0503">
              <w:rPr>
                <w:rFonts w:ascii="Times New Roman" w:hAnsi="Times New Roman" w:cs="Times New Roman"/>
                <w:sz w:val="24"/>
              </w:rPr>
              <w:t xml:space="preserve">течение </w:t>
            </w:r>
            <w:r w:rsidR="009F3DC7" w:rsidRPr="00CB0503">
              <w:rPr>
                <w:rFonts w:ascii="Times New Roman" w:hAnsi="Times New Roman" w:cs="Times New Roman"/>
                <w:sz w:val="24"/>
              </w:rPr>
              <w:t>семестра</w:t>
            </w:r>
          </w:p>
        </w:tc>
        <w:tc>
          <w:tcPr>
            <w:tcW w:w="2006" w:type="dxa"/>
          </w:tcPr>
          <w:p w14:paraId="786CE6E7" w14:textId="5DE07F14" w:rsidR="00877E61" w:rsidRPr="00CB0503" w:rsidRDefault="00877E61" w:rsidP="00675105">
            <w:pPr>
              <w:widowControl w:val="0"/>
              <w:spacing w:after="0" w:line="240" w:lineRule="auto"/>
              <w:jc w:val="center"/>
              <w:rPr>
                <w:rFonts w:ascii="Times New Roman" w:hAnsi="Times New Roman" w:cs="Times New Roman"/>
                <w:sz w:val="24"/>
              </w:rPr>
            </w:pPr>
            <w:r w:rsidRPr="00CB0503">
              <w:rPr>
                <w:rFonts w:ascii="Times New Roman" w:hAnsi="Times New Roman" w:cs="Times New Roman"/>
                <w:sz w:val="24"/>
              </w:rPr>
              <w:t>40</w:t>
            </w:r>
          </w:p>
        </w:tc>
      </w:tr>
      <w:tr w:rsidR="00383713" w:rsidRPr="00CB0503" w14:paraId="4C137F3D" w14:textId="77777777" w:rsidTr="00B0236A">
        <w:trPr>
          <w:trHeight w:val="392"/>
        </w:trPr>
        <w:tc>
          <w:tcPr>
            <w:tcW w:w="677" w:type="dxa"/>
          </w:tcPr>
          <w:p w14:paraId="1885656E" w14:textId="77777777" w:rsidR="00877E61" w:rsidRPr="00CB0503" w:rsidRDefault="00877E61" w:rsidP="00675105">
            <w:pPr>
              <w:widowControl w:val="0"/>
              <w:spacing w:after="0" w:line="240" w:lineRule="auto"/>
              <w:ind w:left="113"/>
              <w:rPr>
                <w:rFonts w:ascii="Times New Roman" w:hAnsi="Times New Roman" w:cs="Times New Roman"/>
                <w:sz w:val="24"/>
              </w:rPr>
            </w:pPr>
            <w:r w:rsidRPr="00CB0503">
              <w:rPr>
                <w:rFonts w:ascii="Times New Roman" w:hAnsi="Times New Roman" w:cs="Times New Roman"/>
                <w:sz w:val="24"/>
              </w:rPr>
              <w:t>2.</w:t>
            </w:r>
          </w:p>
        </w:tc>
        <w:tc>
          <w:tcPr>
            <w:tcW w:w="7120" w:type="dxa"/>
          </w:tcPr>
          <w:p w14:paraId="5090EDD9" w14:textId="073AD523" w:rsidR="00877E61" w:rsidRPr="00CB0503" w:rsidRDefault="00BB48ED" w:rsidP="00F61F7E">
            <w:pPr>
              <w:widowControl w:val="0"/>
              <w:spacing w:after="0" w:line="240" w:lineRule="auto"/>
              <w:rPr>
                <w:rFonts w:ascii="Times New Roman" w:hAnsi="Times New Roman" w:cs="Times New Roman"/>
                <w:sz w:val="24"/>
                <w:lang w:val="en-US"/>
              </w:rPr>
            </w:pPr>
            <w:r w:rsidRPr="00CB0503">
              <w:rPr>
                <w:rFonts w:ascii="Times New Roman" w:hAnsi="Times New Roman" w:cs="Times New Roman"/>
                <w:sz w:val="24"/>
              </w:rPr>
              <w:t>Зачёт</w:t>
            </w:r>
            <w:r w:rsidR="00F61F7E">
              <w:rPr>
                <w:rFonts w:ascii="Times New Roman" w:hAnsi="Times New Roman" w:cs="Times New Roman"/>
                <w:sz w:val="24"/>
              </w:rPr>
              <w:t>/ экзамен</w:t>
            </w:r>
          </w:p>
        </w:tc>
        <w:tc>
          <w:tcPr>
            <w:tcW w:w="2006" w:type="dxa"/>
          </w:tcPr>
          <w:p w14:paraId="63018335" w14:textId="02ACD455" w:rsidR="00877E61" w:rsidRPr="00CB0503" w:rsidRDefault="00877E61" w:rsidP="00675105">
            <w:pPr>
              <w:widowControl w:val="0"/>
              <w:spacing w:after="0" w:line="240" w:lineRule="auto"/>
              <w:jc w:val="center"/>
              <w:rPr>
                <w:rFonts w:ascii="Times New Roman" w:hAnsi="Times New Roman" w:cs="Times New Roman"/>
                <w:sz w:val="24"/>
              </w:rPr>
            </w:pPr>
            <w:r w:rsidRPr="00CB0503">
              <w:rPr>
                <w:rFonts w:ascii="Times New Roman" w:hAnsi="Times New Roman" w:cs="Times New Roman"/>
                <w:sz w:val="24"/>
              </w:rPr>
              <w:t>60</w:t>
            </w:r>
          </w:p>
        </w:tc>
      </w:tr>
      <w:tr w:rsidR="00383713" w:rsidRPr="00CB0503" w14:paraId="2A064ED5" w14:textId="77777777" w:rsidTr="00B0236A">
        <w:trPr>
          <w:trHeight w:val="392"/>
        </w:trPr>
        <w:tc>
          <w:tcPr>
            <w:tcW w:w="677" w:type="dxa"/>
          </w:tcPr>
          <w:p w14:paraId="23053216" w14:textId="77777777" w:rsidR="00B0236A" w:rsidRPr="00CB0503" w:rsidRDefault="00B0236A" w:rsidP="00675105">
            <w:pPr>
              <w:widowControl w:val="0"/>
              <w:spacing w:after="0" w:line="240" w:lineRule="auto"/>
              <w:ind w:left="113"/>
              <w:rPr>
                <w:rFonts w:ascii="Times New Roman" w:hAnsi="Times New Roman" w:cs="Times New Roman"/>
                <w:sz w:val="24"/>
              </w:rPr>
            </w:pPr>
          </w:p>
        </w:tc>
        <w:tc>
          <w:tcPr>
            <w:tcW w:w="7120" w:type="dxa"/>
          </w:tcPr>
          <w:p w14:paraId="195F3130" w14:textId="77777777" w:rsidR="00B0236A" w:rsidRPr="00CB0503" w:rsidRDefault="00B0236A" w:rsidP="00675105">
            <w:pPr>
              <w:widowControl w:val="0"/>
              <w:spacing w:after="0" w:line="240" w:lineRule="auto"/>
              <w:rPr>
                <w:rFonts w:ascii="Times New Roman" w:hAnsi="Times New Roman" w:cs="Times New Roman"/>
                <w:sz w:val="24"/>
              </w:rPr>
            </w:pPr>
            <w:r w:rsidRPr="00CB0503">
              <w:rPr>
                <w:rFonts w:ascii="Times New Roman" w:hAnsi="Times New Roman" w:cs="Times New Roman"/>
                <w:sz w:val="24"/>
              </w:rPr>
              <w:t>Итого:</w:t>
            </w:r>
          </w:p>
        </w:tc>
        <w:tc>
          <w:tcPr>
            <w:tcW w:w="2006" w:type="dxa"/>
          </w:tcPr>
          <w:p w14:paraId="73EEC4F1" w14:textId="17400378" w:rsidR="00B0236A" w:rsidRPr="00CB0503" w:rsidRDefault="00B0236A" w:rsidP="00675105">
            <w:pPr>
              <w:widowControl w:val="0"/>
              <w:spacing w:after="0" w:line="240" w:lineRule="auto"/>
              <w:jc w:val="center"/>
              <w:rPr>
                <w:rFonts w:ascii="Times New Roman" w:hAnsi="Times New Roman" w:cs="Times New Roman"/>
                <w:sz w:val="24"/>
              </w:rPr>
            </w:pPr>
            <w:r w:rsidRPr="00CB0503">
              <w:rPr>
                <w:rFonts w:ascii="Times New Roman" w:hAnsi="Times New Roman" w:cs="Times New Roman"/>
                <w:sz w:val="24"/>
              </w:rPr>
              <w:t>100</w:t>
            </w:r>
          </w:p>
        </w:tc>
      </w:tr>
    </w:tbl>
    <w:p w14:paraId="3483FAE8" w14:textId="77777777" w:rsidR="00BB48ED" w:rsidRPr="00CB0503" w:rsidRDefault="00BB48ED" w:rsidP="00675105">
      <w:pPr>
        <w:widowControl w:val="0"/>
        <w:spacing w:after="0" w:line="240" w:lineRule="auto"/>
        <w:ind w:firstLine="709"/>
        <w:jc w:val="center"/>
        <w:rPr>
          <w:rFonts w:ascii="Times New Roman" w:hAnsi="Times New Roman" w:cs="Times New Roman"/>
          <w:b/>
          <w:sz w:val="28"/>
          <w:szCs w:val="28"/>
        </w:rPr>
      </w:pPr>
    </w:p>
    <w:p w14:paraId="682E35A2" w14:textId="5D018670" w:rsidR="006F6697" w:rsidRPr="00CB0503" w:rsidRDefault="006F6697" w:rsidP="00675105">
      <w:pPr>
        <w:widowControl w:val="0"/>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Т</w:t>
      </w:r>
      <w:r w:rsidR="00BB48ED" w:rsidRPr="00CB0503">
        <w:rPr>
          <w:rFonts w:ascii="Times New Roman" w:hAnsi="Times New Roman" w:cs="Times New Roman"/>
          <w:sz w:val="28"/>
          <w:szCs w:val="28"/>
        </w:rPr>
        <w:t>екущ</w:t>
      </w:r>
      <w:r w:rsidRPr="00CB0503">
        <w:rPr>
          <w:rFonts w:ascii="Times New Roman" w:hAnsi="Times New Roman" w:cs="Times New Roman"/>
          <w:sz w:val="28"/>
          <w:szCs w:val="28"/>
        </w:rPr>
        <w:t>ий</w:t>
      </w:r>
      <w:r w:rsidR="00BB48ED" w:rsidRPr="00CB0503">
        <w:rPr>
          <w:rFonts w:ascii="Times New Roman" w:hAnsi="Times New Roman" w:cs="Times New Roman"/>
          <w:sz w:val="28"/>
          <w:szCs w:val="28"/>
        </w:rPr>
        <w:t xml:space="preserve"> контрол</w:t>
      </w:r>
      <w:r w:rsidRPr="00CB0503">
        <w:rPr>
          <w:rFonts w:ascii="Times New Roman" w:hAnsi="Times New Roman" w:cs="Times New Roman"/>
          <w:sz w:val="28"/>
          <w:szCs w:val="28"/>
        </w:rPr>
        <w:t>ь</w:t>
      </w:r>
      <w:r w:rsidR="00BB48ED" w:rsidRPr="00CB0503">
        <w:rPr>
          <w:rFonts w:ascii="Times New Roman" w:hAnsi="Times New Roman" w:cs="Times New Roman"/>
          <w:sz w:val="28"/>
          <w:szCs w:val="28"/>
        </w:rPr>
        <w:t xml:space="preserve"> обучающихся осуществляется в соответствии с </w:t>
      </w:r>
      <w:proofErr w:type="spellStart"/>
      <w:r w:rsidR="00BB48ED" w:rsidRPr="00CB0503">
        <w:rPr>
          <w:rFonts w:ascii="Times New Roman" w:hAnsi="Times New Roman" w:cs="Times New Roman"/>
          <w:sz w:val="28"/>
          <w:szCs w:val="28"/>
        </w:rPr>
        <w:t>балльно</w:t>
      </w:r>
      <w:proofErr w:type="spellEnd"/>
      <w:r w:rsidR="00BB48ED" w:rsidRPr="00CB0503">
        <w:rPr>
          <w:rFonts w:ascii="Times New Roman" w:hAnsi="Times New Roman" w:cs="Times New Roman"/>
          <w:sz w:val="28"/>
          <w:szCs w:val="28"/>
        </w:rPr>
        <w:t xml:space="preserve">-рейтинговой системой оценки знаний обучающихся, </w:t>
      </w:r>
      <w:r w:rsidR="003E1445" w:rsidRPr="00CB0503">
        <w:rPr>
          <w:rFonts w:ascii="Times New Roman" w:hAnsi="Times New Roman" w:cs="Times New Roman"/>
          <w:sz w:val="28"/>
          <w:szCs w:val="28"/>
        </w:rPr>
        <w:t xml:space="preserve">установленной Положением о проведении текущего контроля успеваемости и промежуточной аттестации обучающихся по программам </w:t>
      </w:r>
      <w:proofErr w:type="spellStart"/>
      <w:r w:rsidR="003E1445" w:rsidRPr="00CB0503">
        <w:rPr>
          <w:rFonts w:ascii="Times New Roman" w:hAnsi="Times New Roman" w:cs="Times New Roman"/>
          <w:sz w:val="28"/>
          <w:szCs w:val="28"/>
        </w:rPr>
        <w:t>бакалавриата</w:t>
      </w:r>
      <w:proofErr w:type="spellEnd"/>
      <w:r w:rsidR="003E1445" w:rsidRPr="00CB0503">
        <w:rPr>
          <w:rFonts w:ascii="Times New Roman" w:hAnsi="Times New Roman" w:cs="Times New Roman"/>
          <w:sz w:val="28"/>
          <w:szCs w:val="28"/>
        </w:rPr>
        <w:t xml:space="preserve"> и магистратуры в Финансовом университете.</w:t>
      </w:r>
    </w:p>
    <w:p w14:paraId="1B1AC641" w14:textId="77777777" w:rsidR="003E1445" w:rsidRPr="00CB0503" w:rsidRDefault="003E1445" w:rsidP="00675105">
      <w:pPr>
        <w:widowControl w:val="0"/>
        <w:spacing w:after="0" w:line="240" w:lineRule="auto"/>
        <w:ind w:firstLine="709"/>
        <w:jc w:val="both"/>
        <w:rPr>
          <w:rFonts w:ascii="Times New Roman" w:eastAsia="Times New Roman" w:hAnsi="Times New Roman" w:cs="Times New Roman"/>
          <w:sz w:val="28"/>
          <w:szCs w:val="28"/>
          <w:lang w:eastAsia="ru-RU"/>
        </w:rPr>
      </w:pPr>
      <w:bookmarkStart w:id="39" w:name="_GoBack"/>
      <w:bookmarkEnd w:id="39"/>
    </w:p>
    <w:p w14:paraId="5D673BB6" w14:textId="7CB5DEB8" w:rsidR="0092434B" w:rsidRPr="00CB0503" w:rsidRDefault="0092434B" w:rsidP="00675105">
      <w:pPr>
        <w:widowControl w:val="0"/>
        <w:spacing w:after="60" w:line="240" w:lineRule="auto"/>
        <w:ind w:firstLine="709"/>
        <w:jc w:val="both"/>
        <w:rPr>
          <w:rFonts w:ascii="Times New Roman" w:eastAsia="Times New Roman" w:hAnsi="Times New Roman" w:cs="Times New Roman"/>
          <w:b/>
          <w:sz w:val="28"/>
          <w:szCs w:val="24"/>
          <w:lang w:eastAsia="ru-RU"/>
        </w:rPr>
      </w:pPr>
      <w:r w:rsidRPr="00CB0503">
        <w:rPr>
          <w:rFonts w:ascii="Times New Roman" w:eastAsia="Times New Roman" w:hAnsi="Times New Roman" w:cs="Times New Roman"/>
          <w:b/>
          <w:sz w:val="28"/>
          <w:szCs w:val="28"/>
          <w:lang w:eastAsia="ru-RU"/>
        </w:rPr>
        <w:t xml:space="preserve">Примерный перечень вопросов для проведения научных дискуссий, </w:t>
      </w:r>
      <w:r w:rsidRPr="00CB0503">
        <w:rPr>
          <w:rFonts w:ascii="Times New Roman" w:eastAsia="Times New Roman" w:hAnsi="Times New Roman" w:cs="Times New Roman"/>
          <w:b/>
          <w:sz w:val="28"/>
          <w:szCs w:val="24"/>
          <w:lang w:eastAsia="ru-RU"/>
        </w:rPr>
        <w:t>докладов</w:t>
      </w:r>
      <w:r w:rsidR="00883975" w:rsidRPr="00CB0503">
        <w:rPr>
          <w:rFonts w:ascii="Times New Roman" w:eastAsia="Times New Roman" w:hAnsi="Times New Roman" w:cs="Times New Roman"/>
          <w:b/>
          <w:sz w:val="28"/>
          <w:szCs w:val="24"/>
          <w:lang w:eastAsia="ru-RU"/>
        </w:rPr>
        <w:t>.</w:t>
      </w:r>
    </w:p>
    <w:p w14:paraId="26A2F27B" w14:textId="77777777" w:rsidR="00E14773" w:rsidRPr="00CB0503" w:rsidRDefault="00E14773" w:rsidP="00675105">
      <w:pPr>
        <w:pStyle w:val="af0"/>
        <w:widowControl w:val="0"/>
        <w:numPr>
          <w:ilvl w:val="0"/>
          <w:numId w:val="5"/>
        </w:numPr>
        <w:spacing w:after="0" w:line="360" w:lineRule="auto"/>
        <w:rPr>
          <w:rFonts w:ascii="Times New Roman" w:hAnsi="Times New Roman"/>
          <w:sz w:val="28"/>
          <w:szCs w:val="28"/>
          <w:lang w:eastAsia="ru-RU"/>
        </w:rPr>
      </w:pPr>
      <w:r w:rsidRPr="00CB0503">
        <w:rPr>
          <w:rFonts w:ascii="Times New Roman" w:hAnsi="Times New Roman"/>
          <w:sz w:val="28"/>
          <w:szCs w:val="28"/>
          <w:lang w:eastAsia="ru-RU"/>
        </w:rPr>
        <w:t>Основные тенденции развития терроризма в России и в мире и их влияние на экономику.</w:t>
      </w:r>
    </w:p>
    <w:p w14:paraId="543D2602" w14:textId="77777777" w:rsidR="00E14773" w:rsidRPr="00CB0503" w:rsidRDefault="00E14773" w:rsidP="00675105">
      <w:pPr>
        <w:pStyle w:val="af0"/>
        <w:widowControl w:val="0"/>
        <w:numPr>
          <w:ilvl w:val="0"/>
          <w:numId w:val="5"/>
        </w:numPr>
        <w:spacing w:after="0" w:line="360" w:lineRule="auto"/>
        <w:rPr>
          <w:rFonts w:ascii="Times New Roman" w:hAnsi="Times New Roman"/>
          <w:sz w:val="28"/>
          <w:szCs w:val="28"/>
          <w:lang w:eastAsia="ru-RU"/>
        </w:rPr>
      </w:pPr>
      <w:r w:rsidRPr="00CB0503">
        <w:rPr>
          <w:rFonts w:ascii="Times New Roman" w:hAnsi="Times New Roman"/>
          <w:sz w:val="28"/>
          <w:szCs w:val="28"/>
          <w:lang w:eastAsia="ru-RU"/>
        </w:rPr>
        <w:t>Анализ современного состояния терроризма, факторов и условий его развития.</w:t>
      </w:r>
    </w:p>
    <w:p w14:paraId="48E805F3" w14:textId="77777777" w:rsidR="00E14773" w:rsidRPr="00CB0503" w:rsidRDefault="00E14773" w:rsidP="00E14773">
      <w:pPr>
        <w:pStyle w:val="af0"/>
        <w:numPr>
          <w:ilvl w:val="0"/>
          <w:numId w:val="5"/>
        </w:numPr>
        <w:spacing w:after="0" w:line="360" w:lineRule="auto"/>
        <w:rPr>
          <w:rFonts w:ascii="Times New Roman" w:hAnsi="Times New Roman"/>
          <w:sz w:val="28"/>
          <w:szCs w:val="28"/>
          <w:lang w:eastAsia="ru-RU"/>
        </w:rPr>
      </w:pPr>
      <w:r w:rsidRPr="00CB0503">
        <w:rPr>
          <w:rFonts w:ascii="Times New Roman" w:hAnsi="Times New Roman"/>
          <w:sz w:val="28"/>
          <w:szCs w:val="28"/>
          <w:lang w:eastAsia="ru-RU"/>
        </w:rPr>
        <w:t>Развитие возможностей террористического воздействия с учетом современных тенденций социально-экономического развития и военно-политической обстановки.</w:t>
      </w:r>
    </w:p>
    <w:p w14:paraId="6EDB3B06"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 xml:space="preserve">Укажите современные тенденции развития терроризма. </w:t>
      </w:r>
    </w:p>
    <w:p w14:paraId="6B74493E"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Назовите внутренние и внешние факторы, способствующие развитию терроризма в России.</w:t>
      </w:r>
    </w:p>
    <w:p w14:paraId="672AB74C"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 xml:space="preserve">Дайте определение понятиям: «террор», «терроризм», «террорист», «террористическая группа», «террористическая организация», «террористический акт», террористическая угроза безопасности», </w:t>
      </w:r>
      <w:r w:rsidRPr="00CB0503">
        <w:rPr>
          <w:rFonts w:ascii="Times New Roman" w:eastAsia="Times New Roman" w:hAnsi="Times New Roman" w:cs="Times New Roman"/>
          <w:bCs/>
          <w:kern w:val="36"/>
          <w:sz w:val="28"/>
          <w:szCs w:val="28"/>
          <w:lang w:eastAsia="ru-RU"/>
        </w:rPr>
        <w:lastRenderedPageBreak/>
        <w:t>«террористическая деятельность», «контртеррористическая операция», «преступление террористического характера».</w:t>
      </w:r>
    </w:p>
    <w:p w14:paraId="6CC6CE7A"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 xml:space="preserve">Назовите основные элементы терроризма, раскройте их содержание. </w:t>
      </w:r>
    </w:p>
    <w:p w14:paraId="21EBFF6E"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содержание типовых характеристик террористических действий: субъектов террористических действий; средств, используемых для проведения террористических актов; объектов террористического воздействия.</w:t>
      </w:r>
    </w:p>
    <w:p w14:paraId="75B2E205"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Поясните, как связаны между собой понятия «безопасность», «защищенность», «антитеррористическая защищенность объекта (территории)», «а</w:t>
      </w:r>
      <w:r w:rsidRPr="00CB0503">
        <w:rPr>
          <w:rFonts w:ascii="Times New Roman" w:eastAsia="Times New Roman" w:hAnsi="Times New Roman" w:cs="Times New Roman"/>
          <w:bCs/>
          <w:iCs/>
          <w:kern w:val="36"/>
          <w:sz w:val="28"/>
          <w:szCs w:val="28"/>
          <w:lang w:eastAsia="ru-RU"/>
        </w:rPr>
        <w:t>нтитеррористическая защита», «п</w:t>
      </w:r>
      <w:r w:rsidRPr="00CB0503">
        <w:rPr>
          <w:rFonts w:ascii="Times New Roman" w:eastAsia="Times New Roman" w:hAnsi="Times New Roman" w:cs="Times New Roman"/>
          <w:bCs/>
          <w:kern w:val="36"/>
          <w:sz w:val="28"/>
          <w:szCs w:val="28"/>
          <w:lang w:eastAsia="ru-RU"/>
        </w:rPr>
        <w:t>ротиводействие терроризму».</w:t>
      </w:r>
    </w:p>
    <w:p w14:paraId="6A95C975"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Поясните, как соотносятся между собой понятия «природно-техногенные комплексы» и «объекты экономики».</w:t>
      </w:r>
    </w:p>
    <w:p w14:paraId="0F5E8039"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iCs/>
          <w:kern w:val="36"/>
          <w:sz w:val="28"/>
          <w:szCs w:val="28"/>
          <w:lang w:eastAsia="ru-RU"/>
        </w:rPr>
        <w:t>На что направлена антитеррористическая защита природно-техногенных комплексов?</w:t>
      </w:r>
    </w:p>
    <w:p w14:paraId="5FC80AA2"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Где встречается первое упоминание о государственном терроре?</w:t>
      </w:r>
    </w:p>
    <w:p w14:paraId="184CD7F9"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Что такое проскрипции?</w:t>
      </w:r>
    </w:p>
    <w:p w14:paraId="57062D3E"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 xml:space="preserve">Чем была известна организация </w:t>
      </w:r>
      <w:proofErr w:type="spellStart"/>
      <w:r w:rsidRPr="00CB0503">
        <w:rPr>
          <w:rFonts w:ascii="Times New Roman" w:eastAsia="Times New Roman" w:hAnsi="Times New Roman" w:cs="Times New Roman"/>
          <w:bCs/>
          <w:kern w:val="36"/>
          <w:sz w:val="28"/>
          <w:szCs w:val="28"/>
          <w:lang w:eastAsia="ru-RU"/>
        </w:rPr>
        <w:t>сикариев</w:t>
      </w:r>
      <w:proofErr w:type="spellEnd"/>
      <w:r w:rsidRPr="00CB0503">
        <w:rPr>
          <w:rFonts w:ascii="Times New Roman" w:eastAsia="Times New Roman" w:hAnsi="Times New Roman" w:cs="Times New Roman"/>
          <w:bCs/>
          <w:kern w:val="36"/>
          <w:sz w:val="28"/>
          <w:szCs w:val="28"/>
          <w:lang w:eastAsia="ru-RU"/>
        </w:rPr>
        <w:t xml:space="preserve"> в I в н.э.?</w:t>
      </w:r>
    </w:p>
    <w:p w14:paraId="23028FCC"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Что вам известно о «пороховом заговоре» в XVII веке?</w:t>
      </w:r>
    </w:p>
    <w:p w14:paraId="34534AA5"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Поясните смысл понятия «</w:t>
      </w:r>
      <w:proofErr w:type="spellStart"/>
      <w:r w:rsidRPr="00CB0503">
        <w:rPr>
          <w:rFonts w:ascii="Times New Roman" w:eastAsia="Times New Roman" w:hAnsi="Times New Roman" w:cs="Times New Roman"/>
          <w:bCs/>
          <w:kern w:val="36"/>
          <w:sz w:val="28"/>
          <w:szCs w:val="28"/>
          <w:lang w:eastAsia="ru-RU"/>
        </w:rPr>
        <w:t>монархомахия</w:t>
      </w:r>
      <w:proofErr w:type="spellEnd"/>
      <w:r w:rsidRPr="00CB0503">
        <w:rPr>
          <w:rFonts w:ascii="Times New Roman" w:eastAsia="Times New Roman" w:hAnsi="Times New Roman" w:cs="Times New Roman"/>
          <w:bCs/>
          <w:kern w:val="36"/>
          <w:sz w:val="28"/>
          <w:szCs w:val="28"/>
          <w:lang w:eastAsia="ru-RU"/>
        </w:rPr>
        <w:t>».</w:t>
      </w:r>
    </w:p>
    <w:p w14:paraId="7A6364FE"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Перечислите основные события террористического характера, произошедшие в Европе в XIX веке.</w:t>
      </w:r>
    </w:p>
    <w:p w14:paraId="5226684C" w14:textId="70433932"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Охарактеризуйте развитие терроризма в XX</w:t>
      </w:r>
      <w:r w:rsidR="00F160A3" w:rsidRPr="00CB0503">
        <w:rPr>
          <w:rFonts w:ascii="Times New Roman" w:eastAsia="Times New Roman" w:hAnsi="Times New Roman" w:cs="Times New Roman"/>
          <w:bCs/>
          <w:kern w:val="36"/>
          <w:sz w:val="28"/>
          <w:szCs w:val="28"/>
          <w:lang w:eastAsia="ru-RU"/>
        </w:rPr>
        <w:t xml:space="preserve"> </w:t>
      </w:r>
      <w:r w:rsidRPr="00CB0503">
        <w:rPr>
          <w:rFonts w:ascii="Times New Roman" w:eastAsia="Times New Roman" w:hAnsi="Times New Roman" w:cs="Times New Roman"/>
          <w:bCs/>
          <w:kern w:val="36"/>
          <w:sz w:val="28"/>
          <w:szCs w:val="28"/>
          <w:lang w:eastAsia="ru-RU"/>
        </w:rPr>
        <w:t>веке.</w:t>
      </w:r>
    </w:p>
    <w:p w14:paraId="267C078C"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Назовите причины зарождения современного терроризма.</w:t>
      </w:r>
    </w:p>
    <w:p w14:paraId="7F3A5AD3"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Как бы вы охарактеризовали террористическую деятельность в современных условиях?</w:t>
      </w:r>
    </w:p>
    <w:p w14:paraId="7CBB501A" w14:textId="46BEB3C1"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Перечислите основные элементы системы современного терроризма.</w:t>
      </w:r>
    </w:p>
    <w:p w14:paraId="0B1B0FDC"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Классификация терроризма по идеологической основе и сфере проявления.</w:t>
      </w:r>
    </w:p>
    <w:p w14:paraId="283C2C09"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Классификация терроризма по масштабам.</w:t>
      </w:r>
    </w:p>
    <w:p w14:paraId="27722931"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Классификация терроризма по видам применяемых средств.</w:t>
      </w:r>
    </w:p>
    <w:p w14:paraId="61A3010F"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Классификация терроризма по форме.</w:t>
      </w:r>
    </w:p>
    <w:p w14:paraId="456C887F"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Классификация терроризма по целям и задачам.</w:t>
      </w:r>
    </w:p>
    <w:p w14:paraId="6FBD4720"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Перечислите мотивы, которыми, как правило, руководствуются террористы.</w:t>
      </w:r>
    </w:p>
    <w:p w14:paraId="4B5E9268"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Назовите наиболее известные виды террористических актов.</w:t>
      </w:r>
    </w:p>
    <w:p w14:paraId="06237C52"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Дайте определение субъекта терроризма.</w:t>
      </w:r>
    </w:p>
    <w:p w14:paraId="1A6515C8"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Что такое способ совершения террористического акта?</w:t>
      </w:r>
    </w:p>
    <w:p w14:paraId="330151C7"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Какая существует классификация способов террористических актов в зависимости от их целей и масштабов?</w:t>
      </w:r>
    </w:p>
    <w:p w14:paraId="2F54D8BB"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Перечислите и раскройте: что запрещается и что гарантируется в соответствии с Конституцией Российской Федерации?</w:t>
      </w:r>
    </w:p>
    <w:p w14:paraId="650B3B39"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 xml:space="preserve">Раскройте содержание расширительного толкования норм </w:t>
      </w:r>
      <w:r w:rsidRPr="00CB0503">
        <w:rPr>
          <w:rFonts w:ascii="Times New Roman" w:eastAsia="Times New Roman" w:hAnsi="Times New Roman" w:cs="Times New Roman"/>
          <w:bCs/>
          <w:kern w:val="36"/>
          <w:sz w:val="28"/>
          <w:szCs w:val="28"/>
          <w:lang w:eastAsia="ru-RU"/>
        </w:rPr>
        <w:lastRenderedPageBreak/>
        <w:t>Конституции Российской Федерации и иных нормативно правовых актов в части основ противодействия терроризму.</w:t>
      </w:r>
    </w:p>
    <w:p w14:paraId="7AEBE9DF"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Перечислите пути реализации государственной политики для достижения целей обеспечения государственной и общественной безопасности.</w:t>
      </w:r>
    </w:p>
    <w:p w14:paraId="47780CFE" w14:textId="28F7A9E9"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Перечислите международн</w:t>
      </w:r>
      <w:r w:rsidR="003C71D0" w:rsidRPr="00CB0503">
        <w:rPr>
          <w:rFonts w:ascii="Times New Roman" w:eastAsia="Times New Roman" w:hAnsi="Times New Roman" w:cs="Times New Roman"/>
          <w:bCs/>
          <w:kern w:val="36"/>
          <w:sz w:val="28"/>
          <w:szCs w:val="28"/>
          <w:lang w:eastAsia="ru-RU"/>
        </w:rPr>
        <w:t>ые документы различного уровня</w:t>
      </w:r>
      <w:r w:rsidRPr="00CB0503">
        <w:rPr>
          <w:rFonts w:ascii="Times New Roman" w:eastAsia="Times New Roman" w:hAnsi="Times New Roman" w:cs="Times New Roman"/>
          <w:bCs/>
          <w:kern w:val="36"/>
          <w:sz w:val="28"/>
          <w:szCs w:val="28"/>
          <w:lang w:eastAsia="ru-RU"/>
        </w:rPr>
        <w:t>, составляющие нормативную базу для противодействия терроризму в межгосударственном и международном масштабе.</w:t>
      </w:r>
    </w:p>
    <w:p w14:paraId="63974536"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структуру российского законодательства о противодействии терроризму.</w:t>
      </w:r>
    </w:p>
    <w:p w14:paraId="3D4719C2"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Перечислите Указы Президента России, направленных на противодействие терроризму.</w:t>
      </w:r>
    </w:p>
    <w:p w14:paraId="6BB40BF4"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Перечислите акты Правительства России, направленных на противодействие терроризму.</w:t>
      </w:r>
    </w:p>
    <w:p w14:paraId="753B7FBB"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Приведите примеры ведомственных правовых актов противодействия терроризму в Российской Федерации.</w:t>
      </w:r>
    </w:p>
    <w:p w14:paraId="06A01EF3"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краткое содержание Федерального закона от 06.03.2006 г. № 35 «О противодействии терроризму».</w:t>
      </w:r>
    </w:p>
    <w:p w14:paraId="47D0070D"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краткое содержание Федерального конституционного закона от 30.05.2001 № 3-ФКЗ (ред. от 02.11.2023) «О чрезвычайном положении».</w:t>
      </w:r>
    </w:p>
    <w:p w14:paraId="12AB4F19"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краткое содержание Федерального закона от 03.04.1995 № 40-ФЗ «О федеральной службе безопасности».</w:t>
      </w:r>
    </w:p>
    <w:p w14:paraId="51062F99"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краткое содержание Федерального закона Федеральный закон от 07.02.2011 № 3-ФЗ «О полиции».</w:t>
      </w:r>
    </w:p>
    <w:p w14:paraId="755CDF4A"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краткое содержание Федерального закона от 27 мая 1996 г. № 57-ФЗ «О государственной охране»</w:t>
      </w:r>
    </w:p>
    <w:p w14:paraId="06EF0A81"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краткое содержание Доктрины информационной безопасности Российской Федерации.</w:t>
      </w:r>
    </w:p>
    <w:p w14:paraId="4F090FD9" w14:textId="1B72AAA4"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краткое содержание Концепции противодействия терроризму в Российской Федерации (утв. Президентом РФ 5 октября 2009 г.).</w:t>
      </w:r>
    </w:p>
    <w:p w14:paraId="5A1FD3A5" w14:textId="77777777"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Дайте определение терроризму, раскройте основные признаки терроризма как социально-политического явления, в том числе содержание понятия: объект, субъект, силы и средства террористической деятельности.</w:t>
      </w:r>
    </w:p>
    <w:p w14:paraId="12073AA2" w14:textId="54DEC556"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 xml:space="preserve">Назовите способы использования сети «Интернет» террористическими структурами, приведите классификацию источников финансирования террористической деятельности, особенности функционирования международных террористических организаций. </w:t>
      </w:r>
    </w:p>
    <w:p w14:paraId="3A611C96" w14:textId="058B87A0"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Раскройте факторы, способствующие сохранению террористических угроз в Российской Федерации; в каких документах изложены концептуальные основы противодействия терроризму в Российской Федерации? В соответствии с какими нормативными правовыми актами создан Национальный антитеррористический комитет, кто является руководителем Национального антитеррористического комитета, какие должностные лица входят в его состав?</w:t>
      </w:r>
    </w:p>
    <w:p w14:paraId="236D2F62" w14:textId="014567A3"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lastRenderedPageBreak/>
        <w:t xml:space="preserve">Что является единым предупреждающим сигналом при угрозе проведения террористического акта? Что необходимо предпринять при объявлении единого предупреждающего сигнала?  </w:t>
      </w:r>
    </w:p>
    <w:p w14:paraId="19091CC3" w14:textId="2EBF8CDB" w:rsidR="00774F16" w:rsidRPr="00CB0503" w:rsidRDefault="00774F16" w:rsidP="00774F16">
      <w:pPr>
        <w:widowControl w:val="0"/>
        <w:numPr>
          <w:ilvl w:val="0"/>
          <w:numId w:val="5"/>
        </w:numPr>
        <w:spacing w:after="0" w:line="240" w:lineRule="auto"/>
        <w:ind w:left="0" w:firstLine="698"/>
        <w:jc w:val="both"/>
        <w:rPr>
          <w:rFonts w:ascii="Times New Roman" w:eastAsia="Times New Roman" w:hAnsi="Times New Roman" w:cs="Times New Roman"/>
          <w:bCs/>
          <w:kern w:val="36"/>
          <w:sz w:val="28"/>
          <w:szCs w:val="28"/>
          <w:lang w:eastAsia="ru-RU"/>
        </w:rPr>
      </w:pPr>
      <w:r w:rsidRPr="00CB0503">
        <w:rPr>
          <w:rFonts w:ascii="Times New Roman" w:eastAsia="Times New Roman" w:hAnsi="Times New Roman" w:cs="Times New Roman"/>
          <w:bCs/>
          <w:kern w:val="36"/>
          <w:sz w:val="28"/>
          <w:szCs w:val="28"/>
          <w:lang w:eastAsia="ru-RU"/>
        </w:rPr>
        <w:t>Какие основные признаки возможной подготовки и осуществления террористической деятельности?</w:t>
      </w:r>
    </w:p>
    <w:p w14:paraId="4A6C3504" w14:textId="77777777" w:rsidR="00596425" w:rsidRPr="00CB0503" w:rsidRDefault="00596425" w:rsidP="00596425">
      <w:pPr>
        <w:pStyle w:val="13"/>
        <w:widowControl w:val="0"/>
        <w:numPr>
          <w:ilvl w:val="0"/>
          <w:numId w:val="5"/>
        </w:numPr>
        <w:spacing w:after="0"/>
        <w:jc w:val="both"/>
        <w:rPr>
          <w:sz w:val="28"/>
          <w:szCs w:val="28"/>
        </w:rPr>
      </w:pPr>
      <w:r w:rsidRPr="00CB0503">
        <w:rPr>
          <w:sz w:val="28"/>
          <w:szCs w:val="28"/>
        </w:rPr>
        <w:t>Роль информационной среды в противодействии терроризму</w:t>
      </w:r>
    </w:p>
    <w:p w14:paraId="343ACA66" w14:textId="77777777" w:rsidR="00596425" w:rsidRPr="00CB0503" w:rsidRDefault="00596425" w:rsidP="00596425">
      <w:pPr>
        <w:pStyle w:val="13"/>
        <w:widowControl w:val="0"/>
        <w:numPr>
          <w:ilvl w:val="0"/>
          <w:numId w:val="5"/>
        </w:numPr>
        <w:spacing w:after="0"/>
        <w:jc w:val="both"/>
        <w:rPr>
          <w:kern w:val="2"/>
          <w:sz w:val="28"/>
          <w:szCs w:val="28"/>
        </w:rPr>
      </w:pPr>
      <w:r w:rsidRPr="00CB0503">
        <w:rPr>
          <w:sz w:val="28"/>
          <w:szCs w:val="28"/>
        </w:rPr>
        <w:t>Современная нормативно-правовая база противодействия терроризму в Российской Федерации</w:t>
      </w:r>
    </w:p>
    <w:p w14:paraId="4E736CC4" w14:textId="77777777" w:rsidR="00596425" w:rsidRPr="00CB0503" w:rsidRDefault="00596425" w:rsidP="00596425">
      <w:pPr>
        <w:pStyle w:val="13"/>
        <w:widowControl w:val="0"/>
        <w:numPr>
          <w:ilvl w:val="0"/>
          <w:numId w:val="5"/>
        </w:numPr>
        <w:spacing w:after="0"/>
        <w:jc w:val="both"/>
        <w:rPr>
          <w:sz w:val="28"/>
          <w:szCs w:val="28"/>
        </w:rPr>
      </w:pPr>
      <w:r w:rsidRPr="00CB0503">
        <w:rPr>
          <w:sz w:val="28"/>
          <w:szCs w:val="28"/>
        </w:rPr>
        <w:t>Содержание деятельности по минимизации и (или) ликвидации последствий террористических проявлений</w:t>
      </w:r>
    </w:p>
    <w:p w14:paraId="3D208082" w14:textId="2621C1A1" w:rsidR="00596425" w:rsidRPr="00CB0503" w:rsidRDefault="00596425" w:rsidP="00596425">
      <w:pPr>
        <w:pStyle w:val="13"/>
        <w:widowControl w:val="0"/>
        <w:numPr>
          <w:ilvl w:val="0"/>
          <w:numId w:val="5"/>
        </w:numPr>
        <w:spacing w:after="0"/>
        <w:jc w:val="both"/>
        <w:rPr>
          <w:bCs/>
          <w:kern w:val="2"/>
          <w:sz w:val="28"/>
          <w:szCs w:val="28"/>
        </w:rPr>
      </w:pPr>
      <w:r w:rsidRPr="00CB0503">
        <w:rPr>
          <w:sz w:val="28"/>
          <w:szCs w:val="28"/>
        </w:rPr>
        <w:t xml:space="preserve">Деятельность органов государственной власти и местного самоуправления по борьбе с терроризмом и минимизации и (или) ликвидации последствий его </w:t>
      </w:r>
      <w:r w:rsidR="0024077B" w:rsidRPr="00CB0503">
        <w:rPr>
          <w:sz w:val="28"/>
          <w:szCs w:val="28"/>
        </w:rPr>
        <w:t>проявлении</w:t>
      </w:r>
    </w:p>
    <w:p w14:paraId="22EEC4E2" w14:textId="77777777" w:rsidR="00596425" w:rsidRPr="00CB0503" w:rsidRDefault="00596425" w:rsidP="00596425">
      <w:pPr>
        <w:pStyle w:val="13"/>
        <w:widowControl w:val="0"/>
        <w:numPr>
          <w:ilvl w:val="0"/>
          <w:numId w:val="5"/>
        </w:numPr>
        <w:tabs>
          <w:tab w:val="left" w:pos="567"/>
          <w:tab w:val="left" w:pos="851"/>
        </w:tabs>
        <w:spacing w:after="0"/>
        <w:jc w:val="both"/>
        <w:rPr>
          <w:sz w:val="28"/>
          <w:szCs w:val="28"/>
        </w:rPr>
      </w:pPr>
      <w:r w:rsidRPr="00CB0503">
        <w:rPr>
          <w:sz w:val="28"/>
          <w:szCs w:val="28"/>
        </w:rPr>
        <w:t xml:space="preserve">Сущность и содержание профилактической деятельности в сфере противодействия терроризму. Объекты профилактической деятельности в сфере противодействия терроризму. </w:t>
      </w:r>
    </w:p>
    <w:p w14:paraId="3D03DAC8" w14:textId="77777777" w:rsidR="00596425" w:rsidRPr="00CB0503" w:rsidRDefault="00596425" w:rsidP="00596425">
      <w:pPr>
        <w:pStyle w:val="1"/>
        <w:keepNext w:val="0"/>
        <w:keepLines w:val="0"/>
        <w:widowControl w:val="0"/>
        <w:numPr>
          <w:ilvl w:val="0"/>
          <w:numId w:val="5"/>
        </w:numPr>
        <w:spacing w:before="0"/>
        <w:rPr>
          <w:rFonts w:ascii="Times New Roman" w:hAnsi="Times New Roman"/>
          <w:b w:val="0"/>
          <w:bCs w:val="0"/>
          <w:color w:val="auto"/>
        </w:rPr>
      </w:pPr>
      <w:r w:rsidRPr="00CB0503">
        <w:rPr>
          <w:rFonts w:ascii="Times New Roman" w:hAnsi="Times New Roman"/>
          <w:b w:val="0"/>
          <w:bCs w:val="0"/>
          <w:color w:val="auto"/>
        </w:rPr>
        <w:t xml:space="preserve">Организация и проведение мониторинга состояния общегосударственной системы противодействия терроризму в Российской Федерации </w:t>
      </w:r>
    </w:p>
    <w:p w14:paraId="57ED0BD6" w14:textId="77777777" w:rsidR="00596425" w:rsidRPr="00CB0503" w:rsidRDefault="00596425" w:rsidP="00596425">
      <w:pPr>
        <w:pStyle w:val="1"/>
        <w:keepNext w:val="0"/>
        <w:keepLines w:val="0"/>
        <w:widowControl w:val="0"/>
        <w:numPr>
          <w:ilvl w:val="0"/>
          <w:numId w:val="5"/>
        </w:numPr>
        <w:spacing w:before="0"/>
        <w:rPr>
          <w:rFonts w:ascii="Times New Roman" w:hAnsi="Times New Roman"/>
          <w:b w:val="0"/>
          <w:bCs w:val="0"/>
          <w:color w:val="auto"/>
        </w:rPr>
      </w:pPr>
      <w:r w:rsidRPr="00CB0503">
        <w:rPr>
          <w:rFonts w:ascii="Times New Roman" w:hAnsi="Times New Roman"/>
          <w:b w:val="0"/>
          <w:bCs w:val="0"/>
          <w:color w:val="auto"/>
        </w:rPr>
        <w:t xml:space="preserve">Цель организации мониторинга противодействия терроризму и его предназначение. Система организации мониторинга на федеральном, региональном и муниципальном уровнях. </w:t>
      </w:r>
    </w:p>
    <w:p w14:paraId="3BEC0123" w14:textId="77777777" w:rsidR="00596425" w:rsidRPr="00CB0503" w:rsidRDefault="00596425" w:rsidP="00596425">
      <w:pPr>
        <w:pStyle w:val="1"/>
        <w:keepNext w:val="0"/>
        <w:keepLines w:val="0"/>
        <w:widowControl w:val="0"/>
        <w:numPr>
          <w:ilvl w:val="0"/>
          <w:numId w:val="5"/>
        </w:numPr>
        <w:spacing w:before="0"/>
        <w:rPr>
          <w:rFonts w:ascii="Times New Roman" w:hAnsi="Times New Roman"/>
          <w:b w:val="0"/>
          <w:bCs w:val="0"/>
          <w:color w:val="auto"/>
        </w:rPr>
      </w:pPr>
      <w:r w:rsidRPr="00CB0503">
        <w:rPr>
          <w:rFonts w:ascii="Times New Roman" w:hAnsi="Times New Roman"/>
          <w:b w:val="0"/>
          <w:bCs w:val="0"/>
          <w:color w:val="auto"/>
        </w:rPr>
        <w:t xml:space="preserve">Мероприятия, при планировании которых должны использоваться результаты мониторинга (на федеральном и региональном уровнях). </w:t>
      </w:r>
    </w:p>
    <w:p w14:paraId="5FB55434" w14:textId="11BA5D24" w:rsidR="00596425" w:rsidRPr="00CB0503" w:rsidRDefault="005C0F0C" w:rsidP="005C0F0C">
      <w:pPr>
        <w:pStyle w:val="1"/>
        <w:keepNext w:val="0"/>
        <w:keepLines w:val="0"/>
        <w:widowControl w:val="0"/>
        <w:numPr>
          <w:ilvl w:val="0"/>
          <w:numId w:val="5"/>
        </w:numPr>
        <w:spacing w:before="0"/>
        <w:rPr>
          <w:rFonts w:ascii="Times New Roman" w:hAnsi="Times New Roman"/>
          <w:b w:val="0"/>
          <w:bCs w:val="0"/>
          <w:color w:val="auto"/>
        </w:rPr>
      </w:pPr>
      <w:r w:rsidRPr="00CB0503">
        <w:rPr>
          <w:rFonts w:ascii="Times New Roman" w:hAnsi="Times New Roman"/>
          <w:b w:val="0"/>
          <w:bCs w:val="0"/>
          <w:color w:val="auto"/>
        </w:rPr>
        <w:t>Мероприятия, проводимые по обеспечению антитеррористической защищенности объектов (территорий) Министерства науки и высшего образования.</w:t>
      </w:r>
    </w:p>
    <w:p w14:paraId="3171ACAB" w14:textId="77777777" w:rsidR="002166FD" w:rsidRPr="00CB0503" w:rsidRDefault="002166FD" w:rsidP="00345E42">
      <w:pPr>
        <w:widowControl w:val="0"/>
        <w:tabs>
          <w:tab w:val="left" w:pos="567"/>
          <w:tab w:val="left" w:pos="709"/>
          <w:tab w:val="left" w:pos="851"/>
        </w:tabs>
        <w:spacing w:after="0" w:line="240" w:lineRule="auto"/>
        <w:ind w:firstLine="709"/>
        <w:jc w:val="both"/>
        <w:rPr>
          <w:rFonts w:ascii="Times New Roman" w:hAnsi="Times New Roman" w:cs="Times New Roman"/>
          <w:sz w:val="28"/>
          <w:szCs w:val="28"/>
        </w:rPr>
      </w:pPr>
    </w:p>
    <w:p w14:paraId="70F9D750" w14:textId="77777777" w:rsidR="002166FD" w:rsidRPr="00CB0503" w:rsidRDefault="002166FD" w:rsidP="00345E42">
      <w:pPr>
        <w:widowControl w:val="0"/>
        <w:tabs>
          <w:tab w:val="left" w:pos="567"/>
          <w:tab w:val="left" w:pos="709"/>
          <w:tab w:val="left" w:pos="851"/>
        </w:tabs>
        <w:spacing w:after="0" w:line="240" w:lineRule="auto"/>
        <w:ind w:firstLine="709"/>
        <w:jc w:val="both"/>
        <w:rPr>
          <w:rFonts w:ascii="Times New Roman" w:hAnsi="Times New Roman" w:cs="Times New Roman"/>
          <w:sz w:val="28"/>
          <w:szCs w:val="28"/>
        </w:rPr>
      </w:pPr>
    </w:p>
    <w:p w14:paraId="32B8C436" w14:textId="00016D99" w:rsidR="0092434B" w:rsidRPr="00CB0503" w:rsidRDefault="0092434B" w:rsidP="00345E42">
      <w:pPr>
        <w:widowControl w:val="0"/>
        <w:tabs>
          <w:tab w:val="left" w:pos="567"/>
          <w:tab w:val="left" w:pos="709"/>
          <w:tab w:val="left" w:pos="851"/>
        </w:tabs>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 xml:space="preserve">Критерии </w:t>
      </w:r>
      <w:proofErr w:type="spellStart"/>
      <w:r w:rsidRPr="00CB0503">
        <w:rPr>
          <w:rFonts w:ascii="Times New Roman" w:hAnsi="Times New Roman" w:cs="Times New Roman"/>
          <w:sz w:val="28"/>
          <w:szCs w:val="28"/>
        </w:rPr>
        <w:t>балльно</w:t>
      </w:r>
      <w:proofErr w:type="spellEnd"/>
      <w:r w:rsidR="00C673B9" w:rsidRPr="00CB0503">
        <w:rPr>
          <w:rFonts w:ascii="Times New Roman" w:hAnsi="Times New Roman" w:cs="Times New Roman"/>
          <w:sz w:val="28"/>
          <w:szCs w:val="28"/>
        </w:rPr>
        <w:t xml:space="preserve">-рейтинговой оценки </w:t>
      </w:r>
      <w:r w:rsidRPr="00CB0503">
        <w:rPr>
          <w:rFonts w:ascii="Times New Roman" w:hAnsi="Times New Roman" w:cs="Times New Roman"/>
          <w:sz w:val="28"/>
          <w:szCs w:val="28"/>
        </w:rPr>
        <w:t xml:space="preserve">различных форм текущего контроля успеваемости обучающихся </w:t>
      </w:r>
      <w:r w:rsidR="00C673B9" w:rsidRPr="00CB0503">
        <w:rPr>
          <w:rFonts w:ascii="Times New Roman" w:hAnsi="Times New Roman" w:cs="Times New Roman"/>
          <w:sz w:val="28"/>
          <w:szCs w:val="28"/>
        </w:rPr>
        <w:t xml:space="preserve">отражены </w:t>
      </w:r>
      <w:r w:rsidRPr="00CB0503">
        <w:rPr>
          <w:rFonts w:ascii="Times New Roman" w:hAnsi="Times New Roman" w:cs="Times New Roman"/>
          <w:sz w:val="28"/>
          <w:szCs w:val="28"/>
        </w:rPr>
        <w:t xml:space="preserve">в Положении о 100-балльной системе оценивания </w:t>
      </w:r>
      <w:r w:rsidR="0024077B" w:rsidRPr="00CB0503">
        <w:rPr>
          <w:rFonts w:ascii="Times New Roman" w:hAnsi="Times New Roman" w:cs="Times New Roman"/>
          <w:sz w:val="28"/>
          <w:szCs w:val="28"/>
        </w:rPr>
        <w:t>знаний,</w:t>
      </w:r>
      <w:r w:rsidRPr="00CB0503">
        <w:rPr>
          <w:rFonts w:ascii="Times New Roman" w:hAnsi="Times New Roman" w:cs="Times New Roman"/>
          <w:sz w:val="28"/>
          <w:szCs w:val="28"/>
        </w:rPr>
        <w:t xml:space="preserve"> </w:t>
      </w:r>
      <w:r w:rsidR="00C673B9" w:rsidRPr="00CB0503">
        <w:rPr>
          <w:rFonts w:ascii="Times New Roman" w:hAnsi="Times New Roman" w:cs="Times New Roman"/>
          <w:sz w:val="28"/>
          <w:szCs w:val="28"/>
        </w:rPr>
        <w:t xml:space="preserve">обучающихся </w:t>
      </w:r>
      <w:r w:rsidRPr="00CB0503">
        <w:rPr>
          <w:rFonts w:ascii="Times New Roman" w:hAnsi="Times New Roman" w:cs="Times New Roman"/>
          <w:sz w:val="28"/>
          <w:szCs w:val="28"/>
        </w:rPr>
        <w:t xml:space="preserve">по учебной дисциплине </w:t>
      </w:r>
      <w:r w:rsidR="00C673B9" w:rsidRPr="00CB0503">
        <w:rPr>
          <w:rFonts w:ascii="Times New Roman" w:hAnsi="Times New Roman" w:cs="Times New Roman"/>
          <w:sz w:val="28"/>
          <w:szCs w:val="28"/>
        </w:rPr>
        <w:t xml:space="preserve">«Основы военной подготовки», </w:t>
      </w:r>
      <w:r w:rsidRPr="00CB0503">
        <w:rPr>
          <w:rFonts w:ascii="Times New Roman" w:hAnsi="Times New Roman" w:cs="Times New Roman"/>
          <w:sz w:val="28"/>
          <w:szCs w:val="28"/>
        </w:rPr>
        <w:t>утверждённом на заседании кафедры.</w:t>
      </w:r>
    </w:p>
    <w:p w14:paraId="2396668A" w14:textId="77777777" w:rsidR="00FE7DB3" w:rsidRPr="00CB0503" w:rsidRDefault="00FE7DB3" w:rsidP="005861F4">
      <w:pPr>
        <w:widowControl w:val="0"/>
        <w:tabs>
          <w:tab w:val="left" w:pos="851"/>
          <w:tab w:val="left" w:pos="1134"/>
        </w:tabs>
        <w:spacing w:after="0" w:line="240" w:lineRule="auto"/>
        <w:ind w:firstLine="709"/>
        <w:jc w:val="both"/>
        <w:rPr>
          <w:rFonts w:ascii="Times New Roman" w:hAnsi="Times New Roman" w:cs="Times New Roman"/>
          <w:sz w:val="28"/>
          <w:szCs w:val="28"/>
        </w:rPr>
      </w:pPr>
    </w:p>
    <w:p w14:paraId="508F89B7" w14:textId="54D757AE" w:rsidR="00B25B19" w:rsidRPr="00CB0503" w:rsidRDefault="00B25B19" w:rsidP="00D7395F">
      <w:pPr>
        <w:widowControl w:val="0"/>
        <w:spacing w:after="0" w:line="240" w:lineRule="auto"/>
        <w:ind w:firstLine="709"/>
        <w:jc w:val="both"/>
        <w:rPr>
          <w:rFonts w:ascii="Times New Roman" w:eastAsia="Times New Roman" w:hAnsi="Times New Roman" w:cs="Times New Roman"/>
          <w:sz w:val="28"/>
          <w:szCs w:val="28"/>
          <w:lang w:eastAsia="ru-RU"/>
        </w:rPr>
      </w:pPr>
      <w:bookmarkStart w:id="40" w:name="_Toc424050345"/>
      <w:bookmarkEnd w:id="37"/>
      <w:bookmarkEnd w:id="38"/>
      <w:r w:rsidRPr="00CB0503">
        <w:rPr>
          <w:rFonts w:ascii="Times New Roman" w:eastAsia="Times New Roman" w:hAnsi="Times New Roman" w:cs="Times New Roman"/>
          <w:b/>
          <w:sz w:val="28"/>
          <w:szCs w:val="28"/>
          <w:lang w:eastAsia="ru-RU"/>
        </w:rPr>
        <w:t xml:space="preserve">Примеры практических заданий, </w:t>
      </w:r>
      <w:r w:rsidR="00D80655" w:rsidRPr="00CB0503">
        <w:rPr>
          <w:rFonts w:ascii="Times New Roman" w:hAnsi="Times New Roman" w:cs="Times New Roman"/>
          <w:b/>
          <w:sz w:val="28"/>
          <w:szCs w:val="28"/>
        </w:rPr>
        <w:t>практико-ориентированных задач</w:t>
      </w:r>
    </w:p>
    <w:p w14:paraId="2DA308EC" w14:textId="77777777" w:rsidR="00EE3B80" w:rsidRPr="00CB0503" w:rsidRDefault="00EE3B80" w:rsidP="00883975">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 xml:space="preserve">Практические </w:t>
      </w:r>
      <w:r w:rsidR="0050550D" w:rsidRPr="00CB0503">
        <w:rPr>
          <w:rFonts w:ascii="Times New Roman" w:eastAsia="Times New Roman" w:hAnsi="Times New Roman" w:cs="Times New Roman"/>
          <w:b/>
          <w:sz w:val="28"/>
          <w:szCs w:val="28"/>
          <w:lang w:eastAsia="ru-RU"/>
        </w:rPr>
        <w:t>задания</w:t>
      </w:r>
    </w:p>
    <w:p w14:paraId="740C47D2" w14:textId="77777777" w:rsidR="00E14773" w:rsidRPr="00CB0503" w:rsidRDefault="00E14773" w:rsidP="00E14773">
      <w:pPr>
        <w:pStyle w:val="af0"/>
        <w:numPr>
          <w:ilvl w:val="0"/>
          <w:numId w:val="11"/>
        </w:numPr>
        <w:spacing w:after="0" w:line="240" w:lineRule="auto"/>
        <w:jc w:val="both"/>
        <w:rPr>
          <w:rFonts w:ascii="Times New Roman" w:eastAsia="SimSun" w:hAnsi="Times New Roman"/>
          <w:b/>
          <w:sz w:val="28"/>
          <w:szCs w:val="28"/>
          <w:lang w:eastAsia="zh-CN"/>
        </w:rPr>
      </w:pPr>
      <w:r w:rsidRPr="00CB0503">
        <w:rPr>
          <w:rFonts w:ascii="Times New Roman" w:eastAsia="SimSun" w:hAnsi="Times New Roman"/>
          <w:b/>
          <w:sz w:val="28"/>
          <w:szCs w:val="28"/>
          <w:lang w:eastAsia="zh-CN"/>
        </w:rPr>
        <w:t>Заполните пустые блоки:</w:t>
      </w:r>
    </w:p>
    <w:p w14:paraId="162C3F99" w14:textId="77777777" w:rsidR="00E14773" w:rsidRPr="00CB0503" w:rsidRDefault="00E14773" w:rsidP="00E14773">
      <w:pPr>
        <w:spacing w:after="0" w:line="240" w:lineRule="auto"/>
        <w:rPr>
          <w:rFonts w:ascii="Times New Roman" w:eastAsia="Calibri" w:hAnsi="Times New Roman" w:cs="Times New Roman"/>
          <w:sz w:val="28"/>
          <w:szCs w:val="28"/>
          <w:lang w:eastAsia="ru-RU"/>
        </w:rPr>
      </w:pPr>
      <w:r w:rsidRPr="00CB0503">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D4B38E4" wp14:editId="49D2861A">
                <wp:simplePos x="0" y="0"/>
                <wp:positionH relativeFrom="column">
                  <wp:posOffset>466090</wp:posOffset>
                </wp:positionH>
                <wp:positionV relativeFrom="paragraph">
                  <wp:posOffset>107950</wp:posOffset>
                </wp:positionV>
                <wp:extent cx="4347845" cy="449580"/>
                <wp:effectExtent l="8890" t="12700" r="5715" b="1397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449580"/>
                        </a:xfrm>
                        <a:prstGeom prst="rect">
                          <a:avLst/>
                        </a:prstGeom>
                        <a:solidFill>
                          <a:srgbClr val="FFFFFF"/>
                        </a:solidFill>
                        <a:ln w="9525">
                          <a:solidFill>
                            <a:srgbClr val="000000"/>
                          </a:solidFill>
                          <a:miter lim="800000"/>
                          <a:headEnd/>
                          <a:tailEnd/>
                        </a:ln>
                      </wps:spPr>
                      <wps:txbx>
                        <w:txbxContent>
                          <w:p w14:paraId="41AB868D" w14:textId="77777777" w:rsidR="0017373A" w:rsidRPr="00547EA2" w:rsidRDefault="0017373A" w:rsidP="00E14773">
                            <w:pPr>
                              <w:jc w:val="center"/>
                              <w:rPr>
                                <w:rFonts w:ascii="Times New Roman" w:hAnsi="Times New Roman" w:cs="Times New Roman"/>
                                <w:b/>
                                <w:sz w:val="24"/>
                                <w:szCs w:val="24"/>
                              </w:rPr>
                            </w:pPr>
                            <w:r w:rsidRPr="00547EA2">
                              <w:rPr>
                                <w:rFonts w:ascii="Times New Roman" w:hAnsi="Times New Roman" w:cs="Times New Roman"/>
                                <w:b/>
                                <w:bCs/>
                                <w:iCs/>
                                <w:sz w:val="24"/>
                                <w:szCs w:val="24"/>
                              </w:rPr>
                              <w:t>Основные элементы терроризма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B38E4" id="_x0000_t202" coordsize="21600,21600" o:spt="202" path="m,l,21600r21600,l21600,xe">
                <v:stroke joinstyle="miter"/>
                <v:path gradientshapeok="t" o:connecttype="rect"/>
              </v:shapetype>
              <v:shape id="Надпись 13" o:spid="_x0000_s1026" type="#_x0000_t202" style="position:absolute;margin-left:36.7pt;margin-top:8.5pt;width:342.35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">
                <v:textbox>
                  <w:txbxContent>
                    <w:p w14:paraId="41AB868D" w14:textId="77777777" w:rsidR="0017373A" w:rsidRPr="00547EA2" w:rsidRDefault="0017373A" w:rsidP="00E14773">
                      <w:pPr>
                        <w:jc w:val="center"/>
                        <w:rPr>
                          <w:rFonts w:ascii="Times New Roman" w:hAnsi="Times New Roman" w:cs="Times New Roman"/>
                          <w:b/>
                          <w:sz w:val="24"/>
                          <w:szCs w:val="24"/>
                        </w:rPr>
                      </w:pPr>
                      <w:r w:rsidRPr="00547EA2">
                        <w:rPr>
                          <w:rFonts w:ascii="Times New Roman" w:hAnsi="Times New Roman" w:cs="Times New Roman"/>
                          <w:b/>
                          <w:bCs/>
                          <w:iCs/>
                          <w:sz w:val="24"/>
                          <w:szCs w:val="24"/>
                        </w:rPr>
                        <w:t>Основные элементы терроризма</w:t>
                      </w:r>
                    </w:p>
                  </w:txbxContent>
                </v:textbox>
              </v:shape>
            </w:pict>
          </mc:Fallback>
        </mc:AlternateContent>
      </w:r>
    </w:p>
    <w:p w14:paraId="3A90913F" w14:textId="77777777" w:rsidR="00E14773" w:rsidRPr="00CB0503" w:rsidRDefault="00E14773" w:rsidP="00E14773">
      <w:pPr>
        <w:spacing w:after="0" w:line="240" w:lineRule="auto"/>
        <w:jc w:val="center"/>
        <w:rPr>
          <w:rFonts w:ascii="Times New Roman" w:eastAsia="SimSun" w:hAnsi="Times New Roman" w:cs="Times New Roman"/>
          <w:sz w:val="28"/>
          <w:szCs w:val="28"/>
          <w:lang w:eastAsia="zh-CN"/>
        </w:rPr>
      </w:pPr>
    </w:p>
    <w:p w14:paraId="5720EE5C" w14:textId="77777777" w:rsidR="00E14773" w:rsidRPr="00CB0503" w:rsidRDefault="00E14773" w:rsidP="00E14773">
      <w:pPr>
        <w:spacing w:after="0" w:line="240" w:lineRule="auto"/>
        <w:jc w:val="center"/>
        <w:rPr>
          <w:rFonts w:ascii="Times New Roman" w:eastAsia="SimSun" w:hAnsi="Times New Roman" w:cs="Times New Roman"/>
          <w:sz w:val="28"/>
          <w:szCs w:val="28"/>
          <w:lang w:eastAsia="zh-CN"/>
        </w:rPr>
      </w:pPr>
      <w:r w:rsidRPr="00CB0503">
        <w:rPr>
          <w:rFonts w:ascii="Times New Roman" w:eastAsia="SimSu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C6F7647" wp14:editId="4B194BAC">
                <wp:simplePos x="0" y="0"/>
                <wp:positionH relativeFrom="column">
                  <wp:posOffset>336550</wp:posOffset>
                </wp:positionH>
                <wp:positionV relativeFrom="paragraph">
                  <wp:posOffset>137160</wp:posOffset>
                </wp:positionV>
                <wp:extent cx="1457960" cy="311150"/>
                <wp:effectExtent l="31750" t="13335" r="5715" b="565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96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08465D" id="_x0000_t32" coordsize="21600,21600" o:spt="32" o:oned="t" path="m,l21600,21600e" filled="f">
                <v:path arrowok="t" fillok="f" o:connecttype="none"/>
                <o:lock v:ext="edit" shapetype="t"/>
              </v:shapetype>
              <v:shape id="Прямая со стрелкой 12" o:spid="_x0000_s1026" type="#_x0000_t32" style="position:absolute;margin-left:26.5pt;margin-top:10.8pt;width:114.8pt;height:2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">
                <v:stroke endarrow="block"/>
              </v:shape>
            </w:pict>
          </mc:Fallback>
        </mc:AlternateContent>
      </w:r>
      <w:r w:rsidRPr="00CB0503">
        <w:rPr>
          <w:rFonts w:ascii="Times New Roman" w:eastAsia="SimSu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478E312" wp14:editId="4CABFE5C">
                <wp:simplePos x="0" y="0"/>
                <wp:positionH relativeFrom="column">
                  <wp:posOffset>2787015</wp:posOffset>
                </wp:positionH>
                <wp:positionV relativeFrom="paragraph">
                  <wp:posOffset>142875</wp:posOffset>
                </wp:positionV>
                <wp:extent cx="0" cy="299720"/>
                <wp:effectExtent l="53340" t="9525" r="60960" b="146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852D01" id="Прямая со стрелкой 11" o:spid="_x0000_s1026" type="#_x0000_t32" style="position:absolute;margin-left:219.45pt;margin-top:11.25pt;width:0;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JrYQIAAHcEAAAOAAAAZHJzL2Uyb0RvYy54bWysVM1uEzEQviPxDpbv6WZD2iarbiq0m3Ap&#10;UKnlARzbm7Xw2pbtZhMhpNIX6CPwClw48KM+w+aNGDs/ULggRA7O2J75Zuabz3t2vmokWnLrhFY5&#10;To/6GHFFNRNqkeM317PeCCPniWJEasVzvOYOn0+ePjlrTcYHutaScYsARLmsNTmuvTdZkjha84a4&#10;I224gstK24Z42NpFwixpAb2RyaDfP0l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">
                <v:stroke endarrow="block"/>
              </v:shape>
            </w:pict>
          </mc:Fallback>
        </mc:AlternateContent>
      </w:r>
      <w:r w:rsidRPr="00CB0503">
        <w:rPr>
          <w:rFonts w:ascii="Times New Roman" w:eastAsia="SimSu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D49DA92" wp14:editId="15531A5D">
                <wp:simplePos x="0" y="0"/>
                <wp:positionH relativeFrom="column">
                  <wp:posOffset>3189605</wp:posOffset>
                </wp:positionH>
                <wp:positionV relativeFrom="paragraph">
                  <wp:posOffset>137160</wp:posOffset>
                </wp:positionV>
                <wp:extent cx="718820" cy="299720"/>
                <wp:effectExtent l="8255" t="13335" r="34925" b="584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820"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990332" id="Прямая со стрелкой 10" o:spid="_x0000_s1026" type="#_x0000_t32" style="position:absolute;margin-left:251.15pt;margin-top:10.8pt;width:56.6pt;height:2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">
                <v:stroke endarrow="block"/>
              </v:shape>
            </w:pict>
          </mc:Fallback>
        </mc:AlternateContent>
      </w:r>
      <w:r w:rsidRPr="00CB0503">
        <w:rPr>
          <w:rFonts w:ascii="Times New Roman" w:eastAsia="SimSu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027170F" wp14:editId="66AC79E8">
                <wp:simplePos x="0" y="0"/>
                <wp:positionH relativeFrom="column">
                  <wp:posOffset>3639185</wp:posOffset>
                </wp:positionH>
                <wp:positionV relativeFrom="paragraph">
                  <wp:posOffset>142875</wp:posOffset>
                </wp:positionV>
                <wp:extent cx="1052195" cy="299720"/>
                <wp:effectExtent l="10160" t="9525" r="33020" b="622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2C268F" id="Прямая со стрелкой 9" o:spid="_x0000_s1026" type="#_x0000_t32" style="position:absolute;margin-left:286.55pt;margin-top:11.25pt;width:82.85pt;height: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">
                <v:stroke endarrow="block"/>
              </v:shape>
            </w:pict>
          </mc:Fallback>
        </mc:AlternateContent>
      </w:r>
      <w:r w:rsidRPr="00CB0503">
        <w:rPr>
          <w:rFonts w:ascii="Times New Roman" w:eastAsia="SimSu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1CDA2DC" wp14:editId="48ED82C6">
                <wp:simplePos x="0" y="0"/>
                <wp:positionH relativeFrom="column">
                  <wp:posOffset>1622425</wp:posOffset>
                </wp:positionH>
                <wp:positionV relativeFrom="paragraph">
                  <wp:posOffset>137160</wp:posOffset>
                </wp:positionV>
                <wp:extent cx="939800" cy="305435"/>
                <wp:effectExtent l="31750" t="13335" r="9525" b="622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80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5D6F87" id="Прямая со стрелкой 8" o:spid="_x0000_s1026" type="#_x0000_t32" style="position:absolute;margin-left:127.75pt;margin-top:10.8pt;width:74pt;height:24.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">
                <v:stroke endarrow="block"/>
              </v:shape>
            </w:pict>
          </mc:Fallback>
        </mc:AlternateContent>
      </w:r>
      <w:r w:rsidRPr="00CB0503">
        <w:rPr>
          <w:rFonts w:ascii="Times New Roman" w:eastAsia="SimSu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ABED041" wp14:editId="654834CA">
                <wp:simplePos x="0" y="0"/>
                <wp:positionH relativeFrom="column">
                  <wp:posOffset>914400</wp:posOffset>
                </wp:positionH>
                <wp:positionV relativeFrom="paragraph">
                  <wp:posOffset>480060</wp:posOffset>
                </wp:positionV>
                <wp:extent cx="0" cy="114300"/>
                <wp:effectExtent l="9525" t="13335" r="9525"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019D72"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7.8pt" to="1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"/>
            </w:pict>
          </mc:Fallback>
        </mc:AlternateContent>
      </w:r>
      <w:r w:rsidRPr="00CB0503">
        <w:rPr>
          <w:rFonts w:ascii="Times New Roman" w:eastAsia="SimSu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E1E07CB" wp14:editId="011DCB7F">
                <wp:simplePos x="0" y="0"/>
                <wp:positionH relativeFrom="column">
                  <wp:posOffset>4686300</wp:posOffset>
                </wp:positionH>
                <wp:positionV relativeFrom="paragraph">
                  <wp:posOffset>480060</wp:posOffset>
                </wp:positionV>
                <wp:extent cx="5080" cy="114300"/>
                <wp:effectExtent l="9525" t="13335" r="13970" b="57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294F47" id="Прямая соединительная линия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7.8pt" to="369.4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"/>
            </w:pict>
          </mc:Fallback>
        </mc:AlternateContent>
      </w:r>
    </w:p>
    <w:p w14:paraId="25651C69" w14:textId="77777777" w:rsidR="00E14773" w:rsidRPr="00CB0503" w:rsidRDefault="00E14773" w:rsidP="00E14773">
      <w:pPr>
        <w:spacing w:after="0" w:line="240" w:lineRule="auto"/>
        <w:rPr>
          <w:rFonts w:ascii="Times New Roman" w:eastAsia="Calibri" w:hAnsi="Times New Roman" w:cs="Times New Roman"/>
          <w:sz w:val="28"/>
          <w:szCs w:val="28"/>
          <w:lang w:eastAsia="ru-RU"/>
        </w:rPr>
      </w:pPr>
    </w:p>
    <w:p w14:paraId="32FFAB95" w14:textId="77777777" w:rsidR="00E14773" w:rsidRPr="00CB0503" w:rsidRDefault="00E14773" w:rsidP="00E14773">
      <w:pPr>
        <w:spacing w:after="0" w:line="240" w:lineRule="auto"/>
        <w:rPr>
          <w:rFonts w:ascii="Times New Roman" w:eastAsia="Calibri" w:hAnsi="Times New Roman" w:cs="Times New Roman"/>
          <w:sz w:val="28"/>
          <w:szCs w:val="28"/>
          <w:lang w:eastAsia="ru-RU"/>
        </w:rPr>
      </w:pPr>
      <w:r w:rsidRPr="00CB0503">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F1464F5" wp14:editId="7C71F014">
                <wp:simplePos x="0" y="0"/>
                <wp:positionH relativeFrom="column">
                  <wp:posOffset>4559300</wp:posOffset>
                </wp:positionH>
                <wp:positionV relativeFrom="paragraph">
                  <wp:posOffset>57150</wp:posOffset>
                </wp:positionV>
                <wp:extent cx="914400" cy="740410"/>
                <wp:effectExtent l="6350" t="9525" r="1270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0410"/>
                        </a:xfrm>
                        <a:prstGeom prst="rect">
                          <a:avLst/>
                        </a:prstGeom>
                        <a:solidFill>
                          <a:srgbClr val="FFFFFF"/>
                        </a:solidFill>
                        <a:ln w="9525">
                          <a:solidFill>
                            <a:srgbClr val="000000"/>
                          </a:solidFill>
                          <a:miter lim="800000"/>
                          <a:headEnd/>
                          <a:tailEnd/>
                        </a:ln>
                      </wps:spPr>
                      <wps:txbx>
                        <w:txbxContent>
                          <w:p w14:paraId="2BCDED4C" w14:textId="77777777" w:rsidR="0017373A" w:rsidRDefault="0017373A" w:rsidP="00E1477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64F5" id="Надпись 5" o:spid="_x0000_s1027" type="#_x0000_t202" style="position:absolute;margin-left:359pt;margin-top:4.5pt;width:1in;height:5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">
                <v:textbox>
                  <w:txbxContent>
                    <w:p w14:paraId="2BCDED4C" w14:textId="77777777" w:rsidR="0017373A" w:rsidRDefault="0017373A" w:rsidP="00E14773">
                      <w:pPr>
                        <w:jc w:val="center"/>
                        <w:rPr>
                          <w:b/>
                        </w:rPr>
                      </w:pPr>
                    </w:p>
                  </w:txbxContent>
                </v:textbox>
              </v:shape>
            </w:pict>
          </mc:Fallback>
        </mc:AlternateContent>
      </w:r>
      <w:r w:rsidRPr="00CB0503">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A143C5B" wp14:editId="355C4A19">
                <wp:simplePos x="0" y="0"/>
                <wp:positionH relativeFrom="column">
                  <wp:posOffset>3454400</wp:posOffset>
                </wp:positionH>
                <wp:positionV relativeFrom="paragraph">
                  <wp:posOffset>57150</wp:posOffset>
                </wp:positionV>
                <wp:extent cx="914400" cy="740410"/>
                <wp:effectExtent l="6350" t="9525" r="12700" b="1206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0410"/>
                        </a:xfrm>
                        <a:prstGeom prst="rect">
                          <a:avLst/>
                        </a:prstGeom>
                        <a:solidFill>
                          <a:srgbClr val="FFFFFF"/>
                        </a:solidFill>
                        <a:ln w="9525">
                          <a:solidFill>
                            <a:srgbClr val="000000"/>
                          </a:solidFill>
                          <a:miter lim="800000"/>
                          <a:headEnd/>
                          <a:tailEnd/>
                        </a:ln>
                      </wps:spPr>
                      <wps:txbx>
                        <w:txbxContent>
                          <w:p w14:paraId="4B5D4E8D" w14:textId="77777777" w:rsidR="0017373A" w:rsidRDefault="0017373A" w:rsidP="00E1477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3C5B" id="Надпись 4" o:spid="_x0000_s1028" type="#_x0000_t202" style="position:absolute;margin-left:272pt;margin-top:4.5pt;width:1in;height: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">
                <v:textbox>
                  <w:txbxContent>
                    <w:p w14:paraId="4B5D4E8D" w14:textId="77777777" w:rsidR="0017373A" w:rsidRDefault="0017373A" w:rsidP="00E14773">
                      <w:pPr>
                        <w:jc w:val="center"/>
                        <w:rPr>
                          <w:b/>
                        </w:rPr>
                      </w:pPr>
                    </w:p>
                  </w:txbxContent>
                </v:textbox>
              </v:shape>
            </w:pict>
          </mc:Fallback>
        </mc:AlternateContent>
      </w:r>
      <w:r w:rsidRPr="00CB0503">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0936F29" wp14:editId="231C35B6">
                <wp:simplePos x="0" y="0"/>
                <wp:positionH relativeFrom="column">
                  <wp:posOffset>2305050</wp:posOffset>
                </wp:positionH>
                <wp:positionV relativeFrom="paragraph">
                  <wp:posOffset>51435</wp:posOffset>
                </wp:positionV>
                <wp:extent cx="973455" cy="740410"/>
                <wp:effectExtent l="9525" t="13335" r="7620" b="825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740410"/>
                        </a:xfrm>
                        <a:prstGeom prst="rect">
                          <a:avLst/>
                        </a:prstGeom>
                        <a:solidFill>
                          <a:srgbClr val="FFFFFF"/>
                        </a:solidFill>
                        <a:ln w="9525">
                          <a:solidFill>
                            <a:srgbClr val="000000"/>
                          </a:solidFill>
                          <a:miter lim="800000"/>
                          <a:headEnd/>
                          <a:tailEnd/>
                        </a:ln>
                      </wps:spPr>
                      <wps:txbx>
                        <w:txbxContent>
                          <w:p w14:paraId="45C33EFB" w14:textId="77777777" w:rsidR="0017373A" w:rsidRDefault="0017373A" w:rsidP="00E1477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36F29" id="Надпись 3" o:spid="_x0000_s1029" type="#_x0000_t202" style="position:absolute;margin-left:181.5pt;margin-top:4.05pt;width:76.65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">
                <v:textbox>
                  <w:txbxContent>
                    <w:p w14:paraId="45C33EFB" w14:textId="77777777" w:rsidR="0017373A" w:rsidRDefault="0017373A" w:rsidP="00E14773">
                      <w:pPr>
                        <w:jc w:val="center"/>
                        <w:rPr>
                          <w:b/>
                        </w:rPr>
                      </w:pPr>
                    </w:p>
                  </w:txbxContent>
                </v:textbox>
              </v:shape>
            </w:pict>
          </mc:Fallback>
        </mc:AlternateContent>
      </w:r>
      <w:r w:rsidRPr="00CB0503">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C455B57" wp14:editId="5BCDD260">
                <wp:simplePos x="0" y="0"/>
                <wp:positionH relativeFrom="column">
                  <wp:posOffset>1068070</wp:posOffset>
                </wp:positionH>
                <wp:positionV relativeFrom="paragraph">
                  <wp:posOffset>51435</wp:posOffset>
                </wp:positionV>
                <wp:extent cx="1036955" cy="740410"/>
                <wp:effectExtent l="10795" t="13335" r="9525" b="825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740410"/>
                        </a:xfrm>
                        <a:prstGeom prst="rect">
                          <a:avLst/>
                        </a:prstGeom>
                        <a:solidFill>
                          <a:srgbClr val="FFFFFF"/>
                        </a:solidFill>
                        <a:ln w="9525">
                          <a:solidFill>
                            <a:srgbClr val="000000"/>
                          </a:solidFill>
                          <a:miter lim="800000"/>
                          <a:headEnd/>
                          <a:tailEnd/>
                        </a:ln>
                      </wps:spPr>
                      <wps:txbx>
                        <w:txbxContent>
                          <w:p w14:paraId="262D2BB8" w14:textId="77777777" w:rsidR="0017373A" w:rsidRDefault="0017373A" w:rsidP="00E1477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55B57" id="Надпись 2" o:spid="_x0000_s1030" type="#_x0000_t202" style="position:absolute;margin-left:84.1pt;margin-top:4.05pt;width:81.65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">
                <v:textbox>
                  <w:txbxContent>
                    <w:p w14:paraId="262D2BB8" w14:textId="77777777" w:rsidR="0017373A" w:rsidRDefault="0017373A" w:rsidP="00E14773">
                      <w:pPr>
                        <w:rPr>
                          <w:b/>
                        </w:rPr>
                      </w:pPr>
                    </w:p>
                  </w:txbxContent>
                </v:textbox>
              </v:shape>
            </w:pict>
          </mc:Fallback>
        </mc:AlternateContent>
      </w:r>
      <w:r w:rsidRPr="00CB0503">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20C8871" wp14:editId="35DB092E">
                <wp:simplePos x="0" y="0"/>
                <wp:positionH relativeFrom="column">
                  <wp:posOffset>-114300</wp:posOffset>
                </wp:positionH>
                <wp:positionV relativeFrom="paragraph">
                  <wp:posOffset>57150</wp:posOffset>
                </wp:positionV>
                <wp:extent cx="1028700" cy="740410"/>
                <wp:effectExtent l="9525" t="9525" r="952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40410"/>
                        </a:xfrm>
                        <a:prstGeom prst="rect">
                          <a:avLst/>
                        </a:prstGeom>
                        <a:solidFill>
                          <a:srgbClr val="FFFFFF"/>
                        </a:solidFill>
                        <a:ln w="9525">
                          <a:solidFill>
                            <a:srgbClr val="000000"/>
                          </a:solidFill>
                          <a:miter lim="800000"/>
                          <a:headEnd/>
                          <a:tailEnd/>
                        </a:ln>
                      </wps:spPr>
                      <wps:txbx>
                        <w:txbxContent>
                          <w:p w14:paraId="5A6B4B6D" w14:textId="77777777" w:rsidR="0017373A" w:rsidRDefault="0017373A" w:rsidP="00E1477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C8871" id="Надпись 1" o:spid="_x0000_s1031" type="#_x0000_t202" style="position:absolute;margin-left:-9pt;margin-top:4.5pt;width:81pt;height: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">
                <v:textbox>
                  <w:txbxContent>
                    <w:p w14:paraId="5A6B4B6D" w14:textId="77777777" w:rsidR="0017373A" w:rsidRDefault="0017373A" w:rsidP="00E14773">
                      <w:pPr>
                        <w:rPr>
                          <w:b/>
                        </w:rPr>
                      </w:pPr>
                    </w:p>
                  </w:txbxContent>
                </v:textbox>
              </v:shape>
            </w:pict>
          </mc:Fallback>
        </mc:AlternateContent>
      </w:r>
    </w:p>
    <w:p w14:paraId="156638E4" w14:textId="77777777" w:rsidR="00E14773" w:rsidRPr="00CB0503" w:rsidRDefault="00E14773" w:rsidP="00E14773">
      <w:pPr>
        <w:spacing w:after="0" w:line="240" w:lineRule="auto"/>
        <w:rPr>
          <w:rFonts w:ascii="Times New Roman" w:eastAsia="Calibri" w:hAnsi="Times New Roman" w:cs="Times New Roman"/>
          <w:sz w:val="28"/>
          <w:szCs w:val="28"/>
          <w:lang w:eastAsia="ru-RU"/>
        </w:rPr>
      </w:pPr>
    </w:p>
    <w:p w14:paraId="0DA13A6E" w14:textId="77777777" w:rsidR="00E14773" w:rsidRPr="00CB0503" w:rsidRDefault="00E14773" w:rsidP="00E14773">
      <w:pPr>
        <w:spacing w:after="0" w:line="240" w:lineRule="auto"/>
        <w:rPr>
          <w:rFonts w:ascii="Times New Roman" w:eastAsia="Calibri" w:hAnsi="Times New Roman" w:cs="Times New Roman"/>
          <w:sz w:val="28"/>
          <w:szCs w:val="28"/>
          <w:lang w:eastAsia="ru-RU"/>
        </w:rPr>
      </w:pPr>
    </w:p>
    <w:p w14:paraId="5F124F50" w14:textId="60F551EB" w:rsidR="00E14773" w:rsidRPr="00CB0503" w:rsidRDefault="00E14773" w:rsidP="003A7FEE">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p>
    <w:p w14:paraId="4B2FC724" w14:textId="77777777" w:rsidR="00E14773" w:rsidRPr="00CB0503" w:rsidRDefault="00E14773" w:rsidP="00E14773">
      <w:pPr>
        <w:pStyle w:val="af0"/>
        <w:numPr>
          <w:ilvl w:val="0"/>
          <w:numId w:val="12"/>
        </w:numPr>
        <w:spacing w:after="0" w:line="360" w:lineRule="auto"/>
        <w:rPr>
          <w:rFonts w:ascii="Times New Roman" w:hAnsi="Times New Roman"/>
          <w:b/>
          <w:bCs/>
          <w:sz w:val="28"/>
          <w:szCs w:val="28"/>
          <w:shd w:val="clear" w:color="auto" w:fill="FFFFFF"/>
        </w:rPr>
      </w:pPr>
      <w:r w:rsidRPr="00CB0503">
        <w:rPr>
          <w:rFonts w:ascii="Times New Roman" w:hAnsi="Times New Roman"/>
          <w:b/>
          <w:sz w:val="28"/>
          <w:szCs w:val="28"/>
        </w:rPr>
        <w:t xml:space="preserve">Опишите Ваши действия при угрозе теракта, при </w:t>
      </w:r>
      <w:r w:rsidRPr="00CB0503">
        <w:rPr>
          <w:rFonts w:ascii="Times New Roman" w:eastAsia="Times New Roman" w:hAnsi="Times New Roman"/>
          <w:b/>
          <w:bCs/>
          <w:sz w:val="28"/>
          <w:szCs w:val="28"/>
          <w:lang w:eastAsia="ru-RU"/>
        </w:rPr>
        <w:t>захвате людей в заложники.</w:t>
      </w:r>
    </w:p>
    <w:p w14:paraId="78E5A61D" w14:textId="77777777" w:rsidR="00E14773" w:rsidRPr="00CB0503" w:rsidRDefault="00E14773" w:rsidP="00E14773">
      <w:pPr>
        <w:pStyle w:val="af0"/>
        <w:numPr>
          <w:ilvl w:val="0"/>
          <w:numId w:val="15"/>
        </w:numPr>
        <w:spacing w:after="0" w:line="360" w:lineRule="auto"/>
        <w:jc w:val="both"/>
        <w:rPr>
          <w:rFonts w:ascii="Times New Roman" w:hAnsi="Times New Roman"/>
          <w:sz w:val="28"/>
          <w:szCs w:val="28"/>
          <w:lang w:eastAsia="ru-RU"/>
        </w:rPr>
      </w:pPr>
      <w:r w:rsidRPr="00CB0503">
        <w:rPr>
          <w:rFonts w:ascii="Times New Roman" w:hAnsi="Times New Roman"/>
          <w:sz w:val="28"/>
          <w:szCs w:val="28"/>
          <w:lang w:eastAsia="ru-RU"/>
        </w:rPr>
        <w:t>Соедините необходимыми связями (линиями) элементы из левого столбца с элементами правого столбца.</w:t>
      </w:r>
    </w:p>
    <w:p w14:paraId="1D229BA7" w14:textId="77777777" w:rsidR="00E14773" w:rsidRPr="00CB0503" w:rsidRDefault="00E14773" w:rsidP="00E14773">
      <w:pPr>
        <w:spacing w:after="0" w:line="360" w:lineRule="auto"/>
        <w:rPr>
          <w:rFonts w:ascii="Times New Roman" w:eastAsia="Calibri" w:hAnsi="Times New Roman" w:cs="Times New Roman"/>
          <w:sz w:val="28"/>
          <w:szCs w:val="28"/>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6"/>
        <w:gridCol w:w="4240"/>
      </w:tblGrid>
      <w:tr w:rsidR="00E14773" w:rsidRPr="00CB0503" w14:paraId="57EF1FD5" w14:textId="77777777" w:rsidTr="00E14773">
        <w:trPr>
          <w:trHeight w:val="2967"/>
        </w:trPr>
        <w:tc>
          <w:tcPr>
            <w:tcW w:w="4575" w:type="dxa"/>
          </w:tcPr>
          <w:p w14:paraId="53BA058C"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2273A853"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4A0D312C"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77244796"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45DB4731"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08470CD4"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28C3D551" w14:textId="77777777" w:rsidR="00E14773" w:rsidRPr="00CB0503" w:rsidRDefault="00E14773" w:rsidP="00E14773">
            <w:pPr>
              <w:numPr>
                <w:ilvl w:val="0"/>
                <w:numId w:val="14"/>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СУБЪЕКТЫ ТЕРРОРИСТИЧЕСКИХ</w:t>
            </w:r>
          </w:p>
          <w:p w14:paraId="7BDB5605"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 xml:space="preserve">            ДЕЙСТВИЙ       </w:t>
            </w:r>
          </w:p>
          <w:p w14:paraId="287FF69A"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5024444A"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1A5CBCA0"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72BD159F" w14:textId="77777777" w:rsidR="00E14773" w:rsidRPr="00CB0503" w:rsidRDefault="00E14773" w:rsidP="00E14773">
            <w:pPr>
              <w:numPr>
                <w:ilvl w:val="0"/>
                <w:numId w:val="14"/>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ОБЪЕКТЫ ВОЗДЕЙСТВИЙ</w:t>
            </w:r>
          </w:p>
          <w:p w14:paraId="5AF36A3F"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473FEBE5"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p w14:paraId="7A499770" w14:textId="3163BA44" w:rsidR="00E14773" w:rsidRPr="00CB0503" w:rsidRDefault="00E14773" w:rsidP="00E14773">
            <w:pPr>
              <w:numPr>
                <w:ilvl w:val="0"/>
                <w:numId w:val="14"/>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СРЕДСТВА,</w:t>
            </w:r>
            <w:r w:rsidR="0024077B" w:rsidRPr="00CB0503">
              <w:rPr>
                <w:rFonts w:ascii="Times New Roman" w:eastAsia="Calibri" w:hAnsi="Times New Roman" w:cs="Times New Roman"/>
                <w:sz w:val="24"/>
                <w:szCs w:val="24"/>
                <w:lang w:eastAsia="ru-RU"/>
              </w:rPr>
              <w:t xml:space="preserve"> </w:t>
            </w:r>
            <w:r w:rsidRPr="00CB0503">
              <w:rPr>
                <w:rFonts w:ascii="Times New Roman" w:eastAsia="Calibri" w:hAnsi="Times New Roman" w:cs="Times New Roman"/>
                <w:sz w:val="24"/>
                <w:szCs w:val="24"/>
                <w:lang w:eastAsia="ru-RU"/>
              </w:rPr>
              <w:t>ИСПОЛЬЗУЕМЫЕ ДЛЯ ПРОВЕДЕНИЯ            ТЕРРОРИСТИЧЕСКИХ АКТОВ</w:t>
            </w:r>
          </w:p>
          <w:p w14:paraId="7443AF6D" w14:textId="77777777" w:rsidR="00E14773" w:rsidRPr="00CB0503" w:rsidRDefault="00E14773" w:rsidP="001065D2">
            <w:pPr>
              <w:spacing w:after="0" w:line="360" w:lineRule="auto"/>
              <w:rPr>
                <w:rFonts w:ascii="Times New Roman" w:eastAsia="Calibri" w:hAnsi="Times New Roman" w:cs="Times New Roman"/>
                <w:sz w:val="24"/>
                <w:szCs w:val="24"/>
                <w:lang w:eastAsia="ru-RU"/>
              </w:rPr>
            </w:pPr>
          </w:p>
        </w:tc>
        <w:tc>
          <w:tcPr>
            <w:tcW w:w="5064" w:type="dxa"/>
          </w:tcPr>
          <w:p w14:paraId="63ADDFA8"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Убийцы одиночки</w:t>
            </w:r>
          </w:p>
          <w:p w14:paraId="206A2200"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Физические лица</w:t>
            </w:r>
          </w:p>
          <w:p w14:paraId="22A7180B"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Транспортные средства</w:t>
            </w:r>
          </w:p>
          <w:p w14:paraId="7F5220C1"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Холодное оружие</w:t>
            </w:r>
          </w:p>
          <w:p w14:paraId="0CBF8640"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Преступные сообщества</w:t>
            </w:r>
          </w:p>
          <w:p w14:paraId="2A8DFBB9"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Огнестрельное оружие</w:t>
            </w:r>
          </w:p>
          <w:p w14:paraId="23FEC412"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Продукты питания, напитки</w:t>
            </w:r>
          </w:p>
          <w:p w14:paraId="7FB4B489"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Излучатели электромагнитных импульсов</w:t>
            </w:r>
          </w:p>
          <w:p w14:paraId="527EEF58"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Международные террористические организации</w:t>
            </w:r>
          </w:p>
          <w:p w14:paraId="6AB0DB4F"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Ядерные заряды</w:t>
            </w:r>
          </w:p>
          <w:p w14:paraId="1DDA4576"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Магистральные трубопроводы</w:t>
            </w:r>
          </w:p>
          <w:p w14:paraId="59A77896"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Специальные службы государств</w:t>
            </w:r>
          </w:p>
          <w:p w14:paraId="08C9FF97"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Системы связи и управления</w:t>
            </w:r>
          </w:p>
          <w:p w14:paraId="485F0950"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Радиоактивные вещества</w:t>
            </w:r>
          </w:p>
          <w:p w14:paraId="00F52A84"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Экстремистские политические объединения</w:t>
            </w:r>
          </w:p>
          <w:p w14:paraId="586CC55F"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Религиозные секты</w:t>
            </w:r>
          </w:p>
          <w:p w14:paraId="5FDCA8EC"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Промышленно опасные объекты</w:t>
            </w:r>
          </w:p>
          <w:p w14:paraId="2F49621E"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Биологические агенты</w:t>
            </w:r>
          </w:p>
          <w:p w14:paraId="2D45E075"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Общественные и жилые здания</w:t>
            </w:r>
          </w:p>
          <w:p w14:paraId="6CC0ADE3"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Отравляющие вещества</w:t>
            </w:r>
          </w:p>
          <w:p w14:paraId="36DBBEF3"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Этнические кланы</w:t>
            </w:r>
          </w:p>
          <w:p w14:paraId="27392FE5" w14:textId="77777777" w:rsidR="00E14773" w:rsidRPr="00CB0503" w:rsidRDefault="00E14773" w:rsidP="00E14773">
            <w:pPr>
              <w:numPr>
                <w:ilvl w:val="0"/>
                <w:numId w:val="13"/>
              </w:numPr>
              <w:spacing w:after="0" w:line="360" w:lineRule="auto"/>
              <w:contextualSpacing/>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lastRenderedPageBreak/>
              <w:t>Взрывчатые вещества</w:t>
            </w:r>
          </w:p>
        </w:tc>
      </w:tr>
    </w:tbl>
    <w:p w14:paraId="3E5482EE" w14:textId="77777777" w:rsidR="00E14773" w:rsidRPr="00CB0503" w:rsidRDefault="00E14773" w:rsidP="003A7FEE">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p>
    <w:p w14:paraId="63756F53" w14:textId="292A83E2" w:rsidR="003A7FEE" w:rsidRPr="00CB0503" w:rsidRDefault="003A7FEE" w:rsidP="003A7FEE">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Задание № 1</w:t>
      </w:r>
    </w:p>
    <w:p w14:paraId="2B3CA888" w14:textId="77777777" w:rsidR="003A7FEE" w:rsidRPr="00CB0503" w:rsidRDefault="003A7FEE" w:rsidP="003A7FE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Вы преподаватель, ведете занятие в учебной аудитории. В коридоре учебного корпуса слышны выстрелы и крики. Ваши действия? Выполнить практически совместно с обучаемыми вашей группы.</w:t>
      </w:r>
    </w:p>
    <w:p w14:paraId="511A3A07" w14:textId="77777777" w:rsidR="003A7FEE" w:rsidRPr="00CB0503" w:rsidRDefault="003A7FEE" w:rsidP="003A7FEE">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Задание № 2</w:t>
      </w:r>
    </w:p>
    <w:p w14:paraId="76310976" w14:textId="27F1D37D" w:rsidR="003A7FEE" w:rsidRPr="00CB0503" w:rsidRDefault="003A7FEE" w:rsidP="003A7FEE">
      <w:pPr>
        <w:shd w:val="clear" w:color="auto" w:fill="FFFFFF"/>
        <w:spacing w:after="0" w:line="240" w:lineRule="auto"/>
        <w:ind w:firstLine="850"/>
        <w:rPr>
          <w:rFonts w:ascii="Times New Roman" w:eastAsia="Times New Roman" w:hAnsi="Times New Roman" w:cs="Times New Roman"/>
          <w:sz w:val="28"/>
          <w:szCs w:val="28"/>
          <w:lang w:eastAsia="ru-RU"/>
        </w:rPr>
      </w:pPr>
      <w:r w:rsidRPr="00CB0503">
        <w:rPr>
          <w:rFonts w:ascii="Times New Roman" w:eastAsia="Times New Roman" w:hAnsi="Times New Roman" w:cs="Times New Roman"/>
          <w:bCs/>
          <w:sz w:val="28"/>
          <w:szCs w:val="28"/>
          <w:lang w:eastAsia="ru-RU"/>
        </w:rPr>
        <w:t>1. И</w:t>
      </w:r>
      <w:r w:rsidRPr="00CB0503">
        <w:rPr>
          <w:rFonts w:ascii="Times New Roman" w:eastAsia="Times New Roman" w:hAnsi="Times New Roman" w:cs="Times New Roman"/>
          <w:sz w:val="28"/>
          <w:szCs w:val="28"/>
          <w:lang w:eastAsia="ru-RU"/>
        </w:rPr>
        <w:t>зобразите систему современного терроризма в виде схемы.</w:t>
      </w:r>
    </w:p>
    <w:p w14:paraId="034B289F" w14:textId="77777777" w:rsidR="003A7FEE" w:rsidRPr="00CB0503" w:rsidRDefault="003A7FEE" w:rsidP="003A7FEE">
      <w:pPr>
        <w:shd w:val="clear" w:color="auto" w:fill="FFFFFF"/>
        <w:spacing w:after="0" w:line="240" w:lineRule="auto"/>
        <w:ind w:firstLine="850"/>
        <w:rPr>
          <w:rFonts w:ascii="Times New Roman" w:eastAsia="Times New Roman" w:hAnsi="Times New Roman" w:cs="Times New Roman"/>
          <w:lang w:eastAsia="ru-RU"/>
        </w:rPr>
      </w:pPr>
    </w:p>
    <w:p w14:paraId="66535A2E" w14:textId="77777777" w:rsidR="00596425" w:rsidRPr="00CB0503" w:rsidRDefault="00596425" w:rsidP="00596425">
      <w:pPr>
        <w:pStyle w:val="13"/>
        <w:spacing w:before="120" w:after="0"/>
        <w:ind w:firstLine="709"/>
        <w:jc w:val="both"/>
        <w:rPr>
          <w:b/>
          <w:sz w:val="28"/>
          <w:szCs w:val="28"/>
        </w:rPr>
      </w:pPr>
      <w:r w:rsidRPr="00CB0503">
        <w:rPr>
          <w:b/>
          <w:sz w:val="28"/>
          <w:szCs w:val="28"/>
        </w:rPr>
        <w:t>Задача --. Построить интеллект-карту на тему «Алгоритм действий при получении угрозы применения взрывных устройств».</w:t>
      </w:r>
    </w:p>
    <w:p w14:paraId="26B772E0" w14:textId="77777777" w:rsidR="00596425" w:rsidRPr="00CB0503" w:rsidRDefault="00596425" w:rsidP="00596425">
      <w:pPr>
        <w:pStyle w:val="13"/>
        <w:spacing w:before="120" w:after="0"/>
        <w:ind w:firstLine="709"/>
        <w:jc w:val="both"/>
        <w:rPr>
          <w:b/>
          <w:bCs/>
          <w:sz w:val="28"/>
          <w:szCs w:val="28"/>
        </w:rPr>
      </w:pPr>
      <w:r w:rsidRPr="00CB0503">
        <w:rPr>
          <w:b/>
          <w:sz w:val="28"/>
          <w:szCs w:val="28"/>
        </w:rPr>
        <w:t>Задача --.</w:t>
      </w:r>
      <w:r w:rsidRPr="00CB0503">
        <w:rPr>
          <w:sz w:val="28"/>
          <w:szCs w:val="28"/>
        </w:rPr>
        <w:t xml:space="preserve"> </w:t>
      </w:r>
      <w:r w:rsidRPr="00CB0503">
        <w:rPr>
          <w:b/>
          <w:bCs/>
          <w:sz w:val="28"/>
          <w:szCs w:val="28"/>
        </w:rPr>
        <w:t>Построить интеллект карту на тему «Алгоритм действий при обнаружении предмета, похожего на взрывное устройство?».</w:t>
      </w:r>
    </w:p>
    <w:p w14:paraId="66BEBEE2" w14:textId="77777777" w:rsidR="00596425" w:rsidRPr="00CB0503" w:rsidRDefault="00596425" w:rsidP="00596425">
      <w:pPr>
        <w:pStyle w:val="13"/>
        <w:spacing w:before="120" w:after="0"/>
        <w:ind w:firstLine="709"/>
        <w:jc w:val="both"/>
        <w:rPr>
          <w:b/>
          <w:sz w:val="28"/>
          <w:szCs w:val="28"/>
        </w:rPr>
      </w:pPr>
      <w:r w:rsidRPr="00CB0503">
        <w:rPr>
          <w:b/>
          <w:sz w:val="28"/>
          <w:szCs w:val="28"/>
        </w:rPr>
        <w:t xml:space="preserve">Задача ---.  Найдите ошибку в перечисленных ниже правилах поведения при обнаружении взрывного устройства: </w:t>
      </w:r>
    </w:p>
    <w:p w14:paraId="3EADD731" w14:textId="1E8F7862" w:rsidR="00596425" w:rsidRPr="00CB0503" w:rsidRDefault="00596425" w:rsidP="00596425">
      <w:pPr>
        <w:pStyle w:val="13"/>
        <w:spacing w:before="120" w:after="0"/>
        <w:ind w:firstLine="709"/>
        <w:jc w:val="both"/>
        <w:rPr>
          <w:sz w:val="28"/>
          <w:szCs w:val="28"/>
        </w:rPr>
      </w:pPr>
      <w:r w:rsidRPr="00CB0503">
        <w:rPr>
          <w:sz w:val="28"/>
          <w:szCs w:val="28"/>
        </w:rPr>
        <w:t>1. Немедленно сообщите об обнаруженном</w:t>
      </w:r>
      <w:r w:rsidR="0024077B" w:rsidRPr="00CB0503">
        <w:rPr>
          <w:sz w:val="28"/>
          <w:szCs w:val="28"/>
        </w:rPr>
        <w:t xml:space="preserve"> </w:t>
      </w:r>
      <w:r w:rsidRPr="00CB0503">
        <w:rPr>
          <w:sz w:val="28"/>
          <w:szCs w:val="28"/>
        </w:rPr>
        <w:t>подозрительном предмете в правоохранительные органы.</w:t>
      </w:r>
    </w:p>
    <w:p w14:paraId="2E254CA4" w14:textId="77777777" w:rsidR="00596425" w:rsidRPr="00CB0503" w:rsidRDefault="00596425" w:rsidP="00596425">
      <w:pPr>
        <w:pStyle w:val="13"/>
        <w:spacing w:before="120" w:after="0"/>
        <w:ind w:firstLine="709"/>
        <w:jc w:val="both"/>
        <w:rPr>
          <w:sz w:val="28"/>
          <w:szCs w:val="28"/>
        </w:rPr>
      </w:pPr>
      <w:r w:rsidRPr="00CB0503">
        <w:rPr>
          <w:sz w:val="28"/>
          <w:szCs w:val="28"/>
        </w:rPr>
        <w:t xml:space="preserve"> 2. Исключите использование мобильных телефонов, средств связи и т.п., так как они способны вызвать срабатывание радио-взрывателя. </w:t>
      </w:r>
    </w:p>
    <w:p w14:paraId="67FA013F" w14:textId="77777777" w:rsidR="00596425" w:rsidRPr="00CB0503" w:rsidRDefault="00596425" w:rsidP="00596425">
      <w:pPr>
        <w:pStyle w:val="13"/>
        <w:spacing w:before="120" w:after="0"/>
        <w:ind w:firstLine="709"/>
        <w:jc w:val="both"/>
        <w:rPr>
          <w:sz w:val="28"/>
          <w:szCs w:val="28"/>
        </w:rPr>
      </w:pPr>
      <w:r w:rsidRPr="00CB0503">
        <w:rPr>
          <w:sz w:val="28"/>
          <w:szCs w:val="28"/>
        </w:rPr>
        <w:t xml:space="preserve">3. Не дожидаясь специалистов, унесите подозрительный предмет в безопасное место. </w:t>
      </w:r>
    </w:p>
    <w:p w14:paraId="7D0ECDA3" w14:textId="77777777" w:rsidR="00596425" w:rsidRPr="00CB0503" w:rsidRDefault="00596425" w:rsidP="00596425">
      <w:pPr>
        <w:pStyle w:val="13"/>
        <w:spacing w:before="120" w:after="0"/>
        <w:ind w:firstLine="709"/>
        <w:jc w:val="both"/>
        <w:rPr>
          <w:b/>
          <w:sz w:val="28"/>
          <w:szCs w:val="28"/>
        </w:rPr>
      </w:pPr>
      <w:r w:rsidRPr="00CB0503">
        <w:rPr>
          <w:b/>
          <w:sz w:val="28"/>
          <w:szCs w:val="28"/>
        </w:rPr>
        <w:t xml:space="preserve">Задача ---.  В чем состоит особенность действий охранника в ходе противодействия террористическим угрозам? </w:t>
      </w:r>
    </w:p>
    <w:p w14:paraId="3BF3DACE" w14:textId="77777777" w:rsidR="00596425" w:rsidRPr="00CB0503" w:rsidRDefault="00596425" w:rsidP="00596425">
      <w:pPr>
        <w:pStyle w:val="13"/>
        <w:spacing w:before="120" w:after="0"/>
        <w:ind w:firstLine="709"/>
        <w:jc w:val="both"/>
        <w:rPr>
          <w:sz w:val="28"/>
          <w:szCs w:val="28"/>
        </w:rPr>
      </w:pPr>
      <w:r w:rsidRPr="00CB0503">
        <w:rPr>
          <w:sz w:val="28"/>
          <w:szCs w:val="28"/>
        </w:rPr>
        <w:t xml:space="preserve">1. В связи с возможным наличием у охранника служебного и/или гражданского оружия, а также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  </w:t>
      </w:r>
    </w:p>
    <w:p w14:paraId="151DDC97" w14:textId="77777777" w:rsidR="00596425" w:rsidRPr="00CB0503" w:rsidRDefault="00596425" w:rsidP="00596425">
      <w:pPr>
        <w:pStyle w:val="13"/>
        <w:spacing w:before="120" w:after="0"/>
        <w:ind w:firstLine="709"/>
        <w:jc w:val="both"/>
        <w:rPr>
          <w:sz w:val="28"/>
          <w:szCs w:val="28"/>
        </w:rPr>
      </w:pPr>
      <w:r w:rsidRPr="00CB0503">
        <w:rPr>
          <w:sz w:val="28"/>
          <w:szCs w:val="28"/>
        </w:rPr>
        <w:t xml:space="preserve">2. В связи с возможным наличием у охранника служебного и/или гражданского оружия, а также специальных средств, необходимо понимать, что в ситуации противодействия террористическим угрозам их применять категорически запрещается. </w:t>
      </w:r>
    </w:p>
    <w:p w14:paraId="35A458D5" w14:textId="77777777" w:rsidR="00596425" w:rsidRPr="00CB0503" w:rsidRDefault="00596425" w:rsidP="00596425">
      <w:pPr>
        <w:pStyle w:val="13"/>
        <w:spacing w:before="120" w:after="0"/>
        <w:ind w:firstLine="709"/>
        <w:jc w:val="both"/>
        <w:rPr>
          <w:sz w:val="28"/>
          <w:szCs w:val="28"/>
        </w:rPr>
      </w:pPr>
      <w:r w:rsidRPr="00CB0503">
        <w:rPr>
          <w:sz w:val="28"/>
          <w:szCs w:val="28"/>
        </w:rPr>
        <w:lastRenderedPageBreak/>
        <w:t>3. Каких-либо особенностей действий для охранника 6 разряда в ходе противодействия террористическим угрозам не усматривается.</w:t>
      </w:r>
    </w:p>
    <w:p w14:paraId="64A5BCCF" w14:textId="77777777" w:rsidR="000C67BB" w:rsidRPr="00CB0503" w:rsidRDefault="000C3940" w:rsidP="007D149E">
      <w:pPr>
        <w:widowControl w:val="0"/>
        <w:spacing w:before="240" w:after="0" w:line="240" w:lineRule="auto"/>
        <w:jc w:val="center"/>
        <w:rPr>
          <w:rFonts w:ascii="Times New Roman" w:eastAsia="Times New Roman" w:hAnsi="Times New Roman" w:cs="Times New Roman"/>
          <w:sz w:val="28"/>
          <w:szCs w:val="28"/>
          <w:lang w:eastAsia="ru-RU"/>
        </w:rPr>
      </w:pPr>
      <w:r w:rsidRPr="00CB0503">
        <w:rPr>
          <w:rFonts w:ascii="Times New Roman" w:hAnsi="Times New Roman" w:cs="Times New Roman"/>
          <w:b/>
          <w:sz w:val="28"/>
          <w:szCs w:val="28"/>
        </w:rPr>
        <w:t>Практико-ориентированные задачи</w:t>
      </w:r>
    </w:p>
    <w:p w14:paraId="143BDB0D" w14:textId="77777777" w:rsidR="003A7FEE" w:rsidRPr="00CB0503" w:rsidRDefault="003A7FEE" w:rsidP="003A7FEE">
      <w:pPr>
        <w:pStyle w:val="af0"/>
        <w:tabs>
          <w:tab w:val="left" w:pos="993"/>
        </w:tabs>
        <w:spacing w:before="120" w:after="0" w:line="240" w:lineRule="auto"/>
        <w:ind w:left="0" w:firstLine="709"/>
        <w:jc w:val="both"/>
        <w:rPr>
          <w:rFonts w:ascii="Times New Roman" w:hAnsi="Times New Roman"/>
          <w:sz w:val="28"/>
          <w:szCs w:val="28"/>
        </w:rPr>
      </w:pPr>
      <w:r w:rsidRPr="00CB0503">
        <w:rPr>
          <w:rFonts w:ascii="Times New Roman" w:hAnsi="Times New Roman"/>
          <w:b/>
          <w:sz w:val="28"/>
          <w:szCs w:val="28"/>
        </w:rPr>
        <w:t>Задача 1.</w:t>
      </w:r>
      <w:r w:rsidRPr="00CB0503">
        <w:rPr>
          <w:rFonts w:ascii="Times New Roman" w:hAnsi="Times New Roman"/>
          <w:sz w:val="28"/>
          <w:szCs w:val="28"/>
        </w:rPr>
        <w:t xml:space="preserve"> Построить интеллект-карту на тему «Виды террористических актов, их цели, мотивы и способы осуществления».</w:t>
      </w:r>
    </w:p>
    <w:p w14:paraId="574F36B2" w14:textId="77777777" w:rsidR="003A7FEE" w:rsidRPr="00CB0503" w:rsidRDefault="003A7FEE" w:rsidP="003A7FEE">
      <w:pPr>
        <w:widowControl w:val="0"/>
        <w:spacing w:before="120" w:after="120" w:line="240" w:lineRule="auto"/>
        <w:ind w:firstLine="709"/>
        <w:jc w:val="both"/>
        <w:rPr>
          <w:rFonts w:ascii="Times New Roman" w:hAnsi="Times New Roman" w:cs="Times New Roman"/>
          <w:sz w:val="28"/>
          <w:szCs w:val="28"/>
        </w:rPr>
      </w:pPr>
      <w:r w:rsidRPr="00CB0503">
        <w:rPr>
          <w:rFonts w:ascii="Times New Roman" w:hAnsi="Times New Roman" w:cs="Times New Roman"/>
          <w:b/>
          <w:sz w:val="28"/>
          <w:szCs w:val="28"/>
        </w:rPr>
        <w:t>Задача 2.</w:t>
      </w:r>
      <w:r w:rsidRPr="00CB0503">
        <w:rPr>
          <w:rFonts w:ascii="Times New Roman" w:hAnsi="Times New Roman" w:cs="Times New Roman"/>
          <w:sz w:val="28"/>
          <w:szCs w:val="28"/>
        </w:rPr>
        <w:t xml:space="preserve"> Установите соответствие между основными видами современного терроризма и их определениями:</w:t>
      </w:r>
    </w:p>
    <w:p w14:paraId="14F2349E" w14:textId="77777777" w:rsidR="003A7FEE" w:rsidRPr="00CB0503" w:rsidRDefault="003A7FEE" w:rsidP="003A7FEE">
      <w:pPr>
        <w:widowControl w:val="0"/>
        <w:spacing w:before="120" w:after="120" w:line="240" w:lineRule="auto"/>
        <w:ind w:firstLine="709"/>
        <w:jc w:val="both"/>
        <w:rPr>
          <w:rFonts w:ascii="Times New Roman" w:hAnsi="Times New Roman" w:cs="Times New Roman"/>
          <w:sz w:val="28"/>
          <w:szCs w:val="28"/>
        </w:rPr>
      </w:pPr>
    </w:p>
    <w:tbl>
      <w:tblPr>
        <w:tblStyle w:val="aa"/>
        <w:tblW w:w="0" w:type="auto"/>
        <w:tblInd w:w="108" w:type="dxa"/>
        <w:tblLook w:val="04A0" w:firstRow="1" w:lastRow="0" w:firstColumn="1" w:lastColumn="0" w:noHBand="0" w:noVBand="1"/>
      </w:tblPr>
      <w:tblGrid>
        <w:gridCol w:w="2405"/>
        <w:gridCol w:w="6832"/>
      </w:tblGrid>
      <w:tr w:rsidR="00383713" w:rsidRPr="00CB0503" w14:paraId="52D715B7" w14:textId="77777777" w:rsidTr="001065D2">
        <w:trPr>
          <w:trHeight w:val="393"/>
          <w:tblHeader/>
        </w:trPr>
        <w:tc>
          <w:tcPr>
            <w:tcW w:w="2405" w:type="dxa"/>
            <w:vAlign w:val="center"/>
          </w:tcPr>
          <w:p w14:paraId="2AD93EBB" w14:textId="77777777" w:rsidR="003A7FEE" w:rsidRPr="00CB0503" w:rsidRDefault="003A7FEE" w:rsidP="001065D2">
            <w:pPr>
              <w:widowControl w:val="0"/>
              <w:jc w:val="center"/>
              <w:rPr>
                <w:b/>
                <w:sz w:val="24"/>
                <w:szCs w:val="24"/>
              </w:rPr>
            </w:pPr>
            <w:r w:rsidRPr="00CB0503">
              <w:rPr>
                <w:b/>
                <w:sz w:val="24"/>
                <w:szCs w:val="24"/>
              </w:rPr>
              <w:t>Вид</w:t>
            </w:r>
          </w:p>
        </w:tc>
        <w:tc>
          <w:tcPr>
            <w:tcW w:w="7393" w:type="dxa"/>
            <w:vAlign w:val="center"/>
          </w:tcPr>
          <w:p w14:paraId="6B4861A6" w14:textId="77777777" w:rsidR="003A7FEE" w:rsidRPr="00CB0503" w:rsidRDefault="003A7FEE" w:rsidP="001065D2">
            <w:pPr>
              <w:widowControl w:val="0"/>
              <w:jc w:val="center"/>
              <w:rPr>
                <w:b/>
                <w:sz w:val="24"/>
                <w:szCs w:val="24"/>
              </w:rPr>
            </w:pPr>
            <w:r w:rsidRPr="00CB0503">
              <w:rPr>
                <w:b/>
                <w:sz w:val="24"/>
                <w:szCs w:val="24"/>
              </w:rPr>
              <w:t>Определение</w:t>
            </w:r>
          </w:p>
        </w:tc>
      </w:tr>
      <w:tr w:rsidR="00383713" w:rsidRPr="00CB0503" w14:paraId="04DA33F2" w14:textId="77777777" w:rsidTr="001065D2">
        <w:tc>
          <w:tcPr>
            <w:tcW w:w="2405" w:type="dxa"/>
          </w:tcPr>
          <w:p w14:paraId="2068E36D" w14:textId="77777777" w:rsidR="003A7FEE" w:rsidRPr="00CB0503" w:rsidRDefault="003A7FEE" w:rsidP="001065D2">
            <w:pPr>
              <w:widowControl w:val="0"/>
              <w:rPr>
                <w:b/>
                <w:sz w:val="24"/>
                <w:szCs w:val="24"/>
              </w:rPr>
            </w:pPr>
            <w:r w:rsidRPr="00CB0503">
              <w:rPr>
                <w:sz w:val="24"/>
                <w:szCs w:val="24"/>
                <w:shd w:val="clear" w:color="auto" w:fill="FFFFFF"/>
              </w:rPr>
              <w:t xml:space="preserve">а) </w:t>
            </w:r>
            <w:r w:rsidRPr="00CB0503">
              <w:rPr>
                <w:sz w:val="24"/>
                <w:szCs w:val="24"/>
              </w:rPr>
              <w:t>Политический терроризм</w:t>
            </w:r>
          </w:p>
        </w:tc>
        <w:tc>
          <w:tcPr>
            <w:tcW w:w="7393" w:type="dxa"/>
          </w:tcPr>
          <w:p w14:paraId="72E98D2F" w14:textId="77777777" w:rsidR="003A7FEE" w:rsidRPr="00CB0503" w:rsidRDefault="003A7FEE" w:rsidP="001065D2">
            <w:pPr>
              <w:widowControl w:val="0"/>
              <w:jc w:val="both"/>
              <w:rPr>
                <w:b/>
                <w:sz w:val="24"/>
                <w:szCs w:val="24"/>
              </w:rPr>
            </w:pPr>
            <w:r w:rsidRPr="00CB0503">
              <w:rPr>
                <w:sz w:val="24"/>
                <w:szCs w:val="24"/>
                <w:shd w:val="clear" w:color="auto" w:fill="FFFFFF"/>
              </w:rPr>
              <w:t xml:space="preserve">1) </w:t>
            </w:r>
            <w:r w:rsidRPr="00CB0503">
              <w:rPr>
                <w:sz w:val="24"/>
                <w:szCs w:val="24"/>
              </w:rPr>
              <w:t>Определяется потребностью в устрашении собственного населения, его полного подавления и порабощения и вместе с тем уничтожения тех, кто борется с тираническим государством.</w:t>
            </w:r>
          </w:p>
        </w:tc>
      </w:tr>
      <w:tr w:rsidR="00383713" w:rsidRPr="00CB0503" w14:paraId="2D9726AD" w14:textId="77777777" w:rsidTr="001065D2">
        <w:tc>
          <w:tcPr>
            <w:tcW w:w="2405" w:type="dxa"/>
          </w:tcPr>
          <w:p w14:paraId="420785BC" w14:textId="77777777" w:rsidR="003A7FEE" w:rsidRPr="00CB0503" w:rsidRDefault="003A7FEE" w:rsidP="001065D2">
            <w:pPr>
              <w:widowControl w:val="0"/>
              <w:rPr>
                <w:b/>
                <w:sz w:val="24"/>
                <w:szCs w:val="24"/>
              </w:rPr>
            </w:pPr>
            <w:r w:rsidRPr="00CB0503">
              <w:rPr>
                <w:sz w:val="24"/>
                <w:szCs w:val="24"/>
                <w:shd w:val="clear" w:color="auto" w:fill="FFFFFF"/>
              </w:rPr>
              <w:t xml:space="preserve">б) </w:t>
            </w:r>
            <w:r w:rsidRPr="00CB0503">
              <w:rPr>
                <w:sz w:val="24"/>
                <w:szCs w:val="24"/>
              </w:rPr>
              <w:t>Государственный</w:t>
            </w:r>
            <w:r w:rsidRPr="00CB0503">
              <w:rPr>
                <w:i/>
                <w:iCs/>
                <w:sz w:val="24"/>
                <w:szCs w:val="24"/>
              </w:rPr>
              <w:t xml:space="preserve"> </w:t>
            </w:r>
            <w:r w:rsidRPr="00CB0503">
              <w:rPr>
                <w:sz w:val="24"/>
                <w:szCs w:val="24"/>
              </w:rPr>
              <w:t>терроризм</w:t>
            </w:r>
          </w:p>
        </w:tc>
        <w:tc>
          <w:tcPr>
            <w:tcW w:w="7393" w:type="dxa"/>
          </w:tcPr>
          <w:p w14:paraId="35A24754" w14:textId="77777777" w:rsidR="003A7FEE" w:rsidRPr="00CB0503" w:rsidRDefault="003A7FEE" w:rsidP="001065D2">
            <w:pPr>
              <w:autoSpaceDE w:val="0"/>
              <w:autoSpaceDN w:val="0"/>
              <w:adjustRightInd w:val="0"/>
              <w:jc w:val="both"/>
              <w:rPr>
                <w:b/>
                <w:sz w:val="24"/>
                <w:szCs w:val="24"/>
              </w:rPr>
            </w:pPr>
            <w:r w:rsidRPr="00CB0503">
              <w:rPr>
                <w:sz w:val="24"/>
                <w:szCs w:val="24"/>
                <w:shd w:val="clear" w:color="auto" w:fill="FFFFFF"/>
              </w:rPr>
              <w:t xml:space="preserve">2) </w:t>
            </w:r>
            <w:r w:rsidRPr="00CB0503">
              <w:rPr>
                <w:sz w:val="24"/>
                <w:szCs w:val="24"/>
              </w:rPr>
              <w:t xml:space="preserve">Связан с борьбой за власть, соответственно, направлен на устрашение либо устранение политических противников. Он нацелен как на нанесение удара по самым важным общественным нормам, так и на само государство. </w:t>
            </w:r>
          </w:p>
        </w:tc>
      </w:tr>
      <w:tr w:rsidR="00383713" w:rsidRPr="00CB0503" w14:paraId="023B046B" w14:textId="77777777" w:rsidTr="001065D2">
        <w:tc>
          <w:tcPr>
            <w:tcW w:w="2405" w:type="dxa"/>
          </w:tcPr>
          <w:p w14:paraId="1AB3876D" w14:textId="37CAC80C" w:rsidR="003A7FEE" w:rsidRPr="00CB0503" w:rsidRDefault="003A7FEE" w:rsidP="001065D2">
            <w:pPr>
              <w:widowControl w:val="0"/>
              <w:rPr>
                <w:b/>
                <w:sz w:val="24"/>
                <w:szCs w:val="24"/>
              </w:rPr>
            </w:pPr>
            <w:r w:rsidRPr="00CB0503">
              <w:rPr>
                <w:sz w:val="24"/>
                <w:szCs w:val="24"/>
                <w:shd w:val="clear" w:color="auto" w:fill="FFFFFF"/>
              </w:rPr>
              <w:t xml:space="preserve">в) </w:t>
            </w:r>
            <w:r w:rsidR="00B10CF1" w:rsidRPr="00CB0503">
              <w:rPr>
                <w:sz w:val="24"/>
                <w:szCs w:val="24"/>
              </w:rPr>
              <w:t>Националистичес</w:t>
            </w:r>
            <w:r w:rsidRPr="00CB0503">
              <w:rPr>
                <w:sz w:val="24"/>
                <w:szCs w:val="24"/>
              </w:rPr>
              <w:t>кий терроризм</w:t>
            </w:r>
          </w:p>
        </w:tc>
        <w:tc>
          <w:tcPr>
            <w:tcW w:w="7393" w:type="dxa"/>
          </w:tcPr>
          <w:p w14:paraId="745F2C7F" w14:textId="77777777" w:rsidR="003A7FEE" w:rsidRPr="00CB0503" w:rsidRDefault="003A7FEE" w:rsidP="001065D2">
            <w:pPr>
              <w:jc w:val="both"/>
              <w:rPr>
                <w:b/>
                <w:sz w:val="24"/>
                <w:szCs w:val="24"/>
              </w:rPr>
            </w:pPr>
            <w:r w:rsidRPr="00CB0503">
              <w:rPr>
                <w:sz w:val="24"/>
                <w:szCs w:val="24"/>
                <w:shd w:val="clear" w:color="auto" w:fill="FFFFFF"/>
              </w:rPr>
              <w:t xml:space="preserve">3) </w:t>
            </w:r>
            <w:r w:rsidRPr="00CB0503">
              <w:rPr>
                <w:sz w:val="24"/>
                <w:szCs w:val="24"/>
              </w:rPr>
              <w:t>Призван утвердить и заставить признать веру террористов и одновременно-ослабить и даже уничтожить другие.</w:t>
            </w:r>
          </w:p>
        </w:tc>
      </w:tr>
      <w:tr w:rsidR="00383713" w:rsidRPr="00CB0503" w14:paraId="27B9B082" w14:textId="77777777" w:rsidTr="001065D2">
        <w:tc>
          <w:tcPr>
            <w:tcW w:w="2405" w:type="dxa"/>
          </w:tcPr>
          <w:p w14:paraId="2D252F26" w14:textId="77777777" w:rsidR="003A7FEE" w:rsidRPr="00CB0503" w:rsidRDefault="003A7FEE" w:rsidP="001065D2">
            <w:pPr>
              <w:widowControl w:val="0"/>
              <w:rPr>
                <w:b/>
                <w:sz w:val="24"/>
                <w:szCs w:val="24"/>
              </w:rPr>
            </w:pPr>
            <w:r w:rsidRPr="00CB0503">
              <w:rPr>
                <w:sz w:val="24"/>
                <w:szCs w:val="24"/>
                <w:shd w:val="clear" w:color="auto" w:fill="FFFFFF"/>
              </w:rPr>
              <w:t xml:space="preserve">г) </w:t>
            </w:r>
            <w:r w:rsidRPr="00CB0503">
              <w:rPr>
                <w:sz w:val="24"/>
                <w:szCs w:val="24"/>
              </w:rPr>
              <w:t>Религиозный терроризм</w:t>
            </w:r>
          </w:p>
        </w:tc>
        <w:tc>
          <w:tcPr>
            <w:tcW w:w="7393" w:type="dxa"/>
          </w:tcPr>
          <w:p w14:paraId="068E9A14" w14:textId="77777777" w:rsidR="003A7FEE" w:rsidRPr="00CB0503" w:rsidRDefault="003A7FEE" w:rsidP="001065D2">
            <w:pPr>
              <w:jc w:val="both"/>
              <w:rPr>
                <w:b/>
                <w:sz w:val="24"/>
                <w:szCs w:val="24"/>
              </w:rPr>
            </w:pPr>
            <w:r w:rsidRPr="00CB0503">
              <w:rPr>
                <w:sz w:val="24"/>
                <w:szCs w:val="24"/>
                <w:shd w:val="clear" w:color="auto" w:fill="FFFFFF"/>
              </w:rPr>
              <w:t xml:space="preserve">4) </w:t>
            </w:r>
            <w:r w:rsidRPr="00CB0503">
              <w:rPr>
                <w:sz w:val="24"/>
                <w:szCs w:val="24"/>
              </w:rPr>
              <w:t xml:space="preserve">Проявляется вытеснением представителей других наций, иногда с уничтожением их культуры, захватом имущества и земли. Данный вид терроризма часто принимает форму сепаратистского. </w:t>
            </w:r>
          </w:p>
        </w:tc>
      </w:tr>
      <w:tr w:rsidR="00383713" w:rsidRPr="00CB0503" w14:paraId="5BE91325" w14:textId="77777777" w:rsidTr="001065D2">
        <w:tc>
          <w:tcPr>
            <w:tcW w:w="2405" w:type="dxa"/>
          </w:tcPr>
          <w:p w14:paraId="19B52A65" w14:textId="77777777" w:rsidR="003A7FEE" w:rsidRPr="00CB0503" w:rsidRDefault="003A7FEE" w:rsidP="001065D2">
            <w:pPr>
              <w:widowControl w:val="0"/>
              <w:rPr>
                <w:b/>
                <w:sz w:val="24"/>
                <w:szCs w:val="24"/>
              </w:rPr>
            </w:pPr>
            <w:r w:rsidRPr="00CB0503">
              <w:rPr>
                <w:sz w:val="24"/>
                <w:szCs w:val="24"/>
                <w:shd w:val="clear" w:color="auto" w:fill="FFFFFF"/>
              </w:rPr>
              <w:t xml:space="preserve">д) </w:t>
            </w:r>
            <w:r w:rsidRPr="00CB0503">
              <w:rPr>
                <w:sz w:val="24"/>
                <w:szCs w:val="24"/>
              </w:rPr>
              <w:t>Криминальный терроризм</w:t>
            </w:r>
          </w:p>
        </w:tc>
        <w:tc>
          <w:tcPr>
            <w:tcW w:w="7393" w:type="dxa"/>
          </w:tcPr>
          <w:p w14:paraId="56281CE3" w14:textId="77777777" w:rsidR="003A7FEE" w:rsidRPr="00CB0503" w:rsidRDefault="003A7FEE" w:rsidP="001065D2">
            <w:pPr>
              <w:autoSpaceDE w:val="0"/>
              <w:autoSpaceDN w:val="0"/>
              <w:adjustRightInd w:val="0"/>
              <w:jc w:val="both"/>
              <w:rPr>
                <w:spacing w:val="-4"/>
                <w:sz w:val="24"/>
                <w:szCs w:val="24"/>
              </w:rPr>
            </w:pPr>
            <w:r w:rsidRPr="00CB0503">
              <w:rPr>
                <w:spacing w:val="-4"/>
                <w:sz w:val="24"/>
                <w:szCs w:val="24"/>
              </w:rPr>
              <w:t>5)</w:t>
            </w:r>
            <w:r w:rsidRPr="00CB0503">
              <w:rPr>
                <w:i/>
                <w:iCs/>
                <w:sz w:val="24"/>
                <w:szCs w:val="24"/>
              </w:rPr>
              <w:t xml:space="preserve"> </w:t>
            </w:r>
            <w:r w:rsidRPr="00CB0503">
              <w:rPr>
                <w:sz w:val="24"/>
                <w:szCs w:val="24"/>
              </w:rPr>
              <w:t>Этот</w:t>
            </w:r>
            <w:r w:rsidRPr="00CB0503">
              <w:rPr>
                <w:i/>
                <w:iCs/>
                <w:sz w:val="24"/>
                <w:szCs w:val="24"/>
              </w:rPr>
              <w:t xml:space="preserve"> </w:t>
            </w:r>
            <w:r w:rsidRPr="00CB0503">
              <w:rPr>
                <w:sz w:val="24"/>
                <w:szCs w:val="24"/>
              </w:rPr>
              <w:t xml:space="preserve">корыстный вид терроризма должен устрашать тех, кто препятствует преступникам в получении материальных ценностей, в том числе коммерческих соперников (их принуждают принять заведомо невыгодные условия). </w:t>
            </w:r>
          </w:p>
        </w:tc>
      </w:tr>
      <w:tr w:rsidR="00383713" w:rsidRPr="00CB0503" w14:paraId="5D3E570C" w14:textId="77777777" w:rsidTr="001065D2">
        <w:tc>
          <w:tcPr>
            <w:tcW w:w="2405" w:type="dxa"/>
          </w:tcPr>
          <w:p w14:paraId="179054C0" w14:textId="77777777" w:rsidR="003A7FEE" w:rsidRPr="00CB0503" w:rsidRDefault="003A7FEE" w:rsidP="001065D2">
            <w:pPr>
              <w:widowControl w:val="0"/>
              <w:rPr>
                <w:b/>
                <w:sz w:val="24"/>
                <w:szCs w:val="24"/>
              </w:rPr>
            </w:pPr>
            <w:r w:rsidRPr="00CB0503">
              <w:rPr>
                <w:sz w:val="24"/>
                <w:szCs w:val="24"/>
                <w:shd w:val="clear" w:color="auto" w:fill="FFFFFF"/>
              </w:rPr>
              <w:t xml:space="preserve">е) </w:t>
            </w:r>
            <w:r w:rsidRPr="00CB0503">
              <w:rPr>
                <w:sz w:val="24"/>
                <w:szCs w:val="24"/>
              </w:rPr>
              <w:t>Общеуголовный терроризм</w:t>
            </w:r>
          </w:p>
        </w:tc>
        <w:tc>
          <w:tcPr>
            <w:tcW w:w="7393" w:type="dxa"/>
          </w:tcPr>
          <w:p w14:paraId="17100938" w14:textId="77777777" w:rsidR="003A7FEE" w:rsidRPr="00CB0503" w:rsidRDefault="003A7FEE" w:rsidP="001065D2">
            <w:pPr>
              <w:jc w:val="both"/>
              <w:rPr>
                <w:bCs/>
                <w:sz w:val="24"/>
                <w:szCs w:val="24"/>
              </w:rPr>
            </w:pPr>
            <w:r w:rsidRPr="00CB0503">
              <w:rPr>
                <w:bCs/>
                <w:sz w:val="24"/>
                <w:szCs w:val="24"/>
              </w:rPr>
              <w:t>6)</w:t>
            </w:r>
            <w:r w:rsidRPr="00CB0503">
              <w:rPr>
                <w:i/>
                <w:iCs/>
                <w:sz w:val="24"/>
                <w:szCs w:val="24"/>
              </w:rPr>
              <w:t xml:space="preserve"> </w:t>
            </w:r>
            <w:r w:rsidRPr="00CB0503">
              <w:rPr>
                <w:sz w:val="24"/>
                <w:szCs w:val="24"/>
              </w:rPr>
              <w:t>Проводится для устрашения противников из соперничающих преступных групп.</w:t>
            </w:r>
          </w:p>
        </w:tc>
      </w:tr>
      <w:tr w:rsidR="00383713" w:rsidRPr="00CB0503" w14:paraId="3C0AFC17" w14:textId="77777777" w:rsidTr="001065D2">
        <w:tc>
          <w:tcPr>
            <w:tcW w:w="2405" w:type="dxa"/>
          </w:tcPr>
          <w:p w14:paraId="3B9E5FEB" w14:textId="77777777" w:rsidR="003A7FEE" w:rsidRPr="00CB0503" w:rsidRDefault="003A7FEE" w:rsidP="001065D2">
            <w:pPr>
              <w:widowControl w:val="0"/>
              <w:rPr>
                <w:sz w:val="24"/>
                <w:szCs w:val="24"/>
              </w:rPr>
            </w:pPr>
            <w:r w:rsidRPr="00CB0503">
              <w:rPr>
                <w:sz w:val="24"/>
                <w:szCs w:val="24"/>
                <w:shd w:val="clear" w:color="auto" w:fill="FFFFFF"/>
              </w:rPr>
              <w:t xml:space="preserve">ж) </w:t>
            </w:r>
            <w:r w:rsidRPr="00CB0503">
              <w:rPr>
                <w:sz w:val="24"/>
                <w:szCs w:val="24"/>
              </w:rPr>
              <w:t>Международный</w:t>
            </w:r>
            <w:r w:rsidRPr="00CB0503">
              <w:rPr>
                <w:i/>
                <w:iCs/>
                <w:sz w:val="24"/>
                <w:szCs w:val="24"/>
              </w:rPr>
              <w:t xml:space="preserve"> </w:t>
            </w:r>
            <w:r w:rsidRPr="00CB0503">
              <w:rPr>
                <w:sz w:val="24"/>
                <w:szCs w:val="24"/>
              </w:rPr>
              <w:t>терроризм</w:t>
            </w:r>
          </w:p>
        </w:tc>
        <w:tc>
          <w:tcPr>
            <w:tcW w:w="7393" w:type="dxa"/>
          </w:tcPr>
          <w:p w14:paraId="45D29E2D" w14:textId="77777777" w:rsidR="003A7FEE" w:rsidRPr="00CB0503" w:rsidRDefault="003A7FEE" w:rsidP="001065D2">
            <w:pPr>
              <w:autoSpaceDE w:val="0"/>
              <w:autoSpaceDN w:val="0"/>
              <w:adjustRightInd w:val="0"/>
              <w:jc w:val="both"/>
              <w:rPr>
                <w:sz w:val="24"/>
                <w:szCs w:val="24"/>
              </w:rPr>
            </w:pPr>
            <w:r w:rsidRPr="00CB0503">
              <w:rPr>
                <w:sz w:val="24"/>
                <w:szCs w:val="24"/>
              </w:rPr>
              <w:t>7)</w:t>
            </w:r>
            <w:r w:rsidRPr="00CB0503">
              <w:rPr>
                <w:i/>
                <w:iCs/>
                <w:sz w:val="24"/>
                <w:szCs w:val="24"/>
              </w:rPr>
              <w:t xml:space="preserve"> </w:t>
            </w:r>
            <w:r w:rsidRPr="00CB0503">
              <w:rPr>
                <w:sz w:val="24"/>
                <w:szCs w:val="24"/>
              </w:rPr>
              <w:t xml:space="preserve">Проявляется в пределах одного государства и выражается в форме преступления против личности, групповых убийств, массовом уничтожении граждан, диверсий по всей территории страны. </w:t>
            </w:r>
          </w:p>
        </w:tc>
      </w:tr>
      <w:tr w:rsidR="00383713" w:rsidRPr="00CB0503" w14:paraId="7E30ECDB" w14:textId="77777777" w:rsidTr="001065D2">
        <w:tc>
          <w:tcPr>
            <w:tcW w:w="2405" w:type="dxa"/>
          </w:tcPr>
          <w:p w14:paraId="0C75CCBC" w14:textId="77777777" w:rsidR="003A7FEE" w:rsidRPr="00CB0503" w:rsidRDefault="003A7FEE" w:rsidP="001065D2">
            <w:pPr>
              <w:widowControl w:val="0"/>
              <w:rPr>
                <w:sz w:val="24"/>
                <w:szCs w:val="24"/>
              </w:rPr>
            </w:pPr>
            <w:r w:rsidRPr="00CB0503">
              <w:rPr>
                <w:sz w:val="24"/>
                <w:szCs w:val="24"/>
                <w:shd w:val="clear" w:color="auto" w:fill="FFFFFF"/>
              </w:rPr>
              <w:t xml:space="preserve">з) </w:t>
            </w:r>
            <w:r w:rsidRPr="00CB0503">
              <w:rPr>
                <w:sz w:val="24"/>
                <w:szCs w:val="24"/>
              </w:rPr>
              <w:t>Внутренний</w:t>
            </w:r>
            <w:r w:rsidRPr="00CB0503">
              <w:rPr>
                <w:i/>
                <w:iCs/>
                <w:sz w:val="24"/>
                <w:szCs w:val="24"/>
              </w:rPr>
              <w:t xml:space="preserve"> </w:t>
            </w:r>
            <w:r w:rsidRPr="00CB0503">
              <w:rPr>
                <w:sz w:val="24"/>
                <w:szCs w:val="24"/>
              </w:rPr>
              <w:t>терроризм</w:t>
            </w:r>
          </w:p>
        </w:tc>
        <w:tc>
          <w:tcPr>
            <w:tcW w:w="7393" w:type="dxa"/>
          </w:tcPr>
          <w:p w14:paraId="1E3BFBA0" w14:textId="77777777" w:rsidR="003A7FEE" w:rsidRPr="00CB0503" w:rsidRDefault="003A7FEE" w:rsidP="001065D2">
            <w:pPr>
              <w:jc w:val="both"/>
              <w:rPr>
                <w:sz w:val="24"/>
                <w:szCs w:val="24"/>
              </w:rPr>
            </w:pPr>
            <w:r w:rsidRPr="00CB0503">
              <w:rPr>
                <w:sz w:val="24"/>
                <w:szCs w:val="24"/>
              </w:rPr>
              <w:t>8)</w:t>
            </w:r>
            <w:r w:rsidRPr="00CB0503">
              <w:rPr>
                <w:i/>
                <w:iCs/>
                <w:sz w:val="24"/>
                <w:szCs w:val="24"/>
              </w:rPr>
              <w:t xml:space="preserve"> </w:t>
            </w:r>
            <w:r w:rsidRPr="00CB0503">
              <w:rPr>
                <w:sz w:val="24"/>
                <w:szCs w:val="24"/>
              </w:rPr>
              <w:t>Проявляется в тайной войне одного государства против другого, одного общественно-политического движения против другого движения или государственной власти одних стран, либо одних культур против других.</w:t>
            </w:r>
          </w:p>
        </w:tc>
      </w:tr>
      <w:tr w:rsidR="00383713" w:rsidRPr="00CB0503" w14:paraId="501AB67A" w14:textId="77777777" w:rsidTr="001065D2">
        <w:tc>
          <w:tcPr>
            <w:tcW w:w="2405" w:type="dxa"/>
          </w:tcPr>
          <w:p w14:paraId="35FB958E" w14:textId="77777777" w:rsidR="003A7FEE" w:rsidRPr="00CB0503" w:rsidRDefault="003A7FEE" w:rsidP="001065D2">
            <w:pPr>
              <w:widowControl w:val="0"/>
              <w:rPr>
                <w:sz w:val="24"/>
                <w:szCs w:val="24"/>
              </w:rPr>
            </w:pPr>
            <w:r w:rsidRPr="00CB0503">
              <w:rPr>
                <w:sz w:val="24"/>
                <w:szCs w:val="24"/>
                <w:shd w:val="clear" w:color="auto" w:fill="FFFFFF"/>
              </w:rPr>
              <w:t xml:space="preserve">и) </w:t>
            </w:r>
            <w:r w:rsidRPr="00CB0503">
              <w:rPr>
                <w:sz w:val="24"/>
                <w:szCs w:val="24"/>
              </w:rPr>
              <w:t>Экономический</w:t>
            </w:r>
            <w:r w:rsidRPr="00CB0503">
              <w:rPr>
                <w:i/>
                <w:iCs/>
                <w:sz w:val="24"/>
                <w:szCs w:val="24"/>
              </w:rPr>
              <w:t xml:space="preserve"> </w:t>
            </w:r>
            <w:r w:rsidRPr="00CB0503">
              <w:rPr>
                <w:sz w:val="24"/>
                <w:szCs w:val="24"/>
              </w:rPr>
              <w:t>терроризм</w:t>
            </w:r>
          </w:p>
        </w:tc>
        <w:tc>
          <w:tcPr>
            <w:tcW w:w="7393" w:type="dxa"/>
          </w:tcPr>
          <w:p w14:paraId="0FA53624" w14:textId="77777777" w:rsidR="003A7FEE" w:rsidRPr="00CB0503" w:rsidRDefault="003A7FEE" w:rsidP="001065D2">
            <w:pPr>
              <w:autoSpaceDE w:val="0"/>
              <w:autoSpaceDN w:val="0"/>
              <w:adjustRightInd w:val="0"/>
              <w:jc w:val="both"/>
              <w:rPr>
                <w:sz w:val="24"/>
                <w:szCs w:val="24"/>
              </w:rPr>
            </w:pPr>
            <w:r w:rsidRPr="00CB0503">
              <w:rPr>
                <w:sz w:val="24"/>
                <w:szCs w:val="24"/>
              </w:rPr>
              <w:t>9)</w:t>
            </w:r>
            <w:r w:rsidRPr="00CB0503">
              <w:rPr>
                <w:i/>
                <w:iCs/>
                <w:sz w:val="24"/>
                <w:szCs w:val="24"/>
              </w:rPr>
              <w:t xml:space="preserve"> </w:t>
            </w:r>
            <w:r w:rsidRPr="00CB0503">
              <w:rPr>
                <w:sz w:val="24"/>
                <w:szCs w:val="24"/>
              </w:rPr>
              <w:t xml:space="preserve">Осуществляется с использованием источников СМИ и других информационных средств в целях нагнетания негативной обстановки в обществе, разложения его определенных групп. </w:t>
            </w:r>
          </w:p>
        </w:tc>
      </w:tr>
      <w:tr w:rsidR="003A7FEE" w:rsidRPr="00CB0503" w14:paraId="610F6C2B" w14:textId="77777777" w:rsidTr="001065D2">
        <w:tc>
          <w:tcPr>
            <w:tcW w:w="2405" w:type="dxa"/>
          </w:tcPr>
          <w:p w14:paraId="2BD75763" w14:textId="77777777" w:rsidR="003A7FEE" w:rsidRPr="00CB0503" w:rsidRDefault="003A7FEE" w:rsidP="001065D2">
            <w:pPr>
              <w:widowControl w:val="0"/>
              <w:rPr>
                <w:sz w:val="24"/>
                <w:szCs w:val="24"/>
              </w:rPr>
            </w:pPr>
            <w:r w:rsidRPr="00CB0503">
              <w:rPr>
                <w:sz w:val="24"/>
                <w:szCs w:val="24"/>
                <w:shd w:val="clear" w:color="auto" w:fill="FFFFFF"/>
              </w:rPr>
              <w:t xml:space="preserve">к) </w:t>
            </w:r>
            <w:r w:rsidRPr="00CB0503">
              <w:rPr>
                <w:sz w:val="24"/>
                <w:szCs w:val="24"/>
              </w:rPr>
              <w:t>Информационный терроризм</w:t>
            </w:r>
          </w:p>
        </w:tc>
        <w:tc>
          <w:tcPr>
            <w:tcW w:w="7393" w:type="dxa"/>
          </w:tcPr>
          <w:p w14:paraId="7F404E79" w14:textId="77777777" w:rsidR="003A7FEE" w:rsidRPr="00CB0503" w:rsidRDefault="003A7FEE" w:rsidP="001065D2">
            <w:pPr>
              <w:autoSpaceDE w:val="0"/>
              <w:autoSpaceDN w:val="0"/>
              <w:adjustRightInd w:val="0"/>
              <w:jc w:val="both"/>
              <w:rPr>
                <w:sz w:val="24"/>
                <w:szCs w:val="24"/>
              </w:rPr>
            </w:pPr>
            <w:r w:rsidRPr="00CB0503">
              <w:rPr>
                <w:sz w:val="24"/>
                <w:szCs w:val="24"/>
                <w:shd w:val="clear" w:color="auto" w:fill="FFFFFF"/>
              </w:rPr>
              <w:t xml:space="preserve">10) </w:t>
            </w:r>
            <w:r w:rsidRPr="00CB0503">
              <w:rPr>
                <w:sz w:val="24"/>
                <w:szCs w:val="24"/>
              </w:rPr>
              <w:t xml:space="preserve">Осуществляется с целью дестабилизации экономики и финансовой сферы субъекта террористического акта. </w:t>
            </w:r>
          </w:p>
        </w:tc>
      </w:tr>
    </w:tbl>
    <w:p w14:paraId="2A1ADD78" w14:textId="77777777" w:rsidR="009809CE" w:rsidRPr="00CB0503" w:rsidRDefault="009809CE" w:rsidP="00000E7A">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p>
    <w:p w14:paraId="4691AF33" w14:textId="58936873" w:rsidR="00B25B19" w:rsidRPr="00CB0503" w:rsidRDefault="00B25B19" w:rsidP="00000E7A">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Примеры тестовых заданий</w:t>
      </w:r>
    </w:p>
    <w:p w14:paraId="76EB1D87" w14:textId="3D43919A" w:rsidR="003A7FEE" w:rsidRPr="00CB0503" w:rsidRDefault="003A7FEE" w:rsidP="00596425">
      <w:pPr>
        <w:pStyle w:val="1"/>
        <w:keepNext w:val="0"/>
        <w:keepLines w:val="0"/>
        <w:widowControl w:val="0"/>
        <w:spacing w:before="0"/>
        <w:ind w:firstLine="709"/>
        <w:rPr>
          <w:rFonts w:ascii="Times New Roman" w:hAnsi="Times New Roman"/>
          <w:color w:val="auto"/>
        </w:rPr>
      </w:pPr>
    </w:p>
    <w:p w14:paraId="7543DC6D" w14:textId="77777777" w:rsidR="00E14773" w:rsidRPr="00CB0503" w:rsidRDefault="00E14773" w:rsidP="00E14773">
      <w:pPr>
        <w:spacing w:after="0" w:line="360" w:lineRule="auto"/>
        <w:rPr>
          <w:rFonts w:ascii="Times New Roman" w:hAnsi="Times New Roman" w:cs="Times New Roman"/>
          <w:b/>
          <w:bCs/>
          <w:sz w:val="28"/>
          <w:szCs w:val="28"/>
        </w:rPr>
      </w:pPr>
      <w:r w:rsidRPr="00CB0503">
        <w:rPr>
          <w:rFonts w:ascii="Times New Roman" w:hAnsi="Times New Roman" w:cs="Times New Roman"/>
          <w:b/>
          <w:bCs/>
          <w:sz w:val="28"/>
          <w:szCs w:val="28"/>
        </w:rPr>
        <w:t>1. Религиозный терроризм (выберите 1 правильный ответ):</w:t>
      </w:r>
    </w:p>
    <w:p w14:paraId="476C2973" w14:textId="77777777" w:rsidR="00E14773" w:rsidRPr="00CB0503" w:rsidRDefault="00E14773" w:rsidP="00E14773">
      <w:pPr>
        <w:pStyle w:val="af0"/>
        <w:numPr>
          <w:ilvl w:val="0"/>
          <w:numId w:val="16"/>
        </w:numPr>
        <w:spacing w:after="0" w:line="360" w:lineRule="auto"/>
        <w:jc w:val="both"/>
        <w:rPr>
          <w:rFonts w:ascii="Times New Roman" w:hAnsi="Times New Roman"/>
          <w:b/>
          <w:sz w:val="28"/>
          <w:szCs w:val="28"/>
        </w:rPr>
      </w:pPr>
      <w:r w:rsidRPr="00CB0503">
        <w:rPr>
          <w:rFonts w:ascii="Times New Roman" w:hAnsi="Times New Roman"/>
          <w:sz w:val="28"/>
          <w:szCs w:val="28"/>
        </w:rPr>
        <w:lastRenderedPageBreak/>
        <w:t>определяется потребностью в устрашении собственного населения, его полного подавления и порабощения и, вместе с тем, уничтожения тех, кто борется с тираническим государством;</w:t>
      </w:r>
    </w:p>
    <w:p w14:paraId="1B7EF154" w14:textId="77777777" w:rsidR="00E14773" w:rsidRPr="00CB0503" w:rsidRDefault="00E14773" w:rsidP="00E14773">
      <w:pPr>
        <w:pStyle w:val="af0"/>
        <w:numPr>
          <w:ilvl w:val="0"/>
          <w:numId w:val="16"/>
        </w:numPr>
        <w:spacing w:after="0" w:line="360" w:lineRule="auto"/>
        <w:jc w:val="both"/>
        <w:rPr>
          <w:rFonts w:ascii="Times New Roman" w:hAnsi="Times New Roman"/>
          <w:sz w:val="28"/>
          <w:szCs w:val="28"/>
        </w:rPr>
      </w:pPr>
      <w:r w:rsidRPr="00CB0503">
        <w:rPr>
          <w:rFonts w:ascii="Times New Roman" w:hAnsi="Times New Roman"/>
          <w:bCs/>
          <w:iCs/>
          <w:sz w:val="28"/>
          <w:szCs w:val="28"/>
        </w:rPr>
        <w:t>с</w:t>
      </w:r>
      <w:r w:rsidRPr="00CB0503">
        <w:rPr>
          <w:rFonts w:ascii="Times New Roman" w:hAnsi="Times New Roman"/>
          <w:sz w:val="28"/>
          <w:szCs w:val="28"/>
        </w:rPr>
        <w:t>вязан с борьбой за власть и направлен на устрашение либо устранение политических противников;</w:t>
      </w:r>
    </w:p>
    <w:p w14:paraId="6FFCE11B" w14:textId="05D43908" w:rsidR="00E14773" w:rsidRPr="00CB0503" w:rsidRDefault="00E14773" w:rsidP="00E14773">
      <w:pPr>
        <w:pStyle w:val="af0"/>
        <w:numPr>
          <w:ilvl w:val="0"/>
          <w:numId w:val="16"/>
        </w:numPr>
        <w:spacing w:after="0" w:line="360" w:lineRule="auto"/>
        <w:jc w:val="both"/>
        <w:rPr>
          <w:rFonts w:ascii="Times New Roman" w:hAnsi="Times New Roman"/>
          <w:sz w:val="28"/>
          <w:szCs w:val="28"/>
        </w:rPr>
      </w:pPr>
      <w:r w:rsidRPr="00CB0503">
        <w:rPr>
          <w:rFonts w:ascii="Times New Roman" w:hAnsi="Times New Roman"/>
          <w:sz w:val="28"/>
          <w:szCs w:val="28"/>
        </w:rPr>
        <w:t>призван утвердить и заставить признать веру террористов и одновременно ослабить, и даже уничтожить другую;</w:t>
      </w:r>
    </w:p>
    <w:p w14:paraId="5354AE7C" w14:textId="77777777" w:rsidR="00E14773" w:rsidRPr="00CB0503" w:rsidRDefault="00E14773" w:rsidP="00E14773">
      <w:pPr>
        <w:pStyle w:val="af0"/>
        <w:numPr>
          <w:ilvl w:val="0"/>
          <w:numId w:val="16"/>
        </w:numPr>
        <w:spacing w:after="0" w:line="360" w:lineRule="auto"/>
        <w:jc w:val="both"/>
        <w:rPr>
          <w:rFonts w:ascii="Times New Roman" w:hAnsi="Times New Roman"/>
          <w:sz w:val="28"/>
          <w:szCs w:val="28"/>
        </w:rPr>
      </w:pPr>
      <w:r w:rsidRPr="00CB0503">
        <w:rPr>
          <w:rFonts w:ascii="Times New Roman" w:hAnsi="Times New Roman"/>
          <w:sz w:val="28"/>
          <w:szCs w:val="28"/>
        </w:rPr>
        <w:t>преследует цель вытеснить другую нацию путем устранения большей части ее представителей, избавиться от ее власти, иногда - уничтожить культуру, захватить имущество и землю, ликвидировать лидеров;</w:t>
      </w:r>
    </w:p>
    <w:p w14:paraId="72B6B79D" w14:textId="77777777" w:rsidR="00E14773" w:rsidRPr="00CB0503" w:rsidRDefault="00E14773" w:rsidP="00E14773">
      <w:pPr>
        <w:pStyle w:val="af0"/>
        <w:numPr>
          <w:ilvl w:val="0"/>
          <w:numId w:val="16"/>
        </w:numPr>
        <w:spacing w:after="0" w:line="360" w:lineRule="auto"/>
        <w:jc w:val="both"/>
        <w:rPr>
          <w:rFonts w:ascii="Times New Roman" w:hAnsi="Times New Roman"/>
          <w:sz w:val="28"/>
          <w:szCs w:val="28"/>
        </w:rPr>
      </w:pPr>
      <w:r w:rsidRPr="00CB0503">
        <w:rPr>
          <w:rFonts w:ascii="Times New Roman" w:hAnsi="Times New Roman"/>
          <w:sz w:val="28"/>
          <w:szCs w:val="28"/>
        </w:rPr>
        <w:t xml:space="preserve">должен устрашать тех, кто препятствует преступникам в получении материальных ценностей, в </w:t>
      </w:r>
      <w:proofErr w:type="spellStart"/>
      <w:r w:rsidRPr="00CB0503">
        <w:rPr>
          <w:rFonts w:ascii="Times New Roman" w:hAnsi="Times New Roman"/>
          <w:sz w:val="28"/>
          <w:szCs w:val="28"/>
        </w:rPr>
        <w:t>т.ч</w:t>
      </w:r>
      <w:proofErr w:type="spellEnd"/>
      <w:r w:rsidRPr="00CB0503">
        <w:rPr>
          <w:rFonts w:ascii="Times New Roman" w:hAnsi="Times New Roman"/>
          <w:sz w:val="28"/>
          <w:szCs w:val="28"/>
        </w:rPr>
        <w:t>. коммерческих соперников, тех, кого принуждают принять заведомо невыгодные условия;</w:t>
      </w:r>
    </w:p>
    <w:p w14:paraId="66AF09CE" w14:textId="77777777" w:rsidR="00E14773" w:rsidRPr="00CB0503" w:rsidRDefault="00E14773" w:rsidP="00E14773">
      <w:pPr>
        <w:pStyle w:val="af0"/>
        <w:numPr>
          <w:ilvl w:val="0"/>
          <w:numId w:val="16"/>
        </w:numPr>
        <w:spacing w:after="0" w:line="360" w:lineRule="auto"/>
        <w:jc w:val="both"/>
        <w:rPr>
          <w:rFonts w:ascii="Times New Roman" w:hAnsi="Times New Roman"/>
          <w:b/>
          <w:bCs/>
          <w:sz w:val="28"/>
          <w:szCs w:val="28"/>
          <w:shd w:val="clear" w:color="auto" w:fill="FFFFFF"/>
        </w:rPr>
      </w:pPr>
      <w:r w:rsidRPr="00CB0503">
        <w:rPr>
          <w:rFonts w:ascii="Times New Roman" w:hAnsi="Times New Roman"/>
          <w:sz w:val="28"/>
          <w:szCs w:val="28"/>
        </w:rPr>
        <w:t>проводится для устрашения противников из числа других преступников, часто это противоборство соперничающих организованных групп.</w:t>
      </w:r>
    </w:p>
    <w:p w14:paraId="0265326A" w14:textId="77777777" w:rsidR="00E14773" w:rsidRPr="00CB0503" w:rsidRDefault="00E14773" w:rsidP="00E14773">
      <w:pPr>
        <w:shd w:val="clear" w:color="auto" w:fill="FFFFFF" w:themeFill="background1"/>
        <w:spacing w:after="0" w:line="360" w:lineRule="auto"/>
        <w:jc w:val="both"/>
        <w:rPr>
          <w:rFonts w:ascii="Times New Roman" w:hAnsi="Times New Roman" w:cs="Times New Roman"/>
          <w:b/>
          <w:sz w:val="28"/>
          <w:szCs w:val="28"/>
        </w:rPr>
      </w:pPr>
      <w:r w:rsidRPr="00CB0503">
        <w:rPr>
          <w:rFonts w:ascii="Times New Roman" w:hAnsi="Times New Roman" w:cs="Times New Roman"/>
          <w:b/>
          <w:sz w:val="28"/>
          <w:szCs w:val="28"/>
        </w:rPr>
        <w:t>2. Формы проявления криминального терроризма (выберите неправильный ответ):</w:t>
      </w:r>
    </w:p>
    <w:p w14:paraId="7F4BB2DE" w14:textId="77777777" w:rsidR="00E14773" w:rsidRPr="00CB0503" w:rsidRDefault="00E14773" w:rsidP="00E14773">
      <w:pPr>
        <w:pStyle w:val="af0"/>
        <w:numPr>
          <w:ilvl w:val="0"/>
          <w:numId w:val="17"/>
        </w:numPr>
        <w:shd w:val="clear" w:color="auto" w:fill="FFFFFF" w:themeFill="background1"/>
        <w:spacing w:after="0" w:line="360" w:lineRule="auto"/>
        <w:jc w:val="both"/>
        <w:rPr>
          <w:rFonts w:ascii="Times New Roman" w:hAnsi="Times New Roman"/>
          <w:sz w:val="28"/>
          <w:szCs w:val="28"/>
        </w:rPr>
      </w:pPr>
      <w:r w:rsidRPr="00CB0503">
        <w:rPr>
          <w:rFonts w:ascii="Times New Roman" w:hAnsi="Times New Roman"/>
          <w:sz w:val="28"/>
          <w:szCs w:val="28"/>
        </w:rPr>
        <w:t>заказные умышленные убийства;</w:t>
      </w:r>
    </w:p>
    <w:p w14:paraId="1619EEDB" w14:textId="77777777" w:rsidR="00E14773" w:rsidRPr="00CB0503" w:rsidRDefault="00E14773" w:rsidP="00E14773">
      <w:pPr>
        <w:pStyle w:val="af0"/>
        <w:numPr>
          <w:ilvl w:val="0"/>
          <w:numId w:val="17"/>
        </w:numPr>
        <w:shd w:val="clear" w:color="auto" w:fill="FFFFFF" w:themeFill="background1"/>
        <w:spacing w:after="0" w:line="360" w:lineRule="auto"/>
        <w:jc w:val="both"/>
        <w:rPr>
          <w:rFonts w:ascii="Times New Roman" w:hAnsi="Times New Roman"/>
          <w:sz w:val="28"/>
          <w:szCs w:val="28"/>
        </w:rPr>
      </w:pPr>
      <w:r w:rsidRPr="00CB0503">
        <w:rPr>
          <w:rFonts w:ascii="Times New Roman" w:hAnsi="Times New Roman"/>
          <w:sz w:val="28"/>
          <w:szCs w:val="28"/>
        </w:rPr>
        <w:t>разборки между конкурирующими преступными группировками;</w:t>
      </w:r>
    </w:p>
    <w:p w14:paraId="7BED09DE" w14:textId="77777777" w:rsidR="00E14773" w:rsidRPr="00CB0503" w:rsidRDefault="00E14773" w:rsidP="00E14773">
      <w:pPr>
        <w:pStyle w:val="af0"/>
        <w:numPr>
          <w:ilvl w:val="0"/>
          <w:numId w:val="17"/>
        </w:numPr>
        <w:shd w:val="clear" w:color="auto" w:fill="FFFFFF" w:themeFill="background1"/>
        <w:spacing w:after="0" w:line="360" w:lineRule="auto"/>
        <w:jc w:val="both"/>
        <w:rPr>
          <w:rFonts w:ascii="Times New Roman" w:hAnsi="Times New Roman"/>
          <w:sz w:val="28"/>
          <w:szCs w:val="28"/>
        </w:rPr>
      </w:pPr>
      <w:r w:rsidRPr="00CB0503">
        <w:rPr>
          <w:rFonts w:ascii="Times New Roman" w:hAnsi="Times New Roman"/>
          <w:sz w:val="28"/>
          <w:szCs w:val="28"/>
        </w:rPr>
        <w:t>насильственное вымогательство;</w:t>
      </w:r>
    </w:p>
    <w:p w14:paraId="4FA08056" w14:textId="77777777" w:rsidR="00E14773" w:rsidRPr="00CB0503" w:rsidRDefault="00E14773" w:rsidP="00E14773">
      <w:pPr>
        <w:pStyle w:val="af0"/>
        <w:numPr>
          <w:ilvl w:val="0"/>
          <w:numId w:val="17"/>
        </w:numPr>
        <w:spacing w:after="0" w:line="360" w:lineRule="auto"/>
        <w:rPr>
          <w:rFonts w:ascii="Times New Roman" w:hAnsi="Times New Roman"/>
          <w:sz w:val="28"/>
          <w:szCs w:val="28"/>
        </w:rPr>
      </w:pPr>
      <w:r w:rsidRPr="00CB0503">
        <w:rPr>
          <w:rFonts w:ascii="Times New Roman" w:hAnsi="Times New Roman"/>
          <w:sz w:val="28"/>
          <w:szCs w:val="28"/>
        </w:rPr>
        <w:t>умышленное банкротство.</w:t>
      </w:r>
    </w:p>
    <w:p w14:paraId="5B68324A" w14:textId="77777777" w:rsidR="00E14773" w:rsidRPr="00CB0503" w:rsidRDefault="00E14773" w:rsidP="00E14773">
      <w:pPr>
        <w:spacing w:after="0" w:line="360" w:lineRule="auto"/>
        <w:rPr>
          <w:rFonts w:ascii="Times New Roman" w:hAnsi="Times New Roman" w:cs="Times New Roman"/>
          <w:sz w:val="28"/>
          <w:szCs w:val="28"/>
        </w:rPr>
      </w:pPr>
    </w:p>
    <w:p w14:paraId="475E32EC" w14:textId="77777777" w:rsidR="00E14773" w:rsidRPr="00CB0503" w:rsidRDefault="00E14773" w:rsidP="00E14773">
      <w:pPr>
        <w:spacing w:after="0" w:line="360" w:lineRule="auto"/>
        <w:jc w:val="both"/>
        <w:rPr>
          <w:rFonts w:ascii="Times New Roman" w:hAnsi="Times New Roman" w:cs="Times New Roman"/>
          <w:b/>
          <w:sz w:val="28"/>
          <w:szCs w:val="28"/>
        </w:rPr>
      </w:pPr>
      <w:r w:rsidRPr="00CB0503">
        <w:rPr>
          <w:rFonts w:ascii="Times New Roman" w:hAnsi="Times New Roman" w:cs="Times New Roman"/>
          <w:b/>
          <w:sz w:val="28"/>
          <w:szCs w:val="28"/>
        </w:rPr>
        <w:t>3. Возможные цели терроризма (выберите один неправильный ответ):</w:t>
      </w:r>
    </w:p>
    <w:p w14:paraId="03D4731C" w14:textId="77777777" w:rsidR="00E14773" w:rsidRPr="00CB0503" w:rsidRDefault="00E14773" w:rsidP="00E14773">
      <w:pPr>
        <w:pStyle w:val="af0"/>
        <w:numPr>
          <w:ilvl w:val="0"/>
          <w:numId w:val="18"/>
        </w:numPr>
        <w:spacing w:after="0" w:line="360" w:lineRule="auto"/>
        <w:jc w:val="both"/>
        <w:rPr>
          <w:rFonts w:ascii="Times New Roman" w:hAnsi="Times New Roman"/>
          <w:sz w:val="28"/>
          <w:szCs w:val="28"/>
        </w:rPr>
      </w:pPr>
      <w:r w:rsidRPr="00CB0503">
        <w:rPr>
          <w:rFonts w:ascii="Times New Roman" w:hAnsi="Times New Roman"/>
          <w:sz w:val="28"/>
          <w:szCs w:val="28"/>
        </w:rPr>
        <w:t>устрашение гражданского населения;</w:t>
      </w:r>
    </w:p>
    <w:p w14:paraId="0850B7D1" w14:textId="77777777" w:rsidR="00E14773" w:rsidRPr="00CB0503" w:rsidRDefault="00E14773" w:rsidP="00E14773">
      <w:pPr>
        <w:pStyle w:val="af0"/>
        <w:numPr>
          <w:ilvl w:val="0"/>
          <w:numId w:val="18"/>
        </w:numPr>
        <w:spacing w:after="0" w:line="360" w:lineRule="auto"/>
        <w:jc w:val="both"/>
        <w:rPr>
          <w:rFonts w:ascii="Times New Roman" w:hAnsi="Times New Roman"/>
          <w:sz w:val="28"/>
          <w:szCs w:val="28"/>
        </w:rPr>
      </w:pPr>
      <w:r w:rsidRPr="00CB0503">
        <w:rPr>
          <w:rFonts w:ascii="Times New Roman" w:hAnsi="Times New Roman"/>
          <w:sz w:val="28"/>
          <w:szCs w:val="28"/>
        </w:rPr>
        <w:t>акции возмездия;</w:t>
      </w:r>
    </w:p>
    <w:p w14:paraId="1BA87AB6" w14:textId="77777777" w:rsidR="00E14773" w:rsidRPr="00CB0503" w:rsidRDefault="00E14773" w:rsidP="00E14773">
      <w:pPr>
        <w:pStyle w:val="af0"/>
        <w:numPr>
          <w:ilvl w:val="0"/>
          <w:numId w:val="18"/>
        </w:numPr>
        <w:spacing w:after="0" w:line="360" w:lineRule="auto"/>
        <w:jc w:val="both"/>
        <w:rPr>
          <w:rFonts w:ascii="Times New Roman" w:hAnsi="Times New Roman"/>
          <w:sz w:val="28"/>
          <w:szCs w:val="28"/>
        </w:rPr>
      </w:pPr>
      <w:r w:rsidRPr="00CB0503">
        <w:rPr>
          <w:rFonts w:ascii="Times New Roman" w:hAnsi="Times New Roman"/>
          <w:sz w:val="28"/>
          <w:szCs w:val="28"/>
        </w:rPr>
        <w:t>дестабилизация деятельности;</w:t>
      </w:r>
    </w:p>
    <w:p w14:paraId="29784AEC" w14:textId="77777777" w:rsidR="00E14773" w:rsidRPr="00CB0503" w:rsidRDefault="00E14773" w:rsidP="00E14773">
      <w:pPr>
        <w:pStyle w:val="af0"/>
        <w:numPr>
          <w:ilvl w:val="0"/>
          <w:numId w:val="18"/>
        </w:numPr>
        <w:spacing w:after="0" w:line="360" w:lineRule="auto"/>
        <w:jc w:val="both"/>
        <w:rPr>
          <w:rFonts w:ascii="Times New Roman" w:hAnsi="Times New Roman"/>
          <w:sz w:val="28"/>
          <w:szCs w:val="28"/>
        </w:rPr>
      </w:pPr>
      <w:r w:rsidRPr="00CB0503">
        <w:rPr>
          <w:rFonts w:ascii="Times New Roman" w:hAnsi="Times New Roman"/>
          <w:sz w:val="28"/>
          <w:szCs w:val="28"/>
        </w:rPr>
        <w:t>нанесение экономического ущерба;</w:t>
      </w:r>
    </w:p>
    <w:p w14:paraId="06DEF90F" w14:textId="77777777" w:rsidR="00E14773" w:rsidRPr="00CB0503" w:rsidRDefault="00E14773" w:rsidP="00E14773">
      <w:pPr>
        <w:pStyle w:val="af0"/>
        <w:numPr>
          <w:ilvl w:val="0"/>
          <w:numId w:val="18"/>
        </w:numPr>
        <w:spacing w:after="0" w:line="360" w:lineRule="auto"/>
        <w:jc w:val="both"/>
        <w:rPr>
          <w:rFonts w:ascii="Times New Roman" w:hAnsi="Times New Roman"/>
          <w:sz w:val="28"/>
          <w:szCs w:val="28"/>
        </w:rPr>
      </w:pPr>
      <w:r w:rsidRPr="00CB0503">
        <w:rPr>
          <w:rFonts w:ascii="Times New Roman" w:hAnsi="Times New Roman"/>
          <w:sz w:val="28"/>
          <w:szCs w:val="28"/>
        </w:rPr>
        <w:t>акции повиновения;</w:t>
      </w:r>
    </w:p>
    <w:p w14:paraId="33056634" w14:textId="77777777" w:rsidR="00E14773" w:rsidRPr="00CB0503" w:rsidRDefault="00E14773" w:rsidP="00E14773">
      <w:pPr>
        <w:pStyle w:val="af0"/>
        <w:numPr>
          <w:ilvl w:val="0"/>
          <w:numId w:val="18"/>
        </w:numPr>
        <w:spacing w:after="0" w:line="360" w:lineRule="auto"/>
        <w:jc w:val="both"/>
        <w:rPr>
          <w:rFonts w:ascii="Times New Roman" w:hAnsi="Times New Roman"/>
          <w:sz w:val="28"/>
          <w:szCs w:val="28"/>
        </w:rPr>
      </w:pPr>
      <w:r w:rsidRPr="00CB0503">
        <w:rPr>
          <w:rFonts w:ascii="Times New Roman" w:hAnsi="Times New Roman"/>
          <w:sz w:val="28"/>
          <w:szCs w:val="28"/>
        </w:rPr>
        <w:t>осложнение межнациональных и межконфессиональных отношений;</w:t>
      </w:r>
    </w:p>
    <w:p w14:paraId="712EA3BE" w14:textId="77777777" w:rsidR="00E14773" w:rsidRPr="00CB0503" w:rsidRDefault="00E14773" w:rsidP="00E14773">
      <w:pPr>
        <w:pStyle w:val="af0"/>
        <w:numPr>
          <w:ilvl w:val="0"/>
          <w:numId w:val="18"/>
        </w:numPr>
        <w:spacing w:after="0" w:line="360" w:lineRule="auto"/>
        <w:jc w:val="both"/>
        <w:rPr>
          <w:rFonts w:ascii="Times New Roman" w:hAnsi="Times New Roman"/>
          <w:sz w:val="28"/>
          <w:szCs w:val="28"/>
        </w:rPr>
      </w:pPr>
      <w:r w:rsidRPr="00CB0503">
        <w:rPr>
          <w:rFonts w:ascii="Times New Roman" w:hAnsi="Times New Roman"/>
          <w:sz w:val="28"/>
          <w:szCs w:val="28"/>
        </w:rPr>
        <w:t>провоцирование военного конфликта;</w:t>
      </w:r>
    </w:p>
    <w:p w14:paraId="254C9B79" w14:textId="77777777" w:rsidR="00E14773" w:rsidRPr="00CB0503" w:rsidRDefault="00E14773" w:rsidP="00E14773">
      <w:pPr>
        <w:pStyle w:val="af0"/>
        <w:numPr>
          <w:ilvl w:val="0"/>
          <w:numId w:val="18"/>
        </w:numPr>
        <w:spacing w:after="0" w:line="360" w:lineRule="auto"/>
        <w:rPr>
          <w:rFonts w:ascii="Times New Roman" w:hAnsi="Times New Roman"/>
          <w:sz w:val="28"/>
          <w:szCs w:val="28"/>
        </w:rPr>
      </w:pPr>
      <w:r w:rsidRPr="00CB0503">
        <w:rPr>
          <w:rFonts w:ascii="Times New Roman" w:hAnsi="Times New Roman"/>
          <w:sz w:val="28"/>
          <w:szCs w:val="28"/>
        </w:rPr>
        <w:lastRenderedPageBreak/>
        <w:t>изменение политического настроя.</w:t>
      </w:r>
    </w:p>
    <w:p w14:paraId="64358BDF" w14:textId="5654595E" w:rsidR="00E14773" w:rsidRPr="00CB0503" w:rsidRDefault="00E14773" w:rsidP="00E14773"/>
    <w:p w14:paraId="6B023172" w14:textId="77777777" w:rsidR="00E14773" w:rsidRPr="00CB0503" w:rsidRDefault="00E14773" w:rsidP="00E14773">
      <w:pPr>
        <w:spacing w:after="0" w:line="360" w:lineRule="auto"/>
        <w:jc w:val="both"/>
        <w:rPr>
          <w:rFonts w:ascii="Times New Roman" w:hAnsi="Times New Roman" w:cs="Times New Roman"/>
          <w:b/>
          <w:sz w:val="28"/>
          <w:szCs w:val="28"/>
        </w:rPr>
      </w:pPr>
      <w:r w:rsidRPr="00CB0503">
        <w:rPr>
          <w:rFonts w:ascii="Times New Roman" w:hAnsi="Times New Roman" w:cs="Times New Roman"/>
          <w:b/>
          <w:sz w:val="28"/>
          <w:szCs w:val="28"/>
        </w:rPr>
        <w:t>4. Способы террористических актов (выберите один неправильный ответ):</w:t>
      </w:r>
    </w:p>
    <w:p w14:paraId="4E2FE11E" w14:textId="77777777" w:rsidR="00E14773" w:rsidRPr="00CB0503" w:rsidRDefault="00E14773" w:rsidP="00E14773">
      <w:pPr>
        <w:pStyle w:val="af0"/>
        <w:numPr>
          <w:ilvl w:val="0"/>
          <w:numId w:val="19"/>
        </w:numPr>
        <w:spacing w:after="0" w:line="360" w:lineRule="auto"/>
        <w:jc w:val="both"/>
        <w:rPr>
          <w:rFonts w:ascii="Times New Roman" w:hAnsi="Times New Roman"/>
          <w:sz w:val="28"/>
          <w:szCs w:val="28"/>
        </w:rPr>
      </w:pPr>
      <w:r w:rsidRPr="00CB0503">
        <w:rPr>
          <w:rFonts w:ascii="Times New Roman" w:hAnsi="Times New Roman"/>
          <w:sz w:val="28"/>
          <w:szCs w:val="28"/>
        </w:rPr>
        <w:t>применение огнестрельного оружия;</w:t>
      </w:r>
    </w:p>
    <w:p w14:paraId="1DDC1BBC" w14:textId="77777777" w:rsidR="00E14773" w:rsidRPr="00CB0503" w:rsidRDefault="00E14773" w:rsidP="00E14773">
      <w:pPr>
        <w:pStyle w:val="af0"/>
        <w:numPr>
          <w:ilvl w:val="0"/>
          <w:numId w:val="19"/>
        </w:numPr>
        <w:spacing w:after="0" w:line="360" w:lineRule="auto"/>
        <w:jc w:val="both"/>
        <w:rPr>
          <w:rFonts w:ascii="Times New Roman" w:hAnsi="Times New Roman"/>
          <w:sz w:val="28"/>
          <w:szCs w:val="28"/>
        </w:rPr>
      </w:pPr>
      <w:r w:rsidRPr="00CB0503">
        <w:rPr>
          <w:rFonts w:ascii="Times New Roman" w:hAnsi="Times New Roman"/>
          <w:sz w:val="28"/>
          <w:szCs w:val="28"/>
        </w:rPr>
        <w:t>организация взрывов и поджогов в городах;</w:t>
      </w:r>
    </w:p>
    <w:p w14:paraId="2020BAFD" w14:textId="77777777" w:rsidR="00E14773" w:rsidRPr="00CB0503" w:rsidRDefault="00E14773" w:rsidP="00E14773">
      <w:pPr>
        <w:pStyle w:val="af0"/>
        <w:numPr>
          <w:ilvl w:val="0"/>
          <w:numId w:val="19"/>
        </w:numPr>
        <w:spacing w:after="0" w:line="360" w:lineRule="auto"/>
        <w:jc w:val="both"/>
        <w:rPr>
          <w:rFonts w:ascii="Times New Roman" w:hAnsi="Times New Roman"/>
          <w:sz w:val="28"/>
          <w:szCs w:val="28"/>
        </w:rPr>
      </w:pPr>
      <w:r w:rsidRPr="00CB0503">
        <w:rPr>
          <w:rFonts w:ascii="Times New Roman" w:hAnsi="Times New Roman"/>
          <w:sz w:val="28"/>
          <w:szCs w:val="28"/>
        </w:rPr>
        <w:t>взятие заложников;</w:t>
      </w:r>
    </w:p>
    <w:p w14:paraId="22B23E86" w14:textId="77777777" w:rsidR="00E14773" w:rsidRPr="00CB0503" w:rsidRDefault="00E14773" w:rsidP="00E14773">
      <w:pPr>
        <w:pStyle w:val="af0"/>
        <w:numPr>
          <w:ilvl w:val="0"/>
          <w:numId w:val="19"/>
        </w:numPr>
        <w:spacing w:after="0" w:line="360" w:lineRule="auto"/>
        <w:jc w:val="both"/>
        <w:rPr>
          <w:rFonts w:ascii="Times New Roman" w:hAnsi="Times New Roman"/>
          <w:sz w:val="28"/>
          <w:szCs w:val="28"/>
        </w:rPr>
      </w:pPr>
      <w:r w:rsidRPr="00CB0503">
        <w:rPr>
          <w:rFonts w:ascii="Times New Roman" w:hAnsi="Times New Roman"/>
          <w:sz w:val="28"/>
          <w:szCs w:val="28"/>
        </w:rPr>
        <w:t>применение ядерных зарядов и РВ;</w:t>
      </w:r>
    </w:p>
    <w:p w14:paraId="2B156084" w14:textId="77777777" w:rsidR="00E14773" w:rsidRPr="00CB0503" w:rsidRDefault="00E14773" w:rsidP="00E14773">
      <w:pPr>
        <w:pStyle w:val="af0"/>
        <w:numPr>
          <w:ilvl w:val="0"/>
          <w:numId w:val="19"/>
        </w:numPr>
        <w:spacing w:after="0" w:line="360" w:lineRule="auto"/>
        <w:jc w:val="both"/>
        <w:rPr>
          <w:rFonts w:ascii="Times New Roman" w:hAnsi="Times New Roman"/>
          <w:sz w:val="28"/>
          <w:szCs w:val="28"/>
        </w:rPr>
      </w:pPr>
      <w:r w:rsidRPr="00CB0503">
        <w:rPr>
          <w:rFonts w:ascii="Times New Roman" w:hAnsi="Times New Roman"/>
          <w:sz w:val="28"/>
          <w:szCs w:val="28"/>
        </w:rPr>
        <w:t>применение химического или биологического оружия;</w:t>
      </w:r>
    </w:p>
    <w:p w14:paraId="6E246684" w14:textId="77777777" w:rsidR="00E14773" w:rsidRPr="00CB0503" w:rsidRDefault="00E14773" w:rsidP="00E14773">
      <w:pPr>
        <w:pStyle w:val="af0"/>
        <w:numPr>
          <w:ilvl w:val="0"/>
          <w:numId w:val="19"/>
        </w:numPr>
        <w:spacing w:after="0" w:line="360" w:lineRule="auto"/>
        <w:jc w:val="both"/>
        <w:rPr>
          <w:rFonts w:ascii="Times New Roman" w:hAnsi="Times New Roman"/>
          <w:sz w:val="28"/>
          <w:szCs w:val="28"/>
        </w:rPr>
      </w:pPr>
      <w:r w:rsidRPr="00CB0503">
        <w:rPr>
          <w:rFonts w:ascii="Times New Roman" w:hAnsi="Times New Roman"/>
          <w:sz w:val="28"/>
          <w:szCs w:val="28"/>
        </w:rPr>
        <w:t>организация промышленных аварий;</w:t>
      </w:r>
    </w:p>
    <w:p w14:paraId="057DC97F" w14:textId="77777777" w:rsidR="00E14773" w:rsidRPr="00CB0503" w:rsidRDefault="00E14773" w:rsidP="00E14773">
      <w:pPr>
        <w:pStyle w:val="af0"/>
        <w:numPr>
          <w:ilvl w:val="0"/>
          <w:numId w:val="19"/>
        </w:numPr>
        <w:spacing w:after="0" w:line="360" w:lineRule="auto"/>
        <w:jc w:val="both"/>
        <w:rPr>
          <w:rFonts w:ascii="Times New Roman" w:hAnsi="Times New Roman"/>
          <w:sz w:val="28"/>
          <w:szCs w:val="28"/>
        </w:rPr>
      </w:pPr>
      <w:r w:rsidRPr="00CB0503">
        <w:rPr>
          <w:rFonts w:ascii="Times New Roman" w:hAnsi="Times New Roman"/>
          <w:sz w:val="28"/>
          <w:szCs w:val="28"/>
        </w:rPr>
        <w:t>уничтожение транспортных средств;</w:t>
      </w:r>
    </w:p>
    <w:p w14:paraId="45A7C436" w14:textId="77777777" w:rsidR="00E14773" w:rsidRPr="00CB0503" w:rsidRDefault="00E14773" w:rsidP="00E14773">
      <w:pPr>
        <w:pStyle w:val="af0"/>
        <w:numPr>
          <w:ilvl w:val="0"/>
          <w:numId w:val="19"/>
        </w:numPr>
        <w:spacing w:after="0" w:line="360" w:lineRule="auto"/>
        <w:jc w:val="both"/>
        <w:rPr>
          <w:rFonts w:ascii="Times New Roman" w:hAnsi="Times New Roman"/>
          <w:sz w:val="28"/>
          <w:szCs w:val="28"/>
        </w:rPr>
      </w:pPr>
      <w:r w:rsidRPr="00CB0503">
        <w:rPr>
          <w:rFonts w:ascii="Times New Roman" w:hAnsi="Times New Roman"/>
          <w:sz w:val="28"/>
          <w:szCs w:val="28"/>
        </w:rPr>
        <w:t>организация митингов;</w:t>
      </w:r>
    </w:p>
    <w:p w14:paraId="501F1280" w14:textId="77777777" w:rsidR="00E14773" w:rsidRPr="00CB0503" w:rsidRDefault="00E14773" w:rsidP="00E14773">
      <w:pPr>
        <w:pStyle w:val="af0"/>
        <w:numPr>
          <w:ilvl w:val="0"/>
          <w:numId w:val="19"/>
        </w:numPr>
        <w:spacing w:after="0" w:line="360" w:lineRule="auto"/>
        <w:jc w:val="both"/>
        <w:rPr>
          <w:rFonts w:ascii="Times New Roman" w:hAnsi="Times New Roman"/>
          <w:sz w:val="28"/>
          <w:szCs w:val="28"/>
        </w:rPr>
      </w:pPr>
      <w:r w:rsidRPr="00CB0503">
        <w:rPr>
          <w:rFonts w:ascii="Times New Roman" w:hAnsi="Times New Roman"/>
          <w:sz w:val="28"/>
          <w:szCs w:val="28"/>
        </w:rPr>
        <w:t>электромагнитное облучение;</w:t>
      </w:r>
    </w:p>
    <w:p w14:paraId="53158BE5" w14:textId="77777777" w:rsidR="00E14773" w:rsidRPr="00CB0503" w:rsidRDefault="00E14773" w:rsidP="0024077B">
      <w:pPr>
        <w:pStyle w:val="af0"/>
        <w:numPr>
          <w:ilvl w:val="0"/>
          <w:numId w:val="19"/>
        </w:numPr>
        <w:spacing w:after="0" w:line="360" w:lineRule="auto"/>
        <w:ind w:left="567"/>
        <w:jc w:val="both"/>
        <w:rPr>
          <w:rFonts w:ascii="Times New Roman" w:hAnsi="Times New Roman"/>
          <w:sz w:val="28"/>
          <w:szCs w:val="28"/>
        </w:rPr>
      </w:pPr>
      <w:r w:rsidRPr="00CB0503">
        <w:rPr>
          <w:rFonts w:ascii="Times New Roman" w:hAnsi="Times New Roman"/>
          <w:sz w:val="28"/>
          <w:szCs w:val="28"/>
        </w:rPr>
        <w:t>информационно-психологическое воздействие.</w:t>
      </w:r>
    </w:p>
    <w:p w14:paraId="7CA4B065" w14:textId="77777777" w:rsidR="00E14773" w:rsidRPr="00CB0503" w:rsidRDefault="00E14773" w:rsidP="00E14773">
      <w:pPr>
        <w:spacing w:after="0" w:line="360" w:lineRule="auto"/>
        <w:rPr>
          <w:rFonts w:ascii="Times New Roman" w:hAnsi="Times New Roman" w:cs="Times New Roman"/>
          <w:b/>
          <w:bCs/>
          <w:sz w:val="28"/>
          <w:szCs w:val="28"/>
          <w:shd w:val="clear" w:color="auto" w:fill="FFFFFF"/>
        </w:rPr>
      </w:pPr>
    </w:p>
    <w:p w14:paraId="55101B96" w14:textId="77777777" w:rsidR="00E14773" w:rsidRPr="00CB0503" w:rsidRDefault="00E14773" w:rsidP="00E14773">
      <w:pPr>
        <w:spacing w:after="0" w:line="360" w:lineRule="auto"/>
        <w:jc w:val="both"/>
        <w:rPr>
          <w:rFonts w:ascii="Times New Roman" w:hAnsi="Times New Roman" w:cs="Times New Roman"/>
          <w:b/>
          <w:sz w:val="28"/>
          <w:szCs w:val="28"/>
        </w:rPr>
      </w:pPr>
      <w:r w:rsidRPr="00CB0503">
        <w:rPr>
          <w:rFonts w:ascii="Times New Roman" w:hAnsi="Times New Roman" w:cs="Times New Roman"/>
          <w:b/>
          <w:sz w:val="28"/>
          <w:szCs w:val="28"/>
        </w:rPr>
        <w:t>5. Масштабы терроризма (выберите один неправильный ответ):</w:t>
      </w:r>
    </w:p>
    <w:p w14:paraId="65FF1DEF" w14:textId="77777777" w:rsidR="00E14773" w:rsidRPr="00CB0503" w:rsidRDefault="00E14773" w:rsidP="00E14773">
      <w:pPr>
        <w:pStyle w:val="af0"/>
        <w:numPr>
          <w:ilvl w:val="0"/>
          <w:numId w:val="20"/>
        </w:numPr>
        <w:spacing w:after="0" w:line="360" w:lineRule="auto"/>
        <w:jc w:val="both"/>
        <w:rPr>
          <w:rFonts w:ascii="Times New Roman" w:hAnsi="Times New Roman"/>
          <w:sz w:val="28"/>
          <w:szCs w:val="28"/>
        </w:rPr>
      </w:pPr>
      <w:r w:rsidRPr="00CB0503">
        <w:rPr>
          <w:rFonts w:ascii="Times New Roman" w:hAnsi="Times New Roman"/>
          <w:sz w:val="28"/>
          <w:szCs w:val="28"/>
        </w:rPr>
        <w:t>преступление против личности;</w:t>
      </w:r>
    </w:p>
    <w:p w14:paraId="072C4EDE" w14:textId="77777777" w:rsidR="00E14773" w:rsidRPr="00CB0503" w:rsidRDefault="00E14773" w:rsidP="00E14773">
      <w:pPr>
        <w:pStyle w:val="af0"/>
        <w:numPr>
          <w:ilvl w:val="0"/>
          <w:numId w:val="20"/>
        </w:numPr>
        <w:spacing w:after="0" w:line="360" w:lineRule="auto"/>
        <w:jc w:val="both"/>
        <w:rPr>
          <w:rFonts w:ascii="Times New Roman" w:hAnsi="Times New Roman"/>
          <w:sz w:val="28"/>
          <w:szCs w:val="28"/>
        </w:rPr>
      </w:pPr>
      <w:r w:rsidRPr="00CB0503">
        <w:rPr>
          <w:rFonts w:ascii="Times New Roman" w:hAnsi="Times New Roman"/>
          <w:sz w:val="28"/>
          <w:szCs w:val="28"/>
        </w:rPr>
        <w:t>групповые убийства;</w:t>
      </w:r>
    </w:p>
    <w:p w14:paraId="49DA437C" w14:textId="77777777" w:rsidR="00E14773" w:rsidRPr="00CB0503" w:rsidRDefault="00E14773" w:rsidP="00E14773">
      <w:pPr>
        <w:pStyle w:val="af0"/>
        <w:numPr>
          <w:ilvl w:val="0"/>
          <w:numId w:val="20"/>
        </w:numPr>
        <w:spacing w:after="0" w:line="360" w:lineRule="auto"/>
        <w:jc w:val="both"/>
        <w:rPr>
          <w:rFonts w:ascii="Times New Roman" w:hAnsi="Times New Roman"/>
          <w:sz w:val="28"/>
          <w:szCs w:val="28"/>
        </w:rPr>
      </w:pPr>
      <w:r w:rsidRPr="00CB0503">
        <w:rPr>
          <w:rFonts w:ascii="Times New Roman" w:hAnsi="Times New Roman"/>
          <w:sz w:val="28"/>
          <w:szCs w:val="28"/>
        </w:rPr>
        <w:t>массовая гибель граждан;</w:t>
      </w:r>
    </w:p>
    <w:p w14:paraId="555BC5A9" w14:textId="77777777" w:rsidR="00E14773" w:rsidRPr="00CB0503" w:rsidRDefault="00E14773" w:rsidP="00E14773">
      <w:pPr>
        <w:pStyle w:val="af0"/>
        <w:numPr>
          <w:ilvl w:val="0"/>
          <w:numId w:val="20"/>
        </w:numPr>
        <w:spacing w:after="0" w:line="360" w:lineRule="auto"/>
        <w:jc w:val="both"/>
        <w:rPr>
          <w:rFonts w:ascii="Times New Roman" w:hAnsi="Times New Roman"/>
          <w:sz w:val="28"/>
          <w:szCs w:val="28"/>
        </w:rPr>
      </w:pPr>
      <w:r w:rsidRPr="00CB0503">
        <w:rPr>
          <w:rFonts w:ascii="Times New Roman" w:hAnsi="Times New Roman"/>
          <w:sz w:val="28"/>
          <w:szCs w:val="28"/>
        </w:rPr>
        <w:t>применение диверсий по всей территории страны;</w:t>
      </w:r>
    </w:p>
    <w:p w14:paraId="3CBAC786" w14:textId="77777777" w:rsidR="00E14773" w:rsidRPr="00CB0503" w:rsidRDefault="00E14773" w:rsidP="00E14773">
      <w:pPr>
        <w:pStyle w:val="af0"/>
        <w:numPr>
          <w:ilvl w:val="0"/>
          <w:numId w:val="20"/>
        </w:numPr>
        <w:spacing w:after="0" w:line="360" w:lineRule="auto"/>
        <w:jc w:val="both"/>
        <w:rPr>
          <w:rFonts w:ascii="Times New Roman" w:hAnsi="Times New Roman"/>
          <w:sz w:val="28"/>
          <w:szCs w:val="28"/>
        </w:rPr>
      </w:pPr>
      <w:r w:rsidRPr="00CB0503">
        <w:rPr>
          <w:rFonts w:ascii="Times New Roman" w:hAnsi="Times New Roman"/>
          <w:sz w:val="28"/>
          <w:szCs w:val="28"/>
        </w:rPr>
        <w:t>крупномасштабные акции против мирового сообщества;</w:t>
      </w:r>
    </w:p>
    <w:p w14:paraId="6485456E" w14:textId="77777777" w:rsidR="00E14773" w:rsidRPr="00CB0503" w:rsidRDefault="00E14773" w:rsidP="00E14773">
      <w:pPr>
        <w:pStyle w:val="af0"/>
        <w:numPr>
          <w:ilvl w:val="0"/>
          <w:numId w:val="20"/>
        </w:numPr>
        <w:spacing w:after="0" w:line="360" w:lineRule="auto"/>
        <w:jc w:val="both"/>
        <w:rPr>
          <w:rFonts w:ascii="Times New Roman" w:hAnsi="Times New Roman"/>
          <w:sz w:val="28"/>
          <w:szCs w:val="28"/>
        </w:rPr>
      </w:pPr>
      <w:r w:rsidRPr="00CB0503">
        <w:rPr>
          <w:rFonts w:ascii="Times New Roman" w:hAnsi="Times New Roman"/>
          <w:sz w:val="28"/>
          <w:szCs w:val="28"/>
        </w:rPr>
        <w:t>крупномасштабные мирные акции.</w:t>
      </w:r>
    </w:p>
    <w:p w14:paraId="7CF55671" w14:textId="77777777" w:rsidR="00E14773" w:rsidRPr="00CB0503" w:rsidRDefault="00E14773" w:rsidP="00E14773"/>
    <w:p w14:paraId="5CBA16DF" w14:textId="77777777" w:rsidR="003A7FEE" w:rsidRPr="00CB0503" w:rsidRDefault="003A7FEE" w:rsidP="003A7FEE">
      <w:pPr>
        <w:pStyle w:val="af3"/>
        <w:shd w:val="clear" w:color="auto" w:fill="FFFFFF"/>
        <w:spacing w:before="0" w:beforeAutospacing="0" w:after="0" w:afterAutospacing="0"/>
        <w:ind w:firstLine="709"/>
        <w:rPr>
          <w:sz w:val="28"/>
          <w:szCs w:val="28"/>
        </w:rPr>
      </w:pPr>
      <w:r w:rsidRPr="00CB0503">
        <w:rPr>
          <w:b/>
          <w:bCs/>
          <w:sz w:val="28"/>
          <w:szCs w:val="28"/>
        </w:rPr>
        <w:t xml:space="preserve">1. Что применил диктатор </w:t>
      </w:r>
      <w:proofErr w:type="spellStart"/>
      <w:r w:rsidRPr="00CB0503">
        <w:rPr>
          <w:b/>
          <w:bCs/>
          <w:sz w:val="28"/>
          <w:szCs w:val="28"/>
        </w:rPr>
        <w:t>Луций</w:t>
      </w:r>
      <w:proofErr w:type="spellEnd"/>
      <w:r w:rsidRPr="00CB0503">
        <w:rPr>
          <w:b/>
          <w:bCs/>
          <w:sz w:val="28"/>
          <w:szCs w:val="28"/>
        </w:rPr>
        <w:t xml:space="preserve"> Корнелий Сулла для расправы со своими политическими соперниками и пополнения казны?</w:t>
      </w:r>
      <w:r w:rsidRPr="00CB0503">
        <w:t xml:space="preserve"> </w:t>
      </w:r>
    </w:p>
    <w:p w14:paraId="6A0C5E46" w14:textId="77777777" w:rsidR="003A7FEE" w:rsidRPr="00CB0503" w:rsidRDefault="003A7FEE" w:rsidP="003A7FEE">
      <w:pPr>
        <w:pStyle w:val="af3"/>
        <w:shd w:val="clear" w:color="auto" w:fill="FFFFFF"/>
        <w:spacing w:before="0" w:beforeAutospacing="0" w:after="0" w:afterAutospacing="0"/>
        <w:ind w:firstLine="709"/>
        <w:rPr>
          <w:sz w:val="28"/>
          <w:szCs w:val="28"/>
        </w:rPr>
      </w:pPr>
      <w:r w:rsidRPr="00CB0503">
        <w:rPr>
          <w:sz w:val="28"/>
          <w:szCs w:val="28"/>
        </w:rPr>
        <w:t>а). Рестрикции.</w:t>
      </w:r>
    </w:p>
    <w:p w14:paraId="77898788" w14:textId="77777777" w:rsidR="003A7FEE" w:rsidRPr="00CB0503" w:rsidRDefault="003A7FEE" w:rsidP="003A7FEE">
      <w:pPr>
        <w:pStyle w:val="af3"/>
        <w:shd w:val="clear" w:color="auto" w:fill="FFFFFF"/>
        <w:spacing w:before="0" w:beforeAutospacing="0" w:after="0" w:afterAutospacing="0"/>
        <w:ind w:firstLine="709"/>
        <w:rPr>
          <w:sz w:val="28"/>
          <w:szCs w:val="28"/>
        </w:rPr>
      </w:pPr>
      <w:r w:rsidRPr="00CB0503">
        <w:rPr>
          <w:sz w:val="28"/>
          <w:szCs w:val="28"/>
        </w:rPr>
        <w:t>б). Аттракции.</w:t>
      </w:r>
    </w:p>
    <w:p w14:paraId="72216005" w14:textId="77777777" w:rsidR="003A7FEE" w:rsidRPr="00CB0503" w:rsidRDefault="003A7FEE" w:rsidP="003A7FEE">
      <w:pPr>
        <w:pStyle w:val="af3"/>
        <w:shd w:val="clear" w:color="auto" w:fill="FFFFFF"/>
        <w:spacing w:before="0" w:beforeAutospacing="0" w:after="0" w:afterAutospacing="0"/>
        <w:ind w:firstLine="709"/>
        <w:rPr>
          <w:sz w:val="28"/>
          <w:szCs w:val="28"/>
          <w:u w:val="single"/>
        </w:rPr>
      </w:pPr>
      <w:r w:rsidRPr="00CB0503">
        <w:rPr>
          <w:sz w:val="28"/>
          <w:szCs w:val="28"/>
          <w:u w:val="single"/>
        </w:rPr>
        <w:t>в). Проскрипции.</w:t>
      </w:r>
    </w:p>
    <w:p w14:paraId="056D8426" w14:textId="77777777" w:rsidR="003A7FEE" w:rsidRPr="00CB0503" w:rsidRDefault="003A7FEE" w:rsidP="003A7FEE">
      <w:pPr>
        <w:pStyle w:val="af3"/>
        <w:shd w:val="clear" w:color="auto" w:fill="FFFFFF"/>
        <w:spacing w:before="0" w:beforeAutospacing="0" w:after="0" w:afterAutospacing="0"/>
        <w:ind w:firstLine="709"/>
        <w:rPr>
          <w:sz w:val="28"/>
          <w:szCs w:val="28"/>
        </w:rPr>
      </w:pPr>
      <w:r w:rsidRPr="00CB0503">
        <w:rPr>
          <w:sz w:val="28"/>
          <w:szCs w:val="28"/>
        </w:rPr>
        <w:t>г). Сатисфакции.</w:t>
      </w:r>
    </w:p>
    <w:p w14:paraId="557361AC" w14:textId="77777777" w:rsidR="003A7FEE" w:rsidRPr="00CB0503" w:rsidRDefault="003A7FEE" w:rsidP="003A7FEE">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4676E258" w14:textId="77777777" w:rsidR="003A7FEE" w:rsidRPr="00CB0503" w:rsidRDefault="003A7FEE" w:rsidP="003A7FEE">
      <w:pPr>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hAnsi="Times New Roman" w:cs="Times New Roman"/>
          <w:b/>
          <w:bCs/>
          <w:sz w:val="28"/>
          <w:szCs w:val="28"/>
        </w:rPr>
        <w:t>2.</w:t>
      </w:r>
      <w:r w:rsidRPr="00CB0503">
        <w:rPr>
          <w:rFonts w:ascii="Times New Roman" w:eastAsia="Times New Roman" w:hAnsi="Times New Roman" w:cs="Times New Roman"/>
          <w:b/>
          <w:bCs/>
          <w:sz w:val="28"/>
          <w:szCs w:val="28"/>
          <w:bdr w:val="none" w:sz="0" w:space="0" w:color="auto" w:frame="1"/>
          <w:lang w:eastAsia="ru-RU"/>
        </w:rPr>
        <w:t xml:space="preserve"> </w:t>
      </w:r>
      <w:proofErr w:type="spellStart"/>
      <w:r w:rsidRPr="00CB0503">
        <w:rPr>
          <w:rFonts w:ascii="Times New Roman" w:eastAsia="Times New Roman" w:hAnsi="Times New Roman" w:cs="Times New Roman"/>
          <w:b/>
          <w:bCs/>
          <w:sz w:val="28"/>
          <w:szCs w:val="28"/>
          <w:bdr w:val="none" w:sz="0" w:space="0" w:color="auto" w:frame="1"/>
          <w:lang w:eastAsia="ru-RU"/>
        </w:rPr>
        <w:t>Монархомахия</w:t>
      </w:r>
      <w:proofErr w:type="spellEnd"/>
      <w:r w:rsidRPr="00CB0503">
        <w:rPr>
          <w:rFonts w:ascii="Times New Roman" w:eastAsia="Times New Roman" w:hAnsi="Times New Roman" w:cs="Times New Roman"/>
          <w:b/>
          <w:bCs/>
          <w:sz w:val="28"/>
          <w:szCs w:val="28"/>
          <w:bdr w:val="none" w:sz="0" w:space="0" w:color="auto" w:frame="1"/>
          <w:lang w:eastAsia="ru-RU"/>
        </w:rPr>
        <w:t xml:space="preserve"> - это:</w:t>
      </w:r>
    </w:p>
    <w:p w14:paraId="59D62228" w14:textId="77777777" w:rsidR="003A7FEE" w:rsidRPr="00CB0503" w:rsidRDefault="003A7FEE" w:rsidP="003A7FEE">
      <w:pPr>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а). Законное право монархов осуществления судов и казней над своими подданными в случае заговоров против власти.</w:t>
      </w:r>
    </w:p>
    <w:p w14:paraId="06E950B8" w14:textId="77777777" w:rsidR="003A7FEE" w:rsidRPr="00CB0503" w:rsidRDefault="003A7FEE" w:rsidP="003A7FEE">
      <w:pPr>
        <w:spacing w:after="0" w:line="240" w:lineRule="auto"/>
        <w:ind w:firstLine="709"/>
        <w:jc w:val="both"/>
        <w:rPr>
          <w:rFonts w:ascii="Times New Roman" w:hAnsi="Times New Roman" w:cs="Times New Roman"/>
          <w:sz w:val="28"/>
          <w:szCs w:val="28"/>
          <w:u w:val="single"/>
        </w:rPr>
      </w:pPr>
      <w:r w:rsidRPr="00CB0503">
        <w:rPr>
          <w:rFonts w:ascii="Times New Roman" w:hAnsi="Times New Roman" w:cs="Times New Roman"/>
          <w:sz w:val="28"/>
          <w:szCs w:val="28"/>
          <w:u w:val="single"/>
        </w:rPr>
        <w:lastRenderedPageBreak/>
        <w:t>б).</w:t>
      </w:r>
      <w:r w:rsidRPr="00CB0503">
        <w:rPr>
          <w:rFonts w:ascii="Times New Roman" w:hAnsi="Times New Roman" w:cs="Times New Roman"/>
          <w:sz w:val="24"/>
          <w:szCs w:val="24"/>
          <w:u w:val="single"/>
        </w:rPr>
        <w:t xml:space="preserve"> </w:t>
      </w:r>
      <w:r w:rsidRPr="00CB0503">
        <w:rPr>
          <w:rFonts w:ascii="Times New Roman" w:hAnsi="Times New Roman" w:cs="Times New Roman"/>
          <w:sz w:val="28"/>
          <w:szCs w:val="28"/>
          <w:u w:val="single"/>
        </w:rPr>
        <w:t>Законное право осуществления убийств неугодных монархов своими поданными.</w:t>
      </w:r>
    </w:p>
    <w:p w14:paraId="3FCA63CF" w14:textId="77777777" w:rsidR="003A7FEE" w:rsidRPr="00CB0503" w:rsidRDefault="003A7FEE" w:rsidP="003A7FEE">
      <w:pPr>
        <w:spacing w:after="0" w:line="240" w:lineRule="auto"/>
        <w:ind w:firstLine="709"/>
        <w:jc w:val="both"/>
        <w:rPr>
          <w:rFonts w:ascii="Times New Roman" w:hAnsi="Times New Roman" w:cs="Times New Roman"/>
          <w:sz w:val="28"/>
          <w:szCs w:val="28"/>
          <w:u w:val="single"/>
        </w:rPr>
      </w:pPr>
      <w:r w:rsidRPr="00CB0503">
        <w:rPr>
          <w:rFonts w:ascii="Times New Roman" w:hAnsi="Times New Roman" w:cs="Times New Roman"/>
          <w:sz w:val="28"/>
          <w:szCs w:val="28"/>
        </w:rPr>
        <w:t>в).</w:t>
      </w:r>
      <w:r w:rsidRPr="00CB0503">
        <w:rPr>
          <w:rFonts w:ascii="Times New Roman" w:hAnsi="Times New Roman" w:cs="Times New Roman"/>
          <w:sz w:val="24"/>
          <w:szCs w:val="24"/>
        </w:rPr>
        <w:t xml:space="preserve"> </w:t>
      </w:r>
      <w:r w:rsidRPr="00CB0503">
        <w:rPr>
          <w:rFonts w:ascii="Times New Roman" w:hAnsi="Times New Roman" w:cs="Times New Roman"/>
          <w:sz w:val="28"/>
          <w:szCs w:val="28"/>
        </w:rPr>
        <w:t>Законное право помилования монархами своих поданных.</w:t>
      </w:r>
    </w:p>
    <w:p w14:paraId="5263C22E" w14:textId="77777777" w:rsidR="003A7FEE" w:rsidRPr="00CB0503" w:rsidRDefault="003A7FEE" w:rsidP="003A7FEE">
      <w:pPr>
        <w:spacing w:after="0" w:line="240" w:lineRule="auto"/>
        <w:ind w:firstLine="709"/>
        <w:jc w:val="both"/>
        <w:rPr>
          <w:rFonts w:ascii="Times New Roman" w:hAnsi="Times New Roman" w:cs="Times New Roman"/>
          <w:sz w:val="28"/>
          <w:szCs w:val="28"/>
        </w:rPr>
      </w:pPr>
    </w:p>
    <w:p w14:paraId="581D5193" w14:textId="77777777" w:rsidR="003A7FEE" w:rsidRPr="00CB0503" w:rsidRDefault="003A7FEE" w:rsidP="003A7FEE">
      <w:pPr>
        <w:spacing w:after="0" w:line="240" w:lineRule="auto"/>
        <w:ind w:firstLine="709"/>
        <w:jc w:val="both"/>
        <w:rPr>
          <w:rFonts w:ascii="Times New Roman" w:eastAsia="Times New Roman" w:hAnsi="Times New Roman" w:cs="Times New Roman"/>
          <w:sz w:val="18"/>
          <w:szCs w:val="18"/>
          <w:lang w:eastAsia="ru-RU"/>
        </w:rPr>
      </w:pPr>
      <w:r w:rsidRPr="00CB0503">
        <w:rPr>
          <w:rFonts w:ascii="Times New Roman" w:hAnsi="Times New Roman" w:cs="Times New Roman"/>
          <w:b/>
          <w:bCs/>
          <w:sz w:val="28"/>
          <w:szCs w:val="28"/>
        </w:rPr>
        <w:t>3.</w:t>
      </w:r>
      <w:r w:rsidRPr="00CB0503">
        <w:rPr>
          <w:rFonts w:ascii="Times New Roman" w:eastAsia="Times New Roman" w:hAnsi="Times New Roman" w:cs="Times New Roman"/>
          <w:b/>
          <w:bCs/>
          <w:sz w:val="18"/>
          <w:szCs w:val="18"/>
          <w:bdr w:val="none" w:sz="0" w:space="0" w:color="auto" w:frame="1"/>
          <w:lang w:eastAsia="ru-RU"/>
        </w:rPr>
        <w:t xml:space="preserve">  </w:t>
      </w:r>
      <w:r w:rsidRPr="00CB0503">
        <w:rPr>
          <w:rFonts w:ascii="Times New Roman" w:eastAsia="Times New Roman" w:hAnsi="Times New Roman" w:cs="Times New Roman"/>
          <w:b/>
          <w:bCs/>
          <w:sz w:val="28"/>
          <w:szCs w:val="28"/>
          <w:bdr w:val="none" w:sz="0" w:space="0" w:color="auto" w:frame="1"/>
          <w:lang w:eastAsia="ru-RU"/>
        </w:rPr>
        <w:t>Холодное и огнестрельное оружие, а также взрывчатые вещества относятся:</w:t>
      </w:r>
    </w:p>
    <w:p w14:paraId="77CF5FB2" w14:textId="77777777" w:rsidR="003A7FEE" w:rsidRPr="00CB0503" w:rsidRDefault="003A7FEE" w:rsidP="003A7FEE">
      <w:pPr>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а). К объектам террористических действий.</w:t>
      </w:r>
    </w:p>
    <w:p w14:paraId="6997340F" w14:textId="77777777" w:rsidR="003A7FEE" w:rsidRPr="00CB0503" w:rsidRDefault="003A7FEE" w:rsidP="003A7FEE">
      <w:pPr>
        <w:spacing w:after="0" w:line="240" w:lineRule="auto"/>
        <w:ind w:firstLine="709"/>
        <w:jc w:val="both"/>
        <w:rPr>
          <w:rFonts w:ascii="Times New Roman" w:eastAsia="Times New Roman" w:hAnsi="Times New Roman" w:cs="Times New Roman"/>
          <w:sz w:val="18"/>
          <w:szCs w:val="18"/>
          <w:lang w:eastAsia="ru-RU"/>
        </w:rPr>
      </w:pPr>
      <w:r w:rsidRPr="00CB0503">
        <w:rPr>
          <w:rFonts w:ascii="Times New Roman" w:eastAsia="Times New Roman" w:hAnsi="Times New Roman" w:cs="Times New Roman"/>
          <w:sz w:val="28"/>
          <w:szCs w:val="28"/>
          <w:lang w:eastAsia="ru-RU"/>
        </w:rPr>
        <w:t>б). К субъектам террористических действий.</w:t>
      </w:r>
    </w:p>
    <w:p w14:paraId="68B52227" w14:textId="77777777" w:rsidR="003A7FEE" w:rsidRPr="00CB0503" w:rsidRDefault="003A7FEE" w:rsidP="003A7FEE">
      <w:pPr>
        <w:spacing w:after="0" w:line="240" w:lineRule="auto"/>
        <w:ind w:firstLine="709"/>
        <w:jc w:val="both"/>
        <w:rPr>
          <w:rFonts w:ascii="Times New Roman" w:eastAsia="Times New Roman" w:hAnsi="Times New Roman" w:cs="Times New Roman"/>
          <w:b/>
          <w:bCs/>
          <w:sz w:val="28"/>
          <w:szCs w:val="28"/>
          <w:u w:val="single"/>
          <w:bdr w:val="none" w:sz="0" w:space="0" w:color="auto" w:frame="1"/>
          <w:lang w:eastAsia="ru-RU"/>
        </w:rPr>
      </w:pPr>
      <w:r w:rsidRPr="00CB0503">
        <w:rPr>
          <w:rFonts w:ascii="Times New Roman" w:eastAsia="Times New Roman" w:hAnsi="Times New Roman" w:cs="Times New Roman"/>
          <w:sz w:val="28"/>
          <w:szCs w:val="28"/>
          <w:u w:val="single"/>
          <w:lang w:eastAsia="ru-RU"/>
        </w:rPr>
        <w:t>в). К средствам террора.</w:t>
      </w:r>
    </w:p>
    <w:p w14:paraId="07EC11EE" w14:textId="77777777" w:rsidR="003A7FEE" w:rsidRPr="00CB0503" w:rsidRDefault="003A7FEE" w:rsidP="003A7FEE">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0678902F" w14:textId="77777777" w:rsidR="003A7FEE" w:rsidRPr="00CB0503" w:rsidRDefault="003A7FEE" w:rsidP="003A7FEE">
      <w:pPr>
        <w:shd w:val="clear" w:color="auto" w:fill="FFFFFF"/>
        <w:spacing w:after="0" w:line="240" w:lineRule="auto"/>
        <w:ind w:firstLine="709"/>
        <w:jc w:val="both"/>
        <w:rPr>
          <w:rFonts w:ascii="Times New Roman" w:hAnsi="Times New Roman" w:cs="Times New Roman"/>
          <w:b/>
          <w:bCs/>
          <w:sz w:val="28"/>
          <w:szCs w:val="28"/>
        </w:rPr>
      </w:pPr>
      <w:r w:rsidRPr="00CB0503">
        <w:rPr>
          <w:rFonts w:ascii="Times New Roman" w:hAnsi="Times New Roman" w:cs="Times New Roman"/>
          <w:b/>
          <w:bCs/>
          <w:sz w:val="28"/>
          <w:szCs w:val="28"/>
        </w:rPr>
        <w:t>4.</w:t>
      </w:r>
      <w:r w:rsidRPr="00CB0503">
        <w:rPr>
          <w:rFonts w:ascii="Times New Roman" w:eastAsia="Times New Roman" w:hAnsi="Times New Roman" w:cs="Times New Roman"/>
          <w:b/>
          <w:bCs/>
          <w:sz w:val="28"/>
          <w:szCs w:val="28"/>
          <w:bdr w:val="none" w:sz="0" w:space="0" w:color="auto" w:frame="1"/>
          <w:lang w:eastAsia="ru-RU"/>
        </w:rPr>
        <w:t xml:space="preserve"> </w:t>
      </w:r>
      <w:r w:rsidRPr="00CB0503">
        <w:rPr>
          <w:rFonts w:ascii="Times New Roman" w:hAnsi="Times New Roman" w:cs="Times New Roman"/>
          <w:b/>
          <w:bCs/>
          <w:sz w:val="28"/>
          <w:szCs w:val="28"/>
        </w:rPr>
        <w:t>Террор, основной целью которого является зарабатывание денег, основан:</w:t>
      </w:r>
    </w:p>
    <w:p w14:paraId="5A4021CE" w14:textId="77777777" w:rsidR="003A7FEE" w:rsidRPr="00CB0503" w:rsidRDefault="003A7FEE" w:rsidP="003A7FEE">
      <w:pPr>
        <w:spacing w:after="0" w:line="240" w:lineRule="auto"/>
        <w:ind w:firstLine="709"/>
        <w:rPr>
          <w:rFonts w:ascii="Times New Roman" w:eastAsia="Times New Roman" w:hAnsi="Times New Roman" w:cs="Times New Roman"/>
          <w:sz w:val="28"/>
          <w:szCs w:val="28"/>
          <w:u w:val="single"/>
          <w:lang w:eastAsia="ru-RU"/>
        </w:rPr>
      </w:pPr>
      <w:r w:rsidRPr="00CB0503">
        <w:rPr>
          <w:rFonts w:ascii="Times New Roman" w:eastAsia="Times New Roman" w:hAnsi="Times New Roman" w:cs="Times New Roman"/>
          <w:sz w:val="28"/>
          <w:szCs w:val="28"/>
          <w:u w:val="single"/>
          <w:lang w:eastAsia="ru-RU"/>
        </w:rPr>
        <w:t>а). На меркантильном мотиве.</w:t>
      </w:r>
    </w:p>
    <w:p w14:paraId="695DC7A8" w14:textId="77777777" w:rsidR="003A7FEE" w:rsidRPr="00CB0503" w:rsidRDefault="003A7FEE" w:rsidP="003A7FEE">
      <w:pPr>
        <w:spacing w:after="0" w:line="240" w:lineRule="auto"/>
        <w:ind w:firstLine="709"/>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б). На идеологическом мотиве.</w:t>
      </w:r>
    </w:p>
    <w:p w14:paraId="4DC1607B" w14:textId="77777777" w:rsidR="003A7FEE" w:rsidRPr="00CB0503" w:rsidRDefault="003A7FEE" w:rsidP="003A7FEE">
      <w:pPr>
        <w:spacing w:after="0" w:line="240" w:lineRule="auto"/>
        <w:ind w:firstLine="709"/>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в). На мотиве власти.</w:t>
      </w:r>
    </w:p>
    <w:p w14:paraId="0E9F3078" w14:textId="77777777" w:rsidR="003A7FEE" w:rsidRPr="00CB0503" w:rsidRDefault="003A7FEE" w:rsidP="003A7FEE">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0C1320A5" w14:textId="77777777" w:rsidR="003A7FEE" w:rsidRPr="00CB0503" w:rsidRDefault="003A7FEE" w:rsidP="003A7FEE">
      <w:pPr>
        <w:shd w:val="clear" w:color="auto" w:fill="FFFFFF"/>
        <w:spacing w:after="0" w:line="240" w:lineRule="auto"/>
        <w:ind w:firstLine="709"/>
        <w:jc w:val="both"/>
        <w:rPr>
          <w:rFonts w:ascii="Times New Roman" w:eastAsia="Times New Roman" w:hAnsi="Times New Roman" w:cs="Times New Roman"/>
          <w:b/>
          <w:bCs/>
          <w:sz w:val="28"/>
          <w:szCs w:val="28"/>
        </w:rPr>
      </w:pPr>
      <w:r w:rsidRPr="00CB0503">
        <w:rPr>
          <w:rFonts w:ascii="Times New Roman" w:hAnsi="Times New Roman" w:cs="Times New Roman"/>
          <w:b/>
          <w:bCs/>
          <w:sz w:val="28"/>
          <w:szCs w:val="28"/>
        </w:rPr>
        <w:t>5.</w:t>
      </w:r>
      <w:r w:rsidRPr="00CB0503">
        <w:rPr>
          <w:rFonts w:ascii="Times New Roman" w:hAnsi="Times New Roman" w:cs="Times New Roman"/>
          <w:b/>
          <w:bCs/>
          <w:sz w:val="28"/>
          <w:szCs w:val="28"/>
          <w:bdr w:val="none" w:sz="0" w:space="0" w:color="auto" w:frame="1"/>
          <w:lang w:eastAsia="ru-RU"/>
        </w:rPr>
        <w:t xml:space="preserve"> </w:t>
      </w:r>
      <w:r w:rsidRPr="00CB0503">
        <w:rPr>
          <w:rFonts w:ascii="Times New Roman" w:eastAsia="Times New Roman" w:hAnsi="Times New Roman" w:cs="Times New Roman"/>
          <w:b/>
          <w:bCs/>
          <w:sz w:val="28"/>
          <w:szCs w:val="28"/>
        </w:rPr>
        <w:t>Определенный порядок и последовательность применяемых средств и приемов, используемых террористом (группой или организацией) для совершения террористического акта:</w:t>
      </w:r>
    </w:p>
    <w:p w14:paraId="54D8247E" w14:textId="77777777" w:rsidR="003A7FEE" w:rsidRPr="00CB0503" w:rsidRDefault="003A7FEE" w:rsidP="003A7FEE">
      <w:pPr>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 xml:space="preserve">а). </w:t>
      </w:r>
      <w:r w:rsidRPr="00CB0503">
        <w:rPr>
          <w:rFonts w:ascii="Times New Roman" w:eastAsia="Times New Roman" w:hAnsi="Times New Roman" w:cs="Times New Roman"/>
          <w:sz w:val="28"/>
          <w:szCs w:val="28"/>
          <w:u w:val="single"/>
        </w:rPr>
        <w:t>Способ совершения террористического акта.</w:t>
      </w:r>
    </w:p>
    <w:p w14:paraId="02FCEBB7" w14:textId="77777777" w:rsidR="003A7FEE" w:rsidRPr="00CB0503" w:rsidRDefault="003A7FEE" w:rsidP="003A7FEE">
      <w:pPr>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б). Метод совершения террористического акта.</w:t>
      </w:r>
    </w:p>
    <w:p w14:paraId="3BEB7B36" w14:textId="77777777" w:rsidR="003A7FEE" w:rsidRPr="00CB0503" w:rsidRDefault="003A7FEE" w:rsidP="003A7FEE">
      <w:pPr>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в). Средство совершения террористического акта.</w:t>
      </w:r>
    </w:p>
    <w:p w14:paraId="0FD273B4" w14:textId="77777777" w:rsidR="003A7FEE" w:rsidRPr="00CB0503" w:rsidRDefault="003A7FEE" w:rsidP="00596425">
      <w:pPr>
        <w:pStyle w:val="1"/>
        <w:keepNext w:val="0"/>
        <w:keepLines w:val="0"/>
        <w:widowControl w:val="0"/>
        <w:spacing w:before="0"/>
        <w:ind w:firstLine="709"/>
        <w:rPr>
          <w:rFonts w:ascii="Times New Roman" w:hAnsi="Times New Roman"/>
          <w:color w:val="auto"/>
        </w:rPr>
      </w:pPr>
    </w:p>
    <w:p w14:paraId="0CDC3926" w14:textId="7B6FEC8A" w:rsidR="00596425" w:rsidRPr="00CB0503" w:rsidRDefault="00596425" w:rsidP="00596425">
      <w:pPr>
        <w:pStyle w:val="1"/>
        <w:keepNext w:val="0"/>
        <w:keepLines w:val="0"/>
        <w:widowControl w:val="0"/>
        <w:spacing w:before="0"/>
        <w:ind w:firstLine="709"/>
        <w:rPr>
          <w:rFonts w:ascii="Times New Roman" w:hAnsi="Times New Roman"/>
          <w:color w:val="auto"/>
        </w:rPr>
      </w:pPr>
      <w:r w:rsidRPr="00CB0503">
        <w:rPr>
          <w:rFonts w:ascii="Times New Roman" w:hAnsi="Times New Roman"/>
          <w:color w:val="auto"/>
        </w:rPr>
        <w:t xml:space="preserve">Вопрос № -- Под профилактикой терроризма понимается? </w:t>
      </w:r>
    </w:p>
    <w:p w14:paraId="77892C8F" w14:textId="77777777"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r w:rsidRPr="00CB0503">
        <w:rPr>
          <w:rFonts w:ascii="Times New Roman" w:hAnsi="Times New Roman"/>
          <w:b w:val="0"/>
          <w:bCs w:val="0"/>
          <w:color w:val="auto"/>
        </w:rPr>
        <w:t xml:space="preserve">1. Выявление, предупреждение, пресечение, раскрытие и расследование террористического акта </w:t>
      </w:r>
    </w:p>
    <w:p w14:paraId="647F6E45" w14:textId="77777777"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r w:rsidRPr="00CB0503">
        <w:rPr>
          <w:rFonts w:ascii="Times New Roman" w:hAnsi="Times New Roman"/>
          <w:b w:val="0"/>
          <w:bCs w:val="0"/>
          <w:color w:val="auto"/>
        </w:rPr>
        <w:t xml:space="preserve">2. Предупреждение терроризма, в том числе выявление, пресечение, раскрытие и последующее устранение причин и условий, способствующих совершению террористических актов </w:t>
      </w:r>
    </w:p>
    <w:p w14:paraId="07B644E1" w14:textId="77777777"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r w:rsidRPr="00CB0503">
        <w:rPr>
          <w:rFonts w:ascii="Times New Roman" w:hAnsi="Times New Roman"/>
          <w:b w:val="0"/>
          <w:bCs w:val="0"/>
          <w:color w:val="auto"/>
        </w:rPr>
        <w:t xml:space="preserve">3. Предупреждение, пресечение и расследование террористического акта, в том числе выявление и последующее устранение причин и условий, способствующих совершению террористических актов </w:t>
      </w:r>
    </w:p>
    <w:p w14:paraId="767D3038" w14:textId="77777777"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r w:rsidRPr="00CB0503">
        <w:rPr>
          <w:rFonts w:ascii="Times New Roman" w:hAnsi="Times New Roman"/>
          <w:b w:val="0"/>
          <w:bCs w:val="0"/>
          <w:color w:val="auto"/>
        </w:rPr>
        <w:t xml:space="preserve">4. Предупреждение терроризма, в том числе выявление и последующее устранение причин и условий, способствующих совершению террористических актов </w:t>
      </w:r>
    </w:p>
    <w:p w14:paraId="3BAFD54C" w14:textId="77777777"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p>
    <w:p w14:paraId="63968F50" w14:textId="77777777" w:rsidR="00596425" w:rsidRPr="00CB0503" w:rsidRDefault="00596425" w:rsidP="00596425">
      <w:pPr>
        <w:pStyle w:val="1"/>
        <w:keepNext w:val="0"/>
        <w:keepLines w:val="0"/>
        <w:widowControl w:val="0"/>
        <w:spacing w:before="0"/>
        <w:ind w:firstLine="709"/>
        <w:rPr>
          <w:rFonts w:ascii="Times New Roman" w:hAnsi="Times New Roman"/>
          <w:color w:val="auto"/>
        </w:rPr>
      </w:pPr>
      <w:r w:rsidRPr="00CB0503">
        <w:rPr>
          <w:rFonts w:ascii="Times New Roman" w:hAnsi="Times New Roman"/>
          <w:color w:val="auto"/>
        </w:rPr>
        <w:t xml:space="preserve">Вопрос № ---. Что включает в себя информационно-аналитическое обеспечение противодействия терроризму в соответствии с Концепцией противодействия терроризму в Российской Федерации? </w:t>
      </w:r>
    </w:p>
    <w:p w14:paraId="2204CD93" w14:textId="39FF299E"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r w:rsidRPr="00CB0503">
        <w:rPr>
          <w:rFonts w:ascii="Times New Roman" w:hAnsi="Times New Roman"/>
          <w:b w:val="0"/>
          <w:bCs w:val="0"/>
          <w:color w:val="auto"/>
        </w:rPr>
        <w:t>1. Использование информационно-аналитических технологий общегосударственного, регионального и муниципального уровня с целью принятия управленческих решений и обмена материалов среди субъектов оперативно-</w:t>
      </w:r>
      <w:r w:rsidR="0024077B" w:rsidRPr="00CB0503">
        <w:rPr>
          <w:rFonts w:ascii="Times New Roman" w:hAnsi="Times New Roman"/>
          <w:b w:val="0"/>
          <w:bCs w:val="0"/>
          <w:color w:val="auto"/>
        </w:rPr>
        <w:t>розыскной</w:t>
      </w:r>
      <w:r w:rsidRPr="00CB0503">
        <w:rPr>
          <w:rFonts w:ascii="Times New Roman" w:hAnsi="Times New Roman"/>
          <w:b w:val="0"/>
          <w:bCs w:val="0"/>
          <w:color w:val="auto"/>
        </w:rPr>
        <w:t xml:space="preserve"> деятельности </w:t>
      </w:r>
    </w:p>
    <w:p w14:paraId="2D4F4E41" w14:textId="77777777"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r w:rsidRPr="00CB0503">
        <w:rPr>
          <w:rFonts w:ascii="Times New Roman" w:hAnsi="Times New Roman"/>
          <w:b w:val="0"/>
          <w:bCs w:val="0"/>
          <w:color w:val="auto"/>
        </w:rPr>
        <w:t xml:space="preserve">2. Получение обработанных данных, которые должны служить основой для принятия управленческих решений и обмена материалов среди </w:t>
      </w:r>
      <w:r w:rsidRPr="00CB0503">
        <w:rPr>
          <w:rFonts w:ascii="Times New Roman" w:hAnsi="Times New Roman"/>
          <w:b w:val="0"/>
          <w:bCs w:val="0"/>
          <w:color w:val="auto"/>
        </w:rPr>
        <w:lastRenderedPageBreak/>
        <w:t xml:space="preserve">правоохранительных структур </w:t>
      </w:r>
    </w:p>
    <w:p w14:paraId="5679E2E3" w14:textId="77777777"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r w:rsidRPr="00CB0503">
        <w:rPr>
          <w:rFonts w:ascii="Times New Roman" w:hAnsi="Times New Roman"/>
          <w:b w:val="0"/>
          <w:bCs w:val="0"/>
          <w:color w:val="auto"/>
        </w:rPr>
        <w:t xml:space="preserve">3. Сбор, накопление, систематизацию, анализ, оценку информации об угрозах террористических актов, обмен ею и выдачу ее потребителям такой информации </w:t>
      </w:r>
    </w:p>
    <w:p w14:paraId="1D01FF0D" w14:textId="65B3C607" w:rsidR="00596425" w:rsidRPr="00CB0503" w:rsidRDefault="00596425" w:rsidP="00596425">
      <w:pPr>
        <w:pStyle w:val="1"/>
        <w:keepNext w:val="0"/>
        <w:keepLines w:val="0"/>
        <w:widowControl w:val="0"/>
        <w:spacing w:before="0"/>
        <w:ind w:firstLine="709"/>
        <w:rPr>
          <w:rFonts w:ascii="Times New Roman" w:hAnsi="Times New Roman"/>
          <w:b w:val="0"/>
          <w:bCs w:val="0"/>
          <w:color w:val="auto"/>
        </w:rPr>
      </w:pPr>
      <w:r w:rsidRPr="00CB0503">
        <w:rPr>
          <w:rFonts w:ascii="Times New Roman" w:hAnsi="Times New Roman"/>
          <w:b w:val="0"/>
          <w:bCs w:val="0"/>
          <w:color w:val="auto"/>
        </w:rPr>
        <w:t xml:space="preserve">4. Комплекс </w:t>
      </w:r>
      <w:r w:rsidR="0024077B" w:rsidRPr="00CB0503">
        <w:rPr>
          <w:rFonts w:ascii="Times New Roman" w:hAnsi="Times New Roman"/>
          <w:b w:val="0"/>
          <w:bCs w:val="0"/>
          <w:color w:val="auto"/>
        </w:rPr>
        <w:t>мероприятий,</w:t>
      </w:r>
      <w:r w:rsidRPr="00CB0503">
        <w:rPr>
          <w:rFonts w:ascii="Times New Roman" w:hAnsi="Times New Roman"/>
          <w:b w:val="0"/>
          <w:bCs w:val="0"/>
          <w:color w:val="auto"/>
        </w:rPr>
        <w:t xml:space="preserve"> направленных на проведение мониторинга в информационной среде, в том числе в сети Интернет, а также получение оперативно-значимой информации по партнерским каналам и анализ полученных данных</w:t>
      </w:r>
    </w:p>
    <w:p w14:paraId="70A24E5E" w14:textId="5D6440FC" w:rsidR="00596425" w:rsidRPr="00CB0503" w:rsidRDefault="00596425" w:rsidP="00596425">
      <w:pPr>
        <w:pStyle w:val="13"/>
        <w:spacing w:after="0"/>
        <w:ind w:firstLine="709"/>
        <w:jc w:val="both"/>
        <w:rPr>
          <w:b/>
          <w:bCs/>
          <w:sz w:val="28"/>
          <w:szCs w:val="28"/>
        </w:rPr>
      </w:pPr>
      <w:r w:rsidRPr="00CB0503">
        <w:rPr>
          <w:b/>
          <w:bCs/>
          <w:sz w:val="28"/>
          <w:szCs w:val="28"/>
        </w:rPr>
        <w:t>Вопрос № --- Присутствие представителей средств массовой информации и проведение кино-, видео</w:t>
      </w:r>
      <w:r w:rsidR="0024077B" w:rsidRPr="00CB0503">
        <w:rPr>
          <w:b/>
          <w:bCs/>
          <w:sz w:val="28"/>
          <w:szCs w:val="28"/>
        </w:rPr>
        <w:t xml:space="preserve"> </w:t>
      </w:r>
      <w:r w:rsidRPr="00CB0503">
        <w:rPr>
          <w:b/>
          <w:bCs/>
          <w:sz w:val="28"/>
          <w:szCs w:val="28"/>
        </w:rPr>
        <w:t>и фотосъемок, а также звукозаписи на заседаниях антитеррористической комиссии в субъекте Российской Федерации организуется:</w:t>
      </w:r>
    </w:p>
    <w:p w14:paraId="1DA55247" w14:textId="77777777" w:rsidR="00596425" w:rsidRPr="00CB0503" w:rsidRDefault="00596425" w:rsidP="00596425">
      <w:pPr>
        <w:pStyle w:val="13"/>
        <w:spacing w:after="0"/>
        <w:ind w:firstLine="709"/>
        <w:rPr>
          <w:sz w:val="28"/>
          <w:szCs w:val="28"/>
        </w:rPr>
      </w:pPr>
      <w:r w:rsidRPr="00CB0503">
        <w:rPr>
          <w:sz w:val="28"/>
          <w:szCs w:val="28"/>
        </w:rPr>
        <w:t xml:space="preserve">1. в порядке свободного доступа на заседание Комиссии </w:t>
      </w:r>
    </w:p>
    <w:p w14:paraId="6A523772" w14:textId="77777777" w:rsidR="00596425" w:rsidRPr="00CB0503" w:rsidRDefault="00596425" w:rsidP="00596425">
      <w:pPr>
        <w:pStyle w:val="13"/>
        <w:spacing w:after="0"/>
        <w:ind w:firstLine="709"/>
        <w:rPr>
          <w:sz w:val="28"/>
          <w:szCs w:val="28"/>
        </w:rPr>
      </w:pPr>
      <w:r w:rsidRPr="00CB0503">
        <w:rPr>
          <w:sz w:val="28"/>
          <w:szCs w:val="28"/>
        </w:rPr>
        <w:t xml:space="preserve">2. в порядке, определяемом председателем или по его поручению, руководителем аппарата Комиссии </w:t>
      </w:r>
    </w:p>
    <w:p w14:paraId="6F25FF75" w14:textId="77777777" w:rsidR="00596425" w:rsidRPr="00CB0503" w:rsidRDefault="00596425" w:rsidP="00596425">
      <w:pPr>
        <w:pStyle w:val="13"/>
        <w:spacing w:after="0"/>
        <w:ind w:firstLine="709"/>
        <w:rPr>
          <w:sz w:val="28"/>
          <w:szCs w:val="28"/>
        </w:rPr>
      </w:pPr>
      <w:r w:rsidRPr="00CB0503">
        <w:rPr>
          <w:sz w:val="28"/>
          <w:szCs w:val="28"/>
        </w:rPr>
        <w:t xml:space="preserve">3. запрещается </w:t>
      </w:r>
    </w:p>
    <w:p w14:paraId="1FC60CB0" w14:textId="77777777" w:rsidR="00596425" w:rsidRPr="00CB0503" w:rsidRDefault="00596425" w:rsidP="00596425">
      <w:pPr>
        <w:pStyle w:val="13"/>
        <w:spacing w:after="0"/>
        <w:ind w:firstLine="709"/>
        <w:rPr>
          <w:sz w:val="28"/>
          <w:szCs w:val="28"/>
        </w:rPr>
      </w:pPr>
      <w:r w:rsidRPr="00CB0503">
        <w:rPr>
          <w:sz w:val="28"/>
          <w:szCs w:val="28"/>
        </w:rPr>
        <w:t>4. руководителем аппарата Комиссии</w:t>
      </w:r>
    </w:p>
    <w:p w14:paraId="0BE1860C" w14:textId="77777777" w:rsidR="00596425" w:rsidRPr="00CB0503" w:rsidRDefault="00596425" w:rsidP="00596425">
      <w:pPr>
        <w:pStyle w:val="13"/>
        <w:spacing w:after="0"/>
        <w:ind w:firstLine="567"/>
        <w:jc w:val="both"/>
        <w:rPr>
          <w:sz w:val="28"/>
          <w:szCs w:val="28"/>
        </w:rPr>
      </w:pPr>
      <w:r w:rsidRPr="00CB0503">
        <w:rPr>
          <w:b/>
          <w:bCs/>
          <w:sz w:val="28"/>
          <w:szCs w:val="28"/>
        </w:rPr>
        <w:t>Вопрос № --- Кто (что) согласно ФЗ №35-ФЗ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sidRPr="00CB0503">
        <w:rPr>
          <w:sz w:val="28"/>
          <w:szCs w:val="28"/>
        </w:rPr>
        <w:t xml:space="preserve"> </w:t>
      </w:r>
    </w:p>
    <w:p w14:paraId="65E0201F" w14:textId="77777777" w:rsidR="00596425" w:rsidRPr="00CB0503" w:rsidRDefault="00596425" w:rsidP="00596425">
      <w:pPr>
        <w:pStyle w:val="af0"/>
        <w:numPr>
          <w:ilvl w:val="0"/>
          <w:numId w:val="7"/>
        </w:numPr>
        <w:tabs>
          <w:tab w:val="left" w:pos="709"/>
        </w:tabs>
        <w:suppressAutoHyphens/>
        <w:spacing w:after="0" w:line="240" w:lineRule="auto"/>
        <w:jc w:val="both"/>
        <w:rPr>
          <w:rFonts w:ascii="Times New Roman" w:hAnsi="Times New Roman"/>
          <w:sz w:val="28"/>
          <w:szCs w:val="28"/>
        </w:rPr>
      </w:pPr>
      <w:r w:rsidRPr="00CB0503">
        <w:rPr>
          <w:rFonts w:ascii="Times New Roman" w:hAnsi="Times New Roman"/>
          <w:sz w:val="28"/>
          <w:szCs w:val="28"/>
        </w:rPr>
        <w:t xml:space="preserve">Органы местного самоуправления </w:t>
      </w:r>
    </w:p>
    <w:p w14:paraId="623D3414" w14:textId="77777777" w:rsidR="00596425" w:rsidRPr="00CB0503" w:rsidRDefault="00596425" w:rsidP="00596425">
      <w:pPr>
        <w:pStyle w:val="af0"/>
        <w:numPr>
          <w:ilvl w:val="0"/>
          <w:numId w:val="7"/>
        </w:numPr>
        <w:tabs>
          <w:tab w:val="left" w:pos="709"/>
        </w:tabs>
        <w:suppressAutoHyphens/>
        <w:spacing w:after="0" w:line="240" w:lineRule="auto"/>
        <w:jc w:val="both"/>
        <w:rPr>
          <w:rFonts w:ascii="Times New Roman" w:hAnsi="Times New Roman"/>
          <w:sz w:val="28"/>
          <w:szCs w:val="28"/>
        </w:rPr>
      </w:pPr>
      <w:r w:rsidRPr="00CB0503">
        <w:rPr>
          <w:rFonts w:ascii="Times New Roman" w:hAnsi="Times New Roman"/>
          <w:sz w:val="28"/>
          <w:szCs w:val="28"/>
        </w:rPr>
        <w:t xml:space="preserve">Правительство Российской Федерации </w:t>
      </w:r>
    </w:p>
    <w:p w14:paraId="6103D5E7" w14:textId="77777777" w:rsidR="00596425" w:rsidRPr="00CB0503" w:rsidRDefault="00596425" w:rsidP="00596425">
      <w:pPr>
        <w:pStyle w:val="af0"/>
        <w:numPr>
          <w:ilvl w:val="0"/>
          <w:numId w:val="7"/>
        </w:numPr>
        <w:tabs>
          <w:tab w:val="left" w:pos="709"/>
        </w:tabs>
        <w:suppressAutoHyphens/>
        <w:spacing w:after="0" w:line="240" w:lineRule="auto"/>
        <w:jc w:val="both"/>
        <w:rPr>
          <w:rFonts w:ascii="Times New Roman" w:hAnsi="Times New Roman"/>
          <w:sz w:val="28"/>
          <w:szCs w:val="28"/>
        </w:rPr>
      </w:pPr>
      <w:r w:rsidRPr="00CB0503">
        <w:rPr>
          <w:rFonts w:ascii="Times New Roman" w:hAnsi="Times New Roman"/>
          <w:sz w:val="28"/>
          <w:szCs w:val="28"/>
        </w:rPr>
        <w:t xml:space="preserve">Высший исполнительный орган государственной власти субъекта Российской Федерации </w:t>
      </w:r>
    </w:p>
    <w:p w14:paraId="6B31FBAC" w14:textId="77777777" w:rsidR="00596425" w:rsidRPr="00CB0503" w:rsidRDefault="00596425" w:rsidP="00596425">
      <w:pPr>
        <w:pStyle w:val="af0"/>
        <w:numPr>
          <w:ilvl w:val="0"/>
          <w:numId w:val="7"/>
        </w:numPr>
        <w:tabs>
          <w:tab w:val="left" w:pos="709"/>
        </w:tabs>
        <w:suppressAutoHyphens/>
        <w:spacing w:after="0" w:line="240" w:lineRule="auto"/>
        <w:jc w:val="both"/>
        <w:rPr>
          <w:rFonts w:ascii="Times New Roman" w:hAnsi="Times New Roman"/>
          <w:sz w:val="28"/>
          <w:szCs w:val="28"/>
        </w:rPr>
      </w:pPr>
      <w:r w:rsidRPr="00CB0503">
        <w:rPr>
          <w:rFonts w:ascii="Times New Roman" w:hAnsi="Times New Roman"/>
          <w:sz w:val="28"/>
          <w:szCs w:val="28"/>
        </w:rPr>
        <w:t>Вооруженные Силы Российской Федерации</w:t>
      </w:r>
    </w:p>
    <w:p w14:paraId="7790DFE1" w14:textId="77777777" w:rsidR="00596425" w:rsidRPr="00CB0503" w:rsidRDefault="00596425" w:rsidP="00596425">
      <w:pPr>
        <w:pStyle w:val="13"/>
        <w:spacing w:after="0"/>
        <w:ind w:firstLine="708"/>
        <w:jc w:val="both"/>
        <w:rPr>
          <w:b/>
          <w:bCs/>
          <w:sz w:val="28"/>
          <w:szCs w:val="28"/>
        </w:rPr>
      </w:pPr>
      <w:r w:rsidRPr="00CB0503">
        <w:rPr>
          <w:b/>
          <w:bCs/>
          <w:sz w:val="28"/>
          <w:szCs w:val="28"/>
        </w:rPr>
        <w:t xml:space="preserve">Вопрос № --- Деятельность органов государственной власти и органов местного самоуправления, а также физических и юридических лиц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пересечению, раскрытию и расследованию террористического акта (борьба с терроризмом); минимизация и (или) ликвидации последствий проявлений терроризма – это: </w:t>
      </w:r>
    </w:p>
    <w:p w14:paraId="0BE9B83F" w14:textId="77777777" w:rsidR="00596425" w:rsidRPr="00CB0503" w:rsidRDefault="00596425" w:rsidP="00596425">
      <w:pPr>
        <w:pStyle w:val="13"/>
        <w:spacing w:after="0"/>
        <w:ind w:firstLine="708"/>
        <w:jc w:val="both"/>
        <w:rPr>
          <w:sz w:val="28"/>
          <w:szCs w:val="28"/>
        </w:rPr>
      </w:pPr>
      <w:r w:rsidRPr="00CB0503">
        <w:rPr>
          <w:sz w:val="28"/>
          <w:szCs w:val="28"/>
        </w:rPr>
        <w:t xml:space="preserve">1. Противодействие терроризму. </w:t>
      </w:r>
    </w:p>
    <w:p w14:paraId="204E05F5" w14:textId="77777777" w:rsidR="00596425" w:rsidRPr="00CB0503" w:rsidRDefault="00596425" w:rsidP="00596425">
      <w:pPr>
        <w:pStyle w:val="13"/>
        <w:spacing w:after="0"/>
        <w:ind w:firstLine="708"/>
        <w:jc w:val="both"/>
        <w:rPr>
          <w:sz w:val="28"/>
          <w:szCs w:val="28"/>
        </w:rPr>
      </w:pPr>
      <w:r w:rsidRPr="00CB0503">
        <w:rPr>
          <w:sz w:val="28"/>
          <w:szCs w:val="28"/>
        </w:rPr>
        <w:t xml:space="preserve">2. Антитеррористическая деятельность. </w:t>
      </w:r>
    </w:p>
    <w:p w14:paraId="6C473CE7" w14:textId="77777777" w:rsidR="00596425" w:rsidRPr="00CB0503" w:rsidRDefault="00596425" w:rsidP="00596425">
      <w:pPr>
        <w:pStyle w:val="13"/>
        <w:spacing w:after="0"/>
        <w:ind w:firstLine="708"/>
        <w:jc w:val="both"/>
        <w:rPr>
          <w:sz w:val="28"/>
          <w:szCs w:val="28"/>
        </w:rPr>
      </w:pPr>
      <w:r w:rsidRPr="00CB0503">
        <w:rPr>
          <w:sz w:val="28"/>
          <w:szCs w:val="28"/>
        </w:rPr>
        <w:t>3. Предупреждение террористического акта.</w:t>
      </w:r>
    </w:p>
    <w:p w14:paraId="3B24E96C"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1. На протяжении скольких этапов выполняются мероприятия по обеспечению антитеррористической защиты объектов?</w:t>
      </w:r>
    </w:p>
    <w:p w14:paraId="121BA78F"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lastRenderedPageBreak/>
        <w:t>а). На протяжении 2-х этапов.</w:t>
      </w:r>
    </w:p>
    <w:p w14:paraId="49F7E2D4"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б). На протяжении 3-х этапов.</w:t>
      </w:r>
    </w:p>
    <w:p w14:paraId="45C5BC9A"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sz w:val="28"/>
          <w:szCs w:val="28"/>
          <w:u w:val="single"/>
          <w:lang w:eastAsia="ru-RU"/>
        </w:rPr>
      </w:pPr>
      <w:r w:rsidRPr="00CB0503">
        <w:rPr>
          <w:rFonts w:ascii="Times New Roman" w:eastAsia="Times New Roman" w:hAnsi="Times New Roman" w:cs="Times New Roman"/>
          <w:sz w:val="28"/>
          <w:szCs w:val="28"/>
          <w:lang w:eastAsia="ru-RU"/>
        </w:rPr>
        <w:t xml:space="preserve">в). </w:t>
      </w:r>
      <w:r w:rsidRPr="00CB0503">
        <w:rPr>
          <w:rFonts w:ascii="Times New Roman" w:eastAsia="Times New Roman" w:hAnsi="Times New Roman" w:cs="Times New Roman"/>
          <w:sz w:val="28"/>
          <w:szCs w:val="28"/>
          <w:u w:val="single"/>
          <w:lang w:eastAsia="ru-RU"/>
        </w:rPr>
        <w:t>На протяжении 4-х этапов.</w:t>
      </w:r>
    </w:p>
    <w:p w14:paraId="4DE134C3"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г). На протяжении 5 этапов.</w:t>
      </w:r>
    </w:p>
    <w:p w14:paraId="53B20E5B" w14:textId="77777777" w:rsidR="005C0F0C" w:rsidRPr="00CB0503" w:rsidRDefault="005C0F0C" w:rsidP="005C0F0C">
      <w:pPr>
        <w:autoSpaceDE w:val="0"/>
        <w:autoSpaceDN w:val="0"/>
        <w:adjustRightInd w:val="0"/>
        <w:spacing w:after="0" w:line="240" w:lineRule="auto"/>
        <w:ind w:firstLine="709"/>
        <w:rPr>
          <w:rFonts w:ascii="Times New Roman" w:hAnsi="Times New Roman" w:cs="Times New Roman"/>
          <w:b/>
          <w:sz w:val="28"/>
          <w:szCs w:val="28"/>
        </w:rPr>
      </w:pPr>
      <w:r w:rsidRPr="00CB0503">
        <w:rPr>
          <w:rFonts w:ascii="Times New Roman" w:eastAsia="Times New Roman" w:hAnsi="Times New Roman" w:cs="Times New Roman"/>
          <w:b/>
          <w:sz w:val="28"/>
          <w:szCs w:val="28"/>
          <w:lang w:eastAsia="ru-RU"/>
        </w:rPr>
        <w:t xml:space="preserve">2. </w:t>
      </w:r>
      <w:r w:rsidRPr="00CB0503">
        <w:rPr>
          <w:rFonts w:ascii="Times New Roman" w:hAnsi="Times New Roman" w:cs="Times New Roman"/>
          <w:b/>
          <w:sz w:val="28"/>
          <w:szCs w:val="28"/>
        </w:rPr>
        <w:t>Основными признаками возможной подготовки и осуществления</w:t>
      </w:r>
    </w:p>
    <w:p w14:paraId="70DD9A03" w14:textId="77777777" w:rsidR="005C0F0C" w:rsidRPr="00CB0503" w:rsidRDefault="005C0F0C" w:rsidP="005C0F0C">
      <w:pPr>
        <w:widowControl w:val="0"/>
        <w:shd w:val="clear" w:color="auto" w:fill="FFFFFF" w:themeFill="background1"/>
        <w:spacing w:after="60" w:line="240" w:lineRule="auto"/>
        <w:jc w:val="both"/>
        <w:rPr>
          <w:rFonts w:ascii="Times New Roman" w:hAnsi="Times New Roman" w:cs="Times New Roman"/>
          <w:b/>
          <w:sz w:val="28"/>
          <w:szCs w:val="28"/>
        </w:rPr>
      </w:pPr>
      <w:r w:rsidRPr="00CB0503">
        <w:rPr>
          <w:rFonts w:ascii="Times New Roman" w:hAnsi="Times New Roman" w:cs="Times New Roman"/>
          <w:b/>
          <w:sz w:val="28"/>
          <w:szCs w:val="28"/>
        </w:rPr>
        <w:t>террористической деятельности являются:</w:t>
      </w:r>
    </w:p>
    <w:p w14:paraId="006A66F2" w14:textId="77777777" w:rsidR="005C0F0C" w:rsidRPr="00CB0503" w:rsidRDefault="005C0F0C" w:rsidP="005C0F0C">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B0503">
        <w:rPr>
          <w:rFonts w:ascii="Times New Roman" w:hAnsi="Times New Roman" w:cs="Times New Roman"/>
          <w:sz w:val="28"/>
          <w:szCs w:val="28"/>
          <w:u w:val="single"/>
        </w:rPr>
        <w:t>а). Проявление необоснованного интереса к наиболее важным и уязвимым участкам объекта.</w:t>
      </w:r>
    </w:p>
    <w:p w14:paraId="0CFBFD27" w14:textId="77777777" w:rsidR="005C0F0C" w:rsidRPr="00CB0503" w:rsidRDefault="005C0F0C" w:rsidP="005C0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u w:val="single"/>
          <w:lang w:eastAsia="ru-RU"/>
        </w:rPr>
        <w:t>б). Х</w:t>
      </w:r>
      <w:r w:rsidRPr="00CB0503">
        <w:rPr>
          <w:rFonts w:ascii="Times New Roman" w:hAnsi="Times New Roman" w:cs="Times New Roman"/>
          <w:sz w:val="28"/>
          <w:szCs w:val="28"/>
          <w:u w:val="single"/>
        </w:rPr>
        <w:t>ищение, приобретение или изготовление фиктивных документов для доступа на уязвимые участки.</w:t>
      </w:r>
    </w:p>
    <w:p w14:paraId="3A2B6D3A" w14:textId="77777777" w:rsidR="005C0F0C" w:rsidRPr="00CB0503" w:rsidRDefault="005C0F0C" w:rsidP="005C0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в). Изучение отдельными лицами нормативных документов террористической направленности.</w:t>
      </w:r>
    </w:p>
    <w:p w14:paraId="2F0A27EB"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3. Основными принципами противодействия терроризму являются:</w:t>
      </w:r>
    </w:p>
    <w:p w14:paraId="33AA3C70"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sz w:val="28"/>
          <w:szCs w:val="28"/>
          <w:u w:val="single"/>
          <w:lang w:eastAsia="ru-RU"/>
        </w:rPr>
      </w:pPr>
      <w:r w:rsidRPr="00CB0503">
        <w:rPr>
          <w:rFonts w:ascii="Times New Roman" w:eastAsia="Times New Roman" w:hAnsi="Times New Roman" w:cs="Times New Roman"/>
          <w:sz w:val="28"/>
          <w:szCs w:val="28"/>
          <w:u w:val="single"/>
          <w:lang w:eastAsia="ru-RU"/>
        </w:rPr>
        <w:t xml:space="preserve">а). </w:t>
      </w:r>
      <w:r w:rsidRPr="00CB0503">
        <w:rPr>
          <w:rFonts w:ascii="Times New Roman" w:hAnsi="Times New Roman" w:cs="Times New Roman"/>
          <w:sz w:val="28"/>
          <w:szCs w:val="28"/>
          <w:u w:val="single"/>
          <w:shd w:val="clear" w:color="auto" w:fill="FFFFFF"/>
        </w:rPr>
        <w:t>Единоначалие в руководстве привлекаемыми силами и средствами при проведении контртеррористических операций.</w:t>
      </w:r>
    </w:p>
    <w:p w14:paraId="24DD54E7"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sz w:val="28"/>
          <w:szCs w:val="28"/>
          <w:u w:val="single"/>
          <w:lang w:eastAsia="ru-RU"/>
        </w:rPr>
      </w:pPr>
      <w:r w:rsidRPr="00CB0503">
        <w:rPr>
          <w:rFonts w:ascii="Times New Roman" w:eastAsia="Times New Roman" w:hAnsi="Times New Roman" w:cs="Times New Roman"/>
          <w:sz w:val="28"/>
          <w:szCs w:val="28"/>
          <w:u w:val="single"/>
          <w:lang w:eastAsia="ru-RU"/>
        </w:rPr>
        <w:t xml:space="preserve">б). </w:t>
      </w:r>
      <w:r w:rsidRPr="00CB0503">
        <w:rPr>
          <w:rFonts w:ascii="Times New Roman" w:hAnsi="Times New Roman" w:cs="Times New Roman"/>
          <w:sz w:val="28"/>
          <w:szCs w:val="28"/>
          <w:u w:val="single"/>
          <w:shd w:val="clear" w:color="auto" w:fill="FFFFFF"/>
        </w:rPr>
        <w:t>Приоритет защиты прав и законных интересов лиц, подвергающихся террористической опасности.</w:t>
      </w:r>
    </w:p>
    <w:p w14:paraId="5A0EEEF1"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u w:val="single"/>
          <w:lang w:eastAsia="ru-RU"/>
        </w:rPr>
        <w:t xml:space="preserve">в). </w:t>
      </w:r>
      <w:r w:rsidRPr="00CB0503">
        <w:rPr>
          <w:rFonts w:ascii="Times New Roman" w:hAnsi="Times New Roman" w:cs="Times New Roman"/>
          <w:sz w:val="28"/>
          <w:szCs w:val="28"/>
          <w:u w:val="single"/>
          <w:shd w:val="clear" w:color="auto" w:fill="FFFFFF"/>
        </w:rPr>
        <w:t>Приоритет защиты прав и законных интересов лиц, подвергающихся террористической опасности.</w:t>
      </w:r>
    </w:p>
    <w:p w14:paraId="09F18944"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г). Допустимость политических уступок террористам в случае необходимости.</w:t>
      </w:r>
    </w:p>
    <w:p w14:paraId="122BB6E5"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 xml:space="preserve">4. На кого возлагается ответственность за </w:t>
      </w:r>
      <w:r w:rsidRPr="00CB0503">
        <w:rPr>
          <w:rFonts w:ascii="Times New Roman" w:hAnsi="Times New Roman" w:cs="Times New Roman"/>
          <w:b/>
          <w:sz w:val="28"/>
          <w:szCs w:val="28"/>
          <w:shd w:val="clear" w:color="auto" w:fill="FFFFFF"/>
        </w:rPr>
        <w:t>обеспечение антитеррористической защищенности организации (объекта)?</w:t>
      </w:r>
    </w:p>
    <w:p w14:paraId="321423B8"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hAnsi="Times New Roman" w:cs="Times New Roman"/>
          <w:sz w:val="28"/>
          <w:szCs w:val="28"/>
          <w:shd w:val="clear" w:color="auto" w:fill="FFFFFF"/>
        </w:rPr>
      </w:pPr>
      <w:r w:rsidRPr="00CB0503">
        <w:rPr>
          <w:rFonts w:ascii="Times New Roman" w:hAnsi="Times New Roman" w:cs="Times New Roman"/>
          <w:sz w:val="28"/>
          <w:szCs w:val="28"/>
          <w:shd w:val="clear" w:color="auto" w:fill="FFFFFF"/>
        </w:rPr>
        <w:t>а). На начальника штаба гражданской обороны.</w:t>
      </w:r>
    </w:p>
    <w:p w14:paraId="49AB09FB"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hAnsi="Times New Roman" w:cs="Times New Roman"/>
          <w:sz w:val="28"/>
          <w:szCs w:val="28"/>
          <w:shd w:val="clear" w:color="auto" w:fill="FFFFFF"/>
        </w:rPr>
      </w:pPr>
      <w:r w:rsidRPr="00CB0503">
        <w:rPr>
          <w:rFonts w:ascii="Times New Roman" w:hAnsi="Times New Roman" w:cs="Times New Roman"/>
          <w:sz w:val="28"/>
          <w:szCs w:val="28"/>
          <w:shd w:val="clear" w:color="auto" w:fill="FFFFFF"/>
        </w:rPr>
        <w:t>б). На заместителя руководителя организации (объекта).</w:t>
      </w:r>
    </w:p>
    <w:p w14:paraId="41AACE9B"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hAnsi="Times New Roman" w:cs="Times New Roman"/>
          <w:sz w:val="28"/>
          <w:szCs w:val="28"/>
          <w:u w:val="single"/>
          <w:shd w:val="clear" w:color="auto" w:fill="FFFFFF"/>
        </w:rPr>
      </w:pPr>
      <w:r w:rsidRPr="00CB0503">
        <w:rPr>
          <w:rFonts w:ascii="Times New Roman" w:hAnsi="Times New Roman" w:cs="Times New Roman"/>
          <w:sz w:val="28"/>
          <w:szCs w:val="28"/>
          <w:u w:val="single"/>
          <w:shd w:val="clear" w:color="auto" w:fill="FFFFFF"/>
        </w:rPr>
        <w:t>в). На руководителя организации (объекта).</w:t>
      </w:r>
    </w:p>
    <w:p w14:paraId="50C4E3C7" w14:textId="77777777" w:rsidR="005C0F0C" w:rsidRPr="00CB0503" w:rsidRDefault="005C0F0C" w:rsidP="005C0F0C">
      <w:pPr>
        <w:widowControl w:val="0"/>
        <w:shd w:val="clear" w:color="auto" w:fill="FFFFFF" w:themeFill="background1"/>
        <w:tabs>
          <w:tab w:val="left" w:pos="993"/>
        </w:tabs>
        <w:spacing w:after="60" w:line="240" w:lineRule="auto"/>
        <w:ind w:firstLine="709"/>
        <w:jc w:val="both"/>
        <w:rPr>
          <w:rFonts w:ascii="Times New Roman" w:eastAsia="Times New Roman" w:hAnsi="Times New Roman" w:cs="Times New Roman"/>
          <w:b/>
          <w:sz w:val="28"/>
          <w:szCs w:val="28"/>
          <w:lang w:eastAsia="ru-RU"/>
        </w:rPr>
      </w:pPr>
      <w:r w:rsidRPr="00CB0503">
        <w:rPr>
          <w:rFonts w:ascii="Times New Roman" w:hAnsi="Times New Roman" w:cs="Times New Roman"/>
          <w:sz w:val="28"/>
          <w:szCs w:val="28"/>
          <w:shd w:val="clear" w:color="auto" w:fill="FFFFFF"/>
        </w:rPr>
        <w:t>г). На заместителя руководителя организации (объекта) по антитеррористической деятельности.</w:t>
      </w:r>
    </w:p>
    <w:p w14:paraId="2C633079" w14:textId="77777777" w:rsidR="005C0F0C" w:rsidRPr="00CB0503" w:rsidRDefault="005C0F0C" w:rsidP="005C0F0C">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 xml:space="preserve">5. Объектами первой категории антитеррористической защищённости являются: </w:t>
      </w:r>
    </w:p>
    <w:p w14:paraId="74474A00" w14:textId="77777777" w:rsidR="005C0F0C" w:rsidRPr="00CB0503" w:rsidRDefault="005C0F0C" w:rsidP="005C0F0C">
      <w:pPr>
        <w:widowControl w:val="0"/>
        <w:shd w:val="clear" w:color="auto" w:fill="FFFFFF" w:themeFill="background1"/>
        <w:tabs>
          <w:tab w:val="left" w:pos="851"/>
        </w:tabs>
        <w:spacing w:after="60" w:line="240" w:lineRule="auto"/>
        <w:ind w:firstLine="709"/>
        <w:jc w:val="both"/>
        <w:rPr>
          <w:rFonts w:ascii="Times New Roman" w:hAnsi="Times New Roman" w:cs="Times New Roman"/>
          <w:sz w:val="28"/>
          <w:szCs w:val="28"/>
          <w:u w:val="single"/>
          <w:shd w:val="clear" w:color="auto" w:fill="FFFFFF"/>
        </w:rPr>
      </w:pPr>
      <w:r w:rsidRPr="00CB0503">
        <w:rPr>
          <w:rFonts w:ascii="Times New Roman" w:hAnsi="Times New Roman" w:cs="Times New Roman"/>
          <w:sz w:val="28"/>
          <w:szCs w:val="28"/>
          <w:u w:val="single"/>
          <w:shd w:val="clear" w:color="auto" w:fill="FFFFFF"/>
        </w:rPr>
        <w:t>а). Объекты, прогнозируемое количество пострадавших в результате совершения террористического акта на которых составляет более 500 чел.</w:t>
      </w:r>
    </w:p>
    <w:p w14:paraId="6DEEDD1B" w14:textId="77777777" w:rsidR="005C0F0C" w:rsidRPr="00CB0503" w:rsidRDefault="005C0F0C" w:rsidP="005C0F0C">
      <w:pPr>
        <w:widowControl w:val="0"/>
        <w:shd w:val="clear" w:color="auto" w:fill="FFFFFF" w:themeFill="background1"/>
        <w:tabs>
          <w:tab w:val="left" w:pos="851"/>
        </w:tabs>
        <w:spacing w:after="60" w:line="240" w:lineRule="auto"/>
        <w:ind w:firstLine="709"/>
        <w:jc w:val="both"/>
        <w:rPr>
          <w:rFonts w:ascii="Times New Roman" w:hAnsi="Times New Roman" w:cs="Times New Roman"/>
          <w:sz w:val="28"/>
          <w:szCs w:val="28"/>
          <w:shd w:val="clear" w:color="auto" w:fill="FFFFFF"/>
        </w:rPr>
      </w:pPr>
      <w:r w:rsidRPr="00CB0503">
        <w:rPr>
          <w:rFonts w:ascii="Times New Roman" w:hAnsi="Times New Roman" w:cs="Times New Roman"/>
          <w:sz w:val="28"/>
          <w:szCs w:val="28"/>
          <w:shd w:val="clear" w:color="auto" w:fill="FFFFFF"/>
        </w:rPr>
        <w:t>б). Объекты, прогнозируемое количество пострадавших в результате совершения террористического акта на которых составляет от 50 до 500 чел.</w:t>
      </w:r>
    </w:p>
    <w:p w14:paraId="7FA53F6E" w14:textId="77777777" w:rsidR="005C0F0C" w:rsidRPr="00CB0503" w:rsidRDefault="005C0F0C" w:rsidP="005C0F0C">
      <w:pPr>
        <w:widowControl w:val="0"/>
        <w:shd w:val="clear" w:color="auto" w:fill="FFFFFF" w:themeFill="background1"/>
        <w:tabs>
          <w:tab w:val="left" w:pos="851"/>
        </w:tabs>
        <w:spacing w:after="60" w:line="240" w:lineRule="auto"/>
        <w:ind w:firstLine="709"/>
        <w:jc w:val="both"/>
        <w:rPr>
          <w:rFonts w:ascii="Times New Roman" w:hAnsi="Times New Roman" w:cs="Times New Roman"/>
          <w:sz w:val="28"/>
          <w:szCs w:val="28"/>
          <w:shd w:val="clear" w:color="auto" w:fill="FFFFFF"/>
        </w:rPr>
      </w:pPr>
      <w:r w:rsidRPr="00CB0503">
        <w:rPr>
          <w:rFonts w:ascii="Times New Roman" w:hAnsi="Times New Roman" w:cs="Times New Roman"/>
          <w:sz w:val="28"/>
          <w:szCs w:val="28"/>
          <w:shd w:val="clear" w:color="auto" w:fill="FFFFFF"/>
        </w:rPr>
        <w:t>в). Объекты, прогнозируемое количество пострадавших в результате совершения террористического акта на которых составляет от 20 до 50 чел.</w:t>
      </w:r>
    </w:p>
    <w:p w14:paraId="22F57425" w14:textId="77777777" w:rsidR="00B25B19" w:rsidRPr="00CB0503" w:rsidRDefault="00B25B19" w:rsidP="00883975">
      <w:pPr>
        <w:widowControl w:val="0"/>
        <w:shd w:val="clear" w:color="auto" w:fill="FFFFFF" w:themeFill="background1"/>
        <w:spacing w:after="0" w:line="240" w:lineRule="auto"/>
        <w:ind w:firstLine="709"/>
        <w:jc w:val="both"/>
        <w:rPr>
          <w:rFonts w:ascii="Times New Roman" w:hAnsi="Times New Roman" w:cs="Times New Roman"/>
          <w:sz w:val="28"/>
          <w:szCs w:val="28"/>
        </w:rPr>
      </w:pPr>
    </w:p>
    <w:p w14:paraId="666A9AF6" w14:textId="77777777" w:rsidR="005E31F8" w:rsidRPr="00CB0503" w:rsidRDefault="005E31F8" w:rsidP="009A7C35">
      <w:pPr>
        <w:pStyle w:val="1"/>
        <w:keepNext w:val="0"/>
        <w:keepLines w:val="0"/>
        <w:widowControl w:val="0"/>
        <w:spacing w:before="0"/>
        <w:ind w:firstLine="709"/>
        <w:rPr>
          <w:rFonts w:ascii="Times New Roman" w:hAnsi="Times New Roman"/>
          <w:b w:val="0"/>
          <w:color w:val="auto"/>
        </w:rPr>
      </w:pPr>
      <w:bookmarkStart w:id="41" w:name="_Toc32415475"/>
      <w:bookmarkStart w:id="42" w:name="_Hlk517736004"/>
      <w:bookmarkEnd w:id="40"/>
    </w:p>
    <w:p w14:paraId="16CC2CF6" w14:textId="6EA90D28" w:rsidR="003C5496" w:rsidRPr="00CB0503" w:rsidRDefault="003C5496" w:rsidP="005E31F8">
      <w:pPr>
        <w:pStyle w:val="1"/>
        <w:keepNext w:val="0"/>
        <w:keepLines w:val="0"/>
        <w:widowControl w:val="0"/>
        <w:spacing w:before="0"/>
        <w:ind w:firstLine="709"/>
        <w:rPr>
          <w:rFonts w:ascii="Times New Roman" w:hAnsi="Times New Roman"/>
          <w:color w:val="auto"/>
        </w:rPr>
      </w:pPr>
      <w:r w:rsidRPr="00CB0503">
        <w:rPr>
          <w:rFonts w:ascii="Times New Roman" w:hAnsi="Times New Roman"/>
          <w:color w:val="auto"/>
        </w:rPr>
        <w:t>7. Фонд оценочных средств для проведения промежуточной аттестации обучающихся по дисциплине</w:t>
      </w:r>
    </w:p>
    <w:p w14:paraId="31E58AAC" w14:textId="7F9DED5B" w:rsidR="003C5496" w:rsidRPr="00CB0503" w:rsidRDefault="003C5496" w:rsidP="0011651D">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lastRenderedPageBreak/>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 содержится в разделе «2.</w:t>
      </w:r>
      <w:r w:rsidRPr="00CB0503">
        <w:rPr>
          <w:rFonts w:ascii="Times New Roman" w:eastAsia="Times New Roman" w:hAnsi="Times New Roman" w:cs="Times New Roman"/>
          <w:b/>
          <w:sz w:val="28"/>
          <w:szCs w:val="28"/>
          <w:lang w:eastAsia="ru-RU"/>
        </w:rPr>
        <w:t xml:space="preserve"> </w:t>
      </w:r>
      <w:r w:rsidRPr="00CB0503">
        <w:rPr>
          <w:rFonts w:ascii="Times New Roman" w:eastAsia="Times New Roman" w:hAnsi="Times New Roman" w:cs="Times New Roman"/>
          <w:sz w:val="28"/>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p w14:paraId="68A7C088" w14:textId="528FB214" w:rsidR="00DA4E37" w:rsidRPr="00CB0503" w:rsidRDefault="00DA4E37" w:rsidP="00DA4E37">
      <w:pPr>
        <w:widowControl w:val="0"/>
        <w:autoSpaceDE w:val="0"/>
        <w:autoSpaceDN w:val="0"/>
        <w:adjustRightInd w:val="0"/>
        <w:spacing w:before="60" w:after="0" w:line="240" w:lineRule="auto"/>
        <w:ind w:firstLine="709"/>
        <w:jc w:val="right"/>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Таблица 5</w:t>
      </w:r>
    </w:p>
    <w:p w14:paraId="66C68668" w14:textId="77777777" w:rsidR="00297747" w:rsidRPr="00CB0503" w:rsidRDefault="00297747" w:rsidP="00DA4E37">
      <w:pPr>
        <w:widowControl w:val="0"/>
        <w:autoSpaceDE w:val="0"/>
        <w:autoSpaceDN w:val="0"/>
        <w:adjustRightInd w:val="0"/>
        <w:spacing w:after="120" w:line="240" w:lineRule="auto"/>
        <w:ind w:firstLine="709"/>
        <w:jc w:val="right"/>
        <w:rPr>
          <w:rFonts w:ascii="Times New Roman" w:eastAsia="Times New Roman" w:hAnsi="Times New Roman" w:cs="Times New Roman"/>
          <w:b/>
          <w:spacing w:val="-6"/>
          <w:sz w:val="28"/>
          <w:szCs w:val="28"/>
          <w:lang w:eastAsia="ru-RU"/>
        </w:rPr>
      </w:pPr>
    </w:p>
    <w:tbl>
      <w:tblPr>
        <w:tblStyle w:val="4"/>
        <w:tblW w:w="5004" w:type="pct"/>
        <w:tblInd w:w="-5" w:type="dxa"/>
        <w:tblLayout w:type="fixed"/>
        <w:tblLook w:val="04A0" w:firstRow="1" w:lastRow="0" w:firstColumn="1" w:lastColumn="0" w:noHBand="0" w:noVBand="1"/>
      </w:tblPr>
      <w:tblGrid>
        <w:gridCol w:w="1898"/>
        <w:gridCol w:w="1763"/>
        <w:gridCol w:w="2432"/>
        <w:gridCol w:w="3259"/>
      </w:tblGrid>
      <w:tr w:rsidR="00383713" w:rsidRPr="00CB0503" w14:paraId="68914499" w14:textId="77777777" w:rsidTr="006A7747">
        <w:tc>
          <w:tcPr>
            <w:tcW w:w="1898" w:type="dxa"/>
            <w:vAlign w:val="center"/>
          </w:tcPr>
          <w:p w14:paraId="4E05AFE4" w14:textId="57E388E2" w:rsidR="00E72731" w:rsidRPr="00CB0503" w:rsidRDefault="003C5496" w:rsidP="007C6429">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CB0503">
              <w:rPr>
                <w:rFonts w:ascii="Times New Roman" w:eastAsia="Times New Roman" w:hAnsi="Times New Roman" w:cs="Times New Roman"/>
                <w:b/>
                <w:spacing w:val="-6"/>
                <w:sz w:val="24"/>
                <w:szCs w:val="24"/>
                <w:lang w:eastAsia="ru-RU"/>
              </w:rPr>
              <w:t>Наименование компетенции</w:t>
            </w:r>
          </w:p>
        </w:tc>
        <w:tc>
          <w:tcPr>
            <w:tcW w:w="1763" w:type="dxa"/>
            <w:vAlign w:val="center"/>
          </w:tcPr>
          <w:p w14:paraId="4B399BA3" w14:textId="77777777" w:rsidR="003C5496" w:rsidRPr="00CB0503" w:rsidRDefault="003C5496" w:rsidP="0009075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CB0503">
              <w:rPr>
                <w:rFonts w:ascii="Times New Roman" w:eastAsia="Times New Roman" w:hAnsi="Times New Roman" w:cs="Times New Roman"/>
                <w:b/>
                <w:spacing w:val="-6"/>
                <w:sz w:val="24"/>
                <w:szCs w:val="24"/>
                <w:lang w:eastAsia="ru-RU"/>
              </w:rPr>
              <w:t>Наименование индикаторов достижения компетенции</w:t>
            </w:r>
          </w:p>
        </w:tc>
        <w:tc>
          <w:tcPr>
            <w:tcW w:w="2432" w:type="dxa"/>
            <w:vAlign w:val="center"/>
          </w:tcPr>
          <w:p w14:paraId="7C14A5EF" w14:textId="77777777" w:rsidR="003C5496" w:rsidRPr="00CB0503" w:rsidRDefault="003C5496" w:rsidP="0009075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CB0503">
              <w:rPr>
                <w:rFonts w:ascii="Times New Roman" w:eastAsia="Times New Roman" w:hAnsi="Times New Roman" w:cs="Times New Roman"/>
                <w:b/>
                <w:spacing w:val="-6"/>
                <w:sz w:val="24"/>
                <w:szCs w:val="24"/>
                <w:lang w:eastAsia="ru-RU"/>
              </w:rPr>
              <w:t xml:space="preserve">Результаты обучения </w:t>
            </w:r>
          </w:p>
          <w:p w14:paraId="3F2ECD57" w14:textId="77777777" w:rsidR="003C5496" w:rsidRPr="00CB0503" w:rsidRDefault="003C5496" w:rsidP="0009075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CB0503">
              <w:rPr>
                <w:rFonts w:ascii="Times New Roman" w:eastAsia="Times New Roman" w:hAnsi="Times New Roman" w:cs="Times New Roman"/>
                <w:b/>
                <w:spacing w:val="-6"/>
                <w:sz w:val="24"/>
                <w:szCs w:val="24"/>
                <w:lang w:eastAsia="ru-RU"/>
              </w:rPr>
              <w:t>(умения и знания), соотнесённые с индикаторами достижения компетенции</w:t>
            </w:r>
          </w:p>
        </w:tc>
        <w:tc>
          <w:tcPr>
            <w:tcW w:w="3259" w:type="dxa"/>
            <w:vAlign w:val="center"/>
          </w:tcPr>
          <w:p w14:paraId="4696BEA1" w14:textId="77777777" w:rsidR="009D32CC" w:rsidRPr="00CB0503" w:rsidRDefault="003C5496" w:rsidP="0009075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CB0503">
              <w:rPr>
                <w:rFonts w:ascii="Times New Roman" w:eastAsia="Times New Roman" w:hAnsi="Times New Roman" w:cs="Times New Roman"/>
                <w:b/>
                <w:spacing w:val="-6"/>
                <w:sz w:val="24"/>
                <w:szCs w:val="24"/>
                <w:lang w:eastAsia="ru-RU"/>
              </w:rPr>
              <w:t xml:space="preserve">Типовые контрольные </w:t>
            </w:r>
          </w:p>
          <w:p w14:paraId="018864D7" w14:textId="4D8A1D66" w:rsidR="003C5496" w:rsidRPr="00CB0503" w:rsidRDefault="003C5496" w:rsidP="0009075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CB0503">
              <w:rPr>
                <w:rFonts w:ascii="Times New Roman" w:eastAsia="Times New Roman" w:hAnsi="Times New Roman" w:cs="Times New Roman"/>
                <w:b/>
                <w:spacing w:val="-6"/>
                <w:sz w:val="24"/>
                <w:szCs w:val="24"/>
                <w:lang w:eastAsia="ru-RU"/>
              </w:rPr>
              <w:t>задания</w:t>
            </w:r>
          </w:p>
        </w:tc>
      </w:tr>
      <w:tr w:rsidR="00383713" w:rsidRPr="00CB0503" w14:paraId="177248AE" w14:textId="77777777" w:rsidTr="006A7747">
        <w:tc>
          <w:tcPr>
            <w:tcW w:w="9352" w:type="dxa"/>
            <w:gridSpan w:val="4"/>
            <w:vAlign w:val="center"/>
          </w:tcPr>
          <w:p w14:paraId="0720FC0E" w14:textId="08836165" w:rsidR="009809CE" w:rsidRPr="00CB0503" w:rsidRDefault="009809CE" w:rsidP="0009075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CB0503">
              <w:rPr>
                <w:rFonts w:ascii="Times New Roman" w:hAnsi="Times New Roman"/>
                <w:i/>
                <w:sz w:val="24"/>
                <w:szCs w:val="24"/>
              </w:rPr>
              <w:t>Для ОП "Бизнес-анализ, налоги и аудит", "Международное налогообложение", ОП "Международная экономика и торговля (с углубленным изучением экономики Китая и китайского языка)", ОП "Мировая экономика, мировые финансы и международный бизнес (с частичной реализацией на англ. языке)", ОП "Экономика и бизнес стран Востока (с углубленным изучением иностранного языка)", ОП "Экономика и финансы"</w:t>
            </w:r>
          </w:p>
        </w:tc>
      </w:tr>
      <w:tr w:rsidR="00383713" w:rsidRPr="00CB0503" w14:paraId="3A6C9289" w14:textId="77777777" w:rsidTr="006A7747">
        <w:tc>
          <w:tcPr>
            <w:tcW w:w="1898" w:type="dxa"/>
            <w:shd w:val="clear" w:color="auto" w:fill="auto"/>
          </w:tcPr>
          <w:p w14:paraId="581788DA" w14:textId="77777777" w:rsidR="00A70335" w:rsidRPr="00CB0503" w:rsidRDefault="00A70335" w:rsidP="00A70335">
            <w:pPr>
              <w:autoSpaceDE w:val="0"/>
              <w:autoSpaceDN w:val="0"/>
              <w:adjustRightInd w:val="0"/>
              <w:ind w:left="-57" w:right="-57"/>
              <w:rPr>
                <w:rFonts w:ascii="Times New Roman" w:hAnsi="Times New Roman" w:cs="Times New Roman"/>
                <w:sz w:val="24"/>
                <w:szCs w:val="24"/>
              </w:rPr>
            </w:pPr>
            <w:r w:rsidRPr="00CB0503">
              <w:rPr>
                <w:rFonts w:ascii="Times New Roman" w:hAnsi="Times New Roman" w:cs="Times New Roman"/>
                <w:sz w:val="24"/>
                <w:szCs w:val="24"/>
              </w:rPr>
              <w:t>Способность создавать и поддерживать безопасные условия жизнедеятельности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w:t>
            </w:r>
          </w:p>
          <w:p w14:paraId="1D2FAB50" w14:textId="3AB1F52D" w:rsidR="00A70335" w:rsidRPr="00CB0503" w:rsidRDefault="00A70335" w:rsidP="00A70335">
            <w:pPr>
              <w:autoSpaceDE w:val="0"/>
              <w:autoSpaceDN w:val="0"/>
              <w:adjustRightInd w:val="0"/>
              <w:ind w:left="-57" w:right="-57"/>
              <w:rPr>
                <w:rFonts w:ascii="Times New Roman" w:eastAsia="Times New Roman" w:hAnsi="Times New Roman" w:cs="Times New Roman"/>
                <w:spacing w:val="-6"/>
                <w:sz w:val="24"/>
                <w:szCs w:val="24"/>
                <w:lang w:eastAsia="ru-RU"/>
              </w:rPr>
            </w:pPr>
            <w:r w:rsidRPr="00CB0503">
              <w:rPr>
                <w:rFonts w:ascii="Times New Roman" w:hAnsi="Times New Roman" w:cs="Times New Roman"/>
                <w:sz w:val="24"/>
                <w:szCs w:val="24"/>
              </w:rPr>
              <w:t xml:space="preserve"> (УК-7)</w:t>
            </w:r>
          </w:p>
        </w:tc>
        <w:tc>
          <w:tcPr>
            <w:tcW w:w="1763" w:type="dxa"/>
          </w:tcPr>
          <w:p w14:paraId="77D28C0A" w14:textId="1D6B95DA" w:rsidR="00A70335" w:rsidRPr="00CB0503" w:rsidRDefault="00A70335" w:rsidP="00A70335">
            <w:pPr>
              <w:widowControl w:val="0"/>
              <w:ind w:left="-57" w:right="-57"/>
              <w:rPr>
                <w:rFonts w:ascii="Times New Roman" w:eastAsia="Calibri" w:hAnsi="Times New Roman" w:cs="Times New Roman"/>
                <w:sz w:val="24"/>
                <w:szCs w:val="24"/>
              </w:rPr>
            </w:pPr>
            <w:r w:rsidRPr="00CB0503">
              <w:rPr>
                <w:rFonts w:ascii="Times New Roman" w:eastAsia="Calibri" w:hAnsi="Times New Roman" w:cs="Times New Roman"/>
                <w:sz w:val="24"/>
                <w:szCs w:val="24"/>
              </w:rPr>
              <w:t>1.Выявляет и устраняет проблемы, связанные с нарушениями техники безопасности на рабочем месте, обеспечивая безопасные условия труда.</w:t>
            </w:r>
          </w:p>
          <w:p w14:paraId="43608E82" w14:textId="744019D3" w:rsidR="00BA22CB" w:rsidRPr="00CB0503" w:rsidRDefault="00BA22CB" w:rsidP="00A70335">
            <w:pPr>
              <w:widowControl w:val="0"/>
              <w:ind w:left="-57" w:right="-57"/>
              <w:rPr>
                <w:rFonts w:ascii="Times New Roman" w:eastAsia="Calibri" w:hAnsi="Times New Roman" w:cs="Times New Roman"/>
                <w:sz w:val="24"/>
                <w:szCs w:val="24"/>
              </w:rPr>
            </w:pPr>
          </w:p>
          <w:p w14:paraId="5A2BB44E" w14:textId="0CA7CA0D" w:rsidR="00BA22CB" w:rsidRPr="00CB0503" w:rsidRDefault="00BA22CB" w:rsidP="00A70335">
            <w:pPr>
              <w:widowControl w:val="0"/>
              <w:ind w:left="-57" w:right="-57"/>
              <w:rPr>
                <w:rFonts w:ascii="Times New Roman" w:eastAsia="Calibri" w:hAnsi="Times New Roman" w:cs="Times New Roman"/>
                <w:sz w:val="24"/>
                <w:szCs w:val="24"/>
              </w:rPr>
            </w:pPr>
          </w:p>
          <w:p w14:paraId="1BFF1889" w14:textId="0B70E845" w:rsidR="00BA22CB" w:rsidRPr="00CB0503" w:rsidRDefault="00BA22CB" w:rsidP="00A70335">
            <w:pPr>
              <w:widowControl w:val="0"/>
              <w:ind w:left="-57" w:right="-57"/>
              <w:rPr>
                <w:rFonts w:ascii="Times New Roman" w:eastAsia="Calibri" w:hAnsi="Times New Roman" w:cs="Times New Roman"/>
                <w:sz w:val="24"/>
                <w:szCs w:val="24"/>
              </w:rPr>
            </w:pPr>
          </w:p>
          <w:p w14:paraId="058B455C" w14:textId="1A8EA4B4" w:rsidR="00BA22CB" w:rsidRPr="00CB0503" w:rsidRDefault="00BA22CB" w:rsidP="00A70335">
            <w:pPr>
              <w:widowControl w:val="0"/>
              <w:ind w:left="-57" w:right="-57"/>
              <w:rPr>
                <w:rFonts w:ascii="Times New Roman" w:eastAsia="Calibri" w:hAnsi="Times New Roman" w:cs="Times New Roman"/>
                <w:sz w:val="24"/>
                <w:szCs w:val="24"/>
              </w:rPr>
            </w:pPr>
          </w:p>
          <w:p w14:paraId="6D513F84" w14:textId="78839088" w:rsidR="00BA22CB" w:rsidRPr="00CB0503" w:rsidRDefault="00BA22CB" w:rsidP="00A70335">
            <w:pPr>
              <w:widowControl w:val="0"/>
              <w:ind w:left="-57" w:right="-57"/>
              <w:rPr>
                <w:rFonts w:ascii="Times New Roman" w:eastAsia="Calibri" w:hAnsi="Times New Roman" w:cs="Times New Roman"/>
                <w:sz w:val="24"/>
                <w:szCs w:val="24"/>
              </w:rPr>
            </w:pPr>
          </w:p>
          <w:p w14:paraId="6A4CA70B" w14:textId="77777777" w:rsidR="00BA22CB" w:rsidRPr="00CB0503" w:rsidRDefault="00BA22CB" w:rsidP="00A70335">
            <w:pPr>
              <w:widowControl w:val="0"/>
              <w:ind w:left="-57" w:right="-57"/>
              <w:rPr>
                <w:rFonts w:ascii="Times New Roman" w:eastAsia="Calibri" w:hAnsi="Times New Roman" w:cs="Times New Roman"/>
                <w:sz w:val="24"/>
                <w:szCs w:val="24"/>
              </w:rPr>
            </w:pPr>
          </w:p>
          <w:p w14:paraId="63534D86" w14:textId="32051F38" w:rsidR="00A70335" w:rsidRPr="00CB0503" w:rsidRDefault="00A70335" w:rsidP="00A70335">
            <w:pPr>
              <w:widowControl w:val="0"/>
              <w:ind w:left="-57" w:right="-57"/>
              <w:rPr>
                <w:rFonts w:ascii="Times New Roman" w:eastAsia="Calibri" w:hAnsi="Times New Roman" w:cs="Times New Roman"/>
                <w:sz w:val="24"/>
                <w:szCs w:val="24"/>
              </w:rPr>
            </w:pPr>
            <w:r w:rsidRPr="00CB0503">
              <w:rPr>
                <w:rFonts w:ascii="Times New Roman" w:eastAsia="Calibri" w:hAnsi="Times New Roman" w:cs="Times New Roman"/>
                <w:sz w:val="24"/>
                <w:szCs w:val="24"/>
              </w:rPr>
              <w:t>2. Осуществляет выполнение мероприятий по защите населения и территорий в чрезвычайных ситуациях и военных конфликтах.</w:t>
            </w:r>
          </w:p>
          <w:p w14:paraId="098B8349" w14:textId="3CF6F6EF" w:rsidR="00BA22CB" w:rsidRPr="00CB0503" w:rsidRDefault="00BA22CB" w:rsidP="00A70335">
            <w:pPr>
              <w:widowControl w:val="0"/>
              <w:ind w:left="-57" w:right="-57"/>
              <w:rPr>
                <w:rFonts w:ascii="Times New Roman" w:eastAsia="Calibri" w:hAnsi="Times New Roman" w:cs="Times New Roman"/>
                <w:sz w:val="24"/>
                <w:szCs w:val="24"/>
              </w:rPr>
            </w:pPr>
          </w:p>
          <w:p w14:paraId="696C0B95" w14:textId="0E94C101" w:rsidR="00BA22CB" w:rsidRPr="00CB0503" w:rsidRDefault="00BA22CB" w:rsidP="00A70335">
            <w:pPr>
              <w:widowControl w:val="0"/>
              <w:ind w:left="-57" w:right="-57"/>
              <w:rPr>
                <w:rFonts w:ascii="Times New Roman" w:eastAsia="Calibri" w:hAnsi="Times New Roman" w:cs="Times New Roman"/>
                <w:sz w:val="24"/>
                <w:szCs w:val="24"/>
              </w:rPr>
            </w:pPr>
          </w:p>
          <w:p w14:paraId="7BBD0CF1" w14:textId="25ACB9FD" w:rsidR="00BA22CB" w:rsidRPr="00CB0503" w:rsidRDefault="00BA22CB" w:rsidP="00A70335">
            <w:pPr>
              <w:widowControl w:val="0"/>
              <w:ind w:left="-57" w:right="-57"/>
              <w:rPr>
                <w:rFonts w:ascii="Times New Roman" w:eastAsia="Calibri" w:hAnsi="Times New Roman" w:cs="Times New Roman"/>
                <w:sz w:val="24"/>
                <w:szCs w:val="24"/>
              </w:rPr>
            </w:pPr>
          </w:p>
          <w:p w14:paraId="6E67E1E5" w14:textId="2251F6DE" w:rsidR="00383713" w:rsidRPr="00CB0503" w:rsidRDefault="00383713" w:rsidP="00A70335">
            <w:pPr>
              <w:widowControl w:val="0"/>
              <w:ind w:left="-57" w:right="-57"/>
              <w:rPr>
                <w:rFonts w:ascii="Times New Roman" w:eastAsia="Calibri" w:hAnsi="Times New Roman" w:cs="Times New Roman"/>
                <w:sz w:val="24"/>
                <w:szCs w:val="24"/>
              </w:rPr>
            </w:pPr>
          </w:p>
          <w:p w14:paraId="3D78730C" w14:textId="77777777" w:rsidR="00383713" w:rsidRPr="00CB0503" w:rsidRDefault="00383713" w:rsidP="00A70335">
            <w:pPr>
              <w:widowControl w:val="0"/>
              <w:ind w:left="-57" w:right="-57"/>
              <w:rPr>
                <w:rFonts w:ascii="Times New Roman" w:eastAsia="Calibri" w:hAnsi="Times New Roman" w:cs="Times New Roman"/>
                <w:sz w:val="24"/>
                <w:szCs w:val="24"/>
              </w:rPr>
            </w:pPr>
          </w:p>
          <w:p w14:paraId="0DD1EB1E" w14:textId="6AB32C97" w:rsidR="00A70335" w:rsidRPr="00CB0503" w:rsidRDefault="00A70335" w:rsidP="00A70335">
            <w:pPr>
              <w:widowControl w:val="0"/>
              <w:ind w:left="-57" w:right="-57"/>
              <w:rPr>
                <w:rFonts w:ascii="Times New Roman" w:eastAsia="Calibri" w:hAnsi="Times New Roman" w:cs="Times New Roman"/>
                <w:sz w:val="24"/>
                <w:szCs w:val="24"/>
              </w:rPr>
            </w:pPr>
            <w:r w:rsidRPr="00CB0503">
              <w:rPr>
                <w:rFonts w:ascii="Times New Roman" w:eastAsia="Calibri" w:hAnsi="Times New Roman" w:cs="Times New Roman"/>
                <w:sz w:val="24"/>
                <w:szCs w:val="24"/>
              </w:rPr>
              <w:t>3. Находит пути решения ситуаций, связанных с безопасностью жизнедеятельности людей для сохранения природной среды, обеспечения устойчивого развития общества.</w:t>
            </w:r>
          </w:p>
          <w:p w14:paraId="76C283F4" w14:textId="09868C7A" w:rsidR="00BA22CB" w:rsidRPr="00CB0503" w:rsidRDefault="00BA22CB" w:rsidP="00A70335">
            <w:pPr>
              <w:widowControl w:val="0"/>
              <w:ind w:left="-57" w:right="-57"/>
              <w:rPr>
                <w:rFonts w:ascii="Times New Roman" w:eastAsia="Calibri" w:hAnsi="Times New Roman" w:cs="Times New Roman"/>
                <w:sz w:val="24"/>
                <w:szCs w:val="24"/>
              </w:rPr>
            </w:pPr>
          </w:p>
          <w:p w14:paraId="09C7E00B" w14:textId="62F920CA" w:rsidR="00BA22CB" w:rsidRPr="00CB0503" w:rsidRDefault="00BA22CB" w:rsidP="00A70335">
            <w:pPr>
              <w:widowControl w:val="0"/>
              <w:ind w:left="-57" w:right="-57"/>
              <w:rPr>
                <w:rFonts w:ascii="Times New Roman" w:eastAsia="Calibri" w:hAnsi="Times New Roman" w:cs="Times New Roman"/>
                <w:sz w:val="24"/>
                <w:szCs w:val="24"/>
              </w:rPr>
            </w:pPr>
          </w:p>
          <w:p w14:paraId="0A6BC465" w14:textId="3BB5A850" w:rsidR="00E24647" w:rsidRPr="00CB0503" w:rsidRDefault="00E24647" w:rsidP="00A70335">
            <w:pPr>
              <w:widowControl w:val="0"/>
              <w:ind w:left="-57" w:right="-57"/>
              <w:rPr>
                <w:rFonts w:ascii="Times New Roman" w:eastAsia="Calibri" w:hAnsi="Times New Roman" w:cs="Times New Roman"/>
                <w:sz w:val="24"/>
                <w:szCs w:val="24"/>
              </w:rPr>
            </w:pPr>
          </w:p>
          <w:p w14:paraId="4306D1A4" w14:textId="65534386" w:rsidR="00E24647" w:rsidRPr="00CB0503" w:rsidRDefault="00E24647" w:rsidP="00A70335">
            <w:pPr>
              <w:widowControl w:val="0"/>
              <w:ind w:left="-57" w:right="-57"/>
              <w:rPr>
                <w:rFonts w:ascii="Times New Roman" w:eastAsia="Calibri" w:hAnsi="Times New Roman" w:cs="Times New Roman"/>
                <w:sz w:val="24"/>
                <w:szCs w:val="24"/>
              </w:rPr>
            </w:pPr>
          </w:p>
          <w:p w14:paraId="46524A04" w14:textId="77777777" w:rsidR="00E24647" w:rsidRPr="00CB0503" w:rsidRDefault="00E24647" w:rsidP="00A70335">
            <w:pPr>
              <w:widowControl w:val="0"/>
              <w:ind w:left="-57" w:right="-57"/>
              <w:rPr>
                <w:rFonts w:ascii="Times New Roman" w:eastAsia="Calibri" w:hAnsi="Times New Roman" w:cs="Times New Roman"/>
                <w:sz w:val="24"/>
                <w:szCs w:val="24"/>
              </w:rPr>
            </w:pPr>
          </w:p>
          <w:p w14:paraId="4E2AAFB3" w14:textId="4935A4C8" w:rsidR="00A70335" w:rsidRPr="00CB0503" w:rsidRDefault="00A70335" w:rsidP="00A70335">
            <w:pPr>
              <w:widowControl w:val="0"/>
              <w:ind w:left="-57" w:right="-57"/>
              <w:rPr>
                <w:rFonts w:ascii="Times New Roman" w:eastAsia="Calibri" w:hAnsi="Times New Roman" w:cs="Times New Roman"/>
                <w:spacing w:val="-6"/>
                <w:sz w:val="24"/>
                <w:szCs w:val="24"/>
              </w:rPr>
            </w:pPr>
            <w:r w:rsidRPr="00CB0503">
              <w:rPr>
                <w:rFonts w:eastAsia="Calibri"/>
                <w:sz w:val="24"/>
                <w:szCs w:val="24"/>
              </w:rPr>
              <w:t>4</w:t>
            </w:r>
            <w:r w:rsidRPr="00CB0503">
              <w:rPr>
                <w:rFonts w:ascii="Times New Roman" w:eastAsia="Calibri" w:hAnsi="Times New Roman" w:cs="Times New Roman"/>
                <w:sz w:val="24"/>
                <w:szCs w:val="24"/>
              </w:rPr>
              <w:t>. Действует в экстремальных и чрезвычайных ситуациях, применяя на практике основные способы выживания.</w:t>
            </w:r>
          </w:p>
        </w:tc>
        <w:tc>
          <w:tcPr>
            <w:tcW w:w="2432" w:type="dxa"/>
            <w:shd w:val="clear" w:color="auto" w:fill="auto"/>
          </w:tcPr>
          <w:p w14:paraId="29FD4B24" w14:textId="0E647261" w:rsidR="00A70335" w:rsidRPr="00CB0503" w:rsidRDefault="00A0632F" w:rsidP="00E24647">
            <w:pPr>
              <w:pStyle w:val="1a"/>
              <w:shd w:val="clear" w:color="auto" w:fill="auto"/>
              <w:spacing w:before="0" w:after="0" w:line="240" w:lineRule="auto"/>
              <w:ind w:left="-57" w:right="-57" w:firstLine="142"/>
              <w:jc w:val="left"/>
              <w:rPr>
                <w:rStyle w:val="95pt0pt"/>
                <w:color w:val="auto"/>
                <w:spacing w:val="2"/>
                <w:sz w:val="24"/>
                <w:szCs w:val="24"/>
              </w:rPr>
            </w:pPr>
            <w:r w:rsidRPr="00CB0503">
              <w:rPr>
                <w:rFonts w:eastAsia="Calibri"/>
                <w:b/>
                <w:sz w:val="24"/>
                <w:szCs w:val="24"/>
              </w:rPr>
              <w:lastRenderedPageBreak/>
              <w:t>Знать</w:t>
            </w:r>
            <w:r w:rsidR="00A70335" w:rsidRPr="00CB0503">
              <w:rPr>
                <w:rFonts w:eastAsia="Calibri"/>
                <w:b/>
                <w:sz w:val="24"/>
                <w:szCs w:val="24"/>
              </w:rPr>
              <w:t xml:space="preserve">: </w:t>
            </w:r>
            <w:r w:rsidR="00E24647" w:rsidRPr="00CB0503">
              <w:rPr>
                <w:rStyle w:val="95pt0pt"/>
                <w:rFonts w:eastAsiaTheme="minorHAnsi"/>
                <w:color w:val="auto"/>
                <w:sz w:val="24"/>
                <w:szCs w:val="24"/>
              </w:rPr>
              <w:t>П</w:t>
            </w:r>
            <w:r w:rsidR="00A70335" w:rsidRPr="00CB0503">
              <w:rPr>
                <w:rStyle w:val="95pt0pt"/>
                <w:rFonts w:eastAsiaTheme="minorHAnsi"/>
                <w:color w:val="auto"/>
                <w:sz w:val="24"/>
                <w:szCs w:val="24"/>
              </w:rPr>
              <w:t>роблем</w:t>
            </w:r>
            <w:r w:rsidR="00477385" w:rsidRPr="00CB0503">
              <w:rPr>
                <w:rStyle w:val="95pt0pt"/>
                <w:rFonts w:eastAsiaTheme="minorHAnsi"/>
                <w:color w:val="auto"/>
                <w:sz w:val="24"/>
                <w:szCs w:val="24"/>
              </w:rPr>
              <w:t>ы</w:t>
            </w:r>
            <w:r w:rsidR="00A70335" w:rsidRPr="00CB0503">
              <w:rPr>
                <w:rStyle w:val="95pt0pt"/>
                <w:rFonts w:eastAsiaTheme="minorHAnsi"/>
                <w:color w:val="auto"/>
                <w:sz w:val="24"/>
                <w:szCs w:val="24"/>
              </w:rPr>
              <w:t>, связанны</w:t>
            </w:r>
            <w:r w:rsidR="00477385" w:rsidRPr="00CB0503">
              <w:rPr>
                <w:rStyle w:val="95pt0pt"/>
                <w:rFonts w:eastAsiaTheme="minorHAnsi"/>
                <w:color w:val="auto"/>
                <w:sz w:val="24"/>
                <w:szCs w:val="24"/>
              </w:rPr>
              <w:t>е</w:t>
            </w:r>
            <w:r w:rsidR="00A70335" w:rsidRPr="00CB0503">
              <w:rPr>
                <w:rStyle w:val="95pt0pt"/>
                <w:rFonts w:eastAsiaTheme="minorHAnsi"/>
                <w:color w:val="auto"/>
                <w:sz w:val="24"/>
                <w:szCs w:val="24"/>
              </w:rPr>
              <w:t xml:space="preserve"> с нарушениями техники безопасности на рабочем месте, </w:t>
            </w:r>
          </w:p>
          <w:p w14:paraId="75385DEB" w14:textId="77777777" w:rsidR="00A70335" w:rsidRPr="00CB0503" w:rsidRDefault="00A70335" w:rsidP="00A70335">
            <w:pPr>
              <w:pStyle w:val="1a"/>
              <w:shd w:val="clear" w:color="auto" w:fill="auto"/>
              <w:spacing w:before="0" w:after="0" w:line="240" w:lineRule="auto"/>
              <w:ind w:left="-57" w:right="-57" w:firstLine="142"/>
              <w:jc w:val="left"/>
              <w:rPr>
                <w:rStyle w:val="95pt0pt"/>
                <w:color w:val="auto"/>
                <w:sz w:val="24"/>
                <w:szCs w:val="24"/>
              </w:rPr>
            </w:pPr>
            <w:r w:rsidRPr="00CB0503">
              <w:rPr>
                <w:rStyle w:val="95pt0pt"/>
                <w:rFonts w:eastAsiaTheme="minorHAnsi"/>
                <w:color w:val="auto"/>
                <w:sz w:val="24"/>
                <w:szCs w:val="24"/>
              </w:rPr>
              <w:t>безопасных условий труда</w:t>
            </w:r>
            <w:r w:rsidRPr="00CB0503">
              <w:rPr>
                <w:rStyle w:val="95pt0pt"/>
                <w:color w:val="auto"/>
                <w:sz w:val="24"/>
                <w:szCs w:val="24"/>
              </w:rPr>
              <w:t>.</w:t>
            </w:r>
          </w:p>
          <w:p w14:paraId="2E084A26" w14:textId="26CE1164" w:rsidR="00A70335" w:rsidRPr="00CB0503" w:rsidRDefault="00A70335" w:rsidP="00E24647">
            <w:pPr>
              <w:widowControl w:val="0"/>
              <w:ind w:left="-57" w:right="-57" w:firstLine="142"/>
              <w:jc w:val="both"/>
              <w:rPr>
                <w:rStyle w:val="95pt0pt"/>
                <w:rFonts w:eastAsia="Calibri"/>
                <w:color w:val="auto"/>
                <w:spacing w:val="0"/>
                <w:sz w:val="24"/>
                <w:szCs w:val="24"/>
              </w:rPr>
            </w:pPr>
            <w:r w:rsidRPr="00CB0503">
              <w:rPr>
                <w:rFonts w:ascii="Times New Roman" w:eastAsia="Calibri" w:hAnsi="Times New Roman" w:cs="Times New Roman"/>
                <w:b/>
                <w:sz w:val="24"/>
                <w:szCs w:val="24"/>
              </w:rPr>
              <w:t>Уме</w:t>
            </w:r>
            <w:r w:rsidR="00A0632F" w:rsidRPr="00CB0503">
              <w:rPr>
                <w:rFonts w:ascii="Times New Roman" w:eastAsia="Calibri" w:hAnsi="Times New Roman" w:cs="Times New Roman"/>
                <w:b/>
                <w:sz w:val="24"/>
                <w:szCs w:val="24"/>
              </w:rPr>
              <w:t>ть</w:t>
            </w:r>
            <w:r w:rsidRPr="00CB0503">
              <w:rPr>
                <w:rFonts w:ascii="Times New Roman" w:eastAsia="Calibri" w:hAnsi="Times New Roman" w:cs="Times New Roman"/>
                <w:b/>
                <w:sz w:val="24"/>
                <w:szCs w:val="24"/>
              </w:rPr>
              <w:t>:</w:t>
            </w:r>
            <w:r w:rsidR="00E24647" w:rsidRPr="00CB0503">
              <w:rPr>
                <w:rFonts w:ascii="Times New Roman" w:eastAsia="Calibri" w:hAnsi="Times New Roman" w:cs="Times New Roman"/>
                <w:b/>
                <w:sz w:val="24"/>
                <w:szCs w:val="24"/>
              </w:rPr>
              <w:t xml:space="preserve"> </w:t>
            </w:r>
            <w:r w:rsidRPr="00CB0503">
              <w:rPr>
                <w:rStyle w:val="95pt0pt"/>
                <w:rFonts w:eastAsiaTheme="minorHAnsi"/>
                <w:color w:val="auto"/>
                <w:sz w:val="24"/>
                <w:szCs w:val="24"/>
              </w:rPr>
              <w:t>Осуществл</w:t>
            </w:r>
            <w:r w:rsidR="00383713" w:rsidRPr="00CB0503">
              <w:rPr>
                <w:rStyle w:val="95pt0pt"/>
                <w:rFonts w:eastAsiaTheme="minorHAnsi"/>
                <w:color w:val="auto"/>
                <w:sz w:val="24"/>
                <w:szCs w:val="24"/>
              </w:rPr>
              <w:t>ять</w:t>
            </w:r>
            <w:r w:rsidR="0024077B" w:rsidRPr="00CB0503">
              <w:rPr>
                <w:rStyle w:val="95pt0pt"/>
                <w:rFonts w:eastAsiaTheme="minorHAnsi"/>
                <w:color w:val="auto"/>
                <w:sz w:val="24"/>
                <w:szCs w:val="24"/>
              </w:rPr>
              <w:t xml:space="preserve"> выполнени</w:t>
            </w:r>
            <w:r w:rsidR="00383713" w:rsidRPr="00CB0503">
              <w:rPr>
                <w:rStyle w:val="95pt0pt"/>
                <w:rFonts w:eastAsiaTheme="minorHAnsi"/>
                <w:color w:val="auto"/>
                <w:sz w:val="24"/>
                <w:szCs w:val="24"/>
              </w:rPr>
              <w:t>е</w:t>
            </w:r>
            <w:r w:rsidR="0024077B" w:rsidRPr="00CB0503">
              <w:rPr>
                <w:rStyle w:val="95pt0pt"/>
                <w:rFonts w:eastAsiaTheme="minorHAnsi"/>
                <w:color w:val="auto"/>
                <w:sz w:val="24"/>
                <w:szCs w:val="24"/>
              </w:rPr>
              <w:t xml:space="preserve"> </w:t>
            </w:r>
            <w:r w:rsidRPr="00CB0503">
              <w:rPr>
                <w:rStyle w:val="95pt0pt"/>
                <w:rFonts w:eastAsiaTheme="minorHAnsi"/>
                <w:color w:val="auto"/>
                <w:sz w:val="24"/>
                <w:szCs w:val="24"/>
              </w:rPr>
              <w:t>мероприятий по защите населения и территорий в чрезвычайных ситуациях и военных конфликтах.</w:t>
            </w:r>
          </w:p>
          <w:p w14:paraId="74E7CB3E" w14:textId="3D662436" w:rsidR="00A70335" w:rsidRPr="00CB0503" w:rsidRDefault="00A70335" w:rsidP="00A70335">
            <w:pPr>
              <w:pStyle w:val="1a"/>
              <w:shd w:val="clear" w:color="auto" w:fill="auto"/>
              <w:spacing w:before="0" w:after="0" w:line="240" w:lineRule="auto"/>
              <w:ind w:left="-57" w:right="-57" w:firstLine="142"/>
              <w:jc w:val="both"/>
              <w:rPr>
                <w:rFonts w:eastAsia="Calibri"/>
                <w:sz w:val="24"/>
                <w:szCs w:val="24"/>
              </w:rPr>
            </w:pPr>
          </w:p>
          <w:p w14:paraId="5C612B6D" w14:textId="65BCC191" w:rsidR="00383713" w:rsidRPr="00CB0503" w:rsidRDefault="00383713" w:rsidP="00383713">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Знать: </w:t>
            </w:r>
            <w:r w:rsidR="00E24647" w:rsidRPr="00CB0503">
              <w:rPr>
                <w:rFonts w:eastAsia="Calibri"/>
                <w:sz w:val="24"/>
                <w:szCs w:val="24"/>
              </w:rPr>
              <w:t>М</w:t>
            </w:r>
            <w:r w:rsidRPr="00CB0503">
              <w:rPr>
                <w:rFonts w:eastAsia="Calibri"/>
                <w:sz w:val="24"/>
                <w:szCs w:val="24"/>
              </w:rPr>
              <w:t>ероприятия по защите населения и территорий в чрезвычайных ситуациях и военных конфликтах</w:t>
            </w:r>
          </w:p>
          <w:p w14:paraId="16CBDB67" w14:textId="2F9E4D4F" w:rsidR="00383713" w:rsidRPr="00CB0503" w:rsidRDefault="00E24647" w:rsidP="00383713">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Уметь: </w:t>
            </w:r>
            <w:r w:rsidR="00383713" w:rsidRPr="00CB0503">
              <w:rPr>
                <w:rFonts w:eastAsia="Calibri"/>
                <w:sz w:val="24"/>
                <w:szCs w:val="24"/>
              </w:rPr>
              <w:t xml:space="preserve">Осуществлять выполнение мероприятий по защите населения и территорий в чрезвычайных ситуациях и военных </w:t>
            </w:r>
            <w:r w:rsidR="00383713" w:rsidRPr="00CB0503">
              <w:rPr>
                <w:rFonts w:eastAsia="Calibri"/>
                <w:sz w:val="24"/>
                <w:szCs w:val="24"/>
              </w:rPr>
              <w:lastRenderedPageBreak/>
              <w:t>конфликтах</w:t>
            </w:r>
          </w:p>
          <w:p w14:paraId="78F41284" w14:textId="17168E51" w:rsidR="00383713" w:rsidRPr="00CB0503" w:rsidRDefault="00383713" w:rsidP="00383713">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Знать</w:t>
            </w:r>
            <w:r w:rsidRPr="00CB0503">
              <w:rPr>
                <w:rFonts w:eastAsia="Calibri"/>
                <w:sz w:val="24"/>
                <w:szCs w:val="24"/>
              </w:rPr>
              <w:t xml:space="preserve">: </w:t>
            </w:r>
            <w:r w:rsidR="00E24647" w:rsidRPr="00CB0503">
              <w:rPr>
                <w:rFonts w:eastAsia="Calibri"/>
                <w:sz w:val="24"/>
                <w:szCs w:val="24"/>
              </w:rPr>
              <w:t>П</w:t>
            </w:r>
            <w:r w:rsidRPr="00CB0503">
              <w:rPr>
                <w:rFonts w:eastAsia="Calibri"/>
                <w:sz w:val="24"/>
                <w:szCs w:val="24"/>
              </w:rPr>
              <w:t>ути решения ситуаций, связанных с безопасностью</w:t>
            </w:r>
            <w:r w:rsidRPr="00CB0503">
              <w:rPr>
                <w:rFonts w:eastAsia="Calibri"/>
                <w:b/>
                <w:sz w:val="24"/>
                <w:szCs w:val="24"/>
              </w:rPr>
              <w:t xml:space="preserve"> </w:t>
            </w:r>
            <w:r w:rsidRPr="00CB0503">
              <w:rPr>
                <w:rFonts w:eastAsia="Calibri"/>
                <w:sz w:val="24"/>
                <w:szCs w:val="24"/>
              </w:rPr>
              <w:t>жизнедеятельности людей для сохранения природной среды, обеспечения устойчивого развития общества</w:t>
            </w:r>
          </w:p>
          <w:p w14:paraId="467743FC" w14:textId="77777777" w:rsidR="00383713" w:rsidRPr="00CB0503" w:rsidRDefault="00383713" w:rsidP="00383713">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Уметь:</w:t>
            </w:r>
            <w:r w:rsidRPr="00CB0503">
              <w:t xml:space="preserve"> </w:t>
            </w:r>
            <w:r w:rsidRPr="00CB0503">
              <w:rPr>
                <w:rFonts w:eastAsia="Calibri"/>
                <w:sz w:val="24"/>
                <w:szCs w:val="24"/>
              </w:rPr>
              <w:t>Находить пути решения ситуаций, связанных с безопасностью жизнедеятельности людей для сохранения природной среды, обеспечения устойчивого развития общества.</w:t>
            </w:r>
          </w:p>
          <w:p w14:paraId="6877F6C8" w14:textId="46B13F66" w:rsidR="00383713" w:rsidRPr="00CB0503" w:rsidRDefault="00383713" w:rsidP="00383713">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Знать</w:t>
            </w:r>
            <w:r w:rsidRPr="00CB0503">
              <w:rPr>
                <w:rFonts w:eastAsia="Calibri"/>
                <w:sz w:val="24"/>
                <w:szCs w:val="24"/>
              </w:rPr>
              <w:t xml:space="preserve">: </w:t>
            </w:r>
            <w:r w:rsidR="00E24647" w:rsidRPr="00CB0503">
              <w:rPr>
                <w:rFonts w:eastAsia="Calibri"/>
                <w:sz w:val="24"/>
                <w:szCs w:val="24"/>
              </w:rPr>
              <w:t>О</w:t>
            </w:r>
            <w:r w:rsidRPr="00CB0503">
              <w:rPr>
                <w:rFonts w:eastAsia="Calibri"/>
                <w:sz w:val="24"/>
                <w:szCs w:val="24"/>
              </w:rPr>
              <w:t>сновные способы выживания</w:t>
            </w:r>
          </w:p>
          <w:p w14:paraId="21273A2F" w14:textId="5EA76424" w:rsidR="00BA22CB" w:rsidRPr="00CB0503" w:rsidRDefault="00383713" w:rsidP="00383713">
            <w:pPr>
              <w:pStyle w:val="1a"/>
              <w:shd w:val="clear" w:color="auto" w:fill="auto"/>
              <w:spacing w:before="0" w:after="0" w:line="240" w:lineRule="auto"/>
              <w:ind w:left="-57" w:right="-57" w:firstLine="142"/>
              <w:jc w:val="both"/>
              <w:rPr>
                <w:rFonts w:eastAsia="Calibri"/>
                <w:b/>
                <w:spacing w:val="-6"/>
                <w:sz w:val="24"/>
                <w:szCs w:val="24"/>
              </w:rPr>
            </w:pPr>
            <w:r w:rsidRPr="00CB0503">
              <w:rPr>
                <w:rFonts w:eastAsia="Calibri"/>
                <w:b/>
                <w:sz w:val="24"/>
                <w:szCs w:val="24"/>
              </w:rPr>
              <w:t>Уметь:</w:t>
            </w:r>
            <w:r w:rsidRPr="00CB0503">
              <w:t xml:space="preserve"> </w:t>
            </w:r>
            <w:r w:rsidRPr="00CB0503">
              <w:rPr>
                <w:rFonts w:eastAsia="Calibri"/>
                <w:sz w:val="24"/>
                <w:szCs w:val="24"/>
              </w:rPr>
              <w:t>Действовать в экстремальных и чрезвычайных ситуациях, применяя на практике основные способы выживания</w:t>
            </w:r>
          </w:p>
        </w:tc>
        <w:tc>
          <w:tcPr>
            <w:tcW w:w="3259" w:type="dxa"/>
          </w:tcPr>
          <w:p w14:paraId="38FE208E" w14:textId="77777777" w:rsidR="00A70335" w:rsidRPr="00CB0503" w:rsidRDefault="00A70335" w:rsidP="00A70335">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lastRenderedPageBreak/>
              <w:t>Задания:</w:t>
            </w:r>
          </w:p>
          <w:p w14:paraId="0833B4C4" w14:textId="77777777" w:rsidR="00A70335" w:rsidRPr="00CB0503" w:rsidRDefault="00A70335" w:rsidP="00A70335">
            <w:pPr>
              <w:shd w:val="clear" w:color="auto" w:fill="FFFFFF"/>
              <w:rPr>
                <w:rFonts w:ascii="Times New Roman" w:eastAsia="Times New Roman" w:hAnsi="Times New Roman" w:cs="Times New Roman"/>
                <w:b/>
                <w:bCs/>
                <w:sz w:val="24"/>
                <w:szCs w:val="24"/>
              </w:rPr>
            </w:pPr>
            <w:r w:rsidRPr="00CB0503">
              <w:rPr>
                <w:rFonts w:ascii="Times New Roman" w:eastAsia="Times New Roman" w:hAnsi="Times New Roman" w:cs="Times New Roman"/>
                <w:b/>
                <w:bCs/>
                <w:spacing w:val="-6"/>
                <w:sz w:val="24"/>
                <w:szCs w:val="24"/>
                <w:lang w:eastAsia="ru-RU"/>
              </w:rPr>
              <w:t xml:space="preserve">Тест 1. </w:t>
            </w:r>
            <w:r w:rsidRPr="00CB0503">
              <w:rPr>
                <w:rFonts w:ascii="Times New Roman" w:eastAsia="Times New Roman" w:hAnsi="Times New Roman" w:cs="Times New Roman"/>
                <w:sz w:val="24"/>
                <w:szCs w:val="24"/>
              </w:rPr>
              <w:t>Определенный порядок и последовательность применяемых средств и приемов, используемых террористом (группой или организацией) для совершения террористического акта:</w:t>
            </w:r>
          </w:p>
          <w:p w14:paraId="42AA7A20" w14:textId="77777777" w:rsidR="00A70335" w:rsidRPr="00CB0503" w:rsidRDefault="00A70335" w:rsidP="00A70335">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 xml:space="preserve">а). </w:t>
            </w:r>
            <w:r w:rsidRPr="00CB0503">
              <w:rPr>
                <w:rFonts w:ascii="Times New Roman" w:eastAsia="Times New Roman" w:hAnsi="Times New Roman" w:cs="Times New Roman"/>
                <w:sz w:val="24"/>
                <w:szCs w:val="24"/>
              </w:rPr>
              <w:t>Способ совершения террористического акта.</w:t>
            </w:r>
          </w:p>
          <w:p w14:paraId="211BFCF0" w14:textId="77777777" w:rsidR="00A70335" w:rsidRPr="00CB0503" w:rsidRDefault="00A70335" w:rsidP="00A70335">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б). Метод совершения террористического акта.</w:t>
            </w:r>
          </w:p>
          <w:p w14:paraId="49C33876" w14:textId="77777777" w:rsidR="00A70335" w:rsidRPr="00CB0503" w:rsidRDefault="00A70335" w:rsidP="00A70335">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в). Средство совершения террористического акта.</w:t>
            </w:r>
          </w:p>
          <w:p w14:paraId="6159E653" w14:textId="77777777" w:rsidR="00A70335" w:rsidRPr="00CB0503" w:rsidRDefault="00A70335" w:rsidP="00A70335">
            <w:pPr>
              <w:shd w:val="clear" w:color="auto" w:fill="FFFFFF"/>
              <w:tabs>
                <w:tab w:val="left" w:pos="851"/>
              </w:tabs>
              <w:jc w:val="both"/>
              <w:rPr>
                <w:rFonts w:ascii="Times New Roman" w:eastAsia="Times New Roman" w:hAnsi="Times New Roman"/>
                <w:sz w:val="24"/>
                <w:szCs w:val="24"/>
              </w:rPr>
            </w:pPr>
            <w:proofErr w:type="gramStart"/>
            <w:r w:rsidRPr="00CB0503">
              <w:rPr>
                <w:rFonts w:ascii="Times New Roman" w:eastAsia="Times New Roman" w:hAnsi="Times New Roman" w:cs="Times New Roman"/>
                <w:b/>
                <w:spacing w:val="-6"/>
                <w:sz w:val="24"/>
                <w:szCs w:val="24"/>
                <w:lang w:eastAsia="ru-RU"/>
              </w:rPr>
              <w:t>Вопрос  1</w:t>
            </w:r>
            <w:proofErr w:type="gramEnd"/>
            <w:r w:rsidRPr="00CB0503">
              <w:rPr>
                <w:rFonts w:ascii="Times New Roman" w:eastAsia="Times New Roman" w:hAnsi="Times New Roman" w:cs="Times New Roman"/>
                <w:b/>
                <w:spacing w:val="-6"/>
                <w:sz w:val="24"/>
                <w:szCs w:val="24"/>
                <w:lang w:eastAsia="ru-RU"/>
              </w:rPr>
              <w:t>.</w:t>
            </w:r>
            <w:r w:rsidRPr="00CB0503">
              <w:rPr>
                <w:rFonts w:ascii="Times New Roman" w:eastAsia="Times New Roman" w:hAnsi="Times New Roman"/>
                <w:sz w:val="24"/>
                <w:szCs w:val="24"/>
              </w:rPr>
              <w:t xml:space="preserve"> Охарактеризуйте развитие терроризма в </w:t>
            </w:r>
            <w:r w:rsidRPr="00CB0503">
              <w:rPr>
                <w:rFonts w:ascii="Times New Roman" w:eastAsia="Times New Roman" w:hAnsi="Times New Roman"/>
                <w:sz w:val="24"/>
                <w:szCs w:val="24"/>
                <w:lang w:val="en-US"/>
              </w:rPr>
              <w:t>XX</w:t>
            </w:r>
            <w:r w:rsidRPr="00CB0503">
              <w:rPr>
                <w:rFonts w:ascii="Times New Roman" w:eastAsia="Times New Roman" w:hAnsi="Times New Roman"/>
                <w:sz w:val="24"/>
                <w:szCs w:val="24"/>
              </w:rPr>
              <w:t xml:space="preserve"> веке.</w:t>
            </w:r>
          </w:p>
          <w:p w14:paraId="1CD8D3B3" w14:textId="77777777" w:rsidR="00BA22CB" w:rsidRPr="00CB0503" w:rsidRDefault="00BA22CB" w:rsidP="00A70335">
            <w:pPr>
              <w:autoSpaceDE w:val="0"/>
              <w:autoSpaceDN w:val="0"/>
              <w:adjustRightInd w:val="0"/>
              <w:ind w:left="-57" w:right="-57"/>
              <w:rPr>
                <w:rFonts w:ascii="Times New Roman" w:eastAsia="Times New Roman" w:hAnsi="Times New Roman" w:cs="Times New Roman"/>
                <w:b/>
                <w:spacing w:val="-6"/>
                <w:sz w:val="24"/>
                <w:szCs w:val="24"/>
                <w:lang w:eastAsia="ru-RU"/>
              </w:rPr>
            </w:pPr>
          </w:p>
          <w:p w14:paraId="4B8B4F43" w14:textId="22DAF7A0" w:rsidR="00A70335" w:rsidRPr="00CB0503" w:rsidRDefault="00A70335" w:rsidP="00A70335">
            <w:pPr>
              <w:autoSpaceDE w:val="0"/>
              <w:autoSpaceDN w:val="0"/>
              <w:adjustRightInd w:val="0"/>
              <w:ind w:left="-57" w:right="-57"/>
              <w:rPr>
                <w:rFonts w:ascii="Times New Roman" w:eastAsia="Times New Roman" w:hAnsi="Times New Roman" w:cs="Times New Roman"/>
                <w:b/>
                <w:spacing w:val="-6"/>
                <w:sz w:val="24"/>
                <w:szCs w:val="24"/>
                <w:lang w:eastAsia="ru-RU"/>
              </w:rPr>
            </w:pPr>
          </w:p>
        </w:tc>
      </w:tr>
      <w:tr w:rsidR="00383713" w:rsidRPr="00CB0503" w14:paraId="59FA2D0D" w14:textId="77777777" w:rsidTr="006A7747">
        <w:tc>
          <w:tcPr>
            <w:tcW w:w="1898" w:type="dxa"/>
            <w:shd w:val="clear" w:color="auto" w:fill="auto"/>
          </w:tcPr>
          <w:p w14:paraId="46151E33" w14:textId="77777777" w:rsidR="00CB0503" w:rsidRDefault="00A70335" w:rsidP="00A70335">
            <w:pPr>
              <w:widowControl w:val="0"/>
              <w:autoSpaceDE w:val="0"/>
              <w:autoSpaceDN w:val="0"/>
              <w:adjustRightInd w:val="0"/>
              <w:ind w:left="-57" w:right="-57"/>
              <w:jc w:val="both"/>
              <w:rPr>
                <w:rFonts w:ascii="Times New Roman" w:hAnsi="Times New Roman" w:cs="Times New Roman"/>
                <w:sz w:val="24"/>
                <w:szCs w:val="24"/>
              </w:rPr>
            </w:pPr>
            <w:proofErr w:type="gramStart"/>
            <w:r w:rsidRPr="00CB0503">
              <w:rPr>
                <w:rFonts w:ascii="Times New Roman" w:hAnsi="Times New Roman" w:cs="Times New Roman"/>
                <w:sz w:val="24"/>
                <w:szCs w:val="24"/>
              </w:rPr>
              <w:t>Способность  на</w:t>
            </w:r>
            <w:proofErr w:type="gramEnd"/>
            <w:r w:rsidRPr="00CB0503">
              <w:rPr>
                <w:rFonts w:ascii="Times New Roman" w:hAnsi="Times New Roman" w:cs="Times New Roman"/>
                <w:sz w:val="24"/>
                <w:szCs w:val="24"/>
              </w:rPr>
              <w:t xml:space="preserve"> основе существующих методик, нормативно-правовой базы рассчитывать финансово-экономические показатели, анализировать и содержательно объяснять природу экономических процессов на микро и макро уровне  </w:t>
            </w:r>
          </w:p>
          <w:p w14:paraId="723E5966" w14:textId="558ABA2C" w:rsidR="00A70335" w:rsidRPr="00CB0503" w:rsidRDefault="00A70335" w:rsidP="00A70335">
            <w:pPr>
              <w:widowControl w:val="0"/>
              <w:autoSpaceDE w:val="0"/>
              <w:autoSpaceDN w:val="0"/>
              <w:adjustRightInd w:val="0"/>
              <w:ind w:left="-57" w:right="-57"/>
              <w:jc w:val="both"/>
              <w:rPr>
                <w:rFonts w:ascii="Times New Roman" w:eastAsia="Times New Roman" w:hAnsi="Times New Roman" w:cs="Times New Roman"/>
                <w:spacing w:val="-6"/>
                <w:sz w:val="24"/>
                <w:szCs w:val="24"/>
                <w:lang w:eastAsia="ru-RU"/>
              </w:rPr>
            </w:pPr>
            <w:r w:rsidRPr="00CB0503">
              <w:rPr>
                <w:rFonts w:ascii="Times New Roman" w:hAnsi="Times New Roman" w:cs="Times New Roman"/>
                <w:sz w:val="24"/>
                <w:szCs w:val="24"/>
              </w:rPr>
              <w:t>(ПКН-2)</w:t>
            </w:r>
          </w:p>
        </w:tc>
        <w:tc>
          <w:tcPr>
            <w:tcW w:w="1763" w:type="dxa"/>
          </w:tcPr>
          <w:p w14:paraId="08901519" w14:textId="05422873" w:rsidR="00BA22CB" w:rsidRPr="00CB0503" w:rsidRDefault="00E24647" w:rsidP="00BA22CB">
            <w:pPr>
              <w:jc w:val="both"/>
              <w:rPr>
                <w:rFonts w:ascii="Times New Roman" w:eastAsia="Times New Roman" w:hAnsi="Times New Roman" w:cs="Times New Roman"/>
                <w:sz w:val="24"/>
                <w:szCs w:val="24"/>
              </w:rPr>
            </w:pPr>
            <w:r w:rsidRPr="00CB0503">
              <w:rPr>
                <w:rFonts w:ascii="Times New Roman" w:eastAsia="Times New Roman" w:hAnsi="Times New Roman" w:cs="Times New Roman"/>
                <w:sz w:val="24"/>
                <w:szCs w:val="24"/>
              </w:rPr>
              <w:t>1</w:t>
            </w:r>
            <w:r w:rsidR="00BA22CB" w:rsidRPr="00CB0503">
              <w:rPr>
                <w:rFonts w:ascii="Times New Roman" w:eastAsia="Times New Roman" w:hAnsi="Times New Roman" w:cs="Times New Roman"/>
                <w:sz w:val="24"/>
                <w:szCs w:val="24"/>
              </w:rPr>
              <w:t>. Применяет нормативно-правовую базу, регламентирующую порядок расчета финансово-экономических показателей.</w:t>
            </w:r>
          </w:p>
          <w:p w14:paraId="7EF3B557" w14:textId="6C5A344C" w:rsidR="00BA22CB" w:rsidRPr="00CB0503" w:rsidRDefault="00BA22CB" w:rsidP="00BA22CB">
            <w:pPr>
              <w:jc w:val="both"/>
              <w:rPr>
                <w:rFonts w:ascii="Times New Roman" w:eastAsia="Times New Roman" w:hAnsi="Times New Roman" w:cs="Times New Roman"/>
                <w:sz w:val="24"/>
                <w:szCs w:val="24"/>
              </w:rPr>
            </w:pPr>
          </w:p>
          <w:p w14:paraId="5B9546D6" w14:textId="6434BA85" w:rsidR="00BA22CB" w:rsidRPr="00CB0503" w:rsidRDefault="00BA22CB" w:rsidP="00BA22CB">
            <w:pPr>
              <w:jc w:val="both"/>
              <w:rPr>
                <w:rFonts w:ascii="Times New Roman" w:eastAsia="Times New Roman" w:hAnsi="Times New Roman" w:cs="Times New Roman"/>
                <w:sz w:val="24"/>
                <w:szCs w:val="24"/>
              </w:rPr>
            </w:pPr>
          </w:p>
          <w:p w14:paraId="55E466D2" w14:textId="22FC0544" w:rsidR="00BA22CB" w:rsidRPr="00CB0503" w:rsidRDefault="00BA22CB" w:rsidP="00BA22CB">
            <w:pPr>
              <w:jc w:val="both"/>
              <w:rPr>
                <w:rFonts w:ascii="Times New Roman" w:eastAsia="Times New Roman" w:hAnsi="Times New Roman" w:cs="Times New Roman"/>
                <w:sz w:val="24"/>
                <w:szCs w:val="24"/>
              </w:rPr>
            </w:pPr>
          </w:p>
          <w:p w14:paraId="3962D5D9" w14:textId="53BDCEC3" w:rsidR="00BA22CB" w:rsidRPr="00CB0503" w:rsidRDefault="00BA22CB" w:rsidP="00BA22CB">
            <w:pPr>
              <w:jc w:val="both"/>
              <w:rPr>
                <w:rFonts w:ascii="Times New Roman" w:eastAsia="Times New Roman" w:hAnsi="Times New Roman" w:cs="Times New Roman"/>
                <w:sz w:val="24"/>
                <w:szCs w:val="24"/>
              </w:rPr>
            </w:pPr>
          </w:p>
          <w:p w14:paraId="33B1E4DC" w14:textId="6C98322A" w:rsidR="00BA22CB" w:rsidRPr="00CB0503" w:rsidRDefault="00BA22CB" w:rsidP="00BA22CB">
            <w:pPr>
              <w:jc w:val="both"/>
              <w:rPr>
                <w:rFonts w:ascii="Times New Roman" w:eastAsia="Times New Roman" w:hAnsi="Times New Roman" w:cs="Times New Roman"/>
                <w:sz w:val="24"/>
                <w:szCs w:val="24"/>
              </w:rPr>
            </w:pPr>
          </w:p>
          <w:p w14:paraId="25C953E5" w14:textId="13F80F68" w:rsidR="00BA22CB" w:rsidRPr="00CB0503" w:rsidRDefault="00BA22CB" w:rsidP="00BA22CB">
            <w:pPr>
              <w:jc w:val="both"/>
              <w:rPr>
                <w:rFonts w:ascii="Times New Roman" w:eastAsia="Times New Roman" w:hAnsi="Times New Roman" w:cs="Times New Roman"/>
                <w:sz w:val="24"/>
                <w:szCs w:val="24"/>
              </w:rPr>
            </w:pPr>
          </w:p>
          <w:p w14:paraId="2E73BC43" w14:textId="77777777" w:rsidR="00BA22CB" w:rsidRPr="00CB0503" w:rsidRDefault="00BA22CB" w:rsidP="00BA22CB">
            <w:pPr>
              <w:jc w:val="both"/>
              <w:rPr>
                <w:rFonts w:ascii="Times New Roman" w:eastAsia="Times New Roman" w:hAnsi="Times New Roman" w:cs="Times New Roman"/>
                <w:sz w:val="24"/>
                <w:szCs w:val="24"/>
              </w:rPr>
            </w:pPr>
          </w:p>
          <w:p w14:paraId="1A861E46" w14:textId="7F8983FA" w:rsidR="00BA22CB" w:rsidRPr="00CB0503" w:rsidRDefault="00BA22CB" w:rsidP="00BA22CB">
            <w:pPr>
              <w:jc w:val="both"/>
              <w:rPr>
                <w:rFonts w:ascii="Times New Roman" w:eastAsia="Times New Roman" w:hAnsi="Times New Roman" w:cs="Times New Roman"/>
                <w:sz w:val="24"/>
                <w:szCs w:val="24"/>
              </w:rPr>
            </w:pPr>
            <w:r w:rsidRPr="00CB0503">
              <w:rPr>
                <w:rFonts w:ascii="Times New Roman" w:eastAsia="Times New Roman" w:hAnsi="Times New Roman" w:cs="Times New Roman"/>
                <w:sz w:val="24"/>
                <w:szCs w:val="24"/>
              </w:rPr>
              <w:t>2. Производит расчет финансово-</w:t>
            </w:r>
            <w:r w:rsidRPr="00CB0503">
              <w:rPr>
                <w:rFonts w:ascii="Times New Roman" w:eastAsia="Times New Roman" w:hAnsi="Times New Roman" w:cs="Times New Roman"/>
                <w:sz w:val="24"/>
                <w:szCs w:val="24"/>
              </w:rPr>
              <w:lastRenderedPageBreak/>
              <w:t>экономических показателей на макро-, мезо- и микроуровнях.</w:t>
            </w:r>
          </w:p>
          <w:p w14:paraId="5998FA51" w14:textId="3BCE47B1" w:rsidR="00BA22CB" w:rsidRPr="00CB0503" w:rsidRDefault="00BA22CB" w:rsidP="00BA22CB">
            <w:pPr>
              <w:jc w:val="both"/>
              <w:rPr>
                <w:rFonts w:ascii="Times New Roman" w:eastAsia="Times New Roman" w:hAnsi="Times New Roman" w:cs="Times New Roman"/>
                <w:sz w:val="24"/>
                <w:szCs w:val="24"/>
              </w:rPr>
            </w:pPr>
          </w:p>
          <w:p w14:paraId="73A1370D" w14:textId="77777777" w:rsidR="00BA22CB" w:rsidRPr="00CB0503" w:rsidRDefault="00BA22CB" w:rsidP="00BA22CB">
            <w:pPr>
              <w:jc w:val="both"/>
              <w:rPr>
                <w:rFonts w:ascii="Times New Roman" w:eastAsia="Times New Roman" w:hAnsi="Times New Roman" w:cs="Times New Roman"/>
                <w:sz w:val="24"/>
                <w:szCs w:val="24"/>
              </w:rPr>
            </w:pPr>
          </w:p>
          <w:p w14:paraId="5CF890C5" w14:textId="76063241" w:rsidR="00A70335" w:rsidRPr="00CB0503" w:rsidRDefault="00A0632F" w:rsidP="00BA22CB">
            <w:pPr>
              <w:widowControl w:val="0"/>
              <w:autoSpaceDE w:val="0"/>
              <w:autoSpaceDN w:val="0"/>
              <w:adjustRightInd w:val="0"/>
              <w:ind w:left="-57" w:right="-57" w:firstLine="227"/>
              <w:jc w:val="both"/>
              <w:rPr>
                <w:rFonts w:ascii="Times New Roman" w:eastAsia="Times New Roman" w:hAnsi="Times New Roman" w:cs="Times New Roman"/>
                <w:spacing w:val="-6"/>
                <w:sz w:val="24"/>
                <w:szCs w:val="24"/>
                <w:lang w:eastAsia="ru-RU"/>
              </w:rPr>
            </w:pPr>
            <w:r w:rsidRPr="00CB0503">
              <w:rPr>
                <w:rFonts w:ascii="Times New Roman" w:eastAsia="Times New Roman" w:hAnsi="Times New Roman" w:cs="Times New Roman"/>
                <w:sz w:val="24"/>
                <w:szCs w:val="24"/>
              </w:rPr>
              <w:t>3.</w:t>
            </w:r>
            <w:r w:rsidR="00BA22CB" w:rsidRPr="00CB0503">
              <w:rPr>
                <w:rFonts w:ascii="Times New Roman" w:eastAsia="Times New Roman" w:hAnsi="Times New Roman" w:cs="Times New Roman"/>
                <w:sz w:val="24"/>
                <w:szCs w:val="24"/>
              </w:rPr>
              <w:t>Анализирует и раскрывает природу экономических процессов на основе полученных  финансово-экономических показателей на макро-, мезо- и микроуровнях.</w:t>
            </w:r>
          </w:p>
        </w:tc>
        <w:tc>
          <w:tcPr>
            <w:tcW w:w="2432" w:type="dxa"/>
            <w:shd w:val="clear" w:color="auto" w:fill="auto"/>
          </w:tcPr>
          <w:p w14:paraId="3D489CFF" w14:textId="20A2EA24" w:rsidR="00BA22CB" w:rsidRPr="00CB0503" w:rsidRDefault="00BA22CB" w:rsidP="00E24647">
            <w:pPr>
              <w:pStyle w:val="1a"/>
              <w:shd w:val="clear" w:color="auto" w:fill="auto"/>
              <w:spacing w:before="0" w:after="0" w:line="240" w:lineRule="auto"/>
              <w:ind w:left="-57" w:right="-57" w:firstLine="142"/>
              <w:jc w:val="left"/>
              <w:rPr>
                <w:rStyle w:val="95pt0pt"/>
                <w:color w:val="auto"/>
                <w:spacing w:val="2"/>
                <w:sz w:val="24"/>
                <w:szCs w:val="24"/>
              </w:rPr>
            </w:pPr>
            <w:r w:rsidRPr="00CB0503">
              <w:rPr>
                <w:rFonts w:eastAsia="Calibri"/>
                <w:b/>
                <w:sz w:val="24"/>
                <w:szCs w:val="24"/>
              </w:rPr>
              <w:lastRenderedPageBreak/>
              <w:t>Зна</w:t>
            </w:r>
            <w:r w:rsidR="00A0632F" w:rsidRPr="00CB0503">
              <w:rPr>
                <w:rFonts w:eastAsia="Calibri"/>
                <w:b/>
                <w:sz w:val="24"/>
                <w:szCs w:val="24"/>
              </w:rPr>
              <w:t>ть</w:t>
            </w:r>
            <w:r w:rsidRPr="00CB0503">
              <w:rPr>
                <w:rFonts w:eastAsia="Calibri"/>
                <w:b/>
                <w:sz w:val="24"/>
                <w:szCs w:val="24"/>
              </w:rPr>
              <w:t xml:space="preserve">: </w:t>
            </w:r>
            <w:r w:rsidR="00E24647" w:rsidRPr="00CB0503">
              <w:rPr>
                <w:rStyle w:val="95pt0pt"/>
                <w:color w:val="auto"/>
                <w:sz w:val="24"/>
                <w:szCs w:val="24"/>
              </w:rPr>
              <w:t>Н</w:t>
            </w:r>
            <w:r w:rsidRPr="00CB0503">
              <w:rPr>
                <w:rStyle w:val="95pt0pt"/>
                <w:color w:val="auto"/>
                <w:sz w:val="24"/>
                <w:szCs w:val="24"/>
              </w:rPr>
              <w:t>ормативно-правовой базы, регламентирующей порядок расчета финансово-экономических показателей.</w:t>
            </w:r>
          </w:p>
          <w:p w14:paraId="25BBAFE4" w14:textId="5414717A" w:rsidR="00BA22CB" w:rsidRPr="00CB0503" w:rsidRDefault="00BA22CB" w:rsidP="00BA22CB">
            <w:pPr>
              <w:widowControl w:val="0"/>
              <w:ind w:left="-57" w:right="-57" w:firstLine="142"/>
              <w:jc w:val="both"/>
              <w:rPr>
                <w:rFonts w:ascii="Times New Roman" w:eastAsia="Calibri" w:hAnsi="Times New Roman" w:cs="Times New Roman"/>
                <w:sz w:val="24"/>
                <w:szCs w:val="24"/>
              </w:rPr>
            </w:pPr>
            <w:r w:rsidRPr="00CB0503">
              <w:rPr>
                <w:rFonts w:ascii="Times New Roman" w:eastAsia="Calibri" w:hAnsi="Times New Roman" w:cs="Times New Roman"/>
                <w:b/>
                <w:sz w:val="24"/>
                <w:szCs w:val="24"/>
              </w:rPr>
              <w:t>Уме</w:t>
            </w:r>
            <w:r w:rsidR="00A0632F" w:rsidRPr="00CB0503">
              <w:rPr>
                <w:rFonts w:ascii="Times New Roman" w:eastAsia="Calibri" w:hAnsi="Times New Roman" w:cs="Times New Roman"/>
                <w:b/>
                <w:sz w:val="24"/>
                <w:szCs w:val="24"/>
              </w:rPr>
              <w:t>ть</w:t>
            </w:r>
            <w:r w:rsidRPr="00CB0503">
              <w:rPr>
                <w:rFonts w:ascii="Times New Roman" w:eastAsia="Calibri" w:hAnsi="Times New Roman" w:cs="Times New Roman"/>
                <w:b/>
                <w:sz w:val="24"/>
                <w:szCs w:val="24"/>
              </w:rPr>
              <w:t>:</w:t>
            </w:r>
            <w:r w:rsidRPr="00CB0503">
              <w:rPr>
                <w:rFonts w:ascii="Times New Roman" w:eastAsia="Calibri" w:hAnsi="Times New Roman" w:cs="Times New Roman"/>
                <w:sz w:val="24"/>
                <w:szCs w:val="24"/>
              </w:rPr>
              <w:t xml:space="preserve"> </w:t>
            </w:r>
          </w:p>
          <w:p w14:paraId="2C577BB8" w14:textId="77777777" w:rsidR="00BA22CB" w:rsidRPr="00CB0503" w:rsidRDefault="00BA22CB" w:rsidP="00BA22CB">
            <w:pPr>
              <w:pStyle w:val="1a"/>
              <w:shd w:val="clear" w:color="auto" w:fill="auto"/>
              <w:spacing w:before="0" w:after="0" w:line="240" w:lineRule="auto"/>
              <w:ind w:left="-57" w:right="-57" w:firstLine="140"/>
              <w:jc w:val="both"/>
              <w:rPr>
                <w:rStyle w:val="95pt0pt"/>
                <w:color w:val="auto"/>
                <w:sz w:val="24"/>
                <w:szCs w:val="24"/>
              </w:rPr>
            </w:pPr>
            <w:r w:rsidRPr="00CB0503">
              <w:rPr>
                <w:rStyle w:val="95pt0pt"/>
                <w:color w:val="auto"/>
                <w:sz w:val="24"/>
                <w:szCs w:val="24"/>
              </w:rPr>
              <w:t>Производства расчета финансово-экономических показателей на макро-, мезо- и микроуровнях.</w:t>
            </w:r>
          </w:p>
          <w:p w14:paraId="5FB0376A" w14:textId="3854E14F" w:rsidR="00A70335" w:rsidRPr="00CB0503" w:rsidRDefault="00A70335" w:rsidP="00A70335">
            <w:pPr>
              <w:widowControl w:val="0"/>
              <w:autoSpaceDE w:val="0"/>
              <w:autoSpaceDN w:val="0"/>
              <w:adjustRightInd w:val="0"/>
              <w:ind w:left="-57" w:right="-57" w:firstLine="227"/>
              <w:rPr>
                <w:rFonts w:ascii="Times New Roman" w:eastAsia="Times New Roman" w:hAnsi="Times New Roman" w:cs="Times New Roman"/>
                <w:spacing w:val="-6"/>
                <w:sz w:val="24"/>
                <w:szCs w:val="24"/>
                <w:lang w:eastAsia="ru-RU"/>
              </w:rPr>
            </w:pPr>
          </w:p>
          <w:p w14:paraId="2B546BBE" w14:textId="77777777" w:rsidR="00E24647" w:rsidRPr="00CB0503" w:rsidRDefault="00E24647" w:rsidP="00A70335">
            <w:pPr>
              <w:widowControl w:val="0"/>
              <w:autoSpaceDE w:val="0"/>
              <w:autoSpaceDN w:val="0"/>
              <w:adjustRightInd w:val="0"/>
              <w:ind w:left="-57" w:right="-57" w:firstLine="227"/>
              <w:rPr>
                <w:rFonts w:ascii="Times New Roman" w:eastAsia="Times New Roman" w:hAnsi="Times New Roman" w:cs="Times New Roman"/>
                <w:spacing w:val="-6"/>
                <w:sz w:val="24"/>
                <w:szCs w:val="24"/>
                <w:lang w:eastAsia="ru-RU"/>
              </w:rPr>
            </w:pPr>
          </w:p>
          <w:p w14:paraId="23240DC8" w14:textId="77777777" w:rsidR="00BA22CB" w:rsidRPr="00CB0503" w:rsidRDefault="00BA22CB" w:rsidP="00A70335">
            <w:pPr>
              <w:widowControl w:val="0"/>
              <w:autoSpaceDE w:val="0"/>
              <w:autoSpaceDN w:val="0"/>
              <w:adjustRightInd w:val="0"/>
              <w:ind w:left="-57" w:right="-57" w:firstLine="227"/>
              <w:rPr>
                <w:rFonts w:ascii="Times New Roman" w:eastAsia="Times New Roman" w:hAnsi="Times New Roman" w:cs="Times New Roman"/>
                <w:spacing w:val="-6"/>
                <w:sz w:val="24"/>
                <w:szCs w:val="24"/>
                <w:lang w:eastAsia="ru-RU"/>
              </w:rPr>
            </w:pPr>
          </w:p>
          <w:p w14:paraId="5C4FF0D7" w14:textId="0F30388A" w:rsidR="00383713" w:rsidRPr="00CB0503" w:rsidRDefault="00383713" w:rsidP="00383713">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Знать: </w:t>
            </w:r>
            <w:r w:rsidR="00E24647" w:rsidRPr="00CB0503">
              <w:rPr>
                <w:rFonts w:eastAsia="Calibri"/>
                <w:sz w:val="24"/>
                <w:szCs w:val="24"/>
              </w:rPr>
              <w:t>Ф</w:t>
            </w:r>
            <w:r w:rsidRPr="00CB0503">
              <w:rPr>
                <w:rFonts w:eastAsia="Calibri"/>
                <w:sz w:val="24"/>
                <w:szCs w:val="24"/>
              </w:rPr>
              <w:t xml:space="preserve">инансово-экономические показатели на макро-, </w:t>
            </w:r>
            <w:r w:rsidRPr="00CB0503">
              <w:rPr>
                <w:rFonts w:eastAsia="Calibri"/>
                <w:sz w:val="24"/>
                <w:szCs w:val="24"/>
              </w:rPr>
              <w:lastRenderedPageBreak/>
              <w:t>мезо- и микроуровнях</w:t>
            </w:r>
          </w:p>
          <w:p w14:paraId="01D7502F" w14:textId="77777777" w:rsidR="00383713" w:rsidRPr="00CB0503" w:rsidRDefault="00383713" w:rsidP="00383713">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Уметь: </w:t>
            </w:r>
            <w:r w:rsidRPr="00CB0503">
              <w:rPr>
                <w:sz w:val="24"/>
                <w:szCs w:val="24"/>
              </w:rPr>
              <w:t>Производить расчет финансово-экономических показателей на макро-, мезо- и микроуровнях</w:t>
            </w:r>
          </w:p>
          <w:p w14:paraId="300032DB" w14:textId="57B728CF" w:rsidR="00383713" w:rsidRPr="00CB0503" w:rsidRDefault="00383713" w:rsidP="00383713">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 xml:space="preserve">Знать: </w:t>
            </w:r>
            <w:r w:rsidR="00E24647" w:rsidRPr="00CB0503">
              <w:rPr>
                <w:rFonts w:eastAsia="Calibri"/>
                <w:sz w:val="24"/>
                <w:szCs w:val="24"/>
              </w:rPr>
              <w:t>П</w:t>
            </w:r>
            <w:r w:rsidRPr="00CB0503">
              <w:rPr>
                <w:rFonts w:eastAsia="Calibri"/>
                <w:sz w:val="24"/>
                <w:szCs w:val="24"/>
              </w:rPr>
              <w:t>рироду экономических</w:t>
            </w:r>
            <w:r w:rsidRPr="00CB0503">
              <w:rPr>
                <w:rFonts w:eastAsia="Calibri"/>
                <w:b/>
                <w:sz w:val="24"/>
                <w:szCs w:val="24"/>
              </w:rPr>
              <w:t xml:space="preserve"> </w:t>
            </w:r>
            <w:r w:rsidRPr="00CB0503">
              <w:rPr>
                <w:rFonts w:eastAsia="Calibri"/>
                <w:sz w:val="24"/>
                <w:szCs w:val="24"/>
              </w:rPr>
              <w:t xml:space="preserve">процессов на основе </w:t>
            </w:r>
            <w:proofErr w:type="gramStart"/>
            <w:r w:rsidRPr="00CB0503">
              <w:rPr>
                <w:rFonts w:eastAsia="Calibri"/>
                <w:sz w:val="24"/>
                <w:szCs w:val="24"/>
              </w:rPr>
              <w:t>полученных  финансово</w:t>
            </w:r>
            <w:proofErr w:type="gramEnd"/>
            <w:r w:rsidRPr="00CB0503">
              <w:rPr>
                <w:rFonts w:eastAsia="Calibri"/>
                <w:sz w:val="24"/>
                <w:szCs w:val="24"/>
              </w:rPr>
              <w:t>-экономических показателей на макро-, мезо- и микроуровнях</w:t>
            </w:r>
          </w:p>
          <w:p w14:paraId="12ABD3C1" w14:textId="26EAF13C" w:rsidR="00383713" w:rsidRPr="00CB0503" w:rsidRDefault="00383713" w:rsidP="00383713">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t>Уметь:</w:t>
            </w:r>
            <w:r w:rsidR="0024077B" w:rsidRPr="00CB0503">
              <w:rPr>
                <w:rFonts w:eastAsia="Calibri"/>
                <w:b/>
                <w:sz w:val="24"/>
                <w:szCs w:val="24"/>
              </w:rPr>
              <w:t xml:space="preserve"> </w:t>
            </w:r>
            <w:r w:rsidRPr="00CB0503">
              <w:rPr>
                <w:rFonts w:eastAsia="Calibri"/>
                <w:sz w:val="24"/>
                <w:szCs w:val="24"/>
              </w:rPr>
              <w:t xml:space="preserve">Анализировать и раскрывать природу экономических процессов на основе </w:t>
            </w:r>
            <w:proofErr w:type="gramStart"/>
            <w:r w:rsidRPr="00CB0503">
              <w:rPr>
                <w:rFonts w:eastAsia="Calibri"/>
                <w:sz w:val="24"/>
                <w:szCs w:val="24"/>
              </w:rPr>
              <w:t>полученных  финансово</w:t>
            </w:r>
            <w:proofErr w:type="gramEnd"/>
            <w:r w:rsidRPr="00CB0503">
              <w:rPr>
                <w:rFonts w:eastAsia="Calibri"/>
                <w:sz w:val="24"/>
                <w:szCs w:val="24"/>
              </w:rPr>
              <w:t>-экономических показателей на макро-, мезо- и микроуровнях</w:t>
            </w:r>
          </w:p>
          <w:p w14:paraId="5C136D6A" w14:textId="0239D6D2" w:rsidR="00BA22CB" w:rsidRPr="00CB0503" w:rsidRDefault="00BA22CB" w:rsidP="00A70335">
            <w:pPr>
              <w:widowControl w:val="0"/>
              <w:autoSpaceDE w:val="0"/>
              <w:autoSpaceDN w:val="0"/>
              <w:adjustRightInd w:val="0"/>
              <w:ind w:left="-57" w:right="-57" w:firstLine="227"/>
              <w:rPr>
                <w:rFonts w:ascii="Times New Roman" w:eastAsia="Times New Roman" w:hAnsi="Times New Roman" w:cs="Times New Roman"/>
                <w:spacing w:val="-6"/>
                <w:sz w:val="24"/>
                <w:szCs w:val="24"/>
                <w:lang w:eastAsia="ru-RU"/>
              </w:rPr>
            </w:pPr>
          </w:p>
        </w:tc>
        <w:tc>
          <w:tcPr>
            <w:tcW w:w="3259" w:type="dxa"/>
          </w:tcPr>
          <w:p w14:paraId="654F5789" w14:textId="77777777" w:rsidR="00A70335" w:rsidRPr="00CB0503" w:rsidRDefault="00A70335" w:rsidP="00A70335">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lastRenderedPageBreak/>
              <w:t>Задания:</w:t>
            </w:r>
          </w:p>
          <w:p w14:paraId="2FDDFF4F" w14:textId="77777777" w:rsidR="00A70335" w:rsidRPr="00CB0503" w:rsidRDefault="00A70335" w:rsidP="00A70335">
            <w:pPr>
              <w:shd w:val="clear" w:color="auto" w:fill="FFFFFF"/>
              <w:rPr>
                <w:rFonts w:ascii="Times New Roman" w:hAnsi="Times New Roman" w:cs="Times New Roman"/>
                <w:sz w:val="24"/>
                <w:szCs w:val="24"/>
              </w:rPr>
            </w:pPr>
            <w:r w:rsidRPr="00CB0503">
              <w:rPr>
                <w:rFonts w:ascii="Times New Roman" w:eastAsia="Times New Roman" w:hAnsi="Times New Roman" w:cs="Times New Roman"/>
                <w:b/>
                <w:bCs/>
                <w:spacing w:val="-6"/>
                <w:sz w:val="24"/>
                <w:szCs w:val="24"/>
                <w:lang w:eastAsia="ru-RU"/>
              </w:rPr>
              <w:t xml:space="preserve">Тест 1. </w:t>
            </w:r>
            <w:r w:rsidRPr="00CB0503">
              <w:rPr>
                <w:rFonts w:ascii="Times New Roman" w:hAnsi="Times New Roman" w:cs="Times New Roman"/>
                <w:sz w:val="24"/>
                <w:szCs w:val="24"/>
              </w:rPr>
              <w:t>Террор, основной целью которого является зарабатывание денег, основан:</w:t>
            </w:r>
          </w:p>
          <w:p w14:paraId="729839AF" w14:textId="77777777" w:rsidR="00A70335" w:rsidRPr="00CB0503" w:rsidRDefault="00A70335" w:rsidP="00A70335">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а). На меркантильном мотиве.</w:t>
            </w:r>
          </w:p>
          <w:p w14:paraId="54E9F36C" w14:textId="77777777" w:rsidR="00A70335" w:rsidRPr="00CB0503" w:rsidRDefault="00A70335" w:rsidP="00A70335">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б). На идеологическом мотиве.</w:t>
            </w:r>
          </w:p>
          <w:p w14:paraId="2E2C5206" w14:textId="77777777" w:rsidR="00A70335" w:rsidRPr="00CB0503" w:rsidRDefault="00A70335" w:rsidP="00A70335">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в). На мотиве власти.</w:t>
            </w:r>
          </w:p>
          <w:p w14:paraId="75537735" w14:textId="71541A00" w:rsidR="00A70335" w:rsidRPr="00CB0503" w:rsidRDefault="00A70335" w:rsidP="00A70335">
            <w:pPr>
              <w:shd w:val="clear" w:color="auto" w:fill="FFFFFF"/>
              <w:tabs>
                <w:tab w:val="left" w:pos="851"/>
              </w:tabs>
              <w:rPr>
                <w:rFonts w:ascii="Times New Roman" w:eastAsia="Times New Roman" w:hAnsi="Times New Roman"/>
                <w:sz w:val="24"/>
                <w:szCs w:val="24"/>
              </w:rPr>
            </w:pPr>
            <w:proofErr w:type="gramStart"/>
            <w:r w:rsidRPr="00CB0503">
              <w:rPr>
                <w:rFonts w:ascii="Times New Roman" w:eastAsia="Times New Roman" w:hAnsi="Times New Roman" w:cs="Times New Roman"/>
                <w:b/>
                <w:spacing w:val="-6"/>
                <w:sz w:val="24"/>
                <w:szCs w:val="24"/>
                <w:lang w:eastAsia="ru-RU"/>
              </w:rPr>
              <w:t>Вопрос  1</w:t>
            </w:r>
            <w:proofErr w:type="gramEnd"/>
            <w:r w:rsidRPr="00CB0503">
              <w:rPr>
                <w:rFonts w:ascii="Times New Roman" w:eastAsia="Times New Roman" w:hAnsi="Times New Roman" w:cs="Times New Roman"/>
                <w:b/>
                <w:spacing w:val="-6"/>
                <w:sz w:val="24"/>
                <w:szCs w:val="24"/>
                <w:lang w:eastAsia="ru-RU"/>
              </w:rPr>
              <w:t>.</w:t>
            </w:r>
            <w:r w:rsidRPr="00CB0503">
              <w:rPr>
                <w:rFonts w:ascii="Times New Roman" w:eastAsia="Times New Roman" w:hAnsi="Times New Roman"/>
                <w:sz w:val="24"/>
                <w:szCs w:val="24"/>
              </w:rPr>
              <w:t xml:space="preserve"> Назовите причины зарождения современного терроризма.</w:t>
            </w:r>
          </w:p>
          <w:p w14:paraId="42766697" w14:textId="14D6FCCF" w:rsidR="00A0632F" w:rsidRPr="00CB0503" w:rsidRDefault="00A0632F" w:rsidP="00A70335">
            <w:pPr>
              <w:shd w:val="clear" w:color="auto" w:fill="FFFFFF"/>
              <w:tabs>
                <w:tab w:val="left" w:pos="851"/>
              </w:tabs>
              <w:rPr>
                <w:rFonts w:ascii="Times New Roman" w:eastAsia="Times New Roman" w:hAnsi="Times New Roman"/>
                <w:sz w:val="24"/>
                <w:szCs w:val="24"/>
              </w:rPr>
            </w:pPr>
          </w:p>
          <w:p w14:paraId="09FD6AE3" w14:textId="12586CB7" w:rsidR="00A70335" w:rsidRPr="00CB0503" w:rsidRDefault="00A70335" w:rsidP="007A33C7">
            <w:pPr>
              <w:shd w:val="clear" w:color="auto" w:fill="FFFFFF"/>
              <w:tabs>
                <w:tab w:val="left" w:pos="851"/>
              </w:tabs>
              <w:rPr>
                <w:rFonts w:ascii="Times New Roman" w:eastAsia="Times New Roman" w:hAnsi="Times New Roman" w:cs="Times New Roman"/>
                <w:spacing w:val="-6"/>
                <w:sz w:val="24"/>
                <w:szCs w:val="24"/>
                <w:lang w:eastAsia="ru-RU"/>
              </w:rPr>
            </w:pPr>
          </w:p>
        </w:tc>
      </w:tr>
      <w:tr w:rsidR="006A7747" w:rsidRPr="00CB0503" w14:paraId="253FB303" w14:textId="77777777" w:rsidTr="006A7747">
        <w:tc>
          <w:tcPr>
            <w:tcW w:w="1898" w:type="dxa"/>
            <w:shd w:val="clear" w:color="auto" w:fill="auto"/>
          </w:tcPr>
          <w:p w14:paraId="2F645EBE" w14:textId="77777777" w:rsidR="00CB0503" w:rsidRDefault="009E4326" w:rsidP="006A7747">
            <w:pPr>
              <w:pStyle w:val="1a"/>
              <w:shd w:val="clear" w:color="auto" w:fill="auto"/>
              <w:spacing w:before="0" w:after="0" w:line="240" w:lineRule="auto"/>
              <w:ind w:left="-57" w:right="-57"/>
              <w:jc w:val="both"/>
              <w:rPr>
                <w:sz w:val="24"/>
                <w:szCs w:val="24"/>
              </w:rPr>
            </w:pPr>
            <w:r w:rsidRPr="00CB0503">
              <w:rPr>
                <w:sz w:val="24"/>
                <w:szCs w:val="24"/>
              </w:rPr>
              <w:t xml:space="preserve">Способность предлагать </w:t>
            </w:r>
            <w:proofErr w:type="gramStart"/>
            <w:r w:rsidRPr="00CB0503">
              <w:rPr>
                <w:sz w:val="24"/>
                <w:szCs w:val="24"/>
              </w:rPr>
              <w:t>решения  профессиональных</w:t>
            </w:r>
            <w:proofErr w:type="gramEnd"/>
            <w:r w:rsidRPr="00CB0503">
              <w:rPr>
                <w:sz w:val="24"/>
                <w:szCs w:val="24"/>
              </w:rPr>
              <w:t xml:space="preserve"> задач в меняющихся финансово-экономических условиях</w:t>
            </w:r>
          </w:p>
          <w:p w14:paraId="6D9F3A77" w14:textId="586ED814" w:rsidR="006A7747" w:rsidRPr="00CB0503" w:rsidRDefault="009E4326" w:rsidP="006A7747">
            <w:pPr>
              <w:pStyle w:val="1a"/>
              <w:shd w:val="clear" w:color="auto" w:fill="auto"/>
              <w:spacing w:before="0" w:after="0" w:line="240" w:lineRule="auto"/>
              <w:ind w:left="-57" w:right="-57"/>
              <w:jc w:val="both"/>
              <w:rPr>
                <w:spacing w:val="-6"/>
                <w:sz w:val="24"/>
                <w:szCs w:val="24"/>
                <w:lang w:eastAsia="ru-RU"/>
              </w:rPr>
            </w:pPr>
            <w:r w:rsidRPr="00CB0503">
              <w:rPr>
                <w:sz w:val="24"/>
                <w:szCs w:val="24"/>
              </w:rPr>
              <w:t xml:space="preserve"> (ПКН-6)</w:t>
            </w:r>
          </w:p>
        </w:tc>
        <w:tc>
          <w:tcPr>
            <w:tcW w:w="1763" w:type="dxa"/>
          </w:tcPr>
          <w:p w14:paraId="0A04B80B" w14:textId="3EFAA2B6" w:rsidR="006A7747" w:rsidRPr="00CB0503" w:rsidRDefault="006A7747" w:rsidP="006A7747">
            <w:pPr>
              <w:jc w:val="both"/>
              <w:rPr>
                <w:rFonts w:ascii="Times New Roman" w:hAnsi="Times New Roman" w:cs="Times New Roman"/>
                <w:sz w:val="24"/>
                <w:szCs w:val="24"/>
              </w:rPr>
            </w:pPr>
            <w:r w:rsidRPr="00CB0503">
              <w:rPr>
                <w:rFonts w:ascii="Times New Roman" w:hAnsi="Times New Roman" w:cs="Times New Roman"/>
                <w:sz w:val="24"/>
                <w:szCs w:val="24"/>
              </w:rPr>
              <w:t>1. Понимает содержание и логику проведения анализа деятельности экономического субъекта, приемы обоснования оперативных, тактических и стратегических управленческих решений.</w:t>
            </w:r>
          </w:p>
          <w:p w14:paraId="30410619" w14:textId="6C3124D8" w:rsidR="006A7747" w:rsidRPr="00CB0503" w:rsidRDefault="006A7747" w:rsidP="006A7747">
            <w:pPr>
              <w:jc w:val="both"/>
              <w:rPr>
                <w:rFonts w:ascii="Times New Roman" w:hAnsi="Times New Roman" w:cs="Times New Roman"/>
                <w:sz w:val="24"/>
                <w:szCs w:val="24"/>
              </w:rPr>
            </w:pPr>
          </w:p>
          <w:p w14:paraId="345F6AF4" w14:textId="680F9D78" w:rsidR="006A7747" w:rsidRPr="00CB0503" w:rsidRDefault="006A7747" w:rsidP="006A7747">
            <w:pPr>
              <w:jc w:val="both"/>
              <w:rPr>
                <w:rFonts w:ascii="Times New Roman" w:hAnsi="Times New Roman" w:cs="Times New Roman"/>
                <w:sz w:val="24"/>
                <w:szCs w:val="24"/>
              </w:rPr>
            </w:pPr>
          </w:p>
          <w:p w14:paraId="3A1903F9" w14:textId="4472BDEA" w:rsidR="006A7747" w:rsidRPr="00CB0503" w:rsidRDefault="006A7747" w:rsidP="006A7747">
            <w:pPr>
              <w:jc w:val="both"/>
              <w:rPr>
                <w:rFonts w:ascii="Times New Roman" w:hAnsi="Times New Roman" w:cs="Times New Roman"/>
                <w:sz w:val="24"/>
                <w:szCs w:val="24"/>
              </w:rPr>
            </w:pPr>
          </w:p>
          <w:p w14:paraId="00ECA47C" w14:textId="77777777" w:rsidR="006A7747" w:rsidRPr="00CB0503" w:rsidRDefault="006A7747" w:rsidP="006A7747">
            <w:pPr>
              <w:jc w:val="both"/>
              <w:rPr>
                <w:rFonts w:ascii="Times New Roman" w:hAnsi="Times New Roman" w:cs="Times New Roman"/>
                <w:sz w:val="24"/>
                <w:szCs w:val="24"/>
              </w:rPr>
            </w:pPr>
          </w:p>
          <w:p w14:paraId="1092D2E8" w14:textId="7215239B" w:rsidR="006A7747" w:rsidRPr="00CB0503" w:rsidRDefault="006A7747" w:rsidP="006A7747">
            <w:pPr>
              <w:widowControl w:val="0"/>
              <w:ind w:left="-57" w:right="-57"/>
              <w:rPr>
                <w:rFonts w:ascii="Times New Roman" w:eastAsia="Calibri" w:hAnsi="Times New Roman" w:cs="Times New Roman"/>
                <w:spacing w:val="-6"/>
                <w:sz w:val="24"/>
                <w:szCs w:val="24"/>
              </w:rPr>
            </w:pPr>
            <w:r w:rsidRPr="00CB0503">
              <w:rPr>
                <w:sz w:val="24"/>
                <w:szCs w:val="24"/>
              </w:rPr>
              <w:t xml:space="preserve">2. </w:t>
            </w:r>
            <w:r w:rsidRPr="00CB0503">
              <w:rPr>
                <w:rFonts w:ascii="Times New Roman" w:hAnsi="Times New Roman" w:cs="Times New Roman"/>
                <w:sz w:val="24"/>
                <w:szCs w:val="24"/>
              </w:rPr>
              <w:t>Предлагает варианты решения профессиональ</w:t>
            </w:r>
            <w:r w:rsidRPr="00CB0503">
              <w:rPr>
                <w:rFonts w:ascii="Times New Roman" w:hAnsi="Times New Roman" w:cs="Times New Roman"/>
                <w:sz w:val="24"/>
                <w:szCs w:val="24"/>
              </w:rPr>
              <w:lastRenderedPageBreak/>
              <w:t>ных задач в условиях неопределенности</w:t>
            </w:r>
          </w:p>
        </w:tc>
        <w:tc>
          <w:tcPr>
            <w:tcW w:w="2432" w:type="dxa"/>
            <w:shd w:val="clear" w:color="auto" w:fill="auto"/>
          </w:tcPr>
          <w:p w14:paraId="0BF24680" w14:textId="77777777" w:rsidR="006A7747" w:rsidRPr="00CB0503" w:rsidRDefault="006A7747" w:rsidP="006A7747">
            <w:pPr>
              <w:widowControl w:val="0"/>
              <w:ind w:left="-57" w:right="-57" w:firstLine="227"/>
              <w:jc w:val="both"/>
              <w:rPr>
                <w:rStyle w:val="95pt0pt"/>
                <w:rFonts w:eastAsiaTheme="minorHAnsi"/>
                <w:color w:val="auto"/>
                <w:sz w:val="24"/>
                <w:szCs w:val="24"/>
              </w:rPr>
            </w:pPr>
            <w:r w:rsidRPr="00CB0503">
              <w:rPr>
                <w:rStyle w:val="95pt0pt"/>
                <w:rFonts w:eastAsiaTheme="minorHAnsi"/>
                <w:b/>
                <w:color w:val="auto"/>
                <w:sz w:val="24"/>
                <w:szCs w:val="24"/>
              </w:rPr>
              <w:lastRenderedPageBreak/>
              <w:t>Знать:</w:t>
            </w:r>
            <w:r w:rsidRPr="00CB0503">
              <w:rPr>
                <w:rStyle w:val="95pt0pt"/>
                <w:rFonts w:eastAsiaTheme="minorHAnsi"/>
                <w:color w:val="auto"/>
                <w:sz w:val="24"/>
                <w:szCs w:val="24"/>
              </w:rPr>
              <w:t xml:space="preserve"> </w:t>
            </w:r>
          </w:p>
          <w:p w14:paraId="6887639B" w14:textId="0156CE31" w:rsidR="006A7747" w:rsidRPr="00CB0503" w:rsidRDefault="006A7747" w:rsidP="006A7747">
            <w:pPr>
              <w:pStyle w:val="1a"/>
              <w:shd w:val="clear" w:color="auto" w:fill="auto"/>
              <w:spacing w:before="0" w:after="0" w:line="240" w:lineRule="auto"/>
              <w:ind w:left="-57" w:right="-57" w:firstLine="140"/>
              <w:jc w:val="both"/>
              <w:rPr>
                <w:rStyle w:val="95pt0pt"/>
                <w:color w:val="auto"/>
                <w:sz w:val="24"/>
                <w:szCs w:val="24"/>
              </w:rPr>
            </w:pPr>
            <w:r w:rsidRPr="00CB0503">
              <w:rPr>
                <w:rStyle w:val="95pt0pt"/>
                <w:rFonts w:eastAsiaTheme="minorHAnsi"/>
                <w:color w:val="auto"/>
                <w:sz w:val="24"/>
                <w:szCs w:val="24"/>
              </w:rPr>
              <w:t>содержание и логику проведения анализа деятельности экономического субъекта, приемов обоснования оперативных, тактических и стратегических управленческих решений</w:t>
            </w:r>
            <w:r w:rsidRPr="00CB0503">
              <w:rPr>
                <w:rStyle w:val="95pt0pt"/>
                <w:color w:val="auto"/>
                <w:sz w:val="24"/>
                <w:szCs w:val="24"/>
              </w:rPr>
              <w:t>;</w:t>
            </w:r>
          </w:p>
          <w:p w14:paraId="2D05199C" w14:textId="77777777" w:rsidR="006A7747" w:rsidRPr="00CB0503" w:rsidRDefault="006A7747" w:rsidP="006A7747">
            <w:pPr>
              <w:widowControl w:val="0"/>
              <w:ind w:left="-57" w:right="-57" w:firstLine="142"/>
              <w:jc w:val="both"/>
              <w:rPr>
                <w:rFonts w:ascii="Times New Roman" w:eastAsia="Calibri" w:hAnsi="Times New Roman" w:cs="Times New Roman"/>
                <w:sz w:val="24"/>
                <w:szCs w:val="24"/>
              </w:rPr>
            </w:pPr>
            <w:r w:rsidRPr="00CB0503">
              <w:rPr>
                <w:rFonts w:ascii="Times New Roman" w:eastAsia="Calibri" w:hAnsi="Times New Roman" w:cs="Times New Roman"/>
                <w:b/>
                <w:sz w:val="24"/>
                <w:szCs w:val="24"/>
              </w:rPr>
              <w:t>Уметь:</w:t>
            </w:r>
            <w:r w:rsidRPr="00CB0503">
              <w:rPr>
                <w:rFonts w:ascii="Times New Roman" w:eastAsia="Calibri" w:hAnsi="Times New Roman" w:cs="Times New Roman"/>
                <w:sz w:val="24"/>
                <w:szCs w:val="24"/>
              </w:rPr>
              <w:t xml:space="preserve"> </w:t>
            </w:r>
          </w:p>
          <w:p w14:paraId="37B44984" w14:textId="77777777" w:rsidR="006A7747" w:rsidRPr="00CB0503" w:rsidRDefault="006A7747" w:rsidP="006A7747">
            <w:pPr>
              <w:pStyle w:val="1a"/>
              <w:shd w:val="clear" w:color="auto" w:fill="auto"/>
              <w:spacing w:before="0" w:after="0" w:line="240" w:lineRule="auto"/>
              <w:ind w:left="-57" w:right="-57" w:firstLine="142"/>
              <w:jc w:val="left"/>
              <w:rPr>
                <w:rStyle w:val="95pt0pt"/>
                <w:color w:val="auto"/>
                <w:sz w:val="24"/>
                <w:szCs w:val="24"/>
              </w:rPr>
            </w:pPr>
            <w:r w:rsidRPr="00CB0503">
              <w:rPr>
                <w:rStyle w:val="95pt0pt"/>
                <w:color w:val="auto"/>
                <w:sz w:val="24"/>
                <w:szCs w:val="24"/>
              </w:rPr>
              <w:t>Предлагать варианты решения профессиональных задач в условиях неопределенности.</w:t>
            </w:r>
          </w:p>
          <w:p w14:paraId="1A75309C" w14:textId="77777777" w:rsidR="006A7747" w:rsidRPr="00CB0503" w:rsidRDefault="006A7747" w:rsidP="006A7747">
            <w:pPr>
              <w:pStyle w:val="1a"/>
              <w:shd w:val="clear" w:color="auto" w:fill="auto"/>
              <w:spacing w:before="0" w:after="0" w:line="240" w:lineRule="auto"/>
              <w:ind w:left="-57" w:right="-57" w:firstLine="142"/>
              <w:jc w:val="both"/>
              <w:rPr>
                <w:rFonts w:eastAsia="Calibri"/>
                <w:b/>
                <w:sz w:val="24"/>
                <w:szCs w:val="24"/>
              </w:rPr>
            </w:pPr>
          </w:p>
          <w:p w14:paraId="6FF110EF" w14:textId="3B245441" w:rsidR="006A7747" w:rsidRPr="00CB0503" w:rsidRDefault="006A7747" w:rsidP="006A7747">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 xml:space="preserve">Знать: </w:t>
            </w:r>
            <w:r w:rsidRPr="00CB0503">
              <w:rPr>
                <w:rFonts w:eastAsia="Calibri"/>
                <w:sz w:val="24"/>
                <w:szCs w:val="24"/>
              </w:rPr>
              <w:t>Варианты решения профессиональных задач в условиях неопределенности</w:t>
            </w:r>
          </w:p>
          <w:p w14:paraId="0E23A021" w14:textId="77777777" w:rsidR="006A7747" w:rsidRPr="00CB0503" w:rsidRDefault="006A7747" w:rsidP="006A7747">
            <w:pPr>
              <w:pStyle w:val="1a"/>
              <w:shd w:val="clear" w:color="auto" w:fill="auto"/>
              <w:spacing w:before="0" w:after="0" w:line="240" w:lineRule="auto"/>
              <w:ind w:left="-57" w:right="-57" w:firstLine="142"/>
              <w:jc w:val="both"/>
              <w:rPr>
                <w:rFonts w:eastAsia="Calibri"/>
                <w:b/>
                <w:sz w:val="24"/>
                <w:szCs w:val="24"/>
              </w:rPr>
            </w:pPr>
            <w:r w:rsidRPr="00CB0503">
              <w:rPr>
                <w:rFonts w:eastAsia="Calibri"/>
                <w:b/>
                <w:sz w:val="24"/>
                <w:szCs w:val="24"/>
              </w:rPr>
              <w:lastRenderedPageBreak/>
              <w:t>Уметь:</w:t>
            </w:r>
            <w:r w:rsidRPr="00CB0503">
              <w:t xml:space="preserve"> </w:t>
            </w:r>
            <w:r w:rsidRPr="00CB0503">
              <w:rPr>
                <w:rFonts w:eastAsia="Calibri"/>
                <w:sz w:val="24"/>
                <w:szCs w:val="24"/>
              </w:rPr>
              <w:t>Предлагать варианты решения профессиональных задач в условиях неопределенности</w:t>
            </w:r>
          </w:p>
          <w:p w14:paraId="2E3615BD" w14:textId="1B7F463F" w:rsidR="006A7747" w:rsidRPr="00CB0503" w:rsidRDefault="006A7747" w:rsidP="006A7747">
            <w:pPr>
              <w:pStyle w:val="1a"/>
              <w:shd w:val="clear" w:color="auto" w:fill="auto"/>
              <w:spacing w:before="0" w:after="0" w:line="240" w:lineRule="auto"/>
              <w:ind w:left="-57" w:right="-57" w:firstLine="142"/>
              <w:jc w:val="left"/>
              <w:rPr>
                <w:rFonts w:eastAsia="Calibri"/>
                <w:b/>
                <w:spacing w:val="-6"/>
                <w:sz w:val="24"/>
                <w:szCs w:val="24"/>
              </w:rPr>
            </w:pPr>
          </w:p>
        </w:tc>
        <w:tc>
          <w:tcPr>
            <w:tcW w:w="3259" w:type="dxa"/>
          </w:tcPr>
          <w:p w14:paraId="01FF36A8" w14:textId="77777777" w:rsidR="006A7747" w:rsidRPr="00CB0503" w:rsidRDefault="006A7747" w:rsidP="006A7747">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lastRenderedPageBreak/>
              <w:t>Задания:</w:t>
            </w:r>
          </w:p>
          <w:p w14:paraId="36E07CA2" w14:textId="77777777" w:rsidR="006A7747" w:rsidRPr="00CB0503" w:rsidRDefault="006A7747" w:rsidP="006A7747">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b/>
                <w:bCs/>
                <w:spacing w:val="-6"/>
                <w:sz w:val="24"/>
                <w:szCs w:val="24"/>
                <w:lang w:eastAsia="ru-RU"/>
              </w:rPr>
              <w:t>Тест 1.</w:t>
            </w:r>
            <w:r w:rsidRPr="00CB0503">
              <w:rPr>
                <w:rFonts w:ascii="Times New Roman" w:eastAsia="Times New Roman" w:hAnsi="Times New Roman" w:cs="Times New Roman"/>
                <w:spacing w:val="-6"/>
                <w:sz w:val="24"/>
                <w:szCs w:val="24"/>
                <w:lang w:eastAsia="ru-RU"/>
              </w:rPr>
              <w:t xml:space="preserve"> </w:t>
            </w:r>
            <w:r w:rsidRPr="00CB0503">
              <w:rPr>
                <w:rFonts w:ascii="Times New Roman" w:eastAsia="Times New Roman" w:hAnsi="Times New Roman" w:cs="Times New Roman"/>
                <w:sz w:val="24"/>
                <w:szCs w:val="24"/>
                <w:bdr w:val="none" w:sz="0" w:space="0" w:color="auto" w:frame="1"/>
                <w:lang w:eastAsia="ru-RU"/>
              </w:rPr>
              <w:t>Холодное и огнестрельное оружие, а также взрывчатые вещества относятся:</w:t>
            </w:r>
          </w:p>
          <w:p w14:paraId="5D1A3622" w14:textId="77777777" w:rsidR="006A7747" w:rsidRPr="00CB0503" w:rsidRDefault="006A7747" w:rsidP="006A7747">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а). К объектам террористических действий.</w:t>
            </w:r>
          </w:p>
          <w:p w14:paraId="519B9AAE" w14:textId="77777777" w:rsidR="006A7747" w:rsidRPr="00CB0503" w:rsidRDefault="006A7747" w:rsidP="006A7747">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б). К субъектам террористических действий.</w:t>
            </w:r>
          </w:p>
          <w:p w14:paraId="5989E75E" w14:textId="77777777" w:rsidR="006A7747" w:rsidRPr="00CB0503" w:rsidRDefault="006A7747" w:rsidP="006A7747">
            <w:pPr>
              <w:rPr>
                <w:rFonts w:ascii="Times New Roman" w:eastAsia="Times New Roman" w:hAnsi="Times New Roman" w:cs="Times New Roman"/>
                <w:b/>
                <w:bCs/>
                <w:sz w:val="24"/>
                <w:szCs w:val="24"/>
                <w:bdr w:val="none" w:sz="0" w:space="0" w:color="auto" w:frame="1"/>
                <w:lang w:eastAsia="ru-RU"/>
              </w:rPr>
            </w:pPr>
            <w:r w:rsidRPr="00CB0503">
              <w:rPr>
                <w:rFonts w:ascii="Times New Roman" w:eastAsia="Times New Roman" w:hAnsi="Times New Roman" w:cs="Times New Roman"/>
                <w:sz w:val="24"/>
                <w:szCs w:val="24"/>
                <w:lang w:eastAsia="ru-RU"/>
              </w:rPr>
              <w:t>в). К средствам террора.</w:t>
            </w:r>
          </w:p>
          <w:p w14:paraId="3269F098" w14:textId="1A7DD90B" w:rsidR="006A7747" w:rsidRPr="00CB0503" w:rsidRDefault="006A7747" w:rsidP="006A7747">
            <w:pPr>
              <w:widowControl w:val="0"/>
              <w:autoSpaceDE w:val="0"/>
              <w:autoSpaceDN w:val="0"/>
              <w:adjustRightInd w:val="0"/>
              <w:ind w:left="-57" w:right="-57"/>
              <w:jc w:val="both"/>
              <w:rPr>
                <w:rFonts w:ascii="Times New Roman" w:eastAsia="Times New Roman" w:hAnsi="Times New Roman" w:cs="Times New Roman"/>
                <w:b/>
                <w:spacing w:val="-6"/>
                <w:sz w:val="24"/>
                <w:szCs w:val="24"/>
                <w:lang w:eastAsia="ru-RU"/>
              </w:rPr>
            </w:pPr>
            <w:r w:rsidRPr="00CB0503">
              <w:rPr>
                <w:rFonts w:ascii="Times New Roman" w:eastAsia="Times New Roman" w:hAnsi="Times New Roman" w:cs="Times New Roman"/>
                <w:b/>
                <w:spacing w:val="-6"/>
                <w:sz w:val="24"/>
                <w:szCs w:val="24"/>
                <w:lang w:eastAsia="ru-RU"/>
              </w:rPr>
              <w:t xml:space="preserve">Вопрос  1. </w:t>
            </w:r>
            <w:r w:rsidRPr="00CB0503">
              <w:rPr>
                <w:rFonts w:ascii="Times New Roman" w:eastAsia="Times New Roman" w:hAnsi="Times New Roman"/>
                <w:sz w:val="24"/>
                <w:szCs w:val="24"/>
              </w:rPr>
              <w:t>Перечислите основные элементы системы современного терроризма.</w:t>
            </w:r>
          </w:p>
        </w:tc>
      </w:tr>
      <w:tr w:rsidR="006A7747" w:rsidRPr="00CB0503" w14:paraId="24E1F7F7" w14:textId="77777777" w:rsidTr="006A7747">
        <w:tc>
          <w:tcPr>
            <w:tcW w:w="9352" w:type="dxa"/>
            <w:gridSpan w:val="4"/>
            <w:shd w:val="clear" w:color="auto" w:fill="auto"/>
          </w:tcPr>
          <w:p w14:paraId="1F2D389F" w14:textId="5E4F70D2" w:rsidR="006A7747" w:rsidRPr="00CB0503" w:rsidRDefault="006A7747" w:rsidP="006A7747">
            <w:pPr>
              <w:widowControl w:val="0"/>
              <w:tabs>
                <w:tab w:val="left" w:pos="2550"/>
              </w:tabs>
              <w:ind w:left="-57" w:right="-57"/>
              <w:jc w:val="center"/>
              <w:rPr>
                <w:rFonts w:ascii="Times New Roman" w:hAnsi="Times New Roman" w:cs="Times New Roman"/>
                <w:b/>
                <w:i/>
                <w:spacing w:val="-6"/>
                <w:sz w:val="24"/>
                <w:szCs w:val="24"/>
              </w:rPr>
            </w:pPr>
            <w:r w:rsidRPr="00CB0503">
              <w:rPr>
                <w:rFonts w:ascii="Times New Roman" w:hAnsi="Times New Roman"/>
                <w:i/>
                <w:sz w:val="24"/>
                <w:szCs w:val="24"/>
              </w:rPr>
              <w:t>Для ОП "Экономика и финансы", профиль: "Финансы и инвестиции"(</w:t>
            </w:r>
            <w:proofErr w:type="spellStart"/>
            <w:r w:rsidRPr="00CB0503">
              <w:rPr>
                <w:rFonts w:ascii="Times New Roman" w:hAnsi="Times New Roman"/>
                <w:i/>
                <w:sz w:val="24"/>
                <w:szCs w:val="24"/>
              </w:rPr>
              <w:t>озо</w:t>
            </w:r>
            <w:proofErr w:type="spellEnd"/>
            <w:r w:rsidRPr="00CB0503">
              <w:rPr>
                <w:rFonts w:ascii="Times New Roman" w:hAnsi="Times New Roman"/>
                <w:i/>
                <w:sz w:val="24"/>
                <w:szCs w:val="24"/>
              </w:rPr>
              <w:t>)</w:t>
            </w:r>
          </w:p>
        </w:tc>
      </w:tr>
      <w:tr w:rsidR="00D250B8" w:rsidRPr="00CB0503" w14:paraId="6DB87734" w14:textId="77777777" w:rsidTr="006A7747">
        <w:tc>
          <w:tcPr>
            <w:tcW w:w="1898" w:type="dxa"/>
            <w:shd w:val="clear" w:color="auto" w:fill="auto"/>
          </w:tcPr>
          <w:p w14:paraId="27A656FC" w14:textId="4952E27F" w:rsidR="00D250B8" w:rsidRPr="00CB0503" w:rsidRDefault="00D250B8" w:rsidP="00D250B8">
            <w:pPr>
              <w:pStyle w:val="1a"/>
              <w:shd w:val="clear" w:color="auto" w:fill="auto"/>
              <w:spacing w:before="0" w:after="0" w:line="240" w:lineRule="auto"/>
              <w:ind w:left="-57" w:right="-57"/>
              <w:jc w:val="both"/>
              <w:rPr>
                <w:sz w:val="24"/>
                <w:szCs w:val="24"/>
              </w:rPr>
            </w:pPr>
            <w:r w:rsidRPr="00CB0503">
              <w:rPr>
                <w:sz w:val="24"/>
                <w:szCs w:val="24"/>
              </w:rPr>
              <w:t>Способность исследовать современное состояние и выявлять тенденции развития корпоративных и общественных финансов путем анализа финансово-экономической информации с использованием современных методов и информационных технологий (ПКП-1)</w:t>
            </w:r>
          </w:p>
        </w:tc>
        <w:tc>
          <w:tcPr>
            <w:tcW w:w="1763" w:type="dxa"/>
          </w:tcPr>
          <w:p w14:paraId="1A12A62D" w14:textId="77777777" w:rsidR="00D250B8" w:rsidRPr="00CB0503" w:rsidRDefault="00D250B8" w:rsidP="00D250B8">
            <w:pPr>
              <w:jc w:val="both"/>
              <w:rPr>
                <w:rFonts w:ascii="Times New Roman" w:hAnsi="Times New Roman" w:cs="Times New Roman"/>
                <w:sz w:val="24"/>
                <w:szCs w:val="24"/>
              </w:rPr>
            </w:pPr>
            <w:r w:rsidRPr="00CB0503">
              <w:rPr>
                <w:rFonts w:ascii="Times New Roman" w:hAnsi="Times New Roman" w:cs="Times New Roman"/>
                <w:sz w:val="24"/>
                <w:szCs w:val="24"/>
              </w:rPr>
              <w:t>1. Систематизирует, структурирует и анализирует финансово-экономическую информацию, характеризующую современное состояние и тенденции развития корпоративных и общественных финансов, финансовых рынков</w:t>
            </w:r>
          </w:p>
          <w:p w14:paraId="587DC3F1" w14:textId="77777777" w:rsidR="00D250B8" w:rsidRPr="00CB0503" w:rsidRDefault="00D250B8" w:rsidP="00D250B8">
            <w:pPr>
              <w:jc w:val="both"/>
              <w:rPr>
                <w:rFonts w:ascii="Times New Roman" w:hAnsi="Times New Roman" w:cs="Times New Roman"/>
                <w:sz w:val="24"/>
                <w:szCs w:val="24"/>
              </w:rPr>
            </w:pPr>
          </w:p>
          <w:p w14:paraId="3363C7AE" w14:textId="6BD2EC35" w:rsidR="00D250B8" w:rsidRPr="00CB0503" w:rsidRDefault="00D250B8" w:rsidP="00D250B8">
            <w:pPr>
              <w:widowControl w:val="0"/>
              <w:ind w:left="-57" w:right="-57"/>
              <w:rPr>
                <w:rFonts w:ascii="Times New Roman" w:hAnsi="Times New Roman" w:cs="Times New Roman"/>
                <w:sz w:val="24"/>
                <w:szCs w:val="24"/>
              </w:rPr>
            </w:pPr>
            <w:r w:rsidRPr="00CB0503">
              <w:rPr>
                <w:rFonts w:ascii="Times New Roman" w:hAnsi="Times New Roman" w:cs="Times New Roman"/>
                <w:sz w:val="24"/>
                <w:szCs w:val="24"/>
              </w:rPr>
              <w:t xml:space="preserve">2. </w:t>
            </w:r>
            <w:r w:rsidRPr="00CB0503">
              <w:rPr>
                <w:rFonts w:ascii="Times New Roman" w:hAnsi="Times New Roman"/>
                <w:sz w:val="24"/>
                <w:szCs w:val="24"/>
              </w:rPr>
              <w:t>Применяет профессиональные знания, современные методы и информационные технологии для прогнозирования развития корпоративных и общественных финансов.</w:t>
            </w:r>
          </w:p>
        </w:tc>
        <w:tc>
          <w:tcPr>
            <w:tcW w:w="2432" w:type="dxa"/>
            <w:shd w:val="clear" w:color="auto" w:fill="auto"/>
          </w:tcPr>
          <w:p w14:paraId="26BFED49" w14:textId="77777777" w:rsidR="00D250B8" w:rsidRPr="00CB0503" w:rsidRDefault="00D250B8" w:rsidP="00D250B8">
            <w:pPr>
              <w:pStyle w:val="1a"/>
              <w:shd w:val="clear" w:color="auto" w:fill="auto"/>
              <w:spacing w:before="0" w:after="0" w:line="240" w:lineRule="auto"/>
              <w:ind w:left="-57" w:right="-57"/>
              <w:jc w:val="left"/>
              <w:rPr>
                <w:rFonts w:eastAsia="Calibri"/>
                <w:b/>
                <w:color w:val="FF0000"/>
                <w:sz w:val="24"/>
                <w:szCs w:val="24"/>
              </w:rPr>
            </w:pPr>
            <w:r w:rsidRPr="00CB0503">
              <w:rPr>
                <w:rFonts w:eastAsia="Calibri"/>
                <w:b/>
                <w:sz w:val="24"/>
                <w:szCs w:val="24"/>
              </w:rPr>
              <w:t xml:space="preserve">Знать: </w:t>
            </w:r>
            <w:r w:rsidRPr="00CB0503">
              <w:rPr>
                <w:rFonts w:eastAsia="Calibri"/>
                <w:sz w:val="24"/>
                <w:szCs w:val="24"/>
              </w:rPr>
              <w:t>финансово-экономическую информацию, характеризующую современное состояние и тенденции развития корпоративных и общественных финансов, финансовых рынков</w:t>
            </w:r>
            <w:r w:rsidRPr="00CB0503">
              <w:rPr>
                <w:rFonts w:eastAsia="Calibri"/>
                <w:b/>
                <w:sz w:val="24"/>
                <w:szCs w:val="24"/>
              </w:rPr>
              <w:br/>
              <w:t xml:space="preserve">Уметь: </w:t>
            </w:r>
            <w:r w:rsidRPr="00CB0503">
              <w:rPr>
                <w:rFonts w:eastAsia="Calibri"/>
                <w:sz w:val="24"/>
                <w:szCs w:val="24"/>
              </w:rPr>
              <w:t>Систематизировать, структурировать и анализировать финансово-экономическую информацию, характеризующую современное состояние и тенденции развития корпоративных и общественных финансов, финансовых рынков</w:t>
            </w:r>
          </w:p>
          <w:p w14:paraId="2BFEE083" w14:textId="77777777" w:rsidR="00D250B8" w:rsidRPr="00CB0503" w:rsidRDefault="00D250B8" w:rsidP="00D250B8">
            <w:pPr>
              <w:widowControl w:val="0"/>
              <w:ind w:left="-57" w:right="-57" w:firstLine="227"/>
              <w:jc w:val="both"/>
              <w:rPr>
                <w:rStyle w:val="95pt0pt"/>
                <w:rFonts w:eastAsiaTheme="minorHAnsi"/>
                <w:b/>
                <w:color w:val="auto"/>
                <w:sz w:val="24"/>
                <w:szCs w:val="24"/>
              </w:rPr>
            </w:pPr>
          </w:p>
          <w:p w14:paraId="6BF7D701"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Pr="00CB0503">
              <w:rPr>
                <w:rFonts w:eastAsia="Calibri"/>
                <w:sz w:val="24"/>
                <w:szCs w:val="24"/>
              </w:rPr>
              <w:t>современные методы и информационные технологии для прогнозирования развития корпоративных и общественных финансов</w:t>
            </w:r>
            <w:r w:rsidRPr="00CB0503">
              <w:rPr>
                <w:rFonts w:eastAsia="Calibri"/>
                <w:sz w:val="24"/>
                <w:szCs w:val="24"/>
              </w:rPr>
              <w:br/>
            </w:r>
            <w:r w:rsidRPr="00CB0503">
              <w:rPr>
                <w:rFonts w:eastAsia="Calibri"/>
                <w:b/>
                <w:sz w:val="24"/>
                <w:szCs w:val="24"/>
              </w:rPr>
              <w:t xml:space="preserve">Уметь: </w:t>
            </w:r>
            <w:r w:rsidRPr="00CB0503">
              <w:rPr>
                <w:rFonts w:eastAsia="Calibri"/>
                <w:sz w:val="24"/>
                <w:szCs w:val="24"/>
              </w:rPr>
              <w:t xml:space="preserve">Применять профессиональные знания, современные методы и информационные технологии для прогнозирования развития корпоративных и </w:t>
            </w:r>
            <w:r w:rsidRPr="00CB0503">
              <w:rPr>
                <w:rFonts w:eastAsia="Calibri"/>
                <w:sz w:val="24"/>
                <w:szCs w:val="24"/>
              </w:rPr>
              <w:lastRenderedPageBreak/>
              <w:t>общественных финансов</w:t>
            </w:r>
          </w:p>
          <w:p w14:paraId="15F038A7" w14:textId="4C4075F6" w:rsidR="00D250B8" w:rsidRPr="00CB0503" w:rsidRDefault="00D250B8" w:rsidP="00D250B8">
            <w:pPr>
              <w:jc w:val="both"/>
              <w:rPr>
                <w:rFonts w:ascii="Times New Roman" w:hAnsi="Times New Roman" w:cs="Times New Roman"/>
                <w:sz w:val="24"/>
                <w:szCs w:val="24"/>
              </w:rPr>
            </w:pPr>
          </w:p>
        </w:tc>
        <w:tc>
          <w:tcPr>
            <w:tcW w:w="3259" w:type="dxa"/>
          </w:tcPr>
          <w:p w14:paraId="45447FBE" w14:textId="77777777" w:rsidR="00D250B8" w:rsidRPr="00CB0503" w:rsidRDefault="00D250B8" w:rsidP="00D250B8">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lastRenderedPageBreak/>
              <w:t xml:space="preserve"> Задания:</w:t>
            </w:r>
          </w:p>
          <w:p w14:paraId="6FE57FE6"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b/>
                <w:bCs/>
                <w:spacing w:val="-6"/>
                <w:sz w:val="24"/>
                <w:szCs w:val="24"/>
                <w:lang w:eastAsia="ru-RU"/>
              </w:rPr>
              <w:t>Тест 1.</w:t>
            </w:r>
            <w:r w:rsidRPr="00CB0503">
              <w:rPr>
                <w:rFonts w:ascii="Times New Roman" w:eastAsia="Times New Roman" w:hAnsi="Times New Roman" w:cs="Times New Roman"/>
                <w:spacing w:val="-6"/>
                <w:sz w:val="24"/>
                <w:szCs w:val="24"/>
                <w:lang w:eastAsia="ru-RU"/>
              </w:rPr>
              <w:t xml:space="preserve"> </w:t>
            </w:r>
            <w:r w:rsidRPr="00CB0503">
              <w:rPr>
                <w:rFonts w:ascii="Times New Roman" w:eastAsia="Times New Roman" w:hAnsi="Times New Roman" w:cs="Times New Roman"/>
                <w:sz w:val="24"/>
                <w:szCs w:val="24"/>
                <w:bdr w:val="none" w:sz="0" w:space="0" w:color="auto" w:frame="1"/>
                <w:lang w:eastAsia="ru-RU"/>
              </w:rPr>
              <w:t>Холодное и огнестрельное оружие, а также взрывчатые вещества относятся:</w:t>
            </w:r>
          </w:p>
          <w:p w14:paraId="52689FA0"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а). К объектам террористических действий.</w:t>
            </w:r>
          </w:p>
          <w:p w14:paraId="12C0ADBF"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б). К субъектам террористических действий.</w:t>
            </w:r>
          </w:p>
          <w:p w14:paraId="04D62C17" w14:textId="0D30E3BF"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в). К средствам террора.</w:t>
            </w:r>
          </w:p>
          <w:p w14:paraId="279DC6A5" w14:textId="02244BB9" w:rsidR="00D250B8" w:rsidRPr="00CB0503" w:rsidRDefault="00D250B8" w:rsidP="00D250B8">
            <w:pPr>
              <w:rPr>
                <w:rFonts w:ascii="Times New Roman" w:eastAsia="Times New Roman" w:hAnsi="Times New Roman" w:cs="Times New Roman"/>
                <w:sz w:val="24"/>
                <w:szCs w:val="24"/>
                <w:lang w:eastAsia="ru-RU"/>
              </w:rPr>
            </w:pPr>
          </w:p>
          <w:p w14:paraId="4579ADEE" w14:textId="734EEE1C" w:rsidR="00D250B8" w:rsidRPr="00CB0503" w:rsidRDefault="00D250B8" w:rsidP="00D250B8">
            <w:pPr>
              <w:rPr>
                <w:rFonts w:ascii="Times New Roman" w:eastAsia="Times New Roman" w:hAnsi="Times New Roman" w:cs="Times New Roman"/>
                <w:sz w:val="24"/>
                <w:szCs w:val="24"/>
                <w:lang w:eastAsia="ru-RU"/>
              </w:rPr>
            </w:pPr>
          </w:p>
          <w:p w14:paraId="3611A2C1" w14:textId="3019652B" w:rsidR="00D250B8" w:rsidRPr="00CB0503" w:rsidRDefault="00D250B8" w:rsidP="00D250B8">
            <w:pPr>
              <w:rPr>
                <w:rFonts w:ascii="Times New Roman" w:eastAsia="Times New Roman" w:hAnsi="Times New Roman" w:cs="Times New Roman"/>
                <w:sz w:val="24"/>
                <w:szCs w:val="24"/>
                <w:lang w:eastAsia="ru-RU"/>
              </w:rPr>
            </w:pPr>
          </w:p>
          <w:p w14:paraId="594B0227" w14:textId="6819D684" w:rsidR="00D250B8" w:rsidRPr="00CB0503" w:rsidRDefault="00D250B8" w:rsidP="00D250B8">
            <w:pPr>
              <w:rPr>
                <w:rFonts w:ascii="Times New Roman" w:eastAsia="Times New Roman" w:hAnsi="Times New Roman" w:cs="Times New Roman"/>
                <w:sz w:val="24"/>
                <w:szCs w:val="24"/>
                <w:lang w:eastAsia="ru-RU"/>
              </w:rPr>
            </w:pPr>
          </w:p>
          <w:p w14:paraId="424774C6" w14:textId="01BE6C6C" w:rsidR="00D250B8" w:rsidRPr="00CB0503" w:rsidRDefault="00D250B8" w:rsidP="00D250B8">
            <w:pPr>
              <w:rPr>
                <w:rFonts w:ascii="Times New Roman" w:eastAsia="Times New Roman" w:hAnsi="Times New Roman" w:cs="Times New Roman"/>
                <w:sz w:val="24"/>
                <w:szCs w:val="24"/>
                <w:lang w:eastAsia="ru-RU"/>
              </w:rPr>
            </w:pPr>
          </w:p>
          <w:p w14:paraId="01522036" w14:textId="48D27704" w:rsidR="00D250B8" w:rsidRPr="00CB0503" w:rsidRDefault="00D250B8" w:rsidP="00D250B8">
            <w:pPr>
              <w:rPr>
                <w:rFonts w:ascii="Times New Roman" w:eastAsia="Times New Roman" w:hAnsi="Times New Roman" w:cs="Times New Roman"/>
                <w:sz w:val="24"/>
                <w:szCs w:val="24"/>
                <w:lang w:eastAsia="ru-RU"/>
              </w:rPr>
            </w:pPr>
          </w:p>
          <w:p w14:paraId="4D2CBD47" w14:textId="4A9B7D00" w:rsidR="00D250B8" w:rsidRPr="00CB0503" w:rsidRDefault="00D250B8" w:rsidP="00D250B8">
            <w:pPr>
              <w:rPr>
                <w:rFonts w:ascii="Times New Roman" w:eastAsia="Times New Roman" w:hAnsi="Times New Roman" w:cs="Times New Roman"/>
                <w:sz w:val="24"/>
                <w:szCs w:val="24"/>
                <w:lang w:eastAsia="ru-RU"/>
              </w:rPr>
            </w:pPr>
          </w:p>
          <w:p w14:paraId="4A1750C7" w14:textId="2F767C3C" w:rsidR="00D250B8" w:rsidRPr="00CB0503" w:rsidRDefault="00D250B8" w:rsidP="00D250B8">
            <w:pPr>
              <w:rPr>
                <w:rFonts w:ascii="Times New Roman" w:eastAsia="Times New Roman" w:hAnsi="Times New Roman" w:cs="Times New Roman"/>
                <w:sz w:val="24"/>
                <w:szCs w:val="24"/>
                <w:lang w:eastAsia="ru-RU"/>
              </w:rPr>
            </w:pPr>
          </w:p>
          <w:p w14:paraId="6F88E655" w14:textId="2C913E01" w:rsidR="00D250B8" w:rsidRPr="00CB0503" w:rsidRDefault="00D250B8" w:rsidP="00D250B8">
            <w:pPr>
              <w:rPr>
                <w:rFonts w:ascii="Times New Roman" w:eastAsia="Times New Roman" w:hAnsi="Times New Roman" w:cs="Times New Roman"/>
                <w:sz w:val="24"/>
                <w:szCs w:val="24"/>
                <w:lang w:eastAsia="ru-RU"/>
              </w:rPr>
            </w:pPr>
          </w:p>
          <w:p w14:paraId="5B047A36" w14:textId="3262021B" w:rsidR="00D250B8" w:rsidRPr="00CB0503" w:rsidRDefault="00D250B8" w:rsidP="00D250B8">
            <w:pPr>
              <w:rPr>
                <w:rFonts w:ascii="Times New Roman" w:eastAsia="Times New Roman" w:hAnsi="Times New Roman" w:cs="Times New Roman"/>
                <w:sz w:val="24"/>
                <w:szCs w:val="24"/>
                <w:lang w:eastAsia="ru-RU"/>
              </w:rPr>
            </w:pPr>
          </w:p>
          <w:p w14:paraId="74F78AF7" w14:textId="77777777" w:rsidR="00D250B8" w:rsidRPr="00CB0503" w:rsidRDefault="00D250B8" w:rsidP="00D250B8">
            <w:pPr>
              <w:rPr>
                <w:rFonts w:ascii="Times New Roman" w:eastAsia="Times New Roman" w:hAnsi="Times New Roman" w:cs="Times New Roman"/>
                <w:b/>
                <w:bCs/>
                <w:sz w:val="24"/>
                <w:szCs w:val="24"/>
                <w:bdr w:val="none" w:sz="0" w:space="0" w:color="auto" w:frame="1"/>
                <w:lang w:eastAsia="ru-RU"/>
              </w:rPr>
            </w:pPr>
          </w:p>
          <w:p w14:paraId="3BBA1B5C" w14:textId="27662E92" w:rsidR="00D250B8" w:rsidRPr="00CB0503" w:rsidRDefault="00D250B8" w:rsidP="00D250B8">
            <w:pPr>
              <w:widowControl w:val="0"/>
              <w:ind w:left="-57" w:right="-57"/>
              <w:rPr>
                <w:rFonts w:ascii="Times New Roman" w:hAnsi="Times New Roman" w:cs="Times New Roman"/>
                <w:b/>
                <w:i/>
                <w:spacing w:val="-6"/>
                <w:sz w:val="24"/>
                <w:szCs w:val="24"/>
              </w:rPr>
            </w:pPr>
            <w:r w:rsidRPr="00CB0503">
              <w:rPr>
                <w:rFonts w:ascii="Times New Roman" w:eastAsia="Times New Roman" w:hAnsi="Times New Roman" w:cs="Times New Roman"/>
                <w:b/>
                <w:spacing w:val="-6"/>
                <w:sz w:val="24"/>
                <w:szCs w:val="24"/>
                <w:lang w:eastAsia="ru-RU"/>
              </w:rPr>
              <w:t xml:space="preserve">Вопрос  1. </w:t>
            </w:r>
            <w:r w:rsidRPr="00CB0503">
              <w:rPr>
                <w:rFonts w:ascii="Times New Roman" w:eastAsia="Times New Roman" w:hAnsi="Times New Roman"/>
                <w:sz w:val="24"/>
                <w:szCs w:val="24"/>
              </w:rPr>
              <w:t>Перечислите основные элементы системы современного терроризма.</w:t>
            </w:r>
          </w:p>
        </w:tc>
      </w:tr>
      <w:tr w:rsidR="00383713" w:rsidRPr="00CB0503" w14:paraId="7EF8139C" w14:textId="77777777" w:rsidTr="006A7747">
        <w:tc>
          <w:tcPr>
            <w:tcW w:w="9352" w:type="dxa"/>
            <w:gridSpan w:val="4"/>
            <w:shd w:val="clear" w:color="auto" w:fill="auto"/>
          </w:tcPr>
          <w:p w14:paraId="52E03903" w14:textId="6814528C" w:rsidR="00307345" w:rsidRPr="00CB0503" w:rsidRDefault="006A7747" w:rsidP="00307345">
            <w:pPr>
              <w:widowControl w:val="0"/>
              <w:ind w:left="-57" w:right="-57"/>
              <w:jc w:val="center"/>
              <w:rPr>
                <w:rFonts w:ascii="Times New Roman" w:hAnsi="Times New Roman" w:cs="Times New Roman"/>
                <w:b/>
                <w:i/>
                <w:spacing w:val="-6"/>
                <w:sz w:val="24"/>
                <w:szCs w:val="24"/>
              </w:rPr>
            </w:pPr>
            <w:r w:rsidRPr="00CB0503">
              <w:rPr>
                <w:rFonts w:ascii="Times New Roman" w:hAnsi="Times New Roman"/>
                <w:i/>
                <w:sz w:val="24"/>
                <w:szCs w:val="24"/>
              </w:rPr>
              <w:t xml:space="preserve">Для ОП "Экономика и финансы", профиль: "Финансовые рынки и </w:t>
            </w:r>
            <w:proofErr w:type="spellStart"/>
            <w:r w:rsidRPr="00CB0503">
              <w:rPr>
                <w:rFonts w:ascii="Times New Roman" w:hAnsi="Times New Roman"/>
                <w:i/>
                <w:sz w:val="24"/>
                <w:szCs w:val="24"/>
              </w:rPr>
              <w:t>финтех</w:t>
            </w:r>
            <w:proofErr w:type="spellEnd"/>
            <w:r w:rsidRPr="00CB0503">
              <w:rPr>
                <w:rFonts w:ascii="Times New Roman" w:hAnsi="Times New Roman"/>
                <w:i/>
                <w:sz w:val="24"/>
                <w:szCs w:val="24"/>
              </w:rPr>
              <w:t>"</w:t>
            </w:r>
          </w:p>
        </w:tc>
      </w:tr>
      <w:tr w:rsidR="00D250B8" w:rsidRPr="00CB0503" w14:paraId="179B5E48" w14:textId="77777777" w:rsidTr="006A7747">
        <w:tc>
          <w:tcPr>
            <w:tcW w:w="1898" w:type="dxa"/>
            <w:shd w:val="clear" w:color="auto" w:fill="auto"/>
          </w:tcPr>
          <w:p w14:paraId="43F52F8D" w14:textId="77777777" w:rsidR="00CB0503" w:rsidRDefault="00D250B8" w:rsidP="00D250B8">
            <w:pPr>
              <w:pStyle w:val="1a"/>
              <w:shd w:val="clear" w:color="auto" w:fill="auto"/>
              <w:spacing w:before="0" w:after="0" w:line="240" w:lineRule="auto"/>
              <w:ind w:left="-57" w:right="-57"/>
              <w:jc w:val="both"/>
              <w:rPr>
                <w:sz w:val="24"/>
                <w:szCs w:val="24"/>
                <w:lang w:eastAsia="ru-RU"/>
              </w:rPr>
            </w:pPr>
            <w:r w:rsidRPr="00CB0503">
              <w:rPr>
                <w:sz w:val="24"/>
                <w:szCs w:val="24"/>
                <w:lang w:eastAsia="ru-RU"/>
              </w:rPr>
              <w:t xml:space="preserve">Способность проводить анализ состояния и структуры современного финансового рынка в условиях </w:t>
            </w:r>
            <w:proofErr w:type="spellStart"/>
            <w:r w:rsidRPr="00CB0503">
              <w:rPr>
                <w:sz w:val="24"/>
                <w:szCs w:val="24"/>
                <w:lang w:eastAsia="ru-RU"/>
              </w:rPr>
              <w:t>цифровизации</w:t>
            </w:r>
            <w:proofErr w:type="spellEnd"/>
            <w:r w:rsidRPr="00CB0503">
              <w:rPr>
                <w:sz w:val="24"/>
                <w:szCs w:val="24"/>
                <w:lang w:eastAsia="ru-RU"/>
              </w:rPr>
              <w:t xml:space="preserve">, разрабатывать и внедрять инновационные финансовые продукты, базирующиеся на современных информационных технологиях, и прогнозировать новые явления в деятельности субъектов финансового рынка </w:t>
            </w:r>
          </w:p>
          <w:p w14:paraId="79CD2987" w14:textId="5840AB37" w:rsidR="00D250B8" w:rsidRPr="00CB0503" w:rsidRDefault="00D250B8" w:rsidP="00D250B8">
            <w:pPr>
              <w:pStyle w:val="1a"/>
              <w:shd w:val="clear" w:color="auto" w:fill="auto"/>
              <w:spacing w:before="0" w:after="0" w:line="240" w:lineRule="auto"/>
              <w:ind w:left="-57" w:right="-57"/>
              <w:jc w:val="both"/>
              <w:rPr>
                <w:sz w:val="24"/>
                <w:szCs w:val="24"/>
              </w:rPr>
            </w:pPr>
            <w:r w:rsidRPr="00CB0503">
              <w:rPr>
                <w:sz w:val="24"/>
                <w:szCs w:val="24"/>
                <w:lang w:eastAsia="ru-RU"/>
              </w:rPr>
              <w:t>(ПКП-1)</w:t>
            </w:r>
          </w:p>
        </w:tc>
        <w:tc>
          <w:tcPr>
            <w:tcW w:w="1763" w:type="dxa"/>
          </w:tcPr>
          <w:p w14:paraId="624EF0FE" w14:textId="6C11FB42" w:rsidR="00D250B8" w:rsidRPr="00CB0503" w:rsidRDefault="00D250B8" w:rsidP="00D250B8">
            <w:pPr>
              <w:widowControl w:val="0"/>
              <w:autoSpaceDE w:val="0"/>
              <w:autoSpaceDN w:val="0"/>
              <w:adjustRightInd w:val="0"/>
              <w:jc w:val="both"/>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1. Владеет современным инструментарием анализа финансового рынка.</w:t>
            </w:r>
          </w:p>
          <w:p w14:paraId="098019E4" w14:textId="47BDF2EE" w:rsidR="00D250B8" w:rsidRPr="00CB0503" w:rsidRDefault="00D250B8" w:rsidP="00D250B8">
            <w:pPr>
              <w:widowControl w:val="0"/>
              <w:autoSpaceDE w:val="0"/>
              <w:autoSpaceDN w:val="0"/>
              <w:adjustRightInd w:val="0"/>
              <w:jc w:val="both"/>
              <w:rPr>
                <w:rFonts w:ascii="Times New Roman" w:eastAsia="Calibri" w:hAnsi="Times New Roman" w:cs="Times New Roman"/>
                <w:sz w:val="24"/>
                <w:szCs w:val="24"/>
                <w:lang w:eastAsia="ru-RU"/>
              </w:rPr>
            </w:pPr>
            <w:r w:rsidRPr="00CB0503">
              <w:rPr>
                <w:rFonts w:ascii="Times New Roman" w:eastAsia="Calibri" w:hAnsi="Times New Roman" w:cs="Times New Roman"/>
                <w:sz w:val="24"/>
                <w:szCs w:val="24"/>
                <w:lang w:eastAsia="ru-RU"/>
              </w:rPr>
              <w:t>2. Применяет профессиональные знания для прогнозирования новых явлений на финансовых рынках.</w:t>
            </w:r>
          </w:p>
          <w:p w14:paraId="4EBF1442" w14:textId="4DE19647" w:rsidR="00D250B8" w:rsidRPr="00CB0503" w:rsidRDefault="00D250B8" w:rsidP="00D250B8">
            <w:pPr>
              <w:widowControl w:val="0"/>
              <w:ind w:left="-57" w:right="-57"/>
              <w:rPr>
                <w:rFonts w:ascii="Times New Roman" w:hAnsi="Times New Roman" w:cs="Times New Roman"/>
                <w:sz w:val="24"/>
                <w:szCs w:val="24"/>
              </w:rPr>
            </w:pPr>
          </w:p>
        </w:tc>
        <w:tc>
          <w:tcPr>
            <w:tcW w:w="2432" w:type="dxa"/>
            <w:shd w:val="clear" w:color="auto" w:fill="auto"/>
          </w:tcPr>
          <w:p w14:paraId="656D2E77" w14:textId="77777777" w:rsidR="00D250B8" w:rsidRPr="00CB0503" w:rsidRDefault="00D250B8" w:rsidP="00D250B8">
            <w:pPr>
              <w:pStyle w:val="1a"/>
              <w:shd w:val="clear" w:color="auto" w:fill="auto"/>
              <w:spacing w:before="0" w:after="0" w:line="240" w:lineRule="auto"/>
              <w:ind w:left="-57" w:right="-57"/>
              <w:jc w:val="left"/>
              <w:rPr>
                <w:rFonts w:eastAsia="Calibri"/>
                <w:b/>
                <w:color w:val="FF0000"/>
                <w:sz w:val="24"/>
                <w:szCs w:val="24"/>
              </w:rPr>
            </w:pPr>
            <w:r w:rsidRPr="00CB0503">
              <w:rPr>
                <w:rFonts w:eastAsia="Calibri"/>
                <w:b/>
                <w:sz w:val="24"/>
                <w:szCs w:val="24"/>
              </w:rPr>
              <w:t xml:space="preserve">Знать: </w:t>
            </w:r>
            <w:r w:rsidRPr="00CB0503">
              <w:rPr>
                <w:rFonts w:eastAsia="Calibri"/>
                <w:sz w:val="24"/>
                <w:szCs w:val="24"/>
              </w:rPr>
              <w:t>современный инструментарий анализа финансового рынка</w:t>
            </w:r>
            <w:r w:rsidRPr="00CB0503">
              <w:rPr>
                <w:rFonts w:eastAsia="Calibri"/>
                <w:b/>
                <w:sz w:val="24"/>
                <w:szCs w:val="24"/>
              </w:rPr>
              <w:br/>
              <w:t xml:space="preserve">Уметь: </w:t>
            </w:r>
            <w:r w:rsidRPr="00CB0503">
              <w:rPr>
                <w:rFonts w:eastAsia="Calibri"/>
                <w:sz w:val="24"/>
                <w:szCs w:val="24"/>
              </w:rPr>
              <w:t>применять современный инструментарий анализа финансового рынка</w:t>
            </w:r>
          </w:p>
          <w:p w14:paraId="1378F754" w14:textId="289C7B2D" w:rsidR="00D250B8" w:rsidRPr="00CB0503" w:rsidRDefault="00D250B8" w:rsidP="00D250B8">
            <w:pPr>
              <w:jc w:val="both"/>
              <w:rPr>
                <w:rFonts w:ascii="Times New Roman" w:hAnsi="Times New Roman" w:cs="Times New Roman"/>
                <w:sz w:val="24"/>
                <w:szCs w:val="24"/>
              </w:rPr>
            </w:pPr>
            <w:r w:rsidRPr="00CB0503">
              <w:rPr>
                <w:rFonts w:eastAsia="Calibri"/>
                <w:b/>
                <w:sz w:val="24"/>
                <w:szCs w:val="24"/>
              </w:rPr>
              <w:t xml:space="preserve">Знать: </w:t>
            </w:r>
            <w:r w:rsidRPr="00CB0503">
              <w:rPr>
                <w:rFonts w:eastAsia="Calibri"/>
                <w:sz w:val="24"/>
                <w:szCs w:val="24"/>
              </w:rPr>
              <w:t>новые явления на финансовых рынка</w:t>
            </w:r>
            <w:r w:rsidRPr="00CB0503">
              <w:rPr>
                <w:rFonts w:eastAsia="Calibri"/>
                <w:b/>
                <w:sz w:val="24"/>
                <w:szCs w:val="24"/>
              </w:rPr>
              <w:br/>
              <w:t xml:space="preserve">Уметь: </w:t>
            </w:r>
            <w:r w:rsidRPr="00CB0503">
              <w:rPr>
                <w:rFonts w:eastAsia="Calibri"/>
                <w:sz w:val="24"/>
                <w:szCs w:val="24"/>
              </w:rPr>
              <w:t>Применять профессиональные знания для прогнозирования новых явлений на финансовых рынках</w:t>
            </w:r>
          </w:p>
        </w:tc>
        <w:tc>
          <w:tcPr>
            <w:tcW w:w="3259" w:type="dxa"/>
          </w:tcPr>
          <w:p w14:paraId="496B2E7F" w14:textId="77777777" w:rsidR="00D250B8" w:rsidRPr="00CB0503" w:rsidRDefault="00D250B8" w:rsidP="00D250B8">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t>Задания:</w:t>
            </w:r>
          </w:p>
          <w:p w14:paraId="2FE39B33"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b/>
                <w:bCs/>
                <w:spacing w:val="-6"/>
                <w:sz w:val="24"/>
                <w:szCs w:val="24"/>
                <w:lang w:eastAsia="ru-RU"/>
              </w:rPr>
              <w:t>Тест 1.</w:t>
            </w:r>
            <w:r w:rsidRPr="00CB0503">
              <w:rPr>
                <w:rFonts w:ascii="Times New Roman" w:eastAsia="Times New Roman" w:hAnsi="Times New Roman" w:cs="Times New Roman"/>
                <w:spacing w:val="-6"/>
                <w:sz w:val="24"/>
                <w:szCs w:val="24"/>
                <w:lang w:eastAsia="ru-RU"/>
              </w:rPr>
              <w:t xml:space="preserve"> </w:t>
            </w:r>
            <w:r w:rsidRPr="00CB0503">
              <w:rPr>
                <w:rFonts w:ascii="Times New Roman" w:eastAsia="Times New Roman" w:hAnsi="Times New Roman" w:cs="Times New Roman"/>
                <w:sz w:val="24"/>
                <w:szCs w:val="24"/>
                <w:bdr w:val="none" w:sz="0" w:space="0" w:color="auto" w:frame="1"/>
                <w:lang w:eastAsia="ru-RU"/>
              </w:rPr>
              <w:t>Холодное и огнестрельное оружие, а также взрывчатые вещества относятся:</w:t>
            </w:r>
          </w:p>
          <w:p w14:paraId="49C5BDEE"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а). К объектам террористических действий.</w:t>
            </w:r>
          </w:p>
          <w:p w14:paraId="42143B76"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б). К субъектам террористических действий.</w:t>
            </w:r>
          </w:p>
          <w:p w14:paraId="1D39FC34" w14:textId="77777777" w:rsidR="00D250B8" w:rsidRPr="00CB0503" w:rsidRDefault="00D250B8" w:rsidP="00D250B8">
            <w:pPr>
              <w:rPr>
                <w:rFonts w:ascii="Times New Roman" w:eastAsia="Times New Roman" w:hAnsi="Times New Roman" w:cs="Times New Roman"/>
                <w:b/>
                <w:bCs/>
                <w:sz w:val="24"/>
                <w:szCs w:val="24"/>
                <w:bdr w:val="none" w:sz="0" w:space="0" w:color="auto" w:frame="1"/>
                <w:lang w:eastAsia="ru-RU"/>
              </w:rPr>
            </w:pPr>
            <w:r w:rsidRPr="00CB0503">
              <w:rPr>
                <w:rFonts w:ascii="Times New Roman" w:eastAsia="Times New Roman" w:hAnsi="Times New Roman" w:cs="Times New Roman"/>
                <w:sz w:val="24"/>
                <w:szCs w:val="24"/>
                <w:lang w:eastAsia="ru-RU"/>
              </w:rPr>
              <w:t>в). К средствам террора.</w:t>
            </w:r>
          </w:p>
          <w:p w14:paraId="22B512B5" w14:textId="548D24AA" w:rsidR="00D250B8" w:rsidRPr="00CB0503" w:rsidRDefault="00D250B8" w:rsidP="00D250B8">
            <w:pPr>
              <w:widowControl w:val="0"/>
              <w:ind w:left="-57" w:right="-57"/>
              <w:rPr>
                <w:rFonts w:ascii="Times New Roman" w:hAnsi="Times New Roman" w:cs="Times New Roman"/>
                <w:b/>
                <w:i/>
                <w:spacing w:val="-6"/>
                <w:sz w:val="24"/>
                <w:szCs w:val="24"/>
              </w:rPr>
            </w:pPr>
            <w:r w:rsidRPr="00CB0503">
              <w:rPr>
                <w:rFonts w:ascii="Times New Roman" w:eastAsia="Times New Roman" w:hAnsi="Times New Roman" w:cs="Times New Roman"/>
                <w:b/>
                <w:spacing w:val="-6"/>
                <w:sz w:val="24"/>
                <w:szCs w:val="24"/>
                <w:lang w:eastAsia="ru-RU"/>
              </w:rPr>
              <w:t xml:space="preserve">Вопрос  1. </w:t>
            </w:r>
            <w:r w:rsidRPr="00CB0503">
              <w:rPr>
                <w:rFonts w:ascii="Times New Roman" w:eastAsia="Times New Roman" w:hAnsi="Times New Roman"/>
                <w:sz w:val="24"/>
                <w:szCs w:val="24"/>
              </w:rPr>
              <w:t>Перечислите основные элементы системы современного терроризма.</w:t>
            </w:r>
          </w:p>
        </w:tc>
      </w:tr>
      <w:tr w:rsidR="006A7747" w:rsidRPr="00CB0503" w14:paraId="4BB93488" w14:textId="77777777" w:rsidTr="00CB0503">
        <w:tc>
          <w:tcPr>
            <w:tcW w:w="9352" w:type="dxa"/>
            <w:gridSpan w:val="4"/>
            <w:shd w:val="clear" w:color="auto" w:fill="auto"/>
          </w:tcPr>
          <w:p w14:paraId="3F94D4EC" w14:textId="69F63B5A" w:rsidR="006A7747" w:rsidRPr="00CB0503" w:rsidRDefault="006A7747" w:rsidP="006A7747">
            <w:pPr>
              <w:widowControl w:val="0"/>
              <w:ind w:left="-57" w:right="-57"/>
              <w:rPr>
                <w:rFonts w:ascii="Times New Roman" w:hAnsi="Times New Roman" w:cs="Times New Roman"/>
                <w:i/>
                <w:spacing w:val="-6"/>
                <w:sz w:val="24"/>
                <w:szCs w:val="24"/>
              </w:rPr>
            </w:pPr>
            <w:r w:rsidRPr="00CB0503">
              <w:rPr>
                <w:rFonts w:ascii="Times New Roman" w:hAnsi="Times New Roman" w:cs="Times New Roman"/>
                <w:i/>
                <w:spacing w:val="-6"/>
                <w:sz w:val="24"/>
                <w:szCs w:val="24"/>
              </w:rPr>
              <w:t>Для ОП "Экономика и финансы", профиль: «Финансы и банковское дело»</w:t>
            </w:r>
          </w:p>
        </w:tc>
      </w:tr>
      <w:tr w:rsidR="00D250B8" w:rsidRPr="00CB0503" w14:paraId="0A17A9FC" w14:textId="77777777" w:rsidTr="006A7747">
        <w:tc>
          <w:tcPr>
            <w:tcW w:w="1898" w:type="dxa"/>
            <w:shd w:val="clear" w:color="auto" w:fill="auto"/>
          </w:tcPr>
          <w:p w14:paraId="68F990CC" w14:textId="77777777" w:rsidR="00D250B8" w:rsidRDefault="00D250B8" w:rsidP="00D250B8">
            <w:pPr>
              <w:pStyle w:val="1a"/>
              <w:shd w:val="clear" w:color="auto" w:fill="auto"/>
              <w:spacing w:before="0" w:after="0" w:line="240" w:lineRule="auto"/>
              <w:ind w:left="-57" w:right="-57"/>
              <w:jc w:val="both"/>
              <w:rPr>
                <w:color w:val="000000"/>
                <w:sz w:val="24"/>
                <w:szCs w:val="24"/>
              </w:rPr>
            </w:pPr>
            <w:r w:rsidRPr="00CB0503">
              <w:rPr>
                <w:color w:val="000000"/>
                <w:sz w:val="24"/>
                <w:szCs w:val="24"/>
              </w:rPr>
              <w:t xml:space="preserve">Способность выполнять профессиональные обязанности в процессе текущей деятельности институтов финансового рынка, финансовых департаментов компаний, эффективно организовывать их деятельность, обладая навыками решения проблем банковского </w:t>
            </w:r>
            <w:r w:rsidRPr="00CB0503">
              <w:rPr>
                <w:color w:val="000000"/>
                <w:sz w:val="24"/>
                <w:szCs w:val="24"/>
              </w:rPr>
              <w:lastRenderedPageBreak/>
              <w:t>дела, финансов, экономики и бизнес-аналитики</w:t>
            </w:r>
          </w:p>
          <w:p w14:paraId="21B4081A" w14:textId="375D2CA7" w:rsidR="001814F8" w:rsidRPr="00CB0503" w:rsidRDefault="001814F8" w:rsidP="00D250B8">
            <w:pPr>
              <w:pStyle w:val="1a"/>
              <w:shd w:val="clear" w:color="auto" w:fill="auto"/>
              <w:spacing w:before="0" w:after="0" w:line="240" w:lineRule="auto"/>
              <w:ind w:left="-57" w:right="-57"/>
              <w:jc w:val="both"/>
              <w:rPr>
                <w:sz w:val="24"/>
                <w:szCs w:val="24"/>
                <w:lang w:eastAsia="ru-RU"/>
              </w:rPr>
            </w:pPr>
            <w:r>
              <w:rPr>
                <w:color w:val="000000"/>
                <w:sz w:val="24"/>
                <w:szCs w:val="24"/>
              </w:rPr>
              <w:t>(ПКП-1)</w:t>
            </w:r>
          </w:p>
        </w:tc>
        <w:tc>
          <w:tcPr>
            <w:tcW w:w="1763" w:type="dxa"/>
          </w:tcPr>
          <w:p w14:paraId="23AE3FB0" w14:textId="77777777" w:rsidR="00D250B8" w:rsidRPr="00CB0503" w:rsidRDefault="00D250B8" w:rsidP="00D250B8">
            <w:pPr>
              <w:pStyle w:val="af0"/>
              <w:numPr>
                <w:ilvl w:val="0"/>
                <w:numId w:val="27"/>
              </w:numPr>
              <w:tabs>
                <w:tab w:val="left" w:pos="343"/>
              </w:tabs>
              <w:spacing w:after="0" w:line="240" w:lineRule="auto"/>
              <w:ind w:left="0" w:firstLine="0"/>
              <w:jc w:val="both"/>
              <w:rPr>
                <w:rFonts w:ascii="Times New Roman" w:hAnsi="Times New Roman"/>
                <w:sz w:val="24"/>
                <w:szCs w:val="24"/>
              </w:rPr>
            </w:pPr>
            <w:r w:rsidRPr="00CB0503">
              <w:rPr>
                <w:rFonts w:ascii="Times New Roman" w:hAnsi="Times New Roman"/>
                <w:sz w:val="24"/>
                <w:szCs w:val="24"/>
              </w:rPr>
              <w:lastRenderedPageBreak/>
              <w:t>Демонстрирует выполнение профессиональных обязанностей в процессе текущей деятельности финансово-кредитных институтов, иных организаций различных отраслей экономики, финансовых органов, публично-</w:t>
            </w:r>
            <w:r w:rsidRPr="00CB0503">
              <w:rPr>
                <w:rFonts w:ascii="Times New Roman" w:hAnsi="Times New Roman"/>
                <w:sz w:val="24"/>
                <w:szCs w:val="24"/>
              </w:rPr>
              <w:lastRenderedPageBreak/>
              <w:t>правовых образований.</w:t>
            </w:r>
          </w:p>
          <w:p w14:paraId="6ECE10EF" w14:textId="77777777" w:rsidR="00D250B8" w:rsidRPr="00CB0503" w:rsidRDefault="00D250B8" w:rsidP="00D250B8">
            <w:pPr>
              <w:jc w:val="both"/>
              <w:rPr>
                <w:rFonts w:ascii="Times New Roman" w:hAnsi="Times New Roman" w:cs="Times New Roman"/>
                <w:sz w:val="24"/>
                <w:szCs w:val="24"/>
              </w:rPr>
            </w:pPr>
            <w:r w:rsidRPr="00CB0503">
              <w:rPr>
                <w:rFonts w:ascii="Times New Roman" w:hAnsi="Times New Roman" w:cs="Times New Roman"/>
                <w:sz w:val="24"/>
                <w:szCs w:val="24"/>
              </w:rPr>
              <w:t>2. Проводит критический анализ реализуемых в организациях финансовых и кредитных услуг и разрабатывает новые, продвигая их на российском и международном финансовом рынке.</w:t>
            </w:r>
          </w:p>
          <w:p w14:paraId="12A7905C" w14:textId="726CA465" w:rsidR="00D250B8" w:rsidRPr="00CB0503" w:rsidRDefault="00D250B8" w:rsidP="00D250B8">
            <w:pPr>
              <w:widowControl w:val="0"/>
              <w:autoSpaceDE w:val="0"/>
              <w:autoSpaceDN w:val="0"/>
              <w:adjustRightInd w:val="0"/>
              <w:jc w:val="both"/>
              <w:rPr>
                <w:rFonts w:ascii="Times New Roman" w:eastAsia="Calibri" w:hAnsi="Times New Roman" w:cs="Times New Roman"/>
                <w:sz w:val="24"/>
                <w:szCs w:val="24"/>
                <w:lang w:eastAsia="ru-RU"/>
              </w:rPr>
            </w:pPr>
            <w:r w:rsidRPr="00CB0503">
              <w:rPr>
                <w:rFonts w:ascii="Times New Roman" w:hAnsi="Times New Roman" w:cs="Times New Roman"/>
                <w:sz w:val="24"/>
                <w:szCs w:val="24"/>
              </w:rPr>
              <w:t xml:space="preserve">3. Выполняет проектные и финансово-экономические задачи в профессиональной деятельности на основе </w:t>
            </w:r>
            <w:r w:rsidRPr="00CB0503">
              <w:rPr>
                <w:rFonts w:ascii="Times New Roman" w:hAnsi="Times New Roman" w:cs="Times New Roman"/>
                <w:color w:val="000000"/>
                <w:sz w:val="24"/>
                <w:szCs w:val="24"/>
              </w:rPr>
              <w:t>навыков решения проблем банковского дела, финансов, экономики и бизнес-аналитики.</w:t>
            </w:r>
          </w:p>
        </w:tc>
        <w:tc>
          <w:tcPr>
            <w:tcW w:w="2432" w:type="dxa"/>
            <w:shd w:val="clear" w:color="auto" w:fill="auto"/>
          </w:tcPr>
          <w:p w14:paraId="35246582"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lastRenderedPageBreak/>
              <w:t xml:space="preserve">Знать: </w:t>
            </w:r>
            <w:r w:rsidRPr="00CB0503">
              <w:rPr>
                <w:rFonts w:eastAsia="Calibri"/>
                <w:sz w:val="24"/>
                <w:szCs w:val="24"/>
              </w:rPr>
              <w:t>процесс текущей деятельности финансово-кредитных институтов, иных организаций различных отраслей экономики, финансовых органов, публично-правовых образований</w:t>
            </w:r>
            <w:r w:rsidRPr="00CB0503">
              <w:rPr>
                <w:rFonts w:eastAsia="Calibri"/>
                <w:b/>
                <w:sz w:val="24"/>
                <w:szCs w:val="24"/>
              </w:rPr>
              <w:br/>
              <w:t xml:space="preserve">Уметь: </w:t>
            </w:r>
            <w:r w:rsidRPr="00CB0503">
              <w:rPr>
                <w:rFonts w:eastAsia="Calibri"/>
                <w:sz w:val="24"/>
                <w:szCs w:val="24"/>
              </w:rPr>
              <w:t xml:space="preserve">выполнять профессиональных обязанностей в процессе текущей деятельности финансово-кредитных институтов, иных организаций </w:t>
            </w:r>
            <w:r w:rsidRPr="00CB0503">
              <w:rPr>
                <w:rFonts w:eastAsia="Calibri"/>
                <w:sz w:val="24"/>
                <w:szCs w:val="24"/>
              </w:rPr>
              <w:lastRenderedPageBreak/>
              <w:t>различных отраслей экономики, финансовых органов, публично-правовых образований</w:t>
            </w:r>
          </w:p>
          <w:p w14:paraId="5056FE1F"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345FD98F"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Pr="00CB0503">
              <w:rPr>
                <w:rFonts w:eastAsia="Calibri"/>
                <w:sz w:val="24"/>
                <w:szCs w:val="24"/>
              </w:rPr>
              <w:t>финансовые и кредитные услуги</w:t>
            </w:r>
            <w:r w:rsidRPr="00CB0503">
              <w:rPr>
                <w:rFonts w:eastAsia="Calibri"/>
                <w:sz w:val="24"/>
                <w:szCs w:val="24"/>
              </w:rPr>
              <w:br/>
            </w:r>
            <w:r w:rsidRPr="00CB0503">
              <w:rPr>
                <w:rFonts w:eastAsia="Calibri"/>
                <w:b/>
                <w:sz w:val="24"/>
                <w:szCs w:val="24"/>
              </w:rPr>
              <w:t xml:space="preserve">Уметь: </w:t>
            </w:r>
            <w:r w:rsidRPr="00CB0503">
              <w:rPr>
                <w:rFonts w:eastAsia="Calibri"/>
                <w:sz w:val="24"/>
                <w:szCs w:val="24"/>
              </w:rPr>
              <w:t>Проводить критический анализ реализуемых в организациях финансовых и кредитных услуг и разрабатывает новые, продвигая их на российском и международном финансовом рынке</w:t>
            </w:r>
          </w:p>
          <w:p w14:paraId="5C2A04CF"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53076C70"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5ED7EC76"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Pr="00CB0503">
              <w:rPr>
                <w:rFonts w:eastAsia="Calibri"/>
                <w:sz w:val="24"/>
                <w:szCs w:val="24"/>
              </w:rPr>
              <w:t>проектные и финансово-экономические задачи в профессиональной деятельности</w:t>
            </w:r>
            <w:r w:rsidRPr="00CB0503">
              <w:rPr>
                <w:rFonts w:eastAsia="Calibri"/>
                <w:b/>
                <w:sz w:val="24"/>
                <w:szCs w:val="24"/>
              </w:rPr>
              <w:br/>
              <w:t xml:space="preserve">Уметь: </w:t>
            </w:r>
            <w:r w:rsidRPr="00CB0503">
              <w:rPr>
                <w:rFonts w:eastAsia="Calibri"/>
                <w:sz w:val="24"/>
                <w:szCs w:val="24"/>
              </w:rPr>
              <w:t>Выполнять проектные и финансово-экономические задачи в профессиональной деятельности на основе навыков решения проблем банковского дела, финансов, экономики и бизнес-аналитики</w:t>
            </w:r>
          </w:p>
          <w:p w14:paraId="4159D4C4"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tc>
        <w:tc>
          <w:tcPr>
            <w:tcW w:w="3259" w:type="dxa"/>
          </w:tcPr>
          <w:p w14:paraId="2475FA2C" w14:textId="77777777" w:rsidR="00D250B8" w:rsidRPr="00CB0503" w:rsidRDefault="00D250B8" w:rsidP="00D250B8">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lastRenderedPageBreak/>
              <w:t>Задания:</w:t>
            </w:r>
          </w:p>
          <w:p w14:paraId="5D0B3E0D" w14:textId="77777777" w:rsidR="00D250B8" w:rsidRPr="00CB0503" w:rsidRDefault="00D250B8" w:rsidP="00D250B8">
            <w:pPr>
              <w:shd w:val="clear" w:color="auto" w:fill="FFFFFF"/>
              <w:rPr>
                <w:rFonts w:ascii="Times New Roman" w:eastAsia="Times New Roman" w:hAnsi="Times New Roman" w:cs="Times New Roman"/>
                <w:b/>
                <w:bCs/>
                <w:sz w:val="24"/>
                <w:szCs w:val="24"/>
              </w:rPr>
            </w:pPr>
            <w:r w:rsidRPr="00CB0503">
              <w:rPr>
                <w:rFonts w:ascii="Times New Roman" w:eastAsia="Times New Roman" w:hAnsi="Times New Roman" w:cs="Times New Roman"/>
                <w:b/>
                <w:bCs/>
                <w:spacing w:val="-6"/>
                <w:sz w:val="24"/>
                <w:szCs w:val="24"/>
                <w:lang w:eastAsia="ru-RU"/>
              </w:rPr>
              <w:t xml:space="preserve">Тест 1. </w:t>
            </w:r>
            <w:r w:rsidRPr="00CB0503">
              <w:rPr>
                <w:rFonts w:ascii="Times New Roman" w:eastAsia="Times New Roman" w:hAnsi="Times New Roman" w:cs="Times New Roman"/>
                <w:sz w:val="24"/>
                <w:szCs w:val="24"/>
              </w:rPr>
              <w:t>Определенный порядок и последовательность применяемых средств и приемов, используемых террористом (группой или организацией) для совершения террористического акта:</w:t>
            </w:r>
          </w:p>
          <w:p w14:paraId="13587149"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 xml:space="preserve">а). </w:t>
            </w:r>
            <w:r w:rsidRPr="00CB0503">
              <w:rPr>
                <w:rFonts w:ascii="Times New Roman" w:eastAsia="Times New Roman" w:hAnsi="Times New Roman" w:cs="Times New Roman"/>
                <w:sz w:val="24"/>
                <w:szCs w:val="24"/>
              </w:rPr>
              <w:t>Способ совершения террористического акта.</w:t>
            </w:r>
          </w:p>
          <w:p w14:paraId="42FEBAF6"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б). Метод совершения террористического акта.</w:t>
            </w:r>
          </w:p>
          <w:p w14:paraId="4157471C"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в). Средство совершения террористического акта.</w:t>
            </w:r>
          </w:p>
          <w:p w14:paraId="4C4FCB8C" w14:textId="77777777" w:rsidR="00D250B8" w:rsidRPr="00CB0503" w:rsidRDefault="00D250B8" w:rsidP="00D250B8">
            <w:pPr>
              <w:shd w:val="clear" w:color="auto" w:fill="FFFFFF"/>
              <w:tabs>
                <w:tab w:val="left" w:pos="851"/>
              </w:tabs>
              <w:jc w:val="both"/>
              <w:rPr>
                <w:rFonts w:ascii="Times New Roman" w:eastAsia="Times New Roman" w:hAnsi="Times New Roman"/>
                <w:sz w:val="24"/>
                <w:szCs w:val="24"/>
              </w:rPr>
            </w:pPr>
            <w:proofErr w:type="gramStart"/>
            <w:r w:rsidRPr="00CB0503">
              <w:rPr>
                <w:rFonts w:ascii="Times New Roman" w:eastAsia="Times New Roman" w:hAnsi="Times New Roman" w:cs="Times New Roman"/>
                <w:b/>
                <w:spacing w:val="-6"/>
                <w:sz w:val="24"/>
                <w:szCs w:val="24"/>
                <w:lang w:eastAsia="ru-RU"/>
              </w:rPr>
              <w:t>Вопрос  1</w:t>
            </w:r>
            <w:proofErr w:type="gramEnd"/>
            <w:r w:rsidRPr="00CB0503">
              <w:rPr>
                <w:rFonts w:ascii="Times New Roman" w:eastAsia="Times New Roman" w:hAnsi="Times New Roman" w:cs="Times New Roman"/>
                <w:b/>
                <w:spacing w:val="-6"/>
                <w:sz w:val="24"/>
                <w:szCs w:val="24"/>
                <w:lang w:eastAsia="ru-RU"/>
              </w:rPr>
              <w:t>.</w:t>
            </w:r>
            <w:r w:rsidRPr="00CB0503">
              <w:rPr>
                <w:rFonts w:ascii="Times New Roman" w:eastAsia="Times New Roman" w:hAnsi="Times New Roman"/>
                <w:sz w:val="24"/>
                <w:szCs w:val="24"/>
              </w:rPr>
              <w:t xml:space="preserve"> Охарактеризуйте развитие терроризма в </w:t>
            </w:r>
            <w:r w:rsidRPr="00CB0503">
              <w:rPr>
                <w:rFonts w:ascii="Times New Roman" w:eastAsia="Times New Roman" w:hAnsi="Times New Roman"/>
                <w:sz w:val="24"/>
                <w:szCs w:val="24"/>
                <w:lang w:val="en-US"/>
              </w:rPr>
              <w:t>XX</w:t>
            </w:r>
            <w:r w:rsidRPr="00CB0503">
              <w:rPr>
                <w:rFonts w:ascii="Times New Roman" w:eastAsia="Times New Roman" w:hAnsi="Times New Roman"/>
                <w:sz w:val="24"/>
                <w:szCs w:val="24"/>
              </w:rPr>
              <w:t xml:space="preserve"> веке.</w:t>
            </w:r>
          </w:p>
          <w:p w14:paraId="2C40938D" w14:textId="77777777" w:rsidR="00D250B8" w:rsidRPr="00CB0503" w:rsidRDefault="00D250B8" w:rsidP="00D250B8">
            <w:pPr>
              <w:autoSpaceDE w:val="0"/>
              <w:autoSpaceDN w:val="0"/>
              <w:adjustRightInd w:val="0"/>
              <w:ind w:left="-57" w:right="-57"/>
              <w:rPr>
                <w:rFonts w:ascii="Times New Roman" w:eastAsia="Times New Roman" w:hAnsi="Times New Roman" w:cs="Times New Roman"/>
                <w:b/>
                <w:spacing w:val="-6"/>
                <w:sz w:val="24"/>
                <w:szCs w:val="24"/>
                <w:lang w:eastAsia="ru-RU"/>
              </w:rPr>
            </w:pPr>
          </w:p>
          <w:p w14:paraId="2E4437A6" w14:textId="70E657E4" w:rsidR="00D250B8" w:rsidRPr="00CB0503" w:rsidRDefault="00D250B8" w:rsidP="00D250B8">
            <w:pPr>
              <w:widowControl w:val="0"/>
              <w:ind w:left="-57" w:right="-57"/>
              <w:rPr>
                <w:rFonts w:ascii="Times New Roman" w:hAnsi="Times New Roman" w:cs="Times New Roman"/>
                <w:b/>
                <w:i/>
                <w:spacing w:val="-6"/>
                <w:sz w:val="24"/>
                <w:szCs w:val="24"/>
              </w:rPr>
            </w:pPr>
          </w:p>
        </w:tc>
      </w:tr>
      <w:tr w:rsidR="00D250B8" w:rsidRPr="00CB0503" w14:paraId="6B1D7496" w14:textId="77777777" w:rsidTr="00CB0503">
        <w:tc>
          <w:tcPr>
            <w:tcW w:w="9352" w:type="dxa"/>
            <w:gridSpan w:val="4"/>
            <w:shd w:val="clear" w:color="auto" w:fill="auto"/>
          </w:tcPr>
          <w:p w14:paraId="17C7E80A" w14:textId="4B92899E" w:rsidR="00D250B8" w:rsidRPr="00CB0503" w:rsidRDefault="00D250B8" w:rsidP="00D250B8">
            <w:pPr>
              <w:widowControl w:val="0"/>
              <w:ind w:left="-57" w:right="-57"/>
              <w:rPr>
                <w:rFonts w:ascii="Times New Roman" w:hAnsi="Times New Roman" w:cs="Times New Roman"/>
                <w:b/>
                <w:i/>
                <w:spacing w:val="-6"/>
                <w:sz w:val="24"/>
                <w:szCs w:val="24"/>
              </w:rPr>
            </w:pPr>
            <w:r w:rsidRPr="00CB0503">
              <w:rPr>
                <w:rFonts w:ascii="Times New Roman" w:hAnsi="Times New Roman" w:cs="Times New Roman"/>
                <w:i/>
                <w:sz w:val="24"/>
                <w:szCs w:val="24"/>
              </w:rPr>
              <w:t>Для ОП "Экономика и финансы", профиль: "Государственные и муниципальные финансы"</w:t>
            </w:r>
          </w:p>
        </w:tc>
      </w:tr>
      <w:tr w:rsidR="00D250B8" w:rsidRPr="00CB0503" w14:paraId="26097237" w14:textId="77777777" w:rsidTr="006A7747">
        <w:tc>
          <w:tcPr>
            <w:tcW w:w="1898" w:type="dxa"/>
            <w:shd w:val="clear" w:color="auto" w:fill="auto"/>
          </w:tcPr>
          <w:p w14:paraId="408CBFC8" w14:textId="77777777" w:rsidR="001814F8" w:rsidRDefault="00D250B8" w:rsidP="00D250B8">
            <w:pPr>
              <w:pStyle w:val="1a"/>
              <w:shd w:val="clear" w:color="auto" w:fill="auto"/>
              <w:spacing w:before="0" w:after="0" w:line="240" w:lineRule="auto"/>
              <w:ind w:left="-57" w:right="-57"/>
              <w:jc w:val="both"/>
              <w:rPr>
                <w:sz w:val="24"/>
                <w:szCs w:val="24"/>
              </w:rPr>
            </w:pPr>
            <w:r w:rsidRPr="00CB0503">
              <w:rPr>
                <w:sz w:val="24"/>
                <w:szCs w:val="24"/>
              </w:rPr>
              <w:t>Способность собирать и обобщать данные, необходимые для характеристики основных направлений бюджетно-</w:t>
            </w:r>
            <w:r w:rsidRPr="00CB0503">
              <w:rPr>
                <w:sz w:val="24"/>
                <w:szCs w:val="24"/>
              </w:rPr>
              <w:lastRenderedPageBreak/>
              <w:t xml:space="preserve">налоговой и долговой политики </w:t>
            </w:r>
          </w:p>
          <w:p w14:paraId="20D3CFC6" w14:textId="66D2D044" w:rsidR="00D250B8" w:rsidRPr="00CB0503" w:rsidRDefault="00D250B8" w:rsidP="00D250B8">
            <w:pPr>
              <w:pStyle w:val="1a"/>
              <w:shd w:val="clear" w:color="auto" w:fill="auto"/>
              <w:spacing w:before="0" w:after="0" w:line="240" w:lineRule="auto"/>
              <w:ind w:left="-57" w:right="-57"/>
              <w:jc w:val="both"/>
              <w:rPr>
                <w:color w:val="000000"/>
                <w:sz w:val="24"/>
                <w:szCs w:val="24"/>
              </w:rPr>
            </w:pPr>
            <w:r w:rsidRPr="00CB0503">
              <w:rPr>
                <w:sz w:val="24"/>
                <w:szCs w:val="24"/>
              </w:rPr>
              <w:t>(ПКП-1)</w:t>
            </w:r>
          </w:p>
        </w:tc>
        <w:tc>
          <w:tcPr>
            <w:tcW w:w="1763" w:type="dxa"/>
          </w:tcPr>
          <w:p w14:paraId="4846CAD0" w14:textId="77777777" w:rsidR="00D250B8" w:rsidRPr="00CB0503" w:rsidRDefault="00D250B8" w:rsidP="00D250B8">
            <w:pPr>
              <w:tabs>
                <w:tab w:val="left" w:pos="343"/>
              </w:tabs>
              <w:jc w:val="both"/>
              <w:rPr>
                <w:rFonts w:ascii="Times New Roman" w:hAnsi="Times New Roman"/>
                <w:sz w:val="24"/>
                <w:szCs w:val="24"/>
              </w:rPr>
            </w:pPr>
            <w:r w:rsidRPr="00CB0503">
              <w:rPr>
                <w:rFonts w:ascii="Times New Roman" w:hAnsi="Times New Roman"/>
                <w:sz w:val="24"/>
                <w:szCs w:val="24"/>
              </w:rPr>
              <w:lastRenderedPageBreak/>
              <w:t xml:space="preserve">1. Систематизирует, анализирует и оценивает статистическую информацию и результаты научных </w:t>
            </w:r>
            <w:r w:rsidRPr="00CB0503">
              <w:rPr>
                <w:rFonts w:ascii="Times New Roman" w:hAnsi="Times New Roman"/>
                <w:sz w:val="24"/>
                <w:szCs w:val="24"/>
              </w:rPr>
              <w:lastRenderedPageBreak/>
              <w:t>исследований, характеризующие основные параметры социально-экономического развития публично-правового образования, исполнения бюджетов бюджетной системы для анализа целей, задач и результатов реализации бюджетно-налоговой и долговой политики.</w:t>
            </w:r>
          </w:p>
          <w:p w14:paraId="5EDF6514" w14:textId="77777777" w:rsidR="00D250B8" w:rsidRPr="00CB0503" w:rsidRDefault="00D250B8" w:rsidP="00D250B8">
            <w:pPr>
              <w:pStyle w:val="af0"/>
              <w:tabs>
                <w:tab w:val="left" w:pos="343"/>
              </w:tabs>
              <w:spacing w:after="0" w:line="240" w:lineRule="auto"/>
              <w:ind w:left="0"/>
              <w:jc w:val="both"/>
              <w:rPr>
                <w:rFonts w:ascii="Times New Roman" w:hAnsi="Times New Roman"/>
                <w:sz w:val="24"/>
                <w:szCs w:val="24"/>
              </w:rPr>
            </w:pPr>
            <w:r w:rsidRPr="00CB0503">
              <w:rPr>
                <w:rFonts w:ascii="Times New Roman" w:hAnsi="Times New Roman"/>
                <w:sz w:val="24"/>
                <w:szCs w:val="24"/>
              </w:rPr>
              <w:t>2. Применяет профессиональные знания для прогнозирования результатов реализации бюджетно-налоговой и долговой политики на среднесрочную перспективу.</w:t>
            </w:r>
          </w:p>
          <w:p w14:paraId="78D6B3F8" w14:textId="77777777" w:rsidR="00D250B8" w:rsidRPr="00CB0503" w:rsidRDefault="00D250B8" w:rsidP="00D250B8">
            <w:pPr>
              <w:pStyle w:val="af0"/>
              <w:tabs>
                <w:tab w:val="left" w:pos="343"/>
              </w:tabs>
              <w:spacing w:after="0" w:line="240" w:lineRule="auto"/>
              <w:ind w:left="0"/>
              <w:jc w:val="both"/>
              <w:rPr>
                <w:rFonts w:ascii="Times New Roman" w:hAnsi="Times New Roman"/>
                <w:sz w:val="24"/>
                <w:szCs w:val="24"/>
              </w:rPr>
            </w:pPr>
          </w:p>
        </w:tc>
        <w:tc>
          <w:tcPr>
            <w:tcW w:w="2432" w:type="dxa"/>
            <w:shd w:val="clear" w:color="auto" w:fill="auto"/>
          </w:tcPr>
          <w:p w14:paraId="5EA3A398"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lastRenderedPageBreak/>
              <w:t xml:space="preserve">Знать: </w:t>
            </w:r>
            <w:r w:rsidRPr="00CB0503">
              <w:rPr>
                <w:rFonts w:eastAsia="Calibri"/>
                <w:sz w:val="24"/>
                <w:szCs w:val="24"/>
              </w:rPr>
              <w:t>основные параметры социально-экономического развития публично-правового образования</w:t>
            </w:r>
            <w:r w:rsidRPr="00CB0503">
              <w:rPr>
                <w:rFonts w:eastAsia="Calibri"/>
                <w:sz w:val="24"/>
                <w:szCs w:val="24"/>
              </w:rPr>
              <w:br/>
            </w:r>
            <w:r w:rsidRPr="00CB0503">
              <w:rPr>
                <w:rFonts w:eastAsia="Calibri"/>
                <w:b/>
                <w:sz w:val="24"/>
                <w:szCs w:val="24"/>
              </w:rPr>
              <w:t xml:space="preserve">Уметь: </w:t>
            </w:r>
            <w:r w:rsidRPr="00CB0503">
              <w:rPr>
                <w:rFonts w:eastAsia="Calibri"/>
                <w:sz w:val="24"/>
                <w:szCs w:val="24"/>
              </w:rPr>
              <w:t xml:space="preserve">оценивать статистическую информацию и </w:t>
            </w:r>
            <w:r w:rsidRPr="00CB0503">
              <w:rPr>
                <w:rFonts w:eastAsia="Calibri"/>
                <w:sz w:val="24"/>
                <w:szCs w:val="24"/>
              </w:rPr>
              <w:lastRenderedPageBreak/>
              <w:t>результаты научных исследований, характеризующие основные параметры социально-экономического развития публично-правового образования, исполнения бюджетов бюджетной системы для анализа целей, задач и результатов реализации бюджетно-налоговой и долговой политики</w:t>
            </w:r>
          </w:p>
          <w:p w14:paraId="46C7E8EB"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7E3F4C05"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5D54550D"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074FA9AB"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162CC5B6"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4EA9A09F"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5C83D4DE"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488A3213" w14:textId="77777777" w:rsidR="00D250B8" w:rsidRPr="00CB0503" w:rsidRDefault="00D250B8" w:rsidP="00D250B8">
            <w:pPr>
              <w:pStyle w:val="1a"/>
              <w:shd w:val="clear" w:color="auto" w:fill="auto"/>
              <w:spacing w:before="0" w:after="0" w:line="240" w:lineRule="auto"/>
              <w:ind w:left="-57" w:right="-57"/>
              <w:jc w:val="left"/>
              <w:rPr>
                <w:rFonts w:eastAsia="Calibri"/>
                <w:b/>
                <w:color w:val="FF0000"/>
                <w:sz w:val="24"/>
                <w:szCs w:val="24"/>
              </w:rPr>
            </w:pPr>
            <w:r w:rsidRPr="00CB0503">
              <w:rPr>
                <w:rFonts w:eastAsia="Calibri"/>
                <w:b/>
                <w:sz w:val="24"/>
                <w:szCs w:val="24"/>
              </w:rPr>
              <w:t xml:space="preserve">Знать: </w:t>
            </w:r>
            <w:r w:rsidRPr="00CB0503">
              <w:rPr>
                <w:rFonts w:eastAsia="Calibri"/>
                <w:sz w:val="24"/>
                <w:szCs w:val="24"/>
              </w:rPr>
              <w:t>результаты реализации бюджетно-налоговой и долговой политики на среднесрочную перспективу</w:t>
            </w:r>
            <w:r w:rsidRPr="00CB0503">
              <w:rPr>
                <w:rFonts w:eastAsia="Calibri"/>
                <w:sz w:val="24"/>
                <w:szCs w:val="24"/>
              </w:rPr>
              <w:br/>
            </w:r>
            <w:r w:rsidRPr="00CB0503">
              <w:rPr>
                <w:rFonts w:eastAsia="Calibri"/>
                <w:b/>
                <w:sz w:val="24"/>
                <w:szCs w:val="24"/>
              </w:rPr>
              <w:t xml:space="preserve">Уметь: </w:t>
            </w:r>
            <w:r w:rsidRPr="00CB0503">
              <w:rPr>
                <w:rFonts w:eastAsia="Calibri"/>
                <w:sz w:val="24"/>
                <w:szCs w:val="24"/>
              </w:rPr>
              <w:t>Применять профессиональные знания для прогнозирования результатов реализации бюджетно-налоговой и долговой политики на среднесрочную перспективу</w:t>
            </w:r>
          </w:p>
          <w:p w14:paraId="5FC33783"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tc>
        <w:tc>
          <w:tcPr>
            <w:tcW w:w="3259" w:type="dxa"/>
          </w:tcPr>
          <w:p w14:paraId="6012E201" w14:textId="77777777" w:rsidR="00D250B8" w:rsidRPr="00CB0503" w:rsidRDefault="00D250B8" w:rsidP="00D250B8">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lastRenderedPageBreak/>
              <w:t>Задания:</w:t>
            </w:r>
          </w:p>
          <w:p w14:paraId="4F75351A"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b/>
                <w:bCs/>
                <w:spacing w:val="-6"/>
                <w:sz w:val="24"/>
                <w:szCs w:val="24"/>
                <w:lang w:eastAsia="ru-RU"/>
              </w:rPr>
              <w:t>Тест 1.</w:t>
            </w:r>
            <w:r w:rsidRPr="00CB0503">
              <w:rPr>
                <w:rFonts w:ascii="Times New Roman" w:eastAsia="Times New Roman" w:hAnsi="Times New Roman" w:cs="Times New Roman"/>
                <w:spacing w:val="-6"/>
                <w:sz w:val="24"/>
                <w:szCs w:val="24"/>
                <w:lang w:eastAsia="ru-RU"/>
              </w:rPr>
              <w:t xml:space="preserve"> </w:t>
            </w:r>
            <w:r w:rsidRPr="00CB0503">
              <w:rPr>
                <w:rFonts w:ascii="Times New Roman" w:eastAsia="Times New Roman" w:hAnsi="Times New Roman" w:cs="Times New Roman"/>
                <w:sz w:val="24"/>
                <w:szCs w:val="24"/>
                <w:bdr w:val="none" w:sz="0" w:space="0" w:color="auto" w:frame="1"/>
                <w:lang w:eastAsia="ru-RU"/>
              </w:rPr>
              <w:t>Холодное и огнестрельное оружие, а также взрывчатые вещества относятся:</w:t>
            </w:r>
          </w:p>
          <w:p w14:paraId="5E830022"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а). К объектам террористических действий.</w:t>
            </w:r>
          </w:p>
          <w:p w14:paraId="62A90273"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б). К субъектам террористических действий.</w:t>
            </w:r>
          </w:p>
          <w:p w14:paraId="08CFD76A" w14:textId="77777777" w:rsidR="00D250B8" w:rsidRPr="00CB0503" w:rsidRDefault="00D250B8" w:rsidP="00D250B8">
            <w:pPr>
              <w:rPr>
                <w:rFonts w:ascii="Times New Roman" w:eastAsia="Times New Roman" w:hAnsi="Times New Roman" w:cs="Times New Roman"/>
                <w:b/>
                <w:bCs/>
                <w:sz w:val="24"/>
                <w:szCs w:val="24"/>
                <w:bdr w:val="none" w:sz="0" w:space="0" w:color="auto" w:frame="1"/>
                <w:lang w:eastAsia="ru-RU"/>
              </w:rPr>
            </w:pPr>
            <w:r w:rsidRPr="00CB0503">
              <w:rPr>
                <w:rFonts w:ascii="Times New Roman" w:eastAsia="Times New Roman" w:hAnsi="Times New Roman" w:cs="Times New Roman"/>
                <w:sz w:val="24"/>
                <w:szCs w:val="24"/>
                <w:lang w:eastAsia="ru-RU"/>
              </w:rPr>
              <w:t>в). К средствам террора.</w:t>
            </w:r>
          </w:p>
          <w:p w14:paraId="2887A49F" w14:textId="77777777" w:rsidR="00D250B8" w:rsidRPr="00CB0503" w:rsidRDefault="00D250B8" w:rsidP="00D250B8">
            <w:pPr>
              <w:widowControl w:val="0"/>
              <w:ind w:left="-57" w:right="-57"/>
              <w:rPr>
                <w:rFonts w:ascii="Times New Roman" w:hAnsi="Times New Roman" w:cs="Times New Roman"/>
                <w:b/>
                <w:i/>
                <w:spacing w:val="-6"/>
                <w:sz w:val="24"/>
                <w:szCs w:val="24"/>
              </w:rPr>
            </w:pPr>
            <w:proofErr w:type="gramStart"/>
            <w:r w:rsidRPr="00CB0503">
              <w:rPr>
                <w:rFonts w:ascii="Times New Roman" w:eastAsia="Times New Roman" w:hAnsi="Times New Roman" w:cs="Times New Roman"/>
                <w:b/>
                <w:spacing w:val="-6"/>
                <w:sz w:val="24"/>
                <w:szCs w:val="24"/>
                <w:lang w:eastAsia="ru-RU"/>
              </w:rPr>
              <w:lastRenderedPageBreak/>
              <w:t>Вопрос  1</w:t>
            </w:r>
            <w:proofErr w:type="gramEnd"/>
            <w:r w:rsidRPr="00CB0503">
              <w:rPr>
                <w:rFonts w:ascii="Times New Roman" w:eastAsia="Times New Roman" w:hAnsi="Times New Roman" w:cs="Times New Roman"/>
                <w:b/>
                <w:spacing w:val="-6"/>
                <w:sz w:val="24"/>
                <w:szCs w:val="24"/>
                <w:lang w:eastAsia="ru-RU"/>
              </w:rPr>
              <w:t xml:space="preserve">. </w:t>
            </w:r>
            <w:r w:rsidRPr="00CB0503">
              <w:rPr>
                <w:rFonts w:ascii="Times New Roman" w:eastAsia="Times New Roman" w:hAnsi="Times New Roman"/>
                <w:sz w:val="24"/>
                <w:szCs w:val="24"/>
              </w:rPr>
              <w:t>Перечислите основные элементы системы современного терроризма.</w:t>
            </w:r>
          </w:p>
          <w:p w14:paraId="76C33A8E"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3AAA4EC6"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329CDF11"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4726608C"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2652BEBE"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4F6C375E"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059501C5"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40719644"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609E9547"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3ED1B82F"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0E93B26D"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5330C0C9"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1060B9E9"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69C8DFC8"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5F3597B2" w14:textId="57688714" w:rsidR="00D250B8" w:rsidRPr="00CB0503" w:rsidRDefault="00D250B8" w:rsidP="00D250B8">
            <w:pPr>
              <w:widowControl w:val="0"/>
              <w:ind w:right="-57"/>
              <w:rPr>
                <w:rFonts w:ascii="Times New Roman" w:hAnsi="Times New Roman" w:cs="Times New Roman"/>
                <w:b/>
                <w:i/>
                <w:spacing w:val="-6"/>
                <w:sz w:val="24"/>
                <w:szCs w:val="24"/>
              </w:rPr>
            </w:pPr>
          </w:p>
        </w:tc>
      </w:tr>
      <w:tr w:rsidR="00D250B8" w:rsidRPr="00CB0503" w14:paraId="1BD4BAED" w14:textId="77777777" w:rsidTr="00CB0503">
        <w:tc>
          <w:tcPr>
            <w:tcW w:w="9352" w:type="dxa"/>
            <w:gridSpan w:val="4"/>
            <w:shd w:val="clear" w:color="auto" w:fill="auto"/>
          </w:tcPr>
          <w:p w14:paraId="585DA6CC" w14:textId="2D2AE901" w:rsidR="00D250B8" w:rsidRPr="00CB0503" w:rsidRDefault="00D250B8" w:rsidP="00D250B8">
            <w:pPr>
              <w:widowControl w:val="0"/>
              <w:ind w:left="-57" w:right="-57"/>
              <w:jc w:val="center"/>
              <w:rPr>
                <w:rFonts w:ascii="Times New Roman" w:hAnsi="Times New Roman" w:cs="Times New Roman"/>
                <w:b/>
                <w:i/>
                <w:spacing w:val="-6"/>
                <w:sz w:val="24"/>
                <w:szCs w:val="24"/>
              </w:rPr>
            </w:pPr>
            <w:r w:rsidRPr="00CB0503">
              <w:rPr>
                <w:rFonts w:ascii="Times New Roman" w:hAnsi="Times New Roman" w:cs="Times New Roman"/>
                <w:i/>
                <w:sz w:val="24"/>
                <w:szCs w:val="24"/>
              </w:rPr>
              <w:lastRenderedPageBreak/>
              <w:t>Для ОП "Экономика и финансы", профиль: "Государственный финансовый контроль"</w:t>
            </w:r>
          </w:p>
        </w:tc>
      </w:tr>
      <w:tr w:rsidR="00D250B8" w:rsidRPr="00CB0503" w14:paraId="2A5AF920" w14:textId="77777777" w:rsidTr="006A7747">
        <w:tc>
          <w:tcPr>
            <w:tcW w:w="1898" w:type="dxa"/>
            <w:shd w:val="clear" w:color="auto" w:fill="auto"/>
          </w:tcPr>
          <w:p w14:paraId="64190860" w14:textId="77777777" w:rsidR="001814F8" w:rsidRDefault="00D250B8" w:rsidP="00D250B8">
            <w:pPr>
              <w:pStyle w:val="1a"/>
              <w:shd w:val="clear" w:color="auto" w:fill="auto"/>
              <w:spacing w:before="0" w:after="0" w:line="240" w:lineRule="auto"/>
              <w:ind w:left="-57" w:right="-57"/>
              <w:jc w:val="both"/>
              <w:rPr>
                <w:rFonts w:eastAsiaTheme="minorEastAsia"/>
                <w:sz w:val="24"/>
                <w:szCs w:val="24"/>
                <w:shd w:val="clear" w:color="auto" w:fill="FFFFFF"/>
                <w:lang w:eastAsia="ru-RU"/>
              </w:rPr>
            </w:pPr>
            <w:r w:rsidRPr="00CB0503">
              <w:rPr>
                <w:rFonts w:eastAsiaTheme="minorEastAsia"/>
                <w:sz w:val="24"/>
                <w:szCs w:val="24"/>
                <w:shd w:val="clear" w:color="auto" w:fill="FFFFFF"/>
                <w:lang w:eastAsia="ru-RU"/>
              </w:rPr>
              <w:t>Способность собирать и обобщать информацию, необходимую для проведения государственного финансового контроля (аудита)</w:t>
            </w:r>
          </w:p>
          <w:p w14:paraId="6F9F80D0" w14:textId="7B8623D1" w:rsidR="00D250B8" w:rsidRPr="00CB0503" w:rsidRDefault="00D250B8" w:rsidP="00D250B8">
            <w:pPr>
              <w:pStyle w:val="1a"/>
              <w:shd w:val="clear" w:color="auto" w:fill="auto"/>
              <w:spacing w:before="0" w:after="0" w:line="240" w:lineRule="auto"/>
              <w:ind w:left="-57" w:right="-57"/>
              <w:jc w:val="both"/>
              <w:rPr>
                <w:sz w:val="24"/>
                <w:szCs w:val="24"/>
              </w:rPr>
            </w:pPr>
            <w:r w:rsidRPr="00CB0503">
              <w:rPr>
                <w:rFonts w:eastAsiaTheme="minorEastAsia"/>
                <w:sz w:val="24"/>
                <w:szCs w:val="24"/>
                <w:shd w:val="clear" w:color="auto" w:fill="FFFFFF"/>
                <w:lang w:eastAsia="ru-RU"/>
              </w:rPr>
              <w:lastRenderedPageBreak/>
              <w:t xml:space="preserve"> (ПКП-1)</w:t>
            </w:r>
          </w:p>
        </w:tc>
        <w:tc>
          <w:tcPr>
            <w:tcW w:w="1763" w:type="dxa"/>
          </w:tcPr>
          <w:p w14:paraId="415335E8" w14:textId="147013DE" w:rsidR="00D250B8" w:rsidRPr="00CB0503" w:rsidRDefault="00D250B8" w:rsidP="00D250B8">
            <w:pPr>
              <w:pStyle w:val="af0"/>
              <w:spacing w:after="0" w:line="240" w:lineRule="auto"/>
              <w:ind w:left="0"/>
              <w:jc w:val="both"/>
              <w:rPr>
                <w:rFonts w:ascii="Times New Roman" w:eastAsiaTheme="minorEastAsia" w:hAnsi="Times New Roman"/>
                <w:sz w:val="24"/>
                <w:szCs w:val="24"/>
                <w:shd w:val="clear" w:color="auto" w:fill="FFFFFF"/>
                <w:lang w:eastAsia="ru-RU"/>
              </w:rPr>
            </w:pPr>
            <w:r w:rsidRPr="00CB0503">
              <w:rPr>
                <w:rFonts w:ascii="Times New Roman" w:eastAsiaTheme="minorEastAsia" w:hAnsi="Times New Roman"/>
                <w:sz w:val="24"/>
                <w:szCs w:val="24"/>
                <w:shd w:val="clear" w:color="auto" w:fill="FFFFFF"/>
                <w:lang w:eastAsia="ru-RU"/>
              </w:rPr>
              <w:lastRenderedPageBreak/>
              <w:t xml:space="preserve">1. Демонстрирует знания нормативных правовых актов, регулирующих организацию государственного </w:t>
            </w:r>
            <w:r w:rsidRPr="00CB0503">
              <w:rPr>
                <w:rFonts w:ascii="Times New Roman" w:eastAsiaTheme="minorEastAsia" w:hAnsi="Times New Roman"/>
                <w:sz w:val="24"/>
                <w:szCs w:val="24"/>
                <w:shd w:val="clear" w:color="auto" w:fill="FFFFFF"/>
                <w:lang w:eastAsia="ru-RU"/>
              </w:rPr>
              <w:lastRenderedPageBreak/>
              <w:t>финансового контроля (аудита).</w:t>
            </w:r>
          </w:p>
          <w:p w14:paraId="3047D4EE" w14:textId="1047EC33" w:rsidR="00D250B8" w:rsidRPr="00CB0503" w:rsidRDefault="00D250B8" w:rsidP="00D250B8">
            <w:pPr>
              <w:pStyle w:val="af0"/>
              <w:spacing w:after="0" w:line="240" w:lineRule="auto"/>
              <w:ind w:left="0"/>
              <w:jc w:val="both"/>
              <w:rPr>
                <w:rFonts w:ascii="Times New Roman" w:eastAsiaTheme="minorEastAsia" w:hAnsi="Times New Roman"/>
                <w:sz w:val="24"/>
                <w:szCs w:val="24"/>
                <w:shd w:val="clear" w:color="auto" w:fill="FFFFFF"/>
                <w:lang w:eastAsia="ru-RU"/>
              </w:rPr>
            </w:pPr>
            <w:r w:rsidRPr="00CB0503">
              <w:rPr>
                <w:rFonts w:ascii="Times New Roman" w:eastAsiaTheme="minorEastAsia" w:hAnsi="Times New Roman"/>
                <w:sz w:val="24"/>
                <w:szCs w:val="24"/>
                <w:shd w:val="clear" w:color="auto" w:fill="FFFFFF"/>
                <w:lang w:eastAsia="ru-RU"/>
              </w:rPr>
              <w:t>2. Собирает, обобщает и анализирует данные для проведения контрольных и экспертно-аналитических мероприятий.</w:t>
            </w:r>
          </w:p>
          <w:p w14:paraId="551D93B6" w14:textId="4EC08B85" w:rsidR="00D250B8" w:rsidRPr="00CB0503" w:rsidRDefault="00D250B8" w:rsidP="00D250B8">
            <w:pPr>
              <w:tabs>
                <w:tab w:val="left" w:pos="343"/>
              </w:tabs>
              <w:jc w:val="both"/>
              <w:rPr>
                <w:rFonts w:ascii="Times New Roman" w:hAnsi="Times New Roman"/>
                <w:sz w:val="24"/>
                <w:szCs w:val="24"/>
              </w:rPr>
            </w:pPr>
            <w:r w:rsidRPr="00CB0503">
              <w:rPr>
                <w:rFonts w:ascii="Times New Roman" w:eastAsiaTheme="minorEastAsia" w:hAnsi="Times New Roman" w:cs="Times New Roman"/>
                <w:shd w:val="clear" w:color="auto" w:fill="FFFFFF"/>
              </w:rPr>
              <w:t>3. Использует информационные технологии в ходе сбора и обобщения информации для проведения контрольных и экспертно-аналитических мероприятий.</w:t>
            </w:r>
          </w:p>
        </w:tc>
        <w:tc>
          <w:tcPr>
            <w:tcW w:w="2432" w:type="dxa"/>
            <w:shd w:val="clear" w:color="auto" w:fill="auto"/>
          </w:tcPr>
          <w:p w14:paraId="292D4E2C"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lastRenderedPageBreak/>
              <w:t xml:space="preserve">Знать: </w:t>
            </w:r>
            <w:r w:rsidRPr="00CB0503">
              <w:rPr>
                <w:rFonts w:eastAsia="Calibri"/>
                <w:sz w:val="24"/>
                <w:szCs w:val="24"/>
              </w:rPr>
              <w:t>нормативные правовые акты, регулирующие организацию государственного финансового контроля (аудита).</w:t>
            </w:r>
            <w:r w:rsidRPr="00CB0503">
              <w:rPr>
                <w:rFonts w:eastAsia="Calibri"/>
                <w:sz w:val="24"/>
                <w:szCs w:val="24"/>
              </w:rPr>
              <w:br/>
            </w:r>
            <w:r w:rsidRPr="00CB0503">
              <w:rPr>
                <w:rFonts w:eastAsia="Calibri"/>
                <w:b/>
                <w:sz w:val="24"/>
                <w:szCs w:val="24"/>
              </w:rPr>
              <w:t>Уметь:</w:t>
            </w:r>
            <w:r w:rsidRPr="00CB0503">
              <w:rPr>
                <w:rFonts w:eastAsia="Calibri"/>
                <w:b/>
                <w:color w:val="FF0000"/>
                <w:sz w:val="24"/>
                <w:szCs w:val="24"/>
              </w:rPr>
              <w:tab/>
            </w:r>
            <w:r w:rsidRPr="00CB0503">
              <w:rPr>
                <w:rFonts w:eastAsia="Calibri"/>
                <w:sz w:val="24"/>
                <w:szCs w:val="24"/>
              </w:rPr>
              <w:t xml:space="preserve">Демонстрировать знания нормативных </w:t>
            </w:r>
            <w:r w:rsidRPr="00CB0503">
              <w:rPr>
                <w:rFonts w:eastAsia="Calibri"/>
                <w:sz w:val="24"/>
                <w:szCs w:val="24"/>
              </w:rPr>
              <w:lastRenderedPageBreak/>
              <w:t>правовых актов, регулирующих организацию государственного финансового контроля (аудита)</w:t>
            </w:r>
          </w:p>
          <w:p w14:paraId="4A1CBC6F"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p w14:paraId="4B75CEFB"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Pr="00CB0503">
              <w:rPr>
                <w:rFonts w:eastAsia="Calibri"/>
                <w:sz w:val="24"/>
                <w:szCs w:val="24"/>
              </w:rPr>
              <w:t>данные для проведения контрольных и экспертно-аналитических мероприятий</w:t>
            </w:r>
            <w:r w:rsidRPr="00CB0503">
              <w:rPr>
                <w:rFonts w:eastAsia="Calibri"/>
                <w:b/>
                <w:sz w:val="24"/>
                <w:szCs w:val="24"/>
              </w:rPr>
              <w:br/>
              <w:t>Уметь:</w:t>
            </w:r>
            <w:r w:rsidRPr="00CB0503">
              <w:rPr>
                <w:rFonts w:eastAsia="Calibri"/>
                <w:b/>
                <w:color w:val="FF0000"/>
                <w:sz w:val="24"/>
                <w:szCs w:val="24"/>
              </w:rPr>
              <w:tab/>
            </w:r>
            <w:r w:rsidRPr="00CB0503">
              <w:rPr>
                <w:rFonts w:eastAsia="Calibri"/>
                <w:sz w:val="24"/>
                <w:szCs w:val="24"/>
              </w:rPr>
              <w:t>Собирать, обобщать и анализировать данные для проведения контрольных и экспертно-аналитических мероприятий</w:t>
            </w:r>
          </w:p>
          <w:p w14:paraId="0192592A" w14:textId="77777777" w:rsidR="00D250B8" w:rsidRPr="00CB0503" w:rsidRDefault="00D250B8" w:rsidP="00D250B8">
            <w:pPr>
              <w:pStyle w:val="1a"/>
              <w:shd w:val="clear" w:color="auto" w:fill="auto"/>
              <w:spacing w:before="0" w:after="0" w:line="240" w:lineRule="auto"/>
              <w:ind w:left="-57" w:right="-57"/>
              <w:jc w:val="left"/>
              <w:rPr>
                <w:rFonts w:eastAsia="Calibri"/>
                <w:b/>
                <w:color w:val="FF0000"/>
                <w:sz w:val="24"/>
                <w:szCs w:val="24"/>
              </w:rPr>
            </w:pPr>
            <w:r w:rsidRPr="00CB0503">
              <w:rPr>
                <w:rFonts w:eastAsia="Calibri"/>
                <w:b/>
                <w:sz w:val="24"/>
                <w:szCs w:val="24"/>
              </w:rPr>
              <w:t xml:space="preserve">Знать: </w:t>
            </w:r>
            <w:r w:rsidRPr="00CB0503">
              <w:rPr>
                <w:rFonts w:eastAsia="Calibri"/>
                <w:sz w:val="24"/>
                <w:szCs w:val="24"/>
              </w:rPr>
              <w:t>информационные технологии в ходе сбора и обобщения информации для проведения контрольных и экспертно-аналитических мероприятий</w:t>
            </w:r>
            <w:r w:rsidRPr="00CB0503">
              <w:rPr>
                <w:rFonts w:eastAsia="Calibri"/>
                <w:sz w:val="24"/>
                <w:szCs w:val="24"/>
              </w:rPr>
              <w:br/>
            </w:r>
            <w:r w:rsidRPr="00CB0503">
              <w:rPr>
                <w:rFonts w:eastAsia="Calibri"/>
                <w:b/>
                <w:sz w:val="24"/>
                <w:szCs w:val="24"/>
              </w:rPr>
              <w:t xml:space="preserve">Уметь: </w:t>
            </w:r>
            <w:r w:rsidRPr="00CB0503">
              <w:rPr>
                <w:rFonts w:eastAsia="Calibri"/>
                <w:sz w:val="24"/>
                <w:szCs w:val="24"/>
              </w:rPr>
              <w:t>Использовать информационные технологии в ходе сбора и обобщения информации для проведения контрольных и экспертно-аналитических мероприятий</w:t>
            </w:r>
          </w:p>
          <w:p w14:paraId="6AB89989"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tc>
        <w:tc>
          <w:tcPr>
            <w:tcW w:w="3259" w:type="dxa"/>
          </w:tcPr>
          <w:p w14:paraId="07799FE9" w14:textId="77777777" w:rsidR="00D250B8" w:rsidRPr="00CB0503" w:rsidRDefault="00D250B8" w:rsidP="00D250B8">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lastRenderedPageBreak/>
              <w:t>Задания:</w:t>
            </w:r>
          </w:p>
          <w:p w14:paraId="5FF8646A" w14:textId="77777777" w:rsidR="00D250B8" w:rsidRPr="00CB0503" w:rsidRDefault="00D250B8" w:rsidP="00D250B8">
            <w:pPr>
              <w:shd w:val="clear" w:color="auto" w:fill="FFFFFF"/>
              <w:rPr>
                <w:rFonts w:ascii="Times New Roman" w:eastAsia="Times New Roman" w:hAnsi="Times New Roman" w:cs="Times New Roman"/>
                <w:b/>
                <w:bCs/>
                <w:sz w:val="24"/>
                <w:szCs w:val="24"/>
              </w:rPr>
            </w:pPr>
            <w:r w:rsidRPr="00CB0503">
              <w:rPr>
                <w:rFonts w:ascii="Times New Roman" w:eastAsia="Times New Roman" w:hAnsi="Times New Roman" w:cs="Times New Roman"/>
                <w:b/>
                <w:bCs/>
                <w:spacing w:val="-6"/>
                <w:sz w:val="24"/>
                <w:szCs w:val="24"/>
                <w:lang w:eastAsia="ru-RU"/>
              </w:rPr>
              <w:t xml:space="preserve">Тест 1. </w:t>
            </w:r>
            <w:r w:rsidRPr="00CB0503">
              <w:rPr>
                <w:rFonts w:ascii="Times New Roman" w:eastAsia="Times New Roman" w:hAnsi="Times New Roman" w:cs="Times New Roman"/>
                <w:sz w:val="24"/>
                <w:szCs w:val="24"/>
              </w:rPr>
              <w:t>Определенный порядок и последовательность применяемых средств и приемов, используемых террористом (группой или организацией) для совершения террористического акта:</w:t>
            </w:r>
          </w:p>
          <w:p w14:paraId="57312E3E"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lastRenderedPageBreak/>
              <w:t xml:space="preserve">а). </w:t>
            </w:r>
            <w:r w:rsidRPr="00CB0503">
              <w:rPr>
                <w:rFonts w:ascii="Times New Roman" w:eastAsia="Times New Roman" w:hAnsi="Times New Roman" w:cs="Times New Roman"/>
                <w:sz w:val="24"/>
                <w:szCs w:val="24"/>
              </w:rPr>
              <w:t>Способ совершения террористического акта.</w:t>
            </w:r>
          </w:p>
          <w:p w14:paraId="14C7E468"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б). Метод совершения террористического акта.</w:t>
            </w:r>
          </w:p>
          <w:p w14:paraId="53922220"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в). Средство совершения террористического акта.</w:t>
            </w:r>
          </w:p>
          <w:p w14:paraId="2834163E" w14:textId="77777777" w:rsidR="00D250B8" w:rsidRPr="00CB0503" w:rsidRDefault="00D250B8" w:rsidP="00D250B8">
            <w:pPr>
              <w:shd w:val="clear" w:color="auto" w:fill="FFFFFF"/>
              <w:tabs>
                <w:tab w:val="left" w:pos="851"/>
              </w:tabs>
              <w:jc w:val="both"/>
              <w:rPr>
                <w:rFonts w:ascii="Times New Roman" w:eastAsia="Times New Roman" w:hAnsi="Times New Roman"/>
                <w:sz w:val="24"/>
                <w:szCs w:val="24"/>
              </w:rPr>
            </w:pPr>
            <w:proofErr w:type="gramStart"/>
            <w:r w:rsidRPr="00CB0503">
              <w:rPr>
                <w:rFonts w:ascii="Times New Roman" w:eastAsia="Times New Roman" w:hAnsi="Times New Roman" w:cs="Times New Roman"/>
                <w:b/>
                <w:spacing w:val="-6"/>
                <w:sz w:val="24"/>
                <w:szCs w:val="24"/>
                <w:lang w:eastAsia="ru-RU"/>
              </w:rPr>
              <w:t>Вопрос  1</w:t>
            </w:r>
            <w:proofErr w:type="gramEnd"/>
            <w:r w:rsidRPr="00CB0503">
              <w:rPr>
                <w:rFonts w:ascii="Times New Roman" w:eastAsia="Times New Roman" w:hAnsi="Times New Roman" w:cs="Times New Roman"/>
                <w:b/>
                <w:spacing w:val="-6"/>
                <w:sz w:val="24"/>
                <w:szCs w:val="24"/>
                <w:lang w:eastAsia="ru-RU"/>
              </w:rPr>
              <w:t>.</w:t>
            </w:r>
            <w:r w:rsidRPr="00CB0503">
              <w:rPr>
                <w:rFonts w:ascii="Times New Roman" w:eastAsia="Times New Roman" w:hAnsi="Times New Roman"/>
                <w:sz w:val="24"/>
                <w:szCs w:val="24"/>
              </w:rPr>
              <w:t xml:space="preserve"> Охарактеризуйте развитие терроризма в </w:t>
            </w:r>
            <w:r w:rsidRPr="00CB0503">
              <w:rPr>
                <w:rFonts w:ascii="Times New Roman" w:eastAsia="Times New Roman" w:hAnsi="Times New Roman"/>
                <w:sz w:val="24"/>
                <w:szCs w:val="24"/>
                <w:lang w:val="en-US"/>
              </w:rPr>
              <w:t>XX</w:t>
            </w:r>
            <w:r w:rsidRPr="00CB0503">
              <w:rPr>
                <w:rFonts w:ascii="Times New Roman" w:eastAsia="Times New Roman" w:hAnsi="Times New Roman"/>
                <w:sz w:val="24"/>
                <w:szCs w:val="24"/>
              </w:rPr>
              <w:t xml:space="preserve"> веке.</w:t>
            </w:r>
          </w:p>
          <w:p w14:paraId="71462296" w14:textId="77777777" w:rsidR="00D250B8" w:rsidRPr="00CB0503" w:rsidRDefault="00D250B8" w:rsidP="00D250B8">
            <w:pPr>
              <w:autoSpaceDE w:val="0"/>
              <w:autoSpaceDN w:val="0"/>
              <w:adjustRightInd w:val="0"/>
              <w:ind w:left="-57" w:right="-57"/>
              <w:rPr>
                <w:rFonts w:ascii="Times New Roman" w:eastAsia="Times New Roman" w:hAnsi="Times New Roman" w:cs="Times New Roman"/>
                <w:b/>
                <w:spacing w:val="-6"/>
                <w:sz w:val="24"/>
                <w:szCs w:val="24"/>
                <w:lang w:eastAsia="ru-RU"/>
              </w:rPr>
            </w:pPr>
          </w:p>
          <w:p w14:paraId="46E7169A" w14:textId="4161AF7C" w:rsidR="00D250B8" w:rsidRPr="00CB0503" w:rsidRDefault="00D250B8" w:rsidP="00D250B8">
            <w:pPr>
              <w:widowControl w:val="0"/>
              <w:ind w:left="-57" w:right="-57"/>
              <w:rPr>
                <w:rFonts w:ascii="Times New Roman" w:hAnsi="Times New Roman" w:cs="Times New Roman"/>
                <w:b/>
                <w:i/>
                <w:spacing w:val="-6"/>
                <w:sz w:val="24"/>
                <w:szCs w:val="24"/>
              </w:rPr>
            </w:pPr>
          </w:p>
        </w:tc>
      </w:tr>
      <w:tr w:rsidR="00D250B8" w:rsidRPr="00CB0503" w14:paraId="3EACD408" w14:textId="77777777" w:rsidTr="00CB0503">
        <w:tc>
          <w:tcPr>
            <w:tcW w:w="9352" w:type="dxa"/>
            <w:gridSpan w:val="4"/>
            <w:shd w:val="clear" w:color="auto" w:fill="auto"/>
          </w:tcPr>
          <w:p w14:paraId="268B0789" w14:textId="6107F00E" w:rsidR="00D250B8" w:rsidRPr="00CB0503" w:rsidRDefault="00D250B8" w:rsidP="00D250B8">
            <w:pPr>
              <w:widowControl w:val="0"/>
              <w:ind w:left="-57" w:right="-57"/>
              <w:rPr>
                <w:rFonts w:ascii="Times New Roman" w:hAnsi="Times New Roman" w:cs="Times New Roman"/>
                <w:b/>
                <w:i/>
                <w:spacing w:val="-6"/>
                <w:sz w:val="24"/>
                <w:szCs w:val="24"/>
              </w:rPr>
            </w:pPr>
            <w:r w:rsidRPr="00CB0503">
              <w:rPr>
                <w:rFonts w:ascii="Times New Roman" w:hAnsi="Times New Roman"/>
                <w:i/>
                <w:sz w:val="24"/>
                <w:szCs w:val="24"/>
              </w:rPr>
              <w:lastRenderedPageBreak/>
              <w:t>Для ОП "Экономика и финансы", профиль: "Казначейское дело"</w:t>
            </w:r>
          </w:p>
        </w:tc>
      </w:tr>
      <w:tr w:rsidR="00D250B8" w:rsidRPr="00CB0503" w14:paraId="00389430" w14:textId="77777777" w:rsidTr="006A7747">
        <w:tc>
          <w:tcPr>
            <w:tcW w:w="1898" w:type="dxa"/>
            <w:shd w:val="clear" w:color="auto" w:fill="auto"/>
          </w:tcPr>
          <w:p w14:paraId="2AC4A02B" w14:textId="77777777" w:rsidR="001814F8" w:rsidRDefault="00D250B8" w:rsidP="00D250B8">
            <w:pPr>
              <w:pStyle w:val="1a"/>
              <w:shd w:val="clear" w:color="auto" w:fill="auto"/>
              <w:spacing w:before="0" w:after="0" w:line="240" w:lineRule="auto"/>
              <w:ind w:left="-57" w:right="-57"/>
              <w:jc w:val="both"/>
              <w:rPr>
                <w:rFonts w:eastAsiaTheme="minorEastAsia"/>
                <w:sz w:val="24"/>
                <w:szCs w:val="24"/>
                <w:shd w:val="clear" w:color="auto" w:fill="FFFFFF"/>
              </w:rPr>
            </w:pPr>
            <w:r w:rsidRPr="00CB0503">
              <w:rPr>
                <w:rFonts w:eastAsiaTheme="minorEastAsia"/>
                <w:sz w:val="24"/>
                <w:szCs w:val="24"/>
                <w:shd w:val="clear" w:color="auto" w:fill="FFFFFF"/>
              </w:rPr>
              <w:t xml:space="preserve">Способность к выполнению функций по организации и исполнению бюджетов </w:t>
            </w:r>
          </w:p>
          <w:p w14:paraId="3AA434A6" w14:textId="1CA616C7" w:rsidR="00D250B8" w:rsidRPr="00CB0503" w:rsidRDefault="00D250B8" w:rsidP="00D250B8">
            <w:pPr>
              <w:pStyle w:val="1a"/>
              <w:shd w:val="clear" w:color="auto" w:fill="auto"/>
              <w:spacing w:before="0" w:after="0" w:line="240" w:lineRule="auto"/>
              <w:ind w:left="-57" w:right="-57"/>
              <w:jc w:val="both"/>
              <w:rPr>
                <w:rFonts w:eastAsiaTheme="minorEastAsia"/>
                <w:sz w:val="24"/>
                <w:szCs w:val="24"/>
                <w:shd w:val="clear" w:color="auto" w:fill="FFFFFF"/>
                <w:lang w:eastAsia="ru-RU"/>
              </w:rPr>
            </w:pPr>
            <w:r w:rsidRPr="00CB0503">
              <w:rPr>
                <w:rFonts w:eastAsiaTheme="minorEastAsia"/>
                <w:sz w:val="24"/>
                <w:szCs w:val="24"/>
                <w:shd w:val="clear" w:color="auto" w:fill="FFFFFF"/>
              </w:rPr>
              <w:t>(ПКП-2)</w:t>
            </w:r>
          </w:p>
        </w:tc>
        <w:tc>
          <w:tcPr>
            <w:tcW w:w="1763" w:type="dxa"/>
          </w:tcPr>
          <w:p w14:paraId="0F9051AE" w14:textId="77777777" w:rsidR="00D250B8" w:rsidRPr="00CB0503" w:rsidRDefault="00D250B8" w:rsidP="00D250B8">
            <w:pPr>
              <w:pStyle w:val="af0"/>
              <w:numPr>
                <w:ilvl w:val="0"/>
                <w:numId w:val="30"/>
              </w:numPr>
              <w:spacing w:after="0" w:line="240" w:lineRule="auto"/>
              <w:ind w:left="0" w:firstLine="0"/>
              <w:jc w:val="both"/>
              <w:rPr>
                <w:rFonts w:ascii="Times New Roman" w:eastAsiaTheme="minorEastAsia" w:hAnsi="Times New Roman"/>
                <w:sz w:val="24"/>
                <w:szCs w:val="24"/>
                <w:shd w:val="clear" w:color="auto" w:fill="FFFFFF"/>
                <w:lang w:eastAsia="ru-RU"/>
              </w:rPr>
            </w:pPr>
            <w:r w:rsidRPr="00CB0503">
              <w:rPr>
                <w:rFonts w:ascii="Times New Roman" w:eastAsiaTheme="minorEastAsia" w:hAnsi="Times New Roman"/>
                <w:sz w:val="24"/>
                <w:szCs w:val="24"/>
                <w:shd w:val="clear" w:color="auto" w:fill="FFFFFF"/>
                <w:lang w:eastAsia="ru-RU"/>
              </w:rPr>
              <w:t xml:space="preserve">Применяет знания по организации исполнения бюджета, выполнения финансовых и казначейских </w:t>
            </w:r>
            <w:r w:rsidRPr="00CB0503">
              <w:rPr>
                <w:rFonts w:ascii="Times New Roman" w:eastAsiaTheme="minorEastAsia" w:hAnsi="Times New Roman"/>
                <w:sz w:val="24"/>
                <w:szCs w:val="24"/>
                <w:shd w:val="clear" w:color="auto" w:fill="FFFFFF"/>
                <w:lang w:eastAsia="ru-RU"/>
              </w:rPr>
              <w:lastRenderedPageBreak/>
              <w:t>операций для решения профессиональных задач.</w:t>
            </w:r>
          </w:p>
          <w:p w14:paraId="2E9A272D" w14:textId="77777777" w:rsidR="00D250B8" w:rsidRPr="00CB0503" w:rsidRDefault="00D250B8" w:rsidP="00D250B8">
            <w:pPr>
              <w:pStyle w:val="af0"/>
              <w:spacing w:after="0" w:line="240" w:lineRule="auto"/>
              <w:ind w:left="0"/>
              <w:jc w:val="both"/>
              <w:rPr>
                <w:rFonts w:ascii="Times New Roman" w:eastAsiaTheme="minorEastAsia" w:hAnsi="Times New Roman"/>
                <w:sz w:val="24"/>
                <w:szCs w:val="24"/>
                <w:shd w:val="clear" w:color="auto" w:fill="FFFFFF"/>
                <w:lang w:eastAsia="ru-RU"/>
              </w:rPr>
            </w:pPr>
            <w:r w:rsidRPr="00CB0503">
              <w:rPr>
                <w:rFonts w:ascii="Times New Roman" w:eastAsiaTheme="minorEastAsia" w:hAnsi="Times New Roman"/>
                <w:sz w:val="24"/>
                <w:szCs w:val="24"/>
                <w:shd w:val="clear" w:color="auto" w:fill="FFFFFF"/>
                <w:lang w:eastAsia="ru-RU"/>
              </w:rPr>
              <w:t>2. Демонстрирует навыки</w:t>
            </w:r>
            <w:r w:rsidRPr="00CB0503">
              <w:rPr>
                <w:rFonts w:ascii="PTF55F-webfont" w:hAnsi="PTF55F-webfont"/>
                <w:color w:val="000000"/>
                <w:sz w:val="23"/>
                <w:szCs w:val="23"/>
              </w:rPr>
              <w:t xml:space="preserve"> по составлению и ведению кассового плана исполнения бюджета </w:t>
            </w:r>
          </w:p>
          <w:p w14:paraId="48848A23" w14:textId="6ADDAE34" w:rsidR="00D250B8" w:rsidRPr="00CB0503" w:rsidRDefault="00D250B8" w:rsidP="00D250B8">
            <w:pPr>
              <w:pStyle w:val="af0"/>
              <w:spacing w:after="0" w:line="240" w:lineRule="auto"/>
              <w:ind w:left="0"/>
              <w:jc w:val="both"/>
              <w:rPr>
                <w:rFonts w:ascii="Times New Roman" w:eastAsiaTheme="minorEastAsia" w:hAnsi="Times New Roman"/>
                <w:sz w:val="24"/>
                <w:szCs w:val="24"/>
                <w:shd w:val="clear" w:color="auto" w:fill="FFFFFF"/>
                <w:lang w:eastAsia="ru-RU"/>
              </w:rPr>
            </w:pPr>
            <w:r w:rsidRPr="00CB0503">
              <w:rPr>
                <w:rFonts w:ascii="Times New Roman" w:eastAsiaTheme="minorEastAsia" w:hAnsi="Times New Roman"/>
                <w:sz w:val="24"/>
                <w:szCs w:val="24"/>
                <w:shd w:val="clear" w:color="auto" w:fill="FFFFFF"/>
                <w:lang w:eastAsia="ru-RU"/>
              </w:rPr>
              <w:t>3. Обосновывает предложения по повышению эффективности финансовых и казначейских операций, развитию системы казначейских платежей.</w:t>
            </w:r>
          </w:p>
        </w:tc>
        <w:tc>
          <w:tcPr>
            <w:tcW w:w="2432" w:type="dxa"/>
            <w:shd w:val="clear" w:color="auto" w:fill="auto"/>
          </w:tcPr>
          <w:p w14:paraId="1959D53E"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lastRenderedPageBreak/>
              <w:t xml:space="preserve">Знать: </w:t>
            </w:r>
            <w:r w:rsidRPr="00CB0503">
              <w:rPr>
                <w:rFonts w:eastAsia="Calibri"/>
                <w:sz w:val="24"/>
                <w:szCs w:val="24"/>
              </w:rPr>
              <w:t xml:space="preserve">организацию исполнения бюджета, выполнения финансовых и казначейских операций для решения профессиональных </w:t>
            </w:r>
            <w:r w:rsidRPr="00CB0503">
              <w:rPr>
                <w:rFonts w:eastAsia="Calibri"/>
                <w:sz w:val="24"/>
                <w:szCs w:val="24"/>
              </w:rPr>
              <w:lastRenderedPageBreak/>
              <w:t>задач.</w:t>
            </w:r>
            <w:r w:rsidRPr="00CB0503">
              <w:rPr>
                <w:rFonts w:eastAsia="Calibri"/>
                <w:sz w:val="24"/>
                <w:szCs w:val="24"/>
              </w:rPr>
              <w:br/>
            </w:r>
            <w:r w:rsidRPr="00CB0503">
              <w:rPr>
                <w:rFonts w:eastAsia="Calibri"/>
                <w:b/>
                <w:sz w:val="24"/>
                <w:szCs w:val="24"/>
              </w:rPr>
              <w:t xml:space="preserve">Уметь: </w:t>
            </w:r>
            <w:r w:rsidRPr="00CB0503">
              <w:rPr>
                <w:rFonts w:eastAsia="Calibri"/>
                <w:b/>
                <w:color w:val="FF0000"/>
                <w:sz w:val="24"/>
                <w:szCs w:val="24"/>
              </w:rPr>
              <w:tab/>
            </w:r>
            <w:r w:rsidRPr="00CB0503">
              <w:rPr>
                <w:rFonts w:eastAsia="Calibri"/>
                <w:sz w:val="24"/>
                <w:szCs w:val="24"/>
              </w:rPr>
              <w:t>Применять знания по организации исполнения бюджета, выполнения финансовых и казначейских операций для решения профессиональных задач.</w:t>
            </w:r>
          </w:p>
          <w:p w14:paraId="265670D6" w14:textId="77777777" w:rsidR="00D250B8" w:rsidRPr="00CB0503" w:rsidRDefault="00D250B8" w:rsidP="00D250B8">
            <w:pPr>
              <w:pStyle w:val="1a"/>
              <w:shd w:val="clear" w:color="auto" w:fill="auto"/>
              <w:spacing w:before="0" w:after="0" w:line="240" w:lineRule="auto"/>
              <w:ind w:right="-57"/>
              <w:jc w:val="both"/>
              <w:rPr>
                <w:rFonts w:eastAsia="Calibri"/>
              </w:rPr>
            </w:pPr>
          </w:p>
          <w:p w14:paraId="5D3375E4" w14:textId="77777777" w:rsidR="00D250B8" w:rsidRPr="00CB0503" w:rsidRDefault="00D250B8" w:rsidP="00D250B8">
            <w:pPr>
              <w:pStyle w:val="1a"/>
              <w:shd w:val="clear" w:color="auto" w:fill="auto"/>
              <w:spacing w:before="0" w:after="0" w:line="240" w:lineRule="auto"/>
              <w:ind w:right="-57"/>
              <w:jc w:val="both"/>
              <w:rPr>
                <w:rStyle w:val="95pt0pt"/>
                <w:rFonts w:eastAsiaTheme="minorHAnsi"/>
                <w:b/>
                <w:color w:val="auto"/>
                <w:sz w:val="24"/>
                <w:szCs w:val="24"/>
              </w:rPr>
            </w:pPr>
          </w:p>
          <w:p w14:paraId="1A3E95DB"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Pr="00CB0503">
              <w:rPr>
                <w:rFonts w:eastAsia="Calibri"/>
                <w:sz w:val="24"/>
                <w:szCs w:val="24"/>
              </w:rPr>
              <w:t>составление и ведение кассового плана исполнения бюджета</w:t>
            </w:r>
            <w:r w:rsidRPr="00CB0503">
              <w:rPr>
                <w:rFonts w:eastAsia="Calibri"/>
                <w:sz w:val="24"/>
                <w:szCs w:val="24"/>
              </w:rPr>
              <w:br/>
            </w:r>
            <w:r w:rsidRPr="00CB0503">
              <w:rPr>
                <w:rFonts w:eastAsia="Calibri"/>
                <w:b/>
                <w:sz w:val="24"/>
                <w:szCs w:val="24"/>
              </w:rPr>
              <w:t xml:space="preserve">Уметь: </w:t>
            </w:r>
            <w:r w:rsidRPr="00CB0503">
              <w:rPr>
                <w:rFonts w:eastAsia="Calibri"/>
                <w:sz w:val="24"/>
                <w:szCs w:val="24"/>
              </w:rPr>
              <w:t>Демонстрировать навыки по составлению и ведению кассового плана исполнения бюджета</w:t>
            </w:r>
          </w:p>
          <w:p w14:paraId="6E07A6DB" w14:textId="77777777" w:rsidR="00D250B8" w:rsidRPr="00CB0503" w:rsidRDefault="00D250B8" w:rsidP="00D250B8">
            <w:pPr>
              <w:pStyle w:val="1a"/>
              <w:shd w:val="clear" w:color="auto" w:fill="auto"/>
              <w:spacing w:before="0" w:after="0" w:line="240" w:lineRule="auto"/>
              <w:ind w:right="-57"/>
              <w:jc w:val="both"/>
              <w:rPr>
                <w:rStyle w:val="95pt0pt"/>
                <w:rFonts w:eastAsiaTheme="minorHAnsi"/>
                <w:b/>
                <w:color w:val="auto"/>
                <w:sz w:val="24"/>
                <w:szCs w:val="24"/>
              </w:rPr>
            </w:pPr>
          </w:p>
          <w:p w14:paraId="36991785" w14:textId="77777777" w:rsidR="00D250B8" w:rsidRPr="00CB0503" w:rsidRDefault="00D250B8" w:rsidP="00D250B8">
            <w:pPr>
              <w:pStyle w:val="1a"/>
              <w:shd w:val="clear" w:color="auto" w:fill="auto"/>
              <w:spacing w:before="0" w:after="0" w:line="240" w:lineRule="auto"/>
              <w:ind w:left="-57" w:right="-57"/>
              <w:jc w:val="left"/>
              <w:rPr>
                <w:rFonts w:eastAsia="Calibri"/>
                <w:sz w:val="24"/>
                <w:szCs w:val="24"/>
              </w:rPr>
            </w:pPr>
            <w:r w:rsidRPr="00CB0503">
              <w:rPr>
                <w:rFonts w:eastAsia="Calibri"/>
                <w:b/>
                <w:sz w:val="24"/>
                <w:szCs w:val="24"/>
              </w:rPr>
              <w:t xml:space="preserve">Знать: </w:t>
            </w:r>
            <w:r w:rsidRPr="00CB0503">
              <w:rPr>
                <w:rFonts w:eastAsia="Calibri"/>
                <w:sz w:val="24"/>
                <w:szCs w:val="24"/>
              </w:rPr>
              <w:t>предложения по повышению эффективности финансовых и казначейских операций, развитию системы казначейских платежей.</w:t>
            </w:r>
            <w:r w:rsidRPr="00CB0503">
              <w:rPr>
                <w:rFonts w:eastAsia="Calibri"/>
                <w:sz w:val="24"/>
                <w:szCs w:val="24"/>
              </w:rPr>
              <w:br/>
            </w:r>
            <w:r w:rsidRPr="00CB0503">
              <w:rPr>
                <w:rFonts w:eastAsia="Calibri"/>
                <w:b/>
                <w:sz w:val="24"/>
                <w:szCs w:val="24"/>
              </w:rPr>
              <w:t xml:space="preserve">Уметь: </w:t>
            </w:r>
            <w:r w:rsidRPr="00CB0503">
              <w:rPr>
                <w:rFonts w:eastAsia="Calibri"/>
                <w:sz w:val="24"/>
                <w:szCs w:val="24"/>
              </w:rPr>
              <w:t>Обосновывать предложения по повышению эффективности финансовых и казначейских операций, развитию системы казначейских платежей.</w:t>
            </w:r>
          </w:p>
          <w:p w14:paraId="1FB445A5" w14:textId="77777777" w:rsidR="00D250B8" w:rsidRPr="00CB0503" w:rsidRDefault="00D250B8" w:rsidP="00D250B8">
            <w:pPr>
              <w:pStyle w:val="1a"/>
              <w:shd w:val="clear" w:color="auto" w:fill="auto"/>
              <w:spacing w:before="0" w:after="0" w:line="240" w:lineRule="auto"/>
              <w:ind w:left="-57" w:right="-57"/>
              <w:jc w:val="left"/>
              <w:rPr>
                <w:rFonts w:eastAsia="Calibri"/>
                <w:b/>
                <w:sz w:val="24"/>
                <w:szCs w:val="24"/>
              </w:rPr>
            </w:pPr>
          </w:p>
        </w:tc>
        <w:tc>
          <w:tcPr>
            <w:tcW w:w="3259" w:type="dxa"/>
          </w:tcPr>
          <w:p w14:paraId="6AF29C63" w14:textId="77777777" w:rsidR="00D250B8" w:rsidRPr="00CB0503" w:rsidRDefault="00D250B8" w:rsidP="00D250B8">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lastRenderedPageBreak/>
              <w:t>Задания:</w:t>
            </w:r>
          </w:p>
          <w:p w14:paraId="78666E89"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b/>
                <w:bCs/>
                <w:spacing w:val="-6"/>
                <w:sz w:val="24"/>
                <w:szCs w:val="24"/>
                <w:lang w:eastAsia="ru-RU"/>
              </w:rPr>
              <w:t>Тест 1.</w:t>
            </w:r>
            <w:r w:rsidRPr="00CB0503">
              <w:rPr>
                <w:rFonts w:ascii="Times New Roman" w:eastAsia="Times New Roman" w:hAnsi="Times New Roman" w:cs="Times New Roman"/>
                <w:spacing w:val="-6"/>
                <w:sz w:val="24"/>
                <w:szCs w:val="24"/>
                <w:lang w:eastAsia="ru-RU"/>
              </w:rPr>
              <w:t xml:space="preserve"> </w:t>
            </w:r>
            <w:r w:rsidRPr="00CB0503">
              <w:rPr>
                <w:rFonts w:ascii="Times New Roman" w:eastAsia="Times New Roman" w:hAnsi="Times New Roman" w:cs="Times New Roman"/>
                <w:sz w:val="24"/>
                <w:szCs w:val="24"/>
                <w:bdr w:val="none" w:sz="0" w:space="0" w:color="auto" w:frame="1"/>
                <w:lang w:eastAsia="ru-RU"/>
              </w:rPr>
              <w:t>Холодное и огнестрельное оружие, а также взрывчатые вещества относятся:</w:t>
            </w:r>
          </w:p>
          <w:p w14:paraId="0CAB6ACB"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а). К объектам террористических действий.</w:t>
            </w:r>
          </w:p>
          <w:p w14:paraId="272CAC50"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lastRenderedPageBreak/>
              <w:t>б). К субъектам террористических действий.</w:t>
            </w:r>
          </w:p>
          <w:p w14:paraId="77DB463C" w14:textId="77777777" w:rsidR="00D250B8" w:rsidRPr="00CB0503" w:rsidRDefault="00D250B8" w:rsidP="00D250B8">
            <w:pPr>
              <w:rPr>
                <w:rFonts w:ascii="Times New Roman" w:eastAsia="Times New Roman" w:hAnsi="Times New Roman" w:cs="Times New Roman"/>
                <w:b/>
                <w:bCs/>
                <w:sz w:val="24"/>
                <w:szCs w:val="24"/>
                <w:bdr w:val="none" w:sz="0" w:space="0" w:color="auto" w:frame="1"/>
                <w:lang w:eastAsia="ru-RU"/>
              </w:rPr>
            </w:pPr>
            <w:r w:rsidRPr="00CB0503">
              <w:rPr>
                <w:rFonts w:ascii="Times New Roman" w:eastAsia="Times New Roman" w:hAnsi="Times New Roman" w:cs="Times New Roman"/>
                <w:sz w:val="24"/>
                <w:szCs w:val="24"/>
                <w:lang w:eastAsia="ru-RU"/>
              </w:rPr>
              <w:t>в). К средствам террора.</w:t>
            </w:r>
          </w:p>
          <w:p w14:paraId="32226F72" w14:textId="77777777" w:rsidR="00D250B8" w:rsidRPr="00CB0503" w:rsidRDefault="00D250B8" w:rsidP="00D250B8">
            <w:pPr>
              <w:widowControl w:val="0"/>
              <w:ind w:left="-57" w:right="-57"/>
              <w:rPr>
                <w:rFonts w:ascii="Times New Roman" w:hAnsi="Times New Roman" w:cs="Times New Roman"/>
                <w:b/>
                <w:i/>
                <w:spacing w:val="-6"/>
                <w:sz w:val="24"/>
                <w:szCs w:val="24"/>
              </w:rPr>
            </w:pPr>
            <w:proofErr w:type="gramStart"/>
            <w:r w:rsidRPr="00CB0503">
              <w:rPr>
                <w:rFonts w:ascii="Times New Roman" w:eastAsia="Times New Roman" w:hAnsi="Times New Roman" w:cs="Times New Roman"/>
                <w:b/>
                <w:spacing w:val="-6"/>
                <w:sz w:val="24"/>
                <w:szCs w:val="24"/>
                <w:lang w:eastAsia="ru-RU"/>
              </w:rPr>
              <w:t>Вопрос  1</w:t>
            </w:r>
            <w:proofErr w:type="gramEnd"/>
            <w:r w:rsidRPr="00CB0503">
              <w:rPr>
                <w:rFonts w:ascii="Times New Roman" w:eastAsia="Times New Roman" w:hAnsi="Times New Roman" w:cs="Times New Roman"/>
                <w:b/>
                <w:spacing w:val="-6"/>
                <w:sz w:val="24"/>
                <w:szCs w:val="24"/>
                <w:lang w:eastAsia="ru-RU"/>
              </w:rPr>
              <w:t xml:space="preserve">. </w:t>
            </w:r>
            <w:r w:rsidRPr="00CB0503">
              <w:rPr>
                <w:rFonts w:ascii="Times New Roman" w:eastAsia="Times New Roman" w:hAnsi="Times New Roman"/>
                <w:sz w:val="24"/>
                <w:szCs w:val="24"/>
              </w:rPr>
              <w:t>Перечислите основные элементы системы современного терроризма.</w:t>
            </w:r>
          </w:p>
          <w:p w14:paraId="6E1A47CC"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01413FB8"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3F362AD2"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1C157DE1"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7F8AD988"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0CC82A79"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7612255E"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313076F1"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2B4FD5B1"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30C5AE7C"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2AC393F4"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2C0FC75E"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74601ED0"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268AFE36"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61E0981E" w14:textId="00B2EB1E" w:rsidR="00D250B8" w:rsidRPr="00CB0503" w:rsidRDefault="00D250B8" w:rsidP="00D250B8">
            <w:pPr>
              <w:widowControl w:val="0"/>
              <w:ind w:left="-57" w:right="-57"/>
              <w:rPr>
                <w:rFonts w:ascii="Times New Roman" w:hAnsi="Times New Roman" w:cs="Times New Roman"/>
                <w:b/>
                <w:i/>
                <w:spacing w:val="-6"/>
                <w:sz w:val="24"/>
                <w:szCs w:val="24"/>
              </w:rPr>
            </w:pPr>
          </w:p>
        </w:tc>
      </w:tr>
      <w:tr w:rsidR="00D250B8" w:rsidRPr="00CB0503" w14:paraId="564837B2" w14:textId="77777777" w:rsidTr="006A7747">
        <w:tc>
          <w:tcPr>
            <w:tcW w:w="9352" w:type="dxa"/>
            <w:gridSpan w:val="4"/>
            <w:shd w:val="clear" w:color="auto" w:fill="auto"/>
          </w:tcPr>
          <w:p w14:paraId="7EC492FF" w14:textId="055E4DF9" w:rsidR="00D250B8" w:rsidRPr="00CB0503" w:rsidRDefault="00D250B8" w:rsidP="00D250B8">
            <w:pPr>
              <w:jc w:val="center"/>
              <w:rPr>
                <w:rFonts w:ascii="Times New Roman" w:hAnsi="Times New Roman" w:cs="Times New Roman"/>
                <w:i/>
                <w:sz w:val="24"/>
                <w:szCs w:val="24"/>
              </w:rPr>
            </w:pPr>
            <w:r w:rsidRPr="00CB0503">
              <w:rPr>
                <w:rFonts w:ascii="Times New Roman" w:eastAsia="Calibri" w:hAnsi="Times New Roman" w:cs="Times New Roman"/>
                <w:i/>
                <w:sz w:val="24"/>
                <w:szCs w:val="24"/>
              </w:rPr>
              <w:lastRenderedPageBreak/>
              <w:t xml:space="preserve">Для </w:t>
            </w:r>
            <w:r w:rsidRPr="00CB0503">
              <w:rPr>
                <w:rFonts w:ascii="Times New Roman" w:hAnsi="Times New Roman" w:cs="Times New Roman"/>
                <w:i/>
                <w:sz w:val="24"/>
                <w:szCs w:val="24"/>
              </w:rPr>
              <w:t>ОП "Экономика и финансы", профиль: "Управление финансовыми рисками и страхование"</w:t>
            </w:r>
          </w:p>
        </w:tc>
      </w:tr>
      <w:tr w:rsidR="00D250B8" w:rsidRPr="00CB0503" w14:paraId="380F96E5" w14:textId="77777777" w:rsidTr="006A7747">
        <w:tc>
          <w:tcPr>
            <w:tcW w:w="1898" w:type="dxa"/>
            <w:shd w:val="clear" w:color="auto" w:fill="auto"/>
          </w:tcPr>
          <w:p w14:paraId="26EF0D74" w14:textId="77777777" w:rsidR="00D250B8" w:rsidRPr="00CB0503" w:rsidRDefault="00D250B8" w:rsidP="00D250B8">
            <w:pPr>
              <w:pStyle w:val="1a"/>
              <w:shd w:val="clear" w:color="auto" w:fill="auto"/>
              <w:spacing w:before="0" w:after="0" w:line="240" w:lineRule="auto"/>
              <w:ind w:left="-57" w:right="-57"/>
              <w:jc w:val="both"/>
              <w:rPr>
                <w:rFonts w:eastAsia="Calibri"/>
                <w:sz w:val="24"/>
                <w:szCs w:val="24"/>
              </w:rPr>
            </w:pPr>
            <w:r w:rsidRPr="00CB0503">
              <w:rPr>
                <w:rFonts w:eastAsia="Calibri"/>
                <w:sz w:val="24"/>
                <w:szCs w:val="24"/>
              </w:rPr>
              <w:t>Способность эффективно взаимодействова</w:t>
            </w:r>
            <w:r w:rsidRPr="00CB0503">
              <w:rPr>
                <w:rFonts w:eastAsia="Calibri"/>
                <w:sz w:val="24"/>
                <w:szCs w:val="24"/>
              </w:rPr>
              <w:lastRenderedPageBreak/>
              <w:t>ть с экономическими субъектами, организациями инфраструктуры страхового рынка</w:t>
            </w:r>
          </w:p>
          <w:p w14:paraId="2E42B9EC" w14:textId="70CEF614" w:rsidR="00D250B8" w:rsidRPr="00CB0503" w:rsidRDefault="00D250B8" w:rsidP="00D250B8">
            <w:pPr>
              <w:pStyle w:val="1a"/>
              <w:shd w:val="clear" w:color="auto" w:fill="auto"/>
              <w:spacing w:before="0" w:after="0" w:line="240" w:lineRule="auto"/>
              <w:ind w:left="-57" w:right="-57"/>
              <w:jc w:val="both"/>
              <w:rPr>
                <w:rFonts w:eastAsia="Calibri"/>
                <w:sz w:val="24"/>
                <w:szCs w:val="24"/>
              </w:rPr>
            </w:pPr>
            <w:r w:rsidRPr="00CB0503">
              <w:rPr>
                <w:rFonts w:eastAsia="Calibri"/>
                <w:sz w:val="24"/>
                <w:szCs w:val="24"/>
              </w:rPr>
              <w:t>(ПКП-3)</w:t>
            </w:r>
          </w:p>
        </w:tc>
        <w:tc>
          <w:tcPr>
            <w:tcW w:w="1763" w:type="dxa"/>
          </w:tcPr>
          <w:p w14:paraId="6D7C88E0" w14:textId="77777777" w:rsidR="00D250B8" w:rsidRPr="00CB0503" w:rsidRDefault="00D250B8" w:rsidP="00D250B8">
            <w:pPr>
              <w:pStyle w:val="Style2"/>
              <w:spacing w:line="240" w:lineRule="auto"/>
              <w:ind w:firstLine="0"/>
              <w:rPr>
                <w:rFonts w:eastAsia="Calibri"/>
              </w:rPr>
            </w:pPr>
            <w:r w:rsidRPr="00CB0503">
              <w:lastRenderedPageBreak/>
              <w:t>1. Вырабатывает управленчески</w:t>
            </w:r>
            <w:r w:rsidRPr="00CB0503">
              <w:lastRenderedPageBreak/>
              <w:t xml:space="preserve">е решения по взаимодействию с </w:t>
            </w:r>
            <w:r w:rsidRPr="00CB0503">
              <w:rPr>
                <w:rFonts w:eastAsia="Calibri"/>
              </w:rPr>
              <w:t>экономическими субъектами, организациями инфраструктуры страхового рынка.</w:t>
            </w:r>
          </w:p>
          <w:p w14:paraId="5D9BF8AD" w14:textId="0BA4B7F7" w:rsidR="00D250B8" w:rsidRPr="00CB0503" w:rsidRDefault="00D250B8" w:rsidP="00D250B8">
            <w:pPr>
              <w:pStyle w:val="Style2"/>
              <w:spacing w:line="240" w:lineRule="auto"/>
              <w:ind w:firstLine="0"/>
              <w:rPr>
                <w:rFonts w:eastAsia="Calibri"/>
              </w:rPr>
            </w:pPr>
          </w:p>
          <w:p w14:paraId="493223BF" w14:textId="07E8A5D7" w:rsidR="00D250B8" w:rsidRPr="00CB0503" w:rsidRDefault="00D250B8" w:rsidP="00D250B8">
            <w:pPr>
              <w:pStyle w:val="Style2"/>
              <w:spacing w:line="240" w:lineRule="auto"/>
              <w:ind w:firstLine="0"/>
              <w:rPr>
                <w:rFonts w:eastAsia="Calibri"/>
              </w:rPr>
            </w:pPr>
          </w:p>
          <w:p w14:paraId="032EDD42" w14:textId="35B6E3D4" w:rsidR="00D250B8" w:rsidRPr="00CB0503" w:rsidRDefault="00D250B8" w:rsidP="00D250B8">
            <w:pPr>
              <w:pStyle w:val="Style2"/>
              <w:spacing w:line="240" w:lineRule="auto"/>
              <w:ind w:firstLine="0"/>
              <w:rPr>
                <w:rFonts w:eastAsia="Calibri"/>
              </w:rPr>
            </w:pPr>
          </w:p>
          <w:p w14:paraId="444F1F85" w14:textId="5CA3F98C" w:rsidR="00D250B8" w:rsidRPr="00CB0503" w:rsidRDefault="00D250B8" w:rsidP="00D250B8">
            <w:pPr>
              <w:pStyle w:val="Style2"/>
              <w:spacing w:line="240" w:lineRule="auto"/>
              <w:ind w:firstLine="0"/>
              <w:rPr>
                <w:rFonts w:eastAsia="Calibri"/>
              </w:rPr>
            </w:pPr>
          </w:p>
          <w:p w14:paraId="19A95CA9" w14:textId="77777777" w:rsidR="00D250B8" w:rsidRPr="00CB0503" w:rsidRDefault="00D250B8" w:rsidP="00D250B8">
            <w:pPr>
              <w:pStyle w:val="Style2"/>
              <w:spacing w:line="240" w:lineRule="auto"/>
              <w:ind w:firstLine="0"/>
              <w:rPr>
                <w:rFonts w:eastAsia="Calibri"/>
              </w:rPr>
            </w:pPr>
          </w:p>
          <w:p w14:paraId="50E36262" w14:textId="439FF610" w:rsidR="00D250B8" w:rsidRPr="00CB0503" w:rsidRDefault="00D250B8" w:rsidP="00D250B8">
            <w:pPr>
              <w:pStyle w:val="Style2"/>
              <w:spacing w:line="240" w:lineRule="auto"/>
              <w:ind w:firstLine="0"/>
            </w:pPr>
            <w:r w:rsidRPr="00CB0503">
              <w:rPr>
                <w:rFonts w:eastAsia="Calibri"/>
              </w:rPr>
              <w:t xml:space="preserve">2. </w:t>
            </w:r>
            <w:r w:rsidRPr="00CB0503">
              <w:t>Оценивает результаты работы с</w:t>
            </w:r>
            <w:r w:rsidRPr="00CB0503">
              <w:rPr>
                <w:rFonts w:eastAsia="Calibri"/>
              </w:rPr>
              <w:t xml:space="preserve"> организациями инфраструктуры страхового рынка.</w:t>
            </w:r>
          </w:p>
        </w:tc>
        <w:tc>
          <w:tcPr>
            <w:tcW w:w="2432" w:type="dxa"/>
            <w:shd w:val="clear" w:color="auto" w:fill="auto"/>
          </w:tcPr>
          <w:p w14:paraId="3F450991" w14:textId="61DDCC31" w:rsidR="00D250B8" w:rsidRPr="00CB0503" w:rsidRDefault="00D250B8" w:rsidP="00D250B8">
            <w:pPr>
              <w:pStyle w:val="1a"/>
              <w:shd w:val="clear" w:color="auto" w:fill="auto"/>
              <w:spacing w:before="0" w:after="0" w:line="240" w:lineRule="auto"/>
              <w:ind w:left="-57" w:right="-57" w:firstLine="142"/>
              <w:jc w:val="both"/>
              <w:rPr>
                <w:rFonts w:eastAsia="Calibri"/>
                <w:b/>
                <w:sz w:val="24"/>
                <w:szCs w:val="24"/>
              </w:rPr>
            </w:pPr>
            <w:proofErr w:type="spellStart"/>
            <w:proofErr w:type="gramStart"/>
            <w:r w:rsidRPr="00CB0503">
              <w:rPr>
                <w:rFonts w:eastAsia="Calibri"/>
                <w:b/>
                <w:sz w:val="24"/>
                <w:szCs w:val="24"/>
              </w:rPr>
              <w:lastRenderedPageBreak/>
              <w:t>Знать:</w:t>
            </w:r>
            <w:r w:rsidRPr="00CB0503">
              <w:rPr>
                <w:rFonts w:eastAsia="Calibri"/>
                <w:sz w:val="24"/>
                <w:szCs w:val="24"/>
              </w:rPr>
              <w:t>Управленческие</w:t>
            </w:r>
            <w:proofErr w:type="spellEnd"/>
            <w:proofErr w:type="gramEnd"/>
            <w:r w:rsidRPr="00CB0503">
              <w:rPr>
                <w:rFonts w:eastAsia="Calibri"/>
                <w:sz w:val="24"/>
                <w:szCs w:val="24"/>
              </w:rPr>
              <w:t xml:space="preserve"> решения по взаимодействию с </w:t>
            </w:r>
            <w:r w:rsidRPr="00CB0503">
              <w:rPr>
                <w:rFonts w:eastAsia="Calibri"/>
                <w:sz w:val="24"/>
                <w:szCs w:val="24"/>
              </w:rPr>
              <w:lastRenderedPageBreak/>
              <w:t>экономическими субъектами, организациями инфраструктуры страхового рынка</w:t>
            </w:r>
          </w:p>
          <w:p w14:paraId="568CC582" w14:textId="39F32E34" w:rsidR="00D250B8" w:rsidRPr="00CB0503" w:rsidRDefault="00D250B8" w:rsidP="00D250B8">
            <w:pPr>
              <w:pStyle w:val="1a"/>
              <w:shd w:val="clear" w:color="auto" w:fill="auto"/>
              <w:spacing w:before="0" w:after="0" w:line="240" w:lineRule="auto"/>
              <w:ind w:right="-57"/>
              <w:jc w:val="both"/>
              <w:rPr>
                <w:rFonts w:eastAsia="Calibri"/>
                <w:sz w:val="24"/>
                <w:szCs w:val="24"/>
              </w:rPr>
            </w:pPr>
            <w:proofErr w:type="spellStart"/>
            <w:proofErr w:type="gramStart"/>
            <w:r w:rsidRPr="00CB0503">
              <w:rPr>
                <w:rFonts w:eastAsia="Calibri"/>
                <w:b/>
                <w:sz w:val="24"/>
                <w:szCs w:val="24"/>
              </w:rPr>
              <w:t>Уметь:</w:t>
            </w:r>
            <w:r w:rsidRPr="00CB0503">
              <w:rPr>
                <w:rFonts w:eastAsia="Calibri"/>
                <w:sz w:val="24"/>
                <w:szCs w:val="24"/>
              </w:rPr>
              <w:t>Вырабатывать</w:t>
            </w:r>
            <w:proofErr w:type="spellEnd"/>
            <w:proofErr w:type="gramEnd"/>
            <w:r w:rsidRPr="00CB0503">
              <w:rPr>
                <w:rFonts w:eastAsia="Calibri"/>
                <w:sz w:val="24"/>
                <w:szCs w:val="24"/>
              </w:rPr>
              <w:t xml:space="preserve"> управленческие решения по взаимодействию с экономическими субъектами, организациями инфраструктуры страхового рынка</w:t>
            </w:r>
          </w:p>
          <w:p w14:paraId="368D9DFB" w14:textId="60677ECA" w:rsidR="00D250B8" w:rsidRPr="00CB0503" w:rsidRDefault="00D250B8" w:rsidP="00D250B8">
            <w:pPr>
              <w:pStyle w:val="1a"/>
              <w:shd w:val="clear" w:color="auto" w:fill="auto"/>
              <w:spacing w:before="0" w:after="0" w:line="240" w:lineRule="auto"/>
              <w:ind w:right="-57"/>
              <w:jc w:val="both"/>
              <w:rPr>
                <w:rFonts w:eastAsia="Calibri"/>
                <w:b/>
                <w:sz w:val="24"/>
                <w:szCs w:val="24"/>
              </w:rPr>
            </w:pPr>
            <w:r w:rsidRPr="00CB0503">
              <w:rPr>
                <w:rFonts w:eastAsia="Calibri"/>
                <w:b/>
                <w:sz w:val="24"/>
                <w:szCs w:val="24"/>
              </w:rPr>
              <w:t xml:space="preserve">Знать: </w:t>
            </w:r>
            <w:r w:rsidRPr="00CB0503">
              <w:rPr>
                <w:rFonts w:eastAsia="Calibri"/>
                <w:sz w:val="24"/>
                <w:szCs w:val="24"/>
              </w:rPr>
              <w:t>Результаты работы с организациями инфраструктуры страхового рынка</w:t>
            </w:r>
          </w:p>
          <w:p w14:paraId="71F283D7" w14:textId="77777777" w:rsidR="00D250B8" w:rsidRPr="00CB0503" w:rsidRDefault="00D250B8" w:rsidP="00D250B8">
            <w:pPr>
              <w:pStyle w:val="1a"/>
              <w:shd w:val="clear" w:color="auto" w:fill="auto"/>
              <w:spacing w:before="0" w:after="0" w:line="240" w:lineRule="auto"/>
              <w:ind w:left="-57" w:right="-57" w:firstLine="142"/>
              <w:jc w:val="both"/>
              <w:rPr>
                <w:rFonts w:eastAsia="Calibri"/>
                <w:sz w:val="24"/>
                <w:szCs w:val="24"/>
              </w:rPr>
            </w:pPr>
            <w:r w:rsidRPr="00CB0503">
              <w:rPr>
                <w:rFonts w:eastAsia="Calibri"/>
                <w:b/>
                <w:sz w:val="24"/>
                <w:szCs w:val="24"/>
              </w:rPr>
              <w:t>Уметь:</w:t>
            </w:r>
            <w:r w:rsidRPr="00CB0503">
              <w:t xml:space="preserve"> </w:t>
            </w:r>
            <w:r w:rsidRPr="00CB0503">
              <w:rPr>
                <w:rFonts w:eastAsia="Calibri"/>
                <w:sz w:val="24"/>
                <w:szCs w:val="24"/>
              </w:rPr>
              <w:t>Оценивать результаты работы с организациями инфраструктуры страхового рынка</w:t>
            </w:r>
          </w:p>
          <w:p w14:paraId="3E4226AA" w14:textId="2D17CEE8" w:rsidR="00D250B8" w:rsidRPr="00CB0503" w:rsidRDefault="00D250B8" w:rsidP="00D250B8">
            <w:pPr>
              <w:pStyle w:val="1a"/>
              <w:shd w:val="clear" w:color="auto" w:fill="auto"/>
              <w:spacing w:before="0" w:after="0" w:line="240" w:lineRule="auto"/>
              <w:ind w:left="-57" w:right="-57" w:firstLine="142"/>
              <w:jc w:val="both"/>
              <w:rPr>
                <w:rFonts w:eastAsia="Calibri"/>
                <w:b/>
                <w:sz w:val="24"/>
                <w:szCs w:val="24"/>
              </w:rPr>
            </w:pPr>
          </w:p>
        </w:tc>
        <w:tc>
          <w:tcPr>
            <w:tcW w:w="3259" w:type="dxa"/>
          </w:tcPr>
          <w:p w14:paraId="51CA7B6D" w14:textId="77777777" w:rsidR="00D250B8" w:rsidRPr="00CB0503" w:rsidRDefault="00D250B8" w:rsidP="00D250B8">
            <w:pPr>
              <w:widowControl w:val="0"/>
              <w:ind w:left="-57" w:right="-57"/>
              <w:rPr>
                <w:rFonts w:ascii="Times New Roman" w:hAnsi="Times New Roman" w:cs="Times New Roman"/>
                <w:i/>
                <w:spacing w:val="-6"/>
                <w:sz w:val="24"/>
                <w:szCs w:val="24"/>
              </w:rPr>
            </w:pPr>
            <w:r w:rsidRPr="00CB0503">
              <w:rPr>
                <w:rFonts w:ascii="Times New Roman" w:hAnsi="Times New Roman" w:cs="Times New Roman"/>
                <w:b/>
                <w:i/>
                <w:spacing w:val="-6"/>
                <w:sz w:val="24"/>
                <w:szCs w:val="24"/>
              </w:rPr>
              <w:lastRenderedPageBreak/>
              <w:t>Задания:</w:t>
            </w:r>
          </w:p>
          <w:p w14:paraId="5FEDF8A9"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b/>
                <w:bCs/>
                <w:spacing w:val="-6"/>
                <w:sz w:val="24"/>
                <w:szCs w:val="24"/>
                <w:lang w:eastAsia="ru-RU"/>
              </w:rPr>
              <w:t>Тест 1.</w:t>
            </w:r>
            <w:r w:rsidRPr="00CB0503">
              <w:rPr>
                <w:rFonts w:ascii="Times New Roman" w:eastAsia="Times New Roman" w:hAnsi="Times New Roman" w:cs="Times New Roman"/>
                <w:spacing w:val="-6"/>
                <w:sz w:val="24"/>
                <w:szCs w:val="24"/>
                <w:lang w:eastAsia="ru-RU"/>
              </w:rPr>
              <w:t xml:space="preserve"> </w:t>
            </w:r>
            <w:r w:rsidRPr="00CB0503">
              <w:rPr>
                <w:rFonts w:ascii="Times New Roman" w:eastAsia="Times New Roman" w:hAnsi="Times New Roman" w:cs="Times New Roman"/>
                <w:sz w:val="24"/>
                <w:szCs w:val="24"/>
                <w:bdr w:val="none" w:sz="0" w:space="0" w:color="auto" w:frame="1"/>
                <w:lang w:eastAsia="ru-RU"/>
              </w:rPr>
              <w:t xml:space="preserve">Холодное и огнестрельное оружие, а </w:t>
            </w:r>
            <w:r w:rsidRPr="00CB0503">
              <w:rPr>
                <w:rFonts w:ascii="Times New Roman" w:eastAsia="Times New Roman" w:hAnsi="Times New Roman" w:cs="Times New Roman"/>
                <w:sz w:val="24"/>
                <w:szCs w:val="24"/>
                <w:bdr w:val="none" w:sz="0" w:space="0" w:color="auto" w:frame="1"/>
                <w:lang w:eastAsia="ru-RU"/>
              </w:rPr>
              <w:lastRenderedPageBreak/>
              <w:t>также взрывчатые вещества относятся:</w:t>
            </w:r>
          </w:p>
          <w:p w14:paraId="47695318"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а). К объектам террористических действий.</w:t>
            </w:r>
          </w:p>
          <w:p w14:paraId="2EA5A88B" w14:textId="77777777" w:rsidR="00D250B8" w:rsidRPr="00CB0503" w:rsidRDefault="00D250B8" w:rsidP="00D250B8">
            <w:pPr>
              <w:rPr>
                <w:rFonts w:ascii="Times New Roman" w:eastAsia="Times New Roman" w:hAnsi="Times New Roman" w:cs="Times New Roman"/>
                <w:sz w:val="24"/>
                <w:szCs w:val="24"/>
                <w:lang w:eastAsia="ru-RU"/>
              </w:rPr>
            </w:pPr>
            <w:r w:rsidRPr="00CB0503">
              <w:rPr>
                <w:rFonts w:ascii="Times New Roman" w:eastAsia="Times New Roman" w:hAnsi="Times New Roman" w:cs="Times New Roman"/>
                <w:sz w:val="24"/>
                <w:szCs w:val="24"/>
                <w:lang w:eastAsia="ru-RU"/>
              </w:rPr>
              <w:t>б). К субъектам террористических действий.</w:t>
            </w:r>
          </w:p>
          <w:p w14:paraId="243FBAC2" w14:textId="77777777" w:rsidR="00D250B8" w:rsidRPr="00CB0503" w:rsidRDefault="00D250B8" w:rsidP="00D250B8">
            <w:pPr>
              <w:rPr>
                <w:rFonts w:ascii="Times New Roman" w:eastAsia="Times New Roman" w:hAnsi="Times New Roman" w:cs="Times New Roman"/>
                <w:b/>
                <w:bCs/>
                <w:sz w:val="24"/>
                <w:szCs w:val="24"/>
                <w:bdr w:val="none" w:sz="0" w:space="0" w:color="auto" w:frame="1"/>
                <w:lang w:eastAsia="ru-RU"/>
              </w:rPr>
            </w:pPr>
            <w:r w:rsidRPr="00CB0503">
              <w:rPr>
                <w:rFonts w:ascii="Times New Roman" w:eastAsia="Times New Roman" w:hAnsi="Times New Roman" w:cs="Times New Roman"/>
                <w:sz w:val="24"/>
                <w:szCs w:val="24"/>
                <w:lang w:eastAsia="ru-RU"/>
              </w:rPr>
              <w:t>в). К средствам террора.</w:t>
            </w:r>
          </w:p>
          <w:p w14:paraId="67DE063C" w14:textId="3BEC6B49" w:rsidR="00D250B8" w:rsidRPr="00CB0503" w:rsidRDefault="00D250B8" w:rsidP="00D250B8">
            <w:pPr>
              <w:widowControl w:val="0"/>
              <w:ind w:left="-57" w:right="-57"/>
              <w:rPr>
                <w:rFonts w:ascii="Times New Roman" w:hAnsi="Times New Roman" w:cs="Times New Roman"/>
                <w:b/>
                <w:i/>
                <w:spacing w:val="-6"/>
                <w:sz w:val="24"/>
                <w:szCs w:val="24"/>
              </w:rPr>
            </w:pPr>
            <w:proofErr w:type="gramStart"/>
            <w:r w:rsidRPr="00CB0503">
              <w:rPr>
                <w:rFonts w:ascii="Times New Roman" w:eastAsia="Times New Roman" w:hAnsi="Times New Roman" w:cs="Times New Roman"/>
                <w:b/>
                <w:spacing w:val="-6"/>
                <w:sz w:val="24"/>
                <w:szCs w:val="24"/>
                <w:lang w:eastAsia="ru-RU"/>
              </w:rPr>
              <w:t>Вопрос  1</w:t>
            </w:r>
            <w:proofErr w:type="gramEnd"/>
            <w:r w:rsidRPr="00CB0503">
              <w:rPr>
                <w:rFonts w:ascii="Times New Roman" w:eastAsia="Times New Roman" w:hAnsi="Times New Roman" w:cs="Times New Roman"/>
                <w:b/>
                <w:spacing w:val="-6"/>
                <w:sz w:val="24"/>
                <w:szCs w:val="24"/>
                <w:lang w:eastAsia="ru-RU"/>
              </w:rPr>
              <w:t xml:space="preserve">. </w:t>
            </w:r>
            <w:r w:rsidRPr="00CB0503">
              <w:rPr>
                <w:rFonts w:ascii="Times New Roman" w:eastAsia="Times New Roman" w:hAnsi="Times New Roman"/>
                <w:sz w:val="24"/>
                <w:szCs w:val="24"/>
              </w:rPr>
              <w:t>Перечислите основные элементы системы современного терроризма.</w:t>
            </w:r>
          </w:p>
          <w:p w14:paraId="4FC15EEF"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334BA211"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78E55B93"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352AE8E5"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42D28AE6"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347C53D6"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41BDA196"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70C256DC"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234D81BF"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15DA81BA"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77E67849"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56B1EB61"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0BD0D602"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2418B0A4" w14:textId="77777777" w:rsidR="00D250B8" w:rsidRPr="00CB0503" w:rsidRDefault="00D250B8" w:rsidP="00D250B8">
            <w:pPr>
              <w:widowControl w:val="0"/>
              <w:ind w:left="-57" w:right="-57"/>
              <w:rPr>
                <w:rFonts w:ascii="Times New Roman" w:hAnsi="Times New Roman" w:cs="Times New Roman"/>
                <w:b/>
                <w:i/>
                <w:spacing w:val="-6"/>
                <w:sz w:val="24"/>
                <w:szCs w:val="24"/>
              </w:rPr>
            </w:pPr>
          </w:p>
          <w:p w14:paraId="0AD2122A" w14:textId="2AC41258" w:rsidR="00D250B8" w:rsidRPr="00CB0503" w:rsidRDefault="00D250B8" w:rsidP="00D250B8">
            <w:pPr>
              <w:widowControl w:val="0"/>
              <w:ind w:left="-57" w:right="-57"/>
              <w:rPr>
                <w:rFonts w:ascii="Times New Roman" w:hAnsi="Times New Roman" w:cs="Times New Roman"/>
                <w:b/>
                <w:i/>
                <w:spacing w:val="-6"/>
                <w:sz w:val="24"/>
                <w:szCs w:val="24"/>
              </w:rPr>
            </w:pPr>
          </w:p>
        </w:tc>
      </w:tr>
    </w:tbl>
    <w:p w14:paraId="04C7A135" w14:textId="77777777" w:rsidR="0081193A" w:rsidRPr="00CB0503" w:rsidRDefault="0081193A" w:rsidP="009A7C35">
      <w:pPr>
        <w:spacing w:after="0" w:line="240" w:lineRule="auto"/>
        <w:jc w:val="center"/>
        <w:rPr>
          <w:rFonts w:ascii="Times New Roman" w:hAnsi="Times New Roman" w:cs="Times New Roman"/>
          <w:b/>
          <w:sz w:val="28"/>
          <w:szCs w:val="28"/>
        </w:rPr>
      </w:pPr>
    </w:p>
    <w:p w14:paraId="48BF128B" w14:textId="5A297DB0" w:rsidR="009A7C35" w:rsidRPr="00CB0503" w:rsidRDefault="00074081" w:rsidP="009A7C35">
      <w:pPr>
        <w:spacing w:after="0" w:line="240" w:lineRule="auto"/>
        <w:jc w:val="center"/>
        <w:rPr>
          <w:rFonts w:ascii="Times New Roman" w:hAnsi="Times New Roman" w:cs="Times New Roman"/>
          <w:b/>
          <w:sz w:val="28"/>
          <w:szCs w:val="28"/>
        </w:rPr>
      </w:pPr>
      <w:r w:rsidRPr="00CB0503">
        <w:rPr>
          <w:rFonts w:ascii="Times New Roman" w:hAnsi="Times New Roman" w:cs="Times New Roman"/>
          <w:b/>
          <w:sz w:val="28"/>
          <w:szCs w:val="28"/>
        </w:rPr>
        <w:t>Методические материалы, определяющие процедур</w:t>
      </w:r>
      <w:r w:rsidR="002C3EDD" w:rsidRPr="00CB0503">
        <w:rPr>
          <w:rFonts w:ascii="Times New Roman" w:hAnsi="Times New Roman" w:cs="Times New Roman"/>
          <w:b/>
          <w:sz w:val="28"/>
          <w:szCs w:val="28"/>
        </w:rPr>
        <w:t>у</w:t>
      </w:r>
      <w:r w:rsidRPr="00CB0503">
        <w:rPr>
          <w:rFonts w:ascii="Times New Roman" w:hAnsi="Times New Roman" w:cs="Times New Roman"/>
          <w:b/>
          <w:sz w:val="28"/>
          <w:szCs w:val="28"/>
        </w:rPr>
        <w:t xml:space="preserve"> оценивания </w:t>
      </w:r>
    </w:p>
    <w:p w14:paraId="7A328F62" w14:textId="696DFF07" w:rsidR="00074081" w:rsidRPr="00CB0503" w:rsidRDefault="00074081" w:rsidP="009A7C35">
      <w:pPr>
        <w:spacing w:after="0" w:line="240" w:lineRule="auto"/>
        <w:jc w:val="center"/>
        <w:rPr>
          <w:rFonts w:ascii="Times New Roman" w:hAnsi="Times New Roman" w:cs="Times New Roman"/>
          <w:b/>
          <w:sz w:val="28"/>
          <w:szCs w:val="28"/>
        </w:rPr>
      </w:pPr>
      <w:r w:rsidRPr="00CB0503">
        <w:rPr>
          <w:rFonts w:ascii="Times New Roman" w:hAnsi="Times New Roman" w:cs="Times New Roman"/>
          <w:b/>
          <w:sz w:val="28"/>
          <w:szCs w:val="28"/>
        </w:rPr>
        <w:t>знаний, умений и навыков</w:t>
      </w:r>
    </w:p>
    <w:p w14:paraId="3BDDA51B" w14:textId="77777777" w:rsidR="009A7C35" w:rsidRPr="00CB0503" w:rsidRDefault="009A7C35" w:rsidP="009A7C35">
      <w:pPr>
        <w:spacing w:after="0" w:line="240" w:lineRule="auto"/>
        <w:jc w:val="center"/>
        <w:rPr>
          <w:rFonts w:ascii="Times New Roman" w:hAnsi="Times New Roman" w:cs="Times New Roman"/>
          <w:b/>
          <w:sz w:val="28"/>
          <w:szCs w:val="28"/>
        </w:rPr>
      </w:pPr>
    </w:p>
    <w:p w14:paraId="44278E3C" w14:textId="7F00595A" w:rsidR="00FC58A9" w:rsidRPr="00CB0503" w:rsidRDefault="00C54380" w:rsidP="00B72ACE">
      <w:pPr>
        <w:autoSpaceDE w:val="0"/>
        <w:autoSpaceDN w:val="0"/>
        <w:adjustRightInd w:val="0"/>
        <w:spacing w:after="0" w:line="276" w:lineRule="auto"/>
        <w:ind w:firstLine="709"/>
        <w:jc w:val="both"/>
        <w:outlineLvl w:val="0"/>
        <w:rPr>
          <w:rFonts w:ascii="Times New Roman" w:hAnsi="Times New Roman" w:cs="Times New Roman"/>
          <w:sz w:val="28"/>
          <w:szCs w:val="28"/>
        </w:rPr>
      </w:pPr>
      <w:r w:rsidRPr="00CB0503">
        <w:rPr>
          <w:rFonts w:ascii="Times New Roman" w:hAnsi="Times New Roman" w:cs="Times New Roman"/>
          <w:sz w:val="28"/>
          <w:szCs w:val="28"/>
        </w:rPr>
        <w:t xml:space="preserve">Нормативно-правовым актом Финансового университета, регламентирующим порядок проведении текущего контроля успеваемости и промежуточной аттестации обучающихся является </w:t>
      </w:r>
      <w:r w:rsidR="00B036F3" w:rsidRPr="00CB0503">
        <w:rPr>
          <w:rFonts w:ascii="Times New Roman" w:hAnsi="Times New Roman" w:cs="Times New Roman"/>
          <w:sz w:val="28"/>
          <w:szCs w:val="28"/>
        </w:rPr>
        <w:t>п</w:t>
      </w:r>
      <w:r w:rsidR="00074081" w:rsidRPr="00CB0503">
        <w:rPr>
          <w:rFonts w:ascii="Times New Roman" w:hAnsi="Times New Roman" w:cs="Times New Roman"/>
          <w:sz w:val="28"/>
          <w:szCs w:val="28"/>
        </w:rPr>
        <w:t xml:space="preserve">риказ </w:t>
      </w:r>
      <w:proofErr w:type="spellStart"/>
      <w:r w:rsidR="00B036F3" w:rsidRPr="00CB0503">
        <w:rPr>
          <w:rFonts w:ascii="Times New Roman" w:hAnsi="Times New Roman" w:cs="Times New Roman"/>
          <w:sz w:val="28"/>
          <w:szCs w:val="28"/>
        </w:rPr>
        <w:t>Финуниверстета</w:t>
      </w:r>
      <w:proofErr w:type="spellEnd"/>
      <w:r w:rsidR="00B036F3" w:rsidRPr="00CB0503">
        <w:rPr>
          <w:rFonts w:ascii="Times New Roman" w:hAnsi="Times New Roman" w:cs="Times New Roman"/>
          <w:sz w:val="28"/>
          <w:szCs w:val="28"/>
        </w:rPr>
        <w:t xml:space="preserve"> </w:t>
      </w:r>
      <w:r w:rsidR="00074081" w:rsidRPr="00CB0503">
        <w:rPr>
          <w:rFonts w:ascii="Times New Roman" w:hAnsi="Times New Roman" w:cs="Times New Roman"/>
          <w:sz w:val="28"/>
          <w:szCs w:val="28"/>
        </w:rPr>
        <w:t xml:space="preserve">от 23.03.2017 </w:t>
      </w:r>
      <w:r w:rsidR="00B036F3" w:rsidRPr="00CB0503">
        <w:rPr>
          <w:rFonts w:ascii="Times New Roman" w:hAnsi="Times New Roman" w:cs="Times New Roman"/>
          <w:sz w:val="28"/>
          <w:szCs w:val="28"/>
        </w:rPr>
        <w:t xml:space="preserve">г. </w:t>
      </w:r>
      <w:r w:rsidR="00074081" w:rsidRPr="00CB0503">
        <w:rPr>
          <w:rFonts w:ascii="Times New Roman" w:hAnsi="Times New Roman" w:cs="Times New Roman"/>
          <w:sz w:val="28"/>
          <w:szCs w:val="28"/>
        </w:rPr>
        <w:t>№</w:t>
      </w:r>
      <w:r w:rsidR="00B036F3" w:rsidRPr="00CB0503">
        <w:rPr>
          <w:rFonts w:ascii="Times New Roman" w:hAnsi="Times New Roman" w:cs="Times New Roman"/>
          <w:sz w:val="28"/>
          <w:szCs w:val="28"/>
        </w:rPr>
        <w:t> </w:t>
      </w:r>
      <w:r w:rsidR="00074081" w:rsidRPr="00CB0503">
        <w:rPr>
          <w:rFonts w:ascii="Times New Roman" w:hAnsi="Times New Roman" w:cs="Times New Roman"/>
          <w:sz w:val="28"/>
          <w:szCs w:val="28"/>
        </w:rPr>
        <w:t xml:space="preserve">0557/о «Об утверждении Положения о проведении текущего контроля успеваемости и промежуточной аттестации обучающихся по программам </w:t>
      </w:r>
      <w:proofErr w:type="spellStart"/>
      <w:r w:rsidR="00074081" w:rsidRPr="00CB0503">
        <w:rPr>
          <w:rFonts w:ascii="Times New Roman" w:hAnsi="Times New Roman" w:cs="Times New Roman"/>
          <w:sz w:val="28"/>
          <w:szCs w:val="28"/>
        </w:rPr>
        <w:t>бакалавриата</w:t>
      </w:r>
      <w:proofErr w:type="spellEnd"/>
      <w:r w:rsidR="00074081" w:rsidRPr="00CB0503">
        <w:rPr>
          <w:rFonts w:ascii="Times New Roman" w:hAnsi="Times New Roman" w:cs="Times New Roman"/>
          <w:sz w:val="28"/>
          <w:szCs w:val="28"/>
        </w:rPr>
        <w:t xml:space="preserve"> и магистра</w:t>
      </w:r>
      <w:r w:rsidR="005E31F8" w:rsidRPr="00CB0503">
        <w:rPr>
          <w:rFonts w:ascii="Times New Roman" w:hAnsi="Times New Roman" w:cs="Times New Roman"/>
          <w:sz w:val="28"/>
          <w:szCs w:val="28"/>
        </w:rPr>
        <w:t>туры в Финансовом</w:t>
      </w:r>
      <w:r w:rsidR="00FC58A9" w:rsidRPr="00CB0503">
        <w:rPr>
          <w:rFonts w:ascii="Times New Roman" w:hAnsi="Times New Roman" w:cs="Times New Roman"/>
          <w:sz w:val="28"/>
          <w:szCs w:val="28"/>
        </w:rPr>
        <w:t xml:space="preserve"> университете», а также Положение о 100-бальной единой системе оценивания знаний студентов по учебной дисциплине «Безопасность жизнедеятельности»</w:t>
      </w:r>
      <w:r w:rsidR="001E3A2A" w:rsidRPr="00CB0503">
        <w:rPr>
          <w:rFonts w:ascii="Times New Roman" w:hAnsi="Times New Roman" w:cs="Times New Roman"/>
          <w:sz w:val="28"/>
          <w:szCs w:val="28"/>
        </w:rPr>
        <w:t xml:space="preserve"> кафедры «Безопасность жизнедеятельности», утвержденное заведующим кафедрой 03.04.2020 г.</w:t>
      </w:r>
    </w:p>
    <w:p w14:paraId="046440F0" w14:textId="77777777" w:rsidR="0081193A" w:rsidRPr="00CB0503" w:rsidRDefault="0081193A" w:rsidP="00D7395F">
      <w:pPr>
        <w:widowControl w:val="0"/>
        <w:spacing w:before="120" w:after="0" w:line="240" w:lineRule="auto"/>
        <w:ind w:firstLine="709"/>
        <w:jc w:val="both"/>
        <w:rPr>
          <w:rFonts w:ascii="Times New Roman" w:eastAsia="Times New Roman" w:hAnsi="Times New Roman" w:cs="Times New Roman"/>
          <w:b/>
          <w:sz w:val="28"/>
          <w:szCs w:val="28"/>
          <w:lang w:eastAsia="ru-RU"/>
        </w:rPr>
      </w:pPr>
    </w:p>
    <w:p w14:paraId="7A27C8CD" w14:textId="5288B4FD" w:rsidR="00074081" w:rsidRPr="00CB0503" w:rsidRDefault="00074081" w:rsidP="00D7395F">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Примерный перечень в</w:t>
      </w:r>
      <w:r w:rsidR="009140A8" w:rsidRPr="00CB0503">
        <w:rPr>
          <w:rFonts w:ascii="Times New Roman" w:eastAsia="Times New Roman" w:hAnsi="Times New Roman" w:cs="Times New Roman"/>
          <w:b/>
          <w:sz w:val="28"/>
          <w:szCs w:val="28"/>
          <w:lang w:eastAsia="ru-RU"/>
        </w:rPr>
        <w:t>опросов для подготовки к зачёту/экзамену</w:t>
      </w:r>
    </w:p>
    <w:p w14:paraId="61943502" w14:textId="77777777" w:rsidR="009140A8" w:rsidRPr="00CB0503" w:rsidRDefault="009140A8" w:rsidP="00D7395F">
      <w:pPr>
        <w:widowControl w:val="0"/>
        <w:spacing w:before="120" w:after="0" w:line="240" w:lineRule="auto"/>
        <w:ind w:firstLine="709"/>
        <w:jc w:val="both"/>
        <w:rPr>
          <w:rFonts w:ascii="Times New Roman" w:eastAsia="Times New Roman" w:hAnsi="Times New Roman" w:cs="Times New Roman"/>
          <w:b/>
          <w:sz w:val="28"/>
          <w:szCs w:val="28"/>
          <w:lang w:eastAsia="ru-RU"/>
        </w:rPr>
      </w:pPr>
    </w:p>
    <w:p w14:paraId="3B7CBFC9" w14:textId="77777777" w:rsidR="00E30054" w:rsidRPr="00CB0503" w:rsidRDefault="00E30054" w:rsidP="00E30054">
      <w:pPr>
        <w:numPr>
          <w:ilvl w:val="0"/>
          <w:numId w:val="8"/>
        </w:numPr>
        <w:spacing w:after="0" w:line="360" w:lineRule="auto"/>
        <w:contextualSpacing/>
        <w:jc w:val="both"/>
        <w:rPr>
          <w:rFonts w:ascii="Times New Roman" w:hAnsi="Times New Roman" w:cs="Times New Roman"/>
          <w:sz w:val="28"/>
          <w:szCs w:val="28"/>
        </w:rPr>
      </w:pPr>
      <w:r w:rsidRPr="00CB0503">
        <w:rPr>
          <w:rFonts w:ascii="Times New Roman" w:hAnsi="Times New Roman" w:cs="Times New Roman"/>
          <w:sz w:val="28"/>
          <w:szCs w:val="28"/>
        </w:rPr>
        <w:t xml:space="preserve">Современные тенденции развития терроризма. </w:t>
      </w:r>
    </w:p>
    <w:p w14:paraId="3BD65185" w14:textId="77777777" w:rsidR="00E30054" w:rsidRPr="00CB0503" w:rsidRDefault="00E30054" w:rsidP="00E30054">
      <w:pPr>
        <w:numPr>
          <w:ilvl w:val="0"/>
          <w:numId w:val="8"/>
        </w:numPr>
        <w:spacing w:after="0" w:line="360" w:lineRule="auto"/>
        <w:contextualSpacing/>
        <w:jc w:val="both"/>
        <w:rPr>
          <w:rFonts w:ascii="Times New Roman" w:hAnsi="Times New Roman" w:cs="Times New Roman"/>
          <w:sz w:val="28"/>
          <w:szCs w:val="28"/>
        </w:rPr>
      </w:pPr>
      <w:r w:rsidRPr="00CB0503">
        <w:rPr>
          <w:rFonts w:ascii="Times New Roman" w:eastAsia="Calibri" w:hAnsi="Times New Roman" w:cs="Times New Roman"/>
          <w:sz w:val="28"/>
          <w:szCs w:val="28"/>
          <w:lang w:eastAsia="ru-RU"/>
        </w:rPr>
        <w:t>Внутренние и внешние факторы, способствующие развитию терроризма в России.</w:t>
      </w:r>
    </w:p>
    <w:p w14:paraId="28022A71" w14:textId="77777777" w:rsidR="00E30054" w:rsidRPr="00CB0503" w:rsidRDefault="00E30054" w:rsidP="00E30054">
      <w:pPr>
        <w:numPr>
          <w:ilvl w:val="0"/>
          <w:numId w:val="8"/>
        </w:numPr>
        <w:spacing w:after="0" w:line="360" w:lineRule="auto"/>
        <w:contextualSpacing/>
        <w:jc w:val="both"/>
        <w:rPr>
          <w:rFonts w:ascii="Times New Roman" w:hAnsi="Times New Roman" w:cs="Times New Roman"/>
          <w:sz w:val="28"/>
          <w:szCs w:val="28"/>
        </w:rPr>
      </w:pPr>
      <w:r w:rsidRPr="00CB0503">
        <w:rPr>
          <w:rFonts w:ascii="Times New Roman" w:eastAsia="Calibri" w:hAnsi="Times New Roman" w:cs="Times New Roman"/>
          <w:sz w:val="28"/>
          <w:szCs w:val="28"/>
          <w:lang w:eastAsia="ru-RU"/>
        </w:rPr>
        <w:lastRenderedPageBreak/>
        <w:t xml:space="preserve">Определение понятий «террор», «терроризм», «террорист», «террористическая группа», «террористическая организация», «террористический акт», </w:t>
      </w:r>
      <w:r w:rsidRPr="00CB0503">
        <w:rPr>
          <w:rFonts w:ascii="Times New Roman" w:eastAsia="Times New Roman" w:hAnsi="Times New Roman" w:cs="Times New Roman"/>
          <w:sz w:val="28"/>
          <w:szCs w:val="28"/>
          <w:lang w:eastAsia="ru-RU"/>
        </w:rPr>
        <w:t>террористическая угроза безопасности», «террористическая деятельность», «контртеррористическая операция», «преступление террористического характера».</w:t>
      </w:r>
    </w:p>
    <w:p w14:paraId="762303B2" w14:textId="77777777" w:rsidR="00E30054" w:rsidRPr="00CB0503" w:rsidRDefault="00E30054" w:rsidP="00E30054">
      <w:pPr>
        <w:numPr>
          <w:ilvl w:val="0"/>
          <w:numId w:val="8"/>
        </w:numPr>
        <w:spacing w:after="0" w:line="360" w:lineRule="auto"/>
        <w:contextualSpacing/>
        <w:jc w:val="both"/>
        <w:rPr>
          <w:rFonts w:ascii="Times New Roman" w:hAnsi="Times New Roman" w:cs="Times New Roman"/>
          <w:sz w:val="28"/>
          <w:szCs w:val="28"/>
        </w:rPr>
      </w:pPr>
      <w:r w:rsidRPr="00CB0503">
        <w:rPr>
          <w:rFonts w:ascii="Times New Roman" w:eastAsia="Calibri" w:hAnsi="Times New Roman" w:cs="Times New Roman"/>
          <w:sz w:val="28"/>
          <w:szCs w:val="28"/>
          <w:lang w:eastAsia="ru-RU"/>
        </w:rPr>
        <w:t xml:space="preserve">Основные элементы терроризма и их содержание. </w:t>
      </w:r>
    </w:p>
    <w:p w14:paraId="3851AAEB" w14:textId="77777777" w:rsidR="00E30054" w:rsidRPr="00CB0503" w:rsidRDefault="00E30054" w:rsidP="00E30054">
      <w:pPr>
        <w:numPr>
          <w:ilvl w:val="0"/>
          <w:numId w:val="8"/>
        </w:numPr>
        <w:spacing w:after="0" w:line="360" w:lineRule="auto"/>
        <w:contextualSpacing/>
        <w:jc w:val="both"/>
        <w:rPr>
          <w:rFonts w:ascii="Times New Roman" w:hAnsi="Times New Roman" w:cs="Times New Roman"/>
          <w:sz w:val="28"/>
          <w:szCs w:val="28"/>
        </w:rPr>
      </w:pPr>
      <w:r w:rsidRPr="00CB0503">
        <w:rPr>
          <w:rFonts w:ascii="Times New Roman" w:hAnsi="Times New Roman" w:cs="Times New Roman"/>
          <w:sz w:val="28"/>
          <w:szCs w:val="28"/>
        </w:rPr>
        <w:t>Содержание типовых характеристик террористических действий: субъектов террористических действий; средств, используемых для проведения террористических актов; объектов террористического воздействия.</w:t>
      </w:r>
    </w:p>
    <w:p w14:paraId="3016B889" w14:textId="77777777" w:rsidR="00E30054" w:rsidRPr="00CB0503" w:rsidRDefault="00E30054" w:rsidP="00E30054">
      <w:pPr>
        <w:numPr>
          <w:ilvl w:val="0"/>
          <w:numId w:val="8"/>
        </w:numPr>
        <w:spacing w:after="0" w:line="360" w:lineRule="auto"/>
        <w:contextualSpacing/>
        <w:jc w:val="both"/>
        <w:rPr>
          <w:rFonts w:ascii="Times New Roman" w:hAnsi="Times New Roman" w:cs="Times New Roman"/>
          <w:sz w:val="28"/>
          <w:szCs w:val="28"/>
        </w:rPr>
      </w:pPr>
      <w:r w:rsidRPr="00CB0503">
        <w:rPr>
          <w:rFonts w:ascii="Times New Roman" w:eastAsia="Times New Roman" w:hAnsi="Times New Roman" w:cs="Times New Roman"/>
          <w:bCs/>
          <w:iCs/>
          <w:sz w:val="28"/>
          <w:szCs w:val="28"/>
          <w:lang w:eastAsia="ru-RU"/>
        </w:rPr>
        <w:t>Антитеррористическая защита природно-техногенных комплексов: определение.</w:t>
      </w:r>
    </w:p>
    <w:p w14:paraId="6B5FC24C" w14:textId="77777777" w:rsidR="00596425" w:rsidRPr="00CB0503" w:rsidRDefault="00596425" w:rsidP="00596425">
      <w:pPr>
        <w:pStyle w:val="13"/>
        <w:widowControl w:val="0"/>
        <w:numPr>
          <w:ilvl w:val="0"/>
          <w:numId w:val="8"/>
        </w:numPr>
        <w:spacing w:after="0"/>
        <w:jc w:val="both"/>
        <w:rPr>
          <w:sz w:val="28"/>
          <w:szCs w:val="28"/>
        </w:rPr>
      </w:pPr>
      <w:r w:rsidRPr="00CB0503">
        <w:rPr>
          <w:sz w:val="28"/>
          <w:szCs w:val="28"/>
        </w:rPr>
        <w:t>Роль информационной среды в противодействии терроризму</w:t>
      </w:r>
    </w:p>
    <w:p w14:paraId="53ADBD71" w14:textId="77777777" w:rsidR="00596425" w:rsidRPr="00CB0503" w:rsidRDefault="00596425" w:rsidP="00596425">
      <w:pPr>
        <w:pStyle w:val="13"/>
        <w:widowControl w:val="0"/>
        <w:numPr>
          <w:ilvl w:val="0"/>
          <w:numId w:val="8"/>
        </w:numPr>
        <w:spacing w:after="0"/>
        <w:jc w:val="both"/>
        <w:rPr>
          <w:sz w:val="28"/>
          <w:szCs w:val="28"/>
        </w:rPr>
      </w:pPr>
      <w:r w:rsidRPr="00CB0503">
        <w:rPr>
          <w:sz w:val="28"/>
          <w:szCs w:val="28"/>
        </w:rPr>
        <w:t>Содержание деятельности по минимизации и (или) ликвидации последствий террористических проявлений</w:t>
      </w:r>
    </w:p>
    <w:p w14:paraId="4B497E2D" w14:textId="77777777" w:rsidR="00596425" w:rsidRPr="00CB0503" w:rsidRDefault="00596425" w:rsidP="00596425">
      <w:pPr>
        <w:pStyle w:val="13"/>
        <w:widowControl w:val="0"/>
        <w:numPr>
          <w:ilvl w:val="0"/>
          <w:numId w:val="8"/>
        </w:numPr>
        <w:spacing w:after="0"/>
        <w:jc w:val="both"/>
        <w:rPr>
          <w:bCs/>
          <w:kern w:val="2"/>
          <w:sz w:val="28"/>
          <w:szCs w:val="28"/>
        </w:rPr>
      </w:pPr>
      <w:r w:rsidRPr="00CB0503">
        <w:rPr>
          <w:sz w:val="28"/>
          <w:szCs w:val="28"/>
        </w:rPr>
        <w:t xml:space="preserve">Деятельность органов государственной власти и местного самоуправления по борьбе с терроризмом и минимизации и (или) ликвидации последствий его </w:t>
      </w:r>
      <w:proofErr w:type="spellStart"/>
      <w:r w:rsidRPr="00CB0503">
        <w:rPr>
          <w:sz w:val="28"/>
          <w:szCs w:val="28"/>
        </w:rPr>
        <w:t>проявлени</w:t>
      </w:r>
      <w:proofErr w:type="spellEnd"/>
    </w:p>
    <w:p w14:paraId="5D7A744A" w14:textId="77777777" w:rsidR="00596425" w:rsidRPr="00CB0503" w:rsidRDefault="00596425" w:rsidP="00596425">
      <w:pPr>
        <w:pStyle w:val="13"/>
        <w:widowControl w:val="0"/>
        <w:numPr>
          <w:ilvl w:val="0"/>
          <w:numId w:val="8"/>
        </w:numPr>
        <w:tabs>
          <w:tab w:val="left" w:pos="567"/>
          <w:tab w:val="left" w:pos="851"/>
        </w:tabs>
        <w:spacing w:after="0"/>
        <w:jc w:val="both"/>
        <w:rPr>
          <w:sz w:val="28"/>
          <w:szCs w:val="28"/>
        </w:rPr>
      </w:pPr>
      <w:r w:rsidRPr="00CB0503">
        <w:rPr>
          <w:sz w:val="28"/>
          <w:szCs w:val="28"/>
        </w:rPr>
        <w:t xml:space="preserve">Сущность и содержание профилактической деятельности в сфере противодействия терроризму. </w:t>
      </w:r>
    </w:p>
    <w:p w14:paraId="3DCC22F5" w14:textId="77777777" w:rsidR="00596425" w:rsidRPr="00CB0503" w:rsidRDefault="00596425" w:rsidP="00596425">
      <w:pPr>
        <w:pStyle w:val="13"/>
        <w:widowControl w:val="0"/>
        <w:numPr>
          <w:ilvl w:val="0"/>
          <w:numId w:val="8"/>
        </w:numPr>
        <w:tabs>
          <w:tab w:val="left" w:pos="567"/>
          <w:tab w:val="left" w:pos="851"/>
        </w:tabs>
        <w:spacing w:after="0"/>
        <w:jc w:val="both"/>
        <w:rPr>
          <w:sz w:val="28"/>
          <w:szCs w:val="28"/>
        </w:rPr>
      </w:pPr>
      <w:r w:rsidRPr="00CB0503">
        <w:rPr>
          <w:sz w:val="28"/>
          <w:szCs w:val="28"/>
        </w:rPr>
        <w:t xml:space="preserve">Объекты и субъекты профилактической деятельности в сфере противодействия терроризму. </w:t>
      </w:r>
    </w:p>
    <w:p w14:paraId="5B65F64E" w14:textId="77777777" w:rsidR="00596425" w:rsidRPr="00CB0503" w:rsidRDefault="00596425" w:rsidP="00596425">
      <w:pPr>
        <w:pStyle w:val="1"/>
        <w:keepNext w:val="0"/>
        <w:keepLines w:val="0"/>
        <w:widowControl w:val="0"/>
        <w:numPr>
          <w:ilvl w:val="0"/>
          <w:numId w:val="8"/>
        </w:numPr>
        <w:spacing w:before="0"/>
        <w:rPr>
          <w:rFonts w:ascii="Times New Roman" w:hAnsi="Times New Roman"/>
          <w:b w:val="0"/>
          <w:bCs w:val="0"/>
          <w:color w:val="auto"/>
        </w:rPr>
      </w:pPr>
      <w:r w:rsidRPr="00CB0503">
        <w:rPr>
          <w:rFonts w:ascii="Times New Roman" w:hAnsi="Times New Roman"/>
          <w:b w:val="0"/>
          <w:bCs w:val="0"/>
          <w:color w:val="auto"/>
        </w:rPr>
        <w:t xml:space="preserve">Организация и проведение мониторинга состояния общегосударственной системы противодействия терроризму в Российской Федерации </w:t>
      </w:r>
    </w:p>
    <w:p w14:paraId="71A6FE5A" w14:textId="77777777" w:rsidR="00596425" w:rsidRPr="00CB0503" w:rsidRDefault="00596425" w:rsidP="00596425">
      <w:pPr>
        <w:pStyle w:val="1"/>
        <w:keepNext w:val="0"/>
        <w:keepLines w:val="0"/>
        <w:widowControl w:val="0"/>
        <w:numPr>
          <w:ilvl w:val="0"/>
          <w:numId w:val="8"/>
        </w:numPr>
        <w:spacing w:before="0"/>
        <w:rPr>
          <w:rFonts w:ascii="Times New Roman" w:hAnsi="Times New Roman"/>
          <w:b w:val="0"/>
          <w:bCs w:val="0"/>
          <w:color w:val="auto"/>
        </w:rPr>
      </w:pPr>
      <w:r w:rsidRPr="00CB0503">
        <w:rPr>
          <w:rFonts w:ascii="Times New Roman" w:hAnsi="Times New Roman"/>
          <w:b w:val="0"/>
          <w:bCs w:val="0"/>
          <w:color w:val="auto"/>
        </w:rPr>
        <w:t xml:space="preserve">Цель организации мониторинга и его предназначение. Система организации мониторинга на федеральном, региональном и муниципальном уровнях. </w:t>
      </w:r>
    </w:p>
    <w:p w14:paraId="2E78B1BE" w14:textId="77777777" w:rsidR="00596425" w:rsidRPr="00CB0503" w:rsidRDefault="00596425" w:rsidP="00596425">
      <w:pPr>
        <w:pStyle w:val="af0"/>
        <w:numPr>
          <w:ilvl w:val="0"/>
          <w:numId w:val="8"/>
        </w:numPr>
        <w:tabs>
          <w:tab w:val="left" w:pos="1134"/>
        </w:tabs>
        <w:jc w:val="both"/>
        <w:rPr>
          <w:rFonts w:ascii="Times New Roman" w:hAnsi="Times New Roman"/>
          <w:sz w:val="28"/>
          <w:szCs w:val="28"/>
        </w:rPr>
      </w:pPr>
      <w:r w:rsidRPr="00CB0503">
        <w:rPr>
          <w:rFonts w:ascii="Times New Roman" w:hAnsi="Times New Roman"/>
          <w:sz w:val="28"/>
          <w:szCs w:val="28"/>
        </w:rPr>
        <w:t xml:space="preserve">Алгоритм действия руководства, персонала, работников охранной организации, граждан при вооруженном нападении (рассматриваются несколько вариантов развития событий). </w:t>
      </w:r>
    </w:p>
    <w:p w14:paraId="674780FD" w14:textId="77777777" w:rsidR="00596425" w:rsidRPr="00CB0503" w:rsidRDefault="00596425" w:rsidP="00596425">
      <w:pPr>
        <w:pStyle w:val="af0"/>
        <w:numPr>
          <w:ilvl w:val="0"/>
          <w:numId w:val="8"/>
        </w:numPr>
        <w:tabs>
          <w:tab w:val="left" w:pos="1134"/>
        </w:tabs>
        <w:jc w:val="both"/>
        <w:rPr>
          <w:rFonts w:ascii="Times New Roman" w:hAnsi="Times New Roman"/>
          <w:sz w:val="28"/>
          <w:szCs w:val="28"/>
        </w:rPr>
      </w:pPr>
      <w:r w:rsidRPr="00CB0503">
        <w:rPr>
          <w:rFonts w:ascii="Times New Roman" w:hAnsi="Times New Roman"/>
          <w:sz w:val="28"/>
          <w:szCs w:val="28"/>
        </w:rPr>
        <w:t xml:space="preserve">Алгоритм действия руководства, персонала, работников охранной организации, граждан при размещении на территории взрывного устройства (рассматриваются несколько вариантов развития событий). </w:t>
      </w:r>
    </w:p>
    <w:p w14:paraId="3D2C683D" w14:textId="77777777" w:rsidR="00596425" w:rsidRPr="00CB0503" w:rsidRDefault="00596425" w:rsidP="00596425">
      <w:pPr>
        <w:pStyle w:val="af0"/>
        <w:numPr>
          <w:ilvl w:val="0"/>
          <w:numId w:val="8"/>
        </w:numPr>
        <w:tabs>
          <w:tab w:val="left" w:pos="1134"/>
        </w:tabs>
        <w:jc w:val="both"/>
        <w:rPr>
          <w:rFonts w:ascii="Times New Roman" w:hAnsi="Times New Roman"/>
          <w:sz w:val="28"/>
          <w:szCs w:val="28"/>
        </w:rPr>
      </w:pPr>
      <w:r w:rsidRPr="00CB0503">
        <w:rPr>
          <w:rFonts w:ascii="Times New Roman" w:hAnsi="Times New Roman"/>
          <w:sz w:val="28"/>
          <w:szCs w:val="28"/>
        </w:rPr>
        <w:t>Алгоритм действия руководства, персонала, работников охранной организации, граждан при захвате заложников.</w:t>
      </w:r>
    </w:p>
    <w:p w14:paraId="10329889" w14:textId="77777777" w:rsidR="005C0F0C" w:rsidRPr="00CB0503" w:rsidRDefault="005C0F0C" w:rsidP="005C0F0C">
      <w:pPr>
        <w:pStyle w:val="af0"/>
        <w:numPr>
          <w:ilvl w:val="0"/>
          <w:numId w:val="8"/>
        </w:numPr>
        <w:tabs>
          <w:tab w:val="left" w:pos="993"/>
        </w:tabs>
        <w:spacing w:before="120" w:after="0" w:line="240" w:lineRule="auto"/>
        <w:jc w:val="both"/>
        <w:rPr>
          <w:rFonts w:ascii="Times New Roman" w:hAnsi="Times New Roman"/>
          <w:bCs/>
          <w:sz w:val="28"/>
          <w:szCs w:val="28"/>
        </w:rPr>
      </w:pPr>
      <w:r w:rsidRPr="00CB0503">
        <w:rPr>
          <w:rFonts w:ascii="Times New Roman" w:hAnsi="Times New Roman"/>
          <w:bCs/>
          <w:sz w:val="28"/>
          <w:szCs w:val="28"/>
        </w:rPr>
        <w:lastRenderedPageBreak/>
        <w:t>Назвать основные нормативно-правовые акты федерального уровня в части, касающейся антитеррористической защищенности объектов.</w:t>
      </w:r>
    </w:p>
    <w:p w14:paraId="00127007" w14:textId="768771EC" w:rsidR="005C0F0C" w:rsidRPr="00CB0503" w:rsidRDefault="005C0F0C" w:rsidP="005C0F0C">
      <w:pPr>
        <w:pStyle w:val="af0"/>
        <w:numPr>
          <w:ilvl w:val="0"/>
          <w:numId w:val="8"/>
        </w:numPr>
        <w:tabs>
          <w:tab w:val="left" w:pos="993"/>
        </w:tabs>
        <w:spacing w:before="120" w:after="0" w:line="240" w:lineRule="auto"/>
        <w:jc w:val="both"/>
        <w:rPr>
          <w:rFonts w:ascii="Times New Roman" w:hAnsi="Times New Roman"/>
          <w:bCs/>
          <w:sz w:val="28"/>
          <w:szCs w:val="28"/>
        </w:rPr>
      </w:pPr>
      <w:r w:rsidRPr="00CB0503">
        <w:rPr>
          <w:rFonts w:ascii="Times New Roman" w:hAnsi="Times New Roman"/>
          <w:bCs/>
          <w:sz w:val="28"/>
          <w:szCs w:val="28"/>
        </w:rPr>
        <w:t xml:space="preserve"> Перечислить характер мероприятий, направленных на усиление антитеррористической защищенности организаций (объектов). </w:t>
      </w:r>
    </w:p>
    <w:p w14:paraId="5E606F1E" w14:textId="05FC5A75" w:rsidR="005C0F0C" w:rsidRPr="00CB0503" w:rsidRDefault="005C0F0C" w:rsidP="005C0F0C">
      <w:pPr>
        <w:pStyle w:val="af0"/>
        <w:numPr>
          <w:ilvl w:val="0"/>
          <w:numId w:val="8"/>
        </w:numPr>
        <w:tabs>
          <w:tab w:val="left" w:pos="993"/>
        </w:tabs>
        <w:spacing w:before="120" w:after="0" w:line="240" w:lineRule="auto"/>
        <w:jc w:val="both"/>
        <w:rPr>
          <w:rFonts w:ascii="Times New Roman" w:hAnsi="Times New Roman"/>
          <w:bCs/>
          <w:sz w:val="28"/>
          <w:szCs w:val="28"/>
        </w:rPr>
      </w:pPr>
      <w:r w:rsidRPr="00CB0503">
        <w:rPr>
          <w:rFonts w:ascii="Times New Roman" w:hAnsi="Times New Roman"/>
          <w:bCs/>
          <w:sz w:val="28"/>
          <w:szCs w:val="28"/>
        </w:rPr>
        <w:t xml:space="preserve"> Какие мероприятия относятся к категории первоочередных в качестве мер антитеррористической защищенности организаций (объектов)?</w:t>
      </w:r>
    </w:p>
    <w:p w14:paraId="3493C30B" w14:textId="19DDA3D9" w:rsidR="005C0F0C" w:rsidRPr="00CB0503" w:rsidRDefault="005C0F0C" w:rsidP="005C0F0C">
      <w:pPr>
        <w:pStyle w:val="af0"/>
        <w:numPr>
          <w:ilvl w:val="0"/>
          <w:numId w:val="8"/>
        </w:numPr>
        <w:tabs>
          <w:tab w:val="left" w:pos="993"/>
        </w:tabs>
        <w:spacing w:before="120" w:after="0" w:line="240" w:lineRule="auto"/>
        <w:jc w:val="both"/>
        <w:rPr>
          <w:rFonts w:ascii="Times New Roman" w:hAnsi="Times New Roman"/>
          <w:bCs/>
          <w:sz w:val="28"/>
          <w:szCs w:val="28"/>
        </w:rPr>
      </w:pPr>
      <w:r w:rsidRPr="00CB0503">
        <w:rPr>
          <w:rFonts w:ascii="Times New Roman" w:hAnsi="Times New Roman"/>
          <w:bCs/>
          <w:sz w:val="28"/>
          <w:szCs w:val="28"/>
        </w:rPr>
        <w:t xml:space="preserve"> Перечислить мероприятия первого этапа по обеспечению антитеррористической защиты объектов.</w:t>
      </w:r>
    </w:p>
    <w:p w14:paraId="23AE48C0" w14:textId="41FAAFCA" w:rsidR="005C0F0C" w:rsidRPr="00CB0503" w:rsidRDefault="005C0F0C" w:rsidP="005C0F0C">
      <w:pPr>
        <w:pStyle w:val="af0"/>
        <w:numPr>
          <w:ilvl w:val="0"/>
          <w:numId w:val="8"/>
        </w:numPr>
        <w:tabs>
          <w:tab w:val="left" w:pos="993"/>
        </w:tabs>
        <w:spacing w:before="120" w:after="0" w:line="240" w:lineRule="auto"/>
        <w:jc w:val="both"/>
        <w:rPr>
          <w:rFonts w:ascii="Times New Roman" w:hAnsi="Times New Roman"/>
          <w:bCs/>
          <w:sz w:val="28"/>
          <w:szCs w:val="28"/>
        </w:rPr>
      </w:pPr>
      <w:r w:rsidRPr="00CB0503">
        <w:rPr>
          <w:rFonts w:ascii="Times New Roman" w:hAnsi="Times New Roman"/>
          <w:bCs/>
          <w:sz w:val="28"/>
          <w:szCs w:val="28"/>
        </w:rPr>
        <w:t xml:space="preserve"> Перечислить мероприятия второго этапа по обеспечению антитеррористической защиты объектов.</w:t>
      </w:r>
    </w:p>
    <w:p w14:paraId="7029B9BA" w14:textId="5126B47A" w:rsidR="005C0F0C" w:rsidRPr="00CB0503" w:rsidRDefault="005C0F0C" w:rsidP="005C0F0C">
      <w:pPr>
        <w:pStyle w:val="af0"/>
        <w:numPr>
          <w:ilvl w:val="0"/>
          <w:numId w:val="8"/>
        </w:numPr>
        <w:tabs>
          <w:tab w:val="left" w:pos="993"/>
        </w:tabs>
        <w:spacing w:before="120" w:after="0" w:line="240" w:lineRule="auto"/>
        <w:jc w:val="both"/>
        <w:rPr>
          <w:rFonts w:ascii="Times New Roman" w:hAnsi="Times New Roman"/>
          <w:bCs/>
          <w:sz w:val="28"/>
          <w:szCs w:val="28"/>
        </w:rPr>
      </w:pPr>
      <w:r w:rsidRPr="00CB0503">
        <w:rPr>
          <w:rFonts w:ascii="Times New Roman" w:hAnsi="Times New Roman"/>
          <w:bCs/>
          <w:sz w:val="28"/>
          <w:szCs w:val="28"/>
        </w:rPr>
        <w:t xml:space="preserve"> Перечислить мероприятия третьего этапа по обеспечению антитеррористической защиты объектов.</w:t>
      </w:r>
    </w:p>
    <w:p w14:paraId="0BC6F575" w14:textId="1D141A50" w:rsidR="005C0F0C" w:rsidRPr="00CB0503" w:rsidRDefault="005C0F0C" w:rsidP="005C0F0C">
      <w:pPr>
        <w:pStyle w:val="af0"/>
        <w:numPr>
          <w:ilvl w:val="0"/>
          <w:numId w:val="8"/>
        </w:numPr>
        <w:tabs>
          <w:tab w:val="left" w:pos="993"/>
        </w:tabs>
        <w:spacing w:before="120" w:after="0" w:line="240" w:lineRule="auto"/>
        <w:jc w:val="both"/>
        <w:rPr>
          <w:rFonts w:ascii="Times New Roman" w:hAnsi="Times New Roman"/>
          <w:bCs/>
          <w:sz w:val="28"/>
          <w:szCs w:val="28"/>
        </w:rPr>
      </w:pPr>
      <w:r w:rsidRPr="00CB0503">
        <w:rPr>
          <w:rFonts w:ascii="Times New Roman" w:hAnsi="Times New Roman"/>
          <w:bCs/>
          <w:sz w:val="28"/>
          <w:szCs w:val="28"/>
        </w:rPr>
        <w:t xml:space="preserve"> Перечислить мероприятия четвертого этапа по обеспечению антитеррористической защиты объектов.</w:t>
      </w:r>
    </w:p>
    <w:p w14:paraId="6946CAF5" w14:textId="77777777" w:rsidR="00C33E0A" w:rsidRPr="00CB0503" w:rsidRDefault="00C33E0A" w:rsidP="00C33E0A">
      <w:pPr>
        <w:pStyle w:val="1"/>
        <w:keepNext w:val="0"/>
        <w:keepLines w:val="0"/>
        <w:widowControl w:val="0"/>
        <w:spacing w:before="0"/>
        <w:ind w:firstLine="709"/>
        <w:rPr>
          <w:rFonts w:ascii="Times New Roman" w:hAnsi="Times New Roman"/>
          <w:b w:val="0"/>
          <w:color w:val="auto"/>
        </w:rPr>
      </w:pPr>
    </w:p>
    <w:p w14:paraId="44D2F845" w14:textId="77777777" w:rsidR="001B25CF" w:rsidRPr="00CB0503" w:rsidRDefault="001B25CF" w:rsidP="001B25CF">
      <w:pPr>
        <w:spacing w:line="397" w:lineRule="auto"/>
        <w:ind w:left="567" w:right="69"/>
        <w:jc w:val="center"/>
        <w:rPr>
          <w:b/>
          <w:bCs/>
          <w:color w:val="201F1E"/>
          <w:szCs w:val="28"/>
          <w:bdr w:val="none" w:sz="0" w:space="0" w:color="auto" w:frame="1"/>
        </w:rPr>
      </w:pPr>
    </w:p>
    <w:p w14:paraId="77FD2363" w14:textId="1708B9F7" w:rsidR="001B25CF" w:rsidRPr="00CB0503" w:rsidRDefault="001B25CF" w:rsidP="001B25CF">
      <w:pPr>
        <w:spacing w:line="397" w:lineRule="auto"/>
        <w:ind w:left="567" w:right="69"/>
        <w:jc w:val="center"/>
        <w:rPr>
          <w:rFonts w:ascii="Times New Roman" w:hAnsi="Times New Roman" w:cs="Times New Roman"/>
          <w:b/>
          <w:bCs/>
          <w:color w:val="201F1E"/>
          <w:sz w:val="24"/>
          <w:szCs w:val="24"/>
          <w:bdr w:val="none" w:sz="0" w:space="0" w:color="auto" w:frame="1"/>
        </w:rPr>
      </w:pPr>
      <w:r w:rsidRPr="00CB0503">
        <w:rPr>
          <w:rFonts w:ascii="Times New Roman" w:hAnsi="Times New Roman" w:cs="Times New Roman"/>
          <w:b/>
          <w:bCs/>
          <w:color w:val="201F1E"/>
          <w:sz w:val="24"/>
          <w:szCs w:val="24"/>
          <w:bdr w:val="none" w:sz="0" w:space="0" w:color="auto" w:frame="1"/>
        </w:rPr>
        <w:t>Пример экзаменационного билета</w:t>
      </w:r>
    </w:p>
    <w:p w14:paraId="454394A9" w14:textId="77777777" w:rsidR="001B25CF" w:rsidRPr="00CB0503" w:rsidRDefault="001B25CF" w:rsidP="001B25CF">
      <w:pPr>
        <w:pStyle w:val="aff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b/>
          <w:bCs/>
          <w:sz w:val="24"/>
          <w:szCs w:val="24"/>
        </w:rPr>
      </w:pPr>
      <w:r w:rsidRPr="00CB0503">
        <w:rPr>
          <w:rFonts w:ascii="Times New Roman" w:hAnsi="Times New Roman"/>
          <w:b/>
          <w:bCs/>
          <w:sz w:val="24"/>
          <w:szCs w:val="24"/>
        </w:rPr>
        <w:t xml:space="preserve">Федеральное государственное образовательное бюджетное учреждение </w:t>
      </w:r>
    </w:p>
    <w:p w14:paraId="4CAAEF6F" w14:textId="77777777" w:rsidR="001B25CF" w:rsidRPr="00CB0503" w:rsidRDefault="001B25CF" w:rsidP="001B25CF">
      <w:pPr>
        <w:pStyle w:val="aff7"/>
        <w:tabs>
          <w:tab w:val="left" w:pos="9132"/>
        </w:tabs>
        <w:ind w:right="1"/>
        <w:jc w:val="center"/>
        <w:rPr>
          <w:rFonts w:ascii="Times New Roman" w:hAnsi="Times New Roman"/>
          <w:b/>
          <w:bCs/>
          <w:sz w:val="24"/>
          <w:szCs w:val="24"/>
        </w:rPr>
      </w:pPr>
      <w:r w:rsidRPr="00CB0503">
        <w:rPr>
          <w:rFonts w:ascii="Times New Roman" w:hAnsi="Times New Roman"/>
          <w:b/>
          <w:bCs/>
          <w:sz w:val="24"/>
          <w:szCs w:val="24"/>
        </w:rPr>
        <w:t>высшего образования</w:t>
      </w:r>
    </w:p>
    <w:p w14:paraId="54B05F92" w14:textId="77777777" w:rsidR="001B25CF" w:rsidRPr="00CB0503" w:rsidRDefault="001B25CF" w:rsidP="001B25CF">
      <w:pPr>
        <w:pStyle w:val="aff7"/>
        <w:tabs>
          <w:tab w:val="left" w:pos="9132"/>
        </w:tabs>
        <w:ind w:right="1"/>
        <w:jc w:val="center"/>
        <w:rPr>
          <w:rFonts w:ascii="Times New Roman" w:hAnsi="Times New Roman"/>
          <w:b/>
          <w:bCs/>
          <w:caps/>
          <w:sz w:val="24"/>
          <w:szCs w:val="24"/>
        </w:rPr>
      </w:pPr>
      <w:r w:rsidRPr="00CB0503">
        <w:rPr>
          <w:rFonts w:ascii="Times New Roman" w:hAnsi="Times New Roman"/>
          <w:b/>
          <w:bCs/>
          <w:caps/>
          <w:sz w:val="24"/>
          <w:szCs w:val="24"/>
        </w:rPr>
        <w:t>«Финансовый УНИВЕРСИТЕТ при Правительстве Российской Федерации»</w:t>
      </w:r>
    </w:p>
    <w:p w14:paraId="0D4F539C" w14:textId="77777777" w:rsidR="001B25CF" w:rsidRPr="00CB0503" w:rsidRDefault="001B25CF" w:rsidP="001B25CF">
      <w:pPr>
        <w:pStyle w:val="aff7"/>
        <w:tabs>
          <w:tab w:val="left" w:pos="9132"/>
        </w:tabs>
        <w:ind w:right="1"/>
        <w:jc w:val="center"/>
        <w:rPr>
          <w:rFonts w:ascii="Times New Roman" w:hAnsi="Times New Roman"/>
          <w:b/>
          <w:bCs/>
          <w:sz w:val="24"/>
          <w:szCs w:val="24"/>
        </w:rPr>
      </w:pPr>
      <w:r w:rsidRPr="00CB0503">
        <w:rPr>
          <w:rFonts w:ascii="Times New Roman" w:hAnsi="Times New Roman"/>
          <w:b/>
          <w:bCs/>
          <w:sz w:val="24"/>
          <w:szCs w:val="24"/>
        </w:rPr>
        <w:t>(Финансовый университет)</w:t>
      </w:r>
    </w:p>
    <w:p w14:paraId="37474CE8" w14:textId="77777777" w:rsidR="001B25CF" w:rsidRPr="00CB0503" w:rsidRDefault="001B25CF" w:rsidP="001B25CF">
      <w:pPr>
        <w:pStyle w:val="aff7"/>
        <w:tabs>
          <w:tab w:val="left" w:pos="9415"/>
        </w:tabs>
        <w:ind w:right="1"/>
        <w:jc w:val="center"/>
        <w:rPr>
          <w:rFonts w:ascii="Times New Roman" w:hAnsi="Times New Roman"/>
          <w:b/>
          <w:bCs/>
          <w:sz w:val="24"/>
          <w:szCs w:val="24"/>
          <w:u w:color="000000"/>
        </w:rPr>
      </w:pPr>
    </w:p>
    <w:p w14:paraId="455E33D4" w14:textId="77777777" w:rsidR="001B25CF" w:rsidRPr="00CB0503" w:rsidRDefault="001B25CF" w:rsidP="001B25CF">
      <w:pPr>
        <w:pStyle w:val="aff7"/>
        <w:tabs>
          <w:tab w:val="left" w:pos="9415"/>
        </w:tabs>
        <w:ind w:right="1"/>
        <w:jc w:val="center"/>
        <w:rPr>
          <w:rFonts w:ascii="Times New Roman" w:hAnsi="Times New Roman"/>
          <w:b/>
          <w:bCs/>
          <w:sz w:val="24"/>
          <w:szCs w:val="24"/>
          <w:u w:color="000000"/>
        </w:rPr>
      </w:pPr>
      <w:r w:rsidRPr="00CB0503">
        <w:rPr>
          <w:rFonts w:ascii="Times New Roman" w:hAnsi="Times New Roman"/>
          <w:b/>
          <w:bCs/>
          <w:sz w:val="24"/>
          <w:szCs w:val="24"/>
          <w:u w:color="000000"/>
        </w:rPr>
        <w:t xml:space="preserve">Кафедра безопасности </w:t>
      </w:r>
      <w:proofErr w:type="spellStart"/>
      <w:r w:rsidRPr="00CB0503">
        <w:rPr>
          <w:rFonts w:ascii="Times New Roman" w:hAnsi="Times New Roman"/>
          <w:b/>
          <w:bCs/>
          <w:sz w:val="24"/>
          <w:szCs w:val="24"/>
          <w:u w:color="000000"/>
        </w:rPr>
        <w:t>жизнидеятельности</w:t>
      </w:r>
      <w:proofErr w:type="spellEnd"/>
    </w:p>
    <w:p w14:paraId="49F713CC" w14:textId="77777777" w:rsidR="001B25CF" w:rsidRPr="00CB0503" w:rsidRDefault="001B25CF" w:rsidP="001B25CF">
      <w:pPr>
        <w:jc w:val="center"/>
        <w:rPr>
          <w:bCs/>
          <w:szCs w:val="28"/>
        </w:rPr>
      </w:pPr>
    </w:p>
    <w:p w14:paraId="26BF5366" w14:textId="77777777" w:rsidR="001B25CF" w:rsidRPr="00CB0503" w:rsidRDefault="001B25CF" w:rsidP="001B25CF">
      <w:pPr>
        <w:jc w:val="center"/>
        <w:rPr>
          <w:rFonts w:ascii="Times New Roman" w:hAnsi="Times New Roman" w:cs="Times New Roman"/>
          <w:b/>
          <w:bCs/>
          <w:szCs w:val="28"/>
        </w:rPr>
      </w:pPr>
      <w:r w:rsidRPr="00CB0503">
        <w:rPr>
          <w:rFonts w:ascii="Times New Roman" w:hAnsi="Times New Roman" w:cs="Times New Roman"/>
          <w:b/>
          <w:bCs/>
          <w:szCs w:val="28"/>
        </w:rPr>
        <w:t>Билет №1</w:t>
      </w:r>
    </w:p>
    <w:p w14:paraId="11EC7037" w14:textId="77777777" w:rsidR="00DC486C" w:rsidRPr="00CB0503" w:rsidRDefault="00DC486C" w:rsidP="00DC486C">
      <w:pPr>
        <w:numPr>
          <w:ilvl w:val="0"/>
          <w:numId w:val="25"/>
        </w:numPr>
        <w:spacing w:after="0" w:line="360" w:lineRule="auto"/>
        <w:contextualSpacing/>
        <w:jc w:val="both"/>
        <w:rPr>
          <w:rFonts w:ascii="Times New Roman" w:hAnsi="Times New Roman" w:cs="Times New Roman"/>
          <w:sz w:val="24"/>
          <w:szCs w:val="24"/>
        </w:rPr>
      </w:pPr>
      <w:r w:rsidRPr="00CB0503">
        <w:rPr>
          <w:rFonts w:ascii="Times New Roman" w:hAnsi="Times New Roman" w:cs="Times New Roman"/>
          <w:sz w:val="24"/>
          <w:szCs w:val="24"/>
        </w:rPr>
        <w:t xml:space="preserve">Современные тенденции развития терроризма. </w:t>
      </w:r>
    </w:p>
    <w:p w14:paraId="4F86C217" w14:textId="542B085B" w:rsidR="00DC486C" w:rsidRPr="00CB0503" w:rsidRDefault="00DC486C" w:rsidP="00DC486C">
      <w:pPr>
        <w:numPr>
          <w:ilvl w:val="0"/>
          <w:numId w:val="25"/>
        </w:numPr>
        <w:spacing w:after="0" w:line="360" w:lineRule="auto"/>
        <w:contextualSpacing/>
        <w:jc w:val="both"/>
        <w:rPr>
          <w:rFonts w:ascii="Times New Roman" w:hAnsi="Times New Roman" w:cs="Times New Roman"/>
          <w:sz w:val="24"/>
          <w:szCs w:val="24"/>
        </w:rPr>
      </w:pPr>
      <w:r w:rsidRPr="00CB0503">
        <w:rPr>
          <w:rFonts w:ascii="Times New Roman" w:hAnsi="Times New Roman" w:cs="Times New Roman"/>
          <w:sz w:val="24"/>
          <w:szCs w:val="24"/>
        </w:rPr>
        <w:t>Роль информационной среды в противодействии терроризму</w:t>
      </w:r>
    </w:p>
    <w:p w14:paraId="666A3445" w14:textId="6D7C5855" w:rsidR="00DC486C" w:rsidRPr="00CB0503" w:rsidRDefault="00DC486C" w:rsidP="00DC486C">
      <w:pPr>
        <w:pStyle w:val="13"/>
        <w:widowControl w:val="0"/>
        <w:numPr>
          <w:ilvl w:val="0"/>
          <w:numId w:val="25"/>
        </w:numPr>
        <w:spacing w:after="0"/>
        <w:jc w:val="both"/>
        <w:rPr>
          <w:szCs w:val="24"/>
        </w:rPr>
      </w:pPr>
      <w:r w:rsidRPr="00CB0503">
        <w:rPr>
          <w:bCs/>
          <w:szCs w:val="24"/>
        </w:rPr>
        <w:t>Перечислить характер мероприятий, направленных на усиление антитеррористической защищенности организаций (объектов).</w:t>
      </w:r>
    </w:p>
    <w:p w14:paraId="050173E6" w14:textId="77777777" w:rsidR="00DC486C" w:rsidRPr="00CB0503" w:rsidRDefault="00DC486C" w:rsidP="00DC486C">
      <w:pPr>
        <w:spacing w:after="0" w:line="360" w:lineRule="auto"/>
        <w:ind w:left="720"/>
        <w:contextualSpacing/>
        <w:jc w:val="both"/>
        <w:rPr>
          <w:rFonts w:ascii="Times New Roman" w:hAnsi="Times New Roman" w:cs="Times New Roman"/>
          <w:sz w:val="24"/>
          <w:szCs w:val="24"/>
        </w:rPr>
      </w:pPr>
    </w:p>
    <w:p w14:paraId="27E412FD" w14:textId="1313CC1C" w:rsidR="001B25CF" w:rsidRPr="00CB0503" w:rsidRDefault="001B25CF" w:rsidP="001B25CF">
      <w:pPr>
        <w:jc w:val="center"/>
        <w:rPr>
          <w:rFonts w:ascii="Times New Roman" w:hAnsi="Times New Roman" w:cs="Times New Roman"/>
          <w:color w:val="FF0000"/>
          <w:sz w:val="28"/>
          <w:szCs w:val="28"/>
        </w:rPr>
      </w:pPr>
    </w:p>
    <w:p w14:paraId="30CF6DA5" w14:textId="77777777" w:rsidR="009A4AAE" w:rsidRPr="00CB0503" w:rsidRDefault="009A4AAE" w:rsidP="00C33E0A">
      <w:pPr>
        <w:pStyle w:val="1"/>
        <w:keepNext w:val="0"/>
        <w:keepLines w:val="0"/>
        <w:widowControl w:val="0"/>
        <w:spacing w:before="0"/>
        <w:ind w:firstLine="709"/>
        <w:rPr>
          <w:rFonts w:ascii="Times New Roman" w:hAnsi="Times New Roman"/>
          <w:color w:val="FF0000"/>
        </w:rPr>
      </w:pPr>
    </w:p>
    <w:p w14:paraId="643D1BD7" w14:textId="77777777" w:rsidR="009A4AAE" w:rsidRPr="00CB0503" w:rsidRDefault="009A4AAE" w:rsidP="00C33E0A">
      <w:pPr>
        <w:pStyle w:val="1"/>
        <w:keepNext w:val="0"/>
        <w:keepLines w:val="0"/>
        <w:widowControl w:val="0"/>
        <w:spacing w:before="0"/>
        <w:ind w:firstLine="709"/>
        <w:rPr>
          <w:rFonts w:ascii="Times New Roman" w:hAnsi="Times New Roman"/>
          <w:color w:val="auto"/>
        </w:rPr>
      </w:pPr>
    </w:p>
    <w:p w14:paraId="352FE548" w14:textId="7AAD4500" w:rsidR="00511759" w:rsidRPr="00CB0503" w:rsidRDefault="00511759" w:rsidP="00C33E0A">
      <w:pPr>
        <w:pStyle w:val="1"/>
        <w:keepNext w:val="0"/>
        <w:keepLines w:val="0"/>
        <w:widowControl w:val="0"/>
        <w:spacing w:before="0"/>
        <w:ind w:firstLine="709"/>
        <w:rPr>
          <w:rFonts w:ascii="Times New Roman" w:hAnsi="Times New Roman"/>
          <w:color w:val="auto"/>
        </w:rPr>
      </w:pPr>
      <w:r w:rsidRPr="00CB0503">
        <w:rPr>
          <w:rFonts w:ascii="Times New Roman" w:hAnsi="Times New Roman"/>
          <w:color w:val="auto"/>
        </w:rPr>
        <w:t xml:space="preserve">8. </w:t>
      </w:r>
      <w:bookmarkStart w:id="43" w:name="_Toc423080114"/>
      <w:r w:rsidRPr="00CB0503">
        <w:rPr>
          <w:rFonts w:ascii="Times New Roman" w:hAnsi="Times New Roman"/>
          <w:color w:val="auto"/>
        </w:rPr>
        <w:t>Перечень основной и дополнительной учебной литературы, необходимой для освоения дисциплины</w:t>
      </w:r>
      <w:bookmarkEnd w:id="43"/>
    </w:p>
    <w:p w14:paraId="097BDB38" w14:textId="77777777" w:rsidR="00511759" w:rsidRPr="00CB0503" w:rsidRDefault="00511759" w:rsidP="00511759">
      <w:pPr>
        <w:widowControl w:val="0"/>
        <w:spacing w:before="60" w:after="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Нормативные правовые акты:</w:t>
      </w:r>
    </w:p>
    <w:p w14:paraId="6F95A192" w14:textId="77777777" w:rsidR="00511759" w:rsidRPr="00CB0503" w:rsidRDefault="00511759" w:rsidP="00511759">
      <w:pPr>
        <w:widowControl w:val="0"/>
        <w:tabs>
          <w:tab w:val="left" w:pos="993"/>
          <w:tab w:val="left" w:pos="1134"/>
        </w:tabs>
        <w:autoSpaceDE w:val="0"/>
        <w:autoSpaceDN w:val="0"/>
        <w:adjustRightInd w:val="0"/>
        <w:spacing w:before="60" w:after="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Федеральные законы:</w:t>
      </w:r>
    </w:p>
    <w:p w14:paraId="7552B7CE" w14:textId="77777777" w:rsidR="00BF043F" w:rsidRPr="00CB0503" w:rsidRDefault="00BF043F" w:rsidP="00BF043F">
      <w:pPr>
        <w:pStyle w:val="af0"/>
        <w:tabs>
          <w:tab w:val="left" w:pos="9600"/>
          <w:tab w:val="left" w:pos="9720"/>
        </w:tabs>
        <w:spacing w:after="0" w:line="240" w:lineRule="auto"/>
        <w:ind w:left="0" w:firstLine="709"/>
        <w:jc w:val="both"/>
        <w:rPr>
          <w:rFonts w:ascii="Times New Roman" w:eastAsia="Times New Roman" w:hAnsi="Times New Roman"/>
          <w:sz w:val="28"/>
          <w:szCs w:val="28"/>
          <w:lang w:eastAsia="ru-RU"/>
        </w:rPr>
      </w:pPr>
      <w:r w:rsidRPr="00CB0503">
        <w:rPr>
          <w:rFonts w:ascii="Times New Roman" w:eastAsia="Times New Roman" w:hAnsi="Times New Roman"/>
          <w:sz w:val="28"/>
          <w:szCs w:val="28"/>
          <w:lang w:eastAsia="ru-RU"/>
        </w:rPr>
        <w:t>1. Конституция Российской Федерации. - М.: 2020.</w:t>
      </w:r>
    </w:p>
    <w:p w14:paraId="01625878" w14:textId="77777777" w:rsidR="00BF043F" w:rsidRPr="00CB0503" w:rsidRDefault="00BF043F" w:rsidP="00BF043F">
      <w:pPr>
        <w:pStyle w:val="af0"/>
        <w:shd w:val="clear" w:color="auto" w:fill="FFFFFF"/>
        <w:spacing w:after="0" w:line="240" w:lineRule="auto"/>
        <w:ind w:left="0" w:firstLine="709"/>
        <w:jc w:val="both"/>
        <w:rPr>
          <w:rFonts w:ascii="Times New Roman" w:eastAsia="Times New Roman" w:hAnsi="Times New Roman"/>
          <w:bCs/>
          <w:kern w:val="36"/>
          <w:sz w:val="28"/>
          <w:szCs w:val="28"/>
          <w:lang w:eastAsia="ru-RU"/>
        </w:rPr>
      </w:pPr>
      <w:r w:rsidRPr="00CB0503">
        <w:rPr>
          <w:rFonts w:ascii="Times New Roman" w:eastAsia="Times New Roman" w:hAnsi="Times New Roman"/>
          <w:bCs/>
          <w:kern w:val="36"/>
          <w:sz w:val="28"/>
          <w:szCs w:val="28"/>
          <w:lang w:eastAsia="ru-RU"/>
        </w:rPr>
        <w:t xml:space="preserve">2. </w:t>
      </w:r>
      <w:r w:rsidRPr="00CB0503">
        <w:rPr>
          <w:rFonts w:ascii="Times New Roman" w:hAnsi="Times New Roman"/>
          <w:bCs/>
          <w:sz w:val="28"/>
          <w:szCs w:val="28"/>
          <w:shd w:val="clear" w:color="auto" w:fill="FFFFFF"/>
        </w:rPr>
        <w:t xml:space="preserve">Федеральный закон от 6 марта 2006 г. № 35-ФЗ «О противодействии терроризму». </w:t>
      </w:r>
    </w:p>
    <w:p w14:paraId="34E8A62C" w14:textId="77777777" w:rsidR="00BF043F" w:rsidRPr="00CB0503" w:rsidRDefault="00BF043F" w:rsidP="00BF043F">
      <w:pPr>
        <w:pStyle w:val="af0"/>
        <w:shd w:val="clear" w:color="auto" w:fill="FFFFFF"/>
        <w:spacing w:after="0" w:line="240" w:lineRule="auto"/>
        <w:ind w:left="0" w:firstLine="709"/>
        <w:jc w:val="both"/>
        <w:rPr>
          <w:rFonts w:ascii="Times New Roman" w:eastAsia="Times New Roman" w:hAnsi="Times New Roman"/>
          <w:bCs/>
          <w:kern w:val="36"/>
          <w:sz w:val="28"/>
          <w:szCs w:val="28"/>
          <w:lang w:eastAsia="ru-RU"/>
        </w:rPr>
      </w:pPr>
      <w:r w:rsidRPr="00CB0503">
        <w:rPr>
          <w:rFonts w:ascii="Times New Roman" w:eastAsia="Times New Roman" w:hAnsi="Times New Roman"/>
          <w:bCs/>
          <w:kern w:val="36"/>
          <w:sz w:val="28"/>
          <w:szCs w:val="28"/>
          <w:lang w:eastAsia="ru-RU"/>
        </w:rPr>
        <w:lastRenderedPageBreak/>
        <w:t xml:space="preserve">3. </w:t>
      </w:r>
      <w:r w:rsidRPr="00CB0503">
        <w:rPr>
          <w:rFonts w:ascii="Times New Roman" w:hAnsi="Times New Roman"/>
          <w:sz w:val="28"/>
          <w:szCs w:val="28"/>
        </w:rPr>
        <w:t xml:space="preserve">Федеральный закон от 28 декабря 2010 г. №390-ФЗ «О безопасности». </w:t>
      </w:r>
    </w:p>
    <w:p w14:paraId="5C3BB0C3" w14:textId="77777777" w:rsidR="00BF043F" w:rsidRPr="00CB0503" w:rsidRDefault="00BF043F" w:rsidP="00BF043F">
      <w:pPr>
        <w:pStyle w:val="af0"/>
        <w:shd w:val="clear" w:color="auto" w:fill="FFFFFF"/>
        <w:spacing w:after="0" w:line="240" w:lineRule="auto"/>
        <w:ind w:left="0" w:firstLine="709"/>
        <w:jc w:val="both"/>
        <w:rPr>
          <w:rFonts w:ascii="Times New Roman" w:hAnsi="Times New Roman"/>
          <w:sz w:val="28"/>
          <w:szCs w:val="28"/>
        </w:rPr>
      </w:pPr>
      <w:r w:rsidRPr="00CB0503">
        <w:rPr>
          <w:rFonts w:ascii="Times New Roman" w:eastAsia="Times New Roman" w:hAnsi="Times New Roman"/>
          <w:bCs/>
          <w:kern w:val="36"/>
          <w:sz w:val="28"/>
          <w:szCs w:val="28"/>
          <w:lang w:eastAsia="ru-RU"/>
        </w:rPr>
        <w:t xml:space="preserve">4. </w:t>
      </w:r>
      <w:r w:rsidRPr="00CB0503">
        <w:rPr>
          <w:rFonts w:ascii="Times New Roman" w:hAnsi="Times New Roman"/>
          <w:sz w:val="28"/>
          <w:szCs w:val="28"/>
        </w:rPr>
        <w:t>Федеральный закон от 21 июля 2011 г. №256-ФЗ «О безопасности объектов топливно-энергетического комплекса».</w:t>
      </w:r>
    </w:p>
    <w:p w14:paraId="78F918D1" w14:textId="77777777" w:rsidR="00BF043F" w:rsidRPr="00CB0503" w:rsidRDefault="00BF043F" w:rsidP="00BF043F">
      <w:pPr>
        <w:pStyle w:val="af0"/>
        <w:shd w:val="clear" w:color="auto" w:fill="FFFFFF"/>
        <w:spacing w:after="0" w:line="240" w:lineRule="auto"/>
        <w:ind w:left="0" w:firstLine="709"/>
        <w:jc w:val="both"/>
        <w:rPr>
          <w:rFonts w:ascii="Times New Roman" w:hAnsi="Times New Roman"/>
          <w:sz w:val="28"/>
          <w:szCs w:val="28"/>
        </w:rPr>
      </w:pPr>
      <w:r w:rsidRPr="00CB0503">
        <w:rPr>
          <w:rFonts w:ascii="Times New Roman" w:hAnsi="Times New Roman"/>
          <w:sz w:val="28"/>
          <w:szCs w:val="28"/>
        </w:rPr>
        <w:t xml:space="preserve">5. Федеральный закон от 3 апреля 1995 г. №40-ФЗ «О федеральной службе безопасности». </w:t>
      </w:r>
    </w:p>
    <w:p w14:paraId="34686217" w14:textId="77777777" w:rsidR="00511759" w:rsidRPr="00CB0503" w:rsidRDefault="00511759" w:rsidP="00511759">
      <w:pPr>
        <w:widowControl w:val="0"/>
        <w:suppressLineNumbers/>
        <w:tabs>
          <w:tab w:val="left" w:pos="1080"/>
        </w:tabs>
        <w:spacing w:before="60" w:after="0" w:line="240" w:lineRule="auto"/>
        <w:ind w:firstLine="709"/>
        <w:jc w:val="both"/>
        <w:rPr>
          <w:rFonts w:ascii="Times New Roman" w:eastAsia="Calibri" w:hAnsi="Times New Roman" w:cs="Times New Roman"/>
          <w:b/>
          <w:bCs/>
          <w:sz w:val="28"/>
          <w:szCs w:val="28"/>
        </w:rPr>
      </w:pPr>
      <w:r w:rsidRPr="00CB0503">
        <w:rPr>
          <w:rFonts w:ascii="Times New Roman" w:hAnsi="Times New Roman" w:cs="Times New Roman"/>
          <w:b/>
          <w:sz w:val="28"/>
          <w:szCs w:val="28"/>
        </w:rPr>
        <w:t>Указы Президента</w:t>
      </w:r>
      <w:r w:rsidRPr="00CB0503">
        <w:rPr>
          <w:rFonts w:ascii="Times New Roman" w:eastAsia="Calibri" w:hAnsi="Times New Roman" w:cs="Times New Roman"/>
          <w:b/>
          <w:bCs/>
          <w:sz w:val="28"/>
          <w:szCs w:val="28"/>
        </w:rPr>
        <w:t xml:space="preserve"> Российской Федерации:</w:t>
      </w:r>
    </w:p>
    <w:p w14:paraId="064E903B" w14:textId="77777777" w:rsidR="00BF043F" w:rsidRPr="00CB0503" w:rsidRDefault="00BF043F" w:rsidP="00BF043F">
      <w:pPr>
        <w:pStyle w:val="af0"/>
        <w:shd w:val="clear" w:color="auto" w:fill="FFFFFF"/>
        <w:spacing w:after="0" w:line="240" w:lineRule="auto"/>
        <w:ind w:left="0" w:firstLine="709"/>
        <w:jc w:val="both"/>
        <w:rPr>
          <w:rFonts w:ascii="Times New Roman" w:hAnsi="Times New Roman"/>
          <w:bCs/>
          <w:sz w:val="28"/>
          <w:szCs w:val="28"/>
          <w:shd w:val="clear" w:color="auto" w:fill="FFFFFF"/>
        </w:rPr>
      </w:pPr>
      <w:r w:rsidRPr="00CB0503">
        <w:rPr>
          <w:rFonts w:ascii="Times New Roman" w:hAnsi="Times New Roman"/>
          <w:bCs/>
          <w:sz w:val="28"/>
          <w:szCs w:val="28"/>
          <w:shd w:val="clear" w:color="auto" w:fill="FFFFFF"/>
        </w:rPr>
        <w:t>6. Указ Президента РФ от 26 декабря 2015 г. № 664 «О мерах по совершенствованию государственного управления в области противодействия терроризму».</w:t>
      </w:r>
    </w:p>
    <w:p w14:paraId="0EFFCD47" w14:textId="77777777" w:rsidR="00BF043F" w:rsidRPr="00CB0503" w:rsidRDefault="00BF043F" w:rsidP="00BF043F">
      <w:pPr>
        <w:pStyle w:val="af0"/>
        <w:shd w:val="clear" w:color="auto" w:fill="FFFFFF"/>
        <w:spacing w:after="0" w:line="240" w:lineRule="auto"/>
        <w:ind w:left="0" w:firstLine="709"/>
        <w:jc w:val="both"/>
        <w:rPr>
          <w:rFonts w:ascii="Times New Roman" w:hAnsi="Times New Roman"/>
          <w:bCs/>
          <w:sz w:val="28"/>
          <w:szCs w:val="28"/>
          <w:shd w:val="clear" w:color="auto" w:fill="FFFFFF"/>
        </w:rPr>
      </w:pPr>
      <w:r w:rsidRPr="00CB0503">
        <w:rPr>
          <w:rFonts w:ascii="Times New Roman" w:hAnsi="Times New Roman"/>
          <w:sz w:val="28"/>
          <w:szCs w:val="28"/>
        </w:rPr>
        <w:t xml:space="preserve">7. </w:t>
      </w:r>
      <w:r w:rsidRPr="00CB0503">
        <w:rPr>
          <w:rFonts w:ascii="Times New Roman" w:hAnsi="Times New Roman"/>
          <w:bCs/>
          <w:sz w:val="28"/>
          <w:szCs w:val="28"/>
          <w:shd w:val="clear" w:color="auto" w:fill="FFFFFF"/>
        </w:rPr>
        <w:t>Указ Президента РФ от 15 февраля 2006 г. №116 «О мерах по противодействию терроризму».</w:t>
      </w:r>
    </w:p>
    <w:p w14:paraId="0672C5DC" w14:textId="77777777" w:rsidR="00BF043F" w:rsidRPr="00CB0503" w:rsidRDefault="00BF043F" w:rsidP="00BF043F">
      <w:pPr>
        <w:pStyle w:val="af0"/>
        <w:shd w:val="clear" w:color="auto" w:fill="FFFFFF"/>
        <w:spacing w:after="0" w:line="240" w:lineRule="auto"/>
        <w:ind w:left="0" w:firstLine="709"/>
        <w:jc w:val="both"/>
        <w:rPr>
          <w:rFonts w:ascii="Times New Roman" w:hAnsi="Times New Roman"/>
          <w:bCs/>
          <w:sz w:val="28"/>
          <w:szCs w:val="28"/>
          <w:shd w:val="clear" w:color="auto" w:fill="FFFFFF"/>
        </w:rPr>
      </w:pPr>
      <w:r w:rsidRPr="00CB0503">
        <w:rPr>
          <w:rFonts w:ascii="Times New Roman" w:hAnsi="Times New Roman"/>
          <w:bCs/>
          <w:sz w:val="28"/>
          <w:szCs w:val="28"/>
          <w:shd w:val="clear" w:color="auto" w:fill="FFFFFF"/>
        </w:rPr>
        <w:t xml:space="preserve">8. </w:t>
      </w:r>
      <w:r w:rsidRPr="00CB0503">
        <w:rPr>
          <w:rFonts w:ascii="Times New Roman" w:hAnsi="Times New Roman"/>
          <w:sz w:val="28"/>
          <w:szCs w:val="28"/>
        </w:rPr>
        <w:t xml:space="preserve">Указ Президента РФ от 29 мая 2020 г. № 344 «Об утверждении Стратегии противодействия экстремизму в Российской Федерации до 2025 года». </w:t>
      </w:r>
    </w:p>
    <w:p w14:paraId="1A66FBD3" w14:textId="77777777" w:rsidR="00BF043F" w:rsidRPr="00CB0503" w:rsidRDefault="00BF043F" w:rsidP="00BF043F">
      <w:pPr>
        <w:pStyle w:val="af0"/>
        <w:shd w:val="clear" w:color="auto" w:fill="FFFFFF"/>
        <w:spacing w:after="0" w:line="240" w:lineRule="auto"/>
        <w:ind w:left="0"/>
        <w:jc w:val="center"/>
        <w:rPr>
          <w:rFonts w:ascii="Times New Roman" w:hAnsi="Times New Roman"/>
          <w:b/>
          <w:bCs/>
          <w:sz w:val="28"/>
          <w:szCs w:val="28"/>
          <w:shd w:val="clear" w:color="auto" w:fill="FFFFFF"/>
        </w:rPr>
      </w:pPr>
      <w:r w:rsidRPr="00CB0503">
        <w:rPr>
          <w:rFonts w:ascii="Times New Roman" w:hAnsi="Times New Roman"/>
          <w:b/>
          <w:bCs/>
          <w:sz w:val="28"/>
          <w:szCs w:val="28"/>
          <w:shd w:val="clear" w:color="auto" w:fill="FFFFFF"/>
        </w:rPr>
        <w:t>Постановления Правительства Российской Федерации</w:t>
      </w:r>
    </w:p>
    <w:p w14:paraId="7BD7A0BF" w14:textId="77777777" w:rsidR="00BF043F" w:rsidRPr="00CB0503" w:rsidRDefault="00BF043F" w:rsidP="00BF043F">
      <w:pPr>
        <w:pStyle w:val="af0"/>
        <w:shd w:val="clear" w:color="auto" w:fill="FFFFFF"/>
        <w:spacing w:after="0" w:line="240" w:lineRule="auto"/>
        <w:ind w:left="0" w:firstLine="709"/>
        <w:jc w:val="both"/>
        <w:rPr>
          <w:rFonts w:ascii="Times New Roman" w:eastAsia="Times New Roman" w:hAnsi="Times New Roman"/>
          <w:bCs/>
          <w:kern w:val="36"/>
          <w:sz w:val="28"/>
          <w:szCs w:val="28"/>
          <w:lang w:eastAsia="ru-RU"/>
        </w:rPr>
      </w:pPr>
      <w:r w:rsidRPr="00CB0503">
        <w:rPr>
          <w:rFonts w:ascii="Times New Roman" w:hAnsi="Times New Roman"/>
          <w:bCs/>
          <w:sz w:val="28"/>
          <w:szCs w:val="28"/>
          <w:shd w:val="clear" w:color="auto" w:fill="FFFFFF"/>
        </w:rPr>
        <w:t xml:space="preserve">9. Постановление Правительства РФ от 7 ноября 2019 г.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 </w:t>
      </w:r>
    </w:p>
    <w:p w14:paraId="1A3EAA16" w14:textId="77777777" w:rsidR="00BF043F" w:rsidRPr="00CB0503" w:rsidRDefault="00BF043F" w:rsidP="00BF043F">
      <w:pPr>
        <w:pStyle w:val="1"/>
        <w:shd w:val="clear" w:color="auto" w:fill="FFFFFF"/>
        <w:spacing w:before="0"/>
        <w:ind w:firstLine="709"/>
        <w:rPr>
          <w:rFonts w:ascii="Times New Roman" w:hAnsi="Times New Roman"/>
          <w:b w:val="0"/>
          <w:bCs w:val="0"/>
          <w:color w:val="auto"/>
        </w:rPr>
      </w:pPr>
      <w:r w:rsidRPr="00CB0503">
        <w:rPr>
          <w:rFonts w:ascii="Times New Roman" w:hAnsi="Times New Roman"/>
          <w:b w:val="0"/>
          <w:bCs w:val="0"/>
          <w:color w:val="auto"/>
        </w:rPr>
        <w:t>10. Постановление Правительства РФ от 19 июля 2007 г. №456 «Об утверждении правил физической охраны ядерных материалов, ядерных установок и пунктов хранения ядерных материалов».</w:t>
      </w:r>
    </w:p>
    <w:p w14:paraId="710FDAA4" w14:textId="77777777" w:rsidR="00BF043F" w:rsidRPr="00CB0503" w:rsidRDefault="00BF043F" w:rsidP="00BF043F">
      <w:pPr>
        <w:pStyle w:val="1"/>
        <w:shd w:val="clear" w:color="auto" w:fill="FFFFFF"/>
        <w:spacing w:before="0"/>
        <w:ind w:firstLine="709"/>
        <w:rPr>
          <w:rFonts w:ascii="Times New Roman" w:hAnsi="Times New Roman"/>
          <w:b w:val="0"/>
          <w:color w:val="auto"/>
        </w:rPr>
      </w:pPr>
      <w:r w:rsidRPr="00CB0503">
        <w:rPr>
          <w:rFonts w:ascii="Times New Roman" w:hAnsi="Times New Roman"/>
          <w:b w:val="0"/>
          <w:color w:val="auto"/>
        </w:rPr>
        <w:t>11. Постановление Правительства РФ от 31 августа 2019 г. №1133 «Об утверждении требований к антитеррористической защищенности объектов (территорий) Министерства Российской Федерации по делам гражданской обороны, чрезвычайным ситуациям и ликвидации последствий стихийных бедствий, его территориальных органов и подведомственных ему организаций, а также формы паспорта безопасности этих объектов (территорий)».</w:t>
      </w:r>
    </w:p>
    <w:p w14:paraId="0843BED1" w14:textId="77777777" w:rsidR="00BF043F" w:rsidRPr="00CB0503" w:rsidRDefault="00BF043F" w:rsidP="00BF043F">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bCs/>
          <w:sz w:val="28"/>
          <w:szCs w:val="28"/>
          <w:shd w:val="clear" w:color="auto" w:fill="FFFFFF"/>
        </w:rPr>
        <w:t xml:space="preserve">12. Постановление Правительства РФ от 2 августа 2019 г.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p>
    <w:p w14:paraId="4D4EE2A0" w14:textId="77777777" w:rsidR="00907859" w:rsidRPr="00CB0503" w:rsidRDefault="00907859" w:rsidP="00907859">
      <w:pPr>
        <w:pStyle w:val="1"/>
        <w:shd w:val="clear" w:color="auto" w:fill="FFFFFF"/>
        <w:spacing w:before="0"/>
        <w:ind w:firstLine="709"/>
        <w:rPr>
          <w:rFonts w:ascii="Times New Roman" w:hAnsi="Times New Roman"/>
          <w:b w:val="0"/>
          <w:color w:val="auto"/>
        </w:rPr>
      </w:pPr>
      <w:r w:rsidRPr="00CB0503">
        <w:rPr>
          <w:rFonts w:ascii="Times New Roman" w:hAnsi="Times New Roman"/>
          <w:b w:val="0"/>
          <w:color w:val="auto"/>
        </w:rPr>
        <w:lastRenderedPageBreak/>
        <w:t xml:space="preserve">13. Постановление Правительства РФ от 19 апреля 2019 г. №471 «Об утверждении требований к антитеррористической защищенности объектов (территорий) Министерства транспорта Российской Федерации, Федерального агентства воздушного транспорта, Федерального агентства железнодорожного транспорта, Федерального агентства морского и речного транспорта, Федерального дорожного агентства, Федеральной службы по надзору в сфере транспорта, их территориальных органов, а также подведомственных им организаций и формы паспорта безопасности этих объектов (территорий)». </w:t>
      </w:r>
    </w:p>
    <w:p w14:paraId="6658E3B2" w14:textId="77777777" w:rsidR="00907859" w:rsidRPr="00CB0503" w:rsidRDefault="00907859" w:rsidP="00907859">
      <w:pPr>
        <w:pStyle w:val="1"/>
        <w:shd w:val="clear" w:color="auto" w:fill="FFFFFF"/>
        <w:spacing w:before="0"/>
        <w:ind w:firstLine="709"/>
        <w:rPr>
          <w:rFonts w:ascii="Times New Roman" w:hAnsi="Times New Roman"/>
          <w:b w:val="0"/>
          <w:color w:val="auto"/>
        </w:rPr>
      </w:pPr>
      <w:r w:rsidRPr="00CB0503">
        <w:rPr>
          <w:rFonts w:ascii="Times New Roman" w:hAnsi="Times New Roman"/>
          <w:b w:val="0"/>
          <w:color w:val="auto"/>
        </w:rPr>
        <w:t>14. Постановление Правительства РФ от 24 сентября 2019 г. №1243 «Об утверждении требований к антитеррористической защищенности объектов (территорий) Федеральной службы по надзору в сфере образования и науки и подведомственных ей организаций, а также формы паспорта безопасности этих объектов (территорий)».</w:t>
      </w:r>
    </w:p>
    <w:p w14:paraId="7B24201E" w14:textId="77777777" w:rsidR="00907859" w:rsidRPr="00CB0503" w:rsidRDefault="00907859" w:rsidP="00907859">
      <w:pPr>
        <w:pStyle w:val="aligncenter"/>
        <w:shd w:val="clear" w:color="auto" w:fill="FFFFFF"/>
        <w:spacing w:before="0" w:beforeAutospacing="0" w:after="0" w:afterAutospacing="0"/>
        <w:ind w:firstLine="709"/>
        <w:jc w:val="both"/>
        <w:rPr>
          <w:bCs/>
          <w:sz w:val="28"/>
          <w:szCs w:val="28"/>
        </w:rPr>
      </w:pPr>
      <w:r w:rsidRPr="00CB0503">
        <w:rPr>
          <w:sz w:val="28"/>
          <w:szCs w:val="28"/>
        </w:rPr>
        <w:t>15. Постановление Правительства РФ от 7 ноября 2019 г.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w:t>
      </w:r>
    </w:p>
    <w:p w14:paraId="33F113CA" w14:textId="77777777" w:rsidR="00907859" w:rsidRPr="00CB0503" w:rsidRDefault="00907859" w:rsidP="00907859">
      <w:pPr>
        <w:pStyle w:val="1"/>
        <w:shd w:val="clear" w:color="auto" w:fill="FFFFFF"/>
        <w:spacing w:before="0"/>
        <w:ind w:firstLine="709"/>
        <w:rPr>
          <w:rFonts w:ascii="Times New Roman" w:hAnsi="Times New Roman"/>
          <w:b w:val="0"/>
          <w:bCs w:val="0"/>
          <w:color w:val="auto"/>
          <w:kern w:val="36"/>
          <w:lang w:eastAsia="ru-RU"/>
        </w:rPr>
      </w:pPr>
      <w:r w:rsidRPr="00CB0503">
        <w:rPr>
          <w:rFonts w:ascii="Times New Roman" w:hAnsi="Times New Roman"/>
          <w:b w:val="0"/>
          <w:color w:val="auto"/>
        </w:rPr>
        <w:t xml:space="preserve">16. Постановление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p>
    <w:p w14:paraId="4290EDA5" w14:textId="77777777" w:rsidR="00907859" w:rsidRPr="00CB0503" w:rsidRDefault="00907859" w:rsidP="00907859">
      <w:pPr>
        <w:pStyle w:val="1"/>
        <w:shd w:val="clear" w:color="auto" w:fill="FFFFFF"/>
        <w:spacing w:before="0"/>
        <w:ind w:firstLine="709"/>
        <w:rPr>
          <w:rFonts w:ascii="Times New Roman" w:hAnsi="Times New Roman"/>
          <w:b w:val="0"/>
          <w:color w:val="auto"/>
        </w:rPr>
      </w:pPr>
      <w:r w:rsidRPr="00CB0503">
        <w:rPr>
          <w:rFonts w:ascii="Times New Roman" w:hAnsi="Times New Roman"/>
          <w:b w:val="0"/>
          <w:color w:val="auto"/>
        </w:rPr>
        <w:t xml:space="preserve">17. Постановление Правительства РФ от 25 декабря 2013 г. №1244 «Об антитеррористической защищенности объектов (территорий)». </w:t>
      </w:r>
    </w:p>
    <w:p w14:paraId="4CF9B4CC" w14:textId="77777777" w:rsidR="00907859" w:rsidRPr="00CB0503" w:rsidRDefault="00907859" w:rsidP="00907859">
      <w:pPr>
        <w:pStyle w:val="aligncenter"/>
        <w:shd w:val="clear" w:color="auto" w:fill="FFFFFF"/>
        <w:spacing w:before="0" w:beforeAutospacing="0" w:after="0" w:afterAutospacing="0"/>
        <w:ind w:firstLine="709"/>
        <w:jc w:val="both"/>
        <w:rPr>
          <w:bCs/>
          <w:sz w:val="28"/>
          <w:szCs w:val="28"/>
        </w:rPr>
      </w:pPr>
      <w:r w:rsidRPr="00CB0503">
        <w:rPr>
          <w:bCs/>
          <w:sz w:val="28"/>
          <w:szCs w:val="28"/>
        </w:rPr>
        <w:t xml:space="preserve">18. </w:t>
      </w:r>
      <w:r w:rsidRPr="00CB0503">
        <w:rPr>
          <w:bCs/>
          <w:sz w:val="28"/>
          <w:szCs w:val="28"/>
          <w:shd w:val="clear" w:color="auto" w:fill="FFFFFF"/>
        </w:rPr>
        <w:t xml:space="preserve">Постановление Правительства РФ от 4 мая 2008 г.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p>
    <w:p w14:paraId="2299D87E" w14:textId="559B02A5" w:rsidR="00907859" w:rsidRPr="00CB0503" w:rsidRDefault="00907859" w:rsidP="00907859">
      <w:pPr>
        <w:pStyle w:val="aligncenter"/>
        <w:shd w:val="clear" w:color="auto" w:fill="FFFFFF"/>
        <w:spacing w:before="0" w:beforeAutospacing="0" w:after="0" w:afterAutospacing="0"/>
        <w:ind w:firstLine="709"/>
        <w:jc w:val="both"/>
        <w:rPr>
          <w:bCs/>
          <w:sz w:val="28"/>
          <w:szCs w:val="28"/>
        </w:rPr>
      </w:pPr>
      <w:r w:rsidRPr="00CB0503">
        <w:rPr>
          <w:bCs/>
          <w:sz w:val="28"/>
          <w:szCs w:val="28"/>
        </w:rPr>
        <w:t>19. Порядок организации и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2024 - 2028 годы.</w:t>
      </w:r>
    </w:p>
    <w:p w14:paraId="36C1581F" w14:textId="6C9F9623" w:rsidR="006818B4" w:rsidRPr="00CB0503" w:rsidRDefault="006818B4" w:rsidP="00C430D9">
      <w:pPr>
        <w:pStyle w:val="aligncenter"/>
        <w:shd w:val="clear" w:color="auto" w:fill="FFFFFF"/>
        <w:spacing w:before="0" w:beforeAutospacing="0" w:after="0" w:afterAutospacing="0"/>
        <w:ind w:firstLine="709"/>
        <w:jc w:val="center"/>
        <w:rPr>
          <w:b/>
          <w:bCs/>
          <w:sz w:val="28"/>
          <w:szCs w:val="28"/>
        </w:rPr>
      </w:pPr>
      <w:r w:rsidRPr="00CB0503">
        <w:rPr>
          <w:b/>
          <w:bCs/>
          <w:sz w:val="28"/>
          <w:szCs w:val="28"/>
        </w:rPr>
        <w:t>Основная литература:</w:t>
      </w:r>
    </w:p>
    <w:p w14:paraId="339F9F65" w14:textId="2D840E12" w:rsidR="006818B4" w:rsidRPr="00CB0503" w:rsidRDefault="00D50216" w:rsidP="006818B4">
      <w:pPr>
        <w:pStyle w:val="13"/>
        <w:widowControl w:val="0"/>
        <w:numPr>
          <w:ilvl w:val="0"/>
          <w:numId w:val="23"/>
        </w:numPr>
        <w:spacing w:before="180" w:after="0"/>
        <w:jc w:val="both"/>
        <w:rPr>
          <w:sz w:val="28"/>
          <w:szCs w:val="28"/>
        </w:rPr>
      </w:pPr>
      <w:proofErr w:type="spellStart"/>
      <w:r w:rsidRPr="00CB0503">
        <w:rPr>
          <w:sz w:val="28"/>
          <w:szCs w:val="28"/>
        </w:rPr>
        <w:t>Девисилов</w:t>
      </w:r>
      <w:proofErr w:type="spellEnd"/>
      <w:r w:rsidRPr="00CB0503">
        <w:rPr>
          <w:sz w:val="28"/>
          <w:szCs w:val="28"/>
        </w:rPr>
        <w:t xml:space="preserve">, В. </w:t>
      </w:r>
      <w:proofErr w:type="spellStart"/>
      <w:r w:rsidRPr="00CB0503">
        <w:rPr>
          <w:sz w:val="28"/>
          <w:szCs w:val="28"/>
        </w:rPr>
        <w:t>А.</w:t>
      </w:r>
      <w:r w:rsidR="006818B4" w:rsidRPr="00CB0503">
        <w:rPr>
          <w:sz w:val="28"/>
          <w:szCs w:val="28"/>
        </w:rPr>
        <w:t>Техногенный</w:t>
      </w:r>
      <w:proofErr w:type="spellEnd"/>
      <w:r w:rsidR="006818B4" w:rsidRPr="00CB0503">
        <w:rPr>
          <w:sz w:val="28"/>
          <w:szCs w:val="28"/>
        </w:rPr>
        <w:t xml:space="preserve"> </w:t>
      </w:r>
      <w:proofErr w:type="gramStart"/>
      <w:r w:rsidR="006818B4" w:rsidRPr="00CB0503">
        <w:rPr>
          <w:sz w:val="28"/>
          <w:szCs w:val="28"/>
        </w:rPr>
        <w:t>риск :</w:t>
      </w:r>
      <w:proofErr w:type="gramEnd"/>
      <w:r w:rsidR="006818B4" w:rsidRPr="00CB0503">
        <w:rPr>
          <w:sz w:val="28"/>
          <w:szCs w:val="28"/>
        </w:rPr>
        <w:t xml:space="preserve"> учебное пособие / В. А. </w:t>
      </w:r>
      <w:proofErr w:type="spellStart"/>
      <w:r w:rsidR="006818B4" w:rsidRPr="00CB0503">
        <w:rPr>
          <w:sz w:val="28"/>
          <w:szCs w:val="28"/>
        </w:rPr>
        <w:t>Девисилов</w:t>
      </w:r>
      <w:proofErr w:type="spellEnd"/>
      <w:r w:rsidR="006818B4" w:rsidRPr="00CB0503">
        <w:rPr>
          <w:sz w:val="28"/>
          <w:szCs w:val="28"/>
        </w:rPr>
        <w:t xml:space="preserve">, Н. Н. </w:t>
      </w:r>
      <w:proofErr w:type="spellStart"/>
      <w:r w:rsidR="006818B4" w:rsidRPr="00CB0503">
        <w:rPr>
          <w:sz w:val="28"/>
          <w:szCs w:val="28"/>
        </w:rPr>
        <w:t>Чура</w:t>
      </w:r>
      <w:proofErr w:type="spellEnd"/>
      <w:r w:rsidR="006818B4" w:rsidRPr="00CB0503">
        <w:rPr>
          <w:sz w:val="28"/>
          <w:szCs w:val="28"/>
        </w:rPr>
        <w:t xml:space="preserve">, ; под ред. В. А. </w:t>
      </w:r>
      <w:proofErr w:type="spellStart"/>
      <w:r w:rsidR="006818B4" w:rsidRPr="00CB0503">
        <w:rPr>
          <w:sz w:val="28"/>
          <w:szCs w:val="28"/>
        </w:rPr>
        <w:t>Девисилова</w:t>
      </w:r>
      <w:proofErr w:type="spellEnd"/>
      <w:r w:rsidR="006818B4" w:rsidRPr="00CB0503">
        <w:rPr>
          <w:sz w:val="28"/>
          <w:szCs w:val="28"/>
        </w:rPr>
        <w:t xml:space="preserve">. — </w:t>
      </w:r>
      <w:proofErr w:type="gramStart"/>
      <w:r w:rsidR="006818B4" w:rsidRPr="00CB0503">
        <w:rPr>
          <w:sz w:val="28"/>
          <w:szCs w:val="28"/>
        </w:rPr>
        <w:t>Москва :</w:t>
      </w:r>
      <w:proofErr w:type="gramEnd"/>
      <w:r w:rsidR="006818B4" w:rsidRPr="00CB0503">
        <w:rPr>
          <w:sz w:val="28"/>
          <w:szCs w:val="28"/>
        </w:rPr>
        <w:t xml:space="preserve"> </w:t>
      </w:r>
      <w:proofErr w:type="spellStart"/>
      <w:r w:rsidR="006818B4" w:rsidRPr="00CB0503">
        <w:rPr>
          <w:sz w:val="28"/>
          <w:szCs w:val="28"/>
        </w:rPr>
        <w:t>КноРус</w:t>
      </w:r>
      <w:proofErr w:type="spellEnd"/>
      <w:r w:rsidR="006818B4" w:rsidRPr="00CB0503">
        <w:rPr>
          <w:sz w:val="28"/>
          <w:szCs w:val="28"/>
        </w:rPr>
        <w:t xml:space="preserve">, 2024. — 280 с. — URL: </w:t>
      </w:r>
      <w:r w:rsidR="006818B4" w:rsidRPr="00CB0503">
        <w:rPr>
          <w:sz w:val="28"/>
          <w:szCs w:val="28"/>
          <w:u w:val="single"/>
        </w:rPr>
        <w:t>https://book.ru/book/954833</w:t>
      </w:r>
      <w:r w:rsidR="006818B4" w:rsidRPr="00CB0503">
        <w:rPr>
          <w:sz w:val="28"/>
          <w:szCs w:val="28"/>
        </w:rPr>
        <w:t xml:space="preserve"> (дата обращения: 30.05.2024). — </w:t>
      </w:r>
      <w:proofErr w:type="gramStart"/>
      <w:r w:rsidR="006818B4" w:rsidRPr="00CB0503">
        <w:rPr>
          <w:sz w:val="28"/>
          <w:szCs w:val="28"/>
        </w:rPr>
        <w:t>Текст :</w:t>
      </w:r>
      <w:proofErr w:type="gramEnd"/>
      <w:r w:rsidR="006818B4" w:rsidRPr="00CB0503">
        <w:rPr>
          <w:sz w:val="28"/>
          <w:szCs w:val="28"/>
        </w:rPr>
        <w:t xml:space="preserve"> электронный.</w:t>
      </w:r>
    </w:p>
    <w:p w14:paraId="3432A514" w14:textId="73B4BAD6" w:rsidR="006818B4" w:rsidRPr="00CB0503" w:rsidRDefault="006818B4" w:rsidP="006818B4">
      <w:pPr>
        <w:pStyle w:val="13"/>
        <w:numPr>
          <w:ilvl w:val="0"/>
          <w:numId w:val="23"/>
        </w:numPr>
        <w:rPr>
          <w:sz w:val="28"/>
          <w:szCs w:val="28"/>
        </w:rPr>
      </w:pPr>
      <w:r w:rsidRPr="00CB0503">
        <w:rPr>
          <w:sz w:val="28"/>
          <w:szCs w:val="28"/>
        </w:rPr>
        <w:lastRenderedPageBreak/>
        <w:t xml:space="preserve">Белов, П. Г.  Техногенные системы и экологический </w:t>
      </w:r>
      <w:proofErr w:type="gramStart"/>
      <w:r w:rsidRPr="00CB0503">
        <w:rPr>
          <w:sz w:val="28"/>
          <w:szCs w:val="28"/>
        </w:rPr>
        <w:t>риск :</w:t>
      </w:r>
      <w:proofErr w:type="gramEnd"/>
      <w:r w:rsidRPr="00CB0503">
        <w:rPr>
          <w:sz w:val="28"/>
          <w:szCs w:val="28"/>
        </w:rPr>
        <w:t xml:space="preserve"> учебник и практикум для вузов / П. Г. Белов, К. В. Чернов ; под общей редакцией П. Г. Белова. — 2-е изд. — </w:t>
      </w:r>
      <w:proofErr w:type="gramStart"/>
      <w:r w:rsidRPr="00CB0503">
        <w:rPr>
          <w:sz w:val="28"/>
          <w:szCs w:val="28"/>
        </w:rPr>
        <w:t>Москва :</w:t>
      </w:r>
      <w:proofErr w:type="gramEnd"/>
      <w:r w:rsidRPr="00CB0503">
        <w:rPr>
          <w:sz w:val="28"/>
          <w:szCs w:val="28"/>
        </w:rPr>
        <w:t xml:space="preserve"> </w:t>
      </w:r>
      <w:proofErr w:type="spellStart"/>
      <w:r w:rsidRPr="00CB0503">
        <w:rPr>
          <w:sz w:val="28"/>
          <w:szCs w:val="28"/>
        </w:rPr>
        <w:t>Юрайт</w:t>
      </w:r>
      <w:proofErr w:type="spellEnd"/>
      <w:r w:rsidRPr="00CB0503">
        <w:rPr>
          <w:sz w:val="28"/>
          <w:szCs w:val="28"/>
        </w:rPr>
        <w:t xml:space="preserve">, 2024. — 430 с. — (Высшее образование). — Образовательная платформа </w:t>
      </w:r>
      <w:proofErr w:type="spellStart"/>
      <w:r w:rsidRPr="00CB0503">
        <w:rPr>
          <w:sz w:val="28"/>
          <w:szCs w:val="28"/>
        </w:rPr>
        <w:t>Юрайт</w:t>
      </w:r>
      <w:proofErr w:type="spellEnd"/>
      <w:r w:rsidRPr="00CB0503">
        <w:rPr>
          <w:sz w:val="28"/>
          <w:szCs w:val="28"/>
        </w:rPr>
        <w:t xml:space="preserve"> [сайт]. — URL: </w:t>
      </w:r>
      <w:r w:rsidRPr="00CB0503">
        <w:rPr>
          <w:sz w:val="28"/>
          <w:szCs w:val="28"/>
          <w:u w:val="single"/>
        </w:rPr>
        <w:t>https://urait.ru/bcode/545235</w:t>
      </w:r>
      <w:r w:rsidRPr="00CB0503">
        <w:rPr>
          <w:sz w:val="28"/>
          <w:szCs w:val="28"/>
        </w:rPr>
        <w:t xml:space="preserve"> (дата обращения: 30.05.2024). — </w:t>
      </w:r>
      <w:proofErr w:type="gramStart"/>
      <w:r w:rsidRPr="00CB0503">
        <w:rPr>
          <w:sz w:val="28"/>
          <w:szCs w:val="28"/>
        </w:rPr>
        <w:t>Текст :</w:t>
      </w:r>
      <w:proofErr w:type="gramEnd"/>
      <w:r w:rsidRPr="00CB0503">
        <w:rPr>
          <w:sz w:val="28"/>
          <w:szCs w:val="28"/>
        </w:rPr>
        <w:t xml:space="preserve"> электронный</w:t>
      </w:r>
    </w:p>
    <w:p w14:paraId="1840151E" w14:textId="2E8573E8" w:rsidR="006818B4" w:rsidRPr="00CB0503" w:rsidRDefault="006818B4" w:rsidP="0024077B">
      <w:pPr>
        <w:pStyle w:val="13"/>
        <w:numPr>
          <w:ilvl w:val="0"/>
          <w:numId w:val="23"/>
        </w:numPr>
        <w:rPr>
          <w:sz w:val="28"/>
          <w:szCs w:val="28"/>
        </w:rPr>
      </w:pPr>
      <w:proofErr w:type="spellStart"/>
      <w:r w:rsidRPr="00CB0503">
        <w:rPr>
          <w:sz w:val="28"/>
          <w:szCs w:val="28"/>
        </w:rPr>
        <w:t>Казыкина</w:t>
      </w:r>
      <w:proofErr w:type="spellEnd"/>
      <w:r w:rsidRPr="00CB0503">
        <w:rPr>
          <w:sz w:val="28"/>
          <w:szCs w:val="28"/>
        </w:rPr>
        <w:t xml:space="preserve">, С. М. Основы природно-техногенных комплексов и </w:t>
      </w:r>
      <w:proofErr w:type="spellStart"/>
      <w:proofErr w:type="gramStart"/>
      <w:r w:rsidRPr="00CB0503">
        <w:rPr>
          <w:sz w:val="28"/>
          <w:szCs w:val="28"/>
        </w:rPr>
        <w:t>природообустройства</w:t>
      </w:r>
      <w:proofErr w:type="spellEnd"/>
      <w:r w:rsidRPr="00CB0503">
        <w:rPr>
          <w:sz w:val="28"/>
          <w:szCs w:val="28"/>
        </w:rPr>
        <w:t xml:space="preserve"> :</w:t>
      </w:r>
      <w:proofErr w:type="gramEnd"/>
      <w:r w:rsidRPr="00CB0503">
        <w:rPr>
          <w:sz w:val="28"/>
          <w:szCs w:val="28"/>
        </w:rPr>
        <w:t xml:space="preserve"> учебное пособие / С. М. </w:t>
      </w:r>
      <w:proofErr w:type="spellStart"/>
      <w:r w:rsidRPr="00CB0503">
        <w:rPr>
          <w:sz w:val="28"/>
          <w:szCs w:val="28"/>
        </w:rPr>
        <w:t>Казыкина</w:t>
      </w:r>
      <w:proofErr w:type="spellEnd"/>
      <w:r w:rsidRPr="00CB0503">
        <w:rPr>
          <w:sz w:val="28"/>
          <w:szCs w:val="28"/>
        </w:rPr>
        <w:t xml:space="preserve">. — </w:t>
      </w:r>
      <w:proofErr w:type="gramStart"/>
      <w:r w:rsidRPr="00CB0503">
        <w:rPr>
          <w:sz w:val="28"/>
          <w:szCs w:val="28"/>
        </w:rPr>
        <w:t>Чита :</w:t>
      </w:r>
      <w:proofErr w:type="gramEnd"/>
      <w:r w:rsidRPr="00CB0503">
        <w:rPr>
          <w:sz w:val="28"/>
          <w:szCs w:val="28"/>
        </w:rPr>
        <w:t xml:space="preserve"> </w:t>
      </w:r>
      <w:proofErr w:type="spellStart"/>
      <w:r w:rsidRPr="00CB0503">
        <w:rPr>
          <w:sz w:val="28"/>
          <w:szCs w:val="28"/>
        </w:rPr>
        <w:t>ЗабГУ</w:t>
      </w:r>
      <w:proofErr w:type="spellEnd"/>
      <w:r w:rsidRPr="00CB0503">
        <w:rPr>
          <w:sz w:val="28"/>
          <w:szCs w:val="28"/>
        </w:rPr>
        <w:t xml:space="preserve">, 2021. — 132 с. — ЭБС Лань. — URL: </w:t>
      </w:r>
      <w:r w:rsidRPr="00CB0503">
        <w:rPr>
          <w:sz w:val="28"/>
          <w:szCs w:val="28"/>
          <w:u w:val="single"/>
        </w:rPr>
        <w:t>https://e.lanbook.com/book/271640</w:t>
      </w:r>
      <w:r w:rsidR="00D85B4D" w:rsidRPr="00CB0503">
        <w:rPr>
          <w:sz w:val="28"/>
          <w:szCs w:val="28"/>
        </w:rPr>
        <w:t xml:space="preserve"> (дата обращения: 30.05.2024). </w:t>
      </w:r>
      <w:r w:rsidRPr="00CB0503">
        <w:rPr>
          <w:sz w:val="28"/>
          <w:szCs w:val="28"/>
        </w:rPr>
        <w:t xml:space="preserve"> — </w:t>
      </w:r>
      <w:proofErr w:type="gramStart"/>
      <w:r w:rsidRPr="00CB0503">
        <w:rPr>
          <w:sz w:val="28"/>
          <w:szCs w:val="28"/>
        </w:rPr>
        <w:t>Текст :</w:t>
      </w:r>
      <w:proofErr w:type="gramEnd"/>
      <w:r w:rsidRPr="00CB0503">
        <w:rPr>
          <w:sz w:val="28"/>
          <w:szCs w:val="28"/>
        </w:rPr>
        <w:t xml:space="preserve"> электронный </w:t>
      </w:r>
    </w:p>
    <w:p w14:paraId="0D544AF9" w14:textId="0C29B8EE" w:rsidR="00D13274" w:rsidRPr="00CB0503" w:rsidRDefault="00D13274" w:rsidP="00C430D9">
      <w:pPr>
        <w:widowControl w:val="0"/>
        <w:spacing w:before="60" w:after="0" w:line="240" w:lineRule="auto"/>
        <w:jc w:val="center"/>
        <w:rPr>
          <w:rFonts w:ascii="Times New Roman" w:eastAsia="Times New Roman" w:hAnsi="Times New Roman"/>
          <w:b/>
          <w:sz w:val="28"/>
          <w:szCs w:val="28"/>
          <w:lang w:eastAsia="ru-RU"/>
        </w:rPr>
      </w:pPr>
      <w:r w:rsidRPr="00CB0503">
        <w:rPr>
          <w:rFonts w:ascii="Times New Roman" w:eastAsia="Times New Roman" w:hAnsi="Times New Roman"/>
          <w:b/>
          <w:sz w:val="28"/>
          <w:szCs w:val="28"/>
          <w:lang w:eastAsia="ru-RU"/>
        </w:rPr>
        <w:t>Дополнительная литература:</w:t>
      </w:r>
    </w:p>
    <w:p w14:paraId="15DA8B9A" w14:textId="3574FF97" w:rsidR="00AF60C0" w:rsidRPr="00CB0503" w:rsidRDefault="00AF60C0" w:rsidP="00D85B4D">
      <w:pPr>
        <w:pStyle w:val="13"/>
        <w:widowControl w:val="0"/>
        <w:numPr>
          <w:ilvl w:val="0"/>
          <w:numId w:val="23"/>
        </w:numPr>
        <w:spacing w:before="180" w:after="0"/>
        <w:rPr>
          <w:sz w:val="28"/>
          <w:szCs w:val="28"/>
        </w:rPr>
      </w:pPr>
      <w:r w:rsidRPr="00CB0503">
        <w:rPr>
          <w:sz w:val="28"/>
          <w:szCs w:val="28"/>
        </w:rPr>
        <w:t xml:space="preserve">Фирсов, А. И. Экология </w:t>
      </w:r>
      <w:proofErr w:type="spellStart"/>
      <w:proofErr w:type="gramStart"/>
      <w:r w:rsidRPr="00CB0503">
        <w:rPr>
          <w:sz w:val="28"/>
          <w:szCs w:val="28"/>
        </w:rPr>
        <w:t>техносферы</w:t>
      </w:r>
      <w:proofErr w:type="spellEnd"/>
      <w:r w:rsidRPr="00CB0503">
        <w:rPr>
          <w:sz w:val="28"/>
          <w:szCs w:val="28"/>
        </w:rPr>
        <w:t xml:space="preserve"> :</w:t>
      </w:r>
      <w:proofErr w:type="gramEnd"/>
      <w:r w:rsidRPr="00CB0503">
        <w:rPr>
          <w:sz w:val="28"/>
          <w:szCs w:val="28"/>
        </w:rPr>
        <w:t xml:space="preserve"> учебное пособие / А. И. Фирсов, А. Ф. Борисов ; Нижегородский государственный архитектурно-строительный университет. – Нижний </w:t>
      </w:r>
      <w:proofErr w:type="gramStart"/>
      <w:r w:rsidRPr="00CB0503">
        <w:rPr>
          <w:sz w:val="28"/>
          <w:szCs w:val="28"/>
        </w:rPr>
        <w:t>Новгород :</w:t>
      </w:r>
      <w:proofErr w:type="gramEnd"/>
      <w:r w:rsidRPr="00CB0503">
        <w:rPr>
          <w:sz w:val="28"/>
          <w:szCs w:val="28"/>
        </w:rPr>
        <w:t xml:space="preserve"> Нижегородский государственный архитектурно-строительный университет (ННГАСУ), 2013. – 95</w:t>
      </w:r>
      <w:r w:rsidR="00D85B4D" w:rsidRPr="00CB0503">
        <w:rPr>
          <w:sz w:val="28"/>
          <w:szCs w:val="28"/>
        </w:rPr>
        <w:t xml:space="preserve"> </w:t>
      </w:r>
      <w:proofErr w:type="gramStart"/>
      <w:r w:rsidR="00D85B4D" w:rsidRPr="00CB0503">
        <w:rPr>
          <w:sz w:val="28"/>
          <w:szCs w:val="28"/>
        </w:rPr>
        <w:t>с. :</w:t>
      </w:r>
      <w:proofErr w:type="gramEnd"/>
      <w:r w:rsidR="00D85B4D" w:rsidRPr="00CB0503">
        <w:rPr>
          <w:sz w:val="28"/>
          <w:szCs w:val="28"/>
        </w:rPr>
        <w:t xml:space="preserve"> табл., граф., ил., схемы</w:t>
      </w:r>
      <w:r w:rsidRPr="00CB0503">
        <w:rPr>
          <w:sz w:val="28"/>
          <w:szCs w:val="28"/>
        </w:rPr>
        <w:t xml:space="preserve">. – URL: </w:t>
      </w:r>
      <w:r w:rsidRPr="00CB0503">
        <w:rPr>
          <w:sz w:val="28"/>
          <w:szCs w:val="28"/>
          <w:u w:val="single"/>
        </w:rPr>
        <w:t>https://biblioclub.ru/index.php?page=book&amp;id=427427</w:t>
      </w:r>
      <w:r w:rsidR="00D85B4D" w:rsidRPr="00CB0503">
        <w:rPr>
          <w:sz w:val="28"/>
          <w:szCs w:val="28"/>
        </w:rPr>
        <w:t xml:space="preserve"> (дата обращения: 30.05.2024). </w:t>
      </w:r>
      <w:r w:rsidRPr="00CB0503">
        <w:rPr>
          <w:sz w:val="28"/>
          <w:szCs w:val="28"/>
        </w:rPr>
        <w:t xml:space="preserve">– </w:t>
      </w:r>
      <w:proofErr w:type="gramStart"/>
      <w:r w:rsidRPr="00CB0503">
        <w:rPr>
          <w:sz w:val="28"/>
          <w:szCs w:val="28"/>
        </w:rPr>
        <w:t>Текст :</w:t>
      </w:r>
      <w:proofErr w:type="gramEnd"/>
      <w:r w:rsidRPr="00CB0503">
        <w:rPr>
          <w:sz w:val="28"/>
          <w:szCs w:val="28"/>
        </w:rPr>
        <w:t xml:space="preserve"> электронный.</w:t>
      </w:r>
    </w:p>
    <w:p w14:paraId="708C4B1B" w14:textId="2A8B9E99" w:rsidR="00AF60C0" w:rsidRPr="00CB0503" w:rsidRDefault="00AF60C0" w:rsidP="00C430D9">
      <w:pPr>
        <w:pStyle w:val="13"/>
        <w:widowControl w:val="0"/>
        <w:numPr>
          <w:ilvl w:val="0"/>
          <w:numId w:val="23"/>
        </w:numPr>
        <w:spacing w:before="180" w:after="0"/>
        <w:rPr>
          <w:sz w:val="28"/>
          <w:szCs w:val="28"/>
        </w:rPr>
      </w:pPr>
      <w:r w:rsidRPr="00CB0503">
        <w:rPr>
          <w:sz w:val="28"/>
          <w:szCs w:val="28"/>
        </w:rPr>
        <w:t xml:space="preserve">Экологическая экспертиза природно-территориальных комплексов: учебно-методическое пособие / сост. Ю.А. </w:t>
      </w:r>
      <w:proofErr w:type="spellStart"/>
      <w:r w:rsidRPr="00CB0503">
        <w:rPr>
          <w:sz w:val="28"/>
          <w:szCs w:val="28"/>
        </w:rPr>
        <w:t>Мандра</w:t>
      </w:r>
      <w:proofErr w:type="spellEnd"/>
      <w:r w:rsidRPr="00CB0503">
        <w:rPr>
          <w:sz w:val="28"/>
          <w:szCs w:val="28"/>
        </w:rPr>
        <w:t>, И.О. Лысенко, Е.Е. Степаненко, А.А. Кондратьева; Ставропольский государственный аграрный университет. - Ставропол</w:t>
      </w:r>
      <w:r w:rsidR="00C430D9" w:rsidRPr="00CB0503">
        <w:rPr>
          <w:sz w:val="28"/>
          <w:szCs w:val="28"/>
        </w:rPr>
        <w:t>ь, 2013. - 88 с</w:t>
      </w:r>
      <w:r w:rsidRPr="00CB0503">
        <w:rPr>
          <w:sz w:val="28"/>
          <w:szCs w:val="28"/>
        </w:rPr>
        <w:t xml:space="preserve">. - URL: </w:t>
      </w:r>
      <w:r w:rsidRPr="00CB0503">
        <w:rPr>
          <w:sz w:val="28"/>
          <w:szCs w:val="28"/>
          <w:u w:val="single"/>
        </w:rPr>
        <w:t>https://znanium.com/catalog/product/515087</w:t>
      </w:r>
      <w:r w:rsidRPr="00CB0503">
        <w:rPr>
          <w:sz w:val="28"/>
          <w:szCs w:val="28"/>
        </w:rPr>
        <w:t xml:space="preserve"> (дата обращения: 30.05.2024). – </w:t>
      </w:r>
      <w:r w:rsidR="00C430D9" w:rsidRPr="00CB0503">
        <w:rPr>
          <w:sz w:val="28"/>
          <w:szCs w:val="28"/>
        </w:rPr>
        <w:t xml:space="preserve"> </w:t>
      </w:r>
      <w:proofErr w:type="gramStart"/>
      <w:r w:rsidR="00C430D9" w:rsidRPr="00CB0503">
        <w:rPr>
          <w:sz w:val="28"/>
          <w:szCs w:val="28"/>
        </w:rPr>
        <w:t>Текст :</w:t>
      </w:r>
      <w:proofErr w:type="gramEnd"/>
      <w:r w:rsidR="00C430D9" w:rsidRPr="00CB0503">
        <w:rPr>
          <w:sz w:val="28"/>
          <w:szCs w:val="28"/>
        </w:rPr>
        <w:t xml:space="preserve"> электронный</w:t>
      </w:r>
      <w:r w:rsidRPr="00CB0503">
        <w:rPr>
          <w:sz w:val="28"/>
          <w:szCs w:val="28"/>
        </w:rPr>
        <w:t>.</w:t>
      </w:r>
    </w:p>
    <w:p w14:paraId="78BB86F7" w14:textId="5F321B99" w:rsidR="00C430D9" w:rsidRPr="00CB0503" w:rsidRDefault="00A266C7" w:rsidP="00C430D9">
      <w:pPr>
        <w:pStyle w:val="13"/>
        <w:widowControl w:val="0"/>
        <w:numPr>
          <w:ilvl w:val="0"/>
          <w:numId w:val="23"/>
        </w:numPr>
        <w:spacing w:before="180" w:after="0"/>
        <w:rPr>
          <w:sz w:val="28"/>
          <w:szCs w:val="28"/>
        </w:rPr>
      </w:pPr>
      <w:r w:rsidRPr="00CB0503">
        <w:rPr>
          <w:sz w:val="28"/>
          <w:szCs w:val="28"/>
        </w:rPr>
        <w:t xml:space="preserve">Природно-техногенные комплексы и основы </w:t>
      </w:r>
      <w:proofErr w:type="spellStart"/>
      <w:proofErr w:type="gramStart"/>
      <w:r w:rsidRPr="00CB0503">
        <w:rPr>
          <w:sz w:val="28"/>
          <w:szCs w:val="28"/>
        </w:rPr>
        <w:t>природообустройства</w:t>
      </w:r>
      <w:proofErr w:type="spellEnd"/>
      <w:r w:rsidRPr="00CB0503">
        <w:rPr>
          <w:sz w:val="28"/>
          <w:szCs w:val="28"/>
        </w:rPr>
        <w:t xml:space="preserve"> :</w:t>
      </w:r>
      <w:proofErr w:type="gramEnd"/>
      <w:r w:rsidRPr="00CB0503">
        <w:rPr>
          <w:sz w:val="28"/>
          <w:szCs w:val="28"/>
        </w:rPr>
        <w:t xml:space="preserve"> учебное пособие / Н. В. Золотарев, И. А. Троценко, В. В. Попова, А. И. </w:t>
      </w:r>
      <w:proofErr w:type="spellStart"/>
      <w:r w:rsidRPr="00CB0503">
        <w:rPr>
          <w:sz w:val="28"/>
          <w:szCs w:val="28"/>
        </w:rPr>
        <w:t>Кныш</w:t>
      </w:r>
      <w:proofErr w:type="spellEnd"/>
      <w:r w:rsidRPr="00CB0503">
        <w:rPr>
          <w:sz w:val="28"/>
          <w:szCs w:val="28"/>
        </w:rPr>
        <w:t xml:space="preserve">. — </w:t>
      </w:r>
      <w:proofErr w:type="gramStart"/>
      <w:r w:rsidRPr="00CB0503">
        <w:rPr>
          <w:sz w:val="28"/>
          <w:szCs w:val="28"/>
        </w:rPr>
        <w:t>Омск :</w:t>
      </w:r>
      <w:proofErr w:type="gramEnd"/>
      <w:r w:rsidRPr="00CB0503">
        <w:rPr>
          <w:sz w:val="28"/>
          <w:szCs w:val="28"/>
        </w:rPr>
        <w:t xml:space="preserve"> </w:t>
      </w:r>
      <w:r w:rsidR="00C430D9" w:rsidRPr="00CB0503">
        <w:rPr>
          <w:sz w:val="28"/>
          <w:szCs w:val="28"/>
        </w:rPr>
        <w:t>Омский ГАУ, 2014. — 72 с</w:t>
      </w:r>
      <w:r w:rsidRPr="00CB0503">
        <w:rPr>
          <w:sz w:val="28"/>
          <w:szCs w:val="28"/>
        </w:rPr>
        <w:t>. </w:t>
      </w:r>
      <w:r w:rsidR="00C430D9" w:rsidRPr="00CB0503">
        <w:rPr>
          <w:sz w:val="28"/>
          <w:szCs w:val="28"/>
        </w:rPr>
        <w:t xml:space="preserve"> —</w:t>
      </w:r>
      <w:r w:rsidRPr="00CB0503">
        <w:rPr>
          <w:sz w:val="28"/>
          <w:szCs w:val="28"/>
        </w:rPr>
        <w:t xml:space="preserve"> </w:t>
      </w:r>
      <w:r w:rsidR="00C430D9" w:rsidRPr="00CB0503">
        <w:rPr>
          <w:sz w:val="28"/>
          <w:szCs w:val="28"/>
        </w:rPr>
        <w:t xml:space="preserve"> ЭБС </w:t>
      </w:r>
      <w:r w:rsidRPr="00CB0503">
        <w:rPr>
          <w:sz w:val="28"/>
          <w:szCs w:val="28"/>
        </w:rPr>
        <w:t xml:space="preserve">Лань. — URL: </w:t>
      </w:r>
      <w:r w:rsidRPr="00CB0503">
        <w:rPr>
          <w:sz w:val="28"/>
          <w:szCs w:val="28"/>
          <w:u w:val="single"/>
        </w:rPr>
        <w:t>https://e.lanbook.com/book/64853</w:t>
      </w:r>
      <w:r w:rsidR="00C430D9" w:rsidRPr="00CB0503">
        <w:rPr>
          <w:sz w:val="28"/>
          <w:szCs w:val="28"/>
        </w:rPr>
        <w:t xml:space="preserve"> (дата обращения: 30.05.2024). </w:t>
      </w:r>
      <w:r w:rsidRPr="00CB0503">
        <w:rPr>
          <w:sz w:val="28"/>
          <w:szCs w:val="28"/>
        </w:rPr>
        <w:t xml:space="preserve"> </w:t>
      </w:r>
      <w:r w:rsidR="00C430D9" w:rsidRPr="00CB0503">
        <w:rPr>
          <w:sz w:val="28"/>
          <w:szCs w:val="28"/>
        </w:rPr>
        <w:t xml:space="preserve">— </w:t>
      </w:r>
      <w:proofErr w:type="gramStart"/>
      <w:r w:rsidR="00C430D9" w:rsidRPr="00CB0503">
        <w:rPr>
          <w:sz w:val="28"/>
          <w:szCs w:val="28"/>
        </w:rPr>
        <w:t>Текст :</w:t>
      </w:r>
      <w:proofErr w:type="gramEnd"/>
      <w:r w:rsidR="00C430D9" w:rsidRPr="00CB0503">
        <w:rPr>
          <w:sz w:val="28"/>
          <w:szCs w:val="28"/>
        </w:rPr>
        <w:t xml:space="preserve"> электронный  </w:t>
      </w:r>
    </w:p>
    <w:p w14:paraId="74947B3E" w14:textId="3D2A8089" w:rsidR="000A5EFD" w:rsidRPr="00CB0503" w:rsidRDefault="000A5EFD" w:rsidP="00C430D9">
      <w:pPr>
        <w:pStyle w:val="13"/>
        <w:widowControl w:val="0"/>
        <w:numPr>
          <w:ilvl w:val="0"/>
          <w:numId w:val="23"/>
        </w:numPr>
        <w:spacing w:before="180" w:after="0"/>
        <w:rPr>
          <w:sz w:val="28"/>
          <w:szCs w:val="28"/>
        </w:rPr>
      </w:pPr>
      <w:r w:rsidRPr="00CB0503">
        <w:rPr>
          <w:sz w:val="28"/>
          <w:szCs w:val="28"/>
        </w:rPr>
        <w:t xml:space="preserve">Алешков Д. С. </w:t>
      </w:r>
      <w:proofErr w:type="spellStart"/>
      <w:r w:rsidRPr="00CB0503">
        <w:rPr>
          <w:sz w:val="28"/>
          <w:szCs w:val="28"/>
        </w:rPr>
        <w:t>Техносферная</w:t>
      </w:r>
      <w:proofErr w:type="spellEnd"/>
      <w:r w:rsidRPr="00CB0503">
        <w:rPr>
          <w:sz w:val="28"/>
          <w:szCs w:val="28"/>
        </w:rPr>
        <w:t xml:space="preserve"> безопасность в вопросах и </w:t>
      </w:r>
      <w:proofErr w:type="gramStart"/>
      <w:r w:rsidRPr="00CB0503">
        <w:rPr>
          <w:sz w:val="28"/>
          <w:szCs w:val="28"/>
        </w:rPr>
        <w:t>ответах :</w:t>
      </w:r>
      <w:proofErr w:type="gramEnd"/>
      <w:r w:rsidRPr="00CB0503">
        <w:rPr>
          <w:sz w:val="28"/>
          <w:szCs w:val="28"/>
        </w:rPr>
        <w:t xml:space="preserve"> учебное пособие / Д. С. Алешков, М. В. </w:t>
      </w:r>
      <w:proofErr w:type="spellStart"/>
      <w:r w:rsidRPr="00CB0503">
        <w:rPr>
          <w:sz w:val="28"/>
          <w:szCs w:val="28"/>
        </w:rPr>
        <w:t>Суковин</w:t>
      </w:r>
      <w:proofErr w:type="spellEnd"/>
      <w:r w:rsidRPr="00CB0503">
        <w:rPr>
          <w:sz w:val="28"/>
          <w:szCs w:val="28"/>
        </w:rPr>
        <w:t>.</w:t>
      </w:r>
      <w:r w:rsidRPr="00CB0503">
        <w:rPr>
          <w:rFonts w:asciiTheme="minorHAnsi" w:eastAsiaTheme="minorHAnsi" w:hAnsiTheme="minorHAnsi" w:cstheme="minorBidi"/>
          <w:sz w:val="28"/>
          <w:szCs w:val="28"/>
          <w:lang w:eastAsia="en-US"/>
        </w:rPr>
        <w:t xml:space="preserve"> </w:t>
      </w:r>
      <w:r w:rsidRPr="00CB0503">
        <w:rPr>
          <w:sz w:val="28"/>
          <w:szCs w:val="28"/>
        </w:rPr>
        <w:t xml:space="preserve">— Омск: </w:t>
      </w:r>
      <w:proofErr w:type="spellStart"/>
      <w:r w:rsidRPr="00CB0503">
        <w:rPr>
          <w:sz w:val="28"/>
          <w:szCs w:val="28"/>
        </w:rPr>
        <w:t>СибАДИ</w:t>
      </w:r>
      <w:proofErr w:type="spellEnd"/>
      <w:r w:rsidRPr="00CB0503">
        <w:rPr>
          <w:sz w:val="28"/>
          <w:szCs w:val="28"/>
        </w:rPr>
        <w:t>, 2019.</w:t>
      </w:r>
      <w:r w:rsidRPr="00CB0503">
        <w:rPr>
          <w:rFonts w:asciiTheme="minorHAnsi" w:eastAsiaTheme="minorHAnsi" w:hAnsiTheme="minorHAnsi" w:cstheme="minorBidi"/>
          <w:sz w:val="28"/>
          <w:szCs w:val="28"/>
          <w:lang w:eastAsia="en-US"/>
        </w:rPr>
        <w:t xml:space="preserve"> </w:t>
      </w:r>
      <w:r w:rsidRPr="00CB0503">
        <w:rPr>
          <w:sz w:val="28"/>
          <w:szCs w:val="28"/>
        </w:rPr>
        <w:t xml:space="preserve">— </w:t>
      </w:r>
      <w:r w:rsidRPr="00CB0503">
        <w:rPr>
          <w:sz w:val="28"/>
          <w:szCs w:val="28"/>
          <w:lang w:val="en-US"/>
        </w:rPr>
        <w:t>URL</w:t>
      </w:r>
      <w:r w:rsidRPr="00CB0503">
        <w:rPr>
          <w:sz w:val="28"/>
          <w:szCs w:val="28"/>
        </w:rPr>
        <w:t>:</w:t>
      </w:r>
      <w:r w:rsidRPr="00CB0503">
        <w:t xml:space="preserve"> </w:t>
      </w:r>
      <w:r w:rsidRPr="00CB0503">
        <w:rPr>
          <w:sz w:val="28"/>
          <w:szCs w:val="28"/>
          <w:u w:val="single"/>
        </w:rPr>
        <w:t>https://reader.lanbook.com/book/163768#1</w:t>
      </w:r>
      <w:r w:rsidRPr="00CB0503">
        <w:rPr>
          <w:sz w:val="28"/>
          <w:szCs w:val="28"/>
        </w:rPr>
        <w:t>(дата обращения: 30.05.2024).</w:t>
      </w:r>
      <w:r w:rsidRPr="00CB0503">
        <w:rPr>
          <w:rFonts w:asciiTheme="minorHAnsi" w:eastAsiaTheme="minorHAnsi" w:hAnsiTheme="minorHAnsi" w:cstheme="minorBidi"/>
          <w:sz w:val="28"/>
          <w:szCs w:val="28"/>
          <w:lang w:eastAsia="en-US"/>
        </w:rPr>
        <w:t xml:space="preserve"> </w:t>
      </w:r>
      <w:r w:rsidRPr="00CB0503">
        <w:rPr>
          <w:sz w:val="28"/>
          <w:szCs w:val="28"/>
        </w:rPr>
        <w:t xml:space="preserve">— </w:t>
      </w:r>
      <w:proofErr w:type="gramStart"/>
      <w:r w:rsidRPr="00CB0503">
        <w:rPr>
          <w:sz w:val="28"/>
          <w:szCs w:val="28"/>
        </w:rPr>
        <w:t>Текст :</w:t>
      </w:r>
      <w:proofErr w:type="gramEnd"/>
      <w:r w:rsidRPr="00CB0503">
        <w:rPr>
          <w:sz w:val="28"/>
          <w:szCs w:val="28"/>
        </w:rPr>
        <w:t xml:space="preserve"> электронный</w:t>
      </w:r>
    </w:p>
    <w:p w14:paraId="1C9329E3" w14:textId="3E5A2F19" w:rsidR="000A5EFD" w:rsidRPr="00CB0503" w:rsidRDefault="0088367C" w:rsidP="006818B4">
      <w:pPr>
        <w:pStyle w:val="13"/>
        <w:widowControl w:val="0"/>
        <w:numPr>
          <w:ilvl w:val="0"/>
          <w:numId w:val="23"/>
        </w:numPr>
        <w:spacing w:before="180" w:after="0"/>
        <w:jc w:val="both"/>
        <w:rPr>
          <w:sz w:val="28"/>
          <w:szCs w:val="28"/>
        </w:rPr>
      </w:pPr>
      <w:proofErr w:type="spellStart"/>
      <w:r w:rsidRPr="00CB0503">
        <w:rPr>
          <w:sz w:val="28"/>
          <w:szCs w:val="28"/>
        </w:rPr>
        <w:t>Калайдов</w:t>
      </w:r>
      <w:proofErr w:type="spellEnd"/>
      <w:r w:rsidRPr="00CB0503">
        <w:rPr>
          <w:sz w:val="28"/>
          <w:szCs w:val="28"/>
        </w:rPr>
        <w:t>, А. Н.</w:t>
      </w:r>
      <w:r w:rsidR="000A5EFD" w:rsidRPr="00CB0503">
        <w:rPr>
          <w:sz w:val="28"/>
          <w:szCs w:val="28"/>
        </w:rPr>
        <w:t xml:space="preserve"> Защита населения и территорий от чрезвычайных </w:t>
      </w:r>
      <w:proofErr w:type="gramStart"/>
      <w:r w:rsidR="000A5EFD" w:rsidRPr="00CB0503">
        <w:rPr>
          <w:sz w:val="28"/>
          <w:szCs w:val="28"/>
        </w:rPr>
        <w:t>ситуаций :</w:t>
      </w:r>
      <w:proofErr w:type="gramEnd"/>
      <w:r w:rsidR="000A5EFD" w:rsidRPr="00CB0503">
        <w:rPr>
          <w:sz w:val="28"/>
          <w:szCs w:val="28"/>
        </w:rPr>
        <w:t xml:space="preserve"> учебное пособие / А. Н. </w:t>
      </w:r>
      <w:proofErr w:type="spellStart"/>
      <w:r w:rsidR="000A5EFD" w:rsidRPr="00CB0503">
        <w:rPr>
          <w:sz w:val="28"/>
          <w:szCs w:val="28"/>
        </w:rPr>
        <w:t>Калайдов</w:t>
      </w:r>
      <w:proofErr w:type="spellEnd"/>
      <w:r w:rsidR="000A5EFD" w:rsidRPr="00CB0503">
        <w:rPr>
          <w:sz w:val="28"/>
          <w:szCs w:val="28"/>
        </w:rPr>
        <w:t xml:space="preserve">, А. И. Овсяник, П. П. Годлевский. — </w:t>
      </w:r>
      <w:proofErr w:type="gramStart"/>
      <w:r w:rsidR="000A5EFD" w:rsidRPr="00CB0503">
        <w:rPr>
          <w:sz w:val="28"/>
          <w:szCs w:val="28"/>
        </w:rPr>
        <w:t>Мо</w:t>
      </w:r>
      <w:r w:rsidRPr="00CB0503">
        <w:rPr>
          <w:sz w:val="28"/>
          <w:szCs w:val="28"/>
        </w:rPr>
        <w:t>сква :</w:t>
      </w:r>
      <w:proofErr w:type="gramEnd"/>
      <w:r w:rsidRPr="00CB0503">
        <w:rPr>
          <w:sz w:val="28"/>
          <w:szCs w:val="28"/>
        </w:rPr>
        <w:t xml:space="preserve"> </w:t>
      </w:r>
      <w:proofErr w:type="spellStart"/>
      <w:r w:rsidRPr="00CB0503">
        <w:rPr>
          <w:sz w:val="28"/>
          <w:szCs w:val="28"/>
        </w:rPr>
        <w:t>КноРус</w:t>
      </w:r>
      <w:proofErr w:type="spellEnd"/>
      <w:r w:rsidRPr="00CB0503">
        <w:rPr>
          <w:sz w:val="28"/>
          <w:szCs w:val="28"/>
        </w:rPr>
        <w:t>, 2024. — 216 с.</w:t>
      </w:r>
      <w:r w:rsidR="000A5EFD" w:rsidRPr="00CB0503">
        <w:rPr>
          <w:sz w:val="28"/>
          <w:szCs w:val="28"/>
        </w:rPr>
        <w:t xml:space="preserve"> — </w:t>
      </w:r>
      <w:r w:rsidR="000A5EFD" w:rsidRPr="00CB0503">
        <w:rPr>
          <w:sz w:val="28"/>
          <w:szCs w:val="28"/>
          <w:lang w:val="en-US"/>
        </w:rPr>
        <w:t>URL</w:t>
      </w:r>
      <w:r w:rsidR="000A5EFD" w:rsidRPr="00CB0503">
        <w:rPr>
          <w:sz w:val="28"/>
          <w:szCs w:val="28"/>
        </w:rPr>
        <w:t xml:space="preserve">: </w:t>
      </w:r>
      <w:r w:rsidR="000A5EFD" w:rsidRPr="00CB0503">
        <w:rPr>
          <w:sz w:val="28"/>
          <w:szCs w:val="28"/>
          <w:u w:val="single"/>
          <w:lang w:val="en-US"/>
        </w:rPr>
        <w:t>https</w:t>
      </w:r>
      <w:r w:rsidR="000A5EFD" w:rsidRPr="00CB0503">
        <w:rPr>
          <w:sz w:val="28"/>
          <w:szCs w:val="28"/>
          <w:u w:val="single"/>
        </w:rPr>
        <w:t>://</w:t>
      </w:r>
      <w:r w:rsidR="000A5EFD" w:rsidRPr="00CB0503">
        <w:rPr>
          <w:sz w:val="28"/>
          <w:szCs w:val="28"/>
          <w:u w:val="single"/>
          <w:lang w:val="en-US"/>
        </w:rPr>
        <w:t>book</w:t>
      </w:r>
      <w:r w:rsidR="000A5EFD" w:rsidRPr="00CB0503">
        <w:rPr>
          <w:sz w:val="28"/>
          <w:szCs w:val="28"/>
          <w:u w:val="single"/>
        </w:rPr>
        <w:t>.</w:t>
      </w:r>
      <w:proofErr w:type="spellStart"/>
      <w:r w:rsidR="000A5EFD" w:rsidRPr="00CB0503">
        <w:rPr>
          <w:sz w:val="28"/>
          <w:szCs w:val="28"/>
          <w:u w:val="single"/>
          <w:lang w:val="en-US"/>
        </w:rPr>
        <w:t>ru</w:t>
      </w:r>
      <w:proofErr w:type="spellEnd"/>
      <w:r w:rsidR="000A5EFD" w:rsidRPr="00CB0503">
        <w:rPr>
          <w:sz w:val="28"/>
          <w:szCs w:val="28"/>
          <w:u w:val="single"/>
        </w:rPr>
        <w:t>/</w:t>
      </w:r>
      <w:r w:rsidR="000A5EFD" w:rsidRPr="00CB0503">
        <w:rPr>
          <w:sz w:val="28"/>
          <w:szCs w:val="28"/>
          <w:u w:val="single"/>
          <w:lang w:val="en-US"/>
        </w:rPr>
        <w:t>book</w:t>
      </w:r>
      <w:r w:rsidR="000A5EFD" w:rsidRPr="00CB0503">
        <w:rPr>
          <w:sz w:val="28"/>
          <w:szCs w:val="28"/>
          <w:u w:val="single"/>
        </w:rPr>
        <w:t>/953665</w:t>
      </w:r>
      <w:r w:rsidR="000A5EFD" w:rsidRPr="00CB0503">
        <w:rPr>
          <w:sz w:val="28"/>
          <w:szCs w:val="28"/>
        </w:rPr>
        <w:t xml:space="preserve"> (дата обращения: 30.05.2024). — </w:t>
      </w:r>
      <w:proofErr w:type="gramStart"/>
      <w:r w:rsidR="000A5EFD" w:rsidRPr="00CB0503">
        <w:rPr>
          <w:sz w:val="28"/>
          <w:szCs w:val="28"/>
        </w:rPr>
        <w:t>Текст :</w:t>
      </w:r>
      <w:proofErr w:type="gramEnd"/>
      <w:r w:rsidR="000A5EFD" w:rsidRPr="00CB0503">
        <w:rPr>
          <w:sz w:val="28"/>
          <w:szCs w:val="28"/>
        </w:rPr>
        <w:t xml:space="preserve"> электронный.</w:t>
      </w:r>
    </w:p>
    <w:p w14:paraId="1AC6CB08" w14:textId="6EC44538" w:rsidR="00DA05FE" w:rsidRPr="00CB0503" w:rsidRDefault="00DA05FE" w:rsidP="006818B4">
      <w:pPr>
        <w:pStyle w:val="13"/>
        <w:widowControl w:val="0"/>
        <w:numPr>
          <w:ilvl w:val="0"/>
          <w:numId w:val="23"/>
        </w:numPr>
        <w:spacing w:before="180" w:after="0"/>
        <w:jc w:val="both"/>
        <w:rPr>
          <w:sz w:val="28"/>
          <w:szCs w:val="28"/>
        </w:rPr>
      </w:pPr>
      <w:proofErr w:type="spellStart"/>
      <w:r w:rsidRPr="00CB0503">
        <w:rPr>
          <w:sz w:val="28"/>
          <w:szCs w:val="28"/>
        </w:rPr>
        <w:t>Переездчиков</w:t>
      </w:r>
      <w:proofErr w:type="spellEnd"/>
      <w:r w:rsidRPr="00CB0503">
        <w:rPr>
          <w:sz w:val="28"/>
          <w:szCs w:val="28"/>
        </w:rPr>
        <w:t xml:space="preserve">, И. В., Анализ опасностей промышленных систем человек-машина-среда и основы </w:t>
      </w:r>
      <w:proofErr w:type="gramStart"/>
      <w:r w:rsidRPr="00CB0503">
        <w:rPr>
          <w:sz w:val="28"/>
          <w:szCs w:val="28"/>
        </w:rPr>
        <w:t>защиты :</w:t>
      </w:r>
      <w:proofErr w:type="gramEnd"/>
      <w:r w:rsidRPr="00CB0503">
        <w:rPr>
          <w:sz w:val="28"/>
          <w:szCs w:val="28"/>
        </w:rPr>
        <w:t xml:space="preserve"> учебное пособие / И. В. </w:t>
      </w:r>
      <w:proofErr w:type="spellStart"/>
      <w:r w:rsidRPr="00CB0503">
        <w:rPr>
          <w:sz w:val="28"/>
          <w:szCs w:val="28"/>
        </w:rPr>
        <w:lastRenderedPageBreak/>
        <w:t>Переездчиков</w:t>
      </w:r>
      <w:proofErr w:type="spellEnd"/>
      <w:r w:rsidRPr="00CB0503">
        <w:rPr>
          <w:sz w:val="28"/>
          <w:szCs w:val="28"/>
        </w:rPr>
        <w:t xml:space="preserve">. — </w:t>
      </w:r>
      <w:proofErr w:type="gramStart"/>
      <w:r w:rsidRPr="00CB0503">
        <w:rPr>
          <w:sz w:val="28"/>
          <w:szCs w:val="28"/>
        </w:rPr>
        <w:t>М</w:t>
      </w:r>
      <w:r w:rsidR="000E3E2A" w:rsidRPr="00CB0503">
        <w:rPr>
          <w:sz w:val="28"/>
          <w:szCs w:val="28"/>
        </w:rPr>
        <w:t>осква :</w:t>
      </w:r>
      <w:proofErr w:type="gramEnd"/>
      <w:r w:rsidR="000E3E2A" w:rsidRPr="00CB0503">
        <w:rPr>
          <w:sz w:val="28"/>
          <w:szCs w:val="28"/>
        </w:rPr>
        <w:t xml:space="preserve"> </w:t>
      </w:r>
      <w:proofErr w:type="spellStart"/>
      <w:r w:rsidR="000E3E2A" w:rsidRPr="00CB0503">
        <w:rPr>
          <w:sz w:val="28"/>
          <w:szCs w:val="28"/>
        </w:rPr>
        <w:t>КноРус</w:t>
      </w:r>
      <w:proofErr w:type="spellEnd"/>
      <w:r w:rsidR="000E3E2A" w:rsidRPr="00CB0503">
        <w:rPr>
          <w:sz w:val="28"/>
          <w:szCs w:val="28"/>
        </w:rPr>
        <w:t>, 2024. — 781 с</w:t>
      </w:r>
      <w:r w:rsidRPr="00CB0503">
        <w:rPr>
          <w:sz w:val="28"/>
          <w:szCs w:val="28"/>
        </w:rPr>
        <w:t xml:space="preserve">. — URL: </w:t>
      </w:r>
      <w:r w:rsidRPr="00CB0503">
        <w:rPr>
          <w:sz w:val="28"/>
          <w:szCs w:val="28"/>
          <w:u w:val="single"/>
        </w:rPr>
        <w:t>https://book.ru/book/950991</w:t>
      </w:r>
      <w:r w:rsidRPr="00CB0503">
        <w:rPr>
          <w:sz w:val="28"/>
          <w:szCs w:val="28"/>
        </w:rPr>
        <w:t xml:space="preserve"> (дата обращения: 30.05.2024). — </w:t>
      </w:r>
      <w:proofErr w:type="gramStart"/>
      <w:r w:rsidRPr="00CB0503">
        <w:rPr>
          <w:sz w:val="28"/>
          <w:szCs w:val="28"/>
        </w:rPr>
        <w:t>Текст :</w:t>
      </w:r>
      <w:proofErr w:type="gramEnd"/>
      <w:r w:rsidRPr="00CB0503">
        <w:rPr>
          <w:sz w:val="28"/>
          <w:szCs w:val="28"/>
        </w:rPr>
        <w:t xml:space="preserve"> электронный.</w:t>
      </w:r>
    </w:p>
    <w:p w14:paraId="588817FD" w14:textId="77777777" w:rsidR="00D13274" w:rsidRPr="00CB0503" w:rsidRDefault="00D13274" w:rsidP="00DE6B19">
      <w:pPr>
        <w:widowControl w:val="0"/>
        <w:spacing w:before="180" w:after="0" w:line="240" w:lineRule="auto"/>
        <w:ind w:firstLine="709"/>
        <w:jc w:val="both"/>
        <w:rPr>
          <w:rFonts w:ascii="Times New Roman" w:hAnsi="Times New Roman" w:cs="Times New Roman"/>
          <w:b/>
          <w:sz w:val="28"/>
          <w:szCs w:val="28"/>
        </w:rPr>
      </w:pPr>
      <w:r w:rsidRPr="00CB0503">
        <w:rPr>
          <w:rFonts w:ascii="Times New Roman" w:hAnsi="Times New Roman" w:cs="Times New Roman"/>
          <w:b/>
          <w:sz w:val="28"/>
          <w:szCs w:val="28"/>
        </w:rPr>
        <w:t>9. Перечень ресурсов информационно-телекоммуникационной сети «Интернет», необходимых для освоения дисциплины</w:t>
      </w:r>
    </w:p>
    <w:p w14:paraId="5A3AE783" w14:textId="0A82D96F" w:rsidR="00204D6B" w:rsidRPr="00CB0503" w:rsidRDefault="00204D6B" w:rsidP="00204D6B">
      <w:pPr>
        <w:pStyle w:val="af0"/>
        <w:numPr>
          <w:ilvl w:val="0"/>
          <w:numId w:val="24"/>
        </w:numPr>
        <w:spacing w:after="160" w:line="259" w:lineRule="auto"/>
        <w:rPr>
          <w:rFonts w:ascii="Times New Roman" w:hAnsi="Times New Roman"/>
          <w:color w:val="000000" w:themeColor="text1"/>
          <w:sz w:val="28"/>
          <w:szCs w:val="28"/>
        </w:rPr>
      </w:pPr>
      <w:r w:rsidRPr="00CB0503">
        <w:rPr>
          <w:rFonts w:ascii="Times New Roman" w:hAnsi="Times New Roman"/>
          <w:color w:val="000000" w:themeColor="text1"/>
          <w:sz w:val="28"/>
          <w:szCs w:val="28"/>
        </w:rPr>
        <w:t xml:space="preserve">Электронная библиотека Финансового университета (ЭБ) </w:t>
      </w:r>
      <w:hyperlink r:id="rId8" w:history="1">
        <w:r w:rsidRPr="00CB0503">
          <w:rPr>
            <w:rFonts w:ascii="Times New Roman" w:hAnsi="Times New Roman"/>
            <w:color w:val="000000" w:themeColor="text1"/>
            <w:sz w:val="28"/>
            <w:szCs w:val="28"/>
            <w:u w:val="single"/>
          </w:rPr>
          <w:t>http://elib.fa.ru/</w:t>
        </w:r>
      </w:hyperlink>
    </w:p>
    <w:p w14:paraId="41278EB6" w14:textId="2121C4D4" w:rsidR="00204D6B" w:rsidRPr="00CB0503" w:rsidRDefault="00204D6B" w:rsidP="00204D6B">
      <w:pPr>
        <w:pStyle w:val="af0"/>
        <w:numPr>
          <w:ilvl w:val="0"/>
          <w:numId w:val="24"/>
        </w:numPr>
        <w:spacing w:after="160" w:line="259" w:lineRule="auto"/>
        <w:rPr>
          <w:rFonts w:ascii="Times New Roman" w:hAnsi="Times New Roman"/>
          <w:color w:val="000000" w:themeColor="text1"/>
          <w:sz w:val="28"/>
          <w:szCs w:val="28"/>
        </w:rPr>
      </w:pPr>
      <w:r w:rsidRPr="00CB0503">
        <w:rPr>
          <w:rFonts w:ascii="Times New Roman" w:hAnsi="Times New Roman"/>
          <w:color w:val="000000" w:themeColor="text1"/>
          <w:sz w:val="28"/>
          <w:szCs w:val="28"/>
        </w:rPr>
        <w:t xml:space="preserve">Электронно-библиотечная система BOOK.RU </w:t>
      </w:r>
      <w:hyperlink r:id="rId9" w:history="1">
        <w:r w:rsidRPr="00CB0503">
          <w:rPr>
            <w:rFonts w:ascii="Times New Roman" w:hAnsi="Times New Roman"/>
            <w:color w:val="000000" w:themeColor="text1"/>
            <w:sz w:val="28"/>
            <w:szCs w:val="28"/>
            <w:u w:val="single"/>
          </w:rPr>
          <w:t>http://www.book.ru</w:t>
        </w:r>
      </w:hyperlink>
    </w:p>
    <w:p w14:paraId="259AA420" w14:textId="77777777" w:rsidR="00204D6B" w:rsidRPr="00CB0503" w:rsidRDefault="00204D6B" w:rsidP="00204D6B">
      <w:pPr>
        <w:pStyle w:val="af0"/>
        <w:numPr>
          <w:ilvl w:val="0"/>
          <w:numId w:val="24"/>
        </w:numPr>
        <w:spacing w:after="160" w:line="259" w:lineRule="auto"/>
        <w:rPr>
          <w:rFonts w:ascii="Times New Roman" w:hAnsi="Times New Roman"/>
          <w:color w:val="000000" w:themeColor="text1"/>
          <w:sz w:val="28"/>
          <w:szCs w:val="28"/>
        </w:rPr>
      </w:pPr>
      <w:r w:rsidRPr="00CB0503">
        <w:rPr>
          <w:rFonts w:ascii="Times New Roman" w:hAnsi="Times New Roman"/>
          <w:color w:val="000000" w:themeColor="text1"/>
          <w:sz w:val="28"/>
          <w:szCs w:val="28"/>
        </w:rPr>
        <w:t xml:space="preserve">Электронно-библиотечная система «Университетская библиотека ОНЛАЙН» </w:t>
      </w:r>
      <w:hyperlink r:id="rId10" w:history="1">
        <w:r w:rsidRPr="00CB0503">
          <w:rPr>
            <w:rFonts w:ascii="Times New Roman" w:hAnsi="Times New Roman"/>
            <w:color w:val="000000" w:themeColor="text1"/>
            <w:sz w:val="28"/>
            <w:szCs w:val="28"/>
            <w:u w:val="single"/>
            <w:lang w:val="en-US"/>
          </w:rPr>
          <w:t>http</w:t>
        </w:r>
        <w:r w:rsidRPr="00CB0503">
          <w:rPr>
            <w:rFonts w:ascii="Times New Roman" w:hAnsi="Times New Roman"/>
            <w:color w:val="000000" w:themeColor="text1"/>
            <w:sz w:val="28"/>
            <w:szCs w:val="28"/>
            <w:u w:val="single"/>
          </w:rPr>
          <w:t>://</w:t>
        </w:r>
        <w:proofErr w:type="spellStart"/>
        <w:r w:rsidRPr="00CB0503">
          <w:rPr>
            <w:rFonts w:ascii="Times New Roman" w:hAnsi="Times New Roman"/>
            <w:color w:val="000000" w:themeColor="text1"/>
            <w:sz w:val="28"/>
            <w:szCs w:val="28"/>
            <w:u w:val="single"/>
            <w:lang w:val="en-US"/>
          </w:rPr>
          <w:t>biblioclub</w:t>
        </w:r>
        <w:proofErr w:type="spellEnd"/>
        <w:r w:rsidRPr="00CB0503">
          <w:rPr>
            <w:rFonts w:ascii="Times New Roman" w:hAnsi="Times New Roman"/>
            <w:color w:val="000000" w:themeColor="text1"/>
            <w:sz w:val="28"/>
            <w:szCs w:val="28"/>
            <w:u w:val="single"/>
          </w:rPr>
          <w:t>.</w:t>
        </w:r>
        <w:proofErr w:type="spellStart"/>
        <w:r w:rsidRPr="00CB0503">
          <w:rPr>
            <w:rFonts w:ascii="Times New Roman" w:hAnsi="Times New Roman"/>
            <w:color w:val="000000" w:themeColor="text1"/>
            <w:sz w:val="28"/>
            <w:szCs w:val="28"/>
            <w:u w:val="single"/>
            <w:lang w:val="en-US"/>
          </w:rPr>
          <w:t>ru</w:t>
        </w:r>
        <w:proofErr w:type="spellEnd"/>
        <w:r w:rsidRPr="00CB0503">
          <w:rPr>
            <w:rFonts w:ascii="Times New Roman" w:hAnsi="Times New Roman"/>
            <w:color w:val="000000" w:themeColor="text1"/>
            <w:sz w:val="28"/>
            <w:szCs w:val="28"/>
            <w:u w:val="single"/>
          </w:rPr>
          <w:t>/</w:t>
        </w:r>
      </w:hyperlink>
    </w:p>
    <w:p w14:paraId="38972875" w14:textId="77777777" w:rsidR="00204D6B" w:rsidRPr="00CB0503" w:rsidRDefault="00204D6B" w:rsidP="00204D6B">
      <w:pPr>
        <w:pStyle w:val="af0"/>
        <w:numPr>
          <w:ilvl w:val="0"/>
          <w:numId w:val="24"/>
        </w:numPr>
        <w:spacing w:after="160" w:line="259" w:lineRule="auto"/>
        <w:rPr>
          <w:rFonts w:ascii="Times New Roman" w:hAnsi="Times New Roman"/>
          <w:color w:val="000000" w:themeColor="text1"/>
          <w:sz w:val="28"/>
          <w:szCs w:val="28"/>
          <w:u w:val="single"/>
        </w:rPr>
      </w:pPr>
      <w:r w:rsidRPr="00CB0503">
        <w:rPr>
          <w:rFonts w:ascii="Times New Roman" w:hAnsi="Times New Roman"/>
          <w:color w:val="000000" w:themeColor="text1"/>
          <w:sz w:val="28"/>
          <w:szCs w:val="28"/>
        </w:rPr>
        <w:t xml:space="preserve">Электронно-библиотечная система </w:t>
      </w:r>
      <w:proofErr w:type="spellStart"/>
      <w:r w:rsidRPr="00CB0503">
        <w:rPr>
          <w:rFonts w:ascii="Times New Roman" w:hAnsi="Times New Roman"/>
          <w:color w:val="000000" w:themeColor="text1"/>
          <w:sz w:val="28"/>
          <w:szCs w:val="28"/>
          <w:lang w:val="en-US"/>
        </w:rPr>
        <w:t>Znanium</w:t>
      </w:r>
      <w:proofErr w:type="spellEnd"/>
      <w:r w:rsidRPr="00CB0503">
        <w:rPr>
          <w:rFonts w:ascii="Times New Roman" w:hAnsi="Times New Roman"/>
          <w:color w:val="000000" w:themeColor="text1"/>
          <w:sz w:val="28"/>
          <w:szCs w:val="28"/>
        </w:rPr>
        <w:t xml:space="preserve"> </w:t>
      </w:r>
      <w:hyperlink r:id="rId11" w:history="1">
        <w:r w:rsidRPr="00CB0503">
          <w:rPr>
            <w:rFonts w:ascii="Times New Roman" w:hAnsi="Times New Roman"/>
            <w:color w:val="000000" w:themeColor="text1"/>
            <w:sz w:val="28"/>
            <w:szCs w:val="28"/>
            <w:u w:val="single"/>
          </w:rPr>
          <w:t>http://www.znanium.com</w:t>
        </w:r>
      </w:hyperlink>
    </w:p>
    <w:p w14:paraId="19F7D943" w14:textId="77777777" w:rsidR="00204D6B" w:rsidRPr="00CB0503" w:rsidRDefault="00204D6B" w:rsidP="00204D6B">
      <w:pPr>
        <w:pStyle w:val="af0"/>
        <w:numPr>
          <w:ilvl w:val="0"/>
          <w:numId w:val="24"/>
        </w:numPr>
        <w:spacing w:after="160" w:line="259" w:lineRule="auto"/>
        <w:rPr>
          <w:rFonts w:ascii="Times New Roman" w:hAnsi="Times New Roman"/>
          <w:color w:val="000000" w:themeColor="text1"/>
          <w:sz w:val="28"/>
          <w:szCs w:val="28"/>
        </w:rPr>
      </w:pPr>
      <w:r w:rsidRPr="00CB0503">
        <w:rPr>
          <w:rFonts w:ascii="Times New Roman" w:hAnsi="Times New Roman"/>
          <w:color w:val="000000" w:themeColor="text1"/>
          <w:sz w:val="28"/>
          <w:szCs w:val="28"/>
        </w:rPr>
        <w:t>Электронно-библиотечная система издательства «ЮРАЙТ» https://urait.ru/</w:t>
      </w:r>
    </w:p>
    <w:p w14:paraId="5456A120" w14:textId="77777777" w:rsidR="00204D6B" w:rsidRPr="00CB0503" w:rsidRDefault="00204D6B" w:rsidP="00204D6B">
      <w:pPr>
        <w:pStyle w:val="af0"/>
        <w:numPr>
          <w:ilvl w:val="0"/>
          <w:numId w:val="24"/>
        </w:numPr>
        <w:spacing w:after="160" w:line="259" w:lineRule="auto"/>
        <w:rPr>
          <w:rFonts w:ascii="Times New Roman" w:hAnsi="Times New Roman"/>
          <w:color w:val="000000" w:themeColor="text1"/>
          <w:sz w:val="28"/>
          <w:szCs w:val="28"/>
        </w:rPr>
      </w:pPr>
      <w:r w:rsidRPr="00CB0503">
        <w:rPr>
          <w:rFonts w:ascii="Times New Roman" w:hAnsi="Times New Roman"/>
          <w:color w:val="000000" w:themeColor="text1"/>
          <w:sz w:val="28"/>
          <w:szCs w:val="28"/>
        </w:rPr>
        <w:t>Электронно-библиотечная система издательства Проспект http://ebs.prospekt.org/books</w:t>
      </w:r>
    </w:p>
    <w:p w14:paraId="1A7034E6" w14:textId="77777777" w:rsidR="00204D6B" w:rsidRPr="00CB0503" w:rsidRDefault="00204D6B" w:rsidP="00204D6B">
      <w:pPr>
        <w:pStyle w:val="af0"/>
        <w:numPr>
          <w:ilvl w:val="0"/>
          <w:numId w:val="24"/>
        </w:numPr>
        <w:spacing w:after="160" w:line="259" w:lineRule="auto"/>
        <w:rPr>
          <w:rFonts w:ascii="Times New Roman" w:hAnsi="Times New Roman"/>
          <w:color w:val="000000" w:themeColor="text1"/>
          <w:sz w:val="28"/>
          <w:szCs w:val="28"/>
        </w:rPr>
      </w:pPr>
      <w:r w:rsidRPr="00CB0503">
        <w:rPr>
          <w:rFonts w:ascii="Times New Roman" w:hAnsi="Times New Roman"/>
          <w:color w:val="000000" w:themeColor="text1"/>
          <w:sz w:val="28"/>
          <w:szCs w:val="28"/>
        </w:rPr>
        <w:t>Электронно-библиотечная система издательства Лань https://e.lanbook.com/</w:t>
      </w:r>
    </w:p>
    <w:p w14:paraId="5DAA2116" w14:textId="77777777" w:rsidR="00204D6B" w:rsidRPr="00CB0503" w:rsidRDefault="00204D6B" w:rsidP="00204D6B">
      <w:pPr>
        <w:pStyle w:val="af0"/>
        <w:numPr>
          <w:ilvl w:val="0"/>
          <w:numId w:val="24"/>
        </w:numPr>
        <w:spacing w:after="160" w:line="259" w:lineRule="auto"/>
        <w:rPr>
          <w:rFonts w:ascii="Times New Roman" w:hAnsi="Times New Roman"/>
          <w:b/>
          <w:bCs/>
          <w:color w:val="000000" w:themeColor="text1"/>
          <w:sz w:val="28"/>
          <w:szCs w:val="28"/>
        </w:rPr>
      </w:pPr>
      <w:r w:rsidRPr="00CB0503">
        <w:rPr>
          <w:rFonts w:ascii="Times New Roman" w:hAnsi="Times New Roman"/>
          <w:color w:val="000000" w:themeColor="text1"/>
          <w:sz w:val="28"/>
          <w:szCs w:val="28"/>
        </w:rPr>
        <w:t xml:space="preserve">Деловая онлайн-библиотека </w:t>
      </w:r>
      <w:proofErr w:type="spellStart"/>
      <w:r w:rsidRPr="00CB0503">
        <w:rPr>
          <w:rFonts w:ascii="Times New Roman" w:hAnsi="Times New Roman"/>
          <w:color w:val="000000" w:themeColor="text1"/>
          <w:sz w:val="28"/>
          <w:szCs w:val="28"/>
        </w:rPr>
        <w:t>Alpina</w:t>
      </w:r>
      <w:proofErr w:type="spellEnd"/>
      <w:r w:rsidRPr="00CB0503">
        <w:rPr>
          <w:rFonts w:ascii="Times New Roman" w:hAnsi="Times New Roman"/>
          <w:color w:val="000000" w:themeColor="text1"/>
          <w:sz w:val="28"/>
          <w:szCs w:val="28"/>
        </w:rPr>
        <w:t xml:space="preserve"> </w:t>
      </w:r>
      <w:proofErr w:type="spellStart"/>
      <w:r w:rsidRPr="00CB0503">
        <w:rPr>
          <w:rFonts w:ascii="Times New Roman" w:hAnsi="Times New Roman"/>
          <w:color w:val="000000" w:themeColor="text1"/>
          <w:sz w:val="28"/>
          <w:szCs w:val="28"/>
        </w:rPr>
        <w:t>Digital</w:t>
      </w:r>
      <w:proofErr w:type="spellEnd"/>
      <w:r w:rsidRPr="00CB0503">
        <w:rPr>
          <w:rFonts w:ascii="Times New Roman" w:hAnsi="Times New Roman"/>
          <w:color w:val="000000" w:themeColor="text1"/>
          <w:sz w:val="28"/>
          <w:szCs w:val="28"/>
        </w:rPr>
        <w:t xml:space="preserve"> http://lib.alpinadigital.ru/</w:t>
      </w:r>
    </w:p>
    <w:p w14:paraId="62C43869" w14:textId="77777777" w:rsidR="00204D6B" w:rsidRPr="00CB0503" w:rsidRDefault="00204D6B" w:rsidP="00204D6B">
      <w:pPr>
        <w:pStyle w:val="af0"/>
        <w:numPr>
          <w:ilvl w:val="0"/>
          <w:numId w:val="24"/>
        </w:numPr>
        <w:spacing w:after="160" w:line="259" w:lineRule="auto"/>
        <w:rPr>
          <w:rFonts w:ascii="Times New Roman" w:hAnsi="Times New Roman"/>
          <w:color w:val="000000" w:themeColor="text1"/>
          <w:sz w:val="28"/>
          <w:szCs w:val="28"/>
        </w:rPr>
      </w:pPr>
      <w:r w:rsidRPr="00CB0503">
        <w:rPr>
          <w:rFonts w:ascii="Times New Roman" w:hAnsi="Times New Roman"/>
          <w:color w:val="000000" w:themeColor="text1"/>
          <w:sz w:val="28"/>
          <w:szCs w:val="28"/>
        </w:rPr>
        <w:t xml:space="preserve">Научная электронная библиотека </w:t>
      </w:r>
      <w:proofErr w:type="spellStart"/>
      <w:r w:rsidRPr="00CB0503">
        <w:rPr>
          <w:rFonts w:ascii="Times New Roman" w:hAnsi="Times New Roman"/>
          <w:color w:val="000000" w:themeColor="text1"/>
          <w:sz w:val="28"/>
          <w:szCs w:val="28"/>
          <w:lang w:val="en-US"/>
        </w:rPr>
        <w:t>eLibrary</w:t>
      </w:r>
      <w:proofErr w:type="spellEnd"/>
      <w:r w:rsidRPr="00CB0503">
        <w:rPr>
          <w:rFonts w:ascii="Times New Roman" w:hAnsi="Times New Roman"/>
          <w:color w:val="000000" w:themeColor="text1"/>
          <w:sz w:val="28"/>
          <w:szCs w:val="28"/>
        </w:rPr>
        <w:t>.</w:t>
      </w:r>
      <w:proofErr w:type="spellStart"/>
      <w:r w:rsidRPr="00CB0503">
        <w:rPr>
          <w:rFonts w:ascii="Times New Roman" w:hAnsi="Times New Roman"/>
          <w:color w:val="000000" w:themeColor="text1"/>
          <w:sz w:val="28"/>
          <w:szCs w:val="28"/>
          <w:lang w:val="en-US"/>
        </w:rPr>
        <w:t>ru</w:t>
      </w:r>
      <w:proofErr w:type="spellEnd"/>
      <w:r w:rsidRPr="00CB0503">
        <w:rPr>
          <w:rFonts w:ascii="Times New Roman" w:hAnsi="Times New Roman"/>
          <w:color w:val="000000" w:themeColor="text1"/>
          <w:sz w:val="28"/>
          <w:szCs w:val="28"/>
        </w:rPr>
        <w:t xml:space="preserve"> </w:t>
      </w:r>
      <w:hyperlink r:id="rId12" w:history="1">
        <w:r w:rsidRPr="00CB0503">
          <w:rPr>
            <w:rFonts w:ascii="Times New Roman" w:hAnsi="Times New Roman"/>
            <w:color w:val="000000" w:themeColor="text1"/>
            <w:sz w:val="28"/>
            <w:szCs w:val="28"/>
            <w:u w:val="single"/>
            <w:lang w:val="en-US"/>
          </w:rPr>
          <w:t>http</w:t>
        </w:r>
        <w:r w:rsidRPr="00CB0503">
          <w:rPr>
            <w:rFonts w:ascii="Times New Roman" w:hAnsi="Times New Roman"/>
            <w:color w:val="000000" w:themeColor="text1"/>
            <w:sz w:val="28"/>
            <w:szCs w:val="28"/>
            <w:u w:val="single"/>
          </w:rPr>
          <w:t>://</w:t>
        </w:r>
        <w:proofErr w:type="spellStart"/>
        <w:r w:rsidRPr="00CB0503">
          <w:rPr>
            <w:rFonts w:ascii="Times New Roman" w:hAnsi="Times New Roman"/>
            <w:color w:val="000000" w:themeColor="text1"/>
            <w:sz w:val="28"/>
            <w:szCs w:val="28"/>
            <w:u w:val="single"/>
            <w:lang w:val="en-US"/>
          </w:rPr>
          <w:t>elibrary</w:t>
        </w:r>
        <w:proofErr w:type="spellEnd"/>
        <w:r w:rsidRPr="00CB0503">
          <w:rPr>
            <w:rFonts w:ascii="Times New Roman" w:hAnsi="Times New Roman"/>
            <w:color w:val="000000" w:themeColor="text1"/>
            <w:sz w:val="28"/>
            <w:szCs w:val="28"/>
            <w:u w:val="single"/>
          </w:rPr>
          <w:t>.</w:t>
        </w:r>
        <w:proofErr w:type="spellStart"/>
        <w:r w:rsidRPr="00CB0503">
          <w:rPr>
            <w:rFonts w:ascii="Times New Roman" w:hAnsi="Times New Roman"/>
            <w:color w:val="000000" w:themeColor="text1"/>
            <w:sz w:val="28"/>
            <w:szCs w:val="28"/>
            <w:u w:val="single"/>
            <w:lang w:val="en-US"/>
          </w:rPr>
          <w:t>ru</w:t>
        </w:r>
        <w:proofErr w:type="spellEnd"/>
      </w:hyperlink>
      <w:r w:rsidRPr="00CB0503">
        <w:rPr>
          <w:rFonts w:ascii="Times New Roman" w:hAnsi="Times New Roman"/>
          <w:color w:val="000000" w:themeColor="text1"/>
          <w:sz w:val="28"/>
          <w:szCs w:val="28"/>
        </w:rPr>
        <w:t xml:space="preserve">  </w:t>
      </w:r>
    </w:p>
    <w:p w14:paraId="1CB4F1CF" w14:textId="77777777" w:rsidR="00204D6B" w:rsidRPr="00CB0503" w:rsidRDefault="00204D6B" w:rsidP="00204D6B">
      <w:pPr>
        <w:pStyle w:val="af0"/>
        <w:numPr>
          <w:ilvl w:val="0"/>
          <w:numId w:val="24"/>
        </w:numPr>
        <w:spacing w:after="160" w:line="259" w:lineRule="auto"/>
        <w:rPr>
          <w:rFonts w:ascii="Times New Roman" w:hAnsi="Times New Roman"/>
          <w:color w:val="000000" w:themeColor="text1"/>
          <w:sz w:val="28"/>
          <w:szCs w:val="28"/>
          <w:u w:val="single"/>
        </w:rPr>
      </w:pPr>
      <w:r w:rsidRPr="00CB0503">
        <w:rPr>
          <w:rFonts w:ascii="Times New Roman" w:hAnsi="Times New Roman"/>
          <w:color w:val="000000" w:themeColor="text1"/>
          <w:sz w:val="28"/>
          <w:szCs w:val="28"/>
        </w:rPr>
        <w:t xml:space="preserve">Национальная электронная библиотека </w:t>
      </w:r>
      <w:hyperlink r:id="rId13" w:history="1">
        <w:r w:rsidRPr="00CB0503">
          <w:rPr>
            <w:rFonts w:ascii="Times New Roman" w:hAnsi="Times New Roman"/>
            <w:color w:val="000000" w:themeColor="text1"/>
            <w:sz w:val="28"/>
            <w:szCs w:val="28"/>
            <w:u w:val="single"/>
          </w:rPr>
          <w:t>http://нэб.рф/</w:t>
        </w:r>
      </w:hyperlink>
    </w:p>
    <w:p w14:paraId="64AD479F" w14:textId="77777777" w:rsidR="00204D6B" w:rsidRPr="00CB0503" w:rsidRDefault="00204D6B" w:rsidP="00204D6B">
      <w:pPr>
        <w:pStyle w:val="af0"/>
        <w:numPr>
          <w:ilvl w:val="0"/>
          <w:numId w:val="24"/>
        </w:numPr>
        <w:spacing w:after="160" w:line="259" w:lineRule="auto"/>
        <w:rPr>
          <w:rFonts w:ascii="Times New Roman" w:hAnsi="Times New Roman"/>
          <w:color w:val="000000"/>
          <w:sz w:val="28"/>
          <w:szCs w:val="28"/>
        </w:rPr>
      </w:pPr>
      <w:r w:rsidRPr="00CB0503">
        <w:rPr>
          <w:rFonts w:ascii="Times New Roman" w:hAnsi="Times New Roman"/>
          <w:color w:val="000000"/>
          <w:sz w:val="28"/>
          <w:szCs w:val="28"/>
        </w:rPr>
        <w:t>Справочная правовая система «Консультант Плюс»</w:t>
      </w:r>
    </w:p>
    <w:p w14:paraId="204A86CE" w14:textId="77777777" w:rsidR="00204D6B" w:rsidRPr="00CB0503" w:rsidRDefault="00204D6B" w:rsidP="00204D6B">
      <w:pPr>
        <w:pStyle w:val="af0"/>
        <w:numPr>
          <w:ilvl w:val="0"/>
          <w:numId w:val="24"/>
        </w:numPr>
        <w:spacing w:after="160" w:line="259" w:lineRule="auto"/>
        <w:rPr>
          <w:rFonts w:ascii="Times New Roman" w:hAnsi="Times New Roman"/>
          <w:b/>
          <w:color w:val="000000"/>
          <w:sz w:val="28"/>
          <w:szCs w:val="28"/>
        </w:rPr>
      </w:pPr>
      <w:r w:rsidRPr="00CB0503">
        <w:rPr>
          <w:rFonts w:ascii="Times New Roman" w:hAnsi="Times New Roman"/>
          <w:color w:val="000000"/>
          <w:sz w:val="28"/>
          <w:szCs w:val="28"/>
        </w:rPr>
        <w:t xml:space="preserve">Справочная правовая система </w:t>
      </w:r>
      <w:r w:rsidRPr="00CB0503">
        <w:rPr>
          <w:rFonts w:ascii="Times New Roman" w:hAnsi="Times New Roman"/>
          <w:b/>
          <w:color w:val="000000"/>
          <w:sz w:val="28"/>
          <w:szCs w:val="28"/>
        </w:rPr>
        <w:t>«</w:t>
      </w:r>
      <w:r w:rsidRPr="00CB0503">
        <w:rPr>
          <w:rFonts w:ascii="Times New Roman" w:hAnsi="Times New Roman"/>
          <w:color w:val="000000"/>
          <w:sz w:val="28"/>
          <w:szCs w:val="28"/>
        </w:rPr>
        <w:t>ГАРАНТ</w:t>
      </w:r>
      <w:r w:rsidRPr="00CB0503">
        <w:rPr>
          <w:rFonts w:ascii="Times New Roman" w:hAnsi="Times New Roman"/>
          <w:b/>
          <w:color w:val="000000"/>
          <w:sz w:val="28"/>
          <w:szCs w:val="28"/>
        </w:rPr>
        <w:t>»</w:t>
      </w:r>
    </w:p>
    <w:p w14:paraId="055A44E6" w14:textId="63932DA2" w:rsidR="00596425" w:rsidRPr="00CB0503" w:rsidRDefault="00F01DB3" w:rsidP="00204D6B">
      <w:pPr>
        <w:pStyle w:val="af0"/>
        <w:numPr>
          <w:ilvl w:val="0"/>
          <w:numId w:val="24"/>
        </w:numPr>
        <w:spacing w:after="160" w:line="259" w:lineRule="auto"/>
        <w:rPr>
          <w:rFonts w:ascii="Times New Roman" w:hAnsi="Times New Roman"/>
          <w:b/>
          <w:color w:val="000000"/>
          <w:sz w:val="28"/>
          <w:szCs w:val="28"/>
        </w:rPr>
      </w:pPr>
      <w:hyperlink r:id="rId14">
        <w:r w:rsidR="00596425" w:rsidRPr="00CB0503">
          <w:rPr>
            <w:rStyle w:val="-"/>
            <w:rFonts w:ascii="Times New Roman" w:hAnsi="Times New Roman"/>
            <w:color w:val="auto"/>
            <w:sz w:val="28"/>
            <w:szCs w:val="28"/>
            <w:u w:val="none"/>
          </w:rPr>
          <w:t xml:space="preserve">Национальный антитеррористический комитет </w:t>
        </w:r>
      </w:hyperlink>
      <w:r w:rsidR="00596425" w:rsidRPr="00CB0503">
        <w:rPr>
          <w:rFonts w:ascii="Times New Roman" w:hAnsi="Times New Roman"/>
          <w:sz w:val="28"/>
          <w:szCs w:val="28"/>
        </w:rPr>
        <w:t xml:space="preserve">: URL. </w:t>
      </w:r>
      <w:r w:rsidR="00204D6B" w:rsidRPr="00CB0503">
        <w:rPr>
          <w:rFonts w:ascii="Times New Roman" w:hAnsi="Times New Roman"/>
          <w:sz w:val="28"/>
          <w:szCs w:val="28"/>
          <w:u w:val="single"/>
        </w:rPr>
        <w:t>http://nac.gov.ru/</w:t>
      </w:r>
    </w:p>
    <w:p w14:paraId="39895448" w14:textId="668487CA" w:rsidR="00D13274" w:rsidRPr="00CB0503" w:rsidRDefault="00D13274" w:rsidP="00556177">
      <w:pPr>
        <w:pStyle w:val="af3"/>
        <w:spacing w:before="0" w:beforeAutospacing="0" w:after="0" w:afterAutospacing="0"/>
        <w:ind w:firstLine="709"/>
        <w:rPr>
          <w:sz w:val="28"/>
          <w:szCs w:val="28"/>
        </w:rPr>
      </w:pPr>
    </w:p>
    <w:p w14:paraId="40BB5518" w14:textId="119BA638" w:rsidR="00907859" w:rsidRPr="00CB0503" w:rsidRDefault="00907859" w:rsidP="00204D6B">
      <w:pPr>
        <w:widowControl w:val="0"/>
        <w:spacing w:after="0" w:line="240" w:lineRule="auto"/>
        <w:rPr>
          <w:rFonts w:ascii="Times New Roman" w:hAnsi="Times New Roman" w:cs="Times New Roman"/>
          <w:sz w:val="28"/>
          <w:szCs w:val="28"/>
        </w:rPr>
      </w:pPr>
    </w:p>
    <w:p w14:paraId="21B24C86" w14:textId="77777777" w:rsidR="00EA7159" w:rsidRPr="00CB0503" w:rsidRDefault="00EA7159" w:rsidP="001D1661">
      <w:pPr>
        <w:pStyle w:val="1"/>
        <w:keepNext w:val="0"/>
        <w:keepLines w:val="0"/>
        <w:widowControl w:val="0"/>
        <w:spacing w:before="0"/>
        <w:ind w:firstLine="709"/>
        <w:rPr>
          <w:rFonts w:ascii="Times New Roman" w:hAnsi="Times New Roman"/>
          <w:color w:val="auto"/>
        </w:rPr>
      </w:pPr>
    </w:p>
    <w:p w14:paraId="2FDB67E5" w14:textId="1E64F25B" w:rsidR="004B24C4" w:rsidRPr="00CB0503" w:rsidRDefault="004B24C4" w:rsidP="00EA7159">
      <w:pPr>
        <w:pStyle w:val="1"/>
        <w:keepNext w:val="0"/>
        <w:keepLines w:val="0"/>
        <w:widowControl w:val="0"/>
        <w:spacing w:before="0" w:after="60"/>
        <w:ind w:firstLine="709"/>
        <w:rPr>
          <w:rFonts w:ascii="Times New Roman" w:hAnsi="Times New Roman"/>
          <w:color w:val="auto"/>
        </w:rPr>
      </w:pPr>
      <w:r w:rsidRPr="00CB0503">
        <w:rPr>
          <w:rFonts w:ascii="Times New Roman" w:hAnsi="Times New Roman"/>
          <w:color w:val="auto"/>
        </w:rPr>
        <w:t xml:space="preserve">10. </w:t>
      </w:r>
      <w:bookmarkStart w:id="44" w:name="_Toc517734283"/>
      <w:r w:rsidRPr="00CB0503">
        <w:rPr>
          <w:rFonts w:ascii="Times New Roman" w:hAnsi="Times New Roman"/>
          <w:color w:val="auto"/>
        </w:rPr>
        <w:t>Методические указания для обучающихся по освоению дисциплины</w:t>
      </w:r>
      <w:bookmarkEnd w:id="44"/>
    </w:p>
    <w:p w14:paraId="0F2D80C1" w14:textId="298100DA" w:rsidR="004B24C4" w:rsidRPr="00CB0503" w:rsidRDefault="004B24C4" w:rsidP="004B24C4">
      <w:pPr>
        <w:pStyle w:val="af3"/>
        <w:shd w:val="clear" w:color="auto" w:fill="FFFFFF"/>
        <w:spacing w:before="0" w:beforeAutospacing="0" w:after="0" w:afterAutospacing="0"/>
        <w:ind w:firstLine="709"/>
        <w:jc w:val="both"/>
        <w:rPr>
          <w:sz w:val="28"/>
          <w:szCs w:val="28"/>
        </w:rPr>
      </w:pPr>
      <w:r w:rsidRPr="00CB0503">
        <w:rPr>
          <w:sz w:val="28"/>
          <w:szCs w:val="28"/>
        </w:rPr>
        <w:t xml:space="preserve">При изучении образовательного модуля обучающиеся должны быть способны </w:t>
      </w:r>
      <w:r w:rsidR="00F914F6" w:rsidRPr="00CB0503">
        <w:rPr>
          <w:sz w:val="28"/>
          <w:szCs w:val="28"/>
        </w:rPr>
        <w:t>создавать и поддерживать безопасные условия жизнедеятельности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 на основе существующих методик, нормативно-правовой базы рассчитывать финансово-экономические показатели, анализировать и содержательно объяснять природу экономических процессов на микро и макро уровне; предлагать решения  профессиональных задач в меняющихся финансово-экономических условиях</w:t>
      </w:r>
      <w:r w:rsidRPr="00CB0503">
        <w:rPr>
          <w:sz w:val="28"/>
          <w:szCs w:val="28"/>
        </w:rPr>
        <w:t>.</w:t>
      </w:r>
    </w:p>
    <w:p w14:paraId="5FB1274E" w14:textId="77777777" w:rsidR="004B24C4" w:rsidRPr="00CB0503" w:rsidRDefault="004B24C4" w:rsidP="004B24C4">
      <w:pPr>
        <w:pStyle w:val="af3"/>
        <w:shd w:val="clear" w:color="auto" w:fill="FFFFFF"/>
        <w:spacing w:before="0" w:beforeAutospacing="0" w:after="0" w:afterAutospacing="0"/>
        <w:ind w:firstLine="709"/>
        <w:jc w:val="both"/>
        <w:rPr>
          <w:sz w:val="28"/>
          <w:szCs w:val="28"/>
        </w:rPr>
      </w:pPr>
      <w:r w:rsidRPr="00CB0503">
        <w:rPr>
          <w:sz w:val="28"/>
          <w:szCs w:val="28"/>
        </w:rPr>
        <w:t xml:space="preserve">В ходе изучения материала образовательного модуля обучающийся должен: </w:t>
      </w:r>
    </w:p>
    <w:p w14:paraId="18494E1F" w14:textId="77777777" w:rsidR="00DE6B19" w:rsidRPr="00CB0503" w:rsidRDefault="00DE6B19" w:rsidP="004B24C4">
      <w:pPr>
        <w:pStyle w:val="af3"/>
        <w:shd w:val="clear" w:color="auto" w:fill="FFFFFF"/>
        <w:spacing w:before="0" w:beforeAutospacing="0" w:after="0" w:afterAutospacing="0"/>
        <w:ind w:firstLine="709"/>
        <w:jc w:val="both"/>
        <w:rPr>
          <w:b/>
          <w:sz w:val="28"/>
          <w:szCs w:val="28"/>
        </w:rPr>
      </w:pPr>
    </w:p>
    <w:p w14:paraId="2A3DC835" w14:textId="045A53B1" w:rsidR="004B24C4" w:rsidRPr="00CB0503" w:rsidRDefault="004B24C4" w:rsidP="004B24C4">
      <w:pPr>
        <w:pStyle w:val="af3"/>
        <w:shd w:val="clear" w:color="auto" w:fill="FFFFFF"/>
        <w:spacing w:before="0" w:beforeAutospacing="0" w:after="0" w:afterAutospacing="0"/>
        <w:ind w:firstLine="709"/>
        <w:jc w:val="both"/>
        <w:rPr>
          <w:b/>
          <w:sz w:val="28"/>
          <w:szCs w:val="28"/>
        </w:rPr>
      </w:pPr>
      <w:r w:rsidRPr="00CB0503">
        <w:rPr>
          <w:b/>
          <w:sz w:val="28"/>
          <w:szCs w:val="28"/>
        </w:rPr>
        <w:t xml:space="preserve">знать: </w:t>
      </w:r>
    </w:p>
    <w:p w14:paraId="3AB37590" w14:textId="1D4A2ED9" w:rsidR="00F914F6" w:rsidRPr="00CB0503" w:rsidRDefault="00F914F6" w:rsidP="00F914F6">
      <w:pPr>
        <w:pStyle w:val="af3"/>
        <w:shd w:val="clear" w:color="auto" w:fill="FFFFFF"/>
        <w:spacing w:after="0"/>
        <w:ind w:firstLine="709"/>
        <w:jc w:val="both"/>
        <w:rPr>
          <w:spacing w:val="-4"/>
          <w:sz w:val="28"/>
          <w:szCs w:val="28"/>
        </w:rPr>
      </w:pPr>
      <w:r w:rsidRPr="00CB0503">
        <w:rPr>
          <w:spacing w:val="-4"/>
          <w:sz w:val="28"/>
          <w:szCs w:val="28"/>
        </w:rPr>
        <w:lastRenderedPageBreak/>
        <w:t xml:space="preserve">проблемы, связанные с нарушениями техники безопасности на рабочем месте, </w:t>
      </w:r>
    </w:p>
    <w:p w14:paraId="78500328" w14:textId="53168039" w:rsidR="004B24C4" w:rsidRPr="00CB0503" w:rsidRDefault="00F914F6" w:rsidP="00F914F6">
      <w:pPr>
        <w:pStyle w:val="af3"/>
        <w:shd w:val="clear" w:color="auto" w:fill="FFFFFF"/>
        <w:spacing w:before="0" w:beforeAutospacing="0" w:after="0" w:afterAutospacing="0"/>
        <w:ind w:firstLine="709"/>
        <w:jc w:val="both"/>
        <w:rPr>
          <w:sz w:val="28"/>
          <w:szCs w:val="28"/>
        </w:rPr>
      </w:pPr>
      <w:r w:rsidRPr="00CB0503">
        <w:rPr>
          <w:spacing w:val="-4"/>
          <w:sz w:val="28"/>
          <w:szCs w:val="28"/>
        </w:rPr>
        <w:t>безопасные условия труда</w:t>
      </w:r>
      <w:r w:rsidR="004B24C4" w:rsidRPr="00CB0503">
        <w:rPr>
          <w:sz w:val="28"/>
          <w:szCs w:val="28"/>
        </w:rPr>
        <w:t xml:space="preserve">; </w:t>
      </w:r>
    </w:p>
    <w:p w14:paraId="456E42A8" w14:textId="1BD186AA" w:rsidR="00F914F6" w:rsidRPr="00CB0503" w:rsidRDefault="00F914F6" w:rsidP="00F914F6">
      <w:pPr>
        <w:pStyle w:val="af3"/>
        <w:shd w:val="clear" w:color="auto" w:fill="FFFFFF"/>
        <w:spacing w:before="0" w:beforeAutospacing="0" w:after="0" w:afterAutospacing="0"/>
        <w:ind w:firstLine="709"/>
        <w:jc w:val="both"/>
        <w:rPr>
          <w:sz w:val="28"/>
          <w:szCs w:val="28"/>
        </w:rPr>
      </w:pPr>
      <w:r w:rsidRPr="00CB0503">
        <w:rPr>
          <w:sz w:val="28"/>
          <w:szCs w:val="28"/>
        </w:rPr>
        <w:t>нормативно-правов</w:t>
      </w:r>
      <w:r w:rsidR="00FE1616" w:rsidRPr="00CB0503">
        <w:rPr>
          <w:sz w:val="28"/>
          <w:szCs w:val="28"/>
        </w:rPr>
        <w:t>ую</w:t>
      </w:r>
      <w:r w:rsidRPr="00CB0503">
        <w:rPr>
          <w:sz w:val="28"/>
          <w:szCs w:val="28"/>
        </w:rPr>
        <w:t xml:space="preserve"> баз</w:t>
      </w:r>
      <w:r w:rsidR="00FE1616" w:rsidRPr="00CB0503">
        <w:rPr>
          <w:sz w:val="28"/>
          <w:szCs w:val="28"/>
        </w:rPr>
        <w:t>у, регламентирующую</w:t>
      </w:r>
      <w:r w:rsidRPr="00CB0503">
        <w:rPr>
          <w:sz w:val="28"/>
          <w:szCs w:val="28"/>
        </w:rPr>
        <w:t xml:space="preserve"> порядок расчета финансово-экономических показателей</w:t>
      </w:r>
      <w:r w:rsidR="00FE1616" w:rsidRPr="00CB0503">
        <w:rPr>
          <w:sz w:val="28"/>
          <w:szCs w:val="28"/>
        </w:rPr>
        <w:t>;</w:t>
      </w:r>
    </w:p>
    <w:p w14:paraId="5027E307" w14:textId="23128F7F" w:rsidR="00FE1616" w:rsidRPr="00CB0503" w:rsidRDefault="00FE1616" w:rsidP="00F914F6">
      <w:pPr>
        <w:pStyle w:val="af3"/>
        <w:shd w:val="clear" w:color="auto" w:fill="FFFFFF"/>
        <w:spacing w:before="0" w:beforeAutospacing="0" w:after="0" w:afterAutospacing="0"/>
        <w:ind w:firstLine="709"/>
        <w:jc w:val="both"/>
        <w:rPr>
          <w:sz w:val="28"/>
          <w:szCs w:val="28"/>
        </w:rPr>
      </w:pPr>
      <w:r w:rsidRPr="00CB0503">
        <w:rPr>
          <w:sz w:val="28"/>
          <w:szCs w:val="28"/>
        </w:rPr>
        <w:t>содержание и логику проведения анализа деятельности экономического субъекта, приемов обоснования оперативных, тактических и стратегических управленческих решений</w:t>
      </w:r>
    </w:p>
    <w:p w14:paraId="41F40E74" w14:textId="77777777" w:rsidR="00F914F6" w:rsidRPr="00CB0503" w:rsidRDefault="00F914F6" w:rsidP="00F914F6">
      <w:pPr>
        <w:pStyle w:val="af3"/>
        <w:shd w:val="clear" w:color="auto" w:fill="FFFFFF"/>
        <w:spacing w:before="0" w:beforeAutospacing="0" w:after="0" w:afterAutospacing="0"/>
        <w:ind w:firstLine="709"/>
        <w:jc w:val="both"/>
        <w:rPr>
          <w:sz w:val="28"/>
          <w:szCs w:val="28"/>
        </w:rPr>
      </w:pPr>
    </w:p>
    <w:p w14:paraId="0A05F0E0" w14:textId="77777777" w:rsidR="004B24C4" w:rsidRPr="00CB0503" w:rsidRDefault="004B24C4" w:rsidP="004B24C4">
      <w:pPr>
        <w:pStyle w:val="af3"/>
        <w:shd w:val="clear" w:color="auto" w:fill="FFFFFF"/>
        <w:spacing w:before="0" w:beforeAutospacing="0" w:after="0" w:afterAutospacing="0"/>
        <w:ind w:firstLine="709"/>
        <w:jc w:val="both"/>
        <w:rPr>
          <w:b/>
          <w:sz w:val="28"/>
          <w:szCs w:val="28"/>
        </w:rPr>
      </w:pPr>
      <w:r w:rsidRPr="00CB0503">
        <w:rPr>
          <w:b/>
          <w:sz w:val="28"/>
          <w:szCs w:val="28"/>
        </w:rPr>
        <w:t>уметь:</w:t>
      </w:r>
    </w:p>
    <w:p w14:paraId="1C140B0A" w14:textId="1AB02FF5" w:rsidR="00F914F6" w:rsidRPr="00CB0503" w:rsidRDefault="00FE1616" w:rsidP="004B24C4">
      <w:pPr>
        <w:pStyle w:val="af3"/>
        <w:shd w:val="clear" w:color="auto" w:fill="FFFFFF"/>
        <w:spacing w:before="0" w:beforeAutospacing="0" w:after="0" w:afterAutospacing="0"/>
        <w:ind w:firstLine="709"/>
        <w:jc w:val="both"/>
        <w:rPr>
          <w:sz w:val="28"/>
          <w:szCs w:val="28"/>
        </w:rPr>
      </w:pPr>
      <w:r w:rsidRPr="00CB0503">
        <w:rPr>
          <w:sz w:val="28"/>
          <w:szCs w:val="28"/>
        </w:rPr>
        <w:t>выпол</w:t>
      </w:r>
      <w:r w:rsidR="00F914F6" w:rsidRPr="00CB0503">
        <w:rPr>
          <w:sz w:val="28"/>
          <w:szCs w:val="28"/>
        </w:rPr>
        <w:t>нять мероприятий по защите населения и территорий в чрезвычайных ситуациях и военных конфликтах;</w:t>
      </w:r>
    </w:p>
    <w:p w14:paraId="742C9A19" w14:textId="7DFB20B4" w:rsidR="00FE1616" w:rsidRPr="00CB0503" w:rsidRDefault="00FE1616" w:rsidP="004B24C4">
      <w:pPr>
        <w:pStyle w:val="af3"/>
        <w:shd w:val="clear" w:color="auto" w:fill="FFFFFF"/>
        <w:spacing w:before="0" w:beforeAutospacing="0" w:after="0" w:afterAutospacing="0"/>
        <w:ind w:firstLine="709"/>
        <w:jc w:val="both"/>
        <w:rPr>
          <w:sz w:val="28"/>
          <w:szCs w:val="28"/>
        </w:rPr>
      </w:pPr>
      <w:r w:rsidRPr="00CB0503">
        <w:rPr>
          <w:sz w:val="28"/>
          <w:szCs w:val="28"/>
        </w:rPr>
        <w:t>Производить расчет финансово-экономических показателей на макро-, мезо- и микроуровнях;</w:t>
      </w:r>
    </w:p>
    <w:p w14:paraId="492D56C8" w14:textId="73E8267F" w:rsidR="00F914F6" w:rsidRPr="00CB0503" w:rsidRDefault="00FE1616" w:rsidP="004B24C4">
      <w:pPr>
        <w:pStyle w:val="af3"/>
        <w:shd w:val="clear" w:color="auto" w:fill="FFFFFF"/>
        <w:spacing w:before="0" w:beforeAutospacing="0" w:after="0" w:afterAutospacing="0"/>
        <w:ind w:firstLine="709"/>
        <w:jc w:val="both"/>
        <w:rPr>
          <w:sz w:val="28"/>
          <w:szCs w:val="28"/>
        </w:rPr>
      </w:pPr>
      <w:r w:rsidRPr="00CB0503">
        <w:rPr>
          <w:sz w:val="28"/>
          <w:szCs w:val="28"/>
        </w:rPr>
        <w:t>Предлагать варианты решения профессиональных задач в условиях неопределенности.</w:t>
      </w:r>
    </w:p>
    <w:p w14:paraId="284501BE" w14:textId="7AB502DA" w:rsidR="00F914F6" w:rsidRPr="00CB0503" w:rsidRDefault="00F914F6" w:rsidP="00F914F6">
      <w:pPr>
        <w:pStyle w:val="af3"/>
        <w:shd w:val="clear" w:color="auto" w:fill="FFFFFF"/>
        <w:spacing w:after="0"/>
        <w:ind w:firstLine="709"/>
        <w:jc w:val="both"/>
        <w:rPr>
          <w:b/>
          <w:sz w:val="28"/>
          <w:szCs w:val="28"/>
        </w:rPr>
      </w:pPr>
      <w:r w:rsidRPr="00CB0503">
        <w:rPr>
          <w:b/>
          <w:sz w:val="28"/>
          <w:szCs w:val="28"/>
        </w:rPr>
        <w:t>Владеть:</w:t>
      </w:r>
    </w:p>
    <w:p w14:paraId="7A60A4C5" w14:textId="77777777" w:rsidR="00F914F6" w:rsidRPr="00CB0503" w:rsidRDefault="00F914F6" w:rsidP="00F914F6">
      <w:pPr>
        <w:pStyle w:val="af3"/>
        <w:shd w:val="clear" w:color="auto" w:fill="FFFFFF"/>
        <w:spacing w:after="0"/>
        <w:ind w:firstLine="709"/>
        <w:jc w:val="both"/>
        <w:rPr>
          <w:sz w:val="28"/>
          <w:szCs w:val="28"/>
        </w:rPr>
      </w:pPr>
      <w:r w:rsidRPr="00CB0503">
        <w:rPr>
          <w:sz w:val="28"/>
          <w:szCs w:val="28"/>
        </w:rPr>
        <w:t>решением ситуаций, связанных с безопасностью жизнедеятельности людей для сохранения природной среды, обеспечения устойчивого развития общества.</w:t>
      </w:r>
    </w:p>
    <w:p w14:paraId="6B670AA6" w14:textId="689E1618" w:rsidR="00F914F6" w:rsidRPr="00CB0503" w:rsidRDefault="00F914F6" w:rsidP="00F914F6">
      <w:pPr>
        <w:pStyle w:val="af3"/>
        <w:shd w:val="clear" w:color="auto" w:fill="FFFFFF"/>
        <w:spacing w:before="0" w:beforeAutospacing="0" w:after="0" w:afterAutospacing="0"/>
        <w:ind w:firstLine="709"/>
        <w:jc w:val="both"/>
        <w:rPr>
          <w:sz w:val="28"/>
          <w:szCs w:val="28"/>
        </w:rPr>
      </w:pPr>
      <w:r w:rsidRPr="00CB0503">
        <w:rPr>
          <w:sz w:val="28"/>
          <w:szCs w:val="28"/>
        </w:rPr>
        <w:t>действиями в экстремальных и чрезвычайных ситуациях, применяя на практике основные способы выживания</w:t>
      </w:r>
    </w:p>
    <w:p w14:paraId="40885C84" w14:textId="2897D77B" w:rsidR="00F914F6" w:rsidRPr="00CB0503" w:rsidRDefault="00FE1616" w:rsidP="00F914F6">
      <w:pPr>
        <w:pStyle w:val="af3"/>
        <w:shd w:val="clear" w:color="auto" w:fill="FFFFFF"/>
        <w:spacing w:before="0" w:beforeAutospacing="0" w:after="0" w:afterAutospacing="0"/>
        <w:ind w:firstLine="709"/>
        <w:jc w:val="both"/>
        <w:rPr>
          <w:sz w:val="28"/>
          <w:szCs w:val="28"/>
        </w:rPr>
      </w:pPr>
      <w:r w:rsidRPr="00CB0503">
        <w:rPr>
          <w:sz w:val="28"/>
          <w:szCs w:val="28"/>
        </w:rPr>
        <w:t>анализом и раскрытием природы экономических процессов на основе полученных финансово-экономических показателей на макро-, мезо- и микроуровнях</w:t>
      </w:r>
    </w:p>
    <w:p w14:paraId="4A51F8F6" w14:textId="77777777" w:rsidR="00F914F6" w:rsidRPr="00CB0503" w:rsidRDefault="00F914F6" w:rsidP="00F914F6">
      <w:pPr>
        <w:pStyle w:val="af3"/>
        <w:shd w:val="clear" w:color="auto" w:fill="FFFFFF"/>
        <w:spacing w:before="0" w:beforeAutospacing="0" w:after="0" w:afterAutospacing="0"/>
        <w:ind w:firstLine="709"/>
        <w:jc w:val="both"/>
        <w:rPr>
          <w:sz w:val="28"/>
          <w:szCs w:val="28"/>
        </w:rPr>
      </w:pPr>
    </w:p>
    <w:p w14:paraId="35966467" w14:textId="732D6B50" w:rsidR="004B24C4" w:rsidRPr="00CB0503" w:rsidRDefault="00FE1616" w:rsidP="004B24C4">
      <w:pPr>
        <w:pStyle w:val="af3"/>
        <w:shd w:val="clear" w:color="auto" w:fill="FFFFFF"/>
        <w:spacing w:before="0" w:beforeAutospacing="0" w:after="0" w:afterAutospacing="0"/>
        <w:ind w:firstLine="709"/>
        <w:jc w:val="both"/>
        <w:rPr>
          <w:sz w:val="28"/>
          <w:szCs w:val="28"/>
        </w:rPr>
      </w:pPr>
      <w:r w:rsidRPr="00CB0503">
        <w:rPr>
          <w:sz w:val="28"/>
          <w:szCs w:val="28"/>
        </w:rPr>
        <w:t>навыками решения профессиональных задач в условиях неопределенности</w:t>
      </w:r>
      <w:r w:rsidR="004B24C4" w:rsidRPr="00CB0503">
        <w:rPr>
          <w:sz w:val="28"/>
          <w:szCs w:val="28"/>
        </w:rPr>
        <w:t xml:space="preserve">. </w:t>
      </w:r>
    </w:p>
    <w:p w14:paraId="6596A0DA" w14:textId="77777777" w:rsidR="004B24C4" w:rsidRPr="00CB0503" w:rsidRDefault="004B24C4" w:rsidP="004B24C4">
      <w:pPr>
        <w:pStyle w:val="af3"/>
        <w:shd w:val="clear" w:color="auto" w:fill="FFFFFF"/>
        <w:spacing w:before="0" w:beforeAutospacing="0" w:after="0" w:afterAutospacing="0"/>
        <w:ind w:firstLine="709"/>
        <w:jc w:val="both"/>
        <w:rPr>
          <w:sz w:val="28"/>
          <w:szCs w:val="28"/>
        </w:rPr>
      </w:pPr>
      <w:r w:rsidRPr="00CB0503">
        <w:rPr>
          <w:sz w:val="28"/>
          <w:szCs w:val="28"/>
        </w:rPr>
        <w:t>Основными видами учебных занятий при изучении образовательного модуля являются лекции и семинарские (практические) занятия, а также самостоятельная работа.</w:t>
      </w:r>
    </w:p>
    <w:p w14:paraId="5EA5B870" w14:textId="71BD6CC4" w:rsidR="004B24C4" w:rsidRPr="00CB0503" w:rsidRDefault="004B24C4" w:rsidP="004B24C4">
      <w:pPr>
        <w:pStyle w:val="af3"/>
        <w:shd w:val="clear" w:color="auto" w:fill="FFFFFF"/>
        <w:spacing w:before="0" w:beforeAutospacing="0" w:after="0" w:afterAutospacing="0"/>
        <w:ind w:firstLine="709"/>
        <w:jc w:val="both"/>
        <w:rPr>
          <w:sz w:val="28"/>
          <w:szCs w:val="28"/>
        </w:rPr>
      </w:pPr>
      <w:r w:rsidRPr="00CB0503">
        <w:rPr>
          <w:sz w:val="28"/>
          <w:szCs w:val="28"/>
        </w:rPr>
        <w:t xml:space="preserve">Семинарские (практические) занятия составляют основу для изучения материала образовательного модуля. Практические занятия направлены на выработку навыков и умений. </w:t>
      </w:r>
    </w:p>
    <w:p w14:paraId="16A19A73"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Для подготовки к занятиям и в ходе их преподаватель рекомендует обучающимся следующий алгоритм:</w:t>
      </w:r>
    </w:p>
    <w:p w14:paraId="50AEE79F"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b/>
          <w:sz w:val="28"/>
          <w:szCs w:val="28"/>
        </w:rPr>
        <w:t>в ходе лекций</w:t>
      </w:r>
      <w:r w:rsidRPr="00CB0503">
        <w:rPr>
          <w:rFonts w:ascii="Times New Roman" w:hAnsi="Times New Roman" w:cs="Times New Roman"/>
          <w:sz w:val="28"/>
          <w:szCs w:val="28"/>
        </w:rPr>
        <w:t xml:space="preserve"> – написание конспекта с указанием темы занятия, учебных вопросов и  литературы  по данной теме, а также   кратко, схематично, последовательно фиксировать основные положения  по каждому вопросу и  выводы по ним, формулировки, обобщения; помечать важные мысли, выделять ключевые слова, термины; осуществлять проверку терминов, </w:t>
      </w:r>
      <w:r w:rsidRPr="00CB0503">
        <w:rPr>
          <w:rFonts w:ascii="Times New Roman" w:hAnsi="Times New Roman" w:cs="Times New Roman"/>
          <w:sz w:val="28"/>
          <w:szCs w:val="28"/>
        </w:rPr>
        <w:lastRenderedPageBreak/>
        <w:t>понятий с помощью энциклопедий, словарей, справочников с выписыванием толкований в рабочую тетрадь; акцентировать внимание на вопросах, терминах, материале, который вызывает трудности, помечать и попытаться найти ответ в перечне рекомендуемой литературы. В случае, если самостоятельно не удаётся самостоятельно осветить учебный материал, необходимо сформулировать вопрос и задать преподавателю на консультации или на следующем занятии;</w:t>
      </w:r>
    </w:p>
    <w:p w14:paraId="60F8A14A" w14:textId="0B027DF6" w:rsidR="004B24C4" w:rsidRPr="00CB0503" w:rsidRDefault="004B24C4" w:rsidP="00D7395F">
      <w:pPr>
        <w:spacing w:after="0" w:line="240" w:lineRule="auto"/>
        <w:ind w:firstLine="709"/>
        <w:jc w:val="both"/>
        <w:rPr>
          <w:rFonts w:ascii="Times New Roman" w:hAnsi="Times New Roman" w:cs="Times New Roman"/>
          <w:spacing w:val="-4"/>
          <w:sz w:val="28"/>
          <w:szCs w:val="28"/>
        </w:rPr>
      </w:pPr>
      <w:r w:rsidRPr="00CB0503">
        <w:rPr>
          <w:rFonts w:ascii="Times New Roman" w:hAnsi="Times New Roman" w:cs="Times New Roman"/>
          <w:b/>
          <w:spacing w:val="-4"/>
          <w:sz w:val="28"/>
          <w:szCs w:val="28"/>
        </w:rPr>
        <w:t>в ходе семинаров (практических) занятий</w:t>
      </w:r>
      <w:r w:rsidRPr="00CB0503">
        <w:rPr>
          <w:rFonts w:ascii="Times New Roman" w:hAnsi="Times New Roman" w:cs="Times New Roman"/>
          <w:spacing w:val="-4"/>
          <w:sz w:val="28"/>
          <w:szCs w:val="28"/>
        </w:rPr>
        <w:t xml:space="preserve"> – работа с конспектом, подготовка ответов к контрольным вопросам, просмотр рекомендуемой литературы;</w:t>
      </w:r>
    </w:p>
    <w:p w14:paraId="3D508E9E"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 xml:space="preserve">при подготовке к </w:t>
      </w:r>
      <w:r w:rsidRPr="00CB0503">
        <w:rPr>
          <w:rFonts w:ascii="Times New Roman" w:hAnsi="Times New Roman" w:cs="Times New Roman"/>
          <w:b/>
          <w:sz w:val="28"/>
          <w:szCs w:val="28"/>
        </w:rPr>
        <w:t>зачёту с оценкой</w:t>
      </w:r>
      <w:r w:rsidRPr="00CB0503">
        <w:rPr>
          <w:rFonts w:ascii="Times New Roman" w:hAnsi="Times New Roman" w:cs="Times New Roman"/>
          <w:sz w:val="28"/>
          <w:szCs w:val="28"/>
        </w:rPr>
        <w:t xml:space="preserve"> ориентироваться на конспекты, рекомендуемую литературу, перечень вопросов по каждому разделу образовательного модуля, в том числе и практические вопросы, требующие самостоятельной отработки.</w:t>
      </w:r>
    </w:p>
    <w:p w14:paraId="567C0B1B" w14:textId="77777777" w:rsidR="004B24C4" w:rsidRPr="00CB0503" w:rsidRDefault="004B24C4" w:rsidP="004B24C4">
      <w:pPr>
        <w:pStyle w:val="af3"/>
        <w:shd w:val="clear" w:color="auto" w:fill="FFFFFF"/>
        <w:spacing w:before="0" w:beforeAutospacing="0" w:after="0" w:afterAutospacing="0"/>
        <w:ind w:firstLine="709"/>
        <w:jc w:val="both"/>
        <w:rPr>
          <w:sz w:val="28"/>
          <w:szCs w:val="28"/>
        </w:rPr>
      </w:pPr>
      <w:r w:rsidRPr="00CB0503">
        <w:rPr>
          <w:b/>
          <w:sz w:val="28"/>
          <w:szCs w:val="28"/>
        </w:rPr>
        <w:t>Самостоятельная работа</w:t>
      </w:r>
      <w:r w:rsidRPr="00CB0503">
        <w:rPr>
          <w:sz w:val="28"/>
          <w:szCs w:val="28"/>
        </w:rPr>
        <w:t xml:space="preserve"> обучающихся направлена на закрепление и углубление полученных знаний и навыков, поиска и приобретения новых знаний, а также выполнения учебных заданий, подготовки к предстоящим занятиям, текущему контролю успеваемости и промежуточной аттестации.</w:t>
      </w:r>
    </w:p>
    <w:p w14:paraId="6FC2DE20"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Формами самостоятельной работы обучающихся являются:</w:t>
      </w:r>
    </w:p>
    <w:p w14:paraId="21D0713B"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чтение основной и дополнительной литературы, самостоятельное изучение материала по литературным источникам;</w:t>
      </w:r>
    </w:p>
    <w:p w14:paraId="5494A4CC"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работа над ошибками, допущенными в ходе выполнения отчётностей по текущему контролю;</w:t>
      </w:r>
    </w:p>
    <w:p w14:paraId="65830112" w14:textId="77777777" w:rsidR="004B24C4" w:rsidRPr="00CB0503" w:rsidRDefault="004B24C4" w:rsidP="004B24C4">
      <w:pPr>
        <w:spacing w:after="0" w:line="240" w:lineRule="auto"/>
        <w:ind w:firstLine="709"/>
        <w:jc w:val="both"/>
        <w:rPr>
          <w:rFonts w:ascii="Times New Roman" w:hAnsi="Times New Roman" w:cs="Times New Roman"/>
          <w:spacing w:val="-8"/>
          <w:sz w:val="28"/>
          <w:szCs w:val="28"/>
        </w:rPr>
      </w:pPr>
      <w:r w:rsidRPr="00CB0503">
        <w:rPr>
          <w:rFonts w:ascii="Times New Roman" w:hAnsi="Times New Roman" w:cs="Times New Roman"/>
          <w:spacing w:val="-8"/>
          <w:sz w:val="28"/>
          <w:szCs w:val="28"/>
        </w:rPr>
        <w:t>работа с библиотечным каталогом, самостоятельный подбор необходимой литературы;</w:t>
      </w:r>
    </w:p>
    <w:p w14:paraId="6DCCFD02"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работа со словарём, справочником;</w:t>
      </w:r>
    </w:p>
    <w:p w14:paraId="6C131E06"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поиск необходимой информации в сети Интернет;</w:t>
      </w:r>
    </w:p>
    <w:p w14:paraId="3473C664"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конспектирование источников;</w:t>
      </w:r>
    </w:p>
    <w:p w14:paraId="588EA7B1"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подготовка к различным формам текущей и промежуточной аттестации (к тестированию, практическому занятию, экзамену);</w:t>
      </w:r>
    </w:p>
    <w:p w14:paraId="73C4286F" w14:textId="77777777" w:rsidR="004B24C4" w:rsidRPr="00CB0503" w:rsidRDefault="004B24C4" w:rsidP="004B24C4">
      <w:pPr>
        <w:spacing w:after="0" w:line="240" w:lineRule="auto"/>
        <w:ind w:firstLine="709"/>
        <w:jc w:val="both"/>
        <w:rPr>
          <w:rFonts w:ascii="Times New Roman" w:hAnsi="Times New Roman" w:cs="Times New Roman"/>
          <w:sz w:val="28"/>
          <w:szCs w:val="28"/>
        </w:rPr>
      </w:pPr>
      <w:r w:rsidRPr="00CB0503">
        <w:rPr>
          <w:rFonts w:ascii="Times New Roman" w:hAnsi="Times New Roman" w:cs="Times New Roman"/>
          <w:sz w:val="28"/>
          <w:szCs w:val="28"/>
        </w:rPr>
        <w:t>самостоятельное выполнение практических заданий репродуктивного типа (ответы на вопросы, тренировочные упражнения, решение практических задач и тестов).</w:t>
      </w:r>
    </w:p>
    <w:p w14:paraId="4750232F" w14:textId="77777777" w:rsidR="004B24C4" w:rsidRPr="00CB0503" w:rsidRDefault="004B24C4" w:rsidP="004B24C4">
      <w:pPr>
        <w:spacing w:after="0" w:line="240" w:lineRule="auto"/>
        <w:ind w:firstLine="709"/>
        <w:jc w:val="both"/>
        <w:rPr>
          <w:rFonts w:ascii="Times New Roman" w:hAnsi="Times New Roman" w:cs="Times New Roman"/>
          <w:spacing w:val="-4"/>
          <w:sz w:val="28"/>
          <w:szCs w:val="28"/>
        </w:rPr>
      </w:pPr>
      <w:r w:rsidRPr="00CB0503">
        <w:rPr>
          <w:rFonts w:ascii="Times New Roman" w:hAnsi="Times New Roman" w:cs="Times New Roman"/>
          <w:sz w:val="28"/>
          <w:szCs w:val="28"/>
        </w:rPr>
        <w:t xml:space="preserve">При организации самостоятельной работы необходимо использовать информационные и материально-технические ресурсы образовательного учреждения: библиотеку с </w:t>
      </w:r>
      <w:r w:rsidRPr="00CB0503">
        <w:rPr>
          <w:rFonts w:ascii="Times New Roman" w:hAnsi="Times New Roman" w:cs="Times New Roman"/>
          <w:spacing w:val="-4"/>
          <w:sz w:val="28"/>
          <w:szCs w:val="28"/>
        </w:rPr>
        <w:t>читальным залом, укомплектованную в соответствии с существующими нормами; учебно-методическую базу учебных (методических) кабинетов; компьютерные классы с возможностью работы в Интернет; аудитории (классы) для консультационной деятельности; учебную и учебно-методическую литературу, а также иные методические материалы.</w:t>
      </w:r>
    </w:p>
    <w:p w14:paraId="68629B76" w14:textId="77777777" w:rsidR="004B24C4" w:rsidRPr="00CB0503" w:rsidRDefault="004B24C4" w:rsidP="004B24C4">
      <w:pPr>
        <w:pStyle w:val="af3"/>
        <w:shd w:val="clear" w:color="auto" w:fill="FFFFFF"/>
        <w:spacing w:before="0" w:beforeAutospacing="0" w:after="0" w:afterAutospacing="0"/>
        <w:ind w:firstLine="709"/>
        <w:jc w:val="both"/>
        <w:rPr>
          <w:sz w:val="28"/>
          <w:szCs w:val="28"/>
        </w:rPr>
      </w:pPr>
      <w:r w:rsidRPr="00CB0503">
        <w:rPr>
          <w:sz w:val="28"/>
          <w:szCs w:val="28"/>
        </w:rPr>
        <w:t>Текущий контроль успеваемости по образовательному модулю проводится в виде контрольных проверок в письменной и устной форме по пройденному материалу.</w:t>
      </w:r>
    </w:p>
    <w:p w14:paraId="29F2F275" w14:textId="77777777" w:rsidR="004B24C4" w:rsidRPr="00CB0503" w:rsidRDefault="004B24C4" w:rsidP="004B24C4">
      <w:pPr>
        <w:pStyle w:val="af3"/>
        <w:shd w:val="clear" w:color="auto" w:fill="FFFFFF"/>
        <w:spacing w:before="0" w:beforeAutospacing="0" w:after="0" w:afterAutospacing="0"/>
        <w:ind w:firstLine="709"/>
        <w:jc w:val="both"/>
        <w:rPr>
          <w:sz w:val="28"/>
          <w:szCs w:val="28"/>
        </w:rPr>
      </w:pPr>
      <w:r w:rsidRPr="00CB0503">
        <w:rPr>
          <w:sz w:val="28"/>
          <w:szCs w:val="28"/>
        </w:rPr>
        <w:t>Промежуточную аттестацию по модулю рекомендуется проводить в виде зачёта с оценкой с отработкой практических заданий.</w:t>
      </w:r>
    </w:p>
    <w:p w14:paraId="684C3E41" w14:textId="77777777" w:rsidR="004B24C4" w:rsidRPr="00CB0503" w:rsidRDefault="004B24C4" w:rsidP="004B24C4">
      <w:pPr>
        <w:pStyle w:val="af3"/>
        <w:shd w:val="clear" w:color="auto" w:fill="FFFFFF"/>
        <w:spacing w:before="0" w:beforeAutospacing="0" w:after="0" w:afterAutospacing="0"/>
        <w:ind w:firstLine="709"/>
        <w:jc w:val="both"/>
        <w:rPr>
          <w:sz w:val="28"/>
          <w:szCs w:val="28"/>
        </w:rPr>
      </w:pPr>
      <w:r w:rsidRPr="00CB0503">
        <w:rPr>
          <w:sz w:val="28"/>
          <w:szCs w:val="28"/>
        </w:rPr>
        <w:lastRenderedPageBreak/>
        <w:t>Подготовка к аттестации проводится в часы самостоятельной работы обучающихся, а также вовремя проведения консультаций преподавателей.</w:t>
      </w:r>
    </w:p>
    <w:p w14:paraId="4FFD35F4" w14:textId="380B3C06" w:rsidR="004B24C4" w:rsidRPr="00CB0503" w:rsidRDefault="004B24C4" w:rsidP="00EA7159">
      <w:pPr>
        <w:widowControl w:val="0"/>
        <w:spacing w:before="180" w:after="6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Методические рекомендации по обучению лиц с ограниченными возможностями здоровья</w:t>
      </w:r>
    </w:p>
    <w:p w14:paraId="400BB286" w14:textId="66C33D27" w:rsidR="004B24C4" w:rsidRPr="00CB0503" w:rsidRDefault="004B24C4" w:rsidP="004B24C4">
      <w:pPr>
        <w:widowControl w:val="0"/>
        <w:spacing w:after="0" w:line="240" w:lineRule="auto"/>
        <w:ind w:firstLine="720"/>
        <w:jc w:val="both"/>
        <w:rPr>
          <w:rFonts w:ascii="Times New Roman" w:hAnsi="Times New Roman" w:cs="Times New Roman"/>
          <w:sz w:val="28"/>
          <w:szCs w:val="28"/>
        </w:rPr>
      </w:pPr>
      <w:r w:rsidRPr="00CB0503">
        <w:rPr>
          <w:rFonts w:ascii="Times New Roman" w:eastAsia="Times New Roman" w:hAnsi="Times New Roman" w:cs="Times New Roman"/>
          <w:sz w:val="28"/>
          <w:szCs w:val="28"/>
          <w:lang w:eastAsia="ru-RU"/>
        </w:rPr>
        <w:t xml:space="preserve">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(ОВЗ). В соответствии с Методическими рекомендациями </w:t>
      </w:r>
      <w:proofErr w:type="spellStart"/>
      <w:r w:rsidRPr="00CB0503">
        <w:rPr>
          <w:rFonts w:ascii="Times New Roman" w:eastAsia="Times New Roman" w:hAnsi="Times New Roman" w:cs="Times New Roman"/>
          <w:sz w:val="28"/>
          <w:szCs w:val="28"/>
          <w:lang w:eastAsia="ru-RU"/>
        </w:rPr>
        <w:t>Минобрнауки</w:t>
      </w:r>
      <w:proofErr w:type="spellEnd"/>
      <w:r w:rsidRPr="00CB0503">
        <w:rPr>
          <w:rFonts w:ascii="Times New Roman" w:eastAsia="Times New Roman" w:hAnsi="Times New Roman" w:cs="Times New Roman"/>
          <w:sz w:val="28"/>
          <w:szCs w:val="28"/>
          <w:lang w:eastAsia="ru-RU"/>
        </w:rPr>
        <w:t xml:space="preserve"> Р</w:t>
      </w:r>
      <w:r w:rsidR="00DE1BFB" w:rsidRPr="00CB0503">
        <w:rPr>
          <w:rFonts w:ascii="Times New Roman" w:eastAsia="Times New Roman" w:hAnsi="Times New Roman" w:cs="Times New Roman"/>
          <w:sz w:val="28"/>
          <w:szCs w:val="28"/>
          <w:lang w:eastAsia="ru-RU"/>
        </w:rPr>
        <w:t>оссии</w:t>
      </w:r>
      <w:r w:rsidRPr="00CB0503">
        <w:rPr>
          <w:rFonts w:ascii="Times New Roman" w:eastAsia="Times New Roman" w:hAnsi="Times New Roman" w:cs="Times New Roman"/>
          <w:sz w:val="28"/>
          <w:szCs w:val="28"/>
          <w:lang w:eastAsia="ru-RU"/>
        </w:rPr>
        <w:t xml:space="preserve"> </w:t>
      </w:r>
      <w:r w:rsidRPr="00CB0503">
        <w:rPr>
          <w:rFonts w:ascii="Times New Roman" w:hAnsi="Times New Roman" w:cs="Times New Roman"/>
          <w:sz w:val="28"/>
          <w:szCs w:val="28"/>
        </w:rPr>
        <w:t xml:space="preserve">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(утв. </w:t>
      </w:r>
      <w:proofErr w:type="spellStart"/>
      <w:r w:rsidRPr="00CB0503">
        <w:rPr>
          <w:rFonts w:ascii="Times New Roman" w:hAnsi="Times New Roman" w:cs="Times New Roman"/>
          <w:sz w:val="28"/>
          <w:szCs w:val="28"/>
        </w:rPr>
        <w:t>Минобрнауки</w:t>
      </w:r>
      <w:proofErr w:type="spellEnd"/>
      <w:r w:rsidRPr="00CB0503">
        <w:rPr>
          <w:rFonts w:ascii="Times New Roman" w:hAnsi="Times New Roman" w:cs="Times New Roman"/>
          <w:sz w:val="28"/>
          <w:szCs w:val="28"/>
        </w:rPr>
        <w:t xml:space="preserve"> России 08.04.2014 № АК-44/05вн), п</w:t>
      </w:r>
      <w:r w:rsidRPr="00CB0503">
        <w:rPr>
          <w:rFonts w:ascii="Times New Roman" w:eastAsia="Times New Roman" w:hAnsi="Times New Roman" w:cs="Times New Roman"/>
          <w:sz w:val="28"/>
          <w:szCs w:val="28"/>
          <w:lang w:eastAsia="ru-RU"/>
        </w:rPr>
        <w:t xml:space="preserve">ри необходимости может быть осуществлена дополнительная поддержка преподавания </w:t>
      </w:r>
      <w:proofErr w:type="spellStart"/>
      <w:r w:rsidRPr="00CB0503">
        <w:rPr>
          <w:rFonts w:ascii="Times New Roman" w:eastAsia="Times New Roman" w:hAnsi="Times New Roman" w:cs="Times New Roman"/>
          <w:sz w:val="28"/>
          <w:szCs w:val="28"/>
          <w:lang w:eastAsia="ru-RU"/>
        </w:rPr>
        <w:t>тьюторами</w:t>
      </w:r>
      <w:proofErr w:type="spellEnd"/>
      <w:r w:rsidRPr="00CB0503">
        <w:rPr>
          <w:rFonts w:ascii="Times New Roman" w:eastAsia="Times New Roman" w:hAnsi="Times New Roman" w:cs="Times New Roman"/>
          <w:sz w:val="28"/>
          <w:szCs w:val="28"/>
          <w:lang w:eastAsia="ru-RU"/>
        </w:rPr>
        <w:t xml:space="preserve">, психологами, </w:t>
      </w:r>
      <w:r w:rsidRPr="00CB0503">
        <w:rPr>
          <w:rFonts w:ascii="Times New Roman" w:hAnsi="Times New Roman" w:cs="Times New Roman"/>
          <w:sz w:val="28"/>
          <w:szCs w:val="28"/>
        </w:rPr>
        <w:t>специалистами по специальным техническим и программным средствам обучения инвалидов и других необходимых специалистов с целью комплексного сопровождения образовательного процесса инвалидов и лиц с ОВЗ.</w:t>
      </w:r>
    </w:p>
    <w:p w14:paraId="1BCC9334" w14:textId="77777777" w:rsidR="004B24C4" w:rsidRPr="00CB0503" w:rsidRDefault="004B24C4" w:rsidP="004B24C4">
      <w:pPr>
        <w:widowControl w:val="0"/>
        <w:spacing w:after="0" w:line="240" w:lineRule="auto"/>
        <w:ind w:firstLine="720"/>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 xml:space="preserve">В курсе дисциплины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учебных групп, создании комфортного психологического климата в студенческом коллективе. Подбор и разработка учебных материалов производятся с учётом предоставления материала в различных формах: аудиальной, визуальной, с использованием специальных технических средств и информационных систем. </w:t>
      </w:r>
    </w:p>
    <w:p w14:paraId="21783087" w14:textId="79A7096D" w:rsidR="00262591" w:rsidRPr="00CB0503" w:rsidRDefault="004B24C4" w:rsidP="004B24C4">
      <w:pPr>
        <w:widowControl w:val="0"/>
        <w:spacing w:after="0" w:line="240" w:lineRule="auto"/>
        <w:ind w:firstLine="720"/>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w:t>
      </w:r>
    </w:p>
    <w:p w14:paraId="1237E12C" w14:textId="164AA3DB" w:rsidR="004B24C4" w:rsidRPr="00CB0503" w:rsidRDefault="004B24C4" w:rsidP="004B24C4">
      <w:pPr>
        <w:widowControl w:val="0"/>
        <w:spacing w:after="0" w:line="240" w:lineRule="auto"/>
        <w:ind w:firstLine="720"/>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 xml:space="preserve">Материально-техническое обеспечение </w:t>
      </w:r>
      <w:r w:rsidR="008D0B0A" w:rsidRPr="00CB0503">
        <w:rPr>
          <w:rFonts w:ascii="Times New Roman" w:eastAsia="Times New Roman" w:hAnsi="Times New Roman" w:cs="Times New Roman"/>
          <w:sz w:val="28"/>
          <w:szCs w:val="28"/>
          <w:lang w:eastAsia="ru-RU"/>
        </w:rPr>
        <w:t xml:space="preserve">проведения занятий </w:t>
      </w:r>
      <w:r w:rsidRPr="00CB0503">
        <w:rPr>
          <w:rFonts w:ascii="Times New Roman" w:eastAsia="Times New Roman" w:hAnsi="Times New Roman" w:cs="Times New Roman"/>
          <w:sz w:val="28"/>
          <w:szCs w:val="28"/>
          <w:lang w:eastAsia="ru-RU"/>
        </w:rPr>
        <w:t xml:space="preserve">предусматривает приспособление аудиторий к нуждам лиц с ОВЗ. </w:t>
      </w:r>
    </w:p>
    <w:p w14:paraId="04C62011" w14:textId="77777777" w:rsidR="004B24C4" w:rsidRPr="00CB0503" w:rsidRDefault="004B24C4" w:rsidP="004B24C4">
      <w:pPr>
        <w:widowControl w:val="0"/>
        <w:spacing w:after="0" w:line="240" w:lineRule="auto"/>
        <w:ind w:firstLine="720"/>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Форма проведения аттестации для лиц с ОВЗ устанавливается с учётом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3FC8DFCD" w14:textId="77777777" w:rsidR="004B24C4" w:rsidRPr="00CB0503" w:rsidRDefault="004B24C4" w:rsidP="004B24C4">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в печатной или электронной форме (для лиц с нарушениями опорно-двигательного аппарата);</w:t>
      </w:r>
    </w:p>
    <w:p w14:paraId="183E9B15" w14:textId="77777777" w:rsidR="004B24C4" w:rsidRPr="00CB0503" w:rsidRDefault="004B24C4" w:rsidP="004B24C4">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в печатной форме или электронной форме с увеличенным шрифтом и контрастностью (для лиц с нарушениями слуха, речи, зрения);</w:t>
      </w:r>
    </w:p>
    <w:p w14:paraId="34D045C7" w14:textId="77777777" w:rsidR="004B24C4" w:rsidRPr="00CB0503" w:rsidRDefault="004B24C4" w:rsidP="004B24C4">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методом чтения ассистентом задания вслух (для лиц с нарушениями зрения).</w:t>
      </w:r>
    </w:p>
    <w:p w14:paraId="3511B245" w14:textId="77777777" w:rsidR="004B24C4" w:rsidRPr="00CB0503" w:rsidRDefault="004B24C4" w:rsidP="004B24C4">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Студентам с ОВЗ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2F0C5C8" w14:textId="77777777" w:rsidR="004B24C4" w:rsidRPr="00CB0503" w:rsidRDefault="004B24C4" w:rsidP="004B24C4">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письменно на бумаге или набором ответов на компьютере (для лиц с нарушениями слуха, речи);</w:t>
      </w:r>
    </w:p>
    <w:p w14:paraId="69E02C6C" w14:textId="77777777" w:rsidR="004B24C4" w:rsidRPr="00CB0503" w:rsidRDefault="004B24C4" w:rsidP="004B24C4">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lastRenderedPageBreak/>
        <w:t>выбором ответа из возможных вариантов с использованием услуг ассистента (для лиц с нарушениями опорно-двигательного аппарата);</w:t>
      </w:r>
    </w:p>
    <w:p w14:paraId="58150FDD" w14:textId="77777777" w:rsidR="004B24C4" w:rsidRPr="00CB0503" w:rsidRDefault="004B24C4" w:rsidP="004B24C4">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устно (для лиц с нарушениями зрения, опорно-двигательного аппарата).</w:t>
      </w:r>
    </w:p>
    <w:p w14:paraId="3B0E7FF4" w14:textId="77777777" w:rsidR="004B24C4" w:rsidRPr="00CB0503" w:rsidRDefault="004B24C4" w:rsidP="004B24C4">
      <w:pPr>
        <w:widowControl w:val="0"/>
        <w:spacing w:after="0" w:line="240" w:lineRule="auto"/>
        <w:ind w:firstLine="709"/>
        <w:jc w:val="both"/>
        <w:rPr>
          <w:rFonts w:ascii="Times New Roman" w:hAnsi="Times New Roman" w:cs="Times New Roman"/>
        </w:rPr>
      </w:pPr>
      <w:r w:rsidRPr="00CB0503">
        <w:rPr>
          <w:rFonts w:ascii="Times New Roman" w:eastAsia="Times New Roman" w:hAnsi="Times New Roman" w:cs="Times New Roman"/>
          <w:sz w:val="28"/>
          <w:szCs w:val="28"/>
          <w:lang w:eastAsia="ru-RU"/>
        </w:rPr>
        <w:t>При необходимости для обучающихся процедура оценивания результатов обучения может проводиться в несколько этапов.</w:t>
      </w:r>
    </w:p>
    <w:p w14:paraId="05207575" w14:textId="77777777" w:rsidR="00D7395F" w:rsidRPr="00CB0503" w:rsidRDefault="00D7395F" w:rsidP="00D7395F">
      <w:pPr>
        <w:pStyle w:val="1"/>
        <w:keepNext w:val="0"/>
        <w:keepLines w:val="0"/>
        <w:widowControl w:val="0"/>
        <w:spacing w:before="0"/>
        <w:ind w:firstLine="709"/>
        <w:rPr>
          <w:rFonts w:ascii="Times New Roman" w:hAnsi="Times New Roman"/>
          <w:color w:val="auto"/>
        </w:rPr>
      </w:pPr>
    </w:p>
    <w:p w14:paraId="364F9858" w14:textId="20B61A6C" w:rsidR="00511759" w:rsidRPr="00CB0503" w:rsidRDefault="00511759" w:rsidP="00D7395F">
      <w:pPr>
        <w:pStyle w:val="1"/>
        <w:keepNext w:val="0"/>
        <w:keepLines w:val="0"/>
        <w:widowControl w:val="0"/>
        <w:spacing w:before="0"/>
        <w:ind w:firstLine="709"/>
        <w:rPr>
          <w:rFonts w:ascii="Times New Roman" w:hAnsi="Times New Roman"/>
          <w:color w:val="auto"/>
        </w:rPr>
      </w:pPr>
      <w:r w:rsidRPr="00CB0503">
        <w:rPr>
          <w:rFonts w:ascii="Times New Roman" w:hAnsi="Times New Roman"/>
          <w:color w:val="auto"/>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p>
    <w:p w14:paraId="2694469B" w14:textId="77777777" w:rsidR="00511759" w:rsidRPr="00CB0503" w:rsidRDefault="00511759" w:rsidP="00511759">
      <w:pPr>
        <w:widowControl w:val="0"/>
        <w:spacing w:before="60" w:after="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11.1. Комплект лицензионного программного обеспечения:</w:t>
      </w:r>
    </w:p>
    <w:p w14:paraId="21656B99" w14:textId="77777777" w:rsidR="00511759" w:rsidRPr="00CB0503" w:rsidRDefault="00511759" w:rsidP="00511759">
      <w:pPr>
        <w:widowControl w:val="0"/>
        <w:spacing w:after="0" w:line="240" w:lineRule="auto"/>
        <w:ind w:firstLine="709"/>
        <w:jc w:val="both"/>
        <w:rPr>
          <w:rFonts w:ascii="Times New Roman" w:eastAsia="Times New Roman" w:hAnsi="Times New Roman" w:cs="Times New Roman"/>
          <w:spacing w:val="-8"/>
          <w:sz w:val="28"/>
          <w:szCs w:val="28"/>
          <w:lang w:eastAsia="ru-RU"/>
        </w:rPr>
      </w:pPr>
      <w:r w:rsidRPr="00CB0503">
        <w:rPr>
          <w:rFonts w:ascii="Times New Roman" w:eastAsia="Times New Roman" w:hAnsi="Times New Roman" w:cs="Times New Roman"/>
          <w:spacing w:val="-8"/>
          <w:sz w:val="28"/>
          <w:szCs w:val="28"/>
          <w:lang w:eastAsia="ru-RU"/>
        </w:rPr>
        <w:t xml:space="preserve">1. Компьютерные программы общего назначения </w:t>
      </w:r>
      <w:r w:rsidRPr="00CB0503">
        <w:rPr>
          <w:rFonts w:ascii="Times New Roman" w:eastAsia="Times New Roman" w:hAnsi="Times New Roman" w:cs="Times New Roman"/>
          <w:spacing w:val="-8"/>
          <w:sz w:val="28"/>
          <w:szCs w:val="28"/>
          <w:lang w:val="en-US" w:eastAsia="ru-RU"/>
        </w:rPr>
        <w:t>Windows</w:t>
      </w:r>
      <w:r w:rsidRPr="00CB0503">
        <w:rPr>
          <w:rFonts w:ascii="Times New Roman" w:eastAsia="Times New Roman" w:hAnsi="Times New Roman" w:cs="Times New Roman"/>
          <w:spacing w:val="-8"/>
          <w:sz w:val="28"/>
          <w:szCs w:val="28"/>
          <w:lang w:eastAsia="ru-RU"/>
        </w:rPr>
        <w:t xml:space="preserve">, </w:t>
      </w:r>
      <w:proofErr w:type="spellStart"/>
      <w:r w:rsidRPr="00CB0503">
        <w:rPr>
          <w:rFonts w:ascii="Times New Roman" w:eastAsia="Times New Roman" w:hAnsi="Times New Roman" w:cs="Times New Roman"/>
          <w:spacing w:val="-8"/>
          <w:sz w:val="28"/>
          <w:szCs w:val="28"/>
          <w:lang w:eastAsia="ru-RU"/>
        </w:rPr>
        <w:t>Microsoft</w:t>
      </w:r>
      <w:proofErr w:type="spellEnd"/>
      <w:r w:rsidRPr="00CB0503">
        <w:rPr>
          <w:rFonts w:ascii="Times New Roman" w:eastAsia="Times New Roman" w:hAnsi="Times New Roman" w:cs="Times New Roman"/>
          <w:spacing w:val="-8"/>
          <w:sz w:val="28"/>
          <w:szCs w:val="28"/>
          <w:lang w:eastAsia="ru-RU"/>
        </w:rPr>
        <w:t xml:space="preserve"> </w:t>
      </w:r>
      <w:r w:rsidRPr="00CB0503">
        <w:rPr>
          <w:rFonts w:ascii="Times New Roman" w:eastAsia="Times New Roman" w:hAnsi="Times New Roman" w:cs="Times New Roman"/>
          <w:spacing w:val="-8"/>
          <w:sz w:val="28"/>
          <w:szCs w:val="28"/>
          <w:lang w:val="en-US" w:eastAsia="ru-RU"/>
        </w:rPr>
        <w:t>Office</w:t>
      </w:r>
      <w:r w:rsidRPr="00CB0503">
        <w:rPr>
          <w:rFonts w:ascii="Times New Roman" w:eastAsia="Times New Roman" w:hAnsi="Times New Roman" w:cs="Times New Roman"/>
          <w:spacing w:val="-8"/>
          <w:sz w:val="28"/>
          <w:szCs w:val="28"/>
          <w:lang w:eastAsia="ru-RU"/>
        </w:rPr>
        <w:t>.</w:t>
      </w:r>
    </w:p>
    <w:p w14:paraId="4ADD8467" w14:textId="77777777" w:rsidR="00511759" w:rsidRPr="00CB0503" w:rsidRDefault="00511759" w:rsidP="00511759">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 xml:space="preserve">2. </w:t>
      </w:r>
      <w:r w:rsidRPr="00CB0503">
        <w:rPr>
          <w:rFonts w:ascii="Times New Roman" w:eastAsia="Calibri" w:hAnsi="Times New Roman" w:cs="Times New Roman"/>
          <w:bCs/>
          <w:kern w:val="32"/>
          <w:sz w:val="28"/>
          <w:szCs w:val="28"/>
        </w:rPr>
        <w:t xml:space="preserve">Антивирус </w:t>
      </w:r>
      <w:r w:rsidRPr="00CB0503">
        <w:rPr>
          <w:rFonts w:ascii="Times New Roman" w:eastAsia="Calibri" w:hAnsi="Times New Roman" w:cs="Times New Roman"/>
          <w:bCs/>
          <w:kern w:val="32"/>
          <w:sz w:val="28"/>
          <w:szCs w:val="28"/>
          <w:lang w:val="en-US"/>
        </w:rPr>
        <w:t>Kaspersky</w:t>
      </w:r>
      <w:r w:rsidRPr="00CB0503">
        <w:rPr>
          <w:rFonts w:ascii="Times New Roman" w:eastAsia="Times New Roman" w:hAnsi="Times New Roman" w:cs="Times New Roman"/>
          <w:sz w:val="28"/>
          <w:szCs w:val="28"/>
          <w:lang w:eastAsia="ru-RU"/>
        </w:rPr>
        <w:t>.</w:t>
      </w:r>
    </w:p>
    <w:p w14:paraId="01F5FC6C" w14:textId="77777777" w:rsidR="00EA7159" w:rsidRPr="00CB0503" w:rsidRDefault="00EA7159" w:rsidP="00D7395F">
      <w:pPr>
        <w:widowControl w:val="0"/>
        <w:spacing w:before="60" w:after="0" w:line="240" w:lineRule="auto"/>
        <w:ind w:firstLine="709"/>
        <w:jc w:val="both"/>
        <w:rPr>
          <w:rFonts w:ascii="Times New Roman" w:eastAsia="Times New Roman" w:hAnsi="Times New Roman" w:cs="Times New Roman"/>
          <w:b/>
          <w:sz w:val="28"/>
          <w:szCs w:val="28"/>
          <w:lang w:eastAsia="ru-RU"/>
        </w:rPr>
      </w:pPr>
    </w:p>
    <w:p w14:paraId="2F2D499F" w14:textId="136417E9" w:rsidR="00511759" w:rsidRPr="00CB0503" w:rsidRDefault="00511759" w:rsidP="00887DC3">
      <w:pPr>
        <w:widowControl w:val="0"/>
        <w:spacing w:after="0" w:line="240" w:lineRule="auto"/>
        <w:ind w:firstLine="709"/>
        <w:jc w:val="both"/>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11.2. Современные профессиональные базы данных и информационные справочные системы</w:t>
      </w:r>
    </w:p>
    <w:tbl>
      <w:tblPr>
        <w:tblW w:w="9786" w:type="dxa"/>
        <w:tblInd w:w="-5" w:type="dxa"/>
        <w:shd w:val="clear" w:color="auto" w:fill="FFFFFF"/>
        <w:tblLayout w:type="fixed"/>
        <w:tblLook w:val="04A0" w:firstRow="1" w:lastRow="0" w:firstColumn="1" w:lastColumn="0" w:noHBand="0" w:noVBand="1"/>
      </w:tblPr>
      <w:tblGrid>
        <w:gridCol w:w="9786"/>
      </w:tblGrid>
      <w:tr w:rsidR="00383713" w:rsidRPr="00CB0503" w14:paraId="58339FA7" w14:textId="77777777" w:rsidTr="002430F0">
        <w:tc>
          <w:tcPr>
            <w:tcW w:w="9786" w:type="dxa"/>
            <w:shd w:val="clear" w:color="auto" w:fill="FFFFFF"/>
          </w:tcPr>
          <w:p w14:paraId="776E294E" w14:textId="272B84BC" w:rsidR="00511759" w:rsidRPr="00CB0503" w:rsidRDefault="009A4AAE" w:rsidP="000B14AC">
            <w:pPr>
              <w:widowControl w:val="0"/>
              <w:spacing w:before="60"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 xml:space="preserve">1. </w:t>
            </w:r>
            <w:r w:rsidR="000B14AC" w:rsidRPr="00CB0503">
              <w:rPr>
                <w:rFonts w:ascii="Times New Roman" w:eastAsia="Times New Roman" w:hAnsi="Times New Roman" w:cs="Times New Roman"/>
                <w:sz w:val="28"/>
                <w:szCs w:val="28"/>
                <w:lang w:val="en-US" w:eastAsia="ru-RU"/>
              </w:rPr>
              <w:t>URL</w:t>
            </w:r>
            <w:r w:rsidR="000B14AC" w:rsidRPr="00CB0503">
              <w:rPr>
                <w:rFonts w:ascii="Times New Roman" w:eastAsia="Times New Roman" w:hAnsi="Times New Roman" w:cs="Times New Roman"/>
                <w:sz w:val="28"/>
                <w:szCs w:val="28"/>
                <w:lang w:eastAsia="ru-RU"/>
              </w:rPr>
              <w:t xml:space="preserve">:  </w:t>
            </w:r>
            <w:r w:rsidR="00511759" w:rsidRPr="00CB0503">
              <w:rPr>
                <w:rFonts w:ascii="Times New Roman" w:eastAsia="Times New Roman" w:hAnsi="Times New Roman" w:cs="Times New Roman"/>
                <w:sz w:val="28"/>
                <w:szCs w:val="28"/>
                <w:lang w:val="en-US" w:eastAsia="ru-RU"/>
              </w:rPr>
              <w:t>www</w:t>
            </w:r>
            <w:r w:rsidR="00511759" w:rsidRPr="00CB0503">
              <w:rPr>
                <w:rFonts w:ascii="Times New Roman" w:eastAsia="Times New Roman" w:hAnsi="Times New Roman" w:cs="Times New Roman"/>
                <w:sz w:val="28"/>
                <w:szCs w:val="28"/>
                <w:lang w:eastAsia="ru-RU"/>
              </w:rPr>
              <w:t>.</w:t>
            </w:r>
            <w:proofErr w:type="spellStart"/>
            <w:r w:rsidR="00511759" w:rsidRPr="00CB0503">
              <w:rPr>
                <w:rFonts w:ascii="Times New Roman" w:eastAsia="Times New Roman" w:hAnsi="Times New Roman" w:cs="Times New Roman"/>
                <w:sz w:val="28"/>
                <w:szCs w:val="28"/>
                <w:lang w:val="en-US" w:eastAsia="ru-RU"/>
              </w:rPr>
              <w:t>garant</w:t>
            </w:r>
            <w:proofErr w:type="spellEnd"/>
            <w:r w:rsidR="00511759" w:rsidRPr="00CB0503">
              <w:rPr>
                <w:rFonts w:ascii="Times New Roman" w:eastAsia="Times New Roman" w:hAnsi="Times New Roman" w:cs="Times New Roman"/>
                <w:sz w:val="28"/>
                <w:szCs w:val="28"/>
                <w:lang w:eastAsia="ru-RU"/>
              </w:rPr>
              <w:t>.</w:t>
            </w:r>
            <w:proofErr w:type="spellStart"/>
            <w:r w:rsidR="00511759" w:rsidRPr="00CB0503">
              <w:rPr>
                <w:rFonts w:ascii="Times New Roman" w:eastAsia="Times New Roman" w:hAnsi="Times New Roman" w:cs="Times New Roman"/>
                <w:sz w:val="28"/>
                <w:szCs w:val="28"/>
                <w:lang w:val="en-US" w:eastAsia="ru-RU"/>
              </w:rPr>
              <w:t>ru</w:t>
            </w:r>
            <w:proofErr w:type="spellEnd"/>
            <w:r w:rsidR="00511759" w:rsidRPr="00CB0503">
              <w:rPr>
                <w:rFonts w:ascii="Times New Roman" w:eastAsia="Times New Roman" w:hAnsi="Times New Roman" w:cs="Times New Roman"/>
                <w:sz w:val="28"/>
                <w:szCs w:val="28"/>
                <w:lang w:eastAsia="ru-RU"/>
              </w:rPr>
              <w:t xml:space="preserve"> – Информац</w:t>
            </w:r>
            <w:r w:rsidR="000B14AC" w:rsidRPr="00CB0503">
              <w:rPr>
                <w:rFonts w:ascii="Times New Roman" w:eastAsia="Times New Roman" w:hAnsi="Times New Roman" w:cs="Times New Roman"/>
                <w:sz w:val="28"/>
                <w:szCs w:val="28"/>
                <w:lang w:eastAsia="ru-RU"/>
              </w:rPr>
              <w:t>ионно-правовая система «Гарант».</w:t>
            </w:r>
          </w:p>
        </w:tc>
      </w:tr>
      <w:tr w:rsidR="00383713" w:rsidRPr="00CB0503" w14:paraId="16D96F36" w14:textId="77777777" w:rsidTr="002430F0">
        <w:tc>
          <w:tcPr>
            <w:tcW w:w="9786" w:type="dxa"/>
            <w:shd w:val="clear" w:color="auto" w:fill="FFFFFF"/>
            <w:hideMark/>
          </w:tcPr>
          <w:p w14:paraId="4F80AF7F" w14:textId="72759311" w:rsidR="00511759" w:rsidRPr="00CB0503" w:rsidRDefault="000B14AC" w:rsidP="00A0050E">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hAnsi="Times New Roman" w:cs="Times New Roman"/>
                <w:sz w:val="28"/>
                <w:szCs w:val="28"/>
              </w:rPr>
              <w:t>2. </w:t>
            </w:r>
            <w:r w:rsidRPr="00CB0503">
              <w:rPr>
                <w:rFonts w:ascii="Times New Roman" w:hAnsi="Times New Roman" w:cs="Times New Roman"/>
                <w:sz w:val="28"/>
                <w:szCs w:val="28"/>
                <w:lang w:val="en-US"/>
              </w:rPr>
              <w:t>URL</w:t>
            </w:r>
            <w:r w:rsidRPr="00CB0503">
              <w:rPr>
                <w:rFonts w:ascii="Times New Roman" w:hAnsi="Times New Roman" w:cs="Times New Roman"/>
                <w:sz w:val="28"/>
                <w:szCs w:val="28"/>
              </w:rPr>
              <w:t>: </w:t>
            </w:r>
            <w:hyperlink r:id="rId15" w:history="1">
              <w:r w:rsidR="00511759" w:rsidRPr="00CB0503">
                <w:rPr>
                  <w:rStyle w:val="af2"/>
                  <w:rFonts w:ascii="Times New Roman" w:hAnsi="Times New Roman" w:cs="Times New Roman"/>
                  <w:color w:val="auto"/>
                  <w:sz w:val="28"/>
                  <w:szCs w:val="28"/>
                </w:rPr>
                <w:t>www.consultant.ru</w:t>
              </w:r>
            </w:hyperlink>
            <w:r w:rsidR="00511759" w:rsidRPr="00CB0503">
              <w:rPr>
                <w:rFonts w:ascii="Times New Roman" w:eastAsia="Times New Roman" w:hAnsi="Times New Roman" w:cs="Times New Roman"/>
                <w:sz w:val="28"/>
                <w:szCs w:val="28"/>
                <w:lang w:eastAsia="ru-RU"/>
              </w:rPr>
              <w:t xml:space="preserve"> – Информационно-правовая система </w:t>
            </w:r>
            <w:r w:rsidRPr="00CB0503">
              <w:rPr>
                <w:rFonts w:ascii="Times New Roman" w:eastAsia="Times New Roman" w:hAnsi="Times New Roman" w:cs="Times New Roman"/>
                <w:sz w:val="28"/>
                <w:szCs w:val="28"/>
                <w:lang w:eastAsia="ru-RU"/>
              </w:rPr>
              <w:t>«</w:t>
            </w:r>
            <w:proofErr w:type="spellStart"/>
            <w:r w:rsidRPr="00CB0503">
              <w:rPr>
                <w:rFonts w:ascii="Times New Roman" w:eastAsia="Times New Roman" w:hAnsi="Times New Roman" w:cs="Times New Roman"/>
                <w:sz w:val="28"/>
                <w:szCs w:val="28"/>
                <w:lang w:eastAsia="ru-RU"/>
              </w:rPr>
              <w:t>КонсультантПлюс</w:t>
            </w:r>
            <w:proofErr w:type="spellEnd"/>
            <w:r w:rsidRPr="00CB0503">
              <w:rPr>
                <w:rFonts w:ascii="Times New Roman" w:eastAsia="Times New Roman" w:hAnsi="Times New Roman" w:cs="Times New Roman"/>
                <w:sz w:val="28"/>
                <w:szCs w:val="28"/>
                <w:lang w:eastAsia="ru-RU"/>
              </w:rPr>
              <w:t>».</w:t>
            </w:r>
          </w:p>
        </w:tc>
      </w:tr>
      <w:tr w:rsidR="00383713" w:rsidRPr="00CB0503" w14:paraId="4F461D95" w14:textId="77777777" w:rsidTr="002430F0">
        <w:tc>
          <w:tcPr>
            <w:tcW w:w="9786" w:type="dxa"/>
            <w:shd w:val="clear" w:color="auto" w:fill="FFFFFF"/>
            <w:hideMark/>
          </w:tcPr>
          <w:p w14:paraId="2E8C1674" w14:textId="25D2AAF3" w:rsidR="00511759" w:rsidRPr="00CB0503" w:rsidRDefault="009A4AAE" w:rsidP="00A0050E">
            <w:pPr>
              <w:shd w:val="clear" w:color="auto" w:fill="FFFFFF"/>
              <w:tabs>
                <w:tab w:val="left" w:pos="442"/>
              </w:tabs>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Calibri" w:hAnsi="Times New Roman" w:cs="Times New Roman"/>
                <w:bCs/>
                <w:sz w:val="28"/>
                <w:szCs w:val="28"/>
              </w:rPr>
              <w:t xml:space="preserve">3. </w:t>
            </w:r>
            <w:r w:rsidR="00511759" w:rsidRPr="00CB0503">
              <w:rPr>
                <w:rFonts w:ascii="Times New Roman" w:eastAsia="Calibri" w:hAnsi="Times New Roman" w:cs="Times New Roman"/>
                <w:bCs/>
                <w:sz w:val="28"/>
                <w:szCs w:val="28"/>
              </w:rPr>
              <w:t xml:space="preserve">Электронная энциклопедия: </w:t>
            </w:r>
            <w:r w:rsidR="000B14AC" w:rsidRPr="00CB0503">
              <w:rPr>
                <w:rFonts w:ascii="Times New Roman" w:eastAsia="Calibri" w:hAnsi="Times New Roman" w:cs="Times New Roman"/>
                <w:bCs/>
                <w:sz w:val="28"/>
                <w:szCs w:val="28"/>
                <w:lang w:val="en-US"/>
              </w:rPr>
              <w:t>URL</w:t>
            </w:r>
            <w:r w:rsidR="000B14AC" w:rsidRPr="00CB0503">
              <w:rPr>
                <w:rFonts w:ascii="Times New Roman" w:eastAsia="Calibri" w:hAnsi="Times New Roman" w:cs="Times New Roman"/>
                <w:bCs/>
                <w:sz w:val="28"/>
                <w:szCs w:val="28"/>
              </w:rPr>
              <w:t xml:space="preserve"> </w:t>
            </w:r>
            <w:hyperlink r:id="rId16" w:history="1">
              <w:r w:rsidR="00511759" w:rsidRPr="00CB0503">
                <w:rPr>
                  <w:rFonts w:ascii="Times New Roman" w:eastAsia="Calibri" w:hAnsi="Times New Roman" w:cs="Times New Roman"/>
                  <w:bCs/>
                  <w:sz w:val="28"/>
                  <w:szCs w:val="28"/>
                  <w:lang w:val="en-US"/>
                </w:rPr>
                <w:t>http</w:t>
              </w:r>
              <w:r w:rsidR="00511759" w:rsidRPr="00CB0503">
                <w:rPr>
                  <w:rFonts w:ascii="Times New Roman" w:eastAsia="Calibri" w:hAnsi="Times New Roman" w:cs="Times New Roman"/>
                  <w:bCs/>
                  <w:sz w:val="28"/>
                  <w:szCs w:val="28"/>
                </w:rPr>
                <w:t>://</w:t>
              </w:r>
              <w:proofErr w:type="spellStart"/>
              <w:r w:rsidR="00511759" w:rsidRPr="00CB0503">
                <w:rPr>
                  <w:rFonts w:ascii="Times New Roman" w:eastAsia="Calibri" w:hAnsi="Times New Roman" w:cs="Times New Roman"/>
                  <w:bCs/>
                  <w:sz w:val="28"/>
                  <w:szCs w:val="28"/>
                  <w:lang w:val="en-US"/>
                </w:rPr>
                <w:t>ru</w:t>
              </w:r>
              <w:proofErr w:type="spellEnd"/>
              <w:r w:rsidR="00511759" w:rsidRPr="00CB0503">
                <w:rPr>
                  <w:rFonts w:ascii="Times New Roman" w:eastAsia="Calibri" w:hAnsi="Times New Roman" w:cs="Times New Roman"/>
                  <w:bCs/>
                  <w:sz w:val="28"/>
                  <w:szCs w:val="28"/>
                </w:rPr>
                <w:t>.</w:t>
              </w:r>
              <w:proofErr w:type="spellStart"/>
              <w:r w:rsidR="00511759" w:rsidRPr="00CB0503">
                <w:rPr>
                  <w:rFonts w:ascii="Times New Roman" w:eastAsia="Calibri" w:hAnsi="Times New Roman" w:cs="Times New Roman"/>
                  <w:bCs/>
                  <w:sz w:val="28"/>
                  <w:szCs w:val="28"/>
                  <w:lang w:val="en-US"/>
                </w:rPr>
                <w:t>wikipedia</w:t>
              </w:r>
              <w:proofErr w:type="spellEnd"/>
              <w:r w:rsidR="00511759" w:rsidRPr="00CB0503">
                <w:rPr>
                  <w:rFonts w:ascii="Times New Roman" w:eastAsia="Calibri" w:hAnsi="Times New Roman" w:cs="Times New Roman"/>
                  <w:bCs/>
                  <w:sz w:val="28"/>
                  <w:szCs w:val="28"/>
                </w:rPr>
                <w:t>.</w:t>
              </w:r>
              <w:r w:rsidR="00511759" w:rsidRPr="00CB0503">
                <w:rPr>
                  <w:rFonts w:ascii="Times New Roman" w:eastAsia="Calibri" w:hAnsi="Times New Roman" w:cs="Times New Roman"/>
                  <w:bCs/>
                  <w:sz w:val="28"/>
                  <w:szCs w:val="28"/>
                  <w:lang w:val="en-US"/>
                </w:rPr>
                <w:t>org</w:t>
              </w:r>
              <w:r w:rsidR="00511759" w:rsidRPr="00CB0503">
                <w:rPr>
                  <w:rFonts w:ascii="Times New Roman" w:eastAsia="Calibri" w:hAnsi="Times New Roman" w:cs="Times New Roman"/>
                  <w:bCs/>
                  <w:sz w:val="28"/>
                  <w:szCs w:val="28"/>
                </w:rPr>
                <w:t>/</w:t>
              </w:r>
              <w:r w:rsidR="00511759" w:rsidRPr="00CB0503">
                <w:rPr>
                  <w:rFonts w:ascii="Times New Roman" w:eastAsia="Calibri" w:hAnsi="Times New Roman" w:cs="Times New Roman"/>
                  <w:bCs/>
                  <w:sz w:val="28"/>
                  <w:szCs w:val="28"/>
                  <w:lang w:val="en-US"/>
                </w:rPr>
                <w:t>wiki</w:t>
              </w:r>
              <w:r w:rsidR="00511759" w:rsidRPr="00CB0503">
                <w:rPr>
                  <w:rFonts w:ascii="Times New Roman" w:eastAsia="Calibri" w:hAnsi="Times New Roman" w:cs="Times New Roman"/>
                  <w:bCs/>
                  <w:sz w:val="28"/>
                  <w:szCs w:val="28"/>
                </w:rPr>
                <w:t>/</w:t>
              </w:r>
              <w:r w:rsidR="00511759" w:rsidRPr="00CB0503">
                <w:rPr>
                  <w:rFonts w:ascii="Times New Roman" w:eastAsia="Calibri" w:hAnsi="Times New Roman" w:cs="Times New Roman"/>
                  <w:bCs/>
                  <w:sz w:val="28"/>
                  <w:szCs w:val="28"/>
                  <w:lang w:val="en-US"/>
                </w:rPr>
                <w:t>Wiki</w:t>
              </w:r>
            </w:hyperlink>
            <w:r w:rsidR="000B14AC" w:rsidRPr="00CB0503">
              <w:rPr>
                <w:rFonts w:ascii="Times New Roman" w:eastAsia="Calibri" w:hAnsi="Times New Roman" w:cs="Times New Roman"/>
                <w:bCs/>
                <w:sz w:val="28"/>
                <w:szCs w:val="28"/>
              </w:rPr>
              <w:t>.</w:t>
            </w:r>
          </w:p>
        </w:tc>
      </w:tr>
      <w:tr w:rsidR="00383713" w:rsidRPr="00CB0503" w14:paraId="53CC9D63" w14:textId="77777777" w:rsidTr="002430F0">
        <w:tc>
          <w:tcPr>
            <w:tcW w:w="9786" w:type="dxa"/>
            <w:shd w:val="clear" w:color="auto" w:fill="FFFFFF"/>
          </w:tcPr>
          <w:p w14:paraId="4FE9B4DF" w14:textId="32280C12" w:rsidR="00511759" w:rsidRPr="00CB0503" w:rsidRDefault="009A4AAE" w:rsidP="00A0050E">
            <w:pPr>
              <w:shd w:val="clear" w:color="auto" w:fill="FFFFFF"/>
              <w:tabs>
                <w:tab w:val="left" w:pos="442"/>
              </w:tabs>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Calibri" w:hAnsi="Times New Roman" w:cs="Times New Roman"/>
                <w:bCs/>
                <w:sz w:val="28"/>
                <w:szCs w:val="28"/>
              </w:rPr>
              <w:t xml:space="preserve">4. </w:t>
            </w:r>
            <w:r w:rsidR="00511759" w:rsidRPr="00CB0503">
              <w:rPr>
                <w:rFonts w:ascii="Times New Roman" w:eastAsia="Calibri" w:hAnsi="Times New Roman" w:cs="Times New Roman"/>
                <w:bCs/>
                <w:sz w:val="28"/>
                <w:szCs w:val="28"/>
              </w:rPr>
              <w:t xml:space="preserve">Система комплексного раскрытия информации «СКРИН» - </w:t>
            </w:r>
            <w:proofErr w:type="spellStart"/>
            <w:r w:rsidR="000B14AC" w:rsidRPr="00CB0503">
              <w:rPr>
                <w:rFonts w:ascii="Times New Roman" w:eastAsia="Calibri" w:hAnsi="Times New Roman" w:cs="Times New Roman"/>
                <w:bCs/>
                <w:sz w:val="28"/>
                <w:szCs w:val="28"/>
                <w:lang w:val="en-US"/>
              </w:rPr>
              <w:t>URL</w:t>
            </w:r>
            <w:r w:rsidR="00511759" w:rsidRPr="00CB0503">
              <w:rPr>
                <w:rFonts w:ascii="Times New Roman" w:eastAsia="Calibri" w:hAnsi="Times New Roman" w:cs="Times New Roman"/>
                <w:bCs/>
                <w:sz w:val="28"/>
                <w:szCs w:val="28"/>
                <w:lang w:val="en-US"/>
              </w:rPr>
              <w:t>http</w:t>
            </w:r>
            <w:proofErr w:type="spellEnd"/>
            <w:r w:rsidR="00511759" w:rsidRPr="00CB0503">
              <w:rPr>
                <w:rFonts w:ascii="Times New Roman" w:eastAsia="Calibri" w:hAnsi="Times New Roman" w:cs="Times New Roman"/>
                <w:bCs/>
                <w:sz w:val="28"/>
                <w:szCs w:val="28"/>
              </w:rPr>
              <w:t>://</w:t>
            </w:r>
            <w:r w:rsidR="00511759" w:rsidRPr="00CB0503">
              <w:rPr>
                <w:rFonts w:ascii="Times New Roman" w:eastAsia="Calibri" w:hAnsi="Times New Roman" w:cs="Times New Roman"/>
                <w:bCs/>
                <w:sz w:val="28"/>
                <w:szCs w:val="28"/>
                <w:lang w:val="en-US"/>
              </w:rPr>
              <w:t>www</w:t>
            </w:r>
            <w:r w:rsidR="00511759" w:rsidRPr="00CB0503">
              <w:rPr>
                <w:rFonts w:ascii="Times New Roman" w:eastAsia="Calibri" w:hAnsi="Times New Roman" w:cs="Times New Roman"/>
                <w:bCs/>
                <w:sz w:val="28"/>
                <w:szCs w:val="28"/>
              </w:rPr>
              <w:t>.</w:t>
            </w:r>
            <w:proofErr w:type="spellStart"/>
            <w:r w:rsidR="00511759" w:rsidRPr="00CB0503">
              <w:rPr>
                <w:rFonts w:ascii="Times New Roman" w:eastAsia="Calibri" w:hAnsi="Times New Roman" w:cs="Times New Roman"/>
                <w:bCs/>
                <w:sz w:val="28"/>
                <w:szCs w:val="28"/>
                <w:lang w:val="en-US"/>
              </w:rPr>
              <w:t>skrin</w:t>
            </w:r>
            <w:proofErr w:type="spellEnd"/>
            <w:r w:rsidR="00511759" w:rsidRPr="00CB0503">
              <w:rPr>
                <w:rFonts w:ascii="Times New Roman" w:eastAsia="Calibri" w:hAnsi="Times New Roman" w:cs="Times New Roman"/>
                <w:bCs/>
                <w:sz w:val="28"/>
                <w:szCs w:val="28"/>
              </w:rPr>
              <w:t>.</w:t>
            </w:r>
            <w:proofErr w:type="spellStart"/>
            <w:r w:rsidR="00511759" w:rsidRPr="00CB0503">
              <w:rPr>
                <w:rFonts w:ascii="Times New Roman" w:eastAsia="Calibri" w:hAnsi="Times New Roman" w:cs="Times New Roman"/>
                <w:bCs/>
                <w:sz w:val="28"/>
                <w:szCs w:val="28"/>
                <w:lang w:val="en-US"/>
              </w:rPr>
              <w:t>ru</w:t>
            </w:r>
            <w:proofErr w:type="spellEnd"/>
            <w:r w:rsidR="00511759" w:rsidRPr="00CB0503">
              <w:rPr>
                <w:rFonts w:ascii="Times New Roman" w:eastAsia="Calibri" w:hAnsi="Times New Roman" w:cs="Times New Roman"/>
                <w:bCs/>
                <w:sz w:val="28"/>
                <w:szCs w:val="28"/>
              </w:rPr>
              <w:t>/</w:t>
            </w:r>
            <w:r w:rsidR="004B7D90" w:rsidRPr="00CB0503">
              <w:rPr>
                <w:rFonts w:ascii="Times New Roman" w:eastAsia="Calibri" w:hAnsi="Times New Roman" w:cs="Times New Roman"/>
                <w:bCs/>
                <w:sz w:val="28"/>
                <w:szCs w:val="28"/>
              </w:rPr>
              <w:t>.</w:t>
            </w:r>
          </w:p>
        </w:tc>
      </w:tr>
    </w:tbl>
    <w:p w14:paraId="6BBEB8A7" w14:textId="77777777" w:rsidR="00511759" w:rsidRPr="00CB0503" w:rsidRDefault="00511759" w:rsidP="00511759">
      <w:pPr>
        <w:widowControl w:val="0"/>
        <w:spacing w:before="60"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b/>
          <w:sz w:val="28"/>
          <w:szCs w:val="28"/>
          <w:lang w:eastAsia="ru-RU"/>
        </w:rPr>
        <w:t>11.3. Сертифицированные программные и аппаратные средства защиты информации</w:t>
      </w:r>
    </w:p>
    <w:p w14:paraId="0EBEC8C5" w14:textId="77777777" w:rsidR="00511759" w:rsidRPr="00CB0503" w:rsidRDefault="00511759" w:rsidP="00511759">
      <w:pPr>
        <w:widowControl w:val="0"/>
        <w:spacing w:after="0" w:line="240" w:lineRule="auto"/>
        <w:ind w:firstLine="709"/>
        <w:jc w:val="both"/>
        <w:rPr>
          <w:rFonts w:ascii="Times New Roman" w:hAnsi="Times New Roman" w:cs="Times New Roman"/>
          <w:sz w:val="28"/>
          <w:szCs w:val="28"/>
        </w:rPr>
      </w:pPr>
      <w:r w:rsidRPr="00CB0503">
        <w:rPr>
          <w:rFonts w:ascii="Times New Roman" w:eastAsia="Times New Roman" w:hAnsi="Times New Roman" w:cs="Times New Roman"/>
          <w:sz w:val="28"/>
          <w:szCs w:val="28"/>
          <w:lang w:eastAsia="ru-RU"/>
        </w:rPr>
        <w:t>Сертифицированные программные и аппаратные средства защиты информации не предусмотрены.</w:t>
      </w:r>
    </w:p>
    <w:p w14:paraId="4828E8D6" w14:textId="77777777" w:rsidR="00836B9A" w:rsidRPr="00CB0503" w:rsidRDefault="00836B9A" w:rsidP="00574597">
      <w:pPr>
        <w:pStyle w:val="1"/>
        <w:keepNext w:val="0"/>
        <w:keepLines w:val="0"/>
        <w:widowControl w:val="0"/>
        <w:spacing w:before="0"/>
        <w:ind w:firstLine="709"/>
        <w:rPr>
          <w:rFonts w:ascii="Times New Roman" w:hAnsi="Times New Roman"/>
          <w:color w:val="auto"/>
        </w:rPr>
      </w:pPr>
      <w:bookmarkStart w:id="45" w:name="_Toc467843153"/>
      <w:bookmarkStart w:id="46" w:name="_Toc487313763"/>
      <w:bookmarkStart w:id="47" w:name="_Toc32415477"/>
      <w:bookmarkEnd w:id="41"/>
      <w:bookmarkEnd w:id="42"/>
    </w:p>
    <w:p w14:paraId="64792737" w14:textId="77777777" w:rsidR="0092434B" w:rsidRPr="00CB0503" w:rsidRDefault="0092434B" w:rsidP="00574597">
      <w:pPr>
        <w:pStyle w:val="1"/>
        <w:keepNext w:val="0"/>
        <w:keepLines w:val="0"/>
        <w:widowControl w:val="0"/>
        <w:spacing w:before="0"/>
        <w:ind w:firstLine="709"/>
        <w:rPr>
          <w:rFonts w:ascii="Times New Roman" w:hAnsi="Times New Roman"/>
          <w:color w:val="auto"/>
        </w:rPr>
      </w:pPr>
      <w:r w:rsidRPr="00CB0503">
        <w:rPr>
          <w:rFonts w:ascii="Times New Roman" w:hAnsi="Times New Roman"/>
          <w:color w:val="auto"/>
        </w:rPr>
        <w:t>12. Описание материально-технической базы, необходимой для осуществления образовательного процесса по дисциплине</w:t>
      </w:r>
      <w:bookmarkEnd w:id="45"/>
      <w:bookmarkEnd w:id="46"/>
      <w:bookmarkEnd w:id="47"/>
    </w:p>
    <w:p w14:paraId="16E26224" w14:textId="77777777" w:rsidR="0092434B" w:rsidRPr="00CB0503" w:rsidRDefault="0092434B" w:rsidP="00883975">
      <w:pPr>
        <w:widowControl w:val="0"/>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 xml:space="preserve">1. Компьютерные классы с набором лицензионного базового программного обеспечения для проведения практических занятий и выходом в глобальную сеть </w:t>
      </w:r>
      <w:r w:rsidRPr="00CB0503">
        <w:rPr>
          <w:rFonts w:ascii="Times New Roman" w:eastAsia="Times New Roman" w:hAnsi="Times New Roman" w:cs="Times New Roman"/>
          <w:sz w:val="28"/>
          <w:szCs w:val="28"/>
          <w:lang w:val="en-US" w:eastAsia="ru-RU"/>
        </w:rPr>
        <w:t>Internet</w:t>
      </w:r>
      <w:r w:rsidR="00E936E1" w:rsidRPr="00CB0503">
        <w:rPr>
          <w:rFonts w:ascii="Times New Roman" w:eastAsia="Times New Roman" w:hAnsi="Times New Roman" w:cs="Times New Roman"/>
          <w:sz w:val="28"/>
          <w:szCs w:val="28"/>
          <w:lang w:eastAsia="ru-RU"/>
        </w:rPr>
        <w:t>.</w:t>
      </w:r>
    </w:p>
    <w:p w14:paraId="05DBCDE8" w14:textId="77777777" w:rsidR="0092434B" w:rsidRPr="00CB0503" w:rsidRDefault="0092434B" w:rsidP="0088397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2. Лекции с применением мультимедийных материалов, мультимедийная аудитория.</w:t>
      </w:r>
    </w:p>
    <w:p w14:paraId="5C76F40D" w14:textId="77777777" w:rsidR="00E936E1" w:rsidRPr="00CB0503" w:rsidRDefault="00E936E1" w:rsidP="0088397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3. Настенные стенды, отражающие вопросы дисциплины.</w:t>
      </w:r>
    </w:p>
    <w:p w14:paraId="1DCF0263" w14:textId="77777777" w:rsidR="0092434B" w:rsidRPr="00CB0503" w:rsidRDefault="0092434B" w:rsidP="00883975">
      <w:pPr>
        <w:widowControl w:val="0"/>
        <w:spacing w:before="180" w:after="60" w:line="240" w:lineRule="auto"/>
        <w:jc w:val="center"/>
        <w:rPr>
          <w:rFonts w:ascii="Times New Roman" w:eastAsia="Times New Roman" w:hAnsi="Times New Roman" w:cs="Times New Roman"/>
          <w:b/>
          <w:sz w:val="28"/>
          <w:szCs w:val="28"/>
          <w:lang w:eastAsia="ru-RU"/>
        </w:rPr>
      </w:pPr>
      <w:r w:rsidRPr="00CB0503">
        <w:rPr>
          <w:rFonts w:ascii="Times New Roman" w:eastAsia="Times New Roman" w:hAnsi="Times New Roman" w:cs="Times New Roman"/>
          <w:b/>
          <w:sz w:val="28"/>
          <w:szCs w:val="28"/>
          <w:lang w:eastAsia="ru-RU"/>
        </w:rPr>
        <w:t>Образовательные технологии</w:t>
      </w:r>
    </w:p>
    <w:p w14:paraId="299B4850" w14:textId="7BBE8C66" w:rsidR="0092434B" w:rsidRPr="00CB0503" w:rsidRDefault="0092434B" w:rsidP="00883975">
      <w:pPr>
        <w:widowControl w:val="0"/>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В процессе изучения дисциплины «</w:t>
      </w:r>
      <w:r w:rsidR="00FE1616" w:rsidRPr="00CB0503">
        <w:rPr>
          <w:rFonts w:ascii="Times New Roman" w:eastAsia="Times New Roman" w:hAnsi="Times New Roman" w:cs="Times New Roman"/>
          <w:sz w:val="28"/>
          <w:szCs w:val="28"/>
          <w:lang w:eastAsia="ru-RU"/>
        </w:rPr>
        <w:t>Антитеррористическая защита природно-техногенных комплексов</w:t>
      </w:r>
      <w:r w:rsidRPr="00CB0503">
        <w:rPr>
          <w:rFonts w:ascii="Times New Roman" w:eastAsia="Times New Roman" w:hAnsi="Times New Roman" w:cs="Times New Roman"/>
          <w:sz w:val="28"/>
          <w:szCs w:val="28"/>
          <w:lang w:eastAsia="ru-RU"/>
        </w:rPr>
        <w:t>» предполагается:</w:t>
      </w:r>
    </w:p>
    <w:p w14:paraId="4531EF51" w14:textId="77777777" w:rsidR="0092434B" w:rsidRPr="00CB0503" w:rsidRDefault="0092434B" w:rsidP="00883975">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 xml:space="preserve">сопровождение курса лекций наглядной презентацией, </w:t>
      </w:r>
      <w:r w:rsidR="00CC2FF1" w:rsidRPr="00CB0503">
        <w:rPr>
          <w:rFonts w:ascii="Times New Roman" w:eastAsia="Times New Roman" w:hAnsi="Times New Roman" w:cs="Times New Roman"/>
          <w:sz w:val="28"/>
          <w:szCs w:val="28"/>
          <w:lang w:eastAsia="ru-RU"/>
        </w:rPr>
        <w:t xml:space="preserve">плакатным и стендовым фондом, </w:t>
      </w:r>
      <w:r w:rsidRPr="00CB0503">
        <w:rPr>
          <w:rFonts w:ascii="Times New Roman" w:eastAsia="Times New Roman" w:hAnsi="Times New Roman" w:cs="Times New Roman"/>
          <w:sz w:val="28"/>
          <w:szCs w:val="28"/>
          <w:lang w:eastAsia="ru-RU"/>
        </w:rPr>
        <w:t>включающ</w:t>
      </w:r>
      <w:r w:rsidR="00CC2FF1" w:rsidRPr="00CB0503">
        <w:rPr>
          <w:rFonts w:ascii="Times New Roman" w:eastAsia="Times New Roman" w:hAnsi="Times New Roman" w:cs="Times New Roman"/>
          <w:sz w:val="28"/>
          <w:szCs w:val="28"/>
          <w:lang w:eastAsia="ru-RU"/>
        </w:rPr>
        <w:t>ими</w:t>
      </w:r>
      <w:r w:rsidRPr="00CB0503">
        <w:rPr>
          <w:rFonts w:ascii="Times New Roman" w:eastAsia="Times New Roman" w:hAnsi="Times New Roman" w:cs="Times New Roman"/>
          <w:sz w:val="28"/>
          <w:szCs w:val="28"/>
          <w:lang w:eastAsia="ru-RU"/>
        </w:rPr>
        <w:t xml:space="preserve"> практические примеры, схемы, графики, </w:t>
      </w:r>
      <w:r w:rsidR="00C737D0" w:rsidRPr="00CB0503">
        <w:rPr>
          <w:rFonts w:ascii="Times New Roman" w:eastAsia="Times New Roman" w:hAnsi="Times New Roman" w:cs="Times New Roman"/>
          <w:sz w:val="28"/>
          <w:szCs w:val="28"/>
          <w:lang w:eastAsia="ru-RU"/>
        </w:rPr>
        <w:t xml:space="preserve">макеты, </w:t>
      </w:r>
      <w:r w:rsidR="00CC2FF1" w:rsidRPr="00CB0503">
        <w:rPr>
          <w:rFonts w:ascii="Times New Roman" w:eastAsia="Times New Roman" w:hAnsi="Times New Roman" w:cs="Times New Roman"/>
          <w:sz w:val="28"/>
          <w:szCs w:val="28"/>
          <w:lang w:eastAsia="ru-RU"/>
        </w:rPr>
        <w:t>др.</w:t>
      </w:r>
      <w:r w:rsidRPr="00CB0503">
        <w:rPr>
          <w:rFonts w:ascii="Times New Roman" w:eastAsia="Times New Roman" w:hAnsi="Times New Roman" w:cs="Times New Roman"/>
          <w:sz w:val="28"/>
          <w:szCs w:val="28"/>
          <w:lang w:eastAsia="ru-RU"/>
        </w:rPr>
        <w:t xml:space="preserve"> материал;</w:t>
      </w:r>
    </w:p>
    <w:p w14:paraId="27B6D07E" w14:textId="77777777" w:rsidR="0092434B" w:rsidRPr="00CB0503" w:rsidRDefault="0092434B" w:rsidP="00883975">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t xml:space="preserve">рассмотрение на семинарских занятиях интерактивных ситуационных задач по </w:t>
      </w:r>
      <w:r w:rsidR="00C737D0" w:rsidRPr="00CB0503">
        <w:rPr>
          <w:rFonts w:ascii="Times New Roman" w:eastAsia="Times New Roman" w:hAnsi="Times New Roman" w:cs="Times New Roman"/>
          <w:sz w:val="28"/>
          <w:szCs w:val="28"/>
          <w:lang w:eastAsia="ru-RU"/>
        </w:rPr>
        <w:t>вопросам дисциплины</w:t>
      </w:r>
      <w:r w:rsidRPr="00CB0503">
        <w:rPr>
          <w:rFonts w:ascii="Times New Roman" w:eastAsia="Times New Roman" w:hAnsi="Times New Roman" w:cs="Times New Roman"/>
          <w:sz w:val="28"/>
          <w:szCs w:val="28"/>
          <w:lang w:eastAsia="ru-RU"/>
        </w:rPr>
        <w:t>;</w:t>
      </w:r>
    </w:p>
    <w:p w14:paraId="2B6931FD" w14:textId="77777777" w:rsidR="0092434B" w:rsidRPr="00CB0503" w:rsidRDefault="0092434B" w:rsidP="00883975">
      <w:pPr>
        <w:widowControl w:val="0"/>
        <w:spacing w:after="0" w:line="240" w:lineRule="auto"/>
        <w:ind w:firstLine="709"/>
        <w:jc w:val="both"/>
        <w:rPr>
          <w:rFonts w:ascii="Times New Roman" w:eastAsia="Times New Roman" w:hAnsi="Times New Roman" w:cs="Times New Roman"/>
          <w:sz w:val="28"/>
          <w:szCs w:val="28"/>
          <w:lang w:eastAsia="ru-RU"/>
        </w:rPr>
      </w:pPr>
      <w:r w:rsidRPr="00CB0503">
        <w:rPr>
          <w:rFonts w:ascii="Times New Roman" w:eastAsia="Times New Roman" w:hAnsi="Times New Roman" w:cs="Times New Roman"/>
          <w:sz w:val="28"/>
          <w:szCs w:val="28"/>
          <w:lang w:eastAsia="ru-RU"/>
        </w:rPr>
        <w:lastRenderedPageBreak/>
        <w:t xml:space="preserve">разбор конкретных ситуаций, коллективное обсуждение </w:t>
      </w:r>
      <w:r w:rsidR="00CC2FF1" w:rsidRPr="00CB0503">
        <w:rPr>
          <w:rFonts w:ascii="Times New Roman" w:eastAsia="Times New Roman" w:hAnsi="Times New Roman" w:cs="Times New Roman"/>
          <w:sz w:val="28"/>
          <w:szCs w:val="28"/>
          <w:lang w:eastAsia="ru-RU"/>
        </w:rPr>
        <w:t xml:space="preserve">и решение </w:t>
      </w:r>
      <w:r w:rsidR="00C737D0" w:rsidRPr="00CB0503">
        <w:rPr>
          <w:rFonts w:ascii="Times New Roman" w:eastAsia="Times New Roman" w:hAnsi="Times New Roman" w:cs="Times New Roman"/>
          <w:sz w:val="28"/>
          <w:szCs w:val="28"/>
          <w:lang w:eastAsia="ru-RU"/>
        </w:rPr>
        <w:t xml:space="preserve">вопросов, </w:t>
      </w:r>
      <w:r w:rsidR="00101949" w:rsidRPr="00CB0503">
        <w:rPr>
          <w:rFonts w:ascii="Times New Roman" w:eastAsia="Times New Roman" w:hAnsi="Times New Roman" w:cs="Times New Roman"/>
          <w:sz w:val="28"/>
          <w:szCs w:val="28"/>
          <w:lang w:eastAsia="ru-RU"/>
        </w:rPr>
        <w:t>отражённых</w:t>
      </w:r>
      <w:r w:rsidR="00C737D0" w:rsidRPr="00CB0503">
        <w:rPr>
          <w:rFonts w:ascii="Times New Roman" w:eastAsia="Times New Roman" w:hAnsi="Times New Roman" w:cs="Times New Roman"/>
          <w:sz w:val="28"/>
          <w:szCs w:val="28"/>
          <w:lang w:eastAsia="ru-RU"/>
        </w:rPr>
        <w:t xml:space="preserve"> в рабочей программе </w:t>
      </w:r>
      <w:r w:rsidR="00CC2FF1" w:rsidRPr="00CB0503">
        <w:rPr>
          <w:rFonts w:ascii="Times New Roman" w:eastAsia="Times New Roman" w:hAnsi="Times New Roman" w:cs="Times New Roman"/>
          <w:sz w:val="28"/>
          <w:szCs w:val="28"/>
          <w:lang w:eastAsia="ru-RU"/>
        </w:rPr>
        <w:t>дисциплины</w:t>
      </w:r>
      <w:r w:rsidRPr="00CB0503">
        <w:rPr>
          <w:rFonts w:ascii="Times New Roman" w:eastAsia="Times New Roman" w:hAnsi="Times New Roman" w:cs="Times New Roman"/>
          <w:sz w:val="28"/>
          <w:szCs w:val="28"/>
          <w:lang w:eastAsia="ru-RU"/>
        </w:rPr>
        <w:t>;</w:t>
      </w:r>
    </w:p>
    <w:p w14:paraId="51655D89" w14:textId="77777777" w:rsidR="0094696D" w:rsidRPr="00383713" w:rsidRDefault="0092434B" w:rsidP="00101949">
      <w:pPr>
        <w:widowControl w:val="0"/>
        <w:spacing w:after="0" w:line="240" w:lineRule="auto"/>
        <w:ind w:firstLine="709"/>
        <w:jc w:val="both"/>
        <w:rPr>
          <w:rFonts w:ascii="Times New Roman" w:hAnsi="Times New Roman" w:cs="Times New Roman"/>
        </w:rPr>
      </w:pPr>
      <w:r w:rsidRPr="00CB0503">
        <w:rPr>
          <w:rFonts w:ascii="Times New Roman" w:eastAsia="Times New Roman" w:hAnsi="Times New Roman" w:cs="Times New Roman"/>
          <w:sz w:val="28"/>
          <w:szCs w:val="28"/>
          <w:lang w:eastAsia="ru-RU"/>
        </w:rPr>
        <w:t xml:space="preserve">виртуальное общение в течение </w:t>
      </w:r>
      <w:r w:rsidR="00CC2FF1" w:rsidRPr="00CB0503">
        <w:rPr>
          <w:rFonts w:ascii="Times New Roman" w:eastAsia="Times New Roman" w:hAnsi="Times New Roman" w:cs="Times New Roman"/>
          <w:sz w:val="28"/>
          <w:szCs w:val="28"/>
          <w:lang w:eastAsia="ru-RU"/>
        </w:rPr>
        <w:t>времени</w:t>
      </w:r>
      <w:r w:rsidRPr="00CB0503">
        <w:rPr>
          <w:rFonts w:ascii="Times New Roman" w:eastAsia="Times New Roman" w:hAnsi="Times New Roman" w:cs="Times New Roman"/>
          <w:sz w:val="28"/>
          <w:szCs w:val="28"/>
          <w:lang w:eastAsia="ru-RU"/>
        </w:rPr>
        <w:t xml:space="preserve"> изучения </w:t>
      </w:r>
      <w:r w:rsidR="00CC2FF1" w:rsidRPr="00CB0503">
        <w:rPr>
          <w:rFonts w:ascii="Times New Roman" w:eastAsia="Times New Roman" w:hAnsi="Times New Roman" w:cs="Times New Roman"/>
          <w:sz w:val="28"/>
          <w:szCs w:val="28"/>
          <w:lang w:eastAsia="ru-RU"/>
        </w:rPr>
        <w:t>дисциплины</w:t>
      </w:r>
      <w:r w:rsidRPr="00CB0503">
        <w:rPr>
          <w:rFonts w:ascii="Times New Roman" w:eastAsia="Times New Roman" w:hAnsi="Times New Roman" w:cs="Times New Roman"/>
          <w:sz w:val="28"/>
          <w:szCs w:val="28"/>
          <w:lang w:eastAsia="ru-RU"/>
        </w:rPr>
        <w:t xml:space="preserve"> в целях обеспечения лекций и практических занятий необходимым материалом</w:t>
      </w:r>
      <w:r w:rsidR="00CC2FF1" w:rsidRPr="00CB0503">
        <w:rPr>
          <w:rFonts w:ascii="Times New Roman" w:eastAsia="Times New Roman" w:hAnsi="Times New Roman" w:cs="Times New Roman"/>
          <w:sz w:val="28"/>
          <w:szCs w:val="28"/>
          <w:lang w:eastAsia="ru-RU"/>
        </w:rPr>
        <w:t xml:space="preserve">, а </w:t>
      </w:r>
      <w:r w:rsidRPr="00CB0503">
        <w:rPr>
          <w:rFonts w:ascii="Times New Roman" w:eastAsia="Times New Roman" w:hAnsi="Times New Roman" w:cs="Times New Roman"/>
          <w:sz w:val="28"/>
          <w:szCs w:val="28"/>
          <w:lang w:eastAsia="ru-RU"/>
        </w:rPr>
        <w:t xml:space="preserve">также контроля самостоятельной работы </w:t>
      </w:r>
      <w:r w:rsidR="00CC2FF1" w:rsidRPr="00CB0503">
        <w:rPr>
          <w:rFonts w:ascii="Times New Roman" w:eastAsia="Times New Roman" w:hAnsi="Times New Roman" w:cs="Times New Roman"/>
          <w:sz w:val="28"/>
          <w:szCs w:val="28"/>
          <w:lang w:eastAsia="ru-RU"/>
        </w:rPr>
        <w:t>обучающихся</w:t>
      </w:r>
      <w:r w:rsidRPr="00383713">
        <w:rPr>
          <w:rFonts w:ascii="Times New Roman" w:eastAsia="Times New Roman" w:hAnsi="Times New Roman" w:cs="Times New Roman"/>
          <w:sz w:val="28"/>
          <w:szCs w:val="28"/>
          <w:lang w:eastAsia="ru-RU"/>
        </w:rPr>
        <w:t>.</w:t>
      </w:r>
      <w:bookmarkEnd w:id="36"/>
    </w:p>
    <w:sectPr w:rsidR="0094696D" w:rsidRPr="00383713" w:rsidSect="00586055">
      <w:headerReference w:type="default" r:id="rId17"/>
      <w:footerReference w:type="default" r:id="rId18"/>
      <w:pgSz w:w="11906" w:h="16838" w:code="9"/>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7CB8D" w14:textId="77777777" w:rsidR="00F01DB3" w:rsidRDefault="00F01DB3">
      <w:pPr>
        <w:spacing w:after="0" w:line="240" w:lineRule="auto"/>
      </w:pPr>
      <w:r>
        <w:separator/>
      </w:r>
    </w:p>
  </w:endnote>
  <w:endnote w:type="continuationSeparator" w:id="0">
    <w:p w14:paraId="71CE6C16" w14:textId="77777777" w:rsidR="00F01DB3" w:rsidRDefault="00F0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F55F-webfon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DA0B" w14:textId="77777777" w:rsidR="0017373A" w:rsidRDefault="0017373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BC66" w14:textId="77777777" w:rsidR="00F01DB3" w:rsidRDefault="00F01DB3">
      <w:pPr>
        <w:spacing w:after="0" w:line="240" w:lineRule="auto"/>
      </w:pPr>
      <w:r>
        <w:separator/>
      </w:r>
    </w:p>
  </w:footnote>
  <w:footnote w:type="continuationSeparator" w:id="0">
    <w:p w14:paraId="43832D80" w14:textId="77777777" w:rsidR="00F01DB3" w:rsidRDefault="00F0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41585"/>
      <w:docPartObj>
        <w:docPartGallery w:val="Page Numbers (Top of Page)"/>
        <w:docPartUnique/>
      </w:docPartObj>
    </w:sdtPr>
    <w:sdtEndPr/>
    <w:sdtContent>
      <w:p w14:paraId="3D1CC69C" w14:textId="0C9AE621" w:rsidR="0017373A" w:rsidRDefault="0017373A">
        <w:pPr>
          <w:pStyle w:val="a3"/>
          <w:jc w:val="center"/>
        </w:pPr>
        <w:r>
          <w:fldChar w:fldCharType="begin"/>
        </w:r>
        <w:r>
          <w:instrText>PAGE   \* MERGEFORMAT</w:instrText>
        </w:r>
        <w:r>
          <w:fldChar w:fldCharType="separate"/>
        </w:r>
        <w:r w:rsidR="00F61F7E">
          <w:rPr>
            <w:noProof/>
          </w:rPr>
          <w:t>24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CF4"/>
    <w:multiLevelType w:val="hybridMultilevel"/>
    <w:tmpl w:val="15E0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0634D"/>
    <w:multiLevelType w:val="hybridMultilevel"/>
    <w:tmpl w:val="80166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982564"/>
    <w:multiLevelType w:val="hybridMultilevel"/>
    <w:tmpl w:val="1D5C9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330F3"/>
    <w:multiLevelType w:val="hybridMultilevel"/>
    <w:tmpl w:val="6AEE97EC"/>
    <w:lvl w:ilvl="0" w:tplc="B49660FA">
      <w:start w:val="1"/>
      <w:numFmt w:val="decimal"/>
      <w:lvlText w:val="%1."/>
      <w:lvlJc w:val="left"/>
      <w:pPr>
        <w:ind w:left="720" w:hanging="360"/>
      </w:pPr>
      <w:rPr>
        <w:rFonts w:eastAsia="Calibr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380184"/>
    <w:multiLevelType w:val="hybridMultilevel"/>
    <w:tmpl w:val="4CC46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207E3"/>
    <w:multiLevelType w:val="hybridMultilevel"/>
    <w:tmpl w:val="EAB6D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E64510"/>
    <w:multiLevelType w:val="hybridMultilevel"/>
    <w:tmpl w:val="62F48C0E"/>
    <w:lvl w:ilvl="0" w:tplc="8114512C">
      <w:start w:val="1"/>
      <w:numFmt w:val="decimal"/>
      <w:lvlText w:val="%1."/>
      <w:lvlJc w:val="left"/>
      <w:pPr>
        <w:ind w:left="615" w:hanging="360"/>
      </w:pPr>
      <w:rPr>
        <w:b w:val="0"/>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abstractNum w:abstractNumId="7" w15:restartNumberingAfterBreak="0">
    <w:nsid w:val="25E74F10"/>
    <w:multiLevelType w:val="hybridMultilevel"/>
    <w:tmpl w:val="6AEE97EC"/>
    <w:lvl w:ilvl="0" w:tplc="B49660FA">
      <w:start w:val="1"/>
      <w:numFmt w:val="decimal"/>
      <w:lvlText w:val="%1."/>
      <w:lvlJc w:val="left"/>
      <w:pPr>
        <w:ind w:left="720" w:hanging="360"/>
      </w:pPr>
      <w:rPr>
        <w:rFonts w:eastAsia="Calibr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104577"/>
    <w:multiLevelType w:val="hybridMultilevel"/>
    <w:tmpl w:val="F2821518"/>
    <w:lvl w:ilvl="0" w:tplc="BEBEF64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70CBE"/>
    <w:multiLevelType w:val="hybridMultilevel"/>
    <w:tmpl w:val="755AA074"/>
    <w:lvl w:ilvl="0" w:tplc="5A306DD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CB7910"/>
    <w:multiLevelType w:val="multilevel"/>
    <w:tmpl w:val="7096C84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E3026E5"/>
    <w:multiLevelType w:val="hybridMultilevel"/>
    <w:tmpl w:val="D0F6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30D2A"/>
    <w:multiLevelType w:val="hybridMultilevel"/>
    <w:tmpl w:val="74C8A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9D45EB"/>
    <w:multiLevelType w:val="hybridMultilevel"/>
    <w:tmpl w:val="273A3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D245DE"/>
    <w:multiLevelType w:val="hybridMultilevel"/>
    <w:tmpl w:val="CC848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BF031D7"/>
    <w:multiLevelType w:val="hybridMultilevel"/>
    <w:tmpl w:val="5A6C5F8C"/>
    <w:lvl w:ilvl="0" w:tplc="D3A29D52">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9F0E75"/>
    <w:multiLevelType w:val="hybridMultilevel"/>
    <w:tmpl w:val="B262D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30F22"/>
    <w:multiLevelType w:val="hybridMultilevel"/>
    <w:tmpl w:val="80303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2A129B"/>
    <w:multiLevelType w:val="hybridMultilevel"/>
    <w:tmpl w:val="FE2A5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AA186C"/>
    <w:multiLevelType w:val="hybridMultilevel"/>
    <w:tmpl w:val="B4E656DE"/>
    <w:lvl w:ilvl="0" w:tplc="08CA7458">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D7063"/>
    <w:multiLevelType w:val="hybridMultilevel"/>
    <w:tmpl w:val="FE2A5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1D557E"/>
    <w:multiLevelType w:val="hybridMultilevel"/>
    <w:tmpl w:val="2034E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F078F0"/>
    <w:multiLevelType w:val="hybridMultilevel"/>
    <w:tmpl w:val="BA4A5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9817AA"/>
    <w:multiLevelType w:val="hybridMultilevel"/>
    <w:tmpl w:val="F24E3078"/>
    <w:lvl w:ilvl="0" w:tplc="2D928536">
      <w:start w:val="1"/>
      <w:numFmt w:val="decimal"/>
      <w:lvlText w:val="%1."/>
      <w:lvlJc w:val="left"/>
      <w:pPr>
        <w:ind w:left="1069"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619A9"/>
    <w:multiLevelType w:val="multilevel"/>
    <w:tmpl w:val="584A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045F54"/>
    <w:multiLevelType w:val="hybridMultilevel"/>
    <w:tmpl w:val="0D76A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0761F4"/>
    <w:multiLevelType w:val="multilevel"/>
    <w:tmpl w:val="294CCA10"/>
    <w:lvl w:ilvl="0">
      <w:start w:val="1"/>
      <w:numFmt w:val="decimal"/>
      <w:lvlText w:val="%1."/>
      <w:lvlJc w:val="left"/>
      <w:pPr>
        <w:ind w:left="663" w:hanging="360"/>
      </w:pPr>
    </w:lvl>
    <w:lvl w:ilvl="1">
      <w:start w:val="1"/>
      <w:numFmt w:val="lowerLetter"/>
      <w:lvlText w:val="%2."/>
      <w:lvlJc w:val="left"/>
      <w:pPr>
        <w:ind w:left="1383" w:hanging="360"/>
      </w:pPr>
    </w:lvl>
    <w:lvl w:ilvl="2">
      <w:start w:val="1"/>
      <w:numFmt w:val="lowerRoman"/>
      <w:lvlText w:val="%3."/>
      <w:lvlJc w:val="right"/>
      <w:pPr>
        <w:ind w:left="2103" w:hanging="180"/>
      </w:pPr>
    </w:lvl>
    <w:lvl w:ilvl="3">
      <w:start w:val="1"/>
      <w:numFmt w:val="decimal"/>
      <w:lvlText w:val="%4."/>
      <w:lvlJc w:val="left"/>
      <w:pPr>
        <w:ind w:left="2823" w:hanging="360"/>
      </w:pPr>
    </w:lvl>
    <w:lvl w:ilvl="4">
      <w:start w:val="1"/>
      <w:numFmt w:val="lowerLetter"/>
      <w:lvlText w:val="%5."/>
      <w:lvlJc w:val="left"/>
      <w:pPr>
        <w:ind w:left="3543" w:hanging="360"/>
      </w:pPr>
    </w:lvl>
    <w:lvl w:ilvl="5">
      <w:start w:val="1"/>
      <w:numFmt w:val="lowerRoman"/>
      <w:lvlText w:val="%6."/>
      <w:lvlJc w:val="right"/>
      <w:pPr>
        <w:ind w:left="4263" w:hanging="180"/>
      </w:pPr>
    </w:lvl>
    <w:lvl w:ilvl="6">
      <w:start w:val="1"/>
      <w:numFmt w:val="decimal"/>
      <w:lvlText w:val="%7."/>
      <w:lvlJc w:val="left"/>
      <w:pPr>
        <w:ind w:left="4983" w:hanging="360"/>
      </w:pPr>
    </w:lvl>
    <w:lvl w:ilvl="7">
      <w:start w:val="1"/>
      <w:numFmt w:val="lowerLetter"/>
      <w:lvlText w:val="%8."/>
      <w:lvlJc w:val="left"/>
      <w:pPr>
        <w:ind w:left="5703" w:hanging="360"/>
      </w:pPr>
    </w:lvl>
    <w:lvl w:ilvl="8">
      <w:start w:val="1"/>
      <w:numFmt w:val="lowerRoman"/>
      <w:lvlText w:val="%9."/>
      <w:lvlJc w:val="right"/>
      <w:pPr>
        <w:ind w:left="6423" w:hanging="180"/>
      </w:pPr>
    </w:lvl>
  </w:abstractNum>
  <w:abstractNum w:abstractNumId="27" w15:restartNumberingAfterBreak="0">
    <w:nsid w:val="6A7F65D8"/>
    <w:multiLevelType w:val="hybridMultilevel"/>
    <w:tmpl w:val="1130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A61FCD"/>
    <w:multiLevelType w:val="hybridMultilevel"/>
    <w:tmpl w:val="74C8A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4E6AD5"/>
    <w:multiLevelType w:val="hybridMultilevel"/>
    <w:tmpl w:val="6B783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4"/>
  </w:num>
  <w:num w:numId="3">
    <w:abstractNumId w:val="1"/>
  </w:num>
  <w:num w:numId="4">
    <w:abstractNumId w:val="29"/>
  </w:num>
  <w:num w:numId="5">
    <w:abstractNumId w:val="7"/>
  </w:num>
  <w:num w:numId="6">
    <w:abstractNumId w:val="26"/>
  </w:num>
  <w:num w:numId="7">
    <w:abstractNumId w:val="10"/>
  </w:num>
  <w:num w:numId="8">
    <w:abstractNumId w:val="28"/>
  </w:num>
  <w:num w:numId="9">
    <w:abstractNumId w:val="23"/>
  </w:num>
  <w:num w:numId="10">
    <w:abstractNumId w:val="0"/>
  </w:num>
  <w:num w:numId="11">
    <w:abstractNumId w:val="18"/>
  </w:num>
  <w:num w:numId="12">
    <w:abstractNumId w:val="20"/>
  </w:num>
  <w:num w:numId="13">
    <w:abstractNumId w:val="27"/>
  </w:num>
  <w:num w:numId="14">
    <w:abstractNumId w:val="16"/>
  </w:num>
  <w:num w:numId="15">
    <w:abstractNumId w:val="25"/>
  </w:num>
  <w:num w:numId="16">
    <w:abstractNumId w:val="8"/>
  </w:num>
  <w:num w:numId="17">
    <w:abstractNumId w:val="17"/>
  </w:num>
  <w:num w:numId="18">
    <w:abstractNumId w:val="22"/>
  </w:num>
  <w:num w:numId="19">
    <w:abstractNumId w:val="21"/>
  </w:num>
  <w:num w:numId="20">
    <w:abstractNumId w:val="13"/>
  </w:num>
  <w:num w:numId="21">
    <w:abstractNumId w:val="3"/>
  </w:num>
  <w:num w:numId="22">
    <w:abstractNumId w:val="15"/>
  </w:num>
  <w:num w:numId="23">
    <w:abstractNumId w:val="11"/>
  </w:num>
  <w:num w:numId="24">
    <w:abstractNumId w:val="19"/>
  </w:num>
  <w:num w:numId="25">
    <w:abstractNumId w:val="12"/>
  </w:num>
  <w:num w:numId="26">
    <w:abstractNumId w:val="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4B"/>
    <w:rsid w:val="00000709"/>
    <w:rsid w:val="00000E7A"/>
    <w:rsid w:val="00001D13"/>
    <w:rsid w:val="00002160"/>
    <w:rsid w:val="0000267D"/>
    <w:rsid w:val="00002AF2"/>
    <w:rsid w:val="000069DC"/>
    <w:rsid w:val="0001105E"/>
    <w:rsid w:val="00012213"/>
    <w:rsid w:val="00013E80"/>
    <w:rsid w:val="00015680"/>
    <w:rsid w:val="00017335"/>
    <w:rsid w:val="00017C70"/>
    <w:rsid w:val="000200A1"/>
    <w:rsid w:val="00023042"/>
    <w:rsid w:val="00024594"/>
    <w:rsid w:val="00025BBF"/>
    <w:rsid w:val="0002695F"/>
    <w:rsid w:val="00037784"/>
    <w:rsid w:val="00037D4B"/>
    <w:rsid w:val="000403A3"/>
    <w:rsid w:val="00040F7A"/>
    <w:rsid w:val="00041D52"/>
    <w:rsid w:val="000424DC"/>
    <w:rsid w:val="000425E7"/>
    <w:rsid w:val="00044999"/>
    <w:rsid w:val="000449D9"/>
    <w:rsid w:val="00044A29"/>
    <w:rsid w:val="00044F2F"/>
    <w:rsid w:val="000468B5"/>
    <w:rsid w:val="00050F7B"/>
    <w:rsid w:val="000530E3"/>
    <w:rsid w:val="00053E47"/>
    <w:rsid w:val="00057033"/>
    <w:rsid w:val="0006039D"/>
    <w:rsid w:val="00061912"/>
    <w:rsid w:val="0006296F"/>
    <w:rsid w:val="0006326A"/>
    <w:rsid w:val="000642BD"/>
    <w:rsid w:val="00065118"/>
    <w:rsid w:val="0006667E"/>
    <w:rsid w:val="00067B1E"/>
    <w:rsid w:val="00070399"/>
    <w:rsid w:val="00072370"/>
    <w:rsid w:val="00074081"/>
    <w:rsid w:val="0007794E"/>
    <w:rsid w:val="00080C5B"/>
    <w:rsid w:val="0008776A"/>
    <w:rsid w:val="00090705"/>
    <w:rsid w:val="0009075E"/>
    <w:rsid w:val="00091605"/>
    <w:rsid w:val="0009313F"/>
    <w:rsid w:val="000A1C99"/>
    <w:rsid w:val="000A39CF"/>
    <w:rsid w:val="000A5EFD"/>
    <w:rsid w:val="000A6398"/>
    <w:rsid w:val="000B0626"/>
    <w:rsid w:val="000B14AC"/>
    <w:rsid w:val="000B3F72"/>
    <w:rsid w:val="000B4E81"/>
    <w:rsid w:val="000B70DA"/>
    <w:rsid w:val="000C0E63"/>
    <w:rsid w:val="000C10A3"/>
    <w:rsid w:val="000C3940"/>
    <w:rsid w:val="000C67BB"/>
    <w:rsid w:val="000D0EF8"/>
    <w:rsid w:val="000D3544"/>
    <w:rsid w:val="000D37A1"/>
    <w:rsid w:val="000D5E4E"/>
    <w:rsid w:val="000D7CC9"/>
    <w:rsid w:val="000E2103"/>
    <w:rsid w:val="000E29BA"/>
    <w:rsid w:val="000E3E2A"/>
    <w:rsid w:val="000E4DD3"/>
    <w:rsid w:val="000F095F"/>
    <w:rsid w:val="000F234E"/>
    <w:rsid w:val="000F2BE9"/>
    <w:rsid w:val="000F4410"/>
    <w:rsid w:val="000F464C"/>
    <w:rsid w:val="00101949"/>
    <w:rsid w:val="0010406F"/>
    <w:rsid w:val="001052C3"/>
    <w:rsid w:val="001064CF"/>
    <w:rsid w:val="001065D2"/>
    <w:rsid w:val="00112090"/>
    <w:rsid w:val="001122AC"/>
    <w:rsid w:val="00112D1F"/>
    <w:rsid w:val="001148B7"/>
    <w:rsid w:val="0011651D"/>
    <w:rsid w:val="00116805"/>
    <w:rsid w:val="001168DD"/>
    <w:rsid w:val="00120CFA"/>
    <w:rsid w:val="00122072"/>
    <w:rsid w:val="00123A6D"/>
    <w:rsid w:val="00126BCF"/>
    <w:rsid w:val="00126E86"/>
    <w:rsid w:val="00130A3F"/>
    <w:rsid w:val="00132C65"/>
    <w:rsid w:val="0014205F"/>
    <w:rsid w:val="00144932"/>
    <w:rsid w:val="00151F82"/>
    <w:rsid w:val="00153948"/>
    <w:rsid w:val="00153F0F"/>
    <w:rsid w:val="00156BEB"/>
    <w:rsid w:val="00160064"/>
    <w:rsid w:val="00162946"/>
    <w:rsid w:val="00163F94"/>
    <w:rsid w:val="00164C5D"/>
    <w:rsid w:val="001653D5"/>
    <w:rsid w:val="0017240D"/>
    <w:rsid w:val="0017373A"/>
    <w:rsid w:val="00174C02"/>
    <w:rsid w:val="00175B27"/>
    <w:rsid w:val="00180963"/>
    <w:rsid w:val="001810AD"/>
    <w:rsid w:val="001814F8"/>
    <w:rsid w:val="001823EC"/>
    <w:rsid w:val="00183402"/>
    <w:rsid w:val="00184811"/>
    <w:rsid w:val="00185943"/>
    <w:rsid w:val="00192248"/>
    <w:rsid w:val="00194386"/>
    <w:rsid w:val="00194A97"/>
    <w:rsid w:val="0019713E"/>
    <w:rsid w:val="00197849"/>
    <w:rsid w:val="001A3FE5"/>
    <w:rsid w:val="001A4902"/>
    <w:rsid w:val="001A5113"/>
    <w:rsid w:val="001A6CDD"/>
    <w:rsid w:val="001A7138"/>
    <w:rsid w:val="001B25CF"/>
    <w:rsid w:val="001B2746"/>
    <w:rsid w:val="001B4608"/>
    <w:rsid w:val="001B5CBC"/>
    <w:rsid w:val="001B755E"/>
    <w:rsid w:val="001B757D"/>
    <w:rsid w:val="001B7BE0"/>
    <w:rsid w:val="001C0283"/>
    <w:rsid w:val="001C4225"/>
    <w:rsid w:val="001C6890"/>
    <w:rsid w:val="001D0047"/>
    <w:rsid w:val="001D088E"/>
    <w:rsid w:val="001D1661"/>
    <w:rsid w:val="001D2684"/>
    <w:rsid w:val="001D2AF8"/>
    <w:rsid w:val="001D3FFF"/>
    <w:rsid w:val="001D484A"/>
    <w:rsid w:val="001E1893"/>
    <w:rsid w:val="001E1CE1"/>
    <w:rsid w:val="001E3A2A"/>
    <w:rsid w:val="001E66AC"/>
    <w:rsid w:val="001F1F2D"/>
    <w:rsid w:val="001F21A0"/>
    <w:rsid w:val="001F413A"/>
    <w:rsid w:val="00201409"/>
    <w:rsid w:val="00204D6B"/>
    <w:rsid w:val="00213096"/>
    <w:rsid w:val="00216134"/>
    <w:rsid w:val="0021647F"/>
    <w:rsid w:val="002166FD"/>
    <w:rsid w:val="00217119"/>
    <w:rsid w:val="0022026B"/>
    <w:rsid w:val="00222676"/>
    <w:rsid w:val="002232FA"/>
    <w:rsid w:val="00227034"/>
    <w:rsid w:val="00227B05"/>
    <w:rsid w:val="00230CE0"/>
    <w:rsid w:val="002326DE"/>
    <w:rsid w:val="00234355"/>
    <w:rsid w:val="00235100"/>
    <w:rsid w:val="002353F7"/>
    <w:rsid w:val="0024077B"/>
    <w:rsid w:val="00241980"/>
    <w:rsid w:val="0024222D"/>
    <w:rsid w:val="002430F0"/>
    <w:rsid w:val="00245084"/>
    <w:rsid w:val="00256A92"/>
    <w:rsid w:val="00261398"/>
    <w:rsid w:val="00262591"/>
    <w:rsid w:val="0026624D"/>
    <w:rsid w:val="00267A2F"/>
    <w:rsid w:val="00267B1D"/>
    <w:rsid w:val="00271779"/>
    <w:rsid w:val="00275EA6"/>
    <w:rsid w:val="00284D55"/>
    <w:rsid w:val="00293B82"/>
    <w:rsid w:val="00293D50"/>
    <w:rsid w:val="0029500F"/>
    <w:rsid w:val="00297747"/>
    <w:rsid w:val="002A2276"/>
    <w:rsid w:val="002B2F90"/>
    <w:rsid w:val="002B7E37"/>
    <w:rsid w:val="002C0266"/>
    <w:rsid w:val="002C26F1"/>
    <w:rsid w:val="002C3CC6"/>
    <w:rsid w:val="002C3EDD"/>
    <w:rsid w:val="002C4EB6"/>
    <w:rsid w:val="002C6BBE"/>
    <w:rsid w:val="002D0D0D"/>
    <w:rsid w:val="002D2AAF"/>
    <w:rsid w:val="002D5F6D"/>
    <w:rsid w:val="002D61E3"/>
    <w:rsid w:val="002D6CAE"/>
    <w:rsid w:val="002E5FB8"/>
    <w:rsid w:val="002E62F3"/>
    <w:rsid w:val="002E7182"/>
    <w:rsid w:val="002F0AA8"/>
    <w:rsid w:val="003003F3"/>
    <w:rsid w:val="00305153"/>
    <w:rsid w:val="003067AA"/>
    <w:rsid w:val="00306ABD"/>
    <w:rsid w:val="00307345"/>
    <w:rsid w:val="00307858"/>
    <w:rsid w:val="00311062"/>
    <w:rsid w:val="003130E8"/>
    <w:rsid w:val="00315705"/>
    <w:rsid w:val="0031577A"/>
    <w:rsid w:val="00316AEE"/>
    <w:rsid w:val="003202CC"/>
    <w:rsid w:val="003205C2"/>
    <w:rsid w:val="00325C4D"/>
    <w:rsid w:val="0032669B"/>
    <w:rsid w:val="003307D6"/>
    <w:rsid w:val="003316D0"/>
    <w:rsid w:val="003355DC"/>
    <w:rsid w:val="00336CEF"/>
    <w:rsid w:val="003408B1"/>
    <w:rsid w:val="003435A6"/>
    <w:rsid w:val="0034368F"/>
    <w:rsid w:val="00345E42"/>
    <w:rsid w:val="00351417"/>
    <w:rsid w:val="00351B5B"/>
    <w:rsid w:val="0035464E"/>
    <w:rsid w:val="0035562A"/>
    <w:rsid w:val="00357811"/>
    <w:rsid w:val="00360901"/>
    <w:rsid w:val="0036481A"/>
    <w:rsid w:val="003654D5"/>
    <w:rsid w:val="003655F5"/>
    <w:rsid w:val="003814E3"/>
    <w:rsid w:val="00381A5B"/>
    <w:rsid w:val="00381F28"/>
    <w:rsid w:val="00383713"/>
    <w:rsid w:val="003845F6"/>
    <w:rsid w:val="00384ED6"/>
    <w:rsid w:val="003850A1"/>
    <w:rsid w:val="00385ECA"/>
    <w:rsid w:val="003960F7"/>
    <w:rsid w:val="003A071A"/>
    <w:rsid w:val="003A0743"/>
    <w:rsid w:val="003A1B08"/>
    <w:rsid w:val="003A245D"/>
    <w:rsid w:val="003A651A"/>
    <w:rsid w:val="003A7FEE"/>
    <w:rsid w:val="003B155C"/>
    <w:rsid w:val="003B25C7"/>
    <w:rsid w:val="003B3614"/>
    <w:rsid w:val="003B6201"/>
    <w:rsid w:val="003B6FFD"/>
    <w:rsid w:val="003C226C"/>
    <w:rsid w:val="003C3F0D"/>
    <w:rsid w:val="003C5496"/>
    <w:rsid w:val="003C5691"/>
    <w:rsid w:val="003C6645"/>
    <w:rsid w:val="003C71D0"/>
    <w:rsid w:val="003C7768"/>
    <w:rsid w:val="003D369E"/>
    <w:rsid w:val="003D648B"/>
    <w:rsid w:val="003E00B5"/>
    <w:rsid w:val="003E1445"/>
    <w:rsid w:val="003E66FF"/>
    <w:rsid w:val="003E7CFF"/>
    <w:rsid w:val="003F20FF"/>
    <w:rsid w:val="003F4043"/>
    <w:rsid w:val="003F588D"/>
    <w:rsid w:val="003F713C"/>
    <w:rsid w:val="00400105"/>
    <w:rsid w:val="00400800"/>
    <w:rsid w:val="00400A32"/>
    <w:rsid w:val="00403B9F"/>
    <w:rsid w:val="00410968"/>
    <w:rsid w:val="00413C21"/>
    <w:rsid w:val="00413FCE"/>
    <w:rsid w:val="004147D6"/>
    <w:rsid w:val="0041489D"/>
    <w:rsid w:val="004174B5"/>
    <w:rsid w:val="0041751E"/>
    <w:rsid w:val="004214A3"/>
    <w:rsid w:val="00421606"/>
    <w:rsid w:val="00424B83"/>
    <w:rsid w:val="004260C0"/>
    <w:rsid w:val="0042713F"/>
    <w:rsid w:val="00427D85"/>
    <w:rsid w:val="0043364A"/>
    <w:rsid w:val="00433C17"/>
    <w:rsid w:val="00440F6F"/>
    <w:rsid w:val="00441065"/>
    <w:rsid w:val="00442D89"/>
    <w:rsid w:val="004431AA"/>
    <w:rsid w:val="0044461F"/>
    <w:rsid w:val="00450E87"/>
    <w:rsid w:val="00462740"/>
    <w:rsid w:val="00477385"/>
    <w:rsid w:val="00480967"/>
    <w:rsid w:val="004811AA"/>
    <w:rsid w:val="004816FB"/>
    <w:rsid w:val="00485563"/>
    <w:rsid w:val="00485785"/>
    <w:rsid w:val="00491260"/>
    <w:rsid w:val="00491BD3"/>
    <w:rsid w:val="004948CA"/>
    <w:rsid w:val="00494DF5"/>
    <w:rsid w:val="004A0058"/>
    <w:rsid w:val="004A5FCB"/>
    <w:rsid w:val="004B157C"/>
    <w:rsid w:val="004B1C61"/>
    <w:rsid w:val="004B24C4"/>
    <w:rsid w:val="004B75D4"/>
    <w:rsid w:val="004B7D90"/>
    <w:rsid w:val="004C1911"/>
    <w:rsid w:val="004C1AC9"/>
    <w:rsid w:val="004C27F3"/>
    <w:rsid w:val="004C2A5D"/>
    <w:rsid w:val="004C71C0"/>
    <w:rsid w:val="004C7A8D"/>
    <w:rsid w:val="004E2293"/>
    <w:rsid w:val="004E2E33"/>
    <w:rsid w:val="004E48DA"/>
    <w:rsid w:val="004E7D0B"/>
    <w:rsid w:val="004F2084"/>
    <w:rsid w:val="004F5356"/>
    <w:rsid w:val="004F541F"/>
    <w:rsid w:val="00500524"/>
    <w:rsid w:val="0050352E"/>
    <w:rsid w:val="0050550D"/>
    <w:rsid w:val="0050628C"/>
    <w:rsid w:val="00510C07"/>
    <w:rsid w:val="00511759"/>
    <w:rsid w:val="005122A5"/>
    <w:rsid w:val="00514AB2"/>
    <w:rsid w:val="00515772"/>
    <w:rsid w:val="005174AD"/>
    <w:rsid w:val="00520A55"/>
    <w:rsid w:val="005248D6"/>
    <w:rsid w:val="00525CA2"/>
    <w:rsid w:val="00527840"/>
    <w:rsid w:val="00531D82"/>
    <w:rsid w:val="005326E5"/>
    <w:rsid w:val="00534281"/>
    <w:rsid w:val="00535E85"/>
    <w:rsid w:val="005367E5"/>
    <w:rsid w:val="0053700C"/>
    <w:rsid w:val="00537FBE"/>
    <w:rsid w:val="005411DA"/>
    <w:rsid w:val="00542886"/>
    <w:rsid w:val="005464F9"/>
    <w:rsid w:val="005476B3"/>
    <w:rsid w:val="00547EA2"/>
    <w:rsid w:val="00553997"/>
    <w:rsid w:val="00556177"/>
    <w:rsid w:val="00557737"/>
    <w:rsid w:val="00564AD7"/>
    <w:rsid w:val="00565CA6"/>
    <w:rsid w:val="0056662D"/>
    <w:rsid w:val="00567B31"/>
    <w:rsid w:val="00570156"/>
    <w:rsid w:val="00570FD2"/>
    <w:rsid w:val="0057259F"/>
    <w:rsid w:val="00574597"/>
    <w:rsid w:val="005816B0"/>
    <w:rsid w:val="0058395E"/>
    <w:rsid w:val="00583A4F"/>
    <w:rsid w:val="00586055"/>
    <w:rsid w:val="005861F4"/>
    <w:rsid w:val="00587CF7"/>
    <w:rsid w:val="00593820"/>
    <w:rsid w:val="005955B7"/>
    <w:rsid w:val="005963F0"/>
    <w:rsid w:val="00596425"/>
    <w:rsid w:val="00597605"/>
    <w:rsid w:val="00597A34"/>
    <w:rsid w:val="005A3F01"/>
    <w:rsid w:val="005A6E5A"/>
    <w:rsid w:val="005A706F"/>
    <w:rsid w:val="005A7B5B"/>
    <w:rsid w:val="005B28C4"/>
    <w:rsid w:val="005B3498"/>
    <w:rsid w:val="005B43A8"/>
    <w:rsid w:val="005B473A"/>
    <w:rsid w:val="005B4872"/>
    <w:rsid w:val="005B7129"/>
    <w:rsid w:val="005C0F0C"/>
    <w:rsid w:val="005C1359"/>
    <w:rsid w:val="005C711B"/>
    <w:rsid w:val="005D0BB8"/>
    <w:rsid w:val="005D79A9"/>
    <w:rsid w:val="005E31F8"/>
    <w:rsid w:val="005E5AC0"/>
    <w:rsid w:val="005E60E1"/>
    <w:rsid w:val="005E7A94"/>
    <w:rsid w:val="005F0507"/>
    <w:rsid w:val="005F1A7C"/>
    <w:rsid w:val="005F2DB0"/>
    <w:rsid w:val="005F4724"/>
    <w:rsid w:val="005F47AA"/>
    <w:rsid w:val="005F4D65"/>
    <w:rsid w:val="005F6446"/>
    <w:rsid w:val="005F7E73"/>
    <w:rsid w:val="006061D4"/>
    <w:rsid w:val="00606822"/>
    <w:rsid w:val="00611E5F"/>
    <w:rsid w:val="006140BF"/>
    <w:rsid w:val="00614789"/>
    <w:rsid w:val="006154D2"/>
    <w:rsid w:val="006213ED"/>
    <w:rsid w:val="0062224E"/>
    <w:rsid w:val="00622E52"/>
    <w:rsid w:val="00623446"/>
    <w:rsid w:val="0062357A"/>
    <w:rsid w:val="006277BD"/>
    <w:rsid w:val="006301FA"/>
    <w:rsid w:val="0063216D"/>
    <w:rsid w:val="00634F7C"/>
    <w:rsid w:val="00635437"/>
    <w:rsid w:val="00637510"/>
    <w:rsid w:val="006411F6"/>
    <w:rsid w:val="00641CF0"/>
    <w:rsid w:val="00645B25"/>
    <w:rsid w:val="006511FE"/>
    <w:rsid w:val="00652F6A"/>
    <w:rsid w:val="00654723"/>
    <w:rsid w:val="00656B31"/>
    <w:rsid w:val="00657F42"/>
    <w:rsid w:val="0066197A"/>
    <w:rsid w:val="00663050"/>
    <w:rsid w:val="00664A1F"/>
    <w:rsid w:val="00664B62"/>
    <w:rsid w:val="0066713E"/>
    <w:rsid w:val="0066719A"/>
    <w:rsid w:val="00675105"/>
    <w:rsid w:val="00675760"/>
    <w:rsid w:val="0068084C"/>
    <w:rsid w:val="006818B4"/>
    <w:rsid w:val="00681CAC"/>
    <w:rsid w:val="00687251"/>
    <w:rsid w:val="006947C1"/>
    <w:rsid w:val="006A7747"/>
    <w:rsid w:val="006B2016"/>
    <w:rsid w:val="006B57A2"/>
    <w:rsid w:val="006C27A0"/>
    <w:rsid w:val="006D1438"/>
    <w:rsid w:val="006D1DC7"/>
    <w:rsid w:val="006D3A59"/>
    <w:rsid w:val="006D3C94"/>
    <w:rsid w:val="006D5AA6"/>
    <w:rsid w:val="006E0D7A"/>
    <w:rsid w:val="006E220C"/>
    <w:rsid w:val="006E6BE1"/>
    <w:rsid w:val="006E6C46"/>
    <w:rsid w:val="006F00A4"/>
    <w:rsid w:val="006F0484"/>
    <w:rsid w:val="006F6697"/>
    <w:rsid w:val="006F7652"/>
    <w:rsid w:val="00703ED3"/>
    <w:rsid w:val="0071053A"/>
    <w:rsid w:val="00711F31"/>
    <w:rsid w:val="007125FD"/>
    <w:rsid w:val="007141D9"/>
    <w:rsid w:val="0072208E"/>
    <w:rsid w:val="0072368D"/>
    <w:rsid w:val="00727FC9"/>
    <w:rsid w:val="007302C8"/>
    <w:rsid w:val="00731A6D"/>
    <w:rsid w:val="00733A04"/>
    <w:rsid w:val="007363D6"/>
    <w:rsid w:val="00736887"/>
    <w:rsid w:val="0073696B"/>
    <w:rsid w:val="007373B6"/>
    <w:rsid w:val="00746783"/>
    <w:rsid w:val="00750A6C"/>
    <w:rsid w:val="00750E8F"/>
    <w:rsid w:val="007575DE"/>
    <w:rsid w:val="0076144A"/>
    <w:rsid w:val="007621CB"/>
    <w:rsid w:val="00763EC4"/>
    <w:rsid w:val="00765801"/>
    <w:rsid w:val="00774F16"/>
    <w:rsid w:val="0077715F"/>
    <w:rsid w:val="007774E9"/>
    <w:rsid w:val="00783693"/>
    <w:rsid w:val="00792BF8"/>
    <w:rsid w:val="007977B2"/>
    <w:rsid w:val="007A33A4"/>
    <w:rsid w:val="007A33C7"/>
    <w:rsid w:val="007A3D6A"/>
    <w:rsid w:val="007A5A78"/>
    <w:rsid w:val="007B20B0"/>
    <w:rsid w:val="007B2877"/>
    <w:rsid w:val="007B570E"/>
    <w:rsid w:val="007B58D2"/>
    <w:rsid w:val="007B5CCE"/>
    <w:rsid w:val="007C017D"/>
    <w:rsid w:val="007C2B42"/>
    <w:rsid w:val="007C3C97"/>
    <w:rsid w:val="007C6429"/>
    <w:rsid w:val="007D149E"/>
    <w:rsid w:val="007D3EF1"/>
    <w:rsid w:val="007D437A"/>
    <w:rsid w:val="007E2EF7"/>
    <w:rsid w:val="007E3A11"/>
    <w:rsid w:val="007F06B2"/>
    <w:rsid w:val="00800384"/>
    <w:rsid w:val="00801AD8"/>
    <w:rsid w:val="008029E8"/>
    <w:rsid w:val="008034B6"/>
    <w:rsid w:val="008060E9"/>
    <w:rsid w:val="0080702B"/>
    <w:rsid w:val="0080737F"/>
    <w:rsid w:val="0081106A"/>
    <w:rsid w:val="008114C5"/>
    <w:rsid w:val="0081193A"/>
    <w:rsid w:val="008136F1"/>
    <w:rsid w:val="00815FED"/>
    <w:rsid w:val="0081673C"/>
    <w:rsid w:val="0081765D"/>
    <w:rsid w:val="00817E82"/>
    <w:rsid w:val="00820885"/>
    <w:rsid w:val="00820B1E"/>
    <w:rsid w:val="00821085"/>
    <w:rsid w:val="00822BB4"/>
    <w:rsid w:val="0082394A"/>
    <w:rsid w:val="00824A80"/>
    <w:rsid w:val="008318D6"/>
    <w:rsid w:val="00832337"/>
    <w:rsid w:val="008351AF"/>
    <w:rsid w:val="00836387"/>
    <w:rsid w:val="00836A2B"/>
    <w:rsid w:val="00836B9A"/>
    <w:rsid w:val="008406EC"/>
    <w:rsid w:val="00841B98"/>
    <w:rsid w:val="00843E7E"/>
    <w:rsid w:val="008524E4"/>
    <w:rsid w:val="00855197"/>
    <w:rsid w:val="008559D6"/>
    <w:rsid w:val="00856747"/>
    <w:rsid w:val="0086447E"/>
    <w:rsid w:val="00865D2E"/>
    <w:rsid w:val="0087405F"/>
    <w:rsid w:val="00877383"/>
    <w:rsid w:val="00877E61"/>
    <w:rsid w:val="008819E7"/>
    <w:rsid w:val="0088367C"/>
    <w:rsid w:val="00883975"/>
    <w:rsid w:val="00884B02"/>
    <w:rsid w:val="00887DC3"/>
    <w:rsid w:val="008919A0"/>
    <w:rsid w:val="00891CB1"/>
    <w:rsid w:val="00894468"/>
    <w:rsid w:val="008976FD"/>
    <w:rsid w:val="008A08FC"/>
    <w:rsid w:val="008A178D"/>
    <w:rsid w:val="008A3CAE"/>
    <w:rsid w:val="008A43C7"/>
    <w:rsid w:val="008A577E"/>
    <w:rsid w:val="008B334F"/>
    <w:rsid w:val="008B3EDA"/>
    <w:rsid w:val="008B5285"/>
    <w:rsid w:val="008C0488"/>
    <w:rsid w:val="008C28E2"/>
    <w:rsid w:val="008C60CD"/>
    <w:rsid w:val="008D0B0A"/>
    <w:rsid w:val="008D1088"/>
    <w:rsid w:val="008E0C6F"/>
    <w:rsid w:val="008E10C6"/>
    <w:rsid w:val="008E660E"/>
    <w:rsid w:val="008E7D00"/>
    <w:rsid w:val="008F0588"/>
    <w:rsid w:val="008F0A21"/>
    <w:rsid w:val="008F1FBA"/>
    <w:rsid w:val="008F6A98"/>
    <w:rsid w:val="008F7822"/>
    <w:rsid w:val="00903A90"/>
    <w:rsid w:val="0090403C"/>
    <w:rsid w:val="00906D29"/>
    <w:rsid w:val="00906DD7"/>
    <w:rsid w:val="00907859"/>
    <w:rsid w:val="00912440"/>
    <w:rsid w:val="009140A8"/>
    <w:rsid w:val="00915A72"/>
    <w:rsid w:val="009202B6"/>
    <w:rsid w:val="009228B4"/>
    <w:rsid w:val="009242CB"/>
    <w:rsid w:val="0092434B"/>
    <w:rsid w:val="00926504"/>
    <w:rsid w:val="00926D7A"/>
    <w:rsid w:val="00927CFA"/>
    <w:rsid w:val="00930872"/>
    <w:rsid w:val="00934651"/>
    <w:rsid w:val="009431C5"/>
    <w:rsid w:val="0094390B"/>
    <w:rsid w:val="00943F94"/>
    <w:rsid w:val="0094405A"/>
    <w:rsid w:val="0094696D"/>
    <w:rsid w:val="00947E2C"/>
    <w:rsid w:val="00947F24"/>
    <w:rsid w:val="00950FB0"/>
    <w:rsid w:val="00951964"/>
    <w:rsid w:val="009526BC"/>
    <w:rsid w:val="00953542"/>
    <w:rsid w:val="009537C7"/>
    <w:rsid w:val="0095402E"/>
    <w:rsid w:val="00954E3C"/>
    <w:rsid w:val="00955E24"/>
    <w:rsid w:val="00956116"/>
    <w:rsid w:val="009571B2"/>
    <w:rsid w:val="00957305"/>
    <w:rsid w:val="00962C03"/>
    <w:rsid w:val="00962D97"/>
    <w:rsid w:val="00962E41"/>
    <w:rsid w:val="00963452"/>
    <w:rsid w:val="00965DF7"/>
    <w:rsid w:val="009743FC"/>
    <w:rsid w:val="00975022"/>
    <w:rsid w:val="00975053"/>
    <w:rsid w:val="00976B29"/>
    <w:rsid w:val="009800BC"/>
    <w:rsid w:val="009800C1"/>
    <w:rsid w:val="009809CE"/>
    <w:rsid w:val="00982EA2"/>
    <w:rsid w:val="00986A70"/>
    <w:rsid w:val="00987A29"/>
    <w:rsid w:val="00990424"/>
    <w:rsid w:val="00991C5B"/>
    <w:rsid w:val="00996D20"/>
    <w:rsid w:val="009A01C4"/>
    <w:rsid w:val="009A4AAE"/>
    <w:rsid w:val="009A7C35"/>
    <w:rsid w:val="009B097C"/>
    <w:rsid w:val="009B2367"/>
    <w:rsid w:val="009B7382"/>
    <w:rsid w:val="009C22B1"/>
    <w:rsid w:val="009C6738"/>
    <w:rsid w:val="009C7C2C"/>
    <w:rsid w:val="009D2208"/>
    <w:rsid w:val="009D318F"/>
    <w:rsid w:val="009D32CC"/>
    <w:rsid w:val="009D38FF"/>
    <w:rsid w:val="009D4E76"/>
    <w:rsid w:val="009E1812"/>
    <w:rsid w:val="009E1E8D"/>
    <w:rsid w:val="009E4326"/>
    <w:rsid w:val="009E60E8"/>
    <w:rsid w:val="009E7C15"/>
    <w:rsid w:val="009F0DB3"/>
    <w:rsid w:val="009F0E3B"/>
    <w:rsid w:val="009F117D"/>
    <w:rsid w:val="009F3DC7"/>
    <w:rsid w:val="009F5392"/>
    <w:rsid w:val="009F5A05"/>
    <w:rsid w:val="00A0050E"/>
    <w:rsid w:val="00A00F5C"/>
    <w:rsid w:val="00A02670"/>
    <w:rsid w:val="00A05E26"/>
    <w:rsid w:val="00A0632F"/>
    <w:rsid w:val="00A10B4F"/>
    <w:rsid w:val="00A1764F"/>
    <w:rsid w:val="00A21510"/>
    <w:rsid w:val="00A219BB"/>
    <w:rsid w:val="00A2563A"/>
    <w:rsid w:val="00A262AA"/>
    <w:rsid w:val="00A266C7"/>
    <w:rsid w:val="00A26CD3"/>
    <w:rsid w:val="00A30639"/>
    <w:rsid w:val="00A3102B"/>
    <w:rsid w:val="00A31C2E"/>
    <w:rsid w:val="00A31DE8"/>
    <w:rsid w:val="00A31FCA"/>
    <w:rsid w:val="00A3276D"/>
    <w:rsid w:val="00A406EF"/>
    <w:rsid w:val="00A438ED"/>
    <w:rsid w:val="00A45CE7"/>
    <w:rsid w:val="00A50114"/>
    <w:rsid w:val="00A54173"/>
    <w:rsid w:val="00A54255"/>
    <w:rsid w:val="00A54E09"/>
    <w:rsid w:val="00A553FF"/>
    <w:rsid w:val="00A57258"/>
    <w:rsid w:val="00A57B0A"/>
    <w:rsid w:val="00A64CF0"/>
    <w:rsid w:val="00A70335"/>
    <w:rsid w:val="00A73AA9"/>
    <w:rsid w:val="00A74216"/>
    <w:rsid w:val="00A74D20"/>
    <w:rsid w:val="00A75008"/>
    <w:rsid w:val="00A776DE"/>
    <w:rsid w:val="00A80E03"/>
    <w:rsid w:val="00A81DC6"/>
    <w:rsid w:val="00A8270E"/>
    <w:rsid w:val="00A8365D"/>
    <w:rsid w:val="00A836C0"/>
    <w:rsid w:val="00A855BF"/>
    <w:rsid w:val="00A921D3"/>
    <w:rsid w:val="00A930D0"/>
    <w:rsid w:val="00A93B53"/>
    <w:rsid w:val="00AA0666"/>
    <w:rsid w:val="00AA19AC"/>
    <w:rsid w:val="00AA3C14"/>
    <w:rsid w:val="00AA51A6"/>
    <w:rsid w:val="00AA5E9B"/>
    <w:rsid w:val="00AA5F86"/>
    <w:rsid w:val="00AA655F"/>
    <w:rsid w:val="00AB0F7D"/>
    <w:rsid w:val="00AB7688"/>
    <w:rsid w:val="00AC044B"/>
    <w:rsid w:val="00AC1EEC"/>
    <w:rsid w:val="00AC408C"/>
    <w:rsid w:val="00AC4486"/>
    <w:rsid w:val="00AC74AF"/>
    <w:rsid w:val="00AD0B75"/>
    <w:rsid w:val="00AD1955"/>
    <w:rsid w:val="00AD22C6"/>
    <w:rsid w:val="00AD3235"/>
    <w:rsid w:val="00AD472D"/>
    <w:rsid w:val="00AD4EFE"/>
    <w:rsid w:val="00AD5E4D"/>
    <w:rsid w:val="00AD7B96"/>
    <w:rsid w:val="00AE3716"/>
    <w:rsid w:val="00AE3E54"/>
    <w:rsid w:val="00AE4CC5"/>
    <w:rsid w:val="00AE5BC6"/>
    <w:rsid w:val="00AE69A6"/>
    <w:rsid w:val="00AE72D7"/>
    <w:rsid w:val="00AE7EB0"/>
    <w:rsid w:val="00AF11B0"/>
    <w:rsid w:val="00AF1C26"/>
    <w:rsid w:val="00AF1CCA"/>
    <w:rsid w:val="00AF2A96"/>
    <w:rsid w:val="00AF5393"/>
    <w:rsid w:val="00AF60C0"/>
    <w:rsid w:val="00AF7CFC"/>
    <w:rsid w:val="00B0236A"/>
    <w:rsid w:val="00B036F3"/>
    <w:rsid w:val="00B05D0E"/>
    <w:rsid w:val="00B07F1A"/>
    <w:rsid w:val="00B10CF1"/>
    <w:rsid w:val="00B11976"/>
    <w:rsid w:val="00B11D9D"/>
    <w:rsid w:val="00B12F78"/>
    <w:rsid w:val="00B13543"/>
    <w:rsid w:val="00B20AB4"/>
    <w:rsid w:val="00B21F0D"/>
    <w:rsid w:val="00B2261C"/>
    <w:rsid w:val="00B23FAD"/>
    <w:rsid w:val="00B241F3"/>
    <w:rsid w:val="00B2494B"/>
    <w:rsid w:val="00B25560"/>
    <w:rsid w:val="00B25B19"/>
    <w:rsid w:val="00B273CA"/>
    <w:rsid w:val="00B3434A"/>
    <w:rsid w:val="00B37B03"/>
    <w:rsid w:val="00B42CAD"/>
    <w:rsid w:val="00B43751"/>
    <w:rsid w:val="00B4386B"/>
    <w:rsid w:val="00B43A75"/>
    <w:rsid w:val="00B43BAA"/>
    <w:rsid w:val="00B446F7"/>
    <w:rsid w:val="00B46D34"/>
    <w:rsid w:val="00B50A2E"/>
    <w:rsid w:val="00B535C8"/>
    <w:rsid w:val="00B53634"/>
    <w:rsid w:val="00B53871"/>
    <w:rsid w:val="00B54C7A"/>
    <w:rsid w:val="00B55437"/>
    <w:rsid w:val="00B55E75"/>
    <w:rsid w:val="00B603DF"/>
    <w:rsid w:val="00B60968"/>
    <w:rsid w:val="00B60EF2"/>
    <w:rsid w:val="00B653FF"/>
    <w:rsid w:val="00B67400"/>
    <w:rsid w:val="00B7064A"/>
    <w:rsid w:val="00B72ACE"/>
    <w:rsid w:val="00B76EC6"/>
    <w:rsid w:val="00B77D84"/>
    <w:rsid w:val="00B86D66"/>
    <w:rsid w:val="00B870E7"/>
    <w:rsid w:val="00B87CD6"/>
    <w:rsid w:val="00BA07A0"/>
    <w:rsid w:val="00BA22CB"/>
    <w:rsid w:val="00BA5150"/>
    <w:rsid w:val="00BB2C33"/>
    <w:rsid w:val="00BB48ED"/>
    <w:rsid w:val="00BB51C2"/>
    <w:rsid w:val="00BB78D1"/>
    <w:rsid w:val="00BD2302"/>
    <w:rsid w:val="00BD34F4"/>
    <w:rsid w:val="00BD7261"/>
    <w:rsid w:val="00BE25CE"/>
    <w:rsid w:val="00BE533D"/>
    <w:rsid w:val="00BF043F"/>
    <w:rsid w:val="00BF1467"/>
    <w:rsid w:val="00BF3EF2"/>
    <w:rsid w:val="00BF6142"/>
    <w:rsid w:val="00BF6BAF"/>
    <w:rsid w:val="00C0506D"/>
    <w:rsid w:val="00C0565D"/>
    <w:rsid w:val="00C07312"/>
    <w:rsid w:val="00C11B5B"/>
    <w:rsid w:val="00C12D26"/>
    <w:rsid w:val="00C146E2"/>
    <w:rsid w:val="00C16867"/>
    <w:rsid w:val="00C16D57"/>
    <w:rsid w:val="00C24CFA"/>
    <w:rsid w:val="00C26017"/>
    <w:rsid w:val="00C26A57"/>
    <w:rsid w:val="00C26AA4"/>
    <w:rsid w:val="00C33E0A"/>
    <w:rsid w:val="00C35A0C"/>
    <w:rsid w:val="00C37212"/>
    <w:rsid w:val="00C402F2"/>
    <w:rsid w:val="00C41C52"/>
    <w:rsid w:val="00C41D6F"/>
    <w:rsid w:val="00C427F9"/>
    <w:rsid w:val="00C430D9"/>
    <w:rsid w:val="00C4503B"/>
    <w:rsid w:val="00C477D8"/>
    <w:rsid w:val="00C532D5"/>
    <w:rsid w:val="00C54380"/>
    <w:rsid w:val="00C5470B"/>
    <w:rsid w:val="00C60A73"/>
    <w:rsid w:val="00C66371"/>
    <w:rsid w:val="00C66E03"/>
    <w:rsid w:val="00C673B9"/>
    <w:rsid w:val="00C71267"/>
    <w:rsid w:val="00C729FE"/>
    <w:rsid w:val="00C7342E"/>
    <w:rsid w:val="00C737D0"/>
    <w:rsid w:val="00C758B5"/>
    <w:rsid w:val="00C7665F"/>
    <w:rsid w:val="00C770DA"/>
    <w:rsid w:val="00C7763E"/>
    <w:rsid w:val="00C77E12"/>
    <w:rsid w:val="00C85850"/>
    <w:rsid w:val="00C86FFC"/>
    <w:rsid w:val="00C8706E"/>
    <w:rsid w:val="00C90E51"/>
    <w:rsid w:val="00C927E8"/>
    <w:rsid w:val="00C93559"/>
    <w:rsid w:val="00C945E2"/>
    <w:rsid w:val="00C95BE7"/>
    <w:rsid w:val="00CA367F"/>
    <w:rsid w:val="00CA73F5"/>
    <w:rsid w:val="00CB0503"/>
    <w:rsid w:val="00CB1069"/>
    <w:rsid w:val="00CB195D"/>
    <w:rsid w:val="00CB1B8B"/>
    <w:rsid w:val="00CB237D"/>
    <w:rsid w:val="00CB3101"/>
    <w:rsid w:val="00CB314D"/>
    <w:rsid w:val="00CB3C1F"/>
    <w:rsid w:val="00CB6489"/>
    <w:rsid w:val="00CC2FF1"/>
    <w:rsid w:val="00CC79CC"/>
    <w:rsid w:val="00CD220C"/>
    <w:rsid w:val="00CD4CC0"/>
    <w:rsid w:val="00CE36D2"/>
    <w:rsid w:val="00CE5193"/>
    <w:rsid w:val="00CE5356"/>
    <w:rsid w:val="00CF1357"/>
    <w:rsid w:val="00CF1C01"/>
    <w:rsid w:val="00CF3ECC"/>
    <w:rsid w:val="00CF5AAE"/>
    <w:rsid w:val="00CF694F"/>
    <w:rsid w:val="00CF7420"/>
    <w:rsid w:val="00CF7D55"/>
    <w:rsid w:val="00D11658"/>
    <w:rsid w:val="00D13274"/>
    <w:rsid w:val="00D14471"/>
    <w:rsid w:val="00D149A8"/>
    <w:rsid w:val="00D14F9B"/>
    <w:rsid w:val="00D16A86"/>
    <w:rsid w:val="00D21031"/>
    <w:rsid w:val="00D250B8"/>
    <w:rsid w:val="00D25755"/>
    <w:rsid w:val="00D3681E"/>
    <w:rsid w:val="00D37049"/>
    <w:rsid w:val="00D42531"/>
    <w:rsid w:val="00D45F5B"/>
    <w:rsid w:val="00D50216"/>
    <w:rsid w:val="00D50566"/>
    <w:rsid w:val="00D5169B"/>
    <w:rsid w:val="00D527EA"/>
    <w:rsid w:val="00D57C17"/>
    <w:rsid w:val="00D605CF"/>
    <w:rsid w:val="00D62D98"/>
    <w:rsid w:val="00D63D4F"/>
    <w:rsid w:val="00D6415D"/>
    <w:rsid w:val="00D65EFD"/>
    <w:rsid w:val="00D66C44"/>
    <w:rsid w:val="00D7010F"/>
    <w:rsid w:val="00D72986"/>
    <w:rsid w:val="00D735F0"/>
    <w:rsid w:val="00D7395F"/>
    <w:rsid w:val="00D80655"/>
    <w:rsid w:val="00D80965"/>
    <w:rsid w:val="00D83722"/>
    <w:rsid w:val="00D83E30"/>
    <w:rsid w:val="00D85B4D"/>
    <w:rsid w:val="00D914AE"/>
    <w:rsid w:val="00D93863"/>
    <w:rsid w:val="00D95C0F"/>
    <w:rsid w:val="00D97C34"/>
    <w:rsid w:val="00DA05FE"/>
    <w:rsid w:val="00DA11A1"/>
    <w:rsid w:val="00DA155F"/>
    <w:rsid w:val="00DA4E37"/>
    <w:rsid w:val="00DA54D3"/>
    <w:rsid w:val="00DA61A7"/>
    <w:rsid w:val="00DA66AD"/>
    <w:rsid w:val="00DA7962"/>
    <w:rsid w:val="00DB07A4"/>
    <w:rsid w:val="00DB12A4"/>
    <w:rsid w:val="00DB5860"/>
    <w:rsid w:val="00DC2F36"/>
    <w:rsid w:val="00DC486C"/>
    <w:rsid w:val="00DD2050"/>
    <w:rsid w:val="00DD3D9E"/>
    <w:rsid w:val="00DD5516"/>
    <w:rsid w:val="00DD64D0"/>
    <w:rsid w:val="00DE1BFB"/>
    <w:rsid w:val="00DE6B19"/>
    <w:rsid w:val="00DF0076"/>
    <w:rsid w:val="00DF041F"/>
    <w:rsid w:val="00DF1907"/>
    <w:rsid w:val="00DF22DB"/>
    <w:rsid w:val="00DF2ADE"/>
    <w:rsid w:val="00DF582B"/>
    <w:rsid w:val="00DF7926"/>
    <w:rsid w:val="00E003C9"/>
    <w:rsid w:val="00E0289F"/>
    <w:rsid w:val="00E03D9C"/>
    <w:rsid w:val="00E040DD"/>
    <w:rsid w:val="00E04D52"/>
    <w:rsid w:val="00E04DB7"/>
    <w:rsid w:val="00E06A42"/>
    <w:rsid w:val="00E07DBC"/>
    <w:rsid w:val="00E10D70"/>
    <w:rsid w:val="00E12FEF"/>
    <w:rsid w:val="00E14773"/>
    <w:rsid w:val="00E15583"/>
    <w:rsid w:val="00E163E0"/>
    <w:rsid w:val="00E205F8"/>
    <w:rsid w:val="00E21563"/>
    <w:rsid w:val="00E218DF"/>
    <w:rsid w:val="00E24647"/>
    <w:rsid w:val="00E2735D"/>
    <w:rsid w:val="00E30054"/>
    <w:rsid w:val="00E314F7"/>
    <w:rsid w:val="00E345E2"/>
    <w:rsid w:val="00E354FD"/>
    <w:rsid w:val="00E41323"/>
    <w:rsid w:val="00E4465A"/>
    <w:rsid w:val="00E456C8"/>
    <w:rsid w:val="00E47197"/>
    <w:rsid w:val="00E51D1B"/>
    <w:rsid w:val="00E533EE"/>
    <w:rsid w:val="00E571E2"/>
    <w:rsid w:val="00E61377"/>
    <w:rsid w:val="00E63421"/>
    <w:rsid w:val="00E63A0A"/>
    <w:rsid w:val="00E6407F"/>
    <w:rsid w:val="00E6631F"/>
    <w:rsid w:val="00E66C47"/>
    <w:rsid w:val="00E708F3"/>
    <w:rsid w:val="00E71E22"/>
    <w:rsid w:val="00E72731"/>
    <w:rsid w:val="00E73A37"/>
    <w:rsid w:val="00E74DDF"/>
    <w:rsid w:val="00E75AD8"/>
    <w:rsid w:val="00E82DFB"/>
    <w:rsid w:val="00E83FA9"/>
    <w:rsid w:val="00E856DB"/>
    <w:rsid w:val="00E8753D"/>
    <w:rsid w:val="00E90B72"/>
    <w:rsid w:val="00E92BA1"/>
    <w:rsid w:val="00E936E1"/>
    <w:rsid w:val="00E96F36"/>
    <w:rsid w:val="00EA0A01"/>
    <w:rsid w:val="00EA1802"/>
    <w:rsid w:val="00EA1BC3"/>
    <w:rsid w:val="00EA205B"/>
    <w:rsid w:val="00EA3FE9"/>
    <w:rsid w:val="00EA4089"/>
    <w:rsid w:val="00EA563C"/>
    <w:rsid w:val="00EA5B23"/>
    <w:rsid w:val="00EA697B"/>
    <w:rsid w:val="00EA7159"/>
    <w:rsid w:val="00EB1C7C"/>
    <w:rsid w:val="00EB22E6"/>
    <w:rsid w:val="00EB4FA5"/>
    <w:rsid w:val="00EC4488"/>
    <w:rsid w:val="00EC5C89"/>
    <w:rsid w:val="00EC6D7C"/>
    <w:rsid w:val="00ED33D3"/>
    <w:rsid w:val="00ED3A25"/>
    <w:rsid w:val="00ED55E8"/>
    <w:rsid w:val="00EE0F2C"/>
    <w:rsid w:val="00EE1063"/>
    <w:rsid w:val="00EE2741"/>
    <w:rsid w:val="00EE3B80"/>
    <w:rsid w:val="00EE44DF"/>
    <w:rsid w:val="00EE4CF8"/>
    <w:rsid w:val="00EF3BBD"/>
    <w:rsid w:val="00EF476C"/>
    <w:rsid w:val="00F01DB3"/>
    <w:rsid w:val="00F01EC3"/>
    <w:rsid w:val="00F025E2"/>
    <w:rsid w:val="00F03D44"/>
    <w:rsid w:val="00F061A4"/>
    <w:rsid w:val="00F06ADF"/>
    <w:rsid w:val="00F073A5"/>
    <w:rsid w:val="00F100D5"/>
    <w:rsid w:val="00F138CA"/>
    <w:rsid w:val="00F160A3"/>
    <w:rsid w:val="00F17D55"/>
    <w:rsid w:val="00F25F85"/>
    <w:rsid w:val="00F26E49"/>
    <w:rsid w:val="00F30FBC"/>
    <w:rsid w:val="00F317A0"/>
    <w:rsid w:val="00F3399E"/>
    <w:rsid w:val="00F40D3B"/>
    <w:rsid w:val="00F44602"/>
    <w:rsid w:val="00F4601C"/>
    <w:rsid w:val="00F478C5"/>
    <w:rsid w:val="00F503C9"/>
    <w:rsid w:val="00F53035"/>
    <w:rsid w:val="00F5728D"/>
    <w:rsid w:val="00F57DA9"/>
    <w:rsid w:val="00F60CD4"/>
    <w:rsid w:val="00F61F7E"/>
    <w:rsid w:val="00F62899"/>
    <w:rsid w:val="00F64B5C"/>
    <w:rsid w:val="00F65B03"/>
    <w:rsid w:val="00F65DA4"/>
    <w:rsid w:val="00F6705E"/>
    <w:rsid w:val="00F702E9"/>
    <w:rsid w:val="00F70E5A"/>
    <w:rsid w:val="00F7293C"/>
    <w:rsid w:val="00F76ED4"/>
    <w:rsid w:val="00F82861"/>
    <w:rsid w:val="00F82C15"/>
    <w:rsid w:val="00F85882"/>
    <w:rsid w:val="00F90927"/>
    <w:rsid w:val="00F914F6"/>
    <w:rsid w:val="00F930E3"/>
    <w:rsid w:val="00F95F03"/>
    <w:rsid w:val="00F9718D"/>
    <w:rsid w:val="00FA35EE"/>
    <w:rsid w:val="00FA68D8"/>
    <w:rsid w:val="00FA694F"/>
    <w:rsid w:val="00FA69E9"/>
    <w:rsid w:val="00FB36EC"/>
    <w:rsid w:val="00FB60FA"/>
    <w:rsid w:val="00FC2306"/>
    <w:rsid w:val="00FC2A5A"/>
    <w:rsid w:val="00FC3949"/>
    <w:rsid w:val="00FC4F65"/>
    <w:rsid w:val="00FC58A9"/>
    <w:rsid w:val="00FD1DEB"/>
    <w:rsid w:val="00FD3259"/>
    <w:rsid w:val="00FD4640"/>
    <w:rsid w:val="00FE1616"/>
    <w:rsid w:val="00FE16C9"/>
    <w:rsid w:val="00FE1737"/>
    <w:rsid w:val="00FE36A8"/>
    <w:rsid w:val="00FE4560"/>
    <w:rsid w:val="00FE470E"/>
    <w:rsid w:val="00FE648F"/>
    <w:rsid w:val="00FE68B3"/>
    <w:rsid w:val="00FE7DB3"/>
    <w:rsid w:val="00FF0BE5"/>
    <w:rsid w:val="00FF2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364B"/>
  <w15:docId w15:val="{C7888382-ADFC-4D18-8978-5885E80C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F6"/>
  </w:style>
  <w:style w:type="paragraph" w:styleId="1">
    <w:name w:val="heading 1"/>
    <w:basedOn w:val="a"/>
    <w:next w:val="a"/>
    <w:link w:val="10"/>
    <w:qFormat/>
    <w:rsid w:val="0092434B"/>
    <w:pPr>
      <w:keepNext/>
      <w:keepLines/>
      <w:spacing w:before="480" w:after="0" w:line="240" w:lineRule="auto"/>
      <w:ind w:firstLine="340"/>
      <w:jc w:val="both"/>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92434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92434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34B"/>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92434B"/>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92434B"/>
    <w:rPr>
      <w:rFonts w:ascii="Cambria" w:eastAsia="Times New Roman" w:hAnsi="Cambria" w:cs="Times New Roman"/>
      <w:b/>
      <w:bCs/>
      <w:sz w:val="26"/>
      <w:szCs w:val="26"/>
      <w:lang w:eastAsia="ru-RU"/>
    </w:rPr>
  </w:style>
  <w:style w:type="paragraph" w:customStyle="1" w:styleId="21">
    <w:name w:val="Заголовок 21"/>
    <w:basedOn w:val="a"/>
    <w:next w:val="a"/>
    <w:semiHidden/>
    <w:unhideWhenUsed/>
    <w:qFormat/>
    <w:rsid w:val="0092434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92434B"/>
  </w:style>
  <w:style w:type="paragraph" w:styleId="a3">
    <w:name w:val="header"/>
    <w:basedOn w:val="a"/>
    <w:link w:val="a4"/>
    <w:uiPriority w:val="99"/>
    <w:rsid w:val="009243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434B"/>
    <w:rPr>
      <w:rFonts w:ascii="Times New Roman" w:eastAsia="Times New Roman" w:hAnsi="Times New Roman" w:cs="Times New Roman"/>
      <w:sz w:val="24"/>
      <w:szCs w:val="24"/>
      <w:lang w:eastAsia="ru-RU"/>
    </w:rPr>
  </w:style>
  <w:style w:type="paragraph" w:styleId="a5">
    <w:name w:val="Body Text"/>
    <w:basedOn w:val="a"/>
    <w:link w:val="a6"/>
    <w:rsid w:val="0092434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2434B"/>
    <w:rPr>
      <w:rFonts w:ascii="Times New Roman" w:eastAsia="Times New Roman" w:hAnsi="Times New Roman" w:cs="Times New Roman"/>
      <w:sz w:val="24"/>
      <w:szCs w:val="24"/>
      <w:lang w:eastAsia="ru-RU"/>
    </w:rPr>
  </w:style>
  <w:style w:type="paragraph" w:customStyle="1" w:styleId="a7">
    <w:name w:val="список с точками"/>
    <w:basedOn w:val="a"/>
    <w:rsid w:val="0092434B"/>
    <w:pPr>
      <w:tabs>
        <w:tab w:val="num" w:pos="756"/>
        <w:tab w:val="num" w:pos="2007"/>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8">
    <w:name w:val="Для таблиц"/>
    <w:basedOn w:val="a"/>
    <w:rsid w:val="0092434B"/>
    <w:pPr>
      <w:spacing w:after="0" w:line="240" w:lineRule="auto"/>
    </w:pPr>
    <w:rPr>
      <w:rFonts w:ascii="Times New Roman" w:eastAsia="Times New Roman" w:hAnsi="Times New Roman" w:cs="Times New Roman"/>
      <w:sz w:val="24"/>
      <w:szCs w:val="24"/>
      <w:lang w:eastAsia="ru-RU"/>
    </w:rPr>
  </w:style>
  <w:style w:type="paragraph" w:customStyle="1" w:styleId="12">
    <w:name w:val="Текст1"/>
    <w:basedOn w:val="a"/>
    <w:rsid w:val="0092434B"/>
    <w:pPr>
      <w:widowControl w:val="0"/>
      <w:spacing w:after="0" w:line="240" w:lineRule="auto"/>
    </w:pPr>
    <w:rPr>
      <w:rFonts w:ascii="Courier New" w:eastAsia="Times New Roman" w:hAnsi="Courier New" w:cs="Times New Roman"/>
      <w:sz w:val="28"/>
      <w:szCs w:val="20"/>
      <w:lang w:eastAsia="ru-RU"/>
    </w:rPr>
  </w:style>
  <w:style w:type="character" w:customStyle="1" w:styleId="a9">
    <w:name w:val="Обычный (веб) Знак"/>
    <w:rsid w:val="0092434B"/>
    <w:rPr>
      <w:noProof w:val="0"/>
      <w:sz w:val="24"/>
      <w:lang w:val="ru-RU"/>
    </w:rPr>
  </w:style>
  <w:style w:type="table" w:styleId="aa">
    <w:name w:val="Table Grid"/>
    <w:basedOn w:val="a1"/>
    <w:uiPriority w:val="39"/>
    <w:rsid w:val="009243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9243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2434B"/>
    <w:rPr>
      <w:rFonts w:ascii="Times New Roman" w:eastAsia="Times New Roman" w:hAnsi="Times New Roman" w:cs="Times New Roman"/>
      <w:sz w:val="24"/>
      <w:szCs w:val="24"/>
      <w:lang w:eastAsia="ru-RU"/>
    </w:rPr>
  </w:style>
  <w:style w:type="character" w:styleId="ad">
    <w:name w:val="page number"/>
    <w:basedOn w:val="a0"/>
    <w:rsid w:val="0092434B"/>
  </w:style>
  <w:style w:type="paragraph" w:customStyle="1" w:styleId="14">
    <w:name w:val="Обычный14Отступ"/>
    <w:basedOn w:val="a"/>
    <w:rsid w:val="0092434B"/>
    <w:pPr>
      <w:spacing w:after="120" w:line="240" w:lineRule="auto"/>
      <w:ind w:firstLine="720"/>
      <w:jc w:val="both"/>
    </w:pPr>
    <w:rPr>
      <w:rFonts w:ascii="Times New Roman" w:eastAsia="Times New Roman" w:hAnsi="Times New Roman" w:cs="Times New Roman"/>
      <w:snapToGrid w:val="0"/>
      <w:color w:val="000000"/>
      <w:sz w:val="28"/>
      <w:szCs w:val="20"/>
      <w:lang w:eastAsia="ru-RU"/>
    </w:rPr>
  </w:style>
  <w:style w:type="paragraph" w:customStyle="1" w:styleId="BodyText21">
    <w:name w:val="Body Text 21"/>
    <w:rsid w:val="0092434B"/>
    <w:pPr>
      <w:spacing w:after="0" w:line="36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a"/>
    <w:link w:val="af"/>
    <w:rsid w:val="0092434B"/>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2434B"/>
    <w:rPr>
      <w:rFonts w:ascii="Times New Roman" w:eastAsia="Times New Roman" w:hAnsi="Times New Roman" w:cs="Times New Roman"/>
      <w:sz w:val="24"/>
      <w:szCs w:val="24"/>
      <w:lang w:eastAsia="ru-RU"/>
    </w:rPr>
  </w:style>
  <w:style w:type="paragraph" w:styleId="af0">
    <w:name w:val="List Paragraph"/>
    <w:aliases w:val="- список,2 Спс точк,Заголовок3,Цветной список - Акцент 11,Bullet List,FooterText,numbered,ПС - Нумерованный,Имя Рисунка,List Paragraph"/>
    <w:basedOn w:val="a"/>
    <w:link w:val="af1"/>
    <w:uiPriority w:val="34"/>
    <w:qFormat/>
    <w:rsid w:val="0092434B"/>
    <w:pPr>
      <w:spacing w:after="200" w:line="276" w:lineRule="auto"/>
      <w:ind w:left="720"/>
      <w:contextualSpacing/>
    </w:pPr>
    <w:rPr>
      <w:rFonts w:ascii="Calibri" w:eastAsia="Calibri" w:hAnsi="Calibri" w:cs="Times New Roman"/>
    </w:rPr>
  </w:style>
  <w:style w:type="character" w:styleId="af2">
    <w:name w:val="Hyperlink"/>
    <w:basedOn w:val="a0"/>
    <w:uiPriority w:val="99"/>
    <w:rsid w:val="0092434B"/>
    <w:rPr>
      <w:color w:val="0000FF"/>
      <w:u w:val="single"/>
    </w:rPr>
  </w:style>
  <w:style w:type="paragraph" w:customStyle="1" w:styleId="Iaeaaeaiea2">
    <w:name w:val="Iaeaaeaiea 2"/>
    <w:basedOn w:val="a"/>
    <w:next w:val="a"/>
    <w:rsid w:val="0092434B"/>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eiannueea">
    <w:name w:val="Aeia.nnueea"/>
    <w:rsid w:val="0092434B"/>
    <w:rPr>
      <w:color w:val="000000"/>
      <w:sz w:val="28"/>
      <w:szCs w:val="28"/>
    </w:rPr>
  </w:style>
  <w:style w:type="paragraph" w:styleId="af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qFormat/>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92434B"/>
    <w:rPr>
      <w:rFonts w:cs="Times New Roman"/>
      <w:b/>
      <w:bCs/>
    </w:rPr>
  </w:style>
  <w:style w:type="paragraph" w:styleId="af5">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gp1,Footnote Text Char1 Знак,Footnote Text Char3 Char Зна"/>
    <w:basedOn w:val="a"/>
    <w:link w:val="af6"/>
    <w:rsid w:val="0092434B"/>
    <w:pPr>
      <w:spacing w:after="0" w:line="240" w:lineRule="auto"/>
      <w:ind w:firstLine="340"/>
      <w:jc w:val="both"/>
    </w:pPr>
    <w:rPr>
      <w:rFonts w:ascii="Calibri" w:eastAsia="Times New Roman" w:hAnsi="Calibri" w:cs="Times New Roman"/>
      <w:sz w:val="20"/>
      <w:szCs w:val="20"/>
    </w:rPr>
  </w:style>
  <w:style w:type="character" w:customStyle="1" w:styleId="af6">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1 Знак"/>
    <w:basedOn w:val="a0"/>
    <w:link w:val="af5"/>
    <w:rsid w:val="0092434B"/>
    <w:rPr>
      <w:rFonts w:ascii="Calibri" w:eastAsia="Times New Roman" w:hAnsi="Calibri" w:cs="Times New Roman"/>
      <w:sz w:val="20"/>
      <w:szCs w:val="20"/>
    </w:rPr>
  </w:style>
  <w:style w:type="paragraph" w:customStyle="1" w:styleId="af7">
    <w:name w:val="Обычный.Мой  обычный"/>
    <w:rsid w:val="0092434B"/>
    <w:pPr>
      <w:spacing w:after="0" w:line="360" w:lineRule="auto"/>
      <w:ind w:firstLine="720"/>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92434B"/>
  </w:style>
  <w:style w:type="paragraph" w:customStyle="1" w:styleId="af8">
    <w:name w:val="Базовый"/>
    <w:rsid w:val="0092434B"/>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customStyle="1" w:styleId="13">
    <w:name w:val="Обычный1"/>
    <w:qFormat/>
    <w:rsid w:val="0092434B"/>
    <w:pPr>
      <w:spacing w:before="100" w:after="100" w:line="240" w:lineRule="auto"/>
    </w:pPr>
    <w:rPr>
      <w:rFonts w:ascii="Times New Roman" w:eastAsia="Times New Roman" w:hAnsi="Times New Roman" w:cs="Times New Roman"/>
      <w:sz w:val="24"/>
      <w:szCs w:val="20"/>
      <w:lang w:eastAsia="ru-RU"/>
    </w:rPr>
  </w:style>
  <w:style w:type="paragraph" w:styleId="15">
    <w:name w:val="toc 1"/>
    <w:basedOn w:val="a"/>
    <w:next w:val="a"/>
    <w:autoRedefine/>
    <w:uiPriority w:val="39"/>
    <w:rsid w:val="00AD7B96"/>
    <w:pPr>
      <w:widowControl w:val="0"/>
      <w:tabs>
        <w:tab w:val="left" w:pos="0"/>
        <w:tab w:val="right" w:leader="dot" w:pos="9781"/>
      </w:tabs>
      <w:spacing w:after="0" w:line="240" w:lineRule="auto"/>
    </w:pPr>
    <w:rPr>
      <w:rFonts w:ascii="Times New Roman" w:eastAsia="Times New Roman" w:hAnsi="Times New Roman" w:cs="Times New Roman"/>
      <w:noProof/>
      <w:spacing w:val="-8"/>
      <w:sz w:val="26"/>
      <w:szCs w:val="26"/>
      <w:lang w:eastAsia="ru-RU"/>
    </w:rPr>
  </w:style>
  <w:style w:type="paragraph" w:styleId="31">
    <w:name w:val="toc 3"/>
    <w:basedOn w:val="a"/>
    <w:next w:val="a"/>
    <w:autoRedefine/>
    <w:uiPriority w:val="39"/>
    <w:rsid w:val="0092434B"/>
    <w:pPr>
      <w:tabs>
        <w:tab w:val="left" w:pos="0"/>
        <w:tab w:val="right" w:leader="dot" w:pos="9498"/>
      </w:tab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qFormat/>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2434B"/>
    <w:rPr>
      <w:rFonts w:cs="Times New Roman"/>
    </w:rPr>
  </w:style>
  <w:style w:type="character" w:customStyle="1" w:styleId="s10">
    <w:name w:val="s10"/>
    <w:rsid w:val="0092434B"/>
    <w:rPr>
      <w:rFonts w:cs="Times New Roman"/>
    </w:rPr>
  </w:style>
  <w:style w:type="paragraph" w:customStyle="1" w:styleId="p17">
    <w:name w:val="p17"/>
    <w:basedOn w:val="a"/>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92434B"/>
    <w:rPr>
      <w:rFonts w:cs="Times New Roman"/>
    </w:rPr>
  </w:style>
  <w:style w:type="character" w:customStyle="1" w:styleId="s3">
    <w:name w:val="s3"/>
    <w:rsid w:val="0092434B"/>
    <w:rPr>
      <w:rFonts w:cs="Times New Roman"/>
    </w:rPr>
  </w:style>
  <w:style w:type="paragraph" w:customStyle="1" w:styleId="p24">
    <w:name w:val="p24"/>
    <w:basedOn w:val="a"/>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92434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2434B"/>
    <w:rPr>
      <w:rFonts w:ascii="Times New Roman" w:eastAsia="Times New Roman" w:hAnsi="Times New Roman" w:cs="Times New Roman"/>
      <w:sz w:val="24"/>
      <w:szCs w:val="24"/>
      <w:lang w:eastAsia="ru-RU"/>
    </w:rPr>
  </w:style>
  <w:style w:type="paragraph" w:customStyle="1" w:styleId="p1">
    <w:name w:val="p1"/>
    <w:basedOn w:val="a"/>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92434B"/>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92434B"/>
    <w:rPr>
      <w:rFonts w:ascii="Times New Roman" w:eastAsia="Times New Roman" w:hAnsi="Times New Roman" w:cs="Times New Roman"/>
      <w:sz w:val="16"/>
      <w:szCs w:val="16"/>
      <w:lang w:eastAsia="ru-RU"/>
    </w:rPr>
  </w:style>
  <w:style w:type="character" w:customStyle="1" w:styleId="FontStyle12">
    <w:name w:val="Font Style12"/>
    <w:basedOn w:val="a0"/>
    <w:rsid w:val="0092434B"/>
    <w:rPr>
      <w:rFonts w:ascii="Times New Roman" w:hAnsi="Times New Roman" w:cs="Times New Roman"/>
      <w:b/>
      <w:bCs/>
      <w:sz w:val="26"/>
      <w:szCs w:val="26"/>
    </w:rPr>
  </w:style>
  <w:style w:type="character" w:customStyle="1" w:styleId="mw-headline">
    <w:name w:val="mw-headline"/>
    <w:basedOn w:val="a0"/>
    <w:rsid w:val="0092434B"/>
  </w:style>
  <w:style w:type="character" w:customStyle="1" w:styleId="articletitle">
    <w:name w:val="article_title_"/>
    <w:basedOn w:val="a0"/>
    <w:rsid w:val="0092434B"/>
  </w:style>
  <w:style w:type="paragraph" w:customStyle="1" w:styleId="Default">
    <w:name w:val="Default"/>
    <w:rsid w:val="009243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tmllist">
    <w:name w:val="html_list"/>
    <w:basedOn w:val="a"/>
    <w:rsid w:val="0092434B"/>
    <w:pPr>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htmlparagraph">
    <w:name w:val="html_paragraph"/>
    <w:basedOn w:val="a"/>
    <w:rsid w:val="0092434B"/>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Title"/>
    <w:aliases w:val="Название Знак Знак Знак"/>
    <w:basedOn w:val="a"/>
    <w:link w:val="afa"/>
    <w:qFormat/>
    <w:rsid w:val="0092434B"/>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ru-RU"/>
    </w:rPr>
  </w:style>
  <w:style w:type="character" w:customStyle="1" w:styleId="afa">
    <w:name w:val="Заголовок Знак"/>
    <w:aliases w:val="Название Знак Знак Знак Знак"/>
    <w:basedOn w:val="a0"/>
    <w:link w:val="af9"/>
    <w:rsid w:val="0092434B"/>
    <w:rPr>
      <w:rFonts w:ascii="Arial" w:eastAsia="Times New Roman" w:hAnsi="Arial" w:cs="Times New Roman"/>
      <w:b/>
      <w:sz w:val="28"/>
      <w:szCs w:val="20"/>
      <w:lang w:eastAsia="ru-RU"/>
    </w:rPr>
  </w:style>
  <w:style w:type="paragraph" w:styleId="24">
    <w:name w:val="toc 2"/>
    <w:basedOn w:val="a"/>
    <w:next w:val="a"/>
    <w:autoRedefine/>
    <w:uiPriority w:val="39"/>
    <w:unhideWhenUsed/>
    <w:rsid w:val="0092434B"/>
    <w:pPr>
      <w:spacing w:after="100" w:line="240" w:lineRule="auto"/>
      <w:ind w:left="240"/>
    </w:pPr>
    <w:rPr>
      <w:rFonts w:ascii="Times New Roman" w:eastAsia="Times New Roman" w:hAnsi="Times New Roman" w:cs="Times New Roman"/>
      <w:sz w:val="24"/>
      <w:szCs w:val="24"/>
      <w:lang w:eastAsia="ru-RU"/>
    </w:rPr>
  </w:style>
  <w:style w:type="paragraph" w:customStyle="1" w:styleId="16">
    <w:name w:val="Заголовок оглавления1"/>
    <w:basedOn w:val="1"/>
    <w:next w:val="a"/>
    <w:uiPriority w:val="39"/>
    <w:unhideWhenUsed/>
    <w:qFormat/>
    <w:rsid w:val="0092434B"/>
    <w:pPr>
      <w:spacing w:line="276" w:lineRule="auto"/>
      <w:ind w:firstLine="0"/>
      <w:jc w:val="left"/>
      <w:outlineLvl w:val="9"/>
    </w:pPr>
    <w:rPr>
      <w:lang w:eastAsia="ru-RU"/>
    </w:rPr>
  </w:style>
  <w:style w:type="paragraph" w:styleId="afb">
    <w:name w:val="Balloon Text"/>
    <w:basedOn w:val="a"/>
    <w:link w:val="afc"/>
    <w:semiHidden/>
    <w:unhideWhenUsed/>
    <w:rsid w:val="0092434B"/>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92434B"/>
    <w:rPr>
      <w:rFonts w:ascii="Tahoma" w:eastAsia="Times New Roman" w:hAnsi="Tahoma" w:cs="Tahoma"/>
      <w:sz w:val="16"/>
      <w:szCs w:val="16"/>
      <w:lang w:eastAsia="ru-RU"/>
    </w:rPr>
  </w:style>
  <w:style w:type="character" w:customStyle="1" w:styleId="25">
    <w:name w:val="Заголовок 2 Знак Знак Знак"/>
    <w:rsid w:val="0092434B"/>
    <w:rPr>
      <w:bCs/>
      <w:sz w:val="28"/>
      <w:szCs w:val="24"/>
      <w:lang w:val="ru-RU" w:eastAsia="ru-RU" w:bidi="ar-SA"/>
    </w:rPr>
  </w:style>
  <w:style w:type="character" w:styleId="afd">
    <w:name w:val="footnote reference"/>
    <w:basedOn w:val="a0"/>
    <w:unhideWhenUsed/>
    <w:rsid w:val="0092434B"/>
    <w:rPr>
      <w:vertAlign w:val="superscript"/>
    </w:rPr>
  </w:style>
  <w:style w:type="paragraph" w:customStyle="1" w:styleId="msonormalbullet2gif">
    <w:name w:val="msonormalbullet2.gif"/>
    <w:basedOn w:val="a"/>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a"/>
    <w:uiPriority w:val="39"/>
    <w:rsid w:val="00924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a"/>
    <w:uiPriority w:val="39"/>
    <w:rsid w:val="00924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0"/>
    <w:semiHidden/>
    <w:unhideWhenUsed/>
    <w:rsid w:val="0092434B"/>
    <w:rPr>
      <w:color w:val="800080"/>
      <w:u w:val="single"/>
    </w:rPr>
  </w:style>
  <w:style w:type="paragraph" w:customStyle="1" w:styleId="ConsPlusNormal">
    <w:name w:val="ConsPlusNormal"/>
    <w:rsid w:val="009243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0">
    <w:name w:val="Заголовок 2 Знак1"/>
    <w:basedOn w:val="a0"/>
    <w:uiPriority w:val="9"/>
    <w:semiHidden/>
    <w:rsid w:val="0092434B"/>
    <w:rPr>
      <w:rFonts w:asciiTheme="majorHAnsi" w:eastAsiaTheme="majorEastAsia" w:hAnsiTheme="majorHAnsi" w:cstheme="majorBidi"/>
      <w:color w:val="2E74B5" w:themeColor="accent1" w:themeShade="BF"/>
      <w:sz w:val="26"/>
      <w:szCs w:val="26"/>
    </w:rPr>
  </w:style>
  <w:style w:type="character" w:styleId="afe">
    <w:name w:val="FollowedHyperlink"/>
    <w:basedOn w:val="a0"/>
    <w:uiPriority w:val="99"/>
    <w:semiHidden/>
    <w:unhideWhenUsed/>
    <w:rsid w:val="0092434B"/>
    <w:rPr>
      <w:color w:val="954F72" w:themeColor="followedHyperlink"/>
      <w:u w:val="single"/>
    </w:rPr>
  </w:style>
  <w:style w:type="table" w:customStyle="1" w:styleId="211">
    <w:name w:val="Сетка таблицы21"/>
    <w:basedOn w:val="a1"/>
    <w:next w:val="aa"/>
    <w:uiPriority w:val="39"/>
    <w:rsid w:val="00924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92434B"/>
    <w:pPr>
      <w:widowControl w:val="0"/>
      <w:suppressAutoHyphens/>
      <w:spacing w:after="200" w:line="276" w:lineRule="auto"/>
      <w:ind w:left="720"/>
    </w:pPr>
    <w:rPr>
      <w:rFonts w:ascii="Calibri" w:eastAsia="Times New Roman" w:hAnsi="Calibri" w:cs="Times New Roman"/>
    </w:rPr>
  </w:style>
  <w:style w:type="character" w:customStyle="1" w:styleId="Bodytext2">
    <w:name w:val="Body text (2)_"/>
    <w:basedOn w:val="a0"/>
    <w:link w:val="Bodytext210"/>
    <w:uiPriority w:val="99"/>
    <w:locked/>
    <w:rsid w:val="0092434B"/>
    <w:rPr>
      <w:rFonts w:cs="Times New Roman"/>
      <w:sz w:val="26"/>
      <w:szCs w:val="26"/>
      <w:shd w:val="clear" w:color="auto" w:fill="FFFFFF"/>
    </w:rPr>
  </w:style>
  <w:style w:type="paragraph" w:customStyle="1" w:styleId="Bodytext210">
    <w:name w:val="Body text (2)1"/>
    <w:basedOn w:val="a"/>
    <w:link w:val="Bodytext2"/>
    <w:uiPriority w:val="99"/>
    <w:rsid w:val="0092434B"/>
    <w:pPr>
      <w:widowControl w:val="0"/>
      <w:shd w:val="clear" w:color="auto" w:fill="FFFFFF"/>
      <w:spacing w:before="300" w:after="0" w:line="293" w:lineRule="exact"/>
      <w:jc w:val="both"/>
    </w:pPr>
    <w:rPr>
      <w:rFonts w:cs="Times New Roman"/>
      <w:sz w:val="26"/>
      <w:szCs w:val="26"/>
    </w:rPr>
  </w:style>
  <w:style w:type="character" w:customStyle="1" w:styleId="Bodytext4">
    <w:name w:val="Body text (4)_"/>
    <w:basedOn w:val="a0"/>
    <w:link w:val="Bodytext40"/>
    <w:uiPriority w:val="99"/>
    <w:locked/>
    <w:rsid w:val="0092434B"/>
    <w:rPr>
      <w:rFonts w:cs="Times New Roman"/>
      <w:i/>
      <w:iCs/>
      <w:sz w:val="26"/>
      <w:szCs w:val="26"/>
      <w:shd w:val="clear" w:color="auto" w:fill="FFFFFF"/>
    </w:rPr>
  </w:style>
  <w:style w:type="paragraph" w:customStyle="1" w:styleId="Bodytext40">
    <w:name w:val="Body text (4)"/>
    <w:basedOn w:val="a"/>
    <w:link w:val="Bodytext4"/>
    <w:uiPriority w:val="99"/>
    <w:rsid w:val="0092434B"/>
    <w:pPr>
      <w:widowControl w:val="0"/>
      <w:shd w:val="clear" w:color="auto" w:fill="FFFFFF"/>
      <w:spacing w:after="0" w:line="293" w:lineRule="exact"/>
      <w:jc w:val="both"/>
    </w:pPr>
    <w:rPr>
      <w:rFonts w:cs="Times New Roman"/>
      <w:i/>
      <w:iCs/>
      <w:sz w:val="26"/>
      <w:szCs w:val="26"/>
    </w:rPr>
  </w:style>
  <w:style w:type="character" w:customStyle="1" w:styleId="normaltextrun1">
    <w:name w:val="normaltextrun1"/>
    <w:basedOn w:val="a0"/>
    <w:rsid w:val="0092434B"/>
  </w:style>
  <w:style w:type="character" w:customStyle="1" w:styleId="eop">
    <w:name w:val="eop"/>
    <w:basedOn w:val="a0"/>
    <w:rsid w:val="0092434B"/>
  </w:style>
  <w:style w:type="paragraph" w:customStyle="1" w:styleId="paragraph">
    <w:name w:val="paragraph"/>
    <w:basedOn w:val="a"/>
    <w:rsid w:val="0092434B"/>
    <w:pPr>
      <w:spacing w:after="0" w:line="240" w:lineRule="auto"/>
    </w:pPr>
    <w:rPr>
      <w:rFonts w:ascii="Times New Roman" w:eastAsia="Times New Roman" w:hAnsi="Times New Roman" w:cs="Times New Roman"/>
      <w:sz w:val="24"/>
      <w:szCs w:val="24"/>
      <w:lang w:eastAsia="ru-RU"/>
    </w:rPr>
  </w:style>
  <w:style w:type="character" w:customStyle="1" w:styleId="hl1">
    <w:name w:val="hl1"/>
    <w:basedOn w:val="a0"/>
    <w:rsid w:val="0092434B"/>
    <w:rPr>
      <w:vanish w:val="0"/>
      <w:webHidden w:val="0"/>
      <w:specVanish w:val="0"/>
    </w:rPr>
  </w:style>
  <w:style w:type="table" w:customStyle="1" w:styleId="34">
    <w:name w:val="Сетка таблицы3"/>
    <w:basedOn w:val="a1"/>
    <w:next w:val="aa"/>
    <w:uiPriority w:val="39"/>
    <w:rsid w:val="0092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
    <w:name w:val="Style25"/>
    <w:basedOn w:val="a"/>
    <w:uiPriority w:val="99"/>
    <w:rsid w:val="0092434B"/>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92434B"/>
    <w:rPr>
      <w:rFonts w:ascii="Times New Roman" w:hAnsi="Times New Roman" w:cs="Times New Roman"/>
      <w:sz w:val="22"/>
      <w:szCs w:val="22"/>
    </w:rPr>
  </w:style>
  <w:style w:type="paragraph" w:customStyle="1" w:styleId="27">
    <w:name w:val="Без интервала2"/>
    <w:uiPriority w:val="99"/>
    <w:rsid w:val="0092434B"/>
    <w:pPr>
      <w:spacing w:after="0" w:line="240" w:lineRule="auto"/>
    </w:pPr>
    <w:rPr>
      <w:rFonts w:ascii="Calibri" w:eastAsia="Times New Roman" w:hAnsi="Calibri" w:cs="Times New Roman"/>
      <w:lang w:eastAsia="ru-RU"/>
    </w:rPr>
  </w:style>
  <w:style w:type="character" w:styleId="aff">
    <w:name w:val="Emphasis"/>
    <w:basedOn w:val="a0"/>
    <w:uiPriority w:val="20"/>
    <w:qFormat/>
    <w:rsid w:val="0092434B"/>
    <w:rPr>
      <w:i/>
      <w:iCs/>
    </w:rPr>
  </w:style>
  <w:style w:type="character" w:styleId="aff0">
    <w:name w:val="line number"/>
    <w:basedOn w:val="a0"/>
    <w:uiPriority w:val="99"/>
    <w:semiHidden/>
    <w:unhideWhenUsed/>
    <w:rsid w:val="0092434B"/>
  </w:style>
  <w:style w:type="character" w:styleId="aff1">
    <w:name w:val="annotation reference"/>
    <w:basedOn w:val="a0"/>
    <w:uiPriority w:val="99"/>
    <w:semiHidden/>
    <w:unhideWhenUsed/>
    <w:rsid w:val="0092434B"/>
    <w:rPr>
      <w:sz w:val="16"/>
      <w:szCs w:val="16"/>
    </w:rPr>
  </w:style>
  <w:style w:type="paragraph" w:styleId="aff2">
    <w:name w:val="annotation text"/>
    <w:basedOn w:val="a"/>
    <w:link w:val="aff3"/>
    <w:unhideWhenUsed/>
    <w:qFormat/>
    <w:rsid w:val="0092434B"/>
    <w:pPr>
      <w:spacing w:line="240" w:lineRule="auto"/>
    </w:pPr>
    <w:rPr>
      <w:sz w:val="20"/>
      <w:szCs w:val="20"/>
    </w:rPr>
  </w:style>
  <w:style w:type="character" w:customStyle="1" w:styleId="aff3">
    <w:name w:val="Текст примечания Знак"/>
    <w:basedOn w:val="a0"/>
    <w:link w:val="aff2"/>
    <w:qFormat/>
    <w:rsid w:val="0092434B"/>
    <w:rPr>
      <w:sz w:val="20"/>
      <w:szCs w:val="20"/>
    </w:rPr>
  </w:style>
  <w:style w:type="paragraph" w:styleId="aff4">
    <w:name w:val="annotation subject"/>
    <w:basedOn w:val="aff2"/>
    <w:next w:val="aff2"/>
    <w:link w:val="aff5"/>
    <w:uiPriority w:val="99"/>
    <w:semiHidden/>
    <w:unhideWhenUsed/>
    <w:rsid w:val="0092434B"/>
    <w:rPr>
      <w:b/>
      <w:bCs/>
    </w:rPr>
  </w:style>
  <w:style w:type="character" w:customStyle="1" w:styleId="aff5">
    <w:name w:val="Тема примечания Знак"/>
    <w:basedOn w:val="aff3"/>
    <w:link w:val="aff4"/>
    <w:uiPriority w:val="99"/>
    <w:semiHidden/>
    <w:rsid w:val="0092434B"/>
    <w:rPr>
      <w:b/>
      <w:bCs/>
      <w:sz w:val="20"/>
      <w:szCs w:val="20"/>
    </w:rPr>
  </w:style>
  <w:style w:type="table" w:customStyle="1" w:styleId="4">
    <w:name w:val="Сетка таблицы4"/>
    <w:basedOn w:val="a1"/>
    <w:next w:val="aa"/>
    <w:uiPriority w:val="39"/>
    <w:rsid w:val="0092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924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pt0pt">
    <w:name w:val="Основной текст + 9;5 pt;Интервал 0 pt"/>
    <w:basedOn w:val="a0"/>
    <w:rsid w:val="00B55E75"/>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character" w:customStyle="1" w:styleId="aff6">
    <w:name w:val="Основной текст_"/>
    <w:basedOn w:val="a0"/>
    <w:link w:val="1a"/>
    <w:rsid w:val="00015680"/>
    <w:rPr>
      <w:rFonts w:ascii="Times New Roman" w:eastAsia="Times New Roman" w:hAnsi="Times New Roman" w:cs="Times New Roman"/>
      <w:spacing w:val="2"/>
      <w:sz w:val="25"/>
      <w:szCs w:val="25"/>
      <w:shd w:val="clear" w:color="auto" w:fill="FFFFFF"/>
    </w:rPr>
  </w:style>
  <w:style w:type="character" w:customStyle="1" w:styleId="95pt0pt0">
    <w:name w:val="Основной текст + 9;5 pt;Полужирный;Интервал 0 pt"/>
    <w:basedOn w:val="aff6"/>
    <w:rsid w:val="00015680"/>
    <w:rPr>
      <w:rFonts w:ascii="Times New Roman" w:eastAsia="Times New Roman" w:hAnsi="Times New Roman" w:cs="Times New Roman"/>
      <w:b/>
      <w:bCs/>
      <w:color w:val="000000"/>
      <w:spacing w:val="4"/>
      <w:w w:val="100"/>
      <w:position w:val="0"/>
      <w:sz w:val="19"/>
      <w:szCs w:val="19"/>
      <w:shd w:val="clear" w:color="auto" w:fill="FFFFFF"/>
      <w:lang w:val="ru-RU"/>
    </w:rPr>
  </w:style>
  <w:style w:type="paragraph" w:customStyle="1" w:styleId="1a">
    <w:name w:val="Основной текст1"/>
    <w:basedOn w:val="a"/>
    <w:link w:val="aff6"/>
    <w:qFormat/>
    <w:rsid w:val="00015680"/>
    <w:pPr>
      <w:widowControl w:val="0"/>
      <w:shd w:val="clear" w:color="auto" w:fill="FFFFFF"/>
      <w:spacing w:before="60" w:after="300" w:line="0" w:lineRule="atLeast"/>
      <w:jc w:val="center"/>
    </w:pPr>
    <w:rPr>
      <w:rFonts w:ascii="Times New Roman" w:eastAsia="Times New Roman" w:hAnsi="Times New Roman" w:cs="Times New Roman"/>
      <w:spacing w:val="2"/>
      <w:sz w:val="25"/>
      <w:szCs w:val="25"/>
    </w:rPr>
  </w:style>
  <w:style w:type="character" w:customStyle="1" w:styleId="0pt">
    <w:name w:val="Основной текст + Интервал 0 pt"/>
    <w:basedOn w:val="aff6"/>
    <w:qFormat/>
    <w:rsid w:val="00271779"/>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basedOn w:val="aff6"/>
    <w:rsid w:val="005E5AC0"/>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
    <w:name w:val="--"/>
    <w:rsid w:val="00821085"/>
    <w:pPr>
      <w:spacing w:after="0" w:line="240" w:lineRule="auto"/>
    </w:pPr>
    <w:rPr>
      <w:rFonts w:ascii="Times New Roman" w:eastAsia="Times New Roman" w:hAnsi="Times New Roman" w:cs="Times New Roman"/>
      <w:sz w:val="20"/>
      <w:szCs w:val="20"/>
      <w:lang w:eastAsia="ru-RU"/>
    </w:rPr>
  </w:style>
  <w:style w:type="paragraph" w:customStyle="1" w:styleId="28">
    <w:name w:val="Стиль2"/>
    <w:basedOn w:val="35"/>
    <w:link w:val="29"/>
    <w:rsid w:val="003654D5"/>
    <w:pPr>
      <w:spacing w:after="0" w:line="216" w:lineRule="auto"/>
      <w:ind w:firstLine="709"/>
      <w:jc w:val="both"/>
    </w:pPr>
    <w:rPr>
      <w:rFonts w:ascii="Times New Roman" w:eastAsia="Times New Roman" w:hAnsi="Times New Roman" w:cs="Times New Roman"/>
      <w:sz w:val="28"/>
      <w:szCs w:val="20"/>
      <w:lang w:eastAsia="ru-RU"/>
    </w:rPr>
  </w:style>
  <w:style w:type="character" w:customStyle="1" w:styleId="29">
    <w:name w:val="Стиль2 Знак"/>
    <w:link w:val="28"/>
    <w:rsid w:val="003654D5"/>
    <w:rPr>
      <w:rFonts w:ascii="Times New Roman" w:eastAsia="Times New Roman" w:hAnsi="Times New Roman" w:cs="Times New Roman"/>
      <w:sz w:val="28"/>
      <w:szCs w:val="20"/>
      <w:lang w:eastAsia="ru-RU"/>
    </w:rPr>
  </w:style>
  <w:style w:type="paragraph" w:styleId="35">
    <w:name w:val="Body Text 3"/>
    <w:basedOn w:val="a"/>
    <w:link w:val="36"/>
    <w:uiPriority w:val="99"/>
    <w:semiHidden/>
    <w:unhideWhenUsed/>
    <w:rsid w:val="003654D5"/>
    <w:pPr>
      <w:spacing w:after="120"/>
    </w:pPr>
    <w:rPr>
      <w:sz w:val="16"/>
      <w:szCs w:val="16"/>
    </w:rPr>
  </w:style>
  <w:style w:type="character" w:customStyle="1" w:styleId="36">
    <w:name w:val="Основной текст 3 Знак"/>
    <w:basedOn w:val="a0"/>
    <w:link w:val="35"/>
    <w:uiPriority w:val="99"/>
    <w:semiHidden/>
    <w:rsid w:val="003654D5"/>
    <w:rPr>
      <w:sz w:val="16"/>
      <w:szCs w:val="16"/>
    </w:rPr>
  </w:style>
  <w:style w:type="paragraph" w:styleId="aff7">
    <w:name w:val="Plain Text"/>
    <w:aliases w:val="Текст Знак1,Текст Знак Знак3,Текст Знак1 Знак Знак,Текст Знак Знак3 Знак Знак,Текст Знак Знак1 Знак Знак Знак Знак,Текст Знак Знак Знак Знак1 Знак Знак Знак,Текст Знак Знак Знак Знак Знак Знак Знак Знак,Текст Знак Знак Знак Знак Знак, Знак"/>
    <w:basedOn w:val="a"/>
    <w:link w:val="aff8"/>
    <w:unhideWhenUsed/>
    <w:rsid w:val="003654D5"/>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aliases w:val="Текст Знак1 Знак,Текст Знак Знак3 Знак,Текст Знак1 Знак Знак Знак,Текст Знак Знак3 Знак Знак Знак,Текст Знак Знак1 Знак Знак Знак Знак Знак,Текст Знак Знак Знак Знак1 Знак Знак Знак Знак,Текст Знак Знак Знак Знак Знак Знак Знак Знак Знак"/>
    <w:basedOn w:val="a0"/>
    <w:link w:val="aff7"/>
    <w:rsid w:val="003654D5"/>
    <w:rPr>
      <w:rFonts w:ascii="Courier New" w:eastAsia="Times New Roman" w:hAnsi="Courier New" w:cs="Times New Roman"/>
      <w:sz w:val="20"/>
      <w:szCs w:val="20"/>
      <w:lang w:eastAsia="ru-RU"/>
    </w:rPr>
  </w:style>
  <w:style w:type="character" w:customStyle="1" w:styleId="af1">
    <w:name w:val="Абзац списка Знак"/>
    <w:aliases w:val="- список Знак,2 Спс точк Знак,Заголовок3 Знак,Цветной список - Акцент 11 Знак,Bullet List Знак,FooterText Знак,numbered Знак,ПС - Нумерованный Знак,Имя Рисунка Знак,List Paragraph Знак"/>
    <w:link w:val="af0"/>
    <w:uiPriority w:val="34"/>
    <w:locked/>
    <w:rsid w:val="003003F3"/>
    <w:rPr>
      <w:rFonts w:ascii="Calibri" w:eastAsia="Calibri" w:hAnsi="Calibri" w:cs="Times New Roman"/>
    </w:rPr>
  </w:style>
  <w:style w:type="character" w:customStyle="1" w:styleId="aff9">
    <w:name w:val="Основной текст + Полужирный"/>
    <w:aliases w:val="Интервал 0 pt"/>
    <w:basedOn w:val="a0"/>
    <w:qFormat/>
    <w:rsid w:val="00596425"/>
    <w:rPr>
      <w:rFonts w:ascii="Times New Roman" w:eastAsia="Times New Roman" w:hAnsi="Times New Roman" w:cs="Times New Roman" w:hint="default"/>
      <w:i w:val="0"/>
      <w:iCs w:val="0"/>
      <w:caps w:val="0"/>
      <w:smallCaps w:val="0"/>
      <w:color w:val="000000"/>
      <w:spacing w:val="0"/>
      <w:w w:val="100"/>
      <w:sz w:val="25"/>
      <w:szCs w:val="25"/>
      <w:shd w:val="clear" w:color="auto" w:fill="FFFFFF"/>
      <w:lang w:val="ru-RU"/>
    </w:rPr>
  </w:style>
  <w:style w:type="character" w:customStyle="1" w:styleId="-">
    <w:name w:val="Интернет-ссылка"/>
    <w:basedOn w:val="a0"/>
    <w:uiPriority w:val="99"/>
    <w:rsid w:val="00596425"/>
    <w:rPr>
      <w:color w:val="0000FF"/>
      <w:u w:val="single"/>
    </w:rPr>
  </w:style>
  <w:style w:type="paragraph" w:customStyle="1" w:styleId="aligncenter">
    <w:name w:val="align_center"/>
    <w:basedOn w:val="a"/>
    <w:rsid w:val="00907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17119"/>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37">
    <w:name w:val="Основной текст3"/>
    <w:basedOn w:val="a"/>
    <w:rsid w:val="00586055"/>
    <w:pPr>
      <w:widowControl w:val="0"/>
      <w:shd w:val="clear" w:color="auto" w:fill="FFFFFF"/>
      <w:spacing w:after="300" w:line="0" w:lineRule="atLeast"/>
      <w:ind w:hanging="360"/>
    </w:pPr>
    <w:rPr>
      <w:rFonts w:ascii="Times New Roman" w:eastAsia="Times New Roman" w:hAnsi="Times New Roman"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1036">
      <w:bodyDiv w:val="1"/>
      <w:marLeft w:val="0"/>
      <w:marRight w:val="0"/>
      <w:marTop w:val="0"/>
      <w:marBottom w:val="0"/>
      <w:divBdr>
        <w:top w:val="none" w:sz="0" w:space="0" w:color="auto"/>
        <w:left w:val="none" w:sz="0" w:space="0" w:color="auto"/>
        <w:bottom w:val="none" w:sz="0" w:space="0" w:color="auto"/>
        <w:right w:val="none" w:sz="0" w:space="0" w:color="auto"/>
      </w:divBdr>
    </w:div>
    <w:div w:id="441850947">
      <w:bodyDiv w:val="1"/>
      <w:marLeft w:val="0"/>
      <w:marRight w:val="0"/>
      <w:marTop w:val="0"/>
      <w:marBottom w:val="0"/>
      <w:divBdr>
        <w:top w:val="none" w:sz="0" w:space="0" w:color="auto"/>
        <w:left w:val="none" w:sz="0" w:space="0" w:color="auto"/>
        <w:bottom w:val="none" w:sz="0" w:space="0" w:color="auto"/>
        <w:right w:val="none" w:sz="0" w:space="0" w:color="auto"/>
      </w:divBdr>
    </w:div>
    <w:div w:id="809708935">
      <w:bodyDiv w:val="1"/>
      <w:marLeft w:val="0"/>
      <w:marRight w:val="0"/>
      <w:marTop w:val="0"/>
      <w:marBottom w:val="0"/>
      <w:divBdr>
        <w:top w:val="none" w:sz="0" w:space="0" w:color="auto"/>
        <w:left w:val="none" w:sz="0" w:space="0" w:color="auto"/>
        <w:bottom w:val="none" w:sz="0" w:space="0" w:color="auto"/>
        <w:right w:val="none" w:sz="0" w:space="0" w:color="auto"/>
      </w:divBdr>
    </w:div>
    <w:div w:id="845174406">
      <w:bodyDiv w:val="1"/>
      <w:marLeft w:val="0"/>
      <w:marRight w:val="0"/>
      <w:marTop w:val="0"/>
      <w:marBottom w:val="0"/>
      <w:divBdr>
        <w:top w:val="none" w:sz="0" w:space="0" w:color="auto"/>
        <w:left w:val="none" w:sz="0" w:space="0" w:color="auto"/>
        <w:bottom w:val="none" w:sz="0" w:space="0" w:color="auto"/>
        <w:right w:val="none" w:sz="0" w:space="0" w:color="auto"/>
      </w:divBdr>
    </w:div>
    <w:div w:id="1140728398">
      <w:bodyDiv w:val="1"/>
      <w:marLeft w:val="0"/>
      <w:marRight w:val="0"/>
      <w:marTop w:val="0"/>
      <w:marBottom w:val="0"/>
      <w:divBdr>
        <w:top w:val="none" w:sz="0" w:space="0" w:color="auto"/>
        <w:left w:val="none" w:sz="0" w:space="0" w:color="auto"/>
        <w:bottom w:val="none" w:sz="0" w:space="0" w:color="auto"/>
        <w:right w:val="none" w:sz="0" w:space="0" w:color="auto"/>
      </w:divBdr>
    </w:div>
    <w:div w:id="1372614175">
      <w:bodyDiv w:val="1"/>
      <w:marLeft w:val="0"/>
      <w:marRight w:val="0"/>
      <w:marTop w:val="0"/>
      <w:marBottom w:val="0"/>
      <w:divBdr>
        <w:top w:val="none" w:sz="0" w:space="0" w:color="auto"/>
        <w:left w:val="none" w:sz="0" w:space="0" w:color="auto"/>
        <w:bottom w:val="none" w:sz="0" w:space="0" w:color="auto"/>
        <w:right w:val="none" w:sz="0" w:space="0" w:color="auto"/>
      </w:divBdr>
    </w:div>
    <w:div w:id="1439834666">
      <w:bodyDiv w:val="1"/>
      <w:marLeft w:val="0"/>
      <w:marRight w:val="0"/>
      <w:marTop w:val="0"/>
      <w:marBottom w:val="0"/>
      <w:divBdr>
        <w:top w:val="none" w:sz="0" w:space="0" w:color="auto"/>
        <w:left w:val="none" w:sz="0" w:space="0" w:color="auto"/>
        <w:bottom w:val="none" w:sz="0" w:space="0" w:color="auto"/>
        <w:right w:val="none" w:sz="0" w:space="0" w:color="auto"/>
      </w:divBdr>
    </w:div>
    <w:div w:id="1614441787">
      <w:bodyDiv w:val="1"/>
      <w:marLeft w:val="0"/>
      <w:marRight w:val="0"/>
      <w:marTop w:val="0"/>
      <w:marBottom w:val="0"/>
      <w:divBdr>
        <w:top w:val="none" w:sz="0" w:space="0" w:color="auto"/>
        <w:left w:val="none" w:sz="0" w:space="0" w:color="auto"/>
        <w:bottom w:val="none" w:sz="0" w:space="0" w:color="auto"/>
        <w:right w:val="none" w:sz="0" w:space="0" w:color="auto"/>
      </w:divBdr>
    </w:div>
    <w:div w:id="1969166153">
      <w:bodyDiv w:val="1"/>
      <w:marLeft w:val="0"/>
      <w:marRight w:val="0"/>
      <w:marTop w:val="0"/>
      <w:marBottom w:val="0"/>
      <w:divBdr>
        <w:top w:val="none" w:sz="0" w:space="0" w:color="auto"/>
        <w:left w:val="none" w:sz="0" w:space="0" w:color="auto"/>
        <w:bottom w:val="none" w:sz="0" w:space="0" w:color="auto"/>
        <w:right w:val="none" w:sz="0" w:space="0" w:color="auto"/>
      </w:divBdr>
    </w:div>
    <w:div w:id="20757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fa.ru/" TargetMode="External"/><Relationship Id="rId13" Type="http://schemas.openxmlformats.org/officeDocument/2006/relationships/hyperlink" Target="http://&#1085;&#1101;&#1073;.&#1088;&#109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u.wikipedia.org/wiki/Wi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anium.com"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hyperlink" Target="http://biblioclu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ok.ru" TargetMode="External"/><Relationship Id="rId14" Type="http://schemas.openxmlformats.org/officeDocument/2006/relationships/hyperlink" Target="http://nac.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6664-EFD0-44E7-A9A7-A152F197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53</Pages>
  <Words>14851</Words>
  <Characters>84654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Годлевский Петр Петрович</dc:creator>
  <cp:lastModifiedBy>Шумилина Анна Юрьевна</cp:lastModifiedBy>
  <cp:revision>10</cp:revision>
  <cp:lastPrinted>2024-06-04T07:03:00Z</cp:lastPrinted>
  <dcterms:created xsi:type="dcterms:W3CDTF">2024-06-06T11:34:00Z</dcterms:created>
  <dcterms:modified xsi:type="dcterms:W3CDTF">2024-06-11T12:16:00Z</dcterms:modified>
</cp:coreProperties>
</file>