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6C" w:rsidRDefault="00B93F6C" w:rsidP="00B9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B93F6C" w:rsidRDefault="00B93F6C" w:rsidP="00B9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</w:p>
    <w:p w:rsidR="00B93F6C" w:rsidRDefault="00BF2D16" w:rsidP="00B9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09.04.03</w:t>
      </w:r>
      <w:r w:rsidRPr="00BF2D16">
        <w:rPr>
          <w:rFonts w:ascii="Times New Roman" w:hAnsi="Times New Roman" w:cs="Times New Roman"/>
          <w:sz w:val="24"/>
          <w:szCs w:val="24"/>
        </w:rPr>
        <w:t xml:space="preserve"> Прикладная информатика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93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F6C" w:rsidRDefault="00B93F6C" w:rsidP="00B9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</w:t>
      </w:r>
      <w:r w:rsidR="004F6173">
        <w:rPr>
          <w:rFonts w:ascii="Times New Roman" w:hAnsi="Times New Roman" w:cs="Times New Roman"/>
          <w:sz w:val="24"/>
          <w:szCs w:val="24"/>
        </w:rPr>
        <w:t>енность программы магистратуры «</w:t>
      </w:r>
      <w:r w:rsidR="00BF2D16">
        <w:rPr>
          <w:rFonts w:ascii="Times New Roman" w:hAnsi="Times New Roman" w:cs="Times New Roman"/>
          <w:sz w:val="24"/>
          <w:szCs w:val="24"/>
        </w:rPr>
        <w:t>Управление большими данными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B93F6C" w:rsidRPr="00B93F6C" w:rsidRDefault="00397D27" w:rsidP="00B9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bookmarkStart w:id="0" w:name="_GoBack"/>
      <w:bookmarkEnd w:id="0"/>
      <w:r w:rsidR="00B93F6C"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759" w:rsidRPr="00944759" w:rsidRDefault="00944759" w:rsidP="0094475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759">
        <w:rPr>
          <w:rFonts w:ascii="Times New Roman" w:hAnsi="Times New Roman" w:cs="Times New Roman"/>
          <w:sz w:val="24"/>
          <w:szCs w:val="24"/>
        </w:rPr>
        <w:t>Введение в науки о данных</w:t>
      </w:r>
    </w:p>
    <w:p w:rsidR="00944759" w:rsidRPr="00944759" w:rsidRDefault="00944759" w:rsidP="0094475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759">
        <w:rPr>
          <w:rFonts w:ascii="Times New Roman" w:hAnsi="Times New Roman" w:cs="Times New Roman"/>
          <w:sz w:val="24"/>
          <w:szCs w:val="24"/>
        </w:rPr>
        <w:t>Профессиональный иностранный язык</w:t>
      </w:r>
    </w:p>
    <w:p w:rsidR="00CB595E" w:rsidRDefault="00944759" w:rsidP="0094475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759">
        <w:rPr>
          <w:rFonts w:ascii="Times New Roman" w:hAnsi="Times New Roman" w:cs="Times New Roman"/>
          <w:sz w:val="24"/>
          <w:szCs w:val="24"/>
        </w:rPr>
        <w:t>Сквозные технологии цифровой экономики</w:t>
      </w:r>
    </w:p>
    <w:p w:rsidR="00BF2D16" w:rsidRPr="00BF2D16" w:rsidRDefault="00BF2D16" w:rsidP="00BF2D1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D16">
        <w:rPr>
          <w:rFonts w:ascii="Times New Roman" w:hAnsi="Times New Roman" w:cs="Times New Roman"/>
          <w:sz w:val="24"/>
          <w:szCs w:val="24"/>
        </w:rPr>
        <w:t>Компьютерное моделирование экономических и финансовых систем</w:t>
      </w:r>
    </w:p>
    <w:p w:rsidR="00BF2D16" w:rsidRPr="00BF2D16" w:rsidRDefault="00BF2D16" w:rsidP="00BF2D1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D16">
        <w:rPr>
          <w:rFonts w:ascii="Times New Roman" w:hAnsi="Times New Roman" w:cs="Times New Roman"/>
          <w:sz w:val="24"/>
          <w:szCs w:val="24"/>
        </w:rPr>
        <w:t>Предиктивная аналитика больших данных</w:t>
      </w:r>
    </w:p>
    <w:p w:rsidR="00BF2D16" w:rsidRPr="00BF2D16" w:rsidRDefault="00BF2D16" w:rsidP="00BF2D1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D16">
        <w:rPr>
          <w:rFonts w:ascii="Times New Roman" w:hAnsi="Times New Roman" w:cs="Times New Roman"/>
          <w:sz w:val="24"/>
          <w:szCs w:val="24"/>
        </w:rPr>
        <w:t>Управление проектами по созданию информационных систем</w:t>
      </w:r>
    </w:p>
    <w:p w:rsidR="00BF2D16" w:rsidRPr="00BF2D16" w:rsidRDefault="00BF2D16" w:rsidP="00BF2D1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D16">
        <w:rPr>
          <w:rFonts w:ascii="Times New Roman" w:hAnsi="Times New Roman" w:cs="Times New Roman"/>
          <w:sz w:val="24"/>
          <w:szCs w:val="24"/>
        </w:rPr>
        <w:t>Интеллектуальные информационные системы</w:t>
      </w:r>
    </w:p>
    <w:p w:rsidR="00BF2D16" w:rsidRPr="00BF2D16" w:rsidRDefault="00BF2D16" w:rsidP="00BF2D1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D16">
        <w:rPr>
          <w:rFonts w:ascii="Times New Roman" w:hAnsi="Times New Roman" w:cs="Times New Roman"/>
          <w:sz w:val="24"/>
          <w:szCs w:val="24"/>
        </w:rPr>
        <w:t>Основы сетевого администрирования</w:t>
      </w:r>
    </w:p>
    <w:p w:rsidR="00944759" w:rsidRDefault="00BF2D16" w:rsidP="00BF2D1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D16">
        <w:rPr>
          <w:rFonts w:ascii="Times New Roman" w:hAnsi="Times New Roman" w:cs="Times New Roman"/>
          <w:sz w:val="24"/>
          <w:szCs w:val="24"/>
        </w:rPr>
        <w:t>Обработка статических и потоковых больших данных</w:t>
      </w:r>
    </w:p>
    <w:p w:rsidR="00BF2D16" w:rsidRPr="00BF2D16" w:rsidRDefault="00BF2D16" w:rsidP="00BF2D1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D16">
        <w:rPr>
          <w:rFonts w:ascii="Times New Roman" w:hAnsi="Times New Roman" w:cs="Times New Roman"/>
          <w:sz w:val="24"/>
          <w:szCs w:val="24"/>
        </w:rPr>
        <w:t>Проектирование архитектуры информационных систем</w:t>
      </w:r>
    </w:p>
    <w:p w:rsidR="00BF2D16" w:rsidRPr="00BF2D16" w:rsidRDefault="00BF2D16" w:rsidP="00BF2D1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D16">
        <w:rPr>
          <w:rFonts w:ascii="Times New Roman" w:hAnsi="Times New Roman" w:cs="Times New Roman"/>
          <w:sz w:val="24"/>
          <w:szCs w:val="24"/>
        </w:rPr>
        <w:t>Методы визуализации данных</w:t>
      </w:r>
    </w:p>
    <w:p w:rsidR="00BF2D16" w:rsidRDefault="00BF2D16" w:rsidP="00BF2D1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2D16">
        <w:rPr>
          <w:rFonts w:ascii="Times New Roman" w:hAnsi="Times New Roman" w:cs="Times New Roman"/>
          <w:sz w:val="24"/>
          <w:szCs w:val="24"/>
        </w:rPr>
        <w:t>Нереляционные</w:t>
      </w:r>
      <w:proofErr w:type="spellEnd"/>
      <w:r w:rsidRPr="00BF2D16">
        <w:rPr>
          <w:rFonts w:ascii="Times New Roman" w:hAnsi="Times New Roman" w:cs="Times New Roman"/>
          <w:sz w:val="24"/>
          <w:szCs w:val="24"/>
        </w:rPr>
        <w:t xml:space="preserve"> базы данных</w:t>
      </w:r>
    </w:p>
    <w:p w:rsidR="00BF2D16" w:rsidRPr="00BF2D16" w:rsidRDefault="00BF2D16" w:rsidP="00BF2D1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D16">
        <w:rPr>
          <w:rFonts w:ascii="Times New Roman" w:hAnsi="Times New Roman" w:cs="Times New Roman"/>
          <w:sz w:val="24"/>
          <w:szCs w:val="24"/>
        </w:rPr>
        <w:t>Виртуализация</w:t>
      </w:r>
    </w:p>
    <w:p w:rsidR="00BF2D16" w:rsidRPr="00BF2D16" w:rsidRDefault="00BF2D16" w:rsidP="00BF2D1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D16">
        <w:rPr>
          <w:rFonts w:ascii="Times New Roman" w:hAnsi="Times New Roman" w:cs="Times New Roman"/>
          <w:sz w:val="24"/>
          <w:szCs w:val="24"/>
        </w:rPr>
        <w:t>Обработка данных на языке SQL</w:t>
      </w:r>
    </w:p>
    <w:p w:rsidR="00BF2D16" w:rsidRPr="00BF2D16" w:rsidRDefault="00BF2D16" w:rsidP="00BF2D1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D16">
        <w:rPr>
          <w:rFonts w:ascii="Times New Roman" w:hAnsi="Times New Roman" w:cs="Times New Roman"/>
          <w:sz w:val="24"/>
          <w:szCs w:val="24"/>
        </w:rPr>
        <w:t>Обработка данных с использованием функциональных языков</w:t>
      </w:r>
    </w:p>
    <w:p w:rsidR="00BF2D16" w:rsidRPr="00BF2D16" w:rsidRDefault="00BF2D16" w:rsidP="00BF2D1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D16">
        <w:rPr>
          <w:rFonts w:ascii="Times New Roman" w:hAnsi="Times New Roman" w:cs="Times New Roman"/>
          <w:sz w:val="24"/>
          <w:szCs w:val="24"/>
        </w:rPr>
        <w:t>Администрирование реляционных СУБД</w:t>
      </w:r>
    </w:p>
    <w:p w:rsidR="00BF2D16" w:rsidRPr="00BF2D16" w:rsidRDefault="00BF2D16" w:rsidP="00BF2D1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D16">
        <w:rPr>
          <w:rFonts w:ascii="Times New Roman" w:hAnsi="Times New Roman" w:cs="Times New Roman"/>
          <w:sz w:val="24"/>
          <w:szCs w:val="24"/>
        </w:rPr>
        <w:t>Корпоративный анализ данных</w:t>
      </w:r>
    </w:p>
    <w:p w:rsidR="00BF2D16" w:rsidRDefault="00BF2D16" w:rsidP="00BF2D1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D16">
        <w:rPr>
          <w:rFonts w:ascii="Times New Roman" w:hAnsi="Times New Roman" w:cs="Times New Roman"/>
          <w:sz w:val="24"/>
          <w:szCs w:val="24"/>
        </w:rPr>
        <w:t>Корпоративное озеро данных (</w:t>
      </w:r>
      <w:proofErr w:type="spellStart"/>
      <w:r w:rsidRPr="00BF2D16">
        <w:rPr>
          <w:rFonts w:ascii="Times New Roman" w:hAnsi="Times New Roman" w:cs="Times New Roman"/>
          <w:sz w:val="24"/>
          <w:szCs w:val="24"/>
        </w:rPr>
        <w:t>DataLake</w:t>
      </w:r>
      <w:proofErr w:type="spellEnd"/>
      <w:r w:rsidRPr="00BF2D16">
        <w:rPr>
          <w:rFonts w:ascii="Times New Roman" w:hAnsi="Times New Roman" w:cs="Times New Roman"/>
          <w:sz w:val="24"/>
          <w:szCs w:val="24"/>
        </w:rPr>
        <w:t>)</w:t>
      </w:r>
    </w:p>
    <w:p w:rsidR="00BF2D16" w:rsidRPr="00BF2D16" w:rsidRDefault="00BF2D16" w:rsidP="00BF2D1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D16">
        <w:rPr>
          <w:rFonts w:ascii="Times New Roman" w:hAnsi="Times New Roman" w:cs="Times New Roman"/>
          <w:sz w:val="24"/>
          <w:szCs w:val="24"/>
        </w:rPr>
        <w:t>Автоматизация задач и бизнес-процессов</w:t>
      </w:r>
    </w:p>
    <w:p w:rsidR="00BF2D16" w:rsidRDefault="00BF2D16" w:rsidP="00BF2D1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D16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Pr="00BF2D16">
        <w:rPr>
          <w:rFonts w:ascii="Times New Roman" w:hAnsi="Times New Roman" w:cs="Times New Roman"/>
          <w:sz w:val="24"/>
          <w:szCs w:val="24"/>
        </w:rPr>
        <w:t>нереляционных</w:t>
      </w:r>
      <w:proofErr w:type="spellEnd"/>
      <w:r w:rsidRPr="00BF2D16">
        <w:rPr>
          <w:rFonts w:ascii="Times New Roman" w:hAnsi="Times New Roman" w:cs="Times New Roman"/>
          <w:sz w:val="24"/>
          <w:szCs w:val="24"/>
        </w:rPr>
        <w:t xml:space="preserve"> баз данных при обработки больших данных</w:t>
      </w:r>
    </w:p>
    <w:p w:rsidR="00BF2D16" w:rsidRPr="00BF2D16" w:rsidRDefault="00BF2D16" w:rsidP="00BF2D1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D16">
        <w:rPr>
          <w:rFonts w:ascii="Times New Roman" w:hAnsi="Times New Roman" w:cs="Times New Roman"/>
          <w:sz w:val="24"/>
          <w:szCs w:val="24"/>
        </w:rPr>
        <w:t>Разработка бизнес-приложений</w:t>
      </w:r>
    </w:p>
    <w:p w:rsidR="00BF2D16" w:rsidRPr="00944759" w:rsidRDefault="00BF2D16" w:rsidP="00BF2D1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D16">
        <w:rPr>
          <w:rFonts w:ascii="Times New Roman" w:hAnsi="Times New Roman" w:cs="Times New Roman"/>
          <w:sz w:val="24"/>
          <w:szCs w:val="24"/>
        </w:rPr>
        <w:t>Системы распределенной обработки больших данных</w:t>
      </w:r>
    </w:p>
    <w:p w:rsidR="00CB595E" w:rsidRDefault="00CB595E" w:rsidP="00CB5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595E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91919"/>
    <w:multiLevelType w:val="hybridMultilevel"/>
    <w:tmpl w:val="414A2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E1C87"/>
    <w:multiLevelType w:val="hybridMultilevel"/>
    <w:tmpl w:val="4CF8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961F6"/>
    <w:multiLevelType w:val="hybridMultilevel"/>
    <w:tmpl w:val="36ACF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71D13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214B2F"/>
    <w:rsid w:val="00250323"/>
    <w:rsid w:val="00397D27"/>
    <w:rsid w:val="00473705"/>
    <w:rsid w:val="004F6173"/>
    <w:rsid w:val="0070724B"/>
    <w:rsid w:val="00854CF9"/>
    <w:rsid w:val="00892523"/>
    <w:rsid w:val="008A2CDE"/>
    <w:rsid w:val="00944759"/>
    <w:rsid w:val="00973579"/>
    <w:rsid w:val="0098039A"/>
    <w:rsid w:val="00AF0767"/>
    <w:rsid w:val="00B61F2B"/>
    <w:rsid w:val="00B850C5"/>
    <w:rsid w:val="00B93F6C"/>
    <w:rsid w:val="00BE462B"/>
    <w:rsid w:val="00BF2D16"/>
    <w:rsid w:val="00CB595E"/>
    <w:rsid w:val="00D847DB"/>
    <w:rsid w:val="00DA705E"/>
    <w:rsid w:val="00DF479A"/>
    <w:rsid w:val="00F522A2"/>
    <w:rsid w:val="00FC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BD68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93F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93F6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3F6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93F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93F6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93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3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Айрапетян Каринэ Петросовна</cp:lastModifiedBy>
  <cp:revision>7</cp:revision>
  <dcterms:created xsi:type="dcterms:W3CDTF">2024-03-28T11:53:00Z</dcterms:created>
  <dcterms:modified xsi:type="dcterms:W3CDTF">2025-04-24T15:16:00Z</dcterms:modified>
</cp:coreProperties>
</file>