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E3" w:rsidRDefault="00761A4E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</w:t>
      </w:r>
      <w:r w:rsidR="002117C0">
        <w:rPr>
          <w:rFonts w:ascii="Times New Roman" w:hAnsi="Times New Roman" w:cs="Times New Roman"/>
          <w:b/>
          <w:sz w:val="26"/>
          <w:szCs w:val="26"/>
          <w:lang w:val="ru-RU"/>
        </w:rPr>
        <w:t>еское задание организационного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проекта</w:t>
      </w:r>
    </w:p>
    <w:p w:rsidR="00E674E3" w:rsidRDefault="002117C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ru-RU"/>
        </w:rPr>
        <w:t xml:space="preserve"> </w:t>
      </w:r>
    </w:p>
    <w:p w:rsidR="00E674E3" w:rsidRPr="002117C0" w:rsidRDefault="002117C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2117C0">
        <w:rPr>
          <w:rFonts w:ascii="Times New Roman" w:hAnsi="Times New Roman" w:cs="Times New Roman"/>
          <w:b/>
          <w:i/>
          <w:sz w:val="32"/>
          <w:szCs w:val="32"/>
          <w:lang w:val="ru-RU"/>
        </w:rPr>
        <w:t>Проект по усилению взаимодействия Факультета с филиалами университета</w:t>
      </w:r>
    </w:p>
    <w:p w:rsidR="002117C0" w:rsidRDefault="002117C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E674E3" w:rsidRDefault="002117C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Организационный</w:t>
            </w:r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:rsidR="00E674E3" w:rsidRPr="002117C0" w:rsidRDefault="002117C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117C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Проект по усилению взаимодействия Факультета с филиалами университета</w:t>
            </w:r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:rsidR="00E674E3" w:rsidRDefault="002117C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 xml:space="preserve">Захаренко Ирина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Кимовна</w:t>
            </w:r>
            <w:proofErr w:type="spellEnd"/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E674E3" w:rsidRDefault="002117C0" w:rsidP="002117C0">
            <w:pPr>
              <w:shd w:val="clear" w:color="auto" w:fill="FFFFFF"/>
              <w:spacing w:line="240" w:lineRule="auto"/>
              <w:ind w:right="2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211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Участники проекта должны провести исследование существующего процесса взаимодействия с филиалами Факультета, а также изучить российский и зарубежный опыт тесного взаимодействия и сотрудничества различных университетов. Участникам проекта предстоит провести опрос среди студентов, сотрудников и преподавателей филиалов Финансового университета с целью выявить </w:t>
            </w:r>
            <w:proofErr w:type="gramStart"/>
            <w:r w:rsidRPr="00211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проблемы и желания</w:t>
            </w:r>
            <w:proofErr w:type="gramEnd"/>
            <w:r w:rsidRPr="002117C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опрошенных по взаимодействию с Финансовым университетом. Студентам необходимо будет разработать мероприятия по улучшению взаимодействия филиалов и университета. Представить результаты исследования отделу по работе с филиалами.</w:t>
            </w:r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E674E3" w:rsidRDefault="002117C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17C0"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проекта:</w:t>
            </w:r>
            <w:r w:rsidRPr="002117C0">
              <w:rPr>
                <w:rFonts w:ascii="Times New Roman" w:hAnsi="Times New Roman" w:cs="Times New Roman"/>
                <w:sz w:val="26"/>
                <w:szCs w:val="26"/>
              </w:rPr>
              <w:t xml:space="preserve"> улучшить уровень взаимодействия Финансового университета и его филиалов.</w:t>
            </w:r>
          </w:p>
          <w:p w:rsidR="002117C0" w:rsidRPr="002117C0" w:rsidRDefault="002117C0" w:rsidP="002117C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117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Продуктовые результаты проекта:</w:t>
            </w:r>
          </w:p>
          <w:p w:rsidR="002117C0" w:rsidRPr="002117C0" w:rsidRDefault="002117C0" w:rsidP="002117C0">
            <w:pPr>
              <w:pStyle w:val="af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117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Исследование существующего процесса взаимодействия</w:t>
            </w:r>
          </w:p>
          <w:p w:rsidR="002117C0" w:rsidRPr="002117C0" w:rsidRDefault="002117C0" w:rsidP="002117C0">
            <w:pPr>
              <w:pStyle w:val="af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117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Мероприятия по улучшению взаимодействия университета и его филиалов</w:t>
            </w:r>
          </w:p>
          <w:p w:rsidR="002117C0" w:rsidRPr="002117C0" w:rsidRDefault="002117C0" w:rsidP="002117C0">
            <w:pPr>
              <w:pStyle w:val="af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117C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Круглый стол по обсуждению результатов исследования</w:t>
            </w:r>
          </w:p>
        </w:tc>
      </w:tr>
      <w:tr w:rsidR="00E674E3" w:rsidTr="002117C0">
        <w:trPr>
          <w:trHeight w:val="460"/>
        </w:trPr>
        <w:tc>
          <w:tcPr>
            <w:tcW w:w="3964" w:type="dxa"/>
          </w:tcPr>
          <w:p w:rsidR="00E674E3" w:rsidRDefault="00761A4E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  <w:lang w:eastAsia="ru-RU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E674E3" w:rsidRPr="002117C0" w:rsidRDefault="002117C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5-6</w:t>
            </w:r>
          </w:p>
        </w:tc>
      </w:tr>
      <w:tr w:rsidR="00E674E3" w:rsidTr="002117C0">
        <w:tc>
          <w:tcPr>
            <w:tcW w:w="3964" w:type="dxa"/>
          </w:tcPr>
          <w:p w:rsidR="00E674E3" w:rsidRDefault="00761A4E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:rsidR="00E674E3" w:rsidRPr="002117C0" w:rsidRDefault="002117C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Зачёт в форме защиты проекта</w:t>
            </w:r>
            <w:bookmarkStart w:id="0" w:name="_GoBack"/>
            <w:bookmarkEnd w:id="0"/>
          </w:p>
        </w:tc>
      </w:tr>
    </w:tbl>
    <w:p w:rsidR="00E674E3" w:rsidRDefault="00E674E3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E674E3" w:rsidRDefault="00E674E3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E674E3" w:rsidRDefault="00E674E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674E3" w:rsidRDefault="00E674E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674E3" w:rsidRDefault="00E674E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674E3" w:rsidRDefault="00E674E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674E3" w:rsidRDefault="00E674E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674E3" w:rsidRDefault="00E674E3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674E3" w:rsidRDefault="00E674E3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E674E3" w:rsidRDefault="00E674E3"/>
    <w:sectPr w:rsidR="00E674E3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A4E" w:rsidRDefault="00761A4E">
      <w:pPr>
        <w:spacing w:line="240" w:lineRule="auto"/>
      </w:pPr>
      <w:r>
        <w:separator/>
      </w:r>
    </w:p>
  </w:endnote>
  <w:endnote w:type="continuationSeparator" w:id="0">
    <w:p w:rsidR="00761A4E" w:rsidRDefault="00761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E674E3" w:rsidRDefault="00761A4E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2117C0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674E3" w:rsidRDefault="00E674E3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A4E" w:rsidRDefault="00761A4E">
      <w:pPr>
        <w:spacing w:line="240" w:lineRule="auto"/>
      </w:pPr>
      <w:r>
        <w:separator/>
      </w:r>
    </w:p>
  </w:footnote>
  <w:footnote w:type="continuationSeparator" w:id="0">
    <w:p w:rsidR="00761A4E" w:rsidRDefault="00761A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58A2"/>
    <w:multiLevelType w:val="hybridMultilevel"/>
    <w:tmpl w:val="478E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E3"/>
    <w:rsid w:val="002117C0"/>
    <w:rsid w:val="00761A4E"/>
    <w:rsid w:val="00E6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B99D"/>
  <w15:docId w15:val="{9C0B0CC9-E490-44F8-B51B-C3C5E55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117C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CBBB05-8186-4966-9148-E32D030FC664}"/>
</file>

<file path=customXml/itemProps2.xml><?xml version="1.0" encoding="utf-8"?>
<ds:datastoreItem xmlns:ds="http://schemas.openxmlformats.org/officeDocument/2006/customXml" ds:itemID="{1A3D56B0-231A-442E-BC50-30BEA6C3D644}"/>
</file>

<file path=customXml/itemProps3.xml><?xml version="1.0" encoding="utf-8"?>
<ds:datastoreItem xmlns:ds="http://schemas.openxmlformats.org/officeDocument/2006/customXml" ds:itemID="{8789D9D8-BF29-4160-B1C0-F01859A1D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2023-09-21T06:54:00Z</dcterms:created>
  <dcterms:modified xsi:type="dcterms:W3CDTF">2023-09-21T06:54:00Z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