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9F0CC" w14:textId="77777777" w:rsidR="0011571A" w:rsidRDefault="001F5A7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0ECCBCAC" w14:textId="6E53EAC6" w:rsidR="0011571A" w:rsidRPr="00A911B0" w:rsidRDefault="00A911B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r w:rsidRPr="00A911B0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Влияние управления знаниями в организации на ее конкурентоспособность</w:t>
      </w:r>
    </w:p>
    <w:p w14:paraId="246299AE" w14:textId="77777777" w:rsidR="00A911B0" w:rsidRDefault="00A911B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11571A" w14:paraId="00F62389" w14:textId="77777777" w:rsidTr="00A911B0">
        <w:tc>
          <w:tcPr>
            <w:tcW w:w="3964" w:type="dxa"/>
          </w:tcPr>
          <w:p w14:paraId="5F6EBAA5" w14:textId="77777777" w:rsidR="0011571A" w:rsidRDefault="001F5A7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14:paraId="35FB3391" w14:textId="77777777" w:rsidR="0011571A" w:rsidRDefault="001F5A7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11571A" w14:paraId="5F2C7669" w14:textId="77777777" w:rsidTr="00A911B0">
        <w:tc>
          <w:tcPr>
            <w:tcW w:w="3964" w:type="dxa"/>
          </w:tcPr>
          <w:p w14:paraId="7DBDFAC9" w14:textId="77777777" w:rsidR="0011571A" w:rsidRDefault="001F5A7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14:paraId="7C4ADDD0" w14:textId="0627A7F4" w:rsidR="0011571A" w:rsidRDefault="00F05119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 w:rsidRPr="00F0511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Влияние управления знаниями в организации на ее конкурентоспособность</w:t>
            </w:r>
          </w:p>
        </w:tc>
      </w:tr>
      <w:tr w:rsidR="0011571A" w14:paraId="11A5F1C8" w14:textId="77777777" w:rsidTr="00A911B0">
        <w:tc>
          <w:tcPr>
            <w:tcW w:w="3964" w:type="dxa"/>
          </w:tcPr>
          <w:p w14:paraId="47C7921B" w14:textId="77777777" w:rsidR="0011571A" w:rsidRDefault="001F5A7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14:paraId="4E3CE83B" w14:textId="4371F039" w:rsidR="0011571A" w:rsidRDefault="00F05119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Попадюк Татьяна Геннадьевна</w:t>
            </w:r>
          </w:p>
        </w:tc>
      </w:tr>
      <w:tr w:rsidR="0011571A" w14:paraId="74D430A2" w14:textId="77777777" w:rsidTr="00A911B0">
        <w:tc>
          <w:tcPr>
            <w:tcW w:w="3964" w:type="dxa"/>
          </w:tcPr>
          <w:p w14:paraId="150BD9F3" w14:textId="77777777" w:rsidR="0011571A" w:rsidRDefault="001F5A7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14:paraId="02B5002B" w14:textId="2C49832B" w:rsidR="0011571A" w:rsidRPr="001C532C" w:rsidRDefault="001C532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A911B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Изучить влияние управления знаниями в организации на ее конкурентоспособность</w:t>
            </w:r>
          </w:p>
        </w:tc>
      </w:tr>
      <w:tr w:rsidR="0011571A" w14:paraId="1A46147C" w14:textId="77777777" w:rsidTr="00A911B0">
        <w:tc>
          <w:tcPr>
            <w:tcW w:w="3964" w:type="dxa"/>
          </w:tcPr>
          <w:p w14:paraId="0B5AADD8" w14:textId="77777777" w:rsidR="0011571A" w:rsidRDefault="001F5A7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2066FDD6" w14:textId="77777777" w:rsidR="0011571A" w:rsidRPr="00A911B0" w:rsidRDefault="001C532C" w:rsidP="001C532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A911B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Выявить эффекты создания системы управления знаниями в организациях</w:t>
            </w:r>
          </w:p>
          <w:p w14:paraId="1C4D006F" w14:textId="77777777" w:rsidR="001C532C" w:rsidRDefault="001C532C" w:rsidP="001C532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Задачи:</w:t>
            </w:r>
          </w:p>
          <w:p w14:paraId="39641F88" w14:textId="77777777" w:rsidR="001C532C" w:rsidRDefault="001C532C" w:rsidP="001C532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1.Обосновать чем был обусловлен научный и практический интерес к управлению знаниями в организациях;</w:t>
            </w:r>
          </w:p>
          <w:p w14:paraId="5B6A93EA" w14:textId="65C96E21" w:rsidR="000A6DDF" w:rsidRDefault="000A6DDF" w:rsidP="001C532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2. Обосновать основные предпосылки теории фирмы, основанной на знаниях;</w:t>
            </w:r>
          </w:p>
          <w:p w14:paraId="3EF2F746" w14:textId="151B3152" w:rsidR="000A6DDF" w:rsidRDefault="000A6DDF" w:rsidP="001C532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3</w:t>
            </w:r>
            <w:r w:rsidR="001C532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. Провести обзор основных моделей управления знаниями в организациях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;</w:t>
            </w:r>
          </w:p>
          <w:p w14:paraId="4B8DDFAA" w14:textId="5BE7E3D4" w:rsidR="001C532C" w:rsidRDefault="000A6DDF" w:rsidP="001C532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4</w:t>
            </w:r>
            <w:r w:rsidR="001C532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. Изучить амери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к</w:t>
            </w:r>
            <w:r w:rsidR="001C532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анский, европейский и японский подходы к управлению знаниями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;</w:t>
            </w:r>
          </w:p>
          <w:p w14:paraId="545F4EA2" w14:textId="760819B6" w:rsidR="000A6DDF" w:rsidRDefault="000A6DDF" w:rsidP="001C532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5. Р</w:t>
            </w:r>
            <w:r w:rsidRPr="000A6DDF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азработать стратегические рекомендации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по проектированию системы управления знаниями в конкретной организации</w:t>
            </w:r>
          </w:p>
          <w:p w14:paraId="30CBECBE" w14:textId="06A62CD3" w:rsidR="001C532C" w:rsidRPr="001C532C" w:rsidRDefault="001C532C" w:rsidP="001C532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11571A" w14:paraId="28AAAD20" w14:textId="77777777" w:rsidTr="00A911B0">
        <w:trPr>
          <w:trHeight w:val="460"/>
        </w:trPr>
        <w:tc>
          <w:tcPr>
            <w:tcW w:w="3964" w:type="dxa"/>
          </w:tcPr>
          <w:p w14:paraId="0D8C9C43" w14:textId="77777777" w:rsidR="0011571A" w:rsidRDefault="001F5A73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 xml:space="preserve">Предполагаемое количество участников </w:t>
            </w:r>
            <w:r>
              <w:rPr>
                <w:rFonts w:eastAsia="Arial"/>
                <w:color w:val="auto"/>
                <w:sz w:val="26"/>
                <w:szCs w:val="26"/>
              </w:rPr>
              <w:t>(вакантных мест) в проектной команде</w:t>
            </w:r>
          </w:p>
        </w:tc>
        <w:tc>
          <w:tcPr>
            <w:tcW w:w="5381" w:type="dxa"/>
          </w:tcPr>
          <w:p w14:paraId="66536731" w14:textId="6A2640F4" w:rsidR="0011571A" w:rsidRPr="00A911B0" w:rsidRDefault="00F05119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5</w:t>
            </w:r>
            <w:r w:rsidR="00A911B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-6</w:t>
            </w:r>
            <w:bookmarkStart w:id="0" w:name="_GoBack"/>
            <w:bookmarkEnd w:id="0"/>
          </w:p>
        </w:tc>
      </w:tr>
      <w:tr w:rsidR="0011571A" w14:paraId="0CA3576A" w14:textId="77777777" w:rsidTr="00A911B0">
        <w:tc>
          <w:tcPr>
            <w:tcW w:w="3964" w:type="dxa"/>
          </w:tcPr>
          <w:p w14:paraId="36C074CD" w14:textId="77777777" w:rsidR="0011571A" w:rsidRDefault="001F5A7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14:paraId="104D9D97" w14:textId="1AFAF7ED" w:rsidR="0011571A" w:rsidRDefault="001C532C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 w:rsidRPr="001C532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Защита научно-исследовательского проекта</w:t>
            </w:r>
          </w:p>
        </w:tc>
      </w:tr>
    </w:tbl>
    <w:p w14:paraId="715D41C4" w14:textId="77777777" w:rsidR="0011571A" w:rsidRDefault="0011571A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21B0E840" w14:textId="77777777" w:rsidR="0011571A" w:rsidRDefault="0011571A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1ACAB665" w14:textId="77777777" w:rsidR="0011571A" w:rsidRDefault="0011571A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DC3FDAE" w14:textId="77777777" w:rsidR="0011571A" w:rsidRDefault="0011571A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2E7F6DF" w14:textId="77777777" w:rsidR="0011571A" w:rsidRDefault="0011571A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7F689D3" w14:textId="77777777" w:rsidR="0011571A" w:rsidRDefault="0011571A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812420F" w14:textId="77777777" w:rsidR="0011571A" w:rsidRDefault="0011571A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F7D348E" w14:textId="77777777" w:rsidR="0011571A" w:rsidRDefault="0011571A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1561636" w14:textId="77777777" w:rsidR="0011571A" w:rsidRDefault="0011571A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E9EDB60" w14:textId="77777777" w:rsidR="0011571A" w:rsidRDefault="0011571A"/>
    <w:sectPr w:rsidR="0011571A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49FAF" w14:textId="77777777" w:rsidR="001F5A73" w:rsidRDefault="001F5A73">
      <w:pPr>
        <w:spacing w:line="240" w:lineRule="auto"/>
      </w:pPr>
      <w:r>
        <w:separator/>
      </w:r>
    </w:p>
  </w:endnote>
  <w:endnote w:type="continuationSeparator" w:id="0">
    <w:p w14:paraId="64B92EC2" w14:textId="77777777" w:rsidR="001F5A73" w:rsidRDefault="001F5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14:paraId="0EDD7D75" w14:textId="77777777" w:rsidR="0011571A" w:rsidRDefault="001F5A73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222B04B" w14:textId="77777777" w:rsidR="0011571A" w:rsidRDefault="0011571A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10086" w14:textId="77777777" w:rsidR="001F5A73" w:rsidRDefault="001F5A73">
      <w:pPr>
        <w:spacing w:line="240" w:lineRule="auto"/>
      </w:pPr>
      <w:r>
        <w:separator/>
      </w:r>
    </w:p>
  </w:footnote>
  <w:footnote w:type="continuationSeparator" w:id="0">
    <w:p w14:paraId="317B3F5C" w14:textId="77777777" w:rsidR="001F5A73" w:rsidRDefault="001F5A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2824"/>
    <w:multiLevelType w:val="hybridMultilevel"/>
    <w:tmpl w:val="1C36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A"/>
    <w:rsid w:val="000A6DDF"/>
    <w:rsid w:val="0011571A"/>
    <w:rsid w:val="001C532C"/>
    <w:rsid w:val="001F5A73"/>
    <w:rsid w:val="008E65E8"/>
    <w:rsid w:val="009C622F"/>
    <w:rsid w:val="00A911B0"/>
    <w:rsid w:val="00F05119"/>
    <w:rsid w:val="00F6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0556"/>
  <w15:docId w15:val="{67687CCD-F89D-4142-B12C-083069F7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C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C3F94-A4D8-40C0-93F6-F0070C7B74BE}"/>
</file>

<file path=customXml/itemProps2.xml><?xml version="1.0" encoding="utf-8"?>
<ds:datastoreItem xmlns:ds="http://schemas.openxmlformats.org/officeDocument/2006/customXml" ds:itemID="{BA326DA8-3433-4902-A4AA-E9E09FC7881F}"/>
</file>

<file path=customXml/itemProps3.xml><?xml version="1.0" encoding="utf-8"?>
<ds:datastoreItem xmlns:ds="http://schemas.openxmlformats.org/officeDocument/2006/customXml" ds:itemID="{65D2AA59-7C69-4351-88BB-A4478AE3A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3</cp:revision>
  <dcterms:created xsi:type="dcterms:W3CDTF">2023-09-21T11:52:00Z</dcterms:created>
  <dcterms:modified xsi:type="dcterms:W3CDTF">2023-09-27T09:02:00Z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