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0D1" w:rsidRDefault="00546C40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83BF1"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6330">
        <w:rPr>
          <w:rFonts w:ascii="Times New Roman" w:hAnsi="Times New Roman"/>
          <w:sz w:val="24"/>
          <w:szCs w:val="24"/>
        </w:rPr>
        <w:t>Юридическое сопровождение предпринимательской деятельности (Корпоративный юрист)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032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06330">
        <w:rPr>
          <w:rFonts w:ascii="Times New Roman" w:hAnsi="Times New Roman"/>
          <w:sz w:val="24"/>
          <w:szCs w:val="24"/>
        </w:rPr>
        <w:t>Юридическое сопровождение предпринимательской деятельности (Корпоративный юрист)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903E7" w:rsidRP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40.04.01 Юриспруденция</w:t>
      </w:r>
      <w:r w:rsidR="00C92D58">
        <w:rPr>
          <w:rFonts w:ascii="Times New Roman" w:hAnsi="Times New Roman" w:cs="Times New Roman"/>
          <w:sz w:val="24"/>
          <w:szCs w:val="24"/>
        </w:rPr>
        <w:t>,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231E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</w:t>
      </w:r>
      <w:r w:rsidR="00B903E7">
        <w:rPr>
          <w:rFonts w:ascii="Times New Roman" w:hAnsi="Times New Roman" w:cs="Times New Roman"/>
          <w:sz w:val="24"/>
          <w:szCs w:val="24"/>
        </w:rPr>
        <w:t>профессиональ</w:t>
      </w:r>
      <w:r w:rsidR="00EA156A" w:rsidRPr="007A7995"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B903E7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20D1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7262EC"/>
    <w:rsid w:val="007B25A7"/>
    <w:rsid w:val="00854CF9"/>
    <w:rsid w:val="00892523"/>
    <w:rsid w:val="009231EE"/>
    <w:rsid w:val="00973579"/>
    <w:rsid w:val="0098039A"/>
    <w:rsid w:val="00983BF1"/>
    <w:rsid w:val="009A52A1"/>
    <w:rsid w:val="009D0B8E"/>
    <w:rsid w:val="009D2FD9"/>
    <w:rsid w:val="00A04303"/>
    <w:rsid w:val="00A6133C"/>
    <w:rsid w:val="00AF0767"/>
    <w:rsid w:val="00AF0CD2"/>
    <w:rsid w:val="00B06330"/>
    <w:rsid w:val="00B61F2B"/>
    <w:rsid w:val="00B903E7"/>
    <w:rsid w:val="00BD70B1"/>
    <w:rsid w:val="00BF48C2"/>
    <w:rsid w:val="00C6692A"/>
    <w:rsid w:val="00C92D58"/>
    <w:rsid w:val="00CB616E"/>
    <w:rsid w:val="00CC6C8F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CFE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36</cp:revision>
  <dcterms:created xsi:type="dcterms:W3CDTF">2024-03-18T08:11:00Z</dcterms:created>
  <dcterms:modified xsi:type="dcterms:W3CDTF">2026-04-27T13:33:00Z</dcterms:modified>
</cp:coreProperties>
</file>