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E0D" w:rsidRPr="009539E2" w:rsidRDefault="009539E2" w:rsidP="009539E2">
      <w:pPr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9E2">
        <w:rPr>
          <w:rFonts w:ascii="Times New Roman" w:hAnsi="Times New Roman" w:cs="Times New Roman"/>
          <w:b/>
          <w:sz w:val="28"/>
          <w:szCs w:val="28"/>
        </w:rPr>
        <w:t>РАСПИСАНИЕ ГИА</w:t>
      </w:r>
    </w:p>
    <w:p w:rsidR="009539E2" w:rsidRPr="009539E2" w:rsidRDefault="009539E2" w:rsidP="009539E2">
      <w:pPr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9E2">
        <w:rPr>
          <w:rFonts w:ascii="Times New Roman" w:hAnsi="Times New Roman" w:cs="Times New Roman"/>
          <w:b/>
          <w:sz w:val="28"/>
          <w:szCs w:val="28"/>
        </w:rPr>
        <w:t>Кафедр</w:t>
      </w:r>
      <w:r w:rsidR="00D40A70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Pr="00953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E3B">
        <w:rPr>
          <w:rFonts w:ascii="Times New Roman" w:hAnsi="Times New Roman" w:cs="Times New Roman"/>
          <w:b/>
          <w:sz w:val="28"/>
          <w:szCs w:val="28"/>
        </w:rPr>
        <w:t>международного бизнеса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561"/>
        <w:gridCol w:w="2382"/>
        <w:gridCol w:w="2084"/>
        <w:gridCol w:w="2096"/>
        <w:gridCol w:w="2038"/>
      </w:tblGrid>
      <w:tr w:rsidR="009539E2" w:rsidTr="00B64CAA">
        <w:tc>
          <w:tcPr>
            <w:tcW w:w="561" w:type="dxa"/>
          </w:tcPr>
          <w:p w:rsidR="009539E2" w:rsidRDefault="009539E2" w:rsidP="00226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00" w:type="dxa"/>
            <w:gridSpan w:val="4"/>
          </w:tcPr>
          <w:p w:rsidR="009539E2" w:rsidRDefault="009539E2" w:rsidP="0095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и аудитория</w:t>
            </w:r>
          </w:p>
        </w:tc>
      </w:tr>
      <w:tr w:rsidR="009539E2" w:rsidTr="00B64CAA">
        <w:tc>
          <w:tcPr>
            <w:tcW w:w="561" w:type="dxa"/>
          </w:tcPr>
          <w:p w:rsidR="009539E2" w:rsidRDefault="009539E2" w:rsidP="00226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gridSpan w:val="2"/>
          </w:tcPr>
          <w:p w:rsidR="009539E2" w:rsidRDefault="009539E2" w:rsidP="0095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экзамен</w:t>
            </w:r>
          </w:p>
        </w:tc>
        <w:tc>
          <w:tcPr>
            <w:tcW w:w="4134" w:type="dxa"/>
            <w:gridSpan w:val="2"/>
          </w:tcPr>
          <w:p w:rsidR="009539E2" w:rsidRDefault="009539E2" w:rsidP="0095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ВКР</w:t>
            </w:r>
          </w:p>
        </w:tc>
      </w:tr>
      <w:tr w:rsidR="009539E2" w:rsidTr="00B64CAA">
        <w:tc>
          <w:tcPr>
            <w:tcW w:w="9161" w:type="dxa"/>
            <w:gridSpan w:val="5"/>
          </w:tcPr>
          <w:p w:rsidR="009539E2" w:rsidRPr="00810FA4" w:rsidRDefault="009539E2" w:rsidP="00953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FA4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Бакалавриат</w:t>
            </w:r>
          </w:p>
        </w:tc>
      </w:tr>
      <w:tr w:rsidR="009539E2" w:rsidTr="00B64CAA">
        <w:tc>
          <w:tcPr>
            <w:tcW w:w="9161" w:type="dxa"/>
            <w:gridSpan w:val="5"/>
          </w:tcPr>
          <w:p w:rsidR="009539E2" w:rsidRDefault="009539E2" w:rsidP="004B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 подготовки</w:t>
            </w:r>
            <w:r w:rsidR="003E2E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B2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E3B" w:rsidRPr="001C7F97">
              <w:rPr>
                <w:rFonts w:ascii="Times New Roman" w:hAnsi="Times New Roman"/>
                <w:b/>
                <w:sz w:val="28"/>
                <w:szCs w:val="28"/>
              </w:rPr>
              <w:t>Мировая экономика и международный бизнес (с частичной реализацией на английском языке)</w:t>
            </w:r>
          </w:p>
        </w:tc>
      </w:tr>
      <w:tr w:rsidR="003E2E3B" w:rsidTr="00B64CAA">
        <w:tc>
          <w:tcPr>
            <w:tcW w:w="561" w:type="dxa"/>
            <w:vMerge w:val="restart"/>
          </w:tcPr>
          <w:p w:rsidR="003E2E3B" w:rsidRDefault="003E2E3B" w:rsidP="003E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2" w:type="dxa"/>
          </w:tcPr>
          <w:p w:rsidR="003E2E3B" w:rsidRDefault="00CC4F52" w:rsidP="003E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2E3B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3E2E3B" w:rsidRDefault="003E2E3B" w:rsidP="003E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МЭиМБ2</w:t>
            </w:r>
            <w:r w:rsidR="00CC4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4F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E2E3B" w:rsidRDefault="003E2E3B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МЭиМБ2</w:t>
            </w:r>
            <w:r w:rsidR="00CC4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4F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:rsidR="003E2E3B" w:rsidRDefault="003E2E3B" w:rsidP="003E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10:00-14:30</w:t>
            </w:r>
          </w:p>
          <w:p w:rsidR="003E2E3B" w:rsidRDefault="003E2E3B" w:rsidP="003E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К№</w:t>
            </w:r>
            <w:r w:rsidR="00CC4F52">
              <w:rPr>
                <w:rFonts w:ascii="Times New Roman" w:hAnsi="Times New Roman" w:cs="Times New Roman"/>
                <w:sz w:val="28"/>
                <w:szCs w:val="28"/>
              </w:rPr>
              <w:t>1, ауд.</w:t>
            </w:r>
            <w:r w:rsidR="00DC3996">
              <w:rPr>
                <w:rFonts w:ascii="Times New Roman" w:hAnsi="Times New Roman" w:cs="Times New Roman"/>
                <w:sz w:val="28"/>
                <w:szCs w:val="28"/>
              </w:rPr>
              <w:t xml:space="preserve"> 313</w:t>
            </w:r>
          </w:p>
          <w:p w:rsidR="003E2E3B" w:rsidRDefault="003E2E3B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К№</w:t>
            </w:r>
            <w:r w:rsidR="00CC4F52">
              <w:rPr>
                <w:rFonts w:ascii="Times New Roman" w:hAnsi="Times New Roman" w:cs="Times New Roman"/>
                <w:sz w:val="28"/>
                <w:szCs w:val="28"/>
              </w:rPr>
              <w:t>2, ауд.</w:t>
            </w:r>
            <w:r w:rsidR="00DC3996">
              <w:rPr>
                <w:rFonts w:ascii="Times New Roman" w:hAnsi="Times New Roman" w:cs="Times New Roman"/>
                <w:sz w:val="28"/>
                <w:szCs w:val="28"/>
              </w:rPr>
              <w:t xml:space="preserve"> 321</w:t>
            </w:r>
          </w:p>
        </w:tc>
        <w:tc>
          <w:tcPr>
            <w:tcW w:w="2096" w:type="dxa"/>
          </w:tcPr>
          <w:p w:rsidR="003E2E3B" w:rsidRDefault="00CC4F52" w:rsidP="003E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E2E3B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МЭиМБ21-2</w:t>
            </w:r>
          </w:p>
          <w:p w:rsidR="003E2E3B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МЭиМБ21-2</w:t>
            </w:r>
          </w:p>
        </w:tc>
        <w:tc>
          <w:tcPr>
            <w:tcW w:w="2038" w:type="dxa"/>
          </w:tcPr>
          <w:p w:rsidR="003E2E3B" w:rsidRDefault="003E2E3B" w:rsidP="003E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10:00-14:30</w:t>
            </w:r>
          </w:p>
          <w:p w:rsidR="003E2E3B" w:rsidRDefault="003E2E3B" w:rsidP="003E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К№</w:t>
            </w:r>
            <w:r w:rsidR="00CC4F52">
              <w:rPr>
                <w:rFonts w:ascii="Times New Roman" w:hAnsi="Times New Roman" w:cs="Times New Roman"/>
                <w:sz w:val="28"/>
                <w:szCs w:val="28"/>
              </w:rPr>
              <w:t>1, ауд.</w:t>
            </w:r>
            <w:r w:rsidR="00DC3996">
              <w:rPr>
                <w:rFonts w:ascii="Times New Roman" w:hAnsi="Times New Roman" w:cs="Times New Roman"/>
                <w:sz w:val="28"/>
                <w:szCs w:val="28"/>
              </w:rPr>
              <w:t xml:space="preserve"> 313</w:t>
            </w:r>
          </w:p>
          <w:p w:rsidR="003E2E3B" w:rsidRDefault="003E2E3B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К№</w:t>
            </w:r>
            <w:r w:rsidR="00CC4F52">
              <w:rPr>
                <w:rFonts w:ascii="Times New Roman" w:hAnsi="Times New Roman" w:cs="Times New Roman"/>
                <w:sz w:val="28"/>
                <w:szCs w:val="28"/>
              </w:rPr>
              <w:t xml:space="preserve">2, ауд. </w:t>
            </w:r>
          </w:p>
        </w:tc>
      </w:tr>
      <w:tr w:rsidR="003E2E3B" w:rsidTr="00B64CAA">
        <w:tc>
          <w:tcPr>
            <w:tcW w:w="561" w:type="dxa"/>
            <w:vMerge/>
          </w:tcPr>
          <w:p w:rsidR="003E2E3B" w:rsidRDefault="003E2E3B" w:rsidP="003E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3E2E3B" w:rsidRDefault="00CC4F52" w:rsidP="003E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2E3B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МЭиМБ21-5</w:t>
            </w:r>
          </w:p>
          <w:p w:rsidR="003E2E3B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МЭиМБ21-5</w:t>
            </w:r>
          </w:p>
        </w:tc>
        <w:tc>
          <w:tcPr>
            <w:tcW w:w="2084" w:type="dxa"/>
          </w:tcPr>
          <w:p w:rsidR="003E2E3B" w:rsidRDefault="003E2E3B" w:rsidP="003E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10:00-14:30</w:t>
            </w:r>
          </w:p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К№1, ауд. </w:t>
            </w:r>
            <w:r w:rsidR="00DC3996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  <w:p w:rsidR="003E2E3B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К№2, ауд.</w:t>
            </w:r>
          </w:p>
        </w:tc>
        <w:tc>
          <w:tcPr>
            <w:tcW w:w="2096" w:type="dxa"/>
          </w:tcPr>
          <w:p w:rsidR="003E2E3B" w:rsidRDefault="003E2E3B" w:rsidP="003E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4F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МЭиМБ21-5</w:t>
            </w:r>
          </w:p>
          <w:p w:rsidR="003E2E3B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МЭиМБ21-5</w:t>
            </w:r>
          </w:p>
        </w:tc>
        <w:tc>
          <w:tcPr>
            <w:tcW w:w="2038" w:type="dxa"/>
          </w:tcPr>
          <w:p w:rsidR="003E2E3B" w:rsidRDefault="003E2E3B" w:rsidP="003E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10:00-14:30</w:t>
            </w:r>
          </w:p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К№1, </w:t>
            </w:r>
            <w:r w:rsidR="00DC3996">
              <w:rPr>
                <w:rFonts w:ascii="Times New Roman" w:hAnsi="Times New Roman" w:cs="Times New Roman"/>
                <w:sz w:val="28"/>
                <w:szCs w:val="28"/>
              </w:rPr>
              <w:t>ауд. 313</w:t>
            </w:r>
          </w:p>
          <w:p w:rsidR="003E2E3B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К№2, </w:t>
            </w:r>
            <w:r w:rsidR="00DC3996">
              <w:rPr>
                <w:rFonts w:ascii="Times New Roman" w:hAnsi="Times New Roman" w:cs="Times New Roman"/>
                <w:sz w:val="28"/>
                <w:szCs w:val="28"/>
              </w:rPr>
              <w:t>ауд. 321</w:t>
            </w:r>
          </w:p>
        </w:tc>
      </w:tr>
      <w:tr w:rsidR="00CC4F52" w:rsidTr="00CC4F52">
        <w:trPr>
          <w:trHeight w:val="1033"/>
        </w:trPr>
        <w:tc>
          <w:tcPr>
            <w:tcW w:w="561" w:type="dxa"/>
            <w:vMerge/>
          </w:tcPr>
          <w:p w:rsidR="00CC4F52" w:rsidRDefault="00CC4F52" w:rsidP="003E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CC4F52" w:rsidRDefault="00CC4F52" w:rsidP="003E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</w:p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МЭиМБ21-4</w:t>
            </w:r>
          </w:p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МЭиМБ21-4</w:t>
            </w:r>
          </w:p>
        </w:tc>
        <w:tc>
          <w:tcPr>
            <w:tcW w:w="2084" w:type="dxa"/>
          </w:tcPr>
          <w:p w:rsidR="00CC4F52" w:rsidRDefault="00CC4F52" w:rsidP="003E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10:00-14:30</w:t>
            </w:r>
          </w:p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К№1, </w:t>
            </w:r>
            <w:r w:rsidR="00DC3996">
              <w:rPr>
                <w:rFonts w:ascii="Times New Roman" w:hAnsi="Times New Roman" w:cs="Times New Roman"/>
                <w:sz w:val="28"/>
                <w:szCs w:val="28"/>
              </w:rPr>
              <w:t>ауд. 313</w:t>
            </w:r>
          </w:p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К№2, </w:t>
            </w:r>
            <w:r w:rsidR="00DC3996">
              <w:rPr>
                <w:rFonts w:ascii="Times New Roman" w:hAnsi="Times New Roman" w:cs="Times New Roman"/>
                <w:sz w:val="28"/>
                <w:szCs w:val="28"/>
              </w:rPr>
              <w:t>ауд. 321</w:t>
            </w:r>
          </w:p>
        </w:tc>
        <w:tc>
          <w:tcPr>
            <w:tcW w:w="2096" w:type="dxa"/>
          </w:tcPr>
          <w:p w:rsidR="00CC4F52" w:rsidRDefault="00CC4F52" w:rsidP="003E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МЭиМБ21-4</w:t>
            </w:r>
          </w:p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МЭиМБ21-4</w:t>
            </w:r>
          </w:p>
        </w:tc>
        <w:tc>
          <w:tcPr>
            <w:tcW w:w="2038" w:type="dxa"/>
          </w:tcPr>
          <w:p w:rsidR="00CC4F52" w:rsidRDefault="00CC4F52" w:rsidP="003E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10:00-14:30</w:t>
            </w:r>
          </w:p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К№1, </w:t>
            </w:r>
            <w:r w:rsidR="00DC3996">
              <w:rPr>
                <w:rFonts w:ascii="Times New Roman" w:hAnsi="Times New Roman" w:cs="Times New Roman"/>
                <w:sz w:val="28"/>
                <w:szCs w:val="28"/>
              </w:rPr>
              <w:t>ауд. 313</w:t>
            </w:r>
          </w:p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К№2, </w:t>
            </w:r>
            <w:r w:rsidR="00DC3996">
              <w:rPr>
                <w:rFonts w:ascii="Times New Roman" w:hAnsi="Times New Roman" w:cs="Times New Roman"/>
                <w:sz w:val="28"/>
                <w:szCs w:val="28"/>
              </w:rPr>
              <w:t>ауд. 321</w:t>
            </w:r>
          </w:p>
        </w:tc>
      </w:tr>
      <w:tr w:rsidR="003E2E3B" w:rsidTr="00675EB5">
        <w:tc>
          <w:tcPr>
            <w:tcW w:w="9161" w:type="dxa"/>
            <w:gridSpan w:val="5"/>
          </w:tcPr>
          <w:p w:rsidR="003E2E3B" w:rsidRPr="00810FA4" w:rsidRDefault="003E2E3B" w:rsidP="003E2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FA4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Магистратура</w:t>
            </w:r>
          </w:p>
        </w:tc>
      </w:tr>
      <w:tr w:rsidR="003E2E3B" w:rsidTr="000639F1">
        <w:tc>
          <w:tcPr>
            <w:tcW w:w="9161" w:type="dxa"/>
            <w:gridSpan w:val="5"/>
          </w:tcPr>
          <w:p w:rsidR="003E2E3B" w:rsidRPr="00810FA4" w:rsidRDefault="003E2E3B" w:rsidP="003E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Магистерская программа</w:t>
            </w:r>
            <w:r w:rsidR="004721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1BD" w:rsidRPr="002036B2">
              <w:rPr>
                <w:rFonts w:ascii="Times New Roman" w:hAnsi="Times New Roman"/>
                <w:b/>
                <w:sz w:val="28"/>
                <w:szCs w:val="28"/>
              </w:rPr>
              <w:t>Международная экономика и бизнес-инжиниринг (с частичной реализацией на английском языке)</w:t>
            </w:r>
          </w:p>
        </w:tc>
      </w:tr>
      <w:tr w:rsidR="00CC4F52" w:rsidTr="00B64CAA">
        <w:tc>
          <w:tcPr>
            <w:tcW w:w="561" w:type="dxa"/>
            <w:vMerge w:val="restart"/>
          </w:tcPr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2.06</w:t>
            </w:r>
          </w:p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МЭиБИ23-1м</w:t>
            </w:r>
          </w:p>
        </w:tc>
        <w:tc>
          <w:tcPr>
            <w:tcW w:w="2084" w:type="dxa"/>
          </w:tcPr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10:00-14:30</w:t>
            </w:r>
          </w:p>
          <w:p w:rsidR="00CC4F52" w:rsidRDefault="00CC4F52" w:rsidP="00DC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К№1</w:t>
            </w:r>
            <w:r w:rsidR="00DC3996">
              <w:rPr>
                <w:rFonts w:ascii="Times New Roman" w:hAnsi="Times New Roman" w:cs="Times New Roman"/>
                <w:sz w:val="28"/>
                <w:szCs w:val="28"/>
              </w:rPr>
              <w:t>4, ауд. 334</w:t>
            </w:r>
          </w:p>
        </w:tc>
        <w:tc>
          <w:tcPr>
            <w:tcW w:w="2096" w:type="dxa"/>
          </w:tcPr>
          <w:p w:rsidR="00CC4F52" w:rsidRDefault="00DC3996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CC4F5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МЭиБИ23-1м</w:t>
            </w:r>
          </w:p>
        </w:tc>
        <w:tc>
          <w:tcPr>
            <w:tcW w:w="2038" w:type="dxa"/>
          </w:tcPr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10:00-14:30</w:t>
            </w:r>
          </w:p>
          <w:p w:rsidR="00CC4F52" w:rsidRDefault="00DC3996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К№14, ауд. 334</w:t>
            </w:r>
          </w:p>
        </w:tc>
      </w:tr>
      <w:tr w:rsidR="00CC4F52" w:rsidTr="00B64CAA">
        <w:tc>
          <w:tcPr>
            <w:tcW w:w="561" w:type="dxa"/>
            <w:vMerge/>
          </w:tcPr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</w:t>
            </w:r>
          </w:p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МЭиБИ23-1,2м</w:t>
            </w:r>
          </w:p>
        </w:tc>
        <w:tc>
          <w:tcPr>
            <w:tcW w:w="2084" w:type="dxa"/>
          </w:tcPr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10:00-14:30</w:t>
            </w:r>
          </w:p>
          <w:p w:rsidR="00CC4F52" w:rsidRDefault="00DC3996" w:rsidP="00DC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К№14, ауд. 334</w:t>
            </w:r>
          </w:p>
        </w:tc>
        <w:tc>
          <w:tcPr>
            <w:tcW w:w="2096" w:type="dxa"/>
          </w:tcPr>
          <w:p w:rsidR="00CC4F52" w:rsidRDefault="00DC3996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C4F52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МЭиБИ23-1,2м</w:t>
            </w:r>
          </w:p>
        </w:tc>
        <w:tc>
          <w:tcPr>
            <w:tcW w:w="2038" w:type="dxa"/>
          </w:tcPr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10:00-14:30</w:t>
            </w:r>
          </w:p>
          <w:p w:rsidR="00CC4F52" w:rsidRDefault="00DC3996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К№14, ауд. 334</w:t>
            </w:r>
          </w:p>
        </w:tc>
      </w:tr>
      <w:tr w:rsidR="00CC4F52" w:rsidTr="00B64CAA">
        <w:tc>
          <w:tcPr>
            <w:tcW w:w="561" w:type="dxa"/>
            <w:vMerge/>
          </w:tcPr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</w:t>
            </w:r>
          </w:p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МЭиБИ23-2м</w:t>
            </w:r>
          </w:p>
        </w:tc>
        <w:tc>
          <w:tcPr>
            <w:tcW w:w="2084" w:type="dxa"/>
          </w:tcPr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10:00-14:30</w:t>
            </w:r>
          </w:p>
          <w:p w:rsidR="00CC4F52" w:rsidRDefault="00DC3996" w:rsidP="00DC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К№14, ауд. 334</w:t>
            </w:r>
          </w:p>
        </w:tc>
        <w:tc>
          <w:tcPr>
            <w:tcW w:w="2096" w:type="dxa"/>
          </w:tcPr>
          <w:p w:rsidR="00CC4F52" w:rsidRDefault="00DC3996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C4F52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МЭиБИ23-2м</w:t>
            </w:r>
          </w:p>
        </w:tc>
        <w:tc>
          <w:tcPr>
            <w:tcW w:w="2038" w:type="dxa"/>
          </w:tcPr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10:00-14:30</w:t>
            </w:r>
          </w:p>
          <w:p w:rsidR="00CC4F52" w:rsidRDefault="00DC3996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К№14, ауд. 334</w:t>
            </w:r>
          </w:p>
        </w:tc>
      </w:tr>
      <w:tr w:rsidR="00CC4F52" w:rsidTr="00EF1081">
        <w:tc>
          <w:tcPr>
            <w:tcW w:w="9161" w:type="dxa"/>
            <w:gridSpan w:val="5"/>
          </w:tcPr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Магистерская программа: </w:t>
            </w:r>
            <w:r w:rsidRPr="00A5357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Международный энергетически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й</w:t>
            </w:r>
            <w:r w:rsidRPr="00A5357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бизнес (</w:t>
            </w:r>
            <w:r w:rsidRPr="00A5357F">
              <w:rPr>
                <w:rFonts w:ascii="Times New Roman" w:hAnsi="Times New Roman"/>
                <w:b/>
                <w:sz w:val="28"/>
                <w:szCs w:val="28"/>
              </w:rPr>
              <w:t>с частичной реализацией на английском языке)</w:t>
            </w:r>
          </w:p>
        </w:tc>
      </w:tr>
      <w:tr w:rsidR="00CC4F52" w:rsidTr="00EF1081">
        <w:tc>
          <w:tcPr>
            <w:tcW w:w="561" w:type="dxa"/>
            <w:vMerge w:val="restart"/>
          </w:tcPr>
          <w:p w:rsidR="00CC4F52" w:rsidRDefault="00CC4F52" w:rsidP="00EF1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CC4F52" w:rsidRDefault="00CC4F52" w:rsidP="00EF1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2.06</w:t>
            </w:r>
          </w:p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МеждЭБ23-1м</w:t>
            </w:r>
          </w:p>
        </w:tc>
        <w:tc>
          <w:tcPr>
            <w:tcW w:w="2084" w:type="dxa"/>
          </w:tcPr>
          <w:p w:rsidR="00CC4F52" w:rsidRDefault="00CC4F52" w:rsidP="00EF1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10:00-14:30</w:t>
            </w:r>
          </w:p>
          <w:p w:rsidR="00CC4F52" w:rsidRDefault="00CC4F52" w:rsidP="00DC3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К№1</w:t>
            </w:r>
            <w:r w:rsidR="00DC3996">
              <w:rPr>
                <w:rFonts w:ascii="Times New Roman" w:hAnsi="Times New Roman" w:cs="Times New Roman"/>
                <w:sz w:val="28"/>
                <w:szCs w:val="28"/>
              </w:rPr>
              <w:t>3, ауд. 318</w:t>
            </w:r>
          </w:p>
        </w:tc>
        <w:tc>
          <w:tcPr>
            <w:tcW w:w="2096" w:type="dxa"/>
          </w:tcPr>
          <w:p w:rsidR="00CC4F52" w:rsidRDefault="00CC4F52" w:rsidP="00EF1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9.06</w:t>
            </w:r>
          </w:p>
          <w:p w:rsidR="00CC4F52" w:rsidRDefault="00CC4F52" w:rsidP="00EF1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МеждЭБ23-1м</w:t>
            </w:r>
          </w:p>
        </w:tc>
        <w:tc>
          <w:tcPr>
            <w:tcW w:w="2038" w:type="dxa"/>
          </w:tcPr>
          <w:p w:rsidR="00CC4F52" w:rsidRDefault="00CC4F52" w:rsidP="00EF1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10:00-14:30</w:t>
            </w:r>
          </w:p>
          <w:p w:rsidR="00CC4F52" w:rsidRDefault="00DC3996" w:rsidP="00EF1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К№13, ауд. 318</w:t>
            </w:r>
          </w:p>
        </w:tc>
      </w:tr>
      <w:tr w:rsidR="00CC4F52" w:rsidTr="00C465EE">
        <w:trPr>
          <w:trHeight w:val="976"/>
        </w:trPr>
        <w:tc>
          <w:tcPr>
            <w:tcW w:w="561" w:type="dxa"/>
            <w:vMerge/>
          </w:tcPr>
          <w:p w:rsidR="00CC4F52" w:rsidRDefault="00CC4F52" w:rsidP="00EF1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CC4F52" w:rsidRDefault="00CC4F52" w:rsidP="00EF1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  <w:p w:rsidR="00CC4F52" w:rsidRDefault="00CC4F52" w:rsidP="00CC4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МеждЭБ23-2м</w:t>
            </w:r>
          </w:p>
        </w:tc>
        <w:tc>
          <w:tcPr>
            <w:tcW w:w="2084" w:type="dxa"/>
          </w:tcPr>
          <w:p w:rsidR="00CC4F52" w:rsidRDefault="00CC4F52" w:rsidP="00EF1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10:00-14:30</w:t>
            </w:r>
          </w:p>
          <w:p w:rsidR="00CC4F52" w:rsidRDefault="00DC3996" w:rsidP="00EF1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К№13, ауд. 318</w:t>
            </w:r>
          </w:p>
        </w:tc>
        <w:tc>
          <w:tcPr>
            <w:tcW w:w="2096" w:type="dxa"/>
          </w:tcPr>
          <w:p w:rsidR="00CC4F52" w:rsidRDefault="00CC4F52" w:rsidP="00EF1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  <w:p w:rsidR="00CC4F52" w:rsidRDefault="00CC4F52" w:rsidP="00EF1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МеждЭБ23-1м</w:t>
            </w:r>
          </w:p>
        </w:tc>
        <w:tc>
          <w:tcPr>
            <w:tcW w:w="2038" w:type="dxa"/>
          </w:tcPr>
          <w:p w:rsidR="00CC4F52" w:rsidRDefault="00CC4F52" w:rsidP="00EF1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10:00-14:30</w:t>
            </w:r>
          </w:p>
          <w:p w:rsidR="00CC4F52" w:rsidRDefault="00DC3996" w:rsidP="00EF1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К№13, ауд. 318</w:t>
            </w:r>
          </w:p>
        </w:tc>
      </w:tr>
    </w:tbl>
    <w:p w:rsidR="009539E2" w:rsidRPr="00BF7FA0" w:rsidRDefault="009539E2" w:rsidP="0022605E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539E2" w:rsidRPr="00BF7FA0" w:rsidSect="006F3E0D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5A0"/>
    <w:rsid w:val="0022605E"/>
    <w:rsid w:val="003E2E3B"/>
    <w:rsid w:val="004721BD"/>
    <w:rsid w:val="004B2F45"/>
    <w:rsid w:val="005D5EF0"/>
    <w:rsid w:val="006145A0"/>
    <w:rsid w:val="006F3E0D"/>
    <w:rsid w:val="0070197F"/>
    <w:rsid w:val="00810FA4"/>
    <w:rsid w:val="0087326E"/>
    <w:rsid w:val="009539E2"/>
    <w:rsid w:val="00967191"/>
    <w:rsid w:val="00AE331C"/>
    <w:rsid w:val="00B64CAA"/>
    <w:rsid w:val="00BF7FA0"/>
    <w:rsid w:val="00C1729E"/>
    <w:rsid w:val="00C70E58"/>
    <w:rsid w:val="00CC4F52"/>
    <w:rsid w:val="00D40A70"/>
    <w:rsid w:val="00D64A7A"/>
    <w:rsid w:val="00DC3996"/>
    <w:rsid w:val="00EA57DD"/>
    <w:rsid w:val="00E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E0CA"/>
  <w15:chartTrackingRefBased/>
  <w15:docId w15:val="{FB407FE0-5C70-40C1-9A2E-26DC8991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Волхонова Мария Игоревна</cp:lastModifiedBy>
  <cp:revision>2</cp:revision>
  <dcterms:created xsi:type="dcterms:W3CDTF">2025-04-30T08:43:00Z</dcterms:created>
  <dcterms:modified xsi:type="dcterms:W3CDTF">2025-04-30T08:43:00Z</dcterms:modified>
</cp:coreProperties>
</file>