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22" w:rsidRDefault="009D2F21" w:rsidP="00492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4F">
        <w:rPr>
          <w:rFonts w:ascii="Times New Roman" w:hAnsi="Times New Roman" w:cs="Times New Roman"/>
          <w:b/>
          <w:sz w:val="28"/>
          <w:szCs w:val="28"/>
        </w:rPr>
        <w:t>Список учебных предметов/ курсов/ дисциплин (модулей), предусмотренн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 программой 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Pr="00F21D4F">
        <w:rPr>
          <w:rFonts w:ascii="Times New Roman" w:hAnsi="Times New Roman" w:cs="Times New Roman"/>
          <w:b/>
          <w:sz w:val="28"/>
          <w:szCs w:val="28"/>
        </w:rPr>
        <w:t>среднего звена по специальности среднего профессионального образования</w:t>
      </w:r>
    </w:p>
    <w:p w:rsidR="00F21D4F" w:rsidRPr="00F21D4F" w:rsidRDefault="00F21D4F" w:rsidP="00F21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4F">
        <w:rPr>
          <w:rFonts w:ascii="Times New Roman" w:hAnsi="Times New Roman" w:cs="Times New Roman"/>
          <w:b/>
          <w:sz w:val="28"/>
          <w:szCs w:val="28"/>
        </w:rPr>
        <w:t>38.02.0</w:t>
      </w:r>
      <w:r w:rsidR="00492C22">
        <w:rPr>
          <w:rFonts w:ascii="Times New Roman" w:hAnsi="Times New Roman" w:cs="Times New Roman"/>
          <w:b/>
          <w:sz w:val="28"/>
          <w:szCs w:val="28"/>
        </w:rPr>
        <w:t>7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C22">
        <w:rPr>
          <w:rFonts w:ascii="Times New Roman" w:hAnsi="Times New Roman" w:cs="Times New Roman"/>
          <w:b/>
          <w:sz w:val="28"/>
          <w:szCs w:val="28"/>
        </w:rPr>
        <w:t>Банковское дело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 202</w:t>
      </w:r>
      <w:r w:rsidR="00B1241A">
        <w:rPr>
          <w:rFonts w:ascii="Times New Roman" w:hAnsi="Times New Roman" w:cs="Times New Roman"/>
          <w:b/>
          <w:sz w:val="28"/>
          <w:szCs w:val="28"/>
        </w:rPr>
        <w:t>5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D2F21" w:rsidRPr="00A22A72" w:rsidRDefault="009D2F21" w:rsidP="009D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Общеобразовательный учебный цикл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1. Русский язык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2. Литература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3. История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1D4F">
        <w:rPr>
          <w:rFonts w:ascii="Times New Roman" w:hAnsi="Times New Roman" w:cs="Times New Roman"/>
          <w:sz w:val="28"/>
          <w:szCs w:val="28"/>
        </w:rPr>
        <w:t xml:space="preserve">. География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1D4F">
        <w:rPr>
          <w:rFonts w:ascii="Times New Roman" w:hAnsi="Times New Roman" w:cs="Times New Roman"/>
          <w:sz w:val="28"/>
          <w:szCs w:val="28"/>
        </w:rPr>
        <w:t xml:space="preserve">. Иностранный язык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1D4F">
        <w:rPr>
          <w:rFonts w:ascii="Times New Roman" w:hAnsi="Times New Roman" w:cs="Times New Roman"/>
          <w:sz w:val="28"/>
          <w:szCs w:val="28"/>
        </w:rPr>
        <w:t xml:space="preserve">. Физическая культура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21D4F">
        <w:rPr>
          <w:rFonts w:ascii="Times New Roman" w:hAnsi="Times New Roman" w:cs="Times New Roman"/>
          <w:sz w:val="28"/>
          <w:szCs w:val="28"/>
        </w:rPr>
        <w:t>.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1D4F">
        <w:rPr>
          <w:rFonts w:ascii="Times New Roman" w:hAnsi="Times New Roman" w:cs="Times New Roman"/>
          <w:sz w:val="28"/>
          <w:szCs w:val="28"/>
        </w:rPr>
        <w:t xml:space="preserve"> безопасности и защиты Родины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21D4F">
        <w:rPr>
          <w:rFonts w:ascii="Times New Roman" w:hAnsi="Times New Roman" w:cs="Times New Roman"/>
          <w:sz w:val="28"/>
          <w:szCs w:val="28"/>
        </w:rPr>
        <w:t>Математика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9. Физика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Химия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Биология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Введение в специальность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Индивидуальный проект </w:t>
      </w:r>
    </w:p>
    <w:p w:rsidR="009D2F21" w:rsidRPr="00A22A72" w:rsidRDefault="009D2F21" w:rsidP="009D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цикл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России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Иностранный язык в профессиональной деятельности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Безопасность жизнедеятельности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21D4F">
        <w:rPr>
          <w:rFonts w:ascii="Times New Roman" w:hAnsi="Times New Roman" w:cs="Times New Roman"/>
          <w:sz w:val="28"/>
          <w:szCs w:val="28"/>
        </w:rPr>
        <w:t xml:space="preserve">.Физическая культура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2C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бережливого производства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Психология общения</w:t>
      </w:r>
    </w:p>
    <w:p w:rsidR="009D2F21" w:rsidRPr="00A22A72" w:rsidRDefault="009D2F21" w:rsidP="009D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A72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F21D4F"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Финансы, денежное обращение и кредит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Основы банковского дела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Информационные технологии в профессиональной деятельности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Анализ финансово-хозяйственной деятельности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Бухгалтерский учет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Организация </w:t>
      </w:r>
      <w:r w:rsidRPr="00F21D4F">
        <w:rPr>
          <w:rFonts w:ascii="Times New Roman" w:hAnsi="Times New Roman" w:cs="Times New Roman"/>
          <w:sz w:val="28"/>
          <w:szCs w:val="28"/>
        </w:rPr>
        <w:t>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в банках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Основы предпринимательской деятельности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F21D4F">
        <w:rPr>
          <w:rFonts w:ascii="Times New Roman" w:hAnsi="Times New Roman" w:cs="Times New Roman"/>
          <w:sz w:val="28"/>
          <w:szCs w:val="28"/>
        </w:rPr>
        <w:t>Менеджмент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Рынок ценных бумаг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Страхование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Статистика</w:t>
      </w:r>
    </w:p>
    <w:p w:rsidR="00F21D4F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F21D4F" w:rsidRPr="00F21D4F">
        <w:rPr>
          <w:rFonts w:ascii="Times New Roman" w:hAnsi="Times New Roman" w:cs="Times New Roman"/>
          <w:sz w:val="28"/>
          <w:szCs w:val="28"/>
        </w:rPr>
        <w:t>.</w:t>
      </w:r>
      <w:r w:rsidR="00F21D4F">
        <w:rPr>
          <w:rFonts w:ascii="Times New Roman" w:hAnsi="Times New Roman" w:cs="Times New Roman"/>
          <w:sz w:val="28"/>
          <w:szCs w:val="28"/>
        </w:rPr>
        <w:t xml:space="preserve"> </w:t>
      </w:r>
      <w:r w:rsidR="00F21D4F" w:rsidRPr="00F21D4F">
        <w:rPr>
          <w:rFonts w:ascii="Times New Roman" w:hAnsi="Times New Roman" w:cs="Times New Roman"/>
          <w:sz w:val="28"/>
          <w:szCs w:val="28"/>
        </w:rPr>
        <w:t xml:space="preserve">Экономика организации 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Основы экономической теории</w:t>
      </w:r>
    </w:p>
    <w:p w:rsidR="00F21D4F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21D4F">
        <w:rPr>
          <w:rFonts w:ascii="Times New Roman" w:hAnsi="Times New Roman" w:cs="Times New Roman"/>
          <w:sz w:val="28"/>
          <w:szCs w:val="28"/>
        </w:rPr>
        <w:t>.</w:t>
      </w:r>
      <w:r w:rsidR="00F21D4F" w:rsidRPr="00F21D4F">
        <w:rPr>
          <w:rFonts w:ascii="Times New Roman" w:hAnsi="Times New Roman" w:cs="Times New Roman"/>
          <w:sz w:val="28"/>
          <w:szCs w:val="28"/>
        </w:rPr>
        <w:t xml:space="preserve"> </w:t>
      </w:r>
      <w:r w:rsidR="00F21D4F">
        <w:rPr>
          <w:rFonts w:ascii="Times New Roman" w:hAnsi="Times New Roman" w:cs="Times New Roman"/>
          <w:sz w:val="28"/>
          <w:szCs w:val="28"/>
        </w:rPr>
        <w:t>Налоги и налогообложение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 Бухгалтерская отчетность</w:t>
      </w:r>
    </w:p>
    <w:p w:rsidR="00B85740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3</w:t>
      </w:r>
      <w:r w:rsidR="00492C22">
        <w:rPr>
          <w:rFonts w:ascii="Times New Roman" w:hAnsi="Times New Roman" w:cs="Times New Roman"/>
          <w:sz w:val="28"/>
          <w:szCs w:val="28"/>
        </w:rPr>
        <w:t>9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 w:rsidR="00B85740">
        <w:rPr>
          <w:rFonts w:ascii="Times New Roman" w:hAnsi="Times New Roman" w:cs="Times New Roman"/>
          <w:sz w:val="28"/>
          <w:szCs w:val="28"/>
        </w:rPr>
        <w:t xml:space="preserve"> Профессиональная этика</w:t>
      </w:r>
    </w:p>
    <w:p w:rsidR="00F21D4F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21D4F" w:rsidRPr="00F21D4F">
        <w:rPr>
          <w:rFonts w:ascii="Times New Roman" w:hAnsi="Times New Roman" w:cs="Times New Roman"/>
          <w:sz w:val="28"/>
          <w:szCs w:val="28"/>
        </w:rPr>
        <w:t>.</w:t>
      </w:r>
      <w:r w:rsidR="00B85740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цифровой экономике</w:t>
      </w:r>
    </w:p>
    <w:p w:rsidR="00492C22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Маркетинг</w:t>
      </w:r>
    </w:p>
    <w:p w:rsidR="009D2F21" w:rsidRDefault="009D2F21" w:rsidP="009D2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цикл</w:t>
      </w:r>
    </w:p>
    <w:p w:rsidR="00FE7B59" w:rsidRDefault="00B85740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Ведение </w:t>
      </w:r>
      <w:r w:rsidR="00492C22">
        <w:rPr>
          <w:rFonts w:ascii="Times New Roman" w:hAnsi="Times New Roman" w:cs="Times New Roman"/>
          <w:b/>
          <w:sz w:val="28"/>
          <w:szCs w:val="28"/>
        </w:rPr>
        <w:t>расчетных операций физических и юридических лиц</w:t>
      </w:r>
    </w:p>
    <w:p w:rsidR="00B85740" w:rsidRDefault="00492C22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857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безналичных расчетов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2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4287">
        <w:rPr>
          <w:rFonts w:ascii="Times New Roman" w:hAnsi="Times New Roman" w:cs="Times New Roman"/>
          <w:sz w:val="28"/>
          <w:szCs w:val="28"/>
        </w:rPr>
        <w:t>Кассовые операции банка</w:t>
      </w:r>
    </w:p>
    <w:p w:rsidR="00B85740" w:rsidRDefault="00F64287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кредитных банковских операций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2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4287">
        <w:rPr>
          <w:rFonts w:ascii="Times New Roman" w:hAnsi="Times New Roman" w:cs="Times New Roman"/>
          <w:sz w:val="28"/>
          <w:szCs w:val="28"/>
        </w:rPr>
        <w:t>Организация кредитной работы</w:t>
      </w:r>
    </w:p>
    <w:p w:rsidR="00EE0C44" w:rsidRDefault="00EE0C44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работ по должности служащего «</w:t>
      </w:r>
      <w:r w:rsidR="00F64287">
        <w:rPr>
          <w:rFonts w:ascii="Times New Roman" w:hAnsi="Times New Roman" w:cs="Times New Roman"/>
          <w:b/>
          <w:sz w:val="28"/>
          <w:szCs w:val="28"/>
        </w:rPr>
        <w:t>Агент банка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0C44" w:rsidRPr="00D619B0" w:rsidRDefault="00EE0C44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2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4287">
        <w:rPr>
          <w:rFonts w:ascii="Times New Roman" w:hAnsi="Times New Roman" w:cs="Times New Roman"/>
          <w:sz w:val="28"/>
          <w:szCs w:val="28"/>
        </w:rPr>
        <w:t>Технология в</w:t>
      </w:r>
      <w:r w:rsidR="00D619B0" w:rsidRPr="00D619B0">
        <w:rPr>
          <w:rFonts w:ascii="Times New Roman" w:hAnsi="Times New Roman" w:cs="Times New Roman"/>
          <w:sz w:val="28"/>
          <w:szCs w:val="28"/>
        </w:rPr>
        <w:t>ыполнени</w:t>
      </w:r>
      <w:r w:rsidR="00F64287">
        <w:rPr>
          <w:rFonts w:ascii="Times New Roman" w:hAnsi="Times New Roman" w:cs="Times New Roman"/>
          <w:sz w:val="28"/>
          <w:szCs w:val="28"/>
        </w:rPr>
        <w:t>я</w:t>
      </w:r>
      <w:r w:rsidR="00D619B0" w:rsidRPr="00D619B0">
        <w:rPr>
          <w:rFonts w:ascii="Times New Roman" w:hAnsi="Times New Roman" w:cs="Times New Roman"/>
          <w:sz w:val="28"/>
          <w:szCs w:val="28"/>
        </w:rPr>
        <w:t xml:space="preserve"> работ по должности служащего «</w:t>
      </w:r>
      <w:r w:rsidR="00F64287">
        <w:rPr>
          <w:rFonts w:ascii="Times New Roman" w:hAnsi="Times New Roman" w:cs="Times New Roman"/>
          <w:sz w:val="28"/>
          <w:szCs w:val="28"/>
        </w:rPr>
        <w:t>Агент банка</w:t>
      </w:r>
      <w:r w:rsidR="00D619B0" w:rsidRPr="00D619B0">
        <w:rPr>
          <w:rFonts w:ascii="Times New Roman" w:hAnsi="Times New Roman" w:cs="Times New Roman"/>
          <w:sz w:val="28"/>
          <w:szCs w:val="28"/>
        </w:rPr>
        <w:t>»</w:t>
      </w:r>
    </w:p>
    <w:sectPr w:rsidR="00EE0C44" w:rsidRPr="00D6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4F"/>
    <w:rsid w:val="00492C22"/>
    <w:rsid w:val="0098635B"/>
    <w:rsid w:val="009D2F21"/>
    <w:rsid w:val="00A51695"/>
    <w:rsid w:val="00B1241A"/>
    <w:rsid w:val="00B85740"/>
    <w:rsid w:val="00D619B0"/>
    <w:rsid w:val="00EE0C44"/>
    <w:rsid w:val="00F21D4F"/>
    <w:rsid w:val="00F64287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1C1CA-6FDF-4514-A35C-F2B6E03E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 Петровна</dc:creator>
  <cp:keywords/>
  <dc:description/>
  <cp:lastModifiedBy>Самойлова Ирина Петровна</cp:lastModifiedBy>
  <cp:revision>5</cp:revision>
  <dcterms:created xsi:type="dcterms:W3CDTF">2025-08-19T09:04:00Z</dcterms:created>
  <dcterms:modified xsi:type="dcterms:W3CDTF">2025-08-19T10:17:00Z</dcterms:modified>
</cp:coreProperties>
</file>