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06B" w:rsidRPr="002F0417" w:rsidRDefault="0080706B" w:rsidP="0080706B">
      <w:pPr>
        <w:pStyle w:val="af5"/>
        <w:jc w:val="center"/>
        <w:rPr>
          <w:rFonts w:ascii="Times New Roman" w:hAnsi="Times New Roman"/>
          <w:sz w:val="28"/>
          <w:szCs w:val="28"/>
        </w:rPr>
      </w:pPr>
      <w:r w:rsidRPr="002F0417">
        <w:rPr>
          <w:rFonts w:ascii="Times New Roman" w:hAnsi="Times New Roman"/>
          <w:sz w:val="28"/>
          <w:szCs w:val="28"/>
        </w:rPr>
        <w:t>Федеральное государственное образовательное бюджетное учреждение</w:t>
      </w:r>
    </w:p>
    <w:p w:rsidR="0080706B" w:rsidRPr="002F0417" w:rsidRDefault="0080706B" w:rsidP="003408F4">
      <w:pPr>
        <w:pStyle w:val="af5"/>
        <w:jc w:val="center"/>
        <w:rPr>
          <w:rFonts w:ascii="Times New Roman" w:hAnsi="Times New Roman"/>
          <w:sz w:val="28"/>
          <w:szCs w:val="28"/>
        </w:rPr>
      </w:pPr>
      <w:r w:rsidRPr="002F0417">
        <w:rPr>
          <w:rFonts w:ascii="Times New Roman" w:hAnsi="Times New Roman"/>
          <w:sz w:val="28"/>
          <w:szCs w:val="28"/>
        </w:rPr>
        <w:t>высшего образования</w:t>
      </w:r>
    </w:p>
    <w:p w:rsidR="0080706B" w:rsidRPr="002F0417" w:rsidRDefault="0080706B" w:rsidP="003408F4">
      <w:pPr>
        <w:pStyle w:val="af5"/>
        <w:jc w:val="center"/>
        <w:rPr>
          <w:rFonts w:ascii="Times New Roman" w:hAnsi="Times New Roman"/>
          <w:b/>
          <w:caps/>
          <w:sz w:val="28"/>
          <w:szCs w:val="28"/>
        </w:rPr>
      </w:pPr>
      <w:r w:rsidRPr="002F0417">
        <w:rPr>
          <w:rFonts w:ascii="Times New Roman" w:hAnsi="Times New Roman"/>
          <w:b/>
          <w:caps/>
          <w:sz w:val="28"/>
          <w:szCs w:val="28"/>
        </w:rPr>
        <w:t>«ФинансовЫЙ УНИВЕРСИТЕТ при Правительстве</w:t>
      </w:r>
    </w:p>
    <w:p w:rsidR="0080706B" w:rsidRPr="002F0417" w:rsidRDefault="0080706B" w:rsidP="003408F4">
      <w:pPr>
        <w:pStyle w:val="af5"/>
        <w:jc w:val="center"/>
        <w:rPr>
          <w:rFonts w:ascii="Times New Roman" w:hAnsi="Times New Roman"/>
          <w:b/>
          <w:caps/>
          <w:sz w:val="28"/>
          <w:szCs w:val="28"/>
        </w:rPr>
      </w:pPr>
      <w:r w:rsidRPr="002F0417">
        <w:rPr>
          <w:rFonts w:ascii="Times New Roman" w:hAnsi="Times New Roman"/>
          <w:b/>
          <w:caps/>
          <w:sz w:val="28"/>
          <w:szCs w:val="28"/>
        </w:rPr>
        <w:t>Российской Федерации»</w:t>
      </w:r>
    </w:p>
    <w:p w:rsidR="0080706B" w:rsidRPr="002F0417" w:rsidRDefault="0080706B" w:rsidP="003408F4">
      <w:pPr>
        <w:pStyle w:val="af5"/>
        <w:jc w:val="center"/>
        <w:rPr>
          <w:rFonts w:ascii="Times New Roman" w:hAnsi="Times New Roman"/>
          <w:b/>
          <w:sz w:val="28"/>
          <w:szCs w:val="28"/>
        </w:rPr>
      </w:pPr>
      <w:r w:rsidRPr="002F0417">
        <w:rPr>
          <w:rFonts w:ascii="Times New Roman" w:hAnsi="Times New Roman"/>
          <w:b/>
          <w:sz w:val="28"/>
          <w:szCs w:val="28"/>
        </w:rPr>
        <w:t>(Финансовый университет)</w:t>
      </w:r>
    </w:p>
    <w:p w:rsidR="002E1476" w:rsidRPr="002F0417" w:rsidRDefault="002E1476" w:rsidP="003408F4">
      <w:pPr>
        <w:jc w:val="center"/>
        <w:rPr>
          <w:rFonts w:ascii="Times New Roman" w:hAnsi="Times New Roman" w:cs="Times New Roman"/>
          <w:b/>
          <w:sz w:val="28"/>
          <w:szCs w:val="28"/>
        </w:rPr>
      </w:pPr>
    </w:p>
    <w:p w:rsidR="003408F4" w:rsidRPr="002F0417" w:rsidRDefault="0080706B" w:rsidP="002F0417">
      <w:pPr>
        <w:jc w:val="center"/>
        <w:rPr>
          <w:rFonts w:ascii="Times New Roman" w:hAnsi="Times New Roman" w:cs="Times New Roman"/>
          <w:b/>
          <w:sz w:val="28"/>
          <w:szCs w:val="28"/>
        </w:rPr>
      </w:pPr>
      <w:r w:rsidRPr="002F0417">
        <w:rPr>
          <w:rFonts w:ascii="Times New Roman" w:hAnsi="Times New Roman" w:cs="Times New Roman"/>
          <w:b/>
          <w:sz w:val="28"/>
          <w:szCs w:val="28"/>
        </w:rPr>
        <w:t>Департамент английского языка и профессиональной коммуникации</w:t>
      </w:r>
    </w:p>
    <w:p w:rsidR="002F0417" w:rsidRDefault="002F0417" w:rsidP="002F0417">
      <w:pPr>
        <w:jc w:val="center"/>
        <w:rPr>
          <w:rFonts w:ascii="Times New Roman" w:hAnsi="Times New Roman" w:cs="Times New Roman"/>
          <w:b/>
          <w:sz w:val="32"/>
          <w:szCs w:val="32"/>
        </w:rPr>
      </w:pPr>
    </w:p>
    <w:p w:rsidR="002E1476" w:rsidRPr="00B369C0" w:rsidRDefault="002E1476" w:rsidP="002F0417">
      <w:pPr>
        <w:jc w:val="center"/>
        <w:rPr>
          <w:rFonts w:ascii="Times New Roman" w:hAnsi="Times New Roman" w:cs="Times New Roman"/>
          <w:b/>
          <w:sz w:val="32"/>
          <w:szCs w:val="32"/>
        </w:rPr>
      </w:pPr>
    </w:p>
    <w:p w:rsidR="002F0417" w:rsidRPr="002F0417" w:rsidRDefault="002F0417" w:rsidP="002F0417">
      <w:pPr>
        <w:widowControl w:val="0"/>
        <w:autoSpaceDE w:val="0"/>
        <w:autoSpaceDN w:val="0"/>
        <w:adjustRightInd w:val="0"/>
        <w:spacing w:after="200"/>
        <w:jc w:val="center"/>
        <w:rPr>
          <w:rFonts w:ascii="Times New Roman" w:eastAsia="Times New Roman" w:hAnsi="Times New Roman" w:cs="Times New Roman"/>
          <w:caps/>
          <w:sz w:val="28"/>
          <w:szCs w:val="28"/>
        </w:rPr>
      </w:pPr>
      <w:r>
        <w:rPr>
          <w:rFonts w:ascii="Times New Roman" w:eastAsia="Times New Roman" w:hAnsi="Times New Roman" w:cs="Times New Roman"/>
          <w:caps/>
          <w:sz w:val="28"/>
          <w:szCs w:val="28"/>
        </w:rPr>
        <w:t xml:space="preserve">                                                                                  </w:t>
      </w:r>
      <w:r w:rsidRPr="002F0417">
        <w:rPr>
          <w:rFonts w:ascii="Times New Roman" w:eastAsia="Times New Roman" w:hAnsi="Times New Roman" w:cs="Times New Roman"/>
          <w:caps/>
          <w:sz w:val="28"/>
          <w:szCs w:val="28"/>
        </w:rPr>
        <w:t>утверждаю</w:t>
      </w:r>
    </w:p>
    <w:p w:rsidR="002F0417" w:rsidRPr="002F0417" w:rsidRDefault="002F0417" w:rsidP="002F0417">
      <w:pPr>
        <w:widowControl w:val="0"/>
        <w:autoSpaceDE w:val="0"/>
        <w:autoSpaceDN w:val="0"/>
        <w:adjustRightInd w:val="0"/>
        <w:spacing w:after="20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F0417">
        <w:rPr>
          <w:rFonts w:ascii="Times New Roman" w:eastAsia="Times New Roman" w:hAnsi="Times New Roman" w:cs="Times New Roman"/>
          <w:color w:val="000000"/>
          <w:sz w:val="28"/>
          <w:szCs w:val="28"/>
        </w:rPr>
        <w:t xml:space="preserve">Проректор по учебной </w:t>
      </w:r>
    </w:p>
    <w:p w:rsidR="002F0417" w:rsidRPr="002F0417" w:rsidRDefault="002F0417" w:rsidP="002F0417">
      <w:pPr>
        <w:widowControl w:val="0"/>
        <w:autoSpaceDE w:val="0"/>
        <w:autoSpaceDN w:val="0"/>
        <w:adjustRightInd w:val="0"/>
        <w:spacing w:after="200"/>
        <w:jc w:val="center"/>
        <w:rPr>
          <w:rFonts w:ascii="Times New Roman" w:eastAsia="Times New Roman" w:hAnsi="Times New Roman" w:cs="Times New Roman"/>
          <w:caps/>
          <w:sz w:val="28"/>
          <w:szCs w:val="28"/>
        </w:rPr>
      </w:pPr>
      <w:r>
        <w:rPr>
          <w:rFonts w:ascii="Times New Roman" w:eastAsia="Times New Roman" w:hAnsi="Times New Roman" w:cs="Times New Roman"/>
          <w:color w:val="000000"/>
          <w:sz w:val="28"/>
          <w:szCs w:val="28"/>
        </w:rPr>
        <w:t xml:space="preserve">                                                                                                 </w:t>
      </w:r>
      <w:r w:rsidRPr="002F0417">
        <w:rPr>
          <w:rFonts w:ascii="Times New Roman" w:eastAsia="Times New Roman" w:hAnsi="Times New Roman" w:cs="Times New Roman"/>
          <w:color w:val="000000"/>
          <w:sz w:val="28"/>
          <w:szCs w:val="28"/>
        </w:rPr>
        <w:t>и методической работе</w:t>
      </w:r>
    </w:p>
    <w:p w:rsidR="002F0417" w:rsidRPr="002F0417" w:rsidRDefault="002F0417" w:rsidP="002F0417">
      <w:pPr>
        <w:widowControl w:val="0"/>
        <w:autoSpaceDE w:val="0"/>
        <w:autoSpaceDN w:val="0"/>
        <w:adjustRightInd w:val="0"/>
        <w:spacing w:after="200"/>
        <w:jc w:val="right"/>
        <w:rPr>
          <w:rFonts w:ascii="Times New Roman" w:eastAsia="Times New Roman" w:hAnsi="Times New Roman" w:cs="Times New Roman"/>
          <w:sz w:val="28"/>
          <w:szCs w:val="28"/>
        </w:rPr>
      </w:pPr>
      <w:r w:rsidRPr="002F0417">
        <w:rPr>
          <w:rFonts w:ascii="Times New Roman" w:eastAsia="Times New Roman" w:hAnsi="Times New Roman" w:cs="Times New Roman"/>
          <w:sz w:val="28"/>
          <w:szCs w:val="28"/>
        </w:rPr>
        <w:t>__________ Е.А. Каменева</w:t>
      </w:r>
    </w:p>
    <w:p w:rsidR="002F0417" w:rsidRPr="002F0417" w:rsidRDefault="002F0417" w:rsidP="002F0417">
      <w:pPr>
        <w:widowControl w:val="0"/>
        <w:autoSpaceDE w:val="0"/>
        <w:autoSpaceDN w:val="0"/>
        <w:adjustRightInd w:val="0"/>
        <w:spacing w:after="200"/>
        <w:jc w:val="right"/>
        <w:rPr>
          <w:rFonts w:ascii="Times New Roman" w:eastAsia="Times New Roman" w:hAnsi="Times New Roman" w:cs="Times New Roman"/>
          <w:sz w:val="28"/>
          <w:szCs w:val="28"/>
        </w:rPr>
      </w:pPr>
      <w:r w:rsidRPr="002F0417">
        <w:rPr>
          <w:rFonts w:ascii="Times New Roman" w:eastAsia="Times New Roman" w:hAnsi="Times New Roman" w:cs="Times New Roman"/>
          <w:sz w:val="28"/>
          <w:szCs w:val="28"/>
          <w:u w:val="single"/>
        </w:rPr>
        <w:t>«</w:t>
      </w:r>
      <w:r w:rsidR="0024174C">
        <w:rPr>
          <w:rFonts w:ascii="Times New Roman" w:eastAsia="Times New Roman" w:hAnsi="Times New Roman" w:cs="Times New Roman"/>
          <w:sz w:val="28"/>
          <w:szCs w:val="28"/>
          <w:u w:val="single"/>
        </w:rPr>
        <w:t>6</w:t>
      </w:r>
      <w:r>
        <w:rPr>
          <w:rFonts w:ascii="Times New Roman" w:eastAsia="Times New Roman" w:hAnsi="Times New Roman" w:cs="Times New Roman"/>
          <w:sz w:val="28"/>
          <w:szCs w:val="28"/>
          <w:u w:val="single"/>
        </w:rPr>
        <w:t>»</w:t>
      </w:r>
      <w:r w:rsidR="0024174C">
        <w:rPr>
          <w:rFonts w:ascii="Times New Roman" w:eastAsia="Times New Roman" w:hAnsi="Times New Roman" w:cs="Times New Roman"/>
          <w:sz w:val="28"/>
          <w:szCs w:val="28"/>
          <w:u w:val="single"/>
        </w:rPr>
        <w:t xml:space="preserve"> июня </w:t>
      </w:r>
      <w:r w:rsidRPr="002F0417">
        <w:rPr>
          <w:rFonts w:ascii="Times New Roman" w:eastAsia="Times New Roman" w:hAnsi="Times New Roman" w:cs="Times New Roman"/>
          <w:sz w:val="28"/>
          <w:szCs w:val="28"/>
        </w:rPr>
        <w:t>2023 г.</w:t>
      </w:r>
    </w:p>
    <w:p w:rsidR="003408F4" w:rsidRPr="00B369C0" w:rsidRDefault="003408F4" w:rsidP="0080706B">
      <w:pPr>
        <w:jc w:val="center"/>
        <w:rPr>
          <w:rFonts w:ascii="Times New Roman" w:hAnsi="Times New Roman" w:cs="Times New Roman"/>
          <w:b/>
          <w:sz w:val="32"/>
          <w:szCs w:val="32"/>
        </w:rPr>
      </w:pPr>
    </w:p>
    <w:p w:rsidR="0080706B" w:rsidRDefault="0080706B" w:rsidP="0080706B">
      <w:pPr>
        <w:jc w:val="center"/>
        <w:rPr>
          <w:rFonts w:ascii="Times New Roman" w:hAnsi="Times New Roman" w:cs="Times New Roman"/>
          <w:b/>
          <w:sz w:val="28"/>
          <w:szCs w:val="28"/>
        </w:rPr>
      </w:pPr>
      <w:r w:rsidRPr="002F0417">
        <w:rPr>
          <w:rFonts w:ascii="Times New Roman" w:hAnsi="Times New Roman" w:cs="Times New Roman"/>
          <w:b/>
          <w:sz w:val="28"/>
          <w:szCs w:val="28"/>
        </w:rPr>
        <w:t>Н.Г. Кондрахина, О.А. Азарова, М.Р. Кармова</w:t>
      </w:r>
    </w:p>
    <w:p w:rsidR="002E1476" w:rsidRPr="002F0417" w:rsidRDefault="002E1476" w:rsidP="0080706B">
      <w:pPr>
        <w:jc w:val="center"/>
        <w:rPr>
          <w:rFonts w:ascii="Times New Roman" w:hAnsi="Times New Roman" w:cs="Times New Roman"/>
          <w:b/>
          <w:sz w:val="28"/>
          <w:szCs w:val="28"/>
        </w:rPr>
      </w:pPr>
    </w:p>
    <w:p w:rsidR="0080706B" w:rsidRDefault="0080706B" w:rsidP="0080706B">
      <w:pPr>
        <w:jc w:val="center"/>
        <w:rPr>
          <w:rFonts w:ascii="Times New Roman" w:hAnsi="Times New Roman" w:cs="Times New Roman"/>
          <w:b/>
          <w:caps/>
          <w:sz w:val="28"/>
          <w:szCs w:val="28"/>
        </w:rPr>
      </w:pPr>
      <w:r w:rsidRPr="002F0417">
        <w:rPr>
          <w:rFonts w:ascii="Times New Roman" w:hAnsi="Times New Roman" w:cs="Times New Roman"/>
          <w:b/>
          <w:caps/>
          <w:sz w:val="28"/>
          <w:szCs w:val="28"/>
        </w:rPr>
        <w:t>ИНОСТРАННЫй ЯЗЫК</w:t>
      </w:r>
    </w:p>
    <w:p w:rsidR="002E1476" w:rsidRPr="002F0417" w:rsidRDefault="002E1476" w:rsidP="0080706B">
      <w:pPr>
        <w:jc w:val="center"/>
        <w:rPr>
          <w:rFonts w:ascii="Times New Roman" w:hAnsi="Times New Roman" w:cs="Times New Roman"/>
          <w:b/>
          <w:caps/>
          <w:sz w:val="28"/>
          <w:szCs w:val="28"/>
        </w:rPr>
      </w:pPr>
    </w:p>
    <w:p w:rsidR="0080706B" w:rsidRDefault="0080706B" w:rsidP="0080706B">
      <w:pPr>
        <w:jc w:val="center"/>
        <w:rPr>
          <w:rFonts w:ascii="Times New Roman" w:hAnsi="Times New Roman" w:cs="Times New Roman"/>
          <w:b/>
          <w:sz w:val="28"/>
          <w:szCs w:val="28"/>
        </w:rPr>
      </w:pPr>
      <w:r w:rsidRPr="002F0417">
        <w:rPr>
          <w:rFonts w:ascii="Times New Roman" w:hAnsi="Times New Roman" w:cs="Times New Roman"/>
          <w:b/>
          <w:sz w:val="28"/>
          <w:szCs w:val="28"/>
        </w:rPr>
        <w:t>Рабочая программа дисциплины</w:t>
      </w:r>
    </w:p>
    <w:p w:rsidR="002E1476" w:rsidRPr="002F0417" w:rsidRDefault="002E1476" w:rsidP="0080706B">
      <w:pPr>
        <w:jc w:val="center"/>
        <w:rPr>
          <w:rFonts w:ascii="Times New Roman" w:hAnsi="Times New Roman" w:cs="Times New Roman"/>
          <w:b/>
          <w:sz w:val="28"/>
          <w:szCs w:val="28"/>
        </w:rPr>
      </w:pPr>
    </w:p>
    <w:p w:rsidR="0080706B" w:rsidRPr="002F0417" w:rsidRDefault="0080706B" w:rsidP="002F0417">
      <w:pPr>
        <w:pStyle w:val="af5"/>
        <w:jc w:val="center"/>
        <w:rPr>
          <w:rFonts w:ascii="Times New Roman" w:hAnsi="Times New Roman"/>
          <w:sz w:val="28"/>
          <w:szCs w:val="28"/>
        </w:rPr>
      </w:pPr>
      <w:r w:rsidRPr="002F0417">
        <w:rPr>
          <w:rFonts w:ascii="Times New Roman" w:hAnsi="Times New Roman"/>
          <w:sz w:val="28"/>
          <w:szCs w:val="28"/>
        </w:rPr>
        <w:t>для студентов, обучающихся по направлени</w:t>
      </w:r>
      <w:r w:rsidR="000043E6">
        <w:rPr>
          <w:rFonts w:ascii="Times New Roman" w:hAnsi="Times New Roman"/>
          <w:sz w:val="28"/>
          <w:szCs w:val="28"/>
        </w:rPr>
        <w:t>ю</w:t>
      </w:r>
      <w:r w:rsidRPr="002F0417">
        <w:rPr>
          <w:rFonts w:ascii="Times New Roman" w:hAnsi="Times New Roman"/>
          <w:sz w:val="28"/>
          <w:szCs w:val="28"/>
        </w:rPr>
        <w:t xml:space="preserve"> подготовки</w:t>
      </w:r>
      <w:bookmarkStart w:id="0" w:name="_GoBack"/>
      <w:bookmarkEnd w:id="0"/>
    </w:p>
    <w:p w:rsidR="002F0417" w:rsidRDefault="0080706B" w:rsidP="002F0417">
      <w:pPr>
        <w:pStyle w:val="af5"/>
        <w:jc w:val="center"/>
        <w:rPr>
          <w:rFonts w:ascii="Times New Roman" w:hAnsi="Times New Roman"/>
          <w:sz w:val="28"/>
          <w:szCs w:val="28"/>
        </w:rPr>
      </w:pPr>
      <w:r w:rsidRPr="002F0417">
        <w:rPr>
          <w:rFonts w:ascii="Times New Roman" w:hAnsi="Times New Roman"/>
          <w:sz w:val="28"/>
          <w:szCs w:val="28"/>
        </w:rPr>
        <w:t xml:space="preserve">41.03.04 «Политология», </w:t>
      </w:r>
    </w:p>
    <w:p w:rsidR="0080706B" w:rsidRDefault="002F0417" w:rsidP="002F0417">
      <w:pPr>
        <w:pStyle w:val="af5"/>
        <w:jc w:val="center"/>
        <w:rPr>
          <w:rFonts w:ascii="Times New Roman" w:hAnsi="Times New Roman"/>
          <w:color w:val="000000"/>
          <w:sz w:val="28"/>
          <w:szCs w:val="28"/>
        </w:rPr>
      </w:pPr>
      <w:r w:rsidRPr="002F0417">
        <w:rPr>
          <w:rFonts w:ascii="Times New Roman" w:hAnsi="Times New Roman"/>
          <w:color w:val="000000"/>
          <w:sz w:val="28"/>
          <w:szCs w:val="28"/>
        </w:rPr>
        <w:t>ОП «Современные политические технологии, экспертиза и GR»</w:t>
      </w:r>
    </w:p>
    <w:p w:rsidR="002F0417" w:rsidRPr="002F0417" w:rsidRDefault="002F0417" w:rsidP="002F0417">
      <w:pPr>
        <w:pStyle w:val="af5"/>
        <w:jc w:val="center"/>
        <w:rPr>
          <w:rFonts w:ascii="Times New Roman" w:hAnsi="Times New Roman"/>
          <w:i/>
          <w:sz w:val="28"/>
          <w:szCs w:val="28"/>
        </w:rPr>
      </w:pPr>
    </w:p>
    <w:p w:rsidR="002E1476" w:rsidRDefault="002E1476" w:rsidP="0080706B">
      <w:pPr>
        <w:jc w:val="center"/>
        <w:rPr>
          <w:rFonts w:ascii="Times New Roman" w:hAnsi="Times New Roman" w:cs="Times New Roman"/>
          <w:i/>
          <w:sz w:val="28"/>
          <w:szCs w:val="28"/>
        </w:rPr>
      </w:pPr>
    </w:p>
    <w:p w:rsidR="002E1476" w:rsidRDefault="002E1476" w:rsidP="0080706B">
      <w:pPr>
        <w:jc w:val="center"/>
        <w:rPr>
          <w:rFonts w:ascii="Times New Roman" w:hAnsi="Times New Roman" w:cs="Times New Roman"/>
          <w:i/>
          <w:sz w:val="28"/>
          <w:szCs w:val="28"/>
        </w:rPr>
      </w:pPr>
    </w:p>
    <w:p w:rsidR="002E1476" w:rsidRPr="002F0417" w:rsidRDefault="002E1476" w:rsidP="0080706B">
      <w:pPr>
        <w:jc w:val="center"/>
        <w:rPr>
          <w:rFonts w:ascii="Times New Roman" w:hAnsi="Times New Roman" w:cs="Times New Roman"/>
          <w:i/>
          <w:sz w:val="28"/>
          <w:szCs w:val="28"/>
        </w:rPr>
      </w:pPr>
    </w:p>
    <w:p w:rsidR="00AE5217" w:rsidRPr="002F0417" w:rsidRDefault="0080706B" w:rsidP="0080706B">
      <w:pPr>
        <w:pStyle w:val="af5"/>
        <w:jc w:val="center"/>
        <w:rPr>
          <w:rFonts w:ascii="Times New Roman" w:hAnsi="Times New Roman"/>
          <w:b/>
          <w:i/>
          <w:sz w:val="28"/>
          <w:szCs w:val="28"/>
        </w:rPr>
      </w:pPr>
      <w:r w:rsidRPr="002F0417">
        <w:rPr>
          <w:rFonts w:ascii="Times New Roman" w:hAnsi="Times New Roman"/>
          <w:b/>
          <w:i/>
          <w:sz w:val="28"/>
          <w:szCs w:val="28"/>
        </w:rPr>
        <w:t xml:space="preserve">Рекомендовано </w:t>
      </w:r>
    </w:p>
    <w:p w:rsidR="00AE5217" w:rsidRPr="002F0417" w:rsidRDefault="0080706B" w:rsidP="0080706B">
      <w:pPr>
        <w:pStyle w:val="af5"/>
        <w:jc w:val="center"/>
        <w:rPr>
          <w:rFonts w:ascii="Times New Roman" w:hAnsi="Times New Roman"/>
          <w:i/>
          <w:iCs/>
          <w:sz w:val="28"/>
          <w:szCs w:val="28"/>
        </w:rPr>
      </w:pPr>
      <w:r w:rsidRPr="002F0417">
        <w:rPr>
          <w:rFonts w:ascii="Times New Roman" w:hAnsi="Times New Roman"/>
          <w:i/>
          <w:sz w:val="28"/>
          <w:szCs w:val="28"/>
        </w:rPr>
        <w:t>Учёным советом</w:t>
      </w:r>
      <w:r w:rsidR="00AE5217" w:rsidRPr="002F0417">
        <w:rPr>
          <w:rFonts w:ascii="Times New Roman" w:hAnsi="Times New Roman"/>
          <w:i/>
          <w:sz w:val="28"/>
          <w:szCs w:val="28"/>
        </w:rPr>
        <w:t xml:space="preserve"> </w:t>
      </w:r>
      <w:r w:rsidRPr="002F0417">
        <w:rPr>
          <w:rFonts w:ascii="Times New Roman" w:hAnsi="Times New Roman"/>
          <w:i/>
          <w:iCs/>
          <w:sz w:val="28"/>
          <w:szCs w:val="28"/>
        </w:rPr>
        <w:t xml:space="preserve">Факультета налогов, </w:t>
      </w:r>
    </w:p>
    <w:p w:rsidR="0080706B" w:rsidRPr="002F0417" w:rsidRDefault="00AE5217" w:rsidP="0080706B">
      <w:pPr>
        <w:pStyle w:val="af5"/>
        <w:jc w:val="center"/>
        <w:rPr>
          <w:rFonts w:ascii="Times New Roman" w:hAnsi="Times New Roman"/>
          <w:i/>
          <w:sz w:val="28"/>
          <w:szCs w:val="28"/>
        </w:rPr>
      </w:pPr>
      <w:r w:rsidRPr="002F0417">
        <w:rPr>
          <w:rFonts w:ascii="Times New Roman" w:hAnsi="Times New Roman"/>
          <w:i/>
          <w:iCs/>
          <w:sz w:val="28"/>
          <w:szCs w:val="28"/>
        </w:rPr>
        <w:t>аудита</w:t>
      </w:r>
      <w:r w:rsidR="0080706B" w:rsidRPr="002F0417">
        <w:rPr>
          <w:rFonts w:ascii="Times New Roman" w:hAnsi="Times New Roman"/>
          <w:i/>
          <w:iCs/>
          <w:sz w:val="28"/>
          <w:szCs w:val="28"/>
        </w:rPr>
        <w:t xml:space="preserve"> и биз</w:t>
      </w:r>
      <w:r w:rsidR="001B4A25" w:rsidRPr="002F0417">
        <w:rPr>
          <w:rFonts w:ascii="Times New Roman" w:hAnsi="Times New Roman"/>
          <w:i/>
          <w:iCs/>
          <w:sz w:val="28"/>
          <w:szCs w:val="28"/>
        </w:rPr>
        <w:t>н</w:t>
      </w:r>
      <w:r w:rsidR="0080706B" w:rsidRPr="002F0417">
        <w:rPr>
          <w:rFonts w:ascii="Times New Roman" w:hAnsi="Times New Roman"/>
          <w:i/>
          <w:iCs/>
          <w:sz w:val="28"/>
          <w:szCs w:val="28"/>
        </w:rPr>
        <w:t>ес анализа</w:t>
      </w:r>
    </w:p>
    <w:p w:rsidR="0080706B" w:rsidRPr="002F0417" w:rsidRDefault="0080706B" w:rsidP="0080706B">
      <w:pPr>
        <w:pStyle w:val="af5"/>
        <w:jc w:val="center"/>
        <w:rPr>
          <w:rFonts w:ascii="Times New Roman" w:hAnsi="Times New Roman"/>
          <w:i/>
          <w:sz w:val="28"/>
          <w:szCs w:val="28"/>
        </w:rPr>
      </w:pPr>
      <w:r w:rsidRPr="002F0417">
        <w:rPr>
          <w:rFonts w:ascii="Times New Roman" w:hAnsi="Times New Roman"/>
          <w:i/>
          <w:sz w:val="28"/>
          <w:szCs w:val="28"/>
        </w:rPr>
        <w:t xml:space="preserve">(протокол № </w:t>
      </w:r>
      <w:r w:rsidR="00AE5217" w:rsidRPr="002F0417">
        <w:rPr>
          <w:rFonts w:ascii="Times New Roman" w:hAnsi="Times New Roman"/>
          <w:i/>
          <w:sz w:val="28"/>
          <w:szCs w:val="28"/>
        </w:rPr>
        <w:t xml:space="preserve">8 </w:t>
      </w:r>
      <w:r w:rsidRPr="002F0417">
        <w:rPr>
          <w:rFonts w:ascii="Times New Roman" w:hAnsi="Times New Roman"/>
          <w:i/>
          <w:sz w:val="28"/>
          <w:szCs w:val="28"/>
        </w:rPr>
        <w:t xml:space="preserve"> от «</w:t>
      </w:r>
      <w:r w:rsidR="00AE5217" w:rsidRPr="002F0417">
        <w:rPr>
          <w:rFonts w:ascii="Times New Roman" w:hAnsi="Times New Roman"/>
          <w:i/>
          <w:sz w:val="28"/>
          <w:szCs w:val="28"/>
        </w:rPr>
        <w:t>18</w:t>
      </w:r>
      <w:r w:rsidR="001B4A25" w:rsidRPr="002F0417">
        <w:rPr>
          <w:rFonts w:ascii="Times New Roman" w:hAnsi="Times New Roman"/>
          <w:i/>
          <w:sz w:val="28"/>
          <w:szCs w:val="28"/>
        </w:rPr>
        <w:t xml:space="preserve"> </w:t>
      </w:r>
      <w:r w:rsidRPr="002F0417">
        <w:rPr>
          <w:rFonts w:ascii="Times New Roman" w:hAnsi="Times New Roman"/>
          <w:i/>
          <w:sz w:val="28"/>
          <w:szCs w:val="28"/>
        </w:rPr>
        <w:t xml:space="preserve">» </w:t>
      </w:r>
      <w:r w:rsidR="00AE5217" w:rsidRPr="002F0417">
        <w:rPr>
          <w:rFonts w:ascii="Times New Roman" w:hAnsi="Times New Roman"/>
          <w:i/>
          <w:sz w:val="28"/>
          <w:szCs w:val="28"/>
        </w:rPr>
        <w:t>мая</w:t>
      </w:r>
      <w:r w:rsidRPr="002F0417">
        <w:rPr>
          <w:rFonts w:ascii="Times New Roman" w:hAnsi="Times New Roman"/>
          <w:i/>
          <w:sz w:val="28"/>
          <w:szCs w:val="28"/>
        </w:rPr>
        <w:t xml:space="preserve"> 2021)</w:t>
      </w:r>
    </w:p>
    <w:p w:rsidR="0080706B" w:rsidRPr="002F0417" w:rsidRDefault="0080706B" w:rsidP="0080706B">
      <w:pPr>
        <w:pStyle w:val="af5"/>
        <w:jc w:val="center"/>
        <w:rPr>
          <w:rFonts w:ascii="Times New Roman" w:hAnsi="Times New Roman"/>
          <w:i/>
          <w:sz w:val="28"/>
          <w:szCs w:val="28"/>
          <w:highlight w:val="yellow"/>
        </w:rPr>
      </w:pPr>
      <w:r w:rsidRPr="002F0417">
        <w:rPr>
          <w:rFonts w:ascii="Times New Roman" w:hAnsi="Times New Roman"/>
          <w:i/>
          <w:sz w:val="28"/>
          <w:szCs w:val="28"/>
        </w:rPr>
        <w:t>Одобрено Советом Департамента английского языка и профессиональной коммуникации</w:t>
      </w:r>
    </w:p>
    <w:p w:rsidR="0080706B" w:rsidRPr="002F0417" w:rsidRDefault="0080706B" w:rsidP="0080706B">
      <w:pPr>
        <w:pStyle w:val="af5"/>
        <w:jc w:val="center"/>
        <w:rPr>
          <w:rFonts w:ascii="Times New Roman" w:hAnsi="Times New Roman"/>
          <w:i/>
          <w:sz w:val="28"/>
          <w:szCs w:val="28"/>
        </w:rPr>
      </w:pPr>
      <w:r w:rsidRPr="002F0417">
        <w:rPr>
          <w:rFonts w:ascii="Times New Roman" w:hAnsi="Times New Roman"/>
          <w:i/>
          <w:sz w:val="28"/>
          <w:szCs w:val="28"/>
        </w:rPr>
        <w:t xml:space="preserve">(протокол </w:t>
      </w:r>
      <w:r w:rsidR="00AE5217" w:rsidRPr="002F0417">
        <w:rPr>
          <w:rFonts w:ascii="Times New Roman" w:hAnsi="Times New Roman"/>
          <w:i/>
          <w:sz w:val="28"/>
          <w:szCs w:val="28"/>
        </w:rPr>
        <w:t xml:space="preserve">9 </w:t>
      </w:r>
      <w:r w:rsidRPr="002F0417">
        <w:rPr>
          <w:rFonts w:ascii="Times New Roman" w:hAnsi="Times New Roman"/>
          <w:i/>
          <w:iCs/>
          <w:sz w:val="28"/>
          <w:szCs w:val="28"/>
        </w:rPr>
        <w:t>от «</w:t>
      </w:r>
      <w:r w:rsidR="00AE5217" w:rsidRPr="002F0417">
        <w:rPr>
          <w:rFonts w:ascii="Times New Roman" w:hAnsi="Times New Roman"/>
          <w:i/>
          <w:iCs/>
          <w:sz w:val="28"/>
          <w:szCs w:val="28"/>
        </w:rPr>
        <w:t>28</w:t>
      </w:r>
      <w:r w:rsidRPr="002F0417">
        <w:rPr>
          <w:rFonts w:ascii="Times New Roman" w:hAnsi="Times New Roman"/>
          <w:i/>
          <w:iCs/>
          <w:sz w:val="28"/>
          <w:szCs w:val="28"/>
        </w:rPr>
        <w:t xml:space="preserve">» </w:t>
      </w:r>
      <w:r w:rsidR="00AE5217" w:rsidRPr="002F0417">
        <w:rPr>
          <w:rFonts w:ascii="Times New Roman" w:hAnsi="Times New Roman"/>
          <w:i/>
          <w:iCs/>
          <w:sz w:val="28"/>
          <w:szCs w:val="28"/>
        </w:rPr>
        <w:t>апреля</w:t>
      </w:r>
      <w:r w:rsidRPr="002F0417">
        <w:rPr>
          <w:rFonts w:ascii="Times New Roman" w:hAnsi="Times New Roman"/>
          <w:i/>
          <w:iCs/>
          <w:sz w:val="28"/>
          <w:szCs w:val="28"/>
        </w:rPr>
        <w:t xml:space="preserve"> </w:t>
      </w:r>
      <w:r w:rsidRPr="002F0417">
        <w:rPr>
          <w:rFonts w:ascii="Times New Roman" w:hAnsi="Times New Roman"/>
          <w:i/>
          <w:sz w:val="28"/>
          <w:szCs w:val="28"/>
        </w:rPr>
        <w:t>2021 г.)</w:t>
      </w:r>
    </w:p>
    <w:p w:rsidR="002E1476" w:rsidRDefault="002E1476" w:rsidP="0080706B">
      <w:pPr>
        <w:rPr>
          <w:rFonts w:ascii="Times New Roman" w:hAnsi="Times New Roman" w:cs="Times New Roman"/>
          <w:b/>
          <w:sz w:val="28"/>
          <w:szCs w:val="28"/>
        </w:rPr>
      </w:pPr>
    </w:p>
    <w:p w:rsidR="002E1476" w:rsidRDefault="002E1476" w:rsidP="0080706B">
      <w:pPr>
        <w:rPr>
          <w:rFonts w:ascii="Times New Roman" w:hAnsi="Times New Roman" w:cs="Times New Roman"/>
          <w:b/>
          <w:sz w:val="28"/>
          <w:szCs w:val="28"/>
        </w:rPr>
      </w:pPr>
    </w:p>
    <w:p w:rsidR="002E1476" w:rsidRDefault="002E1476" w:rsidP="0080706B">
      <w:pPr>
        <w:rPr>
          <w:rFonts w:ascii="Times New Roman" w:hAnsi="Times New Roman" w:cs="Times New Roman"/>
          <w:b/>
          <w:sz w:val="28"/>
          <w:szCs w:val="28"/>
        </w:rPr>
      </w:pPr>
    </w:p>
    <w:p w:rsidR="002E1476" w:rsidRDefault="002E1476" w:rsidP="0080706B">
      <w:pPr>
        <w:rPr>
          <w:rFonts w:ascii="Times New Roman" w:hAnsi="Times New Roman" w:cs="Times New Roman"/>
          <w:b/>
          <w:sz w:val="28"/>
          <w:szCs w:val="28"/>
        </w:rPr>
      </w:pPr>
    </w:p>
    <w:p w:rsidR="002E1476" w:rsidRPr="002F0417" w:rsidRDefault="002E1476" w:rsidP="0080706B">
      <w:pPr>
        <w:rPr>
          <w:rFonts w:ascii="Times New Roman" w:hAnsi="Times New Roman" w:cs="Times New Roman"/>
          <w:b/>
          <w:sz w:val="28"/>
          <w:szCs w:val="28"/>
        </w:rPr>
      </w:pPr>
    </w:p>
    <w:p w:rsidR="00B369C0" w:rsidRPr="002E1476" w:rsidRDefault="0080706B" w:rsidP="002E1476">
      <w:pPr>
        <w:jc w:val="center"/>
        <w:rPr>
          <w:rFonts w:ascii="Times New Roman" w:hAnsi="Times New Roman" w:cs="Times New Roman"/>
          <w:b/>
          <w:caps/>
          <w:sz w:val="28"/>
          <w:szCs w:val="28"/>
        </w:rPr>
      </w:pPr>
      <w:r w:rsidRPr="002F0417">
        <w:rPr>
          <w:rFonts w:ascii="Times New Roman" w:hAnsi="Times New Roman" w:cs="Times New Roman"/>
          <w:b/>
          <w:sz w:val="28"/>
          <w:szCs w:val="28"/>
        </w:rPr>
        <w:t>Москва</w:t>
      </w:r>
      <w:r w:rsidRPr="002F0417">
        <w:rPr>
          <w:rFonts w:ascii="Times New Roman" w:hAnsi="Times New Roman" w:cs="Times New Roman"/>
          <w:b/>
          <w:caps/>
          <w:sz w:val="28"/>
          <w:szCs w:val="28"/>
        </w:rPr>
        <w:t xml:space="preserve"> 202</w:t>
      </w:r>
      <w:r w:rsidR="002F0417">
        <w:rPr>
          <w:rFonts w:ascii="Times New Roman" w:hAnsi="Times New Roman" w:cs="Times New Roman"/>
          <w:b/>
          <w:caps/>
          <w:sz w:val="28"/>
          <w:szCs w:val="28"/>
        </w:rPr>
        <w:t>3</w:t>
      </w:r>
    </w:p>
    <w:p w:rsidR="0080706B" w:rsidRPr="002F0417" w:rsidRDefault="0080706B" w:rsidP="0080706B">
      <w:pPr>
        <w:pageBreakBefore/>
        <w:tabs>
          <w:tab w:val="left" w:pos="709"/>
          <w:tab w:val="left" w:pos="993"/>
          <w:tab w:val="left" w:pos="3495"/>
          <w:tab w:val="center" w:pos="4818"/>
        </w:tabs>
        <w:autoSpaceDE w:val="0"/>
        <w:autoSpaceDN w:val="0"/>
        <w:adjustRightInd w:val="0"/>
        <w:spacing w:line="360" w:lineRule="auto"/>
        <w:ind w:firstLine="567"/>
        <w:jc w:val="center"/>
        <w:rPr>
          <w:rFonts w:ascii="Times New Roman" w:hAnsi="Times New Roman" w:cs="Times New Roman"/>
          <w:b/>
          <w:bCs/>
          <w:sz w:val="28"/>
          <w:szCs w:val="28"/>
        </w:rPr>
      </w:pPr>
      <w:r w:rsidRPr="002F0417">
        <w:rPr>
          <w:rFonts w:ascii="Times New Roman" w:hAnsi="Times New Roman" w:cs="Times New Roman"/>
          <w:b/>
          <w:bCs/>
          <w:sz w:val="28"/>
          <w:szCs w:val="28"/>
        </w:rPr>
        <w:lastRenderedPageBreak/>
        <w:t>СОДЕРЖАНИЕ</w:t>
      </w:r>
    </w:p>
    <w:tbl>
      <w:tblPr>
        <w:tblW w:w="10374" w:type="dxa"/>
        <w:tblInd w:w="-456" w:type="dxa"/>
        <w:tblLook w:val="04A0" w:firstRow="1" w:lastRow="0" w:firstColumn="1" w:lastColumn="0" w:noHBand="0" w:noVBand="1"/>
      </w:tblPr>
      <w:tblGrid>
        <w:gridCol w:w="571"/>
        <w:gridCol w:w="8607"/>
        <w:gridCol w:w="1196"/>
      </w:tblGrid>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lang w:val="en-US"/>
              </w:rPr>
            </w:pPr>
            <w:r w:rsidRPr="00B369C0">
              <w:rPr>
                <w:rFonts w:ascii="Times New Roman" w:hAnsi="Times New Roman"/>
                <w:sz w:val="28"/>
                <w:szCs w:val="28"/>
              </w:rPr>
              <w:t>Наименование дисциплины</w:t>
            </w:r>
            <w:r w:rsidRPr="00B369C0">
              <w:rPr>
                <w:rFonts w:ascii="Times New Roman" w:hAnsi="Times New Roman"/>
                <w:sz w:val="28"/>
                <w:szCs w:val="28"/>
                <w:lang w:val="en-US"/>
              </w:rPr>
              <w:t xml:space="preserve"> ……………………………………………</w:t>
            </w:r>
          </w:p>
        </w:tc>
        <w:tc>
          <w:tcPr>
            <w:tcW w:w="1134" w:type="dxa"/>
            <w:shd w:val="clear" w:color="auto" w:fill="auto"/>
          </w:tcPr>
          <w:p w:rsidR="0080706B" w:rsidRPr="00656A78" w:rsidRDefault="0080706B" w:rsidP="00356795">
            <w:pPr>
              <w:pStyle w:val="af5"/>
              <w:spacing w:line="360" w:lineRule="auto"/>
              <w:jc w:val="right"/>
              <w:rPr>
                <w:rFonts w:ascii="Times New Roman" w:hAnsi="Times New Roman"/>
                <w:sz w:val="28"/>
                <w:szCs w:val="28"/>
                <w:lang w:val="en-US"/>
              </w:rPr>
            </w:pPr>
            <w:r w:rsidRPr="00656A78">
              <w:rPr>
                <w:rFonts w:ascii="Times New Roman" w:hAnsi="Times New Roman"/>
                <w:sz w:val="28"/>
                <w:szCs w:val="28"/>
              </w:rPr>
              <w:t>………</w:t>
            </w:r>
            <w:r w:rsidR="00356795" w:rsidRPr="00656A78">
              <w:rPr>
                <w:rFonts w:ascii="Times New Roman" w:hAnsi="Times New Roman"/>
                <w:sz w:val="28"/>
                <w:szCs w:val="28"/>
              </w:rPr>
              <w:t>4</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2.</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356795">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356795" w:rsidRPr="00656A78">
              <w:rPr>
                <w:rFonts w:ascii="Times New Roman" w:hAnsi="Times New Roman"/>
                <w:sz w:val="28"/>
                <w:szCs w:val="28"/>
              </w:rPr>
              <w:t>4</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3.</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Место дисциплины в структуре образовательной программы……..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356795" w:rsidRPr="00656A78">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4.</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356795" w:rsidRPr="00656A78">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5.</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356795">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356795" w:rsidRPr="00656A78">
              <w:rPr>
                <w:rFonts w:ascii="Times New Roman" w:hAnsi="Times New Roman"/>
                <w:sz w:val="28"/>
                <w:szCs w:val="28"/>
              </w:rPr>
              <w:t>7</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6.</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учебно-методического обеспечения для самостоятельной работы обучающихся по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71C33">
            <w:pPr>
              <w:pStyle w:val="af5"/>
              <w:spacing w:line="360" w:lineRule="auto"/>
              <w:jc w:val="right"/>
              <w:rPr>
                <w:rFonts w:ascii="Times New Roman" w:hAnsi="Times New Roman"/>
                <w:sz w:val="28"/>
                <w:szCs w:val="28"/>
                <w:lang w:val="en-US"/>
              </w:rPr>
            </w:pPr>
            <w:r w:rsidRPr="00656A78">
              <w:rPr>
                <w:rFonts w:ascii="Times New Roman" w:hAnsi="Times New Roman"/>
                <w:sz w:val="28"/>
                <w:szCs w:val="28"/>
              </w:rPr>
              <w:t>……</w:t>
            </w:r>
            <w:r w:rsidRPr="00656A78">
              <w:rPr>
                <w:rFonts w:ascii="Times New Roman" w:hAnsi="Times New Roman"/>
                <w:sz w:val="28"/>
                <w:szCs w:val="28"/>
                <w:lang w:val="en-US"/>
              </w:rPr>
              <w:t>.</w:t>
            </w:r>
            <w:r w:rsidR="00871C33" w:rsidRPr="00656A78">
              <w:rPr>
                <w:rFonts w:ascii="Times New Roman" w:hAnsi="Times New Roman"/>
                <w:sz w:val="28"/>
                <w:szCs w:val="28"/>
              </w:rPr>
              <w:t>2</w:t>
            </w:r>
            <w:r w:rsidRPr="00656A78">
              <w:rPr>
                <w:rFonts w:ascii="Times New Roman" w:hAnsi="Times New Roman"/>
                <w:sz w:val="28"/>
                <w:szCs w:val="28"/>
              </w:rPr>
              <w:t>1</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7.</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71C33">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871C33" w:rsidRPr="00656A78">
              <w:rPr>
                <w:rFonts w:ascii="Times New Roman" w:hAnsi="Times New Roman"/>
                <w:sz w:val="28"/>
                <w:szCs w:val="28"/>
              </w:rPr>
              <w:t>3</w:t>
            </w:r>
            <w:r w:rsidR="00A364D4" w:rsidRPr="00656A78">
              <w:rPr>
                <w:rFonts w:ascii="Times New Roman" w:hAnsi="Times New Roman"/>
                <w:sz w:val="28"/>
                <w:szCs w:val="28"/>
              </w:rPr>
              <w:t>2</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8.</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D730F8">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A364D4" w:rsidRPr="00656A78">
              <w:rPr>
                <w:rFonts w:ascii="Times New Roman" w:hAnsi="Times New Roman"/>
                <w:sz w:val="28"/>
                <w:szCs w:val="28"/>
              </w:rPr>
              <w:t>6</w:t>
            </w:r>
            <w:r w:rsidR="00D730F8" w:rsidRPr="00656A78">
              <w:rPr>
                <w:rFonts w:ascii="Times New Roman" w:hAnsi="Times New Roman"/>
                <w:sz w:val="28"/>
                <w:szCs w:val="28"/>
              </w:rPr>
              <w:t>7</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9.</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00D730F8" w:rsidRPr="00656A78">
              <w:rPr>
                <w:rFonts w:ascii="Times New Roman" w:hAnsi="Times New Roman"/>
                <w:sz w:val="28"/>
                <w:szCs w:val="28"/>
              </w:rPr>
              <w:t>6</w:t>
            </w:r>
            <w:r w:rsidR="00A364D4" w:rsidRPr="00656A78">
              <w:rPr>
                <w:rFonts w:ascii="Times New Roman" w:hAnsi="Times New Roman"/>
                <w:sz w:val="28"/>
                <w:szCs w:val="28"/>
              </w:rPr>
              <w:t>9</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10.</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Методические указания для обучающихся по освоению дисциплины</w:t>
            </w:r>
          </w:p>
        </w:tc>
        <w:tc>
          <w:tcPr>
            <w:tcW w:w="1134" w:type="dxa"/>
            <w:shd w:val="clear" w:color="auto" w:fill="auto"/>
          </w:tcPr>
          <w:p w:rsidR="0080706B" w:rsidRPr="00656A78" w:rsidRDefault="0080706B"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D730F8" w:rsidRPr="00656A78">
              <w:rPr>
                <w:rFonts w:ascii="Times New Roman" w:hAnsi="Times New Roman"/>
                <w:sz w:val="28"/>
                <w:szCs w:val="28"/>
              </w:rPr>
              <w:t>7</w:t>
            </w:r>
            <w:r w:rsidR="00A364D4" w:rsidRPr="00656A78">
              <w:rPr>
                <w:rFonts w:ascii="Times New Roman" w:hAnsi="Times New Roman"/>
                <w:sz w:val="28"/>
                <w:szCs w:val="28"/>
              </w:rPr>
              <w:t>0</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11.</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80706B" w:rsidP="00A364D4">
            <w:pPr>
              <w:pStyle w:val="af5"/>
              <w:spacing w:line="360" w:lineRule="auto"/>
              <w:jc w:val="right"/>
              <w:rPr>
                <w:rFonts w:ascii="Times New Roman" w:hAnsi="Times New Roman"/>
                <w:sz w:val="28"/>
                <w:szCs w:val="28"/>
              </w:rPr>
            </w:pPr>
            <w:r w:rsidRPr="00656A78">
              <w:rPr>
                <w:rFonts w:ascii="Times New Roman" w:hAnsi="Times New Roman"/>
                <w:sz w:val="28"/>
                <w:szCs w:val="28"/>
              </w:rPr>
              <w:t>…</w:t>
            </w:r>
            <w:r w:rsidRPr="00656A78">
              <w:rPr>
                <w:rFonts w:ascii="Times New Roman" w:hAnsi="Times New Roman"/>
                <w:sz w:val="28"/>
                <w:szCs w:val="28"/>
                <w:lang w:val="en-US"/>
              </w:rPr>
              <w:t>….</w:t>
            </w:r>
            <w:r w:rsidR="00D730F8" w:rsidRPr="00656A78">
              <w:rPr>
                <w:rFonts w:ascii="Times New Roman" w:hAnsi="Times New Roman"/>
                <w:sz w:val="28"/>
                <w:szCs w:val="28"/>
              </w:rPr>
              <w:t>7</w:t>
            </w:r>
            <w:r w:rsidR="00A364D4" w:rsidRPr="00656A78">
              <w:rPr>
                <w:rFonts w:ascii="Times New Roman" w:hAnsi="Times New Roman"/>
                <w:sz w:val="28"/>
                <w:szCs w:val="28"/>
              </w:rPr>
              <w:t>6</w:t>
            </w:r>
          </w:p>
        </w:tc>
      </w:tr>
      <w:tr w:rsidR="0080706B" w:rsidRPr="00B369C0" w:rsidTr="0080706B">
        <w:tc>
          <w:tcPr>
            <w:tcW w:w="571" w:type="dxa"/>
          </w:tcPr>
          <w:p w:rsidR="0080706B" w:rsidRPr="00B369C0" w:rsidRDefault="0080706B" w:rsidP="0080706B">
            <w:pPr>
              <w:pStyle w:val="af5"/>
              <w:spacing w:line="360" w:lineRule="auto"/>
              <w:rPr>
                <w:rFonts w:ascii="Times New Roman" w:hAnsi="Times New Roman"/>
                <w:sz w:val="28"/>
                <w:szCs w:val="28"/>
              </w:rPr>
            </w:pPr>
            <w:r w:rsidRPr="00B369C0">
              <w:rPr>
                <w:rFonts w:ascii="Times New Roman" w:hAnsi="Times New Roman"/>
                <w:sz w:val="28"/>
                <w:szCs w:val="28"/>
              </w:rPr>
              <w:t>12.</w:t>
            </w:r>
          </w:p>
        </w:tc>
        <w:tc>
          <w:tcPr>
            <w:tcW w:w="8669" w:type="dxa"/>
            <w:shd w:val="clear" w:color="auto" w:fill="auto"/>
          </w:tcPr>
          <w:p w:rsidR="0080706B" w:rsidRPr="00B369C0" w:rsidRDefault="0080706B" w:rsidP="0080706B">
            <w:pPr>
              <w:pStyle w:val="af5"/>
              <w:spacing w:line="360" w:lineRule="auto"/>
              <w:jc w:val="both"/>
              <w:rPr>
                <w:rFonts w:ascii="Times New Roman" w:hAnsi="Times New Roman"/>
                <w:sz w:val="28"/>
                <w:szCs w:val="28"/>
              </w:rPr>
            </w:pPr>
            <w:r w:rsidRPr="00B369C0">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656A78">
              <w:rPr>
                <w:rFonts w:ascii="Times New Roman" w:hAnsi="Times New Roman"/>
                <w:sz w:val="28"/>
                <w:szCs w:val="28"/>
              </w:rPr>
              <w:t>..</w:t>
            </w:r>
          </w:p>
        </w:tc>
        <w:tc>
          <w:tcPr>
            <w:tcW w:w="1134" w:type="dxa"/>
            <w:shd w:val="clear" w:color="auto" w:fill="auto"/>
          </w:tcPr>
          <w:p w:rsidR="0080706B" w:rsidRPr="00656A78" w:rsidRDefault="0080706B" w:rsidP="0080706B">
            <w:pPr>
              <w:pStyle w:val="af5"/>
              <w:spacing w:line="360" w:lineRule="auto"/>
              <w:jc w:val="right"/>
              <w:rPr>
                <w:rFonts w:ascii="Times New Roman" w:hAnsi="Times New Roman"/>
                <w:sz w:val="28"/>
                <w:szCs w:val="28"/>
              </w:rPr>
            </w:pPr>
          </w:p>
          <w:p w:rsidR="0080706B" w:rsidRPr="00656A78" w:rsidRDefault="00656A78" w:rsidP="00656A78">
            <w:pPr>
              <w:pStyle w:val="af5"/>
              <w:spacing w:line="360" w:lineRule="auto"/>
              <w:jc w:val="center"/>
              <w:rPr>
                <w:rFonts w:ascii="Times New Roman" w:hAnsi="Times New Roman"/>
                <w:sz w:val="28"/>
                <w:szCs w:val="28"/>
              </w:rPr>
            </w:pPr>
            <w:r>
              <w:rPr>
                <w:rFonts w:ascii="Times New Roman" w:hAnsi="Times New Roman"/>
                <w:sz w:val="28"/>
                <w:szCs w:val="28"/>
              </w:rPr>
              <w:t>.</w:t>
            </w:r>
            <w:r w:rsidR="0080706B" w:rsidRPr="00656A78">
              <w:rPr>
                <w:rFonts w:ascii="Times New Roman" w:hAnsi="Times New Roman"/>
                <w:sz w:val="28"/>
                <w:szCs w:val="28"/>
              </w:rPr>
              <w:t>…….</w:t>
            </w:r>
            <w:r w:rsidR="00D730F8" w:rsidRPr="00656A78">
              <w:rPr>
                <w:rFonts w:ascii="Times New Roman" w:hAnsi="Times New Roman"/>
                <w:sz w:val="28"/>
                <w:szCs w:val="28"/>
              </w:rPr>
              <w:t>7</w:t>
            </w:r>
            <w:r w:rsidR="00E23D6F" w:rsidRPr="00656A78">
              <w:rPr>
                <w:rFonts w:ascii="Times New Roman" w:hAnsi="Times New Roman"/>
                <w:sz w:val="28"/>
                <w:szCs w:val="28"/>
              </w:rPr>
              <w:t>7</w:t>
            </w:r>
          </w:p>
        </w:tc>
      </w:tr>
    </w:tbl>
    <w:p w:rsidR="00465C07" w:rsidRPr="00B369C0" w:rsidRDefault="00465C07" w:rsidP="00590B71">
      <w:pPr>
        <w:tabs>
          <w:tab w:val="left" w:pos="439"/>
        </w:tabs>
        <w:spacing w:after="240" w:line="350" w:lineRule="auto"/>
        <w:rPr>
          <w:rFonts w:ascii="Times New Roman" w:hAnsi="Times New Roman" w:cs="Times New Roman"/>
          <w:sz w:val="28"/>
          <w:szCs w:val="28"/>
        </w:rPr>
      </w:pPr>
    </w:p>
    <w:p w:rsidR="00590B71" w:rsidRPr="00B369C0" w:rsidRDefault="00590B71" w:rsidP="00590B71">
      <w:pPr>
        <w:pStyle w:val="ad"/>
        <w:tabs>
          <w:tab w:val="left" w:pos="439"/>
        </w:tabs>
        <w:spacing w:after="240" w:line="350" w:lineRule="auto"/>
        <w:rPr>
          <w:sz w:val="28"/>
          <w:szCs w:val="28"/>
        </w:rPr>
      </w:pPr>
    </w:p>
    <w:p w:rsidR="00EF1F8F" w:rsidRPr="00B369C0" w:rsidRDefault="00EF1F8F" w:rsidP="00EF1F8F">
      <w:pPr>
        <w:keepNext/>
        <w:ind w:firstLine="708"/>
        <w:jc w:val="both"/>
        <w:rPr>
          <w:rFonts w:ascii="Times New Roman" w:hAnsi="Times New Roman" w:cs="Times New Roman"/>
          <w:b/>
          <w:sz w:val="28"/>
          <w:szCs w:val="28"/>
        </w:rPr>
      </w:pPr>
      <w:r w:rsidRPr="00B369C0">
        <w:rPr>
          <w:rFonts w:ascii="Times New Roman" w:hAnsi="Times New Roman" w:cs="Times New Roman"/>
          <w:b/>
          <w:sz w:val="28"/>
          <w:szCs w:val="28"/>
        </w:rPr>
        <w:lastRenderedPageBreak/>
        <w:t xml:space="preserve">1. Наименование дисциплины </w:t>
      </w:r>
    </w:p>
    <w:p w:rsidR="00EF1F8F" w:rsidRPr="00B369C0" w:rsidRDefault="00EF1F8F" w:rsidP="00EF1F8F">
      <w:pPr>
        <w:ind w:firstLine="708"/>
        <w:rPr>
          <w:rFonts w:ascii="Times New Roman" w:hAnsi="Times New Roman" w:cs="Times New Roman"/>
          <w:sz w:val="28"/>
          <w:szCs w:val="28"/>
        </w:rPr>
      </w:pPr>
      <w:r w:rsidRPr="00B369C0">
        <w:rPr>
          <w:rFonts w:ascii="Times New Roman" w:hAnsi="Times New Roman" w:cs="Times New Roman"/>
          <w:sz w:val="28"/>
          <w:szCs w:val="28"/>
        </w:rPr>
        <w:t>«Иностранный язык»</w:t>
      </w:r>
    </w:p>
    <w:p w:rsidR="00EF1F8F" w:rsidRPr="00B369C0" w:rsidRDefault="00EF1F8F" w:rsidP="00EF1F8F">
      <w:pPr>
        <w:tabs>
          <w:tab w:val="left" w:pos="540"/>
        </w:tabs>
        <w:ind w:firstLine="709"/>
        <w:contextualSpacing/>
        <w:jc w:val="both"/>
        <w:rPr>
          <w:rFonts w:ascii="Times New Roman" w:hAnsi="Times New Roman" w:cs="Times New Roman"/>
          <w:b/>
          <w:sz w:val="28"/>
          <w:szCs w:val="28"/>
        </w:rPr>
      </w:pPr>
      <w:r w:rsidRPr="00B369C0">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F1F8F" w:rsidRPr="00B369C0" w:rsidRDefault="00EF1F8F" w:rsidP="00656A78">
      <w:pPr>
        <w:spacing w:line="360" w:lineRule="auto"/>
        <w:jc w:val="both"/>
        <w:rPr>
          <w:rFonts w:ascii="Times New Roman" w:hAnsi="Times New Roman" w:cs="Times New Roman"/>
          <w:sz w:val="28"/>
          <w:szCs w:val="28"/>
        </w:rPr>
      </w:pPr>
    </w:p>
    <w:tbl>
      <w:tblPr>
        <w:tblStyle w:val="12"/>
        <w:tblW w:w="10456" w:type="dxa"/>
        <w:tblLayout w:type="fixed"/>
        <w:tblLook w:val="04A0" w:firstRow="1" w:lastRow="0" w:firstColumn="1" w:lastColumn="0" w:noHBand="0" w:noVBand="1"/>
      </w:tblPr>
      <w:tblGrid>
        <w:gridCol w:w="846"/>
        <w:gridCol w:w="1672"/>
        <w:gridCol w:w="2580"/>
        <w:gridCol w:w="5358"/>
      </w:tblGrid>
      <w:tr w:rsidR="00EF1F8F" w:rsidRPr="00B369C0" w:rsidTr="00B369C0">
        <w:tc>
          <w:tcPr>
            <w:tcW w:w="846"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Код компетенции</w:t>
            </w:r>
          </w:p>
        </w:tc>
        <w:tc>
          <w:tcPr>
            <w:tcW w:w="1672"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Наименование компетенции</w:t>
            </w:r>
          </w:p>
        </w:tc>
        <w:tc>
          <w:tcPr>
            <w:tcW w:w="2580" w:type="dxa"/>
          </w:tcPr>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rPr>
              <w:t>Индикаторы достижения компетенции</w:t>
            </w:r>
            <w:r w:rsidRPr="00B369C0">
              <w:rPr>
                <w:rFonts w:ascii="Times New Roman" w:eastAsiaTheme="majorEastAsia" w:hAnsi="Times New Roman" w:cs="Times New Roman"/>
                <w:vertAlign w:val="superscript"/>
              </w:rPr>
              <w:footnoteReference w:id="1"/>
            </w:r>
          </w:p>
        </w:tc>
        <w:tc>
          <w:tcPr>
            <w:tcW w:w="5358" w:type="dxa"/>
          </w:tcPr>
          <w:p w:rsidR="00EF1F8F" w:rsidRPr="00B369C0" w:rsidRDefault="008B47DA" w:rsidP="008B47DA">
            <w:pPr>
              <w:tabs>
                <w:tab w:val="left" w:pos="540"/>
              </w:tabs>
              <w:contextualSpacing/>
              <w:jc w:val="both"/>
              <w:rPr>
                <w:rFonts w:ascii="Times New Roman" w:hAnsi="Times New Roman" w:cs="Times New Roman"/>
              </w:rPr>
            </w:pPr>
            <w:r>
              <w:rPr>
                <w:rFonts w:ascii="Times New Roman" w:hAnsi="Times New Roman" w:cs="Times New Roman"/>
              </w:rPr>
              <w:t>Результаты обучения (</w:t>
            </w:r>
            <w:r w:rsidR="00EF1F8F" w:rsidRPr="00B369C0">
              <w:rPr>
                <w:rFonts w:ascii="Times New Roman" w:hAnsi="Times New Roman" w:cs="Times New Roman"/>
              </w:rPr>
              <w:t>умения и знания), соотнесенные с компетенциями/индикаторами достижения компетенции</w:t>
            </w:r>
          </w:p>
        </w:tc>
      </w:tr>
      <w:tr w:rsidR="00EF1F8F" w:rsidRPr="00B369C0" w:rsidTr="00B369C0">
        <w:tc>
          <w:tcPr>
            <w:tcW w:w="846" w:type="dxa"/>
          </w:tcPr>
          <w:p w:rsidR="00EF1F8F" w:rsidRPr="00B369C0" w:rsidRDefault="00EF1F8F" w:rsidP="00B369C0">
            <w:pPr>
              <w:tabs>
                <w:tab w:val="left" w:pos="540"/>
              </w:tabs>
              <w:contextualSpacing/>
              <w:rPr>
                <w:rFonts w:ascii="Times New Roman" w:hAnsi="Times New Roman" w:cs="Times New Roman"/>
              </w:rPr>
            </w:pPr>
            <w:r w:rsidRPr="00B369C0">
              <w:rPr>
                <w:rFonts w:ascii="Times New Roman" w:hAnsi="Times New Roman" w:cs="Times New Roman"/>
              </w:rPr>
              <w:t>УК-3</w:t>
            </w:r>
          </w:p>
        </w:tc>
        <w:tc>
          <w:tcPr>
            <w:tcW w:w="1672" w:type="dxa"/>
          </w:tcPr>
          <w:p w:rsidR="00EF1F8F" w:rsidRPr="00B369C0" w:rsidRDefault="00EF1F8F" w:rsidP="00B369C0">
            <w:pPr>
              <w:tabs>
                <w:tab w:val="left" w:pos="-3119"/>
              </w:tabs>
              <w:contextualSpacing/>
              <w:rPr>
                <w:rFonts w:ascii="Times New Roman" w:hAnsi="Times New Roman" w:cs="Times New Roman"/>
                <w:b/>
              </w:rPr>
            </w:pPr>
            <w:r w:rsidRPr="00B369C0">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EF1F8F" w:rsidRPr="00B369C0" w:rsidRDefault="00EF1F8F" w:rsidP="00B369C0">
            <w:pPr>
              <w:tabs>
                <w:tab w:val="left" w:pos="540"/>
              </w:tabs>
              <w:contextualSpacing/>
              <w:rPr>
                <w:rFonts w:ascii="Times New Roman" w:hAnsi="Times New Roman" w:cs="Times New Roman"/>
                <w:highlight w:val="yellow"/>
              </w:rPr>
            </w:pPr>
          </w:p>
        </w:tc>
        <w:tc>
          <w:tcPr>
            <w:tcW w:w="2580" w:type="dxa"/>
          </w:tcPr>
          <w:p w:rsidR="00EF1F8F" w:rsidRPr="00B369C0" w:rsidRDefault="00EF1F8F" w:rsidP="00B369C0">
            <w:pPr>
              <w:pStyle w:val="ad"/>
              <w:tabs>
                <w:tab w:val="left" w:pos="-3119"/>
              </w:tabs>
              <w:ind w:left="0"/>
            </w:pPr>
            <w:r w:rsidRPr="00B369C0">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EF1F8F" w:rsidRPr="00B369C0" w:rsidRDefault="00EF1F8F" w:rsidP="00B369C0">
            <w:pPr>
              <w:pStyle w:val="ad"/>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3. Использует приёмы публичной речи и делового и профессионального дискурса на иностранном языке.</w:t>
            </w: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EF1F8F" w:rsidRPr="00B369C0" w:rsidRDefault="00EF1F8F" w:rsidP="00B369C0">
            <w:pPr>
              <w:tabs>
                <w:tab w:val="left" w:pos="-3119"/>
              </w:tabs>
              <w:rPr>
                <w:rFonts w:ascii="Times New Roman" w:hAnsi="Times New Roman" w:cs="Times New Roman"/>
              </w:rPr>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pPr>
            <w:r w:rsidRPr="00B369C0">
              <w:t xml:space="preserve">4. Демонстрирует владения основами академической коммуникации и речевого этикета изучаемого иностранного языка. </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r w:rsidRPr="00B369C0">
              <w:t>5. Умеет грамотно и эффективно пользоваться иноязычными источниками информации.</w:t>
            </w: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EF1F8F" w:rsidRPr="00B369C0" w:rsidRDefault="00EF1F8F"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B369C0" w:rsidRPr="00C63B4E" w:rsidRDefault="00B369C0" w:rsidP="00B369C0">
            <w:pPr>
              <w:pStyle w:val="ad"/>
              <w:tabs>
                <w:tab w:val="left" w:pos="-3119"/>
              </w:tabs>
              <w:ind w:left="0"/>
            </w:pPr>
          </w:p>
          <w:p w:rsidR="00EF1F8F" w:rsidRPr="00B369C0" w:rsidRDefault="00EF1F8F" w:rsidP="00B369C0">
            <w:pPr>
              <w:pStyle w:val="ad"/>
              <w:tabs>
                <w:tab w:val="left" w:pos="-3119"/>
              </w:tabs>
              <w:ind w:left="0"/>
              <w:rPr>
                <w:b/>
              </w:rPr>
            </w:pPr>
            <w:r w:rsidRPr="00B369C0">
              <w:t xml:space="preserve">6. Продуцирует на иностранном языке письменные речевые произведения в соответствии с </w:t>
            </w:r>
            <w:r w:rsidRPr="00B369C0">
              <w:lastRenderedPageBreak/>
              <w:t>коммуникативной задачей.</w:t>
            </w:r>
          </w:p>
          <w:p w:rsidR="00EF1F8F" w:rsidRPr="00B369C0" w:rsidRDefault="00EF1F8F" w:rsidP="00B369C0">
            <w:pPr>
              <w:rPr>
                <w:rFonts w:ascii="Times New Roman" w:hAnsi="Times New Roman" w:cs="Times New Roman"/>
                <w:highlight w:val="yellow"/>
              </w:rPr>
            </w:pPr>
          </w:p>
        </w:tc>
        <w:tc>
          <w:tcPr>
            <w:tcW w:w="5358" w:type="dxa"/>
            <w:shd w:val="clear" w:color="auto" w:fill="auto"/>
          </w:tcPr>
          <w:p w:rsidR="00EF1F8F" w:rsidRPr="00B369C0" w:rsidRDefault="00EF1F8F" w:rsidP="00B369C0">
            <w:pPr>
              <w:pStyle w:val="ad"/>
              <w:tabs>
                <w:tab w:val="left" w:pos="540"/>
              </w:tabs>
              <w:spacing w:after="120"/>
              <w:ind w:left="0"/>
            </w:pPr>
            <w:r w:rsidRPr="00B369C0">
              <w:rPr>
                <w:b/>
              </w:rPr>
              <w:lastRenderedPageBreak/>
              <w:t>1. Знать</w:t>
            </w:r>
            <w:r w:rsidRPr="00B369C0">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EF1F8F" w:rsidRPr="00B369C0" w:rsidRDefault="00EF1F8F" w:rsidP="00B369C0">
            <w:pPr>
              <w:pStyle w:val="ad"/>
              <w:tabs>
                <w:tab w:val="left" w:pos="540"/>
              </w:tabs>
              <w:spacing w:after="120"/>
              <w:ind w:left="0"/>
            </w:pPr>
            <w:r w:rsidRPr="00B369C0">
              <w:rPr>
                <w:b/>
              </w:rPr>
              <w:t>уметь</w:t>
            </w:r>
            <w:r w:rsidRPr="00B369C0">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EF1F8F" w:rsidRPr="00B369C0" w:rsidRDefault="00EF1F8F" w:rsidP="00B369C0">
            <w:pPr>
              <w:pStyle w:val="ad"/>
              <w:tabs>
                <w:tab w:val="left" w:pos="540"/>
              </w:tabs>
              <w:spacing w:after="120"/>
              <w:ind w:left="0"/>
            </w:pPr>
            <w:r w:rsidRPr="00B369C0">
              <w:rPr>
                <w:b/>
              </w:rPr>
              <w:t>2. Знать:</w:t>
            </w:r>
            <w:r w:rsidRPr="00B369C0">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EF1F8F" w:rsidRPr="00B369C0" w:rsidRDefault="00EF1F8F" w:rsidP="00B369C0">
            <w:pPr>
              <w:pStyle w:val="ad"/>
              <w:tabs>
                <w:tab w:val="left" w:pos="540"/>
              </w:tabs>
              <w:spacing w:after="120"/>
              <w:ind w:left="0"/>
            </w:pPr>
            <w:r w:rsidRPr="00B369C0">
              <w:rPr>
                <w:b/>
              </w:rPr>
              <w:t>уметь</w:t>
            </w:r>
            <w:r w:rsidRPr="00B369C0">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w:t>
            </w:r>
            <w:r w:rsidRPr="00B369C0">
              <w:lastRenderedPageBreak/>
              <w:t>письменных и устных сообщений; применять информационно-коммуникативные технологии в общении и речевой деятельности на иностранном языке;</w:t>
            </w:r>
          </w:p>
          <w:p w:rsidR="00EF1F8F" w:rsidRPr="00B369C0" w:rsidRDefault="00EF1F8F" w:rsidP="00B369C0">
            <w:pPr>
              <w:pStyle w:val="ad"/>
              <w:tabs>
                <w:tab w:val="left" w:pos="540"/>
              </w:tabs>
              <w:spacing w:after="120"/>
              <w:ind w:left="0"/>
            </w:pPr>
            <w:r w:rsidRPr="00B369C0">
              <w:rPr>
                <w:b/>
              </w:rPr>
              <w:t>3. Знать;</w:t>
            </w:r>
            <w:r w:rsidRPr="00B369C0">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EF1F8F" w:rsidRPr="00B369C0" w:rsidRDefault="00EF1F8F" w:rsidP="00B369C0">
            <w:pPr>
              <w:pStyle w:val="ad"/>
              <w:tabs>
                <w:tab w:val="left" w:pos="540"/>
              </w:tabs>
              <w:spacing w:after="120"/>
              <w:ind w:left="0"/>
            </w:pPr>
            <w:r w:rsidRPr="00B369C0">
              <w:rPr>
                <w:b/>
              </w:rPr>
              <w:t>уметь</w:t>
            </w:r>
            <w:r w:rsidRPr="00B369C0">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rsidR="00EF1F8F" w:rsidRPr="00B369C0" w:rsidRDefault="00EF1F8F" w:rsidP="00B369C0">
            <w:pPr>
              <w:pStyle w:val="ad"/>
              <w:tabs>
                <w:tab w:val="left" w:pos="540"/>
              </w:tabs>
              <w:spacing w:after="120"/>
              <w:ind w:left="0"/>
            </w:pPr>
            <w:r w:rsidRPr="00B369C0">
              <w:rPr>
                <w:b/>
              </w:rPr>
              <w:t>4. Знать</w:t>
            </w:r>
            <w:r w:rsidRPr="00B369C0">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EF1F8F" w:rsidRPr="00B369C0" w:rsidRDefault="00EF1F8F" w:rsidP="00B369C0">
            <w:pPr>
              <w:pStyle w:val="ad"/>
              <w:tabs>
                <w:tab w:val="left" w:pos="540"/>
              </w:tabs>
              <w:spacing w:after="120"/>
              <w:ind w:left="0"/>
            </w:pPr>
            <w:r w:rsidRPr="00B369C0">
              <w:rPr>
                <w:b/>
              </w:rPr>
              <w:t>Уметь:</w:t>
            </w:r>
            <w:r w:rsidRPr="00B369C0">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F1F8F" w:rsidRPr="00B369C0" w:rsidRDefault="00EF1F8F" w:rsidP="00B369C0">
            <w:pPr>
              <w:pStyle w:val="ad"/>
              <w:tabs>
                <w:tab w:val="left" w:pos="540"/>
              </w:tabs>
              <w:spacing w:after="120"/>
              <w:ind w:left="0"/>
            </w:pPr>
            <w:r w:rsidRPr="00B369C0">
              <w:rPr>
                <w:b/>
              </w:rPr>
              <w:t>5. Знать</w:t>
            </w:r>
            <w:r w:rsidRPr="00B369C0">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EF1F8F" w:rsidRPr="00B369C0" w:rsidRDefault="00EF1F8F" w:rsidP="00B369C0">
            <w:pPr>
              <w:pStyle w:val="ad"/>
              <w:tabs>
                <w:tab w:val="left" w:pos="540"/>
              </w:tabs>
              <w:spacing w:after="120"/>
              <w:ind w:left="0"/>
            </w:pPr>
            <w:r w:rsidRPr="00B369C0">
              <w:rPr>
                <w:b/>
              </w:rPr>
              <w:t>уметь</w:t>
            </w:r>
            <w:r w:rsidRPr="00B369C0">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EF1F8F" w:rsidRPr="00B369C0" w:rsidRDefault="00EF1F8F" w:rsidP="00B369C0">
            <w:pPr>
              <w:tabs>
                <w:tab w:val="left" w:pos="540"/>
              </w:tabs>
              <w:contextualSpacing/>
              <w:jc w:val="both"/>
              <w:rPr>
                <w:rFonts w:ascii="Times New Roman" w:hAnsi="Times New Roman" w:cs="Times New Roman"/>
              </w:rPr>
            </w:pPr>
            <w:r w:rsidRPr="00B369C0">
              <w:rPr>
                <w:rFonts w:ascii="Times New Roman" w:hAnsi="Times New Roman" w:cs="Times New Roman"/>
                <w:b/>
              </w:rPr>
              <w:t>6. Знать</w:t>
            </w:r>
            <w:r w:rsidRPr="00B369C0">
              <w:rPr>
                <w:rFonts w:ascii="Times New Roman" w:hAnsi="Times New Roman" w:cs="Times New Roman"/>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EF1F8F" w:rsidRPr="00B369C0" w:rsidRDefault="00EF1F8F" w:rsidP="00B369C0">
            <w:pPr>
              <w:pStyle w:val="ad"/>
              <w:tabs>
                <w:tab w:val="left" w:pos="540"/>
              </w:tabs>
              <w:spacing w:after="120"/>
              <w:ind w:left="0"/>
            </w:pPr>
            <w:r w:rsidRPr="00B369C0">
              <w:rPr>
                <w:b/>
              </w:rPr>
              <w:t>уметь</w:t>
            </w:r>
            <w:r w:rsidRPr="00B369C0">
              <w:t xml:space="preserve">: определять коммуникативную задачу письменного речевого произведения; создавать и </w:t>
            </w:r>
            <w:r w:rsidRPr="00B369C0">
              <w:lastRenderedPageBreak/>
              <w:t>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r>
    </w:tbl>
    <w:p w:rsidR="00EF1F8F" w:rsidRPr="00B369C0" w:rsidRDefault="00EF1F8F" w:rsidP="00EF1F8F">
      <w:pPr>
        <w:ind w:firstLine="709"/>
        <w:jc w:val="both"/>
        <w:rPr>
          <w:rFonts w:ascii="Times New Roman" w:hAnsi="Times New Roman" w:cs="Times New Roman"/>
          <w:b/>
          <w:bCs/>
          <w:sz w:val="28"/>
          <w:szCs w:val="28"/>
        </w:rPr>
      </w:pPr>
    </w:p>
    <w:p w:rsidR="00EF1F8F" w:rsidRPr="00B369C0" w:rsidRDefault="00EF1F8F" w:rsidP="007968D7">
      <w:pPr>
        <w:ind w:firstLine="709"/>
        <w:jc w:val="both"/>
        <w:rPr>
          <w:rFonts w:ascii="Times New Roman" w:hAnsi="Times New Roman" w:cs="Times New Roman"/>
          <w:b/>
          <w:sz w:val="28"/>
          <w:szCs w:val="28"/>
        </w:rPr>
      </w:pPr>
      <w:r w:rsidRPr="00B369C0">
        <w:rPr>
          <w:rFonts w:ascii="Times New Roman" w:hAnsi="Times New Roman" w:cs="Times New Roman"/>
          <w:b/>
          <w:bCs/>
          <w:sz w:val="28"/>
          <w:szCs w:val="28"/>
        </w:rPr>
        <w:t>3. Место дисциплины в структуре образовательной программы</w:t>
      </w:r>
    </w:p>
    <w:p w:rsidR="00EF1F8F" w:rsidRPr="002F0417" w:rsidRDefault="00EF1F8F" w:rsidP="002F0417">
      <w:pPr>
        <w:pStyle w:val="af5"/>
        <w:rPr>
          <w:rFonts w:ascii="Times New Roman" w:hAnsi="Times New Roman"/>
          <w:color w:val="000000"/>
          <w:sz w:val="28"/>
          <w:szCs w:val="28"/>
        </w:rPr>
      </w:pPr>
      <w:r w:rsidRPr="00B369C0">
        <w:rPr>
          <w:rFonts w:ascii="Times New Roman" w:hAnsi="Times New Roman"/>
          <w:sz w:val="28"/>
        </w:rPr>
        <w:t xml:space="preserve">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 </w:t>
      </w:r>
      <w:r w:rsidR="008B47DA" w:rsidRPr="00B369C0">
        <w:rPr>
          <w:rFonts w:ascii="Times New Roman" w:hAnsi="Times New Roman"/>
          <w:sz w:val="28"/>
          <w:szCs w:val="28"/>
        </w:rPr>
        <w:t>для студентов, обучающихся по направлени</w:t>
      </w:r>
      <w:r w:rsidR="002F0417">
        <w:rPr>
          <w:rFonts w:ascii="Times New Roman" w:hAnsi="Times New Roman"/>
          <w:sz w:val="28"/>
          <w:szCs w:val="28"/>
        </w:rPr>
        <w:t>ю</w:t>
      </w:r>
      <w:r w:rsidR="008B47DA" w:rsidRPr="00B369C0">
        <w:rPr>
          <w:rFonts w:ascii="Times New Roman" w:hAnsi="Times New Roman"/>
          <w:sz w:val="28"/>
          <w:szCs w:val="28"/>
        </w:rPr>
        <w:t xml:space="preserve"> подготовки:</w:t>
      </w:r>
      <w:r w:rsidR="008B47DA">
        <w:rPr>
          <w:rFonts w:ascii="Times New Roman" w:hAnsi="Times New Roman"/>
          <w:sz w:val="28"/>
          <w:szCs w:val="28"/>
        </w:rPr>
        <w:t xml:space="preserve"> </w:t>
      </w:r>
      <w:r w:rsidR="008B47DA" w:rsidRPr="00B369C0">
        <w:rPr>
          <w:rFonts w:ascii="Times New Roman" w:hAnsi="Times New Roman"/>
          <w:sz w:val="28"/>
          <w:szCs w:val="28"/>
        </w:rPr>
        <w:t xml:space="preserve">41.03.04 «Политология», ОП </w:t>
      </w:r>
      <w:r w:rsidR="002F0417" w:rsidRPr="002F0417">
        <w:rPr>
          <w:rFonts w:ascii="Times New Roman" w:hAnsi="Times New Roman"/>
          <w:color w:val="000000"/>
          <w:sz w:val="28"/>
          <w:szCs w:val="28"/>
        </w:rPr>
        <w:t>«Современные политические технологии, экспертиза и GR»</w:t>
      </w:r>
      <w:r w:rsidR="002F0417">
        <w:rPr>
          <w:rFonts w:ascii="Times New Roman" w:hAnsi="Times New Roman"/>
          <w:color w:val="000000"/>
          <w:sz w:val="28"/>
          <w:szCs w:val="28"/>
        </w:rPr>
        <w:t xml:space="preserve">, </w:t>
      </w:r>
      <w:r w:rsidR="008B47DA" w:rsidRPr="00B369C0">
        <w:rPr>
          <w:rFonts w:ascii="Times New Roman" w:hAnsi="Times New Roman"/>
          <w:sz w:val="28"/>
          <w:szCs w:val="28"/>
        </w:rPr>
        <w:t>профили</w:t>
      </w:r>
      <w:r w:rsidR="002F0417">
        <w:rPr>
          <w:rFonts w:ascii="Times New Roman" w:hAnsi="Times New Roman"/>
          <w:sz w:val="28"/>
          <w:szCs w:val="28"/>
        </w:rPr>
        <w:t>:</w:t>
      </w:r>
      <w:r w:rsidR="008B47DA" w:rsidRPr="00B369C0">
        <w:rPr>
          <w:rFonts w:ascii="Times New Roman" w:hAnsi="Times New Roman"/>
          <w:sz w:val="28"/>
          <w:szCs w:val="28"/>
        </w:rPr>
        <w:t xml:space="preserve"> «Политические технологии», «Политология экономических процессов»</w:t>
      </w:r>
      <w:r w:rsidR="002F0417">
        <w:rPr>
          <w:rFonts w:ascii="Times New Roman" w:hAnsi="Times New Roman"/>
          <w:sz w:val="28"/>
          <w:szCs w:val="28"/>
        </w:rPr>
        <w:t>.</w:t>
      </w:r>
    </w:p>
    <w:p w:rsidR="008B47DA" w:rsidRPr="00B369C0" w:rsidRDefault="008B47DA" w:rsidP="008B47DA">
      <w:pPr>
        <w:pStyle w:val="af5"/>
        <w:jc w:val="both"/>
        <w:rPr>
          <w:rFonts w:ascii="Times New Roman" w:hAnsi="Times New Roman"/>
          <w:sz w:val="28"/>
          <w:szCs w:val="28"/>
        </w:rPr>
      </w:pPr>
    </w:p>
    <w:p w:rsidR="00B7191C" w:rsidRPr="00B369C0" w:rsidRDefault="00EF1F8F" w:rsidP="00EF1F8F">
      <w:pPr>
        <w:pStyle w:val="ad"/>
        <w:spacing w:line="360" w:lineRule="auto"/>
        <w:rPr>
          <w:b/>
          <w:sz w:val="28"/>
          <w:szCs w:val="28"/>
        </w:rPr>
      </w:pPr>
      <w:r w:rsidRPr="00B369C0">
        <w:rPr>
          <w:b/>
          <w:sz w:val="28"/>
          <w:szCs w:val="28"/>
        </w:rPr>
        <w:t xml:space="preserve">4. </w:t>
      </w:r>
      <w:r w:rsidR="00B7191C" w:rsidRPr="00B369C0">
        <w:rPr>
          <w:b/>
          <w:sz w:val="28"/>
          <w:szCs w:val="28"/>
        </w:rPr>
        <w:t xml:space="preserve">Объем дисциплины </w:t>
      </w:r>
      <w:r w:rsidR="00494473" w:rsidRPr="00B369C0">
        <w:rPr>
          <w:b/>
          <w:sz w:val="28"/>
          <w:szCs w:val="28"/>
        </w:rPr>
        <w:t xml:space="preserve">(модуля) </w:t>
      </w:r>
      <w:r w:rsidR="00B7191C" w:rsidRPr="00B369C0">
        <w:rPr>
          <w:b/>
          <w:sz w:val="28"/>
          <w:szCs w:val="28"/>
        </w:rPr>
        <w:t>в зачетных единицах и</w:t>
      </w:r>
      <w:r w:rsidR="00494473" w:rsidRPr="00B369C0">
        <w:rPr>
          <w:b/>
          <w:sz w:val="28"/>
          <w:szCs w:val="28"/>
        </w:rPr>
        <w:t xml:space="preserve"> в</w:t>
      </w:r>
      <w:r w:rsidR="00B7191C" w:rsidRPr="00B369C0">
        <w:rPr>
          <w:b/>
          <w:sz w:val="28"/>
          <w:szCs w:val="28"/>
        </w:rPr>
        <w:t xml:space="preserve"> академических часах с выделением объема аудиторной (лекции, семинары) и самостоятельной работы обучающихся</w:t>
      </w:r>
    </w:p>
    <w:p w:rsidR="006C0E86" w:rsidRPr="00B369C0" w:rsidRDefault="006C0E86" w:rsidP="002F0417">
      <w:pPr>
        <w:pStyle w:val="111"/>
        <w:spacing w:before="226"/>
        <w:ind w:left="720" w:right="1513"/>
      </w:pP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94"/>
        <w:gridCol w:w="1326"/>
        <w:gridCol w:w="1276"/>
        <w:gridCol w:w="1559"/>
        <w:gridCol w:w="1276"/>
        <w:gridCol w:w="1559"/>
      </w:tblGrid>
      <w:tr w:rsidR="006C0E86" w:rsidRPr="00B369C0" w:rsidTr="00232FB5">
        <w:trPr>
          <w:trHeight w:val="1103"/>
        </w:trPr>
        <w:tc>
          <w:tcPr>
            <w:tcW w:w="3494" w:type="dxa"/>
          </w:tcPr>
          <w:p w:rsidR="006C0E86" w:rsidRPr="00B369C0" w:rsidRDefault="006C0E86" w:rsidP="00820F50">
            <w:pPr>
              <w:pStyle w:val="TableParagraph"/>
              <w:spacing w:line="242" w:lineRule="auto"/>
              <w:rPr>
                <w:b/>
                <w:sz w:val="24"/>
                <w:lang w:val="ru-RU"/>
              </w:rPr>
            </w:pPr>
            <w:r w:rsidRPr="00B369C0">
              <w:rPr>
                <w:b/>
                <w:sz w:val="24"/>
                <w:lang w:val="ru-RU"/>
              </w:rPr>
              <w:t>Вид учебной работы</w:t>
            </w:r>
            <w:r w:rsidRPr="00B369C0">
              <w:rPr>
                <w:b/>
                <w:spacing w:val="1"/>
                <w:sz w:val="24"/>
                <w:lang w:val="ru-RU"/>
              </w:rPr>
              <w:t xml:space="preserve"> </w:t>
            </w:r>
            <w:r w:rsidRPr="00B369C0">
              <w:rPr>
                <w:b/>
                <w:sz w:val="24"/>
                <w:lang w:val="ru-RU"/>
              </w:rPr>
              <w:t>по</w:t>
            </w:r>
            <w:r w:rsidRPr="00B369C0">
              <w:rPr>
                <w:b/>
                <w:spacing w:val="-57"/>
                <w:sz w:val="24"/>
                <w:lang w:val="ru-RU"/>
              </w:rPr>
              <w:t xml:space="preserve"> </w:t>
            </w:r>
            <w:r w:rsidRPr="00B369C0">
              <w:rPr>
                <w:b/>
                <w:sz w:val="24"/>
                <w:lang w:val="ru-RU"/>
              </w:rPr>
              <w:t>дисциплине</w:t>
            </w:r>
          </w:p>
        </w:tc>
        <w:tc>
          <w:tcPr>
            <w:tcW w:w="1326" w:type="dxa"/>
          </w:tcPr>
          <w:p w:rsidR="006C0E86" w:rsidRPr="00B369C0" w:rsidRDefault="006C0E86" w:rsidP="00820F50">
            <w:pPr>
              <w:pStyle w:val="TableParagraph"/>
              <w:ind w:left="144" w:right="136"/>
              <w:jc w:val="center"/>
              <w:rPr>
                <w:b/>
                <w:sz w:val="24"/>
                <w:lang w:val="ru-RU"/>
              </w:rPr>
            </w:pPr>
            <w:r w:rsidRPr="00B369C0">
              <w:rPr>
                <w:b/>
                <w:sz w:val="24"/>
                <w:lang w:val="ru-RU"/>
              </w:rPr>
              <w:t>Всего</w:t>
            </w:r>
            <w:r w:rsidRPr="00B369C0">
              <w:rPr>
                <w:b/>
                <w:spacing w:val="-57"/>
                <w:sz w:val="24"/>
                <w:lang w:val="ru-RU"/>
              </w:rPr>
              <w:t xml:space="preserve"> </w:t>
            </w:r>
            <w:r w:rsidR="00232FB5">
              <w:rPr>
                <w:b/>
                <w:spacing w:val="-57"/>
                <w:sz w:val="24"/>
                <w:lang w:val="ru-RU"/>
              </w:rPr>
              <w:t xml:space="preserve">  </w:t>
            </w:r>
            <w:r w:rsidRPr="00B369C0">
              <w:rPr>
                <w:b/>
                <w:sz w:val="24"/>
                <w:lang w:val="ru-RU"/>
              </w:rPr>
              <w:t>(в</w:t>
            </w:r>
            <w:r w:rsidRPr="00B369C0">
              <w:rPr>
                <w:b/>
                <w:spacing w:val="2"/>
                <w:sz w:val="24"/>
                <w:lang w:val="ru-RU"/>
              </w:rPr>
              <w:t xml:space="preserve"> </w:t>
            </w:r>
            <w:r w:rsidRPr="00B369C0">
              <w:rPr>
                <w:b/>
                <w:sz w:val="24"/>
                <w:lang w:val="ru-RU"/>
              </w:rPr>
              <w:t>з/е</w:t>
            </w:r>
            <w:r w:rsidRPr="00B369C0">
              <w:rPr>
                <w:b/>
                <w:spacing w:val="1"/>
                <w:sz w:val="24"/>
                <w:lang w:val="ru-RU"/>
              </w:rPr>
              <w:t xml:space="preserve"> </w:t>
            </w:r>
            <w:r w:rsidRPr="00B369C0">
              <w:rPr>
                <w:b/>
                <w:sz w:val="24"/>
                <w:lang w:val="ru-RU"/>
              </w:rPr>
              <w:t>и</w:t>
            </w:r>
          </w:p>
          <w:p w:rsidR="006C0E86" w:rsidRPr="00B369C0" w:rsidRDefault="006C0E86" w:rsidP="00820F50">
            <w:pPr>
              <w:pStyle w:val="TableParagraph"/>
              <w:spacing w:line="257" w:lineRule="exact"/>
              <w:ind w:left="82" w:right="82"/>
              <w:jc w:val="center"/>
              <w:rPr>
                <w:b/>
                <w:sz w:val="24"/>
                <w:lang w:val="ru-RU"/>
              </w:rPr>
            </w:pPr>
            <w:r w:rsidRPr="00B369C0">
              <w:rPr>
                <w:b/>
                <w:sz w:val="24"/>
                <w:lang w:val="ru-RU"/>
              </w:rPr>
              <w:t>часах)</w:t>
            </w:r>
          </w:p>
        </w:tc>
        <w:tc>
          <w:tcPr>
            <w:tcW w:w="1276" w:type="dxa"/>
          </w:tcPr>
          <w:p w:rsidR="006C0E86" w:rsidRPr="00B369C0" w:rsidRDefault="006C0E86" w:rsidP="00820F50">
            <w:pPr>
              <w:pStyle w:val="TableParagraph"/>
              <w:ind w:left="106" w:right="79" w:firstLine="153"/>
              <w:rPr>
                <w:b/>
                <w:sz w:val="24"/>
              </w:rPr>
            </w:pPr>
            <w:r w:rsidRPr="00B369C0">
              <w:rPr>
                <w:b/>
                <w:sz w:val="24"/>
              </w:rPr>
              <w:t>Семестр</w:t>
            </w:r>
            <w:r w:rsidRPr="00B369C0">
              <w:rPr>
                <w:b/>
                <w:spacing w:val="1"/>
                <w:sz w:val="24"/>
              </w:rPr>
              <w:t xml:space="preserve"> </w:t>
            </w:r>
            <w:r w:rsidRPr="00B369C0">
              <w:rPr>
                <w:b/>
                <w:sz w:val="24"/>
              </w:rPr>
              <w:t>(модуль)1</w:t>
            </w:r>
            <w:r w:rsidRPr="00B369C0">
              <w:rPr>
                <w:b/>
                <w:spacing w:val="1"/>
                <w:sz w:val="24"/>
              </w:rPr>
              <w:t xml:space="preserve"> </w:t>
            </w:r>
            <w:r w:rsidRPr="00B369C0">
              <w:rPr>
                <w:b/>
                <w:sz w:val="24"/>
              </w:rPr>
              <w:t>(в часах)</w:t>
            </w:r>
          </w:p>
        </w:tc>
        <w:tc>
          <w:tcPr>
            <w:tcW w:w="1559" w:type="dxa"/>
          </w:tcPr>
          <w:p w:rsidR="006C0E86" w:rsidRPr="00B369C0" w:rsidRDefault="006C0E86" w:rsidP="00820F50">
            <w:pPr>
              <w:pStyle w:val="TableParagraph"/>
              <w:ind w:left="179" w:right="169" w:hanging="1"/>
              <w:jc w:val="center"/>
              <w:rPr>
                <w:b/>
                <w:sz w:val="24"/>
              </w:rPr>
            </w:pPr>
            <w:r w:rsidRPr="00B369C0">
              <w:rPr>
                <w:b/>
                <w:sz w:val="24"/>
              </w:rPr>
              <w:t>Семестр</w:t>
            </w:r>
            <w:r w:rsidRPr="00B369C0">
              <w:rPr>
                <w:b/>
                <w:spacing w:val="1"/>
                <w:sz w:val="24"/>
              </w:rPr>
              <w:t xml:space="preserve"> </w:t>
            </w:r>
            <w:r w:rsidRPr="00B369C0">
              <w:rPr>
                <w:b/>
                <w:sz w:val="24"/>
              </w:rPr>
              <w:t>(модуль)2</w:t>
            </w:r>
            <w:r w:rsidRPr="00B369C0">
              <w:rPr>
                <w:b/>
                <w:spacing w:val="-57"/>
                <w:sz w:val="24"/>
              </w:rPr>
              <w:t xml:space="preserve"> </w:t>
            </w:r>
            <w:r w:rsidRPr="00B369C0">
              <w:rPr>
                <w:b/>
                <w:sz w:val="24"/>
              </w:rPr>
              <w:t>(в часах)</w:t>
            </w:r>
          </w:p>
        </w:tc>
        <w:tc>
          <w:tcPr>
            <w:tcW w:w="1276" w:type="dxa"/>
          </w:tcPr>
          <w:p w:rsidR="006C0E86" w:rsidRPr="00B369C0" w:rsidRDefault="006C0E86" w:rsidP="00820F50">
            <w:pPr>
              <w:pStyle w:val="TableParagraph"/>
              <w:ind w:left="112" w:right="79" w:firstLine="153"/>
              <w:rPr>
                <w:b/>
                <w:sz w:val="24"/>
              </w:rPr>
            </w:pPr>
            <w:r w:rsidRPr="00B369C0">
              <w:rPr>
                <w:b/>
                <w:sz w:val="24"/>
              </w:rPr>
              <w:t>Семестр</w:t>
            </w:r>
            <w:r w:rsidRPr="00B369C0">
              <w:rPr>
                <w:b/>
                <w:spacing w:val="1"/>
                <w:sz w:val="24"/>
              </w:rPr>
              <w:t xml:space="preserve"> </w:t>
            </w:r>
            <w:r w:rsidRPr="00B369C0">
              <w:rPr>
                <w:b/>
                <w:sz w:val="24"/>
              </w:rPr>
              <w:t>(модуль)3</w:t>
            </w:r>
            <w:r w:rsidRPr="00B369C0">
              <w:rPr>
                <w:b/>
                <w:spacing w:val="1"/>
                <w:sz w:val="24"/>
              </w:rPr>
              <w:t xml:space="preserve"> </w:t>
            </w:r>
            <w:r w:rsidRPr="00B369C0">
              <w:rPr>
                <w:b/>
                <w:sz w:val="24"/>
              </w:rPr>
              <w:t>(в часах)</w:t>
            </w:r>
          </w:p>
        </w:tc>
        <w:tc>
          <w:tcPr>
            <w:tcW w:w="1559" w:type="dxa"/>
          </w:tcPr>
          <w:p w:rsidR="007968D7" w:rsidRDefault="006C0E86" w:rsidP="00820F50">
            <w:pPr>
              <w:pStyle w:val="TableParagraph"/>
              <w:ind w:left="113" w:right="79" w:firstLine="153"/>
              <w:rPr>
                <w:b/>
                <w:spacing w:val="1"/>
                <w:sz w:val="24"/>
              </w:rPr>
            </w:pPr>
            <w:r w:rsidRPr="00B369C0">
              <w:rPr>
                <w:b/>
                <w:sz w:val="24"/>
              </w:rPr>
              <w:t>Семестр</w:t>
            </w:r>
            <w:r w:rsidRPr="00B369C0">
              <w:rPr>
                <w:b/>
                <w:spacing w:val="1"/>
                <w:sz w:val="24"/>
              </w:rPr>
              <w:t xml:space="preserve"> </w:t>
            </w:r>
            <w:r w:rsidRPr="00B369C0">
              <w:rPr>
                <w:b/>
                <w:sz w:val="24"/>
              </w:rPr>
              <w:t>(модуль)4</w:t>
            </w:r>
            <w:r w:rsidRPr="00B369C0">
              <w:rPr>
                <w:b/>
                <w:spacing w:val="1"/>
                <w:sz w:val="24"/>
              </w:rPr>
              <w:t xml:space="preserve"> </w:t>
            </w:r>
          </w:p>
          <w:p w:rsidR="006C0E86" w:rsidRPr="00B369C0" w:rsidRDefault="006C0E86" w:rsidP="007968D7">
            <w:pPr>
              <w:pStyle w:val="TableParagraph"/>
              <w:ind w:right="79"/>
              <w:rPr>
                <w:b/>
                <w:sz w:val="24"/>
              </w:rPr>
            </w:pPr>
            <w:r w:rsidRPr="00B369C0">
              <w:rPr>
                <w:b/>
                <w:sz w:val="24"/>
              </w:rPr>
              <w:t>(в часах)</w:t>
            </w:r>
          </w:p>
        </w:tc>
      </w:tr>
      <w:tr w:rsidR="006C0E86" w:rsidRPr="00B369C0" w:rsidTr="00232FB5">
        <w:trPr>
          <w:trHeight w:val="1113"/>
        </w:trPr>
        <w:tc>
          <w:tcPr>
            <w:tcW w:w="3494" w:type="dxa"/>
          </w:tcPr>
          <w:p w:rsidR="006C0E86" w:rsidRPr="00B369C0" w:rsidRDefault="006C0E86" w:rsidP="00820F50">
            <w:pPr>
              <w:pStyle w:val="TableParagraph"/>
              <w:spacing w:line="242" w:lineRule="auto"/>
              <w:ind w:right="717"/>
              <w:rPr>
                <w:b/>
                <w:sz w:val="24"/>
              </w:rPr>
            </w:pPr>
            <w:r w:rsidRPr="00B369C0">
              <w:rPr>
                <w:b/>
                <w:sz w:val="24"/>
              </w:rPr>
              <w:t>Общая</w:t>
            </w:r>
            <w:r w:rsidRPr="00B369C0">
              <w:rPr>
                <w:b/>
                <w:spacing w:val="-14"/>
                <w:sz w:val="24"/>
              </w:rPr>
              <w:t xml:space="preserve"> </w:t>
            </w:r>
            <w:r w:rsidRPr="00B369C0">
              <w:rPr>
                <w:b/>
                <w:sz w:val="24"/>
              </w:rPr>
              <w:t>трудоемкость</w:t>
            </w:r>
            <w:r w:rsidRPr="00B369C0">
              <w:rPr>
                <w:b/>
                <w:spacing w:val="-57"/>
                <w:sz w:val="24"/>
              </w:rPr>
              <w:t xml:space="preserve"> </w:t>
            </w:r>
            <w:r w:rsidRPr="00B369C0">
              <w:rPr>
                <w:b/>
                <w:sz w:val="24"/>
              </w:rPr>
              <w:t>дисциплины</w:t>
            </w:r>
          </w:p>
        </w:tc>
        <w:tc>
          <w:tcPr>
            <w:tcW w:w="1326" w:type="dxa"/>
          </w:tcPr>
          <w:p w:rsidR="006C0E86" w:rsidRPr="00B369C0" w:rsidRDefault="006C0E86" w:rsidP="00232FB5">
            <w:pPr>
              <w:pStyle w:val="TableParagraph"/>
              <w:spacing w:line="315" w:lineRule="exact"/>
              <w:rPr>
                <w:sz w:val="28"/>
              </w:rPr>
            </w:pPr>
            <w:r w:rsidRPr="00B369C0">
              <w:rPr>
                <w:sz w:val="28"/>
              </w:rPr>
              <w:t>324</w:t>
            </w:r>
            <w:r w:rsidRPr="00B369C0">
              <w:rPr>
                <w:spacing w:val="52"/>
                <w:sz w:val="28"/>
              </w:rPr>
              <w:t xml:space="preserve"> </w:t>
            </w:r>
            <w:r w:rsidRPr="00B369C0">
              <w:rPr>
                <w:sz w:val="28"/>
              </w:rPr>
              <w:t>ч</w:t>
            </w:r>
            <w:r w:rsidR="00232FB5">
              <w:rPr>
                <w:sz w:val="28"/>
                <w:lang w:val="ru-RU"/>
              </w:rPr>
              <w:t xml:space="preserve"> </w:t>
            </w:r>
            <w:r w:rsidRPr="00B369C0">
              <w:rPr>
                <w:w w:val="99"/>
                <w:sz w:val="28"/>
              </w:rPr>
              <w:t>/</w:t>
            </w:r>
          </w:p>
          <w:p w:rsidR="006C0E86" w:rsidRPr="00B369C0" w:rsidRDefault="006C0E86" w:rsidP="00820F50">
            <w:pPr>
              <w:pStyle w:val="TableParagraph"/>
              <w:spacing w:before="53"/>
              <w:rPr>
                <w:sz w:val="28"/>
              </w:rPr>
            </w:pPr>
            <w:r w:rsidRPr="00B369C0">
              <w:rPr>
                <w:sz w:val="28"/>
              </w:rPr>
              <w:t>9 з.е.</w:t>
            </w:r>
          </w:p>
        </w:tc>
        <w:tc>
          <w:tcPr>
            <w:tcW w:w="1276" w:type="dxa"/>
          </w:tcPr>
          <w:p w:rsidR="006C0E86" w:rsidRPr="008B47DA" w:rsidRDefault="008B47DA" w:rsidP="00820F50">
            <w:pPr>
              <w:pStyle w:val="TableParagraph"/>
              <w:spacing w:line="315" w:lineRule="exact"/>
              <w:ind w:left="106"/>
              <w:rPr>
                <w:sz w:val="28"/>
                <w:lang w:val="ru-RU"/>
              </w:rPr>
            </w:pPr>
            <w:r>
              <w:rPr>
                <w:sz w:val="28"/>
              </w:rPr>
              <w:t>1</w:t>
            </w:r>
            <w:r>
              <w:rPr>
                <w:sz w:val="28"/>
                <w:lang w:val="ru-RU"/>
              </w:rPr>
              <w:t>08</w:t>
            </w:r>
          </w:p>
        </w:tc>
        <w:tc>
          <w:tcPr>
            <w:tcW w:w="1559" w:type="dxa"/>
          </w:tcPr>
          <w:p w:rsidR="006C0E86" w:rsidRPr="00B369C0" w:rsidRDefault="008B47DA" w:rsidP="00820F50">
            <w:pPr>
              <w:pStyle w:val="TableParagraph"/>
              <w:spacing w:line="315" w:lineRule="exact"/>
              <w:ind w:left="107"/>
              <w:rPr>
                <w:sz w:val="28"/>
              </w:rPr>
            </w:pPr>
            <w:r>
              <w:rPr>
                <w:sz w:val="28"/>
              </w:rPr>
              <w:t>108</w:t>
            </w:r>
          </w:p>
        </w:tc>
        <w:tc>
          <w:tcPr>
            <w:tcW w:w="1276" w:type="dxa"/>
          </w:tcPr>
          <w:p w:rsidR="006C0E86" w:rsidRPr="00B369C0" w:rsidRDefault="008B47DA" w:rsidP="00820F50">
            <w:pPr>
              <w:pStyle w:val="TableParagraph"/>
              <w:spacing w:line="315" w:lineRule="exact"/>
              <w:ind w:left="112"/>
              <w:rPr>
                <w:sz w:val="28"/>
              </w:rPr>
            </w:pPr>
            <w:r>
              <w:rPr>
                <w:sz w:val="28"/>
              </w:rPr>
              <w:t>54</w:t>
            </w:r>
          </w:p>
        </w:tc>
        <w:tc>
          <w:tcPr>
            <w:tcW w:w="1559" w:type="dxa"/>
          </w:tcPr>
          <w:p w:rsidR="006C0E86" w:rsidRPr="00B369C0" w:rsidRDefault="008B47DA" w:rsidP="00820F50">
            <w:pPr>
              <w:pStyle w:val="TableParagraph"/>
              <w:spacing w:line="315" w:lineRule="exact"/>
              <w:ind w:left="113"/>
              <w:rPr>
                <w:sz w:val="28"/>
              </w:rPr>
            </w:pPr>
            <w:r>
              <w:rPr>
                <w:sz w:val="28"/>
              </w:rPr>
              <w:t>54</w:t>
            </w:r>
          </w:p>
        </w:tc>
      </w:tr>
      <w:tr w:rsidR="006C0E86" w:rsidRPr="00B369C0" w:rsidTr="00232FB5">
        <w:trPr>
          <w:trHeight w:val="551"/>
        </w:trPr>
        <w:tc>
          <w:tcPr>
            <w:tcW w:w="3494" w:type="dxa"/>
          </w:tcPr>
          <w:p w:rsidR="006C0E86" w:rsidRPr="00B369C0" w:rsidRDefault="006C0E86" w:rsidP="00820F50">
            <w:pPr>
              <w:pStyle w:val="TableParagraph"/>
              <w:spacing w:line="274" w:lineRule="exact"/>
              <w:ind w:right="620"/>
              <w:rPr>
                <w:b/>
                <w:i/>
                <w:sz w:val="24"/>
              </w:rPr>
            </w:pPr>
            <w:r w:rsidRPr="00B369C0">
              <w:rPr>
                <w:b/>
                <w:i/>
                <w:sz w:val="24"/>
              </w:rPr>
              <w:t>Контактная работа -</w:t>
            </w:r>
            <w:r w:rsidRPr="00B369C0">
              <w:rPr>
                <w:b/>
                <w:i/>
                <w:spacing w:val="-57"/>
                <w:sz w:val="24"/>
              </w:rPr>
              <w:t xml:space="preserve"> </w:t>
            </w:r>
            <w:r w:rsidRPr="00B369C0">
              <w:rPr>
                <w:b/>
                <w:i/>
                <w:sz w:val="24"/>
              </w:rPr>
              <w:t>Аудиторные</w:t>
            </w:r>
            <w:r w:rsidRPr="00B369C0">
              <w:rPr>
                <w:b/>
                <w:i/>
                <w:spacing w:val="-1"/>
                <w:sz w:val="24"/>
              </w:rPr>
              <w:t xml:space="preserve"> </w:t>
            </w:r>
            <w:r w:rsidRPr="00B369C0">
              <w:rPr>
                <w:b/>
                <w:i/>
                <w:sz w:val="24"/>
              </w:rPr>
              <w:t>занятия</w:t>
            </w:r>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68" w:lineRule="exact"/>
              <w:rPr>
                <w:i/>
                <w:sz w:val="24"/>
              </w:rPr>
            </w:pPr>
            <w:r w:rsidRPr="00B369C0">
              <w:rPr>
                <w:i/>
                <w:sz w:val="24"/>
              </w:rPr>
              <w:t>Лекции</w:t>
            </w:r>
          </w:p>
        </w:tc>
        <w:tc>
          <w:tcPr>
            <w:tcW w:w="1326" w:type="dxa"/>
          </w:tcPr>
          <w:p w:rsidR="006C0E86" w:rsidRPr="00B369C0" w:rsidRDefault="006C0E86" w:rsidP="00820F50">
            <w:pPr>
              <w:pStyle w:val="TableParagraph"/>
              <w:spacing w:line="315" w:lineRule="exact"/>
              <w:rPr>
                <w:sz w:val="28"/>
              </w:rPr>
            </w:pPr>
            <w:r w:rsidRPr="00B369C0">
              <w:rPr>
                <w:w w:val="99"/>
                <w:sz w:val="28"/>
              </w:rPr>
              <w:t>-</w:t>
            </w:r>
          </w:p>
        </w:tc>
        <w:tc>
          <w:tcPr>
            <w:tcW w:w="1276" w:type="dxa"/>
          </w:tcPr>
          <w:p w:rsidR="006C0E86" w:rsidRPr="00B369C0" w:rsidRDefault="006C0E86" w:rsidP="00820F50">
            <w:pPr>
              <w:pStyle w:val="TableParagraph"/>
              <w:spacing w:line="315" w:lineRule="exact"/>
              <w:ind w:left="106"/>
              <w:rPr>
                <w:sz w:val="28"/>
              </w:rPr>
            </w:pPr>
            <w:r w:rsidRPr="00B369C0">
              <w:rPr>
                <w:w w:val="99"/>
                <w:sz w:val="28"/>
              </w:rPr>
              <w:t>-</w:t>
            </w:r>
          </w:p>
        </w:tc>
        <w:tc>
          <w:tcPr>
            <w:tcW w:w="1559" w:type="dxa"/>
          </w:tcPr>
          <w:p w:rsidR="006C0E86" w:rsidRPr="00B369C0" w:rsidRDefault="006C0E86" w:rsidP="00820F50">
            <w:pPr>
              <w:pStyle w:val="TableParagraph"/>
              <w:spacing w:line="315" w:lineRule="exact"/>
              <w:ind w:left="107"/>
              <w:rPr>
                <w:sz w:val="28"/>
              </w:rPr>
            </w:pPr>
            <w:r w:rsidRPr="00B369C0">
              <w:rPr>
                <w:w w:val="99"/>
                <w:sz w:val="28"/>
              </w:rPr>
              <w:t>-</w:t>
            </w:r>
          </w:p>
        </w:tc>
        <w:tc>
          <w:tcPr>
            <w:tcW w:w="1276" w:type="dxa"/>
          </w:tcPr>
          <w:p w:rsidR="006C0E86" w:rsidRPr="00B369C0" w:rsidRDefault="006C0E86" w:rsidP="00820F50">
            <w:pPr>
              <w:pStyle w:val="TableParagraph"/>
              <w:spacing w:line="315" w:lineRule="exact"/>
              <w:ind w:left="112"/>
              <w:rPr>
                <w:sz w:val="28"/>
              </w:rPr>
            </w:pPr>
            <w:r w:rsidRPr="00B369C0">
              <w:rPr>
                <w:w w:val="99"/>
                <w:sz w:val="28"/>
              </w:rPr>
              <w:t>-</w:t>
            </w:r>
          </w:p>
        </w:tc>
        <w:tc>
          <w:tcPr>
            <w:tcW w:w="1559" w:type="dxa"/>
          </w:tcPr>
          <w:p w:rsidR="006C0E86" w:rsidRPr="00B369C0" w:rsidRDefault="006C0E86" w:rsidP="00820F50">
            <w:pPr>
              <w:pStyle w:val="TableParagraph"/>
              <w:spacing w:line="315" w:lineRule="exact"/>
              <w:ind w:left="113"/>
              <w:rPr>
                <w:sz w:val="28"/>
              </w:rPr>
            </w:pPr>
            <w:r w:rsidRPr="00B369C0">
              <w:rPr>
                <w:w w:val="99"/>
                <w:sz w:val="28"/>
              </w:rPr>
              <w:t>-</w:t>
            </w:r>
          </w:p>
        </w:tc>
      </w:tr>
      <w:tr w:rsidR="006C0E86" w:rsidRPr="00B369C0" w:rsidTr="00232FB5">
        <w:trPr>
          <w:trHeight w:val="551"/>
        </w:trPr>
        <w:tc>
          <w:tcPr>
            <w:tcW w:w="3494" w:type="dxa"/>
          </w:tcPr>
          <w:p w:rsidR="006C0E86" w:rsidRPr="00B369C0" w:rsidRDefault="006C0E86" w:rsidP="00820F50">
            <w:pPr>
              <w:pStyle w:val="TableParagraph"/>
              <w:spacing w:line="268" w:lineRule="exact"/>
              <w:rPr>
                <w:i/>
                <w:sz w:val="24"/>
              </w:rPr>
            </w:pPr>
            <w:r w:rsidRPr="00B369C0">
              <w:rPr>
                <w:i/>
                <w:sz w:val="24"/>
              </w:rPr>
              <w:t>Семинары,</w:t>
            </w:r>
            <w:r w:rsidRPr="00B369C0">
              <w:rPr>
                <w:i/>
                <w:spacing w:val="-2"/>
                <w:sz w:val="24"/>
              </w:rPr>
              <w:t xml:space="preserve"> </w:t>
            </w:r>
            <w:r w:rsidRPr="00B369C0">
              <w:rPr>
                <w:i/>
                <w:sz w:val="24"/>
              </w:rPr>
              <w:t>практические</w:t>
            </w:r>
          </w:p>
          <w:p w:rsidR="006C0E86" w:rsidRPr="00B369C0" w:rsidRDefault="006C0E86" w:rsidP="00820F50">
            <w:pPr>
              <w:pStyle w:val="TableParagraph"/>
              <w:spacing w:before="2" w:line="261" w:lineRule="exact"/>
              <w:rPr>
                <w:i/>
                <w:sz w:val="24"/>
              </w:rPr>
            </w:pPr>
            <w:r w:rsidRPr="00B369C0">
              <w:rPr>
                <w:i/>
                <w:sz w:val="24"/>
              </w:rPr>
              <w:t>занятия</w:t>
            </w:r>
          </w:p>
        </w:tc>
        <w:tc>
          <w:tcPr>
            <w:tcW w:w="1326" w:type="dxa"/>
          </w:tcPr>
          <w:p w:rsidR="006C0E86" w:rsidRPr="00B369C0" w:rsidRDefault="006C0E86" w:rsidP="00820F50">
            <w:pPr>
              <w:pStyle w:val="TableParagraph"/>
              <w:spacing w:line="315" w:lineRule="exact"/>
              <w:rPr>
                <w:sz w:val="28"/>
              </w:rPr>
            </w:pPr>
            <w:r w:rsidRPr="00B369C0">
              <w:rPr>
                <w:sz w:val="28"/>
              </w:rPr>
              <w:t>204</w:t>
            </w:r>
          </w:p>
        </w:tc>
        <w:tc>
          <w:tcPr>
            <w:tcW w:w="1276" w:type="dxa"/>
          </w:tcPr>
          <w:p w:rsidR="006C0E86" w:rsidRPr="00B369C0" w:rsidRDefault="006C0E86" w:rsidP="00820F50">
            <w:pPr>
              <w:pStyle w:val="TableParagraph"/>
              <w:spacing w:line="315" w:lineRule="exact"/>
              <w:ind w:left="106"/>
              <w:rPr>
                <w:sz w:val="28"/>
              </w:rPr>
            </w:pPr>
            <w:r w:rsidRPr="00B369C0">
              <w:rPr>
                <w:sz w:val="28"/>
              </w:rPr>
              <w:t>68</w:t>
            </w:r>
          </w:p>
        </w:tc>
        <w:tc>
          <w:tcPr>
            <w:tcW w:w="1559" w:type="dxa"/>
          </w:tcPr>
          <w:p w:rsidR="006C0E86" w:rsidRPr="00B369C0" w:rsidRDefault="006C0E86" w:rsidP="00820F50">
            <w:pPr>
              <w:pStyle w:val="TableParagraph"/>
              <w:spacing w:line="315" w:lineRule="exact"/>
              <w:ind w:left="107"/>
              <w:rPr>
                <w:sz w:val="28"/>
              </w:rPr>
            </w:pPr>
            <w:r w:rsidRPr="00B369C0">
              <w:rPr>
                <w:sz w:val="28"/>
              </w:rPr>
              <w:t>68</w:t>
            </w:r>
          </w:p>
        </w:tc>
        <w:tc>
          <w:tcPr>
            <w:tcW w:w="1276" w:type="dxa"/>
          </w:tcPr>
          <w:p w:rsidR="006C0E86" w:rsidRPr="00B369C0" w:rsidRDefault="006C0E86" w:rsidP="00820F50">
            <w:pPr>
              <w:pStyle w:val="TableParagraph"/>
              <w:spacing w:line="315" w:lineRule="exact"/>
              <w:ind w:left="112"/>
              <w:rPr>
                <w:sz w:val="28"/>
              </w:rPr>
            </w:pPr>
            <w:r w:rsidRPr="00B369C0">
              <w:rPr>
                <w:sz w:val="28"/>
              </w:rPr>
              <w:t>34</w:t>
            </w:r>
          </w:p>
        </w:tc>
        <w:tc>
          <w:tcPr>
            <w:tcW w:w="1559" w:type="dxa"/>
          </w:tcPr>
          <w:p w:rsidR="006C0E86" w:rsidRPr="00B369C0" w:rsidRDefault="006C0E86" w:rsidP="00820F50">
            <w:pPr>
              <w:pStyle w:val="TableParagraph"/>
              <w:spacing w:line="315" w:lineRule="exact"/>
              <w:ind w:left="113"/>
              <w:rPr>
                <w:sz w:val="28"/>
              </w:rPr>
            </w:pPr>
            <w:r w:rsidRPr="00B369C0">
              <w:rPr>
                <w:sz w:val="28"/>
              </w:rPr>
              <w:t>34</w:t>
            </w:r>
          </w:p>
        </w:tc>
      </w:tr>
      <w:tr w:rsidR="006C0E86" w:rsidRPr="00B369C0" w:rsidTr="00232FB5">
        <w:trPr>
          <w:trHeight w:val="369"/>
        </w:trPr>
        <w:tc>
          <w:tcPr>
            <w:tcW w:w="3494" w:type="dxa"/>
          </w:tcPr>
          <w:p w:rsidR="006C0E86" w:rsidRPr="00B369C0" w:rsidRDefault="006C0E86" w:rsidP="00820F50">
            <w:pPr>
              <w:pStyle w:val="TableParagraph"/>
              <w:spacing w:line="273" w:lineRule="exact"/>
              <w:rPr>
                <w:b/>
                <w:i/>
                <w:sz w:val="24"/>
              </w:rPr>
            </w:pPr>
            <w:r w:rsidRPr="00B369C0">
              <w:rPr>
                <w:b/>
                <w:i/>
                <w:sz w:val="24"/>
              </w:rPr>
              <w:t>Самостоятельная</w:t>
            </w:r>
            <w:r w:rsidRPr="00B369C0">
              <w:rPr>
                <w:b/>
                <w:i/>
                <w:spacing w:val="1"/>
                <w:sz w:val="24"/>
              </w:rPr>
              <w:t xml:space="preserve"> </w:t>
            </w:r>
            <w:r w:rsidRPr="00B369C0">
              <w:rPr>
                <w:b/>
                <w:i/>
                <w:sz w:val="24"/>
              </w:rPr>
              <w:t>работа</w:t>
            </w:r>
          </w:p>
        </w:tc>
        <w:tc>
          <w:tcPr>
            <w:tcW w:w="1326" w:type="dxa"/>
          </w:tcPr>
          <w:p w:rsidR="006C0E86" w:rsidRPr="00B369C0" w:rsidRDefault="006C0E86" w:rsidP="00820F50">
            <w:pPr>
              <w:pStyle w:val="TableParagraph"/>
              <w:spacing w:line="315" w:lineRule="exact"/>
              <w:rPr>
                <w:sz w:val="28"/>
              </w:rPr>
            </w:pPr>
            <w:r w:rsidRPr="00B369C0">
              <w:rPr>
                <w:sz w:val="28"/>
              </w:rPr>
              <w:t>120</w:t>
            </w:r>
          </w:p>
        </w:tc>
        <w:tc>
          <w:tcPr>
            <w:tcW w:w="1276" w:type="dxa"/>
          </w:tcPr>
          <w:p w:rsidR="006C0E86" w:rsidRPr="008B47DA" w:rsidRDefault="006C0E86" w:rsidP="00820F50">
            <w:pPr>
              <w:pStyle w:val="TableParagraph"/>
              <w:spacing w:line="315" w:lineRule="exact"/>
              <w:ind w:left="106"/>
              <w:rPr>
                <w:sz w:val="28"/>
                <w:lang w:val="ru-RU"/>
              </w:rPr>
            </w:pPr>
            <w:r w:rsidRPr="00B369C0">
              <w:rPr>
                <w:w w:val="99"/>
                <w:sz w:val="28"/>
              </w:rPr>
              <w:t>4</w:t>
            </w:r>
            <w:r w:rsidR="008B47DA">
              <w:rPr>
                <w:w w:val="99"/>
                <w:sz w:val="28"/>
                <w:lang w:val="ru-RU"/>
              </w:rPr>
              <w:t>0</w:t>
            </w:r>
          </w:p>
        </w:tc>
        <w:tc>
          <w:tcPr>
            <w:tcW w:w="1559" w:type="dxa"/>
          </w:tcPr>
          <w:p w:rsidR="006C0E86" w:rsidRPr="008B47DA" w:rsidRDefault="006C0E86" w:rsidP="00820F50">
            <w:pPr>
              <w:pStyle w:val="TableParagraph"/>
              <w:spacing w:line="315" w:lineRule="exact"/>
              <w:ind w:left="107"/>
              <w:rPr>
                <w:sz w:val="28"/>
                <w:lang w:val="ru-RU"/>
              </w:rPr>
            </w:pPr>
            <w:r w:rsidRPr="00B369C0">
              <w:rPr>
                <w:w w:val="99"/>
                <w:sz w:val="28"/>
              </w:rPr>
              <w:t>4</w:t>
            </w:r>
            <w:r w:rsidR="008B47DA">
              <w:rPr>
                <w:w w:val="99"/>
                <w:sz w:val="28"/>
                <w:lang w:val="ru-RU"/>
              </w:rPr>
              <w:t>0</w:t>
            </w:r>
          </w:p>
        </w:tc>
        <w:tc>
          <w:tcPr>
            <w:tcW w:w="1276" w:type="dxa"/>
          </w:tcPr>
          <w:p w:rsidR="006C0E86" w:rsidRPr="00B369C0" w:rsidRDefault="008B47DA" w:rsidP="00820F50">
            <w:pPr>
              <w:pStyle w:val="TableParagraph"/>
              <w:spacing w:line="315" w:lineRule="exact"/>
              <w:ind w:left="112"/>
              <w:rPr>
                <w:sz w:val="28"/>
              </w:rPr>
            </w:pPr>
            <w:r>
              <w:rPr>
                <w:sz w:val="28"/>
              </w:rPr>
              <w:t>20</w:t>
            </w:r>
          </w:p>
        </w:tc>
        <w:tc>
          <w:tcPr>
            <w:tcW w:w="1559" w:type="dxa"/>
          </w:tcPr>
          <w:p w:rsidR="006C0E86" w:rsidRPr="00B369C0" w:rsidRDefault="008B47DA" w:rsidP="00820F50">
            <w:pPr>
              <w:pStyle w:val="TableParagraph"/>
              <w:spacing w:line="315" w:lineRule="exact"/>
              <w:ind w:left="113"/>
              <w:rPr>
                <w:sz w:val="28"/>
              </w:rPr>
            </w:pPr>
            <w:r>
              <w:rPr>
                <w:sz w:val="28"/>
              </w:rPr>
              <w:t>20</w:t>
            </w:r>
          </w:p>
        </w:tc>
      </w:tr>
      <w:tr w:rsidR="006C0E86" w:rsidRPr="00B369C0" w:rsidTr="00232FB5">
        <w:trPr>
          <w:trHeight w:val="763"/>
        </w:trPr>
        <w:tc>
          <w:tcPr>
            <w:tcW w:w="3494" w:type="dxa"/>
          </w:tcPr>
          <w:p w:rsidR="006C0E86" w:rsidRPr="00B369C0" w:rsidRDefault="006C0E86" w:rsidP="00820F50">
            <w:pPr>
              <w:pStyle w:val="TableParagraph"/>
              <w:spacing w:line="268" w:lineRule="exact"/>
              <w:rPr>
                <w:sz w:val="24"/>
              </w:rPr>
            </w:pPr>
            <w:r w:rsidRPr="00B369C0">
              <w:rPr>
                <w:sz w:val="24"/>
              </w:rPr>
              <w:t>Вид</w:t>
            </w:r>
            <w:r w:rsidRPr="00B369C0">
              <w:rPr>
                <w:spacing w:val="-4"/>
                <w:sz w:val="24"/>
              </w:rPr>
              <w:t xml:space="preserve"> </w:t>
            </w:r>
            <w:r w:rsidRPr="00B369C0">
              <w:rPr>
                <w:sz w:val="24"/>
              </w:rPr>
              <w:t>текущего</w:t>
            </w:r>
            <w:r w:rsidRPr="00B369C0">
              <w:rPr>
                <w:spacing w:val="3"/>
                <w:sz w:val="24"/>
              </w:rPr>
              <w:t xml:space="preserve"> </w:t>
            </w:r>
            <w:r w:rsidRPr="00B369C0">
              <w:rPr>
                <w:sz w:val="24"/>
              </w:rPr>
              <w:t>контроля</w:t>
            </w:r>
          </w:p>
        </w:tc>
        <w:tc>
          <w:tcPr>
            <w:tcW w:w="1326" w:type="dxa"/>
          </w:tcPr>
          <w:p w:rsidR="006C0E86" w:rsidRPr="00232FB5" w:rsidRDefault="00D94B71" w:rsidP="00820F50">
            <w:pPr>
              <w:pStyle w:val="TableParagraph"/>
              <w:ind w:left="0"/>
              <w:rPr>
                <w:sz w:val="24"/>
                <w:szCs w:val="24"/>
              </w:rPr>
            </w:pPr>
            <w:r w:rsidRPr="00232FB5">
              <w:rPr>
                <w:b/>
                <w:i/>
                <w:sz w:val="24"/>
                <w:szCs w:val="24"/>
              </w:rPr>
              <w:t>Контрольная</w:t>
            </w:r>
            <w:r w:rsidRPr="00232FB5">
              <w:rPr>
                <w:b/>
                <w:i/>
                <w:spacing w:val="-43"/>
                <w:sz w:val="24"/>
                <w:szCs w:val="24"/>
              </w:rPr>
              <w:t xml:space="preserve"> </w:t>
            </w:r>
            <w:r w:rsidRPr="00232FB5">
              <w:rPr>
                <w:b/>
                <w:i/>
                <w:sz w:val="24"/>
                <w:szCs w:val="24"/>
              </w:rPr>
              <w:t>работа</w:t>
            </w:r>
          </w:p>
        </w:tc>
        <w:tc>
          <w:tcPr>
            <w:tcW w:w="1276" w:type="dxa"/>
          </w:tcPr>
          <w:p w:rsidR="006C0E86" w:rsidRPr="00232FB5" w:rsidRDefault="006C0E86" w:rsidP="00820F50">
            <w:pPr>
              <w:pStyle w:val="TableParagraph"/>
              <w:spacing w:line="278" w:lineRule="auto"/>
              <w:ind w:left="106" w:right="79"/>
              <w:rPr>
                <w:b/>
                <w:i/>
                <w:sz w:val="24"/>
                <w:szCs w:val="24"/>
              </w:rPr>
            </w:pPr>
          </w:p>
        </w:tc>
        <w:tc>
          <w:tcPr>
            <w:tcW w:w="1559" w:type="dxa"/>
          </w:tcPr>
          <w:p w:rsidR="006C0E86" w:rsidRPr="00232FB5" w:rsidRDefault="006C0E86" w:rsidP="00820F50">
            <w:pPr>
              <w:pStyle w:val="TableParagraph"/>
              <w:spacing w:line="278" w:lineRule="auto"/>
              <w:ind w:left="107" w:right="79"/>
              <w:rPr>
                <w:b/>
                <w:i/>
                <w:sz w:val="24"/>
                <w:szCs w:val="24"/>
              </w:rPr>
            </w:pPr>
            <w:r w:rsidRPr="00232FB5">
              <w:rPr>
                <w:b/>
                <w:i/>
                <w:sz w:val="24"/>
                <w:szCs w:val="24"/>
              </w:rPr>
              <w:t>Контрольная</w:t>
            </w:r>
            <w:r w:rsidRPr="00232FB5">
              <w:rPr>
                <w:b/>
                <w:i/>
                <w:spacing w:val="-43"/>
                <w:sz w:val="24"/>
                <w:szCs w:val="24"/>
              </w:rPr>
              <w:t xml:space="preserve"> </w:t>
            </w:r>
            <w:r w:rsidRPr="00232FB5">
              <w:rPr>
                <w:b/>
                <w:i/>
                <w:sz w:val="24"/>
                <w:szCs w:val="24"/>
              </w:rPr>
              <w:t>работа</w:t>
            </w:r>
          </w:p>
        </w:tc>
        <w:tc>
          <w:tcPr>
            <w:tcW w:w="1276" w:type="dxa"/>
          </w:tcPr>
          <w:p w:rsidR="006C0E86" w:rsidRPr="00232FB5" w:rsidRDefault="006C0E86" w:rsidP="00820F50">
            <w:pPr>
              <w:pStyle w:val="TableParagraph"/>
              <w:spacing w:line="278" w:lineRule="auto"/>
              <w:ind w:left="112" w:right="73"/>
              <w:rPr>
                <w:b/>
                <w:i/>
                <w:sz w:val="24"/>
                <w:szCs w:val="24"/>
              </w:rPr>
            </w:pPr>
          </w:p>
        </w:tc>
        <w:tc>
          <w:tcPr>
            <w:tcW w:w="1559" w:type="dxa"/>
          </w:tcPr>
          <w:p w:rsidR="006C0E86" w:rsidRPr="00232FB5" w:rsidRDefault="006C0E86" w:rsidP="00820F50">
            <w:pPr>
              <w:pStyle w:val="TableParagraph"/>
              <w:spacing w:line="278" w:lineRule="auto"/>
              <w:ind w:left="113" w:right="72"/>
              <w:rPr>
                <w:b/>
                <w:i/>
                <w:sz w:val="24"/>
                <w:szCs w:val="24"/>
              </w:rPr>
            </w:pPr>
            <w:r w:rsidRPr="00232FB5">
              <w:rPr>
                <w:b/>
                <w:i/>
                <w:sz w:val="24"/>
                <w:szCs w:val="24"/>
              </w:rPr>
              <w:t>Контрольная</w:t>
            </w:r>
            <w:r w:rsidRPr="00232FB5">
              <w:rPr>
                <w:b/>
                <w:i/>
                <w:spacing w:val="-43"/>
                <w:sz w:val="24"/>
                <w:szCs w:val="24"/>
              </w:rPr>
              <w:t xml:space="preserve"> </w:t>
            </w:r>
            <w:r w:rsidRPr="00232FB5">
              <w:rPr>
                <w:b/>
                <w:i/>
                <w:sz w:val="24"/>
                <w:szCs w:val="24"/>
              </w:rPr>
              <w:t>работа</w:t>
            </w:r>
          </w:p>
        </w:tc>
      </w:tr>
      <w:tr w:rsidR="006C0E86" w:rsidRPr="00B369C0" w:rsidTr="00232FB5">
        <w:trPr>
          <w:trHeight w:val="551"/>
        </w:trPr>
        <w:tc>
          <w:tcPr>
            <w:tcW w:w="3494" w:type="dxa"/>
          </w:tcPr>
          <w:p w:rsidR="006C0E86" w:rsidRPr="00B369C0" w:rsidRDefault="006C0E86" w:rsidP="00820F50">
            <w:pPr>
              <w:pStyle w:val="TableParagraph"/>
              <w:spacing w:line="268" w:lineRule="exact"/>
              <w:rPr>
                <w:sz w:val="24"/>
              </w:rPr>
            </w:pPr>
            <w:r w:rsidRPr="00B369C0">
              <w:rPr>
                <w:sz w:val="24"/>
              </w:rPr>
              <w:t>Вид</w:t>
            </w:r>
            <w:r w:rsidRPr="00B369C0">
              <w:rPr>
                <w:spacing w:val="-2"/>
                <w:sz w:val="24"/>
              </w:rPr>
              <w:t xml:space="preserve"> </w:t>
            </w:r>
            <w:r w:rsidRPr="00B369C0">
              <w:rPr>
                <w:sz w:val="24"/>
              </w:rPr>
              <w:t>промежуточной</w:t>
            </w:r>
          </w:p>
          <w:p w:rsidR="006C0E86" w:rsidRPr="00B369C0" w:rsidRDefault="006C0E86" w:rsidP="00820F50">
            <w:pPr>
              <w:pStyle w:val="TableParagraph"/>
              <w:spacing w:before="2" w:line="261" w:lineRule="exact"/>
              <w:rPr>
                <w:sz w:val="24"/>
              </w:rPr>
            </w:pPr>
            <w:r w:rsidRPr="00B369C0">
              <w:rPr>
                <w:sz w:val="24"/>
              </w:rPr>
              <w:t>аттестации</w:t>
            </w:r>
          </w:p>
        </w:tc>
        <w:tc>
          <w:tcPr>
            <w:tcW w:w="1326" w:type="dxa"/>
          </w:tcPr>
          <w:p w:rsidR="006C0E86" w:rsidRPr="00232FB5" w:rsidRDefault="00D94B71" w:rsidP="00820F50">
            <w:pPr>
              <w:pStyle w:val="TableParagraph"/>
              <w:ind w:left="0"/>
              <w:rPr>
                <w:b/>
                <w:i/>
                <w:sz w:val="24"/>
                <w:szCs w:val="24"/>
                <w:lang w:val="ru-RU"/>
              </w:rPr>
            </w:pPr>
            <w:r w:rsidRPr="00232FB5">
              <w:rPr>
                <w:b/>
                <w:i/>
                <w:sz w:val="24"/>
                <w:szCs w:val="24"/>
              </w:rPr>
              <w:t>Зачет</w:t>
            </w:r>
            <w:r w:rsidRPr="00232FB5">
              <w:rPr>
                <w:b/>
                <w:i/>
                <w:sz w:val="24"/>
                <w:szCs w:val="24"/>
                <w:lang w:val="ru-RU"/>
              </w:rPr>
              <w:t>,</w:t>
            </w:r>
          </w:p>
          <w:p w:rsidR="00D94B71" w:rsidRPr="00232FB5" w:rsidRDefault="00D94B71" w:rsidP="00820F50">
            <w:pPr>
              <w:pStyle w:val="TableParagraph"/>
              <w:ind w:left="0"/>
              <w:rPr>
                <w:sz w:val="24"/>
                <w:szCs w:val="24"/>
              </w:rPr>
            </w:pPr>
            <w:r w:rsidRPr="00232FB5">
              <w:rPr>
                <w:b/>
                <w:i/>
                <w:sz w:val="24"/>
                <w:szCs w:val="24"/>
              </w:rPr>
              <w:t>экзамен</w:t>
            </w:r>
          </w:p>
        </w:tc>
        <w:tc>
          <w:tcPr>
            <w:tcW w:w="1276" w:type="dxa"/>
          </w:tcPr>
          <w:p w:rsidR="006C0E86" w:rsidRPr="00232FB5" w:rsidRDefault="006C0E86" w:rsidP="00820F50">
            <w:pPr>
              <w:pStyle w:val="TableParagraph"/>
              <w:spacing w:line="241" w:lineRule="exact"/>
              <w:ind w:left="106"/>
              <w:rPr>
                <w:b/>
                <w:i/>
                <w:sz w:val="24"/>
                <w:szCs w:val="24"/>
              </w:rPr>
            </w:pPr>
            <w:r w:rsidRPr="00232FB5">
              <w:rPr>
                <w:b/>
                <w:i/>
                <w:sz w:val="24"/>
                <w:szCs w:val="24"/>
              </w:rPr>
              <w:t>зачет</w:t>
            </w:r>
          </w:p>
        </w:tc>
        <w:tc>
          <w:tcPr>
            <w:tcW w:w="1559" w:type="dxa"/>
          </w:tcPr>
          <w:p w:rsidR="006C0E86" w:rsidRPr="00232FB5" w:rsidRDefault="006C0E86" w:rsidP="00820F50">
            <w:pPr>
              <w:pStyle w:val="TableParagraph"/>
              <w:spacing w:line="241" w:lineRule="exact"/>
              <w:ind w:left="107"/>
              <w:rPr>
                <w:b/>
                <w:i/>
                <w:sz w:val="24"/>
                <w:szCs w:val="24"/>
              </w:rPr>
            </w:pPr>
            <w:r w:rsidRPr="00232FB5">
              <w:rPr>
                <w:b/>
                <w:i/>
                <w:sz w:val="24"/>
                <w:szCs w:val="24"/>
              </w:rPr>
              <w:t>зачет</w:t>
            </w:r>
          </w:p>
        </w:tc>
        <w:tc>
          <w:tcPr>
            <w:tcW w:w="1276" w:type="dxa"/>
          </w:tcPr>
          <w:p w:rsidR="006C0E86" w:rsidRPr="00232FB5" w:rsidRDefault="006C0E86" w:rsidP="00820F50">
            <w:pPr>
              <w:pStyle w:val="TableParagraph"/>
              <w:spacing w:line="241" w:lineRule="exact"/>
              <w:ind w:left="112"/>
              <w:rPr>
                <w:b/>
                <w:i/>
                <w:sz w:val="24"/>
                <w:szCs w:val="24"/>
              </w:rPr>
            </w:pPr>
            <w:r w:rsidRPr="00232FB5">
              <w:rPr>
                <w:b/>
                <w:i/>
                <w:sz w:val="24"/>
                <w:szCs w:val="24"/>
              </w:rPr>
              <w:t>зачет</w:t>
            </w:r>
          </w:p>
        </w:tc>
        <w:tc>
          <w:tcPr>
            <w:tcW w:w="1559" w:type="dxa"/>
          </w:tcPr>
          <w:p w:rsidR="006C0E86" w:rsidRPr="00232FB5" w:rsidRDefault="006C0E86" w:rsidP="00820F50">
            <w:pPr>
              <w:pStyle w:val="TableParagraph"/>
              <w:spacing w:line="241" w:lineRule="exact"/>
              <w:ind w:left="113"/>
              <w:rPr>
                <w:b/>
                <w:i/>
                <w:sz w:val="24"/>
                <w:szCs w:val="24"/>
              </w:rPr>
            </w:pPr>
            <w:r w:rsidRPr="00232FB5">
              <w:rPr>
                <w:b/>
                <w:i/>
                <w:sz w:val="24"/>
                <w:szCs w:val="24"/>
              </w:rPr>
              <w:t>экзамен</w:t>
            </w:r>
          </w:p>
        </w:tc>
      </w:tr>
    </w:tbl>
    <w:p w:rsidR="00D94B71" w:rsidRPr="00B369C0" w:rsidRDefault="00D94B71" w:rsidP="00D94B71">
      <w:pPr>
        <w:pStyle w:val="ad"/>
        <w:spacing w:line="360" w:lineRule="auto"/>
        <w:rPr>
          <w:b/>
          <w:i/>
          <w:sz w:val="28"/>
          <w:szCs w:val="28"/>
        </w:rPr>
      </w:pPr>
    </w:p>
    <w:p w:rsidR="00D94B71" w:rsidRPr="00B369C0" w:rsidRDefault="00D94B71" w:rsidP="00D94B71">
      <w:pPr>
        <w:pStyle w:val="ad"/>
        <w:spacing w:line="360" w:lineRule="auto"/>
        <w:rPr>
          <w:b/>
          <w:i/>
          <w:sz w:val="28"/>
          <w:szCs w:val="28"/>
        </w:rPr>
      </w:pPr>
    </w:p>
    <w:p w:rsidR="00B7191C" w:rsidRPr="00A3324A" w:rsidRDefault="00942644" w:rsidP="00BB2449">
      <w:pPr>
        <w:pStyle w:val="ad"/>
        <w:numPr>
          <w:ilvl w:val="0"/>
          <w:numId w:val="78"/>
        </w:numPr>
        <w:spacing w:line="360" w:lineRule="auto"/>
        <w:ind w:left="709" w:firstLine="11"/>
        <w:rPr>
          <w:b/>
          <w:sz w:val="28"/>
          <w:szCs w:val="28"/>
        </w:rPr>
      </w:pPr>
      <w:r w:rsidRPr="00A3324A">
        <w:rPr>
          <w:b/>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p w:rsidR="002D4BF0" w:rsidRPr="00A3324A" w:rsidRDefault="002D4BF0" w:rsidP="00BB2449">
      <w:pPr>
        <w:pStyle w:val="ad"/>
        <w:numPr>
          <w:ilvl w:val="1"/>
          <w:numId w:val="1"/>
        </w:numPr>
        <w:spacing w:line="360" w:lineRule="auto"/>
        <w:ind w:left="0" w:right="142" w:firstLine="709"/>
        <w:rPr>
          <w:b/>
          <w:i/>
          <w:sz w:val="28"/>
          <w:szCs w:val="28"/>
        </w:rPr>
      </w:pPr>
      <w:r w:rsidRPr="00A3324A">
        <w:rPr>
          <w:b/>
          <w:i/>
          <w:sz w:val="28"/>
          <w:szCs w:val="28"/>
        </w:rPr>
        <w:t>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543"/>
        <w:gridCol w:w="7619"/>
      </w:tblGrid>
      <w:tr w:rsidR="00DC21B5" w:rsidRPr="00B369C0" w:rsidTr="007968D7">
        <w:trPr>
          <w:trHeight w:val="439"/>
        </w:trPr>
        <w:tc>
          <w:tcPr>
            <w:tcW w:w="1101"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lastRenderedPageBreak/>
              <w:t xml:space="preserve">Курс </w:t>
            </w:r>
          </w:p>
        </w:tc>
        <w:tc>
          <w:tcPr>
            <w:tcW w:w="1559" w:type="dxa"/>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rPr>
              <w:t xml:space="preserve">Семестр </w:t>
            </w:r>
          </w:p>
        </w:tc>
        <w:tc>
          <w:tcPr>
            <w:tcW w:w="7796" w:type="dxa"/>
            <w:shd w:val="clear" w:color="auto" w:fill="auto"/>
          </w:tcPr>
          <w:p w:rsidR="002D4BF0" w:rsidRPr="00B77119" w:rsidRDefault="002D4BF0" w:rsidP="002D4BF0">
            <w:pPr>
              <w:ind w:left="360"/>
              <w:jc w:val="center"/>
              <w:rPr>
                <w:rFonts w:ascii="Times New Roman" w:hAnsi="Times New Roman" w:cs="Times New Roman"/>
                <w:sz w:val="24"/>
                <w:szCs w:val="24"/>
              </w:rPr>
            </w:pPr>
            <w:r w:rsidRPr="00B77119">
              <w:rPr>
                <w:rFonts w:ascii="Times New Roman" w:hAnsi="Times New Roman" w:cs="Times New Roman"/>
                <w:b/>
                <w:sz w:val="24"/>
                <w:szCs w:val="24"/>
              </w:rPr>
              <w:t>Темы</w:t>
            </w:r>
          </w:p>
        </w:tc>
      </w:tr>
      <w:tr w:rsidR="00DC21B5" w:rsidRPr="00B369C0" w:rsidTr="007968D7">
        <w:trPr>
          <w:trHeight w:val="439"/>
        </w:trPr>
        <w:tc>
          <w:tcPr>
            <w:tcW w:w="1101"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w:t>
            </w:r>
          </w:p>
        </w:tc>
        <w:tc>
          <w:tcPr>
            <w:tcW w:w="1559" w:type="dxa"/>
            <w:vMerge w:val="restart"/>
            <w:shd w:val="clear" w:color="auto" w:fill="auto"/>
          </w:tcPr>
          <w:p w:rsidR="002D4BF0" w:rsidRPr="00B77119" w:rsidRDefault="002D4BF0" w:rsidP="002D4BF0">
            <w:pPr>
              <w:pStyle w:val="af5"/>
              <w:spacing w:line="360" w:lineRule="auto"/>
              <w:jc w:val="center"/>
              <w:rPr>
                <w:rFonts w:ascii="Times New Roman" w:hAnsi="Times New Roman"/>
                <w:b/>
                <w:sz w:val="24"/>
                <w:szCs w:val="24"/>
                <w:lang w:val="en-US"/>
              </w:rPr>
            </w:pPr>
            <w:r w:rsidRPr="00B77119">
              <w:rPr>
                <w:rFonts w:ascii="Times New Roman" w:hAnsi="Times New Roman"/>
                <w:b/>
                <w:sz w:val="24"/>
                <w:szCs w:val="24"/>
                <w:lang w:val="en-US"/>
              </w:rPr>
              <w:t>I, II</w:t>
            </w:r>
          </w:p>
        </w:tc>
        <w:tc>
          <w:tcPr>
            <w:tcW w:w="7796" w:type="dxa"/>
            <w:shd w:val="clear" w:color="auto" w:fill="auto"/>
          </w:tcPr>
          <w:p w:rsidR="002D4BF0" w:rsidRPr="00B77119" w:rsidRDefault="00117278"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Политология как наука. Научные методы, применяемые в политологии. История и развитие науки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117278"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Предмет социологии.  Научные методы и подходы</w:t>
            </w:r>
          </w:p>
        </w:tc>
      </w:tr>
      <w:tr w:rsidR="00DC21B5" w:rsidRPr="00B369C0" w:rsidTr="007968D7">
        <w:trPr>
          <w:trHeight w:val="368"/>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231A7"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 xml:space="preserve">Взаимоотношения </w:t>
            </w:r>
            <w:r w:rsidR="00117278" w:rsidRPr="00B77119">
              <w:rPr>
                <w:rFonts w:ascii="Times New Roman" w:hAnsi="Times New Roman"/>
                <w:sz w:val="24"/>
                <w:szCs w:val="24"/>
              </w:rPr>
              <w:t>экономической, ю</w:t>
            </w:r>
            <w:r w:rsidRPr="00B77119">
              <w:rPr>
                <w:rFonts w:ascii="Times New Roman" w:hAnsi="Times New Roman"/>
                <w:sz w:val="24"/>
                <w:szCs w:val="24"/>
              </w:rPr>
              <w:t>ридической и политической власти</w:t>
            </w:r>
            <w:r w:rsidR="00117278" w:rsidRPr="00B77119">
              <w:rPr>
                <w:rFonts w:ascii="Times New Roman" w:hAnsi="Times New Roman"/>
                <w:sz w:val="24"/>
                <w:szCs w:val="24"/>
              </w:rPr>
              <w:t xml:space="preserve"> в государстве</w:t>
            </w:r>
            <w:r w:rsidR="002D4BF0" w:rsidRPr="00B77119">
              <w:rPr>
                <w:rFonts w:ascii="Times New Roman" w:hAnsi="Times New Roman"/>
                <w:sz w:val="24"/>
                <w:szCs w:val="24"/>
              </w:rPr>
              <w:t>.</w:t>
            </w:r>
            <w:r w:rsidRPr="00B77119">
              <w:rPr>
                <w:rFonts w:ascii="Times New Roman" w:hAnsi="Times New Roman"/>
                <w:sz w:val="24"/>
                <w:szCs w:val="24"/>
              </w:rPr>
              <w:t xml:space="preserve"> Предпринимательство. Типы организации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2D4BF0"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Социально-экономическая структура общества. Социальна</w:t>
            </w:r>
            <w:r w:rsidR="00117278" w:rsidRPr="00B77119">
              <w:rPr>
                <w:rFonts w:ascii="Times New Roman" w:hAnsi="Times New Roman"/>
                <w:sz w:val="24"/>
                <w:szCs w:val="24"/>
              </w:rPr>
              <w:t>я стратификация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Политические</w:t>
            </w:r>
            <w:r w:rsidR="00060C26" w:rsidRPr="00B77119">
              <w:rPr>
                <w:rFonts w:ascii="Times New Roman" w:hAnsi="Times New Roman"/>
                <w:sz w:val="24"/>
                <w:szCs w:val="24"/>
              </w:rPr>
              <w:t xml:space="preserve"> партии и политические движения</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Политическое лидерство.  Партийная, социальная элита. Системы выборов</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 xml:space="preserve">Экономический рост.  Показатели экономического </w:t>
            </w:r>
            <w:r w:rsidR="00060C26" w:rsidRPr="00B77119">
              <w:rPr>
                <w:rFonts w:ascii="Times New Roman" w:hAnsi="Times New Roman"/>
                <w:sz w:val="24"/>
                <w:szCs w:val="24"/>
              </w:rPr>
              <w:t xml:space="preserve">развития. </w:t>
            </w:r>
            <w:r w:rsidR="00ED06A9" w:rsidRPr="00B77119">
              <w:rPr>
                <w:rFonts w:ascii="Times New Roman" w:hAnsi="Times New Roman"/>
                <w:sz w:val="24"/>
                <w:szCs w:val="24"/>
              </w:rPr>
              <w:t xml:space="preserve">Издержки ведения бизнеса. </w:t>
            </w:r>
            <w:r w:rsidR="00060C26" w:rsidRPr="00B77119">
              <w:rPr>
                <w:rFonts w:ascii="Times New Roman" w:hAnsi="Times New Roman"/>
                <w:sz w:val="24"/>
                <w:szCs w:val="24"/>
              </w:rPr>
              <w:t>Проблемы глобализации</w:t>
            </w:r>
          </w:p>
        </w:tc>
      </w:tr>
      <w:tr w:rsidR="00DC21B5" w:rsidRPr="00B369C0" w:rsidTr="007968D7">
        <w:trPr>
          <w:trHeight w:val="439"/>
        </w:trPr>
        <w:tc>
          <w:tcPr>
            <w:tcW w:w="1101"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B77119"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B77119" w:rsidRDefault="00B21F12" w:rsidP="00BB2449">
            <w:pPr>
              <w:pStyle w:val="af5"/>
              <w:numPr>
                <w:ilvl w:val="0"/>
                <w:numId w:val="2"/>
              </w:numPr>
              <w:jc w:val="both"/>
              <w:rPr>
                <w:rFonts w:ascii="Times New Roman" w:hAnsi="Times New Roman"/>
                <w:sz w:val="24"/>
                <w:szCs w:val="24"/>
              </w:rPr>
            </w:pPr>
            <w:r w:rsidRPr="00B77119">
              <w:rPr>
                <w:rFonts w:ascii="Times New Roman" w:hAnsi="Times New Roman"/>
                <w:sz w:val="24"/>
                <w:szCs w:val="24"/>
              </w:rPr>
              <w:t>Социология труда</w:t>
            </w:r>
            <w:r w:rsidR="002D4BF0" w:rsidRPr="00B77119">
              <w:rPr>
                <w:rFonts w:ascii="Times New Roman" w:hAnsi="Times New Roman"/>
                <w:sz w:val="24"/>
                <w:szCs w:val="24"/>
              </w:rPr>
              <w:t xml:space="preserve">. Рынок </w:t>
            </w:r>
            <w:r w:rsidR="00873AD6" w:rsidRPr="00B77119">
              <w:rPr>
                <w:rFonts w:ascii="Times New Roman" w:hAnsi="Times New Roman"/>
                <w:sz w:val="24"/>
                <w:szCs w:val="24"/>
              </w:rPr>
              <w:t>труда. Поиск</w:t>
            </w:r>
            <w:r w:rsidR="00EC2736" w:rsidRPr="00B77119">
              <w:rPr>
                <w:rFonts w:ascii="Times New Roman" w:hAnsi="Times New Roman"/>
                <w:sz w:val="24"/>
                <w:szCs w:val="24"/>
              </w:rPr>
              <w:t xml:space="preserve"> работы. Собеседование</w:t>
            </w:r>
          </w:p>
        </w:tc>
      </w:tr>
      <w:tr w:rsidR="00DC21B5" w:rsidRPr="00B369C0" w:rsidTr="007968D7">
        <w:trPr>
          <w:trHeight w:val="406"/>
        </w:trPr>
        <w:tc>
          <w:tcPr>
            <w:tcW w:w="1101"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w:t>
            </w:r>
          </w:p>
        </w:tc>
        <w:tc>
          <w:tcPr>
            <w:tcW w:w="1559" w:type="dxa"/>
            <w:vMerge w:val="restart"/>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r w:rsidRPr="00B77119">
              <w:rPr>
                <w:rFonts w:ascii="Times New Roman" w:hAnsi="Times New Roman" w:cs="Times New Roman"/>
                <w:b/>
                <w:bCs/>
                <w:sz w:val="24"/>
                <w:szCs w:val="24"/>
                <w:lang w:val="en-US"/>
              </w:rPr>
              <w:t>III</w:t>
            </w:r>
            <w:r w:rsidRPr="00B77119">
              <w:rPr>
                <w:rFonts w:ascii="Times New Roman" w:hAnsi="Times New Roman" w:cs="Times New Roman"/>
                <w:b/>
                <w:bCs/>
                <w:sz w:val="24"/>
                <w:szCs w:val="24"/>
              </w:rPr>
              <w:t xml:space="preserve">, </w:t>
            </w:r>
            <w:r w:rsidRPr="00B77119">
              <w:rPr>
                <w:rFonts w:ascii="Times New Roman" w:hAnsi="Times New Roman" w:cs="Times New Roman"/>
                <w:b/>
                <w:bCs/>
                <w:sz w:val="24"/>
                <w:szCs w:val="24"/>
                <w:lang w:val="en-US"/>
              </w:rPr>
              <w:t>IV</w:t>
            </w:r>
          </w:p>
        </w:tc>
        <w:tc>
          <w:tcPr>
            <w:tcW w:w="7796" w:type="dxa"/>
            <w:shd w:val="clear" w:color="auto" w:fill="auto"/>
          </w:tcPr>
          <w:p w:rsidR="002D4BF0" w:rsidRPr="00B77119" w:rsidRDefault="002D4BF0" w:rsidP="00BB2449">
            <w:pPr>
              <w:pStyle w:val="ad"/>
              <w:numPr>
                <w:ilvl w:val="0"/>
                <w:numId w:val="2"/>
              </w:numPr>
            </w:pPr>
            <w:r w:rsidRPr="00B77119">
              <w:rPr>
                <w:rFonts w:eastAsia="Times New Roman"/>
              </w:rPr>
              <w:t xml:space="preserve">Политический и экономический портрет </w:t>
            </w:r>
            <w:r w:rsidR="00D77A78" w:rsidRPr="00B77119">
              <w:rPr>
                <w:rFonts w:eastAsia="Times New Roman"/>
              </w:rPr>
              <w:t xml:space="preserve">одной из </w:t>
            </w:r>
            <w:r w:rsidR="00ED06A9" w:rsidRPr="00B77119">
              <w:rPr>
                <w:rFonts w:eastAsia="Times New Roman"/>
              </w:rPr>
              <w:t>англоязычных стран</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Управление государственными фондами. Бюджетный процесс США, Великобритании, России</w:t>
            </w:r>
            <w:r w:rsidR="002D4BF0" w:rsidRPr="00B77119">
              <w:t>.</w:t>
            </w:r>
            <w:r w:rsidR="00060C26" w:rsidRPr="00B77119">
              <w:t xml:space="preserve"> Заключение сделок.</w:t>
            </w:r>
            <w:r w:rsidR="00EC2736" w:rsidRPr="00B77119">
              <w:t xml:space="preserve"> Переговоры</w:t>
            </w:r>
          </w:p>
        </w:tc>
      </w:tr>
      <w:tr w:rsidR="00DC21B5"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Мировое сообщество. Международные организации.</w:t>
            </w:r>
            <w:r w:rsidR="00B84695" w:rsidRPr="00B77119">
              <w:t xml:space="preserve"> Бизнес и общество. Корпорати</w:t>
            </w:r>
            <w:r w:rsidR="00ED06A9" w:rsidRPr="00B77119">
              <w:t>вная социальная ответственность</w:t>
            </w:r>
          </w:p>
        </w:tc>
      </w:tr>
      <w:tr w:rsidR="002D4BF0" w:rsidRPr="00B369C0" w:rsidTr="007968D7">
        <w:trPr>
          <w:trHeight w:val="403"/>
        </w:trPr>
        <w:tc>
          <w:tcPr>
            <w:tcW w:w="1101"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B77119"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B77119" w:rsidRDefault="009F2ABF" w:rsidP="00BB2449">
            <w:pPr>
              <w:pStyle w:val="ad"/>
              <w:numPr>
                <w:ilvl w:val="0"/>
                <w:numId w:val="2"/>
              </w:numPr>
              <w:rPr>
                <w:rFonts w:eastAsia="Times New Roman"/>
              </w:rPr>
            </w:pPr>
            <w:r w:rsidRPr="00B77119">
              <w:t>Европейское сообщес</w:t>
            </w:r>
            <w:r w:rsidR="00ED06A9" w:rsidRPr="00B77119">
              <w:t>тво. Межкультурная коммуникация</w:t>
            </w:r>
          </w:p>
        </w:tc>
      </w:tr>
    </w:tbl>
    <w:p w:rsidR="00D65B45" w:rsidRPr="00B369C0" w:rsidRDefault="00D65B45" w:rsidP="002D4BF0">
      <w:pPr>
        <w:spacing w:before="120" w:after="120" w:line="360" w:lineRule="auto"/>
        <w:ind w:left="709" w:right="-285" w:hanging="709"/>
        <w:rPr>
          <w:rFonts w:ascii="Times New Roman" w:hAnsi="Times New Roman" w:cs="Times New Roman"/>
          <w:b/>
          <w:i/>
          <w:sz w:val="32"/>
          <w:szCs w:val="32"/>
        </w:rPr>
      </w:pPr>
    </w:p>
    <w:p w:rsidR="008B47DA" w:rsidRPr="00A3324A" w:rsidRDefault="008B47DA" w:rsidP="008B47DA">
      <w:pPr>
        <w:widowControl w:val="0"/>
        <w:spacing w:before="86" w:line="322" w:lineRule="exact"/>
        <w:ind w:firstLine="709"/>
        <w:jc w:val="both"/>
        <w:rPr>
          <w:rFonts w:ascii="Times New Roman" w:hAnsi="Times New Roman" w:cs="Times New Roman"/>
          <w:b/>
          <w:i/>
          <w:sz w:val="28"/>
          <w:szCs w:val="28"/>
        </w:rPr>
      </w:pPr>
      <w:r w:rsidRPr="00A3324A">
        <w:rPr>
          <w:rFonts w:ascii="Times New Roman" w:hAnsi="Times New Roman" w:cs="Times New Roman"/>
          <w:b/>
          <w:i/>
          <w:sz w:val="28"/>
          <w:szCs w:val="28"/>
        </w:rPr>
        <w:t>5.2. Учебно</w:t>
      </w:r>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w:t>
      </w:r>
      <w:r w:rsidRPr="00A3324A">
        <w:rPr>
          <w:rFonts w:ascii="Times New Roman" w:hAnsi="Times New Roman" w:cs="Times New Roman"/>
          <w:b/>
          <w:i/>
          <w:spacing w:val="-1"/>
          <w:sz w:val="28"/>
          <w:szCs w:val="28"/>
        </w:rPr>
        <w:t xml:space="preserve"> </w:t>
      </w:r>
      <w:r w:rsidRPr="00A3324A">
        <w:rPr>
          <w:rFonts w:ascii="Times New Roman" w:hAnsi="Times New Roman" w:cs="Times New Roman"/>
          <w:b/>
          <w:i/>
          <w:sz w:val="28"/>
          <w:szCs w:val="28"/>
        </w:rPr>
        <w:t>тематический</w:t>
      </w:r>
      <w:r w:rsidRPr="00A3324A">
        <w:rPr>
          <w:rFonts w:ascii="Times New Roman" w:hAnsi="Times New Roman" w:cs="Times New Roman"/>
          <w:b/>
          <w:i/>
          <w:spacing w:val="-4"/>
          <w:sz w:val="28"/>
          <w:szCs w:val="28"/>
        </w:rPr>
        <w:t xml:space="preserve"> </w:t>
      </w:r>
      <w:r w:rsidRPr="00A3324A">
        <w:rPr>
          <w:rFonts w:ascii="Times New Roman" w:hAnsi="Times New Roman" w:cs="Times New Roman"/>
          <w:b/>
          <w:i/>
          <w:sz w:val="28"/>
          <w:szCs w:val="28"/>
        </w:rPr>
        <w:t>план</w:t>
      </w:r>
    </w:p>
    <w:p w:rsidR="002F0417" w:rsidRPr="00B369C0" w:rsidRDefault="002F0417" w:rsidP="002F0417">
      <w:pPr>
        <w:widowControl w:val="0"/>
        <w:tabs>
          <w:tab w:val="left" w:pos="2160"/>
        </w:tabs>
        <w:spacing w:before="120" w:after="120" w:line="360" w:lineRule="auto"/>
        <w:ind w:left="709" w:right="-285" w:hanging="709"/>
        <w:rPr>
          <w:rFonts w:ascii="Times New Roman" w:hAnsi="Times New Roman" w:cs="Times New Roman"/>
          <w:b/>
          <w:i/>
          <w:sz w:val="28"/>
          <w:szCs w:val="28"/>
        </w:rPr>
      </w:pPr>
      <w:r>
        <w:rPr>
          <w:rFonts w:ascii="Times New Roman" w:hAnsi="Times New Roman" w:cs="Times New Roman"/>
          <w:b/>
          <w:i/>
          <w:sz w:val="28"/>
          <w:szCs w:val="28"/>
        </w:rPr>
        <w:tab/>
      </w:r>
      <w:r>
        <w:rPr>
          <w:rFonts w:ascii="Times New Roman" w:hAnsi="Times New Roman" w:cs="Times New Roman"/>
          <w:b/>
          <w:i/>
          <w:sz w:val="28"/>
          <w:szCs w:val="28"/>
        </w:rPr>
        <w:tab/>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2F0417" w:rsidRPr="005532E3" w:rsidTr="002F0417">
        <w:tc>
          <w:tcPr>
            <w:tcW w:w="232" w:type="pct"/>
            <w:vMerge w:val="restar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r w:rsidRPr="002F0417">
              <w:rPr>
                <w:rFonts w:ascii="Times New Roman" w:hAnsi="Times New Roman" w:cs="Times New Roman"/>
                <w:sz w:val="24"/>
                <w:szCs w:val="24"/>
              </w:rPr>
              <w:t>№</w:t>
            </w:r>
          </w:p>
          <w:p w:rsidR="002F0417" w:rsidRPr="002F0417" w:rsidRDefault="002F0417" w:rsidP="002F0417">
            <w:pPr>
              <w:tabs>
                <w:tab w:val="right" w:pos="851"/>
              </w:tabs>
              <w:ind w:firstLine="709"/>
              <w:jc w:val="both"/>
              <w:rPr>
                <w:rFonts w:ascii="Times New Roman" w:hAnsi="Times New Roman" w:cs="Times New Roman"/>
                <w:sz w:val="24"/>
                <w:szCs w:val="24"/>
              </w:rPr>
            </w:pPr>
            <w:r w:rsidRPr="002F0417">
              <w:rPr>
                <w:rFonts w:ascii="Times New Roman" w:hAnsi="Times New Roman" w:cs="Times New Roman"/>
                <w:sz w:val="24"/>
                <w:szCs w:val="24"/>
              </w:rPr>
              <w:t>пп/п</w:t>
            </w:r>
          </w:p>
        </w:tc>
        <w:tc>
          <w:tcPr>
            <w:tcW w:w="729" w:type="pct"/>
            <w:vMerge w:val="restart"/>
            <w:shd w:val="clear" w:color="auto" w:fill="auto"/>
          </w:tcPr>
          <w:p w:rsidR="002F0417" w:rsidRPr="002F0417" w:rsidRDefault="002F0417" w:rsidP="002F0417">
            <w:pPr>
              <w:tabs>
                <w:tab w:val="right" w:pos="851"/>
              </w:tabs>
              <w:jc w:val="both"/>
              <w:rPr>
                <w:rFonts w:ascii="Times New Roman" w:hAnsi="Times New Roman" w:cs="Times New Roman"/>
              </w:rPr>
            </w:pPr>
            <w:r w:rsidRPr="002F0417">
              <w:rPr>
                <w:rFonts w:ascii="Times New Roman" w:hAnsi="Times New Roman" w:cs="Times New Roman"/>
                <w:b/>
              </w:rPr>
              <w:t>Наименование тем (разделов) дисциплины</w:t>
            </w:r>
          </w:p>
        </w:tc>
        <w:tc>
          <w:tcPr>
            <w:tcW w:w="3361" w:type="pct"/>
            <w:gridSpan w:val="5"/>
          </w:tcPr>
          <w:p w:rsidR="002F0417" w:rsidRPr="002F0417" w:rsidRDefault="002F0417" w:rsidP="002F0417">
            <w:pPr>
              <w:tabs>
                <w:tab w:val="right" w:pos="851"/>
              </w:tabs>
              <w:ind w:firstLine="709"/>
              <w:jc w:val="both"/>
              <w:rPr>
                <w:rFonts w:ascii="Times New Roman" w:hAnsi="Times New Roman" w:cs="Times New Roman"/>
                <w:b/>
                <w:sz w:val="24"/>
                <w:szCs w:val="24"/>
              </w:rPr>
            </w:pPr>
            <w:r w:rsidRPr="002F0417">
              <w:rPr>
                <w:rFonts w:ascii="Times New Roman" w:hAnsi="Times New Roman" w:cs="Times New Roman"/>
                <w:b/>
                <w:sz w:val="24"/>
                <w:szCs w:val="24"/>
              </w:rPr>
              <w:t>Трудоемкость в часах</w:t>
            </w:r>
          </w:p>
        </w:tc>
        <w:tc>
          <w:tcPr>
            <w:tcW w:w="678" w:type="pct"/>
            <w:vMerge w:val="restart"/>
            <w:shd w:val="clear" w:color="auto" w:fill="auto"/>
          </w:tcPr>
          <w:p w:rsidR="002F0417" w:rsidRPr="002F0417" w:rsidRDefault="002F0417" w:rsidP="002F0417">
            <w:pPr>
              <w:tabs>
                <w:tab w:val="right" w:pos="851"/>
              </w:tabs>
              <w:jc w:val="both"/>
              <w:rPr>
                <w:rFonts w:ascii="Times New Roman" w:hAnsi="Times New Roman" w:cs="Times New Roman"/>
                <w:b/>
                <w:sz w:val="24"/>
                <w:szCs w:val="24"/>
              </w:rPr>
            </w:pPr>
            <w:r w:rsidRPr="002F0417">
              <w:rPr>
                <w:rFonts w:ascii="Times New Roman" w:hAnsi="Times New Roman" w:cs="Times New Roman"/>
                <w:b/>
                <w:sz w:val="24"/>
                <w:szCs w:val="24"/>
              </w:rPr>
              <w:t>Формы текущего контроля успеваемости</w:t>
            </w:r>
          </w:p>
        </w:tc>
      </w:tr>
      <w:tr w:rsidR="002F0417" w:rsidRPr="005532E3" w:rsidTr="002F0417">
        <w:tc>
          <w:tcPr>
            <w:tcW w:w="232"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05" w:type="pct"/>
            <w:vMerge w:val="restart"/>
            <w:shd w:val="clear" w:color="auto" w:fill="auto"/>
          </w:tcPr>
          <w:p w:rsidR="002F0417" w:rsidRPr="002F0417" w:rsidRDefault="002F0417" w:rsidP="002F0417">
            <w:pPr>
              <w:tabs>
                <w:tab w:val="right" w:pos="851"/>
              </w:tabs>
              <w:jc w:val="both"/>
              <w:rPr>
                <w:rFonts w:ascii="Times New Roman" w:hAnsi="Times New Roman" w:cs="Times New Roman"/>
                <w:b/>
                <w:sz w:val="24"/>
                <w:szCs w:val="24"/>
              </w:rPr>
            </w:pPr>
            <w:r w:rsidRPr="002F0417">
              <w:rPr>
                <w:rFonts w:ascii="Times New Roman" w:hAnsi="Times New Roman" w:cs="Times New Roman"/>
                <w:b/>
                <w:sz w:val="24"/>
                <w:szCs w:val="24"/>
              </w:rPr>
              <w:t>Всего</w:t>
            </w:r>
          </w:p>
        </w:tc>
        <w:tc>
          <w:tcPr>
            <w:tcW w:w="1877" w:type="pct"/>
            <w:gridSpan w:val="3"/>
            <w:shd w:val="clear" w:color="auto" w:fill="auto"/>
          </w:tcPr>
          <w:p w:rsidR="002F0417" w:rsidRPr="002F0417" w:rsidRDefault="002F0417" w:rsidP="002F0417">
            <w:pPr>
              <w:tabs>
                <w:tab w:val="right" w:pos="851"/>
              </w:tabs>
              <w:ind w:firstLine="709"/>
              <w:jc w:val="both"/>
              <w:rPr>
                <w:rFonts w:ascii="Times New Roman" w:hAnsi="Times New Roman" w:cs="Times New Roman"/>
                <w:b/>
                <w:sz w:val="24"/>
                <w:szCs w:val="24"/>
              </w:rPr>
            </w:pPr>
            <w:r w:rsidRPr="002F0417">
              <w:rPr>
                <w:rFonts w:ascii="Times New Roman" w:hAnsi="Times New Roman" w:cs="Times New Roman"/>
                <w:b/>
                <w:sz w:val="24"/>
                <w:szCs w:val="24"/>
              </w:rPr>
              <w:t>Контактная работа - Аудиторная работа</w:t>
            </w:r>
          </w:p>
        </w:tc>
        <w:tc>
          <w:tcPr>
            <w:tcW w:w="779" w:type="pct"/>
            <w:vMerge w:val="restart"/>
            <w:shd w:val="clear" w:color="auto" w:fill="auto"/>
          </w:tcPr>
          <w:p w:rsidR="002F0417" w:rsidRPr="002F0417" w:rsidRDefault="002F0417" w:rsidP="002F0417">
            <w:pPr>
              <w:tabs>
                <w:tab w:val="right" w:pos="851"/>
              </w:tabs>
              <w:jc w:val="both"/>
              <w:rPr>
                <w:rFonts w:ascii="Times New Roman" w:hAnsi="Times New Roman" w:cs="Times New Roman"/>
                <w:sz w:val="24"/>
                <w:szCs w:val="24"/>
              </w:rPr>
            </w:pPr>
            <w:r w:rsidRPr="002F0417">
              <w:rPr>
                <w:rFonts w:ascii="Times New Roman" w:hAnsi="Times New Roman" w:cs="Times New Roman"/>
                <w:b/>
                <w:sz w:val="24"/>
                <w:szCs w:val="24"/>
              </w:rPr>
              <w:t>Самостоятельная работа</w:t>
            </w:r>
          </w:p>
        </w:tc>
        <w:tc>
          <w:tcPr>
            <w:tcW w:w="678" w:type="pct"/>
            <w:vMerge/>
            <w:shd w:val="clear" w:color="auto" w:fill="auto"/>
          </w:tcPr>
          <w:p w:rsidR="002F0417" w:rsidRPr="002F0417" w:rsidRDefault="002F0417" w:rsidP="002F0417">
            <w:pPr>
              <w:tabs>
                <w:tab w:val="right" w:pos="851"/>
              </w:tabs>
              <w:jc w:val="both"/>
              <w:rPr>
                <w:rFonts w:ascii="Times New Roman" w:hAnsi="Times New Roman" w:cs="Times New Roman"/>
                <w:sz w:val="24"/>
                <w:szCs w:val="24"/>
              </w:rPr>
            </w:pPr>
          </w:p>
        </w:tc>
      </w:tr>
      <w:tr w:rsidR="002F0417" w:rsidRPr="005532E3" w:rsidTr="002F0417">
        <w:tc>
          <w:tcPr>
            <w:tcW w:w="232"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05"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556" w:type="pct"/>
            <w:shd w:val="clear" w:color="auto" w:fill="auto"/>
          </w:tcPr>
          <w:p w:rsidR="002F0417" w:rsidRPr="002F0417" w:rsidRDefault="002F0417" w:rsidP="002F0417">
            <w:pPr>
              <w:tabs>
                <w:tab w:val="right" w:pos="851"/>
              </w:tabs>
              <w:jc w:val="both"/>
              <w:rPr>
                <w:rFonts w:ascii="Times New Roman" w:hAnsi="Times New Roman" w:cs="Times New Roman"/>
                <w:sz w:val="24"/>
                <w:szCs w:val="24"/>
              </w:rPr>
            </w:pPr>
            <w:r w:rsidRPr="002F0417">
              <w:rPr>
                <w:rFonts w:ascii="Times New Roman" w:hAnsi="Times New Roman" w:cs="Times New Roman"/>
                <w:sz w:val="24"/>
                <w:szCs w:val="24"/>
              </w:rPr>
              <w:t>Общая, в т.ч.:</w:t>
            </w:r>
          </w:p>
        </w:tc>
        <w:tc>
          <w:tcPr>
            <w:tcW w:w="556" w:type="pct"/>
            <w:shd w:val="clear" w:color="auto" w:fill="auto"/>
          </w:tcPr>
          <w:p w:rsidR="002F0417" w:rsidRPr="002F0417" w:rsidRDefault="002F0417" w:rsidP="002F0417">
            <w:pPr>
              <w:tabs>
                <w:tab w:val="right" w:pos="851"/>
              </w:tabs>
              <w:jc w:val="both"/>
              <w:rPr>
                <w:rFonts w:ascii="Times New Roman" w:hAnsi="Times New Roman" w:cs="Times New Roman"/>
                <w:sz w:val="24"/>
                <w:szCs w:val="24"/>
              </w:rPr>
            </w:pPr>
            <w:r w:rsidRPr="002F0417">
              <w:rPr>
                <w:rFonts w:ascii="Times New Roman" w:hAnsi="Times New Roman" w:cs="Times New Roman"/>
                <w:sz w:val="24"/>
                <w:szCs w:val="24"/>
              </w:rPr>
              <w:t>Лекции</w:t>
            </w:r>
          </w:p>
        </w:tc>
        <w:tc>
          <w:tcPr>
            <w:tcW w:w="765" w:type="pct"/>
            <w:shd w:val="clear" w:color="auto" w:fill="auto"/>
          </w:tcPr>
          <w:p w:rsidR="002F0417" w:rsidRPr="002F0417" w:rsidRDefault="002F0417" w:rsidP="002F0417">
            <w:pPr>
              <w:tabs>
                <w:tab w:val="right" w:pos="851"/>
              </w:tabs>
              <w:jc w:val="both"/>
              <w:rPr>
                <w:rFonts w:ascii="Times New Roman" w:hAnsi="Times New Roman" w:cs="Times New Roman"/>
              </w:rPr>
            </w:pPr>
            <w:r w:rsidRPr="002F0417">
              <w:rPr>
                <w:rFonts w:ascii="Times New Roman" w:hAnsi="Times New Roman" w:cs="Times New Roman"/>
              </w:rPr>
              <w:t>Семинары, практические занятия</w:t>
            </w:r>
          </w:p>
          <w:p w:rsidR="002F0417" w:rsidRPr="002F0417" w:rsidRDefault="002F0417" w:rsidP="002F0417">
            <w:pPr>
              <w:tabs>
                <w:tab w:val="right" w:pos="851"/>
              </w:tabs>
              <w:jc w:val="both"/>
              <w:rPr>
                <w:rFonts w:ascii="Times New Roman" w:hAnsi="Times New Roman" w:cs="Times New Roman"/>
                <w:sz w:val="24"/>
                <w:szCs w:val="24"/>
              </w:rPr>
            </w:pPr>
          </w:p>
        </w:tc>
        <w:tc>
          <w:tcPr>
            <w:tcW w:w="779"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678" w:type="pct"/>
            <w:vMerge/>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r w:rsidRPr="002F0417">
              <w:rPr>
                <w:rFonts w:ascii="Times New Roman" w:hAnsi="Times New Roman" w:cs="Times New Roman"/>
                <w:sz w:val="24"/>
                <w:szCs w:val="24"/>
              </w:rPr>
              <w:t>1</w:t>
            </w:r>
          </w:p>
        </w:tc>
        <w:tc>
          <w:tcPr>
            <w:tcW w:w="729" w:type="pct"/>
            <w:shd w:val="clear" w:color="auto" w:fill="auto"/>
          </w:tcPr>
          <w:p w:rsidR="002F0417" w:rsidRPr="00B369C0" w:rsidRDefault="002F0417" w:rsidP="002F0417">
            <w:pPr>
              <w:pStyle w:val="TableParagraph"/>
              <w:spacing w:line="276" w:lineRule="auto"/>
              <w:ind w:right="176"/>
              <w:rPr>
                <w:sz w:val="24"/>
              </w:rPr>
            </w:pPr>
            <w:r w:rsidRPr="00B369C0">
              <w:rPr>
                <w:sz w:val="24"/>
              </w:rPr>
              <w:t>1.</w:t>
            </w:r>
            <w:r w:rsidRPr="00B369C0">
              <w:rPr>
                <w:spacing w:val="-2"/>
                <w:sz w:val="24"/>
              </w:rPr>
              <w:t xml:space="preserve"> </w:t>
            </w:r>
            <w:r w:rsidRPr="00B369C0">
              <w:rPr>
                <w:sz w:val="24"/>
              </w:rPr>
              <w:t>Политология</w:t>
            </w:r>
            <w:r w:rsidRPr="00B369C0">
              <w:rPr>
                <w:spacing w:val="-9"/>
                <w:sz w:val="24"/>
              </w:rPr>
              <w:t xml:space="preserve"> </w:t>
            </w:r>
            <w:r w:rsidRPr="00B369C0">
              <w:rPr>
                <w:sz w:val="24"/>
              </w:rPr>
              <w:t>как</w:t>
            </w:r>
            <w:r w:rsidRPr="00B369C0">
              <w:rPr>
                <w:spacing w:val="-5"/>
                <w:sz w:val="24"/>
              </w:rPr>
              <w:t xml:space="preserve"> </w:t>
            </w:r>
            <w:r w:rsidRPr="00B369C0">
              <w:rPr>
                <w:sz w:val="24"/>
              </w:rPr>
              <w:t>наука.</w:t>
            </w:r>
            <w:r w:rsidRPr="00B369C0">
              <w:rPr>
                <w:spacing w:val="-57"/>
                <w:sz w:val="24"/>
              </w:rPr>
              <w:t xml:space="preserve"> </w:t>
            </w:r>
            <w:r w:rsidRPr="00B369C0">
              <w:rPr>
                <w:sz w:val="24"/>
              </w:rPr>
              <w:t>Научные методы,</w:t>
            </w:r>
            <w:r w:rsidRPr="00B369C0">
              <w:rPr>
                <w:spacing w:val="1"/>
                <w:sz w:val="24"/>
              </w:rPr>
              <w:t xml:space="preserve"> </w:t>
            </w:r>
            <w:r w:rsidRPr="00B369C0">
              <w:rPr>
                <w:sz w:val="24"/>
              </w:rPr>
              <w:t>применяемые в</w:t>
            </w:r>
            <w:r w:rsidRPr="00B369C0">
              <w:rPr>
                <w:spacing w:val="1"/>
                <w:sz w:val="24"/>
              </w:rPr>
              <w:t xml:space="preserve"> </w:t>
            </w:r>
            <w:r w:rsidRPr="00B369C0">
              <w:rPr>
                <w:sz w:val="24"/>
              </w:rPr>
              <w:t>политологии. История и</w:t>
            </w:r>
            <w:r w:rsidRPr="00B369C0">
              <w:rPr>
                <w:spacing w:val="1"/>
                <w:sz w:val="24"/>
              </w:rPr>
              <w:t xml:space="preserve"> </w:t>
            </w:r>
            <w:r w:rsidRPr="00B369C0">
              <w:rPr>
                <w:sz w:val="24"/>
              </w:rPr>
              <w:t>развитие</w:t>
            </w:r>
            <w:r w:rsidRPr="00B369C0">
              <w:rPr>
                <w:spacing w:val="-5"/>
                <w:sz w:val="24"/>
              </w:rPr>
              <w:t xml:space="preserve"> </w:t>
            </w:r>
            <w:r w:rsidRPr="00B369C0">
              <w:rPr>
                <w:sz w:val="24"/>
              </w:rPr>
              <w:t>науки</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28</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18</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18</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18"/>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анализ</w:t>
            </w:r>
            <w:r w:rsidRPr="00B369C0">
              <w:rPr>
                <w:spacing w:val="2"/>
                <w:sz w:val="24"/>
              </w:rPr>
              <w:t xml:space="preserve"> </w:t>
            </w:r>
            <w:r w:rsidRPr="00B369C0">
              <w:rPr>
                <w:sz w:val="24"/>
              </w:rPr>
              <w:t>и</w:t>
            </w:r>
            <w:r w:rsidRPr="00B369C0">
              <w:rPr>
                <w:spacing w:val="1"/>
                <w:sz w:val="24"/>
              </w:rPr>
              <w:t xml:space="preserve"> </w:t>
            </w:r>
            <w:r w:rsidRPr="00B369C0">
              <w:rPr>
                <w:sz w:val="24"/>
              </w:rPr>
              <w:t>реферировани</w:t>
            </w:r>
          </w:p>
          <w:p w:rsidR="002F0417" w:rsidRPr="00B369C0" w:rsidRDefault="002F0417" w:rsidP="002F0417">
            <w:pPr>
              <w:pStyle w:val="TableParagraph"/>
              <w:ind w:left="108"/>
              <w:rPr>
                <w:sz w:val="24"/>
              </w:rPr>
            </w:pPr>
            <w:r w:rsidRPr="00B369C0">
              <w:rPr>
                <w:sz w:val="24"/>
              </w:rPr>
              <w:t>е</w:t>
            </w:r>
            <w:r w:rsidRPr="00B369C0">
              <w:rPr>
                <w:spacing w:val="-1"/>
                <w:sz w:val="24"/>
              </w:rPr>
              <w:t xml:space="preserve"> </w:t>
            </w:r>
            <w:r w:rsidRPr="00B369C0">
              <w:rPr>
                <w:sz w:val="24"/>
              </w:rPr>
              <w:t>текста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r w:rsidRPr="002F0417">
              <w:rPr>
                <w:rFonts w:ascii="Times New Roman" w:hAnsi="Times New Roman" w:cs="Times New Roman"/>
                <w:sz w:val="24"/>
                <w:szCs w:val="24"/>
              </w:rPr>
              <w:t>2</w:t>
            </w:r>
          </w:p>
        </w:tc>
        <w:tc>
          <w:tcPr>
            <w:tcW w:w="729" w:type="pct"/>
            <w:shd w:val="clear" w:color="auto" w:fill="auto"/>
          </w:tcPr>
          <w:p w:rsidR="002F0417" w:rsidRPr="00B369C0" w:rsidRDefault="002F0417" w:rsidP="002F0417">
            <w:pPr>
              <w:pStyle w:val="TableParagraph"/>
              <w:spacing w:line="276" w:lineRule="auto"/>
              <w:ind w:right="398"/>
              <w:rPr>
                <w:sz w:val="24"/>
              </w:rPr>
            </w:pPr>
            <w:r w:rsidRPr="00B369C0">
              <w:rPr>
                <w:sz w:val="24"/>
              </w:rPr>
              <w:t>2. Предмет социологии.</w:t>
            </w:r>
            <w:r w:rsidRPr="00B369C0">
              <w:rPr>
                <w:spacing w:val="-58"/>
                <w:sz w:val="24"/>
              </w:rPr>
              <w:t xml:space="preserve"> </w:t>
            </w:r>
            <w:r w:rsidRPr="00B369C0">
              <w:rPr>
                <w:sz w:val="24"/>
              </w:rPr>
              <w:t>Научные методы и</w:t>
            </w:r>
            <w:r w:rsidRPr="00B369C0">
              <w:rPr>
                <w:spacing w:val="1"/>
                <w:sz w:val="24"/>
              </w:rPr>
              <w:t xml:space="preserve"> </w:t>
            </w:r>
            <w:r w:rsidRPr="00B369C0">
              <w:rPr>
                <w:sz w:val="24"/>
              </w:rPr>
              <w:t>подходы</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28</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18</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18</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17"/>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написание</w:t>
            </w:r>
            <w:r w:rsidRPr="00B369C0">
              <w:rPr>
                <w:spacing w:val="1"/>
                <w:sz w:val="24"/>
              </w:rPr>
              <w:t xml:space="preserve"> </w:t>
            </w:r>
            <w:r w:rsidRPr="00B369C0">
              <w:rPr>
                <w:sz w:val="24"/>
              </w:rPr>
              <w:t>неформальног</w:t>
            </w:r>
            <w:r w:rsidRPr="00B369C0">
              <w:rPr>
                <w:spacing w:val="-57"/>
                <w:sz w:val="24"/>
              </w:rPr>
              <w:t xml:space="preserve"> </w:t>
            </w:r>
            <w:r w:rsidRPr="00B369C0">
              <w:rPr>
                <w:sz w:val="24"/>
              </w:rPr>
              <w:t>о</w:t>
            </w:r>
            <w:r w:rsidRPr="00B369C0">
              <w:rPr>
                <w:spacing w:val="1"/>
                <w:sz w:val="24"/>
              </w:rPr>
              <w:t xml:space="preserve"> </w:t>
            </w:r>
            <w:r w:rsidRPr="00B369C0">
              <w:rPr>
                <w:sz w:val="24"/>
              </w:rPr>
              <w:t>электронного</w:t>
            </w:r>
          </w:p>
          <w:p w:rsidR="002F0417" w:rsidRPr="00B369C0" w:rsidRDefault="002F0417" w:rsidP="002F0417">
            <w:pPr>
              <w:pStyle w:val="TableParagraph"/>
              <w:ind w:left="108"/>
              <w:rPr>
                <w:sz w:val="24"/>
              </w:rPr>
            </w:pPr>
            <w:r w:rsidRPr="00B369C0">
              <w:rPr>
                <w:sz w:val="24"/>
              </w:rPr>
              <w:t>письма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7D0EC7" w:rsidRDefault="002F0417" w:rsidP="002F0417">
            <w:pPr>
              <w:pStyle w:val="TableParagraph"/>
              <w:spacing w:line="276" w:lineRule="auto"/>
              <w:ind w:right="500"/>
              <w:rPr>
                <w:sz w:val="24"/>
              </w:rPr>
            </w:pPr>
            <w:r w:rsidRPr="00B369C0">
              <w:rPr>
                <w:sz w:val="24"/>
              </w:rPr>
              <w:t>3.</w:t>
            </w:r>
            <w:r w:rsidRPr="00B369C0">
              <w:rPr>
                <w:spacing w:val="1"/>
                <w:sz w:val="24"/>
              </w:rPr>
              <w:t xml:space="preserve"> </w:t>
            </w:r>
            <w:r w:rsidRPr="00B369C0">
              <w:rPr>
                <w:sz w:val="24"/>
              </w:rPr>
              <w:t>Взаимоотношения</w:t>
            </w:r>
            <w:r w:rsidRPr="00B369C0">
              <w:rPr>
                <w:spacing w:val="1"/>
                <w:sz w:val="24"/>
              </w:rPr>
              <w:t xml:space="preserve"> </w:t>
            </w:r>
            <w:r w:rsidRPr="00B369C0">
              <w:rPr>
                <w:sz w:val="24"/>
              </w:rPr>
              <w:t>экономической,</w:t>
            </w:r>
            <w:r w:rsidRPr="00B369C0">
              <w:rPr>
                <w:spacing w:val="1"/>
                <w:sz w:val="24"/>
              </w:rPr>
              <w:t xml:space="preserve"> </w:t>
            </w:r>
            <w:r w:rsidRPr="00B369C0">
              <w:rPr>
                <w:sz w:val="24"/>
              </w:rPr>
              <w:t>юридической</w:t>
            </w:r>
            <w:r w:rsidRPr="00B369C0">
              <w:rPr>
                <w:spacing w:val="2"/>
                <w:sz w:val="24"/>
              </w:rPr>
              <w:t xml:space="preserve"> </w:t>
            </w:r>
            <w:r w:rsidRPr="00B369C0">
              <w:rPr>
                <w:sz w:val="24"/>
              </w:rPr>
              <w:t>и</w:t>
            </w:r>
            <w:r w:rsidRPr="00B369C0">
              <w:rPr>
                <w:spacing w:val="1"/>
                <w:sz w:val="24"/>
              </w:rPr>
              <w:t xml:space="preserve"> </w:t>
            </w:r>
            <w:r w:rsidRPr="00B369C0">
              <w:rPr>
                <w:sz w:val="24"/>
              </w:rPr>
              <w:t>политической власти в</w:t>
            </w:r>
            <w:r w:rsidRPr="00B369C0">
              <w:rPr>
                <w:spacing w:val="-57"/>
                <w:sz w:val="24"/>
              </w:rPr>
              <w:t xml:space="preserve"> </w:t>
            </w:r>
            <w:r w:rsidRPr="00B369C0">
              <w:rPr>
                <w:sz w:val="24"/>
              </w:rPr>
              <w:t>государстве.</w:t>
            </w:r>
            <w:r w:rsidRPr="00B369C0">
              <w:rPr>
                <w:spacing w:val="1"/>
                <w:sz w:val="24"/>
              </w:rPr>
              <w:t xml:space="preserve"> </w:t>
            </w:r>
            <w:r w:rsidRPr="007D0EC7">
              <w:rPr>
                <w:spacing w:val="-1"/>
                <w:sz w:val="24"/>
              </w:rPr>
              <w:t>Предпринимательство.</w:t>
            </w:r>
          </w:p>
          <w:p w:rsidR="002F0417" w:rsidRPr="007D0EC7" w:rsidRDefault="002F0417" w:rsidP="002F0417">
            <w:pPr>
              <w:pStyle w:val="TableParagraph"/>
              <w:rPr>
                <w:sz w:val="24"/>
              </w:rPr>
            </w:pPr>
            <w:r w:rsidRPr="007D0EC7">
              <w:rPr>
                <w:sz w:val="24"/>
              </w:rPr>
              <w:t>Типы</w:t>
            </w:r>
            <w:r w:rsidRPr="007D0EC7">
              <w:rPr>
                <w:spacing w:val="-6"/>
                <w:sz w:val="24"/>
              </w:rPr>
              <w:t xml:space="preserve"> </w:t>
            </w:r>
            <w:r w:rsidRPr="007D0EC7">
              <w:rPr>
                <w:sz w:val="24"/>
              </w:rPr>
              <w:t>организации</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26</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16</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16</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18"/>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групповая</w:t>
            </w:r>
          </w:p>
          <w:p w:rsidR="002F0417" w:rsidRPr="00B369C0" w:rsidRDefault="002F0417" w:rsidP="002F0417">
            <w:pPr>
              <w:pStyle w:val="TableParagraph"/>
              <w:ind w:left="108"/>
              <w:rPr>
                <w:sz w:val="24"/>
              </w:rPr>
            </w:pPr>
            <w:r w:rsidRPr="00B369C0">
              <w:rPr>
                <w:sz w:val="24"/>
              </w:rPr>
              <w:t>дискуссия</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ind w:right="236"/>
              <w:rPr>
                <w:sz w:val="24"/>
              </w:rPr>
            </w:pPr>
            <w:r w:rsidRPr="00B369C0">
              <w:rPr>
                <w:sz w:val="24"/>
              </w:rPr>
              <w:t>4.</w:t>
            </w:r>
            <w:r w:rsidRPr="00B369C0">
              <w:rPr>
                <w:spacing w:val="3"/>
                <w:sz w:val="24"/>
              </w:rPr>
              <w:t xml:space="preserve"> </w:t>
            </w:r>
            <w:r w:rsidRPr="00B369C0">
              <w:rPr>
                <w:sz w:val="24"/>
              </w:rPr>
              <w:t>Социально-</w:t>
            </w:r>
            <w:r w:rsidRPr="00B369C0">
              <w:rPr>
                <w:spacing w:val="1"/>
                <w:sz w:val="24"/>
              </w:rPr>
              <w:t xml:space="preserve"> </w:t>
            </w:r>
            <w:r w:rsidRPr="00B369C0">
              <w:rPr>
                <w:sz w:val="24"/>
              </w:rPr>
              <w:t>экономическая</w:t>
            </w:r>
            <w:r w:rsidRPr="00B369C0">
              <w:rPr>
                <w:spacing w:val="-10"/>
                <w:sz w:val="24"/>
              </w:rPr>
              <w:t xml:space="preserve"> </w:t>
            </w:r>
            <w:r w:rsidRPr="00B369C0">
              <w:rPr>
                <w:sz w:val="24"/>
              </w:rPr>
              <w:t>структура</w:t>
            </w:r>
            <w:r w:rsidRPr="00B369C0">
              <w:rPr>
                <w:spacing w:val="-57"/>
                <w:sz w:val="24"/>
              </w:rPr>
              <w:t xml:space="preserve"> </w:t>
            </w:r>
            <w:r w:rsidRPr="00B369C0">
              <w:rPr>
                <w:sz w:val="24"/>
              </w:rPr>
              <w:t>общества.</w:t>
            </w:r>
            <w:r w:rsidRPr="00B369C0">
              <w:rPr>
                <w:spacing w:val="2"/>
                <w:sz w:val="24"/>
              </w:rPr>
              <w:t xml:space="preserve"> </w:t>
            </w:r>
            <w:r w:rsidRPr="00B369C0">
              <w:rPr>
                <w:sz w:val="24"/>
              </w:rPr>
              <w:t>Социальная</w:t>
            </w:r>
            <w:r w:rsidRPr="00B369C0">
              <w:rPr>
                <w:spacing w:val="1"/>
                <w:sz w:val="24"/>
              </w:rPr>
              <w:t xml:space="preserve"> </w:t>
            </w:r>
            <w:r w:rsidRPr="00B369C0">
              <w:rPr>
                <w:sz w:val="24"/>
              </w:rPr>
              <w:t>стратификация</w:t>
            </w:r>
          </w:p>
        </w:tc>
        <w:tc>
          <w:tcPr>
            <w:tcW w:w="705" w:type="pct"/>
            <w:shd w:val="clear" w:color="auto" w:fill="auto"/>
          </w:tcPr>
          <w:p w:rsidR="002F0417" w:rsidRPr="00B369C0" w:rsidRDefault="002F0417" w:rsidP="008A3770">
            <w:pPr>
              <w:pStyle w:val="TableParagraph"/>
              <w:ind w:left="110"/>
              <w:jc w:val="center"/>
              <w:rPr>
                <w:sz w:val="24"/>
              </w:rPr>
            </w:pPr>
            <w:r>
              <w:rPr>
                <w:sz w:val="24"/>
              </w:rPr>
              <w:t>26</w:t>
            </w:r>
          </w:p>
        </w:tc>
        <w:tc>
          <w:tcPr>
            <w:tcW w:w="556" w:type="pct"/>
            <w:shd w:val="clear" w:color="auto" w:fill="auto"/>
          </w:tcPr>
          <w:p w:rsidR="002F0417" w:rsidRPr="00B369C0" w:rsidRDefault="002F0417" w:rsidP="008A3770">
            <w:pPr>
              <w:pStyle w:val="TableParagraph"/>
              <w:jc w:val="center"/>
              <w:rPr>
                <w:sz w:val="24"/>
              </w:rPr>
            </w:pPr>
            <w:r w:rsidRPr="00B369C0">
              <w:rPr>
                <w:sz w:val="24"/>
              </w:rPr>
              <w:t>16</w:t>
            </w:r>
          </w:p>
        </w:tc>
        <w:tc>
          <w:tcPr>
            <w:tcW w:w="556" w:type="pct"/>
            <w:shd w:val="clear" w:color="auto" w:fill="auto"/>
          </w:tcPr>
          <w:p w:rsidR="002F0417" w:rsidRPr="00B369C0" w:rsidRDefault="002F0417" w:rsidP="008A3770">
            <w:pPr>
              <w:pStyle w:val="TableParagraph"/>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ind w:left="107"/>
              <w:jc w:val="center"/>
              <w:rPr>
                <w:sz w:val="24"/>
              </w:rPr>
            </w:pPr>
            <w:r w:rsidRPr="00B369C0">
              <w:rPr>
                <w:sz w:val="24"/>
              </w:rPr>
              <w:t>16</w:t>
            </w:r>
          </w:p>
        </w:tc>
        <w:tc>
          <w:tcPr>
            <w:tcW w:w="779" w:type="pct"/>
            <w:shd w:val="clear" w:color="auto" w:fill="auto"/>
          </w:tcPr>
          <w:p w:rsidR="002F0417" w:rsidRPr="00451621" w:rsidRDefault="002F0417" w:rsidP="008A3770">
            <w:pPr>
              <w:pStyle w:val="TableParagraph"/>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ind w:left="108" w:right="161"/>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групповая</w:t>
            </w:r>
            <w:r w:rsidRPr="00B369C0">
              <w:rPr>
                <w:spacing w:val="1"/>
                <w:sz w:val="24"/>
              </w:rPr>
              <w:t xml:space="preserve"> </w:t>
            </w:r>
            <w:r w:rsidRPr="00B369C0">
              <w:rPr>
                <w:sz w:val="24"/>
              </w:rPr>
              <w:t>дискуссия,</w:t>
            </w:r>
            <w:r w:rsidRPr="00B369C0">
              <w:rPr>
                <w:spacing w:val="1"/>
                <w:sz w:val="24"/>
              </w:rPr>
              <w:t xml:space="preserve"> </w:t>
            </w:r>
            <w:r w:rsidRPr="00B369C0">
              <w:rPr>
                <w:sz w:val="24"/>
              </w:rPr>
              <w:t>написание</w:t>
            </w:r>
          </w:p>
          <w:p w:rsidR="002F0417" w:rsidRPr="00B369C0" w:rsidRDefault="002F0417" w:rsidP="002F0417">
            <w:pPr>
              <w:pStyle w:val="TableParagraph"/>
              <w:ind w:left="108" w:right="179"/>
              <w:rPr>
                <w:sz w:val="24"/>
              </w:rPr>
            </w:pPr>
            <w:r>
              <w:rPr>
                <w:sz w:val="24"/>
              </w:rPr>
              <w:t>н</w:t>
            </w:r>
            <w:r w:rsidRPr="00B369C0">
              <w:rPr>
                <w:sz w:val="24"/>
              </w:rPr>
              <w:t>еформальног</w:t>
            </w:r>
            <w:r>
              <w:rPr>
                <w:sz w:val="24"/>
              </w:rPr>
              <w:t xml:space="preserve">о </w:t>
            </w:r>
            <w:r w:rsidRPr="00B369C0">
              <w:rPr>
                <w:sz w:val="24"/>
              </w:rPr>
              <w:t>электронного</w:t>
            </w:r>
          </w:p>
          <w:p w:rsidR="002F0417" w:rsidRPr="008B47DA" w:rsidRDefault="002F0417" w:rsidP="002F0417">
            <w:pPr>
              <w:pStyle w:val="TableParagraph"/>
              <w:ind w:left="108"/>
              <w:rPr>
                <w:sz w:val="24"/>
              </w:rPr>
            </w:pPr>
            <w:r w:rsidRPr="00B369C0">
              <w:rPr>
                <w:sz w:val="24"/>
              </w:rPr>
              <w:t>письма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1 семестр</w:t>
            </w:r>
          </w:p>
        </w:tc>
        <w:tc>
          <w:tcPr>
            <w:tcW w:w="705" w:type="pct"/>
            <w:shd w:val="clear" w:color="auto" w:fill="auto"/>
          </w:tcPr>
          <w:p w:rsidR="002F0417" w:rsidRPr="00B369C0" w:rsidRDefault="002F0417" w:rsidP="008A3770">
            <w:pPr>
              <w:pStyle w:val="TableParagraph"/>
              <w:ind w:left="110"/>
              <w:jc w:val="center"/>
              <w:rPr>
                <w:sz w:val="24"/>
              </w:rPr>
            </w:pPr>
            <w:r>
              <w:rPr>
                <w:sz w:val="24"/>
              </w:rPr>
              <w:t>108</w:t>
            </w:r>
          </w:p>
        </w:tc>
        <w:tc>
          <w:tcPr>
            <w:tcW w:w="556" w:type="pct"/>
            <w:shd w:val="clear" w:color="auto" w:fill="auto"/>
          </w:tcPr>
          <w:p w:rsidR="002F0417" w:rsidRPr="00B369C0" w:rsidRDefault="002F0417" w:rsidP="008A3770">
            <w:pPr>
              <w:pStyle w:val="TableParagraph"/>
              <w:jc w:val="center"/>
              <w:rPr>
                <w:sz w:val="24"/>
              </w:rPr>
            </w:pPr>
            <w:r w:rsidRPr="00B369C0">
              <w:rPr>
                <w:sz w:val="24"/>
              </w:rPr>
              <w:t>68</w:t>
            </w:r>
          </w:p>
        </w:tc>
        <w:tc>
          <w:tcPr>
            <w:tcW w:w="556" w:type="pct"/>
            <w:shd w:val="clear" w:color="auto" w:fill="auto"/>
          </w:tcPr>
          <w:p w:rsidR="002F0417" w:rsidRPr="00B369C0" w:rsidRDefault="002F0417" w:rsidP="008A3770">
            <w:pPr>
              <w:pStyle w:val="TableParagraph"/>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ind w:left="107"/>
              <w:jc w:val="center"/>
              <w:rPr>
                <w:sz w:val="24"/>
              </w:rPr>
            </w:pPr>
            <w:r w:rsidRPr="00B369C0">
              <w:rPr>
                <w:sz w:val="24"/>
              </w:rPr>
              <w:t>68</w:t>
            </w:r>
          </w:p>
        </w:tc>
        <w:tc>
          <w:tcPr>
            <w:tcW w:w="779" w:type="pct"/>
            <w:shd w:val="clear" w:color="auto" w:fill="auto"/>
          </w:tcPr>
          <w:p w:rsidR="002F0417" w:rsidRPr="00451621" w:rsidRDefault="002F0417" w:rsidP="008A3770">
            <w:pPr>
              <w:pStyle w:val="TableParagraph"/>
              <w:ind w:left="113"/>
              <w:jc w:val="center"/>
              <w:rPr>
                <w:sz w:val="24"/>
              </w:rPr>
            </w:pPr>
            <w:r w:rsidRPr="00B369C0">
              <w:rPr>
                <w:sz w:val="24"/>
              </w:rPr>
              <w:t>4</w:t>
            </w:r>
            <w:r>
              <w:rPr>
                <w:sz w:val="24"/>
              </w:rPr>
              <w:t>0</w:t>
            </w:r>
          </w:p>
        </w:tc>
        <w:tc>
          <w:tcPr>
            <w:tcW w:w="678" w:type="pct"/>
            <w:shd w:val="clear" w:color="auto" w:fill="auto"/>
          </w:tcPr>
          <w:p w:rsidR="002F0417" w:rsidRPr="00B369C0" w:rsidRDefault="002F0417" w:rsidP="002F0417">
            <w:pPr>
              <w:pStyle w:val="TableParagraph"/>
              <w:ind w:left="108" w:right="119"/>
              <w:rPr>
                <w:b/>
                <w:i/>
                <w:sz w:val="24"/>
              </w:rPr>
            </w:pP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76" w:lineRule="auto"/>
              <w:ind w:right="176"/>
              <w:rPr>
                <w:sz w:val="24"/>
              </w:rPr>
            </w:pPr>
            <w:r w:rsidRPr="00B369C0">
              <w:rPr>
                <w:sz w:val="24"/>
              </w:rPr>
              <w:t>5. Политические партии и</w:t>
            </w:r>
            <w:r w:rsidRPr="00B369C0">
              <w:rPr>
                <w:spacing w:val="-58"/>
                <w:sz w:val="24"/>
              </w:rPr>
              <w:t xml:space="preserve"> </w:t>
            </w:r>
            <w:r w:rsidRPr="00B369C0">
              <w:rPr>
                <w:sz w:val="24"/>
              </w:rPr>
              <w:t>политические</w:t>
            </w:r>
            <w:r w:rsidRPr="00B369C0">
              <w:rPr>
                <w:spacing w:val="-2"/>
                <w:sz w:val="24"/>
              </w:rPr>
              <w:t xml:space="preserve"> </w:t>
            </w:r>
            <w:r w:rsidRPr="00B369C0">
              <w:rPr>
                <w:sz w:val="24"/>
              </w:rPr>
              <w:t>движения</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28</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18</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18</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18"/>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анализ</w:t>
            </w:r>
            <w:r w:rsidRPr="00B369C0">
              <w:rPr>
                <w:spacing w:val="2"/>
                <w:sz w:val="24"/>
              </w:rPr>
              <w:t xml:space="preserve"> </w:t>
            </w:r>
            <w:r w:rsidRPr="00B369C0">
              <w:rPr>
                <w:sz w:val="24"/>
              </w:rPr>
              <w:t>и</w:t>
            </w:r>
            <w:r w:rsidRPr="00B369C0">
              <w:rPr>
                <w:spacing w:val="1"/>
                <w:sz w:val="24"/>
              </w:rPr>
              <w:t xml:space="preserve"> </w:t>
            </w:r>
            <w:r w:rsidRPr="00B369C0">
              <w:rPr>
                <w:sz w:val="24"/>
              </w:rPr>
              <w:t>реферировани</w:t>
            </w:r>
          </w:p>
          <w:p w:rsidR="002F0417" w:rsidRPr="00B369C0" w:rsidRDefault="002F0417" w:rsidP="002F0417">
            <w:pPr>
              <w:pStyle w:val="TableParagraph"/>
              <w:ind w:left="108"/>
              <w:rPr>
                <w:sz w:val="24"/>
              </w:rPr>
            </w:pPr>
            <w:r w:rsidRPr="00B369C0">
              <w:rPr>
                <w:sz w:val="24"/>
              </w:rPr>
              <w:t>е</w:t>
            </w:r>
            <w:r w:rsidRPr="00B369C0">
              <w:rPr>
                <w:spacing w:val="-1"/>
                <w:sz w:val="24"/>
              </w:rPr>
              <w:t xml:space="preserve"> </w:t>
            </w:r>
            <w:r w:rsidRPr="00B369C0">
              <w:rPr>
                <w:sz w:val="24"/>
              </w:rPr>
              <w:t>текста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76" w:lineRule="auto"/>
              <w:ind w:right="176"/>
              <w:rPr>
                <w:sz w:val="24"/>
              </w:rPr>
            </w:pPr>
            <w:r w:rsidRPr="00B369C0">
              <w:rPr>
                <w:sz w:val="24"/>
              </w:rPr>
              <w:t>6.</w:t>
            </w:r>
            <w:r w:rsidRPr="00B369C0">
              <w:rPr>
                <w:spacing w:val="3"/>
                <w:sz w:val="24"/>
              </w:rPr>
              <w:t xml:space="preserve"> </w:t>
            </w:r>
            <w:r w:rsidRPr="00B369C0">
              <w:rPr>
                <w:sz w:val="24"/>
              </w:rPr>
              <w:t>Политическое</w:t>
            </w:r>
            <w:r w:rsidRPr="00B369C0">
              <w:rPr>
                <w:spacing w:val="1"/>
                <w:sz w:val="24"/>
              </w:rPr>
              <w:t xml:space="preserve"> </w:t>
            </w:r>
            <w:r w:rsidRPr="00B369C0">
              <w:rPr>
                <w:sz w:val="24"/>
              </w:rPr>
              <w:t>лидерство.</w:t>
            </w:r>
            <w:r w:rsidRPr="00B369C0">
              <w:rPr>
                <w:spacing w:val="1"/>
                <w:sz w:val="24"/>
              </w:rPr>
              <w:t xml:space="preserve"> </w:t>
            </w:r>
            <w:r w:rsidRPr="00B369C0">
              <w:rPr>
                <w:sz w:val="24"/>
              </w:rPr>
              <w:t>Партийная,</w:t>
            </w:r>
            <w:r w:rsidRPr="00B369C0">
              <w:rPr>
                <w:spacing w:val="-57"/>
                <w:sz w:val="24"/>
              </w:rPr>
              <w:t xml:space="preserve"> </w:t>
            </w:r>
            <w:r w:rsidRPr="00B369C0">
              <w:rPr>
                <w:sz w:val="24"/>
              </w:rPr>
              <w:t>социальная</w:t>
            </w:r>
            <w:r w:rsidRPr="00B369C0">
              <w:rPr>
                <w:spacing w:val="1"/>
                <w:sz w:val="24"/>
              </w:rPr>
              <w:t xml:space="preserve"> </w:t>
            </w:r>
            <w:r w:rsidRPr="00B369C0">
              <w:rPr>
                <w:sz w:val="24"/>
              </w:rPr>
              <w:t>элита.</w:t>
            </w:r>
            <w:r w:rsidRPr="00B369C0">
              <w:rPr>
                <w:spacing w:val="1"/>
                <w:sz w:val="24"/>
              </w:rPr>
              <w:t xml:space="preserve"> </w:t>
            </w:r>
            <w:r w:rsidRPr="00B369C0">
              <w:rPr>
                <w:sz w:val="24"/>
              </w:rPr>
              <w:t>Системы</w:t>
            </w:r>
            <w:r w:rsidRPr="00B369C0">
              <w:rPr>
                <w:spacing w:val="2"/>
                <w:sz w:val="24"/>
              </w:rPr>
              <w:t xml:space="preserve"> </w:t>
            </w:r>
            <w:r w:rsidRPr="00B369C0">
              <w:rPr>
                <w:sz w:val="24"/>
              </w:rPr>
              <w:t>выборов</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28</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18</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18</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18"/>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написание</w:t>
            </w:r>
            <w:r w:rsidRPr="00B369C0">
              <w:rPr>
                <w:spacing w:val="1"/>
                <w:sz w:val="24"/>
              </w:rPr>
              <w:t xml:space="preserve"> </w:t>
            </w:r>
            <w:r w:rsidRPr="00B369C0">
              <w:rPr>
                <w:sz w:val="24"/>
              </w:rPr>
              <w:t>делового</w:t>
            </w:r>
          </w:p>
          <w:p w:rsidR="002F0417" w:rsidRPr="00B369C0" w:rsidRDefault="002F0417" w:rsidP="002F0417">
            <w:pPr>
              <w:pStyle w:val="TableParagraph"/>
              <w:ind w:left="108"/>
              <w:rPr>
                <w:sz w:val="24"/>
              </w:rPr>
            </w:pPr>
            <w:r w:rsidRPr="00B369C0">
              <w:rPr>
                <w:sz w:val="24"/>
              </w:rPr>
              <w:t>письма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76" w:lineRule="auto"/>
              <w:ind w:right="313"/>
              <w:rPr>
                <w:sz w:val="24"/>
              </w:rPr>
            </w:pPr>
            <w:r w:rsidRPr="00B369C0">
              <w:rPr>
                <w:sz w:val="24"/>
              </w:rPr>
              <w:t>7. Экономический рост.</w:t>
            </w:r>
            <w:r w:rsidRPr="00B369C0">
              <w:rPr>
                <w:spacing w:val="1"/>
                <w:sz w:val="24"/>
              </w:rPr>
              <w:t xml:space="preserve"> </w:t>
            </w:r>
            <w:r w:rsidRPr="00B369C0">
              <w:rPr>
                <w:sz w:val="24"/>
              </w:rPr>
              <w:t>Показатели</w:t>
            </w:r>
            <w:r w:rsidRPr="00B369C0">
              <w:rPr>
                <w:spacing w:val="1"/>
                <w:sz w:val="24"/>
              </w:rPr>
              <w:t xml:space="preserve"> </w:t>
            </w:r>
            <w:r w:rsidRPr="00B369C0">
              <w:rPr>
                <w:sz w:val="24"/>
              </w:rPr>
              <w:t>экономического</w:t>
            </w:r>
            <w:r w:rsidRPr="00B369C0">
              <w:rPr>
                <w:spacing w:val="1"/>
                <w:sz w:val="24"/>
              </w:rPr>
              <w:t xml:space="preserve"> </w:t>
            </w:r>
            <w:r w:rsidRPr="00B369C0">
              <w:rPr>
                <w:sz w:val="24"/>
              </w:rPr>
              <w:t>развития. Издержки</w:t>
            </w:r>
            <w:r w:rsidRPr="00B369C0">
              <w:rPr>
                <w:spacing w:val="1"/>
                <w:sz w:val="24"/>
              </w:rPr>
              <w:t xml:space="preserve"> </w:t>
            </w:r>
            <w:r w:rsidRPr="00B369C0">
              <w:rPr>
                <w:sz w:val="24"/>
              </w:rPr>
              <w:t>ведения</w:t>
            </w:r>
            <w:r w:rsidRPr="00B369C0">
              <w:rPr>
                <w:spacing w:val="1"/>
                <w:sz w:val="24"/>
              </w:rPr>
              <w:t xml:space="preserve"> </w:t>
            </w:r>
            <w:r w:rsidRPr="00B369C0">
              <w:rPr>
                <w:sz w:val="24"/>
              </w:rPr>
              <w:t>бизнеса.</w:t>
            </w:r>
            <w:r w:rsidRPr="00B369C0">
              <w:rPr>
                <w:spacing w:val="1"/>
                <w:sz w:val="24"/>
              </w:rPr>
              <w:t xml:space="preserve"> </w:t>
            </w:r>
            <w:r w:rsidRPr="00B369C0">
              <w:rPr>
                <w:sz w:val="24"/>
              </w:rPr>
              <w:t>Проблемы</w:t>
            </w:r>
            <w:r w:rsidRPr="00B369C0">
              <w:rPr>
                <w:spacing w:val="-8"/>
                <w:sz w:val="24"/>
              </w:rPr>
              <w:t xml:space="preserve"> </w:t>
            </w:r>
            <w:r w:rsidRPr="00B369C0">
              <w:rPr>
                <w:sz w:val="24"/>
              </w:rPr>
              <w:t>глобализации</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26</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16</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16</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18"/>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групповая</w:t>
            </w:r>
          </w:p>
          <w:p w:rsidR="002F0417" w:rsidRPr="00B369C0" w:rsidRDefault="002F0417" w:rsidP="002F0417">
            <w:pPr>
              <w:pStyle w:val="TableParagraph"/>
              <w:ind w:left="108"/>
              <w:rPr>
                <w:sz w:val="24"/>
              </w:rPr>
            </w:pPr>
            <w:r w:rsidRPr="00B369C0">
              <w:rPr>
                <w:sz w:val="24"/>
              </w:rPr>
              <w:t>дискуссия</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76" w:lineRule="auto"/>
              <w:ind w:right="446"/>
              <w:rPr>
                <w:sz w:val="24"/>
              </w:rPr>
            </w:pPr>
            <w:r w:rsidRPr="00B369C0">
              <w:rPr>
                <w:sz w:val="24"/>
              </w:rPr>
              <w:t>8. Социология труда.</w:t>
            </w:r>
            <w:r w:rsidRPr="00B369C0">
              <w:rPr>
                <w:spacing w:val="1"/>
                <w:sz w:val="24"/>
              </w:rPr>
              <w:t xml:space="preserve"> </w:t>
            </w:r>
            <w:r w:rsidRPr="00B369C0">
              <w:rPr>
                <w:sz w:val="24"/>
              </w:rPr>
              <w:t>Рынок</w:t>
            </w:r>
            <w:r w:rsidRPr="00B369C0">
              <w:rPr>
                <w:spacing w:val="-2"/>
                <w:sz w:val="24"/>
              </w:rPr>
              <w:t xml:space="preserve"> </w:t>
            </w:r>
            <w:r w:rsidRPr="00B369C0">
              <w:rPr>
                <w:sz w:val="24"/>
              </w:rPr>
              <w:t>труда.</w:t>
            </w:r>
            <w:r w:rsidRPr="00B369C0">
              <w:rPr>
                <w:spacing w:val="3"/>
                <w:sz w:val="24"/>
              </w:rPr>
              <w:t xml:space="preserve"> </w:t>
            </w:r>
            <w:r w:rsidRPr="00B369C0">
              <w:rPr>
                <w:sz w:val="24"/>
              </w:rPr>
              <w:t>Поиск</w:t>
            </w:r>
            <w:r w:rsidRPr="00B369C0">
              <w:rPr>
                <w:spacing w:val="1"/>
                <w:sz w:val="24"/>
              </w:rPr>
              <w:t xml:space="preserve"> </w:t>
            </w:r>
            <w:r w:rsidRPr="00B369C0">
              <w:rPr>
                <w:sz w:val="24"/>
              </w:rPr>
              <w:t>работы.</w:t>
            </w:r>
            <w:r w:rsidRPr="00B369C0">
              <w:rPr>
                <w:spacing w:val="-6"/>
                <w:sz w:val="24"/>
              </w:rPr>
              <w:t xml:space="preserve"> </w:t>
            </w:r>
            <w:r w:rsidRPr="00B369C0">
              <w:rPr>
                <w:sz w:val="24"/>
              </w:rPr>
              <w:t>Собеседование</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26</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16</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16</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1</w:t>
            </w:r>
            <w:r>
              <w:rPr>
                <w:sz w:val="24"/>
              </w:rPr>
              <w:t>0</w:t>
            </w:r>
          </w:p>
        </w:tc>
        <w:tc>
          <w:tcPr>
            <w:tcW w:w="678" w:type="pct"/>
            <w:shd w:val="clear" w:color="auto" w:fill="auto"/>
          </w:tcPr>
          <w:p w:rsidR="002F0417" w:rsidRPr="00B369C0" w:rsidRDefault="002F0417" w:rsidP="002F0417">
            <w:pPr>
              <w:pStyle w:val="TableParagraph"/>
              <w:spacing w:line="276" w:lineRule="auto"/>
              <w:ind w:left="108" w:right="161"/>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групповая</w:t>
            </w:r>
            <w:r w:rsidRPr="00B369C0">
              <w:rPr>
                <w:spacing w:val="1"/>
                <w:sz w:val="24"/>
              </w:rPr>
              <w:t xml:space="preserve"> </w:t>
            </w:r>
            <w:r w:rsidRPr="00B369C0">
              <w:rPr>
                <w:sz w:val="24"/>
              </w:rPr>
              <w:t>дискуссия,</w:t>
            </w:r>
            <w:r w:rsidRPr="00B369C0">
              <w:rPr>
                <w:spacing w:val="1"/>
                <w:sz w:val="24"/>
              </w:rPr>
              <w:t xml:space="preserve"> </w:t>
            </w:r>
            <w:r w:rsidRPr="00B369C0">
              <w:rPr>
                <w:sz w:val="24"/>
              </w:rPr>
              <w:t>решение</w:t>
            </w:r>
            <w:r w:rsidRPr="00B369C0">
              <w:rPr>
                <w:spacing w:val="1"/>
                <w:sz w:val="24"/>
              </w:rPr>
              <w:t xml:space="preserve"> </w:t>
            </w:r>
            <w:r w:rsidRPr="00B369C0">
              <w:rPr>
                <w:sz w:val="24"/>
              </w:rPr>
              <w:t>кейса,</w:t>
            </w:r>
            <w:r w:rsidRPr="00B369C0">
              <w:rPr>
                <w:spacing w:val="1"/>
                <w:sz w:val="24"/>
              </w:rPr>
              <w:t xml:space="preserve"> </w:t>
            </w:r>
            <w:r w:rsidRPr="00B369C0">
              <w:rPr>
                <w:sz w:val="24"/>
              </w:rPr>
              <w:t>написание</w:t>
            </w:r>
            <w:r w:rsidRPr="00B369C0">
              <w:rPr>
                <w:spacing w:val="1"/>
                <w:sz w:val="24"/>
              </w:rPr>
              <w:t xml:space="preserve"> </w:t>
            </w:r>
            <w:r w:rsidRPr="00B369C0">
              <w:rPr>
                <w:sz w:val="24"/>
              </w:rPr>
              <w:t>делового</w:t>
            </w:r>
          </w:p>
          <w:p w:rsidR="002F0417" w:rsidRPr="00B369C0" w:rsidRDefault="002F0417" w:rsidP="002F0417">
            <w:pPr>
              <w:pStyle w:val="TableParagraph"/>
              <w:spacing w:line="275" w:lineRule="exact"/>
              <w:ind w:left="108"/>
              <w:rPr>
                <w:sz w:val="24"/>
              </w:rPr>
            </w:pPr>
            <w:r w:rsidRPr="00B369C0">
              <w:rPr>
                <w:sz w:val="24"/>
              </w:rPr>
              <w:t>письма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2 семестр</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108</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68</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68</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sidRPr="00B369C0">
              <w:rPr>
                <w:sz w:val="24"/>
              </w:rPr>
              <w:t>4</w:t>
            </w:r>
            <w:r>
              <w:rPr>
                <w:sz w:val="24"/>
              </w:rPr>
              <w:t>0</w:t>
            </w:r>
          </w:p>
        </w:tc>
        <w:tc>
          <w:tcPr>
            <w:tcW w:w="678" w:type="pct"/>
            <w:shd w:val="clear" w:color="auto" w:fill="auto"/>
          </w:tcPr>
          <w:p w:rsidR="002F0417" w:rsidRPr="00B369C0" w:rsidRDefault="002F0417" w:rsidP="002F0417">
            <w:pPr>
              <w:pStyle w:val="TableParagraph"/>
              <w:spacing w:line="278" w:lineRule="auto"/>
              <w:ind w:left="108" w:right="119"/>
              <w:rPr>
                <w:b/>
                <w:i/>
                <w:sz w:val="24"/>
              </w:rPr>
            </w:pPr>
            <w:r w:rsidRPr="00B369C0">
              <w:rPr>
                <w:b/>
                <w:i/>
                <w:spacing w:val="-1"/>
                <w:sz w:val="24"/>
              </w:rPr>
              <w:t>Контрольная</w:t>
            </w:r>
            <w:r w:rsidRPr="00B369C0">
              <w:rPr>
                <w:b/>
                <w:i/>
                <w:spacing w:val="-52"/>
                <w:sz w:val="24"/>
              </w:rPr>
              <w:t xml:space="preserve"> </w:t>
            </w:r>
            <w:r w:rsidRPr="00B369C0">
              <w:rPr>
                <w:b/>
                <w:i/>
                <w:sz w:val="24"/>
              </w:rPr>
              <w:t>работа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67" w:lineRule="exact"/>
              <w:rPr>
                <w:sz w:val="24"/>
              </w:rPr>
            </w:pPr>
            <w:r w:rsidRPr="00B369C0">
              <w:rPr>
                <w:sz w:val="24"/>
              </w:rPr>
              <w:t>9. Политический и</w:t>
            </w:r>
          </w:p>
          <w:p w:rsidR="002F0417" w:rsidRPr="00B369C0" w:rsidRDefault="002F0417" w:rsidP="002F0417">
            <w:pPr>
              <w:pStyle w:val="TableParagraph"/>
              <w:spacing w:line="263" w:lineRule="exact"/>
              <w:rPr>
                <w:sz w:val="24"/>
              </w:rPr>
            </w:pPr>
            <w:r w:rsidRPr="00B369C0">
              <w:rPr>
                <w:sz w:val="24"/>
              </w:rPr>
              <w:t>экономический</w:t>
            </w:r>
            <w:r w:rsidRPr="00B369C0">
              <w:rPr>
                <w:spacing w:val="-5"/>
                <w:sz w:val="24"/>
              </w:rPr>
              <w:t xml:space="preserve"> </w:t>
            </w:r>
            <w:r w:rsidRPr="00B369C0">
              <w:rPr>
                <w:sz w:val="24"/>
              </w:rPr>
              <w:t>портрет</w:t>
            </w:r>
            <w:r>
              <w:rPr>
                <w:sz w:val="24"/>
              </w:rPr>
              <w:t xml:space="preserve"> </w:t>
            </w:r>
            <w:r w:rsidRPr="00B369C0">
              <w:rPr>
                <w:sz w:val="24"/>
              </w:rPr>
              <w:t>одной из англоязычных</w:t>
            </w:r>
            <w:r w:rsidRPr="00B369C0">
              <w:rPr>
                <w:spacing w:val="-57"/>
                <w:sz w:val="24"/>
              </w:rPr>
              <w:t xml:space="preserve"> </w:t>
            </w:r>
            <w:r w:rsidRPr="00B369C0">
              <w:rPr>
                <w:sz w:val="24"/>
              </w:rPr>
              <w:t>стран</w:t>
            </w:r>
          </w:p>
        </w:tc>
        <w:tc>
          <w:tcPr>
            <w:tcW w:w="705" w:type="pct"/>
            <w:shd w:val="clear" w:color="auto" w:fill="auto"/>
          </w:tcPr>
          <w:p w:rsidR="002F0417" w:rsidRPr="00B369C0" w:rsidRDefault="002F0417" w:rsidP="008A3770">
            <w:pPr>
              <w:pStyle w:val="TableParagraph"/>
              <w:spacing w:line="267" w:lineRule="exact"/>
              <w:ind w:left="110"/>
              <w:jc w:val="center"/>
              <w:rPr>
                <w:sz w:val="24"/>
              </w:rPr>
            </w:pPr>
            <w:r>
              <w:rPr>
                <w:sz w:val="24"/>
              </w:rPr>
              <w:t>28</w:t>
            </w:r>
          </w:p>
        </w:tc>
        <w:tc>
          <w:tcPr>
            <w:tcW w:w="556" w:type="pct"/>
            <w:shd w:val="clear" w:color="auto" w:fill="auto"/>
          </w:tcPr>
          <w:p w:rsidR="002F0417" w:rsidRPr="00B369C0" w:rsidRDefault="002F0417" w:rsidP="008A3770">
            <w:pPr>
              <w:pStyle w:val="TableParagraph"/>
              <w:spacing w:line="267" w:lineRule="exact"/>
              <w:jc w:val="center"/>
              <w:rPr>
                <w:sz w:val="24"/>
              </w:rPr>
            </w:pPr>
            <w:r w:rsidRPr="00B369C0">
              <w:rPr>
                <w:sz w:val="24"/>
              </w:rPr>
              <w:t>18</w:t>
            </w:r>
          </w:p>
        </w:tc>
        <w:tc>
          <w:tcPr>
            <w:tcW w:w="556" w:type="pct"/>
            <w:shd w:val="clear" w:color="auto" w:fill="auto"/>
          </w:tcPr>
          <w:p w:rsidR="002F0417" w:rsidRPr="00B369C0" w:rsidRDefault="002F0417" w:rsidP="008A3770">
            <w:pPr>
              <w:pStyle w:val="TableParagraph"/>
              <w:spacing w:line="267"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7" w:lineRule="exact"/>
              <w:ind w:left="107"/>
              <w:jc w:val="center"/>
              <w:rPr>
                <w:sz w:val="24"/>
              </w:rPr>
            </w:pPr>
            <w:r w:rsidRPr="00B369C0">
              <w:rPr>
                <w:sz w:val="24"/>
              </w:rPr>
              <w:t>18</w:t>
            </w:r>
          </w:p>
        </w:tc>
        <w:tc>
          <w:tcPr>
            <w:tcW w:w="779" w:type="pct"/>
            <w:shd w:val="clear" w:color="auto" w:fill="auto"/>
          </w:tcPr>
          <w:p w:rsidR="002F0417" w:rsidRPr="00B369C0" w:rsidRDefault="002F0417" w:rsidP="008A3770">
            <w:pPr>
              <w:pStyle w:val="TableParagraph"/>
              <w:spacing w:line="267" w:lineRule="exact"/>
              <w:ind w:left="113"/>
              <w:jc w:val="center"/>
              <w:rPr>
                <w:sz w:val="24"/>
              </w:rPr>
            </w:pPr>
            <w:r>
              <w:rPr>
                <w:sz w:val="24"/>
              </w:rPr>
              <w:t>10</w:t>
            </w:r>
          </w:p>
        </w:tc>
        <w:tc>
          <w:tcPr>
            <w:tcW w:w="678" w:type="pct"/>
            <w:shd w:val="clear" w:color="auto" w:fill="auto"/>
          </w:tcPr>
          <w:p w:rsidR="002F0417" w:rsidRPr="00B369C0" w:rsidRDefault="002F0417" w:rsidP="002F0417">
            <w:pPr>
              <w:pStyle w:val="TableParagraph"/>
              <w:spacing w:line="267" w:lineRule="exact"/>
              <w:ind w:left="108"/>
              <w:rPr>
                <w:sz w:val="24"/>
              </w:rPr>
            </w:pPr>
            <w:r w:rsidRPr="00B369C0">
              <w:rPr>
                <w:sz w:val="24"/>
              </w:rPr>
              <w:t>Письменный</w:t>
            </w:r>
          </w:p>
          <w:p w:rsidR="002F0417" w:rsidRPr="00B369C0" w:rsidRDefault="002F0417" w:rsidP="002F0417">
            <w:pPr>
              <w:pStyle w:val="TableParagraph"/>
              <w:spacing w:line="276" w:lineRule="auto"/>
              <w:ind w:left="108" w:right="101"/>
              <w:rPr>
                <w:sz w:val="24"/>
              </w:rPr>
            </w:pPr>
            <w:r w:rsidRPr="00B369C0">
              <w:rPr>
                <w:sz w:val="24"/>
              </w:rPr>
              <w:t>лексико- 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групповая</w:t>
            </w:r>
            <w:r w:rsidRPr="00B369C0">
              <w:rPr>
                <w:spacing w:val="1"/>
                <w:sz w:val="24"/>
              </w:rPr>
              <w:t xml:space="preserve"> </w:t>
            </w:r>
            <w:r w:rsidRPr="00B369C0">
              <w:rPr>
                <w:sz w:val="24"/>
              </w:rPr>
              <w:t>дискуссия,</w:t>
            </w:r>
            <w:r w:rsidRPr="00B369C0">
              <w:rPr>
                <w:spacing w:val="1"/>
                <w:sz w:val="24"/>
              </w:rPr>
              <w:t xml:space="preserve"> </w:t>
            </w:r>
            <w:r w:rsidRPr="00B369C0">
              <w:rPr>
                <w:sz w:val="24"/>
              </w:rPr>
              <w:t>презентация,</w:t>
            </w:r>
            <w:r w:rsidRPr="00B369C0">
              <w:rPr>
                <w:spacing w:val="1"/>
                <w:sz w:val="24"/>
              </w:rPr>
              <w:t xml:space="preserve"> </w:t>
            </w:r>
            <w:r w:rsidRPr="00B369C0">
              <w:rPr>
                <w:sz w:val="24"/>
              </w:rPr>
              <w:t>написание</w:t>
            </w:r>
            <w:r w:rsidRPr="00B369C0">
              <w:rPr>
                <w:spacing w:val="1"/>
                <w:sz w:val="24"/>
              </w:rPr>
              <w:t xml:space="preserve"> </w:t>
            </w:r>
            <w:r w:rsidRPr="00B369C0">
              <w:rPr>
                <w:sz w:val="24"/>
              </w:rPr>
              <w:t>предложения</w:t>
            </w:r>
          </w:p>
          <w:p w:rsidR="002F0417" w:rsidRPr="00B369C0" w:rsidRDefault="002F0417" w:rsidP="002F0417">
            <w:pPr>
              <w:pStyle w:val="TableParagraph"/>
              <w:spacing w:before="41"/>
              <w:ind w:left="108"/>
              <w:rPr>
                <w:sz w:val="24"/>
              </w:rPr>
            </w:pPr>
            <w:r w:rsidRPr="00B369C0">
              <w:rPr>
                <w:sz w:val="24"/>
              </w:rPr>
              <w:t>организации</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76" w:lineRule="auto"/>
              <w:ind w:right="227"/>
              <w:rPr>
                <w:sz w:val="24"/>
              </w:rPr>
            </w:pPr>
            <w:r w:rsidRPr="00B369C0">
              <w:rPr>
                <w:sz w:val="24"/>
              </w:rPr>
              <w:t>10.</w:t>
            </w:r>
            <w:r w:rsidRPr="00B369C0">
              <w:rPr>
                <w:spacing w:val="3"/>
                <w:sz w:val="24"/>
              </w:rPr>
              <w:t xml:space="preserve"> </w:t>
            </w:r>
            <w:r w:rsidRPr="00B369C0">
              <w:rPr>
                <w:sz w:val="24"/>
              </w:rPr>
              <w:t>Управление</w:t>
            </w:r>
            <w:r w:rsidRPr="00B369C0">
              <w:rPr>
                <w:spacing w:val="1"/>
                <w:sz w:val="24"/>
              </w:rPr>
              <w:t xml:space="preserve"> </w:t>
            </w:r>
            <w:r w:rsidRPr="00B369C0">
              <w:rPr>
                <w:sz w:val="24"/>
              </w:rPr>
              <w:t>государственными</w:t>
            </w:r>
            <w:r w:rsidRPr="00B369C0">
              <w:rPr>
                <w:spacing w:val="1"/>
                <w:sz w:val="24"/>
              </w:rPr>
              <w:t xml:space="preserve"> </w:t>
            </w:r>
            <w:r w:rsidRPr="00B369C0">
              <w:rPr>
                <w:sz w:val="24"/>
              </w:rPr>
              <w:t>фондами. Бюджетный</w:t>
            </w:r>
            <w:r w:rsidRPr="00B369C0">
              <w:rPr>
                <w:spacing w:val="1"/>
                <w:sz w:val="24"/>
              </w:rPr>
              <w:t xml:space="preserve"> </w:t>
            </w:r>
            <w:r w:rsidRPr="00B369C0">
              <w:rPr>
                <w:sz w:val="24"/>
              </w:rPr>
              <w:t>процесс США,</w:t>
            </w:r>
            <w:r w:rsidRPr="00B369C0">
              <w:rPr>
                <w:spacing w:val="1"/>
                <w:sz w:val="24"/>
              </w:rPr>
              <w:t xml:space="preserve"> </w:t>
            </w:r>
            <w:r w:rsidRPr="00B369C0">
              <w:rPr>
                <w:sz w:val="24"/>
              </w:rPr>
              <w:t>Великобритании,</w:t>
            </w:r>
            <w:r w:rsidRPr="00B369C0">
              <w:rPr>
                <w:spacing w:val="-8"/>
                <w:sz w:val="24"/>
              </w:rPr>
              <w:t xml:space="preserve"> </w:t>
            </w:r>
            <w:r w:rsidRPr="00B369C0">
              <w:rPr>
                <w:sz w:val="24"/>
              </w:rPr>
              <w:t>России.</w:t>
            </w:r>
            <w:r w:rsidRPr="00B369C0">
              <w:rPr>
                <w:spacing w:val="-57"/>
                <w:sz w:val="24"/>
              </w:rPr>
              <w:t xml:space="preserve"> </w:t>
            </w:r>
            <w:r w:rsidRPr="00B369C0">
              <w:rPr>
                <w:sz w:val="24"/>
              </w:rPr>
              <w:t>Заключение сделок.</w:t>
            </w:r>
            <w:r w:rsidRPr="00B369C0">
              <w:rPr>
                <w:spacing w:val="1"/>
                <w:sz w:val="24"/>
              </w:rPr>
              <w:t xml:space="preserve"> </w:t>
            </w:r>
            <w:r w:rsidRPr="00B369C0">
              <w:rPr>
                <w:sz w:val="24"/>
              </w:rPr>
              <w:t>Переговоры</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26</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16</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16</w:t>
            </w:r>
          </w:p>
        </w:tc>
        <w:tc>
          <w:tcPr>
            <w:tcW w:w="779" w:type="pct"/>
            <w:shd w:val="clear" w:color="auto" w:fill="auto"/>
          </w:tcPr>
          <w:p w:rsidR="002F0417" w:rsidRPr="00B369C0" w:rsidRDefault="002F0417" w:rsidP="008A3770">
            <w:pPr>
              <w:pStyle w:val="TableParagraph"/>
              <w:spacing w:line="263" w:lineRule="exact"/>
              <w:ind w:left="113"/>
              <w:jc w:val="center"/>
              <w:rPr>
                <w:sz w:val="24"/>
              </w:rPr>
            </w:pPr>
            <w:r>
              <w:rPr>
                <w:sz w:val="24"/>
              </w:rPr>
              <w:t>10</w:t>
            </w:r>
          </w:p>
        </w:tc>
        <w:tc>
          <w:tcPr>
            <w:tcW w:w="678" w:type="pct"/>
            <w:shd w:val="clear" w:color="auto" w:fill="auto"/>
          </w:tcPr>
          <w:p w:rsidR="002F0417" w:rsidRPr="00B369C0" w:rsidRDefault="002F0417" w:rsidP="002F0417">
            <w:pPr>
              <w:pStyle w:val="TableParagraph"/>
              <w:spacing w:line="276" w:lineRule="auto"/>
              <w:ind w:left="108" w:right="161"/>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групповая</w:t>
            </w:r>
            <w:r w:rsidRPr="00B369C0">
              <w:rPr>
                <w:spacing w:val="1"/>
                <w:sz w:val="24"/>
              </w:rPr>
              <w:t xml:space="preserve"> </w:t>
            </w:r>
            <w:r w:rsidRPr="00B369C0">
              <w:rPr>
                <w:sz w:val="24"/>
              </w:rPr>
              <w:t>дискуссия,</w:t>
            </w:r>
            <w:r w:rsidRPr="00B369C0">
              <w:rPr>
                <w:spacing w:val="1"/>
                <w:sz w:val="24"/>
              </w:rPr>
              <w:t xml:space="preserve"> </w:t>
            </w:r>
            <w:r w:rsidRPr="00B369C0">
              <w:rPr>
                <w:sz w:val="24"/>
              </w:rPr>
              <w:t>решение</w:t>
            </w:r>
          </w:p>
          <w:p w:rsidR="002F0417" w:rsidRPr="00B369C0" w:rsidRDefault="002F0417" w:rsidP="002F0417">
            <w:pPr>
              <w:pStyle w:val="TableParagraph"/>
              <w:ind w:left="108"/>
              <w:rPr>
                <w:sz w:val="24"/>
              </w:rPr>
            </w:pPr>
            <w:r w:rsidRPr="00B369C0">
              <w:rPr>
                <w:sz w:val="24"/>
              </w:rPr>
              <w:t>кейса</w:t>
            </w: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63"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3 семестр</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54</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34</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34</w:t>
            </w:r>
          </w:p>
        </w:tc>
        <w:tc>
          <w:tcPr>
            <w:tcW w:w="779" w:type="pct"/>
            <w:shd w:val="clear" w:color="auto" w:fill="auto"/>
          </w:tcPr>
          <w:p w:rsidR="002F0417" w:rsidRPr="00451621" w:rsidRDefault="002F0417" w:rsidP="008A3770">
            <w:pPr>
              <w:pStyle w:val="TableParagraph"/>
              <w:spacing w:line="263" w:lineRule="exact"/>
              <w:ind w:left="113"/>
              <w:jc w:val="center"/>
              <w:rPr>
                <w:sz w:val="24"/>
              </w:rPr>
            </w:pPr>
            <w:r>
              <w:rPr>
                <w:sz w:val="24"/>
              </w:rPr>
              <w:t>20</w:t>
            </w:r>
          </w:p>
        </w:tc>
        <w:tc>
          <w:tcPr>
            <w:tcW w:w="678" w:type="pct"/>
            <w:shd w:val="clear" w:color="auto" w:fill="auto"/>
          </w:tcPr>
          <w:p w:rsidR="002F0417" w:rsidRPr="00B369C0" w:rsidRDefault="002F0417" w:rsidP="002F0417">
            <w:pPr>
              <w:pStyle w:val="TableParagraph"/>
              <w:spacing w:line="276" w:lineRule="auto"/>
              <w:ind w:left="108" w:right="119"/>
              <w:rPr>
                <w:b/>
                <w:i/>
                <w:sz w:val="24"/>
              </w:rPr>
            </w:pPr>
          </w:p>
        </w:tc>
      </w:tr>
      <w:tr w:rsidR="002F0417" w:rsidRPr="005532E3" w:rsidTr="002F0417">
        <w:tc>
          <w:tcPr>
            <w:tcW w:w="232" w:type="pct"/>
            <w:shd w:val="clear" w:color="auto" w:fill="auto"/>
          </w:tcPr>
          <w:p w:rsidR="002F0417" w:rsidRPr="002F0417" w:rsidRDefault="002F0417" w:rsidP="002F0417">
            <w:pPr>
              <w:tabs>
                <w:tab w:val="right" w:pos="851"/>
              </w:tabs>
              <w:ind w:firstLine="709"/>
              <w:jc w:val="both"/>
              <w:rPr>
                <w:rFonts w:ascii="Times New Roman" w:hAnsi="Times New Roman" w:cs="Times New Roman"/>
                <w:sz w:val="24"/>
                <w:szCs w:val="24"/>
              </w:rPr>
            </w:pPr>
          </w:p>
        </w:tc>
        <w:tc>
          <w:tcPr>
            <w:tcW w:w="729" w:type="pct"/>
            <w:shd w:val="clear" w:color="auto" w:fill="auto"/>
          </w:tcPr>
          <w:p w:rsidR="002F0417" w:rsidRPr="00B369C0" w:rsidRDefault="002F0417" w:rsidP="002F0417">
            <w:pPr>
              <w:pStyle w:val="TableParagraph"/>
              <w:spacing w:line="276" w:lineRule="auto"/>
              <w:ind w:right="176"/>
              <w:rPr>
                <w:sz w:val="24"/>
              </w:rPr>
            </w:pPr>
            <w:r w:rsidRPr="00B369C0">
              <w:rPr>
                <w:sz w:val="24"/>
              </w:rPr>
              <w:t>11. Мировое сообщество.</w:t>
            </w:r>
            <w:r w:rsidRPr="00B369C0">
              <w:rPr>
                <w:spacing w:val="1"/>
                <w:sz w:val="24"/>
              </w:rPr>
              <w:t xml:space="preserve"> </w:t>
            </w:r>
            <w:r w:rsidRPr="00B369C0">
              <w:rPr>
                <w:sz w:val="24"/>
              </w:rPr>
              <w:t>Международные</w:t>
            </w:r>
            <w:r w:rsidRPr="00B369C0">
              <w:rPr>
                <w:spacing w:val="1"/>
                <w:sz w:val="24"/>
              </w:rPr>
              <w:t xml:space="preserve"> </w:t>
            </w:r>
            <w:r w:rsidRPr="00B369C0">
              <w:rPr>
                <w:sz w:val="24"/>
              </w:rPr>
              <w:t>организации. Бизнес и</w:t>
            </w:r>
            <w:r w:rsidRPr="00B369C0">
              <w:rPr>
                <w:spacing w:val="1"/>
                <w:sz w:val="24"/>
              </w:rPr>
              <w:t xml:space="preserve"> </w:t>
            </w:r>
            <w:r w:rsidRPr="00B369C0">
              <w:rPr>
                <w:sz w:val="24"/>
              </w:rPr>
              <w:t>общество. Корпоративная</w:t>
            </w:r>
            <w:r w:rsidRPr="00B369C0">
              <w:rPr>
                <w:spacing w:val="-57"/>
                <w:sz w:val="24"/>
              </w:rPr>
              <w:t xml:space="preserve"> </w:t>
            </w:r>
            <w:r w:rsidRPr="00B369C0">
              <w:rPr>
                <w:sz w:val="24"/>
              </w:rPr>
              <w:t>социальная</w:t>
            </w:r>
            <w:r w:rsidRPr="00B369C0">
              <w:rPr>
                <w:spacing w:val="1"/>
                <w:sz w:val="24"/>
              </w:rPr>
              <w:t xml:space="preserve"> </w:t>
            </w:r>
            <w:r w:rsidRPr="00B369C0">
              <w:rPr>
                <w:sz w:val="24"/>
              </w:rPr>
              <w:t>ответственность</w:t>
            </w:r>
          </w:p>
        </w:tc>
        <w:tc>
          <w:tcPr>
            <w:tcW w:w="705" w:type="pct"/>
            <w:shd w:val="clear" w:color="auto" w:fill="auto"/>
          </w:tcPr>
          <w:p w:rsidR="002F0417" w:rsidRPr="00B369C0" w:rsidRDefault="002F0417" w:rsidP="008A3770">
            <w:pPr>
              <w:pStyle w:val="TableParagraph"/>
              <w:spacing w:line="263" w:lineRule="exact"/>
              <w:ind w:left="110"/>
              <w:jc w:val="center"/>
              <w:rPr>
                <w:sz w:val="24"/>
              </w:rPr>
            </w:pPr>
            <w:r>
              <w:rPr>
                <w:sz w:val="24"/>
              </w:rPr>
              <w:t>28</w:t>
            </w:r>
          </w:p>
        </w:tc>
        <w:tc>
          <w:tcPr>
            <w:tcW w:w="556" w:type="pct"/>
            <w:shd w:val="clear" w:color="auto" w:fill="auto"/>
          </w:tcPr>
          <w:p w:rsidR="002F0417" w:rsidRPr="00B369C0" w:rsidRDefault="002F0417" w:rsidP="008A3770">
            <w:pPr>
              <w:pStyle w:val="TableParagraph"/>
              <w:spacing w:line="263" w:lineRule="exact"/>
              <w:jc w:val="center"/>
              <w:rPr>
                <w:sz w:val="24"/>
              </w:rPr>
            </w:pPr>
            <w:r w:rsidRPr="00B369C0">
              <w:rPr>
                <w:sz w:val="24"/>
              </w:rPr>
              <w:t>18</w:t>
            </w:r>
          </w:p>
        </w:tc>
        <w:tc>
          <w:tcPr>
            <w:tcW w:w="556" w:type="pct"/>
            <w:shd w:val="clear" w:color="auto" w:fill="auto"/>
          </w:tcPr>
          <w:p w:rsidR="002F0417" w:rsidRPr="00B369C0" w:rsidRDefault="002F0417"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2F0417" w:rsidRPr="00B369C0" w:rsidRDefault="002F0417" w:rsidP="008A3770">
            <w:pPr>
              <w:pStyle w:val="TableParagraph"/>
              <w:spacing w:line="263" w:lineRule="exact"/>
              <w:ind w:left="107"/>
              <w:jc w:val="center"/>
              <w:rPr>
                <w:sz w:val="24"/>
              </w:rPr>
            </w:pPr>
            <w:r w:rsidRPr="00B369C0">
              <w:rPr>
                <w:sz w:val="24"/>
              </w:rPr>
              <w:t>18</w:t>
            </w:r>
          </w:p>
        </w:tc>
        <w:tc>
          <w:tcPr>
            <w:tcW w:w="779" w:type="pct"/>
            <w:shd w:val="clear" w:color="auto" w:fill="auto"/>
          </w:tcPr>
          <w:p w:rsidR="002F0417" w:rsidRPr="00B369C0" w:rsidRDefault="002F0417" w:rsidP="008A3770">
            <w:pPr>
              <w:pStyle w:val="TableParagraph"/>
              <w:spacing w:line="263" w:lineRule="exact"/>
              <w:ind w:left="113"/>
              <w:jc w:val="center"/>
              <w:rPr>
                <w:sz w:val="24"/>
              </w:rPr>
            </w:pPr>
            <w:r>
              <w:rPr>
                <w:sz w:val="24"/>
              </w:rPr>
              <w:t>10</w:t>
            </w:r>
          </w:p>
        </w:tc>
        <w:tc>
          <w:tcPr>
            <w:tcW w:w="678" w:type="pct"/>
            <w:shd w:val="clear" w:color="auto" w:fill="auto"/>
          </w:tcPr>
          <w:p w:rsidR="002F0417" w:rsidRPr="00B369C0" w:rsidRDefault="002F0417" w:rsidP="002F0417">
            <w:pPr>
              <w:pStyle w:val="TableParagraph"/>
              <w:spacing w:line="276" w:lineRule="auto"/>
              <w:ind w:left="108" w:right="116"/>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написание</w:t>
            </w:r>
            <w:r w:rsidRPr="00B369C0">
              <w:rPr>
                <w:spacing w:val="1"/>
                <w:sz w:val="24"/>
              </w:rPr>
              <w:t xml:space="preserve"> </w:t>
            </w:r>
            <w:r w:rsidRPr="00B369C0">
              <w:rPr>
                <w:sz w:val="24"/>
              </w:rPr>
              <w:t>аннотации,</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анализ</w:t>
            </w:r>
            <w:r w:rsidRPr="00B369C0">
              <w:rPr>
                <w:spacing w:val="2"/>
                <w:sz w:val="24"/>
              </w:rPr>
              <w:t xml:space="preserve"> </w:t>
            </w:r>
            <w:r w:rsidRPr="00B369C0">
              <w:rPr>
                <w:sz w:val="24"/>
              </w:rPr>
              <w:t>и</w:t>
            </w:r>
            <w:r w:rsidRPr="00B369C0">
              <w:rPr>
                <w:spacing w:val="1"/>
                <w:sz w:val="24"/>
              </w:rPr>
              <w:t xml:space="preserve"> </w:t>
            </w:r>
            <w:r w:rsidRPr="00B369C0">
              <w:rPr>
                <w:sz w:val="24"/>
              </w:rPr>
              <w:t>реферировани</w:t>
            </w:r>
            <w:r w:rsidRPr="00B369C0">
              <w:rPr>
                <w:spacing w:val="-57"/>
                <w:sz w:val="24"/>
              </w:rPr>
              <w:t xml:space="preserve"> </w:t>
            </w:r>
            <w:r w:rsidRPr="00B369C0">
              <w:rPr>
                <w:sz w:val="24"/>
              </w:rPr>
              <w:t>е текста</w:t>
            </w:r>
          </w:p>
          <w:p w:rsidR="002F0417" w:rsidRPr="00B369C0" w:rsidRDefault="002F0417" w:rsidP="002F0417">
            <w:pPr>
              <w:pStyle w:val="TableParagraph"/>
              <w:ind w:left="108"/>
              <w:rPr>
                <w:sz w:val="24"/>
              </w:rPr>
            </w:pPr>
            <w:r w:rsidRPr="00B369C0">
              <w:rPr>
                <w:sz w:val="24"/>
              </w:rPr>
              <w:t>(summary)</w:t>
            </w:r>
          </w:p>
        </w:tc>
      </w:tr>
      <w:tr w:rsidR="008A3770" w:rsidRPr="005532E3" w:rsidTr="002F0417">
        <w:tc>
          <w:tcPr>
            <w:tcW w:w="232" w:type="pct"/>
            <w:shd w:val="clear" w:color="auto" w:fill="auto"/>
          </w:tcPr>
          <w:p w:rsidR="008A3770" w:rsidRPr="002F0417" w:rsidRDefault="008A3770" w:rsidP="008A3770">
            <w:pPr>
              <w:tabs>
                <w:tab w:val="right" w:pos="851"/>
              </w:tabs>
              <w:ind w:firstLine="709"/>
              <w:jc w:val="both"/>
              <w:rPr>
                <w:rFonts w:ascii="Times New Roman" w:hAnsi="Times New Roman" w:cs="Times New Roman"/>
                <w:sz w:val="24"/>
                <w:szCs w:val="24"/>
              </w:rPr>
            </w:pPr>
          </w:p>
        </w:tc>
        <w:tc>
          <w:tcPr>
            <w:tcW w:w="729" w:type="pct"/>
            <w:shd w:val="clear" w:color="auto" w:fill="auto"/>
          </w:tcPr>
          <w:p w:rsidR="008A3770" w:rsidRPr="00B369C0" w:rsidRDefault="008A3770" w:rsidP="008A3770">
            <w:pPr>
              <w:pStyle w:val="TableParagraph"/>
              <w:spacing w:line="276" w:lineRule="auto"/>
              <w:ind w:right="176"/>
              <w:rPr>
                <w:sz w:val="24"/>
              </w:rPr>
            </w:pPr>
            <w:r w:rsidRPr="00B369C0">
              <w:rPr>
                <w:sz w:val="24"/>
              </w:rPr>
              <w:t>12. Европейское</w:t>
            </w:r>
            <w:r w:rsidRPr="00B369C0">
              <w:rPr>
                <w:spacing w:val="-57"/>
                <w:sz w:val="24"/>
              </w:rPr>
              <w:t xml:space="preserve"> </w:t>
            </w:r>
            <w:r w:rsidRPr="00B369C0">
              <w:rPr>
                <w:sz w:val="24"/>
              </w:rPr>
              <w:t>сообщество.</w:t>
            </w:r>
            <w:r w:rsidRPr="00B369C0">
              <w:rPr>
                <w:spacing w:val="1"/>
                <w:sz w:val="24"/>
              </w:rPr>
              <w:t xml:space="preserve"> </w:t>
            </w:r>
            <w:r w:rsidRPr="00B369C0">
              <w:rPr>
                <w:sz w:val="24"/>
              </w:rPr>
              <w:t>Межкультурная</w:t>
            </w:r>
            <w:r w:rsidRPr="00B369C0">
              <w:rPr>
                <w:spacing w:val="-57"/>
                <w:sz w:val="24"/>
              </w:rPr>
              <w:t xml:space="preserve"> </w:t>
            </w:r>
            <w:r w:rsidRPr="00B369C0">
              <w:rPr>
                <w:sz w:val="24"/>
              </w:rPr>
              <w:t>коммуникация</w:t>
            </w:r>
          </w:p>
        </w:tc>
        <w:tc>
          <w:tcPr>
            <w:tcW w:w="705" w:type="pct"/>
            <w:shd w:val="clear" w:color="auto" w:fill="auto"/>
          </w:tcPr>
          <w:p w:rsidR="008A3770" w:rsidRPr="00B369C0" w:rsidRDefault="008A3770" w:rsidP="008A3770">
            <w:pPr>
              <w:pStyle w:val="TableParagraph"/>
              <w:spacing w:line="263" w:lineRule="exact"/>
              <w:ind w:left="110"/>
              <w:jc w:val="center"/>
              <w:rPr>
                <w:sz w:val="24"/>
              </w:rPr>
            </w:pPr>
            <w:r>
              <w:rPr>
                <w:sz w:val="24"/>
              </w:rPr>
              <w:t>26</w:t>
            </w:r>
          </w:p>
        </w:tc>
        <w:tc>
          <w:tcPr>
            <w:tcW w:w="556" w:type="pct"/>
            <w:shd w:val="clear" w:color="auto" w:fill="auto"/>
          </w:tcPr>
          <w:p w:rsidR="008A3770" w:rsidRPr="00B369C0" w:rsidRDefault="008A3770" w:rsidP="008A3770">
            <w:pPr>
              <w:pStyle w:val="TableParagraph"/>
              <w:spacing w:line="263" w:lineRule="exact"/>
              <w:jc w:val="center"/>
              <w:rPr>
                <w:sz w:val="24"/>
              </w:rPr>
            </w:pPr>
            <w:r w:rsidRPr="00B369C0">
              <w:rPr>
                <w:sz w:val="24"/>
              </w:rPr>
              <w:t>16</w:t>
            </w:r>
          </w:p>
        </w:tc>
        <w:tc>
          <w:tcPr>
            <w:tcW w:w="556" w:type="pct"/>
            <w:shd w:val="clear" w:color="auto" w:fill="auto"/>
          </w:tcPr>
          <w:p w:rsidR="008A3770" w:rsidRPr="00B369C0" w:rsidRDefault="008A3770"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8A3770" w:rsidRPr="00B369C0" w:rsidRDefault="008A3770" w:rsidP="008A3770">
            <w:pPr>
              <w:pStyle w:val="TableParagraph"/>
              <w:spacing w:line="263" w:lineRule="exact"/>
              <w:ind w:left="107"/>
              <w:jc w:val="center"/>
              <w:rPr>
                <w:sz w:val="24"/>
              </w:rPr>
            </w:pPr>
            <w:r w:rsidRPr="00B369C0">
              <w:rPr>
                <w:sz w:val="24"/>
              </w:rPr>
              <w:t>16</w:t>
            </w:r>
          </w:p>
        </w:tc>
        <w:tc>
          <w:tcPr>
            <w:tcW w:w="779" w:type="pct"/>
            <w:shd w:val="clear" w:color="auto" w:fill="auto"/>
          </w:tcPr>
          <w:p w:rsidR="008A3770" w:rsidRPr="00B369C0" w:rsidRDefault="008A3770" w:rsidP="008A3770">
            <w:pPr>
              <w:pStyle w:val="TableParagraph"/>
              <w:spacing w:line="263" w:lineRule="exact"/>
              <w:ind w:left="113"/>
              <w:jc w:val="center"/>
              <w:rPr>
                <w:sz w:val="24"/>
              </w:rPr>
            </w:pPr>
            <w:r>
              <w:rPr>
                <w:sz w:val="24"/>
              </w:rPr>
              <w:t>10</w:t>
            </w:r>
          </w:p>
        </w:tc>
        <w:tc>
          <w:tcPr>
            <w:tcW w:w="678" w:type="pct"/>
            <w:shd w:val="clear" w:color="auto" w:fill="auto"/>
          </w:tcPr>
          <w:p w:rsidR="008A3770" w:rsidRPr="00B369C0" w:rsidRDefault="008A3770" w:rsidP="008A3770">
            <w:pPr>
              <w:pStyle w:val="TableParagraph"/>
              <w:spacing w:line="276" w:lineRule="auto"/>
              <w:ind w:left="108" w:right="118"/>
              <w:rPr>
                <w:sz w:val="24"/>
              </w:rPr>
            </w:pPr>
            <w:r w:rsidRPr="00B369C0">
              <w:rPr>
                <w:sz w:val="24"/>
              </w:rPr>
              <w:t>Письменный</w:t>
            </w:r>
            <w:r w:rsidRPr="00B369C0">
              <w:rPr>
                <w:spacing w:val="1"/>
                <w:sz w:val="24"/>
              </w:rPr>
              <w:t xml:space="preserve"> </w:t>
            </w:r>
            <w:r w:rsidRPr="00B369C0">
              <w:rPr>
                <w:sz w:val="24"/>
              </w:rPr>
              <w:t>лексико-</w:t>
            </w:r>
            <w:r w:rsidRPr="00B369C0">
              <w:rPr>
                <w:spacing w:val="1"/>
                <w:sz w:val="24"/>
              </w:rPr>
              <w:t xml:space="preserve"> </w:t>
            </w:r>
            <w:r w:rsidRPr="00B369C0">
              <w:rPr>
                <w:sz w:val="24"/>
              </w:rPr>
              <w:t>грамматическ</w:t>
            </w:r>
            <w:r w:rsidRPr="00B369C0">
              <w:rPr>
                <w:spacing w:val="-57"/>
                <w:sz w:val="24"/>
              </w:rPr>
              <w:t xml:space="preserve"> </w:t>
            </w:r>
            <w:r w:rsidRPr="00B369C0">
              <w:rPr>
                <w:sz w:val="24"/>
              </w:rPr>
              <w:t>ий</w:t>
            </w:r>
            <w:r w:rsidRPr="00B369C0">
              <w:rPr>
                <w:spacing w:val="2"/>
                <w:sz w:val="24"/>
              </w:rPr>
              <w:t xml:space="preserve"> </w:t>
            </w:r>
            <w:r w:rsidRPr="00B369C0">
              <w:rPr>
                <w:sz w:val="24"/>
              </w:rPr>
              <w:t>тест,</w:t>
            </w:r>
            <w:r w:rsidRPr="00B369C0">
              <w:rPr>
                <w:spacing w:val="1"/>
                <w:sz w:val="24"/>
              </w:rPr>
              <w:t xml:space="preserve"> </w:t>
            </w:r>
            <w:r w:rsidRPr="00B369C0">
              <w:rPr>
                <w:sz w:val="24"/>
              </w:rPr>
              <w:t>написание</w:t>
            </w:r>
            <w:r w:rsidRPr="00B369C0">
              <w:rPr>
                <w:spacing w:val="1"/>
                <w:sz w:val="24"/>
              </w:rPr>
              <w:t xml:space="preserve"> </w:t>
            </w:r>
            <w:r w:rsidRPr="00B369C0">
              <w:rPr>
                <w:sz w:val="24"/>
              </w:rPr>
              <w:t>аннотации,</w:t>
            </w:r>
            <w:r w:rsidRPr="00B369C0">
              <w:rPr>
                <w:spacing w:val="1"/>
                <w:sz w:val="24"/>
              </w:rPr>
              <w:t xml:space="preserve"> </w:t>
            </w:r>
            <w:r w:rsidRPr="00B369C0">
              <w:rPr>
                <w:sz w:val="24"/>
              </w:rPr>
              <w:t>устный опрос,</w:t>
            </w:r>
            <w:r w:rsidRPr="00B369C0">
              <w:rPr>
                <w:spacing w:val="-57"/>
                <w:sz w:val="24"/>
              </w:rPr>
              <w:t xml:space="preserve"> </w:t>
            </w:r>
            <w:r w:rsidRPr="00B369C0">
              <w:rPr>
                <w:sz w:val="24"/>
              </w:rPr>
              <w:t>анализ</w:t>
            </w:r>
            <w:r w:rsidRPr="00B369C0">
              <w:rPr>
                <w:spacing w:val="2"/>
                <w:sz w:val="24"/>
              </w:rPr>
              <w:t xml:space="preserve"> </w:t>
            </w:r>
            <w:r w:rsidRPr="00B369C0">
              <w:rPr>
                <w:sz w:val="24"/>
              </w:rPr>
              <w:t>и</w:t>
            </w:r>
            <w:r w:rsidRPr="00B369C0">
              <w:rPr>
                <w:spacing w:val="1"/>
                <w:sz w:val="24"/>
              </w:rPr>
              <w:t xml:space="preserve"> </w:t>
            </w:r>
            <w:r w:rsidRPr="00B369C0">
              <w:rPr>
                <w:sz w:val="24"/>
              </w:rPr>
              <w:t>реферировани</w:t>
            </w:r>
            <w:r w:rsidRPr="00B369C0">
              <w:rPr>
                <w:spacing w:val="-57"/>
                <w:sz w:val="24"/>
              </w:rPr>
              <w:t xml:space="preserve"> </w:t>
            </w:r>
            <w:r w:rsidRPr="00B369C0">
              <w:rPr>
                <w:sz w:val="24"/>
              </w:rPr>
              <w:t>е текста</w:t>
            </w:r>
          </w:p>
          <w:p w:rsidR="008A3770" w:rsidRPr="00B369C0" w:rsidRDefault="008A3770" w:rsidP="008A3770">
            <w:pPr>
              <w:pStyle w:val="TableParagraph"/>
              <w:ind w:left="108"/>
              <w:rPr>
                <w:sz w:val="24"/>
              </w:rPr>
            </w:pPr>
            <w:r w:rsidRPr="00B369C0">
              <w:rPr>
                <w:sz w:val="24"/>
              </w:rPr>
              <w:t>(summary)</w:t>
            </w:r>
          </w:p>
        </w:tc>
      </w:tr>
      <w:tr w:rsidR="008A3770" w:rsidRPr="005532E3" w:rsidTr="002F0417">
        <w:tc>
          <w:tcPr>
            <w:tcW w:w="232" w:type="pct"/>
            <w:shd w:val="clear" w:color="auto" w:fill="auto"/>
          </w:tcPr>
          <w:p w:rsidR="008A3770" w:rsidRPr="002F0417" w:rsidRDefault="008A3770" w:rsidP="008A3770">
            <w:pPr>
              <w:tabs>
                <w:tab w:val="right" w:pos="851"/>
              </w:tabs>
              <w:ind w:firstLine="709"/>
              <w:jc w:val="both"/>
              <w:rPr>
                <w:rFonts w:ascii="Times New Roman" w:hAnsi="Times New Roman" w:cs="Times New Roman"/>
                <w:sz w:val="24"/>
                <w:szCs w:val="24"/>
              </w:rPr>
            </w:pPr>
          </w:p>
        </w:tc>
        <w:tc>
          <w:tcPr>
            <w:tcW w:w="729" w:type="pct"/>
            <w:shd w:val="clear" w:color="auto" w:fill="auto"/>
          </w:tcPr>
          <w:p w:rsidR="008A3770" w:rsidRPr="00B369C0" w:rsidRDefault="008A3770" w:rsidP="008A3770">
            <w:pPr>
              <w:pStyle w:val="TableParagraph"/>
              <w:spacing w:line="267" w:lineRule="exact"/>
              <w:rPr>
                <w:sz w:val="24"/>
              </w:rPr>
            </w:pPr>
            <w:r w:rsidRPr="00B369C0">
              <w:rPr>
                <w:sz w:val="24"/>
              </w:rPr>
              <w:t>Итого</w:t>
            </w:r>
            <w:r w:rsidRPr="00B369C0">
              <w:rPr>
                <w:spacing w:val="3"/>
                <w:sz w:val="24"/>
              </w:rPr>
              <w:t xml:space="preserve"> </w:t>
            </w:r>
            <w:r w:rsidRPr="00B369C0">
              <w:rPr>
                <w:sz w:val="24"/>
              </w:rPr>
              <w:t>за</w:t>
            </w:r>
            <w:r w:rsidRPr="00B369C0">
              <w:rPr>
                <w:spacing w:val="-6"/>
                <w:sz w:val="24"/>
              </w:rPr>
              <w:t xml:space="preserve"> </w:t>
            </w:r>
            <w:r w:rsidRPr="00B369C0">
              <w:rPr>
                <w:sz w:val="24"/>
              </w:rPr>
              <w:t>4 семестр</w:t>
            </w:r>
          </w:p>
        </w:tc>
        <w:tc>
          <w:tcPr>
            <w:tcW w:w="705" w:type="pct"/>
            <w:shd w:val="clear" w:color="auto" w:fill="auto"/>
          </w:tcPr>
          <w:p w:rsidR="008A3770" w:rsidRPr="00B369C0" w:rsidRDefault="008A3770" w:rsidP="008A3770">
            <w:pPr>
              <w:pStyle w:val="TableParagraph"/>
              <w:spacing w:line="267" w:lineRule="exact"/>
              <w:ind w:left="110"/>
              <w:jc w:val="center"/>
              <w:rPr>
                <w:sz w:val="24"/>
              </w:rPr>
            </w:pPr>
            <w:r>
              <w:rPr>
                <w:sz w:val="24"/>
              </w:rPr>
              <w:t>54</w:t>
            </w:r>
          </w:p>
        </w:tc>
        <w:tc>
          <w:tcPr>
            <w:tcW w:w="556" w:type="pct"/>
            <w:shd w:val="clear" w:color="auto" w:fill="auto"/>
          </w:tcPr>
          <w:p w:rsidR="008A3770" w:rsidRPr="00B369C0" w:rsidRDefault="008A3770" w:rsidP="008A3770">
            <w:pPr>
              <w:pStyle w:val="TableParagraph"/>
              <w:spacing w:line="267" w:lineRule="exact"/>
              <w:jc w:val="center"/>
              <w:rPr>
                <w:sz w:val="24"/>
              </w:rPr>
            </w:pPr>
            <w:r w:rsidRPr="00B369C0">
              <w:rPr>
                <w:sz w:val="24"/>
              </w:rPr>
              <w:t>34</w:t>
            </w:r>
          </w:p>
        </w:tc>
        <w:tc>
          <w:tcPr>
            <w:tcW w:w="556" w:type="pct"/>
            <w:shd w:val="clear" w:color="auto" w:fill="auto"/>
          </w:tcPr>
          <w:p w:rsidR="008A3770" w:rsidRPr="00B369C0" w:rsidRDefault="008A3770" w:rsidP="008A3770">
            <w:pPr>
              <w:pStyle w:val="TableParagraph"/>
              <w:spacing w:line="267" w:lineRule="exact"/>
              <w:ind w:left="106"/>
              <w:jc w:val="center"/>
              <w:rPr>
                <w:sz w:val="24"/>
              </w:rPr>
            </w:pPr>
            <w:r w:rsidRPr="00B369C0">
              <w:rPr>
                <w:w w:val="99"/>
                <w:sz w:val="24"/>
              </w:rPr>
              <w:t>-</w:t>
            </w:r>
          </w:p>
        </w:tc>
        <w:tc>
          <w:tcPr>
            <w:tcW w:w="765" w:type="pct"/>
            <w:shd w:val="clear" w:color="auto" w:fill="auto"/>
          </w:tcPr>
          <w:p w:rsidR="008A3770" w:rsidRPr="00B369C0" w:rsidRDefault="008A3770" w:rsidP="008A3770">
            <w:pPr>
              <w:pStyle w:val="TableParagraph"/>
              <w:spacing w:line="267" w:lineRule="exact"/>
              <w:ind w:left="107"/>
              <w:jc w:val="center"/>
              <w:rPr>
                <w:sz w:val="24"/>
              </w:rPr>
            </w:pPr>
            <w:r w:rsidRPr="00B369C0">
              <w:rPr>
                <w:sz w:val="24"/>
              </w:rPr>
              <w:t>34</w:t>
            </w:r>
          </w:p>
        </w:tc>
        <w:tc>
          <w:tcPr>
            <w:tcW w:w="779" w:type="pct"/>
            <w:shd w:val="clear" w:color="auto" w:fill="auto"/>
          </w:tcPr>
          <w:p w:rsidR="008A3770" w:rsidRPr="00B369C0" w:rsidRDefault="008A3770" w:rsidP="008A3770">
            <w:pPr>
              <w:pStyle w:val="TableParagraph"/>
              <w:spacing w:line="267" w:lineRule="exact"/>
              <w:ind w:left="113"/>
              <w:jc w:val="center"/>
              <w:rPr>
                <w:sz w:val="24"/>
              </w:rPr>
            </w:pPr>
            <w:r>
              <w:rPr>
                <w:sz w:val="24"/>
              </w:rPr>
              <w:t>20</w:t>
            </w:r>
          </w:p>
        </w:tc>
        <w:tc>
          <w:tcPr>
            <w:tcW w:w="678" w:type="pct"/>
            <w:shd w:val="clear" w:color="auto" w:fill="auto"/>
          </w:tcPr>
          <w:p w:rsidR="008A3770" w:rsidRPr="00B369C0" w:rsidRDefault="008A3770" w:rsidP="008A3770">
            <w:pPr>
              <w:pStyle w:val="TableParagraph"/>
              <w:spacing w:before="1" w:line="276" w:lineRule="auto"/>
              <w:ind w:left="108" w:right="119"/>
              <w:rPr>
                <w:b/>
                <w:i/>
                <w:sz w:val="24"/>
              </w:rPr>
            </w:pPr>
            <w:r w:rsidRPr="00B369C0">
              <w:rPr>
                <w:b/>
                <w:i/>
                <w:spacing w:val="-1"/>
                <w:sz w:val="24"/>
              </w:rPr>
              <w:t>Контрольная</w:t>
            </w:r>
            <w:r w:rsidRPr="00B369C0">
              <w:rPr>
                <w:b/>
                <w:i/>
                <w:spacing w:val="-52"/>
                <w:sz w:val="24"/>
              </w:rPr>
              <w:t xml:space="preserve"> </w:t>
            </w:r>
            <w:r w:rsidRPr="00B369C0">
              <w:rPr>
                <w:b/>
                <w:i/>
                <w:sz w:val="24"/>
              </w:rPr>
              <w:t>работа</w:t>
            </w:r>
          </w:p>
        </w:tc>
      </w:tr>
      <w:tr w:rsidR="008A3770" w:rsidRPr="005532E3" w:rsidTr="002F0417">
        <w:tc>
          <w:tcPr>
            <w:tcW w:w="232" w:type="pct"/>
            <w:shd w:val="clear" w:color="auto" w:fill="auto"/>
          </w:tcPr>
          <w:p w:rsidR="008A3770" w:rsidRPr="002F0417" w:rsidRDefault="008A3770" w:rsidP="008A3770">
            <w:pPr>
              <w:tabs>
                <w:tab w:val="right" w:pos="851"/>
              </w:tabs>
              <w:ind w:firstLine="709"/>
              <w:jc w:val="both"/>
              <w:rPr>
                <w:rFonts w:ascii="Times New Roman" w:hAnsi="Times New Roman" w:cs="Times New Roman"/>
                <w:sz w:val="24"/>
                <w:szCs w:val="24"/>
              </w:rPr>
            </w:pPr>
          </w:p>
        </w:tc>
        <w:tc>
          <w:tcPr>
            <w:tcW w:w="729" w:type="pct"/>
            <w:shd w:val="clear" w:color="auto" w:fill="auto"/>
          </w:tcPr>
          <w:p w:rsidR="008A3770" w:rsidRPr="002F0417" w:rsidRDefault="008A3770" w:rsidP="008A3770">
            <w:pPr>
              <w:tabs>
                <w:tab w:val="right" w:pos="851"/>
              </w:tabs>
              <w:jc w:val="both"/>
              <w:rPr>
                <w:rFonts w:ascii="Times New Roman" w:hAnsi="Times New Roman" w:cs="Times New Roman"/>
                <w:sz w:val="24"/>
                <w:szCs w:val="24"/>
              </w:rPr>
            </w:pPr>
            <w:r w:rsidRPr="002F0417">
              <w:rPr>
                <w:rFonts w:ascii="Times New Roman" w:hAnsi="Times New Roman" w:cs="Times New Roman"/>
                <w:sz w:val="24"/>
                <w:szCs w:val="24"/>
              </w:rPr>
              <w:t xml:space="preserve">В целом по дисциплине </w:t>
            </w:r>
          </w:p>
        </w:tc>
        <w:tc>
          <w:tcPr>
            <w:tcW w:w="705" w:type="pct"/>
            <w:shd w:val="clear" w:color="auto" w:fill="auto"/>
          </w:tcPr>
          <w:p w:rsidR="008A3770" w:rsidRPr="00B369C0" w:rsidRDefault="008A3770" w:rsidP="008A3770">
            <w:pPr>
              <w:pStyle w:val="TableParagraph"/>
              <w:spacing w:line="263" w:lineRule="exact"/>
              <w:ind w:left="110"/>
              <w:jc w:val="center"/>
              <w:rPr>
                <w:sz w:val="24"/>
              </w:rPr>
            </w:pPr>
            <w:r w:rsidRPr="00B369C0">
              <w:rPr>
                <w:sz w:val="24"/>
              </w:rPr>
              <w:t>324</w:t>
            </w:r>
          </w:p>
        </w:tc>
        <w:tc>
          <w:tcPr>
            <w:tcW w:w="556" w:type="pct"/>
            <w:shd w:val="clear" w:color="auto" w:fill="auto"/>
          </w:tcPr>
          <w:p w:rsidR="008A3770" w:rsidRPr="00B369C0" w:rsidRDefault="008A3770" w:rsidP="008A3770">
            <w:pPr>
              <w:pStyle w:val="TableParagraph"/>
              <w:spacing w:line="263" w:lineRule="exact"/>
              <w:jc w:val="center"/>
              <w:rPr>
                <w:sz w:val="24"/>
              </w:rPr>
            </w:pPr>
            <w:r w:rsidRPr="00B369C0">
              <w:rPr>
                <w:sz w:val="24"/>
              </w:rPr>
              <w:t>204</w:t>
            </w:r>
          </w:p>
        </w:tc>
        <w:tc>
          <w:tcPr>
            <w:tcW w:w="556" w:type="pct"/>
            <w:shd w:val="clear" w:color="auto" w:fill="auto"/>
          </w:tcPr>
          <w:p w:rsidR="008A3770" w:rsidRPr="00B369C0" w:rsidRDefault="008A3770" w:rsidP="008A3770">
            <w:pPr>
              <w:pStyle w:val="TableParagraph"/>
              <w:spacing w:line="263" w:lineRule="exact"/>
              <w:ind w:left="106"/>
              <w:jc w:val="center"/>
              <w:rPr>
                <w:sz w:val="24"/>
              </w:rPr>
            </w:pPr>
            <w:r w:rsidRPr="00B369C0">
              <w:rPr>
                <w:w w:val="99"/>
                <w:sz w:val="24"/>
              </w:rPr>
              <w:t>-</w:t>
            </w:r>
          </w:p>
        </w:tc>
        <w:tc>
          <w:tcPr>
            <w:tcW w:w="765" w:type="pct"/>
            <w:shd w:val="clear" w:color="auto" w:fill="auto"/>
          </w:tcPr>
          <w:p w:rsidR="008A3770" w:rsidRPr="00B369C0" w:rsidRDefault="008A3770" w:rsidP="008A3770">
            <w:pPr>
              <w:pStyle w:val="TableParagraph"/>
              <w:spacing w:line="263" w:lineRule="exact"/>
              <w:ind w:left="107"/>
              <w:jc w:val="center"/>
              <w:rPr>
                <w:sz w:val="24"/>
              </w:rPr>
            </w:pPr>
            <w:r w:rsidRPr="00B369C0">
              <w:rPr>
                <w:sz w:val="24"/>
              </w:rPr>
              <w:t>204</w:t>
            </w:r>
          </w:p>
        </w:tc>
        <w:tc>
          <w:tcPr>
            <w:tcW w:w="779" w:type="pct"/>
            <w:shd w:val="clear" w:color="auto" w:fill="auto"/>
          </w:tcPr>
          <w:p w:rsidR="008A3770" w:rsidRPr="00B369C0" w:rsidRDefault="008A3770" w:rsidP="008A3770">
            <w:pPr>
              <w:pStyle w:val="TableParagraph"/>
              <w:spacing w:line="263" w:lineRule="exact"/>
              <w:ind w:left="113"/>
              <w:jc w:val="center"/>
              <w:rPr>
                <w:sz w:val="24"/>
              </w:rPr>
            </w:pPr>
            <w:r w:rsidRPr="00B369C0">
              <w:rPr>
                <w:sz w:val="24"/>
              </w:rPr>
              <w:t>120</w:t>
            </w:r>
          </w:p>
        </w:tc>
        <w:tc>
          <w:tcPr>
            <w:tcW w:w="678" w:type="pct"/>
            <w:shd w:val="clear" w:color="auto" w:fill="auto"/>
          </w:tcPr>
          <w:p w:rsidR="008A3770" w:rsidRPr="00B369C0" w:rsidRDefault="008A3770" w:rsidP="008A3770">
            <w:pPr>
              <w:pStyle w:val="TableParagraph"/>
              <w:ind w:left="0"/>
              <w:rPr>
                <w:sz w:val="26"/>
              </w:rPr>
            </w:pPr>
            <w:r>
              <w:rPr>
                <w:b/>
                <w:i/>
                <w:spacing w:val="-1"/>
                <w:sz w:val="24"/>
              </w:rPr>
              <w:t xml:space="preserve">Согласно учебному плану: две </w:t>
            </w:r>
            <w:r w:rsidRPr="00B369C0">
              <w:rPr>
                <w:b/>
                <w:i/>
                <w:spacing w:val="-1"/>
                <w:sz w:val="24"/>
              </w:rPr>
              <w:t>Контрольн</w:t>
            </w:r>
            <w:r>
              <w:rPr>
                <w:b/>
                <w:i/>
                <w:spacing w:val="-1"/>
                <w:sz w:val="24"/>
              </w:rPr>
              <w:t xml:space="preserve">ых </w:t>
            </w:r>
            <w:r w:rsidRPr="00B369C0">
              <w:rPr>
                <w:b/>
                <w:i/>
                <w:sz w:val="24"/>
              </w:rPr>
              <w:t>работ</w:t>
            </w:r>
            <w:r>
              <w:rPr>
                <w:b/>
                <w:i/>
                <w:sz w:val="24"/>
              </w:rPr>
              <w:t>ы</w:t>
            </w:r>
          </w:p>
        </w:tc>
      </w:tr>
      <w:tr w:rsidR="008A3770" w:rsidRPr="005532E3" w:rsidTr="002F0417">
        <w:tc>
          <w:tcPr>
            <w:tcW w:w="232" w:type="pct"/>
            <w:shd w:val="clear" w:color="auto" w:fill="auto"/>
          </w:tcPr>
          <w:p w:rsidR="008A3770" w:rsidRPr="002F0417" w:rsidRDefault="008A3770" w:rsidP="008A3770">
            <w:pPr>
              <w:tabs>
                <w:tab w:val="right" w:pos="851"/>
              </w:tabs>
              <w:ind w:firstLine="709"/>
              <w:jc w:val="both"/>
              <w:rPr>
                <w:rFonts w:ascii="Times New Roman" w:hAnsi="Times New Roman" w:cs="Times New Roman"/>
                <w:sz w:val="24"/>
                <w:szCs w:val="24"/>
              </w:rPr>
            </w:pPr>
          </w:p>
        </w:tc>
        <w:tc>
          <w:tcPr>
            <w:tcW w:w="729" w:type="pct"/>
            <w:shd w:val="clear" w:color="auto" w:fill="auto"/>
          </w:tcPr>
          <w:p w:rsidR="008A3770" w:rsidRPr="002F0417" w:rsidRDefault="008A3770" w:rsidP="008A3770">
            <w:pPr>
              <w:tabs>
                <w:tab w:val="right" w:pos="851"/>
              </w:tabs>
              <w:jc w:val="both"/>
              <w:rPr>
                <w:rFonts w:ascii="Times New Roman" w:hAnsi="Times New Roman" w:cs="Times New Roman"/>
                <w:sz w:val="24"/>
                <w:szCs w:val="24"/>
              </w:rPr>
            </w:pPr>
            <w:r w:rsidRPr="002F0417">
              <w:rPr>
                <w:rFonts w:ascii="Times New Roman" w:hAnsi="Times New Roman" w:cs="Times New Roman"/>
                <w:sz w:val="24"/>
                <w:szCs w:val="24"/>
              </w:rPr>
              <w:t>Итого в %</w:t>
            </w:r>
          </w:p>
        </w:tc>
        <w:tc>
          <w:tcPr>
            <w:tcW w:w="705" w:type="pct"/>
            <w:shd w:val="clear" w:color="auto" w:fill="auto"/>
          </w:tcPr>
          <w:p w:rsidR="008A3770" w:rsidRPr="002F0417" w:rsidRDefault="008A3770" w:rsidP="008A3770">
            <w:pPr>
              <w:tabs>
                <w:tab w:val="right" w:pos="851"/>
              </w:tabs>
              <w:jc w:val="center"/>
              <w:rPr>
                <w:rFonts w:ascii="Times New Roman" w:hAnsi="Times New Roman" w:cs="Times New Roman"/>
                <w:sz w:val="24"/>
                <w:szCs w:val="24"/>
              </w:rPr>
            </w:pPr>
            <w:r>
              <w:rPr>
                <w:rFonts w:ascii="Times New Roman" w:hAnsi="Times New Roman" w:cs="Times New Roman"/>
                <w:sz w:val="24"/>
                <w:szCs w:val="24"/>
              </w:rPr>
              <w:t>100</w:t>
            </w:r>
          </w:p>
        </w:tc>
        <w:tc>
          <w:tcPr>
            <w:tcW w:w="556" w:type="pct"/>
            <w:shd w:val="clear" w:color="auto" w:fill="auto"/>
          </w:tcPr>
          <w:p w:rsidR="008A3770" w:rsidRPr="002F0417" w:rsidRDefault="008A3770" w:rsidP="008A3770">
            <w:pPr>
              <w:tabs>
                <w:tab w:val="right" w:pos="851"/>
              </w:tabs>
              <w:jc w:val="center"/>
              <w:rPr>
                <w:rFonts w:ascii="Times New Roman" w:hAnsi="Times New Roman" w:cs="Times New Roman"/>
                <w:sz w:val="24"/>
                <w:szCs w:val="24"/>
              </w:rPr>
            </w:pPr>
            <w:r>
              <w:rPr>
                <w:rFonts w:ascii="Times New Roman" w:hAnsi="Times New Roman" w:cs="Times New Roman"/>
                <w:sz w:val="24"/>
                <w:szCs w:val="24"/>
              </w:rPr>
              <w:t>63</w:t>
            </w:r>
          </w:p>
        </w:tc>
        <w:tc>
          <w:tcPr>
            <w:tcW w:w="556" w:type="pct"/>
            <w:shd w:val="clear" w:color="auto" w:fill="auto"/>
          </w:tcPr>
          <w:p w:rsidR="008A3770" w:rsidRPr="002F0417" w:rsidRDefault="008A3770" w:rsidP="008A3770">
            <w:pPr>
              <w:tabs>
                <w:tab w:val="right" w:pos="851"/>
              </w:tabs>
              <w:jc w:val="both"/>
              <w:rPr>
                <w:rFonts w:ascii="Times New Roman" w:hAnsi="Times New Roman" w:cs="Times New Roman"/>
                <w:sz w:val="24"/>
                <w:szCs w:val="24"/>
              </w:rPr>
            </w:pPr>
          </w:p>
        </w:tc>
        <w:tc>
          <w:tcPr>
            <w:tcW w:w="765" w:type="pct"/>
            <w:shd w:val="clear" w:color="auto" w:fill="auto"/>
          </w:tcPr>
          <w:p w:rsidR="008A3770" w:rsidRPr="002F0417" w:rsidRDefault="008A3770" w:rsidP="008A3770">
            <w:pPr>
              <w:tabs>
                <w:tab w:val="right" w:pos="851"/>
              </w:tabs>
              <w:jc w:val="center"/>
              <w:rPr>
                <w:rFonts w:ascii="Times New Roman" w:hAnsi="Times New Roman" w:cs="Times New Roman"/>
                <w:sz w:val="24"/>
                <w:szCs w:val="24"/>
              </w:rPr>
            </w:pPr>
            <w:r>
              <w:rPr>
                <w:rFonts w:ascii="Times New Roman" w:hAnsi="Times New Roman" w:cs="Times New Roman"/>
                <w:sz w:val="24"/>
                <w:szCs w:val="24"/>
              </w:rPr>
              <w:t>100</w:t>
            </w:r>
          </w:p>
        </w:tc>
        <w:tc>
          <w:tcPr>
            <w:tcW w:w="779" w:type="pct"/>
            <w:shd w:val="clear" w:color="auto" w:fill="auto"/>
          </w:tcPr>
          <w:p w:rsidR="008A3770" w:rsidRPr="002F0417" w:rsidRDefault="008A3770" w:rsidP="008A3770">
            <w:pPr>
              <w:tabs>
                <w:tab w:val="right" w:pos="851"/>
              </w:tabs>
              <w:jc w:val="center"/>
              <w:rPr>
                <w:rFonts w:ascii="Times New Roman" w:hAnsi="Times New Roman" w:cs="Times New Roman"/>
                <w:sz w:val="24"/>
                <w:szCs w:val="24"/>
              </w:rPr>
            </w:pPr>
            <w:r>
              <w:rPr>
                <w:rFonts w:ascii="Times New Roman" w:hAnsi="Times New Roman" w:cs="Times New Roman"/>
                <w:sz w:val="24"/>
                <w:szCs w:val="24"/>
              </w:rPr>
              <w:t>37</w:t>
            </w:r>
          </w:p>
        </w:tc>
        <w:tc>
          <w:tcPr>
            <w:tcW w:w="678" w:type="pct"/>
            <w:shd w:val="clear" w:color="auto" w:fill="auto"/>
          </w:tcPr>
          <w:p w:rsidR="008A3770" w:rsidRPr="002F0417" w:rsidRDefault="008A3770" w:rsidP="008A3770">
            <w:pPr>
              <w:tabs>
                <w:tab w:val="right" w:pos="851"/>
              </w:tabs>
              <w:ind w:firstLine="709"/>
              <w:jc w:val="both"/>
              <w:rPr>
                <w:rFonts w:ascii="Times New Roman" w:hAnsi="Times New Roman" w:cs="Times New Roman"/>
                <w:sz w:val="24"/>
                <w:szCs w:val="24"/>
              </w:rPr>
            </w:pPr>
          </w:p>
        </w:tc>
      </w:tr>
    </w:tbl>
    <w:p w:rsidR="008B47DA" w:rsidRPr="00B369C0" w:rsidRDefault="008B47DA" w:rsidP="008B47DA">
      <w:pPr>
        <w:widowControl w:val="0"/>
        <w:rPr>
          <w:rFonts w:ascii="Times New Roman" w:hAnsi="Times New Roman" w:cs="Times New Roman"/>
          <w:sz w:val="24"/>
        </w:rPr>
        <w:sectPr w:rsidR="008B47DA" w:rsidRPr="00B369C0" w:rsidSect="00B369C0">
          <w:pgSz w:w="11910" w:h="16840"/>
          <w:pgMar w:top="1120" w:right="570" w:bottom="1060" w:left="1080" w:header="0" w:footer="879" w:gutter="0"/>
          <w:cols w:space="720"/>
        </w:sectPr>
      </w:pPr>
    </w:p>
    <w:p w:rsidR="00141136" w:rsidRPr="008B47DA" w:rsidRDefault="00141136" w:rsidP="007D0EC7">
      <w:pPr>
        <w:widowControl w:val="0"/>
        <w:spacing w:line="360" w:lineRule="auto"/>
        <w:rPr>
          <w:b/>
          <w:i/>
          <w:color w:val="FF0000"/>
          <w:sz w:val="28"/>
          <w:szCs w:val="28"/>
        </w:rPr>
      </w:pPr>
    </w:p>
    <w:p w:rsidR="007A60A1" w:rsidRPr="00A3324A" w:rsidRDefault="00A3324A" w:rsidP="008B47DA">
      <w:pPr>
        <w:pStyle w:val="ad"/>
        <w:widowControl w:val="0"/>
        <w:numPr>
          <w:ilvl w:val="1"/>
          <w:numId w:val="78"/>
        </w:numPr>
        <w:spacing w:before="120" w:after="120" w:line="360" w:lineRule="auto"/>
        <w:ind w:left="567" w:hanging="567"/>
        <w:rPr>
          <w:b/>
          <w:i/>
          <w:sz w:val="28"/>
          <w:szCs w:val="28"/>
        </w:rPr>
      </w:pPr>
      <w:r w:rsidRPr="00A3324A">
        <w:rPr>
          <w:b/>
          <w:i/>
          <w:sz w:val="28"/>
          <w:szCs w:val="28"/>
        </w:rPr>
        <w:t xml:space="preserve"> </w:t>
      </w:r>
      <w:r w:rsidR="007A60A1" w:rsidRPr="00A3324A">
        <w:rPr>
          <w:b/>
          <w:i/>
          <w:sz w:val="28"/>
          <w:szCs w:val="28"/>
        </w:rPr>
        <w:t>Содержание практических и семинарских занятий</w:t>
      </w:r>
    </w:p>
    <w:tbl>
      <w:tblPr>
        <w:tblStyle w:val="ac"/>
        <w:tblW w:w="0" w:type="auto"/>
        <w:tblLook w:val="04A0" w:firstRow="1" w:lastRow="0" w:firstColumn="1" w:lastColumn="0" w:noHBand="0" w:noVBand="1"/>
      </w:tblPr>
      <w:tblGrid>
        <w:gridCol w:w="2847"/>
        <w:gridCol w:w="3995"/>
        <w:gridCol w:w="2928"/>
      </w:tblGrid>
      <w:tr w:rsidR="009B2B10" w:rsidRPr="00B369C0" w:rsidTr="009B2B10">
        <w:tc>
          <w:tcPr>
            <w:tcW w:w="2847"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rPr>
                <w:rFonts w:ascii="Times New Roman" w:hAnsi="Times New Roman"/>
                <w:sz w:val="24"/>
                <w:szCs w:val="24"/>
              </w:rPr>
            </w:pPr>
            <w:r w:rsidRPr="004C70EE">
              <w:rPr>
                <w:rFonts w:ascii="Times New Roman" w:hAnsi="Times New Roman"/>
                <w:b/>
                <w:sz w:val="24"/>
                <w:szCs w:val="24"/>
                <w:lang w:val="en-US" w:eastAsia="en-US"/>
              </w:rPr>
              <w:t>Наименование тем (разделов) дисциплины</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rPr>
                <w:rFonts w:ascii="Times New Roman" w:hAnsi="Times New Roman"/>
                <w:sz w:val="24"/>
                <w:szCs w:val="24"/>
              </w:rPr>
            </w:pPr>
            <w:r w:rsidRPr="004C70EE">
              <w:rPr>
                <w:rFonts w:ascii="Times New Roman" w:hAnsi="Times New Roman"/>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28" w:type="dxa"/>
            <w:tcBorders>
              <w:top w:val="single" w:sz="4" w:space="0" w:color="auto"/>
              <w:left w:val="single" w:sz="4" w:space="0" w:color="auto"/>
              <w:bottom w:val="single" w:sz="4" w:space="0" w:color="auto"/>
              <w:right w:val="single" w:sz="4" w:space="0" w:color="auto"/>
            </w:tcBorders>
            <w:shd w:val="clear" w:color="auto" w:fill="auto"/>
          </w:tcPr>
          <w:p w:rsidR="009B2B10" w:rsidRPr="004C70EE" w:rsidRDefault="009B2B10" w:rsidP="009B2B10">
            <w:pPr>
              <w:tabs>
                <w:tab w:val="num" w:pos="1143"/>
              </w:tabs>
              <w:autoSpaceDN w:val="0"/>
              <w:rPr>
                <w:rFonts w:ascii="Times New Roman" w:hAnsi="Times New Roman"/>
                <w:b/>
                <w:sz w:val="24"/>
                <w:szCs w:val="24"/>
              </w:rPr>
            </w:pPr>
            <w:r w:rsidRPr="004C70EE">
              <w:rPr>
                <w:rFonts w:ascii="Times New Roman" w:hAnsi="Times New Roman"/>
                <w:b/>
                <w:sz w:val="24"/>
                <w:szCs w:val="24"/>
                <w:lang w:val="en-US" w:eastAsia="en-US"/>
              </w:rPr>
              <w:t>Формы проведения занятий</w:t>
            </w: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1. </w:t>
            </w:r>
            <w:r w:rsidRPr="00B369C0">
              <w:rPr>
                <w:rFonts w:ascii="Times New Roman" w:eastAsia="Times New Roman" w:hAnsi="Times New Roman"/>
                <w:sz w:val="24"/>
                <w:szCs w:val="24"/>
              </w:rPr>
              <w:t>Политология как наука</w:t>
            </w:r>
            <w:r w:rsidRPr="00B369C0">
              <w:rPr>
                <w:rFonts w:ascii="Times New Roman" w:hAnsi="Times New Roman"/>
                <w:sz w:val="24"/>
                <w:szCs w:val="24"/>
              </w:rPr>
              <w:t xml:space="preserve">. </w:t>
            </w:r>
            <w:r w:rsidRPr="00B369C0">
              <w:rPr>
                <w:rFonts w:ascii="Times New Roman" w:eastAsia="Times New Roman" w:hAnsi="Times New Roman"/>
                <w:sz w:val="24"/>
                <w:szCs w:val="24"/>
              </w:rPr>
              <w:t>Научные методы, применяемые в политологии</w:t>
            </w:r>
            <w:r w:rsidRPr="00B369C0">
              <w:rPr>
                <w:rFonts w:ascii="Times New Roman" w:hAnsi="Times New Roman"/>
                <w:sz w:val="24"/>
                <w:szCs w:val="24"/>
              </w:rPr>
              <w:t xml:space="preserve">. </w:t>
            </w:r>
            <w:r w:rsidRPr="00B369C0">
              <w:rPr>
                <w:rFonts w:ascii="Times New Roman" w:eastAsia="Times New Roman" w:hAnsi="Times New Roman"/>
                <w:sz w:val="24"/>
                <w:szCs w:val="24"/>
              </w:rPr>
              <w:t>История и развитие науки</w:t>
            </w:r>
          </w:p>
          <w:p w:rsidR="00A32D72" w:rsidRPr="00B369C0" w:rsidRDefault="00A32D72" w:rsidP="00ED06A9">
            <w:pPr>
              <w:tabs>
                <w:tab w:val="left" w:pos="303"/>
              </w:tabs>
              <w:overflowPunct w:val="0"/>
              <w:rPr>
                <w:rFonts w:ascii="Times New Roman" w:eastAsia="Times New Roman" w:hAnsi="Times New Roman"/>
                <w:sz w:val="24"/>
                <w:szCs w:val="24"/>
              </w:rPr>
            </w:pP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ED06A9">
            <w:pPr>
              <w:tabs>
                <w:tab w:val="left" w:pos="1080"/>
              </w:tabs>
              <w:ind w:right="-108"/>
              <w:rPr>
                <w:rFonts w:ascii="Times New Roman" w:hAnsi="Times New Roman"/>
                <w:sz w:val="24"/>
                <w:szCs w:val="24"/>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9B2B10" w:rsidRDefault="009B2B10" w:rsidP="009B2B10">
            <w:pPr>
              <w:tabs>
                <w:tab w:val="left" w:pos="1080"/>
              </w:tabs>
              <w:rPr>
                <w:rFonts w:ascii="Times New Roman" w:hAnsi="Times New Roman"/>
                <w:b/>
                <w:bCs/>
              </w:rPr>
            </w:pPr>
            <w:r w:rsidRPr="009B2B10">
              <w:rPr>
                <w:rFonts w:ascii="Times New Roman" w:hAnsi="Times New Roman"/>
                <w:b/>
                <w:bCs/>
              </w:rPr>
              <w:t>8.1, 8.2, 8.3, 9.1, 9.2, 9.4</w:t>
            </w:r>
          </w:p>
          <w:p w:rsidR="009B2B10" w:rsidRPr="00B369C0" w:rsidRDefault="009B2B10" w:rsidP="00E87675">
            <w:pPr>
              <w:rPr>
                <w:rFonts w:ascii="Times New Roman" w:hAnsi="Times New Roman"/>
                <w:b/>
                <w:i/>
                <w:sz w:val="24"/>
                <w:szCs w:val="24"/>
                <w:highlight w:val="cyan"/>
              </w:rPr>
            </w:pPr>
          </w:p>
        </w:tc>
        <w:tc>
          <w:tcPr>
            <w:tcW w:w="2928" w:type="dxa"/>
            <w:vMerge w:val="restart"/>
          </w:tcPr>
          <w:p w:rsidR="00BB5847" w:rsidRDefault="00BB5847" w:rsidP="00BB5847">
            <w:pPr>
              <w:tabs>
                <w:tab w:val="left" w:pos="1080"/>
              </w:tabs>
              <w:ind w:right="-108"/>
              <w:rPr>
                <w:rFonts w:ascii="Times New Roman" w:hAnsi="Times New Roman"/>
                <w:sz w:val="24"/>
                <w:szCs w:val="24"/>
              </w:rPr>
            </w:pPr>
            <w:r w:rsidRPr="00B369C0">
              <w:rPr>
                <w:rFonts w:ascii="Times New Roman" w:hAnsi="Times New Roman"/>
                <w:sz w:val="24"/>
                <w:szCs w:val="24"/>
              </w:rPr>
              <w:t xml:space="preserve">- 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ind w:right="-108"/>
              <w:rPr>
                <w:rFonts w:ascii="Times New Roman" w:hAnsi="Times New Roman"/>
                <w:sz w:val="24"/>
                <w:szCs w:val="24"/>
              </w:rPr>
            </w:pP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монолог-сообщение/доклад (о </w:t>
            </w:r>
            <w:r w:rsidRPr="00B369C0">
              <w:rPr>
                <w:rFonts w:ascii="Times New Roman" w:eastAsia="Times New Roman" w:hAnsi="Times New Roman"/>
                <w:sz w:val="24"/>
                <w:szCs w:val="24"/>
              </w:rPr>
              <w:t>политологии как науке</w:t>
            </w:r>
            <w:r w:rsidRPr="00B369C0">
              <w:rPr>
                <w:rFonts w:ascii="Times New Roman" w:hAnsi="Times New Roman"/>
                <w:sz w:val="24"/>
                <w:szCs w:val="24"/>
              </w:rPr>
              <w:t>)</w:t>
            </w:r>
          </w:p>
          <w:p w:rsidR="00BB5847" w:rsidRPr="00B369C0" w:rsidRDefault="00BB5847" w:rsidP="00BB5847">
            <w:pPr>
              <w:tabs>
                <w:tab w:val="num" w:pos="1143"/>
              </w:tabs>
              <w:jc w:val="both"/>
              <w:rPr>
                <w:rFonts w:ascii="Times New Roman" w:hAnsi="Times New Roman"/>
                <w:sz w:val="24"/>
                <w:szCs w:val="24"/>
              </w:rPr>
            </w:pPr>
            <w:r w:rsidRPr="00B369C0">
              <w:rPr>
                <w:rFonts w:ascii="Times New Roman" w:hAnsi="Times New Roman"/>
                <w:sz w:val="24"/>
                <w:szCs w:val="24"/>
              </w:rPr>
              <w:t>- монолог-размышление (о развитии политологии и ее роли в современном обществе)</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xml:space="preserve">- диалог-обмен мнениями (о </w:t>
            </w:r>
            <w:r w:rsidRPr="00B369C0">
              <w:rPr>
                <w:rFonts w:ascii="Times New Roman" w:eastAsia="Times New Roman" w:hAnsi="Times New Roman"/>
                <w:sz w:val="24"/>
                <w:szCs w:val="24"/>
              </w:rPr>
              <w:t>научных методах, применяемых в политологии</w:t>
            </w:r>
            <w:r w:rsidRPr="00B369C0">
              <w:rPr>
                <w:rFonts w:ascii="Times New Roman" w:hAnsi="Times New Roman"/>
                <w:sz w:val="24"/>
                <w:szCs w:val="24"/>
              </w:rPr>
              <w:t xml:space="preserve"> в рамках ролевых игр) </w:t>
            </w:r>
          </w:p>
          <w:p w:rsidR="00BB5847" w:rsidRPr="00B369C0" w:rsidRDefault="00BB5847" w:rsidP="00BB5847">
            <w:pPr>
              <w:tabs>
                <w:tab w:val="num" w:pos="1143"/>
              </w:tabs>
              <w:rPr>
                <w:rFonts w:ascii="Times New Roman" w:hAnsi="Times New Roman"/>
                <w:sz w:val="24"/>
                <w:szCs w:val="24"/>
              </w:rPr>
            </w:pPr>
            <w:r w:rsidRPr="00B369C0">
              <w:rPr>
                <w:rFonts w:ascii="Times New Roman" w:hAnsi="Times New Roman"/>
                <w:sz w:val="24"/>
                <w:szCs w:val="24"/>
              </w:rPr>
              <w:t>- анализ и реферирование текста</w:t>
            </w:r>
          </w:p>
          <w:p w:rsidR="00BB5847" w:rsidRDefault="00BB5847" w:rsidP="00BB5847">
            <w:pPr>
              <w:rPr>
                <w:rFonts w:ascii="Times New Roman" w:hAnsi="Times New Roman"/>
                <w:sz w:val="24"/>
                <w:szCs w:val="24"/>
                <w:u w:val="single"/>
              </w:rPr>
            </w:pP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запись основных мыслей и фактов из аудиотекстов и текстов для чтения по изучаемой теме</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запись краткого содержания доклада, дискуссии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подготовка презентации</w:t>
            </w:r>
          </w:p>
          <w:p w:rsidR="00BB5847" w:rsidRPr="00B369C0" w:rsidRDefault="00BB5847" w:rsidP="00BB5847">
            <w:pPr>
              <w:rPr>
                <w:rFonts w:ascii="Times New Roman" w:hAnsi="Times New Roman"/>
                <w:sz w:val="24"/>
                <w:szCs w:val="24"/>
              </w:rPr>
            </w:pPr>
            <w:r w:rsidRPr="00B369C0">
              <w:rPr>
                <w:rFonts w:ascii="Times New Roman" w:hAnsi="Times New Roman"/>
                <w:sz w:val="24"/>
                <w:szCs w:val="24"/>
              </w:rPr>
              <w:t>- написание электронного письма</w:t>
            </w:r>
          </w:p>
          <w:p w:rsidR="00BB5847" w:rsidRDefault="00BB5847" w:rsidP="00BB5847">
            <w:pPr>
              <w:rPr>
                <w:rFonts w:ascii="Times New Roman" w:hAnsi="Times New Roman"/>
                <w:sz w:val="24"/>
                <w:szCs w:val="24"/>
              </w:rPr>
            </w:pPr>
            <w:r w:rsidRPr="00B369C0">
              <w:rPr>
                <w:rFonts w:ascii="Times New Roman" w:hAnsi="Times New Roman"/>
                <w:sz w:val="24"/>
                <w:szCs w:val="24"/>
              </w:rPr>
              <w:t>- анализ и реферирование текста</w:t>
            </w:r>
          </w:p>
          <w:p w:rsidR="00392413" w:rsidRPr="00B369C0" w:rsidRDefault="00392413" w:rsidP="00392413">
            <w:pPr>
              <w:pStyle w:val="af5"/>
              <w:ind w:left="360"/>
              <w:rPr>
                <w:rFonts w:ascii="Times New Roman" w:hAnsi="Times New Roman"/>
              </w:rPr>
            </w:pPr>
          </w:p>
          <w:p w:rsidR="00D06E8B" w:rsidRPr="00B369C0" w:rsidRDefault="00D06E8B" w:rsidP="00BB5847">
            <w:pPr>
              <w:tabs>
                <w:tab w:val="left" w:pos="1080"/>
              </w:tabs>
              <w:rPr>
                <w:rFonts w:ascii="Times New Roman" w:hAnsi="Times New Roman"/>
                <w:b/>
                <w:highlight w:val="cyan"/>
                <w:lang w:val="fr-FR"/>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2. </w:t>
            </w:r>
            <w:r w:rsidRPr="00B369C0">
              <w:rPr>
                <w:rFonts w:ascii="Times New Roman" w:eastAsia="Times New Roman" w:hAnsi="Times New Roman"/>
                <w:sz w:val="24"/>
                <w:szCs w:val="24"/>
              </w:rPr>
              <w:t>Предмет социологии.  Научные методы и подходы</w:t>
            </w:r>
          </w:p>
          <w:p w:rsidR="00A32D72" w:rsidRPr="00B369C0"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A32D72" w:rsidRPr="00B369C0" w:rsidRDefault="00ED06A9" w:rsidP="00BB5847">
            <w:pPr>
              <w:tabs>
                <w:tab w:val="left" w:pos="303"/>
              </w:tabs>
              <w:overflowPunct w:val="0"/>
              <w:rPr>
                <w:rFonts w:ascii="Times New Roman" w:eastAsia="Times New Roman" w:hAnsi="Times New Roman"/>
                <w:sz w:val="24"/>
                <w:szCs w:val="24"/>
              </w:rPr>
            </w:pPr>
            <w:r w:rsidRPr="00B369C0">
              <w:rPr>
                <w:rFonts w:ascii="Times New Roman" w:hAnsi="Times New Roman"/>
                <w:sz w:val="24"/>
                <w:szCs w:val="24"/>
              </w:rPr>
              <w:t xml:space="preserve">3. </w:t>
            </w:r>
            <w:r w:rsidRPr="00B369C0">
              <w:rPr>
                <w:rFonts w:ascii="Times New Roman" w:eastAsia="Times New Roman" w:hAnsi="Times New Roman"/>
                <w:sz w:val="24"/>
                <w:szCs w:val="24"/>
              </w:rPr>
              <w:t>Взаимоотношения экономической, юридической и политической власти в государстве. Предпринимательство. Типы организации</w:t>
            </w:r>
            <w:r w:rsidR="00A32D72" w:rsidRPr="00B369C0">
              <w:rPr>
                <w:rFonts w:ascii="Times New Roman" w:eastAsia="Times New Roman" w:hAnsi="Times New Roman"/>
                <w:sz w:val="24"/>
                <w:szCs w:val="24"/>
              </w:rPr>
              <w:t>.</w:t>
            </w:r>
          </w:p>
        </w:tc>
        <w:tc>
          <w:tcPr>
            <w:tcW w:w="3995" w:type="dxa"/>
          </w:tcPr>
          <w:p w:rsidR="00BB5847" w:rsidRPr="00BB5847" w:rsidRDefault="00BB5847" w:rsidP="00BB5847">
            <w:pPr>
              <w:tabs>
                <w:tab w:val="left" w:pos="1080"/>
              </w:tabs>
              <w:rPr>
                <w:rFonts w:ascii="Times New Roman" w:hAnsi="Times New Roman"/>
                <w:sz w:val="24"/>
                <w:szCs w:val="24"/>
              </w:rPr>
            </w:pPr>
            <w:r w:rsidRPr="00BB5847">
              <w:rPr>
                <w:rFonts w:ascii="Times New Roman" w:hAnsi="Times New Roman"/>
                <w:sz w:val="24"/>
                <w:szCs w:val="24"/>
              </w:rPr>
              <w:t>Политическая власть и системы правления.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rPr>
                <w:rFonts w:ascii="Times New Roman" w:hAnsi="Times New Roman"/>
                <w:sz w:val="24"/>
                <w:szCs w:val="24"/>
              </w:rPr>
            </w:pPr>
            <w:r w:rsidRPr="00B369C0">
              <w:rPr>
                <w:rFonts w:ascii="Times New Roman" w:hAnsi="Times New Roman"/>
                <w:sz w:val="24"/>
                <w:szCs w:val="24"/>
              </w:rPr>
              <w:t>4. Социально-экономическая структура общества. Социальная стратификация</w:t>
            </w:r>
            <w:r w:rsidR="00A32D72" w:rsidRPr="00B369C0">
              <w:rPr>
                <w:rFonts w:ascii="Times New Roman" w:hAnsi="Times New Roman"/>
                <w:sz w:val="24"/>
                <w:szCs w:val="24"/>
              </w:rPr>
              <w:t>.</w:t>
            </w:r>
          </w:p>
          <w:p w:rsidR="00A32D72" w:rsidRPr="00B369C0" w:rsidRDefault="00A32D72" w:rsidP="00ED06A9">
            <w:pPr>
              <w:rPr>
                <w:rFonts w:ascii="Times New Roman" w:hAnsi="Times New Roman"/>
                <w:sz w:val="24"/>
                <w:szCs w:val="24"/>
              </w:rPr>
            </w:pPr>
          </w:p>
          <w:p w:rsidR="00ED06A9" w:rsidRPr="00B369C0" w:rsidRDefault="00ED06A9" w:rsidP="00BB5847">
            <w:pPr>
              <w:jc w:val="center"/>
              <w:rPr>
                <w:rFonts w:ascii="Times New Roman" w:eastAsia="Times New Roman" w:hAnsi="Times New Roman"/>
                <w:sz w:val="24"/>
                <w:szCs w:val="24"/>
              </w:rPr>
            </w:pPr>
          </w:p>
        </w:tc>
        <w:tc>
          <w:tcPr>
            <w:tcW w:w="3995" w:type="dxa"/>
          </w:tcPr>
          <w:p w:rsidR="00BB5847" w:rsidRDefault="00BB5847" w:rsidP="009B2B10">
            <w:pPr>
              <w:tabs>
                <w:tab w:val="left" w:pos="1080"/>
              </w:tabs>
              <w:rPr>
                <w:rFonts w:ascii="Times New Roman" w:hAnsi="Times New Roman"/>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BB5847">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5. Политические партии и политические движения</w:t>
            </w:r>
            <w:r w:rsidR="00A32D72" w:rsidRPr="00B369C0">
              <w:rPr>
                <w:rFonts w:ascii="Times New Roman" w:eastAsia="Times New Roman" w:hAnsi="Times New Roman"/>
                <w:sz w:val="24"/>
                <w:szCs w:val="24"/>
              </w:rPr>
              <w:t>.</w:t>
            </w:r>
          </w:p>
          <w:p w:rsidR="00A32D72" w:rsidRPr="00B369C0" w:rsidRDefault="00A32D72" w:rsidP="00ED06A9">
            <w:pPr>
              <w:overflowPunct w:val="0"/>
              <w:rPr>
                <w:rFonts w:ascii="Times New Roman" w:hAnsi="Times New Roman"/>
                <w:b/>
                <w:sz w:val="24"/>
                <w:szCs w:val="24"/>
              </w:rPr>
            </w:pPr>
          </w:p>
          <w:p w:rsidR="00A32D72" w:rsidRPr="00B369C0" w:rsidRDefault="00A32D72" w:rsidP="00A32D72">
            <w:pPr>
              <w:overflowPunct w:val="0"/>
              <w:jc w:val="center"/>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Причины снижения популярности политических партий.</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9B2B10" w:rsidRDefault="009B2B10" w:rsidP="009B2B10">
            <w:pPr>
              <w:tabs>
                <w:tab w:val="left" w:pos="1080"/>
              </w:tabs>
              <w:rPr>
                <w:rFonts w:ascii="Times New Roman" w:hAnsi="Times New Roman"/>
                <w:b/>
                <w:bCs/>
              </w:rPr>
            </w:pPr>
            <w:r w:rsidRPr="009B2B10">
              <w:rPr>
                <w:rFonts w:ascii="Times New Roman" w:hAnsi="Times New Roman"/>
                <w:b/>
                <w:bCs/>
              </w:rPr>
              <w:t>8.1, 8.2, 8.3, 9.1, 9.2, 9.4</w:t>
            </w:r>
          </w:p>
          <w:p w:rsidR="009B2B10" w:rsidRPr="00B369C0" w:rsidRDefault="009B2B10" w:rsidP="00ED06A9">
            <w:pPr>
              <w:tabs>
                <w:tab w:val="left" w:pos="1080"/>
              </w:tabs>
              <w:rPr>
                <w:rFonts w:ascii="Times New Roman" w:hAnsi="Times New Roman"/>
                <w:sz w:val="24"/>
                <w:szCs w:val="24"/>
                <w:u w:val="single"/>
              </w:rPr>
            </w:pP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6. Политическое лидерство.  Партийная, социальная элита. Системы выборов</w:t>
            </w:r>
            <w:r w:rsidR="00A32D72" w:rsidRPr="00B369C0">
              <w:rPr>
                <w:rFonts w:ascii="Times New Roman" w:eastAsia="Times New Roman" w:hAnsi="Times New Roman"/>
                <w:sz w:val="24"/>
                <w:szCs w:val="24"/>
              </w:rPr>
              <w:t>.</w:t>
            </w:r>
          </w:p>
          <w:p w:rsidR="00A32D72" w:rsidRPr="00B369C0" w:rsidRDefault="00A32D72" w:rsidP="00ED06A9">
            <w:pPr>
              <w:overflowPunct w:val="0"/>
              <w:rPr>
                <w:rFonts w:ascii="Times New Roman" w:hAnsi="Times New Roman"/>
                <w:b/>
                <w:sz w:val="24"/>
                <w:szCs w:val="24"/>
              </w:rPr>
            </w:pPr>
          </w:p>
          <w:p w:rsidR="00A32D72" w:rsidRPr="00B369C0" w:rsidRDefault="00A32D72" w:rsidP="00BB5847">
            <w:pPr>
              <w:overflowPunct w:val="0"/>
              <w:rPr>
                <w:rFonts w:ascii="Times New Roman" w:hAnsi="Times New Roman"/>
                <w:b/>
                <w:sz w:val="24"/>
                <w:szCs w:val="24"/>
              </w:rPr>
            </w:pPr>
          </w:p>
        </w:tc>
        <w:tc>
          <w:tcPr>
            <w:tcW w:w="3995" w:type="dxa"/>
          </w:tcPr>
          <w:p w:rsidR="00BB5847" w:rsidRPr="00BB5847" w:rsidRDefault="00BB5847" w:rsidP="00BB5847">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B5847" w:rsidRDefault="009B2B10" w:rsidP="00ED06A9">
            <w:pPr>
              <w:tabs>
                <w:tab w:val="left" w:pos="1080"/>
              </w:tabs>
              <w:rPr>
                <w:rFonts w:ascii="Times New Roman" w:hAnsi="Times New Roman"/>
                <w:b/>
                <w:bCs/>
              </w:rPr>
            </w:pPr>
            <w:r w:rsidRPr="009B2B10">
              <w:rPr>
                <w:rFonts w:ascii="Times New Roman" w:hAnsi="Times New Roman"/>
                <w:b/>
                <w:bCs/>
              </w:rPr>
              <w:t>8.1, 8.2, 8.3, 9.1, 9.2, 9.4</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621E" w:rsidRPr="00BB5847" w:rsidRDefault="00ED06A9" w:rsidP="00BB5847">
            <w:pPr>
              <w:overflowPunct w:val="0"/>
              <w:rPr>
                <w:rFonts w:ascii="Times New Roman" w:eastAsia="Times New Roman" w:hAnsi="Times New Roman"/>
                <w:sz w:val="24"/>
                <w:szCs w:val="24"/>
              </w:rPr>
            </w:pPr>
            <w:r w:rsidRPr="00B369C0">
              <w:rPr>
                <w:rFonts w:ascii="Times New Roman" w:eastAsia="Times New Roman" w:hAnsi="Times New Roman"/>
                <w:sz w:val="24"/>
                <w:szCs w:val="24"/>
              </w:rPr>
              <w:t>7. Экономический рост.  Показатели экономического развития.</w:t>
            </w:r>
            <w:r w:rsidR="00BB5847">
              <w:rPr>
                <w:rFonts w:ascii="Times New Roman" w:eastAsia="Times New Roman" w:hAnsi="Times New Roman"/>
                <w:sz w:val="24"/>
                <w:szCs w:val="24"/>
              </w:rPr>
              <w:t xml:space="preserve"> </w:t>
            </w:r>
            <w:r w:rsidRPr="00B369C0">
              <w:rPr>
                <w:rFonts w:ascii="Times New Roman" w:eastAsia="Times New Roman" w:hAnsi="Times New Roman"/>
                <w:sz w:val="24"/>
                <w:szCs w:val="24"/>
              </w:rPr>
              <w:t>Издержки ведения бизнеса. Проблемы глобализации</w:t>
            </w:r>
            <w:r w:rsidR="00ED621E" w:rsidRPr="00B369C0">
              <w:rPr>
                <w:rFonts w:ascii="Times New Roman" w:eastAsia="Times New Roman" w:hAnsi="Times New Roman"/>
                <w:sz w:val="24"/>
                <w:szCs w:val="24"/>
              </w:rPr>
              <w:t>.</w:t>
            </w:r>
          </w:p>
        </w:tc>
        <w:tc>
          <w:tcPr>
            <w:tcW w:w="3995" w:type="dxa"/>
          </w:tcPr>
          <w:p w:rsidR="00ED06A9" w:rsidRDefault="00BB5847" w:rsidP="00BB5847">
            <w:pPr>
              <w:tabs>
                <w:tab w:val="left" w:pos="1080"/>
              </w:tabs>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hAnsi="Times New Roman"/>
                <w:sz w:val="24"/>
                <w:szCs w:val="24"/>
              </w:rPr>
            </w:pPr>
            <w:r w:rsidRPr="00B369C0">
              <w:rPr>
                <w:rFonts w:ascii="Times New Roman" w:eastAsia="Times New Roman" w:hAnsi="Times New Roman"/>
                <w:sz w:val="24"/>
                <w:szCs w:val="24"/>
              </w:rPr>
              <w:t xml:space="preserve">8. </w:t>
            </w:r>
            <w:r w:rsidRPr="00B369C0">
              <w:rPr>
                <w:rFonts w:ascii="Times New Roman" w:hAnsi="Times New Roman"/>
                <w:sz w:val="24"/>
                <w:szCs w:val="24"/>
              </w:rPr>
              <w:t>Социология труда. Рынок труда. Поиск работы. Собеседование</w:t>
            </w:r>
            <w:r w:rsidR="00012FA2" w:rsidRPr="00B369C0">
              <w:rPr>
                <w:rFonts w:ascii="Times New Roman" w:hAnsi="Times New Roman"/>
                <w:sz w:val="24"/>
                <w:szCs w:val="24"/>
              </w:rPr>
              <w:t>.</w:t>
            </w:r>
          </w:p>
          <w:p w:rsidR="00012FA2" w:rsidRPr="00B369C0" w:rsidRDefault="00012FA2" w:rsidP="00ED06A9">
            <w:pPr>
              <w:overflowPunct w:val="0"/>
              <w:rPr>
                <w:rFonts w:ascii="Times New Roman" w:hAnsi="Times New Roman"/>
                <w:b/>
                <w:sz w:val="24"/>
                <w:szCs w:val="24"/>
              </w:rPr>
            </w:pPr>
          </w:p>
          <w:p w:rsidR="00012FA2" w:rsidRPr="00B369C0" w:rsidRDefault="00012FA2" w:rsidP="00BB5847">
            <w:pPr>
              <w:overflowPunct w:val="0"/>
              <w:rPr>
                <w:rFonts w:ascii="Times New Roman" w:hAnsi="Times New Roman"/>
                <w:b/>
                <w:sz w:val="24"/>
                <w:szCs w:val="24"/>
              </w:rPr>
            </w:pPr>
          </w:p>
        </w:tc>
        <w:tc>
          <w:tcPr>
            <w:tcW w:w="3995" w:type="dxa"/>
          </w:tcPr>
          <w:p w:rsidR="00BB5847" w:rsidRDefault="00BB5847" w:rsidP="009B2B10">
            <w:pPr>
              <w:tabs>
                <w:tab w:val="left" w:pos="1080"/>
              </w:tabs>
              <w:rPr>
                <w:rFonts w:ascii="Times New Roman" w:hAnsi="Times New Roman"/>
                <w:sz w:val="24"/>
                <w:szCs w:val="24"/>
                <w:u w:val="single"/>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eastAsia="Times New Roman" w:hAnsi="Times New Roman"/>
                <w:sz w:val="24"/>
                <w:szCs w:val="24"/>
              </w:rPr>
            </w:pPr>
            <w:r w:rsidRPr="00B369C0">
              <w:rPr>
                <w:rFonts w:ascii="Times New Roman" w:eastAsia="Times New Roman" w:hAnsi="Times New Roman"/>
                <w:sz w:val="24"/>
                <w:szCs w:val="24"/>
              </w:rPr>
              <w:t>9. Политический и экономический портрет одной из англоязычных стран</w:t>
            </w:r>
            <w:r w:rsidR="00012FA2" w:rsidRPr="00B369C0">
              <w:rPr>
                <w:rFonts w:ascii="Times New Roman" w:eastAsia="Times New Roman" w:hAnsi="Times New Roman"/>
                <w:sz w:val="24"/>
                <w:szCs w:val="24"/>
              </w:rPr>
              <w:t>.</w:t>
            </w:r>
          </w:p>
          <w:p w:rsidR="00012FA2" w:rsidRPr="00B369C0" w:rsidRDefault="00012FA2" w:rsidP="00ED06A9">
            <w:pPr>
              <w:overflowPunct w:val="0"/>
              <w:rPr>
                <w:rFonts w:ascii="Times New Roman" w:eastAsia="Times New Roman" w:hAnsi="Times New Roman"/>
                <w:sz w:val="24"/>
                <w:szCs w:val="24"/>
              </w:rPr>
            </w:pPr>
          </w:p>
          <w:p w:rsidR="00012FA2" w:rsidRPr="00B369C0" w:rsidRDefault="00012FA2" w:rsidP="00012FA2">
            <w:pPr>
              <w:overflowPunct w:val="0"/>
              <w:jc w:val="center"/>
              <w:rPr>
                <w:rFonts w:ascii="Times New Roman" w:hAnsi="Times New Roman"/>
                <w:b/>
                <w:sz w:val="24"/>
                <w:szCs w:val="24"/>
              </w:rPr>
            </w:pPr>
          </w:p>
        </w:tc>
        <w:tc>
          <w:tcPr>
            <w:tcW w:w="3995" w:type="dxa"/>
          </w:tcPr>
          <w:p w:rsidR="00BB5847" w:rsidRPr="00BB5847" w:rsidRDefault="00BB5847" w:rsidP="00ED06A9">
            <w:pPr>
              <w:tabs>
                <w:tab w:val="left" w:pos="1080"/>
              </w:tabs>
              <w:overflowPunct w:val="0"/>
              <w:autoSpaceDE w:val="0"/>
              <w:autoSpaceDN w:val="0"/>
              <w:adjustRightInd w:val="0"/>
              <w:textAlignment w:val="baseline"/>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val="restart"/>
          </w:tcPr>
          <w:p w:rsidR="00026DCC" w:rsidRDefault="00026DCC" w:rsidP="00026DCC">
            <w:pPr>
              <w:pStyle w:val="af5"/>
              <w:ind w:left="360"/>
              <w:rPr>
                <w:rFonts w:ascii="Times New Roman" w:hAnsi="Times New Roman"/>
                <w:b/>
              </w:rPr>
            </w:pP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Аудирование и чтение</w:t>
            </w:r>
          </w:p>
          <w:p w:rsidR="00BB5847" w:rsidRPr="00B369C0" w:rsidRDefault="00BB5847" w:rsidP="00BB5847">
            <w:pPr>
              <w:tabs>
                <w:tab w:val="left" w:pos="1080"/>
              </w:tabs>
              <w:overflowPunct w:val="0"/>
              <w:autoSpaceDE w:val="0"/>
              <w:autoSpaceDN w:val="0"/>
              <w:adjustRightInd w:val="0"/>
              <w:ind w:right="-108"/>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B369C0"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Говорение</w:t>
            </w:r>
          </w:p>
          <w:p w:rsidR="00BB5847" w:rsidRPr="00B369C0" w:rsidRDefault="00BB5847" w:rsidP="00BB5847">
            <w:pPr>
              <w:tabs>
                <w:tab w:val="left" w:pos="1080"/>
              </w:tabs>
              <w:overflowPunct w:val="0"/>
              <w:autoSpaceDE w:val="0"/>
              <w:autoSpaceDN w:val="0"/>
              <w:adjustRightInd w:val="0"/>
              <w:ind w:right="-221"/>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rPr>
              <w:t xml:space="preserve"> - монолог-сообщение (об особенностях политического развития Великобритании)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диалог-обмен мнениями (об</w:t>
            </w:r>
            <w:r w:rsidRPr="00B369C0">
              <w:rPr>
                <w:rFonts w:ascii="Times New Roman" w:hAnsi="Times New Roman"/>
                <w:sz w:val="24"/>
                <w:szCs w:val="24"/>
              </w:rPr>
              <w:t xml:space="preserve"> экономическом развитии и современного положения экономики Великобритании</w:t>
            </w:r>
            <w:r w:rsidRPr="00B369C0">
              <w:rPr>
                <w:rFonts w:ascii="Times New Roman" w:eastAsia="Times New Roman" w:hAnsi="Times New Roman"/>
                <w:sz w:val="24"/>
                <w:szCs w:val="24"/>
              </w:rPr>
              <w:t>)</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xml:space="preserve"> - диалог- расспрос (об определении статуса политически и экономически независимого государства на примере Шотландии) </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u w:val="single"/>
              </w:rPr>
            </w:pPr>
            <w:r w:rsidRPr="00B369C0">
              <w:rPr>
                <w:rFonts w:ascii="Times New Roman" w:eastAsia="Times New Roman" w:hAnsi="Times New Roman"/>
                <w:sz w:val="24"/>
                <w:szCs w:val="24"/>
                <w:u w:val="single"/>
              </w:rPr>
              <w:t>Письмо</w:t>
            </w:r>
          </w:p>
          <w:p w:rsidR="00BB5847" w:rsidRPr="00B369C0"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B369C0">
              <w:rPr>
                <w:rFonts w:ascii="Times New Roman" w:eastAsia="Times New Roman" w:hAnsi="Times New Roman"/>
                <w:sz w:val="24"/>
                <w:szCs w:val="24"/>
              </w:rPr>
              <w:t>- запись основных мыслей и фактов из аудиотекстов и текстов для чтения по изучаемой теме</w:t>
            </w:r>
          </w:p>
          <w:p w:rsidR="00BB5847" w:rsidRPr="00B369C0" w:rsidRDefault="00BB5847" w:rsidP="00BB5847">
            <w:pPr>
              <w:tabs>
                <w:tab w:val="left" w:pos="1080"/>
              </w:tabs>
              <w:rPr>
                <w:rFonts w:ascii="Times New Roman" w:eastAsia="Times New Roman" w:hAnsi="Times New Roman"/>
                <w:sz w:val="24"/>
                <w:szCs w:val="24"/>
              </w:rPr>
            </w:pPr>
            <w:r w:rsidRPr="00B369C0">
              <w:rPr>
                <w:rFonts w:ascii="Times New Roman" w:eastAsia="Times New Roman" w:hAnsi="Times New Roman"/>
                <w:sz w:val="24"/>
                <w:szCs w:val="24"/>
              </w:rPr>
              <w:t>- подготовка мультимедийной презентации</w:t>
            </w:r>
          </w:p>
          <w:p w:rsidR="00BB5847" w:rsidRDefault="00BB5847" w:rsidP="00BB5847">
            <w:pPr>
              <w:tabs>
                <w:tab w:val="left" w:pos="1080"/>
              </w:tabs>
              <w:rPr>
                <w:rFonts w:ascii="Times New Roman" w:hAnsi="Times New Roman"/>
                <w:sz w:val="24"/>
                <w:szCs w:val="24"/>
              </w:rPr>
            </w:pPr>
            <w:r w:rsidRPr="00B369C0">
              <w:rPr>
                <w:rFonts w:ascii="Times New Roman" w:eastAsia="Times New Roman" w:hAnsi="Times New Roman"/>
                <w:sz w:val="24"/>
                <w:szCs w:val="24"/>
              </w:rPr>
              <w:t xml:space="preserve">- </w:t>
            </w:r>
            <w:r w:rsidRPr="00B369C0">
              <w:rPr>
                <w:rFonts w:ascii="Times New Roman" w:hAnsi="Times New Roman"/>
                <w:sz w:val="24"/>
                <w:szCs w:val="24"/>
              </w:rPr>
              <w:t>написание предложения организации</w:t>
            </w:r>
          </w:p>
          <w:p w:rsidR="00026DCC" w:rsidRPr="00B369C0" w:rsidRDefault="00026DCC" w:rsidP="00873AD6">
            <w:pPr>
              <w:pStyle w:val="af5"/>
              <w:rPr>
                <w:rFonts w:ascii="Times New Roman" w:hAnsi="Times New Roman"/>
                <w:b/>
                <w:sz w:val="24"/>
                <w:szCs w:val="24"/>
                <w:highlight w:val="cyan"/>
                <w:lang w:val="fr-FR"/>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ED06A9" w:rsidRPr="00B369C0" w:rsidRDefault="00ED06A9" w:rsidP="00ED06A9">
            <w:pPr>
              <w:overflowPunct w:val="0"/>
              <w:rPr>
                <w:rFonts w:ascii="Times New Roman" w:hAnsi="Times New Roman"/>
                <w:sz w:val="24"/>
                <w:szCs w:val="24"/>
              </w:rPr>
            </w:pPr>
            <w:r w:rsidRPr="00B369C0">
              <w:rPr>
                <w:rFonts w:ascii="Times New Roman" w:hAnsi="Times New Roman"/>
                <w:sz w:val="24"/>
                <w:szCs w:val="24"/>
              </w:rPr>
              <w:t>10. Управление государственными фондами. Бюджетный процесс США, Великобритании, России. Заключение сделок. Переговоры</w:t>
            </w:r>
            <w:r w:rsidR="00012FA2" w:rsidRPr="00B369C0">
              <w:rPr>
                <w:rFonts w:ascii="Times New Roman" w:hAnsi="Times New Roman"/>
                <w:sz w:val="24"/>
                <w:szCs w:val="24"/>
              </w:rPr>
              <w:t>.</w:t>
            </w:r>
          </w:p>
          <w:p w:rsidR="00012FA2" w:rsidRPr="00B369C0" w:rsidRDefault="00012FA2" w:rsidP="00ED06A9">
            <w:pPr>
              <w:overflowPunct w:val="0"/>
              <w:rPr>
                <w:rFonts w:ascii="Times New Roman" w:hAnsi="Times New Roman"/>
                <w:sz w:val="24"/>
                <w:szCs w:val="24"/>
              </w:rPr>
            </w:pPr>
          </w:p>
          <w:p w:rsidR="00012FA2" w:rsidRPr="00B369C0" w:rsidRDefault="00012FA2" w:rsidP="00012FA2">
            <w:pPr>
              <w:overflowPunct w:val="0"/>
              <w:jc w:val="center"/>
              <w:rPr>
                <w:rFonts w:ascii="Times New Roman" w:hAnsi="Times New Roman"/>
                <w:b/>
                <w:sz w:val="24"/>
                <w:szCs w:val="24"/>
              </w:rPr>
            </w:pP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Процесс формирования бюджета США, Великобритании, России в сравнении</w:t>
            </w:r>
            <w:r w:rsidRPr="00B369C0">
              <w:rPr>
                <w:rFonts w:ascii="Times New Roman" w:hAnsi="Times New Roman"/>
                <w:b/>
              </w:rPr>
              <w:t>.</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DC21B5"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eastAsia="Times New Roman" w:hAnsi="Times New Roman"/>
                <w:sz w:val="24"/>
                <w:szCs w:val="24"/>
              </w:rPr>
              <w:t xml:space="preserve">11. </w:t>
            </w:r>
            <w:r w:rsidRPr="00B369C0">
              <w:rPr>
                <w:rFonts w:ascii="Times New Roman" w:hAnsi="Times New Roman"/>
                <w:sz w:val="24"/>
                <w:szCs w:val="24"/>
              </w:rPr>
              <w:t xml:space="preserve">Мировое сообщество. Международные </w:t>
            </w:r>
            <w:r w:rsidR="00204608" w:rsidRPr="00B369C0">
              <w:rPr>
                <w:rFonts w:ascii="Times New Roman" w:hAnsi="Times New Roman"/>
                <w:sz w:val="24"/>
                <w:szCs w:val="24"/>
              </w:rPr>
              <w:t>организации. Бизнес</w:t>
            </w:r>
            <w:r w:rsidRPr="00B369C0">
              <w:rPr>
                <w:rFonts w:ascii="Times New Roman" w:hAnsi="Times New Roman"/>
                <w:sz w:val="24"/>
                <w:szCs w:val="24"/>
              </w:rPr>
              <w:t xml:space="preserve"> и общество. Корпоративная социальная ответственность</w:t>
            </w:r>
            <w:r w:rsidR="00012FA2" w:rsidRPr="00B369C0">
              <w:rPr>
                <w:rFonts w:ascii="Times New Roman" w:hAnsi="Times New Roman"/>
                <w:sz w:val="24"/>
                <w:szCs w:val="24"/>
              </w:rPr>
              <w:t>.</w:t>
            </w:r>
          </w:p>
        </w:tc>
        <w:tc>
          <w:tcPr>
            <w:tcW w:w="3995" w:type="dxa"/>
          </w:tcPr>
          <w:p w:rsidR="00BB5847" w:rsidRPr="00BB5847" w:rsidRDefault="00BB5847" w:rsidP="00BB5847">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r w:rsidR="00ED06A9" w:rsidRPr="00B369C0" w:rsidTr="009B2B10">
        <w:tc>
          <w:tcPr>
            <w:tcW w:w="2847" w:type="dxa"/>
            <w:tcBorders>
              <w:top w:val="single" w:sz="4" w:space="0" w:color="auto"/>
              <w:left w:val="single" w:sz="4" w:space="0" w:color="auto"/>
              <w:bottom w:val="single" w:sz="4" w:space="0" w:color="auto"/>
              <w:right w:val="single" w:sz="4" w:space="0" w:color="auto"/>
            </w:tcBorders>
          </w:tcPr>
          <w:p w:rsidR="00012FA2" w:rsidRPr="00BB5847" w:rsidRDefault="00ED06A9" w:rsidP="00BB5847">
            <w:pPr>
              <w:overflowPunct w:val="0"/>
              <w:rPr>
                <w:rFonts w:ascii="Times New Roman" w:hAnsi="Times New Roman"/>
                <w:sz w:val="24"/>
                <w:szCs w:val="24"/>
              </w:rPr>
            </w:pPr>
            <w:r w:rsidRPr="00B369C0">
              <w:rPr>
                <w:rFonts w:ascii="Times New Roman" w:hAnsi="Times New Roman"/>
                <w:sz w:val="24"/>
                <w:szCs w:val="24"/>
              </w:rPr>
              <w:t>12. Европейское сообщество. Межкультурная коммуникация</w:t>
            </w:r>
            <w:r w:rsidR="00012FA2" w:rsidRPr="00B369C0">
              <w:rPr>
                <w:rFonts w:ascii="Times New Roman" w:hAnsi="Times New Roman"/>
                <w:sz w:val="24"/>
                <w:szCs w:val="24"/>
              </w:rPr>
              <w:t>.</w:t>
            </w:r>
          </w:p>
        </w:tc>
        <w:tc>
          <w:tcPr>
            <w:tcW w:w="3995" w:type="dxa"/>
          </w:tcPr>
          <w:p w:rsidR="00BB5847" w:rsidRDefault="00BB5847" w:rsidP="009B2B10">
            <w:pPr>
              <w:tabs>
                <w:tab w:val="left" w:pos="1080"/>
              </w:tabs>
              <w:rPr>
                <w:rFonts w:ascii="Times New Roman" w:eastAsia="Times New Roman" w:hAnsi="Times New Roman"/>
                <w:sz w:val="24"/>
                <w:szCs w:val="24"/>
                <w:u w:val="single"/>
              </w:rPr>
            </w:pPr>
            <w:r w:rsidRPr="00B369C0">
              <w:rPr>
                <w:rFonts w:ascii="Times New Roman" w:hAnsi="Times New Roman"/>
                <w:sz w:val="24"/>
                <w:szCs w:val="24"/>
              </w:rPr>
              <w:t>Роль Европейского сообщества на современной политической и экономической арене.</w:t>
            </w:r>
          </w:p>
          <w:p w:rsidR="009B2B10" w:rsidRPr="009B2B10" w:rsidRDefault="009B2B10" w:rsidP="009B2B10">
            <w:pPr>
              <w:tabs>
                <w:tab w:val="left" w:pos="1080"/>
              </w:tabs>
              <w:rPr>
                <w:rFonts w:ascii="Times New Roman" w:hAnsi="Times New Roman"/>
                <w:b/>
                <w:bCs/>
                <w:sz w:val="22"/>
                <w:szCs w:val="22"/>
              </w:rPr>
            </w:pPr>
            <w:r w:rsidRPr="009B2B10">
              <w:rPr>
                <w:rFonts w:ascii="Times New Roman" w:hAnsi="Times New Roman"/>
                <w:b/>
                <w:bCs/>
                <w:sz w:val="22"/>
                <w:szCs w:val="22"/>
              </w:rPr>
              <w:t>Рекомендуемые источники из разделов 8, 9:</w:t>
            </w:r>
          </w:p>
          <w:p w:rsidR="009B2B10" w:rsidRPr="00B369C0" w:rsidRDefault="009B2B10" w:rsidP="009B2B10">
            <w:pPr>
              <w:tabs>
                <w:tab w:val="left" w:pos="1080"/>
              </w:tabs>
              <w:rPr>
                <w:rFonts w:ascii="Times New Roman" w:hAnsi="Times New Roman"/>
                <w:sz w:val="24"/>
                <w:szCs w:val="24"/>
                <w:u w:val="single"/>
              </w:rPr>
            </w:pPr>
            <w:r w:rsidRPr="009B2B10">
              <w:rPr>
                <w:rFonts w:ascii="Times New Roman" w:hAnsi="Times New Roman"/>
                <w:b/>
                <w:bCs/>
                <w:sz w:val="24"/>
                <w:szCs w:val="22"/>
              </w:rPr>
              <w:t>8.1, 8.2, 9.1, 9.2</w:t>
            </w:r>
          </w:p>
        </w:tc>
        <w:tc>
          <w:tcPr>
            <w:tcW w:w="2928" w:type="dxa"/>
            <w:vMerge/>
          </w:tcPr>
          <w:p w:rsidR="00ED06A9" w:rsidRPr="00B369C0" w:rsidRDefault="00ED06A9" w:rsidP="00ED06A9">
            <w:pPr>
              <w:tabs>
                <w:tab w:val="num" w:pos="1143"/>
              </w:tabs>
              <w:spacing w:before="120" w:after="120" w:line="360" w:lineRule="auto"/>
              <w:jc w:val="both"/>
              <w:rPr>
                <w:rFonts w:ascii="Times New Roman" w:hAnsi="Times New Roman"/>
                <w:b/>
                <w:i/>
                <w:sz w:val="28"/>
                <w:szCs w:val="28"/>
                <w:highlight w:val="cyan"/>
              </w:rPr>
            </w:pPr>
          </w:p>
        </w:tc>
      </w:tr>
    </w:tbl>
    <w:p w:rsidR="00B54684" w:rsidRPr="00B369C0" w:rsidRDefault="00B54684" w:rsidP="00B54684">
      <w:pPr>
        <w:pStyle w:val="ad"/>
        <w:rPr>
          <w:sz w:val="28"/>
          <w:szCs w:val="28"/>
        </w:rPr>
      </w:pPr>
    </w:p>
    <w:p w:rsidR="00DA3E3D" w:rsidRPr="00B369C0" w:rsidRDefault="00DA3E3D" w:rsidP="00B54684">
      <w:pPr>
        <w:pStyle w:val="ad"/>
        <w:rPr>
          <w:sz w:val="28"/>
          <w:szCs w:val="28"/>
        </w:rPr>
      </w:pPr>
    </w:p>
    <w:p w:rsidR="001776FE" w:rsidRPr="00B369C0" w:rsidRDefault="00A3324A" w:rsidP="00A3324A">
      <w:pPr>
        <w:pStyle w:val="ad"/>
        <w:ind w:left="375"/>
        <w:rPr>
          <w:sz w:val="28"/>
          <w:szCs w:val="28"/>
        </w:rPr>
      </w:pPr>
      <w:r>
        <w:rPr>
          <w:b/>
          <w:sz w:val="28"/>
          <w:szCs w:val="28"/>
        </w:rPr>
        <w:t>6. Перечень у</w:t>
      </w:r>
      <w:r w:rsidR="001776FE" w:rsidRPr="00B369C0">
        <w:rPr>
          <w:b/>
          <w:sz w:val="28"/>
          <w:szCs w:val="28"/>
        </w:rPr>
        <w:t>чебно-методическо</w:t>
      </w:r>
      <w:r>
        <w:rPr>
          <w:b/>
          <w:sz w:val="28"/>
          <w:szCs w:val="28"/>
        </w:rPr>
        <w:t>го</w:t>
      </w:r>
      <w:r w:rsidR="001776FE" w:rsidRPr="00B369C0">
        <w:rPr>
          <w:b/>
          <w:sz w:val="28"/>
          <w:szCs w:val="28"/>
        </w:rPr>
        <w:t xml:space="preserve"> обеспечени</w:t>
      </w:r>
      <w:r>
        <w:rPr>
          <w:b/>
          <w:sz w:val="28"/>
          <w:szCs w:val="28"/>
        </w:rPr>
        <w:t>я</w:t>
      </w:r>
      <w:r w:rsidR="001776FE" w:rsidRPr="00B369C0">
        <w:rPr>
          <w:b/>
          <w:sz w:val="28"/>
          <w:szCs w:val="28"/>
        </w:rPr>
        <w:t xml:space="preserve"> для самостоятельной работы обучающихся по дисциплине</w:t>
      </w:r>
    </w:p>
    <w:p w:rsidR="001776FE" w:rsidRPr="00B369C0" w:rsidRDefault="001776FE" w:rsidP="001776FE">
      <w:pPr>
        <w:jc w:val="both"/>
        <w:rPr>
          <w:rFonts w:ascii="Times New Roman" w:hAnsi="Times New Roman" w:cs="Times New Roman"/>
          <w:sz w:val="28"/>
          <w:szCs w:val="28"/>
        </w:rPr>
      </w:pPr>
    </w:p>
    <w:p w:rsidR="001776FE" w:rsidRDefault="008A3770" w:rsidP="00BB2449">
      <w:pPr>
        <w:pStyle w:val="ad"/>
        <w:numPr>
          <w:ilvl w:val="1"/>
          <w:numId w:val="3"/>
        </w:numPr>
        <w:spacing w:after="120" w:line="360" w:lineRule="auto"/>
        <w:ind w:left="0" w:firstLine="709"/>
        <w:rPr>
          <w:b/>
          <w:i/>
          <w:sz w:val="28"/>
          <w:szCs w:val="28"/>
        </w:rPr>
      </w:pPr>
      <w:r w:rsidRPr="00F36684">
        <w:rPr>
          <w:b/>
          <w:sz w:val="28"/>
          <w:szCs w:val="28"/>
        </w:rPr>
        <w:t>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3827"/>
      </w:tblGrid>
      <w:tr w:rsidR="00D34228" w:rsidRPr="00B51790" w:rsidTr="00463BEF">
        <w:tc>
          <w:tcPr>
            <w:tcW w:w="2014" w:type="dxa"/>
            <w:tcBorders>
              <w:top w:val="single" w:sz="4" w:space="0" w:color="auto"/>
              <w:left w:val="single" w:sz="4" w:space="0" w:color="auto"/>
              <w:bottom w:val="single" w:sz="4" w:space="0" w:color="auto"/>
              <w:right w:val="single" w:sz="4" w:space="0" w:color="auto"/>
            </w:tcBorders>
            <w:hideMark/>
          </w:tcPr>
          <w:p w:rsidR="00D34228" w:rsidRPr="00BB5847" w:rsidRDefault="00D34228" w:rsidP="00BB5847">
            <w:pPr>
              <w:tabs>
                <w:tab w:val="num" w:pos="1143"/>
              </w:tabs>
              <w:ind w:left="-57" w:right="-113"/>
              <w:jc w:val="cente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tcPr>
          <w:p w:rsidR="00D34228" w:rsidRPr="00BB5847" w:rsidRDefault="00D34228" w:rsidP="00BB5847">
            <w:pPr>
              <w:rPr>
                <w:rFonts w:ascii="Times New Roman" w:hAnsi="Times New Roman" w:cs="Times New Roman"/>
                <w:b/>
                <w:bCs/>
                <w:sz w:val="24"/>
                <w:szCs w:val="24"/>
              </w:rPr>
            </w:pPr>
          </w:p>
          <w:p w:rsidR="00D34228" w:rsidRPr="00BB5847" w:rsidRDefault="00D34228" w:rsidP="00BB5847">
            <w:pPr>
              <w:tabs>
                <w:tab w:val="num" w:pos="1143"/>
              </w:tabs>
              <w:ind w:left="-57" w:right="-113"/>
              <w:jc w:val="cente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Перечень вопросов, отводимых на самостоятельное освоение</w:t>
            </w:r>
          </w:p>
        </w:tc>
        <w:tc>
          <w:tcPr>
            <w:tcW w:w="3827" w:type="dxa"/>
            <w:tcBorders>
              <w:top w:val="single" w:sz="4" w:space="0" w:color="auto"/>
              <w:left w:val="single" w:sz="4" w:space="0" w:color="auto"/>
              <w:bottom w:val="single" w:sz="4" w:space="0" w:color="auto"/>
              <w:right w:val="single" w:sz="4" w:space="0" w:color="auto"/>
            </w:tcBorders>
            <w:hideMark/>
          </w:tcPr>
          <w:p w:rsidR="00D34228" w:rsidRPr="00BB5847" w:rsidRDefault="00D34228" w:rsidP="00BB5847">
            <w:pP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 xml:space="preserve">Формы внеаудиторной </w:t>
            </w:r>
          </w:p>
          <w:p w:rsidR="00D34228" w:rsidRPr="00BB5847" w:rsidRDefault="00D34228" w:rsidP="00BB5847">
            <w:pPr>
              <w:rPr>
                <w:rFonts w:ascii="Times New Roman" w:hAnsi="Times New Roman" w:cs="Times New Roman"/>
                <w:b/>
                <w:sz w:val="24"/>
                <w:szCs w:val="24"/>
                <w:lang w:eastAsia="en-US"/>
              </w:rPr>
            </w:pPr>
            <w:r w:rsidRPr="00BB5847">
              <w:rPr>
                <w:rFonts w:ascii="Times New Roman" w:hAnsi="Times New Roman" w:cs="Times New Roman"/>
                <w:b/>
                <w:sz w:val="24"/>
                <w:szCs w:val="24"/>
                <w:lang w:eastAsia="en-US"/>
              </w:rPr>
              <w:t>самостоятельной работы</w:t>
            </w:r>
          </w:p>
        </w:tc>
      </w:tr>
      <w:tr w:rsidR="00D34228" w:rsidRPr="00B51790" w:rsidTr="00463BEF">
        <w:tc>
          <w:tcPr>
            <w:tcW w:w="2014" w:type="dxa"/>
            <w:tcBorders>
              <w:top w:val="single" w:sz="4" w:space="0" w:color="auto"/>
              <w:left w:val="single" w:sz="4" w:space="0" w:color="auto"/>
              <w:bottom w:val="single" w:sz="4" w:space="0" w:color="auto"/>
              <w:right w:val="single" w:sz="4" w:space="0" w:color="auto"/>
            </w:tcBorders>
          </w:tcPr>
          <w:p w:rsidR="00D34228" w:rsidRPr="00D34228" w:rsidRDefault="00463BEF" w:rsidP="00463BEF">
            <w:pPr>
              <w:tabs>
                <w:tab w:val="num" w:pos="1143"/>
              </w:tabs>
              <w:ind w:left="-57" w:right="-113"/>
              <w:rPr>
                <w:rFonts w:ascii="Times New Roman" w:hAnsi="Times New Roman" w:cs="Times New Roman"/>
                <w:b/>
                <w:color w:val="00B050"/>
                <w:sz w:val="28"/>
                <w:szCs w:val="28"/>
                <w:lang w:eastAsia="en-US"/>
              </w:rPr>
            </w:pPr>
            <w:r w:rsidRPr="00B369C0">
              <w:rPr>
                <w:rFonts w:ascii="Times New Roman" w:hAnsi="Times New Roman" w:cs="Times New Roman"/>
                <w:sz w:val="24"/>
                <w:szCs w:val="24"/>
              </w:rPr>
              <w:t xml:space="preserve">1. </w:t>
            </w:r>
            <w:r w:rsidRPr="00B369C0">
              <w:rPr>
                <w:rFonts w:ascii="Times New Roman" w:eastAsia="Times New Roman" w:hAnsi="Times New Roman" w:cs="Times New Roman"/>
                <w:sz w:val="24"/>
                <w:szCs w:val="24"/>
              </w:rPr>
              <w:t>Политология как наука</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Научные методы, применяемые в политологии</w:t>
            </w:r>
            <w:r w:rsidRPr="00B369C0">
              <w:rPr>
                <w:rFonts w:ascii="Times New Roman" w:hAnsi="Times New Roman" w:cs="Times New Roman"/>
                <w:sz w:val="24"/>
                <w:szCs w:val="24"/>
              </w:rPr>
              <w:t xml:space="preserve">. </w:t>
            </w:r>
            <w:r w:rsidRPr="00B369C0">
              <w:rPr>
                <w:rFonts w:ascii="Times New Roman" w:eastAsia="Times New Roman" w:hAnsi="Times New Roman" w:cs="Times New Roman"/>
                <w:sz w:val="24"/>
                <w:szCs w:val="24"/>
              </w:rPr>
              <w:t>История и развитие науки</w:t>
            </w:r>
          </w:p>
        </w:tc>
        <w:tc>
          <w:tcPr>
            <w:tcW w:w="3827" w:type="dxa"/>
            <w:tcBorders>
              <w:top w:val="single" w:sz="4" w:space="0" w:color="auto"/>
              <w:left w:val="single" w:sz="4" w:space="0" w:color="auto"/>
              <w:bottom w:val="single" w:sz="4" w:space="0" w:color="auto"/>
              <w:right w:val="single" w:sz="4" w:space="0" w:color="auto"/>
            </w:tcBorders>
          </w:tcPr>
          <w:p w:rsidR="00D34228" w:rsidRPr="00D34228" w:rsidRDefault="00463BEF" w:rsidP="00BB5847">
            <w:pPr>
              <w:rPr>
                <w:rFonts w:ascii="Times New Roman" w:hAnsi="Times New Roman" w:cs="Times New Roman"/>
                <w:b/>
                <w:bCs/>
                <w:color w:val="00B050"/>
                <w:sz w:val="28"/>
                <w:szCs w:val="28"/>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1) Выполнение заданий, рекомендованных учебными пособиями и мультимедийными курсами.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2) Работа с учебной и справочной литературой.</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3) Устный перевод на русский язык текста, предъявленного на иностранном языке.</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4) Работа с использованием оригинальных источников информации, в том числе и с Интернет-ресурсами для подготовки мультимедийных презентаций.</w:t>
            </w:r>
          </w:p>
          <w:p w:rsidR="00D34228" w:rsidRPr="00D34228" w:rsidRDefault="00463BEF" w:rsidP="00463BEF">
            <w:pPr>
              <w:rPr>
                <w:rFonts w:ascii="Times New Roman" w:hAnsi="Times New Roman" w:cs="Times New Roman"/>
                <w:b/>
                <w:color w:val="00B050"/>
                <w:sz w:val="28"/>
                <w:szCs w:val="28"/>
                <w:lang w:eastAsia="en-US"/>
              </w:rPr>
            </w:pPr>
            <w:r w:rsidRPr="00B369C0">
              <w:rPr>
                <w:rFonts w:ascii="Times New Roman" w:hAnsi="Times New Roman"/>
                <w:sz w:val="24"/>
                <w:szCs w:val="24"/>
              </w:rPr>
              <w:t>5) Подготовка к участию в ролевой игре</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sidRPr="00B369C0">
              <w:rPr>
                <w:rFonts w:ascii="Times New Roman" w:hAnsi="Times New Roman" w:cs="Times New Roman"/>
                <w:sz w:val="24"/>
                <w:szCs w:val="24"/>
              </w:rPr>
              <w:t xml:space="preserve">2. </w:t>
            </w:r>
            <w:r w:rsidRPr="00B369C0">
              <w:rPr>
                <w:rFonts w:ascii="Times New Roman" w:eastAsia="Times New Roman" w:hAnsi="Times New Roman" w:cs="Times New Roman"/>
                <w:sz w:val="24"/>
                <w:szCs w:val="24"/>
              </w:rPr>
              <w:t>Предмет социологии.  Научные методы и подходы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Style w:val="af8"/>
                <w:rFonts w:ascii="Times New Roman" w:hAnsi="Times New Roman"/>
                <w:b w:val="0"/>
                <w:bCs w:val="0"/>
                <w:sz w:val="24"/>
                <w:szCs w:val="24"/>
              </w:rPr>
            </w:pPr>
            <w:r w:rsidRPr="00B369C0">
              <w:rPr>
                <w:rStyle w:val="af8"/>
                <w:rFonts w:ascii="Times New Roman" w:hAnsi="Times New Roman"/>
                <w:b w:val="0"/>
                <w:bCs w:val="0"/>
                <w:sz w:val="24"/>
                <w:szCs w:val="24"/>
              </w:rPr>
              <w:t>Категориальный аппарат.</w:t>
            </w:r>
            <w:r w:rsidRPr="00B369C0">
              <w:rPr>
                <w:rFonts w:ascii="Times New Roman" w:hAnsi="Times New Roman"/>
                <w:sz w:val="24"/>
                <w:szCs w:val="24"/>
              </w:rPr>
              <w:t xml:space="preserve"> История развития </w:t>
            </w:r>
            <w:r w:rsidRPr="00B369C0">
              <w:rPr>
                <w:rStyle w:val="af8"/>
                <w:rFonts w:ascii="Times New Roman" w:hAnsi="Times New Roman"/>
                <w:b w:val="0"/>
                <w:bCs w:val="0"/>
                <w:sz w:val="24"/>
                <w:szCs w:val="24"/>
              </w:rPr>
              <w:t>социологии</w:t>
            </w:r>
            <w:r w:rsidRPr="00B369C0">
              <w:rPr>
                <w:rFonts w:ascii="Times New Roman" w:hAnsi="Times New Roman"/>
                <w:sz w:val="24"/>
                <w:szCs w:val="24"/>
              </w:rPr>
              <w:t>. Что такое научный метод. Социальные группы.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0"/>
              </w:numPr>
              <w:rPr>
                <w:rFonts w:ascii="Times New Roman" w:hAnsi="Times New Roman"/>
                <w:sz w:val="24"/>
                <w:szCs w:val="24"/>
              </w:rPr>
            </w:pPr>
            <w:r w:rsidRPr="00B369C0">
              <w:rPr>
                <w:rFonts w:ascii="Times New Roman" w:hAnsi="Times New Roman"/>
                <w:sz w:val="24"/>
                <w:szCs w:val="24"/>
              </w:rPr>
              <w:t>Подготовка сообщения в рамках изучаемой темы</w:t>
            </w:r>
          </w:p>
          <w:p w:rsidR="00463BEF" w:rsidRPr="00B369C0" w:rsidRDefault="00463BEF" w:rsidP="00463BEF">
            <w:pPr>
              <w:pStyle w:val="af5"/>
              <w:numPr>
                <w:ilvl w:val="0"/>
                <w:numId w:val="10"/>
              </w:numPr>
              <w:rPr>
                <w:rFonts w:ascii="Times New Roman" w:hAnsi="Times New Roman"/>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tabs>
                <w:tab w:val="num" w:pos="1143"/>
              </w:tabs>
              <w:ind w:left="-57" w:right="-113"/>
              <w:rPr>
                <w:rFonts w:ascii="Times New Roman" w:hAnsi="Times New Roman" w:cs="Times New Roman"/>
                <w:sz w:val="24"/>
                <w:szCs w:val="24"/>
              </w:rPr>
            </w:pPr>
            <w:r>
              <w:rPr>
                <w:rFonts w:ascii="Times New Roman" w:hAnsi="Times New Roman" w:cs="Times New Roman"/>
                <w:sz w:val="24"/>
                <w:szCs w:val="24"/>
              </w:rPr>
              <w:t>3.</w:t>
            </w:r>
            <w:r w:rsidRPr="00B369C0">
              <w:rPr>
                <w:rFonts w:ascii="Times New Roman" w:eastAsia="Times New Roman" w:hAnsi="Times New Roman" w:cs="Times New Roman"/>
                <w:sz w:val="24"/>
                <w:szCs w:val="24"/>
              </w:rPr>
              <w:t>Взаимоотношения экономической, юридической и политической власти в государстве. Предпринимательство. Типы организации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Style w:val="af8"/>
                <w:rFonts w:ascii="Times New Roman" w:hAnsi="Times New Roman"/>
                <w:b w:val="0"/>
                <w:bCs w:val="0"/>
                <w:sz w:val="24"/>
                <w:szCs w:val="24"/>
              </w:rPr>
            </w:pPr>
            <w:r w:rsidRPr="00B369C0">
              <w:rPr>
                <w:rStyle w:val="af8"/>
                <w:rFonts w:ascii="Times New Roman" w:hAnsi="Times New Roman"/>
                <w:b w:val="0"/>
                <w:bCs w:val="0"/>
                <w:sz w:val="24"/>
                <w:szCs w:val="24"/>
              </w:rPr>
              <w:t>Политическая власть и системы правления.</w:t>
            </w:r>
            <w:r w:rsidRPr="00B369C0">
              <w:rPr>
                <w:rFonts w:ascii="Times New Roman" w:hAnsi="Times New Roman"/>
                <w:sz w:val="24"/>
                <w:szCs w:val="24"/>
              </w:rPr>
              <w:t xml:space="preserve">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463BEF" w:rsidRPr="00B369C0" w:rsidRDefault="00463BEF" w:rsidP="00BB5847">
            <w:pPr>
              <w:rPr>
                <w:rStyle w:val="af8"/>
                <w:rFonts w:ascii="Times New Roman" w:hAnsi="Times New Roman"/>
                <w:b w:val="0"/>
                <w:bCs w:val="0"/>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2"/>
              </w:numPr>
              <w:rPr>
                <w:rFonts w:ascii="Times New Roman" w:hAnsi="Times New Roman"/>
                <w:sz w:val="24"/>
                <w:szCs w:val="24"/>
              </w:rPr>
            </w:pPr>
            <w:r w:rsidRPr="00B369C0">
              <w:rPr>
                <w:rFonts w:ascii="Times New Roman" w:hAnsi="Times New Roman"/>
                <w:sz w:val="24"/>
                <w:szCs w:val="24"/>
              </w:rPr>
              <w:t>Подготовка к участию в ролевой игре в рамках пройденной темы</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Написание эссе по проблемам политической власти.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hAnsi="Times New Roman" w:cs="Times New Roman"/>
                <w:sz w:val="24"/>
                <w:szCs w:val="24"/>
              </w:rPr>
              <w:t>4. Социально-экономическая структура общества. Социальная стратификация</w:t>
            </w:r>
          </w:p>
          <w:p w:rsidR="00463BEF" w:rsidRPr="00B369C0" w:rsidRDefault="00463BEF" w:rsidP="00BB5847">
            <w:pPr>
              <w:tabs>
                <w:tab w:val="num" w:pos="1143"/>
              </w:tabs>
              <w:ind w:left="-57" w:right="-113"/>
              <w:jc w:val="center"/>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Style w:val="af8"/>
                <w:rFonts w:ascii="Times New Roman" w:hAnsi="Times New Roman"/>
                <w:b w:val="0"/>
                <w:bCs w:val="0"/>
                <w:sz w:val="24"/>
                <w:szCs w:val="24"/>
              </w:rPr>
            </w:pPr>
            <w:r w:rsidRPr="00B369C0">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9"/>
              </w:numPr>
              <w:rPr>
                <w:rFonts w:ascii="Times New Roman" w:hAnsi="Times New Roman"/>
                <w:sz w:val="24"/>
                <w:szCs w:val="24"/>
              </w:rPr>
            </w:pPr>
            <w:r w:rsidRPr="00B369C0">
              <w:rPr>
                <w:rFonts w:ascii="Times New Roman" w:hAnsi="Times New Roman"/>
                <w:sz w:val="24"/>
                <w:szCs w:val="24"/>
              </w:rPr>
              <w:t>Разработка памятки, социального опросника</w:t>
            </w:r>
          </w:p>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Изучение правил написания протокола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sidRPr="00B369C0">
              <w:rPr>
                <w:rFonts w:ascii="Times New Roman" w:eastAsia="Times New Roman" w:hAnsi="Times New Roman" w:cs="Times New Roman"/>
                <w:sz w:val="24"/>
                <w:szCs w:val="24"/>
              </w:rPr>
              <w:t>5. Политические партии и политические движения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Причины снижения популярности политических партий.</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4"/>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sidRPr="00B369C0">
              <w:rPr>
                <w:rFonts w:ascii="Times New Roman" w:eastAsia="Times New Roman" w:hAnsi="Times New Roman" w:cs="Times New Roman"/>
                <w:sz w:val="24"/>
                <w:szCs w:val="24"/>
              </w:rPr>
              <w:t>6. Политическое лидерство.  Партийная, социальная элита. Системы выборов</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Политическое лидерство. Партийная элита в разных странах.</w:t>
            </w: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13"/>
              </w:numPr>
              <w:rPr>
                <w:rFonts w:ascii="Times New Roman" w:hAnsi="Times New Roman"/>
                <w:sz w:val="24"/>
                <w:szCs w:val="24"/>
              </w:rPr>
            </w:pPr>
            <w:r w:rsidRPr="00B369C0">
              <w:rPr>
                <w:rFonts w:ascii="Times New Roman" w:hAnsi="Times New Roman"/>
                <w:sz w:val="24"/>
                <w:szCs w:val="24"/>
              </w:rPr>
              <w:t>Проведение кейс-анализа с использованием оригинальных источников информации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Pr>
                <w:rFonts w:ascii="Times New Roman" w:eastAsia="Times New Roman" w:hAnsi="Times New Roman" w:cs="Times New Roman"/>
                <w:sz w:val="24"/>
                <w:szCs w:val="24"/>
              </w:rPr>
              <w:t>7.</w:t>
            </w:r>
            <w:r w:rsidRPr="00B369C0">
              <w:rPr>
                <w:rFonts w:ascii="Times New Roman" w:eastAsia="Times New Roman" w:hAnsi="Times New Roman" w:cs="Times New Roman"/>
                <w:sz w:val="24"/>
                <w:szCs w:val="24"/>
              </w:rPr>
              <w:t>Экономический рост.  Показатели экономического развития. Издержки ведения бизнеса. Проблемы глобализации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Pr>
                <w:rFonts w:ascii="Times New Roman" w:hAnsi="Times New Roman"/>
                <w:sz w:val="24"/>
                <w:szCs w:val="24"/>
              </w:rPr>
              <w:t>Антиглоба</w:t>
            </w:r>
            <w:r w:rsidRPr="00B369C0">
              <w:rPr>
                <w:rFonts w:ascii="Times New Roman" w:hAnsi="Times New Roman"/>
                <w:sz w:val="24"/>
                <w:szCs w:val="24"/>
              </w:rPr>
              <w:t>лизм.</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11"/>
              </w:numPr>
              <w:rPr>
                <w:rFonts w:ascii="Times New Roman" w:hAnsi="Times New Roman"/>
                <w:sz w:val="24"/>
                <w:szCs w:val="24"/>
              </w:rPr>
            </w:pPr>
            <w:r w:rsidRPr="00B369C0">
              <w:rPr>
                <w:rFonts w:ascii="Times New Roman" w:hAnsi="Times New Roman"/>
                <w:sz w:val="24"/>
                <w:szCs w:val="24"/>
              </w:rPr>
              <w:t>Подготовка к участию деловой игры.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 проводимом в рамках пройденной темы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Default="00463BEF" w:rsidP="00463BEF">
            <w:pPr>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 xml:space="preserve">8. </w:t>
            </w:r>
            <w:r w:rsidRPr="00B369C0">
              <w:rPr>
                <w:rFonts w:ascii="Times New Roman" w:hAnsi="Times New Roman" w:cs="Times New Roman"/>
                <w:sz w:val="24"/>
                <w:szCs w:val="24"/>
              </w:rPr>
              <w:t>Социология труда. Рынок труда. Поиск работы. Собеседование</w:t>
            </w:r>
          </w:p>
        </w:tc>
        <w:tc>
          <w:tcPr>
            <w:tcW w:w="3827" w:type="dxa"/>
            <w:tcBorders>
              <w:top w:val="single" w:sz="4" w:space="0" w:color="auto"/>
              <w:left w:val="single" w:sz="4" w:space="0" w:color="auto"/>
              <w:bottom w:val="single" w:sz="4" w:space="0" w:color="auto"/>
              <w:right w:val="single" w:sz="4" w:space="0" w:color="auto"/>
            </w:tcBorders>
          </w:tcPr>
          <w:p w:rsidR="00463BEF" w:rsidRDefault="00463BEF" w:rsidP="00BB5847">
            <w:pPr>
              <w:rPr>
                <w:rFonts w:ascii="Times New Roman" w:hAnsi="Times New Roman"/>
                <w:sz w:val="24"/>
                <w:szCs w:val="24"/>
              </w:rPr>
            </w:pPr>
            <w:r w:rsidRPr="00B369C0">
              <w:rPr>
                <w:rFonts w:ascii="Times New Roman" w:hAnsi="Times New Roman"/>
                <w:sz w:val="24"/>
                <w:szCs w:val="24"/>
              </w:rPr>
              <w:t>Тенденции на рынках труда. Конкуренция на рынке труда. Проблемы безработицы среди молодежи.</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Подготовка к участию в ролевой игре.</w:t>
            </w:r>
          </w:p>
          <w:p w:rsidR="00463BEF" w:rsidRPr="00B369C0" w:rsidRDefault="00463BEF" w:rsidP="00463BEF">
            <w:pPr>
              <w:pStyle w:val="af5"/>
              <w:numPr>
                <w:ilvl w:val="0"/>
                <w:numId w:val="5"/>
              </w:numPr>
              <w:rPr>
                <w:rFonts w:ascii="Times New Roman" w:hAnsi="Times New Roman"/>
                <w:sz w:val="24"/>
                <w:szCs w:val="24"/>
              </w:rPr>
            </w:pPr>
            <w:r w:rsidRPr="00B369C0">
              <w:rPr>
                <w:rFonts w:ascii="Times New Roman" w:hAnsi="Times New Roman"/>
                <w:sz w:val="24"/>
                <w:szCs w:val="24"/>
              </w:rPr>
              <w:t xml:space="preserve">Изучение правил и требований к написанию резюме. </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Написание резюме и сопроводительного письма.</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eastAsia="Times New Roman" w:hAnsi="Times New Roman" w:cs="Times New Roman"/>
                <w:sz w:val="24"/>
                <w:szCs w:val="24"/>
              </w:rPr>
              <w:t>9. Политический и экономический портрет одной из англоязычных стран</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Критерии определения статуса политически и экономически независимого государства</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6"/>
              </w:numPr>
              <w:rPr>
                <w:rFonts w:ascii="Times New Roman" w:hAnsi="Times New Roman"/>
                <w:sz w:val="24"/>
                <w:szCs w:val="24"/>
              </w:rPr>
            </w:pPr>
            <w:r w:rsidRPr="00B369C0">
              <w:rPr>
                <w:rFonts w:ascii="Times New Roman" w:hAnsi="Times New Roman"/>
                <w:sz w:val="24"/>
                <w:szCs w:val="24"/>
              </w:rPr>
              <w:t>Подготовка мультимедийной презентации в рамках заявленной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hAnsi="Times New Roman" w:cs="Times New Roman"/>
                <w:sz w:val="24"/>
                <w:szCs w:val="24"/>
              </w:rPr>
              <w:t>10. Управление государственными фондами. Бюджетный процесс США, Великобритании, России. Заключение сделок. Переговоры</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BB5847">
            <w:pPr>
              <w:rPr>
                <w:rFonts w:ascii="Times New Roman" w:hAnsi="Times New Roman"/>
                <w:sz w:val="24"/>
                <w:szCs w:val="24"/>
              </w:rPr>
            </w:pPr>
            <w:r w:rsidRPr="00B369C0">
              <w:rPr>
                <w:rFonts w:ascii="Times New Roman" w:hAnsi="Times New Roman"/>
                <w:sz w:val="24"/>
                <w:szCs w:val="24"/>
              </w:rPr>
              <w:t>Процесс формирования бюджета США, Великобритании, России в сравнении</w:t>
            </w:r>
            <w:r w:rsidRPr="00B369C0">
              <w:rPr>
                <w:rFonts w:ascii="Times New Roman" w:hAnsi="Times New Roman"/>
                <w:b/>
              </w:rPr>
              <w:t>.</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к участию в деловой игре.</w:t>
            </w:r>
          </w:p>
          <w:p w:rsidR="00463BEF" w:rsidRPr="00B369C0" w:rsidRDefault="00463BEF" w:rsidP="00463BEF">
            <w:pPr>
              <w:pStyle w:val="af5"/>
              <w:numPr>
                <w:ilvl w:val="0"/>
                <w:numId w:val="7"/>
              </w:numPr>
              <w:rPr>
                <w:rFonts w:ascii="Times New Roman" w:hAnsi="Times New Roman"/>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Составление отчета по движению средств</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hAnsi="Times New Roman" w:cs="Times New Roman"/>
                <w:sz w:val="24"/>
                <w:szCs w:val="24"/>
              </w:rPr>
            </w:pPr>
            <w:r w:rsidRPr="00B369C0">
              <w:rPr>
                <w:rFonts w:ascii="Times New Roman" w:eastAsia="Times New Roman" w:hAnsi="Times New Roman" w:cs="Times New Roman"/>
                <w:sz w:val="24"/>
                <w:szCs w:val="24"/>
              </w:rPr>
              <w:t xml:space="preserve">11. </w:t>
            </w:r>
            <w:r w:rsidRPr="00B369C0">
              <w:rPr>
                <w:rFonts w:ascii="Times New Roman" w:hAnsi="Times New Roman" w:cs="Times New Roman"/>
                <w:sz w:val="24"/>
                <w:szCs w:val="24"/>
              </w:rPr>
              <w:t>Мировое сообщество. Международные организации. Бизнес и общество. Корпоративная социальная ответственность</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bCs/>
              </w:rPr>
            </w:pPr>
            <w:r w:rsidRPr="00B369C0">
              <w:rPr>
                <w:rFonts w:ascii="Times New Roman" w:hAnsi="Times New Roman"/>
                <w:sz w:val="24"/>
                <w:szCs w:val="24"/>
              </w:rPr>
              <w:t>Благотворительные организации. Военные альянсы. Экологические организации</w:t>
            </w:r>
          </w:p>
          <w:p w:rsidR="00463BEF" w:rsidRDefault="00463BEF" w:rsidP="00BB5847">
            <w:pPr>
              <w:rPr>
                <w:rFonts w:ascii="Times New Roman" w:hAnsi="Times New Roman"/>
                <w:sz w:val="24"/>
                <w:szCs w:val="24"/>
              </w:rPr>
            </w:pPr>
          </w:p>
          <w:p w:rsidR="00463BEF" w:rsidRPr="00B369C0"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8"/>
              </w:numPr>
              <w:rPr>
                <w:rFonts w:ascii="Times New Roman" w:hAnsi="Times New Roman"/>
                <w:sz w:val="24"/>
                <w:szCs w:val="24"/>
              </w:rPr>
            </w:pPr>
            <w:r w:rsidRPr="00B369C0">
              <w:rPr>
                <w:rFonts w:ascii="Times New Roman" w:hAnsi="Times New Roman"/>
                <w:sz w:val="24"/>
                <w:szCs w:val="24"/>
              </w:rPr>
              <w:t>Написание в эссе в рамках пройденных тем.</w:t>
            </w:r>
          </w:p>
          <w:p w:rsidR="00463BEF" w:rsidRPr="00B369C0" w:rsidRDefault="00463BEF" w:rsidP="00463BEF">
            <w:pPr>
              <w:pStyle w:val="af5"/>
              <w:numPr>
                <w:ilvl w:val="0"/>
                <w:numId w:val="8"/>
              </w:numPr>
              <w:rPr>
                <w:rFonts w:ascii="Times New Roman" w:hAnsi="Times New Roman"/>
                <w:b/>
                <w:sz w:val="24"/>
                <w:szCs w:val="24"/>
              </w:rPr>
            </w:pPr>
            <w:r w:rsidRPr="00B369C0">
              <w:rPr>
                <w:rFonts w:ascii="Times New Roman" w:hAnsi="Times New Roman"/>
                <w:sz w:val="24"/>
                <w:szCs w:val="24"/>
              </w:rPr>
              <w:t>Подготовка мультимедийной презентации.</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Выполнение контрольной работы.</w:t>
            </w:r>
          </w:p>
        </w:tc>
      </w:tr>
      <w:tr w:rsidR="00463BEF" w:rsidRPr="00B51790" w:rsidTr="00463BEF">
        <w:tc>
          <w:tcPr>
            <w:tcW w:w="2014"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rPr>
                <w:rFonts w:ascii="Times New Roman" w:eastAsia="Times New Roman" w:hAnsi="Times New Roman" w:cs="Times New Roman"/>
                <w:sz w:val="24"/>
                <w:szCs w:val="24"/>
              </w:rPr>
            </w:pPr>
            <w:r w:rsidRPr="00B369C0">
              <w:rPr>
                <w:rFonts w:ascii="Times New Roman" w:hAnsi="Times New Roman" w:cs="Times New Roman"/>
                <w:sz w:val="24"/>
                <w:szCs w:val="24"/>
              </w:rPr>
              <w:t>12. Европейское сообщество. Межкультурная коммуникация</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rPr>
                <w:rFonts w:ascii="Times New Roman" w:hAnsi="Times New Roman"/>
                <w:sz w:val="24"/>
                <w:szCs w:val="24"/>
              </w:rPr>
            </w:pPr>
            <w:r w:rsidRPr="00B369C0">
              <w:rPr>
                <w:rFonts w:ascii="Times New Roman" w:hAnsi="Times New Roman"/>
                <w:sz w:val="24"/>
                <w:szCs w:val="24"/>
              </w:rPr>
              <w:t>Роль Европейского сообщества на современной политической и экономической арене.</w:t>
            </w:r>
          </w:p>
        </w:tc>
        <w:tc>
          <w:tcPr>
            <w:tcW w:w="3827" w:type="dxa"/>
            <w:tcBorders>
              <w:top w:val="single" w:sz="4" w:space="0" w:color="auto"/>
              <w:left w:val="single" w:sz="4" w:space="0" w:color="auto"/>
              <w:bottom w:val="single" w:sz="4" w:space="0" w:color="auto"/>
              <w:right w:val="single" w:sz="4" w:space="0" w:color="auto"/>
            </w:tcBorders>
          </w:tcPr>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Выполнение заданий, рекомендованных учебными пособиями и мультимедийными курсами.</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Работа с учебной и справочной литературой.</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Устный перевод на русский язык текста, предъявленного на иностранном языке.</w:t>
            </w:r>
          </w:p>
          <w:p w:rsidR="00463BEF" w:rsidRPr="00B369C0" w:rsidRDefault="00463BEF" w:rsidP="00463BEF">
            <w:pPr>
              <w:pStyle w:val="af5"/>
              <w:numPr>
                <w:ilvl w:val="0"/>
                <w:numId w:val="9"/>
              </w:numPr>
              <w:rPr>
                <w:rFonts w:ascii="Times New Roman" w:hAnsi="Times New Roman"/>
                <w:sz w:val="24"/>
                <w:szCs w:val="24"/>
              </w:rPr>
            </w:pPr>
            <w:r w:rsidRPr="00B369C0">
              <w:rPr>
                <w:rFonts w:ascii="Times New Roman" w:hAnsi="Times New Roman"/>
                <w:sz w:val="24"/>
                <w:szCs w:val="24"/>
              </w:rPr>
              <w:t>Подготовка доклада в виде мультимедийной презентации в рамках рассматриваемой темы.</w:t>
            </w:r>
          </w:p>
          <w:p w:rsidR="00463BEF" w:rsidRPr="00B369C0" w:rsidRDefault="00463BEF" w:rsidP="00463BEF">
            <w:pPr>
              <w:pStyle w:val="af5"/>
              <w:ind w:left="360"/>
              <w:rPr>
                <w:rFonts w:ascii="Times New Roman" w:hAnsi="Times New Roman"/>
                <w:sz w:val="24"/>
                <w:szCs w:val="24"/>
              </w:rPr>
            </w:pPr>
            <w:r w:rsidRPr="00B369C0">
              <w:rPr>
                <w:rFonts w:ascii="Times New Roman" w:hAnsi="Times New Roman"/>
                <w:sz w:val="24"/>
                <w:szCs w:val="24"/>
              </w:rPr>
              <w:t>Подготовка к участию в круглом столе.</w:t>
            </w:r>
          </w:p>
        </w:tc>
      </w:tr>
    </w:tbl>
    <w:p w:rsidR="00C36AC0" w:rsidRPr="00B369C0" w:rsidRDefault="00C36AC0" w:rsidP="00D65B45">
      <w:pPr>
        <w:rPr>
          <w:rFonts w:ascii="Times New Roman" w:hAnsi="Times New Roman" w:cs="Times New Roman"/>
        </w:rPr>
      </w:pPr>
    </w:p>
    <w:p w:rsidR="00463BEF" w:rsidRDefault="00463BEF" w:rsidP="00B75059">
      <w:pPr>
        <w:pStyle w:val="af5"/>
        <w:tabs>
          <w:tab w:val="left" w:pos="4050"/>
        </w:tabs>
        <w:spacing w:line="360" w:lineRule="auto"/>
        <w:jc w:val="center"/>
        <w:rPr>
          <w:rFonts w:ascii="Times New Roman" w:hAnsi="Times New Roman"/>
          <w:b/>
          <w:sz w:val="28"/>
          <w:szCs w:val="28"/>
        </w:rPr>
      </w:pPr>
      <w:r>
        <w:rPr>
          <w:rFonts w:ascii="Times New Roman" w:hAnsi="Times New Roman"/>
          <w:b/>
          <w:sz w:val="28"/>
          <w:szCs w:val="28"/>
        </w:rPr>
        <w:t>6.2. Перечень вопросов, заданий, тем для подготовки к текущему контролю</w:t>
      </w:r>
    </w:p>
    <w:p w:rsidR="00B75059" w:rsidRPr="00B369C0" w:rsidRDefault="00B75059" w:rsidP="00B75059">
      <w:pPr>
        <w:pStyle w:val="af5"/>
        <w:tabs>
          <w:tab w:val="left" w:pos="4050"/>
        </w:tabs>
        <w:spacing w:line="360" w:lineRule="auto"/>
        <w:jc w:val="center"/>
        <w:rPr>
          <w:rFonts w:ascii="Times New Roman" w:hAnsi="Times New Roman"/>
          <w:b/>
          <w:sz w:val="28"/>
          <w:szCs w:val="28"/>
        </w:rPr>
      </w:pPr>
      <w:r w:rsidRPr="00B369C0">
        <w:rPr>
          <w:rFonts w:ascii="Times New Roman" w:hAnsi="Times New Roman"/>
          <w:b/>
          <w:sz w:val="28"/>
          <w:szCs w:val="28"/>
        </w:rPr>
        <w:t>Тематика докладов /презентаций</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Этапы становления и развития науки «</w:t>
      </w:r>
      <w:r w:rsidR="004028D4" w:rsidRPr="00B369C0">
        <w:rPr>
          <w:rFonts w:ascii="Times New Roman" w:hAnsi="Times New Roman"/>
          <w:sz w:val="28"/>
          <w:szCs w:val="28"/>
        </w:rPr>
        <w:t>Политология» /</w:t>
      </w:r>
      <w:r w:rsidRPr="00B369C0">
        <w:rPr>
          <w:rFonts w:ascii="Times New Roman" w:hAnsi="Times New Roman"/>
          <w:sz w:val="28"/>
          <w:szCs w:val="28"/>
        </w:rPr>
        <w:t xml:space="preserve"> «Социология».</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Структура политической власти в разных странах мира.</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Причины расслоения общества. Пути решения проблемы.</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Уровни социальной стратификации.</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Политические и социальные факторы глобализационных изменений.</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Социальная ответственность и этика бизнеса.</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Виды государственных фондов.</w:t>
      </w:r>
    </w:p>
    <w:p w:rsidR="00253504" w:rsidRPr="00B369C0" w:rsidRDefault="00253504"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Международные организации и их влияние на мировую политику.</w:t>
      </w:r>
    </w:p>
    <w:p w:rsidR="00253504" w:rsidRPr="00B369C0" w:rsidRDefault="001E543B"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Глобальные проблемы человечества и международные организации.</w:t>
      </w:r>
    </w:p>
    <w:p w:rsidR="001E543B" w:rsidRPr="00B369C0" w:rsidRDefault="001E543B"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Европейское сообщество: истоки и становление.</w:t>
      </w:r>
    </w:p>
    <w:p w:rsidR="00C73B36" w:rsidRPr="00B369C0" w:rsidRDefault="00C73B36" w:rsidP="00BB2449">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Издержки ведения разных форм бизнеса.</w:t>
      </w:r>
    </w:p>
    <w:p w:rsidR="005D6BF8" w:rsidRPr="00172640" w:rsidRDefault="00C73B36" w:rsidP="00172640">
      <w:pPr>
        <w:pStyle w:val="af5"/>
        <w:numPr>
          <w:ilvl w:val="0"/>
          <w:numId w:val="18"/>
        </w:numPr>
        <w:tabs>
          <w:tab w:val="left" w:pos="4050"/>
        </w:tabs>
        <w:spacing w:line="360" w:lineRule="auto"/>
        <w:rPr>
          <w:rFonts w:ascii="Times New Roman" w:hAnsi="Times New Roman"/>
          <w:sz w:val="28"/>
          <w:szCs w:val="28"/>
        </w:rPr>
      </w:pPr>
      <w:r w:rsidRPr="00B369C0">
        <w:rPr>
          <w:rFonts w:ascii="Times New Roman" w:hAnsi="Times New Roman"/>
          <w:sz w:val="28"/>
          <w:szCs w:val="28"/>
        </w:rPr>
        <w:t>Корпоративная социальная ответственность в России</w:t>
      </w:r>
    </w:p>
    <w:p w:rsidR="005D05B6" w:rsidRPr="00B369C0"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w:t>
      </w:r>
      <w:r w:rsidR="00692ED8" w:rsidRPr="00B369C0">
        <w:rPr>
          <w:rFonts w:ascii="Times New Roman" w:hAnsi="Times New Roman"/>
          <w:b/>
          <w:sz w:val="28"/>
          <w:szCs w:val="28"/>
        </w:rPr>
        <w:t xml:space="preserve">контрольной работы </w:t>
      </w:r>
    </w:p>
    <w:p w:rsidR="005D05B6" w:rsidRPr="005D6BF8" w:rsidRDefault="005D05B6" w:rsidP="005D05B6">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w:t>
      </w:r>
      <w:r w:rsidR="00172640">
        <w:rPr>
          <w:rFonts w:ascii="Times New Roman" w:hAnsi="Times New Roman"/>
          <w:b/>
          <w:sz w:val="28"/>
          <w:szCs w:val="28"/>
        </w:rPr>
        <w:t xml:space="preserve"> </w:t>
      </w:r>
      <w:r w:rsidRPr="00B369C0">
        <w:rPr>
          <w:rFonts w:ascii="Times New Roman" w:hAnsi="Times New Roman"/>
          <w:b/>
          <w:sz w:val="28"/>
          <w:szCs w:val="28"/>
        </w:rPr>
        <w:t>язык</w:t>
      </w:r>
    </w:p>
    <w:p w:rsidR="00873AD6" w:rsidRPr="005D6BF8" w:rsidRDefault="00653572" w:rsidP="00653572">
      <w:pPr>
        <w:pStyle w:val="af5"/>
        <w:spacing w:line="360" w:lineRule="auto"/>
        <w:jc w:val="center"/>
        <w:rPr>
          <w:rFonts w:ascii="Times New Roman" w:hAnsi="Times New Roman"/>
          <w:b/>
          <w:sz w:val="28"/>
          <w:szCs w:val="28"/>
        </w:rPr>
      </w:pPr>
      <w:r w:rsidRPr="005D6BF8">
        <w:rPr>
          <w:rFonts w:ascii="Times New Roman" w:hAnsi="Times New Roman"/>
          <w:b/>
          <w:sz w:val="28"/>
          <w:szCs w:val="28"/>
        </w:rPr>
        <w:t xml:space="preserve">1 </w:t>
      </w:r>
      <w:r w:rsidRPr="00B369C0">
        <w:rPr>
          <w:rFonts w:ascii="Times New Roman" w:hAnsi="Times New Roman"/>
          <w:b/>
          <w:sz w:val="28"/>
          <w:szCs w:val="28"/>
        </w:rPr>
        <w:t>семестр</w:t>
      </w:r>
    </w:p>
    <w:p w:rsidR="004E2B52" w:rsidRPr="005D6BF8" w:rsidRDefault="00B9593A" w:rsidP="004E2B52">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MIDTERM</w:t>
      </w:r>
      <w:r w:rsidRPr="005D6BF8">
        <w:rPr>
          <w:rFonts w:ascii="Times New Roman" w:eastAsia="Calibri" w:hAnsi="Times New Roman" w:cs="Times New Roman"/>
          <w:sz w:val="24"/>
          <w:szCs w:val="24"/>
          <w:lang w:eastAsia="en-US"/>
        </w:rPr>
        <w:t xml:space="preserve"> </w:t>
      </w:r>
      <w:r w:rsidRPr="00B369C0">
        <w:rPr>
          <w:rFonts w:ascii="Times New Roman" w:eastAsia="Calibri" w:hAnsi="Times New Roman" w:cs="Times New Roman"/>
          <w:sz w:val="24"/>
          <w:szCs w:val="24"/>
          <w:lang w:val="en-US" w:eastAsia="en-US"/>
        </w:rPr>
        <w:t>TEST</w:t>
      </w:r>
      <w:r w:rsidRPr="005D6BF8">
        <w:rPr>
          <w:rFonts w:ascii="Times New Roman" w:eastAsia="Calibri" w:hAnsi="Times New Roman" w:cs="Times New Roman"/>
          <w:sz w:val="24"/>
          <w:szCs w:val="24"/>
          <w:lang w:eastAsia="en-US"/>
        </w:rPr>
        <w:t xml:space="preserve"> </w:t>
      </w:r>
      <w:r w:rsidR="004E2B52" w:rsidRPr="005D6BF8">
        <w:rPr>
          <w:rFonts w:ascii="Times New Roman" w:eastAsia="Calibri" w:hAnsi="Times New Roman" w:cs="Times New Roman"/>
          <w:sz w:val="24"/>
          <w:szCs w:val="24"/>
          <w:lang w:eastAsia="en-US"/>
        </w:rPr>
        <w:t>(</w:t>
      </w:r>
      <w:r w:rsidR="004E2B52" w:rsidRPr="00B369C0">
        <w:rPr>
          <w:rFonts w:ascii="Times New Roman" w:eastAsia="Calibri" w:hAnsi="Times New Roman" w:cs="Times New Roman"/>
          <w:sz w:val="24"/>
          <w:szCs w:val="24"/>
          <w:lang w:val="en-US" w:eastAsia="en-US"/>
        </w:rPr>
        <w:t>Variant</w:t>
      </w:r>
      <w:r w:rsidR="004E2B52" w:rsidRPr="005D6BF8">
        <w:rPr>
          <w:rFonts w:ascii="Times New Roman" w:eastAsia="Calibri" w:hAnsi="Times New Roman" w:cs="Times New Roman"/>
          <w:sz w:val="24"/>
          <w:szCs w:val="24"/>
          <w:lang w:eastAsia="en-US"/>
        </w:rPr>
        <w:t xml:space="preserve"> </w:t>
      </w:r>
      <w:r w:rsidR="004E2B52" w:rsidRPr="00B369C0">
        <w:rPr>
          <w:rFonts w:ascii="Times New Roman" w:eastAsia="Calibri" w:hAnsi="Times New Roman" w:cs="Times New Roman"/>
          <w:sz w:val="24"/>
          <w:szCs w:val="24"/>
          <w:lang w:val="en-US" w:eastAsia="en-US"/>
        </w:rPr>
        <w:t>A</w:t>
      </w:r>
      <w:r w:rsidR="004E2B52" w:rsidRPr="005D6BF8">
        <w:rPr>
          <w:rFonts w:ascii="Times New Roman" w:eastAsia="Calibri" w:hAnsi="Times New Roman" w:cs="Times New Roman"/>
          <w:sz w:val="24"/>
          <w:szCs w:val="24"/>
          <w:lang w:eastAsia="en-US"/>
        </w:rPr>
        <w:t>)</w:t>
      </w:r>
    </w:p>
    <w:p w:rsidR="00B9593A" w:rsidRPr="005D6BF8" w:rsidRDefault="00B9593A" w:rsidP="002D453F">
      <w:pPr>
        <w:spacing w:line="228" w:lineRule="auto"/>
        <w:rPr>
          <w:rFonts w:ascii="Times New Roman" w:eastAsia="Calibri" w:hAnsi="Times New Roman" w:cs="Times New Roman"/>
          <w:sz w:val="24"/>
          <w:szCs w:val="24"/>
          <w:lang w:eastAsia="en-US"/>
        </w:rPr>
      </w:pPr>
      <w:r w:rsidRPr="00B369C0">
        <w:rPr>
          <w:rFonts w:ascii="Times New Roman" w:eastAsia="Calibri" w:hAnsi="Times New Roman" w:cs="Times New Roman"/>
          <w:sz w:val="24"/>
          <w:szCs w:val="24"/>
          <w:lang w:val="en-US" w:eastAsia="en-US"/>
        </w:rPr>
        <w:t>READING</w:t>
      </w:r>
    </w:p>
    <w:p w:rsidR="00B9593A" w:rsidRPr="005D6BF8" w:rsidRDefault="00B9593A" w:rsidP="00B9593A">
      <w:pPr>
        <w:rPr>
          <w:rFonts w:ascii="Times New Roman" w:eastAsia="Calibri" w:hAnsi="Times New Roman" w:cs="Times New Roman"/>
          <w:b/>
          <w:sz w:val="24"/>
          <w:szCs w:val="24"/>
          <w:lang w:eastAsia="en-US"/>
        </w:rPr>
      </w:pPr>
      <w:r w:rsidRPr="00B369C0">
        <w:rPr>
          <w:rFonts w:ascii="Times New Roman" w:hAnsi="Times New Roman" w:cs="Times New Roman"/>
          <w:b/>
          <w:sz w:val="24"/>
          <w:szCs w:val="24"/>
          <w:lang w:val="en-US"/>
        </w:rPr>
        <w:t>Task</w:t>
      </w:r>
      <w:r w:rsidRPr="005D6BF8">
        <w:rPr>
          <w:rFonts w:ascii="Times New Roman" w:hAnsi="Times New Roman" w:cs="Times New Roman"/>
          <w:b/>
          <w:sz w:val="24"/>
          <w:szCs w:val="24"/>
        </w:rPr>
        <w:t xml:space="preserve"> </w:t>
      </w:r>
      <w:r w:rsidRPr="00B369C0">
        <w:rPr>
          <w:rFonts w:ascii="Times New Roman" w:hAnsi="Times New Roman" w:cs="Times New Roman"/>
          <w:b/>
          <w:sz w:val="24"/>
          <w:szCs w:val="24"/>
          <w:lang w:val="en-US"/>
        </w:rPr>
        <w:t>I</w:t>
      </w:r>
      <w:r w:rsidRPr="005D6BF8">
        <w:rPr>
          <w:rFonts w:ascii="Times New Roman" w:hAnsi="Times New Roman" w:cs="Times New Roman"/>
          <w:b/>
          <w:sz w:val="24"/>
          <w:szCs w:val="24"/>
        </w:rPr>
        <w:t>.</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Read the text. Say whether according to the text the statements (1-5) are true (T) or false (F).</w:t>
      </w:r>
    </w:p>
    <w:p w:rsidR="00B9593A" w:rsidRPr="00B369C0" w:rsidRDefault="00B9593A" w:rsidP="00B9593A">
      <w:pPr>
        <w:pStyle w:val="style35"/>
        <w:shd w:val="clear" w:color="auto" w:fill="FFFFFF"/>
        <w:spacing w:before="0" w:beforeAutospacing="0" w:after="0" w:afterAutospacing="0"/>
        <w:jc w:val="both"/>
        <w:rPr>
          <w:lang w:val="en-US"/>
        </w:rPr>
      </w:pPr>
      <w:r w:rsidRPr="00B369C0">
        <w:rPr>
          <w:lang w:val="en-US"/>
        </w:rPr>
        <w:t>Sociology is </w:t>
      </w:r>
      <w:r w:rsidRPr="00B369C0">
        <w:rPr>
          <w:rStyle w:val="af8"/>
          <w:b w:val="0"/>
          <w:lang w:val="en-US"/>
        </w:rPr>
        <w:t>one of the youngest academic disciplines</w:t>
      </w:r>
      <w:r w:rsidRPr="00B369C0">
        <w:rPr>
          <w:lang w:val="en-US"/>
        </w:rPr>
        <w:t> - far younger than history, physics, or economics, for example. </w:t>
      </w:r>
      <w:r w:rsidRPr="00B369C0">
        <w:rPr>
          <w:rStyle w:val="af8"/>
          <w:b w:val="0"/>
          <w:lang w:val="en-US"/>
        </w:rPr>
        <w:t>Auguste Comte</w:t>
      </w:r>
      <w:r w:rsidRPr="00B369C0">
        <w:rPr>
          <w:lang w:val="en-US"/>
        </w:rPr>
        <w:t>, a French social thinker, gave the discipline its name </w:t>
      </w:r>
      <w:r w:rsidRPr="00B369C0">
        <w:rPr>
          <w:rStyle w:val="af8"/>
          <w:b w:val="0"/>
          <w:lang w:val="en-US"/>
        </w:rPr>
        <w:t>in 1838 and</w:t>
      </w:r>
      <w:r w:rsidRPr="00B369C0">
        <w:rPr>
          <w:lang w:val="en-US"/>
        </w:rPr>
        <w:t xml:space="preserve"> he is widely regarded as "</w:t>
      </w:r>
      <w:r w:rsidRPr="00B369C0">
        <w:rPr>
          <w:rStyle w:val="af8"/>
          <w:b w:val="0"/>
          <w:lang w:val="en-US"/>
        </w:rPr>
        <w:t>the father of sociology</w:t>
      </w:r>
      <w:r w:rsidRPr="00B369C0">
        <w:rPr>
          <w:lang w:val="en-US"/>
        </w:rPr>
        <w:t>".</w:t>
      </w:r>
    </w:p>
    <w:p w:rsidR="00B9593A" w:rsidRPr="00B369C0" w:rsidRDefault="00B9593A" w:rsidP="00B9593A">
      <w:pPr>
        <w:pStyle w:val="style41"/>
        <w:shd w:val="clear" w:color="auto" w:fill="FFFFFF"/>
        <w:spacing w:before="0" w:beforeAutospacing="0" w:after="0" w:afterAutospacing="0"/>
        <w:jc w:val="both"/>
        <w:rPr>
          <w:lang w:val="en-US"/>
        </w:rPr>
      </w:pPr>
      <w:r w:rsidRPr="00B369C0">
        <w:rPr>
          <w:lang w:val="en-US"/>
        </w:rPr>
        <w:t>The nature of society was an issue of major importance in the writings of brilliant thinkers of </w:t>
      </w:r>
      <w:r w:rsidRPr="00B369C0">
        <w:rPr>
          <w:rStyle w:val="af8"/>
          <w:b w:val="0"/>
          <w:lang w:val="en-US"/>
        </w:rPr>
        <w:t>the ancient world</w:t>
      </w:r>
      <w:r w:rsidRPr="00B369C0">
        <w:rPr>
          <w:lang w:val="en-US"/>
        </w:rPr>
        <w:t>, including the Greek philosophers </w:t>
      </w:r>
      <w:r w:rsidRPr="00B369C0">
        <w:rPr>
          <w:rStyle w:val="af8"/>
          <w:b w:val="0"/>
          <w:lang w:val="en-US"/>
        </w:rPr>
        <w:t>Plato</w:t>
      </w:r>
      <w:r w:rsidRPr="00B369C0">
        <w:rPr>
          <w:lang w:val="en-US"/>
        </w:rPr>
        <w:t> (427 -347 B.C.) and </w:t>
      </w:r>
      <w:r w:rsidRPr="00B369C0">
        <w:rPr>
          <w:rStyle w:val="af8"/>
          <w:b w:val="0"/>
          <w:lang w:val="en-US"/>
        </w:rPr>
        <w:t>Aristotle</w:t>
      </w:r>
      <w:r w:rsidRPr="00B369C0">
        <w:rPr>
          <w:lang w:val="en-US"/>
        </w:rPr>
        <w:t> (384 - 322 B.C.). Similarly, during </w:t>
      </w:r>
      <w:r w:rsidRPr="00B369C0">
        <w:rPr>
          <w:rStyle w:val="af8"/>
          <w:b w:val="0"/>
          <w:lang w:val="en-US"/>
        </w:rPr>
        <w:t>the medi</w:t>
      </w:r>
      <w:r w:rsidRPr="00B369C0">
        <w:rPr>
          <w:rStyle w:val="af8"/>
          <w:b w:val="0"/>
          <w:lang w:val="en-US"/>
        </w:rPr>
        <w:softHyphen/>
        <w:t>eval era</w:t>
      </w:r>
      <w:r w:rsidRPr="00B369C0">
        <w:rPr>
          <w:lang w:val="en-US"/>
        </w:rPr>
        <w:t> in Europe - between about 1100 and 1700 - theologians such as </w:t>
      </w:r>
      <w:r w:rsidRPr="00B369C0">
        <w:rPr>
          <w:rStyle w:val="af8"/>
          <w:b w:val="0"/>
          <w:lang w:val="en-US"/>
        </w:rPr>
        <w:t>St. Thomas Aquinas</w:t>
      </w:r>
      <w:r w:rsidRPr="00B369C0">
        <w:rPr>
          <w:lang w:val="en-US"/>
        </w:rPr>
        <w:t xml:space="preserve"> (1225 - 1274) were deeply concerned with social life. </w:t>
      </w:r>
    </w:p>
    <w:p w:rsidR="00B9593A" w:rsidRPr="00B369C0" w:rsidRDefault="00B9593A" w:rsidP="00B9593A">
      <w:pPr>
        <w:pStyle w:val="style41"/>
        <w:shd w:val="clear" w:color="auto" w:fill="FFFFFF"/>
        <w:spacing w:before="0" w:beforeAutospacing="0" w:after="0" w:afterAutospacing="0"/>
        <w:ind w:firstLine="567"/>
        <w:jc w:val="both"/>
        <w:rPr>
          <w:lang w:val="en-US"/>
        </w:rPr>
      </w:pPr>
      <w:r w:rsidRPr="00B369C0">
        <w:rPr>
          <w:lang w:val="en-US"/>
        </w:rPr>
        <w:t>In other words, prior to the birth of sociology, philosophers and theologians were primarily concerned with imagining the "ideal" soci</w:t>
      </w:r>
      <w:r w:rsidRPr="00B369C0">
        <w:rPr>
          <w:lang w:val="en-US"/>
        </w:rPr>
        <w:softHyphen/>
        <w:t>ety as a standard to guide social life. They were less interested in under</w:t>
      </w:r>
      <w:r w:rsidRPr="00B369C0">
        <w:rPr>
          <w:lang w:val="en-US"/>
        </w:rPr>
        <w:softHyphen/>
        <w:t>standing society as it was. </w:t>
      </w:r>
      <w:r w:rsidRPr="00B369C0">
        <w:rPr>
          <w:rStyle w:val="af8"/>
          <w:b w:val="0"/>
          <w:lang w:val="en-US"/>
        </w:rPr>
        <w:t>Pioneering sociologists</w:t>
      </w:r>
      <w:r w:rsidRPr="00B369C0">
        <w:rPr>
          <w:lang w:val="en-US"/>
        </w:rPr>
        <w:t> such as Auguste Comte and Emile Durkheim reversed these priorities. Although they were certainly concerned with </w:t>
      </w:r>
      <w:r w:rsidRPr="00B369C0">
        <w:rPr>
          <w:rStyle w:val="af8"/>
          <w:b w:val="0"/>
          <w:lang w:val="en-US"/>
        </w:rPr>
        <w:t>philosophical and moral questions</w:t>
      </w:r>
      <w:r w:rsidRPr="00B369C0">
        <w:rPr>
          <w:lang w:val="en-US"/>
        </w:rPr>
        <w:t> about how human society could be improved, their major goal was to under</w:t>
      </w:r>
      <w:r w:rsidRPr="00B369C0">
        <w:rPr>
          <w:lang w:val="en-US"/>
        </w:rPr>
        <w:softHyphen/>
        <w:t>stand </w:t>
      </w:r>
      <w:r w:rsidRPr="00B369C0">
        <w:rPr>
          <w:rStyle w:val="af8"/>
          <w:b w:val="0"/>
          <w:lang w:val="en-US"/>
        </w:rPr>
        <w:t>how society actually operates</w:t>
      </w:r>
      <w:r w:rsidRPr="00B369C0">
        <w:rPr>
          <w:lang w:val="en-US"/>
        </w:rPr>
        <w:t>.</w:t>
      </w:r>
    </w:p>
    <w:p w:rsidR="00B9593A" w:rsidRPr="00B369C0" w:rsidRDefault="00B9593A" w:rsidP="00BB2449">
      <w:pPr>
        <w:pStyle w:val="ad"/>
        <w:numPr>
          <w:ilvl w:val="0"/>
          <w:numId w:val="34"/>
        </w:numPr>
        <w:rPr>
          <w:lang w:val="en-US"/>
        </w:rPr>
      </w:pPr>
      <w:r w:rsidRPr="00B369C0">
        <w:rPr>
          <w:lang w:val="en-US"/>
        </w:rPr>
        <w:t xml:space="preserve">Sociology is older than history, physics, or economics. </w:t>
      </w:r>
    </w:p>
    <w:p w:rsidR="00B9593A" w:rsidRPr="00B369C0" w:rsidRDefault="00B9593A" w:rsidP="00BB2449">
      <w:pPr>
        <w:pStyle w:val="ad"/>
        <w:numPr>
          <w:ilvl w:val="0"/>
          <w:numId w:val="34"/>
        </w:numPr>
        <w:rPr>
          <w:lang w:val="en-US"/>
        </w:rPr>
      </w:pPr>
      <w:r w:rsidRPr="00B369C0">
        <w:rPr>
          <w:lang w:val="en-US"/>
        </w:rPr>
        <w:t>The text claims that “ancient” society was regarded as a standard to guide social life.</w:t>
      </w:r>
    </w:p>
    <w:p w:rsidR="00B9593A" w:rsidRPr="00B369C0" w:rsidRDefault="00B9593A" w:rsidP="00BB2449">
      <w:pPr>
        <w:pStyle w:val="ad"/>
        <w:numPr>
          <w:ilvl w:val="0"/>
          <w:numId w:val="34"/>
        </w:numPr>
        <w:rPr>
          <w:lang w:val="en-US"/>
        </w:rPr>
      </w:pPr>
      <w:r w:rsidRPr="00B369C0">
        <w:rPr>
          <w:lang w:val="en-US"/>
        </w:rPr>
        <w:t>Theologians such as </w:t>
      </w:r>
      <w:r w:rsidRPr="00B369C0">
        <w:rPr>
          <w:rStyle w:val="af8"/>
          <w:b w:val="0"/>
          <w:lang w:val="en-US"/>
        </w:rPr>
        <w:t>St. Thomas Aquinas</w:t>
      </w:r>
      <w:r w:rsidRPr="00B369C0">
        <w:rPr>
          <w:lang w:val="en-US"/>
        </w:rPr>
        <w:t> (1225 - 1274) were deeply concerned with social life.</w:t>
      </w:r>
    </w:p>
    <w:p w:rsidR="00B9593A" w:rsidRPr="00B369C0" w:rsidRDefault="00B9593A" w:rsidP="00BB2449">
      <w:pPr>
        <w:pStyle w:val="ad"/>
        <w:numPr>
          <w:ilvl w:val="0"/>
          <w:numId w:val="34"/>
        </w:numPr>
        <w:rPr>
          <w:lang w:val="en-US"/>
        </w:rPr>
      </w:pPr>
      <w:r w:rsidRPr="00B369C0">
        <w:rPr>
          <w:lang w:val="en-US"/>
        </w:rPr>
        <w:t>Philosophers and theologians were more interested in under</w:t>
      </w:r>
      <w:r w:rsidRPr="00B369C0">
        <w:rPr>
          <w:lang w:val="en-US"/>
        </w:rPr>
        <w:softHyphen/>
        <w:t>standing society as it was. </w:t>
      </w:r>
    </w:p>
    <w:p w:rsidR="00B9593A" w:rsidRPr="00B369C0" w:rsidRDefault="00B9593A" w:rsidP="00BB2449">
      <w:pPr>
        <w:pStyle w:val="ad"/>
        <w:numPr>
          <w:ilvl w:val="0"/>
          <w:numId w:val="34"/>
        </w:numPr>
        <w:rPr>
          <w:lang w:val="en-US"/>
        </w:rPr>
      </w:pPr>
      <w:r w:rsidRPr="00B369C0">
        <w:rPr>
          <w:lang w:val="en-US"/>
        </w:rPr>
        <w:t xml:space="preserve">Auguste Comte and Emile Durkheim were </w:t>
      </w:r>
      <w:r w:rsidRPr="00B369C0">
        <w:rPr>
          <w:rStyle w:val="af8"/>
          <w:b w:val="0"/>
          <w:lang w:val="en-US"/>
        </w:rPr>
        <w:t>pioneering sociologists</w:t>
      </w:r>
      <w:r w:rsidRPr="00B369C0">
        <w:rPr>
          <w:lang w:val="en-US"/>
        </w:rPr>
        <w:t> </w:t>
      </w:r>
    </w:p>
    <w:p w:rsidR="00B9593A" w:rsidRPr="00B369C0" w:rsidRDefault="00B9593A" w:rsidP="00B9593A">
      <w:pPr>
        <w:pStyle w:val="ad"/>
        <w:ind w:left="357"/>
        <w:rPr>
          <w:lang w:val="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LEXIS &amp;GRAMMAR</w:t>
      </w:r>
    </w:p>
    <w:p w:rsidR="00B9593A" w:rsidRPr="00B369C0" w:rsidRDefault="00B9593A" w:rsidP="00B9593A">
      <w:pPr>
        <w:pStyle w:val="ad"/>
        <w:ind w:left="357"/>
        <w:rPr>
          <w:b/>
          <w:lang w:val="en-US"/>
        </w:rPr>
      </w:pPr>
      <w:r w:rsidRPr="00B369C0">
        <w:rPr>
          <w:b/>
          <w:lang w:val="en-US"/>
        </w:rPr>
        <w:t xml:space="preserve">Task II.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 xml:space="preserve">Put in the appropriate word or word combination to complete the statement (6-12). </w:t>
      </w:r>
    </w:p>
    <w:p w:rsidR="00B9593A" w:rsidRPr="00B369C0" w:rsidRDefault="00B9593A" w:rsidP="00BB2449">
      <w:pPr>
        <w:pStyle w:val="ad"/>
        <w:numPr>
          <w:ilvl w:val="0"/>
          <w:numId w:val="34"/>
        </w:numPr>
        <w:rPr>
          <w:shd w:val="clear" w:color="auto" w:fill="FFFFFF"/>
          <w:lang w:val="en-US"/>
        </w:rPr>
      </w:pPr>
      <w:r w:rsidRPr="00B369C0">
        <w:rPr>
          <w:lang w:val="en-US"/>
        </w:rPr>
        <w:t xml:space="preserve"> </w:t>
      </w:r>
      <w:r w:rsidRPr="00B369C0">
        <w:rPr>
          <w:rStyle w:val="af8"/>
          <w:b w:val="0"/>
          <w:shd w:val="clear" w:color="auto" w:fill="FFFFFF"/>
          <w:lang w:val="en-US"/>
        </w:rPr>
        <w:t>Hunter-gatherer …</w:t>
      </w:r>
      <w:r w:rsidRPr="00B369C0">
        <w:rPr>
          <w:shd w:val="clear" w:color="auto" w:fill="FFFFFF"/>
          <w:lang w:val="en-US"/>
        </w:rPr>
        <w:t> demonstrate the strongest dependence on the environment of the various types of preindustrial societies.</w:t>
      </w:r>
    </w:p>
    <w:p w:rsidR="00B9593A" w:rsidRPr="00B369C0" w:rsidRDefault="00B9593A" w:rsidP="00BB2449">
      <w:pPr>
        <w:pStyle w:val="ad"/>
        <w:numPr>
          <w:ilvl w:val="0"/>
          <w:numId w:val="40"/>
        </w:numPr>
        <w:jc w:val="left"/>
        <w:rPr>
          <w:lang w:val="en-US"/>
        </w:rPr>
      </w:pPr>
      <w:r w:rsidRPr="00B369C0">
        <w:rPr>
          <w:rStyle w:val="af9"/>
          <w:i w:val="0"/>
          <w:shd w:val="clear" w:color="auto" w:fill="FFFFFF"/>
          <w:lang w:val="en-US"/>
        </w:rPr>
        <w:t>Communities</w:t>
      </w:r>
    </w:p>
    <w:p w:rsidR="00B9593A" w:rsidRPr="00B369C0" w:rsidRDefault="00B9593A" w:rsidP="00BB2449">
      <w:pPr>
        <w:pStyle w:val="ad"/>
        <w:numPr>
          <w:ilvl w:val="0"/>
          <w:numId w:val="40"/>
        </w:numPr>
        <w:jc w:val="left"/>
        <w:rPr>
          <w:lang w:val="en-US"/>
        </w:rPr>
      </w:pPr>
      <w:r w:rsidRPr="00B369C0">
        <w:rPr>
          <w:rStyle w:val="af8"/>
          <w:b w:val="0"/>
          <w:shd w:val="clear" w:color="auto" w:fill="FFFFFF"/>
          <w:lang w:val="en-US"/>
        </w:rPr>
        <w:t>Societies</w:t>
      </w:r>
    </w:p>
    <w:p w:rsidR="00B9593A" w:rsidRPr="00B369C0" w:rsidRDefault="00B9593A" w:rsidP="00BB2449">
      <w:pPr>
        <w:pStyle w:val="ad"/>
        <w:numPr>
          <w:ilvl w:val="0"/>
          <w:numId w:val="40"/>
        </w:numPr>
        <w:jc w:val="left"/>
        <w:rPr>
          <w:lang w:val="en-US"/>
        </w:rPr>
      </w:pPr>
      <w:r w:rsidRPr="00B369C0">
        <w:rPr>
          <w:lang w:val="en-US"/>
        </w:rPr>
        <w:t>People</w:t>
      </w:r>
    </w:p>
    <w:p w:rsidR="00B9593A" w:rsidRPr="00B369C0" w:rsidRDefault="00B9593A" w:rsidP="00BB2449">
      <w:pPr>
        <w:pStyle w:val="ad"/>
        <w:numPr>
          <w:ilvl w:val="0"/>
          <w:numId w:val="40"/>
        </w:numPr>
        <w:jc w:val="left"/>
        <w:rPr>
          <w:lang w:val="en-US"/>
        </w:rPr>
      </w:pPr>
      <w:r w:rsidRPr="00B369C0">
        <w:rPr>
          <w:lang w:val="en-US"/>
        </w:rPr>
        <w:t xml:space="preserve">Nations </w:t>
      </w:r>
    </w:p>
    <w:p w:rsidR="00B9593A" w:rsidRPr="00B369C0" w:rsidRDefault="00B9593A" w:rsidP="00B9593A">
      <w:pPr>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7.</w:t>
      </w:r>
      <w:r w:rsidRPr="00B369C0">
        <w:rPr>
          <w:rStyle w:val="eg"/>
          <w:rFonts w:ascii="Times New Roman" w:hAnsi="Times New Roman" w:cs="Times New Roman"/>
          <w:sz w:val="24"/>
          <w:szCs w:val="24"/>
          <w:lang w:val="en-US"/>
        </w:rPr>
        <w:t xml:space="preserve">The … of a </w:t>
      </w:r>
      <w:hyperlink r:id="rId8" w:tooltip="pandemic" w:history="1">
        <w:r w:rsidRPr="00B369C0">
          <w:rPr>
            <w:rStyle w:val="af3"/>
            <w:rFonts w:ascii="Times New Roman" w:hAnsi="Times New Roman" w:cs="Times New Roman"/>
            <w:color w:val="auto"/>
            <w:sz w:val="24"/>
            <w:szCs w:val="24"/>
            <w:u w:val="none"/>
            <w:lang w:val="en-US"/>
          </w:rPr>
          <w:t>pandemic</w:t>
        </w:r>
      </w:hyperlink>
      <w:r w:rsidRPr="00B369C0">
        <w:rPr>
          <w:rStyle w:val="eg"/>
          <w:rFonts w:ascii="Times New Roman" w:hAnsi="Times New Roman" w:cs="Times New Roman"/>
          <w:sz w:val="24"/>
          <w:szCs w:val="24"/>
          <w:lang w:val="en-US"/>
        </w:rPr>
        <w:t xml:space="preserve"> </w:t>
      </w:r>
      <w:hyperlink r:id="rId9" w:tooltip="flu" w:history="1">
        <w:r w:rsidRPr="00B369C0">
          <w:rPr>
            <w:rStyle w:val="af3"/>
            <w:rFonts w:ascii="Times New Roman" w:hAnsi="Times New Roman" w:cs="Times New Roman"/>
            <w:color w:val="auto"/>
            <w:sz w:val="24"/>
            <w:szCs w:val="24"/>
            <w:u w:val="none"/>
            <w:lang w:val="en-US"/>
          </w:rPr>
          <w:t>flu</w:t>
        </w:r>
      </w:hyperlink>
      <w:r w:rsidRPr="00B369C0">
        <w:rPr>
          <w:rStyle w:val="eg"/>
          <w:rFonts w:ascii="Times New Roman" w:hAnsi="Times New Roman" w:cs="Times New Roman"/>
          <w:sz w:val="24"/>
          <w:szCs w:val="24"/>
          <w:lang w:val="en-US"/>
        </w:rPr>
        <w:t xml:space="preserve"> </w:t>
      </w:r>
      <w:hyperlink r:id="rId10" w:tooltip="virus" w:history="1">
        <w:r w:rsidRPr="00B369C0">
          <w:rPr>
            <w:rStyle w:val="af3"/>
            <w:rFonts w:ascii="Times New Roman" w:hAnsi="Times New Roman" w:cs="Times New Roman"/>
            <w:color w:val="auto"/>
            <w:sz w:val="24"/>
            <w:szCs w:val="24"/>
            <w:u w:val="none"/>
            <w:lang w:val="en-US"/>
          </w:rPr>
          <w:t>virus</w:t>
        </w:r>
      </w:hyperlink>
      <w:r w:rsidRPr="00B369C0">
        <w:rPr>
          <w:rStyle w:val="eg"/>
          <w:rFonts w:ascii="Times New Roman" w:hAnsi="Times New Roman" w:cs="Times New Roman"/>
          <w:sz w:val="24"/>
          <w:szCs w:val="24"/>
          <w:lang w:val="en-US"/>
        </w:rPr>
        <w:t xml:space="preserve"> is not only </w:t>
      </w:r>
      <w:hyperlink r:id="rId11" w:tooltip="inevitable" w:history="1">
        <w:r w:rsidRPr="00B369C0">
          <w:rPr>
            <w:rStyle w:val="af3"/>
            <w:rFonts w:ascii="Times New Roman" w:hAnsi="Times New Roman" w:cs="Times New Roman"/>
            <w:color w:val="auto"/>
            <w:sz w:val="24"/>
            <w:szCs w:val="24"/>
            <w:u w:val="none"/>
            <w:lang w:val="en-US"/>
          </w:rPr>
          <w:t>inevitable</w:t>
        </w:r>
      </w:hyperlink>
      <w:r w:rsidRPr="00B369C0">
        <w:rPr>
          <w:rStyle w:val="eg"/>
          <w:rFonts w:ascii="Times New Roman" w:hAnsi="Times New Roman" w:cs="Times New Roman"/>
          <w:sz w:val="24"/>
          <w:szCs w:val="24"/>
          <w:lang w:val="en-US"/>
        </w:rPr>
        <w:t xml:space="preserve">, but </w:t>
      </w:r>
      <w:hyperlink r:id="rId12" w:tooltip="overdue" w:history="1">
        <w:r w:rsidRPr="00B369C0">
          <w:rPr>
            <w:rStyle w:val="af3"/>
            <w:rFonts w:ascii="Times New Roman" w:hAnsi="Times New Roman" w:cs="Times New Roman"/>
            <w:color w:val="auto"/>
            <w:sz w:val="24"/>
            <w:szCs w:val="24"/>
            <w:u w:val="none"/>
            <w:lang w:val="en-US"/>
          </w:rPr>
          <w:t>overdue</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3"/>
        </w:numPr>
        <w:jc w:val="left"/>
        <w:rPr>
          <w:lang w:val="en-US"/>
        </w:rPr>
      </w:pPr>
      <w:r w:rsidRPr="00B369C0">
        <w:rPr>
          <w:rStyle w:val="eg"/>
          <w:lang w:val="en-US"/>
        </w:rPr>
        <w:t>Emergence</w:t>
      </w:r>
    </w:p>
    <w:p w:rsidR="00B9593A" w:rsidRPr="00B369C0" w:rsidRDefault="00B9593A" w:rsidP="00BB2449">
      <w:pPr>
        <w:pStyle w:val="ad"/>
        <w:numPr>
          <w:ilvl w:val="0"/>
          <w:numId w:val="43"/>
        </w:numPr>
        <w:jc w:val="left"/>
        <w:rPr>
          <w:lang w:val="en-US"/>
        </w:rPr>
      </w:pPr>
      <w:r w:rsidRPr="00B369C0">
        <w:rPr>
          <w:rStyle w:val="af9"/>
          <w:i w:val="0"/>
          <w:shd w:val="clear" w:color="auto" w:fill="FFFFFF"/>
          <w:lang w:val="en-US"/>
        </w:rPr>
        <w:t>Beginning</w:t>
      </w:r>
    </w:p>
    <w:p w:rsidR="00B9593A" w:rsidRPr="00B369C0" w:rsidRDefault="00B9593A" w:rsidP="00BB2449">
      <w:pPr>
        <w:pStyle w:val="ad"/>
        <w:numPr>
          <w:ilvl w:val="0"/>
          <w:numId w:val="43"/>
        </w:numPr>
        <w:jc w:val="left"/>
        <w:rPr>
          <w:shd w:val="clear" w:color="auto" w:fill="FFFFFF"/>
          <w:lang w:val="en-US"/>
        </w:rPr>
      </w:pPr>
      <w:r w:rsidRPr="00B369C0">
        <w:rPr>
          <w:shd w:val="clear" w:color="auto" w:fill="FFFFFF"/>
          <w:lang w:val="en-US"/>
        </w:rPr>
        <w:t>Finish</w:t>
      </w:r>
    </w:p>
    <w:p w:rsidR="00B9593A" w:rsidRPr="00B369C0" w:rsidRDefault="00B9593A" w:rsidP="00BB2449">
      <w:pPr>
        <w:pStyle w:val="ad"/>
        <w:numPr>
          <w:ilvl w:val="0"/>
          <w:numId w:val="43"/>
        </w:numPr>
        <w:jc w:val="left"/>
        <w:rPr>
          <w:lang w:val="en-US"/>
        </w:rPr>
      </w:pPr>
      <w:r w:rsidRPr="00B369C0">
        <w:rPr>
          <w:lang w:val="en-US"/>
        </w:rPr>
        <w:t>Panic</w:t>
      </w:r>
    </w:p>
    <w:p w:rsidR="00B9593A" w:rsidRPr="00B369C0" w:rsidRDefault="00B9593A" w:rsidP="00B9593A">
      <w:pPr>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8. </w:t>
      </w:r>
      <w:r w:rsidRPr="00B369C0">
        <w:rPr>
          <w:rFonts w:ascii="Times New Roman" w:hAnsi="Times New Roman" w:cs="Times New Roman"/>
          <w:sz w:val="24"/>
          <w:szCs w:val="24"/>
          <w:lang w:val="en-US"/>
        </w:rPr>
        <w:t xml:space="preserve">This </w:t>
      </w:r>
      <w:hyperlink r:id="rId13" w:tooltip="decision" w:history="1">
        <w:r w:rsidRPr="00B369C0">
          <w:rPr>
            <w:rStyle w:val="af3"/>
            <w:rFonts w:ascii="Times New Roman" w:hAnsi="Times New Roman" w:cs="Times New Roman"/>
            <w:color w:val="auto"/>
            <w:sz w:val="24"/>
            <w:szCs w:val="24"/>
            <w:u w:val="none"/>
            <w:lang w:val="en-US"/>
          </w:rPr>
          <w:t>decision</w:t>
        </w:r>
      </w:hyperlink>
      <w:r w:rsidRPr="00B369C0">
        <w:rPr>
          <w:rFonts w:ascii="Times New Roman" w:hAnsi="Times New Roman" w:cs="Times New Roman"/>
          <w:sz w:val="24"/>
          <w:szCs w:val="24"/>
          <w:lang w:val="en-US"/>
        </w:rPr>
        <w:t xml:space="preserve"> will have a </w:t>
      </w:r>
      <w:hyperlink r:id="rId14" w:tooltip="disastrous" w:history="1">
        <w:r w:rsidRPr="00B369C0">
          <w:rPr>
            <w:rStyle w:val="af3"/>
            <w:rFonts w:ascii="Times New Roman" w:hAnsi="Times New Roman" w:cs="Times New Roman"/>
            <w:color w:val="auto"/>
            <w:sz w:val="24"/>
            <w:szCs w:val="24"/>
            <w:u w:val="none"/>
            <w:lang w:val="en-US"/>
          </w:rPr>
          <w:t>disastrous</w:t>
        </w:r>
      </w:hyperlink>
      <w:r w:rsidRPr="00B369C0">
        <w:rPr>
          <w:rFonts w:ascii="Times New Roman" w:hAnsi="Times New Roman" w:cs="Times New Roman"/>
          <w:sz w:val="24"/>
          <w:szCs w:val="24"/>
          <w:lang w:val="en-US"/>
        </w:rPr>
        <w:t xml:space="preserve"> … on </w:t>
      </w:r>
      <w:hyperlink r:id="rId15" w:tooltip="foreign" w:history="1">
        <w:r w:rsidRPr="00B369C0">
          <w:rPr>
            <w:rStyle w:val="af3"/>
            <w:rFonts w:ascii="Times New Roman" w:hAnsi="Times New Roman" w:cs="Times New Roman"/>
            <w:color w:val="auto"/>
            <w:sz w:val="24"/>
            <w:szCs w:val="24"/>
            <w:u w:val="none"/>
            <w:lang w:val="en-US"/>
          </w:rPr>
          <w:t>foreign</w:t>
        </w:r>
      </w:hyperlink>
      <w:r w:rsidRPr="00B369C0">
        <w:rPr>
          <w:rFonts w:ascii="Times New Roman" w:hAnsi="Times New Roman" w:cs="Times New Roman"/>
          <w:sz w:val="24"/>
          <w:szCs w:val="24"/>
          <w:lang w:val="en-US"/>
        </w:rPr>
        <w:t xml:space="preserve"> </w:t>
      </w:r>
      <w:hyperlink r:id="rId16" w:tooltip="policy" w:history="1">
        <w:r w:rsidRPr="00B369C0">
          <w:rPr>
            <w:rStyle w:val="af3"/>
            <w:rFonts w:ascii="Times New Roman" w:hAnsi="Times New Roman" w:cs="Times New Roman"/>
            <w:color w:val="auto"/>
            <w:sz w:val="24"/>
            <w:szCs w:val="24"/>
            <w:u w:val="none"/>
            <w:lang w:val="en-US"/>
          </w:rPr>
          <w:t>policy</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1"/>
        </w:numPr>
        <w:jc w:val="left"/>
        <w:rPr>
          <w:lang w:val="en-US"/>
        </w:rPr>
      </w:pPr>
      <w:r w:rsidRPr="00B369C0">
        <w:rPr>
          <w:rStyle w:val="af8"/>
          <w:b w:val="0"/>
          <w:shd w:val="clear" w:color="auto" w:fill="FFFFFF"/>
          <w:lang w:val="en-US"/>
        </w:rPr>
        <w:t>Result</w:t>
      </w:r>
    </w:p>
    <w:p w:rsidR="00B9593A" w:rsidRPr="00B369C0" w:rsidRDefault="00B9593A" w:rsidP="00BB2449">
      <w:pPr>
        <w:pStyle w:val="ad"/>
        <w:numPr>
          <w:ilvl w:val="0"/>
          <w:numId w:val="41"/>
        </w:numPr>
        <w:jc w:val="left"/>
        <w:rPr>
          <w:lang w:val="en-US"/>
        </w:rPr>
      </w:pPr>
      <w:r w:rsidRPr="00B369C0">
        <w:rPr>
          <w:rStyle w:val="af9"/>
          <w:i w:val="0"/>
          <w:shd w:val="clear" w:color="auto" w:fill="FFFFFF"/>
          <w:lang w:val="en-US"/>
        </w:rPr>
        <w:t>Claim</w:t>
      </w:r>
    </w:p>
    <w:p w:rsidR="00B9593A" w:rsidRPr="00B369C0" w:rsidRDefault="00B9593A" w:rsidP="00BB2449">
      <w:pPr>
        <w:pStyle w:val="ad"/>
        <w:numPr>
          <w:ilvl w:val="0"/>
          <w:numId w:val="41"/>
        </w:numPr>
        <w:jc w:val="left"/>
        <w:rPr>
          <w:shd w:val="clear" w:color="auto" w:fill="FFFFFF"/>
          <w:lang w:val="en-US"/>
        </w:rPr>
      </w:pPr>
      <w:r w:rsidRPr="00B369C0">
        <w:rPr>
          <w:shd w:val="clear" w:color="auto" w:fill="FFFFFF"/>
          <w:lang w:val="en-US"/>
        </w:rPr>
        <w:t>Discussion</w:t>
      </w:r>
    </w:p>
    <w:p w:rsidR="00B9593A" w:rsidRPr="00B369C0" w:rsidRDefault="00B9593A" w:rsidP="00BB2449">
      <w:pPr>
        <w:pStyle w:val="ad"/>
        <w:numPr>
          <w:ilvl w:val="0"/>
          <w:numId w:val="41"/>
        </w:numPr>
        <w:jc w:val="left"/>
        <w:rPr>
          <w:lang w:val="en-US"/>
        </w:rPr>
      </w:pPr>
      <w:r w:rsidRPr="00B369C0">
        <w:rPr>
          <w:lang w:val="en-US"/>
        </w:rPr>
        <w:t>Impact</w:t>
      </w:r>
    </w:p>
    <w:p w:rsidR="00B9593A" w:rsidRPr="00B369C0" w:rsidRDefault="00B9593A" w:rsidP="00B9593A">
      <w:pPr>
        <w:rPr>
          <w:rFonts w:ascii="Times New Roman" w:hAnsi="Times New Roman" w:cs="Times New Roman"/>
          <w:sz w:val="24"/>
          <w:szCs w:val="24"/>
          <w:shd w:val="clear" w:color="auto" w:fill="FFFFFF"/>
          <w:lang w:val="en-US"/>
        </w:rPr>
      </w:pPr>
      <w:r w:rsidRPr="00B369C0">
        <w:rPr>
          <w:rFonts w:ascii="Times New Roman" w:eastAsia="Calibri" w:hAnsi="Times New Roman" w:cs="Times New Roman"/>
          <w:sz w:val="24"/>
          <w:szCs w:val="24"/>
          <w:lang w:val="en-US" w:eastAsia="en-US"/>
        </w:rPr>
        <w:t xml:space="preserve">9. </w:t>
      </w:r>
      <w:r w:rsidRPr="00B369C0">
        <w:rPr>
          <w:rFonts w:ascii="Times New Roman" w:hAnsi="Times New Roman" w:cs="Times New Roman"/>
          <w:sz w:val="24"/>
          <w:szCs w:val="24"/>
          <w:lang w:val="en-US"/>
        </w:rPr>
        <w:t xml:space="preserve">The … of this survey are </w:t>
      </w:r>
      <w:hyperlink r:id="rId17" w:tooltip="demonstrative" w:history="1">
        <w:r w:rsidRPr="00B369C0">
          <w:rPr>
            <w:rStyle w:val="af3"/>
            <w:rFonts w:ascii="Times New Roman" w:hAnsi="Times New Roman" w:cs="Times New Roman"/>
            <w:color w:val="auto"/>
            <w:sz w:val="24"/>
            <w:szCs w:val="24"/>
            <w:u w:val="none"/>
            <w:lang w:val="en-US"/>
          </w:rPr>
          <w:t>demonstrative</w:t>
        </w:r>
      </w:hyperlink>
      <w:r w:rsidRPr="00B369C0">
        <w:rPr>
          <w:rFonts w:ascii="Times New Roman" w:hAnsi="Times New Roman" w:cs="Times New Roman"/>
          <w:sz w:val="24"/>
          <w:szCs w:val="24"/>
          <w:lang w:val="en-US"/>
        </w:rPr>
        <w:t xml:space="preserve"> of the need for </w:t>
      </w:r>
      <w:hyperlink r:id="rId18" w:tooltip="further" w:history="1">
        <w:r w:rsidRPr="00B369C0">
          <w:rPr>
            <w:rStyle w:val="af3"/>
            <w:rFonts w:ascii="Times New Roman" w:hAnsi="Times New Roman" w:cs="Times New Roman"/>
            <w:color w:val="auto"/>
            <w:sz w:val="24"/>
            <w:szCs w:val="24"/>
            <w:u w:val="none"/>
            <w:lang w:val="en-US"/>
          </w:rPr>
          <w:t>further</w:t>
        </w:r>
      </w:hyperlink>
      <w:r w:rsidRPr="00B369C0">
        <w:rPr>
          <w:rFonts w:ascii="Times New Roman" w:hAnsi="Times New Roman" w:cs="Times New Roman"/>
          <w:sz w:val="24"/>
          <w:szCs w:val="24"/>
          <w:lang w:val="en-US"/>
        </w:rPr>
        <w:t xml:space="preserve"> </w:t>
      </w:r>
      <w:hyperlink r:id="rId19" w:tooltip="research" w:history="1">
        <w:r w:rsidRPr="00B369C0">
          <w:rPr>
            <w:rStyle w:val="af3"/>
            <w:rFonts w:ascii="Times New Roman" w:hAnsi="Times New Roman" w:cs="Times New Roman"/>
            <w:color w:val="auto"/>
            <w:sz w:val="24"/>
            <w:szCs w:val="24"/>
            <w:u w:val="none"/>
            <w:lang w:val="en-US"/>
          </w:rPr>
          <w:t>research</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42"/>
        </w:numPr>
        <w:jc w:val="left"/>
        <w:rPr>
          <w:lang w:val="en-US"/>
        </w:rPr>
      </w:pPr>
      <w:r w:rsidRPr="00B369C0">
        <w:rPr>
          <w:rStyle w:val="af8"/>
          <w:b w:val="0"/>
          <w:shd w:val="clear" w:color="auto" w:fill="FFFFFF"/>
          <w:lang w:val="en-US"/>
        </w:rPr>
        <w:t>Parts</w:t>
      </w:r>
    </w:p>
    <w:p w:rsidR="00B9593A" w:rsidRPr="00B369C0" w:rsidRDefault="00B9593A" w:rsidP="00BB2449">
      <w:pPr>
        <w:pStyle w:val="ad"/>
        <w:numPr>
          <w:ilvl w:val="0"/>
          <w:numId w:val="42"/>
        </w:numPr>
        <w:jc w:val="left"/>
        <w:rPr>
          <w:lang w:val="en-US"/>
        </w:rPr>
      </w:pPr>
      <w:r w:rsidRPr="00B369C0">
        <w:rPr>
          <w:rStyle w:val="af9"/>
          <w:i w:val="0"/>
          <w:shd w:val="clear" w:color="auto" w:fill="FFFFFF"/>
          <w:lang w:val="en-US"/>
        </w:rPr>
        <w:t>Investigations</w:t>
      </w:r>
    </w:p>
    <w:p w:rsidR="00B9593A" w:rsidRPr="00B369C0" w:rsidRDefault="00B9593A" w:rsidP="00BB2449">
      <w:pPr>
        <w:pStyle w:val="ad"/>
        <w:numPr>
          <w:ilvl w:val="0"/>
          <w:numId w:val="42"/>
        </w:numPr>
        <w:jc w:val="left"/>
        <w:rPr>
          <w:shd w:val="clear" w:color="auto" w:fill="FFFFFF"/>
          <w:lang w:val="en-US"/>
        </w:rPr>
      </w:pPr>
      <w:r w:rsidRPr="00B369C0">
        <w:rPr>
          <w:shd w:val="clear" w:color="auto" w:fill="FFFFFF"/>
          <w:lang w:val="en-US"/>
        </w:rPr>
        <w:t>Finding</w:t>
      </w:r>
    </w:p>
    <w:p w:rsidR="00B9593A" w:rsidRPr="00B369C0" w:rsidRDefault="000043E6" w:rsidP="00BB2449">
      <w:pPr>
        <w:pStyle w:val="ad"/>
        <w:numPr>
          <w:ilvl w:val="0"/>
          <w:numId w:val="42"/>
        </w:numPr>
        <w:jc w:val="left"/>
        <w:rPr>
          <w:lang w:val="en-US"/>
        </w:rPr>
      </w:pPr>
      <w:hyperlink r:id="rId20" w:tooltip="findings" w:history="1">
        <w:r w:rsidR="00B9593A" w:rsidRPr="00B369C0">
          <w:rPr>
            <w:rStyle w:val="af3"/>
            <w:color w:val="auto"/>
            <w:u w:val="none"/>
            <w:lang w:val="en-US"/>
          </w:rPr>
          <w:t>Findings</w:t>
        </w:r>
      </w:hyperlink>
    </w:p>
    <w:p w:rsidR="00B9593A" w:rsidRPr="00B369C0" w:rsidRDefault="00B9593A" w:rsidP="00B9593A">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10. The …sector of an economy consists of industries which provide a service, such as transport and finance.</w:t>
      </w:r>
    </w:p>
    <w:p w:rsidR="00B9593A" w:rsidRPr="00B369C0" w:rsidRDefault="00B9593A" w:rsidP="00BB2449">
      <w:pPr>
        <w:pStyle w:val="ad"/>
        <w:numPr>
          <w:ilvl w:val="0"/>
          <w:numId w:val="56"/>
        </w:numPr>
        <w:jc w:val="left"/>
        <w:rPr>
          <w:lang w:val="en-US"/>
        </w:rPr>
      </w:pPr>
      <w:r w:rsidRPr="00B369C0">
        <w:rPr>
          <w:rStyle w:val="af8"/>
          <w:b w:val="0"/>
          <w:shd w:val="clear" w:color="auto" w:fill="FFFFFF"/>
          <w:lang w:val="en-US"/>
        </w:rPr>
        <w:t>Primary</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Focusing</w:t>
      </w:r>
    </w:p>
    <w:p w:rsidR="00B9593A" w:rsidRPr="00B369C0" w:rsidRDefault="00B9593A" w:rsidP="00BB2449">
      <w:pPr>
        <w:pStyle w:val="ad"/>
        <w:numPr>
          <w:ilvl w:val="0"/>
          <w:numId w:val="56"/>
        </w:numPr>
        <w:jc w:val="left"/>
        <w:rPr>
          <w:shd w:val="clear" w:color="auto" w:fill="FFFFFF"/>
          <w:lang w:val="en-US"/>
        </w:rPr>
      </w:pPr>
      <w:r w:rsidRPr="00B369C0">
        <w:rPr>
          <w:shd w:val="clear" w:color="auto" w:fill="FFFFFF"/>
          <w:lang w:val="en-US"/>
        </w:rPr>
        <w:t>Real</w:t>
      </w:r>
    </w:p>
    <w:p w:rsidR="00B9593A" w:rsidRPr="00B369C0" w:rsidRDefault="000043E6" w:rsidP="00BB2449">
      <w:pPr>
        <w:pStyle w:val="ad"/>
        <w:numPr>
          <w:ilvl w:val="0"/>
          <w:numId w:val="56"/>
        </w:numPr>
        <w:jc w:val="left"/>
        <w:rPr>
          <w:lang w:val="en-US"/>
        </w:rPr>
      </w:pPr>
      <w:hyperlink r:id="rId21" w:tooltip="findings" w:history="1">
        <w:r w:rsidR="00B9593A" w:rsidRPr="00B369C0">
          <w:rPr>
            <w:rStyle w:val="af3"/>
            <w:color w:val="auto"/>
            <w:u w:val="none"/>
            <w:lang w:val="en-US"/>
          </w:rPr>
          <w:t>First</w:t>
        </w:r>
      </w:hyperlink>
    </w:p>
    <w:p w:rsidR="00B9593A" w:rsidRPr="00B369C0" w:rsidRDefault="00B9593A" w:rsidP="00B9593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11.</w:t>
      </w:r>
      <w:r w:rsidRPr="00B369C0">
        <w:rPr>
          <w:rStyle w:val="af3"/>
          <w:rFonts w:ascii="Times New Roman" w:hAnsi="Times New Roman" w:cs="Times New Roman"/>
          <w:color w:val="auto"/>
          <w:sz w:val="24"/>
          <w:szCs w:val="24"/>
          <w:u w:val="none"/>
          <w:lang w:val="en-US"/>
        </w:rPr>
        <w:t xml:space="preserve"> </w:t>
      </w:r>
      <w:r w:rsidRPr="00B369C0">
        <w:rPr>
          <w:rStyle w:val="extended-textshort"/>
          <w:rFonts w:ascii="Times New Roman" w:hAnsi="Times New Roman" w:cs="Times New Roman"/>
          <w:bCs/>
          <w:sz w:val="24"/>
          <w:szCs w:val="24"/>
          <w:lang w:val="en-US"/>
        </w:rPr>
        <w:t>Manufacturers</w:t>
      </w:r>
      <w:r w:rsidRPr="00B369C0">
        <w:rPr>
          <w:rStyle w:val="extended-textshort"/>
          <w:rFonts w:ascii="Times New Roman" w:hAnsi="Times New Roman" w:cs="Times New Roman"/>
          <w:sz w:val="24"/>
          <w:szCs w:val="24"/>
          <w:lang w:val="en-US"/>
        </w:rPr>
        <w:t xml:space="preserve"> </w:t>
      </w:r>
      <w:r w:rsidRPr="00B369C0">
        <w:rPr>
          <w:rStyle w:val="extended-textshort"/>
          <w:rFonts w:ascii="Times New Roman" w:hAnsi="Times New Roman" w:cs="Times New Roman"/>
          <w:bCs/>
          <w:sz w:val="24"/>
          <w:szCs w:val="24"/>
          <w:lang w:val="en-US"/>
        </w:rPr>
        <w:t>buy</w:t>
      </w:r>
      <w:r w:rsidRPr="00B369C0">
        <w:rPr>
          <w:rStyle w:val="extended-textshort"/>
          <w:rFonts w:ascii="Times New Roman" w:hAnsi="Times New Roman" w:cs="Times New Roman"/>
          <w:sz w:val="24"/>
          <w:szCs w:val="24"/>
          <w:lang w:val="en-US"/>
        </w:rPr>
        <w:t xml:space="preserve"> … materials from mining companies, oil exploration companies, farmers, ranchers, and </w:t>
      </w:r>
      <w:r w:rsidRPr="00B369C0">
        <w:rPr>
          <w:rStyle w:val="extended-textshort"/>
          <w:rFonts w:ascii="Times New Roman" w:hAnsi="Times New Roman" w:cs="Times New Roman"/>
          <w:bCs/>
          <w:sz w:val="24"/>
          <w:szCs w:val="24"/>
          <w:lang w:val="en-US"/>
        </w:rPr>
        <w:t>others.</w:t>
      </w:r>
    </w:p>
    <w:p w:rsidR="00B9593A" w:rsidRPr="00B369C0" w:rsidRDefault="00B9593A" w:rsidP="00BB2449">
      <w:pPr>
        <w:pStyle w:val="ad"/>
        <w:numPr>
          <w:ilvl w:val="0"/>
          <w:numId w:val="57"/>
        </w:numPr>
        <w:jc w:val="left"/>
        <w:rPr>
          <w:lang w:val="en-US"/>
        </w:rPr>
      </w:pPr>
      <w:r w:rsidRPr="00B369C0">
        <w:rPr>
          <w:rStyle w:val="af8"/>
          <w:b w:val="0"/>
          <w:shd w:val="clear" w:color="auto" w:fill="FFFFFF"/>
          <w:lang w:val="en-US"/>
        </w:rPr>
        <w:t>All</w:t>
      </w:r>
    </w:p>
    <w:p w:rsidR="00B9593A" w:rsidRPr="00B369C0" w:rsidRDefault="00B9593A" w:rsidP="00BB2449">
      <w:pPr>
        <w:pStyle w:val="ad"/>
        <w:numPr>
          <w:ilvl w:val="0"/>
          <w:numId w:val="57"/>
        </w:numPr>
        <w:jc w:val="left"/>
        <w:rPr>
          <w:shd w:val="clear" w:color="auto" w:fill="FFFFFF"/>
          <w:lang w:val="en-US"/>
        </w:rPr>
      </w:pPr>
      <w:r w:rsidRPr="00B369C0">
        <w:rPr>
          <w:rStyle w:val="extended-textshort"/>
          <w:lang w:val="en-US"/>
        </w:rPr>
        <w:t>Raw</w:t>
      </w:r>
      <w:r w:rsidRPr="00B369C0">
        <w:rPr>
          <w:shd w:val="clear" w:color="auto" w:fill="FFFFFF"/>
          <w:lang w:val="en-US"/>
        </w:rPr>
        <w:t xml:space="preserve"> </w:t>
      </w:r>
    </w:p>
    <w:p w:rsidR="00B9593A" w:rsidRPr="00B369C0" w:rsidRDefault="00B9593A" w:rsidP="00BB2449">
      <w:pPr>
        <w:pStyle w:val="ad"/>
        <w:numPr>
          <w:ilvl w:val="0"/>
          <w:numId w:val="57"/>
        </w:numPr>
        <w:jc w:val="left"/>
        <w:rPr>
          <w:shd w:val="clear" w:color="auto" w:fill="FFFFFF"/>
          <w:lang w:val="en-US"/>
        </w:rPr>
      </w:pPr>
      <w:r w:rsidRPr="00B369C0">
        <w:rPr>
          <w:shd w:val="clear" w:color="auto" w:fill="FFFFFF"/>
          <w:lang w:val="en-US"/>
        </w:rPr>
        <w:t>Real</w:t>
      </w:r>
    </w:p>
    <w:p w:rsidR="00B9593A" w:rsidRPr="00B369C0" w:rsidRDefault="000043E6" w:rsidP="00BB2449">
      <w:pPr>
        <w:pStyle w:val="ad"/>
        <w:numPr>
          <w:ilvl w:val="0"/>
          <w:numId w:val="57"/>
        </w:numPr>
        <w:jc w:val="left"/>
        <w:rPr>
          <w:lang w:val="en-US"/>
        </w:rPr>
      </w:pPr>
      <w:hyperlink r:id="rId22" w:tooltip="findings" w:history="1">
        <w:r w:rsidR="00B9593A" w:rsidRPr="00B369C0">
          <w:rPr>
            <w:rStyle w:val="af3"/>
            <w:color w:val="auto"/>
            <w:u w:val="none"/>
            <w:lang w:val="en-US"/>
          </w:rPr>
          <w:t>Tangible</w:t>
        </w:r>
      </w:hyperlink>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12. </w:t>
      </w:r>
      <w:r w:rsidRPr="00B369C0">
        <w:rPr>
          <w:rStyle w:val="eg"/>
          <w:rFonts w:ascii="Times New Roman" w:hAnsi="Times New Roman" w:cs="Times New Roman"/>
          <w:sz w:val="24"/>
          <w:szCs w:val="24"/>
          <w:lang w:val="en-US"/>
        </w:rPr>
        <w:t xml:space="preserve">There's not enough … </w:t>
      </w:r>
      <w:r w:rsidRPr="00B369C0">
        <w:rPr>
          <w:rStyle w:val="b"/>
          <w:rFonts w:ascii="Times New Roman" w:hAnsi="Times New Roman" w:cs="Times New Roman"/>
          <w:sz w:val="24"/>
          <w:szCs w:val="24"/>
          <w:lang w:val="en-US"/>
        </w:rPr>
        <w:t>between</w:t>
      </w:r>
      <w:r w:rsidRPr="00B369C0">
        <w:rPr>
          <w:rStyle w:val="eg"/>
          <w:rFonts w:ascii="Times New Roman" w:hAnsi="Times New Roman" w:cs="Times New Roman"/>
          <w:sz w:val="24"/>
          <w:szCs w:val="24"/>
          <w:lang w:val="en-US"/>
        </w:rPr>
        <w:t xml:space="preserve"> the </w:t>
      </w:r>
      <w:hyperlink r:id="rId23" w:tooltip="management" w:history="1">
        <w:r w:rsidRPr="00B369C0">
          <w:rPr>
            <w:rStyle w:val="af3"/>
            <w:rFonts w:ascii="Times New Roman" w:hAnsi="Times New Roman" w:cs="Times New Roman"/>
            <w:color w:val="auto"/>
            <w:sz w:val="24"/>
            <w:szCs w:val="24"/>
            <w:u w:val="none"/>
            <w:lang w:val="en-US"/>
          </w:rPr>
          <w:t>management</w:t>
        </w:r>
      </w:hyperlink>
      <w:r w:rsidRPr="00B369C0">
        <w:rPr>
          <w:rStyle w:val="eg"/>
          <w:rFonts w:ascii="Times New Roman" w:hAnsi="Times New Roman" w:cs="Times New Roman"/>
          <w:sz w:val="24"/>
          <w:szCs w:val="24"/>
          <w:lang w:val="en-US"/>
        </w:rPr>
        <w:t xml:space="preserve"> and the </w:t>
      </w:r>
      <w:hyperlink r:id="rId24" w:tooltip="workers" w:history="1">
        <w:r w:rsidRPr="00B369C0">
          <w:rPr>
            <w:rStyle w:val="af3"/>
            <w:rFonts w:ascii="Times New Roman" w:hAnsi="Times New Roman" w:cs="Times New Roman"/>
            <w:color w:val="auto"/>
            <w:sz w:val="24"/>
            <w:szCs w:val="24"/>
            <w:u w:val="none"/>
            <w:lang w:val="en-US"/>
          </w:rPr>
          <w:t>workers</w:t>
        </w:r>
      </w:hyperlink>
      <w:r w:rsidRPr="00B369C0">
        <w:rPr>
          <w:rFonts w:ascii="Times New Roman" w:hAnsi="Times New Roman" w:cs="Times New Roman"/>
          <w:sz w:val="24"/>
          <w:szCs w:val="24"/>
          <w:shd w:val="clear" w:color="auto" w:fill="FFFFFF"/>
          <w:lang w:val="en-US"/>
        </w:rPr>
        <w:t>. </w:t>
      </w:r>
    </w:p>
    <w:p w:rsidR="00B9593A" w:rsidRPr="00B369C0" w:rsidRDefault="00B9593A" w:rsidP="00BB2449">
      <w:pPr>
        <w:pStyle w:val="ad"/>
        <w:numPr>
          <w:ilvl w:val="0"/>
          <w:numId w:val="58"/>
        </w:numPr>
        <w:jc w:val="left"/>
        <w:rPr>
          <w:lang w:val="en-US"/>
        </w:rPr>
      </w:pPr>
      <w:r w:rsidRPr="00B369C0">
        <w:rPr>
          <w:rStyle w:val="eg"/>
          <w:lang w:val="en-US"/>
        </w:rPr>
        <w:t>Interaction</w:t>
      </w:r>
    </w:p>
    <w:p w:rsidR="00B9593A" w:rsidRPr="00B369C0" w:rsidRDefault="00B9593A" w:rsidP="00BB2449">
      <w:pPr>
        <w:pStyle w:val="ad"/>
        <w:numPr>
          <w:ilvl w:val="0"/>
          <w:numId w:val="58"/>
        </w:numPr>
        <w:jc w:val="left"/>
        <w:rPr>
          <w:lang w:val="en-US"/>
        </w:rPr>
      </w:pPr>
      <w:r w:rsidRPr="00B369C0">
        <w:rPr>
          <w:rStyle w:val="af9"/>
          <w:i w:val="0"/>
          <w:shd w:val="clear" w:color="auto" w:fill="FFFFFF"/>
          <w:lang w:val="en-US"/>
        </w:rPr>
        <w:t>Changes</w:t>
      </w:r>
    </w:p>
    <w:p w:rsidR="00B9593A" w:rsidRPr="00B369C0" w:rsidRDefault="00B9593A" w:rsidP="00BB2449">
      <w:pPr>
        <w:pStyle w:val="ad"/>
        <w:numPr>
          <w:ilvl w:val="0"/>
          <w:numId w:val="58"/>
        </w:numPr>
        <w:jc w:val="left"/>
        <w:rPr>
          <w:shd w:val="clear" w:color="auto" w:fill="FFFFFF"/>
          <w:lang w:val="en-US"/>
        </w:rPr>
      </w:pPr>
      <w:r w:rsidRPr="00B369C0">
        <w:rPr>
          <w:shd w:val="clear" w:color="auto" w:fill="FFFFFF"/>
          <w:lang w:val="en-US"/>
        </w:rPr>
        <w:t>Disagreement</w:t>
      </w:r>
    </w:p>
    <w:p w:rsidR="00B9593A" w:rsidRPr="00B369C0" w:rsidRDefault="00B9593A" w:rsidP="00BB2449">
      <w:pPr>
        <w:pStyle w:val="ad"/>
        <w:numPr>
          <w:ilvl w:val="0"/>
          <w:numId w:val="58"/>
        </w:numPr>
        <w:jc w:val="left"/>
        <w:rPr>
          <w:lang w:val="en-US"/>
        </w:rPr>
      </w:pPr>
      <w:r w:rsidRPr="00B369C0">
        <w:rPr>
          <w:lang w:val="en-US"/>
        </w:rPr>
        <w:t>Fights</w:t>
      </w:r>
    </w:p>
    <w:p w:rsidR="00B9593A" w:rsidRPr="00B369C0" w:rsidRDefault="00B9593A" w:rsidP="00B9593A">
      <w:pPr>
        <w:spacing w:before="120"/>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III. </w:t>
      </w:r>
    </w:p>
    <w:p w:rsidR="00B9593A" w:rsidRPr="00B369C0" w:rsidRDefault="00B9593A" w:rsidP="00B9593A">
      <w:pPr>
        <w:spacing w:before="120"/>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In each set of four (13-18), match 1-4 with a-d to make word combinations from the active vocabulary.</w:t>
      </w:r>
      <w:r w:rsidRPr="00B369C0">
        <w:rPr>
          <w:rFonts w:ascii="Times New Roman" w:eastAsia="Calibri" w:hAnsi="Times New Roman" w:cs="Times New Roman"/>
          <w:i/>
          <w:sz w:val="24"/>
          <w:szCs w:val="24"/>
          <w:lang w:val="en-US" w:eastAsia="en-US"/>
        </w:rPr>
        <w:t xml:space="preserve"> </w:t>
      </w:r>
    </w:p>
    <w:tbl>
      <w:tblPr>
        <w:tblStyle w:val="ac"/>
        <w:tblW w:w="0" w:type="auto"/>
        <w:tblLook w:val="04A0" w:firstRow="1" w:lastRow="0" w:firstColumn="1" w:lastColumn="0" w:noHBand="0" w:noVBand="1"/>
      </w:tblPr>
      <w:tblGrid>
        <w:gridCol w:w="516"/>
        <w:gridCol w:w="1178"/>
        <w:gridCol w:w="336"/>
        <w:gridCol w:w="1150"/>
        <w:gridCol w:w="222"/>
        <w:gridCol w:w="456"/>
        <w:gridCol w:w="1190"/>
        <w:gridCol w:w="336"/>
        <w:gridCol w:w="1136"/>
        <w:gridCol w:w="222"/>
        <w:gridCol w:w="456"/>
        <w:gridCol w:w="923"/>
        <w:gridCol w:w="336"/>
        <w:gridCol w:w="1323"/>
      </w:tblGrid>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15</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applied </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structure</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agency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formal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research</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survey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human</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processes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large-scale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fields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ultimate</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sociology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individual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analysis</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various</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institutions</w:t>
            </w:r>
          </w:p>
        </w:tc>
      </w:tr>
      <w:tr w:rsidR="00B9593A" w:rsidRPr="00B369C0" w:rsidTr="00BC25DA">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19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scientific</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study</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empirical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being</w:t>
            </w:r>
          </w:p>
        </w:tc>
        <w:tc>
          <w:tcPr>
            <w:tcW w:w="0" w:type="auto"/>
            <w:vMerge/>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92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0" w:type="auto"/>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phenomena</w:t>
            </w:r>
          </w:p>
        </w:tc>
      </w:tr>
    </w:tbl>
    <w:p w:rsidR="00B9593A" w:rsidRPr="00B369C0" w:rsidRDefault="00B9593A" w:rsidP="00B9593A">
      <w:pPr>
        <w:rPr>
          <w:rFonts w:ascii="Times New Roman" w:eastAsia="Calibri" w:hAnsi="Times New Roman" w:cs="Times New Roman"/>
          <w:sz w:val="24"/>
          <w:szCs w:val="24"/>
          <w:lang w:val="en-US" w:eastAsia="en-US"/>
        </w:rPr>
      </w:pPr>
    </w:p>
    <w:tbl>
      <w:tblPr>
        <w:tblStyle w:val="ac"/>
        <w:tblW w:w="0" w:type="auto"/>
        <w:tblLook w:val="04A0" w:firstRow="1" w:lastRow="0" w:firstColumn="1" w:lastColumn="0" w:noHBand="0" w:noVBand="1"/>
      </w:tblPr>
      <w:tblGrid>
        <w:gridCol w:w="336"/>
        <w:gridCol w:w="1044"/>
        <w:gridCol w:w="336"/>
        <w:gridCol w:w="1079"/>
        <w:gridCol w:w="222"/>
        <w:gridCol w:w="336"/>
        <w:gridCol w:w="1176"/>
        <w:gridCol w:w="336"/>
        <w:gridCol w:w="1576"/>
        <w:gridCol w:w="222"/>
        <w:gridCol w:w="336"/>
        <w:gridCol w:w="1016"/>
        <w:gridCol w:w="336"/>
        <w:gridCol w:w="1429"/>
      </w:tblGrid>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040"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6</w:t>
            </w:r>
            <w:r w:rsidRPr="00B369C0">
              <w:rPr>
                <w:rFonts w:ascii="Times New Roman" w:hAnsi="Times New Roman"/>
                <w:sz w:val="24"/>
                <w:szCs w:val="24"/>
                <w:lang w:val="en-US" w:eastAsia="en-US"/>
              </w:rPr>
              <w: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7</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eastAsia="en-US"/>
              </w:rPr>
            </w:pPr>
            <w:r w:rsidRPr="00B369C0">
              <w:rPr>
                <w:rFonts w:ascii="Times New Roman" w:hAnsi="Times New Roman"/>
                <w:sz w:val="24"/>
                <w:szCs w:val="24"/>
                <w:lang w:val="en-US" w:eastAsia="en-US"/>
              </w:rPr>
              <w:t>1</w:t>
            </w:r>
            <w:r w:rsidRPr="00B369C0">
              <w:rPr>
                <w:rFonts w:ascii="Times New Roman" w:hAnsi="Times New Roman"/>
                <w:sz w:val="24"/>
                <w:szCs w:val="24"/>
                <w:lang w:eastAsia="en-US"/>
              </w:rPr>
              <w:t>8</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p>
        </w:tc>
      </w:tr>
      <w:tr w:rsidR="00B9593A" w:rsidRPr="00B369C0" w:rsidTr="00BC25DA">
        <w:tc>
          <w:tcPr>
            <w:tcW w:w="336"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2040" w:type="dxa"/>
            <w:tcBorders>
              <w:top w:val="nil"/>
              <w:left w:val="nil"/>
              <w:bottom w:val="nil"/>
              <w:right w:val="nil"/>
            </w:tcBorders>
          </w:tcPr>
          <w:p w:rsidR="00B9593A" w:rsidRPr="00B369C0" w:rsidRDefault="00B9593A" w:rsidP="00BC25DA">
            <w:pPr>
              <w:ind w:left="-113" w:right="-170"/>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legitimate</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1</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natural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a</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making</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exercise of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resources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distinct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cooperation</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2</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social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b</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participation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lang w:val="en-US"/>
              </w:rPr>
              <w:t xml:space="preserve"> </w:t>
            </w:r>
            <w:r w:rsidRPr="00B369C0">
              <w:rPr>
                <w:rFonts w:ascii="Times New Roman" w:hAnsi="Times New Roman"/>
                <w:sz w:val="24"/>
                <w:szCs w:val="24"/>
                <w:lang w:val="en-US" w:eastAsia="en-US"/>
              </w:rPr>
              <w:t xml:space="preserve">scarce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relations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1063"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conflict &amp;</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45"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subdisciplines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3</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 xml:space="preserve">decision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c</w:t>
            </w:r>
          </w:p>
        </w:tc>
        <w:tc>
          <w:tcPr>
            <w:tcW w:w="1394"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selection</w:t>
            </w:r>
          </w:p>
        </w:tc>
      </w:tr>
      <w:tr w:rsidR="00B9593A" w:rsidRPr="00B369C0" w:rsidTr="00BC25DA">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2040" w:type="dxa"/>
            <w:tcBorders>
              <w:top w:val="nil"/>
              <w:left w:val="nil"/>
              <w:bottom w:val="nil"/>
              <w:right w:val="nil"/>
            </w:tcBorders>
          </w:tcPr>
          <w:p w:rsidR="00B9593A" w:rsidRPr="00B369C0" w:rsidRDefault="00B9593A" w:rsidP="00BC25DA">
            <w:pPr>
              <w:ind w:left="-113" w:right="-113"/>
              <w:rPr>
                <w:rFonts w:ascii="Times New Roman" w:hAnsi="Times New Roman"/>
                <w:sz w:val="24"/>
                <w:szCs w:val="24"/>
                <w:lang w:val="en-US" w:eastAsia="en-US"/>
              </w:rPr>
            </w:pPr>
            <w:r w:rsidRPr="00B369C0">
              <w:rPr>
                <w:rFonts w:ascii="Times New Roman" w:hAnsi="Times New Roman"/>
                <w:sz w:val="24"/>
                <w:szCs w:val="24"/>
              </w:rPr>
              <w:t xml:space="preserve"> </w:t>
            </w:r>
            <w:r w:rsidRPr="00B369C0">
              <w:rPr>
                <w:rFonts w:ascii="Times New Roman" w:hAnsi="Times New Roman"/>
                <w:sz w:val="24"/>
                <w:szCs w:val="24"/>
                <w:lang w:val="en-US" w:eastAsia="en-US"/>
              </w:rPr>
              <w:t xml:space="preserve">public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162" w:type="dxa"/>
            <w:tcBorders>
              <w:top w:val="nil"/>
              <w:left w:val="nil"/>
              <w:bottom w:val="nil"/>
              <w:right w:val="nil"/>
            </w:tcBorders>
          </w:tcPr>
          <w:p w:rsidR="00B9593A" w:rsidRPr="00B369C0" w:rsidRDefault="00B9593A" w:rsidP="00BC25DA">
            <w:pPr>
              <w:ind w:left="-57" w:right="-113"/>
              <w:rPr>
                <w:rFonts w:ascii="Times New Roman" w:hAnsi="Times New Roman"/>
                <w:sz w:val="24"/>
                <w:szCs w:val="24"/>
                <w:lang w:val="en-US" w:eastAsia="en-US"/>
              </w:rPr>
            </w:pPr>
            <w:r w:rsidRPr="00B369C0">
              <w:rPr>
                <w:rFonts w:ascii="Times New Roman" w:hAnsi="Times New Roman"/>
                <w:sz w:val="24"/>
                <w:szCs w:val="24"/>
                <w:lang w:val="en-US" w:eastAsia="en-US"/>
              </w:rPr>
              <w:t>science</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1063"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45"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actors</w:t>
            </w:r>
          </w:p>
        </w:tc>
        <w:tc>
          <w:tcPr>
            <w:tcW w:w="222" w:type="dxa"/>
            <w:vMerge/>
            <w:tcBorders>
              <w:top w:val="nil"/>
              <w:left w:val="nil"/>
              <w:bottom w:val="nil"/>
              <w:right w:val="single" w:sz="4" w:space="0" w:color="auto"/>
            </w:tcBorders>
          </w:tcPr>
          <w:p w:rsidR="00B9593A" w:rsidRPr="00B369C0"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4</w:t>
            </w:r>
          </w:p>
        </w:tc>
        <w:tc>
          <w:tcPr>
            <w:tcW w:w="838"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direct</w:t>
            </w:r>
          </w:p>
        </w:tc>
        <w:tc>
          <w:tcPr>
            <w:tcW w:w="336" w:type="dxa"/>
            <w:tcBorders>
              <w:top w:val="nil"/>
              <w:left w:val="nil"/>
              <w:bottom w:val="nil"/>
              <w:right w:val="nil"/>
            </w:tcBorders>
          </w:tcPr>
          <w:p w:rsidR="00B9593A" w:rsidRPr="00B369C0" w:rsidRDefault="00B9593A" w:rsidP="00BC25DA">
            <w:pPr>
              <w:rPr>
                <w:rFonts w:ascii="Times New Roman" w:hAnsi="Times New Roman"/>
                <w:sz w:val="24"/>
                <w:szCs w:val="24"/>
                <w:lang w:val="en-US" w:eastAsia="en-US"/>
              </w:rPr>
            </w:pPr>
            <w:r w:rsidRPr="00B369C0">
              <w:rPr>
                <w:rFonts w:ascii="Times New Roman" w:hAnsi="Times New Roman"/>
                <w:sz w:val="24"/>
                <w:szCs w:val="24"/>
                <w:lang w:val="en-US" w:eastAsia="en-US"/>
              </w:rPr>
              <w:t>d</w:t>
            </w:r>
          </w:p>
        </w:tc>
        <w:tc>
          <w:tcPr>
            <w:tcW w:w="1394" w:type="dxa"/>
            <w:tcBorders>
              <w:top w:val="nil"/>
              <w:left w:val="nil"/>
              <w:bottom w:val="nil"/>
              <w:right w:val="nil"/>
            </w:tcBorders>
          </w:tcPr>
          <w:p w:rsidR="00B9593A" w:rsidRPr="00B369C0" w:rsidRDefault="00B9593A" w:rsidP="00BC25DA">
            <w:pPr>
              <w:ind w:right="-113"/>
              <w:rPr>
                <w:rFonts w:ascii="Times New Roman" w:hAnsi="Times New Roman"/>
                <w:sz w:val="24"/>
                <w:szCs w:val="24"/>
                <w:lang w:val="en-US" w:eastAsia="en-US"/>
              </w:rPr>
            </w:pPr>
            <w:r w:rsidRPr="00B369C0">
              <w:rPr>
                <w:rFonts w:ascii="Times New Roman" w:hAnsi="Times New Roman"/>
                <w:sz w:val="24"/>
                <w:szCs w:val="24"/>
                <w:lang w:val="en-US" w:eastAsia="en-US"/>
              </w:rPr>
              <w:t>climber</w:t>
            </w:r>
          </w:p>
        </w:tc>
      </w:tr>
    </w:tbl>
    <w:p w:rsidR="00B9593A" w:rsidRPr="00B369C0" w:rsidRDefault="00B9593A" w:rsidP="00B9593A">
      <w:pPr>
        <w:rPr>
          <w:rFonts w:ascii="Times New Roman" w:hAnsi="Times New Roman" w:cs="Times New Roman"/>
          <w:sz w:val="24"/>
          <w:szCs w:val="24"/>
          <w:lang w:val="en-US"/>
        </w:rPr>
      </w:pPr>
    </w:p>
    <w:p w:rsidR="00B9593A" w:rsidRPr="00B369C0" w:rsidRDefault="00B9593A" w:rsidP="00B9593A">
      <w:pPr>
        <w:rPr>
          <w:rFonts w:ascii="Times New Roman" w:eastAsia="Calibri" w:hAnsi="Times New Roman" w:cs="Times New Roman"/>
          <w:b/>
          <w:i/>
          <w:sz w:val="24"/>
          <w:szCs w:val="24"/>
          <w:lang w:val="en-US" w:eastAsia="en-US"/>
        </w:rPr>
      </w:pPr>
      <w:r w:rsidRPr="00B369C0">
        <w:rPr>
          <w:rFonts w:ascii="Times New Roman" w:hAnsi="Times New Roman" w:cs="Times New Roman"/>
          <w:b/>
          <w:sz w:val="24"/>
          <w:szCs w:val="24"/>
          <w:lang w:val="en-US"/>
        </w:rPr>
        <w:t xml:space="preserve">Task IV. </w:t>
      </w:r>
    </w:p>
    <w:p w:rsidR="00B9593A" w:rsidRPr="00B369C0" w:rsidRDefault="00B9593A" w:rsidP="00B9593A">
      <w:pPr>
        <w:rPr>
          <w:rFonts w:ascii="Times New Roman" w:eastAsia="Calibri" w:hAnsi="Times New Roman" w:cs="Times New Roman"/>
          <w:i/>
          <w:sz w:val="24"/>
          <w:szCs w:val="24"/>
          <w:lang w:val="en-US" w:eastAsia="en-US"/>
        </w:rPr>
      </w:pPr>
      <w:r w:rsidRPr="00B369C0">
        <w:rPr>
          <w:rFonts w:ascii="Times New Roman" w:hAnsi="Times New Roman" w:cs="Times New Roman"/>
          <w:sz w:val="24"/>
          <w:szCs w:val="24"/>
          <w:lang w:val="en-US"/>
        </w:rPr>
        <w:t>Match each of the words or word combinations (19-25) on the left with an appropriate explanation on the right.</w:t>
      </w:r>
      <w:r w:rsidRPr="00B369C0">
        <w:rPr>
          <w:rFonts w:ascii="Times New Roman" w:eastAsia="Calibri" w:hAnsi="Times New Roman" w:cs="Times New Roman"/>
          <w:i/>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B9593A" w:rsidRPr="000043E6"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19</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Theory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A</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pStyle w:val="ad"/>
              <w:ind w:left="0"/>
              <w:rPr>
                <w:lang w:val="en-US"/>
              </w:rPr>
            </w:pPr>
            <w:r w:rsidRPr="00B369C0">
              <w:rPr>
                <w:lang w:val="en-US"/>
              </w:rPr>
              <w:t>scientific procedure undertaken to make a discovery, test a hypothesis, or demonstrate a known fact</w:t>
            </w:r>
          </w:p>
          <w:p w:rsidR="00B9593A" w:rsidRPr="00B369C0" w:rsidRDefault="00B9593A" w:rsidP="00BC25DA">
            <w:pPr>
              <w:rPr>
                <w:rFonts w:ascii="Times New Roman" w:hAnsi="Times New Roman" w:cs="Times New Roman"/>
                <w:sz w:val="24"/>
                <w:szCs w:val="24"/>
                <w:highlight w:val="green"/>
                <w:lang w:val="en-US"/>
              </w:rPr>
            </w:pPr>
          </w:p>
        </w:tc>
      </w:tr>
      <w:tr w:rsidR="00B9593A" w:rsidRPr="000043E6"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Sociology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B</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shd w:val="clear" w:color="auto" w:fill="FFFFFF"/>
                <w:lang w:val="en-US"/>
              </w:rPr>
              <w:t>the systematic study of human society and social behaviors</w:t>
            </w:r>
          </w:p>
        </w:tc>
      </w:tr>
      <w:tr w:rsidR="00B9593A" w:rsidRPr="000043E6" w:rsidTr="00BC25DA">
        <w:tc>
          <w:tcPr>
            <w:tcW w:w="534"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21</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Experiment</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C</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pacing w:val="3"/>
                <w:sz w:val="24"/>
                <w:szCs w:val="24"/>
                <w:shd w:val="clear" w:color="auto" w:fill="FFFFFF"/>
                <w:lang w:val="en-US"/>
              </w:rPr>
              <w:t>scientifically acceptable general principle or body of principles offered to explain phenomena</w:t>
            </w:r>
          </w:p>
        </w:tc>
      </w:tr>
      <w:tr w:rsidR="00B9593A" w:rsidRPr="000043E6"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22</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Survey</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D</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highlight w:val="green"/>
                <w:lang w:val="en-US"/>
              </w:rPr>
            </w:pPr>
            <w:r w:rsidRPr="00B369C0">
              <w:rPr>
                <w:rFonts w:ascii="Times New Roman" w:hAnsi="Times New Roman" w:cs="Times New Roman"/>
                <w:sz w:val="24"/>
                <w:szCs w:val="24"/>
                <w:lang w:val="en-US"/>
              </w:rPr>
              <w:t>a distinctive characteristic or trait</w:t>
            </w:r>
          </w:p>
        </w:tc>
      </w:tr>
      <w:tr w:rsidR="00B9593A" w:rsidRPr="000043E6"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23</w:t>
            </w:r>
          </w:p>
        </w:tc>
        <w:tc>
          <w:tcPr>
            <w:tcW w:w="2976"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Nation</w:t>
            </w:r>
          </w:p>
        </w:tc>
        <w:tc>
          <w:tcPr>
            <w:tcW w:w="425"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E</w:t>
            </w:r>
          </w:p>
        </w:tc>
        <w:tc>
          <w:tcPr>
            <w:tcW w:w="6238" w:type="dxa"/>
            <w:tcBorders>
              <w:top w:val="single" w:sz="4" w:space="0" w:color="auto"/>
              <w:left w:val="single" w:sz="4" w:space="0" w:color="auto"/>
              <w:bottom w:val="single" w:sz="4" w:space="0" w:color="auto"/>
              <w:right w:val="single" w:sz="4" w:space="0" w:color="auto"/>
            </w:tcBorders>
            <w:hideMark/>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the process of interaction and integration among people, companies, and governments worldwide</w:t>
            </w:r>
          </w:p>
        </w:tc>
      </w:tr>
      <w:tr w:rsidR="00B9593A" w:rsidRPr="000043E6"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24</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Quality</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F</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bCs/>
                <w:sz w:val="24"/>
                <w:szCs w:val="24"/>
                <w:lang w:val="en-US"/>
              </w:rPr>
              <w:t>a </w:t>
            </w:r>
            <w:hyperlink r:id="rId25" w:tooltip="country" w:history="1">
              <w:r w:rsidRPr="00B369C0">
                <w:rPr>
                  <w:rStyle w:val="af3"/>
                  <w:rFonts w:ascii="Times New Roman" w:hAnsi="Times New Roman" w:cs="Times New Roman"/>
                  <w:color w:val="auto"/>
                  <w:sz w:val="24"/>
                  <w:szCs w:val="24"/>
                  <w:u w:val="none"/>
                  <w:lang w:val="en-US"/>
                </w:rPr>
                <w:t>country</w:t>
              </w:r>
            </w:hyperlink>
            <w:r w:rsidRPr="00B369C0">
              <w:rPr>
                <w:rFonts w:ascii="Times New Roman" w:hAnsi="Times New Roman" w:cs="Times New Roman"/>
                <w:bCs/>
                <w:sz w:val="24"/>
                <w:szCs w:val="24"/>
                <w:lang w:val="en-US"/>
              </w:rPr>
              <w:t>, </w:t>
            </w:r>
            <w:hyperlink r:id="rId26" w:tooltip="especially" w:history="1">
              <w:r w:rsidRPr="00B369C0">
                <w:rPr>
                  <w:rStyle w:val="af3"/>
                  <w:rFonts w:ascii="Times New Roman" w:hAnsi="Times New Roman" w:cs="Times New Roman"/>
                  <w:color w:val="auto"/>
                  <w:sz w:val="24"/>
                  <w:szCs w:val="24"/>
                  <w:u w:val="none"/>
                  <w:lang w:val="en-US"/>
                </w:rPr>
                <w:t>especially</w:t>
              </w:r>
            </w:hyperlink>
            <w:r w:rsidRPr="00B369C0">
              <w:rPr>
                <w:rFonts w:ascii="Times New Roman" w:hAnsi="Times New Roman" w:cs="Times New Roman"/>
                <w:bCs/>
                <w:sz w:val="24"/>
                <w:szCs w:val="24"/>
                <w:lang w:val="en-US"/>
              </w:rPr>
              <w:t> when </w:t>
            </w:r>
            <w:hyperlink r:id="rId27" w:tooltip="thought" w:history="1">
              <w:r w:rsidRPr="00B369C0">
                <w:rPr>
                  <w:rStyle w:val="af3"/>
                  <w:rFonts w:ascii="Times New Roman" w:hAnsi="Times New Roman" w:cs="Times New Roman"/>
                  <w:color w:val="auto"/>
                  <w:sz w:val="24"/>
                  <w:szCs w:val="24"/>
                  <w:u w:val="none"/>
                  <w:lang w:val="en-US"/>
                </w:rPr>
                <w:t>thought</w:t>
              </w:r>
            </w:hyperlink>
            <w:r w:rsidRPr="00B369C0">
              <w:rPr>
                <w:rFonts w:ascii="Times New Roman" w:hAnsi="Times New Roman" w:cs="Times New Roman"/>
                <w:bCs/>
                <w:sz w:val="24"/>
                <w:szCs w:val="24"/>
                <w:lang w:val="en-US"/>
              </w:rPr>
              <w:t> of as a </w:t>
            </w:r>
            <w:hyperlink r:id="rId28" w:tooltip="large" w:history="1">
              <w:r w:rsidRPr="00B369C0">
                <w:rPr>
                  <w:rStyle w:val="af3"/>
                  <w:rFonts w:ascii="Times New Roman" w:hAnsi="Times New Roman" w:cs="Times New Roman"/>
                  <w:color w:val="auto"/>
                  <w:sz w:val="24"/>
                  <w:szCs w:val="24"/>
                  <w:u w:val="none"/>
                  <w:lang w:val="en-US"/>
                </w:rPr>
                <w:t>large</w:t>
              </w:r>
            </w:hyperlink>
            <w:r w:rsidRPr="00B369C0">
              <w:rPr>
                <w:rFonts w:ascii="Times New Roman" w:hAnsi="Times New Roman" w:cs="Times New Roman"/>
                <w:bCs/>
                <w:sz w:val="24"/>
                <w:szCs w:val="24"/>
                <w:lang w:val="en-US"/>
              </w:rPr>
              <w:t> </w:t>
            </w:r>
            <w:hyperlink r:id="rId29" w:tooltip="group" w:history="1">
              <w:r w:rsidRPr="00B369C0">
                <w:rPr>
                  <w:rStyle w:val="af3"/>
                  <w:rFonts w:ascii="Times New Roman" w:hAnsi="Times New Roman" w:cs="Times New Roman"/>
                  <w:color w:val="auto"/>
                  <w:sz w:val="24"/>
                  <w:szCs w:val="24"/>
                  <w:u w:val="none"/>
                  <w:lang w:val="en-US"/>
                </w:rPr>
                <w:t>group</w:t>
              </w:r>
            </w:hyperlink>
            <w:r w:rsidRPr="00B369C0">
              <w:rPr>
                <w:rFonts w:ascii="Times New Roman" w:hAnsi="Times New Roman" w:cs="Times New Roman"/>
                <w:bCs/>
                <w:sz w:val="24"/>
                <w:szCs w:val="24"/>
                <w:lang w:val="en-US"/>
              </w:rPr>
              <w:t> of </w:t>
            </w:r>
            <w:hyperlink r:id="rId30"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bCs/>
                <w:sz w:val="24"/>
                <w:szCs w:val="24"/>
                <w:lang w:val="en-US"/>
              </w:rPr>
              <w:t> </w:t>
            </w:r>
            <w:hyperlink r:id="rId31" w:tooltip="living" w:history="1">
              <w:r w:rsidRPr="00B369C0">
                <w:rPr>
                  <w:rStyle w:val="af3"/>
                  <w:rFonts w:ascii="Times New Roman" w:hAnsi="Times New Roman" w:cs="Times New Roman"/>
                  <w:color w:val="auto"/>
                  <w:sz w:val="24"/>
                  <w:szCs w:val="24"/>
                  <w:u w:val="none"/>
                  <w:lang w:val="en-US"/>
                </w:rPr>
                <w:t>living</w:t>
              </w:r>
            </w:hyperlink>
            <w:r w:rsidRPr="00B369C0">
              <w:rPr>
                <w:rFonts w:ascii="Times New Roman" w:hAnsi="Times New Roman" w:cs="Times New Roman"/>
                <w:bCs/>
                <w:sz w:val="24"/>
                <w:szCs w:val="24"/>
                <w:lang w:val="en-US"/>
              </w:rPr>
              <w:t> in one </w:t>
            </w:r>
            <w:hyperlink r:id="rId32" w:tooltip="area" w:history="1">
              <w:r w:rsidRPr="00B369C0">
                <w:rPr>
                  <w:rStyle w:val="af3"/>
                  <w:rFonts w:ascii="Times New Roman" w:hAnsi="Times New Roman" w:cs="Times New Roman"/>
                  <w:color w:val="auto"/>
                  <w:sz w:val="24"/>
                  <w:szCs w:val="24"/>
                  <w:u w:val="none"/>
                  <w:lang w:val="en-US"/>
                </w:rPr>
                <w:t>area</w:t>
              </w:r>
            </w:hyperlink>
            <w:r w:rsidRPr="00B369C0">
              <w:rPr>
                <w:rFonts w:ascii="Times New Roman" w:hAnsi="Times New Roman" w:cs="Times New Roman"/>
                <w:sz w:val="24"/>
                <w:szCs w:val="24"/>
                <w:lang w:val="en-US"/>
              </w:rPr>
              <w:t xml:space="preserve"> </w:t>
            </w:r>
            <w:r w:rsidRPr="00B369C0">
              <w:rPr>
                <w:rFonts w:ascii="Times New Roman" w:hAnsi="Times New Roman" w:cs="Times New Roman"/>
                <w:bCs/>
                <w:sz w:val="24"/>
                <w:szCs w:val="24"/>
                <w:lang w:val="en-US"/>
              </w:rPr>
              <w:t>with </w:t>
            </w:r>
            <w:hyperlink r:id="rId33" w:tooltip="their" w:history="1">
              <w:r w:rsidRPr="00B369C0">
                <w:rPr>
                  <w:rStyle w:val="af3"/>
                  <w:rFonts w:ascii="Times New Roman" w:hAnsi="Times New Roman" w:cs="Times New Roman"/>
                  <w:color w:val="auto"/>
                  <w:sz w:val="24"/>
                  <w:szCs w:val="24"/>
                  <w:u w:val="none"/>
                  <w:lang w:val="en-US"/>
                </w:rPr>
                <w:t>their</w:t>
              </w:r>
            </w:hyperlink>
            <w:r w:rsidRPr="00B369C0">
              <w:rPr>
                <w:rFonts w:ascii="Times New Roman" w:hAnsi="Times New Roman" w:cs="Times New Roman"/>
                <w:bCs/>
                <w:sz w:val="24"/>
                <w:szCs w:val="24"/>
                <w:lang w:val="en-US"/>
              </w:rPr>
              <w:t> own </w:t>
            </w:r>
            <w:hyperlink r:id="rId34" w:tooltip="government" w:history="1">
              <w:r w:rsidRPr="00B369C0">
                <w:rPr>
                  <w:rStyle w:val="af3"/>
                  <w:rFonts w:ascii="Times New Roman" w:hAnsi="Times New Roman" w:cs="Times New Roman"/>
                  <w:color w:val="auto"/>
                  <w:sz w:val="24"/>
                  <w:szCs w:val="24"/>
                  <w:u w:val="none"/>
                  <w:lang w:val="en-US"/>
                </w:rPr>
                <w:t>government</w:t>
              </w:r>
            </w:hyperlink>
            <w:r w:rsidRPr="00B369C0">
              <w:rPr>
                <w:rFonts w:ascii="Times New Roman" w:hAnsi="Times New Roman" w:cs="Times New Roman"/>
                <w:bCs/>
                <w:sz w:val="24"/>
                <w:szCs w:val="24"/>
                <w:lang w:val="en-US"/>
              </w:rPr>
              <w:t>, </w:t>
            </w:r>
            <w:hyperlink r:id="rId35" w:tooltip="language" w:history="1">
              <w:r w:rsidRPr="00B369C0">
                <w:rPr>
                  <w:rStyle w:val="af3"/>
                  <w:rFonts w:ascii="Times New Roman" w:hAnsi="Times New Roman" w:cs="Times New Roman"/>
                  <w:color w:val="auto"/>
                  <w:sz w:val="24"/>
                  <w:szCs w:val="24"/>
                  <w:u w:val="none"/>
                  <w:lang w:val="en-US"/>
                </w:rPr>
                <w:t>language</w:t>
              </w:r>
            </w:hyperlink>
            <w:r w:rsidRPr="00B369C0">
              <w:rPr>
                <w:rFonts w:ascii="Times New Roman" w:hAnsi="Times New Roman" w:cs="Times New Roman"/>
                <w:bCs/>
                <w:sz w:val="24"/>
                <w:szCs w:val="24"/>
                <w:lang w:val="en-US"/>
              </w:rPr>
              <w:t>, </w:t>
            </w:r>
            <w:hyperlink r:id="rId36" w:tooltip="traditions" w:history="1">
              <w:r w:rsidRPr="00B369C0">
                <w:rPr>
                  <w:rStyle w:val="af3"/>
                  <w:rFonts w:ascii="Times New Roman" w:hAnsi="Times New Roman" w:cs="Times New Roman"/>
                  <w:color w:val="auto"/>
                  <w:sz w:val="24"/>
                  <w:szCs w:val="24"/>
                  <w:u w:val="none"/>
                  <w:lang w:val="en-US"/>
                </w:rPr>
                <w:t>traditions</w:t>
              </w:r>
            </w:hyperlink>
            <w:r w:rsidRPr="00B369C0">
              <w:rPr>
                <w:rFonts w:ascii="Times New Roman" w:hAnsi="Times New Roman" w:cs="Times New Roman"/>
                <w:bCs/>
                <w:sz w:val="24"/>
                <w:szCs w:val="24"/>
                <w:lang w:val="en-US"/>
              </w:rPr>
              <w:t>, etc.</w:t>
            </w:r>
          </w:p>
        </w:tc>
      </w:tr>
      <w:tr w:rsidR="00B9593A" w:rsidRPr="000043E6" w:rsidTr="00BC25DA">
        <w:tc>
          <w:tcPr>
            <w:tcW w:w="53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25</w:t>
            </w:r>
          </w:p>
        </w:tc>
        <w:tc>
          <w:tcPr>
            <w:tcW w:w="2976"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Globalization</w:t>
            </w:r>
          </w:p>
        </w:tc>
        <w:tc>
          <w:tcPr>
            <w:tcW w:w="42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G</w:t>
            </w:r>
          </w:p>
        </w:tc>
        <w:tc>
          <w:tcPr>
            <w:tcW w:w="6238"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hAnsi="Times New Roman" w:cs="Times New Roman"/>
                <w:sz w:val="24"/>
                <w:szCs w:val="24"/>
                <w:lang w:val="en-US"/>
              </w:rPr>
            </w:pPr>
            <w:r w:rsidRPr="00B369C0">
              <w:rPr>
                <w:rFonts w:ascii="Times New Roman" w:hAnsi="Times New Roman" w:cs="Times New Roman"/>
                <w:sz w:val="24"/>
                <w:szCs w:val="24"/>
                <w:lang w:val="en-US"/>
              </w:rPr>
              <w:t>investigation of the opinions or experience of a group of people, based on a series of questions</w:t>
            </w:r>
          </w:p>
        </w:tc>
      </w:tr>
    </w:tbl>
    <w:p w:rsidR="00B9593A" w:rsidRPr="00B369C0" w:rsidRDefault="00B9593A" w:rsidP="00B9593A">
      <w:pPr>
        <w:jc w:val="center"/>
        <w:rPr>
          <w:rFonts w:ascii="Times New Roman" w:eastAsia="Calibri" w:hAnsi="Times New Roman" w:cs="Times New Roman"/>
          <w:sz w:val="24"/>
          <w:szCs w:val="24"/>
          <w:lang w:val="en-US" w:eastAsia="en-US"/>
        </w:rPr>
      </w:pP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 COMMUNICATION SKILLS</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 </w:t>
      </w:r>
    </w:p>
    <w:p w:rsidR="00B9593A" w:rsidRPr="00B369C0" w:rsidRDefault="00B9593A" w:rsidP="00B9593A">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Cross out the one correct option in each situation (26-30).</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26.  Hi! I am Maria.</w:t>
      </w:r>
    </w:p>
    <w:p w:rsidR="00B9593A" w:rsidRPr="00B369C0" w:rsidRDefault="00B9593A" w:rsidP="00BB2449">
      <w:pPr>
        <w:pStyle w:val="ad"/>
        <w:numPr>
          <w:ilvl w:val="0"/>
          <w:numId w:val="48"/>
        </w:numPr>
        <w:jc w:val="left"/>
        <w:rPr>
          <w:lang w:val="en-US"/>
        </w:rPr>
      </w:pPr>
      <w:r w:rsidRPr="00B369C0">
        <w:rPr>
          <w:lang w:val="en-US"/>
        </w:rPr>
        <w:t>Hi there! My name is Jack.</w:t>
      </w:r>
    </w:p>
    <w:p w:rsidR="00B9593A" w:rsidRPr="00B369C0" w:rsidRDefault="00B9593A" w:rsidP="00BB2449">
      <w:pPr>
        <w:pStyle w:val="ad"/>
        <w:numPr>
          <w:ilvl w:val="0"/>
          <w:numId w:val="48"/>
        </w:numPr>
        <w:jc w:val="left"/>
        <w:rPr>
          <w:lang w:val="en-US"/>
        </w:rPr>
      </w:pPr>
      <w:r w:rsidRPr="00B369C0">
        <w:rPr>
          <w:lang w:val="en-US"/>
        </w:rPr>
        <w:t>Hell! I am Jack.</w:t>
      </w:r>
    </w:p>
    <w:p w:rsidR="00B9593A" w:rsidRPr="00B369C0" w:rsidRDefault="00B9593A" w:rsidP="00BB2449">
      <w:pPr>
        <w:pStyle w:val="ad"/>
        <w:numPr>
          <w:ilvl w:val="0"/>
          <w:numId w:val="48"/>
        </w:numPr>
        <w:jc w:val="left"/>
      </w:pPr>
      <w:r w:rsidRPr="00B369C0">
        <w:rPr>
          <w:lang w:val="en-US"/>
        </w:rPr>
        <w:t>Hallo! I</w:t>
      </w:r>
      <w:r w:rsidRPr="00B369C0">
        <w:t>’</w:t>
      </w:r>
      <w:r w:rsidRPr="00B369C0">
        <w:rPr>
          <w:lang w:val="en-US"/>
        </w:rPr>
        <w:t>m</w:t>
      </w:r>
      <w:r w:rsidRPr="00B369C0">
        <w:t xml:space="preserve"> </w:t>
      </w:r>
      <w:r w:rsidRPr="00B369C0">
        <w:rPr>
          <w:lang w:val="en-US"/>
        </w:rPr>
        <w:t>Bess</w:t>
      </w:r>
      <w:r w:rsidRPr="00B369C0">
        <w:t>.</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27. Pleased to meet you, Brian.</w:t>
      </w:r>
    </w:p>
    <w:p w:rsidR="00B9593A" w:rsidRPr="00B369C0" w:rsidRDefault="00B9593A" w:rsidP="00BB2449">
      <w:pPr>
        <w:pStyle w:val="ad"/>
        <w:numPr>
          <w:ilvl w:val="0"/>
          <w:numId w:val="47"/>
        </w:numPr>
        <w:jc w:val="left"/>
        <w:rPr>
          <w:lang w:val="en-US"/>
        </w:rPr>
      </w:pPr>
      <w:r w:rsidRPr="00B369C0">
        <w:rPr>
          <w:lang w:val="en-US"/>
        </w:rPr>
        <w:t>Hi Jack.</w:t>
      </w:r>
    </w:p>
    <w:p w:rsidR="00B9593A" w:rsidRPr="00B369C0" w:rsidRDefault="00B9593A" w:rsidP="00BB2449">
      <w:pPr>
        <w:pStyle w:val="ad"/>
        <w:numPr>
          <w:ilvl w:val="0"/>
          <w:numId w:val="47"/>
        </w:numPr>
        <w:jc w:val="left"/>
        <w:rPr>
          <w:lang w:val="en-US"/>
        </w:rPr>
      </w:pPr>
      <w:r w:rsidRPr="00B369C0">
        <w:rPr>
          <w:lang w:val="en-US"/>
        </w:rPr>
        <w:t>Oh, what a day.</w:t>
      </w:r>
    </w:p>
    <w:p w:rsidR="00B9593A" w:rsidRPr="00B369C0" w:rsidRDefault="00B9593A" w:rsidP="00BB2449">
      <w:pPr>
        <w:pStyle w:val="ad"/>
        <w:numPr>
          <w:ilvl w:val="0"/>
          <w:numId w:val="47"/>
        </w:numPr>
        <w:jc w:val="left"/>
        <w:rPr>
          <w:lang w:val="en-US"/>
        </w:rPr>
      </w:pPr>
      <w:r w:rsidRPr="00B369C0">
        <w:rPr>
          <w:lang w:val="en-US"/>
        </w:rPr>
        <w:t>Hallo! I’m Jack.</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28. Will you clarify the matter for me?</w:t>
      </w:r>
    </w:p>
    <w:p w:rsidR="00B9593A" w:rsidRPr="00B369C0" w:rsidRDefault="00B9593A" w:rsidP="00BB2449">
      <w:pPr>
        <w:pStyle w:val="ad"/>
        <w:numPr>
          <w:ilvl w:val="0"/>
          <w:numId w:val="46"/>
        </w:numPr>
        <w:jc w:val="left"/>
        <w:rPr>
          <w:lang w:val="en-US"/>
        </w:rPr>
      </w:pPr>
      <w:r w:rsidRPr="00B369C0">
        <w:rPr>
          <w:lang w:val="en-US"/>
        </w:rPr>
        <w:t>Hi, yes.</w:t>
      </w:r>
    </w:p>
    <w:p w:rsidR="00B9593A" w:rsidRPr="00B369C0" w:rsidRDefault="00B9593A" w:rsidP="00BB2449">
      <w:pPr>
        <w:pStyle w:val="ad"/>
        <w:numPr>
          <w:ilvl w:val="0"/>
          <w:numId w:val="46"/>
        </w:numPr>
        <w:jc w:val="left"/>
        <w:rPr>
          <w:lang w:val="en-US"/>
        </w:rPr>
      </w:pPr>
      <w:r w:rsidRPr="00B369C0">
        <w:rPr>
          <w:lang w:val="en-US"/>
        </w:rPr>
        <w:t>Oh, what a nice idea.</w:t>
      </w:r>
    </w:p>
    <w:p w:rsidR="00B9593A" w:rsidRPr="00B369C0" w:rsidRDefault="00B9593A" w:rsidP="00BB2449">
      <w:pPr>
        <w:pStyle w:val="ad"/>
        <w:numPr>
          <w:ilvl w:val="0"/>
          <w:numId w:val="46"/>
        </w:numPr>
        <w:jc w:val="left"/>
        <w:rPr>
          <w:lang w:val="en-US"/>
        </w:rPr>
      </w:pPr>
      <w:r w:rsidRPr="00B369C0">
        <w:rPr>
          <w:lang w:val="en-US"/>
        </w:rPr>
        <w:t>Sure! I’ll try to.</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29. Thank you for clarifying the matter for me?</w:t>
      </w:r>
    </w:p>
    <w:p w:rsidR="00B9593A" w:rsidRPr="00B369C0" w:rsidRDefault="00B9593A" w:rsidP="00BB2449">
      <w:pPr>
        <w:pStyle w:val="ad"/>
        <w:numPr>
          <w:ilvl w:val="0"/>
          <w:numId w:val="45"/>
        </w:numPr>
        <w:jc w:val="left"/>
        <w:rPr>
          <w:lang w:val="en-US"/>
        </w:rPr>
      </w:pPr>
      <w:r w:rsidRPr="00B369C0">
        <w:rPr>
          <w:lang w:val="en-US"/>
        </w:rPr>
        <w:t>Well, thank you for listening.</w:t>
      </w:r>
    </w:p>
    <w:p w:rsidR="00B9593A" w:rsidRPr="00B369C0" w:rsidRDefault="00B9593A" w:rsidP="00BB2449">
      <w:pPr>
        <w:pStyle w:val="ad"/>
        <w:numPr>
          <w:ilvl w:val="0"/>
          <w:numId w:val="45"/>
        </w:numPr>
        <w:jc w:val="left"/>
        <w:rPr>
          <w:lang w:val="en-US"/>
        </w:rPr>
      </w:pPr>
      <w:r w:rsidRPr="00B369C0">
        <w:rPr>
          <w:lang w:val="en-US"/>
        </w:rPr>
        <w:t>Oh, yes.</w:t>
      </w:r>
    </w:p>
    <w:p w:rsidR="00B9593A" w:rsidRPr="00B369C0" w:rsidRDefault="00B9593A" w:rsidP="00BB2449">
      <w:pPr>
        <w:pStyle w:val="ad"/>
        <w:numPr>
          <w:ilvl w:val="0"/>
          <w:numId w:val="45"/>
        </w:numPr>
        <w:jc w:val="left"/>
        <w:rPr>
          <w:lang w:val="en-US"/>
        </w:rPr>
      </w:pPr>
      <w:r w:rsidRPr="00B369C0">
        <w:rPr>
          <w:lang w:val="en-US"/>
        </w:rPr>
        <w:t>Sure! Have a nice day!</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30. I remember you’ve mentioned 3 issues. </w:t>
      </w:r>
    </w:p>
    <w:p w:rsidR="00B9593A" w:rsidRPr="00B369C0" w:rsidRDefault="00B9593A" w:rsidP="00BB2449">
      <w:pPr>
        <w:pStyle w:val="ad"/>
        <w:numPr>
          <w:ilvl w:val="0"/>
          <w:numId w:val="44"/>
        </w:numPr>
        <w:jc w:val="left"/>
        <w:rPr>
          <w:lang w:val="en-US"/>
        </w:rPr>
      </w:pPr>
      <w:r w:rsidRPr="00B369C0">
        <w:rPr>
          <w:lang w:val="en-US"/>
        </w:rPr>
        <w:t>Well, thank you for listening.</w:t>
      </w:r>
    </w:p>
    <w:p w:rsidR="00B9593A" w:rsidRPr="00B369C0" w:rsidRDefault="00B9593A" w:rsidP="00BB2449">
      <w:pPr>
        <w:pStyle w:val="ad"/>
        <w:numPr>
          <w:ilvl w:val="0"/>
          <w:numId w:val="44"/>
        </w:numPr>
        <w:jc w:val="left"/>
        <w:rPr>
          <w:lang w:val="en-US"/>
        </w:rPr>
      </w:pPr>
      <w:r w:rsidRPr="00B369C0">
        <w:rPr>
          <w:lang w:val="en-US"/>
        </w:rPr>
        <w:t>That’s right, there were three of them.</w:t>
      </w:r>
    </w:p>
    <w:p w:rsidR="00B9593A" w:rsidRPr="00B369C0" w:rsidRDefault="00B9593A" w:rsidP="00BB2449">
      <w:pPr>
        <w:pStyle w:val="ad"/>
        <w:numPr>
          <w:ilvl w:val="0"/>
          <w:numId w:val="44"/>
        </w:numPr>
        <w:jc w:val="left"/>
        <w:rPr>
          <w:lang w:val="en-US"/>
        </w:rPr>
      </w:pPr>
      <w:r w:rsidRPr="00B369C0">
        <w:rPr>
          <w:lang w:val="en-US"/>
        </w:rPr>
        <w:t>Sure</w:t>
      </w:r>
      <w:r w:rsidRPr="00B369C0">
        <w:t>!</w:t>
      </w:r>
    </w:p>
    <w:p w:rsidR="00B9593A" w:rsidRPr="00B369C0" w:rsidRDefault="00B9593A" w:rsidP="00B9593A">
      <w:pPr>
        <w:jc w:val="cente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GRAMMAR</w:t>
      </w:r>
    </w:p>
    <w:p w:rsidR="00B9593A" w:rsidRPr="00B369C0" w:rsidRDefault="00B9593A" w:rsidP="00B9593A">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 xml:space="preserve">Task VI. </w:t>
      </w:r>
    </w:p>
    <w:p w:rsidR="00B9593A" w:rsidRPr="00B369C0" w:rsidRDefault="00B9593A" w:rsidP="00B9593A">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Choose the one word or phrase that best completes the sentence (31-40).</w:t>
      </w:r>
    </w:p>
    <w:p w:rsidR="00B9593A" w:rsidRPr="00B369C0" w:rsidRDefault="00B9593A" w:rsidP="00B9593A">
      <w:pPr>
        <w:ind w:right="-284"/>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31.</w:t>
      </w:r>
      <w:r w:rsidRPr="00B369C0">
        <w:rPr>
          <w:rFonts w:ascii="Times New Roman" w:hAnsi="Times New Roman" w:cs="Times New Roman"/>
          <w:sz w:val="24"/>
          <w:szCs w:val="24"/>
          <w:lang w:val="en-US"/>
        </w:rPr>
        <w:t xml:space="preserve"> </w:t>
      </w:r>
      <w:r w:rsidRPr="00B369C0">
        <w:rPr>
          <w:rFonts w:ascii="Times New Roman" w:eastAsia="Calibri" w:hAnsi="Times New Roman" w:cs="Times New Roman"/>
          <w:sz w:val="24"/>
          <w:szCs w:val="24"/>
          <w:lang w:val="en-US" w:eastAsia="en-US"/>
        </w:rPr>
        <w:t>I am trying to fill out my CV, but … it’ll take me … day.</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whole</w:t>
      </w:r>
    </w:p>
    <w:p w:rsidR="00B9593A" w:rsidRPr="00B369C0" w:rsidRDefault="00B9593A" w:rsidP="00BB2449">
      <w:pPr>
        <w:pStyle w:val="ad"/>
        <w:numPr>
          <w:ilvl w:val="0"/>
          <w:numId w:val="36"/>
        </w:numPr>
        <w:ind w:left="426" w:right="-284" w:hanging="426"/>
        <w:jc w:val="left"/>
        <w:rPr>
          <w:lang w:val="en-US"/>
        </w:rPr>
      </w:pPr>
      <w:r w:rsidRPr="00B369C0">
        <w:rPr>
          <w:lang w:val="en-US"/>
        </w:rPr>
        <w:t>I think … the all</w:t>
      </w:r>
    </w:p>
    <w:p w:rsidR="00B9593A" w:rsidRPr="00B369C0" w:rsidRDefault="00B9593A" w:rsidP="00BB2449">
      <w:pPr>
        <w:pStyle w:val="ad"/>
        <w:numPr>
          <w:ilvl w:val="0"/>
          <w:numId w:val="36"/>
        </w:numPr>
        <w:ind w:left="426" w:right="-284" w:hanging="426"/>
        <w:jc w:val="left"/>
        <w:rPr>
          <w:lang w:val="en-US"/>
        </w:rPr>
      </w:pPr>
      <w:r w:rsidRPr="00B369C0">
        <w:rPr>
          <w:lang w:val="en-US"/>
        </w:rPr>
        <w:t>I am thinking … all the</w:t>
      </w:r>
    </w:p>
    <w:p w:rsidR="00B9593A" w:rsidRPr="00B369C0" w:rsidRDefault="00B9593A" w:rsidP="00BB2449">
      <w:pPr>
        <w:pStyle w:val="ad"/>
        <w:numPr>
          <w:ilvl w:val="0"/>
          <w:numId w:val="35"/>
        </w:numPr>
        <w:ind w:left="426" w:right="-284"/>
        <w:jc w:val="left"/>
        <w:rPr>
          <w:lang w:val="en-US"/>
        </w:rPr>
      </w:pPr>
      <w:r w:rsidRPr="00B369C0">
        <w:rPr>
          <w:lang w:val="en-US"/>
        </w:rPr>
        <w:t>He … his money when he provided capital for new campaign.</w:t>
      </w:r>
    </w:p>
    <w:p w:rsidR="00B9593A" w:rsidRPr="00B369C0" w:rsidRDefault="00B9593A" w:rsidP="00BB2449">
      <w:pPr>
        <w:pStyle w:val="ad"/>
        <w:numPr>
          <w:ilvl w:val="0"/>
          <w:numId w:val="37"/>
        </w:numPr>
        <w:ind w:left="426" w:right="-284" w:hanging="426"/>
        <w:jc w:val="left"/>
        <w:rPr>
          <w:lang w:val="en-US"/>
        </w:rPr>
      </w:pPr>
      <w:r w:rsidRPr="00B369C0">
        <w:rPr>
          <w:lang w:val="en-US"/>
        </w:rPr>
        <w:t>was always losing</w:t>
      </w:r>
    </w:p>
    <w:p w:rsidR="00B9593A" w:rsidRPr="00B369C0" w:rsidRDefault="00B9593A" w:rsidP="00BB2449">
      <w:pPr>
        <w:pStyle w:val="ad"/>
        <w:numPr>
          <w:ilvl w:val="0"/>
          <w:numId w:val="37"/>
        </w:numPr>
        <w:ind w:left="426" w:right="-284" w:hanging="426"/>
        <w:jc w:val="left"/>
        <w:rPr>
          <w:lang w:val="en-US"/>
        </w:rPr>
      </w:pPr>
      <w:r w:rsidRPr="00B369C0">
        <w:rPr>
          <w:lang w:val="en-US"/>
        </w:rPr>
        <w:t>always lost</w:t>
      </w:r>
    </w:p>
    <w:p w:rsidR="00B9593A" w:rsidRPr="00B369C0" w:rsidRDefault="00B9593A" w:rsidP="00BB2449">
      <w:pPr>
        <w:pStyle w:val="ad"/>
        <w:numPr>
          <w:ilvl w:val="0"/>
          <w:numId w:val="37"/>
        </w:numPr>
        <w:ind w:left="426" w:right="-284" w:hanging="426"/>
        <w:jc w:val="left"/>
        <w:rPr>
          <w:lang w:val="en-US"/>
        </w:rPr>
      </w:pPr>
      <w:r w:rsidRPr="00B369C0">
        <w:rPr>
          <w:lang w:val="en-US"/>
        </w:rPr>
        <w:t>losing</w:t>
      </w:r>
    </w:p>
    <w:p w:rsidR="00B9593A" w:rsidRPr="00B369C0" w:rsidRDefault="00B9593A" w:rsidP="00BB2449">
      <w:pPr>
        <w:pStyle w:val="ad"/>
        <w:numPr>
          <w:ilvl w:val="0"/>
          <w:numId w:val="37"/>
        </w:numPr>
        <w:ind w:left="426" w:right="-284" w:hanging="426"/>
        <w:jc w:val="left"/>
        <w:rPr>
          <w:lang w:val="en-US"/>
        </w:rPr>
      </w:pPr>
      <w:r w:rsidRPr="00B369C0">
        <w:rPr>
          <w:lang w:val="en-US"/>
        </w:rPr>
        <w:t>is always losing</w:t>
      </w:r>
    </w:p>
    <w:p w:rsidR="00B9593A" w:rsidRPr="00B369C0" w:rsidRDefault="00B9593A" w:rsidP="00B9593A">
      <w:pPr>
        <w:pStyle w:val="af5"/>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33. Contemporary sociology … at least four levels of sociological analysis of social reality.</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is having </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has </w:t>
      </w:r>
    </w:p>
    <w:p w:rsidR="00B9593A" w:rsidRPr="00B369C0" w:rsidRDefault="00B9593A" w:rsidP="00BB2449">
      <w:pPr>
        <w:pStyle w:val="af5"/>
        <w:numPr>
          <w:ilvl w:val="0"/>
          <w:numId w:val="49"/>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have</w:t>
      </w:r>
    </w:p>
    <w:p w:rsidR="00B9593A" w:rsidRPr="00B369C0" w:rsidRDefault="00B9593A" w:rsidP="00B9593A">
      <w:pPr>
        <w:pStyle w:val="af5"/>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34. Sociology … sufficient attention to the study of primary units of social life.</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give</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has given </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has gived</w:t>
      </w:r>
    </w:p>
    <w:p w:rsidR="00B9593A" w:rsidRPr="00B369C0" w:rsidRDefault="00B9593A" w:rsidP="00BB2449">
      <w:pPr>
        <w:pStyle w:val="af5"/>
        <w:numPr>
          <w:ilvl w:val="0"/>
          <w:numId w:val="50"/>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had given</w:t>
      </w:r>
    </w:p>
    <w:p w:rsidR="00B9593A" w:rsidRPr="00B369C0" w:rsidRDefault="00B9593A" w:rsidP="00BB2449">
      <w:pPr>
        <w:pStyle w:val="af5"/>
        <w:numPr>
          <w:ilvl w:val="0"/>
          <w:numId w:val="54"/>
        </w:numPr>
        <w:ind w:left="0" w:firstLine="0"/>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 xml:space="preserve">Sociology … on human interaction on the mutual and reciprocal influencing by two or more people of each other's feelings, attitudes and actions. </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focuses</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focused</w:t>
      </w:r>
    </w:p>
    <w:p w:rsidR="00B9593A" w:rsidRPr="00B369C0" w:rsidRDefault="00B9593A" w:rsidP="00BB2449">
      <w:pPr>
        <w:pStyle w:val="af5"/>
        <w:numPr>
          <w:ilvl w:val="0"/>
          <w:numId w:val="51"/>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focusing</w:t>
      </w:r>
    </w:p>
    <w:p w:rsidR="00B9593A" w:rsidRPr="00B369C0" w:rsidRDefault="00B9593A" w:rsidP="00BB2449">
      <w:pPr>
        <w:pStyle w:val="af5"/>
        <w:numPr>
          <w:ilvl w:val="0"/>
          <w:numId w:val="54"/>
        </w:numPr>
        <w:ind w:left="0" w:firstLine="0"/>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As a scientific and reasoned study of society, sociology … almost each and every sphere of life of a human being.</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encompasse</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encompasses</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is encompassing</w:t>
      </w:r>
    </w:p>
    <w:p w:rsidR="00B9593A" w:rsidRPr="00B369C0" w:rsidRDefault="00B9593A" w:rsidP="00BB2449">
      <w:pPr>
        <w:pStyle w:val="af5"/>
        <w:numPr>
          <w:ilvl w:val="0"/>
          <w:numId w:val="52"/>
        </w:numPr>
        <w:ind w:left="426" w:hanging="426"/>
        <w:jc w:val="both"/>
        <w:rPr>
          <w:rStyle w:val="afa"/>
          <w:rFonts w:ascii="Times New Roman" w:hAnsi="Times New Roman"/>
          <w:sz w:val="24"/>
          <w:szCs w:val="24"/>
          <w:bdr w:val="none" w:sz="0" w:space="0" w:color="auto" w:frame="1"/>
          <w:shd w:val="clear" w:color="auto" w:fill="FFFFFF"/>
          <w:lang w:val="en-US"/>
        </w:rPr>
      </w:pPr>
      <w:r w:rsidRPr="00B369C0">
        <w:rPr>
          <w:rStyle w:val="afa"/>
          <w:rFonts w:ascii="Times New Roman" w:hAnsi="Times New Roman"/>
          <w:sz w:val="24"/>
          <w:szCs w:val="24"/>
          <w:bdr w:val="none" w:sz="0" w:space="0" w:color="auto" w:frame="1"/>
          <w:shd w:val="clear" w:color="auto" w:fill="FFFFFF"/>
          <w:lang w:val="en-US"/>
        </w:rPr>
        <w:t>was encompasse</w:t>
      </w:r>
    </w:p>
    <w:p w:rsidR="00B9593A" w:rsidRPr="00B369C0" w:rsidRDefault="00B9593A" w:rsidP="00BB2449">
      <w:pPr>
        <w:pStyle w:val="af5"/>
        <w:numPr>
          <w:ilvl w:val="0"/>
          <w:numId w:val="54"/>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Sociologists … with the task of formulating concepts, propositions and theories.</w:t>
      </w:r>
    </w:p>
    <w:p w:rsidR="00B9593A" w:rsidRPr="00B369C0" w:rsidRDefault="00B9593A" w:rsidP="00BB2449">
      <w:pPr>
        <w:pStyle w:val="af5"/>
        <w:numPr>
          <w:ilvl w:val="0"/>
          <w:numId w:val="53"/>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w:t>
      </w:r>
    </w:p>
    <w:p w:rsidR="00B9593A" w:rsidRPr="00B369C0" w:rsidRDefault="00B9593A" w:rsidP="00BB2449">
      <w:pPr>
        <w:pStyle w:val="af5"/>
        <w:numPr>
          <w:ilvl w:val="0"/>
          <w:numId w:val="53"/>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concerned</w:t>
      </w:r>
    </w:p>
    <w:p w:rsidR="00B9593A" w:rsidRPr="00B369C0" w:rsidRDefault="00B9593A" w:rsidP="00BB2449">
      <w:pPr>
        <w:pStyle w:val="af5"/>
        <w:numPr>
          <w:ilvl w:val="0"/>
          <w:numId w:val="53"/>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are concerned</w:t>
      </w:r>
    </w:p>
    <w:p w:rsidR="00B9593A" w:rsidRPr="00B369C0" w:rsidRDefault="00B9593A" w:rsidP="00BB2449">
      <w:pPr>
        <w:pStyle w:val="af5"/>
        <w:numPr>
          <w:ilvl w:val="0"/>
          <w:numId w:val="53"/>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are concerne</w:t>
      </w:r>
    </w:p>
    <w:p w:rsidR="00B9593A" w:rsidRPr="00B369C0" w:rsidRDefault="00B9593A" w:rsidP="00B9593A">
      <w:pPr>
        <w:pStyle w:val="af5"/>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38.</w:t>
      </w:r>
      <w:r w:rsidRPr="00B369C0">
        <w:rPr>
          <w:rFonts w:ascii="Times New Roman" w:hAnsi="Times New Roman"/>
          <w:sz w:val="24"/>
          <w:szCs w:val="24"/>
          <w:shd w:val="clear" w:color="auto" w:fill="FFFFFF"/>
          <w:lang w:val="en-US"/>
        </w:rPr>
        <w:tab/>
        <w:t>Two weeks … not enough time to complete the survey.</w:t>
      </w:r>
    </w:p>
    <w:p w:rsidR="00B9593A" w:rsidRPr="00B369C0" w:rsidRDefault="00B9593A" w:rsidP="00BB2449">
      <w:pPr>
        <w:pStyle w:val="af5"/>
        <w:numPr>
          <w:ilvl w:val="0"/>
          <w:numId w:val="55"/>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are</w:t>
      </w:r>
    </w:p>
    <w:p w:rsidR="00B9593A" w:rsidRPr="00B369C0" w:rsidRDefault="00B9593A" w:rsidP="00BB2449">
      <w:pPr>
        <w:pStyle w:val="af5"/>
        <w:numPr>
          <w:ilvl w:val="0"/>
          <w:numId w:val="55"/>
        </w:numPr>
        <w:ind w:left="426" w:hanging="426"/>
        <w:jc w:val="both"/>
        <w:rPr>
          <w:rFonts w:ascii="Times New Roman" w:hAnsi="Times New Roman"/>
          <w:sz w:val="24"/>
          <w:szCs w:val="24"/>
          <w:shd w:val="clear" w:color="auto" w:fill="FFFFFF"/>
          <w:lang w:val="en-US"/>
        </w:rPr>
      </w:pPr>
      <w:r w:rsidRPr="00B369C0">
        <w:rPr>
          <w:rFonts w:ascii="Times New Roman" w:hAnsi="Times New Roman"/>
          <w:sz w:val="24"/>
          <w:szCs w:val="24"/>
          <w:shd w:val="clear" w:color="auto" w:fill="FFFFFF"/>
          <w:lang w:val="en-US"/>
        </w:rPr>
        <w:t>-</w:t>
      </w:r>
    </w:p>
    <w:p w:rsidR="00B9593A" w:rsidRPr="00B369C0" w:rsidRDefault="00B9593A" w:rsidP="00BB2449">
      <w:pPr>
        <w:pStyle w:val="af5"/>
        <w:numPr>
          <w:ilvl w:val="0"/>
          <w:numId w:val="55"/>
        </w:numPr>
        <w:ind w:left="426" w:hanging="426"/>
        <w:jc w:val="both"/>
        <w:rPr>
          <w:rFonts w:ascii="Times New Roman" w:hAnsi="Times New Roman"/>
          <w:sz w:val="24"/>
          <w:szCs w:val="24"/>
          <w:lang w:val="en-US"/>
        </w:rPr>
      </w:pPr>
      <w:r w:rsidRPr="00B369C0">
        <w:rPr>
          <w:rFonts w:ascii="Times New Roman" w:hAnsi="Times New Roman"/>
          <w:sz w:val="24"/>
          <w:szCs w:val="24"/>
          <w:shd w:val="clear" w:color="auto" w:fill="FFFFFF"/>
          <w:lang w:val="en-US"/>
        </w:rPr>
        <w:t>is</w:t>
      </w:r>
    </w:p>
    <w:p w:rsidR="00B9593A" w:rsidRPr="00B369C0" w:rsidRDefault="00B9593A" w:rsidP="00BB2449">
      <w:pPr>
        <w:pStyle w:val="af5"/>
        <w:numPr>
          <w:ilvl w:val="0"/>
          <w:numId w:val="55"/>
        </w:numPr>
        <w:ind w:left="426" w:hanging="426"/>
        <w:jc w:val="both"/>
        <w:rPr>
          <w:rFonts w:ascii="Times New Roman" w:eastAsia="Calibri" w:hAnsi="Times New Roman"/>
          <w:sz w:val="24"/>
          <w:szCs w:val="24"/>
          <w:lang w:val="en-US" w:eastAsia="en-US"/>
        </w:rPr>
      </w:pPr>
      <w:r w:rsidRPr="00B369C0">
        <w:rPr>
          <w:rFonts w:ascii="Times New Roman" w:hAnsi="Times New Roman"/>
          <w:sz w:val="24"/>
          <w:szCs w:val="24"/>
          <w:shd w:val="clear" w:color="auto" w:fill="FFFFFF"/>
          <w:lang w:val="en-US"/>
        </w:rPr>
        <w:t>were</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39.   </w:t>
      </w:r>
      <w:r w:rsidR="00653572" w:rsidRPr="00B369C0">
        <w:rPr>
          <w:rFonts w:ascii="Times New Roman" w:hAnsi="Times New Roman" w:cs="Times New Roman"/>
          <w:sz w:val="24"/>
          <w:szCs w:val="24"/>
          <w:lang w:val="en-US"/>
        </w:rPr>
        <w:t>The team</w:t>
      </w:r>
      <w:r w:rsidRPr="00B369C0">
        <w:rPr>
          <w:rFonts w:ascii="Times New Roman" w:hAnsi="Times New Roman" w:cs="Times New Roman"/>
          <w:sz w:val="24"/>
          <w:szCs w:val="24"/>
          <w:lang w:val="en-US"/>
        </w:rPr>
        <w:t xml:space="preserve"> members… the scheme at the meeting the whole day.</w:t>
      </w:r>
    </w:p>
    <w:p w:rsidR="00B9593A" w:rsidRPr="00B369C0" w:rsidRDefault="00B9593A" w:rsidP="00BB2449">
      <w:pPr>
        <w:pStyle w:val="ad"/>
        <w:numPr>
          <w:ilvl w:val="0"/>
          <w:numId w:val="38"/>
        </w:numPr>
        <w:ind w:left="426" w:hanging="426"/>
        <w:jc w:val="left"/>
        <w:rPr>
          <w:lang w:val="en-US"/>
        </w:rPr>
      </w:pPr>
      <w:r w:rsidRPr="00B369C0">
        <w:rPr>
          <w:lang w:val="en-US"/>
        </w:rPr>
        <w:t xml:space="preserve"> discussing</w:t>
      </w:r>
    </w:p>
    <w:p w:rsidR="00B9593A" w:rsidRPr="00B369C0" w:rsidRDefault="00B9593A" w:rsidP="00BB2449">
      <w:pPr>
        <w:pStyle w:val="ad"/>
        <w:numPr>
          <w:ilvl w:val="0"/>
          <w:numId w:val="38"/>
        </w:numPr>
        <w:ind w:left="426" w:hanging="426"/>
        <w:jc w:val="left"/>
        <w:rPr>
          <w:lang w:val="en-US"/>
        </w:rPr>
      </w:pPr>
      <w:r w:rsidRPr="00B369C0">
        <w:rPr>
          <w:lang w:val="en-US"/>
        </w:rPr>
        <w:t xml:space="preserve">discussed </w:t>
      </w:r>
    </w:p>
    <w:p w:rsidR="00B9593A" w:rsidRPr="00B369C0" w:rsidRDefault="00B9593A" w:rsidP="00BB2449">
      <w:pPr>
        <w:pStyle w:val="ad"/>
        <w:numPr>
          <w:ilvl w:val="0"/>
          <w:numId w:val="38"/>
        </w:numPr>
        <w:ind w:left="426" w:hanging="426"/>
        <w:jc w:val="left"/>
        <w:rPr>
          <w:lang w:val="en-US"/>
        </w:rPr>
      </w:pPr>
      <w:r w:rsidRPr="00B369C0">
        <w:rPr>
          <w:lang w:val="en-US"/>
        </w:rPr>
        <w:t>were discussing</w:t>
      </w:r>
    </w:p>
    <w:p w:rsidR="00B9593A" w:rsidRPr="00B369C0" w:rsidRDefault="00B9593A" w:rsidP="00BB2449">
      <w:pPr>
        <w:pStyle w:val="ad"/>
        <w:numPr>
          <w:ilvl w:val="0"/>
          <w:numId w:val="38"/>
        </w:numPr>
        <w:ind w:left="426" w:hanging="426"/>
        <w:jc w:val="left"/>
        <w:rPr>
          <w:lang w:val="en-US"/>
        </w:rPr>
      </w:pPr>
      <w:r w:rsidRPr="00B369C0">
        <w:rPr>
          <w:lang w:val="en-US"/>
        </w:rPr>
        <w:t>discusses</w:t>
      </w:r>
    </w:p>
    <w:p w:rsidR="00B9593A" w:rsidRPr="00B369C0" w:rsidRDefault="00B9593A" w:rsidP="00B9593A">
      <w:pPr>
        <w:rPr>
          <w:rFonts w:ascii="Times New Roman" w:hAnsi="Times New Roman" w:cs="Times New Roman"/>
          <w:sz w:val="24"/>
          <w:szCs w:val="24"/>
          <w:lang w:val="en-US"/>
        </w:rPr>
      </w:pPr>
      <w:r w:rsidRPr="00B369C0">
        <w:rPr>
          <w:rFonts w:ascii="Times New Roman" w:hAnsi="Times New Roman" w:cs="Times New Roman"/>
          <w:sz w:val="24"/>
          <w:szCs w:val="24"/>
          <w:lang w:val="en-US"/>
        </w:rPr>
        <w:t>40.   The candidates made quite a number of promises before the meeting, but … .</w:t>
      </w:r>
    </w:p>
    <w:p w:rsidR="00B9593A" w:rsidRPr="00B369C0" w:rsidRDefault="00B9593A" w:rsidP="00BB2449">
      <w:pPr>
        <w:pStyle w:val="ad"/>
        <w:numPr>
          <w:ilvl w:val="0"/>
          <w:numId w:val="39"/>
        </w:numPr>
        <w:ind w:left="426" w:hanging="426"/>
        <w:jc w:val="left"/>
        <w:rPr>
          <w:lang w:val="en-US"/>
        </w:rPr>
      </w:pPr>
      <w:r w:rsidRPr="00B369C0">
        <w:rPr>
          <w:lang w:val="en-US"/>
        </w:rPr>
        <w:t xml:space="preserve"> kept either</w:t>
      </w:r>
    </w:p>
    <w:p w:rsidR="00B9593A" w:rsidRPr="00B369C0" w:rsidRDefault="00B9593A" w:rsidP="00BB2449">
      <w:pPr>
        <w:pStyle w:val="ad"/>
        <w:numPr>
          <w:ilvl w:val="0"/>
          <w:numId w:val="39"/>
        </w:numPr>
        <w:ind w:left="426" w:hanging="426"/>
        <w:jc w:val="left"/>
        <w:rPr>
          <w:lang w:val="en-US"/>
        </w:rPr>
      </w:pPr>
      <w:r w:rsidRPr="00B369C0">
        <w:rPr>
          <w:lang w:val="en-US"/>
        </w:rPr>
        <w:t xml:space="preserve"> been keeping no promise </w:t>
      </w:r>
    </w:p>
    <w:p w:rsidR="00B9593A" w:rsidRPr="00B369C0" w:rsidRDefault="00B9593A" w:rsidP="00BB2449">
      <w:pPr>
        <w:pStyle w:val="ad"/>
        <w:numPr>
          <w:ilvl w:val="0"/>
          <w:numId w:val="39"/>
        </w:numPr>
        <w:ind w:left="426" w:hanging="426"/>
        <w:jc w:val="left"/>
        <w:rPr>
          <w:lang w:val="en-US"/>
        </w:rPr>
      </w:pPr>
      <w:r w:rsidRPr="00B369C0">
        <w:rPr>
          <w:lang w:val="en-US"/>
        </w:rPr>
        <w:t>haven’t kept none</w:t>
      </w:r>
    </w:p>
    <w:p w:rsidR="00B9593A" w:rsidRPr="00B369C0" w:rsidRDefault="00B9593A" w:rsidP="00BB2449">
      <w:pPr>
        <w:pStyle w:val="ad"/>
        <w:numPr>
          <w:ilvl w:val="0"/>
          <w:numId w:val="39"/>
        </w:numPr>
        <w:ind w:left="426" w:hanging="426"/>
        <w:jc w:val="left"/>
        <w:rPr>
          <w:lang w:val="en-US"/>
        </w:rPr>
      </w:pPr>
      <w:r w:rsidRPr="00B369C0">
        <w:rPr>
          <w:lang w:val="en-US"/>
        </w:rPr>
        <w:t xml:space="preserve"> was keeping neither</w:t>
      </w:r>
    </w:p>
    <w:p w:rsidR="00B9593A" w:rsidRPr="00B369C0" w:rsidRDefault="00B9593A" w:rsidP="00B9593A">
      <w:pPr>
        <w:spacing w:line="228" w:lineRule="auto"/>
        <w:rPr>
          <w:rFonts w:ascii="Times New Roman" w:hAnsi="Times New Roman" w:cs="Times New Roman"/>
          <w:sz w:val="24"/>
          <w:szCs w:val="24"/>
          <w:lang w:val="en-US"/>
        </w:rPr>
      </w:pPr>
    </w:p>
    <w:p w:rsidR="00B9593A" w:rsidRPr="00B369C0" w:rsidRDefault="00B9593A" w:rsidP="00B9593A">
      <w:pPr>
        <w:spacing w:after="120" w:line="228" w:lineRule="auto"/>
        <w:rPr>
          <w:rFonts w:ascii="Times New Roman" w:eastAsia="Calibri" w:hAnsi="Times New Roman" w:cs="Times New Roman"/>
          <w:i/>
          <w:sz w:val="24"/>
          <w:szCs w:val="24"/>
          <w:lang w:val="en-US" w:eastAsia="en-US"/>
        </w:rPr>
      </w:pPr>
      <w:r w:rsidRPr="00B369C0">
        <w:rPr>
          <w:rFonts w:ascii="Times New Roman" w:hAnsi="Times New Roman" w:cs="Times New Roman"/>
          <w:b/>
          <w:sz w:val="24"/>
          <w:szCs w:val="24"/>
          <w:lang w:val="en-US"/>
        </w:rPr>
        <w:t>Task VII.</w:t>
      </w:r>
      <w:r w:rsidRPr="00B369C0">
        <w:rPr>
          <w:rFonts w:ascii="Times New Roman" w:hAnsi="Times New Roman" w:cs="Times New Roman"/>
          <w:sz w:val="24"/>
          <w:szCs w:val="24"/>
          <w:lang w:val="en-US"/>
        </w:rPr>
        <w:t xml:space="preserve"> Identify the one underlined word or phrase that must be changed in order for the sentence (41-45) to be correct.</w:t>
      </w:r>
      <w:r w:rsidRPr="00B369C0">
        <w:rPr>
          <w:rFonts w:ascii="Times New Roman" w:eastAsia="Calibri" w:hAnsi="Times New Roman" w:cs="Times New Roman"/>
          <w:i/>
          <w:sz w:val="24"/>
          <w:szCs w:val="24"/>
          <w:lang w:val="en-US" w:eastAsia="en-US"/>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
        <w:gridCol w:w="9116"/>
      </w:tblGrid>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1.</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Such criteria is important in evaluating how the party works.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2.</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The New York Times is an American newspaper based in the New York City. </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                                                             </w:t>
            </w:r>
          </w:p>
        </w:tc>
      </w:tr>
      <w:tr w:rsidR="00B9593A" w:rsidRPr="00DE5E11" w:rsidTr="00BC25DA">
        <w:tc>
          <w:tcPr>
            <w:tcW w:w="675"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43.</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The police still hasn’t found out who set the department on fire which destroyed</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hundreds of confidential documents.</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D</w:t>
            </w:r>
          </w:p>
        </w:tc>
      </w:tr>
      <w:tr w:rsidR="00B9593A" w:rsidRPr="00B369C0" w:rsidTr="00BC25DA">
        <w:trPr>
          <w:trHeight w:val="515"/>
        </w:trPr>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4.</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British society has experienced significant change since Second World War.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r w:rsidR="00B9593A" w:rsidRPr="00B369C0" w:rsidTr="00BC25DA">
        <w:tc>
          <w:tcPr>
            <w:tcW w:w="675" w:type="dxa"/>
          </w:tcPr>
          <w:p w:rsidR="00B9593A" w:rsidRPr="00B369C0" w:rsidRDefault="00B9593A" w:rsidP="00BC25DA">
            <w:pPr>
              <w:spacing w:line="228" w:lineRule="auto"/>
              <w:rPr>
                <w:rFonts w:ascii="Times New Roman" w:hAnsi="Times New Roman"/>
                <w:sz w:val="24"/>
                <w:szCs w:val="24"/>
              </w:rPr>
            </w:pPr>
            <w:r w:rsidRPr="00B369C0">
              <w:rPr>
                <w:rFonts w:ascii="Times New Roman" w:hAnsi="Times New Roman"/>
                <w:sz w:val="24"/>
                <w:szCs w:val="24"/>
                <w:lang w:val="en-US"/>
              </w:rPr>
              <w:t>4</w:t>
            </w:r>
            <w:r w:rsidRPr="00B369C0">
              <w:rPr>
                <w:rFonts w:ascii="Times New Roman" w:hAnsi="Times New Roman"/>
                <w:sz w:val="24"/>
                <w:szCs w:val="24"/>
              </w:rPr>
              <w:t>5.</w:t>
            </w:r>
          </w:p>
        </w:tc>
        <w:tc>
          <w:tcPr>
            <w:tcW w:w="9717" w:type="dxa"/>
          </w:tcPr>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Political scientist study matters concerning the allocation and transfer of power.</w:t>
            </w:r>
          </w:p>
          <w:p w:rsidR="00B9593A" w:rsidRPr="00B369C0" w:rsidRDefault="00B9593A" w:rsidP="00BC25DA">
            <w:pPr>
              <w:spacing w:line="228" w:lineRule="auto"/>
              <w:rPr>
                <w:rFonts w:ascii="Times New Roman" w:hAnsi="Times New Roman"/>
                <w:sz w:val="24"/>
                <w:szCs w:val="24"/>
                <w:lang w:val="en-US"/>
              </w:rPr>
            </w:pPr>
            <w:r w:rsidRPr="00B369C0">
              <w:rPr>
                <w:rFonts w:ascii="Times New Roman" w:hAnsi="Times New Roman"/>
                <w:sz w:val="24"/>
                <w:szCs w:val="24"/>
                <w:lang w:val="en-US"/>
              </w:rPr>
              <w:t xml:space="preserve">                 A                      B                                 C                                        D</w:t>
            </w:r>
          </w:p>
        </w:tc>
      </w:tr>
    </w:tbl>
    <w:p w:rsidR="00B9593A" w:rsidRPr="00B369C0" w:rsidRDefault="00B9593A" w:rsidP="00B9593A">
      <w:pPr>
        <w:spacing w:line="228" w:lineRule="auto"/>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WRITING</w:t>
      </w:r>
    </w:p>
    <w:p w:rsidR="00B9593A" w:rsidRPr="00B369C0" w:rsidRDefault="00B9593A" w:rsidP="00B9593A">
      <w:pPr>
        <w:rPr>
          <w:rFonts w:ascii="Times New Roman" w:hAnsi="Times New Roman" w:cs="Times New Roman"/>
          <w:b/>
          <w:sz w:val="24"/>
          <w:szCs w:val="24"/>
          <w:lang w:val="en-US"/>
        </w:rPr>
      </w:pPr>
      <w:r w:rsidRPr="00B369C0">
        <w:rPr>
          <w:rFonts w:ascii="Times New Roman" w:hAnsi="Times New Roman" w:cs="Times New Roman"/>
          <w:b/>
          <w:sz w:val="24"/>
          <w:szCs w:val="24"/>
          <w:lang w:val="en-US"/>
        </w:rPr>
        <w:t xml:space="preserve">Task VIII. </w:t>
      </w:r>
    </w:p>
    <w:p w:rsidR="00B9593A" w:rsidRPr="00B369C0" w:rsidRDefault="00B9593A" w:rsidP="00B9593A">
      <w:pPr>
        <w:pStyle w:val="af4"/>
        <w:jc w:val="both"/>
        <w:rPr>
          <w:lang w:val="en-US"/>
        </w:rPr>
      </w:pPr>
      <w:r w:rsidRPr="00B369C0">
        <w:rPr>
          <w:lang w:val="en-US"/>
        </w:rPr>
        <w:t>As an assistant manager at Social Rating Group (SRG), send an e-mail to Prof. Chloe Martin with the invitation to attend a seminar in Moscow and become the speaker. The invitation letter to a guest speaker should be very clear and short but meaningful. The tone of the letter should be friendly and polite. The invitation letter should state the information of the seminar (topic, date, place, program, etc.), 100-120 words.</w:t>
      </w:r>
    </w:p>
    <w:p w:rsidR="00653572" w:rsidRPr="00B369C0" w:rsidRDefault="00653572" w:rsidP="00653572">
      <w:pPr>
        <w:pStyle w:val="af5"/>
        <w:spacing w:line="360" w:lineRule="auto"/>
        <w:jc w:val="center"/>
        <w:rPr>
          <w:rFonts w:ascii="Times New Roman" w:hAnsi="Times New Roman"/>
          <w:b/>
          <w:sz w:val="28"/>
          <w:szCs w:val="28"/>
        </w:rPr>
      </w:pPr>
      <w:r w:rsidRPr="00B369C0">
        <w:rPr>
          <w:rFonts w:ascii="Times New Roman" w:hAnsi="Times New Roman"/>
          <w:b/>
          <w:sz w:val="28"/>
          <w:szCs w:val="28"/>
        </w:rPr>
        <w:t xml:space="preserve">Образец контрольной работы /теста текущего контроля </w:t>
      </w:r>
    </w:p>
    <w:p w:rsidR="00653572" w:rsidRPr="00B369C0" w:rsidRDefault="00653572" w:rsidP="00653572">
      <w:pPr>
        <w:pStyle w:val="af5"/>
        <w:spacing w:line="360" w:lineRule="auto"/>
        <w:jc w:val="center"/>
        <w:rPr>
          <w:rFonts w:ascii="Times New Roman" w:hAnsi="Times New Roman"/>
          <w:b/>
          <w:sz w:val="28"/>
          <w:szCs w:val="28"/>
          <w:lang w:val="en-US"/>
        </w:rPr>
      </w:pPr>
      <w:r w:rsidRPr="00B369C0">
        <w:rPr>
          <w:rFonts w:ascii="Times New Roman" w:hAnsi="Times New Roman"/>
          <w:b/>
          <w:sz w:val="28"/>
          <w:szCs w:val="28"/>
        </w:rPr>
        <w:t>Английскийязык</w:t>
      </w:r>
    </w:p>
    <w:p w:rsidR="00653572" w:rsidRPr="00B369C0" w:rsidRDefault="00653572" w:rsidP="00653572">
      <w:pPr>
        <w:pStyle w:val="af5"/>
        <w:spacing w:line="360" w:lineRule="auto"/>
        <w:jc w:val="center"/>
        <w:rPr>
          <w:rFonts w:ascii="Times New Roman" w:hAnsi="Times New Roman"/>
          <w:b/>
          <w:sz w:val="28"/>
          <w:szCs w:val="28"/>
          <w:lang w:val="en-US"/>
        </w:rPr>
      </w:pPr>
      <w:r w:rsidRPr="00B369C0">
        <w:rPr>
          <w:rFonts w:ascii="Times New Roman" w:hAnsi="Times New Roman"/>
          <w:b/>
          <w:sz w:val="28"/>
          <w:szCs w:val="28"/>
          <w:lang w:val="en-US"/>
        </w:rPr>
        <w:t xml:space="preserve">3 </w:t>
      </w:r>
      <w:r w:rsidRPr="00B369C0">
        <w:rPr>
          <w:rFonts w:ascii="Times New Roman" w:hAnsi="Times New Roman"/>
          <w:b/>
          <w:sz w:val="28"/>
          <w:szCs w:val="28"/>
        </w:rPr>
        <w:t>семестр</w:t>
      </w:r>
    </w:p>
    <w:p w:rsidR="00653572" w:rsidRPr="00B369C0" w:rsidRDefault="00653572" w:rsidP="002D453F">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MIDTERM TEST (Variant C)</w:t>
      </w:r>
    </w:p>
    <w:p w:rsidR="00653572" w:rsidRPr="00B369C0" w:rsidRDefault="00653572" w:rsidP="004E2B52">
      <w:pPr>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READING</w:t>
      </w:r>
    </w:p>
    <w:p w:rsidR="00653572" w:rsidRPr="00B369C0" w:rsidRDefault="00653572" w:rsidP="002D453F">
      <w:pPr>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1.</w:t>
      </w:r>
    </w:p>
    <w:p w:rsidR="00653572" w:rsidRPr="00B369C0" w:rsidRDefault="00653572" w:rsidP="002D453F">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Read the text. Say whether according to the text the statements 1-5 are true (T) or false (F).</w:t>
      </w:r>
    </w:p>
    <w:p w:rsidR="00653572" w:rsidRPr="00B369C0" w:rsidRDefault="00653572" w:rsidP="002D453F">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Brexit is the word used to refer to the United Kingdom’s decision to officially leave the European Union. It was the result of a referendum held in the UK on June 23, 2016. The EU single market allows the free movement of goods, services, money and people within the EU: it is possible to set up a business or take a job anywhere within it as if it were a single country. It was meant to boost trade, create jobs and lower prices. But it also requires common law-making to ensure products are made to the same technical standards and imposes other rules to ensure all actors play on the same level. ‘Leavers’ argued that Britain’s participation in the EU was a restrictive element for the country: as one of the EU’s main initiatives is free movement within the Union, they focused on regaining border control and reclaiming business rights, in their opinion too limited by EU rules. Another negative aspect were the high membership fees: the leavers insisted on the fact that if the UK separates itself from the EU, these fees can be used to benefit the UK. The proponents of remaining with the EU also focused on the economic issues. Beside the UK receiving business benefits by being able to participate in the EU single market system, ‘remainers’ believe that being part of a wider community of nations provides economic and cultural strength. Big business tended to be in favour of ‘remaining’ because it allows money, people and goods move more easily around the world. After Brexit, Britain is going to have to negotiate new deals all on its own, on a country-by-country and sector-by-sector basis. That is both a problem and an opportunity, because these things take years to be accomplished.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The single market refers to the EU as one territory without any internal borders.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The EU single market allows its members to set their own technical standards of the products they produce.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‘Leavers’ argue that leaving the EU would result in a cost saving, as the country would no longer contribute to the EU budget.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 Big business didn’t want the UK to stay in the EU, because they could lose the benefits of free trade with the rest of the world.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 Post-Brexit negotiations can only hinder the situation, as they take years to be accomplished.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4E2B52" w:rsidRPr="00B369C0" w:rsidRDefault="004E2B52" w:rsidP="004E2B52">
      <w:pPr>
        <w:jc w:val="both"/>
        <w:rPr>
          <w:rFonts w:ascii="Times New Roman" w:eastAsia="Times New Roman" w:hAnsi="Times New Roman" w:cs="Times New Roman"/>
          <w:color w:val="000000"/>
          <w:sz w:val="24"/>
          <w:szCs w:val="24"/>
          <w:lang w:val="en-US"/>
        </w:rPr>
      </w:pPr>
    </w:p>
    <w:p w:rsidR="007D0EC7" w:rsidRDefault="007D0EC7" w:rsidP="004E2B52">
      <w:pPr>
        <w:jc w:val="center"/>
        <w:rPr>
          <w:rFonts w:ascii="Times New Roman" w:eastAsia="Times New Roman" w:hAnsi="Times New Roman" w:cs="Times New Roman"/>
          <w:color w:val="000000"/>
          <w:sz w:val="24"/>
          <w:szCs w:val="24"/>
          <w:lang w:val="en-US"/>
        </w:rPr>
      </w:pPr>
    </w:p>
    <w:p w:rsidR="007D0EC7" w:rsidRDefault="007D0EC7" w:rsidP="004E2B52">
      <w:pPr>
        <w:jc w:val="center"/>
        <w:rPr>
          <w:rFonts w:ascii="Times New Roman" w:eastAsia="Times New Roman" w:hAnsi="Times New Roman" w:cs="Times New Roman"/>
          <w:color w:val="000000"/>
          <w:sz w:val="24"/>
          <w:szCs w:val="24"/>
          <w:lang w:val="en-US"/>
        </w:rPr>
      </w:pPr>
    </w:p>
    <w:p w:rsidR="00653572" w:rsidRPr="00B369C0" w:rsidRDefault="00653572" w:rsidP="004E2B52">
      <w:pPr>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LEXIS &amp; GRAMMAR</w:t>
      </w: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2. Choose the only possible variant.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6. The President appeared … with his listeners rather than lecturing at them.</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talk B) talk C) talking D) talked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7. On Monday the Prime Minister ordered his MPs … for an immigration Bill.</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vote B) to vote C) to be vote D) voting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The growing deficit of public finances made the government … a number of anti-crisis measures.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accepted B) to acceptance C) accept D) to accept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The Canadian Parliament is likely … the deal after its federal election on 21 October.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ratifying B) ratification C) ratify D) to ratify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Prior to the crisis, the EU was believed … the new power that would run the 21st century.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be B) be C) – D) being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11. The House of Lords is seen … a stronghold of EU supporters, as only 252 of the 805 seats are currently held by Conservative peers.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to be C) be D) to being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12. In many ways, though, the government lets its citizens … a fair amount of freedom.</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have B) has C) have D) having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13. Why not … allowing remote voting for those who are too ill to attend in person?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consider B) consider C) – D) considering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3. Identify the word or phrase that must be changed in order for the sentence to be correct.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14. The builder claims he saw the Queen to leave the conference room in a rush.</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claims B) saw C) to leave D) in a rush</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15. The government expects unemployment rocket to nine per cent during 2020, and the economy to shrink by 4 per cent, as a result of the crisis.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expects B) rocket C) to shrink D) as a result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16. Mongolia cannot but to worry about the security uncertainties prevailing in North-East Asia. A) to worry B) about C) prevailing in D) North-East Asia</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17. The EU is said be considering the introduction of a carbon tax for the countries of the Western Balkans.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be B) considering C) introduction of D) tax</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18. The citizens were not let to have contacts with political emigrants.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were B) let C) contacts with D) political</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19. They were ordered cancel the meeting with the representatives of the Parliament.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were ordered B) cancel C) meeting with D) representatives of</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20. The company was seen recover sufficiently enough to hit the planned target.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was B) recover C) sufficiently enough D) to hit</w:t>
      </w:r>
    </w:p>
    <w:p w:rsidR="004E2B52" w:rsidRPr="00B369C0" w:rsidRDefault="004E2B52" w:rsidP="004E2B52">
      <w:pPr>
        <w:jc w:val="both"/>
        <w:rPr>
          <w:rFonts w:ascii="Times New Roman" w:eastAsia="Times New Roman" w:hAnsi="Times New Roman" w:cs="Times New Roman"/>
          <w:b/>
          <w:color w:val="000000"/>
          <w:sz w:val="24"/>
          <w:szCs w:val="24"/>
          <w:lang w:val="en-US"/>
        </w:rPr>
      </w:pP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4</w:t>
      </w:r>
      <w:r w:rsidRPr="00B369C0">
        <w:rPr>
          <w:rFonts w:ascii="Times New Roman" w:eastAsia="Times New Roman" w:hAnsi="Times New Roman" w:cs="Times New Roman"/>
          <w:b/>
          <w:color w:val="000000"/>
          <w:sz w:val="24"/>
          <w:szCs w:val="24"/>
          <w:lang w:val="en-US"/>
        </w:rPr>
        <w:t>. Choose the correct preposition if necessary.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21. Finally, apart … one small reference, the analysis never examines the relationship between collective protest and internal war.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of B) from C) out D) after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22. The larger cities usually have more modern health facilities and an adequate supply … medicines.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of B) - C) in D) for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23. In this lecture our professor will concentrate … the early years of Charles's reign.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in B) - C) out D) 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24. The stock lost 60 cents a share, in contrast … last year, when it gained 21 cents.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by B) to C) from D) 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25. We want to assist … people to stay in their own homes.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to B) - C) from D) for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26. The improvement was due … a higher level of gold ore treated during the period.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 B) on C) for D) to</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27. The northern half …the city is generally poorer.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of B) from C) at D) -</w:t>
      </w:r>
    </w:p>
    <w:p w:rsidR="004E2B52" w:rsidRPr="00B369C0" w:rsidRDefault="004E2B52" w:rsidP="004E2B52">
      <w:pPr>
        <w:jc w:val="both"/>
        <w:rPr>
          <w:rFonts w:ascii="Times New Roman" w:eastAsia="Times New Roman" w:hAnsi="Times New Roman" w:cs="Times New Roman"/>
          <w:b/>
          <w:color w:val="000000"/>
          <w:sz w:val="24"/>
          <w:szCs w:val="24"/>
          <w:lang w:val="en-US"/>
        </w:rPr>
      </w:pP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 xml:space="preserve">Task </w:t>
      </w:r>
      <w:r w:rsidR="004E2B52" w:rsidRPr="00B369C0">
        <w:rPr>
          <w:rFonts w:ascii="Times New Roman" w:eastAsia="Times New Roman" w:hAnsi="Times New Roman" w:cs="Times New Roman"/>
          <w:b/>
          <w:color w:val="000000"/>
          <w:sz w:val="24"/>
          <w:szCs w:val="24"/>
          <w:lang w:val="en-US"/>
        </w:rPr>
        <w:t>5</w:t>
      </w:r>
      <w:r w:rsidRPr="00B369C0">
        <w:rPr>
          <w:rFonts w:ascii="Times New Roman" w:eastAsia="Times New Roman" w:hAnsi="Times New Roman" w:cs="Times New Roman"/>
          <w:b/>
          <w:color w:val="000000"/>
          <w:sz w:val="24"/>
          <w:szCs w:val="24"/>
          <w:lang w:val="en-US"/>
        </w:rPr>
        <w:t>. Match each of the phrases on the left with an appropriate explanation on the right.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28 tax A the amount of wealth, comfort, and other things that a particular person, group, country has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29 austerity B a very important event in the development of something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30 standard of living C a reduction in activity or speed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31 wasteful D an amount of money that you must pay to the government according to your income, property, and goods and that is used to pay for public services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32 slowdown E a sudden increase in amount or number</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33 milestone F using more of something than you should, especially money, time, or effort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34 recession G when a government has a deliberate policy of trying to reduce the amount of money it spends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35 surge H a difficult time when there is less trade, business activity in a country than usual</w:t>
      </w: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6. Put in the appropriate word or word combination to complete the statement.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36. The US government is still trying to … its influence over European politics.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summon B) extend C) intervene D) tax</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37. Anyone taking out a … should be aware that interest rates can go up at any time.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inflation B) current account balance C) recession D) mortgage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 The country’s recent economic … has been disappointing.</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credit crunch B) controversy C) performance D) subject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39. The counts are … rulers whose families have long and famous histories.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variable B) hereditary C) sluggish D) misguided</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40. Each state has its own constitution, and a … and government with wide-ranging powers.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subjects B) fundamental continuity C) legislature D) primogeniture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41. Legislative power is vested in a … Parliament, the lower chamber of which is popularly elected for up to five years.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bicameral B) variable C) judiciary D) hereditary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42. The fifth plenum announced … measures to tackle the worsening economic situation and called for stronger party leadership and unity.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mortgage B) senior C) austerity D) fragile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43. The company has always been at the … of science and technology.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forefront B) hard and fast C) representative assembly D) controversy</w:t>
      </w:r>
    </w:p>
    <w:p w:rsidR="004E2B52" w:rsidRPr="00B369C0" w:rsidRDefault="004E2B52" w:rsidP="004E2B52">
      <w:pPr>
        <w:jc w:val="both"/>
        <w:rPr>
          <w:rFonts w:ascii="Times New Roman" w:eastAsia="Times New Roman" w:hAnsi="Times New Roman" w:cs="Times New Roman"/>
          <w:b/>
          <w:color w:val="000000"/>
          <w:sz w:val="24"/>
          <w:szCs w:val="24"/>
          <w:lang w:val="en-US"/>
        </w:rPr>
      </w:pP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7. Say whether these statements are true (T) or false (F).</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The Magna Carta was drawn up to limit the king's power and share it with the underclass.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British devolved system of government has a lot in common with the federal government of the United States.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The United Kingdom has strict separation of legislative, executive and judicial powers.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Her Majesty Queen Elizabeth II is Queen of Canada and Canada's Head of State.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Political system is the art or science of running governmental or state affairs, including behavior within civil governments.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49. Those living in the south of the UK experience lower incomes, higher unemployment and a lower standard of living than those living in the north of the country.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50. Scotland does not regulate foreign or domestic trade, and the Scottish Parliament is not authorized to do so.</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True False</w:t>
      </w:r>
    </w:p>
    <w:p w:rsidR="00653572" w:rsidRPr="00B369C0" w:rsidRDefault="00653572" w:rsidP="004E2B52">
      <w:pPr>
        <w:jc w:val="cente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WRITING</w:t>
      </w:r>
    </w:p>
    <w:p w:rsidR="00653572" w:rsidRPr="00B369C0" w:rsidRDefault="00653572" w:rsidP="004E2B52">
      <w:pPr>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color w:val="000000"/>
          <w:sz w:val="24"/>
          <w:szCs w:val="24"/>
          <w:lang w:val="en-US"/>
        </w:rPr>
        <w:t>Task 8. PART 5. Write a Proposal to the given situation.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You are at the local municipal board meeting. Total budget for the Animal shelter is $35,000,000. The chart below lists the items to be funded out of this budget. Write a proposal on how to allocate budget placing the spending categories from the most important to the least important.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Follow the plan of the proposal:</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 Describe the situation.</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2) Say how you think these funds can be allocated in the most efficient way.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 Try to convince that you are right.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Spending category: Priority</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Management costs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Staff salaries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Vets’ salaries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equipment</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Medical supplies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Rehabilitation zones</w:t>
      </w:r>
    </w:p>
    <w:p w:rsidR="00653572" w:rsidRPr="00B369C0" w:rsidRDefault="00653572" w:rsidP="004E2B52">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Customer Service</w:t>
      </w:r>
    </w:p>
    <w:p w:rsidR="00B9593A" w:rsidRPr="00B369C0" w:rsidRDefault="00653572" w:rsidP="004E2B52">
      <w:pPr>
        <w:jc w:val="both"/>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4"/>
          <w:szCs w:val="24"/>
          <w:lang w:val="en-US"/>
        </w:rPr>
        <w:t>T</w:t>
      </w:r>
      <w:r w:rsidR="00A065B4" w:rsidRPr="00B369C0">
        <w:rPr>
          <w:rFonts w:ascii="Times New Roman" w:eastAsia="Times New Roman" w:hAnsi="Times New Roman" w:cs="Times New Roman"/>
          <w:color w:val="000000"/>
          <w:sz w:val="24"/>
          <w:szCs w:val="24"/>
          <w:lang w:val="en-US"/>
        </w:rPr>
        <w:t>raining for animal care workers</w:t>
      </w:r>
    </w:p>
    <w:p w:rsidR="005D05B6" w:rsidRPr="00B369C0" w:rsidRDefault="005D05B6" w:rsidP="00253504">
      <w:pPr>
        <w:pStyle w:val="af5"/>
        <w:tabs>
          <w:tab w:val="left" w:pos="4050"/>
        </w:tabs>
        <w:spacing w:line="360" w:lineRule="auto"/>
        <w:rPr>
          <w:rFonts w:ascii="Times New Roman" w:hAnsi="Times New Roman"/>
          <w:b/>
          <w:sz w:val="28"/>
          <w:szCs w:val="28"/>
          <w:lang w:val="en-US"/>
        </w:rPr>
      </w:pPr>
    </w:p>
    <w:p w:rsidR="007B4705" w:rsidRPr="002E4100" w:rsidRDefault="007B4705" w:rsidP="007B4705">
      <w:pPr>
        <w:pStyle w:val="af5"/>
        <w:ind w:firstLine="709"/>
        <w:jc w:val="center"/>
        <w:rPr>
          <w:rFonts w:ascii="Times New Roman" w:hAnsi="Times New Roman"/>
          <w:b/>
          <w:sz w:val="28"/>
          <w:szCs w:val="28"/>
        </w:rPr>
      </w:pPr>
      <w:r w:rsidRPr="002E4100">
        <w:rPr>
          <w:rFonts w:ascii="Times New Roman" w:hAnsi="Times New Roman"/>
          <w:b/>
          <w:sz w:val="28"/>
          <w:szCs w:val="28"/>
        </w:rPr>
        <w:t>7. Фонд оценочных средств для проведения промежуточной аттестации обучающихся по дисциплине «Иностранн</w:t>
      </w:r>
      <w:r w:rsidR="00EC0802" w:rsidRPr="002E4100">
        <w:rPr>
          <w:rFonts w:ascii="Times New Roman" w:hAnsi="Times New Roman"/>
          <w:b/>
          <w:sz w:val="28"/>
          <w:szCs w:val="28"/>
        </w:rPr>
        <w:t>ый язык</w:t>
      </w:r>
      <w:r w:rsidRPr="002E4100">
        <w:rPr>
          <w:rFonts w:ascii="Times New Roman" w:hAnsi="Times New Roman"/>
          <w:b/>
          <w:sz w:val="28"/>
          <w:szCs w:val="28"/>
        </w:rPr>
        <w:t>»</w:t>
      </w:r>
    </w:p>
    <w:p w:rsidR="008A3770" w:rsidRPr="008A3770" w:rsidRDefault="008A3770" w:rsidP="008A3770">
      <w:pPr>
        <w:widowControl w:val="0"/>
        <w:tabs>
          <w:tab w:val="left" w:pos="540"/>
        </w:tabs>
        <w:autoSpaceDE w:val="0"/>
        <w:autoSpaceDN w:val="0"/>
        <w:adjustRightInd w:val="0"/>
        <w:ind w:firstLine="709"/>
        <w:contextualSpacing/>
        <w:jc w:val="both"/>
        <w:rPr>
          <w:rFonts w:ascii="Times New Roman" w:eastAsia="Times New Roman" w:hAnsi="Times New Roman" w:cs="Times New Roman"/>
          <w:sz w:val="28"/>
          <w:szCs w:val="28"/>
        </w:rPr>
      </w:pPr>
      <w:r w:rsidRPr="008A3770">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A3770">
        <w:rPr>
          <w:rFonts w:ascii="Times New Roman" w:eastAsia="Times New Roman" w:hAnsi="Times New Roman" w:cs="Times New Roman"/>
          <w:b/>
          <w:sz w:val="28"/>
          <w:szCs w:val="28"/>
        </w:rPr>
        <w:t xml:space="preserve"> </w:t>
      </w:r>
      <w:r w:rsidRPr="008A3770">
        <w:rPr>
          <w:rFonts w:ascii="Times New Roman" w:eastAsia="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3"/>
        <w:tblW w:w="0" w:type="auto"/>
        <w:tblLook w:val="04A0" w:firstRow="1" w:lastRow="0" w:firstColumn="1" w:lastColumn="0" w:noHBand="0" w:noVBand="1"/>
      </w:tblPr>
      <w:tblGrid>
        <w:gridCol w:w="2048"/>
        <w:gridCol w:w="2149"/>
        <w:gridCol w:w="2132"/>
        <w:gridCol w:w="3441"/>
      </w:tblGrid>
      <w:tr w:rsidR="008A3770" w:rsidRPr="008A3770" w:rsidTr="00DE5E11">
        <w:tc>
          <w:tcPr>
            <w:tcW w:w="1268" w:type="dxa"/>
          </w:tcPr>
          <w:p w:rsidR="008A3770" w:rsidRPr="008A3770" w:rsidRDefault="008A3770" w:rsidP="008A3770">
            <w:pPr>
              <w:widowControl w:val="0"/>
              <w:autoSpaceDE w:val="0"/>
              <w:autoSpaceDN w:val="0"/>
              <w:adjustRightInd w:val="0"/>
              <w:jc w:val="both"/>
              <w:rPr>
                <w:rFonts w:ascii="Times New Roman" w:eastAsia="Times New Roman" w:hAnsi="Times New Roman" w:cs="Times New Roman"/>
                <w:b/>
                <w:sz w:val="24"/>
                <w:szCs w:val="24"/>
              </w:rPr>
            </w:pPr>
            <w:r w:rsidRPr="008A3770">
              <w:rPr>
                <w:rFonts w:ascii="Times New Roman" w:eastAsia="Times New Roman" w:hAnsi="Times New Roman" w:cs="Times New Roman"/>
                <w:b/>
                <w:sz w:val="24"/>
                <w:szCs w:val="24"/>
              </w:rPr>
              <w:t xml:space="preserve">Наименование компетенции </w:t>
            </w:r>
          </w:p>
        </w:tc>
        <w:tc>
          <w:tcPr>
            <w:tcW w:w="1327" w:type="dxa"/>
          </w:tcPr>
          <w:p w:rsidR="008A3770" w:rsidRPr="008A3770" w:rsidRDefault="008A3770" w:rsidP="008A3770">
            <w:pPr>
              <w:widowControl w:val="0"/>
              <w:autoSpaceDE w:val="0"/>
              <w:autoSpaceDN w:val="0"/>
              <w:adjustRightInd w:val="0"/>
              <w:jc w:val="both"/>
              <w:rPr>
                <w:rFonts w:ascii="Times New Roman" w:eastAsia="Times New Roman" w:hAnsi="Times New Roman" w:cs="Times New Roman"/>
                <w:b/>
                <w:sz w:val="24"/>
                <w:szCs w:val="24"/>
              </w:rPr>
            </w:pPr>
            <w:r w:rsidRPr="008A3770">
              <w:rPr>
                <w:rFonts w:ascii="Times New Roman" w:eastAsia="Times New Roman" w:hAnsi="Times New Roman" w:cs="Times New Roman"/>
                <w:b/>
                <w:sz w:val="24"/>
                <w:szCs w:val="24"/>
              </w:rPr>
              <w:t xml:space="preserve">Наименование  индикаторов достижения компетенции </w:t>
            </w:r>
          </w:p>
        </w:tc>
        <w:tc>
          <w:tcPr>
            <w:tcW w:w="2503" w:type="dxa"/>
          </w:tcPr>
          <w:p w:rsidR="008A3770" w:rsidRPr="008A3770" w:rsidRDefault="008A3770" w:rsidP="008A3770">
            <w:pPr>
              <w:widowControl w:val="0"/>
              <w:autoSpaceDE w:val="0"/>
              <w:autoSpaceDN w:val="0"/>
              <w:adjustRightInd w:val="0"/>
              <w:jc w:val="both"/>
              <w:rPr>
                <w:rFonts w:ascii="Times New Roman" w:eastAsia="Times New Roman" w:hAnsi="Times New Roman" w:cs="Times New Roman"/>
                <w:b/>
                <w:sz w:val="24"/>
                <w:szCs w:val="24"/>
              </w:rPr>
            </w:pPr>
            <w:r w:rsidRPr="008A3770">
              <w:rPr>
                <w:rFonts w:ascii="Times New Roman" w:eastAsia="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4672" w:type="dxa"/>
          </w:tcPr>
          <w:p w:rsidR="008A3770" w:rsidRPr="008A3770" w:rsidRDefault="008A3770" w:rsidP="008A3770">
            <w:pPr>
              <w:widowControl w:val="0"/>
              <w:autoSpaceDE w:val="0"/>
              <w:autoSpaceDN w:val="0"/>
              <w:adjustRightInd w:val="0"/>
              <w:jc w:val="both"/>
              <w:rPr>
                <w:rFonts w:ascii="Times New Roman" w:eastAsia="Times New Roman" w:hAnsi="Times New Roman" w:cs="Times New Roman"/>
                <w:b/>
                <w:sz w:val="24"/>
                <w:szCs w:val="24"/>
              </w:rPr>
            </w:pPr>
            <w:r w:rsidRPr="008A3770">
              <w:rPr>
                <w:rFonts w:ascii="Times New Roman" w:eastAsia="Times New Roman" w:hAnsi="Times New Roman" w:cs="Times New Roman"/>
                <w:b/>
                <w:sz w:val="24"/>
                <w:szCs w:val="24"/>
              </w:rPr>
              <w:t>Типовые контрольные задания</w:t>
            </w:r>
          </w:p>
        </w:tc>
      </w:tr>
      <w:tr w:rsidR="00DE5E11" w:rsidRPr="008A3770" w:rsidTr="00DE5E11">
        <w:tc>
          <w:tcPr>
            <w:tcW w:w="1268" w:type="dxa"/>
            <w:vMerge w:val="restart"/>
          </w:tcPr>
          <w:p w:rsidR="00DE5E11" w:rsidRPr="00DE5E11" w:rsidRDefault="00DE5E11" w:rsidP="00DE5E11">
            <w:pPr>
              <w:tabs>
                <w:tab w:val="left" w:pos="-3119"/>
              </w:tabs>
              <w:contextualSpacing/>
              <w:rPr>
                <w:rFonts w:ascii="Times New Roman" w:hAnsi="Times New Roman" w:cs="Times New Roman"/>
                <w:b/>
                <w:sz w:val="24"/>
                <w:szCs w:val="24"/>
              </w:rPr>
            </w:pPr>
            <w:r w:rsidRPr="00DE5E11">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DE5E11" w:rsidRPr="008A3770" w:rsidRDefault="00DE5E11" w:rsidP="008A3770">
            <w:pPr>
              <w:widowControl w:val="0"/>
              <w:autoSpaceDE w:val="0"/>
              <w:autoSpaceDN w:val="0"/>
              <w:adjustRightInd w:val="0"/>
              <w:jc w:val="both"/>
              <w:rPr>
                <w:rFonts w:ascii="Times New Roman" w:eastAsia="Times New Roman" w:hAnsi="Times New Roman" w:cs="Times New Roman"/>
                <w:sz w:val="28"/>
                <w:szCs w:val="28"/>
              </w:rPr>
            </w:pPr>
            <w:r w:rsidRPr="00DE5E11">
              <w:rPr>
                <w:rFonts w:ascii="Times New Roman" w:eastAsia="Times New Roman" w:hAnsi="Times New Roman" w:cs="Times New Roman"/>
                <w:sz w:val="24"/>
                <w:szCs w:val="24"/>
              </w:rPr>
              <w:t>(УК-3)</w:t>
            </w:r>
          </w:p>
        </w:tc>
        <w:tc>
          <w:tcPr>
            <w:tcW w:w="1327" w:type="dxa"/>
          </w:tcPr>
          <w:p w:rsidR="00DE5E11" w:rsidRPr="008A3770" w:rsidRDefault="00DE5E11" w:rsidP="008A3770">
            <w:pPr>
              <w:widowControl w:val="0"/>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DE5E11">
              <w:rPr>
                <w:rFonts w:ascii="Times New Roman" w:hAnsi="Times New Roman" w:cs="Times New Roman"/>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03" w:type="dxa"/>
          </w:tcPr>
          <w:p w:rsidR="00DE5E11" w:rsidRPr="00B369C0" w:rsidRDefault="00DE5E11" w:rsidP="00DE5E11">
            <w:pPr>
              <w:pStyle w:val="ad"/>
              <w:tabs>
                <w:tab w:val="left" w:pos="540"/>
              </w:tabs>
              <w:spacing w:after="120"/>
              <w:ind w:left="0"/>
            </w:pPr>
            <w:r w:rsidRPr="00B369C0">
              <w:rPr>
                <w:b/>
              </w:rPr>
              <w:t>1. Знать</w:t>
            </w:r>
            <w:r w:rsidRPr="00B369C0">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DE5E11" w:rsidRPr="00B369C0" w:rsidRDefault="00DE5E11" w:rsidP="00DE5E11">
            <w:pPr>
              <w:pStyle w:val="ad"/>
              <w:tabs>
                <w:tab w:val="left" w:pos="540"/>
              </w:tabs>
              <w:spacing w:after="120"/>
              <w:ind w:left="0"/>
            </w:pPr>
            <w:r w:rsidRPr="00B369C0">
              <w:rPr>
                <w:b/>
              </w:rPr>
              <w:t>уметь</w:t>
            </w:r>
            <w:r w:rsidRPr="00B369C0">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DE5E11" w:rsidRPr="008A3770" w:rsidRDefault="00DE5E11" w:rsidP="008A3770">
            <w:pPr>
              <w:widowControl w:val="0"/>
              <w:autoSpaceDE w:val="0"/>
              <w:autoSpaceDN w:val="0"/>
              <w:adjustRightInd w:val="0"/>
              <w:jc w:val="both"/>
              <w:rPr>
                <w:rFonts w:ascii="Times New Roman" w:eastAsia="Times New Roman" w:hAnsi="Times New Roman" w:cs="Times New Roman"/>
                <w:b/>
                <w:sz w:val="28"/>
                <w:szCs w:val="28"/>
              </w:rPr>
            </w:pPr>
          </w:p>
        </w:tc>
        <w:tc>
          <w:tcPr>
            <w:tcW w:w="4672" w:type="dxa"/>
          </w:tcPr>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1</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Roleplay «Act out a pre-election discussion among the British politicians and economists supporting different political parties’ views on the current political and economic situation in the UK».</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           Discuss the form of government where a state is headed by a monarch is different from the rule headed by elected representatives.</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    </w:t>
            </w:r>
          </w:p>
          <w:p w:rsidR="00DE5E11" w:rsidRPr="00B369C0" w:rsidRDefault="00DE5E11" w:rsidP="00DE5E11">
            <w:pPr>
              <w:pStyle w:val="af5"/>
              <w:ind w:firstLine="709"/>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Explain to your fellow student what information is usually included in Legislative powers of the House of Lords and that they are different from those of the House of Commons. </w:t>
            </w:r>
          </w:p>
          <w:p w:rsidR="00DE5E11" w:rsidRPr="00B369C0" w:rsidRDefault="00DE5E11" w:rsidP="00DE5E11">
            <w:pPr>
              <w:pStyle w:val="af5"/>
              <w:ind w:firstLine="709"/>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Discuss with a partner the following issue. In democracy, all is equal before the law while in monarchy, the monarch is the law.</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5</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Translate the following words from Russian into English</w:t>
            </w:r>
          </w:p>
          <w:p w:rsidR="00DE5E11" w:rsidRPr="00B369C0" w:rsidRDefault="00DE5E11" w:rsidP="00DE5E11">
            <w:pPr>
              <w:pStyle w:val="af5"/>
              <w:ind w:firstLine="709"/>
              <w:rPr>
                <w:rFonts w:ascii="Times New Roman" w:hAnsi="Times New Roman"/>
                <w:sz w:val="24"/>
                <w:szCs w:val="24"/>
              </w:rPr>
            </w:pPr>
            <w:r w:rsidRPr="00B369C0">
              <w:rPr>
                <w:rFonts w:ascii="Times New Roman" w:hAnsi="Times New Roman"/>
                <w:sz w:val="24"/>
                <w:szCs w:val="24"/>
              </w:rPr>
              <w:t>Светские члены Палаты лордов (</w:t>
            </w:r>
            <w:r w:rsidRPr="00B369C0">
              <w:rPr>
                <w:rFonts w:ascii="Times New Roman" w:hAnsi="Times New Roman"/>
                <w:sz w:val="24"/>
                <w:szCs w:val="24"/>
                <w:lang w:val="en-US"/>
              </w:rPr>
              <w:t>Lords</w:t>
            </w:r>
            <w:r w:rsidRPr="00B369C0">
              <w:rPr>
                <w:rFonts w:ascii="Times New Roman" w:hAnsi="Times New Roman"/>
                <w:sz w:val="24"/>
                <w:szCs w:val="24"/>
              </w:rPr>
              <w:t xml:space="preserve"> </w:t>
            </w:r>
            <w:r w:rsidRPr="00B369C0">
              <w:rPr>
                <w:rFonts w:ascii="Times New Roman" w:hAnsi="Times New Roman"/>
                <w:sz w:val="24"/>
                <w:szCs w:val="24"/>
                <w:lang w:val="en-US"/>
              </w:rPr>
              <w:t>temporal</w:t>
            </w:r>
            <w:r w:rsidRPr="00B369C0">
              <w:rPr>
                <w:rFonts w:ascii="Times New Roman" w:hAnsi="Times New Roman"/>
                <w:sz w:val="24"/>
                <w:szCs w:val="24"/>
              </w:rPr>
              <w:t>), весьма, заметно (</w:t>
            </w:r>
            <w:r w:rsidRPr="00B369C0">
              <w:rPr>
                <w:rFonts w:ascii="Times New Roman" w:hAnsi="Times New Roman"/>
                <w:sz w:val="24"/>
                <w:szCs w:val="24"/>
                <w:lang w:val="en-US"/>
              </w:rPr>
              <w:t>n</w:t>
            </w:r>
            <w:r w:rsidRPr="00B369C0">
              <w:rPr>
                <w:rFonts w:ascii="Times New Roman" w:hAnsi="Times New Roman"/>
                <w:sz w:val="24"/>
                <w:szCs w:val="24"/>
              </w:rPr>
              <w:t>otably), порядок действий, процедура (Outlook).</w:t>
            </w:r>
          </w:p>
          <w:p w:rsidR="00DE5E11" w:rsidRPr="008A3770" w:rsidRDefault="00DE5E11" w:rsidP="008A3770">
            <w:pPr>
              <w:widowControl w:val="0"/>
              <w:autoSpaceDE w:val="0"/>
              <w:autoSpaceDN w:val="0"/>
              <w:adjustRightInd w:val="0"/>
              <w:jc w:val="both"/>
              <w:rPr>
                <w:rFonts w:ascii="Times New Roman" w:eastAsia="Times New Roman" w:hAnsi="Times New Roman" w:cs="Times New Roman"/>
                <w:b/>
                <w:sz w:val="28"/>
                <w:szCs w:val="28"/>
              </w:rPr>
            </w:pPr>
          </w:p>
        </w:tc>
      </w:tr>
      <w:tr w:rsidR="00DE5E11" w:rsidRPr="008A3770" w:rsidTr="00DE5E11">
        <w:tc>
          <w:tcPr>
            <w:tcW w:w="1268" w:type="dxa"/>
            <w:vMerge/>
          </w:tcPr>
          <w:p w:rsidR="00DE5E11" w:rsidRPr="008A3770"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rPr>
            </w:pPr>
          </w:p>
        </w:tc>
        <w:tc>
          <w:tcPr>
            <w:tcW w:w="1327" w:type="dxa"/>
          </w:tcPr>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4"/>
                <w:szCs w:val="24"/>
                <w:highlight w:val="cyan"/>
              </w:rPr>
            </w:pPr>
            <w:r w:rsidRPr="00DE5E11">
              <w:rPr>
                <w:rFonts w:ascii="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2503" w:type="dxa"/>
          </w:tcPr>
          <w:p w:rsidR="00DE5E11" w:rsidRPr="00B369C0" w:rsidRDefault="00DE5E11" w:rsidP="00DE5E11">
            <w:pPr>
              <w:pStyle w:val="ad"/>
              <w:tabs>
                <w:tab w:val="left" w:pos="540"/>
              </w:tabs>
              <w:spacing w:after="120"/>
              <w:ind w:left="0"/>
            </w:pPr>
            <w:r w:rsidRPr="00B369C0">
              <w:rPr>
                <w:b/>
              </w:rPr>
              <w:t>2. Знать:</w:t>
            </w:r>
            <w:r w:rsidRPr="00B369C0">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DE5E11" w:rsidRPr="00DE5E11" w:rsidRDefault="00DE5E11" w:rsidP="00DE5E11">
            <w:pPr>
              <w:pStyle w:val="ad"/>
              <w:tabs>
                <w:tab w:val="left" w:pos="540"/>
              </w:tabs>
              <w:spacing w:after="120"/>
              <w:ind w:left="0"/>
            </w:pPr>
            <w:r w:rsidRPr="00B369C0">
              <w:rPr>
                <w:b/>
              </w:rPr>
              <w:t>уметь</w:t>
            </w:r>
            <w:r w:rsidRPr="00B369C0">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w:t>
            </w:r>
            <w:r>
              <w:t>е;</w:t>
            </w:r>
          </w:p>
        </w:tc>
        <w:tc>
          <w:tcPr>
            <w:tcW w:w="4672" w:type="dxa"/>
          </w:tcPr>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Work in groups. Talk to the class about each of the following topics for about two minutes. Give arguments in favor and against the opinion. </w:t>
            </w:r>
          </w:p>
          <w:p w:rsidR="00DE5E11" w:rsidRPr="00B369C0" w:rsidRDefault="00DE5E11" w:rsidP="00DE5E11">
            <w:pPr>
              <w:pStyle w:val="af5"/>
              <w:ind w:firstLine="709"/>
              <w:rPr>
                <w:rFonts w:ascii="Times New Roman" w:hAnsi="Times New Roman"/>
                <w:sz w:val="24"/>
                <w:szCs w:val="24"/>
                <w:lang w:val="en-US"/>
              </w:rPr>
            </w:pPr>
          </w:p>
          <w:p w:rsidR="00DE5E11" w:rsidRPr="00B369C0" w:rsidRDefault="00DE5E11" w:rsidP="00DE5E11">
            <w:pPr>
              <w:pStyle w:val="af5"/>
              <w:numPr>
                <w:ilvl w:val="0"/>
                <w:numId w:val="75"/>
              </w:numPr>
              <w:rPr>
                <w:rFonts w:ascii="Times New Roman" w:hAnsi="Times New Roman"/>
                <w:sz w:val="24"/>
                <w:szCs w:val="24"/>
                <w:lang w:val="en-US"/>
              </w:rPr>
            </w:pPr>
            <w:r w:rsidRPr="00B369C0">
              <w:rPr>
                <w:rFonts w:ascii="Times New Roman" w:hAnsi="Times New Roman"/>
                <w:sz w:val="24"/>
                <w:szCs w:val="24"/>
                <w:lang w:val="en-US"/>
              </w:rPr>
              <w:t xml:space="preserve">Do you think the UK is still united? Justify your answer </w:t>
            </w:r>
          </w:p>
          <w:p w:rsidR="00DE5E11" w:rsidRPr="00B369C0" w:rsidRDefault="00DE5E11" w:rsidP="00DE5E11">
            <w:pPr>
              <w:pStyle w:val="ad"/>
              <w:numPr>
                <w:ilvl w:val="0"/>
                <w:numId w:val="75"/>
              </w:numPr>
              <w:rPr>
                <w:rFonts w:eastAsia="Times New Roman"/>
                <w:lang w:val="en-US" w:eastAsia="ru-RU"/>
              </w:rPr>
            </w:pPr>
            <w:r w:rsidRPr="00B369C0">
              <w:rPr>
                <w:rFonts w:eastAsia="Times New Roman"/>
                <w:lang w:val="en-US" w:eastAsia="ru-RU"/>
              </w:rPr>
              <w:t>Why is it said that a monarch in the UK reigns, but does not rule?</w:t>
            </w:r>
          </w:p>
          <w:p w:rsidR="00DE5E11" w:rsidRPr="00B369C0" w:rsidRDefault="00DE5E11" w:rsidP="00DE5E11">
            <w:pPr>
              <w:pStyle w:val="af5"/>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DE5E11" w:rsidRPr="00B369C0" w:rsidRDefault="00DE5E11" w:rsidP="00DE5E11">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Make up a dialogue on the following situation. A bicameral parliament has the capacity to formally represent diverse constituencies (regional, class, ethnic, etc.). How does it contribute to the democratic progress of society?</w:t>
            </w:r>
          </w:p>
          <w:p w:rsidR="00DE5E11" w:rsidRPr="00B369C0" w:rsidRDefault="00DE5E11" w:rsidP="00DE5E11">
            <w:pPr>
              <w:pStyle w:val="af5"/>
              <w:ind w:firstLine="709"/>
              <w:jc w:val="both"/>
              <w:rPr>
                <w:rFonts w:ascii="Times New Roman" w:hAnsi="Times New Roman"/>
                <w:iCs/>
                <w:sz w:val="24"/>
                <w:szCs w:val="24"/>
                <w:lang w:val="en-US"/>
              </w:rPr>
            </w:pP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DE5E11" w:rsidRPr="00B369C0" w:rsidRDefault="00DE5E11" w:rsidP="00DE5E11">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Write a formal e-mail to your colleague confirming tomorrow’s meeting.</w:t>
            </w:r>
          </w:p>
          <w:p w:rsidR="00DE5E11" w:rsidRPr="00B369C0" w:rsidRDefault="00DE5E11" w:rsidP="00DE5E11">
            <w:pPr>
              <w:pStyle w:val="af5"/>
              <w:ind w:firstLine="709"/>
              <w:rPr>
                <w:rFonts w:ascii="Times New Roman" w:hAnsi="Times New Roman"/>
                <w:iCs/>
                <w:sz w:val="24"/>
                <w:szCs w:val="24"/>
                <w:lang w:val="en-US"/>
              </w:rPr>
            </w:pP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4</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Case Analysis</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1. Summarize the information of the text above. What do you know about other European economies’ debates on leaving the EU? </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xml:space="preserve">2. Use the Internet or other appropriate mass media sources to estimate the public opinion on the pro-Brexit vote.    </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3.  Write a summary on the case. Follow the instructions given below:</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outline the purpose of the case study</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describe the field of research</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outline the issues and findings (without detail)</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 give a clear picture of the essential contents of the study</w:t>
            </w:r>
          </w:p>
          <w:p w:rsidR="00DE5E11" w:rsidRPr="00B369C0" w:rsidRDefault="00DE5E11" w:rsidP="00DE5E11">
            <w:pPr>
              <w:pStyle w:val="af5"/>
              <w:ind w:firstLine="709"/>
              <w:rPr>
                <w:rFonts w:ascii="Times New Roman" w:hAnsi="Times New Roman"/>
                <w:sz w:val="24"/>
                <w:szCs w:val="24"/>
              </w:rPr>
            </w:pPr>
            <w:r w:rsidRPr="00B369C0">
              <w:rPr>
                <w:rFonts w:ascii="Times New Roman" w:hAnsi="Times New Roman"/>
                <w:sz w:val="24"/>
                <w:szCs w:val="24"/>
              </w:rPr>
              <w:t xml:space="preserve">♦ </w:t>
            </w:r>
            <w:r w:rsidRPr="00B369C0">
              <w:rPr>
                <w:rFonts w:ascii="Times New Roman" w:hAnsi="Times New Roman"/>
                <w:sz w:val="24"/>
                <w:szCs w:val="24"/>
                <w:lang w:val="en-US"/>
              </w:rPr>
              <w:t>note</w:t>
            </w:r>
            <w:r w:rsidRPr="00B369C0">
              <w:rPr>
                <w:rFonts w:ascii="Times New Roman" w:hAnsi="Times New Roman"/>
                <w:sz w:val="24"/>
                <w:szCs w:val="24"/>
              </w:rPr>
              <w:t xml:space="preserve"> </w:t>
            </w:r>
            <w:r w:rsidRPr="00B369C0">
              <w:rPr>
                <w:rFonts w:ascii="Times New Roman" w:hAnsi="Times New Roman"/>
                <w:sz w:val="24"/>
                <w:szCs w:val="24"/>
                <w:lang w:val="en-US"/>
              </w:rPr>
              <w:t>any</w:t>
            </w:r>
            <w:r w:rsidRPr="00B369C0">
              <w:rPr>
                <w:rFonts w:ascii="Times New Roman" w:hAnsi="Times New Roman"/>
                <w:sz w:val="24"/>
                <w:szCs w:val="24"/>
              </w:rPr>
              <w:t xml:space="preserve"> </w:t>
            </w:r>
            <w:r w:rsidRPr="00B369C0">
              <w:rPr>
                <w:rFonts w:ascii="Times New Roman" w:hAnsi="Times New Roman"/>
                <w:sz w:val="24"/>
                <w:szCs w:val="24"/>
                <w:lang w:val="en-US"/>
              </w:rPr>
              <w:t>assumptions</w:t>
            </w:r>
            <w:r w:rsidRPr="00B369C0">
              <w:rPr>
                <w:rFonts w:ascii="Times New Roman" w:hAnsi="Times New Roman"/>
                <w:sz w:val="24"/>
                <w:szCs w:val="24"/>
              </w:rPr>
              <w:t xml:space="preserve"> </w:t>
            </w:r>
            <w:r w:rsidRPr="00B369C0">
              <w:rPr>
                <w:rFonts w:ascii="Times New Roman" w:hAnsi="Times New Roman"/>
                <w:sz w:val="24"/>
                <w:szCs w:val="24"/>
                <w:lang w:val="en-US"/>
              </w:rPr>
              <w:t>made</w:t>
            </w:r>
          </w:p>
          <w:p w:rsidR="00DE5E11" w:rsidRPr="008A3770"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rPr>
            </w:pPr>
          </w:p>
        </w:tc>
      </w:tr>
      <w:tr w:rsidR="00DE5E11" w:rsidRPr="00DE5E11" w:rsidTr="00DE5E11">
        <w:tc>
          <w:tcPr>
            <w:tcW w:w="1268" w:type="dxa"/>
            <w:vMerge/>
          </w:tcPr>
          <w:p w:rsidR="00DE5E11" w:rsidRPr="008A3770"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rPr>
            </w:pPr>
          </w:p>
        </w:tc>
        <w:tc>
          <w:tcPr>
            <w:tcW w:w="1327" w:type="dxa"/>
          </w:tcPr>
          <w:p w:rsidR="00DE5E11" w:rsidRPr="00DE5E11" w:rsidRDefault="00DE5E11" w:rsidP="00DE5E11">
            <w:pPr>
              <w:pStyle w:val="ad"/>
              <w:tabs>
                <w:tab w:val="left" w:pos="-3119"/>
              </w:tabs>
              <w:ind w:left="0"/>
            </w:pPr>
            <w:r w:rsidRPr="00B369C0">
              <w:t>3. Использует приёмы публичной речи и делового и профессионального</w:t>
            </w:r>
            <w:r>
              <w:t xml:space="preserve"> дискурса на иностранном языке.</w:t>
            </w:r>
          </w:p>
        </w:tc>
        <w:tc>
          <w:tcPr>
            <w:tcW w:w="2503" w:type="dxa"/>
          </w:tcPr>
          <w:p w:rsidR="00DE5E11" w:rsidRPr="00B369C0" w:rsidRDefault="00DE5E11" w:rsidP="00DE5E11">
            <w:pPr>
              <w:pStyle w:val="ad"/>
              <w:tabs>
                <w:tab w:val="left" w:pos="540"/>
              </w:tabs>
              <w:spacing w:after="120"/>
              <w:ind w:left="0"/>
            </w:pPr>
            <w:r w:rsidRPr="00B369C0">
              <w:rPr>
                <w:b/>
              </w:rPr>
              <w:t>3. Знать;</w:t>
            </w:r>
            <w:r w:rsidRPr="00B369C0">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DE5E11" w:rsidRPr="00DE5E11" w:rsidRDefault="00DE5E11" w:rsidP="00DE5E11">
            <w:pPr>
              <w:pStyle w:val="ad"/>
              <w:tabs>
                <w:tab w:val="left" w:pos="540"/>
              </w:tabs>
              <w:spacing w:after="120"/>
              <w:ind w:left="0"/>
            </w:pPr>
            <w:r w:rsidRPr="00B369C0">
              <w:rPr>
                <w:b/>
              </w:rPr>
              <w:t>уметь</w:t>
            </w:r>
            <w:r w:rsidRPr="00B369C0">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w:t>
            </w:r>
            <w:r>
              <w:t>труктуры и содержания сообщения</w:t>
            </w:r>
          </w:p>
        </w:tc>
        <w:tc>
          <w:tcPr>
            <w:tcW w:w="4672" w:type="dxa"/>
          </w:tcPr>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GB"/>
              </w:rPr>
              <w:t>Give a presentation on the following topic using the format recommended in your textbook.</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GB"/>
              </w:rPr>
              <w:t>Comment on the presentation given by your colleague.</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DE5E11" w:rsidRPr="00B369C0" w:rsidRDefault="00DE5E11" w:rsidP="00DE5E11">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Roleplay. Base the scenario of the Role Play on the following questions:</w:t>
            </w:r>
          </w:p>
          <w:p w:rsidR="00DE5E11" w:rsidRPr="00B369C0" w:rsidRDefault="00DE5E11" w:rsidP="00DE5E11">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1. How important is the role of general election in the stabilization and government in encouraging business and economic development in the UK?</w:t>
            </w:r>
          </w:p>
          <w:p w:rsidR="00DE5E11" w:rsidRPr="00B369C0" w:rsidRDefault="00DE5E11" w:rsidP="00DE5E11">
            <w:pPr>
              <w:pStyle w:val="af5"/>
              <w:ind w:firstLine="709"/>
              <w:rPr>
                <w:rFonts w:ascii="Times New Roman" w:hAnsi="Times New Roman"/>
                <w:iCs/>
                <w:sz w:val="24"/>
                <w:szCs w:val="24"/>
                <w:lang w:val="en-US"/>
              </w:rPr>
            </w:pPr>
            <w:r w:rsidRPr="00B369C0">
              <w:rPr>
                <w:rFonts w:ascii="Times New Roman" w:hAnsi="Times New Roman"/>
                <w:iCs/>
                <w:sz w:val="24"/>
                <w:szCs w:val="24"/>
                <w:lang w:val="en-US"/>
              </w:rPr>
              <w:t>2. What exactly does the UK economy need to survive and prosper during the withdrawal period?</w:t>
            </w:r>
          </w:p>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lang w:val="en-US"/>
              </w:rPr>
            </w:pPr>
          </w:p>
        </w:tc>
      </w:tr>
      <w:tr w:rsidR="00DE5E11" w:rsidRPr="00DE5E11" w:rsidTr="00DE5E11">
        <w:tc>
          <w:tcPr>
            <w:tcW w:w="1268" w:type="dxa"/>
            <w:vMerge/>
          </w:tcPr>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lang w:val="en-US"/>
              </w:rPr>
            </w:pPr>
          </w:p>
        </w:tc>
        <w:tc>
          <w:tcPr>
            <w:tcW w:w="1327" w:type="dxa"/>
          </w:tcPr>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4"/>
                <w:szCs w:val="24"/>
                <w:highlight w:val="cyan"/>
              </w:rPr>
            </w:pPr>
            <w:r>
              <w:rPr>
                <w:rFonts w:ascii="Times New Roman" w:hAnsi="Times New Roman" w:cs="Times New Roman"/>
                <w:sz w:val="24"/>
                <w:szCs w:val="24"/>
              </w:rPr>
              <w:t xml:space="preserve">4. </w:t>
            </w:r>
            <w:r w:rsidRPr="00DE5E11">
              <w:rPr>
                <w:rFonts w:ascii="Times New Roman" w:hAnsi="Times New Roman" w:cs="Times New Roman"/>
                <w:sz w:val="24"/>
                <w:szCs w:val="24"/>
              </w:rPr>
              <w:t>Демонстрирует владения основами академической коммуникации и речевого этикета изучаемого иностранного языка.</w:t>
            </w:r>
          </w:p>
        </w:tc>
        <w:tc>
          <w:tcPr>
            <w:tcW w:w="2503" w:type="dxa"/>
          </w:tcPr>
          <w:p w:rsidR="00DE5E11" w:rsidRPr="00B369C0" w:rsidRDefault="00DE5E11" w:rsidP="00DE5E11">
            <w:pPr>
              <w:pStyle w:val="ad"/>
              <w:tabs>
                <w:tab w:val="left" w:pos="540"/>
              </w:tabs>
              <w:spacing w:after="120"/>
              <w:ind w:left="0"/>
            </w:pPr>
            <w:r w:rsidRPr="00B369C0">
              <w:rPr>
                <w:b/>
              </w:rPr>
              <w:t>4. Знать</w:t>
            </w:r>
            <w:r w:rsidRPr="00B369C0">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DE5E11" w:rsidRPr="00DE5E11" w:rsidRDefault="00DE5E11" w:rsidP="00DE5E11">
            <w:pPr>
              <w:pStyle w:val="ad"/>
              <w:tabs>
                <w:tab w:val="left" w:pos="540"/>
              </w:tabs>
              <w:spacing w:after="120"/>
              <w:ind w:left="0"/>
            </w:pPr>
            <w:r w:rsidRPr="00B369C0">
              <w:rPr>
                <w:b/>
              </w:rPr>
              <w:t>Уметь:</w:t>
            </w:r>
            <w:r w:rsidRPr="00B369C0">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w:t>
            </w:r>
            <w:r>
              <w:t>итуациях академического общения</w:t>
            </w:r>
          </w:p>
        </w:tc>
        <w:tc>
          <w:tcPr>
            <w:tcW w:w="4672" w:type="dxa"/>
          </w:tcPr>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Practice asking about the system of checks and balances in the US and the UK political governance.</w:t>
            </w:r>
          </w:p>
          <w:p w:rsidR="00DE5E11" w:rsidRPr="00B369C0" w:rsidRDefault="00DE5E11" w:rsidP="00DE5E11">
            <w:pPr>
              <w:pStyle w:val="af5"/>
              <w:ind w:firstLine="709"/>
              <w:jc w:val="both"/>
              <w:rPr>
                <w:rFonts w:ascii="Times New Roman" w:hAnsi="Times New Roman"/>
                <w:iCs/>
                <w:sz w:val="24"/>
                <w:szCs w:val="24"/>
                <w:lang w:val="en-US"/>
              </w:rPr>
            </w:pP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2</w:t>
            </w: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lang w:val="en-US"/>
              </w:rPr>
              <w:t>Give a summary of a difference between the US and the UK constitutions</w:t>
            </w: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sz w:val="24"/>
                <w:szCs w:val="24"/>
                <w:lang w:val="en-US"/>
              </w:rPr>
              <w:t xml:space="preserve"> </w:t>
            </w: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DE5E11" w:rsidRPr="00B369C0" w:rsidRDefault="00DE5E11" w:rsidP="00DE5E11">
            <w:pPr>
              <w:pStyle w:val="af5"/>
              <w:ind w:firstLine="709"/>
              <w:jc w:val="both"/>
              <w:rPr>
                <w:rFonts w:ascii="Times New Roman" w:hAnsi="Times New Roman"/>
                <w:iCs/>
                <w:sz w:val="24"/>
                <w:szCs w:val="24"/>
                <w:lang w:val="en-US"/>
              </w:rPr>
            </w:pPr>
            <w:r w:rsidRPr="00B369C0">
              <w:rPr>
                <w:rFonts w:ascii="Times New Roman" w:hAnsi="Times New Roman"/>
                <w:iCs/>
                <w:sz w:val="24"/>
                <w:szCs w:val="24"/>
                <w:lang w:val="en-US"/>
              </w:rPr>
              <w:t>Practice social language in the following situations:</w:t>
            </w:r>
          </w:p>
          <w:p w:rsidR="00DE5E11" w:rsidRPr="00B369C0" w:rsidRDefault="00DE5E11" w:rsidP="00DE5E11">
            <w:pPr>
              <w:pStyle w:val="af5"/>
              <w:numPr>
                <w:ilvl w:val="0"/>
                <w:numId w:val="76"/>
              </w:numPr>
              <w:jc w:val="both"/>
              <w:rPr>
                <w:rFonts w:ascii="Times New Roman" w:hAnsi="Times New Roman"/>
                <w:iCs/>
                <w:sz w:val="24"/>
                <w:szCs w:val="24"/>
                <w:lang w:val="en-US"/>
              </w:rPr>
            </w:pPr>
            <w:r w:rsidRPr="00B369C0">
              <w:rPr>
                <w:rFonts w:ascii="Times New Roman" w:hAnsi="Times New Roman"/>
                <w:iCs/>
                <w:sz w:val="24"/>
                <w:szCs w:val="24"/>
                <w:lang w:val="en-US"/>
              </w:rPr>
              <w:t>Greeting a visitor at the reception desk</w:t>
            </w:r>
          </w:p>
          <w:p w:rsidR="00DE5E11" w:rsidRPr="00B369C0" w:rsidRDefault="00DE5E11" w:rsidP="00DE5E11">
            <w:pPr>
              <w:pStyle w:val="af5"/>
              <w:numPr>
                <w:ilvl w:val="0"/>
                <w:numId w:val="76"/>
              </w:numPr>
              <w:jc w:val="both"/>
              <w:rPr>
                <w:rFonts w:ascii="Times New Roman" w:hAnsi="Times New Roman"/>
                <w:iCs/>
                <w:sz w:val="24"/>
                <w:szCs w:val="24"/>
                <w:lang w:val="en-US"/>
              </w:rPr>
            </w:pPr>
            <w:r w:rsidRPr="00B369C0">
              <w:rPr>
                <w:rFonts w:ascii="Times New Roman" w:hAnsi="Times New Roman"/>
                <w:iCs/>
                <w:sz w:val="24"/>
                <w:szCs w:val="24"/>
                <w:lang w:val="en-US"/>
              </w:rPr>
              <w:t>Making a small talk after the meeting</w:t>
            </w:r>
          </w:p>
          <w:p w:rsidR="00DE5E11" w:rsidRPr="00B369C0" w:rsidRDefault="00DE5E11" w:rsidP="00DE5E11">
            <w:pPr>
              <w:pStyle w:val="af5"/>
              <w:numPr>
                <w:ilvl w:val="0"/>
                <w:numId w:val="76"/>
              </w:numPr>
              <w:jc w:val="both"/>
              <w:rPr>
                <w:rFonts w:ascii="Times New Roman" w:hAnsi="Times New Roman"/>
                <w:iCs/>
                <w:sz w:val="24"/>
                <w:szCs w:val="24"/>
                <w:lang w:val="en-US"/>
              </w:rPr>
            </w:pPr>
            <w:r w:rsidRPr="00B369C0">
              <w:rPr>
                <w:rFonts w:ascii="Times New Roman" w:hAnsi="Times New Roman"/>
                <w:iCs/>
                <w:sz w:val="24"/>
                <w:szCs w:val="24"/>
                <w:lang w:val="en-US"/>
              </w:rPr>
              <w:t>Saying good buy at the end of the meeting</w:t>
            </w:r>
          </w:p>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lang w:val="en-US"/>
              </w:rPr>
            </w:pPr>
          </w:p>
        </w:tc>
      </w:tr>
      <w:tr w:rsidR="00DE5E11" w:rsidRPr="00DE5E11" w:rsidTr="00DE5E11">
        <w:tc>
          <w:tcPr>
            <w:tcW w:w="1268" w:type="dxa"/>
            <w:vMerge/>
          </w:tcPr>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lang w:val="en-US"/>
              </w:rPr>
            </w:pPr>
          </w:p>
        </w:tc>
        <w:tc>
          <w:tcPr>
            <w:tcW w:w="1327" w:type="dxa"/>
          </w:tcPr>
          <w:p w:rsidR="00DE5E11" w:rsidRPr="00DE5E11" w:rsidRDefault="00DE5E11" w:rsidP="00DE5E11">
            <w:pPr>
              <w:pStyle w:val="ad"/>
              <w:tabs>
                <w:tab w:val="left" w:pos="-3119"/>
              </w:tabs>
              <w:ind w:left="0"/>
            </w:pPr>
            <w:r w:rsidRPr="00B369C0">
              <w:t xml:space="preserve">5. Умеет грамотно и эффективно пользоваться иноязычными </w:t>
            </w:r>
            <w:r>
              <w:t>источниками информации.</w:t>
            </w:r>
          </w:p>
        </w:tc>
        <w:tc>
          <w:tcPr>
            <w:tcW w:w="2503" w:type="dxa"/>
          </w:tcPr>
          <w:p w:rsidR="00DE5E11" w:rsidRPr="00B369C0" w:rsidRDefault="00DE5E11" w:rsidP="00DE5E11">
            <w:pPr>
              <w:pStyle w:val="ad"/>
              <w:tabs>
                <w:tab w:val="left" w:pos="540"/>
              </w:tabs>
              <w:spacing w:after="120"/>
              <w:ind w:left="0"/>
            </w:pPr>
            <w:r w:rsidRPr="00B369C0">
              <w:rPr>
                <w:b/>
              </w:rPr>
              <w:t>5. Знать</w:t>
            </w:r>
            <w:r w:rsidRPr="00B369C0">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DE5E11" w:rsidRPr="00DE5E11" w:rsidRDefault="00DE5E11" w:rsidP="00DE5E11">
            <w:pPr>
              <w:pStyle w:val="ad"/>
              <w:tabs>
                <w:tab w:val="left" w:pos="540"/>
              </w:tabs>
              <w:spacing w:after="120"/>
              <w:ind w:left="0"/>
            </w:pPr>
            <w:r w:rsidRPr="00B369C0">
              <w:rPr>
                <w:b/>
              </w:rPr>
              <w:t>уметь</w:t>
            </w:r>
            <w:r w:rsidRPr="00B369C0">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w:t>
            </w:r>
            <w:r>
              <w:t>тивных и профессиональных задач</w:t>
            </w:r>
          </w:p>
        </w:tc>
        <w:tc>
          <w:tcPr>
            <w:tcW w:w="4672" w:type="dxa"/>
          </w:tcPr>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1</w:t>
            </w:r>
          </w:p>
          <w:p w:rsidR="00DE5E11" w:rsidRPr="00B369C0" w:rsidRDefault="00DE5E11" w:rsidP="00DE5E11">
            <w:pPr>
              <w:pStyle w:val="af5"/>
              <w:ind w:firstLine="709"/>
              <w:rPr>
                <w:rFonts w:ascii="Times New Roman" w:hAnsi="Times New Roman"/>
                <w:sz w:val="24"/>
                <w:szCs w:val="24"/>
                <w:lang w:val="en-US"/>
              </w:rPr>
            </w:pPr>
            <w:r w:rsidRPr="00B369C0">
              <w:rPr>
                <w:rFonts w:ascii="Times New Roman" w:hAnsi="Times New Roman"/>
                <w:sz w:val="24"/>
                <w:szCs w:val="24"/>
                <w:lang w:val="en-US"/>
              </w:rPr>
              <w:t>Match the term given in the left-hand column with its definition in the right-hand column.</w:t>
            </w:r>
          </w:p>
          <w:tbl>
            <w:tblPr>
              <w:tblStyle w:val="ac"/>
              <w:tblW w:w="2848" w:type="dxa"/>
              <w:tblInd w:w="381" w:type="dxa"/>
              <w:tblLook w:val="04A0" w:firstRow="1" w:lastRow="0" w:firstColumn="1" w:lastColumn="0" w:noHBand="0" w:noVBand="1"/>
            </w:tblPr>
            <w:tblGrid>
              <w:gridCol w:w="387"/>
              <w:gridCol w:w="964"/>
              <w:gridCol w:w="349"/>
              <w:gridCol w:w="1134"/>
            </w:tblGrid>
            <w:tr w:rsidR="00DE5E11" w:rsidRPr="00B369C0" w:rsidTr="00DE5E11">
              <w:trPr>
                <w:trHeight w:val="170"/>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1</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Vote</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A</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A political mass meeting</w:t>
                  </w:r>
                </w:p>
              </w:tc>
            </w:tr>
            <w:tr w:rsidR="00DE5E11" w:rsidRPr="002F0417" w:rsidTr="00DE5E11">
              <w:trPr>
                <w:trHeight w:val="351"/>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2</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A first-past-the-post system</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B</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lang w:val="en-US"/>
                    </w:rPr>
                    <w:t xml:space="preserve">The system </w:t>
                  </w:r>
                  <w:r w:rsidRPr="00DE5E11">
                    <w:rPr>
                      <w:rFonts w:ascii="Times New Roman" w:hAnsi="Times New Roman"/>
                      <w:kern w:val="36"/>
                      <w:sz w:val="18"/>
                      <w:szCs w:val="18"/>
                      <w:shd w:val="clear" w:color="auto" w:fill="FFFFFF"/>
                      <w:lang w:val="en-US"/>
                    </w:rPr>
                    <w:t xml:space="preserve"> in which the person </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or party who gets the most votes wins</w:t>
                  </w:r>
                </w:p>
              </w:tc>
            </w:tr>
            <w:tr w:rsidR="00DE5E11" w:rsidRPr="002F0417" w:rsidTr="00DE5E11">
              <w:trPr>
                <w:trHeight w:val="524"/>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3</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A 'hung' parliament</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C</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An agreement between</w:t>
                  </w:r>
                </w:p>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two or more organizations to </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work together</w:t>
                  </w:r>
                </w:p>
              </w:tc>
            </w:tr>
            <w:tr w:rsidR="00DE5E11" w:rsidRPr="002F0417" w:rsidTr="00DE5E11">
              <w:trPr>
                <w:trHeight w:val="170"/>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4</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Rally</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D</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 xml:space="preserve">The right to participate in an election </w:t>
                  </w:r>
                </w:p>
              </w:tc>
            </w:tr>
            <w:tr w:rsidR="00DE5E11" w:rsidRPr="002F0417" w:rsidTr="00DE5E11">
              <w:trPr>
                <w:trHeight w:val="524"/>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5</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Chancellor of the Exchequer</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E</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A fixed sum charged, </w:t>
                  </w:r>
                </w:p>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as by an institution or by law, </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for a privilege</w:t>
                  </w:r>
                </w:p>
              </w:tc>
            </w:tr>
            <w:tr w:rsidR="00DE5E11" w:rsidRPr="002F0417" w:rsidTr="00DE5E11">
              <w:trPr>
                <w:trHeight w:val="351"/>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6</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Civil servant</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F</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Someone who works for </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a government department</w:t>
                  </w:r>
                </w:p>
              </w:tc>
            </w:tr>
            <w:tr w:rsidR="00DE5E11" w:rsidRPr="002F0417" w:rsidTr="00DE5E11">
              <w:trPr>
                <w:trHeight w:val="877"/>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7</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Alliance</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G</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The situation in which no </w:t>
                  </w:r>
                </w:p>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one political party has </w:t>
                  </w:r>
                </w:p>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an outright majority, and </w:t>
                  </w:r>
                </w:p>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 xml:space="preserve">means it is most commonly </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 xml:space="preserve">equally balanced </w:t>
                  </w:r>
                </w:p>
              </w:tc>
            </w:tr>
            <w:tr w:rsidR="00DE5E11" w:rsidRPr="002F0417" w:rsidTr="00DE5E11">
              <w:trPr>
                <w:trHeight w:val="524"/>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8</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Fee</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H</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The title held by the Cabinet</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 xml:space="preserve"> minister who controls HM Treasury and is responsible for all economic and financial matters</w:t>
                  </w:r>
                </w:p>
              </w:tc>
            </w:tr>
            <w:tr w:rsidR="00DE5E11" w:rsidRPr="002F0417" w:rsidTr="00DE5E11">
              <w:trPr>
                <w:trHeight w:val="344"/>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9</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Proponent</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I</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A strong and adverse reaction</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 xml:space="preserve"> by a large number of people</w:t>
                  </w:r>
                </w:p>
              </w:tc>
            </w:tr>
            <w:tr w:rsidR="00DE5E11" w:rsidRPr="002F0417" w:rsidTr="00DE5E11">
              <w:trPr>
                <w:trHeight w:val="37"/>
              </w:trPr>
              <w:tc>
                <w:tcPr>
                  <w:tcW w:w="372" w:type="dxa"/>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10</w:t>
                  </w:r>
                </w:p>
              </w:tc>
              <w:tc>
                <w:tcPr>
                  <w:tcW w:w="0" w:type="auto"/>
                </w:tcPr>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lang w:val="en-US"/>
                    </w:rPr>
                    <w:t>Backlash</w:t>
                  </w:r>
                </w:p>
              </w:tc>
              <w:tc>
                <w:tcPr>
                  <w:tcW w:w="0" w:type="auto"/>
                </w:tcPr>
                <w:p w:rsidR="00DE5E11" w:rsidRPr="00DE5E11" w:rsidRDefault="00DE5E11" w:rsidP="00DE5E11">
                  <w:pPr>
                    <w:spacing w:line="360" w:lineRule="auto"/>
                    <w:outlineLvl w:val="0"/>
                    <w:rPr>
                      <w:rFonts w:ascii="Times New Roman" w:hAnsi="Times New Roman"/>
                      <w:b/>
                      <w:kern w:val="36"/>
                      <w:sz w:val="18"/>
                      <w:szCs w:val="18"/>
                      <w:lang w:val="en-US"/>
                    </w:rPr>
                  </w:pPr>
                  <w:r w:rsidRPr="00DE5E11">
                    <w:rPr>
                      <w:rFonts w:ascii="Times New Roman" w:hAnsi="Times New Roman"/>
                      <w:b/>
                      <w:kern w:val="36"/>
                      <w:sz w:val="18"/>
                      <w:szCs w:val="18"/>
                      <w:lang w:val="en-US"/>
                    </w:rPr>
                    <w:t>J</w:t>
                  </w:r>
                </w:p>
              </w:tc>
              <w:tc>
                <w:tcPr>
                  <w:tcW w:w="0" w:type="auto"/>
                </w:tcPr>
                <w:p w:rsidR="00DE5E11" w:rsidRDefault="00DE5E11" w:rsidP="00DE5E11">
                  <w:pPr>
                    <w:spacing w:line="360" w:lineRule="auto"/>
                    <w:outlineLvl w:val="0"/>
                    <w:rPr>
                      <w:rFonts w:ascii="Times New Roman" w:hAnsi="Times New Roman"/>
                      <w:kern w:val="36"/>
                      <w:sz w:val="18"/>
                      <w:szCs w:val="18"/>
                      <w:shd w:val="clear" w:color="auto" w:fill="FFFFFF"/>
                      <w:lang w:val="en-US"/>
                    </w:rPr>
                  </w:pPr>
                  <w:r w:rsidRPr="00DE5E11">
                    <w:rPr>
                      <w:rFonts w:ascii="Times New Roman" w:hAnsi="Times New Roman"/>
                      <w:kern w:val="36"/>
                      <w:sz w:val="18"/>
                      <w:szCs w:val="18"/>
                      <w:shd w:val="clear" w:color="auto" w:fill="FFFFFF"/>
                      <w:lang w:val="en-US"/>
                    </w:rPr>
                    <w:t>A person who advocates a theory,</w:t>
                  </w:r>
                </w:p>
                <w:p w:rsidR="00DE5E11" w:rsidRPr="00DE5E11" w:rsidRDefault="00DE5E11" w:rsidP="00DE5E11">
                  <w:pPr>
                    <w:spacing w:line="360" w:lineRule="auto"/>
                    <w:outlineLvl w:val="0"/>
                    <w:rPr>
                      <w:rFonts w:ascii="Times New Roman" w:hAnsi="Times New Roman"/>
                      <w:kern w:val="36"/>
                      <w:sz w:val="18"/>
                      <w:szCs w:val="18"/>
                      <w:lang w:val="en-US"/>
                    </w:rPr>
                  </w:pPr>
                  <w:r w:rsidRPr="00DE5E11">
                    <w:rPr>
                      <w:rFonts w:ascii="Times New Roman" w:hAnsi="Times New Roman"/>
                      <w:kern w:val="36"/>
                      <w:sz w:val="18"/>
                      <w:szCs w:val="18"/>
                      <w:shd w:val="clear" w:color="auto" w:fill="FFFFFF"/>
                      <w:lang w:val="en-US"/>
                    </w:rPr>
                    <w:t xml:space="preserve"> proposal, or project </w:t>
                  </w:r>
                </w:p>
              </w:tc>
            </w:tr>
          </w:tbl>
          <w:p w:rsidR="00DE5E11" w:rsidRPr="00B369C0" w:rsidRDefault="00DE5E11" w:rsidP="00DE5E11">
            <w:pPr>
              <w:pStyle w:val="af5"/>
              <w:ind w:firstLine="709"/>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iCs/>
                <w:sz w:val="24"/>
                <w:szCs w:val="24"/>
              </w:rPr>
              <w:t>Задание</w:t>
            </w:r>
            <w:r w:rsidRPr="00B369C0">
              <w:rPr>
                <w:rFonts w:ascii="Times New Roman" w:hAnsi="Times New Roman"/>
                <w:iCs/>
                <w:sz w:val="24"/>
                <w:szCs w:val="24"/>
                <w:lang w:val="en-US"/>
              </w:rPr>
              <w:t xml:space="preserve"> 3</w:t>
            </w:r>
          </w:p>
          <w:p w:rsidR="00DE5E11" w:rsidRPr="00B369C0" w:rsidRDefault="00DE5E11" w:rsidP="00DE5E11">
            <w:pPr>
              <w:pStyle w:val="af5"/>
              <w:ind w:left="1080"/>
              <w:jc w:val="both"/>
              <w:rPr>
                <w:rFonts w:ascii="Times New Roman" w:hAnsi="Times New Roman"/>
                <w:sz w:val="24"/>
                <w:szCs w:val="24"/>
                <w:lang w:val="en-US"/>
              </w:rPr>
            </w:pPr>
            <w:r w:rsidRPr="00B369C0">
              <w:rPr>
                <w:rFonts w:ascii="Times New Roman" w:hAnsi="Times New Roman"/>
                <w:sz w:val="24"/>
                <w:szCs w:val="24"/>
                <w:lang w:val="en-US"/>
              </w:rPr>
              <w:t xml:space="preserve">     Search for keywords: </w:t>
            </w:r>
          </w:p>
          <w:p w:rsidR="00DE5E11" w:rsidRPr="00B369C0" w:rsidRDefault="00DE5E11" w:rsidP="00DE5E11">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a negative aspect of participation</w:t>
            </w:r>
          </w:p>
          <w:p w:rsidR="00DE5E11" w:rsidRPr="00B369C0" w:rsidRDefault="00DE5E11" w:rsidP="00DE5E11">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a public statement</w:t>
            </w:r>
          </w:p>
          <w:p w:rsidR="00DE5E11" w:rsidRPr="00B369C0" w:rsidRDefault="00DE5E11" w:rsidP="00DE5E11">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being part of a wider community</w:t>
            </w:r>
          </w:p>
          <w:p w:rsidR="00DE5E11" w:rsidRPr="00B369C0" w:rsidRDefault="00DE5E11" w:rsidP="00DE5E11">
            <w:pPr>
              <w:pStyle w:val="af5"/>
              <w:numPr>
                <w:ilvl w:val="0"/>
                <w:numId w:val="77"/>
              </w:numPr>
              <w:jc w:val="both"/>
              <w:rPr>
                <w:rFonts w:ascii="Times New Roman" w:hAnsi="Times New Roman"/>
                <w:sz w:val="24"/>
                <w:szCs w:val="24"/>
                <w:lang w:val="en-US"/>
              </w:rPr>
            </w:pPr>
            <w:r w:rsidRPr="00B369C0">
              <w:rPr>
                <w:rFonts w:ascii="Times New Roman" w:hAnsi="Times New Roman"/>
                <w:sz w:val="24"/>
                <w:szCs w:val="24"/>
                <w:lang w:val="en-US"/>
              </w:rPr>
              <w:t>element of security</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Read the advertisements of two on-line courses for Social Sciences students. Which course would you choose? Why?</w:t>
            </w:r>
          </w:p>
          <w:tbl>
            <w:tblPr>
              <w:tblStyle w:val="ac"/>
              <w:tblW w:w="0" w:type="auto"/>
              <w:tblLook w:val="04A0" w:firstRow="1" w:lastRow="0" w:firstColumn="1" w:lastColumn="0" w:noHBand="0" w:noVBand="1"/>
            </w:tblPr>
            <w:tblGrid>
              <w:gridCol w:w="3215"/>
            </w:tblGrid>
            <w:tr w:rsidR="00DE5E11" w:rsidRPr="00B369C0" w:rsidTr="00DE5E11">
              <w:tc>
                <w:tcPr>
                  <w:tcW w:w="4764" w:type="dxa"/>
                </w:tcPr>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Masters Degree in International Relations</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Like the study of political science, international relations lends itself well to careers in an increasingly globalised world. Careers in business and law are also options.</w:t>
                  </w:r>
                </w:p>
                <w:p w:rsidR="00DE5E11" w:rsidRPr="00DE5E11" w:rsidRDefault="00DE5E11" w:rsidP="00DE5E11">
                  <w:pPr>
                    <w:pStyle w:val="af5"/>
                    <w:ind w:firstLine="709"/>
                    <w:rPr>
                      <w:rFonts w:ascii="Times New Roman" w:hAnsi="Times New Roman"/>
                      <w:sz w:val="18"/>
                      <w:szCs w:val="18"/>
                      <w:lang w:val="en-US"/>
                    </w:rPr>
                  </w:pP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Median Pay</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 $89,990</w:t>
                  </w:r>
                </w:p>
                <w:p w:rsidR="00DE5E11" w:rsidRPr="00DE5E11" w:rsidRDefault="00DE5E11" w:rsidP="00DE5E11">
                  <w:pPr>
                    <w:pStyle w:val="af5"/>
                    <w:ind w:firstLine="709"/>
                    <w:rPr>
                      <w:rFonts w:ascii="Times New Roman" w:hAnsi="Times New Roman"/>
                      <w:sz w:val="18"/>
                      <w:szCs w:val="18"/>
                      <w:lang w:val="en-US"/>
                    </w:rPr>
                  </w:pP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Possible Jobs</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Intelligence analyst</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Research associate</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Legislative aide</w:t>
                  </w:r>
                </w:p>
              </w:tc>
            </w:tr>
            <w:tr w:rsidR="00DE5E11" w:rsidRPr="002F0417" w:rsidTr="00DE5E11">
              <w:tc>
                <w:tcPr>
                  <w:tcW w:w="4764" w:type="dxa"/>
                </w:tcPr>
                <w:p w:rsidR="00DE5E11" w:rsidRPr="00DE5E11" w:rsidRDefault="00DE5E11" w:rsidP="00DE5E11">
                  <w:pPr>
                    <w:pStyle w:val="af5"/>
                    <w:ind w:firstLine="709"/>
                    <w:rPr>
                      <w:rFonts w:ascii="Times New Roman" w:hAnsi="Times New Roman"/>
                      <w:sz w:val="18"/>
                      <w:szCs w:val="18"/>
                      <w:lang w:val="en-US"/>
                    </w:rPr>
                  </w:pP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Masters Degree in Sociology</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The broad skills obtained in a sociology degree like communication, critical thinking, and cross-cultural understanding can be relevant to a lot of jobs, and are well-compensated in business areas like public relations or marketing.</w:t>
                  </w:r>
                </w:p>
                <w:p w:rsidR="00DE5E11" w:rsidRPr="00DE5E11" w:rsidRDefault="00DE5E11" w:rsidP="00DE5E11">
                  <w:pPr>
                    <w:pStyle w:val="af5"/>
                    <w:ind w:firstLine="709"/>
                    <w:rPr>
                      <w:rFonts w:ascii="Times New Roman" w:hAnsi="Times New Roman"/>
                      <w:sz w:val="18"/>
                      <w:szCs w:val="18"/>
                      <w:lang w:val="en-US"/>
                    </w:rPr>
                  </w:pP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Median Salary</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 $67,090</w:t>
                  </w:r>
                </w:p>
                <w:p w:rsidR="00DE5E11" w:rsidRPr="00DE5E11" w:rsidRDefault="00DE5E11" w:rsidP="00DE5E11">
                  <w:pPr>
                    <w:pStyle w:val="af5"/>
                    <w:ind w:firstLine="709"/>
                    <w:rPr>
                      <w:rFonts w:ascii="Times New Roman" w:hAnsi="Times New Roman"/>
                      <w:sz w:val="18"/>
                      <w:szCs w:val="18"/>
                      <w:lang w:val="en-US"/>
                    </w:rPr>
                  </w:pP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Possible Jobs</w:t>
                  </w:r>
                </w:p>
                <w:p w:rsidR="00DE5E11" w:rsidRPr="00DE5E11" w:rsidRDefault="00DE5E11" w:rsidP="00DE5E11">
                  <w:pPr>
                    <w:pStyle w:val="af5"/>
                    <w:ind w:firstLine="709"/>
                    <w:rPr>
                      <w:rFonts w:ascii="Times New Roman" w:hAnsi="Times New Roman"/>
                      <w:sz w:val="18"/>
                      <w:szCs w:val="18"/>
                      <w:lang w:val="en-US"/>
                    </w:rPr>
                  </w:pP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 Public relations officer</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 Marketing manager</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 Law enforcement</w:t>
                  </w:r>
                </w:p>
                <w:p w:rsidR="00DE5E11" w:rsidRPr="00DE5E11" w:rsidRDefault="00DE5E11" w:rsidP="00DE5E11">
                  <w:pPr>
                    <w:pStyle w:val="af5"/>
                    <w:ind w:firstLine="709"/>
                    <w:rPr>
                      <w:rFonts w:ascii="Times New Roman" w:hAnsi="Times New Roman"/>
                      <w:sz w:val="18"/>
                      <w:szCs w:val="18"/>
                      <w:lang w:val="en-US"/>
                    </w:rPr>
                  </w:pPr>
                  <w:r w:rsidRPr="00DE5E11">
                    <w:rPr>
                      <w:rFonts w:ascii="Times New Roman" w:hAnsi="Times New Roman"/>
                      <w:sz w:val="18"/>
                      <w:szCs w:val="18"/>
                      <w:lang w:val="en-US"/>
                    </w:rPr>
                    <w:t>- Social services worker</w:t>
                  </w:r>
                </w:p>
              </w:tc>
            </w:tr>
          </w:tbl>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lang w:val="en-US"/>
              </w:rPr>
            </w:pPr>
          </w:p>
        </w:tc>
      </w:tr>
      <w:tr w:rsidR="00DE5E11" w:rsidRPr="00DE5E11" w:rsidTr="00DE5E11">
        <w:tc>
          <w:tcPr>
            <w:tcW w:w="1268" w:type="dxa"/>
            <w:vMerge/>
          </w:tcPr>
          <w:p w:rsidR="00DE5E11" w:rsidRPr="00DE5E11" w:rsidRDefault="00DE5E11" w:rsidP="008A3770">
            <w:pPr>
              <w:widowControl w:val="0"/>
              <w:autoSpaceDE w:val="0"/>
              <w:autoSpaceDN w:val="0"/>
              <w:adjustRightInd w:val="0"/>
              <w:jc w:val="both"/>
              <w:rPr>
                <w:rFonts w:ascii="Times New Roman" w:eastAsia="Times New Roman" w:hAnsi="Times New Roman" w:cs="Times New Roman"/>
                <w:sz w:val="28"/>
                <w:szCs w:val="28"/>
                <w:highlight w:val="cyan"/>
                <w:lang w:val="en-US"/>
              </w:rPr>
            </w:pPr>
          </w:p>
        </w:tc>
        <w:tc>
          <w:tcPr>
            <w:tcW w:w="1327" w:type="dxa"/>
          </w:tcPr>
          <w:p w:rsidR="00DE5E11" w:rsidRPr="00DE5E11" w:rsidRDefault="00DE5E11" w:rsidP="00DE5E11">
            <w:pPr>
              <w:pStyle w:val="ad"/>
              <w:tabs>
                <w:tab w:val="left" w:pos="-3119"/>
              </w:tabs>
              <w:ind w:left="0"/>
              <w:rPr>
                <w:b/>
              </w:rPr>
            </w:pPr>
            <w:r w:rsidRPr="00B369C0">
              <w:t>6. Продуцирует на иностранном языке письменные речевые произведения в соответствии с коммуникативной задачей.</w:t>
            </w:r>
          </w:p>
        </w:tc>
        <w:tc>
          <w:tcPr>
            <w:tcW w:w="2503" w:type="dxa"/>
          </w:tcPr>
          <w:p w:rsidR="00DE5E11" w:rsidRPr="00DE5E11" w:rsidRDefault="00DE5E11" w:rsidP="00DE5E11">
            <w:pPr>
              <w:tabs>
                <w:tab w:val="left" w:pos="540"/>
              </w:tabs>
              <w:contextualSpacing/>
              <w:jc w:val="both"/>
              <w:rPr>
                <w:rFonts w:ascii="Times New Roman" w:hAnsi="Times New Roman" w:cs="Times New Roman"/>
                <w:sz w:val="24"/>
              </w:rPr>
            </w:pPr>
            <w:r w:rsidRPr="00DE5E11">
              <w:rPr>
                <w:rFonts w:ascii="Times New Roman" w:hAnsi="Times New Roman" w:cs="Times New Roman"/>
                <w:b/>
                <w:sz w:val="24"/>
              </w:rPr>
              <w:t>6. Знать</w:t>
            </w:r>
            <w:r w:rsidRPr="00DE5E11">
              <w:rPr>
                <w:rFonts w:ascii="Times New Roman" w:hAnsi="Times New Roman" w:cs="Times New Roman"/>
                <w:sz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DE5E11" w:rsidRPr="008A3770" w:rsidRDefault="00DE5E11" w:rsidP="00DE5E11">
            <w:pPr>
              <w:widowControl w:val="0"/>
              <w:autoSpaceDE w:val="0"/>
              <w:autoSpaceDN w:val="0"/>
              <w:adjustRightInd w:val="0"/>
              <w:jc w:val="both"/>
              <w:rPr>
                <w:rFonts w:ascii="Times New Roman" w:eastAsia="Times New Roman" w:hAnsi="Times New Roman" w:cs="Times New Roman"/>
                <w:sz w:val="28"/>
                <w:szCs w:val="28"/>
                <w:highlight w:val="cyan"/>
              </w:rPr>
            </w:pPr>
            <w:r w:rsidRPr="00DE5E11">
              <w:rPr>
                <w:rFonts w:ascii="Times New Roman" w:hAnsi="Times New Roman" w:cs="Times New Roman"/>
                <w:b/>
                <w:sz w:val="24"/>
              </w:rPr>
              <w:t>уметь</w:t>
            </w:r>
            <w:r w:rsidRPr="00DE5E11">
              <w:rPr>
                <w:rFonts w:ascii="Times New Roman" w:hAnsi="Times New Roman" w:cs="Times New Roman"/>
                <w:sz w:val="24"/>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c>
          <w:tcPr>
            <w:tcW w:w="4672" w:type="dxa"/>
          </w:tcPr>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1</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Translate the following abstract from the article “What Skills Do You Need to Work in Human Resources?” into Russian.</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Social sciences help to explain how society works, exploring everything from the triggers of economic growth and causes of unemployment to what makes people happy. This information is vital and can be used for many purposes. Among other things, it helps to shape corporate strategies and government policies.</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Social science as a field of study is separate from the natural sciences, which cover topics such as physics, biology, and chemistry. Social science examines the relationships between individuals and societies, as well as the development and operation of societies, rather than studying the physical world. These academic disciplines rely more heavily on interpretation and qualitative research methodologies.</w:t>
            </w:r>
          </w:p>
          <w:p w:rsidR="00DE5E11" w:rsidRPr="00B369C0" w:rsidRDefault="00DE5E11" w:rsidP="00DE5E11">
            <w:pPr>
              <w:pStyle w:val="af5"/>
              <w:ind w:firstLine="709"/>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2</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      Write an application letter for a Political analyst position advertised in Business Weekly Journal to a company or a person </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(1)</w:t>
            </w:r>
            <w:r w:rsidRPr="00B369C0">
              <w:rPr>
                <w:rFonts w:ascii="Times New Roman" w:hAnsi="Times New Roman"/>
                <w:sz w:val="24"/>
                <w:szCs w:val="24"/>
                <w:lang w:val="en-US"/>
              </w:rPr>
              <w:tab/>
              <w:t xml:space="preserve">Begin with a salutation and then introduce yourself and let the addressee know why you are writing to them. </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(2)</w:t>
            </w:r>
            <w:r w:rsidRPr="00B369C0">
              <w:rPr>
                <w:rFonts w:ascii="Times New Roman" w:hAnsi="Times New Roman"/>
                <w:sz w:val="24"/>
                <w:szCs w:val="24"/>
                <w:lang w:val="en-US"/>
              </w:rPr>
              <w:tab/>
              <w:t xml:space="preserve">Clearly state the information on why the company interests you. </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(3)</w:t>
            </w:r>
            <w:r w:rsidRPr="00B369C0">
              <w:rPr>
                <w:rFonts w:ascii="Times New Roman" w:hAnsi="Times New Roman"/>
                <w:sz w:val="24"/>
                <w:szCs w:val="24"/>
                <w:lang w:val="en-US"/>
              </w:rPr>
              <w:tab/>
              <w:t>Write specifically about details how and why your skills and experience would be an asset to the company.</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(4)</w:t>
            </w:r>
            <w:r w:rsidRPr="00B369C0">
              <w:rPr>
                <w:rFonts w:ascii="Times New Roman" w:hAnsi="Times New Roman"/>
                <w:sz w:val="24"/>
                <w:szCs w:val="24"/>
                <w:lang w:val="en-US"/>
              </w:rPr>
              <w:tab/>
              <w:t xml:space="preserve"> Use the letter of inquiry to sell yourself, putting a spotlight on the strengths you'd offer the company, and why the company's mission and goals appeal to you.</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(5)</w:t>
            </w:r>
            <w:r w:rsidRPr="00B369C0">
              <w:rPr>
                <w:rFonts w:ascii="Times New Roman" w:hAnsi="Times New Roman"/>
                <w:sz w:val="24"/>
                <w:szCs w:val="24"/>
                <w:lang w:val="en-US"/>
              </w:rPr>
              <w:tab/>
              <w:t>Make your request specific, mentioning the period or the date, till which you are available, and working conditions you are interested in.</w:t>
            </w:r>
          </w:p>
          <w:p w:rsidR="00DE5E11" w:rsidRPr="00B369C0" w:rsidRDefault="00DE5E11" w:rsidP="00DE5E11">
            <w:pPr>
              <w:pStyle w:val="af5"/>
              <w:ind w:firstLine="709"/>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3</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 xml:space="preserve">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claims with hard facts; structure your pitch so it communicates what they want and need to know. </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partnership proposal letter should include:</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general overview of why you are seeking to partner with the recipient</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-Information about how the potential partner could benefit from the partnership opportunity</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request to initiate an initial discussion with the potential partner</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-A call to action with a specific timeframe</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rPr>
              <w:t>Задание</w:t>
            </w:r>
            <w:r w:rsidRPr="00B369C0">
              <w:rPr>
                <w:rFonts w:ascii="Times New Roman" w:hAnsi="Times New Roman"/>
                <w:sz w:val="24"/>
                <w:szCs w:val="24"/>
                <w:lang w:val="en-US"/>
              </w:rPr>
              <w:t xml:space="preserve"> 4</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Familiarize yourself with the text. Write an article abstract. Volume: 100-120 words.</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The Sustainable Development Goals</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Finding transformative pathways in turbulent times</w:t>
            </w:r>
          </w:p>
          <w:p w:rsidR="00DE5E11" w:rsidRPr="00B369C0" w:rsidRDefault="00DE5E11" w:rsidP="00DE5E11">
            <w:pPr>
              <w:pStyle w:val="af5"/>
              <w:ind w:firstLine="709"/>
              <w:jc w:val="both"/>
              <w:rPr>
                <w:rFonts w:ascii="Times New Roman" w:hAnsi="Times New Roman"/>
                <w:sz w:val="24"/>
                <w:szCs w:val="24"/>
                <w:lang w:val="en-US"/>
              </w:rPr>
            </w:pP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period of time, the precipitous spread of the novel coronavirus turned a public health emergency into one of the worst international crises of our lifetimes, changing the world as we know it.</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DE5E11" w:rsidRPr="00B369C0" w:rsidRDefault="00DE5E11" w:rsidP="00DE5E11">
            <w:pPr>
              <w:pStyle w:val="af5"/>
              <w:ind w:firstLine="709"/>
              <w:jc w:val="both"/>
              <w:rPr>
                <w:rFonts w:ascii="Times New Roman" w:hAnsi="Times New Roman"/>
                <w:sz w:val="24"/>
                <w:szCs w:val="24"/>
                <w:lang w:val="en-US"/>
              </w:rPr>
            </w:pPr>
            <w:r w:rsidRPr="00B369C0">
              <w:rPr>
                <w:rFonts w:ascii="Times New Roman" w:hAnsi="Times New Roman"/>
                <w:sz w:val="24"/>
                <w:szCs w:val="24"/>
                <w:lang w:val="en-US"/>
              </w:rPr>
              <w:t>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COVID-19 are also increasing the vulnerability of the world’s one billion slum dwellers, who already suffer from inadequate housing with limited or no access to basic infrastructure and services.</w:t>
            </w:r>
          </w:p>
          <w:p w:rsidR="00DE5E11" w:rsidRPr="00DE5E11" w:rsidRDefault="00DE5E11" w:rsidP="00DE5E11">
            <w:pPr>
              <w:widowControl w:val="0"/>
              <w:autoSpaceDE w:val="0"/>
              <w:autoSpaceDN w:val="0"/>
              <w:adjustRightInd w:val="0"/>
              <w:jc w:val="both"/>
              <w:rPr>
                <w:rFonts w:ascii="Times New Roman" w:eastAsia="Times New Roman" w:hAnsi="Times New Roman" w:cs="Times New Roman"/>
                <w:sz w:val="28"/>
                <w:szCs w:val="28"/>
                <w:highlight w:val="cyan"/>
                <w:lang w:val="en-US"/>
              </w:rPr>
            </w:pPr>
            <w:r w:rsidRPr="00B369C0">
              <w:rPr>
                <w:rFonts w:ascii="Times New Roman" w:hAnsi="Times New Roman"/>
                <w:sz w:val="24"/>
                <w:szCs w:val="24"/>
                <w:lang w:val="en-US"/>
              </w:rPr>
              <w:t>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w:t>
            </w:r>
          </w:p>
        </w:tc>
      </w:tr>
    </w:tbl>
    <w:p w:rsidR="00EF1F8F" w:rsidRPr="00DE5E11" w:rsidRDefault="00EF1F8F" w:rsidP="00EF1F8F">
      <w:pPr>
        <w:pStyle w:val="af5"/>
        <w:ind w:firstLine="709"/>
        <w:rPr>
          <w:rFonts w:ascii="Times New Roman" w:hAnsi="Times New Roman"/>
          <w:sz w:val="28"/>
          <w:szCs w:val="28"/>
          <w:lang w:val="en-US"/>
        </w:rPr>
      </w:pP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Результаты освоения студентами знаний и умений, предусмотренных рабочей программой дисциплины, оцениваются по 100-балльной шкале и включают:</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1.</w:t>
      </w:r>
      <w:r w:rsidRPr="00B369C0">
        <w:rPr>
          <w:rFonts w:ascii="Times New Roman" w:hAnsi="Times New Roman"/>
          <w:sz w:val="28"/>
          <w:szCs w:val="28"/>
        </w:rPr>
        <w:tab/>
        <w:t>Текущий контроль</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аттестация (20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работа после аттестации (20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2.</w:t>
      </w:r>
      <w:r w:rsidRPr="00B369C0">
        <w:rPr>
          <w:rFonts w:ascii="Times New Roman" w:hAnsi="Times New Roman"/>
          <w:sz w:val="28"/>
          <w:szCs w:val="28"/>
        </w:rPr>
        <w:tab/>
        <w:t>Промежуточная аттестация</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письменная часть зачета/экзамена (30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w:t>
      </w:r>
      <w:r w:rsidRPr="00B369C0">
        <w:rPr>
          <w:rFonts w:ascii="Times New Roman" w:hAnsi="Times New Roman"/>
          <w:sz w:val="28"/>
          <w:szCs w:val="28"/>
        </w:rPr>
        <w:tab/>
        <w:t>устная часть зачета/экзамена (30 баллов)</w:t>
      </w:r>
    </w:p>
    <w:p w:rsidR="00EF1F8F"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Промежуточная аттестация по дисциплине «Иностранный язык» проводится в 1,2, 3 семестрах в форме зачета, в 4 семестре в форме экзамена.  Зачет и экзамен проводятся в устно-письменной форме.  Максимальная оценка, выставляемая на зачете и экзамене, составляет 60 баллов.</w:t>
      </w:r>
    </w:p>
    <w:p w:rsidR="007B4705" w:rsidRPr="00B369C0" w:rsidRDefault="00EF1F8F" w:rsidP="00EF1F8F">
      <w:pPr>
        <w:pStyle w:val="af5"/>
        <w:ind w:firstLine="709"/>
        <w:rPr>
          <w:rFonts w:ascii="Times New Roman" w:hAnsi="Times New Roman"/>
          <w:sz w:val="28"/>
          <w:szCs w:val="28"/>
        </w:rPr>
      </w:pPr>
      <w:r w:rsidRPr="00B369C0">
        <w:rPr>
          <w:rFonts w:ascii="Times New Roman" w:hAnsi="Times New Roman"/>
          <w:sz w:val="28"/>
          <w:szCs w:val="28"/>
        </w:rPr>
        <w:t>Промежуточная аттестация имеет следующую структуру:</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1 семестр</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Вопросы для подготовки к зачету:</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EF1F8F" w:rsidRPr="00B369C0" w:rsidRDefault="00EF1F8F" w:rsidP="007968D7">
      <w:pPr>
        <w:pStyle w:val="af5"/>
        <w:rPr>
          <w:rFonts w:ascii="Times New Roman" w:hAnsi="Times New Roman"/>
          <w:sz w:val="28"/>
          <w:szCs w:val="28"/>
        </w:rPr>
      </w:pPr>
    </w:p>
    <w:p w:rsidR="00EF1F8F" w:rsidRPr="007968D7" w:rsidRDefault="00EF1F8F" w:rsidP="007968D7">
      <w:pPr>
        <w:pStyle w:val="af5"/>
        <w:rPr>
          <w:rFonts w:ascii="Times New Roman" w:hAnsi="Times New Roman"/>
          <w:b/>
          <w:sz w:val="28"/>
          <w:szCs w:val="28"/>
        </w:rPr>
      </w:pPr>
      <w:r w:rsidRPr="007968D7">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Письменная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1.  Аудирование (10 заданий) - 5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2. Лексико- грамматический тест (40 заданий) - 25 баллов</w:t>
      </w:r>
    </w:p>
    <w:p w:rsidR="00EF1F8F" w:rsidRPr="00B369C0" w:rsidRDefault="00EF1F8F" w:rsidP="007968D7">
      <w:pPr>
        <w:pStyle w:val="af5"/>
        <w:rPr>
          <w:rFonts w:ascii="Times New Roman" w:hAnsi="Times New Roman"/>
          <w:sz w:val="28"/>
          <w:szCs w:val="28"/>
        </w:rPr>
      </w:pPr>
      <w:r w:rsidRPr="007968D7">
        <w:rPr>
          <w:rFonts w:ascii="Times New Roman" w:hAnsi="Times New Roman"/>
          <w:b/>
          <w:sz w:val="28"/>
          <w:szCs w:val="28"/>
        </w:rPr>
        <w:t>Устная часть</w:t>
      </w:r>
      <w:r w:rsidRPr="00B369C0">
        <w:rPr>
          <w:rFonts w:ascii="Times New Roman" w:hAnsi="Times New Roman"/>
          <w:sz w:val="28"/>
          <w:szCs w:val="28"/>
        </w:rPr>
        <w:t xml:space="preserve"> (30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1. Комментарий к предложенному утверждению (объем 10 предложений) – 30 баллов</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2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Аудирование из 10 заданий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Лексико-граммат. тест из 40 заданий  (20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w:t>
      </w:r>
      <w:r w:rsidRPr="00B369C0">
        <w:rPr>
          <w:rFonts w:ascii="Times New Roman" w:hAnsi="Times New Roman"/>
          <w:sz w:val="28"/>
          <w:szCs w:val="28"/>
          <w:lang w:val="en-US"/>
        </w:rPr>
        <w:t>Business</w:t>
      </w:r>
      <w:r w:rsidRPr="00B369C0">
        <w:rPr>
          <w:rFonts w:ascii="Times New Roman" w:hAnsi="Times New Roman"/>
          <w:sz w:val="28"/>
          <w:szCs w:val="28"/>
        </w:rPr>
        <w:t xml:space="preserve"> </w:t>
      </w:r>
      <w:r w:rsidRPr="00B369C0">
        <w:rPr>
          <w:rFonts w:ascii="Times New Roman" w:hAnsi="Times New Roman"/>
          <w:sz w:val="28"/>
          <w:szCs w:val="28"/>
          <w:lang w:val="en-US"/>
        </w:rPr>
        <w:t>Letter</w:t>
      </w:r>
      <w:r w:rsidRPr="00B369C0">
        <w:rPr>
          <w:rFonts w:ascii="Times New Roman" w:hAnsi="Times New Roman"/>
          <w:sz w:val="28"/>
          <w:szCs w:val="28"/>
        </w:rPr>
        <w:t xml:space="preserve"> из 120-140 слов (5 баллов)</w:t>
      </w:r>
    </w:p>
    <w:p w:rsidR="00EF1F8F" w:rsidRPr="00B369C0" w:rsidRDefault="00EF1F8F" w:rsidP="007968D7">
      <w:pPr>
        <w:pStyle w:val="af5"/>
        <w:rPr>
          <w:rFonts w:ascii="Times New Roman" w:hAnsi="Times New Roman"/>
          <w:b/>
          <w:bCs/>
          <w:iCs/>
          <w:sz w:val="28"/>
          <w:szCs w:val="28"/>
        </w:rPr>
      </w:pPr>
    </w:p>
    <w:p w:rsidR="00EF1F8F" w:rsidRPr="00B369C0" w:rsidRDefault="00EF1F8F" w:rsidP="007968D7">
      <w:pPr>
        <w:pStyle w:val="af5"/>
        <w:rPr>
          <w:rFonts w:ascii="Times New Roman" w:hAnsi="Times New Roman"/>
          <w:sz w:val="28"/>
          <w:szCs w:val="28"/>
        </w:rPr>
      </w:pPr>
      <w:r w:rsidRPr="00B369C0">
        <w:rPr>
          <w:rFonts w:ascii="Times New Roman" w:hAnsi="Times New Roman"/>
          <w:b/>
          <w:bCs/>
          <w:iCs/>
          <w:sz w:val="28"/>
          <w:szCs w:val="28"/>
        </w:rPr>
        <w:t>Устная часть </w:t>
      </w:r>
      <w:r w:rsidRPr="00B369C0">
        <w:rPr>
          <w:rFonts w:ascii="Times New Roman" w:hAnsi="Times New Roman"/>
          <w:bCs/>
          <w:iCs/>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Ситуативные задания. Развернуть предложенный тезис на ин.яз. с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ind w:firstLine="709"/>
        <w:rPr>
          <w:rFonts w:ascii="Times New Roman" w:hAnsi="Times New Roman"/>
          <w:sz w:val="28"/>
          <w:szCs w:val="28"/>
        </w:rPr>
      </w:pP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3 семестр</w:t>
      </w:r>
    </w:p>
    <w:p w:rsidR="00EF1F8F" w:rsidRPr="00B369C0" w:rsidRDefault="00EF1F8F" w:rsidP="00EF1F8F">
      <w:pPr>
        <w:pStyle w:val="af5"/>
        <w:rPr>
          <w:rFonts w:ascii="Times New Roman" w:hAnsi="Times New Roman"/>
          <w:b/>
          <w:sz w:val="28"/>
          <w:szCs w:val="28"/>
        </w:rPr>
      </w:pPr>
      <w:r w:rsidRPr="00B369C0">
        <w:rPr>
          <w:rFonts w:ascii="Times New Roman" w:hAnsi="Times New Roman"/>
          <w:b/>
          <w:sz w:val="28"/>
          <w:szCs w:val="28"/>
        </w:rPr>
        <w:t>Зачет</w:t>
      </w: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зачету:</w:t>
      </w:r>
    </w:p>
    <w:p w:rsidR="00EF1F8F" w:rsidRPr="00B369C0" w:rsidRDefault="00EF1F8F" w:rsidP="007968D7">
      <w:pPr>
        <w:pStyle w:val="af5"/>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EF1F8F" w:rsidRPr="00B369C0" w:rsidRDefault="00EF1F8F" w:rsidP="007968D7">
      <w:pPr>
        <w:pStyle w:val="af5"/>
        <w:rPr>
          <w:rFonts w:ascii="Times New Roman" w:hAnsi="Times New Roman"/>
          <w:b/>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sz w:val="28"/>
          <w:szCs w:val="28"/>
        </w:rPr>
        <w:t>Структура зачета:</w:t>
      </w:r>
    </w:p>
    <w:p w:rsidR="00EF1F8F" w:rsidRPr="00B369C0" w:rsidRDefault="00EF1F8F" w:rsidP="007968D7">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Аудирование из 10 заданий (5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Лексико-граммат. тест из 40 заданий (20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xml:space="preserve">- Написание Предложения (Proposal) </w:t>
      </w:r>
      <w:r w:rsidRPr="00B369C0">
        <w:rPr>
          <w:rFonts w:ascii="Times New Roman" w:hAnsi="Times New Roman"/>
          <w:i/>
          <w:iCs/>
          <w:sz w:val="28"/>
          <w:szCs w:val="28"/>
        </w:rPr>
        <w:t>(120 - 140 слов)- (</w:t>
      </w:r>
      <w:r w:rsidRPr="00B369C0">
        <w:rPr>
          <w:rFonts w:ascii="Times New Roman" w:hAnsi="Times New Roman"/>
          <w:iCs/>
          <w:sz w:val="28"/>
          <w:szCs w:val="28"/>
        </w:rPr>
        <w:t>5 баллов)</w:t>
      </w:r>
    </w:p>
    <w:p w:rsidR="00EF1F8F" w:rsidRPr="00B369C0" w:rsidRDefault="00EF1F8F" w:rsidP="007968D7">
      <w:pPr>
        <w:pStyle w:val="af5"/>
        <w:rPr>
          <w:rFonts w:ascii="Times New Roman" w:hAnsi="Times New Roman"/>
          <w:b/>
          <w:bCs/>
          <w:sz w:val="28"/>
          <w:szCs w:val="28"/>
        </w:rPr>
      </w:pPr>
    </w:p>
    <w:p w:rsidR="00EF1F8F" w:rsidRPr="00B369C0" w:rsidRDefault="00EF1F8F" w:rsidP="007968D7">
      <w:pPr>
        <w:pStyle w:val="af5"/>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EF1F8F" w:rsidRPr="00B369C0" w:rsidRDefault="00EF1F8F" w:rsidP="007968D7">
      <w:pPr>
        <w:pStyle w:val="af5"/>
        <w:rPr>
          <w:rFonts w:ascii="Times New Roman" w:hAnsi="Times New Roman"/>
          <w:sz w:val="28"/>
          <w:szCs w:val="28"/>
        </w:rPr>
      </w:pPr>
      <w:r w:rsidRPr="00B369C0">
        <w:rPr>
          <w:rFonts w:ascii="Times New Roman" w:hAnsi="Times New Roman"/>
          <w:sz w:val="28"/>
          <w:szCs w:val="28"/>
        </w:rPr>
        <w:t>- Ситуативные задания. Развернуть предложенный тезис на ин.яз. преподавателем, без подготовки.</w:t>
      </w:r>
    </w:p>
    <w:p w:rsidR="00EF1F8F" w:rsidRPr="00B369C0" w:rsidRDefault="00EF1F8F" w:rsidP="00EF1F8F">
      <w:pPr>
        <w:pStyle w:val="af5"/>
        <w:ind w:firstLine="709"/>
        <w:rPr>
          <w:rFonts w:ascii="Times New Roman" w:hAnsi="Times New Roman"/>
          <w:sz w:val="28"/>
          <w:szCs w:val="28"/>
        </w:rPr>
      </w:pP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4 семестр</w:t>
      </w:r>
    </w:p>
    <w:p w:rsidR="00DF05C8" w:rsidRPr="00B369C0" w:rsidRDefault="00DF05C8" w:rsidP="00DF05C8">
      <w:pPr>
        <w:pStyle w:val="af5"/>
        <w:rPr>
          <w:rFonts w:ascii="Times New Roman" w:hAnsi="Times New Roman"/>
          <w:b/>
          <w:sz w:val="28"/>
          <w:szCs w:val="28"/>
        </w:rPr>
      </w:pPr>
      <w:r w:rsidRPr="00B369C0">
        <w:rPr>
          <w:rFonts w:ascii="Times New Roman" w:hAnsi="Times New Roman"/>
          <w:b/>
          <w:sz w:val="28"/>
          <w:szCs w:val="28"/>
        </w:rPr>
        <w:t>Экзамен</w:t>
      </w: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DF05C8" w:rsidRPr="00B369C0" w:rsidRDefault="00DF05C8" w:rsidP="007968D7">
      <w:pPr>
        <w:pStyle w:val="af5"/>
        <w:rPr>
          <w:rFonts w:ascii="Times New Roman" w:hAnsi="Times New Roman"/>
          <w:b/>
          <w:sz w:val="28"/>
          <w:szCs w:val="28"/>
        </w:rPr>
      </w:pPr>
      <w:r w:rsidRPr="00B369C0">
        <w:rPr>
          <w:rFonts w:ascii="Times New Roman" w:hAnsi="Times New Roman"/>
          <w:sz w:val="28"/>
          <w:szCs w:val="28"/>
        </w:rPr>
        <w:t>Темы 9, 10, 11,12 данной рабочей программы.</w:t>
      </w:r>
    </w:p>
    <w:p w:rsidR="00DF05C8" w:rsidRPr="00B369C0" w:rsidRDefault="00DF05C8" w:rsidP="007968D7">
      <w:pPr>
        <w:pStyle w:val="af5"/>
        <w:rPr>
          <w:rFonts w:ascii="Times New Roman" w:hAnsi="Times New Roman"/>
          <w:b/>
          <w:sz w:val="28"/>
          <w:szCs w:val="28"/>
        </w:rPr>
      </w:pPr>
    </w:p>
    <w:p w:rsidR="00DF05C8" w:rsidRPr="00B369C0" w:rsidRDefault="00DF05C8" w:rsidP="007968D7">
      <w:pPr>
        <w:pStyle w:val="af5"/>
        <w:rPr>
          <w:rFonts w:ascii="Times New Roman" w:hAnsi="Times New Roman"/>
          <w:b/>
          <w:sz w:val="28"/>
          <w:szCs w:val="28"/>
        </w:rPr>
      </w:pPr>
      <w:r w:rsidRPr="00B369C0">
        <w:rPr>
          <w:rFonts w:ascii="Times New Roman" w:hAnsi="Times New Roman"/>
          <w:b/>
          <w:sz w:val="28"/>
          <w:szCs w:val="28"/>
        </w:rPr>
        <w:t>Структура экзамена:</w:t>
      </w: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t>Письменная часть</w:t>
      </w:r>
      <w:r w:rsidRPr="00B369C0">
        <w:rPr>
          <w:rFonts w:ascii="Times New Roman" w:hAnsi="Times New Roman"/>
          <w:bCs/>
          <w:sz w:val="28"/>
          <w:szCs w:val="28"/>
        </w:rPr>
        <w:t xml:space="preserve"> (30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1.  Аудирование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Лексико-грамматический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3.   Написание аннотация (Abstract)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 - 5 баллов</w:t>
      </w:r>
    </w:p>
    <w:p w:rsidR="00DF05C8" w:rsidRPr="00B369C0" w:rsidRDefault="00DF05C8" w:rsidP="007968D7">
      <w:pPr>
        <w:pStyle w:val="af5"/>
        <w:rPr>
          <w:rFonts w:ascii="Times New Roman" w:hAnsi="Times New Roman"/>
          <w:b/>
          <w:bCs/>
          <w:sz w:val="28"/>
          <w:szCs w:val="28"/>
        </w:rPr>
      </w:pPr>
    </w:p>
    <w:p w:rsidR="00DF05C8" w:rsidRPr="00B369C0" w:rsidRDefault="00DF05C8" w:rsidP="007968D7">
      <w:pPr>
        <w:pStyle w:val="af5"/>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bCs/>
          <w:sz w:val="28"/>
          <w:szCs w:val="28"/>
        </w:rPr>
        <w:t>(30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 xml:space="preserve">1. Анализ и реферирование текста (без словаря, объемом 1800-2000 п.з.) Время подготовки 20 мин. </w:t>
      </w:r>
      <w:r w:rsidRPr="00B369C0">
        <w:rPr>
          <w:rFonts w:ascii="Times New Roman" w:hAnsi="Times New Roman"/>
          <w:bCs/>
          <w:sz w:val="28"/>
          <w:szCs w:val="28"/>
        </w:rPr>
        <w:t>(</w:t>
      </w:r>
      <w:r w:rsidRPr="00B369C0">
        <w:rPr>
          <w:rFonts w:ascii="Times New Roman" w:hAnsi="Times New Roman"/>
          <w:bCs/>
          <w:sz w:val="28"/>
          <w:szCs w:val="28"/>
          <w:lang w:val="en-US"/>
        </w:rPr>
        <w:t>Rendering</w:t>
      </w:r>
      <w:r w:rsidRPr="00B369C0">
        <w:rPr>
          <w:rFonts w:ascii="Times New Roman" w:hAnsi="Times New Roman"/>
          <w:sz w:val="28"/>
          <w:szCs w:val="28"/>
        </w:rPr>
        <w:t xml:space="preserve">) </w:t>
      </w:r>
      <w:r w:rsidRPr="00B369C0">
        <w:rPr>
          <w:rFonts w:ascii="Times New Roman" w:hAnsi="Times New Roman"/>
          <w:i/>
          <w:iCs/>
          <w:sz w:val="28"/>
          <w:szCs w:val="28"/>
        </w:rPr>
        <w:t>(объем 150 - 180 слов)</w:t>
      </w:r>
      <w:r w:rsidRPr="00B369C0">
        <w:rPr>
          <w:rFonts w:ascii="Times New Roman" w:hAnsi="Times New Roman"/>
          <w:bCs/>
          <w:sz w:val="28"/>
          <w:szCs w:val="28"/>
        </w:rPr>
        <w:t xml:space="preserve"> -15 баллов</w:t>
      </w:r>
    </w:p>
    <w:p w:rsidR="00DF05C8" w:rsidRPr="00B369C0" w:rsidRDefault="00DF05C8" w:rsidP="007968D7">
      <w:pPr>
        <w:pStyle w:val="af5"/>
        <w:rPr>
          <w:rFonts w:ascii="Times New Roman" w:hAnsi="Times New Roman"/>
          <w:sz w:val="28"/>
          <w:szCs w:val="28"/>
        </w:rPr>
      </w:pPr>
      <w:r w:rsidRPr="00B369C0">
        <w:rPr>
          <w:rFonts w:ascii="Times New Roman" w:hAnsi="Times New Roman"/>
          <w:sz w:val="28"/>
          <w:szCs w:val="28"/>
        </w:rPr>
        <w:t>2. Ситуационное задание </w:t>
      </w:r>
      <w:r w:rsidRPr="00B369C0">
        <w:rPr>
          <w:rFonts w:ascii="Times New Roman" w:hAnsi="Times New Roman"/>
          <w:bCs/>
          <w:sz w:val="28"/>
          <w:szCs w:val="28"/>
        </w:rPr>
        <w:t>- 15 баллов</w:t>
      </w:r>
    </w:p>
    <w:p w:rsidR="00EF1F8F" w:rsidRPr="00B369C0" w:rsidRDefault="00EF1F8F" w:rsidP="00B369C0">
      <w:pPr>
        <w:pStyle w:val="af5"/>
        <w:ind w:firstLine="709"/>
        <w:jc w:val="both"/>
        <w:rPr>
          <w:rFonts w:ascii="Times New Roman" w:hAnsi="Times New Roman"/>
          <w:sz w:val="28"/>
          <w:szCs w:val="28"/>
        </w:rPr>
      </w:pPr>
    </w:p>
    <w:p w:rsidR="007D7D0E" w:rsidRPr="002E4100" w:rsidRDefault="007D7D0E" w:rsidP="007D7D0E">
      <w:pPr>
        <w:tabs>
          <w:tab w:val="left" w:pos="439"/>
        </w:tabs>
        <w:spacing w:before="120" w:after="120" w:line="360" w:lineRule="auto"/>
        <w:rPr>
          <w:rFonts w:ascii="Times New Roman" w:hAnsi="Times New Roman" w:cs="Times New Roman"/>
          <w:b/>
          <w:i/>
          <w:sz w:val="28"/>
          <w:szCs w:val="28"/>
        </w:rPr>
      </w:pPr>
      <w:r w:rsidRPr="002E4100">
        <w:rPr>
          <w:rFonts w:ascii="Times New Roman" w:hAnsi="Times New Roman" w:cs="Times New Roman"/>
          <w:b/>
          <w:i/>
          <w:sz w:val="28"/>
          <w:szCs w:val="28"/>
        </w:rPr>
        <w:t>Вопросы для подготовки к зачету</w:t>
      </w:r>
    </w:p>
    <w:p w:rsidR="007D7D0E" w:rsidRPr="00B369C0" w:rsidRDefault="007D7D0E" w:rsidP="007D7D0E">
      <w:pPr>
        <w:tabs>
          <w:tab w:val="left" w:pos="439"/>
        </w:tabs>
        <w:spacing w:before="120" w:after="120" w:line="360" w:lineRule="auto"/>
        <w:rPr>
          <w:rFonts w:ascii="Times New Roman" w:hAnsi="Times New Roman" w:cs="Times New Roman"/>
          <w:b/>
          <w:sz w:val="28"/>
          <w:szCs w:val="28"/>
        </w:rPr>
      </w:pPr>
      <w:r w:rsidRPr="00B369C0">
        <w:rPr>
          <w:rFonts w:ascii="Times New Roman" w:hAnsi="Times New Roman" w:cs="Times New Roman"/>
          <w:b/>
          <w:sz w:val="28"/>
          <w:szCs w:val="28"/>
        </w:rPr>
        <w:t>1 семестр:</w:t>
      </w:r>
    </w:p>
    <w:p w:rsidR="00B96A78" w:rsidRPr="00B369C0" w:rsidRDefault="00B96A78" w:rsidP="007D7D0E">
      <w:pPr>
        <w:tabs>
          <w:tab w:val="left" w:pos="439"/>
        </w:tabs>
        <w:spacing w:before="120" w:after="120" w:line="360" w:lineRule="auto"/>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1. The subject of political science </w:t>
      </w:r>
      <w:r w:rsidRPr="00B369C0">
        <w:rPr>
          <w:rFonts w:ascii="Times New Roman" w:hAnsi="Times New Roman" w:cs="Times New Roman"/>
          <w:sz w:val="28"/>
          <w:szCs w:val="28"/>
          <w:lang w:val="en-US"/>
        </w:rPr>
        <w:br/>
        <w:t xml:space="preserve">2. The nature of politics as an academic discipline </w:t>
      </w:r>
      <w:r w:rsidRPr="00B369C0">
        <w:rPr>
          <w:rFonts w:ascii="Times New Roman" w:hAnsi="Times New Roman" w:cs="Times New Roman"/>
          <w:sz w:val="28"/>
          <w:szCs w:val="28"/>
          <w:lang w:val="en-US"/>
        </w:rPr>
        <w:br/>
        <w:t xml:space="preserve">3. Social science and Social PR </w:t>
      </w:r>
      <w:r w:rsidRPr="00B369C0">
        <w:rPr>
          <w:rFonts w:ascii="Times New Roman" w:hAnsi="Times New Roman" w:cs="Times New Roman"/>
          <w:sz w:val="28"/>
          <w:szCs w:val="28"/>
          <w:lang w:val="en-US"/>
        </w:rPr>
        <w:br/>
        <w:t xml:space="preserve">4. Social groups </w:t>
      </w:r>
      <w:r w:rsidRPr="00B369C0">
        <w:rPr>
          <w:rFonts w:ascii="Times New Roman" w:hAnsi="Times New Roman" w:cs="Times New Roman"/>
          <w:sz w:val="28"/>
          <w:szCs w:val="28"/>
          <w:lang w:val="en-US"/>
        </w:rPr>
        <w:br/>
        <w:t xml:space="preserve">5. Political power and governance systems </w:t>
      </w:r>
      <w:r w:rsidRPr="00B369C0">
        <w:rPr>
          <w:rFonts w:ascii="Times New Roman" w:hAnsi="Times New Roman" w:cs="Times New Roman"/>
          <w:sz w:val="28"/>
          <w:szCs w:val="28"/>
          <w:lang w:val="en-US"/>
        </w:rPr>
        <w:br/>
        <w:t xml:space="preserve">6. Political system and creation of political and social order </w:t>
      </w:r>
      <w:r w:rsidRPr="00B369C0">
        <w:rPr>
          <w:rFonts w:ascii="Times New Roman" w:hAnsi="Times New Roman" w:cs="Times New Roman"/>
          <w:sz w:val="28"/>
          <w:szCs w:val="28"/>
          <w:lang w:val="en-US"/>
        </w:rPr>
        <w:br/>
        <w:t xml:space="preserve">7. Social structure and social system </w:t>
      </w:r>
      <w:r w:rsidRPr="00B369C0">
        <w:rPr>
          <w:rFonts w:ascii="Times New Roman" w:hAnsi="Times New Roman" w:cs="Times New Roman"/>
          <w:sz w:val="28"/>
          <w:szCs w:val="28"/>
          <w:lang w:val="en-US"/>
        </w:rPr>
        <w:br/>
        <w:t xml:space="preserve">8. Social stratification </w:t>
      </w:r>
    </w:p>
    <w:p w:rsidR="007D7D0E" w:rsidRPr="00B369C0" w:rsidRDefault="007D7D0E" w:rsidP="007D7D0E">
      <w:pPr>
        <w:tabs>
          <w:tab w:val="left" w:pos="439"/>
        </w:tabs>
        <w:spacing w:before="120" w:after="120" w:line="360" w:lineRule="auto"/>
        <w:rPr>
          <w:rFonts w:ascii="Times New Roman" w:hAnsi="Times New Roman" w:cs="Times New Roman"/>
          <w:b/>
          <w:sz w:val="28"/>
          <w:szCs w:val="28"/>
          <w:lang w:val="en-US"/>
        </w:rPr>
      </w:pPr>
      <w:r w:rsidRPr="00B369C0">
        <w:rPr>
          <w:rFonts w:ascii="Times New Roman" w:hAnsi="Times New Roman" w:cs="Times New Roman"/>
          <w:b/>
          <w:sz w:val="28"/>
          <w:szCs w:val="28"/>
          <w:lang w:val="en-US"/>
        </w:rPr>
        <w:t xml:space="preserve">2 </w:t>
      </w:r>
      <w:r w:rsidRPr="00B369C0">
        <w:rPr>
          <w:rFonts w:ascii="Times New Roman" w:hAnsi="Times New Roman" w:cs="Times New Roman"/>
          <w:b/>
          <w:sz w:val="28"/>
          <w:szCs w:val="28"/>
        </w:rPr>
        <w:t>семестр</w:t>
      </w:r>
      <w:r w:rsidRPr="00B369C0">
        <w:rPr>
          <w:rFonts w:ascii="Times New Roman" w:hAnsi="Times New Roman" w:cs="Times New Roman"/>
          <w:b/>
          <w:sz w:val="28"/>
          <w:szCs w:val="28"/>
          <w:lang w:val="en-US"/>
        </w:rPr>
        <w:t>:</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mechanism of Electoral College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Power elite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Political parties and their role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Party and Party Systems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Alternative Voting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Elections in the democratic process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political leadership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elections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role of the public leaders and party elite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10. Electoral systems</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11. The main schools engaged in the problems of economic and political development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Social, economic, political and democratic development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13. The concept of Economic Growth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Social-economic costs and benefits of globalization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15. Sociology of work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16. The steps of recruitment process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17. Unemployment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18. Politology and Political science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19. Sociology and social science </w:t>
      </w:r>
    </w:p>
    <w:p w:rsidR="007D7D0E" w:rsidRPr="00B369C0" w:rsidRDefault="007D7D0E" w:rsidP="007D7D0E">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8"/>
          <w:szCs w:val="28"/>
          <w:lang w:val="en-US"/>
        </w:rPr>
        <w:t>20. Governance systems</w:t>
      </w:r>
      <w:r w:rsidRPr="00B369C0">
        <w:rPr>
          <w:rFonts w:ascii="Times New Roman" w:eastAsia="Times New Roman" w:hAnsi="Times New Roman" w:cs="Times New Roman"/>
          <w:color w:val="000000"/>
          <w:sz w:val="24"/>
          <w:szCs w:val="24"/>
          <w:lang w:val="en-US"/>
        </w:rPr>
        <w:t xml:space="preserve"> </w:t>
      </w:r>
    </w:p>
    <w:p w:rsidR="00B96A78" w:rsidRPr="00B369C0" w:rsidRDefault="00B96A78" w:rsidP="007D7D0E">
      <w:pPr>
        <w:spacing w:before="100" w:beforeAutospacing="1" w:after="100" w:afterAutospacing="1"/>
        <w:rPr>
          <w:rFonts w:ascii="Times New Roman" w:eastAsia="Times New Roman" w:hAnsi="Times New Roman" w:cs="Times New Roman"/>
          <w:b/>
          <w:color w:val="000000"/>
          <w:sz w:val="28"/>
          <w:szCs w:val="28"/>
          <w:lang w:val="en-US"/>
        </w:rPr>
      </w:pPr>
      <w:r w:rsidRPr="00B369C0">
        <w:rPr>
          <w:rFonts w:ascii="Times New Roman" w:eastAsia="Times New Roman" w:hAnsi="Times New Roman" w:cs="Times New Roman"/>
          <w:b/>
          <w:color w:val="000000"/>
          <w:sz w:val="28"/>
          <w:szCs w:val="28"/>
          <w:lang w:val="en-US"/>
        </w:rPr>
        <w:t xml:space="preserve">3 </w:t>
      </w:r>
      <w:r w:rsidRPr="00B369C0">
        <w:rPr>
          <w:rFonts w:ascii="Times New Roman" w:eastAsia="Times New Roman" w:hAnsi="Times New Roman" w:cs="Times New Roman"/>
          <w:b/>
          <w:color w:val="000000"/>
          <w:sz w:val="28"/>
          <w:szCs w:val="28"/>
        </w:rPr>
        <w:t>семестр</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 The Political System of the United Kingdom of Great Britain and Northern Ireland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Economic Overview of the United Kingdom of Great Britain and Northern Ireland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Quality of life in the UK. Economic Profile of the UK, GDP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Political parties in the UK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Canadian political system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Managing Public Funds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The American political system. Declaration of Independence of 1776; Constitution of 1789; 17 amendments to the US Constitution; the principle of ‘checks and balances’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8. Different political parties’ views on the current political and economic situation in the UK</w:t>
      </w:r>
    </w:p>
    <w:p w:rsidR="00B96A78" w:rsidRPr="002E4100" w:rsidRDefault="00B96A78" w:rsidP="00B96A78">
      <w:pPr>
        <w:spacing w:before="100" w:beforeAutospacing="1" w:after="100" w:afterAutospacing="1"/>
        <w:rPr>
          <w:rFonts w:ascii="Times New Roman" w:eastAsia="Times New Roman" w:hAnsi="Times New Roman" w:cs="Times New Roman"/>
          <w:b/>
          <w:i/>
          <w:color w:val="000000"/>
          <w:sz w:val="28"/>
          <w:szCs w:val="28"/>
        </w:rPr>
      </w:pPr>
      <w:r w:rsidRPr="002E4100">
        <w:rPr>
          <w:rFonts w:ascii="Times New Roman" w:eastAsia="Times New Roman" w:hAnsi="Times New Roman" w:cs="Times New Roman"/>
          <w:b/>
          <w:i/>
          <w:color w:val="000000"/>
          <w:sz w:val="28"/>
          <w:szCs w:val="28"/>
        </w:rPr>
        <w:t>7.3 Вопросы для подготовки к экзамену</w:t>
      </w:r>
    </w:p>
    <w:p w:rsidR="00B96A78" w:rsidRPr="00B369C0" w:rsidRDefault="00B96A78" w:rsidP="00B96A78">
      <w:pPr>
        <w:rPr>
          <w:rFonts w:ascii="Times New Roman" w:hAnsi="Times New Roman" w:cs="Times New Roman"/>
          <w:color w:val="000000"/>
          <w:sz w:val="28"/>
          <w:szCs w:val="28"/>
          <w:lang w:val="en-US"/>
        </w:rPr>
      </w:pPr>
      <w:r w:rsidRPr="00B369C0">
        <w:rPr>
          <w:rFonts w:ascii="Times New Roman" w:eastAsia="Times New Roman" w:hAnsi="Times New Roman" w:cs="Times New Roman"/>
          <w:b/>
          <w:color w:val="000000"/>
          <w:sz w:val="28"/>
          <w:szCs w:val="28"/>
        </w:rPr>
        <w:t>4 семестр:</w:t>
      </w:r>
      <w:r w:rsidRPr="00B369C0">
        <w:rPr>
          <w:rFonts w:ascii="Times New Roman" w:eastAsia="Times New Roman" w:hAnsi="Times New Roman" w:cs="Times New Roman"/>
          <w:b/>
          <w:color w:val="000000"/>
          <w:sz w:val="28"/>
          <w:szCs w:val="28"/>
        </w:rPr>
        <w:br/>
      </w:r>
      <w:r w:rsidRPr="00B369C0">
        <w:rPr>
          <w:rFonts w:ascii="Times New Roman" w:hAnsi="Times New Roman" w:cs="Times New Roman"/>
          <w:color w:val="000000"/>
          <w:sz w:val="28"/>
          <w:szCs w:val="28"/>
        </w:rPr>
        <w:t xml:space="preserve">1. </w:t>
      </w:r>
      <w:r w:rsidRPr="00B369C0">
        <w:rPr>
          <w:rFonts w:ascii="Times New Roman" w:hAnsi="Times New Roman" w:cs="Times New Roman"/>
          <w:color w:val="000000"/>
          <w:sz w:val="28"/>
          <w:szCs w:val="28"/>
          <w:lang w:val="en-US"/>
        </w:rPr>
        <w:t xml:space="preserve">The World Community. International organizations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2. The World Community. The UN as an example of the most influential international organization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3. The World Community. UNESCO as a specialized agency of the UN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4. The World Community. UNICEF as a specialized agency of the UN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5. WWF as a global conservation organization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6. PLAN INTERNATIONAL UK: goals, functions, perspectives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7. Creation and role of the international organizations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8. The European Community and its goals and functions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9. The WTO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10. Inequality in distribution of income and wealth in the world and the possibility of sharing wealth equality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11. The role of departments’ activities in the company: cooperation instead of conflict. What is Smarketing and how does it help to develop company’s potential?</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12. Presenting a Marketing Plan for a new company </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13. How will Brexit affect the 2017 General Election?</w:t>
      </w:r>
    </w:p>
    <w:p w:rsidR="00B96A78" w:rsidRPr="00B369C0" w:rsidRDefault="00B96A78" w:rsidP="00B96A78">
      <w:pPr>
        <w:spacing w:before="100" w:beforeAutospacing="1" w:after="100" w:afterAutospacing="1"/>
        <w:rPr>
          <w:rFonts w:ascii="Times New Roman" w:eastAsia="Times New Roman" w:hAnsi="Times New Roman" w:cs="Times New Roman"/>
          <w:color w:val="000000"/>
          <w:sz w:val="28"/>
          <w:szCs w:val="28"/>
          <w:lang w:val="en-US"/>
        </w:rPr>
      </w:pPr>
      <w:r w:rsidRPr="00B369C0">
        <w:rPr>
          <w:rFonts w:ascii="Times New Roman" w:eastAsia="Times New Roman" w:hAnsi="Times New Roman" w:cs="Times New Roman"/>
          <w:color w:val="000000"/>
          <w:sz w:val="28"/>
          <w:szCs w:val="28"/>
          <w:lang w:val="en-US"/>
        </w:rPr>
        <w:t xml:space="preserve">14. The Political Profile of the United Kingdom of Great Britain and Northern Ireland </w:t>
      </w:r>
    </w:p>
    <w:p w:rsidR="007D7D0E" w:rsidRPr="00B369C0" w:rsidRDefault="00B96A78" w:rsidP="00B96A78">
      <w:pPr>
        <w:spacing w:before="100" w:beforeAutospacing="1" w:after="100" w:afterAutospacing="1"/>
        <w:rPr>
          <w:rFonts w:ascii="Times New Roman" w:eastAsia="Times New Roman" w:hAnsi="Times New Roman" w:cs="Times New Roman"/>
          <w:b/>
          <w:color w:val="000000"/>
          <w:sz w:val="28"/>
          <w:szCs w:val="28"/>
          <w:lang w:val="en-US"/>
        </w:rPr>
      </w:pPr>
      <w:r w:rsidRPr="00B369C0">
        <w:rPr>
          <w:rFonts w:ascii="Times New Roman" w:eastAsia="Times New Roman" w:hAnsi="Times New Roman" w:cs="Times New Roman"/>
          <w:color w:val="000000"/>
          <w:sz w:val="28"/>
          <w:szCs w:val="28"/>
          <w:lang w:val="en-US"/>
        </w:rPr>
        <w:t>15. The Economic Profile of the United Kingdom of Great Britain and Northern Ireland)</w:t>
      </w:r>
    </w:p>
    <w:p w:rsidR="003408F4" w:rsidRPr="002E4100" w:rsidRDefault="003408F4" w:rsidP="002E4100">
      <w:pPr>
        <w:pStyle w:val="af5"/>
        <w:spacing w:line="360" w:lineRule="auto"/>
        <w:rPr>
          <w:rFonts w:ascii="Times New Roman" w:hAnsi="Times New Roman"/>
          <w:b/>
          <w:i/>
          <w:sz w:val="28"/>
          <w:szCs w:val="28"/>
        </w:rPr>
      </w:pPr>
      <w:r w:rsidRPr="002E4100">
        <w:rPr>
          <w:rFonts w:ascii="Times New Roman" w:hAnsi="Times New Roman"/>
          <w:b/>
          <w:i/>
          <w:sz w:val="28"/>
          <w:szCs w:val="28"/>
        </w:rPr>
        <w:t>Примеры тестовых заданий</w:t>
      </w:r>
    </w:p>
    <w:p w:rsidR="001519C0" w:rsidRPr="00B369C0" w:rsidRDefault="001519C0" w:rsidP="00054A31">
      <w:pPr>
        <w:pStyle w:val="af5"/>
        <w:spacing w:line="360" w:lineRule="auto"/>
        <w:ind w:firstLine="709"/>
        <w:jc w:val="center"/>
        <w:rPr>
          <w:rFonts w:ascii="Times New Roman" w:hAnsi="Times New Roman"/>
          <w:b/>
          <w:sz w:val="24"/>
          <w:szCs w:val="24"/>
        </w:rPr>
      </w:pPr>
      <w:r w:rsidRPr="00B369C0">
        <w:rPr>
          <w:rFonts w:ascii="Times New Roman" w:hAnsi="Times New Roman"/>
          <w:b/>
          <w:sz w:val="28"/>
          <w:szCs w:val="28"/>
        </w:rPr>
        <w:t>1 семестр</w:t>
      </w:r>
    </w:p>
    <w:p w:rsidR="001519C0" w:rsidRPr="00B369C0" w:rsidRDefault="00B9593A" w:rsidP="001519C0">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Зачет</w:t>
      </w:r>
    </w:p>
    <w:p w:rsidR="001519C0" w:rsidRPr="00B369C0" w:rsidRDefault="001519C0" w:rsidP="001519C0">
      <w:pPr>
        <w:pStyle w:val="af5"/>
        <w:spacing w:line="360" w:lineRule="auto"/>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412F01" w:rsidRPr="00B369C0">
        <w:rPr>
          <w:rFonts w:ascii="Times New Roman" w:hAnsi="Times New Roman"/>
          <w:b/>
          <w:sz w:val="28"/>
          <w:szCs w:val="28"/>
        </w:rPr>
        <w:t>зачету</w:t>
      </w:r>
      <w:r w:rsidRPr="00B369C0">
        <w:rPr>
          <w:rFonts w:ascii="Times New Roman" w:hAnsi="Times New Roman"/>
          <w:b/>
          <w:sz w:val="28"/>
          <w:szCs w:val="28"/>
        </w:rPr>
        <w:t>:</w:t>
      </w:r>
    </w:p>
    <w:p w:rsidR="001519C0" w:rsidRPr="00B369C0" w:rsidRDefault="001519C0" w:rsidP="001519C0">
      <w:pPr>
        <w:pStyle w:val="af5"/>
        <w:spacing w:line="360" w:lineRule="auto"/>
        <w:rPr>
          <w:rFonts w:ascii="Times New Roman" w:hAnsi="Times New Roman"/>
          <w:sz w:val="28"/>
          <w:szCs w:val="28"/>
        </w:rPr>
      </w:pPr>
      <w:r w:rsidRPr="00B369C0">
        <w:rPr>
          <w:rFonts w:ascii="Times New Roman" w:hAnsi="Times New Roman"/>
          <w:sz w:val="28"/>
          <w:szCs w:val="28"/>
        </w:rPr>
        <w:t>Темы 1,2,3,4 данной рабочей программы.</w:t>
      </w:r>
    </w:p>
    <w:p w:rsidR="0005171B" w:rsidRPr="00B369C0" w:rsidRDefault="0005171B" w:rsidP="001519C0">
      <w:pPr>
        <w:pStyle w:val="af5"/>
        <w:spacing w:line="360" w:lineRule="auto"/>
        <w:rPr>
          <w:rFonts w:ascii="Times New Roman" w:hAnsi="Times New Roman"/>
          <w:sz w:val="28"/>
          <w:szCs w:val="28"/>
        </w:rPr>
      </w:pPr>
    </w:p>
    <w:p w:rsidR="0005171B" w:rsidRPr="00B369C0" w:rsidRDefault="0005171B" w:rsidP="0005171B">
      <w:pPr>
        <w:pStyle w:val="af5"/>
        <w:spacing w:line="360" w:lineRule="auto"/>
        <w:rPr>
          <w:rFonts w:ascii="Times New Roman" w:hAnsi="Times New Roman"/>
          <w:b/>
          <w:sz w:val="28"/>
          <w:szCs w:val="28"/>
        </w:rPr>
      </w:pPr>
      <w:r w:rsidRPr="00B369C0">
        <w:rPr>
          <w:rFonts w:ascii="Times New Roman" w:hAnsi="Times New Roman"/>
          <w:b/>
          <w:sz w:val="28"/>
          <w:szCs w:val="28"/>
        </w:rPr>
        <w:t xml:space="preserve">Структура </w:t>
      </w:r>
      <w:r w:rsidR="00B9593A" w:rsidRPr="00B369C0">
        <w:rPr>
          <w:rFonts w:ascii="Times New Roman" w:hAnsi="Times New Roman"/>
          <w:b/>
          <w:sz w:val="28"/>
          <w:szCs w:val="28"/>
        </w:rPr>
        <w:t>зачета</w:t>
      </w:r>
      <w:r w:rsidRPr="00B369C0">
        <w:rPr>
          <w:rFonts w:ascii="Times New Roman" w:hAnsi="Times New Roman"/>
          <w:b/>
          <w:sz w:val="28"/>
          <w:szCs w:val="28"/>
        </w:rPr>
        <w:t>:</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1.  Аудирование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Pr="00B369C0">
        <w:rPr>
          <w:rFonts w:ascii="Times New Roman" w:hAnsi="Times New Roman"/>
          <w:iCs/>
          <w:sz w:val="28"/>
          <w:szCs w:val="28"/>
        </w:rPr>
        <w:t>- 5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sz w:val="28"/>
          <w:szCs w:val="28"/>
        </w:rPr>
        <w:t>2. Лексико- грамматический тест (</w:t>
      </w:r>
      <w:r w:rsidRPr="00B369C0">
        <w:rPr>
          <w:rFonts w:ascii="Times New Roman" w:hAnsi="Times New Roman"/>
          <w:i/>
          <w:sz w:val="28"/>
          <w:szCs w:val="28"/>
        </w:rPr>
        <w:t>40 заданий</w:t>
      </w:r>
      <w:r w:rsidRPr="00B369C0">
        <w:rPr>
          <w:rFonts w:ascii="Times New Roman" w:hAnsi="Times New Roman"/>
          <w:sz w:val="28"/>
          <w:szCs w:val="28"/>
        </w:rPr>
        <w:t>) - 25 баллов</w:t>
      </w:r>
    </w:p>
    <w:p w:rsidR="00086A72" w:rsidRPr="00B369C0" w:rsidRDefault="00086A72" w:rsidP="00086A72">
      <w:pPr>
        <w:pStyle w:val="af5"/>
        <w:spacing w:line="360" w:lineRule="auto"/>
        <w:rPr>
          <w:rFonts w:ascii="Times New Roman" w:hAnsi="Times New Roman"/>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(30 баллов)</w:t>
      </w:r>
    </w:p>
    <w:p w:rsidR="00086A72" w:rsidRPr="00B369C0" w:rsidRDefault="00086A72" w:rsidP="00086A72">
      <w:pPr>
        <w:pStyle w:val="af5"/>
        <w:spacing w:line="360" w:lineRule="auto"/>
        <w:jc w:val="both"/>
        <w:rPr>
          <w:rFonts w:ascii="Times New Roman" w:hAnsi="Times New Roman"/>
          <w:bCs/>
          <w:sz w:val="28"/>
          <w:szCs w:val="28"/>
          <w:shd w:val="clear" w:color="auto" w:fill="FFFFFF"/>
        </w:rPr>
      </w:pPr>
      <w:r w:rsidRPr="00B369C0">
        <w:rPr>
          <w:rFonts w:ascii="Times New Roman" w:hAnsi="Times New Roman"/>
          <w:bCs/>
          <w:sz w:val="28"/>
          <w:szCs w:val="28"/>
          <w:shd w:val="clear" w:color="auto" w:fill="FFFFFF"/>
        </w:rPr>
        <w:t>1. Комментарий к предложенному утверждению (объем 10 предложений) – 30 баллов</w:t>
      </w:r>
    </w:p>
    <w:p w:rsidR="001519C0" w:rsidRPr="00B369C0" w:rsidRDefault="001519C0" w:rsidP="001519C0">
      <w:pPr>
        <w:pStyle w:val="af5"/>
        <w:rPr>
          <w:rFonts w:ascii="Times New Roman" w:hAnsi="Times New Roman"/>
          <w:b/>
          <w:noProof/>
          <w:sz w:val="24"/>
          <w:szCs w:val="24"/>
        </w:rPr>
      </w:pPr>
    </w:p>
    <w:p w:rsidR="007D0EC7" w:rsidRDefault="007D0EC7" w:rsidP="001519C0">
      <w:pPr>
        <w:pStyle w:val="af5"/>
        <w:spacing w:line="360" w:lineRule="auto"/>
        <w:jc w:val="center"/>
        <w:rPr>
          <w:rStyle w:val="af8"/>
          <w:rFonts w:ascii="Times New Roman" w:hAnsi="Times New Roman"/>
          <w:sz w:val="28"/>
          <w:szCs w:val="28"/>
          <w:shd w:val="clear" w:color="auto" w:fill="FFFFFF"/>
        </w:rPr>
      </w:pPr>
    </w:p>
    <w:p w:rsidR="007D0EC7" w:rsidRDefault="007D0EC7" w:rsidP="001519C0">
      <w:pPr>
        <w:pStyle w:val="af5"/>
        <w:spacing w:line="360" w:lineRule="auto"/>
        <w:jc w:val="center"/>
        <w:rPr>
          <w:rStyle w:val="af8"/>
          <w:rFonts w:ascii="Times New Roman" w:hAnsi="Times New Roman"/>
          <w:sz w:val="28"/>
          <w:szCs w:val="28"/>
          <w:shd w:val="clear" w:color="auto" w:fill="FFFFFF"/>
        </w:rPr>
      </w:pPr>
    </w:p>
    <w:p w:rsidR="007D0EC7" w:rsidRDefault="007D0EC7" w:rsidP="001519C0">
      <w:pPr>
        <w:pStyle w:val="af5"/>
        <w:spacing w:line="360" w:lineRule="auto"/>
        <w:jc w:val="center"/>
        <w:rPr>
          <w:rStyle w:val="af8"/>
          <w:rFonts w:ascii="Times New Roman" w:hAnsi="Times New Roman"/>
          <w:sz w:val="28"/>
          <w:szCs w:val="28"/>
          <w:shd w:val="clear" w:color="auto" w:fill="FFFFFF"/>
        </w:rPr>
      </w:pPr>
    </w:p>
    <w:p w:rsidR="001519C0" w:rsidRPr="00B369C0" w:rsidRDefault="008960F3" w:rsidP="001519C0">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 xml:space="preserve">Образцы </w:t>
      </w:r>
      <w:r w:rsidR="00086A72" w:rsidRPr="00B369C0">
        <w:rPr>
          <w:rStyle w:val="af8"/>
          <w:rFonts w:ascii="Times New Roman" w:hAnsi="Times New Roman"/>
          <w:sz w:val="28"/>
          <w:szCs w:val="28"/>
          <w:shd w:val="clear" w:color="auto" w:fill="FFFFFF"/>
        </w:rPr>
        <w:t>зачетных</w:t>
      </w:r>
      <w:r w:rsidRPr="00B369C0">
        <w:rPr>
          <w:rStyle w:val="af8"/>
          <w:rFonts w:ascii="Times New Roman" w:hAnsi="Times New Roman"/>
          <w:sz w:val="28"/>
          <w:szCs w:val="28"/>
          <w:shd w:val="clear" w:color="auto" w:fill="FFFFFF"/>
        </w:rPr>
        <w:t xml:space="preserve"> материалов</w:t>
      </w:r>
    </w:p>
    <w:p w:rsidR="00FE755E" w:rsidRPr="00B369C0" w:rsidRDefault="00364ED8" w:rsidP="00FE755E">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Английский язык</w:t>
      </w:r>
    </w:p>
    <w:p w:rsidR="005E42BF"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Письменная часть</w:t>
      </w:r>
    </w:p>
    <w:p w:rsidR="00B9593A" w:rsidRPr="00B369C0" w:rsidRDefault="00B9593A" w:rsidP="00B9593A">
      <w:pPr>
        <w:widowControl w:val="0"/>
        <w:tabs>
          <w:tab w:val="left" w:pos="337"/>
        </w:tabs>
        <w:ind w:right="800"/>
        <w:jc w:val="center"/>
        <w:rPr>
          <w:rFonts w:ascii="Times New Roman" w:eastAsia="Calibri" w:hAnsi="Times New Roman" w:cs="Times New Roman"/>
          <w:b/>
          <w:spacing w:val="-3"/>
          <w:sz w:val="24"/>
          <w:szCs w:val="24"/>
        </w:rPr>
      </w:pPr>
      <w:r w:rsidRPr="00B369C0">
        <w:rPr>
          <w:rFonts w:ascii="Times New Roman" w:eastAsia="Calibri" w:hAnsi="Times New Roman" w:cs="Times New Roman"/>
          <w:b/>
          <w:spacing w:val="-3"/>
          <w:sz w:val="24"/>
          <w:szCs w:val="24"/>
          <w:lang w:val="en-US"/>
        </w:rPr>
        <w:t>LISTENING</w:t>
      </w:r>
    </w:p>
    <w:p w:rsidR="00B9593A" w:rsidRPr="00B369C0" w:rsidRDefault="00B9593A" w:rsidP="00B9593A">
      <w:pPr>
        <w:spacing w:before="120" w:after="120"/>
        <w:rPr>
          <w:rFonts w:ascii="Times New Roman" w:eastAsia="Calibri" w:hAnsi="Times New Roman" w:cs="Times New Roman"/>
          <w:i/>
          <w:sz w:val="24"/>
          <w:szCs w:val="24"/>
          <w:lang w:val="en-US"/>
        </w:rPr>
      </w:pPr>
      <w:r w:rsidRPr="00B369C0">
        <w:rPr>
          <w:rFonts w:ascii="Times New Roman" w:eastAsia="Calibri" w:hAnsi="Times New Roman" w:cs="Times New Roman"/>
          <w:b/>
          <w:sz w:val="24"/>
          <w:szCs w:val="24"/>
          <w:lang w:val="en-US"/>
        </w:rPr>
        <w:t>Task 1.</w:t>
      </w:r>
      <w:r w:rsidRPr="00B369C0">
        <w:rPr>
          <w:rFonts w:ascii="Times New Roman" w:eastAsia="Calibri" w:hAnsi="Times New Roman" w:cs="Times New Roman"/>
          <w:i/>
          <w:sz w:val="24"/>
          <w:szCs w:val="24"/>
          <w:lang w:val="en-US"/>
        </w:rPr>
        <w:t xml:space="preserve">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B9593A" w:rsidRPr="00B369C0" w:rsidRDefault="00B9593A" w:rsidP="00B9593A">
      <w:pPr>
        <w:spacing w:line="240" w:lineRule="atLeast"/>
        <w:jc w:val="both"/>
        <w:rPr>
          <w:rFonts w:ascii="Times New Roman" w:eastAsia="Calibri" w:hAnsi="Times New Roman" w:cs="Times New Roman"/>
          <w:i/>
          <w:sz w:val="24"/>
          <w:szCs w:val="24"/>
          <w:lang w:val="en-US"/>
        </w:rPr>
      </w:pP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Only 4% of people who are born into poverty will ever make it to the upper middle class.</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w:t>
      </w:r>
      <w:r w:rsidRPr="00B369C0">
        <w:rPr>
          <w:rFonts w:ascii="Times New Roman" w:hAnsi="Times New Roman" w:cs="Times New Roman"/>
          <w:sz w:val="24"/>
          <w:szCs w:val="24"/>
          <w:lang w:val="en-US"/>
        </w:rPr>
        <w:t>thinks that people are being honest when say everybody has a fair and equal chance of achieving the American dream.</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Speaker emphasizes that o</w:t>
      </w:r>
      <w:r w:rsidRPr="00B369C0">
        <w:rPr>
          <w:rFonts w:ascii="Times New Roman" w:hAnsi="Times New Roman" w:cs="Times New Roman"/>
          <w:sz w:val="24"/>
          <w:szCs w:val="24"/>
          <w:lang w:val="en-US"/>
        </w:rPr>
        <w:t>ne of the big policies is welfare reform</w:t>
      </w:r>
      <w:r w:rsidRPr="00B369C0">
        <w:rPr>
          <w:rFonts w:ascii="Times New Roman" w:eastAsia="Calibri" w:hAnsi="Times New Roman" w:cs="Times New Roman"/>
          <w:sz w:val="24"/>
          <w:szCs w:val="24"/>
          <w:lang w:val="en-US"/>
        </w:rPr>
        <w:t>.</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notes that </w:t>
      </w:r>
      <w:r w:rsidRPr="00B369C0">
        <w:rPr>
          <w:rFonts w:ascii="Times New Roman" w:hAnsi="Times New Roman" w:cs="Times New Roman"/>
          <w:sz w:val="24"/>
          <w:szCs w:val="24"/>
          <w:lang w:val="en-US"/>
        </w:rPr>
        <w:t>a clear pathway out of poverty like education is included in the policy</w:t>
      </w:r>
      <w:r w:rsidRPr="00B369C0">
        <w:rPr>
          <w:rFonts w:ascii="Times New Roman" w:eastAsia="Calibri" w:hAnsi="Times New Roman" w:cs="Times New Roman"/>
          <w:sz w:val="24"/>
          <w:szCs w:val="24"/>
          <w:lang w:val="en-US"/>
        </w:rPr>
        <w:t>.</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B2449">
      <w:pPr>
        <w:numPr>
          <w:ilvl w:val="0"/>
          <w:numId w:val="59"/>
        </w:numPr>
        <w:ind w:left="714" w:hanging="357"/>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Speaker concludes that </w:t>
      </w:r>
      <w:r w:rsidRPr="00B369C0">
        <w:rPr>
          <w:rFonts w:ascii="Times New Roman" w:hAnsi="Times New Roman" w:cs="Times New Roman"/>
          <w:sz w:val="24"/>
          <w:szCs w:val="24"/>
          <w:lang w:val="en-US"/>
        </w:rPr>
        <w:t>the poverty rate for 2018 was 11.8%</w:t>
      </w:r>
      <w:r w:rsidRPr="00B369C0">
        <w:rPr>
          <w:rFonts w:ascii="Times New Roman" w:eastAsia="Calibri" w:hAnsi="Times New Roman" w:cs="Times New Roman"/>
          <w:sz w:val="24"/>
          <w:szCs w:val="24"/>
          <w:lang w:val="en-US"/>
        </w:rPr>
        <w:t>.</w:t>
      </w:r>
    </w:p>
    <w:p w:rsidR="00B9593A" w:rsidRPr="00B369C0" w:rsidRDefault="00B9593A" w:rsidP="00B9593A">
      <w:pPr>
        <w:ind w:left="714"/>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B9593A" w:rsidRPr="00B369C0" w:rsidRDefault="00B9593A" w:rsidP="00B9593A">
      <w:pPr>
        <w:widowControl w:val="0"/>
        <w:tabs>
          <w:tab w:val="left" w:pos="337"/>
        </w:tabs>
        <w:spacing w:before="120" w:after="120"/>
        <w:ind w:right="799"/>
        <w:jc w:val="both"/>
        <w:rPr>
          <w:rFonts w:ascii="Times New Roman" w:eastAsia="Calibri" w:hAnsi="Times New Roman" w:cs="Times New Roman"/>
          <w:b/>
          <w:spacing w:val="-3"/>
          <w:sz w:val="24"/>
          <w:szCs w:val="24"/>
          <w:lang w:val="en-US"/>
        </w:rPr>
      </w:pPr>
      <w:r w:rsidRPr="00B369C0">
        <w:rPr>
          <w:rFonts w:ascii="Times New Roman" w:eastAsia="Calibri" w:hAnsi="Times New Roman" w:cs="Times New Roman"/>
          <w:b/>
          <w:spacing w:val="-3"/>
          <w:sz w:val="24"/>
          <w:szCs w:val="24"/>
          <w:lang w:val="en-US"/>
        </w:rPr>
        <w:t>Task 2. Listen to the recording. For questions 6-10, choose the best answer A, B or C.</w:t>
      </w:r>
    </w:p>
    <w:p w:rsidR="00B9593A" w:rsidRPr="00B369C0" w:rsidRDefault="00B9593A" w:rsidP="00BB2449">
      <w:pPr>
        <w:widowControl w:val="0"/>
        <w:numPr>
          <w:ilvl w:val="0"/>
          <w:numId w:val="63"/>
        </w:numPr>
        <w:tabs>
          <w:tab w:val="left" w:pos="337"/>
        </w:tabs>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did the speaker realize that she was outside of so-called middle class?</w:t>
      </w:r>
    </w:p>
    <w:p w:rsidR="00B9593A" w:rsidRPr="00B369C0" w:rsidRDefault="00B9593A" w:rsidP="00BB2449">
      <w:pPr>
        <w:widowControl w:val="0"/>
        <w:numPr>
          <w:ilvl w:val="0"/>
          <w:numId w:val="60"/>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she was a child.</w:t>
      </w:r>
    </w:p>
    <w:p w:rsidR="00B9593A" w:rsidRPr="00B369C0" w:rsidRDefault="00B9593A" w:rsidP="00BB2449">
      <w:pPr>
        <w:widowControl w:val="0"/>
        <w:numPr>
          <w:ilvl w:val="0"/>
          <w:numId w:val="60"/>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At the college.</w:t>
      </w:r>
    </w:p>
    <w:p w:rsidR="00B9593A" w:rsidRPr="00B369C0" w:rsidRDefault="00B9593A" w:rsidP="00BB2449">
      <w:pPr>
        <w:widowControl w:val="0"/>
        <w:numPr>
          <w:ilvl w:val="0"/>
          <w:numId w:val="60"/>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a political science class.</w:t>
      </w:r>
    </w:p>
    <w:p w:rsidR="00B9593A" w:rsidRPr="00B369C0" w:rsidRDefault="00B9593A" w:rsidP="00BB2449">
      <w:pPr>
        <w:widowControl w:val="0"/>
        <w:numPr>
          <w:ilvl w:val="0"/>
          <w:numId w:val="63"/>
        </w:numPr>
        <w:tabs>
          <w:tab w:val="left" w:pos="337"/>
        </w:tabs>
        <w:spacing w:before="120"/>
        <w:ind w:left="426" w:right="799" w:hanging="357"/>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When people think of poverty they think about…</w:t>
      </w:r>
    </w:p>
    <w:p w:rsidR="00B9593A" w:rsidRPr="00B369C0" w:rsidRDefault="00B9593A" w:rsidP="00BB2449">
      <w:pPr>
        <w:widowControl w:val="0"/>
        <w:numPr>
          <w:ilvl w:val="0"/>
          <w:numId w:val="61"/>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Benefits and perks.</w:t>
      </w:r>
    </w:p>
    <w:p w:rsidR="00B9593A" w:rsidRPr="00B369C0" w:rsidRDefault="00B9593A" w:rsidP="00BB2449">
      <w:pPr>
        <w:widowControl w:val="0"/>
        <w:numPr>
          <w:ilvl w:val="0"/>
          <w:numId w:val="61"/>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Money and resources.</w:t>
      </w:r>
    </w:p>
    <w:p w:rsidR="00B9593A" w:rsidRPr="00B369C0" w:rsidRDefault="00B9593A" w:rsidP="00BB2449">
      <w:pPr>
        <w:widowControl w:val="0"/>
        <w:numPr>
          <w:ilvl w:val="0"/>
          <w:numId w:val="61"/>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Meeting people.</w:t>
      </w:r>
    </w:p>
    <w:p w:rsidR="00B9593A" w:rsidRPr="00B369C0" w:rsidRDefault="00B9593A" w:rsidP="00BB2449">
      <w:pPr>
        <w:widowControl w:val="0"/>
        <w:numPr>
          <w:ilvl w:val="0"/>
          <w:numId w:val="63"/>
        </w:numPr>
        <w:tabs>
          <w:tab w:val="left" w:pos="337"/>
        </w:tabs>
        <w:ind w:left="426"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Why social networks and connections are really powerful?</w:t>
      </w:r>
    </w:p>
    <w:p w:rsidR="00B9593A" w:rsidRPr="00B369C0" w:rsidRDefault="00B9593A" w:rsidP="00BB2449">
      <w:pPr>
        <w:widowControl w:val="0"/>
        <w:numPr>
          <w:ilvl w:val="0"/>
          <w:numId w:val="62"/>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inform people on social norms.</w:t>
      </w:r>
    </w:p>
    <w:p w:rsidR="00B9593A" w:rsidRPr="00B369C0" w:rsidRDefault="00B9593A" w:rsidP="00BB2449">
      <w:pPr>
        <w:widowControl w:val="0"/>
        <w:numPr>
          <w:ilvl w:val="0"/>
          <w:numId w:val="62"/>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to stay in touch.</w:t>
      </w:r>
    </w:p>
    <w:p w:rsidR="00B9593A" w:rsidRPr="00B369C0" w:rsidRDefault="00B9593A" w:rsidP="00BB2449">
      <w:pPr>
        <w:widowControl w:val="0"/>
        <w:numPr>
          <w:ilvl w:val="0"/>
          <w:numId w:val="62"/>
        </w:numPr>
        <w:tabs>
          <w:tab w:val="left" w:pos="337"/>
        </w:tabs>
        <w:ind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They help people to navigate complex institutions and structures.</w:t>
      </w:r>
    </w:p>
    <w:p w:rsidR="00B9593A" w:rsidRPr="00B369C0" w:rsidRDefault="00B9593A" w:rsidP="00BB2449">
      <w:pPr>
        <w:widowControl w:val="0"/>
        <w:numPr>
          <w:ilvl w:val="0"/>
          <w:numId w:val="63"/>
        </w:numPr>
        <w:tabs>
          <w:tab w:val="left" w:pos="337"/>
        </w:tabs>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In what community programs do children and people of low income neighborhoods have to be engaged?</w:t>
      </w:r>
    </w:p>
    <w:p w:rsidR="00B9593A" w:rsidRPr="00B369C0" w:rsidRDefault="00B9593A" w:rsidP="00BB2449">
      <w:pPr>
        <w:widowControl w:val="0"/>
        <w:numPr>
          <w:ilvl w:val="0"/>
          <w:numId w:val="64"/>
        </w:numPr>
        <w:tabs>
          <w:tab w:val="left" w:pos="337"/>
        </w:tabs>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and outside their community.</w:t>
      </w:r>
    </w:p>
    <w:p w:rsidR="00B9593A" w:rsidRPr="00B369C0" w:rsidRDefault="00B9593A" w:rsidP="00BB2449">
      <w:pPr>
        <w:widowControl w:val="0"/>
        <w:numPr>
          <w:ilvl w:val="0"/>
          <w:numId w:val="64"/>
        </w:numPr>
        <w:tabs>
          <w:tab w:val="left" w:pos="337"/>
        </w:tabs>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Programs within their community.</w:t>
      </w:r>
    </w:p>
    <w:p w:rsidR="00B9593A" w:rsidRPr="00B369C0" w:rsidRDefault="00B9593A" w:rsidP="00BB2449">
      <w:pPr>
        <w:widowControl w:val="0"/>
        <w:numPr>
          <w:ilvl w:val="0"/>
          <w:numId w:val="64"/>
        </w:numPr>
        <w:tabs>
          <w:tab w:val="left" w:pos="337"/>
        </w:tabs>
        <w:ind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Programs outside their community. </w:t>
      </w:r>
    </w:p>
    <w:p w:rsidR="00B9593A" w:rsidRPr="00B369C0" w:rsidRDefault="00B9593A" w:rsidP="00BB2449">
      <w:pPr>
        <w:widowControl w:val="0"/>
        <w:numPr>
          <w:ilvl w:val="0"/>
          <w:numId w:val="63"/>
        </w:numPr>
        <w:tabs>
          <w:tab w:val="left" w:pos="337"/>
        </w:tabs>
        <w:ind w:left="426" w:right="800"/>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How might we support one another?</w:t>
      </w:r>
    </w:p>
    <w:p w:rsidR="00B9593A" w:rsidRPr="00B369C0" w:rsidRDefault="00B9593A" w:rsidP="00BB2449">
      <w:pPr>
        <w:widowControl w:val="0"/>
        <w:numPr>
          <w:ilvl w:val="0"/>
          <w:numId w:val="65"/>
        </w:numPr>
        <w:tabs>
          <w:tab w:val="left" w:pos="337"/>
        </w:tabs>
        <w:ind w:left="360" w:right="800" w:hanging="7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Work together across class, race and all the markers of difference.</w:t>
      </w:r>
    </w:p>
    <w:p w:rsidR="00B9593A" w:rsidRPr="00B369C0" w:rsidRDefault="00B9593A" w:rsidP="00BB2449">
      <w:pPr>
        <w:widowControl w:val="0"/>
        <w:numPr>
          <w:ilvl w:val="0"/>
          <w:numId w:val="65"/>
        </w:numPr>
        <w:tabs>
          <w:tab w:val="left" w:pos="337"/>
        </w:tabs>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 xml:space="preserve">It taught her something important. </w:t>
      </w:r>
    </w:p>
    <w:p w:rsidR="00B9593A" w:rsidRPr="00B369C0" w:rsidRDefault="00B9593A" w:rsidP="00BB2449">
      <w:pPr>
        <w:widowControl w:val="0"/>
        <w:numPr>
          <w:ilvl w:val="0"/>
          <w:numId w:val="65"/>
        </w:numPr>
        <w:tabs>
          <w:tab w:val="left" w:pos="337"/>
        </w:tabs>
        <w:ind w:right="800" w:hanging="436"/>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She liked the job itself very much.</w:t>
      </w:r>
    </w:p>
    <w:p w:rsidR="00B9593A" w:rsidRPr="00B369C0" w:rsidRDefault="00B9593A" w:rsidP="00B9593A">
      <w:pPr>
        <w:spacing w:before="120" w:after="120"/>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LEXIS &amp; GRAMMAR</w:t>
      </w:r>
    </w:p>
    <w:p w:rsidR="00B9593A" w:rsidRPr="00B369C0" w:rsidRDefault="00B9593A" w:rsidP="00B9593A">
      <w:pPr>
        <w:spacing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1. Read the text below. Choose the correct word from A, B, C, or D for each question 11-20 and mark one letter. </w:t>
      </w:r>
    </w:p>
    <w:p w:rsidR="00B9593A" w:rsidRPr="00B369C0" w:rsidRDefault="00B9593A" w:rsidP="00B9593A">
      <w:pPr>
        <w:spacing w:line="360" w:lineRule="auto"/>
        <w:ind w:firstLine="567"/>
        <w:jc w:val="both"/>
        <w:rPr>
          <w:rFonts w:ascii="Times New Roman" w:hAnsi="Times New Roman" w:cs="Times New Roman"/>
          <w:lang w:val="en-US"/>
        </w:rPr>
      </w:pPr>
      <w:r w:rsidRPr="00B369C0">
        <w:rPr>
          <w:rFonts w:ascii="Times New Roman" w:hAnsi="Times New Roman" w:cs="Times New Roman"/>
          <w:sz w:val="24"/>
          <w:szCs w:val="24"/>
          <w:lang w:val="en-US"/>
        </w:rPr>
        <w:t>The class system is universal phenomenon denoting a category or group of persons …(11)… in society which permanently determines their relation to other groups. The social classes are de facto groups (not legally or…(12)… ), they are relatively open. Their basis …(13)… but they are more than economic groups. They are characteristic groups of the industrial societies which …(14)… 17th century. The relative importance and definition of membership in a particular class …(15)… and between societies, particularly in societies that have a legal differentiation of groups …(16)… or occupation. In the well-known example of socioeconomic class, many scholars …(17)… stratifying into a hierarchical system based on occupation, economic status, wealth, or income.</w:t>
      </w:r>
      <w:r w:rsidRPr="00B369C0">
        <w:rPr>
          <w:rFonts w:ascii="Times New Roman" w:hAnsi="Times New Roman" w:cs="Times New Roman"/>
          <w:lang w:val="en-US"/>
        </w:rPr>
        <w:t xml:space="preserve"> </w:t>
      </w:r>
    </w:p>
    <w:p w:rsidR="00B9593A" w:rsidRPr="00B369C0" w:rsidRDefault="00B9593A" w:rsidP="00B9593A">
      <w:pPr>
        <w:spacing w:line="360" w:lineRule="auto"/>
        <w:ind w:firstLine="567"/>
        <w:jc w:val="both"/>
        <w:rPr>
          <w:rFonts w:ascii="Times New Roman" w:eastAsia="Calibri" w:hAnsi="Times New Roman" w:cs="Times New Roman"/>
          <w:b/>
          <w:sz w:val="24"/>
          <w:szCs w:val="24"/>
          <w:lang w:val="en-US"/>
        </w:rPr>
      </w:pPr>
      <w:r w:rsidRPr="00B369C0">
        <w:rPr>
          <w:rFonts w:ascii="Times New Roman" w:hAnsi="Times New Roman" w:cs="Times New Roman"/>
          <w:sz w:val="24"/>
          <w:szCs w:val="24"/>
          <w:lang w:val="en-US"/>
        </w:rPr>
        <w:t xml:space="preserve">Many believe that the class system of Western industrial nations …(18)… the provision of extensive welfare services, beginning in </w:t>
      </w:r>
      <w:hyperlink r:id="rId37" w:history="1">
        <w:r w:rsidRPr="00B369C0">
          <w:rPr>
            <w:rStyle w:val="af3"/>
            <w:rFonts w:ascii="Times New Roman" w:hAnsi="Times New Roman" w:cs="Times New Roman"/>
            <w:color w:val="auto"/>
            <w:sz w:val="24"/>
            <w:szCs w:val="24"/>
            <w:u w:val="none"/>
            <w:lang w:val="en-US"/>
          </w:rPr>
          <w:t>Germany</w:t>
        </w:r>
      </w:hyperlink>
      <w:r w:rsidRPr="00B369C0">
        <w:rPr>
          <w:rFonts w:ascii="Times New Roman" w:hAnsi="Times New Roman" w:cs="Times New Roman"/>
          <w:sz w:val="24"/>
          <w:szCs w:val="24"/>
          <w:lang w:val="en-US"/>
        </w:rPr>
        <w:t xml:space="preserve"> in the 1880s. Greater social mobility has resulted from changes in the occupational structure, typified by an increase in the relative number of white-collar and professional occupations, ...(19)… and manual occupations. This has led to higher standards of living. Such increased mobility, it is argued, has minimized class differences, so that Western nations are moving toward a relatively classless (or predominantly middle-class) society. Yet other observers contend that a new upper class …(20)… , </w:t>
      </w:r>
      <w:hyperlink r:id="rId38" w:history="1">
        <w:r w:rsidRPr="00B369C0">
          <w:rPr>
            <w:rStyle w:val="af3"/>
            <w:rFonts w:ascii="Times New Roman" w:hAnsi="Times New Roman" w:cs="Times New Roman"/>
            <w:color w:val="auto"/>
            <w:sz w:val="24"/>
            <w:szCs w:val="24"/>
            <w:u w:val="none"/>
            <w:lang w:val="en-US"/>
          </w:rPr>
          <w:t>comprising</w:t>
        </w:r>
      </w:hyperlink>
      <w:r w:rsidRPr="00B369C0">
        <w:rPr>
          <w:rFonts w:ascii="Times New Roman" w:hAnsi="Times New Roman" w:cs="Times New Roman"/>
          <w:sz w:val="24"/>
          <w:szCs w:val="24"/>
          <w:lang w:val="en-US"/>
        </w:rPr>
        <w:t xml:space="preserve"> production organizers and managers in both the public and the private arenas. Most recently, in postindustrial societies, inequality seems to be increasing between highly educated and poorly educated workers or between those with access to evolving technologies and those who lack such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175"/>
        <w:gridCol w:w="2114"/>
        <w:gridCol w:w="2497"/>
        <w:gridCol w:w="2329"/>
      </w:tblGrid>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r>
      <w:tr w:rsidR="00B9593A" w:rsidRPr="00DE5E11"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11 </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having a definite status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having the definite status</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having  definite status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lang w:val="en-US"/>
              </w:rPr>
            </w:pPr>
            <w:r w:rsidRPr="00B369C0">
              <w:rPr>
                <w:rFonts w:ascii="Times New Roman" w:hAnsi="Times New Roman" w:cs="Times New Roman"/>
                <w:sz w:val="24"/>
                <w:szCs w:val="24"/>
                <w:lang w:val="en-US"/>
              </w:rPr>
              <w:t>to have a definite status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12</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religion defined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religiously defining</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13</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are indisputably economic</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indisputable economic</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economic</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is indisputably economy</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14</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had developed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developed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have developed since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15</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over time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 greatly over time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 over time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differs greatly with time</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16</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on birth</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by birth</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with birth</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of people to birth</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17</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views societies as</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in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 societies as</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viewing societies as</w:t>
            </w:r>
          </w:p>
        </w:tc>
      </w:tr>
      <w:tr w:rsidR="00B9593A" w:rsidRPr="00B369C0"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18</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have changed dramatically since</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change dramatically since</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 since</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hAnsi="Times New Roman" w:cs="Times New Roman"/>
                <w:sz w:val="24"/>
                <w:szCs w:val="24"/>
              </w:rPr>
            </w:pPr>
            <w:r w:rsidRPr="00B369C0">
              <w:rPr>
                <w:rFonts w:ascii="Times New Roman" w:hAnsi="Times New Roman" w:cs="Times New Roman"/>
                <w:sz w:val="24"/>
                <w:szCs w:val="24"/>
                <w:lang w:val="en-US"/>
              </w:rPr>
              <w:t>has changed dramatically since</w:t>
            </w:r>
          </w:p>
        </w:tc>
      </w:tr>
      <w:tr w:rsidR="00B9593A" w:rsidRPr="00DE5E11"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19</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less-skilled</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decreased in the less-skilled</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more-skilled</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with a decrease in the less-skill</w:t>
            </w:r>
          </w:p>
        </w:tc>
      </w:tr>
      <w:tr w:rsidR="00B9593A" w:rsidRPr="00DE5E11" w:rsidTr="00BC25DA">
        <w:tc>
          <w:tcPr>
            <w:tcW w:w="0" w:type="auto"/>
            <w:tcBorders>
              <w:top w:val="single" w:sz="4" w:space="0" w:color="auto"/>
              <w:left w:val="single" w:sz="4" w:space="0" w:color="auto"/>
              <w:bottom w:val="single" w:sz="4" w:space="0" w:color="auto"/>
              <w:right w:val="single" w:sz="4" w:space="0" w:color="auto"/>
            </w:tcBorders>
          </w:tcPr>
          <w:p w:rsidR="00B9593A" w:rsidRPr="00B369C0" w:rsidRDefault="00B9593A" w:rsidP="00BC25DA">
            <w:pP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20</w:t>
            </w:r>
          </w:p>
        </w:tc>
        <w:tc>
          <w:tcPr>
            <w:tcW w:w="2175"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are in the process of formation</w:t>
            </w:r>
          </w:p>
        </w:tc>
        <w:tc>
          <w:tcPr>
            <w:tcW w:w="2114"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formation</w:t>
            </w:r>
          </w:p>
        </w:tc>
        <w:tc>
          <w:tcPr>
            <w:tcW w:w="2497"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was in the process of formation</w:t>
            </w:r>
          </w:p>
        </w:tc>
        <w:tc>
          <w:tcPr>
            <w:tcW w:w="2329" w:type="dxa"/>
            <w:tcBorders>
              <w:top w:val="single" w:sz="4" w:space="0" w:color="auto"/>
              <w:left w:val="single" w:sz="4" w:space="0" w:color="auto"/>
              <w:bottom w:val="single" w:sz="4" w:space="0" w:color="auto"/>
              <w:right w:val="single" w:sz="4" w:space="0" w:color="auto"/>
            </w:tcBorders>
          </w:tcPr>
          <w:p w:rsidR="00B9593A" w:rsidRPr="00B369C0" w:rsidRDefault="00B9593A" w:rsidP="00BC25DA">
            <w:pPr>
              <w:ind w:left="113" w:right="113"/>
              <w:jc w:val="center"/>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is in the process of form</w:t>
            </w:r>
          </w:p>
        </w:tc>
      </w:tr>
    </w:tbl>
    <w:p w:rsidR="00B9593A" w:rsidRPr="00B369C0" w:rsidRDefault="00B9593A" w:rsidP="00B9593A">
      <w:pPr>
        <w:spacing w:before="120"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29"/>
        <w:gridCol w:w="422"/>
        <w:gridCol w:w="6125"/>
      </w:tblGrid>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21</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UNSKILLED</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A</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the process of developing industries in a country</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22</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POSSESS</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B</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to fix something firmly into a substance</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23</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INDUSTRIALIZATION</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C</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richest, most powerful, best-educated, or best-trained group in a society</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24</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EMBED</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D</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highlight w:val="yellow"/>
                <w:lang w:val="en-US"/>
              </w:rPr>
            </w:pPr>
            <w:r w:rsidRPr="00B369C0">
              <w:rPr>
                <w:rFonts w:ascii="Times New Roman" w:hAnsi="Times New Roman"/>
                <w:sz w:val="24"/>
                <w:szCs w:val="24"/>
                <w:lang w:val="en-US"/>
              </w:rPr>
              <w:t>a large amount of money or valuable possessions that someone has</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25</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STANDARD OF LIVING</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E</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people who have no particular work skills</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26</w:t>
            </w:r>
          </w:p>
        </w:tc>
        <w:tc>
          <w:tcPr>
            <w:tcW w:w="2497" w:type="dxa"/>
            <w:shd w:val="clear" w:color="auto" w:fill="auto"/>
          </w:tcPr>
          <w:p w:rsidR="00B9593A" w:rsidRPr="00B369C0" w:rsidRDefault="00B9593A" w:rsidP="00BC25DA">
            <w:pPr>
              <w:pStyle w:val="af5"/>
              <w:rPr>
                <w:rFonts w:ascii="Times New Roman" w:hAnsi="Times New Roman"/>
                <w:sz w:val="30"/>
                <w:szCs w:val="30"/>
                <w:lang w:val="en-US"/>
              </w:rPr>
            </w:pPr>
            <w:r w:rsidRPr="00B369C0">
              <w:rPr>
                <w:rFonts w:ascii="Times New Roman" w:hAnsi="Times New Roman"/>
                <w:sz w:val="24"/>
                <w:szCs w:val="24"/>
                <w:lang w:val="en-US"/>
              </w:rPr>
              <w:t>ELITE</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F</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highlight w:val="yellow"/>
                <w:lang w:val="en-US"/>
              </w:rPr>
            </w:pPr>
            <w:r w:rsidRPr="00B369C0">
              <w:rPr>
                <w:rFonts w:ascii="Times New Roman" w:hAnsi="Times New Roman" w:cs="Times New Roman"/>
                <w:sz w:val="24"/>
                <w:szCs w:val="24"/>
                <w:lang w:val="en-US"/>
              </w:rPr>
              <w:t>arranged according to people's or things' level of importance, or relating to such a system</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27</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MASSES</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G</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a person who does unskilled physical work, especially outside</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28</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HIERARCHICAL</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H</w:t>
            </w:r>
          </w:p>
        </w:tc>
        <w:tc>
          <w:tcPr>
            <w:tcW w:w="6125" w:type="dxa"/>
            <w:shd w:val="clear" w:color="auto" w:fill="auto"/>
          </w:tcPr>
          <w:p w:rsidR="00B9593A" w:rsidRPr="00B369C0" w:rsidRDefault="00B9593A" w:rsidP="00BC25DA">
            <w:pPr>
              <w:pStyle w:val="af5"/>
              <w:jc w:val="both"/>
              <w:rPr>
                <w:rFonts w:ascii="Times New Roman" w:eastAsia="Calibri" w:hAnsi="Times New Roman"/>
                <w:sz w:val="24"/>
                <w:szCs w:val="24"/>
                <w:lang w:val="en-US"/>
              </w:rPr>
            </w:pPr>
            <w:r w:rsidRPr="00B369C0">
              <w:rPr>
                <w:rFonts w:ascii="Times New Roman" w:hAnsi="Times New Roman"/>
                <w:sz w:val="24"/>
                <w:szCs w:val="24"/>
                <w:lang w:val="en-US"/>
              </w:rPr>
              <w:t>the amount of money and comfort people have in a particular society</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29</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LABOURER</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I</w:t>
            </w:r>
          </w:p>
        </w:tc>
        <w:tc>
          <w:tcPr>
            <w:tcW w:w="6125" w:type="dxa"/>
            <w:shd w:val="clear" w:color="auto" w:fill="auto"/>
          </w:tcPr>
          <w:p w:rsidR="00B9593A" w:rsidRPr="00B369C0" w:rsidRDefault="00B9593A" w:rsidP="00BC25DA">
            <w:pPr>
              <w:pStyle w:val="af5"/>
              <w:jc w:val="both"/>
              <w:rPr>
                <w:rFonts w:ascii="Times New Roman" w:hAnsi="Times New Roman"/>
                <w:sz w:val="24"/>
                <w:szCs w:val="24"/>
                <w:lang w:val="en-US"/>
              </w:rPr>
            </w:pPr>
            <w:r w:rsidRPr="00B369C0">
              <w:rPr>
                <w:rFonts w:ascii="Times New Roman" w:hAnsi="Times New Roman"/>
                <w:sz w:val="24"/>
                <w:szCs w:val="24"/>
                <w:lang w:val="en-US"/>
              </w:rPr>
              <w:t>the ordinary people who form the largest group in a society</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30</w:t>
            </w:r>
          </w:p>
        </w:tc>
        <w:tc>
          <w:tcPr>
            <w:tcW w:w="2497" w:type="dxa"/>
            <w:shd w:val="clear" w:color="auto" w:fill="auto"/>
          </w:tcPr>
          <w:p w:rsidR="00B9593A" w:rsidRPr="00B369C0" w:rsidRDefault="00B9593A" w:rsidP="00BC25DA">
            <w:pPr>
              <w:overflowPunct w:val="0"/>
              <w:autoSpaceDE w:val="0"/>
              <w:snapToGrid w:val="0"/>
              <w:jc w:val="both"/>
              <w:rPr>
                <w:rFonts w:ascii="Times New Roman" w:hAnsi="Times New Roman" w:cs="Times New Roman"/>
                <w:sz w:val="30"/>
                <w:szCs w:val="30"/>
                <w:lang w:val="en-US"/>
              </w:rPr>
            </w:pPr>
            <w:r w:rsidRPr="00B369C0">
              <w:rPr>
                <w:rFonts w:ascii="Times New Roman" w:hAnsi="Times New Roman" w:cs="Times New Roman"/>
                <w:sz w:val="24"/>
                <w:szCs w:val="24"/>
                <w:lang w:val="en-US"/>
              </w:rPr>
              <w:t>WEALTH</w:t>
            </w: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J</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to have or own something, or to have a particular quality</w:t>
            </w:r>
          </w:p>
        </w:tc>
      </w:tr>
      <w:tr w:rsidR="00B9593A" w:rsidRPr="00DE5E11" w:rsidTr="00BC25DA">
        <w:tc>
          <w:tcPr>
            <w:tcW w:w="527"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p>
        </w:tc>
        <w:tc>
          <w:tcPr>
            <w:tcW w:w="2497" w:type="dxa"/>
            <w:shd w:val="clear" w:color="auto" w:fill="auto"/>
          </w:tcPr>
          <w:p w:rsidR="00B9593A" w:rsidRPr="00B369C0" w:rsidRDefault="00B9593A" w:rsidP="00BC25DA">
            <w:pPr>
              <w:pStyle w:val="af5"/>
              <w:rPr>
                <w:rFonts w:ascii="Times New Roman" w:eastAsia="Calibri" w:hAnsi="Times New Roman"/>
                <w:sz w:val="24"/>
                <w:szCs w:val="24"/>
                <w:lang w:val="en-US"/>
              </w:rPr>
            </w:pPr>
          </w:p>
        </w:tc>
        <w:tc>
          <w:tcPr>
            <w:tcW w:w="422"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K</w:t>
            </w:r>
          </w:p>
        </w:tc>
        <w:tc>
          <w:tcPr>
            <w:tcW w:w="6125" w:type="dxa"/>
            <w:shd w:val="clear" w:color="auto" w:fill="auto"/>
          </w:tcPr>
          <w:p w:rsidR="00B9593A" w:rsidRPr="00B369C0" w:rsidRDefault="00B9593A" w:rsidP="00BC25D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the fact that the different parts of something exist in or have been arranged into separate groups</w:t>
            </w:r>
          </w:p>
        </w:tc>
      </w:tr>
    </w:tbl>
    <w:p w:rsidR="00B9593A" w:rsidRPr="00B369C0" w:rsidRDefault="00B9593A" w:rsidP="00B9593A">
      <w:pPr>
        <w:spacing w:before="120"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3. </w:t>
      </w:r>
    </w:p>
    <w:p w:rsidR="00B9593A" w:rsidRPr="00B369C0" w:rsidRDefault="00B9593A" w:rsidP="00B9593A">
      <w:pPr>
        <w:widowControl w:val="0"/>
        <w:autoSpaceDE w:val="0"/>
        <w:autoSpaceDN w:val="0"/>
        <w:spacing w:after="120"/>
        <w:rPr>
          <w:rFonts w:ascii="Times New Roman" w:eastAsia="Times New Roman" w:hAnsi="Times New Roman" w:cs="Times New Roman"/>
          <w:b/>
          <w:sz w:val="24"/>
          <w:lang w:val="en-US" w:bidi="en-US"/>
        </w:rPr>
      </w:pPr>
      <w:r w:rsidRPr="00B369C0">
        <w:rPr>
          <w:rFonts w:ascii="Times New Roman" w:eastAsia="Times New Roman" w:hAnsi="Times New Roman" w:cs="Times New Roman"/>
          <w:b/>
          <w:sz w:val="24"/>
          <w:lang w:val="en-US" w:bidi="en-US"/>
        </w:rPr>
        <w:t>Three items in each group (31-35) are closely connected. Cross out the one item that is different.</w:t>
      </w:r>
    </w:p>
    <w:tbl>
      <w:tblPr>
        <w:tblStyle w:val="TableNormal"/>
        <w:tblW w:w="935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1892"/>
        <w:gridCol w:w="2411"/>
        <w:gridCol w:w="2387"/>
        <w:gridCol w:w="2142"/>
      </w:tblGrid>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31.</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issue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critics</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 xml:space="preserve">c) problem </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point</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32.</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elite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b) aristocracy  </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nation</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establishment </w:t>
            </w:r>
          </w:p>
        </w:tc>
      </w:tr>
      <w:tr w:rsidR="00B9593A" w:rsidRPr="00B369C0"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33.</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veto</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pattern</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model</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guide  </w:t>
            </w:r>
          </w:p>
        </w:tc>
      </w:tr>
      <w:tr w:rsidR="00B9593A" w:rsidRPr="00B369C0"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34.</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a) contemporary</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present-day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current</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d) old-fashioned</w:t>
            </w:r>
          </w:p>
        </w:tc>
      </w:tr>
      <w:tr w:rsidR="00B9593A" w:rsidRPr="00B369C0" w:rsidTr="00BC25DA">
        <w:trPr>
          <w:trHeight w:val="277"/>
        </w:trPr>
        <w:tc>
          <w:tcPr>
            <w:tcW w:w="519"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90" w:right="79"/>
              <w:jc w:val="center"/>
              <w:rPr>
                <w:rFonts w:ascii="Times New Roman" w:eastAsia="Times New Roman" w:hAnsi="Times New Roman"/>
                <w:sz w:val="24"/>
                <w:lang w:bidi="en-US"/>
              </w:rPr>
            </w:pPr>
            <w:r w:rsidRPr="00B369C0">
              <w:rPr>
                <w:rFonts w:ascii="Times New Roman" w:eastAsia="Times New Roman" w:hAnsi="Times New Roman"/>
                <w:sz w:val="24"/>
                <w:lang w:bidi="en-US"/>
              </w:rPr>
              <w:t>35.</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10"/>
              <w:rPr>
                <w:rFonts w:ascii="Times New Roman" w:eastAsia="Times New Roman" w:hAnsi="Times New Roman"/>
                <w:sz w:val="24"/>
                <w:lang w:bidi="en-US"/>
              </w:rPr>
            </w:pPr>
            <w:r w:rsidRPr="00B369C0">
              <w:rPr>
                <w:rFonts w:ascii="Times New Roman" w:eastAsia="Times New Roman" w:hAnsi="Times New Roman"/>
                <w:sz w:val="24"/>
                <w:lang w:bidi="en-US"/>
              </w:rPr>
              <w:t xml:space="preserve">a) compassion  </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b) antipathy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9"/>
              <w:rPr>
                <w:rFonts w:ascii="Times New Roman" w:eastAsia="Times New Roman" w:hAnsi="Times New Roman"/>
                <w:sz w:val="24"/>
                <w:lang w:bidi="en-US"/>
              </w:rPr>
            </w:pPr>
            <w:r w:rsidRPr="00B369C0">
              <w:rPr>
                <w:rFonts w:ascii="Times New Roman" w:eastAsia="Times New Roman" w:hAnsi="Times New Roman"/>
                <w:sz w:val="24"/>
                <w:lang w:bidi="en-US"/>
              </w:rPr>
              <w:t>c) sympathy</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B369C0" w:rsidRDefault="00B9593A" w:rsidP="00BC25DA">
            <w:pPr>
              <w:ind w:left="104"/>
              <w:rPr>
                <w:rFonts w:ascii="Times New Roman" w:eastAsia="Times New Roman" w:hAnsi="Times New Roman"/>
                <w:sz w:val="24"/>
                <w:lang w:bidi="en-US"/>
              </w:rPr>
            </w:pPr>
            <w:r w:rsidRPr="00B369C0">
              <w:rPr>
                <w:rFonts w:ascii="Times New Roman" w:eastAsia="Times New Roman" w:hAnsi="Times New Roman"/>
                <w:sz w:val="24"/>
                <w:lang w:bidi="en-US"/>
              </w:rPr>
              <w:t xml:space="preserve">d) sensitivity </w:t>
            </w:r>
          </w:p>
        </w:tc>
      </w:tr>
    </w:tbl>
    <w:p w:rsidR="00B9593A" w:rsidRPr="00B369C0" w:rsidRDefault="00B9593A" w:rsidP="00B9593A">
      <w:pPr>
        <w:spacing w:before="120"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 xml:space="preserve">Task 4. </w:t>
      </w:r>
    </w:p>
    <w:p w:rsidR="00B9593A" w:rsidRPr="00B369C0" w:rsidRDefault="00B9593A" w:rsidP="00B9593A">
      <w:pPr>
        <w:spacing w:after="120"/>
        <w:jc w:val="both"/>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 the following statements and decide if they are true (T) or false (F).</w:t>
      </w:r>
    </w:p>
    <w:p w:rsidR="00B9593A" w:rsidRPr="00B369C0" w:rsidRDefault="00B9593A" w:rsidP="00BB2449">
      <w:pPr>
        <w:pStyle w:val="ad"/>
        <w:numPr>
          <w:ilvl w:val="0"/>
          <w:numId w:val="68"/>
        </w:numPr>
        <w:spacing w:line="235" w:lineRule="auto"/>
        <w:ind w:left="426"/>
        <w:rPr>
          <w:lang w:val="en-US"/>
        </w:rPr>
      </w:pPr>
      <w:r w:rsidRPr="00B369C0">
        <w:rPr>
          <w:lang w:val="en-US"/>
        </w:rPr>
        <w:t>In more economically prosperous societies, the number of interest groups and the people belonging to them is usually quite extensive.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bCs/>
          <w:lang w:val="en-US"/>
        </w:rPr>
        <w:t>Authority is based on the perceived legitimacy of the individual in power.</w:t>
      </w:r>
      <w:r w:rsidRPr="00B369C0">
        <w:rPr>
          <w:rFonts w:eastAsia="Times New Roman"/>
          <w:lang w:val="en-US" w:eastAsia="ru-RU"/>
        </w:rPr>
        <w:t>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426"/>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426"/>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an absolute monarchy, the monarch has total authority over the government but not over his or her people.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lang w:val="en-US"/>
        </w:rPr>
      </w:pPr>
      <w:r w:rsidRPr="00B369C0">
        <w:rPr>
          <w:lang w:val="en-US"/>
        </w:rPr>
        <w:t>Caste system is a phenomenon related to Hinduism in particular.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order can be observed within national societies, geographical regions, institutions and organizations, communities, etc</w:t>
      </w:r>
      <w:r w:rsidRPr="00B369C0">
        <w:rPr>
          <w:rFonts w:eastAsia="Times New Roman"/>
          <w:lang w:val="en-US" w:eastAsia="ru-RU"/>
        </w:rPr>
        <w:t>.</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after="200" w:line="235" w:lineRule="auto"/>
        <w:ind w:left="426"/>
        <w:jc w:val="left"/>
        <w:rPr>
          <w:lang w:val="en-US" w:eastAsia="ru-RU"/>
        </w:rPr>
      </w:pPr>
      <w:r w:rsidRPr="00B369C0">
        <w:rPr>
          <w:rStyle w:val="w"/>
          <w:lang w:val="en-US"/>
        </w:rPr>
        <w:t>Political</w:t>
      </w:r>
      <w:r w:rsidRPr="00B369C0">
        <w:rPr>
          <w:lang w:val="en-US"/>
        </w:rPr>
        <w:t xml:space="preserve"> </w:t>
      </w:r>
      <w:r w:rsidRPr="00B369C0">
        <w:rPr>
          <w:rStyle w:val="w"/>
          <w:lang w:val="en-US"/>
        </w:rPr>
        <w:t>powers</w:t>
      </w:r>
      <w:r w:rsidRPr="00B369C0">
        <w:rPr>
          <w:lang w:val="en-US"/>
        </w:rPr>
        <w:t xml:space="preserve"> </w:t>
      </w:r>
      <w:r w:rsidRPr="00B369C0">
        <w:rPr>
          <w:rStyle w:val="w"/>
          <w:lang w:val="en-US"/>
        </w:rPr>
        <w:t>are</w:t>
      </w:r>
      <w:r w:rsidRPr="00B369C0">
        <w:rPr>
          <w:lang w:val="en-US"/>
        </w:rPr>
        <w:t xml:space="preserve"> </w:t>
      </w:r>
      <w:r w:rsidRPr="00B369C0">
        <w:rPr>
          <w:rStyle w:val="w"/>
          <w:lang w:val="en-US"/>
        </w:rPr>
        <w:t>limited</w:t>
      </w:r>
      <w:r w:rsidRPr="00B369C0">
        <w:rPr>
          <w:lang w:val="en-US"/>
        </w:rPr>
        <w:t xml:space="preserve"> </w:t>
      </w:r>
      <w:r w:rsidRPr="00B369C0">
        <w:rPr>
          <w:rStyle w:val="w"/>
          <w:lang w:val="en-US"/>
        </w:rPr>
        <w:t>to</w:t>
      </w:r>
      <w:r w:rsidRPr="00B369C0">
        <w:rPr>
          <w:lang w:val="en-US"/>
        </w:rPr>
        <w:t xml:space="preserve"> </w:t>
      </w:r>
      <w:hyperlink r:id="rId39" w:history="1">
        <w:r w:rsidRPr="00B369C0">
          <w:rPr>
            <w:rStyle w:val="w"/>
            <w:lang w:val="en-US"/>
          </w:rPr>
          <w:t>heads</w:t>
        </w:r>
        <w:r w:rsidRPr="00B369C0">
          <w:rPr>
            <w:rStyle w:val="af3"/>
            <w:color w:val="auto"/>
            <w:lang w:val="en-US"/>
          </w:rPr>
          <w:t xml:space="preserve"> </w:t>
        </w:r>
        <w:r w:rsidRPr="00B369C0">
          <w:rPr>
            <w:rStyle w:val="w"/>
            <w:lang w:val="en-US"/>
          </w:rPr>
          <w:t>of</w:t>
        </w:r>
        <w:r w:rsidRPr="00B369C0">
          <w:rPr>
            <w:rStyle w:val="af3"/>
            <w:color w:val="auto"/>
            <w:lang w:val="en-US"/>
          </w:rPr>
          <w:t xml:space="preserve"> </w:t>
        </w:r>
        <w:r w:rsidRPr="00B369C0">
          <w:rPr>
            <w:rStyle w:val="w"/>
            <w:lang w:val="en-US"/>
          </w:rPr>
          <w:t>states</w:t>
        </w:r>
      </w:hyperlink>
      <w:r w:rsidRPr="00B369C0">
        <w:rPr>
          <w:lang w:val="en-US" w:eastAsia="ru-RU"/>
        </w:rPr>
        <w:t xml:space="preserve">.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0043E6" w:rsidP="00BB2449">
      <w:pPr>
        <w:pStyle w:val="ad"/>
        <w:numPr>
          <w:ilvl w:val="0"/>
          <w:numId w:val="67"/>
        </w:numPr>
        <w:spacing w:line="235" w:lineRule="auto"/>
        <w:ind w:left="426"/>
        <w:rPr>
          <w:rFonts w:eastAsia="Times New Roman"/>
          <w:lang w:val="en-US" w:eastAsia="ru-RU"/>
        </w:rPr>
      </w:pPr>
      <w:hyperlink r:id="rId40" w:history="1">
        <w:r w:rsidR="00B9593A" w:rsidRPr="00B369C0">
          <w:rPr>
            <w:rStyle w:val="af3"/>
            <w:color w:val="auto"/>
            <w:lang w:val="en-US"/>
          </w:rPr>
          <w:t>Political science</w:t>
        </w:r>
      </w:hyperlink>
      <w:r w:rsidR="00B9593A" w:rsidRPr="00B369C0">
        <w:rPr>
          <w:lang w:val="en-US"/>
        </w:rPr>
        <w:t xml:space="preserve"> and </w:t>
      </w:r>
      <w:hyperlink r:id="rId41" w:history="1">
        <w:r w:rsidR="00B9593A" w:rsidRPr="00B369C0">
          <w:rPr>
            <w:rStyle w:val="af3"/>
            <w:color w:val="auto"/>
            <w:lang w:val="en-US"/>
          </w:rPr>
          <w:t>sociology</w:t>
        </w:r>
      </w:hyperlink>
      <w:r w:rsidR="00B9593A" w:rsidRPr="00B369C0">
        <w:rPr>
          <w:lang w:val="en-US"/>
        </w:rPr>
        <w:t xml:space="preserve"> have </w:t>
      </w:r>
      <w:hyperlink r:id="rId42" w:history="1">
        <w:r w:rsidR="00B9593A" w:rsidRPr="00B369C0">
          <w:rPr>
            <w:rStyle w:val="af3"/>
            <w:color w:val="auto"/>
            <w:lang w:val="en-US"/>
          </w:rPr>
          <w:t>differentiated</w:t>
        </w:r>
      </w:hyperlink>
      <w:r w:rsidR="00B9593A" w:rsidRPr="00B369C0">
        <w:rPr>
          <w:lang w:val="en-US"/>
        </w:rPr>
        <w:t xml:space="preserve"> more carefully between various types of control and power.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In revolution an entire class structure is altered.</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lang w:val="en-US"/>
        </w:rPr>
        <w:t>Social stratification is a particular form of social equality.</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B9593A" w:rsidRPr="00B369C0" w:rsidRDefault="00B9593A" w:rsidP="00BB2449">
      <w:pPr>
        <w:pStyle w:val="ad"/>
        <w:numPr>
          <w:ilvl w:val="0"/>
          <w:numId w:val="67"/>
        </w:numPr>
        <w:spacing w:line="235" w:lineRule="auto"/>
        <w:ind w:left="426"/>
        <w:rPr>
          <w:rFonts w:eastAsia="Times New Roman"/>
          <w:lang w:val="en-US" w:eastAsia="ru-RU"/>
        </w:rPr>
      </w:pPr>
      <w:r w:rsidRPr="00B369C0">
        <w:rPr>
          <w:bCs/>
          <w:lang w:val="en-US"/>
        </w:rPr>
        <w:t>The importance of public affairs is increasing in the area of governmental activities.</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B369C0" w:rsidTr="00BC25DA">
        <w:tc>
          <w:tcPr>
            <w:tcW w:w="1418" w:type="dxa"/>
          </w:tcPr>
          <w:p w:rsidR="00B9593A" w:rsidRPr="00B369C0" w:rsidRDefault="00B9593A" w:rsidP="00BC25DA">
            <w:pPr>
              <w:pStyle w:val="ad"/>
              <w:spacing w:line="235" w:lineRule="auto"/>
              <w:ind w:left="0"/>
              <w:jc w:val="center"/>
              <w:rPr>
                <w:lang w:val="en-US"/>
              </w:rPr>
            </w:pPr>
            <w:r w:rsidRPr="00B369C0">
              <w:rPr>
                <w:lang w:val="en-US"/>
              </w:rPr>
              <w:t>True</w:t>
            </w:r>
          </w:p>
        </w:tc>
        <w:tc>
          <w:tcPr>
            <w:tcW w:w="1417" w:type="dxa"/>
          </w:tcPr>
          <w:p w:rsidR="00B9593A" w:rsidRPr="00B369C0" w:rsidRDefault="00B9593A" w:rsidP="00BC25DA">
            <w:pPr>
              <w:pStyle w:val="ad"/>
              <w:spacing w:line="235" w:lineRule="auto"/>
              <w:ind w:left="0"/>
              <w:jc w:val="center"/>
              <w:rPr>
                <w:lang w:val="en-US"/>
              </w:rPr>
            </w:pPr>
            <w:r w:rsidRPr="00B369C0">
              <w:rPr>
                <w:lang w:val="en-US"/>
              </w:rPr>
              <w:t>False</w:t>
            </w:r>
          </w:p>
        </w:tc>
      </w:tr>
    </w:tbl>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7D0EC7" w:rsidRDefault="007D0EC7" w:rsidP="00B9593A">
      <w:pPr>
        <w:tabs>
          <w:tab w:val="left" w:pos="900"/>
        </w:tabs>
        <w:spacing w:before="120" w:line="235" w:lineRule="auto"/>
        <w:ind w:left="902" w:hanging="902"/>
        <w:jc w:val="both"/>
        <w:rPr>
          <w:rFonts w:ascii="Times New Roman" w:eastAsia="Times New Roman" w:hAnsi="Times New Roman" w:cs="Times New Roman"/>
          <w:b/>
          <w:sz w:val="24"/>
          <w:szCs w:val="24"/>
          <w:lang w:val="en-GB"/>
        </w:rPr>
      </w:pPr>
    </w:p>
    <w:p w:rsidR="00B9593A" w:rsidRPr="00B369C0" w:rsidRDefault="00B9593A" w:rsidP="00B9593A">
      <w:pPr>
        <w:tabs>
          <w:tab w:val="left" w:pos="900"/>
        </w:tabs>
        <w:spacing w:before="12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GB"/>
        </w:rPr>
        <w:t>Task</w:t>
      </w:r>
      <w:r w:rsidRPr="00B369C0">
        <w:rPr>
          <w:rFonts w:ascii="Times New Roman" w:eastAsia="Times New Roman" w:hAnsi="Times New Roman" w:cs="Times New Roman"/>
          <w:b/>
          <w:sz w:val="24"/>
          <w:szCs w:val="24"/>
          <w:lang w:val="en-US"/>
        </w:rPr>
        <w:t xml:space="preserve"> 5</w:t>
      </w:r>
    </w:p>
    <w:p w:rsidR="00B9593A" w:rsidRPr="00B369C0" w:rsidRDefault="00B9593A" w:rsidP="00B9593A">
      <w:pPr>
        <w:spacing w:before="120" w:after="120" w:line="235"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Arrange the phrases (A-F) in the order (46-50) in which they should appear in the text. One of the phrases is not needed.</w:t>
      </w:r>
    </w:p>
    <w:p w:rsidR="00B9593A" w:rsidRPr="00B369C0" w:rsidRDefault="00B9593A" w:rsidP="00B9593A">
      <w:pPr>
        <w:rPr>
          <w:rFonts w:ascii="Times New Roman" w:hAnsi="Times New Roman" w:cs="Times New Roman"/>
          <w:lang w:val="en-US"/>
        </w:rPr>
      </w:pPr>
    </w:p>
    <w:tbl>
      <w:tblPr>
        <w:tblStyle w:val="ac"/>
        <w:tblW w:w="0" w:type="auto"/>
        <w:tblInd w:w="108" w:type="dxa"/>
        <w:tblLook w:val="04A0" w:firstRow="1" w:lastRow="0" w:firstColumn="1" w:lastColumn="0" w:noHBand="0" w:noVBand="1"/>
      </w:tblPr>
      <w:tblGrid>
        <w:gridCol w:w="7383"/>
        <w:gridCol w:w="390"/>
        <w:gridCol w:w="1889"/>
      </w:tblGrid>
      <w:tr w:rsidR="00B9593A" w:rsidRPr="00B369C0" w:rsidTr="00BC25DA">
        <w:tc>
          <w:tcPr>
            <w:tcW w:w="0" w:type="auto"/>
            <w:vMerge w:val="restart"/>
          </w:tcPr>
          <w:p w:rsidR="00B9593A" w:rsidRPr="00B369C0" w:rsidRDefault="00B9593A" w:rsidP="00BC25DA">
            <w:pPr>
              <w:spacing w:line="360" w:lineRule="auto"/>
              <w:ind w:firstLine="601"/>
              <w:jc w:val="both"/>
              <w:rPr>
                <w:rFonts w:ascii="Times New Roman" w:eastAsia="Times New Roman" w:hAnsi="Times New Roman"/>
                <w:sz w:val="24"/>
                <w:szCs w:val="24"/>
                <w:lang w:val="en-US"/>
              </w:rPr>
            </w:pPr>
            <w:r w:rsidRPr="00B369C0">
              <w:rPr>
                <w:rFonts w:ascii="Times New Roman" w:hAnsi="Times New Roman"/>
                <w:sz w:val="24"/>
                <w:szCs w:val="24"/>
                <w:lang w:val="en-US"/>
              </w:rPr>
              <w:t xml:space="preserve">Various factors shape the environment in which …(46)… and provide a foundation for understanding similarities and differences in types of interest group systems around the world. The level of socioeconomic development …(47)… can inform observers about how highly developed and represented society’s interests are. In more …(48)… societies, the number of interest groups and the people belonging to them is usually quite extensive. By contrast, in less affluent countries, the number of …(49)… limited, and their level of sophistication is usually lower. In </w:t>
            </w:r>
            <w:hyperlink r:id="rId43" w:history="1">
              <w:r w:rsidRPr="00B369C0">
                <w:rPr>
                  <w:rStyle w:val="af3"/>
                  <w:rFonts w:ascii="Times New Roman" w:hAnsi="Times New Roman"/>
                  <w:color w:val="auto"/>
                  <w:sz w:val="24"/>
                  <w:szCs w:val="24"/>
                  <w:lang w:val="en-US"/>
                </w:rPr>
                <w:t>democracies</w:t>
              </w:r>
            </w:hyperlink>
            <w:r w:rsidRPr="00B369C0">
              <w:rPr>
                <w:rFonts w:ascii="Times New Roman" w:hAnsi="Times New Roman"/>
                <w:sz w:val="24"/>
                <w:szCs w:val="24"/>
                <w:lang w:val="en-US"/>
              </w:rPr>
              <w:t xml:space="preserve">, </w:t>
            </w:r>
            <w:hyperlink r:id="rId44" w:history="1">
              <w:r w:rsidRPr="00B369C0">
                <w:rPr>
                  <w:rStyle w:val="af3"/>
                  <w:rFonts w:ascii="Times New Roman" w:hAnsi="Times New Roman"/>
                  <w:color w:val="auto"/>
                  <w:sz w:val="24"/>
                  <w:szCs w:val="24"/>
                  <w:lang w:val="en-US"/>
                </w:rPr>
                <w:t>lobbying</w:t>
              </w:r>
            </w:hyperlink>
            <w:r w:rsidRPr="00B369C0">
              <w:rPr>
                <w:rFonts w:ascii="Times New Roman" w:hAnsi="Times New Roman"/>
                <w:sz w:val="24"/>
                <w:szCs w:val="24"/>
                <w:lang w:val="en-US"/>
              </w:rPr>
              <w:t xml:space="preserve"> is more formalized and …(50)… and developing countries, where it is largely informal, with only a small segment of society having access to government.</w:t>
            </w: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within a society usually</w:t>
            </w:r>
          </w:p>
        </w:tc>
      </w:tr>
      <w:tr w:rsidR="00B9593A" w:rsidRPr="00DE5E11"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 xml:space="preserve">wide-ranging than in </w:t>
            </w:r>
            <w:hyperlink r:id="rId45" w:history="1">
              <w:r w:rsidRPr="00B369C0">
                <w:rPr>
                  <w:rStyle w:val="af3"/>
                  <w:rFonts w:ascii="Times New Roman" w:hAnsi="Times New Roman"/>
                  <w:color w:val="auto"/>
                  <w:sz w:val="24"/>
                  <w:szCs w:val="24"/>
                  <w:lang w:val="en-US"/>
                </w:rPr>
                <w:t>authoritarian</w:t>
              </w:r>
            </w:hyperlink>
          </w:p>
        </w:tc>
      </w:tr>
      <w:tr w:rsidR="00B9593A" w:rsidRPr="00DE5E11"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is usually quite</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 xml:space="preserve">unique </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economically prosperous</w:t>
            </w:r>
          </w:p>
        </w:tc>
      </w:tr>
      <w:tr w:rsidR="00B9593A" w:rsidRPr="00B369C0" w:rsidTr="00BC25DA">
        <w:tc>
          <w:tcPr>
            <w:tcW w:w="0" w:type="auto"/>
            <w:vMerge/>
          </w:tcPr>
          <w:p w:rsidR="00B9593A" w:rsidRPr="00B369C0"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B369C0"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0" w:type="auto"/>
          </w:tcPr>
          <w:p w:rsidR="00B9593A" w:rsidRPr="00B369C0" w:rsidRDefault="00B9593A" w:rsidP="00BC25DA">
            <w:pPr>
              <w:tabs>
                <w:tab w:val="left" w:pos="360"/>
                <w:tab w:val="num" w:pos="1440"/>
              </w:tabs>
              <w:spacing w:before="120" w:after="120"/>
              <w:rPr>
                <w:rFonts w:ascii="Times New Roman" w:eastAsia="Times New Roman" w:hAnsi="Times New Roman"/>
                <w:sz w:val="24"/>
                <w:szCs w:val="24"/>
                <w:lang w:val="en-US"/>
              </w:rPr>
            </w:pPr>
            <w:r w:rsidRPr="00B369C0">
              <w:rPr>
                <w:rFonts w:ascii="Times New Roman" w:hAnsi="Times New Roman"/>
                <w:sz w:val="24"/>
                <w:szCs w:val="24"/>
                <w:lang w:val="en-US"/>
              </w:rPr>
              <w:t>interest groups operate</w:t>
            </w:r>
          </w:p>
        </w:tc>
      </w:tr>
    </w:tbl>
    <w:p w:rsidR="00B9593A" w:rsidRPr="00B369C0" w:rsidRDefault="00B9593A" w:rsidP="00B9593A">
      <w:pPr>
        <w:tabs>
          <w:tab w:val="left" w:pos="900"/>
        </w:tabs>
        <w:spacing w:before="120" w:after="120" w:line="235" w:lineRule="auto"/>
        <w:ind w:left="902" w:hanging="902"/>
        <w:jc w:val="both"/>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WRITING  </w:t>
      </w:r>
    </w:p>
    <w:p w:rsidR="00B9593A" w:rsidRPr="00B369C0" w:rsidRDefault="00B9593A" w:rsidP="00B9593A">
      <w:pPr>
        <w:tabs>
          <w:tab w:val="left" w:pos="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On behalf of the Board of Directors, send an e-mail to Roger Morrison with the invitation to become the Closing Speaker at the upcoming 2020 “Genetic Re-Engineering” Conference. </w:t>
      </w:r>
      <w:r w:rsidRPr="00B369C0">
        <w:rPr>
          <w:rFonts w:ascii="Times New Roman" w:eastAsia="Times New Roman" w:hAnsi="Times New Roman" w:cs="Times New Roman"/>
          <w:sz w:val="24"/>
          <w:szCs w:val="24"/>
          <w:lang w:val="en-GB"/>
        </w:rPr>
        <w:t xml:space="preserve">Write 100 words and cover the following points: </w:t>
      </w:r>
    </w:p>
    <w:p w:rsidR="00B9593A" w:rsidRPr="00B369C0" w:rsidRDefault="00B9593A" w:rsidP="00BB2449">
      <w:pPr>
        <w:pStyle w:val="ad"/>
        <w:numPr>
          <w:ilvl w:val="0"/>
          <w:numId w:val="66"/>
        </w:numPr>
        <w:tabs>
          <w:tab w:val="left" w:pos="0"/>
        </w:tabs>
        <w:rPr>
          <w:rFonts w:eastAsia="Times New Roman"/>
          <w:lang w:val="en-GB" w:eastAsia="ru-RU"/>
        </w:rPr>
      </w:pPr>
      <w:r w:rsidRPr="00B369C0">
        <w:rPr>
          <w:lang w:val="en-US"/>
        </w:rPr>
        <w:t>Introduce yourself and write the salutation</w:t>
      </w:r>
      <w:r w:rsidRPr="00B369C0">
        <w:rPr>
          <w:rFonts w:eastAsia="Times New Roman"/>
          <w:lang w:val="en-GB" w:eastAsia="ru-RU"/>
        </w:rPr>
        <w:t>.</w:t>
      </w:r>
    </w:p>
    <w:p w:rsidR="00B9593A" w:rsidRPr="00B369C0" w:rsidRDefault="00B9593A" w:rsidP="00BB2449">
      <w:pPr>
        <w:numPr>
          <w:ilvl w:val="0"/>
          <w:numId w:val="66"/>
        </w:numPr>
        <w:tabs>
          <w:tab w:val="left" w:pos="426"/>
        </w:tabs>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body of the letter.</w:t>
      </w:r>
    </w:p>
    <w:p w:rsidR="00B9593A" w:rsidRPr="00B369C0" w:rsidRDefault="00B9593A" w:rsidP="00BB2449">
      <w:pPr>
        <w:numPr>
          <w:ilvl w:val="0"/>
          <w:numId w:val="66"/>
        </w:numPr>
        <w:tabs>
          <w:tab w:val="left" w:pos="426"/>
        </w:tabs>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Give details of your event (place, date, time, participants). </w:t>
      </w:r>
    </w:p>
    <w:p w:rsidR="00B9593A" w:rsidRPr="00B369C0" w:rsidRDefault="00B9593A" w:rsidP="00BB2449">
      <w:pPr>
        <w:numPr>
          <w:ilvl w:val="0"/>
          <w:numId w:val="66"/>
        </w:numPr>
        <w:tabs>
          <w:tab w:val="left" w:pos="426"/>
        </w:tabs>
        <w:contextualSpacing/>
        <w:jc w:val="both"/>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Mention that you </w:t>
      </w:r>
      <w:r w:rsidRPr="00B369C0">
        <w:rPr>
          <w:rFonts w:ascii="Times New Roman" w:hAnsi="Times New Roman" w:cs="Times New Roman"/>
          <w:sz w:val="24"/>
          <w:szCs w:val="24"/>
          <w:lang w:val="en-US"/>
        </w:rPr>
        <w:t>expect attendance this year to be the highest ever, in the area of 2,000 delegates and 150 speakers.</w:t>
      </w:r>
      <w:r w:rsidRPr="00B369C0">
        <w:rPr>
          <w:rFonts w:ascii="Times New Roman" w:eastAsia="Times New Roman" w:hAnsi="Times New Roman" w:cs="Times New Roman"/>
          <w:sz w:val="24"/>
          <w:szCs w:val="24"/>
          <w:lang w:val="en-GB"/>
        </w:rPr>
        <w:t xml:space="preserve">  </w:t>
      </w:r>
    </w:p>
    <w:p w:rsidR="00B9593A" w:rsidRPr="00B369C0" w:rsidRDefault="00B9593A" w:rsidP="00BB2449">
      <w:pPr>
        <w:numPr>
          <w:ilvl w:val="0"/>
          <w:numId w:val="66"/>
        </w:numPr>
        <w:tabs>
          <w:tab w:val="left" w:pos="426"/>
        </w:tabs>
        <w:ind w:left="357" w:hanging="357"/>
        <w:contextualSpacing/>
        <w:jc w:val="both"/>
        <w:rPr>
          <w:rFonts w:ascii="Times New Roman" w:eastAsia="Times New Roman" w:hAnsi="Times New Roman" w:cs="Times New Roman"/>
          <w:sz w:val="24"/>
          <w:szCs w:val="24"/>
          <w:lang w:val="en-GB"/>
        </w:rPr>
      </w:pPr>
      <w:r w:rsidRPr="00B369C0">
        <w:rPr>
          <w:rFonts w:ascii="Times New Roman" w:hAnsi="Times New Roman" w:cs="Times New Roman"/>
          <w:sz w:val="24"/>
          <w:szCs w:val="24"/>
          <w:lang w:val="en-US"/>
        </w:rPr>
        <w:t>Write the closing and signature</w:t>
      </w:r>
      <w:r w:rsidRPr="00B369C0">
        <w:rPr>
          <w:rFonts w:ascii="Times New Roman" w:eastAsia="Times New Roman" w:hAnsi="Times New Roman" w:cs="Times New Roman"/>
          <w:sz w:val="24"/>
          <w:szCs w:val="24"/>
          <w:lang w:val="en-GB"/>
        </w:rPr>
        <w:t xml:space="preserve">. </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p>
    <w:p w:rsidR="00B9593A" w:rsidRPr="00B369C0" w:rsidRDefault="00B9593A" w:rsidP="00B9593A">
      <w:pPr>
        <w:spacing w:before="20"/>
        <w:ind w:left="113"/>
        <w:jc w:val="right"/>
        <w:rPr>
          <w:rFonts w:ascii="Times New Roman" w:eastAsia="Times New Roman" w:hAnsi="Times New Roman" w:cs="Times New Roman"/>
          <w:sz w:val="20"/>
          <w:szCs w:val="20"/>
          <w:lang w:val="en-GB"/>
        </w:rPr>
      </w:pPr>
      <w:r w:rsidRPr="00B369C0">
        <w:rPr>
          <w:rFonts w:ascii="Times New Roman" w:eastAsia="Times New Roman" w:hAnsi="Times New Roman" w:cs="Times New Roman"/>
          <w:sz w:val="20"/>
          <w:szCs w:val="20"/>
          <w:lang w:val="en-GB"/>
        </w:rPr>
        <w:t>__________________</w:t>
      </w:r>
    </w:p>
    <w:p w:rsidR="00B9593A" w:rsidRPr="00B369C0" w:rsidRDefault="00B9593A" w:rsidP="00B9593A">
      <w:pPr>
        <w:spacing w:before="20"/>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Roger Morrison </w:t>
      </w:r>
    </w:p>
    <w:p w:rsidR="00B9593A" w:rsidRPr="00B369C0" w:rsidRDefault="00B9593A" w:rsidP="00B9593A">
      <w:pPr>
        <w:spacing w:before="20"/>
        <w:rPr>
          <w:rFonts w:ascii="Times New Roman" w:hAnsi="Times New Roman" w:cs="Times New Roman"/>
          <w:sz w:val="24"/>
          <w:szCs w:val="24"/>
          <w:lang w:val="en-US"/>
        </w:rPr>
      </w:pPr>
      <w:r w:rsidRPr="00B369C0">
        <w:rPr>
          <w:rFonts w:ascii="Times New Roman" w:hAnsi="Times New Roman" w:cs="Times New Roman"/>
          <w:sz w:val="24"/>
          <w:szCs w:val="24"/>
          <w:lang w:val="en-US"/>
        </w:rPr>
        <w:t>430 Smithson Drive</w:t>
      </w:r>
    </w:p>
    <w:p w:rsidR="00B9593A" w:rsidRPr="00B369C0" w:rsidRDefault="00B9593A" w:rsidP="00B9593A">
      <w:pPr>
        <w:spacing w:before="20"/>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Chicago, IL 32956</w:t>
      </w:r>
    </w:p>
    <w:p w:rsidR="00B9593A" w:rsidRPr="00B369C0" w:rsidRDefault="00B9593A" w:rsidP="00B9593A">
      <w:pPr>
        <w:spacing w:before="20"/>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 xml:space="preserve"> _________</w:t>
      </w:r>
    </w:p>
    <w:p w:rsidR="00B9593A" w:rsidRPr="00B369C0" w:rsidRDefault="00B9593A" w:rsidP="00B9593A">
      <w:pPr>
        <w:spacing w:before="20"/>
        <w:rPr>
          <w:rFonts w:ascii="Times New Roman" w:eastAsia="Times New Roman" w:hAnsi="Times New Roman" w:cs="Times New Roman"/>
          <w:sz w:val="16"/>
          <w:szCs w:val="16"/>
          <w:lang w:val="en-GB"/>
        </w:rPr>
      </w:pPr>
      <w:r w:rsidRPr="00B369C0">
        <w:rPr>
          <w:rFonts w:ascii="Times New Roman" w:eastAsia="Times New Roman" w:hAnsi="Times New Roman" w:cs="Times New Roman"/>
          <w:sz w:val="16"/>
          <w:szCs w:val="16"/>
          <w:lang w:val="en-GB"/>
        </w:rPr>
        <w:t xml:space="preserve">       (date)</w:t>
      </w:r>
    </w:p>
    <w:p w:rsidR="00B9593A" w:rsidRPr="00B369C0" w:rsidRDefault="00B9593A" w:rsidP="00B9593A">
      <w:pPr>
        <w:spacing w:before="20"/>
        <w:ind w:left="113"/>
        <w:rPr>
          <w:rFonts w:ascii="Times New Roman" w:eastAsia="Times New Roman" w:hAnsi="Times New Roman" w:cs="Times New Roman"/>
          <w:sz w:val="24"/>
          <w:szCs w:val="24"/>
          <w:lang w:val="en-GB"/>
        </w:rPr>
      </w:pPr>
    </w:p>
    <w:p w:rsidR="00B9593A" w:rsidRDefault="00B9593A" w:rsidP="00B9593A">
      <w:pPr>
        <w:spacing w:before="20"/>
        <w:rPr>
          <w:rFonts w:ascii="Times New Roman" w:eastAsia="Times New Roman" w:hAnsi="Times New Roman" w:cs="Times New Roman"/>
          <w:sz w:val="24"/>
          <w:szCs w:val="24"/>
          <w:lang w:val="en-GB"/>
        </w:rPr>
      </w:pPr>
      <w:r w:rsidRPr="00B369C0">
        <w:rPr>
          <w:rFonts w:ascii="Times New Roman" w:eastAsia="Times New Roman" w:hAnsi="Times New Roman" w:cs="Times New Roman"/>
          <w:sz w:val="24"/>
          <w:szCs w:val="24"/>
          <w:lang w:val="en-GB"/>
        </w:rPr>
        <w:t>Dear Mr Morrison,</w:t>
      </w: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Default="007D0EC7" w:rsidP="00B9593A">
      <w:pPr>
        <w:spacing w:before="20"/>
        <w:rPr>
          <w:rFonts w:ascii="Times New Roman" w:eastAsia="Times New Roman" w:hAnsi="Times New Roman" w:cs="Times New Roman"/>
          <w:sz w:val="24"/>
          <w:szCs w:val="24"/>
          <w:lang w:val="en-GB"/>
        </w:rPr>
      </w:pPr>
    </w:p>
    <w:p w:rsidR="007D0EC7" w:rsidRPr="00B369C0" w:rsidRDefault="007D0EC7" w:rsidP="00B9593A">
      <w:pPr>
        <w:spacing w:before="20"/>
        <w:rPr>
          <w:rFonts w:ascii="Times New Roman" w:eastAsia="Times New Roman" w:hAnsi="Times New Roman" w:cs="Times New Roman"/>
          <w:sz w:val="24"/>
          <w:szCs w:val="24"/>
          <w:lang w:val="en-GB"/>
        </w:rPr>
      </w:pPr>
    </w:p>
    <w:p w:rsidR="00544232" w:rsidRPr="00B369C0" w:rsidRDefault="00544232" w:rsidP="00544232">
      <w:pPr>
        <w:jc w:val="both"/>
        <w:rPr>
          <w:rFonts w:ascii="Times New Roman" w:eastAsiaTheme="minorHAnsi" w:hAnsi="Times New Roman" w:cs="Times New Roman"/>
          <w:b/>
          <w:i/>
          <w:sz w:val="28"/>
          <w:szCs w:val="28"/>
          <w:lang w:val="en-US" w:eastAsia="en-US"/>
        </w:rPr>
      </w:pPr>
    </w:p>
    <w:p w:rsidR="00FE755E" w:rsidRPr="00B369C0" w:rsidRDefault="00FE755E" w:rsidP="00BB2449">
      <w:pPr>
        <w:pStyle w:val="af5"/>
        <w:numPr>
          <w:ilvl w:val="0"/>
          <w:numId w:val="14"/>
        </w:numPr>
        <w:spacing w:line="360" w:lineRule="auto"/>
        <w:rPr>
          <w:rStyle w:val="af8"/>
          <w:rFonts w:ascii="Times New Roman" w:hAnsi="Times New Roman"/>
          <w:sz w:val="28"/>
          <w:szCs w:val="28"/>
          <w:shd w:val="clear" w:color="auto" w:fill="FFFFFF"/>
          <w:lang w:val="en-US"/>
        </w:rPr>
      </w:pPr>
      <w:r w:rsidRPr="00B369C0">
        <w:rPr>
          <w:rFonts w:ascii="Times New Roman" w:hAnsi="Times New Roman"/>
          <w:b/>
          <w:bCs/>
          <w:sz w:val="28"/>
          <w:szCs w:val="28"/>
        </w:rPr>
        <w:t>Устная часть</w:t>
      </w:r>
    </w:p>
    <w:p w:rsidR="00364ED8" w:rsidRPr="00B369C0" w:rsidRDefault="00FD5D8D" w:rsidP="00FE755E">
      <w:pPr>
        <w:pStyle w:val="af5"/>
        <w:spacing w:line="360" w:lineRule="auto"/>
        <w:ind w:left="360"/>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Прокомментируйте утверждение:</w:t>
      </w:r>
    </w:p>
    <w:p w:rsidR="00A2794A" w:rsidRPr="00B369C0" w:rsidRDefault="00A2794A" w:rsidP="00A2794A">
      <w:pPr>
        <w:pStyle w:val="af4"/>
        <w:spacing w:before="0" w:beforeAutospacing="0" w:after="0" w:afterAutospacing="0" w:line="360" w:lineRule="auto"/>
        <w:ind w:left="426"/>
        <w:jc w:val="both"/>
        <w:rPr>
          <w:sz w:val="28"/>
          <w:szCs w:val="28"/>
        </w:rPr>
      </w:pPr>
      <w:r w:rsidRPr="00B369C0">
        <w:rPr>
          <w:sz w:val="28"/>
          <w:szCs w:val="28"/>
          <w:lang w:val="en-US"/>
        </w:rPr>
        <w:t>The term Political Science is intimately related to the word “Politics”, which itself is derived from the Greek word. Expand</w:t>
      </w:r>
      <w:r w:rsidRPr="00B369C0">
        <w:rPr>
          <w:sz w:val="28"/>
          <w:szCs w:val="28"/>
        </w:rPr>
        <w:t xml:space="preserve"> </w:t>
      </w:r>
      <w:r w:rsidRPr="00B369C0">
        <w:rPr>
          <w:sz w:val="28"/>
          <w:szCs w:val="28"/>
          <w:lang w:val="en-US"/>
        </w:rPr>
        <w:t>the</w:t>
      </w:r>
      <w:r w:rsidRPr="00B369C0">
        <w:rPr>
          <w:sz w:val="28"/>
          <w:szCs w:val="28"/>
        </w:rPr>
        <w:t xml:space="preserve"> </w:t>
      </w:r>
      <w:r w:rsidRPr="00B369C0">
        <w:rPr>
          <w:sz w:val="28"/>
          <w:szCs w:val="28"/>
          <w:lang w:val="en-US"/>
        </w:rPr>
        <w:t>term</w:t>
      </w:r>
      <w:r w:rsidRPr="00B369C0">
        <w:rPr>
          <w:sz w:val="28"/>
          <w:szCs w:val="28"/>
        </w:rPr>
        <w:t xml:space="preserve"> </w:t>
      </w:r>
      <w:r w:rsidRPr="00B369C0">
        <w:rPr>
          <w:sz w:val="28"/>
          <w:szCs w:val="28"/>
          <w:lang w:val="en-US"/>
        </w:rPr>
        <w:t>and</w:t>
      </w:r>
      <w:r w:rsidRPr="00B369C0">
        <w:rPr>
          <w:sz w:val="28"/>
          <w:szCs w:val="28"/>
        </w:rPr>
        <w:t xml:space="preserve"> </w:t>
      </w:r>
      <w:r w:rsidRPr="00B369C0">
        <w:rPr>
          <w:sz w:val="28"/>
          <w:szCs w:val="28"/>
          <w:lang w:val="en-US"/>
        </w:rPr>
        <w:t>its</w:t>
      </w:r>
      <w:r w:rsidRPr="00B369C0">
        <w:rPr>
          <w:sz w:val="28"/>
          <w:szCs w:val="28"/>
        </w:rPr>
        <w:t xml:space="preserve"> </w:t>
      </w:r>
      <w:r w:rsidRPr="00B369C0">
        <w:rPr>
          <w:sz w:val="28"/>
          <w:szCs w:val="28"/>
          <w:lang w:val="en-US"/>
        </w:rPr>
        <w:t>sub</w:t>
      </w:r>
      <w:r w:rsidRPr="00B369C0">
        <w:rPr>
          <w:sz w:val="28"/>
          <w:szCs w:val="28"/>
        </w:rPr>
        <w:t>-</w:t>
      </w:r>
      <w:r w:rsidRPr="00B369C0">
        <w:rPr>
          <w:sz w:val="28"/>
          <w:szCs w:val="28"/>
          <w:lang w:val="en-US"/>
        </w:rPr>
        <w:t>disciplines</w:t>
      </w:r>
      <w:r w:rsidRPr="00B369C0">
        <w:rPr>
          <w:sz w:val="28"/>
          <w:szCs w:val="28"/>
        </w:rPr>
        <w:t>.</w:t>
      </w:r>
    </w:p>
    <w:p w:rsidR="00877FBB" w:rsidRPr="007D0EC7" w:rsidRDefault="00877FBB" w:rsidP="00877FBB">
      <w:pPr>
        <w:pStyle w:val="af5"/>
        <w:spacing w:line="360" w:lineRule="auto"/>
        <w:rPr>
          <w:rFonts w:ascii="Times New Roman" w:hAnsi="Times New Roman"/>
          <w:bCs/>
          <w:sz w:val="24"/>
          <w:szCs w:val="24"/>
          <w:shd w:val="clear" w:color="auto" w:fill="FFFFFF"/>
        </w:rPr>
      </w:pPr>
    </w:p>
    <w:p w:rsidR="00BA2E58" w:rsidRPr="00B369C0" w:rsidRDefault="00BA2E58" w:rsidP="00BA2E58">
      <w:pPr>
        <w:pStyle w:val="af5"/>
        <w:spacing w:line="360" w:lineRule="auto"/>
        <w:ind w:firstLine="709"/>
        <w:jc w:val="center"/>
        <w:rPr>
          <w:rFonts w:ascii="Times New Roman" w:hAnsi="Times New Roman"/>
          <w:b/>
          <w:sz w:val="28"/>
          <w:szCs w:val="28"/>
        </w:rPr>
      </w:pPr>
      <w:r w:rsidRPr="00B369C0">
        <w:rPr>
          <w:rFonts w:ascii="Times New Roman" w:hAnsi="Times New Roman"/>
          <w:b/>
          <w:sz w:val="28"/>
          <w:szCs w:val="28"/>
        </w:rPr>
        <w:t>2 семестр</w:t>
      </w:r>
    </w:p>
    <w:p w:rsidR="00BA2E58" w:rsidRPr="00B369C0" w:rsidRDefault="000806EF"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412F01">
      <w:pPr>
        <w:pStyle w:val="af5"/>
        <w:rPr>
          <w:rFonts w:ascii="Times New Roman" w:hAnsi="Times New Roman"/>
          <w:b/>
          <w:sz w:val="28"/>
          <w:szCs w:val="28"/>
        </w:rPr>
      </w:pPr>
      <w:r w:rsidRPr="00B369C0">
        <w:rPr>
          <w:rFonts w:ascii="Times New Roman" w:hAnsi="Times New Roman"/>
          <w:b/>
          <w:sz w:val="28"/>
          <w:szCs w:val="28"/>
        </w:rPr>
        <w:t xml:space="preserve">Вопросы для подготовки к </w:t>
      </w:r>
      <w:r w:rsidR="000F0DA8" w:rsidRPr="00B369C0">
        <w:rPr>
          <w:rFonts w:ascii="Times New Roman" w:hAnsi="Times New Roman"/>
          <w:b/>
          <w:sz w:val="28"/>
          <w:szCs w:val="28"/>
        </w:rPr>
        <w:t>зачету</w:t>
      </w:r>
      <w:r w:rsidRPr="00B369C0">
        <w:rPr>
          <w:rFonts w:ascii="Times New Roman" w:hAnsi="Times New Roman"/>
          <w:b/>
          <w:sz w:val="28"/>
          <w:szCs w:val="28"/>
        </w:rPr>
        <w:t>:</w:t>
      </w:r>
    </w:p>
    <w:p w:rsidR="00BA2E58" w:rsidRPr="00B369C0" w:rsidRDefault="00BA2E58" w:rsidP="00412F01">
      <w:pPr>
        <w:pStyle w:val="af5"/>
        <w:rPr>
          <w:rFonts w:ascii="Times New Roman" w:hAnsi="Times New Roman"/>
          <w:b/>
          <w:sz w:val="28"/>
          <w:szCs w:val="28"/>
        </w:rPr>
      </w:pPr>
      <w:r w:rsidRPr="00B369C0">
        <w:rPr>
          <w:rFonts w:ascii="Times New Roman" w:hAnsi="Times New Roman"/>
          <w:sz w:val="28"/>
          <w:szCs w:val="28"/>
        </w:rPr>
        <w:t>Темы 5,6,7,8 данной рабочей программы.</w:t>
      </w:r>
    </w:p>
    <w:p w:rsidR="00412F01" w:rsidRPr="00B369C0" w:rsidRDefault="00412F01" w:rsidP="00412F01">
      <w:pPr>
        <w:pStyle w:val="af5"/>
        <w:rPr>
          <w:rFonts w:ascii="Times New Roman" w:hAnsi="Times New Roman"/>
          <w:b/>
          <w:sz w:val="28"/>
          <w:szCs w:val="28"/>
        </w:rPr>
      </w:pPr>
    </w:p>
    <w:p w:rsidR="00BA2E58" w:rsidRPr="00B369C0" w:rsidRDefault="00BA2E58" w:rsidP="00412F01">
      <w:pPr>
        <w:pStyle w:val="af5"/>
        <w:rPr>
          <w:rFonts w:ascii="Times New Roman" w:hAnsi="Times New Roman"/>
          <w:b/>
          <w:sz w:val="28"/>
          <w:szCs w:val="28"/>
        </w:rPr>
      </w:pPr>
      <w:r w:rsidRPr="00B369C0">
        <w:rPr>
          <w:rFonts w:ascii="Times New Roman" w:hAnsi="Times New Roman"/>
          <w:b/>
          <w:sz w:val="28"/>
          <w:szCs w:val="28"/>
        </w:rPr>
        <w:t xml:space="preserve">Структура </w:t>
      </w:r>
      <w:r w:rsidR="000F0DA8" w:rsidRPr="00B369C0">
        <w:rPr>
          <w:rFonts w:ascii="Times New Roman" w:hAnsi="Times New Roman"/>
          <w:b/>
          <w:sz w:val="28"/>
          <w:szCs w:val="28"/>
        </w:rPr>
        <w:t>зачета</w:t>
      </w:r>
      <w:r w:rsidRPr="00B369C0">
        <w:rPr>
          <w:rFonts w:ascii="Times New Roman" w:hAnsi="Times New Roman"/>
          <w:b/>
          <w:sz w:val="28"/>
          <w:szCs w:val="28"/>
        </w:rPr>
        <w:t>:</w:t>
      </w:r>
    </w:p>
    <w:p w:rsidR="00FE755E" w:rsidRPr="00B369C0" w:rsidRDefault="00FE755E" w:rsidP="00412F01">
      <w:pPr>
        <w:pStyle w:val="af5"/>
        <w:rPr>
          <w:rFonts w:ascii="Times New Roman" w:hAnsi="Times New Roman"/>
          <w:sz w:val="28"/>
          <w:szCs w:val="28"/>
        </w:rPr>
      </w:pPr>
      <w:r w:rsidRPr="00B369C0">
        <w:rPr>
          <w:rFonts w:ascii="Times New Roman" w:hAnsi="Times New Roman"/>
          <w:b/>
          <w:bCs/>
          <w:sz w:val="28"/>
          <w:szCs w:val="28"/>
        </w:rPr>
        <w:t>Письменная часть</w:t>
      </w:r>
      <w:r w:rsidR="00184AC1" w:rsidRPr="00B369C0">
        <w:rPr>
          <w:rFonts w:ascii="Times New Roman" w:hAnsi="Times New Roman"/>
          <w:b/>
          <w:bCs/>
          <w:sz w:val="28"/>
          <w:szCs w:val="28"/>
        </w:rPr>
        <w:t xml:space="preserve"> </w:t>
      </w:r>
      <w:r w:rsidR="005938CA" w:rsidRPr="00B369C0">
        <w:rPr>
          <w:rFonts w:ascii="Times New Roman" w:hAnsi="Times New Roman"/>
          <w:sz w:val="28"/>
          <w:szCs w:val="28"/>
        </w:rPr>
        <w:t>(</w:t>
      </w:r>
      <w:r w:rsidR="008D58DA" w:rsidRPr="00B369C0">
        <w:rPr>
          <w:rFonts w:ascii="Times New Roman" w:hAnsi="Times New Roman"/>
          <w:sz w:val="28"/>
          <w:szCs w:val="28"/>
        </w:rPr>
        <w:t>30</w:t>
      </w:r>
      <w:r w:rsidR="005938CA" w:rsidRPr="00B369C0">
        <w:rPr>
          <w:rFonts w:ascii="Times New Roman" w:hAnsi="Times New Roman"/>
          <w:sz w:val="28"/>
          <w:szCs w:val="28"/>
        </w:rPr>
        <w:t xml:space="preserve">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Аудирование из 10 заданий  </w:t>
      </w:r>
      <w:r w:rsidR="00A64B01" w:rsidRPr="00B369C0">
        <w:rPr>
          <w:sz w:val="28"/>
          <w:szCs w:val="28"/>
        </w:rPr>
        <w:t xml:space="preserve"> (5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Лексико-граммат. тест из 40 заданий  </w:t>
      </w:r>
      <w:r w:rsidR="00A64B01" w:rsidRPr="00B369C0">
        <w:rPr>
          <w:sz w:val="28"/>
          <w:szCs w:val="28"/>
        </w:rPr>
        <w:t>(20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lang w:val="en-US"/>
        </w:rPr>
        <w:t>Business</w:t>
      </w:r>
      <w:r w:rsidRPr="00B369C0">
        <w:rPr>
          <w:sz w:val="28"/>
          <w:szCs w:val="28"/>
        </w:rPr>
        <w:t xml:space="preserve"> </w:t>
      </w:r>
      <w:r w:rsidRPr="00B369C0">
        <w:rPr>
          <w:sz w:val="28"/>
          <w:szCs w:val="28"/>
          <w:lang w:val="en-US"/>
        </w:rPr>
        <w:t>Letter</w:t>
      </w:r>
      <w:r w:rsidRPr="00B369C0">
        <w:rPr>
          <w:sz w:val="28"/>
          <w:szCs w:val="28"/>
        </w:rPr>
        <w:t xml:space="preserve"> из 120-140 слов </w:t>
      </w:r>
      <w:r w:rsidR="00A64B01" w:rsidRPr="00B369C0">
        <w:rPr>
          <w:sz w:val="28"/>
          <w:szCs w:val="28"/>
        </w:rPr>
        <w:t>(5 баллов)</w:t>
      </w:r>
    </w:p>
    <w:p w:rsidR="00412F01" w:rsidRPr="00B369C0" w:rsidRDefault="00412F01" w:rsidP="00412F01">
      <w:pPr>
        <w:pStyle w:val="af4"/>
        <w:spacing w:before="0" w:beforeAutospacing="0" w:after="0" w:afterAutospacing="0"/>
        <w:jc w:val="both"/>
        <w:rPr>
          <w:b/>
          <w:bCs/>
          <w:iCs/>
          <w:sz w:val="28"/>
          <w:szCs w:val="28"/>
        </w:rPr>
      </w:pPr>
    </w:p>
    <w:p w:rsidR="00DD58F3" w:rsidRPr="00B369C0" w:rsidRDefault="00DD58F3" w:rsidP="00412F01">
      <w:pPr>
        <w:pStyle w:val="af4"/>
        <w:spacing w:before="0" w:beforeAutospacing="0" w:after="0" w:afterAutospacing="0"/>
        <w:jc w:val="both"/>
        <w:rPr>
          <w:sz w:val="28"/>
          <w:szCs w:val="28"/>
        </w:rPr>
      </w:pPr>
      <w:r w:rsidRPr="00B369C0">
        <w:rPr>
          <w:b/>
          <w:bCs/>
          <w:iCs/>
          <w:sz w:val="28"/>
          <w:szCs w:val="28"/>
        </w:rPr>
        <w:t>Устная часть </w:t>
      </w:r>
      <w:r w:rsidRPr="00B369C0">
        <w:rPr>
          <w:bCs/>
          <w:iCs/>
          <w:sz w:val="28"/>
          <w:szCs w:val="28"/>
        </w:rPr>
        <w:t>(30 баллов)</w:t>
      </w:r>
    </w:p>
    <w:p w:rsidR="00DD58F3" w:rsidRPr="00B369C0" w:rsidRDefault="00DD58F3" w:rsidP="00412F01">
      <w:pPr>
        <w:pStyle w:val="af4"/>
        <w:spacing w:before="0" w:beforeAutospacing="0" w:after="0" w:afterAutospacing="0"/>
        <w:jc w:val="both"/>
        <w:rPr>
          <w:sz w:val="28"/>
          <w:szCs w:val="28"/>
        </w:rPr>
      </w:pPr>
      <w:r w:rsidRPr="00B369C0">
        <w:rPr>
          <w:sz w:val="28"/>
          <w:szCs w:val="28"/>
        </w:rPr>
        <w:t xml:space="preserve">- </w:t>
      </w:r>
      <w:r w:rsidRPr="00B369C0">
        <w:rPr>
          <w:sz w:val="28"/>
          <w:szCs w:val="28"/>
          <w:shd w:val="clear" w:color="auto" w:fill="FFFFFF"/>
        </w:rPr>
        <w:t>Ситуативные задания. Развернуть предложенный тезис на ин.яз. с преподавателем, без подготовки</w:t>
      </w:r>
    </w:p>
    <w:p w:rsidR="00DD58F3" w:rsidRPr="00B369C0" w:rsidRDefault="00DD58F3" w:rsidP="00FE755E">
      <w:pPr>
        <w:pStyle w:val="af5"/>
        <w:spacing w:line="360" w:lineRule="auto"/>
        <w:rPr>
          <w:rFonts w:ascii="Times New Roman" w:hAnsi="Times New Roman"/>
          <w:b/>
          <w:sz w:val="24"/>
          <w:szCs w:val="24"/>
        </w:rPr>
      </w:pPr>
    </w:p>
    <w:p w:rsidR="00662224" w:rsidRPr="00B369C0" w:rsidRDefault="00662224" w:rsidP="00662224">
      <w:pPr>
        <w:pStyle w:val="af5"/>
        <w:spacing w:line="360" w:lineRule="auto"/>
        <w:jc w:val="center"/>
        <w:rPr>
          <w:rStyle w:val="af8"/>
          <w:rFonts w:ascii="Times New Roman" w:hAnsi="Times New Roman"/>
          <w:sz w:val="28"/>
          <w:szCs w:val="28"/>
          <w:shd w:val="clear" w:color="auto" w:fill="FFFFFF"/>
        </w:rPr>
      </w:pPr>
      <w:r w:rsidRPr="00B369C0">
        <w:rPr>
          <w:rStyle w:val="af8"/>
          <w:rFonts w:ascii="Times New Roman" w:hAnsi="Times New Roman"/>
          <w:sz w:val="28"/>
          <w:szCs w:val="28"/>
          <w:shd w:val="clear" w:color="auto" w:fill="FFFFFF"/>
        </w:rPr>
        <w:t>Образцы материалов</w:t>
      </w:r>
      <w:r w:rsidR="00FE755E" w:rsidRPr="00B369C0">
        <w:rPr>
          <w:rStyle w:val="af8"/>
          <w:rFonts w:ascii="Times New Roman" w:hAnsi="Times New Roman"/>
          <w:sz w:val="28"/>
          <w:szCs w:val="28"/>
          <w:shd w:val="clear" w:color="auto" w:fill="FFFFFF"/>
        </w:rPr>
        <w:t xml:space="preserve"> для зачета</w:t>
      </w:r>
    </w:p>
    <w:p w:rsidR="00877FBB" w:rsidRPr="00B369C0" w:rsidRDefault="005F0AE7" w:rsidP="00877FBB">
      <w:pPr>
        <w:pStyle w:val="af5"/>
        <w:spacing w:line="360" w:lineRule="auto"/>
        <w:jc w:val="center"/>
        <w:rPr>
          <w:rFonts w:ascii="Times New Roman" w:hAnsi="Times New Roman"/>
          <w:b/>
          <w:sz w:val="28"/>
          <w:szCs w:val="28"/>
        </w:rPr>
      </w:pPr>
      <w:r w:rsidRPr="00B369C0">
        <w:rPr>
          <w:rFonts w:ascii="Times New Roman" w:hAnsi="Times New Roman"/>
          <w:b/>
          <w:sz w:val="28"/>
          <w:szCs w:val="28"/>
        </w:rPr>
        <w:t>Английский язык</w:t>
      </w:r>
    </w:p>
    <w:p w:rsidR="00662224" w:rsidRPr="00B369C0" w:rsidRDefault="005938CA" w:rsidP="00BB2449">
      <w:pPr>
        <w:pStyle w:val="af5"/>
        <w:numPr>
          <w:ilvl w:val="3"/>
          <w:numId w:val="20"/>
        </w:numPr>
        <w:tabs>
          <w:tab w:val="clear" w:pos="1440"/>
          <w:tab w:val="num" w:pos="284"/>
        </w:tabs>
        <w:spacing w:line="360" w:lineRule="auto"/>
        <w:ind w:hanging="1440"/>
        <w:rPr>
          <w:rFonts w:ascii="Times New Roman" w:hAnsi="Times New Roman"/>
          <w:b/>
          <w:sz w:val="24"/>
          <w:szCs w:val="24"/>
        </w:rPr>
      </w:pPr>
      <w:r w:rsidRPr="00B369C0">
        <w:rPr>
          <w:rFonts w:ascii="Times New Roman" w:hAnsi="Times New Roman"/>
          <w:b/>
          <w:sz w:val="24"/>
          <w:szCs w:val="24"/>
        </w:rPr>
        <w:t>Письменная часть</w:t>
      </w:r>
    </w:p>
    <w:p w:rsidR="00DD58F3" w:rsidRPr="00B369C0" w:rsidRDefault="00DD58F3" w:rsidP="00DD58F3">
      <w:pPr>
        <w:widowControl w:val="0"/>
        <w:tabs>
          <w:tab w:val="left" w:pos="337"/>
        </w:tabs>
        <w:ind w:right="800"/>
        <w:jc w:val="center"/>
        <w:rPr>
          <w:rFonts w:ascii="Times New Roman" w:hAnsi="Times New Roman" w:cs="Times New Roman"/>
          <w:sz w:val="24"/>
          <w:szCs w:val="24"/>
        </w:rPr>
      </w:pPr>
      <w:r w:rsidRPr="00B369C0">
        <w:rPr>
          <w:rFonts w:ascii="Times New Roman" w:eastAsia="Calibri" w:hAnsi="Times New Roman" w:cs="Times New Roman"/>
          <w:b/>
          <w:spacing w:val="-3"/>
          <w:sz w:val="24"/>
          <w:szCs w:val="24"/>
          <w:lang w:val="en-US"/>
        </w:rPr>
        <w:t>LISTENING</w:t>
      </w:r>
    </w:p>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Task 1.                                                                                                    </w:t>
      </w:r>
    </w:p>
    <w:p w:rsidR="00DD58F3" w:rsidRPr="00B369C0" w:rsidRDefault="00DD58F3" w:rsidP="00DD58F3">
      <w:pPr>
        <w:jc w:val="both"/>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Track 1. </w:t>
      </w:r>
      <w:r w:rsidRPr="00B369C0">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notes that there are three different sorts of method for identifying candidates.</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Original research is the most labor intensive method for identifying candidates.</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 xml:space="preserve">Sometimes candidates take a psychometric test before the interview to assess their mental ability. </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54" w:hanging="357"/>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says that ideally they would like to find candidates who are sourced from even one of the 3 areas.</w:t>
      </w:r>
    </w:p>
    <w:p w:rsidR="00DD58F3" w:rsidRPr="00B369C0" w:rsidRDefault="00DD58F3" w:rsidP="00DD58F3">
      <w:pPr>
        <w:ind w:left="354"/>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BB2449">
      <w:pPr>
        <w:numPr>
          <w:ilvl w:val="0"/>
          <w:numId w:val="69"/>
        </w:numPr>
        <w:ind w:left="360"/>
        <w:jc w:val="both"/>
        <w:rPr>
          <w:rFonts w:ascii="Times New Roman" w:hAnsi="Times New Roman" w:cs="Times New Roman"/>
          <w:sz w:val="24"/>
          <w:szCs w:val="24"/>
          <w:lang w:val="en-US"/>
        </w:rPr>
      </w:pPr>
      <w:r w:rsidRPr="00B369C0">
        <w:rPr>
          <w:rFonts w:ascii="Times New Roman" w:eastAsia="Calibri" w:hAnsi="Times New Roman" w:cs="Times New Roman"/>
          <w:color w:val="000000"/>
          <w:sz w:val="24"/>
          <w:szCs w:val="24"/>
          <w:lang w:val="en-US"/>
        </w:rPr>
        <w:t>Speaker Two emphasizes that it’s always very valuable to be able to speak to a candidate.</w:t>
      </w:r>
    </w:p>
    <w:p w:rsidR="00DD58F3" w:rsidRPr="00B369C0" w:rsidRDefault="00DD58F3" w:rsidP="00DD58F3">
      <w:pPr>
        <w:ind w:left="354"/>
        <w:jc w:val="both"/>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True</w:t>
      </w:r>
      <w:r w:rsidRPr="00B369C0">
        <w:rPr>
          <w:rFonts w:ascii="Times New Roman" w:eastAsia="Calibri" w:hAnsi="Times New Roman" w:cs="Times New Roman"/>
          <w:sz w:val="24"/>
          <w:szCs w:val="24"/>
          <w:lang w:val="en-US"/>
        </w:rPr>
        <w:tab/>
        <w:t>False     Not stated</w:t>
      </w:r>
    </w:p>
    <w:p w:rsidR="00DD58F3" w:rsidRPr="00B369C0" w:rsidRDefault="00DD58F3" w:rsidP="00DD58F3">
      <w:pPr>
        <w:widowControl w:val="0"/>
        <w:tabs>
          <w:tab w:val="left" w:pos="337"/>
        </w:tabs>
        <w:ind w:right="799"/>
        <w:rPr>
          <w:rFonts w:ascii="Times New Roman" w:hAnsi="Times New Roman" w:cs="Times New Roman"/>
          <w:sz w:val="24"/>
          <w:szCs w:val="24"/>
          <w:lang w:val="en-US"/>
        </w:rPr>
      </w:pPr>
      <w:r w:rsidRPr="00B369C0">
        <w:rPr>
          <w:rFonts w:ascii="Times New Roman" w:eastAsia="Calibri" w:hAnsi="Times New Roman" w:cs="Times New Roman"/>
          <w:b/>
          <w:spacing w:val="-3"/>
          <w:sz w:val="24"/>
          <w:szCs w:val="24"/>
          <w:lang w:val="en-US"/>
        </w:rPr>
        <w:t>Task 2.</w:t>
      </w:r>
      <w:r w:rsidRPr="00B369C0">
        <w:rPr>
          <w:rFonts w:ascii="Times New Roman" w:eastAsia="Calibri" w:hAnsi="Times New Roman" w:cs="Times New Roman"/>
          <w:b/>
          <w:spacing w:val="-3"/>
          <w:sz w:val="24"/>
          <w:szCs w:val="24"/>
          <w:lang w:val="en-US"/>
        </w:rPr>
        <w:br/>
        <w:t>Track 2. Listen to the recording. For questions 6-10, choose the best answer A, B or C.</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6) The most important thing at the beginning is to have…</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A. applicant’s CV</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B. a lot of time</w:t>
      </w:r>
    </w:p>
    <w:p w:rsidR="00DD58F3" w:rsidRPr="00B369C0" w:rsidRDefault="00DD58F3" w:rsidP="00DD58F3">
      <w:pPr>
        <w:widowControl w:val="0"/>
        <w:tabs>
          <w:tab w:val="left" w:pos="337"/>
        </w:tabs>
        <w:ind w:left="142" w:right="799"/>
        <w:contextualSpacing/>
        <w:jc w:val="both"/>
        <w:rPr>
          <w:rFonts w:ascii="Times New Roman" w:eastAsia="Calibri" w:hAnsi="Times New Roman" w:cs="Times New Roman"/>
          <w:spacing w:val="-3"/>
          <w:sz w:val="24"/>
          <w:szCs w:val="24"/>
          <w:lang w:val="en-US"/>
        </w:rPr>
      </w:pPr>
      <w:r w:rsidRPr="00B369C0">
        <w:rPr>
          <w:rFonts w:ascii="Times New Roman" w:eastAsia="Calibri" w:hAnsi="Times New Roman" w:cs="Times New Roman"/>
          <w:spacing w:val="-3"/>
          <w:sz w:val="24"/>
          <w:szCs w:val="24"/>
          <w:lang w:val="en-US"/>
        </w:rPr>
        <w:t>C. clear and full briefing from the clients</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7) The most obvious method for identifying candidates …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radio &amp; TV</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advertising in newspapers or journals</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word of mouth</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8)  All methods of identifying candidates will …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A. be taken into account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be forgotten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cross-reference</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9)  People from media, commentators and academics have… .</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wide networks of their own</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B. many influential friends</w:t>
      </w:r>
    </w:p>
    <w:p w:rsidR="00DD58F3" w:rsidRPr="00B369C0" w:rsidRDefault="00DD58F3" w:rsidP="00DD58F3">
      <w:pPr>
        <w:widowControl w:val="0"/>
        <w:tabs>
          <w:tab w:val="left" w:pos="337"/>
        </w:tabs>
        <w:ind w:left="142" w:right="799"/>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C. different connections</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10) At the end of the conversation the speaker says that when they make an approach to someone they haven’t spoken before, … .</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A. they do it in anyway</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rPr>
        <w:t xml:space="preserve">B. they do it in an informed way  </w:t>
      </w:r>
    </w:p>
    <w:p w:rsidR="00DD58F3" w:rsidRPr="00B369C0" w:rsidRDefault="00DD58F3" w:rsidP="00DD58F3">
      <w:pPr>
        <w:widowControl w:val="0"/>
        <w:tabs>
          <w:tab w:val="left" w:pos="337"/>
        </w:tabs>
        <w:ind w:left="142" w:right="800"/>
        <w:contextualSpacing/>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eastAsia="en-US"/>
        </w:rPr>
        <w:t xml:space="preserve">C. </w:t>
      </w:r>
      <w:r w:rsidRPr="00B369C0">
        <w:rPr>
          <w:rFonts w:ascii="Times New Roman" w:eastAsia="Calibri" w:hAnsi="Times New Roman" w:cs="Times New Roman"/>
          <w:spacing w:val="-3"/>
          <w:sz w:val="24"/>
          <w:szCs w:val="24"/>
          <w:lang w:val="en-US"/>
        </w:rPr>
        <w:t>they do it in a misinformed way</w:t>
      </w:r>
    </w:p>
    <w:p w:rsidR="00DD58F3" w:rsidRPr="00B369C0" w:rsidRDefault="00DD58F3" w:rsidP="00DD58F3">
      <w:pPr>
        <w:jc w:val="center"/>
        <w:rPr>
          <w:rFonts w:ascii="Times New Roman" w:eastAsia="Calibri" w:hAnsi="Times New Roman" w:cs="Times New Roman"/>
          <w:b/>
          <w:sz w:val="24"/>
          <w:szCs w:val="24"/>
          <w:lang w:val="en-US" w:eastAsia="en-US"/>
        </w:rPr>
      </w:pPr>
    </w:p>
    <w:p w:rsidR="00DD58F3" w:rsidRPr="00B369C0" w:rsidRDefault="00DD58F3" w:rsidP="00DD58F3">
      <w:pPr>
        <w:jc w:val="center"/>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LEXIS &amp; GRAMMAR</w:t>
      </w:r>
    </w:p>
    <w:p w:rsidR="00DD58F3" w:rsidRPr="00B369C0" w:rsidRDefault="00DD58F3" w:rsidP="00DD58F3">
      <w:pPr>
        <w:widowControl w:val="0"/>
        <w:tabs>
          <w:tab w:val="left" w:pos="337"/>
        </w:tabs>
        <w:ind w:left="142" w:right="800"/>
        <w:contextualSpacing/>
        <w:jc w:val="both"/>
        <w:rPr>
          <w:rFonts w:ascii="Times New Roman" w:eastAsia="Calibri" w:hAnsi="Times New Roman" w:cs="Times New Roman"/>
          <w:b/>
          <w:spacing w:val="-3"/>
          <w:sz w:val="24"/>
          <w:szCs w:val="24"/>
          <w:lang w:val="en-US" w:eastAsia="en-US"/>
        </w:rPr>
      </w:pPr>
    </w:p>
    <w:p w:rsidR="00DD58F3" w:rsidRPr="00B369C0" w:rsidRDefault="00DD58F3" w:rsidP="00DD58F3">
      <w:pPr>
        <w:tabs>
          <w:tab w:val="left" w:pos="900"/>
        </w:tabs>
        <w:ind w:left="113"/>
        <w:jc w:val="both"/>
        <w:rPr>
          <w:rFonts w:ascii="Times New Roman" w:hAnsi="Times New Roman" w:cs="Times New Roman"/>
          <w:sz w:val="24"/>
          <w:szCs w:val="24"/>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1. Arrange the phrases (A-F) in the order (11-15) in which they should appear in the text. One of the phrases is not needed.</w:t>
      </w:r>
    </w:p>
    <w:p w:rsidR="00DD58F3" w:rsidRPr="00B369C0" w:rsidRDefault="00DD58F3" w:rsidP="00DD58F3">
      <w:pPr>
        <w:rPr>
          <w:rFonts w:ascii="Times New Roman" w:hAnsi="Times New Roman" w:cs="Times New Roman"/>
          <w:sz w:val="24"/>
          <w:szCs w:val="24"/>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1"/>
        <w:gridCol w:w="425"/>
        <w:gridCol w:w="2410"/>
      </w:tblGrid>
      <w:tr w:rsidR="00DD58F3" w:rsidRPr="00B369C0" w:rsidTr="00820F50">
        <w:tc>
          <w:tcPr>
            <w:tcW w:w="76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Dear Ms. Tilley,</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I am writing this letter to recommend Lori Forsyth as a Manager for your organization. Lori, in my opinion, …(11)… two years ago with her exceptional performance. But our organization is not growing to the point where …(12)… a manager, so I suggested that she explore her options.</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Lori is exceptionally responsive to her duties and is able to interpret even the most complex instructions. She is already a resource for the people in her department and she …(13)… an unofficial supervisor for months. The move to becoming an official manager is the next logical step for her.</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Lori has been the team lead on several special projects and that was at my recommendation and the insistence of the employees. Lori has garnered nothing but respect from her peers and they view her as a supervisor right now. Lori has earned the title of manager and your company …(14)… from hiring her.</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While I will be sad to lose Lori, I feel that this move is the right one for her career. …(15)… any questions, please feel free to call me at 555-458-8763 or email me at henry.justin@email.com.</w:t>
            </w:r>
          </w:p>
          <w:p w:rsidR="00DD58F3" w:rsidRPr="00B369C0" w:rsidRDefault="00DD58F3" w:rsidP="00DD58F3">
            <w:pPr>
              <w:shd w:val="clear" w:color="auto" w:fill="FFFFFF"/>
              <w:jc w:val="both"/>
              <w:rPr>
                <w:rFonts w:ascii="Times New Roman" w:hAnsi="Times New Roman" w:cs="Times New Roman"/>
                <w:sz w:val="24"/>
                <w:szCs w:val="24"/>
                <w:lang w:val="en-US"/>
              </w:rPr>
            </w:pP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Sincerely Yours,</w:t>
            </w: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Henry T. Justin</w:t>
            </w:r>
          </w:p>
          <w:p w:rsidR="00DD58F3" w:rsidRPr="00B369C0" w:rsidRDefault="00DD58F3" w:rsidP="00DD58F3">
            <w:pPr>
              <w:shd w:val="clear" w:color="auto" w:fill="FFFFFF"/>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District Manager</w:t>
            </w:r>
          </w:p>
          <w:p w:rsidR="00DD58F3" w:rsidRPr="00B369C0" w:rsidRDefault="00DD58F3" w:rsidP="00DD58F3">
            <w:pPr>
              <w:pStyle w:val="a7"/>
              <w:spacing w:after="0"/>
              <w:rPr>
                <w:sz w:val="24"/>
                <w:szCs w:val="24"/>
                <w:lang w:val="en-US"/>
              </w:rPr>
            </w:pPr>
            <w:r w:rsidRPr="00B369C0">
              <w:rPr>
                <w:sz w:val="24"/>
                <w:szCs w:val="24"/>
                <w:lang w:val="en-US"/>
              </w:rPr>
              <w:t>Art Supplies Sales</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A</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would benefit greatly</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B</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rPr>
            </w:pPr>
            <w:r w:rsidRPr="00B369C0">
              <w:rPr>
                <w:sz w:val="24"/>
                <w:szCs w:val="24"/>
                <w:lang w:val="en-US"/>
              </w:rPr>
              <w:t>should you have</w:t>
            </w:r>
          </w:p>
        </w:tc>
      </w:tr>
      <w:tr w:rsidR="00DD58F3" w:rsidRPr="00DE5E11"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C</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reached the level of manager</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D</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rPr>
                <w:rFonts w:ascii="Times New Roman" w:hAnsi="Times New Roman" w:cs="Times New Roman"/>
                <w:sz w:val="24"/>
                <w:szCs w:val="24"/>
                <w:lang w:val="en-US"/>
              </w:rPr>
            </w:pPr>
            <w:r w:rsidRPr="00B369C0">
              <w:rPr>
                <w:rFonts w:ascii="Times New Roman" w:hAnsi="Times New Roman" w:cs="Times New Roman"/>
                <w:sz w:val="24"/>
                <w:szCs w:val="24"/>
                <w:lang w:val="en-US"/>
              </w:rPr>
              <w:t>has been acted as</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we can make her</w:t>
            </w:r>
          </w:p>
        </w:tc>
      </w:tr>
      <w:tr w:rsidR="00DD58F3" w:rsidRPr="00B369C0" w:rsidTr="00820F50">
        <w:tc>
          <w:tcPr>
            <w:tcW w:w="7621"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900"/>
              </w:tabs>
              <w:jc w:val="both"/>
              <w:rPr>
                <w:rFonts w:ascii="Times New Roman" w:hAnsi="Times New Roman" w:cs="Times New Roman"/>
                <w:b/>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tabs>
                <w:tab w:val="left" w:pos="360"/>
                <w:tab w:val="left" w:pos="1440"/>
              </w:tabs>
              <w:jc w:val="both"/>
              <w:rPr>
                <w:rFonts w:ascii="Times New Roman" w:hAnsi="Times New Roman" w:cs="Times New Roman"/>
                <w:sz w:val="24"/>
                <w:szCs w:val="24"/>
              </w:rPr>
            </w:pPr>
            <w:r w:rsidRPr="00B369C0">
              <w:rPr>
                <w:rFonts w:ascii="Times New Roman" w:hAnsi="Times New Roman" w:cs="Times New Roman"/>
                <w:sz w:val="24"/>
                <w:szCs w:val="24"/>
                <w:lang w:val="en-US"/>
              </w:rPr>
              <w:t>F</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pStyle w:val="a7"/>
              <w:tabs>
                <w:tab w:val="left" w:pos="360"/>
                <w:tab w:val="left" w:pos="1440"/>
              </w:tabs>
              <w:spacing w:after="0"/>
              <w:rPr>
                <w:color w:val="000000"/>
                <w:sz w:val="24"/>
                <w:szCs w:val="24"/>
                <w:lang w:val="en-US"/>
              </w:rPr>
            </w:pPr>
            <w:r w:rsidRPr="00B369C0">
              <w:rPr>
                <w:sz w:val="24"/>
                <w:szCs w:val="24"/>
                <w:lang w:val="en-US"/>
              </w:rPr>
              <w:t>has been acting as</w:t>
            </w:r>
          </w:p>
        </w:tc>
      </w:tr>
    </w:tbl>
    <w:p w:rsidR="00DD58F3" w:rsidRPr="00B369C0" w:rsidRDefault="00DD58F3" w:rsidP="00DD58F3">
      <w:pPr>
        <w:jc w:val="both"/>
        <w:rPr>
          <w:rFonts w:ascii="Times New Roman" w:hAnsi="Times New Roman" w:cs="Times New Roman"/>
          <w:b/>
          <w:sz w:val="24"/>
          <w:szCs w:val="24"/>
          <w:lang w:val="en-GB"/>
        </w:rPr>
      </w:pPr>
    </w:p>
    <w:p w:rsidR="007D0EC7" w:rsidRDefault="007D0EC7" w:rsidP="00DD58F3">
      <w:pPr>
        <w:jc w:val="both"/>
        <w:rPr>
          <w:rFonts w:ascii="Times New Roman" w:hAnsi="Times New Roman" w:cs="Times New Roman"/>
          <w:b/>
          <w:sz w:val="24"/>
          <w:szCs w:val="24"/>
          <w:lang w:val="en-GB"/>
        </w:rPr>
      </w:pPr>
    </w:p>
    <w:p w:rsidR="00DD58F3" w:rsidRPr="00B369C0" w:rsidRDefault="00DD58F3" w:rsidP="00DD58F3">
      <w:pPr>
        <w:jc w:val="both"/>
        <w:rPr>
          <w:rFonts w:ascii="Times New Roman" w:hAnsi="Times New Roman" w:cs="Times New Roman"/>
          <w:sz w:val="24"/>
          <w:szCs w:val="24"/>
          <w:lang w:val="en-US"/>
        </w:rPr>
      </w:pPr>
      <w:r w:rsidRPr="00B369C0">
        <w:rPr>
          <w:rFonts w:ascii="Times New Roman" w:hAnsi="Times New Roman" w:cs="Times New Roman"/>
          <w:b/>
          <w:sz w:val="24"/>
          <w:szCs w:val="24"/>
          <w:lang w:val="en-GB"/>
        </w:rPr>
        <w:t>Task</w:t>
      </w:r>
      <w:r w:rsidRPr="00B369C0">
        <w:rPr>
          <w:rFonts w:ascii="Times New Roman" w:hAnsi="Times New Roman" w:cs="Times New Roman"/>
          <w:b/>
          <w:sz w:val="24"/>
          <w:szCs w:val="24"/>
          <w:lang w:val="en-US"/>
        </w:rPr>
        <w:t xml:space="preserve"> 2. Read the letter again and choose the best answer (A, B, C or D) for questions 16-20.</w:t>
      </w:r>
    </w:p>
    <w:p w:rsidR="00DD58F3" w:rsidRPr="00B369C0" w:rsidRDefault="00DD58F3" w:rsidP="00DD58F3">
      <w:pPr>
        <w:tabs>
          <w:tab w:val="left" w:pos="900"/>
        </w:tabs>
        <w:ind w:left="902" w:hanging="902"/>
        <w:jc w:val="both"/>
        <w:rPr>
          <w:rFonts w:ascii="Times New Roman" w:hAnsi="Times New Roman" w:cs="Times New Roman"/>
          <w:sz w:val="24"/>
          <w:szCs w:val="24"/>
        </w:rPr>
      </w:pPr>
      <w:r w:rsidRPr="00B369C0">
        <w:rPr>
          <w:rFonts w:ascii="Times New Roman" w:hAnsi="Times New Roman" w:cs="Times New Roman"/>
          <w:sz w:val="24"/>
          <w:szCs w:val="24"/>
          <w:lang w:val="en-US"/>
        </w:rPr>
        <w:t>16. The letter above is … .</w:t>
      </w:r>
    </w:p>
    <w:p w:rsidR="00DD58F3" w:rsidRPr="00B369C0" w:rsidRDefault="00DD58F3" w:rsidP="00BB2449">
      <w:pPr>
        <w:pStyle w:val="ad"/>
        <w:numPr>
          <w:ilvl w:val="0"/>
          <w:numId w:val="70"/>
        </w:numPr>
        <w:tabs>
          <w:tab w:val="left" w:pos="900"/>
        </w:tabs>
      </w:pPr>
      <w:r w:rsidRPr="00B369C0">
        <w:rPr>
          <w:lang w:val="en-US"/>
        </w:rPr>
        <w:t>A. a letter of application</w:t>
      </w:r>
    </w:p>
    <w:p w:rsidR="00DD58F3" w:rsidRPr="00B369C0" w:rsidRDefault="00DD58F3" w:rsidP="00BB2449">
      <w:pPr>
        <w:pStyle w:val="ad"/>
        <w:numPr>
          <w:ilvl w:val="0"/>
          <w:numId w:val="70"/>
        </w:numPr>
        <w:tabs>
          <w:tab w:val="left" w:pos="900"/>
        </w:tabs>
      </w:pPr>
      <w:r w:rsidRPr="00B369C0">
        <w:rPr>
          <w:lang w:val="en-US"/>
        </w:rPr>
        <w:t>B. a cover letter</w:t>
      </w:r>
    </w:p>
    <w:p w:rsidR="00DD58F3" w:rsidRPr="00B369C0" w:rsidRDefault="00DD58F3" w:rsidP="00BB2449">
      <w:pPr>
        <w:pStyle w:val="ad"/>
        <w:numPr>
          <w:ilvl w:val="0"/>
          <w:numId w:val="70"/>
        </w:numPr>
        <w:tabs>
          <w:tab w:val="left" w:pos="900"/>
        </w:tabs>
        <w:rPr>
          <w:lang w:val="en-US"/>
        </w:rPr>
      </w:pPr>
      <w:r w:rsidRPr="00B369C0">
        <w:rPr>
          <w:lang w:val="en-US"/>
        </w:rPr>
        <w:t>C. a letter of recommendation</w:t>
      </w:r>
    </w:p>
    <w:p w:rsidR="00DD58F3" w:rsidRPr="00B369C0" w:rsidRDefault="00DD58F3" w:rsidP="00BB2449">
      <w:pPr>
        <w:pStyle w:val="ad"/>
        <w:numPr>
          <w:ilvl w:val="0"/>
          <w:numId w:val="70"/>
        </w:numPr>
        <w:tabs>
          <w:tab w:val="left" w:pos="900"/>
        </w:tabs>
      </w:pPr>
      <w:r w:rsidRPr="00B369C0">
        <w:rPr>
          <w:lang w:val="en-US"/>
        </w:rPr>
        <w:t>D. a letter of complaint</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17. The letter is written by … .</w:t>
      </w:r>
    </w:p>
    <w:p w:rsidR="00DD58F3" w:rsidRPr="00B369C0" w:rsidRDefault="00DD58F3" w:rsidP="00BB2449">
      <w:pPr>
        <w:pStyle w:val="ad"/>
        <w:numPr>
          <w:ilvl w:val="0"/>
          <w:numId w:val="71"/>
        </w:numPr>
        <w:tabs>
          <w:tab w:val="left" w:pos="900"/>
        </w:tabs>
        <w:ind w:left="284" w:hanging="284"/>
        <w:rPr>
          <w:lang w:val="en-US"/>
        </w:rPr>
      </w:pPr>
      <w:r w:rsidRPr="00B369C0">
        <w:rPr>
          <w:lang w:val="en-US"/>
        </w:rPr>
        <w:t>a team leader of the company</w:t>
      </w:r>
    </w:p>
    <w:p w:rsidR="00DD58F3" w:rsidRPr="00B369C0" w:rsidRDefault="00DD58F3" w:rsidP="00BB2449">
      <w:pPr>
        <w:pStyle w:val="ad"/>
        <w:numPr>
          <w:ilvl w:val="0"/>
          <w:numId w:val="71"/>
        </w:numPr>
        <w:tabs>
          <w:tab w:val="left" w:pos="900"/>
        </w:tabs>
        <w:ind w:left="284" w:hanging="284"/>
        <w:rPr>
          <w:color w:val="000000"/>
          <w:lang w:val="en-US"/>
        </w:rPr>
      </w:pPr>
      <w:r w:rsidRPr="00B369C0">
        <w:rPr>
          <w:color w:val="000000"/>
          <w:lang w:val="en-US"/>
        </w:rPr>
        <w:t>a manager of the company</w:t>
      </w:r>
    </w:p>
    <w:p w:rsidR="00DD58F3" w:rsidRPr="00B369C0" w:rsidRDefault="00DD58F3" w:rsidP="00BB2449">
      <w:pPr>
        <w:pStyle w:val="ad"/>
        <w:numPr>
          <w:ilvl w:val="0"/>
          <w:numId w:val="71"/>
        </w:numPr>
        <w:tabs>
          <w:tab w:val="left" w:pos="900"/>
        </w:tabs>
        <w:ind w:left="284" w:hanging="284"/>
      </w:pPr>
      <w:r w:rsidRPr="00B369C0">
        <w:rPr>
          <w:lang w:val="en-US"/>
        </w:rPr>
        <w:t>a business partner</w:t>
      </w:r>
    </w:p>
    <w:p w:rsidR="00DD58F3" w:rsidRPr="00B369C0" w:rsidRDefault="00DD58F3" w:rsidP="00BB2449">
      <w:pPr>
        <w:pStyle w:val="ad"/>
        <w:numPr>
          <w:ilvl w:val="0"/>
          <w:numId w:val="71"/>
        </w:numPr>
        <w:tabs>
          <w:tab w:val="left" w:pos="900"/>
        </w:tabs>
        <w:ind w:left="284" w:hanging="284"/>
      </w:pPr>
      <w:r w:rsidRPr="00B369C0">
        <w:rPr>
          <w:lang w:val="en-US"/>
        </w:rPr>
        <w:t xml:space="preserve">a close friend </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18. The above letter is written to … .</w:t>
      </w:r>
    </w:p>
    <w:p w:rsidR="00DD58F3" w:rsidRPr="00B369C0" w:rsidRDefault="00DD58F3" w:rsidP="00BB2449">
      <w:pPr>
        <w:pStyle w:val="ad"/>
        <w:numPr>
          <w:ilvl w:val="0"/>
          <w:numId w:val="72"/>
        </w:numPr>
        <w:tabs>
          <w:tab w:val="left" w:pos="900"/>
        </w:tabs>
        <w:ind w:left="284" w:hanging="284"/>
      </w:pPr>
      <w:r w:rsidRPr="00B369C0">
        <w:rPr>
          <w:lang w:val="en-US"/>
        </w:rPr>
        <w:t xml:space="preserve">an assistant </w:t>
      </w:r>
    </w:p>
    <w:p w:rsidR="00DD58F3" w:rsidRPr="00B369C0" w:rsidRDefault="00DD58F3" w:rsidP="00BB2449">
      <w:pPr>
        <w:pStyle w:val="ad"/>
        <w:numPr>
          <w:ilvl w:val="0"/>
          <w:numId w:val="72"/>
        </w:numPr>
        <w:tabs>
          <w:tab w:val="left" w:pos="900"/>
        </w:tabs>
        <w:ind w:left="284" w:hanging="284"/>
      </w:pPr>
      <w:r w:rsidRPr="00B369C0">
        <w:rPr>
          <w:lang w:val="en-US"/>
        </w:rPr>
        <w:t>a provider of services</w:t>
      </w:r>
    </w:p>
    <w:p w:rsidR="00DD58F3" w:rsidRPr="00B369C0" w:rsidRDefault="00DD58F3" w:rsidP="00BB2449">
      <w:pPr>
        <w:pStyle w:val="ad"/>
        <w:numPr>
          <w:ilvl w:val="0"/>
          <w:numId w:val="72"/>
        </w:numPr>
        <w:tabs>
          <w:tab w:val="left" w:pos="900"/>
        </w:tabs>
        <w:ind w:left="284" w:hanging="284"/>
      </w:pPr>
      <w:r w:rsidRPr="00B369C0">
        <w:rPr>
          <w:lang w:val="en-US"/>
        </w:rPr>
        <w:t>a seller</w:t>
      </w:r>
    </w:p>
    <w:p w:rsidR="00DD58F3" w:rsidRPr="00B369C0" w:rsidRDefault="00DD58F3" w:rsidP="00BB2449">
      <w:pPr>
        <w:pStyle w:val="ad"/>
        <w:numPr>
          <w:ilvl w:val="0"/>
          <w:numId w:val="72"/>
        </w:numPr>
        <w:tabs>
          <w:tab w:val="left" w:pos="900"/>
        </w:tabs>
        <w:ind w:left="284" w:hanging="284"/>
      </w:pPr>
      <w:r w:rsidRPr="00B369C0">
        <w:rPr>
          <w:lang w:val="en-US"/>
        </w:rPr>
        <w:t>an employer</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19. The sender and the recipient are … . </w:t>
      </w:r>
    </w:p>
    <w:p w:rsidR="00DD58F3" w:rsidRPr="00B369C0" w:rsidRDefault="00DD58F3" w:rsidP="00BB2449">
      <w:pPr>
        <w:pStyle w:val="ad"/>
        <w:numPr>
          <w:ilvl w:val="0"/>
          <w:numId w:val="73"/>
        </w:numPr>
        <w:tabs>
          <w:tab w:val="left" w:pos="900"/>
        </w:tabs>
        <w:ind w:left="284" w:hanging="284"/>
      </w:pPr>
      <w:r w:rsidRPr="00B369C0">
        <w:rPr>
          <w:lang w:val="en-US"/>
        </w:rPr>
        <w:t>good partners</w:t>
      </w:r>
    </w:p>
    <w:p w:rsidR="00DD58F3" w:rsidRPr="00B369C0" w:rsidRDefault="00DD58F3" w:rsidP="00BB2449">
      <w:pPr>
        <w:pStyle w:val="ad"/>
        <w:numPr>
          <w:ilvl w:val="0"/>
          <w:numId w:val="73"/>
        </w:numPr>
        <w:tabs>
          <w:tab w:val="left" w:pos="900"/>
        </w:tabs>
        <w:ind w:left="284" w:hanging="284"/>
      </w:pPr>
      <w:r w:rsidRPr="00B369C0">
        <w:rPr>
          <w:lang w:val="en-US"/>
        </w:rPr>
        <w:t>competitors</w:t>
      </w:r>
    </w:p>
    <w:p w:rsidR="00DD58F3" w:rsidRPr="00B369C0" w:rsidRDefault="00DD58F3" w:rsidP="00BB2449">
      <w:pPr>
        <w:pStyle w:val="ad"/>
        <w:numPr>
          <w:ilvl w:val="0"/>
          <w:numId w:val="73"/>
        </w:numPr>
        <w:tabs>
          <w:tab w:val="left" w:pos="900"/>
        </w:tabs>
        <w:ind w:left="284" w:hanging="284"/>
      </w:pPr>
      <w:r w:rsidRPr="00B369C0">
        <w:rPr>
          <w:lang w:val="en-US"/>
        </w:rPr>
        <w:t>connected by the common business</w:t>
      </w:r>
    </w:p>
    <w:p w:rsidR="00DD58F3" w:rsidRPr="00B369C0" w:rsidRDefault="00DD58F3" w:rsidP="00BB2449">
      <w:pPr>
        <w:pStyle w:val="ad"/>
        <w:numPr>
          <w:ilvl w:val="0"/>
          <w:numId w:val="73"/>
        </w:numPr>
        <w:tabs>
          <w:tab w:val="left" w:pos="900"/>
        </w:tabs>
        <w:ind w:left="284" w:hanging="284"/>
      </w:pPr>
      <w:r w:rsidRPr="00B369C0">
        <w:rPr>
          <w:lang w:val="en-US"/>
        </w:rPr>
        <w:t>not acquainted / NS</w:t>
      </w:r>
    </w:p>
    <w:p w:rsidR="00DD58F3" w:rsidRPr="00B369C0" w:rsidRDefault="00DD58F3" w:rsidP="00DD58F3">
      <w:pPr>
        <w:tabs>
          <w:tab w:val="left" w:pos="900"/>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20. The letter above is written in order to … .</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to help a friend</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B. to find out details of the applicant  </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C.  to make a deal</w:t>
      </w:r>
    </w:p>
    <w:p w:rsidR="00DD58F3" w:rsidRPr="00B369C0" w:rsidRDefault="00DD58F3" w:rsidP="00DD58F3">
      <w:pPr>
        <w:tabs>
          <w:tab w:val="left" w:pos="284"/>
        </w:tabs>
        <w:jc w:val="both"/>
        <w:rPr>
          <w:rFonts w:ascii="Times New Roman" w:hAnsi="Times New Roman" w:cs="Times New Roman"/>
          <w:sz w:val="24"/>
          <w:szCs w:val="24"/>
          <w:lang w:val="en-US"/>
        </w:rPr>
      </w:pPr>
      <w:r w:rsidRPr="00B369C0">
        <w:rPr>
          <w:rFonts w:ascii="Times New Roman" w:eastAsia="Calibri" w:hAnsi="Times New Roman" w:cs="Times New Roman"/>
          <w:spacing w:val="-3"/>
          <w:sz w:val="24"/>
          <w:szCs w:val="24"/>
          <w:lang w:val="en-US" w:eastAsia="en-US"/>
        </w:rPr>
        <w:t xml:space="preserve">D.  </w:t>
      </w:r>
      <w:r w:rsidRPr="00B369C0">
        <w:rPr>
          <w:rFonts w:ascii="Times New Roman" w:hAnsi="Times New Roman" w:cs="Times New Roman"/>
          <w:sz w:val="24"/>
          <w:szCs w:val="24"/>
          <w:lang w:val="en-US"/>
        </w:rPr>
        <w:t>to acquire a new job</w:t>
      </w:r>
    </w:p>
    <w:p w:rsidR="00DD58F3" w:rsidRPr="00B369C0" w:rsidRDefault="00DD58F3" w:rsidP="00DD58F3">
      <w:pPr>
        <w:rPr>
          <w:rFonts w:ascii="Times New Roman" w:eastAsia="Calibri" w:hAnsi="Times New Roman" w:cs="Times New Roman"/>
          <w:b/>
          <w:sz w:val="24"/>
          <w:szCs w:val="24"/>
          <w:lang w:val="en-US" w:eastAsia="en-US"/>
        </w:rPr>
      </w:pP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Task 3. </w:t>
      </w:r>
    </w:p>
    <w:p w:rsidR="00DD58F3" w:rsidRPr="00B369C0" w:rsidRDefault="00DD58F3" w:rsidP="00DD58F3">
      <w:pPr>
        <w:rPr>
          <w:rFonts w:ascii="Times New Roman" w:hAnsi="Times New Roman" w:cs="Times New Roman"/>
          <w:b/>
          <w:sz w:val="24"/>
          <w:szCs w:val="24"/>
          <w:lang w:val="en-US"/>
        </w:rPr>
      </w:pP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b/>
          <w:sz w:val="24"/>
          <w:szCs w:val="24"/>
          <w:lang w:val="en-US"/>
        </w:rPr>
        <w:t xml:space="preserve">Read the text. </w:t>
      </w:r>
      <w:r w:rsidRPr="00B369C0">
        <w:rPr>
          <w:rFonts w:ascii="Times New Roman" w:eastAsia="Calibri" w:hAnsi="Times New Roman" w:cs="Times New Roman"/>
          <w:b/>
          <w:sz w:val="24"/>
          <w:szCs w:val="24"/>
          <w:lang w:val="en-US"/>
        </w:rPr>
        <w:t>Choose the grammatically correct variant from A, B, C, or D for each question 21-30 and mark one letter</w:t>
      </w:r>
      <w:r w:rsidRPr="00B369C0">
        <w:rPr>
          <w:rFonts w:ascii="Times New Roman" w:hAnsi="Times New Roman" w:cs="Times New Roman"/>
          <w:b/>
          <w:sz w:val="24"/>
          <w:szCs w:val="24"/>
          <w:lang w:val="en-US"/>
        </w:rPr>
        <w:t>.</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Social development is about improving the well-being of every individual in society so they …(21)… full potential. The success …(22)… well-being of each and every citizen. Social development means investing in people. It requires the removal of barriers so that all …(23)… their dreams with confidence and dignity. </w:t>
      </w:r>
    </w:p>
    <w:p w:rsidR="00DD58F3" w:rsidRPr="00B369C0" w:rsidRDefault="00DD58F3" w:rsidP="00DD58F3">
      <w:pPr>
        <w:pStyle w:val="af4"/>
        <w:spacing w:before="0" w:beforeAutospacing="0" w:after="0" w:afterAutospacing="0"/>
        <w:ind w:firstLine="567"/>
        <w:jc w:val="both"/>
        <w:rPr>
          <w:lang w:val="en-US"/>
        </w:rPr>
      </w:pPr>
      <w:r w:rsidRPr="00B369C0">
        <w:rPr>
          <w:lang w:val="en-US"/>
        </w:rPr>
        <w:t>Everyone …(24)… to grow, develop their skills and contribute to their families and communities in a meaningful way. If they are healthy, well educated and trained to enter the workforce and …(25)… they are better equipped to meet their basic needs and be successful. Their families will also do well and the whole of society will benefit.</w:t>
      </w:r>
    </w:p>
    <w:p w:rsidR="00DD58F3" w:rsidRPr="00B369C0" w:rsidRDefault="00DD58F3" w:rsidP="00DD58F3">
      <w:pPr>
        <w:pStyle w:val="af4"/>
        <w:spacing w:before="0" w:beforeAutospacing="0" w:after="0" w:afterAutospacing="0"/>
        <w:ind w:firstLine="567"/>
        <w:jc w:val="both"/>
        <w:rPr>
          <w:lang w:val="en-US"/>
        </w:rPr>
      </w:pPr>
      <w:r w:rsidRPr="00B369C0">
        <w:rPr>
          <w:lang w:val="en-US"/>
        </w:rPr>
        <w:t>Learning …(26)… in life. By investing in early learning initiatives, we can ensure a greater degree of success amongst our citizens. Making sure that children get a good start in their education goes a long way to increasing their success later in life.</w:t>
      </w:r>
    </w:p>
    <w:p w:rsidR="00DD58F3" w:rsidRPr="00B369C0" w:rsidRDefault="00DD58F3" w:rsidP="00DD58F3">
      <w:pPr>
        <w:pStyle w:val="af4"/>
        <w:spacing w:before="0" w:beforeAutospacing="0" w:after="0" w:afterAutospacing="0"/>
        <w:ind w:firstLine="567"/>
        <w:jc w:val="both"/>
        <w:rPr>
          <w:lang w:val="en-US"/>
        </w:rPr>
      </w:pPr>
      <w:r w:rsidRPr="00B369C0">
        <w:rPr>
          <w:lang w:val="en-US"/>
        </w:rPr>
        <w:t>An affordable, high quality child care system is also needed for society to succeed. When people know that their children are being well taken care of, they …(27)… their jobs. When employers have good employees their business is more likely to succeed. When businesses succeed, the economic situation of a community is improved. An investment today in good child care programs can provide many long term economic benefits for society.</w:t>
      </w:r>
    </w:p>
    <w:p w:rsidR="00DD58F3" w:rsidRPr="00B369C0" w:rsidRDefault="00DD58F3" w:rsidP="00DD58F3">
      <w:pPr>
        <w:pStyle w:val="af4"/>
        <w:spacing w:before="0" w:beforeAutospacing="0" w:after="0" w:afterAutospacing="0"/>
        <w:ind w:firstLine="567"/>
        <w:jc w:val="both"/>
        <w:rPr>
          <w:lang w:val="en-US"/>
        </w:rPr>
      </w:pPr>
      <w:r w:rsidRPr="00B369C0">
        <w:rPr>
          <w:lang w:val="en-US"/>
        </w:rPr>
        <w:t xml:space="preserve">In addition, a safe affordable place to live is very important in helping people achieve self-sufficiency. It is the focus of family life where families can live safely, nurture their children, build community relationships and care for aging parents. </w:t>
      </w:r>
    </w:p>
    <w:p w:rsidR="00DD58F3" w:rsidRPr="00B369C0" w:rsidRDefault="00DD58F3" w:rsidP="00DD58F3">
      <w:pPr>
        <w:pStyle w:val="af4"/>
        <w:spacing w:before="0" w:beforeAutospacing="0" w:after="0" w:afterAutospacing="0"/>
        <w:ind w:firstLine="567"/>
        <w:jc w:val="both"/>
        <w:rPr>
          <w:lang w:val="en-US"/>
        </w:rPr>
      </w:pPr>
      <w:r w:rsidRPr="00B369C0">
        <w:rPr>
          <w:lang w:val="en-US"/>
        </w:rPr>
        <w:t>To reduce poverty we …(28)… development approach and invest in our people. By investing in people we can reduce poverty. We …(29)… looking at government to find ways to develop our most valuable resources - people. We …(30)… with community organizations, businesses, universities and municipalities in the task of improving the well-being and preventing and reducing poverty.</w:t>
      </w:r>
    </w:p>
    <w:p w:rsidR="00DD58F3" w:rsidRPr="00B369C0" w:rsidRDefault="00DD58F3" w:rsidP="00DD58F3">
      <w:pPr>
        <w:pStyle w:val="a7"/>
        <w:spacing w:after="0"/>
        <w:ind w:firstLine="567"/>
        <w:jc w:val="both"/>
        <w:rPr>
          <w:sz w:val="24"/>
          <w:szCs w:val="24"/>
          <w:lang w:val="en-US"/>
        </w:rPr>
      </w:pPr>
      <w:r w:rsidRPr="00B369C0">
        <w:rPr>
          <w:sz w:val="24"/>
          <w:szCs w:val="24"/>
          <w:lang w:val="en-US"/>
        </w:rPr>
        <w:t xml:space="preserve">                                                                                                     </w:t>
      </w:r>
    </w:p>
    <w:tbl>
      <w:tblPr>
        <w:tblW w:w="10427"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2288"/>
        <w:gridCol w:w="2403"/>
        <w:gridCol w:w="2664"/>
        <w:gridCol w:w="2448"/>
      </w:tblGrid>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eastAsia="Calibri" w:hAnsi="Times New Roman" w:cs="Times New Roman"/>
                <w:sz w:val="24"/>
                <w:szCs w:val="24"/>
                <w:lang w:val="en-US"/>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21 </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could reach their</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have to reach their</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hAnsi="Times New Roman" w:cs="Times New Roman"/>
                <w:sz w:val="24"/>
                <w:szCs w:val="24"/>
                <w:lang w:val="en-US"/>
              </w:rPr>
              <w:t>can reach their</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center"/>
              <w:rPr>
                <w:rFonts w:ascii="Times New Roman" w:hAnsi="Times New Roman" w:cs="Times New Roman"/>
                <w:sz w:val="24"/>
                <w:szCs w:val="24"/>
              </w:rPr>
            </w:pPr>
            <w:r w:rsidRPr="00B369C0">
              <w:rPr>
                <w:rFonts w:ascii="Times New Roman" w:hAnsi="Times New Roman" w:cs="Times New Roman"/>
                <w:sz w:val="24"/>
                <w:szCs w:val="24"/>
                <w:lang w:val="en-US"/>
              </w:rPr>
              <w:t>need to reach their</w:t>
            </w:r>
          </w:p>
        </w:tc>
      </w:tr>
      <w:tr w:rsidR="00DD58F3" w:rsidRPr="00DE5E11"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22</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mustn’t be linked to the</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linked to the</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must be link to the</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of society ought to be linked to the</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23</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can journey toward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could  journey toward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will journey toward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citizens journey toward </w:t>
            </w:r>
          </w:p>
        </w:tc>
      </w:tr>
      <w:tr w:rsidR="00DD58F3" w:rsidRPr="00DE5E11"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24</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have the opportunity</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must have the opportunity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can  have the opportunity</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must to have the opportunity</w:t>
            </w:r>
          </w:p>
        </w:tc>
      </w:tr>
      <w:tr w:rsidR="00DD58F3" w:rsidRPr="00DE5E11"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25</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will be able to make a decent wage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make a decent wage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were able to make a decent wage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are able to make a decent wage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26</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have start early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have to start early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must start early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starts early </w:t>
            </w:r>
          </w:p>
        </w:tc>
      </w:tr>
      <w:tr w:rsidR="00DD58F3" w:rsidRPr="00DE5E11"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27</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can be more productive in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won’t be more productive in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should be more productive in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must be more productive in </w:t>
            </w:r>
          </w:p>
        </w:tc>
      </w:tr>
      <w:tr w:rsidR="00DD58F3" w:rsidRPr="00DE5E11"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28</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to take a social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 take a social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needn’t to take a social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don’t need to take a social </w:t>
            </w:r>
          </w:p>
        </w:tc>
      </w:tr>
      <w:tr w:rsidR="00DD58F3" w:rsidRPr="00DE5E11"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29</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needn’t go beyond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need to go beyond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need go beyond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didn’t need to go beyond </w:t>
            </w:r>
          </w:p>
        </w:tc>
      </w:tr>
      <w:tr w:rsidR="00DD58F3" w:rsidRPr="00B369C0"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eastAsia="Calibri" w:hAnsi="Times New Roman" w:cs="Times New Roman"/>
                <w:b/>
                <w:sz w:val="24"/>
                <w:szCs w:val="24"/>
                <w:lang w:val="en-US"/>
              </w:rPr>
              <w:t xml:space="preserve"> 30</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should share responsibility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could share responsibility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are to share responsibility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rPr>
            </w:pPr>
            <w:r w:rsidRPr="00B369C0">
              <w:rPr>
                <w:rFonts w:ascii="Times New Roman" w:hAnsi="Times New Roman" w:cs="Times New Roman"/>
                <w:sz w:val="24"/>
                <w:szCs w:val="24"/>
                <w:lang w:val="en-US"/>
              </w:rPr>
              <w:t xml:space="preserve">will share responsibility </w:t>
            </w:r>
          </w:p>
        </w:tc>
      </w:tr>
    </w:tbl>
    <w:p w:rsidR="00DD58F3" w:rsidRPr="00B369C0" w:rsidRDefault="00DD58F3" w:rsidP="00DD58F3">
      <w:pPr>
        <w:ind w:hanging="284"/>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eastAsia="en-US"/>
        </w:rPr>
        <w:t>Task 4. Match the words (31-40) to their definitions (A-K). There is one extra definition.</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843"/>
        <w:gridCol w:w="425"/>
        <w:gridCol w:w="7513"/>
      </w:tblGrid>
      <w:tr w:rsidR="00DD58F3" w:rsidRPr="00DE5E11" w:rsidTr="00820F50">
        <w:trPr>
          <w:trHeight w:val="21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Advertisement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A</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An employee’s benefit supplementing a money wage or salary</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Allocation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B</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total value of goods produced and services provided by a country during one year; equal to the gross domestic product plus the net income from foreign investments</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Incentive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C</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Monetary compensation paid by an employer to an employee in exchange for work done or task completed</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Domestic Product (GDP)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D</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w:t>
            </w:r>
            <w:hyperlink r:id="rId46" w:tooltip="paid" w:history="1">
              <w:r w:rsidRPr="00B369C0">
                <w:rPr>
                  <w:rStyle w:val="af3"/>
                  <w:rFonts w:ascii="Times New Roman" w:hAnsi="Times New Roman" w:cs="Times New Roman"/>
                  <w:color w:val="auto"/>
                  <w:sz w:val="24"/>
                  <w:szCs w:val="24"/>
                  <w:u w:val="none"/>
                  <w:lang w:val="en-US"/>
                </w:rPr>
                <w:t>paid</w:t>
              </w:r>
            </w:hyperlink>
            <w:r w:rsidRPr="00B369C0">
              <w:rPr>
                <w:rFonts w:ascii="Times New Roman" w:hAnsi="Times New Roman" w:cs="Times New Roman"/>
                <w:sz w:val="24"/>
                <w:szCs w:val="24"/>
                <w:lang w:val="en-US"/>
              </w:rPr>
              <w:t xml:space="preserve"> </w:t>
            </w:r>
            <w:hyperlink r:id="rId47" w:tooltip="notice" w:history="1">
              <w:r w:rsidRPr="00B369C0">
                <w:rPr>
                  <w:rStyle w:val="af3"/>
                  <w:rFonts w:ascii="Times New Roman" w:hAnsi="Times New Roman" w:cs="Times New Roman"/>
                  <w:color w:val="auto"/>
                  <w:sz w:val="24"/>
                  <w:szCs w:val="24"/>
                  <w:u w:val="none"/>
                  <w:lang w:val="en-US"/>
                </w:rPr>
                <w:t>notice</w:t>
              </w:r>
            </w:hyperlink>
            <w:r w:rsidRPr="00B369C0">
              <w:rPr>
                <w:rFonts w:ascii="Times New Roman" w:hAnsi="Times New Roman" w:cs="Times New Roman"/>
                <w:sz w:val="24"/>
                <w:szCs w:val="24"/>
                <w:lang w:val="en-US"/>
              </w:rPr>
              <w:t xml:space="preserve"> that </w:t>
            </w:r>
            <w:hyperlink r:id="rId48" w:tooltip="tells" w:history="1">
              <w:r w:rsidRPr="00B369C0">
                <w:rPr>
                  <w:rStyle w:val="af3"/>
                  <w:rFonts w:ascii="Times New Roman" w:hAnsi="Times New Roman" w:cs="Times New Roman"/>
                  <w:color w:val="auto"/>
                  <w:sz w:val="24"/>
                  <w:szCs w:val="24"/>
                  <w:u w:val="none"/>
                  <w:lang w:val="en-US"/>
                </w:rPr>
                <w:t>tells</w:t>
              </w:r>
            </w:hyperlink>
            <w:r w:rsidRPr="00B369C0">
              <w:rPr>
                <w:rFonts w:ascii="Times New Roman" w:hAnsi="Times New Roman" w:cs="Times New Roman"/>
                <w:sz w:val="24"/>
                <w:szCs w:val="24"/>
                <w:lang w:val="en-US"/>
              </w:rPr>
              <w:t xml:space="preserve"> </w:t>
            </w:r>
            <w:hyperlink r:id="rId49" w:tooltip="people" w:history="1">
              <w:r w:rsidRPr="00B369C0">
                <w:rPr>
                  <w:rStyle w:val="af3"/>
                  <w:rFonts w:ascii="Times New Roman" w:hAnsi="Times New Roman" w:cs="Times New Roman"/>
                  <w:color w:val="auto"/>
                  <w:sz w:val="24"/>
                  <w:szCs w:val="24"/>
                  <w:u w:val="none"/>
                  <w:lang w:val="en-US"/>
                </w:rPr>
                <w:t>people</w:t>
              </w:r>
            </w:hyperlink>
            <w:r w:rsidRPr="00B369C0">
              <w:rPr>
                <w:rFonts w:ascii="Times New Roman" w:hAnsi="Times New Roman" w:cs="Times New Roman"/>
                <w:sz w:val="24"/>
                <w:szCs w:val="24"/>
                <w:lang w:val="en-US"/>
              </w:rPr>
              <w:t xml:space="preserve"> about a </w:t>
            </w:r>
            <w:hyperlink r:id="rId50" w:tooltip="product" w:history="1">
              <w:r w:rsidRPr="00B369C0">
                <w:rPr>
                  <w:rStyle w:val="af3"/>
                  <w:rFonts w:ascii="Times New Roman" w:hAnsi="Times New Roman" w:cs="Times New Roman"/>
                  <w:color w:val="auto"/>
                  <w:sz w:val="24"/>
                  <w:szCs w:val="24"/>
                  <w:u w:val="none"/>
                  <w:lang w:val="en-US"/>
                </w:rPr>
                <w:t>product</w:t>
              </w:r>
            </w:hyperlink>
            <w:r w:rsidRPr="00B369C0">
              <w:rPr>
                <w:rFonts w:ascii="Times New Roman" w:hAnsi="Times New Roman" w:cs="Times New Roman"/>
                <w:sz w:val="24"/>
                <w:szCs w:val="24"/>
                <w:lang w:val="en-US"/>
              </w:rPr>
              <w:t xml:space="preserve"> or </w:t>
            </w:r>
            <w:hyperlink r:id="rId51" w:tooltip="service" w:history="1">
              <w:r w:rsidRPr="00B369C0">
                <w:rPr>
                  <w:rStyle w:val="af3"/>
                  <w:rFonts w:ascii="Times New Roman" w:hAnsi="Times New Roman" w:cs="Times New Roman"/>
                  <w:color w:val="auto"/>
                  <w:sz w:val="24"/>
                  <w:szCs w:val="24"/>
                  <w:u w:val="none"/>
                  <w:lang w:val="en-US"/>
                </w:rPr>
                <w:t>service</w:t>
              </w:r>
            </w:hyperlink>
          </w:p>
        </w:tc>
      </w:tr>
      <w:tr w:rsidR="00DD58F3" w:rsidRPr="00DE5E11" w:rsidTr="00820F50">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Fringe benefits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E</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power or right to act, speak, or think as one wants; the state of being unrestricted and able to move easily</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Autonomy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F</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US"/>
              </w:rPr>
              <w:t>The quality of affording gain or benefit or profit</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Gross National Product (GNP)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G</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A thing that motivates or encourages someone to do something</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Salary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H</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right or condition of self-government</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Wage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I</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Fixed regular payment, typically paid on a monthly basis but often expressed as an annual sum</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ind w:left="-57" w:right="-57"/>
              <w:jc w:val="both"/>
              <w:rPr>
                <w:rFonts w:ascii="Times New Roman" w:hAnsi="Times New Roman" w:cs="Times New Roman"/>
                <w:b/>
                <w:sz w:val="24"/>
                <w:szCs w:val="24"/>
              </w:rPr>
            </w:pPr>
            <w:r w:rsidRPr="00B369C0">
              <w:rPr>
                <w:rFonts w:ascii="Times New Roman" w:eastAsia="Calibri" w:hAnsi="Times New Roman" w:cs="Times New Roman"/>
                <w:b/>
                <w:sz w:val="24"/>
                <w:szCs w:val="24"/>
                <w:lang w:val="en-US"/>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Freedom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J</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The monetary value of all the goods and services produced by an economy over a specified period</w:t>
            </w:r>
          </w:p>
        </w:tc>
      </w:tr>
      <w:tr w:rsidR="00DD58F3" w:rsidRPr="00DE5E11"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eastAsia="Calibri" w:hAnsi="Times New Roman" w:cs="Times New Roman"/>
                <w:sz w:val="24"/>
                <w:szCs w:val="24"/>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eastAsia="Calibri" w:hAnsi="Times New Roman" w:cs="Times New Roman"/>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jc w:val="both"/>
              <w:rPr>
                <w:rFonts w:ascii="Times New Roman" w:hAnsi="Times New Roman" w:cs="Times New Roman"/>
                <w:sz w:val="24"/>
                <w:szCs w:val="24"/>
              </w:rPr>
            </w:pPr>
            <w:r w:rsidRPr="00B369C0">
              <w:rPr>
                <w:rFonts w:ascii="Times New Roman" w:eastAsia="Calibri" w:hAnsi="Times New Roman" w:cs="Times New Roman"/>
                <w:sz w:val="24"/>
                <w:szCs w:val="24"/>
                <w:lang w:val="en-US"/>
              </w:rPr>
              <w:t>K</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B369C0" w:rsidRDefault="00DD58F3" w:rsidP="00DD58F3">
            <w:pPr>
              <w:autoSpaceDE w:val="0"/>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The </w:t>
            </w:r>
            <w:hyperlink r:id="rId52" w:tooltip="part" w:history="1">
              <w:r w:rsidRPr="00B369C0">
                <w:rPr>
                  <w:rStyle w:val="af3"/>
                  <w:rFonts w:ascii="Times New Roman" w:hAnsi="Times New Roman" w:cs="Times New Roman"/>
                  <w:color w:val="auto"/>
                  <w:sz w:val="24"/>
                  <w:szCs w:val="24"/>
                  <w:u w:val="none"/>
                  <w:lang w:val="en-US"/>
                </w:rPr>
                <w:t>part</w:t>
              </w:r>
            </w:hyperlink>
            <w:r w:rsidRPr="00B369C0">
              <w:rPr>
                <w:rFonts w:ascii="Times New Roman" w:hAnsi="Times New Roman" w:cs="Times New Roman"/>
                <w:sz w:val="24"/>
                <w:szCs w:val="24"/>
                <w:lang w:val="en-US"/>
              </w:rPr>
              <w:t xml:space="preserve"> of a </w:t>
            </w:r>
            <w:hyperlink r:id="rId53" w:tooltip="total" w:history="1">
              <w:r w:rsidRPr="00B369C0">
                <w:rPr>
                  <w:rStyle w:val="af3"/>
                  <w:rFonts w:ascii="Times New Roman" w:hAnsi="Times New Roman" w:cs="Times New Roman"/>
                  <w:color w:val="auto"/>
                  <w:sz w:val="24"/>
                  <w:szCs w:val="24"/>
                  <w:u w:val="none"/>
                  <w:lang w:val="en-US"/>
                </w:rPr>
                <w:t>total</w:t>
              </w:r>
            </w:hyperlink>
            <w:r w:rsidRPr="00B369C0">
              <w:rPr>
                <w:rFonts w:ascii="Times New Roman" w:hAnsi="Times New Roman" w:cs="Times New Roman"/>
                <w:sz w:val="24"/>
                <w:szCs w:val="24"/>
                <w:lang w:val="en-US"/>
              </w:rPr>
              <w:t xml:space="preserve"> </w:t>
            </w:r>
            <w:hyperlink r:id="rId54" w:tooltip="amount" w:history="1">
              <w:r w:rsidRPr="00B369C0">
                <w:rPr>
                  <w:rStyle w:val="af3"/>
                  <w:rFonts w:ascii="Times New Roman" w:hAnsi="Times New Roman" w:cs="Times New Roman"/>
                  <w:color w:val="auto"/>
                  <w:sz w:val="24"/>
                  <w:szCs w:val="24"/>
                  <w:u w:val="none"/>
                  <w:lang w:val="en-US"/>
                </w:rPr>
                <w:t>amount</w:t>
              </w:r>
            </w:hyperlink>
            <w:r w:rsidRPr="00B369C0">
              <w:rPr>
                <w:rFonts w:ascii="Times New Roman" w:hAnsi="Times New Roman" w:cs="Times New Roman"/>
                <w:sz w:val="24"/>
                <w:szCs w:val="24"/>
                <w:lang w:val="en-US"/>
              </w:rPr>
              <w:t xml:space="preserve"> of something that someone is given to use in a </w:t>
            </w:r>
            <w:hyperlink r:id="rId55" w:tooltip="particular" w:history="1">
              <w:r w:rsidRPr="00B369C0">
                <w:rPr>
                  <w:rStyle w:val="af3"/>
                  <w:rFonts w:ascii="Times New Roman" w:hAnsi="Times New Roman" w:cs="Times New Roman"/>
                  <w:color w:val="auto"/>
                  <w:sz w:val="24"/>
                  <w:szCs w:val="24"/>
                  <w:u w:val="none"/>
                  <w:lang w:val="en-US"/>
                </w:rPr>
                <w:t>particular</w:t>
              </w:r>
            </w:hyperlink>
            <w:r w:rsidRPr="00B369C0">
              <w:rPr>
                <w:rFonts w:ascii="Times New Roman" w:hAnsi="Times New Roman" w:cs="Times New Roman"/>
                <w:sz w:val="24"/>
                <w:szCs w:val="24"/>
                <w:lang w:val="en-US"/>
              </w:rPr>
              <w:t xml:space="preserve"> way</w:t>
            </w:r>
          </w:p>
        </w:tc>
      </w:tr>
    </w:tbl>
    <w:p w:rsidR="00DD58F3" w:rsidRPr="00B369C0" w:rsidRDefault="00DD58F3" w:rsidP="00DD58F3">
      <w:pPr>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Task</w:t>
      </w:r>
      <w:r w:rsidRPr="00B369C0">
        <w:rPr>
          <w:rFonts w:ascii="Times New Roman" w:eastAsia="Calibri" w:hAnsi="Times New Roman" w:cs="Times New Roman"/>
          <w:b/>
          <w:sz w:val="24"/>
          <w:szCs w:val="24"/>
          <w:lang w:val="en-US" w:eastAsia="en-US"/>
        </w:rPr>
        <w:t xml:space="preserve"> 5.</w:t>
      </w:r>
    </w:p>
    <w:p w:rsidR="00DD58F3" w:rsidRPr="00B369C0" w:rsidRDefault="00DD58F3" w:rsidP="00DD58F3">
      <w:pPr>
        <w:jc w:val="both"/>
        <w:rPr>
          <w:rFonts w:ascii="Times New Roman" w:hAnsi="Times New Roman" w:cs="Times New Roman"/>
          <w:sz w:val="24"/>
          <w:szCs w:val="24"/>
          <w:lang w:val="en-US"/>
        </w:rPr>
      </w:pPr>
      <w:r w:rsidRPr="00B369C0">
        <w:rPr>
          <w:rFonts w:ascii="Times New Roman" w:eastAsia="Calibri" w:hAnsi="Times New Roman" w:cs="Times New Roman"/>
          <w:b/>
          <w:sz w:val="24"/>
          <w:szCs w:val="24"/>
          <w:lang w:val="en-US"/>
        </w:rPr>
        <w:t xml:space="preserve">Read the following statements and decide if they are true (T), false (F) or NS </w:t>
      </w:r>
      <w:r w:rsidRPr="00B369C0">
        <w:rPr>
          <w:rFonts w:ascii="Times New Roman" w:hAnsi="Times New Roman" w:cs="Times New Roman"/>
          <w:b/>
          <w:bCs/>
          <w:sz w:val="24"/>
          <w:szCs w:val="24"/>
          <w:lang w:val="en-US"/>
        </w:rPr>
        <w:t>according to the materials studied in this course</w:t>
      </w:r>
      <w:r w:rsidRPr="00B369C0">
        <w:rPr>
          <w:rFonts w:ascii="Times New Roman" w:eastAsia="Calibri" w:hAnsi="Times New Roman" w:cs="Times New Roman"/>
          <w:b/>
          <w:bCs/>
          <w:sz w:val="24"/>
          <w:szCs w:val="24"/>
          <w:lang w:val="en-US"/>
        </w:rPr>
        <w:t>.</w:t>
      </w:r>
    </w:p>
    <w:p w:rsidR="00DD58F3" w:rsidRPr="00B369C0" w:rsidRDefault="00DD58F3" w:rsidP="00DD58F3">
      <w:pPr>
        <w:pStyle w:val="ad"/>
        <w:ind w:left="0"/>
        <w:rPr>
          <w:lang w:val="en-US"/>
        </w:rPr>
      </w:pPr>
      <w:r w:rsidRPr="00B369C0">
        <w:rPr>
          <w:lang w:val="en-US"/>
        </w:rPr>
        <w:t xml:space="preserve">41. </w:t>
      </w:r>
      <w:r w:rsidRPr="00B369C0">
        <w:rPr>
          <w:bCs/>
          <w:lang w:val="en-US"/>
        </w:rPr>
        <w:t>Unemployment promotes the growth of well-being of citizens and encourages the development of the labor market.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42. </w:t>
      </w:r>
      <w:r w:rsidRPr="00B369C0">
        <w:rPr>
          <w:bCs/>
          <w:lang w:val="en-US"/>
        </w:rPr>
        <w:t>Sociology of work studies different aspects of labor markets, work organization, practices of management, employment relations etc</w:t>
      </w:r>
      <w:r w:rsidRPr="00B369C0">
        <w:rPr>
          <w:lang w:val="en-US"/>
        </w:rPr>
        <w:t xml:space="preserve">.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43. The higher the salary, which workers require for their labor, the more of such workers the employer will hire.</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44. </w:t>
      </w:r>
      <w:r w:rsidRPr="00B369C0">
        <w:rPr>
          <w:bCs/>
          <w:lang w:val="en-US"/>
        </w:rPr>
        <w:t>The law of demand concerns salaries</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45. </w:t>
      </w:r>
      <w:r w:rsidRPr="00B369C0">
        <w:rPr>
          <w:bCs/>
          <w:lang w:val="en-US"/>
        </w:rPr>
        <w:t>The labor market is characterized by severe competition</w:t>
      </w:r>
      <w:r w:rsidRPr="00B369C0">
        <w:rPr>
          <w:lang w:val="en-US"/>
        </w:rPr>
        <w:t>.</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46. Economic growth and development have some essential differences.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47. The success of society isn’t linked to the well-being of every citizen.</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49. Globalization influences the levels of economic growth.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pStyle w:val="ad"/>
        <w:ind w:left="0"/>
        <w:rPr>
          <w:lang w:val="en-US"/>
        </w:rPr>
      </w:pPr>
      <w:r w:rsidRPr="00B369C0">
        <w:rPr>
          <w:lang w:val="en-US"/>
        </w:rPr>
        <w:t xml:space="preserve">50. Recruitment process for most organizations isn’t standard.                                                                                                                                                                                                            </w:t>
      </w:r>
    </w:p>
    <w:tbl>
      <w:tblPr>
        <w:tblW w:w="2835" w:type="dxa"/>
        <w:tblInd w:w="2302" w:type="dxa"/>
        <w:tblLook w:val="04A0" w:firstRow="1" w:lastRow="0" w:firstColumn="1" w:lastColumn="0" w:noHBand="0" w:noVBand="1"/>
      </w:tblPr>
      <w:tblGrid>
        <w:gridCol w:w="1419"/>
        <w:gridCol w:w="1416"/>
      </w:tblGrid>
      <w:tr w:rsidR="00DD58F3" w:rsidRPr="00B369C0" w:rsidTr="00820F50">
        <w:tc>
          <w:tcPr>
            <w:tcW w:w="1418" w:type="dxa"/>
            <w:shd w:val="clear" w:color="auto" w:fill="auto"/>
          </w:tcPr>
          <w:p w:rsidR="00DD58F3" w:rsidRPr="00B369C0" w:rsidRDefault="00DD58F3" w:rsidP="00DD58F3">
            <w:pPr>
              <w:pStyle w:val="ad"/>
              <w:ind w:left="0"/>
              <w:jc w:val="center"/>
            </w:pPr>
            <w:r w:rsidRPr="00B369C0">
              <w:rPr>
                <w:lang w:val="en-US"/>
              </w:rPr>
              <w:t>True</w:t>
            </w:r>
          </w:p>
        </w:tc>
        <w:tc>
          <w:tcPr>
            <w:tcW w:w="1416" w:type="dxa"/>
            <w:shd w:val="clear" w:color="auto" w:fill="auto"/>
          </w:tcPr>
          <w:p w:rsidR="00DD58F3" w:rsidRPr="00B369C0" w:rsidRDefault="00DD58F3" w:rsidP="00DD58F3">
            <w:pPr>
              <w:pStyle w:val="ad"/>
              <w:ind w:left="0"/>
              <w:jc w:val="center"/>
            </w:pPr>
            <w:r w:rsidRPr="00B369C0">
              <w:rPr>
                <w:lang w:val="en-US"/>
              </w:rPr>
              <w:t>False</w:t>
            </w:r>
          </w:p>
        </w:tc>
      </w:tr>
    </w:tbl>
    <w:p w:rsidR="00DD58F3" w:rsidRPr="00B369C0" w:rsidRDefault="00DD58F3" w:rsidP="00DD58F3">
      <w:pPr>
        <w:tabs>
          <w:tab w:val="left" w:pos="900"/>
        </w:tabs>
        <w:ind w:left="902" w:hanging="902"/>
        <w:jc w:val="center"/>
        <w:rPr>
          <w:rFonts w:ascii="Times New Roman" w:hAnsi="Times New Roman" w:cs="Times New Roman"/>
          <w:sz w:val="24"/>
          <w:szCs w:val="24"/>
        </w:rPr>
      </w:pPr>
      <w:r w:rsidRPr="00B369C0">
        <w:rPr>
          <w:rFonts w:ascii="Times New Roman" w:hAnsi="Times New Roman" w:cs="Times New Roman"/>
          <w:b/>
          <w:sz w:val="24"/>
          <w:szCs w:val="24"/>
          <w:lang w:val="en-US"/>
        </w:rPr>
        <w:t xml:space="preserve">WRITING  </w:t>
      </w:r>
    </w:p>
    <w:p w:rsidR="00DD58F3" w:rsidRPr="00B369C0" w:rsidRDefault="00DD58F3" w:rsidP="00DD58F3">
      <w:pPr>
        <w:rPr>
          <w:rFonts w:ascii="Times New Roman" w:hAnsi="Times New Roman" w:cs="Times New Roman"/>
          <w:b/>
          <w:sz w:val="24"/>
          <w:szCs w:val="24"/>
          <w:lang w:val="en-US"/>
        </w:rPr>
      </w:pPr>
      <w:r w:rsidRPr="00B369C0">
        <w:rPr>
          <w:rFonts w:ascii="Times New Roman" w:hAnsi="Times New Roman" w:cs="Times New Roman"/>
          <w:b/>
          <w:sz w:val="24"/>
          <w:szCs w:val="24"/>
          <w:lang w:val="en-GB"/>
        </w:rPr>
        <w:t xml:space="preserve">Complete the below </w:t>
      </w:r>
      <w:r w:rsidRPr="00B369C0">
        <w:rPr>
          <w:rFonts w:ascii="Times New Roman" w:hAnsi="Times New Roman" w:cs="Times New Roman"/>
          <w:b/>
          <w:sz w:val="24"/>
          <w:szCs w:val="24"/>
          <w:lang w:val="en-US"/>
        </w:rPr>
        <w:t xml:space="preserve">letter of application to school </w:t>
      </w:r>
      <w:r w:rsidRPr="00B369C0">
        <w:rPr>
          <w:rStyle w:val="extended-textshort"/>
          <w:rFonts w:ascii="Times New Roman" w:hAnsi="Times New Roman" w:cs="Times New Roman"/>
          <w:b/>
          <w:bCs/>
          <w:sz w:val="24"/>
          <w:szCs w:val="24"/>
          <w:lang w:val="en-US"/>
        </w:rPr>
        <w:t>principal</w:t>
      </w:r>
      <w:r w:rsidRPr="00B369C0">
        <w:rPr>
          <w:rStyle w:val="extended-textshort"/>
          <w:rFonts w:ascii="Times New Roman" w:hAnsi="Times New Roman" w:cs="Times New Roman"/>
          <w:b/>
          <w:sz w:val="24"/>
          <w:szCs w:val="24"/>
          <w:lang w:val="en-US"/>
        </w:rPr>
        <w:t xml:space="preserve"> </w:t>
      </w:r>
      <w:r w:rsidRPr="00B369C0">
        <w:rPr>
          <w:rFonts w:ascii="Times New Roman" w:hAnsi="Times New Roman" w:cs="Times New Roman"/>
          <w:b/>
          <w:sz w:val="24"/>
          <w:szCs w:val="24"/>
          <w:lang w:val="en-US"/>
        </w:rPr>
        <w:t>Mr. John F. Moyers for the position of a social worker at JA middle school</w:t>
      </w:r>
      <w:r w:rsidRPr="00B369C0">
        <w:rPr>
          <w:rFonts w:ascii="Times New Roman" w:hAnsi="Times New Roman" w:cs="Times New Roman"/>
          <w:b/>
          <w:sz w:val="24"/>
          <w:szCs w:val="24"/>
          <w:lang w:val="en-GB"/>
        </w:rPr>
        <w:t>. Write at least 120-140 words and cover the following points:</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1. First of all confirm that you wish to apply where you learned about the position.</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2. Say why you are interested in the position and express your interest and motivation.</w:t>
      </w:r>
    </w:p>
    <w:p w:rsidR="00DD58F3" w:rsidRPr="00B369C0" w:rsidRDefault="00DD58F3" w:rsidP="00DD58F3">
      <w:pPr>
        <w:rPr>
          <w:rFonts w:ascii="Times New Roman" w:hAnsi="Times New Roman" w:cs="Times New Roman"/>
          <w:sz w:val="24"/>
          <w:szCs w:val="24"/>
          <w:lang w:val="en-GB"/>
        </w:rPr>
      </w:pPr>
      <w:r w:rsidRPr="00B369C0">
        <w:rPr>
          <w:rFonts w:ascii="Times New Roman" w:hAnsi="Times New Roman" w:cs="Times New Roman"/>
          <w:sz w:val="24"/>
          <w:szCs w:val="24"/>
          <w:lang w:val="en-GB"/>
        </w:rPr>
        <w:t xml:space="preserve">3. Highlight your </w:t>
      </w:r>
      <w:r w:rsidRPr="00B369C0">
        <w:rPr>
          <w:rFonts w:ascii="Times New Roman" w:hAnsi="Times New Roman" w:cs="Times New Roman"/>
          <w:sz w:val="24"/>
          <w:szCs w:val="24"/>
          <w:lang w:val="en-US"/>
        </w:rPr>
        <w:t>education and additional skills</w:t>
      </w:r>
      <w:r w:rsidRPr="00B369C0">
        <w:rPr>
          <w:rFonts w:ascii="Times New Roman" w:hAnsi="Times New Roman" w:cs="Times New Roman"/>
          <w:sz w:val="24"/>
          <w:szCs w:val="24"/>
          <w:lang w:val="en-GB"/>
        </w:rPr>
        <w:t>.</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4. Show what you can contribute to the job by highlighting most relevant professional skills and experience</w:t>
      </w:r>
      <w:r w:rsidRPr="00B369C0">
        <w:rPr>
          <w:rFonts w:ascii="Times New Roman" w:hAnsi="Times New Roman" w:cs="Times New Roman"/>
          <w:color w:val="000000"/>
          <w:sz w:val="24"/>
          <w:szCs w:val="24"/>
          <w:lang w:val="en-GB"/>
        </w:rPr>
        <w:t>.</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5. Finalize the letter indicating willingness to attend the interview (state when you would be free to attend).</w:t>
      </w:r>
    </w:p>
    <w:tbl>
      <w:tblPr>
        <w:tblW w:w="9576" w:type="dxa"/>
        <w:tblLook w:val="04A0" w:firstRow="1" w:lastRow="0" w:firstColumn="1" w:lastColumn="0" w:noHBand="0" w:noVBand="1"/>
      </w:tblPr>
      <w:tblGrid>
        <w:gridCol w:w="9576"/>
      </w:tblGrid>
      <w:tr w:rsidR="00DD58F3" w:rsidRPr="00B369C0" w:rsidTr="00820F50">
        <w:tc>
          <w:tcPr>
            <w:tcW w:w="9576" w:type="dxa"/>
            <w:tcBorders>
              <w:top w:val="single" w:sz="4" w:space="0" w:color="auto"/>
              <w:left w:val="single" w:sz="4" w:space="0" w:color="auto"/>
              <w:bottom w:val="single" w:sz="4" w:space="0" w:color="auto"/>
              <w:right w:val="single" w:sz="4" w:space="0" w:color="auto"/>
            </w:tcBorders>
            <w:shd w:val="clear" w:color="auto" w:fill="auto"/>
          </w:tcPr>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Mr. John F. Moyers</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Style w:val="q-box"/>
                <w:rFonts w:ascii="Times New Roman" w:hAnsi="Times New Roman" w:cs="Times New Roman"/>
                <w:i/>
                <w:sz w:val="24"/>
                <w:szCs w:val="24"/>
                <w:lang w:val="en-US"/>
              </w:rPr>
              <w:t>John Adams Middle School</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Style w:val="af9"/>
                <w:rFonts w:ascii="Times New Roman" w:hAnsi="Times New Roman" w:cs="Times New Roman"/>
                <w:sz w:val="24"/>
                <w:szCs w:val="24"/>
                <w:lang w:val="en-US"/>
              </w:rPr>
              <w:t>002 Presidential Drive Charleston , WV 25314</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r w:rsidRPr="00B369C0">
              <w:rPr>
                <w:rFonts w:ascii="Times New Roman" w:hAnsi="Times New Roman" w:cs="Times New Roman"/>
                <w:i/>
                <w:sz w:val="24"/>
                <w:szCs w:val="24"/>
                <w:lang w:val="en-US"/>
              </w:rPr>
              <w:t>US</w:t>
            </w: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lang w:val="en-US"/>
              </w:rPr>
            </w:pPr>
          </w:p>
          <w:p w:rsidR="00DD58F3" w:rsidRPr="00B369C0" w:rsidRDefault="00DD58F3" w:rsidP="00DD58F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369C0">
              <w:rPr>
                <w:rFonts w:ascii="Times New Roman" w:hAnsi="Times New Roman" w:cs="Times New Roman"/>
                <w:sz w:val="24"/>
                <w:szCs w:val="24"/>
                <w:lang w:val="en-GB"/>
              </w:rPr>
              <w:t>Dear Mr                                    ,</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 xml:space="preserve"> (1) First of all,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(2) In addition,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(3)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(4) And lastly,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(5) ______________________________________________________________________________</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I look forward to hearing from you.</w:t>
            </w:r>
          </w:p>
          <w:p w:rsidR="00DD58F3" w:rsidRPr="00B369C0" w:rsidRDefault="00DD58F3" w:rsidP="00DD58F3">
            <w:pPr>
              <w:rPr>
                <w:rFonts w:ascii="Times New Roman" w:hAnsi="Times New Roman" w:cs="Times New Roman"/>
                <w:sz w:val="24"/>
                <w:szCs w:val="24"/>
                <w:lang w:val="en-US"/>
              </w:rPr>
            </w:pPr>
            <w:r w:rsidRPr="00B369C0">
              <w:rPr>
                <w:rFonts w:ascii="Times New Roman" w:hAnsi="Times New Roman" w:cs="Times New Roman"/>
                <w:sz w:val="24"/>
                <w:szCs w:val="24"/>
                <w:lang w:val="en-GB"/>
              </w:rPr>
              <w:t>Yours sincerely,</w:t>
            </w:r>
          </w:p>
          <w:p w:rsidR="00DD58F3" w:rsidRPr="00B369C0" w:rsidRDefault="00DD58F3" w:rsidP="00DD58F3">
            <w:pPr>
              <w:rPr>
                <w:rFonts w:ascii="Times New Roman" w:hAnsi="Times New Roman" w:cs="Times New Roman"/>
                <w:sz w:val="24"/>
                <w:szCs w:val="24"/>
                <w:lang w:val="en-GB"/>
              </w:rPr>
            </w:pPr>
          </w:p>
          <w:p w:rsidR="00DD58F3" w:rsidRPr="00B369C0" w:rsidRDefault="00DD58F3" w:rsidP="00DD58F3">
            <w:pPr>
              <w:rPr>
                <w:rFonts w:ascii="Times New Roman" w:hAnsi="Times New Roman" w:cs="Times New Roman"/>
                <w:sz w:val="24"/>
                <w:szCs w:val="24"/>
                <w:lang w:val="en-GB"/>
              </w:rPr>
            </w:pPr>
          </w:p>
          <w:p w:rsidR="00DD58F3" w:rsidRPr="00B369C0" w:rsidRDefault="00DD58F3" w:rsidP="00DD58F3">
            <w:pPr>
              <w:rPr>
                <w:rFonts w:ascii="Times New Roman" w:hAnsi="Times New Roman" w:cs="Times New Roman"/>
                <w:sz w:val="24"/>
                <w:szCs w:val="24"/>
                <w:lang w:val="en-US"/>
              </w:rPr>
            </w:pPr>
          </w:p>
        </w:tc>
      </w:tr>
    </w:tbl>
    <w:p w:rsidR="00662224" w:rsidRPr="00B369C0" w:rsidRDefault="00662224" w:rsidP="00385D7A">
      <w:pPr>
        <w:shd w:val="clear" w:color="auto" w:fill="FFFFFF"/>
        <w:spacing w:before="99" w:after="99"/>
        <w:jc w:val="both"/>
        <w:rPr>
          <w:rFonts w:ascii="Times New Roman" w:eastAsia="Times New Roman" w:hAnsi="Times New Roman" w:cs="Times New Roman"/>
          <w:b/>
          <w:bCs/>
          <w:sz w:val="24"/>
          <w:szCs w:val="24"/>
          <w:lang w:val="en-US"/>
        </w:rPr>
      </w:pPr>
    </w:p>
    <w:p w:rsidR="005938CA" w:rsidRPr="00B369C0" w:rsidRDefault="005938CA" w:rsidP="00BB2449">
      <w:pPr>
        <w:pStyle w:val="af5"/>
        <w:numPr>
          <w:ilvl w:val="3"/>
          <w:numId w:val="20"/>
        </w:numPr>
        <w:tabs>
          <w:tab w:val="clear" w:pos="1440"/>
          <w:tab w:val="num" w:pos="426"/>
        </w:tabs>
        <w:spacing w:line="360" w:lineRule="auto"/>
        <w:ind w:hanging="1440"/>
        <w:rPr>
          <w:rFonts w:ascii="Times New Roman" w:hAnsi="Times New Roman"/>
          <w:b/>
          <w:sz w:val="24"/>
          <w:szCs w:val="24"/>
        </w:rPr>
      </w:pPr>
      <w:r w:rsidRPr="00B369C0">
        <w:rPr>
          <w:rFonts w:ascii="Times New Roman" w:hAnsi="Times New Roman"/>
          <w:b/>
          <w:sz w:val="24"/>
          <w:szCs w:val="24"/>
        </w:rPr>
        <w:t>Устная часть</w:t>
      </w:r>
    </w:p>
    <w:p w:rsidR="00F80FC4" w:rsidRPr="005D6BF8" w:rsidRDefault="00DD58F3" w:rsidP="005D6BF8">
      <w:pPr>
        <w:spacing w:after="160" w:line="259" w:lineRule="auto"/>
        <w:jc w:val="both"/>
        <w:rPr>
          <w:rFonts w:ascii="Times New Roman" w:hAnsi="Times New Roman" w:cs="Times New Roman"/>
          <w:b/>
          <w:sz w:val="24"/>
          <w:szCs w:val="24"/>
          <w:lang w:val="en-US"/>
        </w:rPr>
      </w:pPr>
      <w:r w:rsidRPr="00B369C0">
        <w:rPr>
          <w:rFonts w:ascii="Times New Roman" w:hAnsi="Times New Roman" w:cs="Times New Roman"/>
          <w:sz w:val="24"/>
          <w:szCs w:val="24"/>
          <w:shd w:val="clear" w:color="auto" w:fill="FFFFFF"/>
        </w:rPr>
        <w:t>Развернуть</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предложенный</w:t>
      </w:r>
      <w:r w:rsidRPr="00B369C0">
        <w:rPr>
          <w:rFonts w:ascii="Times New Roman" w:hAnsi="Times New Roman" w:cs="Times New Roman"/>
          <w:sz w:val="24"/>
          <w:szCs w:val="24"/>
          <w:shd w:val="clear" w:color="auto" w:fill="FFFFFF"/>
          <w:lang w:val="en-US"/>
        </w:rPr>
        <w:t xml:space="preserve"> </w:t>
      </w:r>
      <w:r w:rsidRPr="00B369C0">
        <w:rPr>
          <w:rFonts w:ascii="Times New Roman" w:hAnsi="Times New Roman" w:cs="Times New Roman"/>
          <w:sz w:val="24"/>
          <w:szCs w:val="24"/>
          <w:shd w:val="clear" w:color="auto" w:fill="FFFFFF"/>
        </w:rPr>
        <w:t>тезис</w:t>
      </w:r>
      <w:r w:rsidRPr="00B369C0">
        <w:rPr>
          <w:rFonts w:ascii="Times New Roman" w:hAnsi="Times New Roman" w:cs="Times New Roman"/>
          <w:spacing w:val="-2"/>
          <w:sz w:val="24"/>
          <w:szCs w:val="24"/>
          <w:lang w:val="en-US"/>
        </w:rPr>
        <w:t>: Electoral College is the mechanism of indirect election of public officials. Dwell on the mechanism of Electoral College.</w:t>
      </w:r>
    </w:p>
    <w:p w:rsidR="00BA2E58" w:rsidRPr="00B369C0" w:rsidRDefault="00BA2E58" w:rsidP="00A64B01">
      <w:pPr>
        <w:pStyle w:val="af5"/>
        <w:ind w:firstLine="709"/>
        <w:jc w:val="center"/>
        <w:rPr>
          <w:rFonts w:ascii="Times New Roman" w:hAnsi="Times New Roman"/>
          <w:b/>
          <w:sz w:val="28"/>
          <w:szCs w:val="28"/>
          <w:lang w:val="en-US"/>
        </w:rPr>
      </w:pPr>
      <w:r w:rsidRPr="00B369C0">
        <w:rPr>
          <w:rFonts w:ascii="Times New Roman" w:hAnsi="Times New Roman"/>
          <w:b/>
          <w:sz w:val="28"/>
          <w:szCs w:val="28"/>
          <w:lang w:val="en-US"/>
        </w:rPr>
        <w:t xml:space="preserve">3 </w:t>
      </w:r>
      <w:r w:rsidRPr="00B369C0">
        <w:rPr>
          <w:rFonts w:ascii="Times New Roman" w:hAnsi="Times New Roman"/>
          <w:b/>
          <w:sz w:val="28"/>
          <w:szCs w:val="28"/>
        </w:rPr>
        <w:t>семестр</w:t>
      </w:r>
    </w:p>
    <w:p w:rsidR="00BA2E58" w:rsidRPr="00B369C0" w:rsidRDefault="00D97C07" w:rsidP="00A64B01">
      <w:pPr>
        <w:pStyle w:val="af5"/>
        <w:ind w:firstLine="709"/>
        <w:jc w:val="center"/>
        <w:rPr>
          <w:rFonts w:ascii="Times New Roman" w:hAnsi="Times New Roman"/>
          <w:b/>
          <w:noProof/>
          <w:sz w:val="28"/>
          <w:szCs w:val="28"/>
          <w:lang w:val="en-US"/>
        </w:rPr>
      </w:pPr>
      <w:r w:rsidRPr="00B369C0">
        <w:rPr>
          <w:rFonts w:ascii="Times New Roman" w:hAnsi="Times New Roman"/>
          <w:b/>
          <w:noProof/>
          <w:sz w:val="28"/>
          <w:szCs w:val="28"/>
        </w:rPr>
        <w:t>З</w:t>
      </w:r>
      <w:r w:rsidR="00BA2E58" w:rsidRPr="00B369C0">
        <w:rPr>
          <w:rFonts w:ascii="Times New Roman" w:hAnsi="Times New Roman"/>
          <w:b/>
          <w:noProof/>
          <w:sz w:val="28"/>
          <w:szCs w:val="28"/>
        </w:rPr>
        <w:t>ачет</w:t>
      </w:r>
    </w:p>
    <w:p w:rsidR="00BA2E58" w:rsidRPr="00B369C0" w:rsidRDefault="00BA2E58" w:rsidP="00A64B01">
      <w:pPr>
        <w:pStyle w:val="af5"/>
        <w:rPr>
          <w:rFonts w:ascii="Times New Roman" w:hAnsi="Times New Roman"/>
          <w:b/>
          <w:sz w:val="28"/>
          <w:szCs w:val="28"/>
          <w:lang w:val="en-US"/>
        </w:rPr>
      </w:pPr>
      <w:r w:rsidRPr="00B369C0">
        <w:rPr>
          <w:rFonts w:ascii="Times New Roman" w:hAnsi="Times New Roman"/>
          <w:b/>
          <w:sz w:val="28"/>
          <w:szCs w:val="28"/>
        </w:rPr>
        <w:t>Вопросы</w:t>
      </w:r>
      <w:r w:rsidRPr="00B369C0">
        <w:rPr>
          <w:rFonts w:ascii="Times New Roman" w:hAnsi="Times New Roman"/>
          <w:b/>
          <w:sz w:val="28"/>
          <w:szCs w:val="28"/>
          <w:lang w:val="en-US"/>
        </w:rPr>
        <w:t xml:space="preserve"> </w:t>
      </w:r>
      <w:r w:rsidRPr="00B369C0">
        <w:rPr>
          <w:rFonts w:ascii="Times New Roman" w:hAnsi="Times New Roman"/>
          <w:b/>
          <w:sz w:val="28"/>
          <w:szCs w:val="28"/>
        </w:rPr>
        <w:t>для</w:t>
      </w:r>
      <w:r w:rsidRPr="00B369C0">
        <w:rPr>
          <w:rFonts w:ascii="Times New Roman" w:hAnsi="Times New Roman"/>
          <w:b/>
          <w:sz w:val="28"/>
          <w:szCs w:val="28"/>
          <w:lang w:val="en-US"/>
        </w:rPr>
        <w:t xml:space="preserve"> </w:t>
      </w:r>
      <w:r w:rsidRPr="00B369C0">
        <w:rPr>
          <w:rFonts w:ascii="Times New Roman" w:hAnsi="Times New Roman"/>
          <w:b/>
          <w:sz w:val="28"/>
          <w:szCs w:val="28"/>
        </w:rPr>
        <w:t>подготовки</w:t>
      </w:r>
      <w:r w:rsidRPr="00B369C0">
        <w:rPr>
          <w:rFonts w:ascii="Times New Roman" w:hAnsi="Times New Roman"/>
          <w:b/>
          <w:sz w:val="28"/>
          <w:szCs w:val="28"/>
          <w:lang w:val="en-US"/>
        </w:rPr>
        <w:t xml:space="preserve"> </w:t>
      </w:r>
      <w:r w:rsidRPr="00B369C0">
        <w:rPr>
          <w:rFonts w:ascii="Times New Roman" w:hAnsi="Times New Roman"/>
          <w:b/>
          <w:sz w:val="28"/>
          <w:szCs w:val="28"/>
        </w:rPr>
        <w:t>к</w:t>
      </w:r>
      <w:r w:rsidRPr="00B369C0">
        <w:rPr>
          <w:rFonts w:ascii="Times New Roman" w:hAnsi="Times New Roman"/>
          <w:b/>
          <w:sz w:val="28"/>
          <w:szCs w:val="28"/>
          <w:lang w:val="en-US"/>
        </w:rPr>
        <w:t xml:space="preserve"> </w:t>
      </w:r>
      <w:r w:rsidR="000F0DA8" w:rsidRPr="00B369C0">
        <w:rPr>
          <w:rFonts w:ascii="Times New Roman" w:hAnsi="Times New Roman"/>
          <w:b/>
          <w:sz w:val="28"/>
          <w:szCs w:val="28"/>
        </w:rPr>
        <w:t>зачету</w:t>
      </w:r>
      <w:r w:rsidRPr="00B369C0">
        <w:rPr>
          <w:rFonts w:ascii="Times New Roman" w:hAnsi="Times New Roman"/>
          <w:b/>
          <w:sz w:val="28"/>
          <w:szCs w:val="28"/>
          <w:lang w:val="en-US"/>
        </w:rPr>
        <w:t>:</w:t>
      </w:r>
    </w:p>
    <w:p w:rsidR="00BA2E58" w:rsidRPr="00B369C0" w:rsidRDefault="00BA2E58" w:rsidP="00A64B01">
      <w:pPr>
        <w:pStyle w:val="af5"/>
        <w:rPr>
          <w:rFonts w:ascii="Times New Roman" w:hAnsi="Times New Roman"/>
          <w:b/>
          <w:sz w:val="28"/>
          <w:szCs w:val="28"/>
        </w:rPr>
      </w:pPr>
      <w:r w:rsidRPr="00B369C0">
        <w:rPr>
          <w:rFonts w:ascii="Times New Roman" w:hAnsi="Times New Roman"/>
          <w:sz w:val="28"/>
          <w:szCs w:val="28"/>
        </w:rPr>
        <w:t>Темы 9,10 данной рабочей программы.</w:t>
      </w:r>
    </w:p>
    <w:p w:rsidR="00A64B01" w:rsidRPr="00B369C0" w:rsidRDefault="00A64B01" w:rsidP="00A64B01">
      <w:pPr>
        <w:pStyle w:val="af5"/>
        <w:rPr>
          <w:rFonts w:ascii="Times New Roman" w:hAnsi="Times New Roman"/>
          <w:b/>
          <w:sz w:val="28"/>
          <w:szCs w:val="28"/>
        </w:rPr>
      </w:pPr>
    </w:p>
    <w:p w:rsidR="008D72DC" w:rsidRPr="00B369C0" w:rsidRDefault="008D72DC" w:rsidP="008D72DC">
      <w:pPr>
        <w:pStyle w:val="af5"/>
        <w:rPr>
          <w:rFonts w:ascii="Times New Roman" w:hAnsi="Times New Roman"/>
          <w:b/>
          <w:sz w:val="28"/>
          <w:szCs w:val="28"/>
        </w:rPr>
      </w:pPr>
      <w:r w:rsidRPr="00B369C0">
        <w:rPr>
          <w:rFonts w:ascii="Times New Roman" w:hAnsi="Times New Roman"/>
          <w:b/>
          <w:sz w:val="28"/>
          <w:szCs w:val="28"/>
        </w:rPr>
        <w:t>Структура зачета:</w:t>
      </w:r>
    </w:p>
    <w:p w:rsidR="008D72DC" w:rsidRPr="00B369C0" w:rsidRDefault="008D72DC" w:rsidP="008D72DC">
      <w:pPr>
        <w:pStyle w:val="af5"/>
        <w:rPr>
          <w:rFonts w:ascii="Times New Roman" w:hAnsi="Times New Roman"/>
          <w:sz w:val="28"/>
          <w:szCs w:val="28"/>
        </w:rPr>
      </w:pPr>
      <w:r w:rsidRPr="00B369C0">
        <w:rPr>
          <w:rFonts w:ascii="Times New Roman" w:hAnsi="Times New Roman"/>
          <w:b/>
          <w:bCs/>
          <w:sz w:val="28"/>
          <w:szCs w:val="28"/>
        </w:rPr>
        <w:t xml:space="preserve">Письменная часть </w:t>
      </w:r>
      <w:r w:rsidRPr="00B369C0">
        <w:rPr>
          <w:rFonts w:ascii="Times New Roman" w:hAnsi="Times New Roman"/>
          <w:sz w:val="28"/>
          <w:szCs w:val="28"/>
        </w:rPr>
        <w:t>(30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Аудирование из 10 заданий (5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Лексико-граммат. тест из 40 заданий (20 баллов)</w:t>
      </w:r>
    </w:p>
    <w:p w:rsidR="008D72DC" w:rsidRPr="00B369C0" w:rsidRDefault="008D72DC" w:rsidP="008D72DC">
      <w:pPr>
        <w:pStyle w:val="af4"/>
        <w:spacing w:before="0" w:beforeAutospacing="0" w:after="0" w:afterAutospacing="0"/>
        <w:jc w:val="both"/>
        <w:rPr>
          <w:sz w:val="28"/>
          <w:szCs w:val="28"/>
        </w:rPr>
      </w:pPr>
      <w:r w:rsidRPr="00B369C0">
        <w:rPr>
          <w:sz w:val="28"/>
          <w:szCs w:val="28"/>
        </w:rPr>
        <w:t xml:space="preserve">- Написание Предложения (Proposal) </w:t>
      </w:r>
      <w:r w:rsidRPr="00B369C0">
        <w:rPr>
          <w:i/>
          <w:iCs/>
          <w:sz w:val="28"/>
          <w:szCs w:val="28"/>
        </w:rPr>
        <w:t>(120 - 140 слов)- (</w:t>
      </w:r>
      <w:r w:rsidRPr="00B369C0">
        <w:rPr>
          <w:iCs/>
          <w:sz w:val="28"/>
          <w:szCs w:val="28"/>
        </w:rPr>
        <w:t>5 баллов)</w:t>
      </w:r>
    </w:p>
    <w:p w:rsidR="00A64B01" w:rsidRPr="00B369C0" w:rsidRDefault="00A64B01" w:rsidP="00A64B01">
      <w:pPr>
        <w:pStyle w:val="af5"/>
        <w:rPr>
          <w:rFonts w:ascii="Times New Roman" w:hAnsi="Times New Roman"/>
          <w:b/>
          <w:bCs/>
          <w:sz w:val="28"/>
          <w:szCs w:val="28"/>
        </w:rPr>
      </w:pPr>
    </w:p>
    <w:p w:rsidR="005938CA" w:rsidRPr="00B369C0" w:rsidRDefault="005938CA" w:rsidP="00A64B01">
      <w:pPr>
        <w:pStyle w:val="af5"/>
        <w:rPr>
          <w:rFonts w:ascii="Times New Roman" w:hAnsi="Times New Roman"/>
          <w:b/>
          <w:sz w:val="28"/>
          <w:szCs w:val="28"/>
        </w:rPr>
      </w:pPr>
      <w:r w:rsidRPr="00B369C0">
        <w:rPr>
          <w:rFonts w:ascii="Times New Roman" w:hAnsi="Times New Roman"/>
          <w:b/>
          <w:bCs/>
          <w:sz w:val="28"/>
          <w:szCs w:val="28"/>
        </w:rPr>
        <w:t xml:space="preserve">Устная часть </w:t>
      </w:r>
      <w:r w:rsidRPr="00B369C0">
        <w:rPr>
          <w:rFonts w:ascii="Times New Roman" w:hAnsi="Times New Roman"/>
          <w:sz w:val="28"/>
          <w:szCs w:val="28"/>
        </w:rPr>
        <w:t>(</w:t>
      </w:r>
      <w:r w:rsidR="00F753DD" w:rsidRPr="00B369C0">
        <w:rPr>
          <w:rFonts w:ascii="Times New Roman" w:hAnsi="Times New Roman"/>
          <w:sz w:val="28"/>
          <w:szCs w:val="28"/>
        </w:rPr>
        <w:t>3</w:t>
      </w:r>
      <w:r w:rsidRPr="00B369C0">
        <w:rPr>
          <w:rFonts w:ascii="Times New Roman" w:hAnsi="Times New Roman"/>
          <w:sz w:val="28"/>
          <w:szCs w:val="28"/>
        </w:rPr>
        <w:t>0 баллов)</w:t>
      </w:r>
    </w:p>
    <w:p w:rsidR="008D72DC" w:rsidRPr="00B369C0" w:rsidRDefault="008D72DC" w:rsidP="008D72DC">
      <w:pPr>
        <w:pStyle w:val="af5"/>
        <w:jc w:val="both"/>
        <w:rPr>
          <w:rFonts w:ascii="Times New Roman" w:hAnsi="Times New Roman"/>
          <w:sz w:val="28"/>
          <w:szCs w:val="28"/>
        </w:rPr>
      </w:pPr>
      <w:r w:rsidRPr="00B369C0">
        <w:rPr>
          <w:rFonts w:ascii="Times New Roman" w:hAnsi="Times New Roman"/>
          <w:sz w:val="28"/>
          <w:szCs w:val="28"/>
        </w:rPr>
        <w:t>- Ситуативные задания. Развернуть предложенный тезис на ин.яз. преподавателем, без подготовки.</w:t>
      </w:r>
    </w:p>
    <w:p w:rsidR="005938CA" w:rsidRPr="00B369C0" w:rsidRDefault="005938CA" w:rsidP="005938CA">
      <w:pPr>
        <w:pStyle w:val="af5"/>
        <w:spacing w:line="360" w:lineRule="auto"/>
        <w:rPr>
          <w:rFonts w:ascii="Times New Roman" w:hAnsi="Times New Roman"/>
          <w:b/>
          <w:sz w:val="24"/>
          <w:szCs w:val="24"/>
        </w:rPr>
      </w:pPr>
    </w:p>
    <w:p w:rsidR="005938CA" w:rsidRPr="00B369C0" w:rsidRDefault="005938CA" w:rsidP="005938CA">
      <w:pPr>
        <w:pStyle w:val="af5"/>
        <w:spacing w:line="360" w:lineRule="auto"/>
        <w:jc w:val="center"/>
        <w:rPr>
          <w:rStyle w:val="af8"/>
          <w:rFonts w:ascii="Times New Roman" w:hAnsi="Times New Roman"/>
          <w:sz w:val="24"/>
          <w:szCs w:val="24"/>
          <w:shd w:val="clear" w:color="auto" w:fill="FFFFFF"/>
        </w:rPr>
      </w:pPr>
      <w:r w:rsidRPr="00B369C0">
        <w:rPr>
          <w:rStyle w:val="af8"/>
          <w:rFonts w:ascii="Times New Roman" w:hAnsi="Times New Roman"/>
          <w:sz w:val="24"/>
          <w:szCs w:val="24"/>
          <w:shd w:val="clear" w:color="auto" w:fill="FFFFFF"/>
        </w:rPr>
        <w:t>Образцы материалов для зачета</w:t>
      </w:r>
    </w:p>
    <w:p w:rsidR="000F0DA8" w:rsidRPr="00B369C0" w:rsidRDefault="005F0AE7"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imes New Roman" w:eastAsia="ヒラギノ角ゴ Pro W3" w:hAnsi="Times New Roman" w:cs="Times New Roman"/>
          <w:b/>
          <w:sz w:val="24"/>
          <w:szCs w:val="24"/>
        </w:rPr>
      </w:pPr>
      <w:r w:rsidRPr="00B369C0">
        <w:rPr>
          <w:rFonts w:ascii="Times New Roman" w:eastAsia="ヒラギノ角ゴ Pro W3" w:hAnsi="Times New Roman" w:cs="Times New Roman"/>
          <w:b/>
          <w:sz w:val="24"/>
          <w:szCs w:val="24"/>
        </w:rPr>
        <w:t>Английский</w:t>
      </w:r>
      <w:r w:rsidR="000E791F" w:rsidRPr="00B369C0">
        <w:rPr>
          <w:rFonts w:ascii="Times New Roman" w:eastAsia="ヒラギノ角ゴ Pro W3" w:hAnsi="Times New Roman" w:cs="Times New Roman"/>
          <w:b/>
          <w:sz w:val="24"/>
          <w:szCs w:val="24"/>
        </w:rPr>
        <w:t xml:space="preserve"> </w:t>
      </w:r>
      <w:r w:rsidRPr="00B369C0">
        <w:rPr>
          <w:rFonts w:ascii="Times New Roman" w:eastAsia="ヒラギノ角ゴ Pro W3" w:hAnsi="Times New Roman" w:cs="Times New Roman"/>
          <w:b/>
          <w:sz w:val="24"/>
          <w:szCs w:val="24"/>
        </w:rPr>
        <w:t>язык</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imes New Roman" w:eastAsia="ヒラギノ角ゴ Pro W3" w:hAnsi="Times New Roman" w:cs="Times New Roman"/>
          <w:b/>
          <w:sz w:val="24"/>
          <w:szCs w:val="24"/>
        </w:rPr>
      </w:pPr>
    </w:p>
    <w:p w:rsidR="000E3349" w:rsidRPr="00B369C0" w:rsidRDefault="005938CA" w:rsidP="00BB2449">
      <w:pPr>
        <w:pStyle w:val="ad"/>
        <w:numPr>
          <w:ilvl w:val="3"/>
          <w:numId w:val="21"/>
        </w:numPr>
        <w:tabs>
          <w:tab w:val="clear" w:pos="14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b/>
          <w:lang w:val="en-US"/>
        </w:rPr>
      </w:pPr>
      <w:r w:rsidRPr="00B369C0">
        <w:rPr>
          <w:b/>
        </w:rPr>
        <w:t>Письменная часть</w:t>
      </w:r>
    </w:p>
    <w:p w:rsidR="000E3349" w:rsidRPr="00B369C0"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Times New Roman" w:eastAsia="ヒラギノ角ゴ Pro W3" w:hAnsi="Times New Roman" w:cs="Times New Roman"/>
          <w:b/>
          <w:sz w:val="24"/>
          <w:szCs w:val="24"/>
          <w:lang w:val="en-US"/>
        </w:rPr>
      </w:pPr>
    </w:p>
    <w:p w:rsidR="000B370A" w:rsidRPr="00B369C0" w:rsidRDefault="000B370A" w:rsidP="000B370A">
      <w:pPr>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Task 1.  You will hear a dialogue from BBC English about US elections.</w:t>
      </w:r>
    </w:p>
    <w:p w:rsidR="000B370A" w:rsidRPr="00B369C0" w:rsidRDefault="000B370A" w:rsidP="000B370A">
      <w:pPr>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1-5, mark each statement ‘T’ for </w:t>
      </w:r>
      <w:r w:rsidRPr="00B369C0">
        <w:rPr>
          <w:rFonts w:ascii="Times New Roman" w:eastAsia="Times New Roman" w:hAnsi="Times New Roman" w:cs="Times New Roman"/>
          <w:b/>
          <w:i/>
          <w:iCs/>
          <w:sz w:val="24"/>
          <w:szCs w:val="24"/>
          <w:lang w:val="en-US"/>
        </w:rPr>
        <w:t>True</w:t>
      </w:r>
      <w:r w:rsidRPr="00B369C0">
        <w:rPr>
          <w:rFonts w:ascii="Times New Roman" w:eastAsia="Times New Roman" w:hAnsi="Times New Roman" w:cs="Times New Roman"/>
          <w:b/>
          <w:iCs/>
          <w:sz w:val="24"/>
          <w:szCs w:val="24"/>
          <w:lang w:val="en-US"/>
        </w:rPr>
        <w:t xml:space="preserve">, ‘F’ for </w:t>
      </w:r>
      <w:r w:rsidRPr="00B369C0">
        <w:rPr>
          <w:rFonts w:ascii="Times New Roman" w:eastAsia="Times New Roman" w:hAnsi="Times New Roman" w:cs="Times New Roman"/>
          <w:b/>
          <w:i/>
          <w:iCs/>
          <w:sz w:val="24"/>
          <w:szCs w:val="24"/>
          <w:lang w:val="en-US"/>
        </w:rPr>
        <w:t>False</w:t>
      </w:r>
      <w:r w:rsidRPr="00B369C0">
        <w:rPr>
          <w:rFonts w:ascii="Times New Roman" w:eastAsia="Times New Roman" w:hAnsi="Times New Roman" w:cs="Times New Roman"/>
          <w:b/>
          <w:iCs/>
          <w:sz w:val="24"/>
          <w:szCs w:val="24"/>
          <w:lang w:val="en-US"/>
        </w:rPr>
        <w:t xml:space="preserve">, ‘NS’ for </w:t>
      </w:r>
      <w:r w:rsidRPr="00B369C0">
        <w:rPr>
          <w:rFonts w:ascii="Times New Roman" w:eastAsia="Times New Roman" w:hAnsi="Times New Roman" w:cs="Times New Roman"/>
          <w:b/>
          <w:i/>
          <w:iCs/>
          <w:sz w:val="24"/>
          <w:szCs w:val="24"/>
          <w:lang w:val="en-US"/>
        </w:rPr>
        <w:t>Not Stated</w:t>
      </w:r>
      <w:r w:rsidRPr="00B369C0">
        <w:rPr>
          <w:rFonts w:ascii="Times New Roman" w:eastAsia="Times New Roman" w:hAnsi="Times New Roman" w:cs="Times New Roman"/>
          <w:b/>
          <w:iCs/>
          <w:sz w:val="24"/>
          <w:szCs w:val="24"/>
          <w:lang w:val="en-US"/>
        </w:rPr>
        <w:t>.</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1.Bush gained 500 000 fewer votes than his opponent in the 2000 US elections.</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iCs/>
          <w:sz w:val="24"/>
          <w:szCs w:val="24"/>
          <w:lang w:val="en-US"/>
        </w:rPr>
        <w:t xml:space="preserve">2. The idea of </w:t>
      </w:r>
      <w:r w:rsidRPr="00B369C0">
        <w:rPr>
          <w:rFonts w:ascii="Times New Roman" w:hAnsi="Times New Roman" w:cs="Times New Roman"/>
          <w:sz w:val="24"/>
          <w:szCs w:val="24"/>
          <w:lang w:val="en-US"/>
        </w:rPr>
        <w:t xml:space="preserve">The Cyber Surge project is to make sure that only those, who </w:t>
      </w:r>
      <w:r w:rsidRPr="00B369C0">
        <w:rPr>
          <w:rFonts w:ascii="Times New Roman" w:hAnsi="Times New Roman" w:cs="Times New Roman"/>
          <w:sz w:val="24"/>
          <w:szCs w:val="24"/>
          <w:shd w:val="clear" w:color="auto" w:fill="FFFFFF"/>
          <w:lang w:val="en-US"/>
        </w:rPr>
        <w:t xml:space="preserve">have the right qualifications, are the right age, etc. to </w:t>
      </w:r>
      <w:r w:rsidRPr="00B369C0">
        <w:rPr>
          <w:rFonts w:ascii="Times New Roman" w:hAnsi="Times New Roman" w:cs="Times New Roman"/>
          <w:sz w:val="24"/>
          <w:szCs w:val="24"/>
          <w:lang w:val="en-US"/>
        </w:rPr>
        <w:t>vote, do so.</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hAnsi="Times New Roman" w:cs="Times New Roman"/>
          <w:sz w:val="24"/>
          <w:szCs w:val="24"/>
          <w:lang w:val="en-US"/>
        </w:rPr>
        <w:t>3. The project was set up in December 2020.</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hAnsi="Times New Roman" w:cs="Times New Roman"/>
          <w:sz w:val="24"/>
          <w:szCs w:val="24"/>
          <w:shd w:val="clear" w:color="auto" w:fill="FFFFFF"/>
          <w:lang w:val="en-US"/>
        </w:rPr>
      </w:pPr>
      <w:r w:rsidRPr="00B369C0">
        <w:rPr>
          <w:rFonts w:ascii="Times New Roman" w:eastAsia="Times New Roman" w:hAnsi="Times New Roman" w:cs="Times New Roman"/>
          <w:iCs/>
          <w:sz w:val="24"/>
          <w:szCs w:val="24"/>
          <w:lang w:val="en-US"/>
        </w:rPr>
        <w:t xml:space="preserve">4. High-profile means </w:t>
      </w:r>
      <w:r w:rsidRPr="00B369C0">
        <w:rPr>
          <w:rFonts w:ascii="Times New Roman" w:hAnsi="Times New Roman" w:cs="Times New Roman"/>
          <w:sz w:val="24"/>
          <w:szCs w:val="24"/>
          <w:shd w:val="clear" w:color="auto" w:fill="FFFFFF"/>
          <w:lang w:val="en-US"/>
        </w:rPr>
        <w:t>receiving or involving a lot of attention and discussion in the media.</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 xml:space="preserve">5. </w:t>
      </w:r>
      <w:r w:rsidRPr="00B369C0">
        <w:rPr>
          <w:rFonts w:ascii="Times New Roman" w:hAnsi="Times New Roman" w:cs="Times New Roman"/>
          <w:sz w:val="24"/>
          <w:szCs w:val="24"/>
          <w:lang w:val="en-US"/>
        </w:rPr>
        <w:t>The project was set up by volunteers.</w:t>
      </w:r>
    </w:p>
    <w:p w:rsidR="000B370A" w:rsidRPr="00B369C0" w:rsidRDefault="000B370A" w:rsidP="000B370A">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0B370A" w:rsidRPr="00B369C0" w:rsidRDefault="000B370A" w:rsidP="000B370A">
      <w:pPr>
        <w:jc w:val="both"/>
        <w:rPr>
          <w:rFonts w:ascii="Times New Roman" w:eastAsia="Times New Roman" w:hAnsi="Times New Roman" w:cs="Times New Roman"/>
          <w:sz w:val="24"/>
          <w:szCs w:val="24"/>
          <w:lang w:val="en-US"/>
        </w:rPr>
      </w:pPr>
    </w:p>
    <w:p w:rsidR="000B370A" w:rsidRPr="00B369C0" w:rsidRDefault="000B370A" w:rsidP="000B370A">
      <w:pPr>
        <w:jc w:val="both"/>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sz w:val="24"/>
          <w:szCs w:val="24"/>
          <w:lang w:val="en-US"/>
        </w:rPr>
        <w:t xml:space="preserve">Task 2. Listen to a </w:t>
      </w:r>
      <w:r w:rsidRPr="00B369C0">
        <w:rPr>
          <w:rFonts w:ascii="Times New Roman" w:eastAsia="Times New Roman" w:hAnsi="Times New Roman" w:cs="Times New Roman"/>
          <w:b/>
          <w:iCs/>
          <w:sz w:val="24"/>
          <w:szCs w:val="24"/>
          <w:lang w:val="en-US"/>
        </w:rPr>
        <w:t>dialogue from BBC English about US elections.</w:t>
      </w:r>
    </w:p>
    <w:p w:rsidR="000B370A" w:rsidRPr="00B369C0" w:rsidRDefault="000B370A" w:rsidP="000B370A">
      <w:pPr>
        <w:rPr>
          <w:rFonts w:ascii="Times New Roman" w:eastAsia="Times New Roman" w:hAnsi="Times New Roman" w:cs="Times New Roman"/>
          <w:b/>
          <w:iCs/>
          <w:sz w:val="24"/>
          <w:szCs w:val="24"/>
          <w:lang w:val="en-US"/>
        </w:rPr>
      </w:pPr>
      <w:r w:rsidRPr="00B369C0">
        <w:rPr>
          <w:rFonts w:ascii="Times New Roman" w:eastAsia="Times New Roman" w:hAnsi="Times New Roman" w:cs="Times New Roman"/>
          <w:b/>
          <w:iCs/>
          <w:sz w:val="24"/>
          <w:szCs w:val="24"/>
          <w:lang w:val="en-US"/>
        </w:rPr>
        <w:t xml:space="preserve">For each question 6-10, mark one letter (A, </w:t>
      </w:r>
      <w:r w:rsidRPr="00B369C0">
        <w:rPr>
          <w:rFonts w:ascii="Times New Roman" w:eastAsia="Times New Roman" w:hAnsi="Times New Roman" w:cs="Times New Roman"/>
          <w:b/>
          <w:iCs/>
          <w:sz w:val="24"/>
          <w:szCs w:val="24"/>
        </w:rPr>
        <w:t>В</w:t>
      </w:r>
      <w:r w:rsidRPr="00B369C0">
        <w:rPr>
          <w:rFonts w:ascii="Times New Roman" w:eastAsia="Times New Roman" w:hAnsi="Times New Roman" w:cs="Times New Roman"/>
          <w:b/>
          <w:iCs/>
          <w:sz w:val="24"/>
          <w:szCs w:val="24"/>
          <w:lang w:val="en-US"/>
        </w:rPr>
        <w:t xml:space="preserve"> or C) for the correct answer.</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6. </w:t>
      </w:r>
      <w:r w:rsidRPr="00B369C0">
        <w:rPr>
          <w:rFonts w:ascii="Times New Roman" w:hAnsi="Times New Roman" w:cs="Times New Roman"/>
          <w:i/>
          <w:sz w:val="24"/>
          <w:szCs w:val="24"/>
          <w:lang w:val="en-US"/>
        </w:rPr>
        <w:t>Only people who are…..can vote in elections.</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not under 18</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B) eligible</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C) are willing to vote</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7. </w:t>
      </w:r>
      <w:r w:rsidRPr="00B369C0">
        <w:rPr>
          <w:rFonts w:ascii="Times New Roman" w:hAnsi="Times New Roman" w:cs="Times New Roman"/>
          <w:i/>
          <w:sz w:val="24"/>
          <w:szCs w:val="24"/>
          <w:lang w:val="en-US"/>
        </w:rPr>
        <w:t>The Cyber Surge project was created  to put expert volunteers in touch with local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officials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polititions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C) policemen</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8.</w:t>
      </w:r>
      <w:r w:rsidRPr="00B369C0">
        <w:rPr>
          <w:rFonts w:ascii="Times New Roman" w:eastAsia="Times New Roman" w:hAnsi="Times New Roman" w:cs="Times New Roman"/>
          <w:iCs/>
          <w:sz w:val="24"/>
          <w:szCs w:val="24"/>
          <w:lang w:val="en-US"/>
        </w:rPr>
        <w:t xml:space="preserve"> </w:t>
      </w:r>
      <w:r w:rsidRPr="00B369C0">
        <w:rPr>
          <w:rFonts w:ascii="Times New Roman" w:hAnsi="Times New Roman" w:cs="Times New Roman"/>
          <w:i/>
          <w:sz w:val="24"/>
          <w:szCs w:val="24"/>
          <w:lang w:val="en-US"/>
        </w:rPr>
        <w:t>When it comes to US presidential elections, some people are more…. than others.</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pessimistic</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optimistic</w:t>
      </w:r>
    </w:p>
    <w:p w:rsidR="000B370A" w:rsidRPr="00B369C0" w:rsidRDefault="000B370A" w:rsidP="000B370A">
      <w:pPr>
        <w:spacing w:line="240" w:lineRule="atLeast"/>
        <w:rPr>
          <w:rFonts w:ascii="Times New Roman" w:hAnsi="Times New Roman" w:cs="Times New Roman"/>
          <w:sz w:val="24"/>
          <w:szCs w:val="24"/>
          <w:shd w:val="clear" w:color="auto" w:fill="FFFFFF"/>
          <w:lang w:val="en-US"/>
        </w:rPr>
      </w:pPr>
      <w:r w:rsidRPr="00B369C0">
        <w:rPr>
          <w:rFonts w:ascii="Times New Roman" w:hAnsi="Times New Roman" w:cs="Times New Roman"/>
          <w:sz w:val="24"/>
          <w:szCs w:val="24"/>
          <w:lang w:val="en-US"/>
        </w:rPr>
        <w:t xml:space="preserve">C) </w:t>
      </w:r>
      <w:r w:rsidRPr="00B369C0">
        <w:rPr>
          <w:rFonts w:ascii="Times New Roman" w:hAnsi="Times New Roman" w:cs="Times New Roman"/>
          <w:sz w:val="24"/>
          <w:szCs w:val="24"/>
          <w:shd w:val="clear" w:color="auto" w:fill="FFFFFF"/>
          <w:lang w:val="en-US"/>
        </w:rPr>
        <w:t>dramatic</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shd w:val="clear" w:color="auto" w:fill="FFFFFF"/>
          <w:lang w:val="en-US"/>
        </w:rPr>
        <w:t>9.</w:t>
      </w:r>
      <w:r w:rsidRPr="00B369C0">
        <w:rPr>
          <w:rFonts w:ascii="Times New Roman" w:hAnsi="Times New Roman" w:cs="Times New Roman"/>
          <w:sz w:val="24"/>
          <w:szCs w:val="24"/>
          <w:lang w:val="en-US"/>
        </w:rPr>
        <w:t xml:space="preserve"> </w:t>
      </w:r>
      <w:r w:rsidRPr="00B369C0">
        <w:rPr>
          <w:rFonts w:ascii="Times New Roman" w:hAnsi="Times New Roman" w:cs="Times New Roman"/>
          <w:i/>
          <w:sz w:val="24"/>
          <w:szCs w:val="24"/>
          <w:lang w:val="en-US"/>
        </w:rPr>
        <w:t>Volunteers are people who work …..</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willingly</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permanently</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C) enthusiastically</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10. </w:t>
      </w:r>
      <w:r w:rsidRPr="00B369C0">
        <w:rPr>
          <w:rFonts w:ascii="Times New Roman" w:hAnsi="Times New Roman" w:cs="Times New Roman"/>
          <w:i/>
          <w:sz w:val="24"/>
          <w:szCs w:val="24"/>
          <w:lang w:val="en-US"/>
        </w:rPr>
        <w:t>The aim of The Election Cyber Surge is to…</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A) s to keep the election safe</w:t>
      </w:r>
    </w:p>
    <w:p w:rsidR="000B370A" w:rsidRPr="00B369C0" w:rsidRDefault="000B370A" w:rsidP="000B370A">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B) make everyone aware of what is going on in the world</w:t>
      </w:r>
    </w:p>
    <w:p w:rsidR="000B370A" w:rsidRPr="00B369C0" w:rsidRDefault="006375B8" w:rsidP="006375B8">
      <w:pPr>
        <w:spacing w:line="240" w:lineRule="atLeast"/>
        <w:rPr>
          <w:rFonts w:ascii="Times New Roman" w:hAnsi="Times New Roman" w:cs="Times New Roman"/>
          <w:sz w:val="24"/>
          <w:szCs w:val="24"/>
          <w:lang w:val="en-US"/>
        </w:rPr>
      </w:pPr>
      <w:r w:rsidRPr="00B369C0">
        <w:rPr>
          <w:rFonts w:ascii="Times New Roman" w:hAnsi="Times New Roman" w:cs="Times New Roman"/>
          <w:sz w:val="24"/>
          <w:szCs w:val="24"/>
          <w:lang w:val="en-US"/>
        </w:rPr>
        <w:t>C) employ volunteers.</w:t>
      </w:r>
    </w:p>
    <w:p w:rsidR="000B370A" w:rsidRPr="00B369C0" w:rsidRDefault="000B370A" w:rsidP="000B370A">
      <w:pPr>
        <w:spacing w:line="228" w:lineRule="auto"/>
        <w:jc w:val="center"/>
        <w:rPr>
          <w:rFonts w:ascii="Times New Roman" w:eastAsia="Calibri" w:hAnsi="Times New Roman" w:cs="Times New Roman"/>
          <w:b/>
          <w:sz w:val="24"/>
          <w:szCs w:val="24"/>
          <w:lang w:val="en-US"/>
        </w:rPr>
      </w:pPr>
      <w:r w:rsidRPr="00B369C0">
        <w:rPr>
          <w:rFonts w:ascii="Times New Roman" w:eastAsia="Calibri" w:hAnsi="Times New Roman" w:cs="Times New Roman"/>
          <w:b/>
          <w:sz w:val="24"/>
          <w:szCs w:val="24"/>
          <w:lang w:val="en-US"/>
        </w:rPr>
        <w:t>READING</w:t>
      </w: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3. </w:t>
      </w: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Read the text. Say whether according to the text the statements 11-15 are true (T) or false (F).</w:t>
      </w:r>
      <w:r w:rsidRPr="00B369C0">
        <w:rPr>
          <w:rFonts w:ascii="Times New Roman" w:eastAsia="Times New Roman" w:hAnsi="Times New Roman" w:cs="Times New Roman"/>
          <w:sz w:val="24"/>
          <w:szCs w:val="24"/>
          <w:lang w:val="en-US"/>
        </w:rPr>
        <w:br/>
      </w:r>
    </w:p>
    <w:p w:rsidR="000B370A" w:rsidRPr="00B369C0" w:rsidRDefault="000B370A" w:rsidP="000B370A">
      <w:pPr>
        <w:pStyle w:val="af4"/>
        <w:spacing w:before="0" w:beforeAutospacing="0" w:after="0" w:afterAutospacing="0"/>
        <w:ind w:firstLine="700"/>
        <w:jc w:val="both"/>
        <w:rPr>
          <w:lang w:val="en-US"/>
        </w:rPr>
      </w:pPr>
      <w:r w:rsidRPr="00B369C0">
        <w:rPr>
          <w:lang w:val="en-US"/>
        </w:rPr>
        <w:t>There are many obvious differences between the national/general elections held in both America and Britain but there are also some major similarities.</w:t>
      </w:r>
    </w:p>
    <w:p w:rsidR="000B370A" w:rsidRPr="00B369C0" w:rsidRDefault="000B370A" w:rsidP="000B370A">
      <w:pPr>
        <w:pStyle w:val="af4"/>
        <w:spacing w:before="0" w:beforeAutospacing="0" w:after="0" w:afterAutospacing="0"/>
        <w:ind w:firstLine="700"/>
        <w:jc w:val="both"/>
        <w:rPr>
          <w:lang w:val="en-US"/>
        </w:rPr>
      </w:pPr>
      <w:r w:rsidRPr="00B369C0">
        <w:rPr>
          <w:lang w:val="en-US"/>
        </w:rPr>
        <w:t>1) A British Prime Minister can call an election at any time in his 5-year term. In theory, he can use good economic news, for example, to boost his party’s representation in Parliament by calling a snap general election hoping that voters will be swept along by such good news. It is said that Harold Wilson, the Labour Prime Minister in the 1960’s-1970’s used this feel good factor after England won the World Cup in 1966.</w:t>
      </w:r>
    </w:p>
    <w:p w:rsidR="000B370A" w:rsidRPr="00B369C0" w:rsidRDefault="000B370A" w:rsidP="000B370A">
      <w:pPr>
        <w:pStyle w:val="af4"/>
        <w:spacing w:before="0" w:beforeAutospacing="0" w:after="0" w:afterAutospacing="0"/>
        <w:ind w:firstLine="700"/>
        <w:jc w:val="both"/>
        <w:rPr>
          <w:lang w:val="en-US"/>
        </w:rPr>
      </w:pPr>
      <w:r w:rsidRPr="00B369C0">
        <w:rPr>
          <w:lang w:val="en-US"/>
        </w:rPr>
        <w:t>The US President has no such flexibility. The date of each US national election is set in stone and the President goes into it on the back of whatever news is around at the time – be it good or bad. He cannot call an election – as it has to take place in the first week on November. The next US national election is on the first Tuesday in November 2008 and there is nothing the Republicans or G W Bush can do about this.</w:t>
      </w:r>
    </w:p>
    <w:p w:rsidR="000B370A" w:rsidRPr="00B369C0" w:rsidRDefault="000B370A" w:rsidP="000B370A">
      <w:pPr>
        <w:pStyle w:val="af4"/>
        <w:spacing w:before="0" w:beforeAutospacing="0" w:after="0" w:afterAutospacing="0"/>
        <w:ind w:firstLine="700"/>
        <w:jc w:val="both"/>
        <w:rPr>
          <w:lang w:val="en-US"/>
        </w:rPr>
      </w:pPr>
      <w:r w:rsidRPr="00B369C0">
        <w:rPr>
          <w:lang w:val="en-US"/>
        </w:rPr>
        <w:t>2) The US has an election every 4 years – the UK every 5 years maximum.</w:t>
      </w:r>
    </w:p>
    <w:p w:rsidR="000B370A" w:rsidRPr="00B369C0" w:rsidRDefault="000B370A" w:rsidP="000B370A">
      <w:pPr>
        <w:pStyle w:val="af4"/>
        <w:spacing w:before="0" w:beforeAutospacing="0" w:after="0" w:afterAutospacing="0"/>
        <w:ind w:firstLine="700"/>
        <w:jc w:val="both"/>
        <w:rPr>
          <w:lang w:val="en-US"/>
        </w:rPr>
      </w:pPr>
      <w:r w:rsidRPr="00B369C0">
        <w:rPr>
          <w:lang w:val="en-US"/>
        </w:rPr>
        <w:t>3) The UK’s Prime Minister can serve any number of years. The US President is limited via the Constitution to two four-year terms – a maximum of 8 years. Though the Constitution can be amended, there has been no evidence in recent years that there will be any such change to this part of the Constitution.</w:t>
      </w:r>
    </w:p>
    <w:p w:rsidR="000B370A" w:rsidRPr="00B369C0" w:rsidRDefault="000B370A" w:rsidP="000B370A">
      <w:pPr>
        <w:pStyle w:val="af4"/>
        <w:spacing w:before="0" w:beforeAutospacing="0" w:after="0" w:afterAutospacing="0"/>
        <w:ind w:firstLine="700"/>
        <w:jc w:val="both"/>
        <w:rPr>
          <w:lang w:val="en-US"/>
        </w:rPr>
      </w:pPr>
      <w:r w:rsidRPr="00B369C0">
        <w:rPr>
          <w:lang w:val="en-US"/>
        </w:rPr>
        <w:t>4) In America, the national election is between two candidates – a Republican one and a Democrat one. (Other candidates do stand but they have no chance of being elected) Voters vote for a candidate. In the UK there is a totally different approach. There is a vote for all 646 constituencies (2005 figure) and voters will probably vote for a party rather than for a candidate.</w:t>
      </w:r>
    </w:p>
    <w:p w:rsidR="000B370A" w:rsidRPr="00B369C0" w:rsidRDefault="000B370A" w:rsidP="000B370A">
      <w:pPr>
        <w:pStyle w:val="af4"/>
        <w:spacing w:before="0" w:beforeAutospacing="0" w:after="0" w:afterAutospacing="0"/>
        <w:ind w:firstLine="700"/>
        <w:jc w:val="both"/>
        <w:rPr>
          <w:lang w:val="en-US"/>
        </w:rPr>
      </w:pPr>
      <w:r w:rsidRPr="00B369C0">
        <w:rPr>
          <w:lang w:val="en-US"/>
        </w:rPr>
        <w:t>5) Turnout at both national/general elections is poor. In both 2001 (UK) and 2004 (US), 1/3rd of those who could have voted did not. The announcement of an election in the UK in April 05 was described in one British broadsheet as “the lull before the lull.”</w:t>
      </w:r>
    </w:p>
    <w:p w:rsidR="000B370A" w:rsidRPr="00B369C0" w:rsidRDefault="000B370A" w:rsidP="000B370A">
      <w:pPr>
        <w:pStyle w:val="af4"/>
        <w:spacing w:before="0" w:beforeAutospacing="0" w:after="0" w:afterAutospacing="0"/>
        <w:ind w:firstLine="700"/>
        <w:jc w:val="both"/>
        <w:rPr>
          <w:lang w:val="en-US"/>
        </w:rPr>
      </w:pP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11. Despite many differences between the national elections held in America and Britain, there are also several things they have in common.</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12. A British Prime-Minister can use some positive news as a reason to call an election at any time while the US President can do so only once a year.</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13. The Constitution of the USA can be changed but it is not really likely to happen.</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r w:rsidRPr="00B369C0">
        <w:rPr>
          <w:rFonts w:ascii="Times New Roman" w:hAnsi="Times New Roman" w:cs="Times New Roman"/>
          <w:sz w:val="24"/>
          <w:szCs w:val="24"/>
          <w:lang w:val="en-US"/>
        </w:rPr>
        <w:t>14. The number of people who vote in elections is not high both in Britain and the USA.</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eastAsia="Calibri" w:hAnsi="Times New Roman" w:cs="Times New Roman"/>
          <w:sz w:val="24"/>
          <w:szCs w:val="24"/>
          <w:lang w:val="en-US"/>
        </w:rPr>
      </w:pPr>
      <w:r w:rsidRPr="00B369C0">
        <w:rPr>
          <w:rFonts w:ascii="Times New Roman" w:hAnsi="Times New Roman" w:cs="Times New Roman"/>
          <w:sz w:val="24"/>
          <w:szCs w:val="24"/>
          <w:lang w:val="en-US"/>
        </w:rPr>
        <w:t xml:space="preserve">15. The US President can be elected </w:t>
      </w:r>
      <w:r w:rsidRPr="00B369C0">
        <w:rPr>
          <w:rFonts w:ascii="Times New Roman" w:eastAsia="Calibri" w:hAnsi="Times New Roman" w:cs="Times New Roman"/>
          <w:sz w:val="24"/>
          <w:szCs w:val="24"/>
          <w:lang w:val="en-US"/>
        </w:rPr>
        <w:t>.only once.</w:t>
      </w:r>
    </w:p>
    <w:p w:rsidR="000B370A" w:rsidRPr="007D0EC7" w:rsidRDefault="000B370A" w:rsidP="007D0EC7">
      <w:pPr>
        <w:jc w:val="both"/>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both"/>
        <w:rPr>
          <w:rFonts w:ascii="Times New Roman" w:hAnsi="Times New Roman" w:cs="Times New Roman"/>
          <w:sz w:val="24"/>
          <w:szCs w:val="24"/>
          <w:lang w:val="en-US"/>
        </w:rPr>
      </w:pPr>
    </w:p>
    <w:p w:rsidR="000B370A" w:rsidRPr="00B369C0" w:rsidRDefault="000B370A" w:rsidP="000B370A">
      <w:pPr>
        <w:jc w:val="center"/>
        <w:rPr>
          <w:rFonts w:ascii="Times New Roman" w:hAnsi="Times New Roman" w:cs="Times New Roman"/>
          <w:b/>
          <w:sz w:val="24"/>
          <w:szCs w:val="24"/>
          <w:lang w:val="en-US"/>
        </w:rPr>
      </w:pPr>
      <w:r w:rsidRPr="00B369C0">
        <w:rPr>
          <w:rFonts w:ascii="Times New Roman" w:hAnsi="Times New Roman" w:cs="Times New Roman"/>
          <w:b/>
          <w:sz w:val="24"/>
          <w:szCs w:val="24"/>
          <w:lang w:val="en-US"/>
        </w:rPr>
        <w:t>LEXIS &amp; GRAMMAR</w:t>
      </w: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4. </w:t>
      </w:r>
      <w:r w:rsidRPr="00B369C0">
        <w:rPr>
          <w:rFonts w:ascii="Times New Roman" w:eastAsia="Times New Roman" w:hAnsi="Times New Roman" w:cs="Times New Roman"/>
          <w:b/>
          <w:sz w:val="24"/>
          <w:szCs w:val="24"/>
          <w:lang w:val="en-US"/>
        </w:rPr>
        <w:t>Choose the only possible variant.</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16. We saw…… the documents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their examining   B) them examining C) they to be examining       D) they examine</w:t>
      </w:r>
    </w:p>
    <w:p w:rsidR="000B370A" w:rsidRPr="00B369C0" w:rsidRDefault="000B370A" w:rsidP="000B370A">
      <w:pPr>
        <w:ind w:left="1080"/>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17 </w:t>
      </w:r>
      <w:r w:rsidRPr="00B369C0">
        <w:rPr>
          <w:rFonts w:ascii="Times New Roman" w:hAnsi="Times New Roman" w:cs="Times New Roman"/>
          <w:lang w:val="en-US"/>
        </w:rPr>
        <w:t>He was made……all his mistakes.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correct    B) to correct      C) to be correcting         D) will correct</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18.  In an incredible coincidence, he turned out…..a cohabitant of my colleague.</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to be        B) would be         C) being        D) be </w:t>
      </w:r>
    </w:p>
    <w:p w:rsidR="000B370A" w:rsidRPr="00B369C0" w:rsidRDefault="000B370A" w:rsidP="000B370A">
      <w:pPr>
        <w:ind w:left="720"/>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19</w:t>
      </w:r>
      <w:r w:rsidRPr="00B369C0">
        <w:rPr>
          <w:rFonts w:ascii="Times New Roman" w:hAnsi="Times New Roman" w:cs="Times New Roman"/>
          <w:sz w:val="24"/>
          <w:szCs w:val="24"/>
          <w:lang w:val="en-US"/>
        </w:rPr>
        <w:t xml:space="preserve"> They are supposed…….all these procedures.</w:t>
      </w:r>
      <w:r w:rsidRPr="00B369C0">
        <w:rPr>
          <w:rFonts w:ascii="Times New Roman" w:eastAsia="Times New Roman" w:hAnsi="Times New Roman" w:cs="Times New Roman"/>
          <w:sz w:val="24"/>
          <w:szCs w:val="24"/>
          <w:lang w:val="en-US"/>
        </w:rPr>
        <w:t xml:space="preserve">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know      B) </w:t>
      </w:r>
      <w:r w:rsidRPr="00B369C0">
        <w:rPr>
          <w:rFonts w:ascii="Times New Roman" w:hAnsi="Times New Roman" w:cs="Times New Roman"/>
          <w:sz w:val="24"/>
          <w:szCs w:val="24"/>
          <w:lang w:val="en-US"/>
        </w:rPr>
        <w:t>to know</w:t>
      </w:r>
      <w:r w:rsidRPr="00B369C0">
        <w:rPr>
          <w:rFonts w:ascii="Times New Roman" w:eastAsia="Times New Roman" w:hAnsi="Times New Roman" w:cs="Times New Roman"/>
          <w:sz w:val="24"/>
          <w:szCs w:val="24"/>
          <w:lang w:val="en-US"/>
        </w:rPr>
        <w:t xml:space="preserve">      C) to be known        D)  knowing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20. </w:t>
      </w:r>
      <w:r w:rsidRPr="00B369C0">
        <w:rPr>
          <w:rFonts w:ascii="Times New Roman" w:hAnsi="Times New Roman" w:cs="Times New Roman"/>
          <w:sz w:val="24"/>
          <w:szCs w:val="24"/>
          <w:lang w:val="en-US"/>
        </w:rPr>
        <w:t>Poor children are much more likely….from hunger</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w:t>
      </w:r>
      <w:r w:rsidRPr="00B369C0">
        <w:rPr>
          <w:rFonts w:ascii="Times New Roman" w:hAnsi="Times New Roman" w:cs="Times New Roman"/>
          <w:sz w:val="24"/>
          <w:szCs w:val="24"/>
          <w:lang w:val="en-US"/>
        </w:rPr>
        <w:t xml:space="preserve">to suffer  </w:t>
      </w:r>
      <w:r w:rsidRPr="00B369C0">
        <w:rPr>
          <w:rFonts w:ascii="Times New Roman" w:eastAsia="Times New Roman" w:hAnsi="Times New Roman" w:cs="Times New Roman"/>
          <w:sz w:val="24"/>
          <w:szCs w:val="24"/>
          <w:lang w:val="en-US"/>
        </w:rPr>
        <w:t>B) suffer          C) suffered         D) suffering</w:t>
      </w:r>
    </w:p>
    <w:p w:rsidR="000B370A" w:rsidRPr="00B369C0" w:rsidRDefault="000B370A" w:rsidP="000B370A">
      <w:pPr>
        <w:ind w:left="1080"/>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21.  I watched…..the documents.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A)she typing      B) her typing       C) her to type         D)  she is typing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22. He appeared…..very experienced.</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being     B) to be         C) be        D) to being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b/>
          <w:sz w:val="24"/>
          <w:szCs w:val="24"/>
          <w:lang w:val="en-US"/>
        </w:rPr>
        <w:t>Task 5. Identify the word or phrase that must be changed in order for the sentence to be correct.</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23. My partner</w:t>
      </w:r>
      <w:r w:rsidRPr="00B369C0">
        <w:rPr>
          <w:rFonts w:ascii="Times New Roman" w:eastAsia="Times New Roman" w:hAnsi="Times New Roman" w:cs="Times New Roman"/>
          <w:sz w:val="24"/>
          <w:szCs w:val="24"/>
          <w:u w:val="single"/>
          <w:lang w:val="en-US"/>
        </w:rPr>
        <w:t xml:space="preserve"> advised</w:t>
      </w:r>
      <w:r w:rsidRPr="00B369C0">
        <w:rPr>
          <w:rFonts w:ascii="Times New Roman" w:eastAsia="Times New Roman" w:hAnsi="Times New Roman" w:cs="Times New Roman"/>
          <w:sz w:val="24"/>
          <w:szCs w:val="24"/>
          <w:lang w:val="en-US"/>
        </w:rPr>
        <w:t xml:space="preserve"> me </w:t>
      </w:r>
      <w:r w:rsidRPr="00B369C0">
        <w:rPr>
          <w:rFonts w:ascii="Times New Roman" w:eastAsia="Times New Roman" w:hAnsi="Times New Roman" w:cs="Times New Roman"/>
          <w:sz w:val="24"/>
          <w:szCs w:val="24"/>
          <w:u w:val="single"/>
          <w:lang w:val="en-US"/>
        </w:rPr>
        <w:t>allocate</w:t>
      </w:r>
      <w:r w:rsidRPr="00B369C0">
        <w:rPr>
          <w:rFonts w:ascii="Times New Roman" w:eastAsia="Times New Roman" w:hAnsi="Times New Roman" w:cs="Times New Roman"/>
          <w:sz w:val="24"/>
          <w:szCs w:val="24"/>
          <w:lang w:val="en-US"/>
        </w:rPr>
        <w:t xml:space="preserve"> more money </w:t>
      </w:r>
      <w:r w:rsidRPr="00B369C0">
        <w:rPr>
          <w:rFonts w:ascii="Times New Roman" w:eastAsia="Times New Roman" w:hAnsi="Times New Roman" w:cs="Times New Roman"/>
          <w:sz w:val="24"/>
          <w:szCs w:val="24"/>
          <w:u w:val="single"/>
          <w:lang w:val="en-US"/>
        </w:rPr>
        <w:t>for the purposes</w:t>
      </w:r>
      <w:r w:rsidRPr="00B369C0">
        <w:rPr>
          <w:rFonts w:ascii="Times New Roman" w:eastAsia="Times New Roman" w:hAnsi="Times New Roman" w:cs="Times New Roman"/>
          <w:sz w:val="24"/>
          <w:szCs w:val="24"/>
          <w:lang w:val="en-US"/>
        </w:rPr>
        <w:t xml:space="preserve"> of </w:t>
      </w:r>
      <w:r w:rsidRPr="00B369C0">
        <w:rPr>
          <w:rFonts w:ascii="Times New Roman" w:eastAsia="Times New Roman" w:hAnsi="Times New Roman" w:cs="Times New Roman"/>
          <w:sz w:val="24"/>
          <w:szCs w:val="24"/>
          <w:u w:val="single"/>
          <w:lang w:val="en-US"/>
        </w:rPr>
        <w:t>protection</w:t>
      </w:r>
      <w:r w:rsidRPr="00B369C0">
        <w:rPr>
          <w:rFonts w:ascii="Times New Roman" w:eastAsia="Times New Roman" w:hAnsi="Times New Roman" w:cs="Times New Roman"/>
          <w:sz w:val="24"/>
          <w:szCs w:val="24"/>
          <w:lang w:val="en-US"/>
        </w:rPr>
        <w:t>.</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advised    B)allocate        C) for     D) protection</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24. </w:t>
      </w:r>
      <w:r w:rsidRPr="00B369C0">
        <w:rPr>
          <w:rFonts w:ascii="Times New Roman" w:eastAsia="Times New Roman" w:hAnsi="Times New Roman" w:cs="Times New Roman"/>
          <w:sz w:val="24"/>
          <w:szCs w:val="24"/>
          <w:u w:val="single"/>
          <w:lang w:val="en-US"/>
        </w:rPr>
        <w:t>Canadian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politician</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system</w:t>
      </w:r>
      <w:r w:rsidRPr="00B369C0">
        <w:rPr>
          <w:rFonts w:ascii="Times New Roman" w:eastAsia="Times New Roman" w:hAnsi="Times New Roman" w:cs="Times New Roman"/>
          <w:sz w:val="24"/>
          <w:szCs w:val="24"/>
          <w:lang w:val="en-US"/>
        </w:rPr>
        <w:t xml:space="preserve"> is quite </w:t>
      </w:r>
      <w:r w:rsidRPr="00B369C0">
        <w:rPr>
          <w:rFonts w:ascii="Times New Roman" w:eastAsia="Times New Roman" w:hAnsi="Times New Roman" w:cs="Times New Roman"/>
          <w:sz w:val="24"/>
          <w:szCs w:val="24"/>
          <w:u w:val="single"/>
          <w:lang w:val="en-US"/>
        </w:rPr>
        <w:t>ordinary.</w:t>
      </w:r>
      <w:r w:rsidRPr="00B369C0">
        <w:rPr>
          <w:rFonts w:ascii="Times New Roman" w:eastAsia="Times New Roman" w:hAnsi="Times New Roman" w:cs="Times New Roman"/>
          <w:sz w:val="24"/>
          <w:szCs w:val="24"/>
          <w:lang w:val="en-US"/>
        </w:rPr>
        <w:t xml:space="preserve">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Canadian           B) politician           C) system        D) ordinary         </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25. </w:t>
      </w:r>
      <w:r w:rsidRPr="00B369C0">
        <w:rPr>
          <w:rFonts w:ascii="Times New Roman" w:eastAsia="Times New Roman" w:hAnsi="Times New Roman" w:cs="Times New Roman"/>
          <w:sz w:val="24"/>
          <w:szCs w:val="24"/>
          <w:u w:val="single"/>
          <w:lang w:val="en-US"/>
        </w:rPr>
        <w:t>Have</w:t>
      </w:r>
      <w:r w:rsidRPr="00B369C0">
        <w:rPr>
          <w:rFonts w:ascii="Times New Roman" w:eastAsia="Times New Roman" w:hAnsi="Times New Roman" w:cs="Times New Roman"/>
          <w:sz w:val="24"/>
          <w:szCs w:val="24"/>
          <w:lang w:val="en-US"/>
        </w:rPr>
        <w:t xml:space="preserve"> you </w:t>
      </w:r>
      <w:r w:rsidRPr="00B369C0">
        <w:rPr>
          <w:rFonts w:ascii="Times New Roman" w:eastAsia="Times New Roman" w:hAnsi="Times New Roman" w:cs="Times New Roman"/>
          <w:sz w:val="24"/>
          <w:szCs w:val="24"/>
          <w:u w:val="single"/>
          <w:lang w:val="en-US"/>
        </w:rPr>
        <w:t>heard his phoning</w:t>
      </w:r>
      <w:r w:rsidRPr="00B369C0">
        <w:rPr>
          <w:rFonts w:ascii="Times New Roman" w:eastAsia="Times New Roman" w:hAnsi="Times New Roman" w:cs="Times New Roman"/>
          <w:sz w:val="24"/>
          <w:szCs w:val="24"/>
          <w:lang w:val="en-US"/>
        </w:rPr>
        <w:t xml:space="preserve"> the agency?</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have              B) heard              C) his             D) phoning</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26. </w:t>
      </w:r>
      <w:r w:rsidRPr="00B369C0">
        <w:rPr>
          <w:rFonts w:ascii="Times New Roman" w:eastAsia="Times New Roman" w:hAnsi="Times New Roman" w:cs="Times New Roman"/>
          <w:sz w:val="24"/>
          <w:szCs w:val="24"/>
          <w:lang w:val="en-US"/>
        </w:rPr>
        <w:t xml:space="preserve">He is </w:t>
      </w:r>
      <w:r w:rsidRPr="00B369C0">
        <w:rPr>
          <w:rFonts w:ascii="Times New Roman" w:eastAsia="Times New Roman" w:hAnsi="Times New Roman" w:cs="Times New Roman"/>
          <w:sz w:val="24"/>
          <w:szCs w:val="24"/>
          <w:u w:val="single"/>
          <w:lang w:val="en-US"/>
        </w:rPr>
        <w:t>unlikely</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support</w:t>
      </w:r>
      <w:r w:rsidRPr="00B369C0">
        <w:rPr>
          <w:rFonts w:ascii="Times New Roman" w:eastAsia="Times New Roman" w:hAnsi="Times New Roman" w:cs="Times New Roman"/>
          <w:sz w:val="24"/>
          <w:szCs w:val="24"/>
          <w:lang w:val="en-US"/>
        </w:rPr>
        <w:t xml:space="preserve"> his ideas on </w:t>
      </w:r>
      <w:r w:rsidRPr="00B369C0">
        <w:rPr>
          <w:rFonts w:ascii="Times New Roman" w:eastAsia="Times New Roman" w:hAnsi="Times New Roman" w:cs="Times New Roman"/>
          <w:sz w:val="24"/>
          <w:szCs w:val="24"/>
          <w:u w:val="single"/>
          <w:lang w:val="en-US"/>
        </w:rPr>
        <w:t>building trust</w:t>
      </w:r>
      <w:r w:rsidRPr="00B369C0">
        <w:rPr>
          <w:rFonts w:ascii="Times New Roman" w:eastAsia="Times New Roman" w:hAnsi="Times New Roman" w:cs="Times New Roman"/>
          <w:sz w:val="24"/>
          <w:szCs w:val="24"/>
          <w:lang w:val="en-US"/>
        </w:rPr>
        <w:t xml:space="preserve"> with the public.</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unlikely              B) support             C) building             D)trust</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hAnsi="Times New Roman" w:cs="Times New Roman"/>
          <w:sz w:val="24"/>
          <w:szCs w:val="24"/>
          <w:lang w:val="en-US"/>
        </w:rPr>
        <w:t xml:space="preserve">27. </w:t>
      </w:r>
      <w:r w:rsidRPr="00B369C0">
        <w:rPr>
          <w:rFonts w:ascii="Times New Roman" w:eastAsia="Times New Roman" w:hAnsi="Times New Roman" w:cs="Times New Roman"/>
          <w:sz w:val="24"/>
          <w:szCs w:val="24"/>
          <w:u w:val="single"/>
          <w:lang w:val="en-US"/>
        </w:rPr>
        <w:t>Cut a long story short,</w:t>
      </w:r>
      <w:r w:rsidRPr="00B369C0">
        <w:rPr>
          <w:rFonts w:ascii="Times New Roman" w:eastAsia="Times New Roman" w:hAnsi="Times New Roman" w:cs="Times New Roman"/>
          <w:sz w:val="24"/>
          <w:szCs w:val="24"/>
          <w:lang w:val="en-US"/>
        </w:rPr>
        <w:t xml:space="preserve"> these </w:t>
      </w:r>
      <w:r w:rsidRPr="00B369C0">
        <w:rPr>
          <w:rFonts w:ascii="Times New Roman" w:eastAsia="Times New Roman" w:hAnsi="Times New Roman" w:cs="Times New Roman"/>
          <w:sz w:val="24"/>
          <w:szCs w:val="24"/>
          <w:u w:val="single"/>
          <w:lang w:val="en-US"/>
        </w:rPr>
        <w:t>elections</w:t>
      </w:r>
      <w:r w:rsidRPr="00B369C0">
        <w:rPr>
          <w:rFonts w:ascii="Times New Roman" w:eastAsia="Times New Roman" w:hAnsi="Times New Roman" w:cs="Times New Roman"/>
          <w:sz w:val="24"/>
          <w:szCs w:val="24"/>
          <w:lang w:val="en-US"/>
        </w:rPr>
        <w:t xml:space="preserve"> have </w:t>
      </w:r>
      <w:r w:rsidRPr="00B369C0">
        <w:rPr>
          <w:rFonts w:ascii="Times New Roman" w:eastAsia="Times New Roman" w:hAnsi="Times New Roman" w:cs="Times New Roman"/>
          <w:sz w:val="24"/>
          <w:szCs w:val="24"/>
          <w:u w:val="single"/>
          <w:lang w:val="en-US"/>
        </w:rPr>
        <w:t>caused</w:t>
      </w:r>
      <w:r w:rsidRPr="00B369C0">
        <w:rPr>
          <w:rFonts w:ascii="Times New Roman" w:eastAsia="Times New Roman" w:hAnsi="Times New Roman" w:cs="Times New Roman"/>
          <w:sz w:val="24"/>
          <w:szCs w:val="24"/>
          <w:lang w:val="en-US"/>
        </w:rPr>
        <w:t xml:space="preserve"> a lot of </w:t>
      </w:r>
      <w:r w:rsidRPr="00B369C0">
        <w:rPr>
          <w:rFonts w:ascii="Times New Roman" w:eastAsia="Times New Roman" w:hAnsi="Times New Roman" w:cs="Times New Roman"/>
          <w:sz w:val="24"/>
          <w:szCs w:val="24"/>
          <w:u w:val="single"/>
          <w:lang w:val="en-US"/>
        </w:rPr>
        <w:t>controversy</w:t>
      </w:r>
      <w:r w:rsidRPr="00B369C0">
        <w:rPr>
          <w:rFonts w:ascii="Times New Roman" w:eastAsia="Times New Roman" w:hAnsi="Times New Roman" w:cs="Times New Roman"/>
          <w:sz w:val="24"/>
          <w:szCs w:val="24"/>
          <w:lang w:val="en-US"/>
        </w:rPr>
        <w:t xml:space="preserve">.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cut a long story short             B) elections             C) caused            D) controversy</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b/>
          <w:sz w:val="24"/>
          <w:szCs w:val="24"/>
          <w:lang w:val="en-US"/>
        </w:rPr>
      </w:pPr>
      <w:r w:rsidRPr="00B369C0">
        <w:rPr>
          <w:rFonts w:ascii="Times New Roman" w:hAnsi="Times New Roman" w:cs="Times New Roman"/>
          <w:b/>
          <w:sz w:val="24"/>
          <w:szCs w:val="24"/>
          <w:lang w:val="en-US"/>
        </w:rPr>
        <w:t>Task 6. Choose the correct preposition if necessary.</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28. The document is still…a formative stage.</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of        B) by      C) on       D) at</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29. When is she going to get access…the designs?</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 xml:space="preserve">A) onto       B ) to     C) in         D) - </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30. The treasury is headed…the Chancellor.</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of        B) by      C) on       D) from</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31 We believe that these principles have been built….consensus.</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on         B)   as        C)    in       D) from</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32. Apart…the house in Spain, they also own a villa in Italy.</w:t>
      </w:r>
    </w:p>
    <w:p w:rsidR="000B370A" w:rsidRPr="00B369C0" w:rsidRDefault="000B370A" w:rsidP="000B370A">
      <w:pPr>
        <w:rPr>
          <w:rFonts w:ascii="Times New Roman" w:hAnsi="Times New Roman" w:cs="Times New Roman"/>
          <w:sz w:val="24"/>
          <w:szCs w:val="24"/>
          <w:lang w:val="en-US"/>
        </w:rPr>
      </w:pPr>
      <w:r w:rsidRPr="00B369C0">
        <w:rPr>
          <w:rFonts w:ascii="Times New Roman" w:hAnsi="Times New Roman" w:cs="Times New Roman"/>
          <w:sz w:val="24"/>
          <w:szCs w:val="24"/>
          <w:lang w:val="en-US"/>
        </w:rPr>
        <w:t>A) from        B)   of       C)    for       D) with</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w:t>
      </w:r>
    </w:p>
    <w:p w:rsidR="000B370A" w:rsidRPr="00B369C0" w:rsidRDefault="000B370A" w:rsidP="000B370A">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Match each of the phrases on the left with an appropriate explanation on the right.</w:t>
      </w:r>
    </w:p>
    <w:tbl>
      <w:tblPr>
        <w:tblStyle w:val="ac"/>
        <w:tblW w:w="0" w:type="auto"/>
        <w:tblLook w:val="04A0" w:firstRow="1" w:lastRow="0" w:firstColumn="1" w:lastColumn="0" w:noHBand="0" w:noVBand="1"/>
      </w:tblPr>
      <w:tblGrid>
        <w:gridCol w:w="704"/>
        <w:gridCol w:w="1985"/>
        <w:gridCol w:w="708"/>
        <w:gridCol w:w="5948"/>
      </w:tblGrid>
      <w:tr w:rsidR="000B370A" w:rsidRPr="00DE5E11"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33</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recession</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a </w:t>
            </w:r>
            <w:hyperlink r:id="rId56" w:tooltip="change" w:history="1">
              <w:r w:rsidRPr="00B369C0">
                <w:rPr>
                  <w:rStyle w:val="af3"/>
                  <w:rFonts w:ascii="Times New Roman" w:hAnsi="Times New Roman"/>
                  <w:color w:val="auto"/>
                  <w:sz w:val="24"/>
                  <w:szCs w:val="24"/>
                  <w:u w:val="none"/>
                  <w:lang w:val="en-US"/>
                </w:rPr>
                <w:t>change</w:t>
              </w:r>
            </w:hyperlink>
            <w:r w:rsidRPr="00B369C0">
              <w:rPr>
                <w:rFonts w:ascii="Times New Roman" w:hAnsi="Times New Roman"/>
                <w:bCs/>
                <w:sz w:val="24"/>
                <w:szCs w:val="24"/>
                <w:lang w:val="en-US"/>
              </w:rPr>
              <w:t> or </w:t>
            </w:r>
            <w:hyperlink r:id="rId57" w:tooltip="changes" w:history="1">
              <w:r w:rsidRPr="00B369C0">
                <w:rPr>
                  <w:rStyle w:val="af3"/>
                  <w:rFonts w:ascii="Times New Roman" w:hAnsi="Times New Roman"/>
                  <w:color w:val="auto"/>
                  <w:sz w:val="24"/>
                  <w:szCs w:val="24"/>
                  <w:u w:val="none"/>
                  <w:lang w:val="en-US"/>
                </w:rPr>
                <w:t>changes</w:t>
              </w:r>
            </w:hyperlink>
            <w:r w:rsidRPr="00B369C0">
              <w:rPr>
                <w:rFonts w:ascii="Times New Roman" w:hAnsi="Times New Roman"/>
                <w:bCs/>
                <w:sz w:val="24"/>
                <w:szCs w:val="24"/>
                <w:lang w:val="en-US"/>
              </w:rPr>
              <w:t> made to the words of a </w:t>
            </w:r>
            <w:hyperlink r:id="rId58" w:tooltip="text" w:history="1">
              <w:r w:rsidRPr="00B369C0">
                <w:rPr>
                  <w:rStyle w:val="af3"/>
                  <w:rFonts w:ascii="Times New Roman" w:hAnsi="Times New Roman"/>
                  <w:color w:val="auto"/>
                  <w:sz w:val="24"/>
                  <w:szCs w:val="24"/>
                  <w:u w:val="none"/>
                  <w:lang w:val="en-US"/>
                </w:rPr>
                <w:t>text</w:t>
              </w:r>
            </w:hyperlink>
          </w:p>
        </w:tc>
      </w:tr>
      <w:tr w:rsidR="000B370A" w:rsidRPr="00DE5E11"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34</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Public expenditure estimates</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To become involved in a situation in order to improve or help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35</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in charge of</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C</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Led by</w:t>
            </w:r>
          </w:p>
        </w:tc>
      </w:tr>
      <w:tr w:rsidR="000B370A" w:rsidRPr="00DE5E11"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36</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Headed by</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D</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lang w:val="en-US"/>
              </w:rPr>
              <w:t>the </w:t>
            </w:r>
            <w:hyperlink r:id="rId59" w:tooltip="fact" w:history="1">
              <w:r w:rsidRPr="00B369C0">
                <w:rPr>
                  <w:rStyle w:val="af3"/>
                  <w:rFonts w:ascii="Times New Roman" w:hAnsi="Times New Roman"/>
                  <w:color w:val="auto"/>
                  <w:sz w:val="24"/>
                  <w:szCs w:val="24"/>
                  <w:u w:val="none"/>
                  <w:lang w:val="en-US"/>
                </w:rPr>
                <w:t>fact</w:t>
              </w:r>
            </w:hyperlink>
            <w:r w:rsidRPr="00B369C0">
              <w:rPr>
                <w:rFonts w:ascii="Times New Roman" w:hAnsi="Times New Roman"/>
                <w:bCs/>
                <w:sz w:val="24"/>
                <w:szCs w:val="24"/>
                <w:lang w:val="en-US"/>
              </w:rPr>
              <w:t> of being </w:t>
            </w:r>
            <w:hyperlink r:id="rId60" w:tooltip="responsible" w:history="1">
              <w:r w:rsidRPr="00B369C0">
                <w:rPr>
                  <w:rStyle w:val="af3"/>
                  <w:rFonts w:ascii="Times New Roman" w:hAnsi="Times New Roman"/>
                  <w:color w:val="auto"/>
                  <w:sz w:val="24"/>
                  <w:szCs w:val="24"/>
                  <w:u w:val="none"/>
                  <w:lang w:val="en-US"/>
                </w:rPr>
                <w:t>responsible</w:t>
              </w:r>
            </w:hyperlink>
            <w:r w:rsidRPr="00B369C0">
              <w:rPr>
                <w:rFonts w:ascii="Times New Roman" w:hAnsi="Times New Roman"/>
                <w:bCs/>
                <w:sz w:val="24"/>
                <w:szCs w:val="24"/>
                <w:lang w:val="en-US"/>
              </w:rPr>
              <w:t> for what you do and </w:t>
            </w:r>
            <w:hyperlink r:id="rId61" w:tooltip="able" w:history="1">
              <w:r w:rsidRPr="00B369C0">
                <w:rPr>
                  <w:rStyle w:val="af3"/>
                  <w:rFonts w:ascii="Times New Roman" w:hAnsi="Times New Roman"/>
                  <w:color w:val="auto"/>
                  <w:sz w:val="24"/>
                  <w:szCs w:val="24"/>
                  <w:u w:val="none"/>
                  <w:lang w:val="en-US"/>
                </w:rPr>
                <w:t>able</w:t>
              </w:r>
            </w:hyperlink>
            <w:r w:rsidRPr="00B369C0">
              <w:rPr>
                <w:rFonts w:ascii="Times New Roman" w:hAnsi="Times New Roman"/>
                <w:bCs/>
                <w:sz w:val="24"/>
                <w:szCs w:val="24"/>
                <w:lang w:val="en-US"/>
              </w:rPr>
              <w:t> to give a </w:t>
            </w:r>
            <w:hyperlink r:id="rId62" w:tooltip="satisfactory" w:history="1">
              <w:r w:rsidRPr="00B369C0">
                <w:rPr>
                  <w:rStyle w:val="af3"/>
                  <w:rFonts w:ascii="Times New Roman" w:hAnsi="Times New Roman"/>
                  <w:color w:val="auto"/>
                  <w:sz w:val="24"/>
                  <w:szCs w:val="24"/>
                  <w:u w:val="none"/>
                  <w:lang w:val="en-US"/>
                </w:rPr>
                <w:t>satisfactory</w:t>
              </w:r>
            </w:hyperlink>
            <w:r w:rsidRPr="00B369C0">
              <w:rPr>
                <w:rFonts w:ascii="Times New Roman" w:hAnsi="Times New Roman"/>
                <w:bCs/>
                <w:sz w:val="24"/>
                <w:szCs w:val="24"/>
                <w:lang w:val="en-US"/>
              </w:rPr>
              <w:t> </w:t>
            </w:r>
            <w:hyperlink r:id="rId63" w:tooltip="reason" w:history="1">
              <w:r w:rsidRPr="00B369C0">
                <w:rPr>
                  <w:rStyle w:val="af3"/>
                  <w:rFonts w:ascii="Times New Roman" w:hAnsi="Times New Roman"/>
                  <w:color w:val="auto"/>
                  <w:sz w:val="24"/>
                  <w:szCs w:val="24"/>
                  <w:u w:val="none"/>
                  <w:lang w:val="en-US"/>
                </w:rPr>
                <w:t>reason</w:t>
              </w:r>
            </w:hyperlink>
            <w:r w:rsidRPr="00B369C0">
              <w:rPr>
                <w:rFonts w:ascii="Times New Roman" w:hAnsi="Times New Roman"/>
                <w:bCs/>
                <w:sz w:val="24"/>
                <w:szCs w:val="24"/>
                <w:lang w:val="en-US"/>
              </w:rPr>
              <w:t> for it</w:t>
            </w:r>
          </w:p>
        </w:tc>
      </w:tr>
      <w:tr w:rsidR="000B370A" w:rsidRPr="00B369C0"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37</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intervene</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E</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Be responsible for</w:t>
            </w:r>
          </w:p>
        </w:tc>
      </w:tr>
      <w:tr w:rsidR="000B370A" w:rsidRPr="00DE5E11"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38</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sz w:val="24"/>
                <w:szCs w:val="24"/>
              </w:rPr>
              <w:t>amendment</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F</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sz w:val="24"/>
                <w:szCs w:val="24"/>
                <w:shd w:val="clear" w:color="auto" w:fill="FFFFFF"/>
                <w:lang w:val="en-US"/>
              </w:rPr>
              <w:t>spending made by the government of a country on collective needs and wants </w:t>
            </w:r>
          </w:p>
        </w:tc>
      </w:tr>
      <w:tr w:rsidR="000B370A" w:rsidRPr="00DE5E11" w:rsidTr="00653572">
        <w:tc>
          <w:tcPr>
            <w:tcW w:w="704"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39</w:t>
            </w:r>
          </w:p>
        </w:tc>
        <w:tc>
          <w:tcPr>
            <w:tcW w:w="1985"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hAnsi="Times New Roman"/>
                <w:bCs/>
                <w:sz w:val="24"/>
                <w:szCs w:val="24"/>
              </w:rPr>
              <w:t>accountability</w:t>
            </w:r>
          </w:p>
        </w:tc>
        <w:tc>
          <w:tcPr>
            <w:tcW w:w="70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G</w:t>
            </w:r>
          </w:p>
        </w:tc>
        <w:tc>
          <w:tcPr>
            <w:tcW w:w="5948" w:type="dxa"/>
          </w:tcPr>
          <w:p w:rsidR="000B370A" w:rsidRPr="00B369C0" w:rsidRDefault="000B370A" w:rsidP="00653572">
            <w:pPr>
              <w:rPr>
                <w:rFonts w:ascii="Times New Roman" w:eastAsia="Times New Roman" w:hAnsi="Times New Roman"/>
                <w:sz w:val="24"/>
                <w:szCs w:val="24"/>
                <w:lang w:val="en-US"/>
              </w:rPr>
            </w:pPr>
            <w:r w:rsidRPr="00B369C0">
              <w:rPr>
                <w:rFonts w:ascii="Times New Roman" w:eastAsia="Times New Roman" w:hAnsi="Times New Roman"/>
                <w:sz w:val="24"/>
                <w:szCs w:val="24"/>
                <w:lang w:val="en-US"/>
              </w:rPr>
              <w:t>A period when the economy of a country is not successful and conditions for business are bad</w:t>
            </w:r>
          </w:p>
        </w:tc>
      </w:tr>
    </w:tbl>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8. Put in the appropriate word or word combination to complete the statement. </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40. British ….. towards other countries have been insular.</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A)attitudes                   B) remedies                       C) milestones                 D) subjects</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 xml:space="preserve">                            </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41. </w:t>
      </w:r>
      <w:r w:rsidRPr="00B369C0">
        <w:rPr>
          <w:rFonts w:ascii="Times New Roman" w:hAnsi="Times New Roman" w:cs="Times New Roman"/>
          <w:sz w:val="24"/>
          <w:szCs w:val="24"/>
          <w:lang w:val="en-US"/>
        </w:rPr>
        <w:t>The federalist system in Switzerland means that the Confederation can only………where it is empowered to do so.</w:t>
      </w:r>
    </w:p>
    <w:p w:rsidR="000B370A" w:rsidRPr="00B369C0" w:rsidRDefault="000B370A" w:rsidP="000B370A">
      <w:pPr>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rate             B) intervene             C) summon                   D) </w:t>
      </w:r>
      <w:r w:rsidRPr="00B369C0">
        <w:rPr>
          <w:rStyle w:val="af9"/>
          <w:rFonts w:ascii="Times New Roman" w:hAnsi="Times New Roman" w:cs="Times New Roman"/>
          <w:sz w:val="24"/>
          <w:szCs w:val="24"/>
          <w:lang w:val="en-US"/>
        </w:rPr>
        <w:t>subject</w:t>
      </w:r>
    </w:p>
    <w:p w:rsidR="000B370A" w:rsidRPr="00B369C0" w:rsidRDefault="000B370A" w:rsidP="000B370A">
      <w:pPr>
        <w:jc w:val="both"/>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42. The so-called Model Parliament was……by King Edward I in 1295.</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summoned            B) induced               C) shifted                   D) extended</w:t>
      </w:r>
    </w:p>
    <w:p w:rsidR="000B370A" w:rsidRPr="00B369C0" w:rsidRDefault="000B370A" w:rsidP="000B370A">
      <w:pPr>
        <w:rPr>
          <w:rFonts w:ascii="Times New Roman" w:eastAsia="Times New Roman" w:hAnsi="Times New Roman" w:cs="Times New Roman"/>
          <w:b/>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43. The government has proactively broadened and updated its laws on an……basis.</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A) going-through                    B) ongoing                    C) ingoing                D) upgoing</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44</w:t>
      </w:r>
      <w:r w:rsidRPr="00B369C0">
        <w:rPr>
          <w:rFonts w:ascii="Times New Roman" w:hAnsi="Times New Roman" w:cs="Times New Roman"/>
          <w:sz w:val="24"/>
          <w:szCs w:val="24"/>
          <w:shd w:val="clear" w:color="auto" w:fill="F2F8FF"/>
          <w:lang w:val="en-US"/>
        </w:rPr>
        <w:t xml:space="preserve"> </w:t>
      </w:r>
      <w:r w:rsidRPr="00B369C0">
        <w:rPr>
          <w:rFonts w:ascii="Times New Roman" w:eastAsia="Times New Roman" w:hAnsi="Times New Roman" w:cs="Times New Roman"/>
          <w:sz w:val="24"/>
          <w:szCs w:val="24"/>
          <w:lang w:val="en-US"/>
        </w:rPr>
        <w:t>To receive internationally-…. certificates of professional development, you need to pass this test.</w:t>
      </w:r>
    </w:p>
    <w:p w:rsidR="000B370A" w:rsidRPr="00B369C0" w:rsidRDefault="000B370A" w:rsidP="000B370A">
      <w:pPr>
        <w:rPr>
          <w:rFonts w:ascii="Times New Roman" w:hAnsi="Times New Roman" w:cs="Times New Roman"/>
          <w:sz w:val="24"/>
          <w:szCs w:val="24"/>
          <w:shd w:val="clear" w:color="auto" w:fill="F2F8FF"/>
          <w:lang w:val="en-US"/>
        </w:rPr>
      </w:pPr>
      <w:r w:rsidRPr="00B369C0">
        <w:rPr>
          <w:rFonts w:ascii="Times New Roman" w:eastAsia="Times New Roman" w:hAnsi="Times New Roman" w:cs="Times New Roman"/>
          <w:sz w:val="24"/>
          <w:szCs w:val="24"/>
          <w:lang w:val="en-US"/>
        </w:rPr>
        <w:t xml:space="preserve"> A) prosecuted                        B) recognized                           C) induced               D) extended</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45. The inflation….. is the percentage increase in the average level of prices.</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shift                 B) rate                     C) level               D) benefit</w:t>
      </w:r>
    </w:p>
    <w:p w:rsidR="000B370A" w:rsidRPr="00B369C0" w:rsidRDefault="000B370A" w:rsidP="000B370A">
      <w:pPr>
        <w:rPr>
          <w:rFonts w:ascii="Times New Roman" w:eastAsia="Times New Roman" w:hAnsi="Times New Roman" w:cs="Times New Roman"/>
          <w:sz w:val="24"/>
          <w:szCs w:val="24"/>
          <w:lang w:val="en-US"/>
        </w:rPr>
      </w:pPr>
    </w:p>
    <w:p w:rsidR="000B370A" w:rsidRPr="00B369C0" w:rsidRDefault="000B370A" w:rsidP="000B370A">
      <w:pPr>
        <w:rPr>
          <w:rFonts w:ascii="Times New Roman" w:eastAsia="Times New Roman" w:hAnsi="Times New Roman" w:cs="Times New Roman"/>
          <w:i/>
          <w:sz w:val="24"/>
          <w:szCs w:val="24"/>
          <w:lang w:val="en-US"/>
        </w:rPr>
      </w:pPr>
    </w:p>
    <w:p w:rsidR="000B370A" w:rsidRPr="00B369C0" w:rsidRDefault="000B370A" w:rsidP="000B370A">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9. Say whether these statements are true (T) or false (F).</w:t>
      </w:r>
    </w:p>
    <w:p w:rsidR="000B370A" w:rsidRPr="00B369C0" w:rsidRDefault="000B370A" w:rsidP="000B370A">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46. In Russia the Ministry of Finance is the central coordinating body in charge of compiling and presenting the budget.</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Times New Roman" w:hAnsi="Times New Roman" w:cs="Times New Roman"/>
          <w:sz w:val="24"/>
          <w:szCs w:val="24"/>
          <w:lang w:val="en-US"/>
        </w:rPr>
        <w:t xml:space="preserve">47. </w:t>
      </w:r>
      <w:r w:rsidRPr="00B369C0">
        <w:rPr>
          <w:rFonts w:ascii="Times New Roman" w:eastAsia="Calibri" w:hAnsi="Times New Roman" w:cs="Times New Roman"/>
          <w:sz w:val="24"/>
          <w:szCs w:val="24"/>
          <w:lang w:val="en-US"/>
        </w:rPr>
        <w:t>Consultative documents are sometimes called “White Paper”.</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rPr>
          <w:rFonts w:ascii="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48. </w:t>
      </w:r>
      <w:r w:rsidRPr="00B369C0">
        <w:rPr>
          <w:rFonts w:ascii="Times New Roman" w:hAnsi="Times New Roman" w:cs="Times New Roman"/>
          <w:sz w:val="24"/>
          <w:szCs w:val="24"/>
          <w:lang w:val="en-US"/>
        </w:rPr>
        <w:t>The US budget is presented for lengthy consideration by Congress</w:t>
      </w:r>
      <w:r w:rsidRPr="00B369C0">
        <w:rPr>
          <w:rFonts w:ascii="Times New Roman" w:eastAsia="Calibri" w:hAnsi="Times New Roman" w:cs="Times New Roman"/>
          <w:sz w:val="24"/>
          <w:szCs w:val="24"/>
          <w:lang w:val="en-US"/>
        </w:rPr>
        <w:t>.</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rPr>
          <w:rFonts w:ascii="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49. The results of </w:t>
      </w:r>
      <w:r w:rsidRPr="00B369C0">
        <w:rPr>
          <w:rFonts w:ascii="Times New Roman" w:hAnsi="Times New Roman" w:cs="Times New Roman"/>
          <w:sz w:val="24"/>
          <w:szCs w:val="24"/>
          <w:lang w:val="en-US"/>
        </w:rPr>
        <w:t>the Public Expenditure Survey are published in a White Paper.</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autoSpaceDE w:val="0"/>
        <w:autoSpaceDN w:val="0"/>
        <w:adjustRightInd w:val="0"/>
        <w:rPr>
          <w:rFonts w:ascii="Times New Roman" w:hAnsi="Times New Roman" w:cs="Times New Roman"/>
          <w:lang w:val="en-US"/>
        </w:rPr>
      </w:pPr>
      <w:r w:rsidRPr="00B369C0">
        <w:rPr>
          <w:rFonts w:ascii="Times New Roman" w:eastAsia="Times New Roman" w:hAnsi="Times New Roman" w:cs="Times New Roman"/>
          <w:sz w:val="24"/>
          <w:szCs w:val="24"/>
          <w:lang w:val="en-US"/>
        </w:rPr>
        <w:t xml:space="preserve">50. </w:t>
      </w:r>
      <w:r w:rsidRPr="00B369C0">
        <w:rPr>
          <w:rFonts w:ascii="Times New Roman" w:hAnsi="Times New Roman" w:cs="Times New Roman"/>
          <w:sz w:val="24"/>
          <w:szCs w:val="24"/>
          <w:lang w:val="en-US"/>
        </w:rPr>
        <w:t>The US Constitution is a stable document.</w:t>
      </w:r>
    </w:p>
    <w:p w:rsidR="000B370A" w:rsidRPr="00B369C0" w:rsidRDefault="000B370A" w:rsidP="000B370A">
      <w:pPr>
        <w:rPr>
          <w:rFonts w:ascii="Times New Roman" w:eastAsia="Calibri" w:hAnsi="Times New Roman" w:cs="Times New Roman"/>
          <w:sz w:val="24"/>
          <w:szCs w:val="24"/>
          <w:lang w:val="en-US"/>
        </w:rPr>
      </w:pPr>
      <w:r w:rsidRPr="00B369C0">
        <w:rPr>
          <w:rFonts w:ascii="Times New Roman" w:eastAsia="Calibri" w:hAnsi="Times New Roman" w:cs="Times New Roman"/>
          <w:sz w:val="24"/>
          <w:szCs w:val="24"/>
          <w:lang w:val="en-US"/>
        </w:rPr>
        <w:t>True              False</w:t>
      </w:r>
    </w:p>
    <w:p w:rsidR="000B370A" w:rsidRPr="00B369C0" w:rsidRDefault="000B370A" w:rsidP="000B370A">
      <w:pPr>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0B370A" w:rsidRPr="00B369C0" w:rsidRDefault="000B370A" w:rsidP="000B370A">
      <w:pPr>
        <w:rPr>
          <w:rFonts w:ascii="Times New Roman" w:eastAsia="Times New Roman" w:hAnsi="Times New Roman" w:cs="Times New Roman"/>
          <w:b/>
          <w:sz w:val="24"/>
          <w:szCs w:val="24"/>
          <w:lang w:val="en-US"/>
        </w:rPr>
      </w:pPr>
    </w:p>
    <w:p w:rsidR="000B370A" w:rsidRPr="00B369C0" w:rsidRDefault="000B370A" w:rsidP="000B370A">
      <w:pPr>
        <w:jc w:val="both"/>
        <w:rPr>
          <w:rFonts w:ascii="Times New Roman" w:eastAsia="Times New Roman" w:hAnsi="Times New Roman" w:cs="Times New Roman"/>
          <w:b/>
          <w:i/>
          <w:sz w:val="24"/>
          <w:szCs w:val="24"/>
          <w:lang w:val="en-US"/>
        </w:rPr>
      </w:pPr>
      <w:r w:rsidRPr="00B369C0">
        <w:rPr>
          <w:rFonts w:ascii="Times New Roman" w:eastAsia="Times New Roman" w:hAnsi="Times New Roman" w:cs="Times New Roman"/>
          <w:b/>
          <w:i/>
          <w:sz w:val="24"/>
          <w:szCs w:val="24"/>
          <w:lang w:val="en-US"/>
        </w:rPr>
        <w:t>SPONSORSHIP PROPOSAL (Volume: 180 words)</w:t>
      </w:r>
    </w:p>
    <w:p w:rsidR="000B370A" w:rsidRPr="00B369C0" w:rsidRDefault="000B370A" w:rsidP="000B370A">
      <w:pPr>
        <w:rPr>
          <w:rFonts w:ascii="Times New Roman" w:hAnsi="Times New Roman" w:cs="Times New Roman"/>
          <w:sz w:val="24"/>
          <w:szCs w:val="24"/>
          <w:lang w:val="en-US"/>
        </w:rPr>
      </w:pPr>
    </w:p>
    <w:p w:rsidR="000B370A" w:rsidRPr="00B369C0" w:rsidRDefault="000B370A" w:rsidP="000B370A">
      <w:pPr>
        <w:spacing w:before="100" w:beforeAutospacing="1" w:after="100" w:afterAutospacing="1"/>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You are going to hold a charity event in favor of creative children. Write a sponsorship proposal for holding this Charity Arragement. A sponsorship proposal letter should include:</w:t>
      </w:r>
    </w:p>
    <w:p w:rsidR="000B370A" w:rsidRPr="00B369C0" w:rsidRDefault="000B370A" w:rsidP="000B370A">
      <w:pPr>
        <w:spacing w:before="100" w:beforeAutospacing="1" w:after="100" w:afterAutospacing="1"/>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statement of thanks for past support (if applicable)</w:t>
      </w:r>
    </w:p>
    <w:p w:rsidR="000B370A" w:rsidRPr="00B369C0" w:rsidRDefault="000B370A" w:rsidP="000B370A">
      <w:pPr>
        <w:spacing w:before="100" w:beforeAutospacing="1" w:after="100" w:afterAutospacing="1"/>
        <w:rPr>
          <w:rFonts w:ascii="Times New Roman" w:eastAsia="Times New Roman" w:hAnsi="Times New Roman" w:cs="Times New Roman"/>
          <w:color w:val="000000"/>
          <w:sz w:val="27"/>
          <w:szCs w:val="27"/>
          <w:lang w:val="en-US"/>
        </w:rPr>
      </w:pPr>
      <w:r w:rsidRPr="00B369C0">
        <w:rPr>
          <w:rFonts w:ascii="Times New Roman" w:eastAsia="Times New Roman" w:hAnsi="Times New Roman" w:cs="Times New Roman"/>
          <w:color w:val="000000"/>
          <w:sz w:val="27"/>
          <w:szCs w:val="27"/>
          <w:lang w:val="en-US"/>
        </w:rPr>
        <w:t>-A few facts that outline the positive impact of your event</w:t>
      </w:r>
    </w:p>
    <w:p w:rsidR="000E3349" w:rsidRPr="00B369C0" w:rsidRDefault="000E3349"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Times New Roman" w:eastAsia="ヒラギノ角ゴ Pro W3" w:hAnsi="Times New Roman" w:cs="Times New Roman"/>
          <w:sz w:val="24"/>
          <w:szCs w:val="24"/>
          <w:lang w:val="en-US"/>
        </w:rPr>
      </w:pPr>
    </w:p>
    <w:p w:rsidR="005938CA" w:rsidRPr="00B369C0" w:rsidRDefault="005938CA" w:rsidP="00BB2449">
      <w:pPr>
        <w:pStyle w:val="ad"/>
        <w:numPr>
          <w:ilvl w:val="3"/>
          <w:numId w:val="21"/>
        </w:numPr>
        <w:spacing w:line="360" w:lineRule="auto"/>
        <w:rPr>
          <w:rFonts w:eastAsia="Times New Roman"/>
          <w:b/>
        </w:rPr>
      </w:pPr>
      <w:r w:rsidRPr="00B369C0">
        <w:rPr>
          <w:rFonts w:eastAsia="Times New Roman"/>
          <w:b/>
        </w:rPr>
        <w:t>Устная часть</w:t>
      </w:r>
    </w:p>
    <w:p w:rsidR="000E3349" w:rsidRPr="00B369C0" w:rsidRDefault="00D97C07" w:rsidP="005938CA">
      <w:pPr>
        <w:spacing w:line="360" w:lineRule="auto"/>
        <w:rPr>
          <w:rFonts w:ascii="Times New Roman" w:eastAsia="Times New Roman" w:hAnsi="Times New Roman" w:cs="Times New Roman"/>
          <w:b/>
          <w:sz w:val="24"/>
          <w:szCs w:val="24"/>
        </w:rPr>
      </w:pPr>
      <w:r w:rsidRPr="00B369C0">
        <w:rPr>
          <w:rFonts w:ascii="Times New Roman" w:eastAsia="Times New Roman" w:hAnsi="Times New Roman" w:cs="Times New Roman"/>
          <w:b/>
          <w:sz w:val="24"/>
          <w:szCs w:val="24"/>
        </w:rPr>
        <w:t>Выполните с</w:t>
      </w:r>
      <w:r w:rsidR="00ED127D" w:rsidRPr="00B369C0">
        <w:rPr>
          <w:rFonts w:ascii="Times New Roman" w:eastAsia="Times New Roman" w:hAnsi="Times New Roman" w:cs="Times New Roman"/>
          <w:b/>
          <w:sz w:val="24"/>
          <w:szCs w:val="24"/>
        </w:rPr>
        <w:t>итуационное задание</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Confirm or refute the statement below and present your reasoning in15 full sentences. Make full use of the active vocabulary studied in this course.</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The UK has a written constitution which formed the glue between the three branches of power — the legislative, the judicial and the executive. </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Develop the following ideas:</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way to full democracy;</w:t>
      </w:r>
    </w:p>
    <w:p w:rsidR="005B7785" w:rsidRPr="00B369C0" w:rsidRDefault="005B7785" w:rsidP="005B7785">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-The British Parliament’s model;</w:t>
      </w:r>
    </w:p>
    <w:p w:rsidR="00D97C07" w:rsidRPr="005D6BF8" w:rsidRDefault="005B7785" w:rsidP="005D6BF8">
      <w:pPr>
        <w:spacing w:after="160" w:line="259" w:lineRule="auto"/>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w:t>
      </w:r>
      <w:r w:rsidR="005D6BF8">
        <w:rPr>
          <w:rFonts w:ascii="Times New Roman" w:eastAsia="Calibri" w:hAnsi="Times New Roman" w:cs="Times New Roman"/>
          <w:sz w:val="24"/>
          <w:szCs w:val="24"/>
          <w:lang w:val="en-US" w:eastAsia="en-US"/>
        </w:rPr>
        <w:t xml:space="preserve"> The UK’s membership in the EU.</w:t>
      </w:r>
    </w:p>
    <w:p w:rsidR="00BA2E58" w:rsidRPr="002E4100" w:rsidRDefault="00BA2E58" w:rsidP="00BA2E58">
      <w:pPr>
        <w:pStyle w:val="af5"/>
        <w:spacing w:line="360" w:lineRule="auto"/>
        <w:ind w:firstLine="709"/>
        <w:jc w:val="center"/>
        <w:rPr>
          <w:rFonts w:ascii="Times New Roman" w:hAnsi="Times New Roman"/>
          <w:b/>
          <w:sz w:val="28"/>
          <w:szCs w:val="28"/>
        </w:rPr>
      </w:pPr>
      <w:r w:rsidRPr="002E4100">
        <w:rPr>
          <w:rFonts w:ascii="Times New Roman" w:hAnsi="Times New Roman"/>
          <w:b/>
          <w:sz w:val="28"/>
          <w:szCs w:val="28"/>
        </w:rPr>
        <w:t>4 семестр</w:t>
      </w:r>
    </w:p>
    <w:p w:rsidR="00BA2E58" w:rsidRPr="002E4100" w:rsidRDefault="00BA2E58" w:rsidP="00BA2E58">
      <w:pPr>
        <w:pStyle w:val="af5"/>
        <w:spacing w:line="360" w:lineRule="auto"/>
        <w:ind w:firstLine="709"/>
        <w:jc w:val="center"/>
        <w:rPr>
          <w:rFonts w:ascii="Times New Roman" w:hAnsi="Times New Roman"/>
          <w:b/>
          <w:noProof/>
          <w:sz w:val="28"/>
          <w:szCs w:val="28"/>
        </w:rPr>
      </w:pPr>
      <w:r w:rsidRPr="002E4100">
        <w:rPr>
          <w:rFonts w:ascii="Times New Roman" w:hAnsi="Times New Roman"/>
          <w:b/>
          <w:noProof/>
          <w:sz w:val="28"/>
          <w:szCs w:val="28"/>
        </w:rPr>
        <w:t>Экзамен</w:t>
      </w:r>
    </w:p>
    <w:p w:rsidR="00BA2E58" w:rsidRPr="00B369C0" w:rsidRDefault="00BA2E58" w:rsidP="00A64B01">
      <w:pPr>
        <w:pStyle w:val="af5"/>
        <w:rPr>
          <w:rFonts w:ascii="Times New Roman" w:hAnsi="Times New Roman"/>
          <w:b/>
          <w:sz w:val="28"/>
          <w:szCs w:val="28"/>
        </w:rPr>
      </w:pPr>
      <w:r w:rsidRPr="00B369C0">
        <w:rPr>
          <w:rFonts w:ascii="Times New Roman" w:hAnsi="Times New Roman"/>
          <w:b/>
          <w:sz w:val="28"/>
          <w:szCs w:val="28"/>
        </w:rPr>
        <w:t>Вопросы для подготовки к экзамену:</w:t>
      </w:r>
    </w:p>
    <w:p w:rsidR="00BA2E58" w:rsidRPr="00B369C0" w:rsidRDefault="00BA2E58" w:rsidP="00A64B01">
      <w:pPr>
        <w:pStyle w:val="af5"/>
        <w:rPr>
          <w:rFonts w:ascii="Times New Roman" w:hAnsi="Times New Roman"/>
          <w:b/>
          <w:sz w:val="28"/>
          <w:szCs w:val="28"/>
        </w:rPr>
      </w:pPr>
      <w:r w:rsidRPr="00B369C0">
        <w:rPr>
          <w:rFonts w:ascii="Times New Roman" w:hAnsi="Times New Roman"/>
          <w:sz w:val="28"/>
          <w:szCs w:val="28"/>
        </w:rPr>
        <w:t xml:space="preserve">Темы </w:t>
      </w:r>
      <w:r w:rsidR="005B7785" w:rsidRPr="00B369C0">
        <w:rPr>
          <w:rFonts w:ascii="Times New Roman" w:hAnsi="Times New Roman"/>
          <w:sz w:val="28"/>
          <w:szCs w:val="28"/>
        </w:rPr>
        <w:t xml:space="preserve">9, 10, </w:t>
      </w:r>
      <w:r w:rsidRPr="00B369C0">
        <w:rPr>
          <w:rFonts w:ascii="Times New Roman" w:hAnsi="Times New Roman"/>
          <w:sz w:val="28"/>
          <w:szCs w:val="28"/>
        </w:rPr>
        <w:t>11,</w:t>
      </w:r>
      <w:r w:rsidR="00BA1519" w:rsidRPr="00B369C0">
        <w:rPr>
          <w:rFonts w:ascii="Times New Roman" w:hAnsi="Times New Roman"/>
          <w:sz w:val="28"/>
          <w:szCs w:val="28"/>
        </w:rPr>
        <w:t>12 данной</w:t>
      </w:r>
      <w:r w:rsidRPr="00B369C0">
        <w:rPr>
          <w:rFonts w:ascii="Times New Roman" w:hAnsi="Times New Roman"/>
          <w:sz w:val="28"/>
          <w:szCs w:val="28"/>
        </w:rPr>
        <w:t xml:space="preserve"> рабочей программы.</w:t>
      </w:r>
    </w:p>
    <w:p w:rsidR="00A64B01" w:rsidRPr="00B369C0" w:rsidRDefault="00A64B01" w:rsidP="00A64B01">
      <w:pPr>
        <w:pStyle w:val="af5"/>
        <w:rPr>
          <w:rFonts w:ascii="Times New Roman" w:hAnsi="Times New Roman"/>
          <w:b/>
          <w:sz w:val="28"/>
          <w:szCs w:val="28"/>
        </w:rPr>
      </w:pPr>
    </w:p>
    <w:p w:rsidR="00BA2E58" w:rsidRPr="00B369C0" w:rsidRDefault="00BA2E58" w:rsidP="00A64B01">
      <w:pPr>
        <w:pStyle w:val="af5"/>
        <w:rPr>
          <w:rFonts w:ascii="Times New Roman" w:hAnsi="Times New Roman"/>
          <w:b/>
          <w:sz w:val="28"/>
          <w:szCs w:val="28"/>
        </w:rPr>
      </w:pPr>
      <w:r w:rsidRPr="00B369C0">
        <w:rPr>
          <w:rFonts w:ascii="Times New Roman" w:hAnsi="Times New Roman"/>
          <w:b/>
          <w:sz w:val="28"/>
          <w:szCs w:val="28"/>
        </w:rPr>
        <w:t>Структура экзамена:</w:t>
      </w:r>
    </w:p>
    <w:p w:rsidR="00D97C07" w:rsidRPr="00B369C0" w:rsidRDefault="00D97C07" w:rsidP="00A64B01">
      <w:pPr>
        <w:pStyle w:val="af5"/>
        <w:rPr>
          <w:rFonts w:ascii="Times New Roman" w:hAnsi="Times New Roman"/>
          <w:sz w:val="28"/>
          <w:szCs w:val="28"/>
        </w:rPr>
      </w:pPr>
      <w:r w:rsidRPr="00B369C0">
        <w:rPr>
          <w:rFonts w:ascii="Times New Roman" w:hAnsi="Times New Roman"/>
          <w:b/>
          <w:bCs/>
          <w:sz w:val="28"/>
          <w:szCs w:val="28"/>
        </w:rPr>
        <w:t>Письменная часть</w:t>
      </w:r>
      <w:r w:rsidR="00884995" w:rsidRPr="00B369C0">
        <w:rPr>
          <w:rFonts w:ascii="Times New Roman" w:hAnsi="Times New Roman"/>
          <w:bCs/>
          <w:sz w:val="28"/>
          <w:szCs w:val="28"/>
        </w:rPr>
        <w:t xml:space="preserve"> (30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1.  </w:t>
      </w:r>
      <w:r w:rsidR="001F2E7C" w:rsidRPr="00B369C0">
        <w:rPr>
          <w:rFonts w:ascii="Times New Roman" w:hAnsi="Times New Roman"/>
          <w:sz w:val="28"/>
          <w:szCs w:val="28"/>
        </w:rPr>
        <w:t>А</w:t>
      </w:r>
      <w:r w:rsidRPr="00B369C0">
        <w:rPr>
          <w:rFonts w:ascii="Times New Roman" w:hAnsi="Times New Roman"/>
          <w:sz w:val="28"/>
          <w:szCs w:val="28"/>
        </w:rPr>
        <w:t>удирование (</w:t>
      </w:r>
      <w:r w:rsidRPr="00B369C0">
        <w:rPr>
          <w:rFonts w:ascii="Times New Roman" w:hAnsi="Times New Roman"/>
          <w:i/>
          <w:sz w:val="28"/>
          <w:szCs w:val="28"/>
        </w:rPr>
        <w:t>10 заданий</w:t>
      </w:r>
      <w:r w:rsidRPr="00B369C0">
        <w:rPr>
          <w:rFonts w:ascii="Times New Roman" w:hAnsi="Times New Roman"/>
          <w:sz w:val="28"/>
          <w:szCs w:val="28"/>
        </w:rPr>
        <w:t>)</w:t>
      </w:r>
      <w:r w:rsidRPr="00B369C0">
        <w:rPr>
          <w:rFonts w:ascii="Times New Roman" w:hAnsi="Times New Roman"/>
          <w:i/>
          <w:iCs/>
          <w:sz w:val="28"/>
          <w:szCs w:val="28"/>
        </w:rPr>
        <w:t> </w:t>
      </w:r>
      <w:r w:rsidR="006E7515" w:rsidRPr="00B369C0">
        <w:rPr>
          <w:rFonts w:ascii="Times New Roman" w:hAnsi="Times New Roman"/>
          <w:iCs/>
          <w:sz w:val="28"/>
          <w:szCs w:val="28"/>
        </w:rPr>
        <w:t>- 5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2.   </w:t>
      </w:r>
      <w:r w:rsidR="001F2E7C" w:rsidRPr="00B369C0">
        <w:rPr>
          <w:rFonts w:ascii="Times New Roman" w:hAnsi="Times New Roman"/>
          <w:sz w:val="28"/>
          <w:szCs w:val="28"/>
        </w:rPr>
        <w:t>Л</w:t>
      </w:r>
      <w:r w:rsidR="00D94867" w:rsidRPr="00B369C0">
        <w:rPr>
          <w:rFonts w:ascii="Times New Roman" w:hAnsi="Times New Roman"/>
          <w:sz w:val="28"/>
          <w:szCs w:val="28"/>
        </w:rPr>
        <w:t>ексико-</w:t>
      </w:r>
      <w:r w:rsidRPr="00B369C0">
        <w:rPr>
          <w:rFonts w:ascii="Times New Roman" w:hAnsi="Times New Roman"/>
          <w:sz w:val="28"/>
          <w:szCs w:val="28"/>
        </w:rPr>
        <w:t>грамматически</w:t>
      </w:r>
      <w:r w:rsidR="001F2E7C" w:rsidRPr="00B369C0">
        <w:rPr>
          <w:rFonts w:ascii="Times New Roman" w:hAnsi="Times New Roman"/>
          <w:sz w:val="28"/>
          <w:szCs w:val="28"/>
        </w:rPr>
        <w:t>й</w:t>
      </w:r>
      <w:r w:rsidR="00D94867" w:rsidRPr="00B369C0">
        <w:rPr>
          <w:rFonts w:ascii="Times New Roman" w:hAnsi="Times New Roman"/>
          <w:sz w:val="28"/>
          <w:szCs w:val="28"/>
        </w:rPr>
        <w:t xml:space="preserve"> </w:t>
      </w:r>
      <w:r w:rsidR="001F2E7C" w:rsidRPr="00B369C0">
        <w:rPr>
          <w:rFonts w:ascii="Times New Roman" w:hAnsi="Times New Roman"/>
          <w:sz w:val="28"/>
          <w:szCs w:val="28"/>
        </w:rPr>
        <w:t>тест</w:t>
      </w:r>
      <w:r w:rsidRPr="00B369C0">
        <w:rPr>
          <w:rFonts w:ascii="Times New Roman" w:hAnsi="Times New Roman"/>
          <w:sz w:val="28"/>
          <w:szCs w:val="28"/>
        </w:rPr>
        <w:t xml:space="preserve"> (</w:t>
      </w:r>
      <w:r w:rsidRPr="00B369C0">
        <w:rPr>
          <w:rFonts w:ascii="Times New Roman" w:hAnsi="Times New Roman"/>
          <w:i/>
          <w:sz w:val="28"/>
          <w:szCs w:val="28"/>
        </w:rPr>
        <w:t>40 заданий</w:t>
      </w:r>
      <w:r w:rsidRPr="00B369C0">
        <w:rPr>
          <w:rFonts w:ascii="Times New Roman" w:hAnsi="Times New Roman"/>
          <w:sz w:val="28"/>
          <w:szCs w:val="28"/>
        </w:rPr>
        <w:t>)</w:t>
      </w:r>
      <w:r w:rsidR="006E7515" w:rsidRPr="00B369C0">
        <w:rPr>
          <w:rFonts w:ascii="Times New Roman" w:hAnsi="Times New Roman"/>
          <w:sz w:val="28"/>
          <w:szCs w:val="28"/>
        </w:rPr>
        <w:t xml:space="preserve"> - 20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3.   </w:t>
      </w:r>
      <w:r w:rsidR="001F2E7C" w:rsidRPr="00B369C0">
        <w:rPr>
          <w:rFonts w:ascii="Times New Roman" w:hAnsi="Times New Roman"/>
          <w:sz w:val="28"/>
          <w:szCs w:val="28"/>
        </w:rPr>
        <w:t>Написание аннотация (Abstract</w:t>
      </w:r>
      <w:r w:rsidRPr="00B369C0">
        <w:rPr>
          <w:rFonts w:ascii="Times New Roman" w:hAnsi="Times New Roman"/>
          <w:sz w:val="28"/>
          <w:szCs w:val="28"/>
        </w:rPr>
        <w:t>) </w:t>
      </w:r>
      <w:r w:rsidRPr="00B369C0">
        <w:rPr>
          <w:rFonts w:ascii="Times New Roman" w:hAnsi="Times New Roman"/>
          <w:iCs/>
          <w:sz w:val="28"/>
          <w:szCs w:val="28"/>
        </w:rPr>
        <w:t>(</w:t>
      </w:r>
      <w:r w:rsidRPr="00B369C0">
        <w:rPr>
          <w:rFonts w:ascii="Times New Roman" w:hAnsi="Times New Roman"/>
          <w:i/>
          <w:iCs/>
          <w:sz w:val="28"/>
          <w:szCs w:val="28"/>
        </w:rPr>
        <w:t>объем исходного текста 800 - 1000 слов, объем аннотации –100-120 слов</w:t>
      </w:r>
      <w:r w:rsidRPr="00B369C0">
        <w:rPr>
          <w:rFonts w:ascii="Times New Roman" w:hAnsi="Times New Roman"/>
          <w:iCs/>
          <w:sz w:val="28"/>
          <w:szCs w:val="28"/>
        </w:rPr>
        <w:t>)</w:t>
      </w:r>
      <w:r w:rsidR="006E7515" w:rsidRPr="00B369C0">
        <w:rPr>
          <w:rFonts w:ascii="Times New Roman" w:hAnsi="Times New Roman"/>
          <w:iCs/>
          <w:sz w:val="28"/>
          <w:szCs w:val="28"/>
        </w:rPr>
        <w:t xml:space="preserve"> - 5 баллов</w:t>
      </w:r>
    </w:p>
    <w:p w:rsidR="00A64B01" w:rsidRPr="00B369C0" w:rsidRDefault="00A64B01" w:rsidP="00A64B01">
      <w:pPr>
        <w:pStyle w:val="af5"/>
        <w:rPr>
          <w:rFonts w:ascii="Times New Roman" w:hAnsi="Times New Roman"/>
          <w:b/>
          <w:bCs/>
          <w:sz w:val="28"/>
          <w:szCs w:val="28"/>
        </w:rPr>
      </w:pPr>
    </w:p>
    <w:p w:rsidR="00D97C07" w:rsidRPr="00B369C0" w:rsidRDefault="00D97C07" w:rsidP="00A64B01">
      <w:pPr>
        <w:pStyle w:val="af5"/>
        <w:rPr>
          <w:rFonts w:ascii="Times New Roman" w:hAnsi="Times New Roman"/>
          <w:sz w:val="28"/>
          <w:szCs w:val="28"/>
        </w:rPr>
      </w:pPr>
      <w:r w:rsidRPr="00B369C0">
        <w:rPr>
          <w:rFonts w:ascii="Times New Roman" w:hAnsi="Times New Roman"/>
          <w:b/>
          <w:bCs/>
          <w:sz w:val="28"/>
          <w:szCs w:val="28"/>
        </w:rPr>
        <w:t xml:space="preserve">Устная часть </w:t>
      </w:r>
      <w:r w:rsidR="00884995" w:rsidRPr="00B369C0">
        <w:rPr>
          <w:rFonts w:ascii="Times New Roman" w:hAnsi="Times New Roman"/>
          <w:bCs/>
          <w:sz w:val="28"/>
          <w:szCs w:val="28"/>
        </w:rPr>
        <w:t>(30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 xml:space="preserve">1. </w:t>
      </w:r>
      <w:r w:rsidR="003179F5" w:rsidRPr="00B369C0">
        <w:rPr>
          <w:rFonts w:ascii="Times New Roman" w:eastAsia="Calibri" w:hAnsi="Times New Roman"/>
          <w:sz w:val="28"/>
          <w:szCs w:val="28"/>
        </w:rPr>
        <w:t>Анализ и реферирование</w:t>
      </w:r>
      <w:r w:rsidR="00D94867" w:rsidRPr="00B369C0">
        <w:rPr>
          <w:rFonts w:ascii="Times New Roman" w:eastAsia="Calibri" w:hAnsi="Times New Roman"/>
          <w:sz w:val="28"/>
          <w:szCs w:val="28"/>
        </w:rPr>
        <w:t xml:space="preserve"> </w:t>
      </w:r>
      <w:r w:rsidR="003179F5" w:rsidRPr="00B369C0">
        <w:rPr>
          <w:rFonts w:ascii="Times New Roman" w:eastAsia="Calibri" w:hAnsi="Times New Roman"/>
          <w:sz w:val="28"/>
          <w:szCs w:val="28"/>
        </w:rPr>
        <w:t xml:space="preserve">текста </w:t>
      </w:r>
      <w:r w:rsidR="000B64FD" w:rsidRPr="00B369C0">
        <w:rPr>
          <w:rFonts w:ascii="Times New Roman" w:eastAsia="Calibri" w:hAnsi="Times New Roman"/>
          <w:sz w:val="28"/>
          <w:szCs w:val="28"/>
        </w:rPr>
        <w:t>(без словаря, объемом 18</w:t>
      </w:r>
      <w:r w:rsidR="008F609E" w:rsidRPr="00B369C0">
        <w:rPr>
          <w:rFonts w:ascii="Times New Roman" w:eastAsia="Calibri" w:hAnsi="Times New Roman"/>
          <w:sz w:val="28"/>
          <w:szCs w:val="28"/>
        </w:rPr>
        <w:t>00-2000 п.з.) Время подготовки 2</w:t>
      </w:r>
      <w:r w:rsidR="000B64FD" w:rsidRPr="00B369C0">
        <w:rPr>
          <w:rFonts w:ascii="Times New Roman" w:eastAsia="Calibri" w:hAnsi="Times New Roman"/>
          <w:sz w:val="28"/>
          <w:szCs w:val="28"/>
        </w:rPr>
        <w:t xml:space="preserve">0 мин. </w:t>
      </w:r>
      <w:r w:rsidR="000B64FD" w:rsidRPr="00B369C0">
        <w:rPr>
          <w:rFonts w:ascii="Times New Roman" w:hAnsi="Times New Roman"/>
          <w:bCs/>
          <w:sz w:val="28"/>
          <w:szCs w:val="28"/>
          <w:shd w:val="clear" w:color="auto" w:fill="FFFFFF"/>
        </w:rPr>
        <w:t>(</w:t>
      </w:r>
      <w:r w:rsidR="005B7785" w:rsidRPr="00B369C0">
        <w:rPr>
          <w:rFonts w:ascii="Times New Roman" w:hAnsi="Times New Roman"/>
          <w:bCs/>
          <w:sz w:val="28"/>
          <w:szCs w:val="28"/>
          <w:shd w:val="clear" w:color="auto" w:fill="FFFFFF"/>
          <w:lang w:val="en-US"/>
        </w:rPr>
        <w:t>Rendering</w:t>
      </w:r>
      <w:r w:rsidR="000B64FD" w:rsidRPr="00B369C0">
        <w:rPr>
          <w:rFonts w:ascii="Times New Roman" w:hAnsi="Times New Roman"/>
          <w:sz w:val="28"/>
          <w:szCs w:val="28"/>
        </w:rPr>
        <w:t>)</w:t>
      </w:r>
      <w:r w:rsidR="005B7785" w:rsidRPr="00B369C0">
        <w:rPr>
          <w:rFonts w:ascii="Times New Roman" w:hAnsi="Times New Roman"/>
          <w:sz w:val="28"/>
          <w:szCs w:val="28"/>
        </w:rPr>
        <w:t xml:space="preserve"> </w:t>
      </w:r>
      <w:r w:rsidRPr="00B369C0">
        <w:rPr>
          <w:rFonts w:ascii="Times New Roman" w:hAnsi="Times New Roman"/>
          <w:i/>
          <w:iCs/>
          <w:sz w:val="28"/>
          <w:szCs w:val="28"/>
        </w:rPr>
        <w:t xml:space="preserve">(объем </w:t>
      </w:r>
      <w:r w:rsidR="000B64FD" w:rsidRPr="00B369C0">
        <w:rPr>
          <w:rFonts w:ascii="Times New Roman" w:hAnsi="Times New Roman"/>
          <w:i/>
          <w:iCs/>
          <w:sz w:val="28"/>
          <w:szCs w:val="28"/>
        </w:rPr>
        <w:t>15</w:t>
      </w:r>
      <w:r w:rsidRPr="00B369C0">
        <w:rPr>
          <w:rFonts w:ascii="Times New Roman" w:hAnsi="Times New Roman"/>
          <w:i/>
          <w:iCs/>
          <w:sz w:val="28"/>
          <w:szCs w:val="28"/>
        </w:rPr>
        <w:t xml:space="preserve">0 - </w:t>
      </w:r>
      <w:r w:rsidR="000B64FD" w:rsidRPr="00B369C0">
        <w:rPr>
          <w:rFonts w:ascii="Times New Roman" w:hAnsi="Times New Roman"/>
          <w:i/>
          <w:iCs/>
          <w:sz w:val="28"/>
          <w:szCs w:val="28"/>
        </w:rPr>
        <w:t>18</w:t>
      </w:r>
      <w:r w:rsidRPr="00B369C0">
        <w:rPr>
          <w:rFonts w:ascii="Times New Roman" w:hAnsi="Times New Roman"/>
          <w:i/>
          <w:iCs/>
          <w:sz w:val="28"/>
          <w:szCs w:val="28"/>
        </w:rPr>
        <w:t>0 слов)</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A64B01">
      <w:pPr>
        <w:pStyle w:val="af5"/>
        <w:rPr>
          <w:rFonts w:ascii="Times New Roman" w:hAnsi="Times New Roman"/>
          <w:sz w:val="28"/>
          <w:szCs w:val="28"/>
        </w:rPr>
      </w:pPr>
      <w:r w:rsidRPr="00B369C0">
        <w:rPr>
          <w:rFonts w:ascii="Times New Roman" w:hAnsi="Times New Roman"/>
          <w:sz w:val="28"/>
          <w:szCs w:val="28"/>
        </w:rPr>
        <w:t>2. Ситуационное задание </w:t>
      </w:r>
      <w:r w:rsidR="006E7515" w:rsidRPr="00B369C0">
        <w:rPr>
          <w:rFonts w:ascii="Times New Roman" w:hAnsi="Times New Roman"/>
          <w:bCs/>
          <w:sz w:val="28"/>
          <w:szCs w:val="28"/>
          <w:shd w:val="clear" w:color="auto" w:fill="FFFFFF"/>
        </w:rPr>
        <w:t xml:space="preserve">- </w:t>
      </w:r>
      <w:r w:rsidR="000B64FD" w:rsidRPr="00B369C0">
        <w:rPr>
          <w:rFonts w:ascii="Times New Roman" w:hAnsi="Times New Roman"/>
          <w:bCs/>
          <w:sz w:val="28"/>
          <w:szCs w:val="28"/>
          <w:shd w:val="clear" w:color="auto" w:fill="FFFFFF"/>
        </w:rPr>
        <w:t>15 баллов</w:t>
      </w:r>
    </w:p>
    <w:p w:rsidR="00D97C07" w:rsidRPr="00B369C0" w:rsidRDefault="00D97C07" w:rsidP="00D97C07">
      <w:pPr>
        <w:pStyle w:val="af5"/>
        <w:spacing w:line="360" w:lineRule="auto"/>
        <w:rPr>
          <w:rFonts w:ascii="Times New Roman" w:hAnsi="Times New Roman"/>
          <w:sz w:val="24"/>
          <w:szCs w:val="24"/>
        </w:rPr>
      </w:pPr>
    </w:p>
    <w:p w:rsidR="00A64B01" w:rsidRPr="00B369C0" w:rsidRDefault="00A64B01" w:rsidP="00A64B01">
      <w:pPr>
        <w:pStyle w:val="210"/>
        <w:spacing w:before="90"/>
        <w:ind w:left="1162" w:right="1503"/>
      </w:pPr>
      <w:r w:rsidRPr="00B369C0">
        <w:t>ПРИМЕР</w:t>
      </w:r>
      <w:r w:rsidRPr="00B369C0">
        <w:rPr>
          <w:spacing w:val="-4"/>
        </w:rPr>
        <w:t xml:space="preserve"> </w:t>
      </w:r>
      <w:r w:rsidRPr="00B369C0">
        <w:t>ЭКЗАМЕНАЦИОННОГО</w:t>
      </w:r>
      <w:r w:rsidRPr="00B369C0">
        <w:rPr>
          <w:spacing w:val="-4"/>
        </w:rPr>
        <w:t xml:space="preserve"> </w:t>
      </w:r>
      <w:r w:rsidRPr="00B369C0">
        <w:t>БИЛЕТА</w:t>
      </w:r>
    </w:p>
    <w:p w:rsidR="00A64B01" w:rsidRPr="00B369C0" w:rsidRDefault="00A64B01" w:rsidP="00A64B01">
      <w:pPr>
        <w:pStyle w:val="a7"/>
        <w:rPr>
          <w:b/>
          <w:sz w:val="26"/>
        </w:rPr>
      </w:pP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Федеральное государственное образовательное бюджетное учреждение </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высшего образования</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 ПРИ ПРАВИТЕЛЬСТВЕ</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 xml:space="preserve"> РОССИЙСКОЙ ФЕДЕРАЦИИ»</w:t>
      </w: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(Финансовый университет)</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rPr>
          <w:rFonts w:ascii="Times New Roman" w:eastAsia="Calibri" w:hAnsi="Times New Roman" w:cs="Times New Roman"/>
          <w:sz w:val="28"/>
          <w:szCs w:val="28"/>
        </w:rPr>
      </w:pP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Департамент английского языка и профессиональной подготовки</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Дисциплина «Иностранный язык»</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Факультет социальных наук и массовых коммуникаций</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Форма обучения: очная</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Семестр: 4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Направление подготовки: 41.03.04 Политология</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Профили: «Политология экономических процессов» и «Связи с общественностью в политике и бизнесе» </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jc w:val="center"/>
        <w:rPr>
          <w:rFonts w:ascii="Times New Roman" w:eastAsia="Calibri" w:hAnsi="Times New Roman" w:cs="Times New Roman"/>
          <w:b/>
          <w:sz w:val="28"/>
          <w:szCs w:val="28"/>
        </w:rPr>
      </w:pPr>
      <w:r w:rsidRPr="00B369C0">
        <w:rPr>
          <w:rFonts w:ascii="Times New Roman" w:eastAsia="Calibri" w:hAnsi="Times New Roman" w:cs="Times New Roman"/>
          <w:b/>
          <w:sz w:val="28"/>
          <w:szCs w:val="28"/>
        </w:rPr>
        <w:t>ЭКЗАМЕНАЦИОННЫЙ БИЛЕТ № 1</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1. Прослушайте аудиотекст и выполните задания на его основе. (5 баллов)</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2.</w:t>
      </w:r>
      <w:r w:rsidRPr="00B369C0">
        <w:rPr>
          <w:rFonts w:ascii="Times New Roman" w:eastAsia="Calibri" w:hAnsi="Times New Roman" w:cs="Times New Roman"/>
          <w:b/>
          <w:sz w:val="28"/>
          <w:szCs w:val="28"/>
        </w:rPr>
        <w:t xml:space="preserve"> </w:t>
      </w:r>
      <w:r w:rsidRPr="00B369C0">
        <w:rPr>
          <w:rFonts w:ascii="Times New Roman" w:eastAsia="Calibri" w:hAnsi="Times New Roman" w:cs="Times New Roman"/>
          <w:sz w:val="28"/>
          <w:szCs w:val="28"/>
        </w:rPr>
        <w:t>Выполните лексико-грамматические задания. (20 баллов)</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3. Напишите аннотацию на основе предложенного текста (5 баллов)</w:t>
      </w:r>
    </w:p>
    <w:p w:rsidR="00A364D4" w:rsidRPr="00B369C0" w:rsidRDefault="00A364D4" w:rsidP="00A364D4">
      <w:pPr>
        <w:rPr>
          <w:rFonts w:ascii="Times New Roman" w:eastAsia="Calibri" w:hAnsi="Times New Roman" w:cs="Times New Roman"/>
          <w:sz w:val="28"/>
          <w:szCs w:val="28"/>
          <w:lang w:val="en-US"/>
        </w:rPr>
      </w:pPr>
      <w:r w:rsidRPr="00B369C0">
        <w:rPr>
          <w:rFonts w:ascii="Times New Roman" w:eastAsia="Calibri" w:hAnsi="Times New Roman" w:cs="Times New Roman"/>
          <w:sz w:val="28"/>
          <w:szCs w:val="28"/>
          <w:lang w:val="en-US"/>
        </w:rPr>
        <w:t xml:space="preserve">4.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анализ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и</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реферирование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текста</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w:t>
      </w:r>
      <w:r w:rsidRPr="00B369C0">
        <w:rPr>
          <w:rFonts w:ascii="Times New Roman" w:eastAsia="Calibri" w:hAnsi="Times New Roman" w:cs="Times New Roman"/>
          <w:b/>
          <w:lang w:val="en-US"/>
        </w:rPr>
        <w:t xml:space="preserve"> </w:t>
      </w:r>
      <w:r w:rsidRPr="00B369C0">
        <w:rPr>
          <w:rFonts w:ascii="Times New Roman" w:eastAsia="Calibri" w:hAnsi="Times New Roman" w:cs="Times New Roman"/>
          <w:b/>
          <w:sz w:val="28"/>
          <w:szCs w:val="28"/>
          <w:lang w:val="en-US"/>
        </w:rPr>
        <w:t>The Core Commitments for Children in Humanitarian Action»</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без</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словаря</w:t>
      </w:r>
      <w:r w:rsidRPr="00B369C0">
        <w:rPr>
          <w:rFonts w:ascii="Times New Roman" w:eastAsia="Calibri" w:hAnsi="Times New Roman" w:cs="Times New Roman"/>
          <w:sz w:val="28"/>
          <w:szCs w:val="28"/>
          <w:lang w:val="en-US"/>
        </w:rPr>
        <w:t xml:space="preserve">) (15 </w:t>
      </w:r>
      <w:r w:rsidRPr="00B369C0">
        <w:rPr>
          <w:rFonts w:ascii="Times New Roman" w:eastAsia="Calibri" w:hAnsi="Times New Roman" w:cs="Times New Roman"/>
          <w:sz w:val="28"/>
          <w:szCs w:val="28"/>
        </w:rPr>
        <w:t>баллов</w:t>
      </w:r>
      <w:r w:rsidRPr="00B369C0">
        <w:rPr>
          <w:rFonts w:ascii="Times New Roman" w:eastAsia="Calibri" w:hAnsi="Times New Roman" w:cs="Times New Roman"/>
          <w:sz w:val="28"/>
          <w:szCs w:val="28"/>
          <w:lang w:val="en-US"/>
        </w:rPr>
        <w:t xml:space="preserve">) </w:t>
      </w: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lang w:val="en-US"/>
        </w:rPr>
        <w:t xml:space="preserve">5. </w:t>
      </w:r>
      <w:r w:rsidRPr="00B369C0">
        <w:rPr>
          <w:rFonts w:ascii="Times New Roman" w:eastAsia="Calibri" w:hAnsi="Times New Roman" w:cs="Times New Roman"/>
          <w:sz w:val="28"/>
          <w:szCs w:val="28"/>
        </w:rPr>
        <w:t>Выполните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ситуационное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задание</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b/>
          <w:sz w:val="28"/>
          <w:szCs w:val="28"/>
          <w:lang w:val="en-US"/>
        </w:rPr>
        <w:t>«Creation and role of the international organizations».</w:t>
      </w:r>
      <w:r w:rsidRPr="00B369C0">
        <w:rPr>
          <w:rFonts w:ascii="Times New Roman" w:eastAsia="Calibri" w:hAnsi="Times New Roman" w:cs="Times New Roman"/>
          <w:sz w:val="28"/>
          <w:szCs w:val="28"/>
          <w:lang w:val="en-US"/>
        </w:rPr>
        <w:t xml:space="preserve"> </w:t>
      </w:r>
      <w:r w:rsidRPr="00B369C0">
        <w:rPr>
          <w:rFonts w:ascii="Times New Roman" w:eastAsia="Calibri" w:hAnsi="Times New Roman" w:cs="Times New Roman"/>
          <w:sz w:val="28"/>
          <w:szCs w:val="28"/>
        </w:rPr>
        <w:t xml:space="preserve">(15 баллов)      </w:t>
      </w: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jc w:val="center"/>
        <w:rPr>
          <w:rFonts w:ascii="Times New Roman" w:eastAsia="Calibri" w:hAnsi="Times New Roman" w:cs="Times New Roman"/>
          <w:b/>
          <w:sz w:val="28"/>
          <w:szCs w:val="28"/>
        </w:rPr>
      </w:pP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Подготовила: ________________________ Кармова М.Р.</w:t>
      </w:r>
    </w:p>
    <w:p w:rsidR="00A364D4" w:rsidRPr="00B369C0" w:rsidRDefault="00A364D4" w:rsidP="00A364D4">
      <w:pPr>
        <w:rPr>
          <w:rFonts w:ascii="Times New Roman" w:eastAsia="Calibri" w:hAnsi="Times New Roman" w:cs="Times New Roman"/>
        </w:rPr>
      </w:pPr>
    </w:p>
    <w:p w:rsidR="00A364D4" w:rsidRPr="00B369C0" w:rsidRDefault="00A364D4" w:rsidP="00A364D4">
      <w:pPr>
        <w:rPr>
          <w:rFonts w:ascii="Times New Roman" w:eastAsia="Calibri" w:hAnsi="Times New Roman" w:cs="Times New Roman"/>
          <w:sz w:val="28"/>
          <w:szCs w:val="28"/>
        </w:rPr>
      </w:pPr>
      <w:r w:rsidRPr="00B369C0">
        <w:rPr>
          <w:rFonts w:ascii="Times New Roman" w:eastAsia="Calibri" w:hAnsi="Times New Roman" w:cs="Times New Roman"/>
          <w:sz w:val="28"/>
          <w:szCs w:val="28"/>
        </w:rPr>
        <w:t>Утверждаю:</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Первый заместитель руководителя</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Департамента английского языка </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 xml:space="preserve">и профессиональной коммуникации                           </w:t>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Кондрахина Н.Г.</w:t>
      </w:r>
    </w:p>
    <w:p w:rsidR="00A364D4" w:rsidRPr="00B369C0" w:rsidRDefault="00A364D4" w:rsidP="00A364D4">
      <w:pPr>
        <w:jc w:val="both"/>
        <w:rPr>
          <w:rFonts w:ascii="Times New Roman" w:eastAsia="Calibri" w:hAnsi="Times New Roman" w:cs="Times New Roman"/>
          <w:sz w:val="28"/>
          <w:szCs w:val="28"/>
        </w:rPr>
      </w:pP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r>
      <w:r w:rsidRPr="00B369C0">
        <w:rPr>
          <w:rFonts w:ascii="Times New Roman" w:eastAsia="Calibri" w:hAnsi="Times New Roman" w:cs="Times New Roman"/>
          <w:sz w:val="28"/>
          <w:szCs w:val="28"/>
        </w:rPr>
        <w:tab/>
        <w:t xml:space="preserve">         «29» апреля 2021г.</w:t>
      </w:r>
    </w:p>
    <w:p w:rsidR="00A364D4" w:rsidRPr="00B369C0" w:rsidRDefault="00A364D4" w:rsidP="00A364D4">
      <w:pPr>
        <w:rPr>
          <w:rFonts w:ascii="Times New Roman" w:eastAsia="Calibri" w:hAnsi="Times New Roman" w:cs="Times New Roman"/>
        </w:rPr>
      </w:pPr>
    </w:p>
    <w:p w:rsidR="00A364D4" w:rsidRPr="00B369C0" w:rsidRDefault="00A364D4" w:rsidP="00A364D4">
      <w:pPr>
        <w:jc w:val="center"/>
        <w:rPr>
          <w:rFonts w:ascii="Times New Roman" w:eastAsia="Calibri" w:hAnsi="Times New Roman" w:cs="Times New Roman"/>
          <w:sz w:val="24"/>
          <w:szCs w:val="24"/>
        </w:rPr>
      </w:pPr>
      <w:r w:rsidRPr="00B369C0">
        <w:rPr>
          <w:rFonts w:ascii="Times New Roman" w:eastAsia="Calibri" w:hAnsi="Times New Roman" w:cs="Times New Roman"/>
          <w:sz w:val="24"/>
          <w:szCs w:val="24"/>
        </w:rPr>
        <w:t>Утверждено на заседании Совета Департамента английского языка и профессиональной коммуникации</w:t>
      </w:r>
    </w:p>
    <w:p w:rsidR="00A364D4" w:rsidRPr="00B369C0" w:rsidRDefault="00A364D4" w:rsidP="00A364D4">
      <w:pPr>
        <w:jc w:val="center"/>
        <w:rPr>
          <w:rFonts w:ascii="Times New Roman" w:eastAsia="Calibri" w:hAnsi="Times New Roman" w:cs="Times New Roman"/>
          <w:sz w:val="24"/>
          <w:szCs w:val="24"/>
        </w:rPr>
      </w:pPr>
      <w:r w:rsidRPr="00B369C0">
        <w:rPr>
          <w:rFonts w:ascii="Times New Roman" w:eastAsia="Calibri" w:hAnsi="Times New Roman" w:cs="Times New Roman"/>
          <w:sz w:val="24"/>
          <w:szCs w:val="24"/>
        </w:rPr>
        <w:t xml:space="preserve">Протокол № 9 от 28 апреля 2021 г. </w:t>
      </w:r>
    </w:p>
    <w:p w:rsidR="00A364D4" w:rsidRPr="00B369C0" w:rsidRDefault="00A364D4" w:rsidP="00A364D4">
      <w:pPr>
        <w:rPr>
          <w:rFonts w:ascii="Times New Roman" w:eastAsia="Calibri" w:hAnsi="Times New Roman" w:cs="Times New Roman"/>
        </w:rPr>
      </w:pPr>
    </w:p>
    <w:p w:rsidR="00A364D4" w:rsidRPr="00B369C0" w:rsidRDefault="005D6BF8" w:rsidP="00A364D4">
      <w:pPr>
        <w:rPr>
          <w:rFonts w:ascii="Times New Roman" w:hAnsi="Times New Roman" w:cs="Times New Roman"/>
          <w:sz w:val="28"/>
          <w:szCs w:val="28"/>
        </w:rPr>
      </w:pPr>
      <w:r>
        <w:rPr>
          <w:rFonts w:ascii="Times New Roman" w:hAnsi="Times New Roman" w:cs="Times New Roman"/>
          <w:sz w:val="28"/>
          <w:szCs w:val="28"/>
        </w:rPr>
        <w:t>ЭКЗАМЕНАЦИОННЫЙ БИЛЕТ № 1</w:t>
      </w:r>
    </w:p>
    <w:p w:rsidR="00A364D4" w:rsidRPr="00B369C0" w:rsidRDefault="00A364D4" w:rsidP="00A364D4">
      <w:pPr>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4.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анализ</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и</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реферирование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текста</w:t>
      </w:r>
      <w:r w:rsidRPr="00B369C0">
        <w:rPr>
          <w:rFonts w:ascii="Times New Roman" w:hAnsi="Times New Roman" w:cs="Times New Roman"/>
          <w:sz w:val="28"/>
          <w:szCs w:val="28"/>
          <w:lang w:val="en-US"/>
        </w:rPr>
        <w:t xml:space="preserve"> </w:t>
      </w:r>
      <w:r w:rsidRPr="00B369C0">
        <w:rPr>
          <w:rFonts w:ascii="Times New Roman" w:hAnsi="Times New Roman" w:cs="Times New Roman"/>
          <w:b/>
          <w:sz w:val="28"/>
          <w:szCs w:val="28"/>
          <w:lang w:val="en-US"/>
        </w:rPr>
        <w:t>«</w:t>
      </w:r>
      <w:r w:rsidRPr="00B369C0">
        <w:rPr>
          <w:rFonts w:ascii="Times New Roman" w:hAnsi="Times New Roman" w:cs="Times New Roman"/>
          <w:b/>
          <w:i/>
          <w:sz w:val="28"/>
          <w:szCs w:val="28"/>
          <w:lang w:val="en-US"/>
        </w:rPr>
        <w:t xml:space="preserve">The Core Commitments for Children in Humanitarian Action» </w:t>
      </w:r>
      <w:r w:rsidRPr="00B369C0">
        <w:rPr>
          <w:rFonts w:ascii="Times New Roman" w:hAnsi="Times New Roman" w:cs="Times New Roman"/>
          <w:sz w:val="28"/>
          <w:szCs w:val="28"/>
          <w:lang w:val="en-US"/>
        </w:rPr>
        <w:t>(</w:t>
      </w:r>
      <w:r w:rsidRPr="00B369C0">
        <w:rPr>
          <w:rFonts w:ascii="Times New Roman" w:hAnsi="Times New Roman" w:cs="Times New Roman"/>
          <w:sz w:val="28"/>
          <w:szCs w:val="28"/>
        </w:rPr>
        <w:t>без</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словаря</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Pr="00B369C0">
        <w:rPr>
          <w:rFonts w:ascii="Times New Roman" w:hAnsi="Times New Roman" w:cs="Times New Roman"/>
          <w:sz w:val="28"/>
          <w:szCs w:val="28"/>
          <w:lang w:val="en-US"/>
        </w:rPr>
        <w:t>)</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Since the Core Commitments for Children in Humanitarian Action (CCCs) were introduced in 1998 and revised in 2010, the global humanitarian context has changed significantly. Humanitarian crises are increasingly protracted. Rising disregard for international humanitarian and human rights law and humanitarian principles characterizes conflicts, disproportionally affecting children and women. Population growth, urbanization, environmental degradation and climate change, large-scale migration, forced displacements, as well as public health emergencies increasingly compound the threats that children face. The CCCs have been revised to equip UNICEF and its partners to deliver principled, timely, quality and child</w:t>
      </w:r>
      <w:r w:rsidRPr="00B369C0">
        <w:rPr>
          <w:rFonts w:ascii="Times New Roman" w:hAnsi="Times New Roman" w:cs="Times New Roman"/>
          <w:sz w:val="28"/>
          <w:szCs w:val="28"/>
          <w:lang w:val="en-US"/>
        </w:rPr>
        <w:noBreakHyphen/>
        <w:t>centred humanitarian response and advocacy in any crises with humanitarian consequences.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The CCCs form the core UNICEF policy and framework for humanitarian action and are mandatory for all UNICEF personnel. Grounded in global humanitarian norms and standards, the CCCs set organizational, programmatic and operational commitments and benchmarks against which UNICEF holds itself accountable for the coverage, quality and equity of its humanitarian action and advocacy.</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Humanitarian action for UNICEF encompasses interventions aimed at saving lives, alleviating suffering, maintaining human dignity and protecting rights of affected populations, wherever there are humanitarian needs, regardless of the kind of crisis (sudden-onset or protracted emergencies, natural disasters, public health emergencies, complex emergencies, international or internal armed conflicts, etc.1 ), irrespective of the Gross National Income level of a country (low, middle or high), or legal status of the affected populations. Humanitarian action also encompasses interventions addressing underlying risks and causes of vulnerability to disasters, fragility and conflict, such as system strengthening and resilience-building, which contribute to reducing humanitarian needs, risks and vulnerabilities of affected populations.</w:t>
      </w:r>
    </w:p>
    <w:p w:rsidR="00A364D4" w:rsidRPr="00B369C0" w:rsidRDefault="00A364D4" w:rsidP="00A364D4">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UNICEF seeks to build an alliance around the CCCs with various stakeholders. The CCCs are realized through close collaboration with states; national and local authorities; affected populations; civil society organizations (CSOs), including international and national NGOs, community-based organizations, human rights institutions and faith-based organizations; the UN system, including its operational funds, agencies and programmes; donors; academic and research institutions; the private sector; and the media.</w:t>
      </w:r>
    </w:p>
    <w:p w:rsidR="00A364D4" w:rsidRPr="00B369C0" w:rsidRDefault="00A364D4" w:rsidP="005D6BF8">
      <w:pPr>
        <w:ind w:firstLine="709"/>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5. </w:t>
      </w:r>
      <w:r w:rsidRPr="00B369C0">
        <w:rPr>
          <w:rFonts w:ascii="Times New Roman" w:hAnsi="Times New Roman" w:cs="Times New Roman"/>
          <w:sz w:val="28"/>
          <w:szCs w:val="28"/>
        </w:rPr>
        <w:t>Выполните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ситуационное</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задание</w:t>
      </w:r>
      <w:r w:rsidRPr="00B369C0">
        <w:rPr>
          <w:rFonts w:ascii="Times New Roman" w:hAnsi="Times New Roman" w:cs="Times New Roman"/>
          <w:sz w:val="28"/>
          <w:szCs w:val="28"/>
          <w:lang w:val="en-US"/>
        </w:rPr>
        <w:t xml:space="preserve"> « </w:t>
      </w:r>
      <w:r w:rsidRPr="00B369C0">
        <w:rPr>
          <w:rFonts w:ascii="Times New Roman" w:hAnsi="Times New Roman" w:cs="Times New Roman"/>
          <w:i/>
          <w:sz w:val="28"/>
          <w:szCs w:val="28"/>
          <w:lang w:val="en-US"/>
        </w:rPr>
        <w:t xml:space="preserve">Creation and role of the international organizations </w:t>
      </w:r>
      <w:r w:rsidRPr="00B369C0">
        <w:rPr>
          <w:rFonts w:ascii="Times New Roman" w:hAnsi="Times New Roman" w:cs="Times New Roman"/>
          <w:sz w:val="28"/>
          <w:szCs w:val="28"/>
          <w:lang w:val="en-US"/>
        </w:rPr>
        <w:t xml:space="preserve">». (15 </w:t>
      </w:r>
      <w:r w:rsidRPr="00B369C0">
        <w:rPr>
          <w:rFonts w:ascii="Times New Roman" w:hAnsi="Times New Roman" w:cs="Times New Roman"/>
          <w:sz w:val="28"/>
          <w:szCs w:val="28"/>
        </w:rPr>
        <w:t>баллов</w:t>
      </w:r>
      <w:r w:rsidR="005D6BF8">
        <w:rPr>
          <w:rFonts w:ascii="Times New Roman" w:hAnsi="Times New Roman" w:cs="Times New Roman"/>
          <w:sz w:val="28"/>
          <w:szCs w:val="28"/>
          <w:lang w:val="en-US"/>
        </w:rPr>
        <w:t xml:space="preserve">)   </w:t>
      </w:r>
    </w:p>
    <w:p w:rsidR="00A64B01" w:rsidRPr="005D6BF8" w:rsidRDefault="00A364D4" w:rsidP="005D6BF8">
      <w:pPr>
        <w:pStyle w:val="a7"/>
        <w:spacing w:after="0"/>
        <w:ind w:left="197" w:right="566" w:firstLine="369"/>
        <w:jc w:val="both"/>
        <w:rPr>
          <w:sz w:val="24"/>
          <w:szCs w:val="24"/>
          <w:lang w:val="en-US"/>
        </w:rPr>
      </w:pPr>
      <w:r w:rsidRPr="00B369C0">
        <w:rPr>
          <w:sz w:val="28"/>
          <w:szCs w:val="28"/>
          <w:lang w:val="en-US"/>
        </w:rPr>
        <w:t>Your groupmate is working at his term paper which is dedicated to international organizations and how to create them. He didn’t manage to find any information about this topic. He asked you for help. Welcome to provide key information about creation and role of the international organizations.</w:t>
      </w:r>
    </w:p>
    <w:p w:rsidR="00E23D6F" w:rsidRPr="00B369C0" w:rsidRDefault="00E23D6F" w:rsidP="00BA2E58">
      <w:pPr>
        <w:pStyle w:val="af5"/>
        <w:spacing w:line="360" w:lineRule="auto"/>
        <w:ind w:firstLine="709"/>
        <w:jc w:val="center"/>
        <w:rPr>
          <w:rFonts w:ascii="Times New Roman" w:hAnsi="Times New Roman"/>
          <w:b/>
          <w:noProof/>
          <w:sz w:val="28"/>
          <w:szCs w:val="28"/>
          <w:lang w:val="en-US"/>
        </w:rPr>
      </w:pPr>
    </w:p>
    <w:p w:rsidR="007D0EC7" w:rsidRPr="002F0417" w:rsidRDefault="007D0EC7" w:rsidP="00BA2E58">
      <w:pPr>
        <w:pStyle w:val="af5"/>
        <w:spacing w:line="360" w:lineRule="auto"/>
        <w:ind w:firstLine="709"/>
        <w:jc w:val="center"/>
        <w:rPr>
          <w:rFonts w:ascii="Times New Roman" w:hAnsi="Times New Roman"/>
          <w:b/>
          <w:noProof/>
          <w:sz w:val="28"/>
          <w:szCs w:val="28"/>
          <w:lang w:val="en-US"/>
        </w:rPr>
      </w:pPr>
    </w:p>
    <w:p w:rsidR="00BA2E58" w:rsidRPr="00B369C0" w:rsidRDefault="002B0C24"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Образцы экзаменационных материалов</w:t>
      </w:r>
    </w:p>
    <w:p w:rsidR="005F0AE7" w:rsidRPr="00B369C0" w:rsidRDefault="005F0AE7" w:rsidP="00BA2E58">
      <w:pPr>
        <w:pStyle w:val="af5"/>
        <w:spacing w:line="360" w:lineRule="auto"/>
        <w:ind w:firstLine="709"/>
        <w:jc w:val="center"/>
        <w:rPr>
          <w:rFonts w:ascii="Times New Roman" w:hAnsi="Times New Roman"/>
          <w:b/>
          <w:noProof/>
          <w:sz w:val="28"/>
          <w:szCs w:val="28"/>
        </w:rPr>
      </w:pPr>
      <w:r w:rsidRPr="00B369C0">
        <w:rPr>
          <w:rFonts w:ascii="Times New Roman" w:hAnsi="Times New Roman"/>
          <w:b/>
          <w:noProof/>
          <w:sz w:val="28"/>
          <w:szCs w:val="28"/>
        </w:rPr>
        <w:t>Английский язык</w:t>
      </w:r>
    </w:p>
    <w:p w:rsidR="001F2E7C" w:rsidRPr="00B369C0" w:rsidRDefault="00EC3751" w:rsidP="001F2E7C">
      <w:pPr>
        <w:pStyle w:val="af5"/>
        <w:spacing w:line="360" w:lineRule="auto"/>
        <w:rPr>
          <w:rFonts w:ascii="Times New Roman" w:hAnsi="Times New Roman"/>
          <w:sz w:val="24"/>
          <w:szCs w:val="24"/>
        </w:rPr>
      </w:pPr>
      <w:r w:rsidRPr="00B369C0">
        <w:rPr>
          <w:rFonts w:ascii="Times New Roman" w:hAnsi="Times New Roman"/>
          <w:b/>
          <w:bCs/>
          <w:sz w:val="24"/>
          <w:szCs w:val="24"/>
        </w:rPr>
        <w:t xml:space="preserve">1. </w:t>
      </w:r>
      <w:r w:rsidR="001F2E7C" w:rsidRPr="00B369C0">
        <w:rPr>
          <w:rFonts w:ascii="Times New Roman" w:hAnsi="Times New Roman"/>
          <w:b/>
          <w:bCs/>
          <w:sz w:val="24"/>
          <w:szCs w:val="24"/>
        </w:rPr>
        <w:t>Письменная часть</w:t>
      </w:r>
    </w:p>
    <w:p w:rsidR="005B7785" w:rsidRPr="00B369C0" w:rsidRDefault="005B7785" w:rsidP="005B7785">
      <w:pPr>
        <w:widowControl w:val="0"/>
        <w:tabs>
          <w:tab w:val="left" w:pos="0"/>
        </w:tabs>
        <w:ind w:right="800"/>
        <w:jc w:val="center"/>
        <w:rPr>
          <w:rFonts w:ascii="Times New Roman" w:eastAsia="Calibri" w:hAnsi="Times New Roman" w:cs="Times New Roman"/>
          <w:b/>
          <w:spacing w:val="-3"/>
          <w:sz w:val="24"/>
          <w:szCs w:val="24"/>
          <w:lang w:val="en-US" w:eastAsia="en-US"/>
        </w:rPr>
      </w:pPr>
      <w:r w:rsidRPr="00B369C0">
        <w:rPr>
          <w:rFonts w:ascii="Times New Roman" w:eastAsia="Calibri" w:hAnsi="Times New Roman" w:cs="Times New Roman"/>
          <w:b/>
          <w:color w:val="000000"/>
          <w:spacing w:val="-3"/>
          <w:sz w:val="24"/>
          <w:szCs w:val="24"/>
          <w:lang w:val="en-US" w:eastAsia="en-US"/>
        </w:rPr>
        <w:t>LISTENING</w:t>
      </w:r>
    </w:p>
    <w:p w:rsidR="005B7785" w:rsidRPr="00B369C0" w:rsidRDefault="005B7785" w:rsidP="005B7785">
      <w:pPr>
        <w:jc w:val="both"/>
        <w:rPr>
          <w:rFonts w:ascii="Times New Roman" w:eastAsia="Times New Roman" w:hAnsi="Times New Roman" w:cs="Times New Roman"/>
          <w:b/>
          <w:iCs/>
          <w:sz w:val="24"/>
          <w:szCs w:val="24"/>
          <w:lang w:val="en-US"/>
        </w:rPr>
      </w:pPr>
      <w:r w:rsidRPr="00B369C0">
        <w:rPr>
          <w:rFonts w:ascii="Times New Roman" w:eastAsia="Calibri" w:hAnsi="Times New Roman" w:cs="Times New Roman"/>
          <w:b/>
          <w:color w:val="000000"/>
          <w:spacing w:val="-3"/>
          <w:sz w:val="24"/>
          <w:szCs w:val="24"/>
          <w:lang w:val="en-US" w:eastAsia="en-US"/>
        </w:rPr>
        <w:t xml:space="preserve">Task 1. </w:t>
      </w:r>
      <w:r w:rsidRPr="00B369C0">
        <w:rPr>
          <w:rFonts w:ascii="Times New Roman" w:eastAsia="Times New Roman" w:hAnsi="Times New Roman" w:cs="Times New Roman"/>
          <w:b/>
          <w:iCs/>
          <w:sz w:val="24"/>
          <w:szCs w:val="24"/>
          <w:lang w:val="en-US"/>
        </w:rPr>
        <w:t>Listen to the recording. Decide if the following statements (1-5) are true (T), false (F) or not stated (NS)</w:t>
      </w:r>
    </w:p>
    <w:p w:rsidR="005B7785" w:rsidRPr="00B369C0" w:rsidRDefault="005B7785" w:rsidP="005B7785">
      <w:pPr>
        <w:jc w:val="both"/>
        <w:rPr>
          <w:rFonts w:ascii="Times New Roman" w:eastAsia="Times New Roman" w:hAnsi="Times New Roman" w:cs="Times New Roman"/>
          <w:b/>
          <w:sz w:val="24"/>
          <w:szCs w:val="24"/>
          <w:lang w:val="en-US"/>
        </w:rPr>
      </w:pPr>
    </w:p>
    <w:p w:rsidR="005B7785" w:rsidRPr="00B369C0" w:rsidRDefault="005B7785" w:rsidP="005B7785">
      <w:pPr>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1. All countries of the world are struggling to prevent children from catching diseases.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2. A charity is an organization which raises money in order to help people who are sick or very poor, or who have a disability.</w:t>
      </w:r>
    </w:p>
    <w:p w:rsidR="005B7785" w:rsidRPr="00B369C0" w:rsidRDefault="005B7785" w:rsidP="005B7785">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3</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Chicken cholera was produced in the 18</w:t>
      </w:r>
      <w:r w:rsidRPr="00B369C0">
        <w:rPr>
          <w:rFonts w:ascii="Times New Roman" w:eastAsia="Calibri" w:hAnsi="Times New Roman" w:cs="Times New Roman"/>
          <w:bCs/>
          <w:color w:val="000000"/>
          <w:spacing w:val="-3"/>
          <w:sz w:val="24"/>
          <w:szCs w:val="24"/>
          <w:vertAlign w:val="superscript"/>
          <w:lang w:val="en-US" w:eastAsia="en-US"/>
        </w:rPr>
        <w:t>th</w:t>
      </w:r>
      <w:r w:rsidRPr="00B369C0">
        <w:rPr>
          <w:rFonts w:ascii="Times New Roman" w:eastAsia="Calibri" w:hAnsi="Times New Roman" w:cs="Times New Roman"/>
          <w:bCs/>
          <w:color w:val="000000"/>
          <w:spacing w:val="-3"/>
          <w:sz w:val="24"/>
          <w:szCs w:val="24"/>
          <w:lang w:val="en-US" w:eastAsia="en-US"/>
        </w:rPr>
        <w:t xml:space="preserve"> century.</w:t>
      </w:r>
    </w:p>
    <w:p w:rsidR="005B7785" w:rsidRPr="00B369C0" w:rsidRDefault="005B7785" w:rsidP="005B7785">
      <w:pPr>
        <w:widowControl w:val="0"/>
        <w:tabs>
          <w:tab w:val="left" w:pos="0"/>
        </w:tabs>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4. According to Medecins Sans Frontieres, between 2001 and 2014 there was a significant decline in</w:t>
      </w:r>
      <w:r w:rsidRPr="00B369C0">
        <w:rPr>
          <w:rFonts w:ascii="Times New Roman" w:eastAsia="Calibri" w:hAnsi="Times New Roman" w:cs="Times New Roman"/>
          <w:sz w:val="24"/>
          <w:szCs w:val="24"/>
          <w:lang w:val="en-US" w:eastAsia="en-US"/>
        </w:rPr>
        <w:t xml:space="preserve"> </w:t>
      </w:r>
      <w:r w:rsidRPr="00B369C0">
        <w:rPr>
          <w:rFonts w:ascii="Times New Roman" w:eastAsia="Calibri" w:hAnsi="Times New Roman" w:cs="Times New Roman"/>
          <w:bCs/>
          <w:color w:val="000000"/>
          <w:spacing w:val="-3"/>
          <w:sz w:val="24"/>
          <w:szCs w:val="24"/>
          <w:lang w:val="en-US" w:eastAsia="en-US"/>
        </w:rPr>
        <w:t>vaccine prices.</w:t>
      </w:r>
    </w:p>
    <w:p w:rsidR="005B7785" w:rsidRPr="00B369C0" w:rsidRDefault="005B7785" w:rsidP="005B7785">
      <w:pPr>
        <w:widowControl w:val="0"/>
        <w:tabs>
          <w:tab w:val="left" w:pos="0"/>
        </w:tabs>
        <w:ind w:right="800"/>
        <w:jc w:val="both"/>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widowControl w:val="0"/>
        <w:tabs>
          <w:tab w:val="left" w:pos="0"/>
        </w:tabs>
        <w:ind w:right="800"/>
        <w:jc w:val="both"/>
        <w:rPr>
          <w:rFonts w:ascii="Times New Roman" w:eastAsia="Calibri" w:hAnsi="Times New Roman" w:cs="Times New Roman"/>
          <w:bCs/>
          <w:color w:val="000000"/>
          <w:spacing w:val="-3"/>
          <w:sz w:val="24"/>
          <w:szCs w:val="24"/>
          <w:lang w:val="en-US" w:eastAsia="en-US"/>
        </w:rPr>
      </w:pPr>
      <w:r w:rsidRPr="00B369C0">
        <w:rPr>
          <w:rFonts w:ascii="Times New Roman" w:eastAsia="Calibri" w:hAnsi="Times New Roman" w:cs="Times New Roman"/>
          <w:bCs/>
          <w:color w:val="000000"/>
          <w:spacing w:val="-3"/>
          <w:sz w:val="24"/>
          <w:szCs w:val="24"/>
          <w:lang w:val="en-US" w:eastAsia="en-US"/>
        </w:rPr>
        <w:t>5. Medecins Sans Frontieres doesn’t want the vaccine prices to be transparent.</w:t>
      </w:r>
    </w:p>
    <w:p w:rsidR="005B7785" w:rsidRPr="00B369C0" w:rsidRDefault="005B7785" w:rsidP="005B7785">
      <w:pPr>
        <w:rPr>
          <w:rFonts w:ascii="Times New Roman" w:eastAsia="Times New Roman" w:hAnsi="Times New Roman" w:cs="Times New Roman"/>
          <w:iCs/>
          <w:sz w:val="24"/>
          <w:szCs w:val="24"/>
          <w:lang w:val="en-US"/>
        </w:rPr>
      </w:pPr>
      <w:r w:rsidRPr="00B369C0">
        <w:rPr>
          <w:rFonts w:ascii="Times New Roman" w:eastAsia="Times New Roman" w:hAnsi="Times New Roman" w:cs="Times New Roman"/>
          <w:iCs/>
          <w:sz w:val="24"/>
          <w:szCs w:val="24"/>
          <w:lang w:val="en-US"/>
        </w:rPr>
        <w:t>True                False                Not Stated</w:t>
      </w:r>
    </w:p>
    <w:p w:rsidR="005B7785" w:rsidRPr="00B369C0" w:rsidRDefault="005B7785" w:rsidP="005B7785">
      <w:pPr>
        <w:spacing w:before="100" w:beforeAutospacing="1" w:after="100" w:afterAutospacing="1"/>
        <w:jc w:val="both"/>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 xml:space="preserve">Task 2. </w:t>
      </w:r>
      <w:r w:rsidRPr="00B369C0">
        <w:rPr>
          <w:rFonts w:ascii="Times New Roman" w:eastAsia="Times New Roman" w:hAnsi="Times New Roman" w:cs="Times New Roman"/>
          <w:b/>
          <w:color w:val="000000"/>
          <w:sz w:val="24"/>
          <w:szCs w:val="24"/>
          <w:lang w:val="en-US"/>
        </w:rPr>
        <w:t>Listen to the recording. For each question 6-10, mark one letter (A, В or C) for the correct answer.</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6. “Out of proportion” means …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the number or level of one thing when compared to another</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unrealistic importance or size compared to something else</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a small part of something, or a small amount</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7. Rohit Malpani from Medecins Sans Frontieres says that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France pays less than Morocco and Tunisia</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Morocco and France pay more than Tunisia</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Morocco and Tunisia pay less than France</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8. To confirm that something is really true means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to justify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B) transparency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to verify </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9. GlaxoSmithKline says that the pneumococcal vaccine is one of the most complex they have ever manufactured because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it combines 80% of all vaccines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it combines 10 vaccines in one</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 it is provided to developing countries at a substantial discount</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10. Albert Sabin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produced the first laboratory-developed vaccine</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 discovered penicillin</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C) developed an oral vaccine against polio </w:t>
      </w: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p>
    <w:p w:rsidR="005B7785" w:rsidRPr="00B369C0" w:rsidRDefault="005B7785" w:rsidP="005B7785">
      <w:pPr>
        <w:spacing w:after="160" w:line="259" w:lineRule="auto"/>
        <w:jc w:val="cente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LEXIS &amp; GRAMMAR</w:t>
      </w:r>
    </w:p>
    <w:p w:rsidR="005B7785" w:rsidRPr="00B369C0" w:rsidRDefault="005B7785" w:rsidP="005B7785">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bCs/>
          <w:sz w:val="24"/>
          <w:szCs w:val="24"/>
          <w:lang w:val="en-US"/>
        </w:rPr>
        <w:t xml:space="preserve">Task 3. </w:t>
      </w:r>
      <w:r w:rsidRPr="00B369C0">
        <w:rPr>
          <w:rFonts w:ascii="Times New Roman" w:eastAsia="Times New Roman" w:hAnsi="Times New Roman" w:cs="Times New Roman"/>
          <w:b/>
          <w:sz w:val="24"/>
          <w:szCs w:val="24"/>
          <w:lang w:val="en-US"/>
        </w:rPr>
        <w:t>Choose the only possible variant.</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11. </w:t>
      </w:r>
      <w:r w:rsidRPr="00B369C0">
        <w:rPr>
          <w:rFonts w:ascii="Times New Roman" w:eastAsia="Times New Roman" w:hAnsi="Times New Roman" w:cs="Times New Roman"/>
          <w:sz w:val="24"/>
          <w:szCs w:val="24"/>
          <w:lang w:val="en-US"/>
        </w:rPr>
        <w:t>In spite of … the rules twice, I still couldn’t understand how to do the task.</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have read         B) reading           C) having been read            D) having read</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12. </w:t>
      </w:r>
      <w:r w:rsidRPr="00B369C0">
        <w:rPr>
          <w:rFonts w:ascii="Times New Roman" w:eastAsia="Times New Roman" w:hAnsi="Times New Roman" w:cs="Times New Roman"/>
          <w:sz w:val="24"/>
          <w:szCs w:val="24"/>
          <w:lang w:val="en-US"/>
        </w:rPr>
        <w:t>He was released from prison in 1958, after … by West Germany’s president, Theodor Heuss.</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being pardoned     B) pardoned        C) been pardoned     D) pardoning </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13. … on my own, I don’t study very often.</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A) Being living          B) </w:t>
      </w:r>
      <w:r w:rsidRPr="00B369C0">
        <w:rPr>
          <w:rFonts w:ascii="Times New Roman" w:eastAsia="Calibri" w:hAnsi="Times New Roman" w:cs="Times New Roman"/>
          <w:sz w:val="24"/>
          <w:szCs w:val="24"/>
          <w:lang w:val="en-US" w:eastAsia="en-US"/>
        </w:rPr>
        <w:t>Living</w:t>
      </w:r>
      <w:r w:rsidRPr="00B369C0">
        <w:rPr>
          <w:rFonts w:ascii="Times New Roman" w:eastAsia="Times New Roman" w:hAnsi="Times New Roman" w:cs="Times New Roman"/>
          <w:sz w:val="24"/>
          <w:szCs w:val="24"/>
          <w:lang w:val="en-US"/>
        </w:rPr>
        <w:t xml:space="preserve"> C)       Lived       D) Having been lived </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14. … </w:t>
      </w:r>
      <w:r w:rsidRPr="00B369C0">
        <w:rPr>
          <w:rFonts w:ascii="Times New Roman" w:eastAsia="Times New Roman" w:hAnsi="Times New Roman" w:cs="Times New Roman"/>
          <w:sz w:val="24"/>
          <w:szCs w:val="24"/>
          <w:lang w:val="en-US"/>
        </w:rPr>
        <w:t>by the changing information, they thought the elections were cancelled.</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Confusing B) Having being confused C) Confused D) Having been confuse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15. </w:t>
      </w:r>
      <w:r w:rsidRPr="00B369C0">
        <w:rPr>
          <w:rFonts w:ascii="Times New Roman" w:eastAsia="Times New Roman" w:hAnsi="Times New Roman" w:cs="Times New Roman"/>
          <w:sz w:val="24"/>
          <w:szCs w:val="24"/>
          <w:lang w:val="en-US"/>
        </w:rPr>
        <w:t xml:space="preserve">Later that morning, the President … in the Oval Office. </w:t>
      </w: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had his official photo taken        B) has his official photo taken</w:t>
      </w: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C) had his official photo taking       D) has his official photo taking</w:t>
      </w:r>
    </w:p>
    <w:p w:rsidR="005B7785" w:rsidRPr="00B369C0" w:rsidRDefault="005B7785" w:rsidP="005B7785">
      <w:pPr>
        <w:jc w:val="both"/>
        <w:rPr>
          <w:rFonts w:ascii="Times New Roman" w:eastAsia="Times New Roman" w:hAnsi="Times New Roman" w:cs="Times New Roman"/>
          <w:sz w:val="24"/>
          <w:szCs w:val="24"/>
          <w:lang w:val="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16. </w:t>
      </w:r>
      <w:r w:rsidRPr="00B369C0">
        <w:rPr>
          <w:rFonts w:ascii="Times New Roman" w:eastAsia="Times New Roman" w:hAnsi="Times New Roman" w:cs="Times New Roman"/>
          <w:sz w:val="24"/>
          <w:szCs w:val="24"/>
          <w:lang w:val="en-US"/>
        </w:rPr>
        <w:t>The report … , the secretary went out to post it.</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written   B) writing   C) being written   D) having been written</w:t>
      </w:r>
    </w:p>
    <w:p w:rsidR="005B7785" w:rsidRPr="00B369C0" w:rsidRDefault="005B7785" w:rsidP="005B7785">
      <w:pPr>
        <w:rPr>
          <w:rFonts w:ascii="Times New Roman" w:eastAsia="Times New Roman" w:hAnsi="Times New Roman" w:cs="Times New Roman"/>
          <w:sz w:val="24"/>
          <w:szCs w:val="24"/>
          <w:lang w:val="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eastAsia="en-US"/>
        </w:rPr>
        <w:t xml:space="preserve">17. </w:t>
      </w:r>
      <w:r w:rsidRPr="00B369C0">
        <w:rPr>
          <w:rFonts w:ascii="Times New Roman" w:eastAsia="Times New Roman" w:hAnsi="Times New Roman" w:cs="Times New Roman"/>
          <w:sz w:val="24"/>
          <w:szCs w:val="24"/>
          <w:lang w:val="en-US"/>
        </w:rPr>
        <w:t>… my note at 5pm on a Monday, I was impressed to get a response the following morning.</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sent    B) Having send     C) Having been sent      D) Having been send</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Task 4. Identify the word or phrase that must be changed in order for the sentence to be correct.</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 xml:space="preserve">18. </w:t>
      </w:r>
      <w:r w:rsidRPr="00B369C0">
        <w:rPr>
          <w:rFonts w:ascii="Times New Roman" w:eastAsia="Calibri" w:hAnsi="Times New Roman" w:cs="Times New Roman"/>
          <w:sz w:val="24"/>
          <w:szCs w:val="24"/>
          <w:u w:val="single"/>
          <w:lang w:val="en-US" w:eastAsia="en-US"/>
        </w:rPr>
        <w:t>Having been worked</w:t>
      </w:r>
      <w:r w:rsidRPr="00B369C0">
        <w:rPr>
          <w:rFonts w:ascii="Times New Roman" w:eastAsia="Calibri" w:hAnsi="Times New Roman" w:cs="Times New Roman"/>
          <w:sz w:val="24"/>
          <w:szCs w:val="24"/>
          <w:lang w:val="en-US" w:eastAsia="en-US"/>
        </w:rPr>
        <w:t xml:space="preserve"> very closely with Gerald for so many years, and </w:t>
      </w:r>
      <w:r w:rsidRPr="00B369C0">
        <w:rPr>
          <w:rFonts w:ascii="Times New Roman" w:eastAsia="Calibri" w:hAnsi="Times New Roman" w:cs="Times New Roman"/>
          <w:sz w:val="24"/>
          <w:szCs w:val="24"/>
          <w:u w:val="single"/>
          <w:lang w:val="en-US" w:eastAsia="en-US"/>
        </w:rPr>
        <w:t>having had</w:t>
      </w:r>
      <w:r w:rsidRPr="00B369C0">
        <w:rPr>
          <w:rFonts w:ascii="Times New Roman" w:eastAsia="Calibri" w:hAnsi="Times New Roman" w:cs="Times New Roman"/>
          <w:sz w:val="24"/>
          <w:szCs w:val="24"/>
          <w:lang w:val="en-US" w:eastAsia="en-US"/>
        </w:rPr>
        <w:t xml:space="preserve"> so many people actually </w:t>
      </w:r>
      <w:r w:rsidRPr="00B369C0">
        <w:rPr>
          <w:rFonts w:ascii="Times New Roman" w:eastAsia="Calibri" w:hAnsi="Times New Roman" w:cs="Times New Roman"/>
          <w:sz w:val="24"/>
          <w:szCs w:val="24"/>
          <w:u w:val="single"/>
          <w:lang w:val="en-US" w:eastAsia="en-US"/>
        </w:rPr>
        <w:t>believing</w:t>
      </w:r>
      <w:r w:rsidRPr="00B369C0">
        <w:rPr>
          <w:rFonts w:ascii="Times New Roman" w:eastAsia="Calibri" w:hAnsi="Times New Roman" w:cs="Times New Roman"/>
          <w:sz w:val="24"/>
          <w:szCs w:val="24"/>
          <w:lang w:val="en-US" w:eastAsia="en-US"/>
        </w:rPr>
        <w:t xml:space="preserve"> that he was a member of the company staff, it’s very nice finally </w:t>
      </w:r>
      <w:r w:rsidRPr="00B369C0">
        <w:rPr>
          <w:rFonts w:ascii="Times New Roman" w:eastAsia="Calibri" w:hAnsi="Times New Roman" w:cs="Times New Roman"/>
          <w:sz w:val="24"/>
          <w:szCs w:val="24"/>
          <w:u w:val="single"/>
          <w:lang w:val="en-US" w:eastAsia="en-US"/>
        </w:rPr>
        <w:t>to be able to</w:t>
      </w:r>
      <w:r w:rsidRPr="00B369C0">
        <w:rPr>
          <w:rFonts w:ascii="Times New Roman" w:eastAsia="Calibri" w:hAnsi="Times New Roman" w:cs="Times New Roman"/>
          <w:sz w:val="24"/>
          <w:szCs w:val="24"/>
          <w:lang w:val="en-US" w:eastAsia="en-US"/>
        </w:rPr>
        <w:t xml:space="preserve"> welcome him as a real member of staff.</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Having been worked    B) having had     C) believing      D) to be able to</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19. Danzig (Gdansk) </w:t>
      </w:r>
      <w:r w:rsidRPr="00B369C0">
        <w:rPr>
          <w:rFonts w:ascii="Times New Roman" w:eastAsia="Calibri" w:hAnsi="Times New Roman" w:cs="Times New Roman"/>
          <w:sz w:val="24"/>
          <w:szCs w:val="24"/>
          <w:u w:val="single"/>
          <w:lang w:val="en-US" w:eastAsia="en-US"/>
        </w:rPr>
        <w:t>became</w:t>
      </w:r>
      <w:r w:rsidRPr="00B369C0">
        <w:rPr>
          <w:rFonts w:ascii="Times New Roman" w:eastAsia="Calibri" w:hAnsi="Times New Roman" w:cs="Times New Roman"/>
          <w:sz w:val="24"/>
          <w:szCs w:val="24"/>
          <w:lang w:val="en-US" w:eastAsia="en-US"/>
        </w:rPr>
        <w:t xml:space="preserve"> a free city’,</w:t>
      </w:r>
      <w:r w:rsidRPr="00B369C0">
        <w:rPr>
          <w:rFonts w:ascii="Times New Roman" w:eastAsia="Calibri" w:hAnsi="Times New Roman" w:cs="Times New Roman"/>
          <w:sz w:val="24"/>
          <w:szCs w:val="24"/>
          <w:u w:val="single"/>
          <w:lang w:val="en-US" w:eastAsia="en-US"/>
        </w:rPr>
        <w:t xml:space="preserve"> linking</w:t>
      </w:r>
      <w:r w:rsidRPr="00B369C0">
        <w:rPr>
          <w:rFonts w:ascii="Times New Roman" w:eastAsia="Calibri" w:hAnsi="Times New Roman" w:cs="Times New Roman"/>
          <w:sz w:val="24"/>
          <w:szCs w:val="24"/>
          <w:lang w:val="en-US" w:eastAsia="en-US"/>
        </w:rPr>
        <w:t xml:space="preserve"> by a customs union to the new Polish state, which also </w:t>
      </w:r>
      <w:r w:rsidRPr="00B369C0">
        <w:rPr>
          <w:rFonts w:ascii="Times New Roman" w:eastAsia="Calibri" w:hAnsi="Times New Roman" w:cs="Times New Roman"/>
          <w:sz w:val="24"/>
          <w:szCs w:val="24"/>
          <w:u w:val="single"/>
          <w:lang w:val="en-US" w:eastAsia="en-US"/>
        </w:rPr>
        <w:t>gained</w:t>
      </w:r>
      <w:r w:rsidRPr="00B369C0">
        <w:rPr>
          <w:rFonts w:ascii="Times New Roman" w:eastAsia="Calibri" w:hAnsi="Times New Roman" w:cs="Times New Roman"/>
          <w:sz w:val="24"/>
          <w:szCs w:val="24"/>
          <w:lang w:val="en-US" w:eastAsia="en-US"/>
        </w:rPr>
        <w:t xml:space="preserve"> Upper Silesia, </w:t>
      </w:r>
      <w:r w:rsidRPr="00B369C0">
        <w:rPr>
          <w:rFonts w:ascii="Times New Roman" w:eastAsia="Calibri" w:hAnsi="Times New Roman" w:cs="Times New Roman"/>
          <w:sz w:val="24"/>
          <w:szCs w:val="24"/>
          <w:u w:val="single"/>
          <w:lang w:val="en-US" w:eastAsia="en-US"/>
        </w:rPr>
        <w:t xml:space="preserve">a major industrial </w:t>
      </w:r>
      <w:r w:rsidRPr="00B369C0">
        <w:rPr>
          <w:rFonts w:ascii="Times New Roman" w:eastAsia="Calibri" w:hAnsi="Times New Roman" w:cs="Times New Roman"/>
          <w:sz w:val="24"/>
          <w:szCs w:val="24"/>
          <w:lang w:val="en-US" w:eastAsia="en-US"/>
        </w:rPr>
        <w:t xml:space="preserve">area. </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became      B) linking     C) gained       D) a major industrial</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20. </w:t>
      </w:r>
      <w:r w:rsidRPr="00B369C0">
        <w:rPr>
          <w:rFonts w:ascii="Times New Roman" w:eastAsia="Calibri" w:hAnsi="Times New Roman" w:cs="Times New Roman"/>
          <w:sz w:val="24"/>
          <w:szCs w:val="24"/>
          <w:u w:val="single"/>
          <w:lang w:val="en-US" w:eastAsia="en-US"/>
        </w:rPr>
        <w:t xml:space="preserve">Having writing </w:t>
      </w:r>
      <w:r w:rsidRPr="00B369C0">
        <w:rPr>
          <w:rFonts w:ascii="Times New Roman" w:eastAsia="Calibri" w:hAnsi="Times New Roman" w:cs="Times New Roman"/>
          <w:sz w:val="24"/>
          <w:szCs w:val="24"/>
          <w:lang w:val="en-US" w:eastAsia="en-US"/>
        </w:rPr>
        <w:t xml:space="preserve">so many letters and </w:t>
      </w:r>
      <w:r w:rsidRPr="00B369C0">
        <w:rPr>
          <w:rFonts w:ascii="Times New Roman" w:eastAsia="Calibri" w:hAnsi="Times New Roman" w:cs="Times New Roman"/>
          <w:sz w:val="24"/>
          <w:szCs w:val="24"/>
          <w:u w:val="single"/>
          <w:lang w:val="en-US" w:eastAsia="en-US"/>
        </w:rPr>
        <w:t>not got</w:t>
      </w:r>
      <w:r w:rsidRPr="00B369C0">
        <w:rPr>
          <w:rFonts w:ascii="Times New Roman" w:eastAsia="Calibri" w:hAnsi="Times New Roman" w:cs="Times New Roman"/>
          <w:sz w:val="24"/>
          <w:szCs w:val="24"/>
          <w:lang w:val="en-US" w:eastAsia="en-US"/>
        </w:rPr>
        <w:t xml:space="preserve"> an answer, </w:t>
      </w:r>
      <w:r w:rsidRPr="00B369C0">
        <w:rPr>
          <w:rFonts w:ascii="Times New Roman" w:eastAsia="Calibri" w:hAnsi="Times New Roman" w:cs="Times New Roman"/>
          <w:sz w:val="24"/>
          <w:szCs w:val="24"/>
          <w:u w:val="single"/>
          <w:lang w:val="en-US" w:eastAsia="en-US"/>
        </w:rPr>
        <w:t>I’m not sure</w:t>
      </w:r>
      <w:r w:rsidRPr="00B369C0">
        <w:rPr>
          <w:rFonts w:ascii="Times New Roman" w:eastAsia="Calibri" w:hAnsi="Times New Roman" w:cs="Times New Roman"/>
          <w:sz w:val="24"/>
          <w:szCs w:val="24"/>
          <w:lang w:val="en-US" w:eastAsia="en-US"/>
        </w:rPr>
        <w:t xml:space="preserve"> it’s worth </w:t>
      </w:r>
      <w:r w:rsidRPr="00B369C0">
        <w:rPr>
          <w:rFonts w:ascii="Times New Roman" w:eastAsia="Calibri" w:hAnsi="Times New Roman" w:cs="Times New Roman"/>
          <w:sz w:val="24"/>
          <w:szCs w:val="24"/>
          <w:u w:val="single"/>
          <w:lang w:val="en-US" w:eastAsia="en-US"/>
        </w:rPr>
        <w:t>writing</w:t>
      </w:r>
      <w:r w:rsidRPr="00B369C0">
        <w:rPr>
          <w:rFonts w:ascii="Times New Roman" w:eastAsia="Calibri" w:hAnsi="Times New Roman" w:cs="Times New Roman"/>
          <w:sz w:val="24"/>
          <w:szCs w:val="24"/>
          <w:lang w:val="en-US" w:eastAsia="en-US"/>
        </w:rPr>
        <w:t xml:space="preserve"> another one.</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Having writing    B) not got    C) I’m not sure  D) writing</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21. The Arria-formula meetings </w:t>
      </w:r>
      <w:r w:rsidRPr="00B369C0">
        <w:rPr>
          <w:rFonts w:ascii="Times New Roman" w:eastAsia="Times New Roman" w:hAnsi="Times New Roman" w:cs="Times New Roman"/>
          <w:sz w:val="24"/>
          <w:szCs w:val="24"/>
          <w:u w:val="single"/>
          <w:lang w:val="en-US"/>
        </w:rPr>
        <w:t>on the situations</w:t>
      </w:r>
      <w:r w:rsidRPr="00B369C0">
        <w:rPr>
          <w:rFonts w:ascii="Times New Roman" w:eastAsia="Times New Roman" w:hAnsi="Times New Roman" w:cs="Times New Roman"/>
          <w:sz w:val="24"/>
          <w:szCs w:val="24"/>
          <w:lang w:val="en-US"/>
        </w:rPr>
        <w:t xml:space="preserve"> in Crimea and Syria </w:t>
      </w:r>
      <w:r w:rsidRPr="00B369C0">
        <w:rPr>
          <w:rFonts w:ascii="Times New Roman" w:eastAsia="Times New Roman" w:hAnsi="Times New Roman" w:cs="Times New Roman"/>
          <w:sz w:val="24"/>
          <w:szCs w:val="24"/>
          <w:u w:val="single"/>
          <w:lang w:val="en-US"/>
        </w:rPr>
        <w:t>are also illustrative</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having became</w:t>
      </w:r>
      <w:r w:rsidRPr="00B369C0">
        <w:rPr>
          <w:rFonts w:ascii="Times New Roman" w:eastAsia="Times New Roman" w:hAnsi="Times New Roman" w:cs="Times New Roman"/>
          <w:sz w:val="24"/>
          <w:szCs w:val="24"/>
          <w:lang w:val="en-US"/>
        </w:rPr>
        <w:t xml:space="preserve"> a battleground for alternative narratives </w:t>
      </w:r>
      <w:r w:rsidRPr="00B369C0">
        <w:rPr>
          <w:rFonts w:ascii="Times New Roman" w:eastAsia="Times New Roman" w:hAnsi="Times New Roman" w:cs="Times New Roman"/>
          <w:sz w:val="24"/>
          <w:szCs w:val="24"/>
          <w:u w:val="single"/>
          <w:lang w:val="en-US"/>
        </w:rPr>
        <w:t>promoted</w:t>
      </w:r>
      <w:r w:rsidRPr="00B369C0">
        <w:rPr>
          <w:rFonts w:ascii="Times New Roman" w:eastAsia="Times New Roman" w:hAnsi="Times New Roman" w:cs="Times New Roman"/>
          <w:sz w:val="24"/>
          <w:szCs w:val="24"/>
          <w:lang w:val="en-US"/>
        </w:rPr>
        <w:t xml:space="preserve"> primarily by China and Russia, on the one hand, and the P3 (France, the UK and the US) on the other.</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Times New Roman" w:hAnsi="Times New Roman" w:cs="Times New Roman"/>
          <w:sz w:val="24"/>
          <w:szCs w:val="24"/>
          <w:lang w:val="en-US"/>
        </w:rPr>
        <w:t>A) on the situations  B) are also illustrative     C) having became D) promoted</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sz w:val="24"/>
          <w:szCs w:val="24"/>
          <w:u w:val="single"/>
          <w:lang w:val="en-US"/>
        </w:rPr>
      </w:pPr>
      <w:r w:rsidRPr="00B369C0">
        <w:rPr>
          <w:rFonts w:ascii="Times New Roman" w:eastAsia="Calibri" w:hAnsi="Times New Roman" w:cs="Times New Roman"/>
          <w:sz w:val="24"/>
          <w:szCs w:val="24"/>
          <w:lang w:val="en-US" w:eastAsia="en-US"/>
        </w:rPr>
        <w:t xml:space="preserve">22. </w:t>
      </w:r>
      <w:r w:rsidRPr="00B369C0">
        <w:rPr>
          <w:rFonts w:ascii="Times New Roman" w:eastAsia="Times New Roman" w:hAnsi="Times New Roman" w:cs="Times New Roman"/>
          <w:sz w:val="24"/>
          <w:szCs w:val="24"/>
          <w:u w:val="single"/>
          <w:lang w:val="en-US"/>
        </w:rPr>
        <w:t>Having been adopted</w:t>
      </w:r>
      <w:r w:rsidRPr="00B369C0">
        <w:rPr>
          <w:rFonts w:ascii="Times New Roman" w:eastAsia="Times New Roman" w:hAnsi="Times New Roman" w:cs="Times New Roman"/>
          <w:sz w:val="24"/>
          <w:szCs w:val="24"/>
          <w:lang w:val="en-US"/>
        </w:rPr>
        <w:t xml:space="preserve"> gender mainstreaming since 1997, the UN system is uniquely </w:t>
      </w:r>
      <w:r w:rsidRPr="00B369C0">
        <w:rPr>
          <w:rFonts w:ascii="Times New Roman" w:eastAsia="Times New Roman" w:hAnsi="Times New Roman" w:cs="Times New Roman"/>
          <w:sz w:val="24"/>
          <w:szCs w:val="24"/>
          <w:u w:val="single"/>
          <w:lang w:val="en-US"/>
        </w:rPr>
        <w:t>placed</w:t>
      </w:r>
      <w:r w:rsidRPr="00B369C0">
        <w:rPr>
          <w:rFonts w:ascii="Times New Roman" w:eastAsia="Times New Roman" w:hAnsi="Times New Roman" w:cs="Times New Roman"/>
          <w:sz w:val="24"/>
          <w:szCs w:val="24"/>
          <w:lang w:val="en-US"/>
        </w:rPr>
        <w:t xml:space="preserve"> to provide leadership by </w:t>
      </w:r>
      <w:r w:rsidRPr="00B369C0">
        <w:rPr>
          <w:rFonts w:ascii="Times New Roman" w:eastAsia="Times New Roman" w:hAnsi="Times New Roman" w:cs="Times New Roman"/>
          <w:sz w:val="24"/>
          <w:szCs w:val="24"/>
          <w:u w:val="single"/>
          <w:lang w:val="en-US"/>
        </w:rPr>
        <w:t>harnessing</w:t>
      </w:r>
      <w:r w:rsidRPr="00B369C0">
        <w:rPr>
          <w:rFonts w:ascii="Times New Roman" w:eastAsia="Times New Roman" w:hAnsi="Times New Roman" w:cs="Times New Roman"/>
          <w:sz w:val="24"/>
          <w:szCs w:val="24"/>
          <w:lang w:val="en-US"/>
        </w:rPr>
        <w:t xml:space="preserve"> its unrivalled geographical reach, breadth, and </w:t>
      </w:r>
      <w:r w:rsidRPr="00B369C0">
        <w:rPr>
          <w:rFonts w:ascii="Times New Roman" w:eastAsia="Times New Roman" w:hAnsi="Times New Roman" w:cs="Times New Roman"/>
          <w:sz w:val="24"/>
          <w:szCs w:val="24"/>
          <w:u w:val="single"/>
          <w:lang w:val="en-US"/>
        </w:rPr>
        <w:t>scope of operation.</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A) Having been adopted B) placed     C) harnessing    D) scope of operation</w:t>
      </w:r>
    </w:p>
    <w:p w:rsidR="005B7785" w:rsidRPr="00B369C0" w:rsidRDefault="005B7785" w:rsidP="005B7785">
      <w:pPr>
        <w:jc w:val="both"/>
        <w:rPr>
          <w:rFonts w:ascii="Times New Roman" w:eastAsia="Times New Roman" w:hAnsi="Times New Roman" w:cs="Times New Roman"/>
          <w:sz w:val="24"/>
          <w:szCs w:val="24"/>
          <w:lang w:val="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 xml:space="preserve">23. </w:t>
      </w:r>
      <w:r w:rsidRPr="00B369C0">
        <w:rPr>
          <w:rFonts w:ascii="Times New Roman" w:eastAsia="Times New Roman" w:hAnsi="Times New Roman" w:cs="Times New Roman"/>
          <w:sz w:val="24"/>
          <w:szCs w:val="24"/>
          <w:u w:val="single"/>
          <w:lang w:val="en-US"/>
        </w:rPr>
        <w:t>According to the Red Cross</w:t>
      </w:r>
      <w:r w:rsidRPr="00B369C0">
        <w:rPr>
          <w:rFonts w:ascii="Times New Roman" w:eastAsia="Times New Roman" w:hAnsi="Times New Roman" w:cs="Times New Roman"/>
          <w:sz w:val="24"/>
          <w:szCs w:val="24"/>
          <w:lang w:val="en-US"/>
        </w:rPr>
        <w:t xml:space="preserve">, hundreds of </w:t>
      </w:r>
      <w:r w:rsidRPr="00B369C0">
        <w:rPr>
          <w:rFonts w:ascii="Times New Roman" w:eastAsia="Times New Roman" w:hAnsi="Times New Roman" w:cs="Times New Roman"/>
          <w:sz w:val="24"/>
          <w:szCs w:val="24"/>
          <w:u w:val="single"/>
          <w:lang w:val="en-US"/>
        </w:rPr>
        <w:t>people had</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their homes</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u w:val="single"/>
          <w:lang w:val="en-US"/>
        </w:rPr>
        <w:t>destroy</w:t>
      </w:r>
      <w:r w:rsidRPr="00B369C0">
        <w:rPr>
          <w:rFonts w:ascii="Times New Roman" w:eastAsia="Times New Roman" w:hAnsi="Times New Roman" w:cs="Times New Roman"/>
          <w:sz w:val="24"/>
          <w:szCs w:val="24"/>
          <w:lang w:val="en-US"/>
        </w:rPr>
        <w:t xml:space="preserve"> by the hurricane.</w:t>
      </w: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Calibri" w:hAnsi="Times New Roman" w:cs="Times New Roman"/>
          <w:sz w:val="24"/>
          <w:szCs w:val="24"/>
          <w:lang w:val="en-US"/>
        </w:rPr>
        <w:t xml:space="preserve">A) </w:t>
      </w:r>
      <w:r w:rsidRPr="00B369C0">
        <w:rPr>
          <w:rFonts w:ascii="Times New Roman" w:eastAsia="Times New Roman" w:hAnsi="Times New Roman" w:cs="Times New Roman"/>
          <w:sz w:val="24"/>
          <w:szCs w:val="24"/>
          <w:lang w:val="en-US"/>
        </w:rPr>
        <w:t>According to the Red Cross</w:t>
      </w:r>
      <w:r w:rsidRPr="00B369C0">
        <w:rPr>
          <w:rFonts w:ascii="Times New Roman" w:eastAsia="Calibri" w:hAnsi="Times New Roman" w:cs="Times New Roman"/>
          <w:sz w:val="24"/>
          <w:szCs w:val="24"/>
          <w:lang w:val="en-US"/>
        </w:rPr>
        <w:t xml:space="preserve">    B) </w:t>
      </w:r>
      <w:r w:rsidRPr="00B369C0">
        <w:rPr>
          <w:rFonts w:ascii="Times New Roman" w:eastAsia="Times New Roman" w:hAnsi="Times New Roman" w:cs="Times New Roman"/>
          <w:sz w:val="24"/>
          <w:szCs w:val="24"/>
          <w:lang w:val="en-US"/>
        </w:rPr>
        <w:t>people had</w:t>
      </w:r>
      <w:r w:rsidRPr="00B369C0">
        <w:rPr>
          <w:rFonts w:ascii="Times New Roman" w:eastAsia="Calibri" w:hAnsi="Times New Roman" w:cs="Times New Roman"/>
          <w:sz w:val="24"/>
          <w:szCs w:val="24"/>
          <w:lang w:val="en-US"/>
        </w:rPr>
        <w:t xml:space="preserve">       C) </w:t>
      </w:r>
      <w:r w:rsidRPr="00B369C0">
        <w:rPr>
          <w:rFonts w:ascii="Times New Roman" w:eastAsia="Times New Roman" w:hAnsi="Times New Roman" w:cs="Times New Roman"/>
          <w:sz w:val="24"/>
          <w:szCs w:val="24"/>
          <w:lang w:val="en-US"/>
        </w:rPr>
        <w:t>their homes</w:t>
      </w:r>
      <w:r w:rsidRPr="00B369C0">
        <w:rPr>
          <w:rFonts w:ascii="Times New Roman" w:eastAsia="Calibri" w:hAnsi="Times New Roman" w:cs="Times New Roman"/>
          <w:sz w:val="24"/>
          <w:szCs w:val="24"/>
          <w:lang w:val="en-US"/>
        </w:rPr>
        <w:t xml:space="preserve">        D) </w:t>
      </w:r>
      <w:r w:rsidRPr="00B369C0">
        <w:rPr>
          <w:rFonts w:ascii="Times New Roman" w:eastAsia="Times New Roman" w:hAnsi="Times New Roman" w:cs="Times New Roman"/>
          <w:sz w:val="24"/>
          <w:szCs w:val="24"/>
          <w:lang w:val="en-US"/>
        </w:rPr>
        <w:t>destroy</w:t>
      </w:r>
    </w:p>
    <w:p w:rsidR="005B7785" w:rsidRPr="00B369C0" w:rsidRDefault="005B7785" w:rsidP="005B7785">
      <w:pPr>
        <w:jc w:val="both"/>
        <w:rPr>
          <w:rFonts w:ascii="Times New Roman" w:eastAsia="Times New Roman" w:hAnsi="Times New Roman" w:cs="Times New Roman"/>
          <w:sz w:val="28"/>
          <w:szCs w:val="28"/>
          <w:lang w:val="en-US"/>
        </w:rPr>
      </w:pPr>
    </w:p>
    <w:p w:rsidR="007D0EC7" w:rsidRDefault="007D0EC7" w:rsidP="005B7785">
      <w:pPr>
        <w:rPr>
          <w:rFonts w:ascii="Times New Roman" w:eastAsia="Calibri" w:hAnsi="Times New Roman" w:cs="Times New Roman"/>
          <w:b/>
          <w:sz w:val="24"/>
          <w:szCs w:val="24"/>
          <w:lang w:val="en-US" w:eastAsia="en-US"/>
        </w:rPr>
      </w:pPr>
    </w:p>
    <w:p w:rsidR="005B7785" w:rsidRPr="00B369C0" w:rsidRDefault="005B7785" w:rsidP="005B7785">
      <w:pPr>
        <w:rPr>
          <w:rFonts w:ascii="Times New Roman" w:eastAsia="Calibri" w:hAnsi="Times New Roman" w:cs="Times New Roman"/>
          <w:b/>
          <w:sz w:val="24"/>
          <w:szCs w:val="24"/>
          <w:lang w:val="en-US" w:eastAsia="en-US"/>
        </w:rPr>
      </w:pPr>
      <w:r w:rsidRPr="00B369C0">
        <w:rPr>
          <w:rFonts w:ascii="Times New Roman" w:eastAsia="Calibri" w:hAnsi="Times New Roman" w:cs="Times New Roman"/>
          <w:b/>
          <w:sz w:val="24"/>
          <w:szCs w:val="24"/>
          <w:lang w:val="en-US" w:eastAsia="en-US"/>
        </w:rPr>
        <w:t>Task 5. Choose the correct preposition if necessary.</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 xml:space="preserve">24. The Central Bank intervened … the currency markets today to try to stabilize the exchange rate. </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in        B) to         C) on          D) at</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25. Two hundred million people worldwide suffer … parasitic diseases.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         B) from        C) at          D) for</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26. In their senseless killing of innocent people, the terrorists have shown their lack of respect … human life.</w:t>
      </w:r>
    </w:p>
    <w:p w:rsidR="005B7785" w:rsidRPr="00B369C0" w:rsidRDefault="005B7785" w:rsidP="005B7785">
      <w:pPr>
        <w:rPr>
          <w:rFonts w:ascii="Times New Roman" w:eastAsia="Calibri" w:hAnsi="Times New Roman" w:cs="Times New Roman"/>
          <w:b/>
          <w:bCs/>
          <w:sz w:val="24"/>
          <w:szCs w:val="24"/>
          <w:lang w:val="en-US" w:eastAsia="en-US"/>
        </w:rPr>
      </w:pPr>
      <w:r w:rsidRPr="00B369C0">
        <w:rPr>
          <w:rFonts w:ascii="Times New Roman" w:eastAsia="Calibri" w:hAnsi="Times New Roman" w:cs="Times New Roman"/>
          <w:sz w:val="24"/>
          <w:szCs w:val="24"/>
          <w:lang w:val="en-US" w:eastAsia="en-US"/>
        </w:rPr>
        <w:t>A) on         B) to         C) -         D) for</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27. Decisions … many important issues are taken by voting.</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at      B) on       C) to         D) towards</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28. WWF stands … the World Wide Fund for Nature and it was established in 1961.</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for        B) of        C) by         D) –</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29. There are hundreds of nuclear missiles aimed … the main cities.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at        B) by         C) to          D) on</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30. They're organizing a campaign to draw people's attention … the environmentally harmful effects of using their cars.</w:t>
      </w:r>
    </w:p>
    <w:p w:rsidR="005B7785" w:rsidRPr="00B369C0" w:rsidRDefault="005B7785" w:rsidP="005B7785">
      <w:pPr>
        <w:jc w:val="both"/>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A) in          B) to       C) at         D) by</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spacing w:after="120" w:line="360" w:lineRule="auto"/>
        <w:rPr>
          <w:rFonts w:ascii="Times New Roman" w:eastAsia="Times New Roman" w:hAnsi="Times New Roman" w:cs="Times New Roman"/>
          <w:b/>
          <w:sz w:val="24"/>
          <w:szCs w:val="24"/>
          <w:lang w:val="en-US"/>
        </w:rPr>
      </w:pPr>
    </w:p>
    <w:p w:rsidR="005B7785" w:rsidRPr="00B369C0" w:rsidRDefault="005B7785" w:rsidP="005B7785">
      <w:pPr>
        <w:spacing w:after="120" w:line="360" w:lineRule="auto"/>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Task 6. Match each of the phrases on the left with an appropriate explanation on the right.</w:t>
      </w:r>
    </w:p>
    <w:tbl>
      <w:tblPr>
        <w:tblStyle w:val="120"/>
        <w:tblW w:w="0" w:type="auto"/>
        <w:tblLook w:val="04A0" w:firstRow="1" w:lastRow="0" w:firstColumn="1" w:lastColumn="0" w:noHBand="0" w:noVBand="1"/>
      </w:tblPr>
      <w:tblGrid>
        <w:gridCol w:w="562"/>
        <w:gridCol w:w="1560"/>
        <w:gridCol w:w="567"/>
        <w:gridCol w:w="6656"/>
      </w:tblGrid>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31</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second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process of getting supplies</w:t>
            </w:r>
          </w:p>
        </w:tc>
      </w:tr>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32</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require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B</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very clear sign that a particular situation or feeling exists</w:t>
            </w:r>
          </w:p>
        </w:tc>
      </w:tr>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33</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implore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C</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need something or make something necessary</w:t>
            </w:r>
          </w:p>
        </w:tc>
      </w:tr>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34</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procurement</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D</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formal and very serious promise</w:t>
            </w:r>
          </w:p>
        </w:tc>
      </w:tr>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35</w:t>
            </w:r>
          </w:p>
        </w:tc>
        <w:tc>
          <w:tcPr>
            <w:tcW w:w="1560"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manifestation</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E</w:t>
            </w:r>
          </w:p>
        </w:tc>
        <w:tc>
          <w:tcPr>
            <w:tcW w:w="6656" w:type="dxa"/>
            <w:tcBorders>
              <w:top w:val="single" w:sz="4" w:space="0" w:color="auto"/>
              <w:left w:val="single" w:sz="4" w:space="0" w:color="auto"/>
              <w:bottom w:val="single" w:sz="4" w:space="0" w:color="auto"/>
              <w:right w:val="single" w:sz="4" w:space="0" w:color="auto"/>
            </w:tcBorders>
          </w:tcPr>
          <w:p w:rsidR="005B7785" w:rsidRPr="00B369C0"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usually public, promise that you will do something</w:t>
            </w:r>
          </w:p>
        </w:tc>
      </w:tr>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36</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oath</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make a formal statement of support for a suggestion made by someone else during a meeting so that there can be a discussion or vote</w:t>
            </w:r>
          </w:p>
        </w:tc>
      </w:tr>
      <w:tr w:rsidR="005B7785" w:rsidRPr="00DE5E11" w:rsidTr="00653572">
        <w:tc>
          <w:tcPr>
            <w:tcW w:w="562" w:type="dxa"/>
          </w:tcPr>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sz w:val="24"/>
                <w:szCs w:val="24"/>
                <w:lang w:val="en-US"/>
              </w:rPr>
              <w:t>37</w:t>
            </w:r>
          </w:p>
        </w:tc>
        <w:tc>
          <w:tcPr>
            <w:tcW w:w="1560"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to pledge </w:t>
            </w:r>
          </w:p>
        </w:tc>
        <w:tc>
          <w:tcPr>
            <w:tcW w:w="567"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G</w:t>
            </w:r>
          </w:p>
        </w:tc>
        <w:tc>
          <w:tcPr>
            <w:tcW w:w="6656" w:type="dxa"/>
          </w:tcPr>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to ask someone to do or not do something in a very sincere, emotional, and determined way</w:t>
            </w:r>
          </w:p>
        </w:tc>
      </w:tr>
    </w:tbl>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 xml:space="preserve">Task 7. Put in the appropriate word or word combination to complete the statement. </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38.</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color w:val="000000"/>
          <w:sz w:val="24"/>
          <w:szCs w:val="24"/>
          <w:lang w:val="en-US"/>
        </w:rPr>
        <w:t>The army has been brought in to … order in the region.</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maintain           B) ratify               C) relate           D) implore</w:t>
      </w:r>
    </w:p>
    <w:p w:rsidR="005B7785" w:rsidRPr="00B369C0" w:rsidRDefault="005B7785" w:rsidP="005B7785">
      <w:pPr>
        <w:jc w:val="both"/>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39. The main objectives are the … of materials and energy in support of the sustainable development program.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inevitability          B) conservation                    C) ratification                   D) inequality </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40. The conference discussed the possibility of regional economic …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inevitability        B) poverty          C) permission          D) interdependence</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41. The Chancellor is looking to lower interest rates, when economic conditions …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permit         B) protect                        C) implore               D) abolish</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42. It's best when leaders are clear about how they can best … to the overall strategy.</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distribute        B) favor          C) contribute               D) corrupt </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43. It's a new country, hoping for diplomatic … from the international community. </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A) ratification             B) inevitability          C) requirement                 D) recognition</w:t>
      </w:r>
    </w:p>
    <w:p w:rsidR="005B7785" w:rsidRPr="00B369C0" w:rsidRDefault="005B7785" w:rsidP="005B7785">
      <w:pPr>
        <w:rPr>
          <w:rFonts w:ascii="Times New Roman" w:eastAsia="Times New Roman" w:hAnsi="Times New Roman" w:cs="Times New Roman"/>
          <w:color w:val="000000"/>
          <w:sz w:val="24"/>
          <w:szCs w:val="24"/>
          <w:lang w:val="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44. We must ensure that the process follows strict EU … rules.</w:t>
      </w: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A) prediction      B) procurement      C) poverty    D) mental illness </w:t>
      </w:r>
    </w:p>
    <w:p w:rsidR="005B7785" w:rsidRPr="00B369C0" w:rsidRDefault="005B7785" w:rsidP="005B7785">
      <w:pPr>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 xml:space="preserve"> </w:t>
      </w:r>
    </w:p>
    <w:p w:rsidR="005B7785" w:rsidRPr="00B369C0" w:rsidRDefault="005B7785" w:rsidP="005B7785">
      <w:pPr>
        <w:rPr>
          <w:rFonts w:ascii="Times New Roman" w:eastAsia="Times New Roman" w:hAnsi="Times New Roman" w:cs="Times New Roman"/>
          <w:b/>
          <w:color w:val="000000"/>
          <w:sz w:val="24"/>
          <w:szCs w:val="24"/>
          <w:lang w:val="en-US"/>
        </w:rPr>
      </w:pPr>
      <w:r w:rsidRPr="00B369C0">
        <w:rPr>
          <w:rFonts w:ascii="Times New Roman" w:eastAsia="Times New Roman" w:hAnsi="Times New Roman" w:cs="Times New Roman"/>
          <w:b/>
          <w:sz w:val="24"/>
          <w:szCs w:val="24"/>
          <w:lang w:val="en-US"/>
        </w:rPr>
        <w:t>Task 8. Say whether these statements are true (T) or false (F).</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45. The WTO’s top level decision-making body is the Ministerial Conference.</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46. In many developed countries millions of children die from malnutrition and disease before they even reach adulthood.</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47. The European Union was created in 1993 out of the European Coal and Steel Community.</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48. All international organizations deal with a great variety of matters.</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Times New Roman" w:hAnsi="Times New Roman" w:cs="Times New Roman"/>
          <w:sz w:val="24"/>
          <w:szCs w:val="24"/>
          <w:lang w:val="en-US"/>
        </w:rPr>
      </w:pPr>
      <w:r w:rsidRPr="00B369C0">
        <w:rPr>
          <w:rFonts w:ascii="Times New Roman" w:eastAsia="Times New Roman" w:hAnsi="Times New Roman" w:cs="Times New Roman"/>
          <w:color w:val="000000"/>
          <w:sz w:val="24"/>
          <w:szCs w:val="24"/>
          <w:lang w:val="en-US"/>
        </w:rPr>
        <w:t>49. The Nuremberg Principles dealt with crimes against peace, war crimes, and crimes against humanity.</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rPr>
          <w:rFonts w:ascii="Times New Roman" w:eastAsia="Calibri" w:hAnsi="Times New Roman" w:cs="Times New Roman"/>
          <w:sz w:val="24"/>
          <w:szCs w:val="24"/>
          <w:lang w:val="en-US" w:eastAsia="en-US"/>
        </w:rPr>
      </w:pPr>
    </w:p>
    <w:p w:rsidR="005B7785" w:rsidRPr="00B369C0" w:rsidRDefault="005B7785" w:rsidP="005B7785">
      <w:pPr>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50. The British Green Party is known as the Ecology Party.</w:t>
      </w:r>
    </w:p>
    <w:p w:rsidR="005B7785" w:rsidRPr="00B369C0" w:rsidRDefault="005B7785" w:rsidP="005B7785">
      <w:pPr>
        <w:rPr>
          <w:rFonts w:ascii="Times New Roman" w:eastAsia="Calibri" w:hAnsi="Times New Roman" w:cs="Times New Roman"/>
          <w:sz w:val="24"/>
          <w:szCs w:val="24"/>
          <w:lang w:val="en-US" w:eastAsia="en-US"/>
        </w:rPr>
      </w:pPr>
      <w:r w:rsidRPr="00B369C0">
        <w:rPr>
          <w:rFonts w:ascii="Times New Roman" w:eastAsia="Calibri" w:hAnsi="Times New Roman" w:cs="Times New Roman"/>
          <w:sz w:val="24"/>
          <w:szCs w:val="24"/>
          <w:lang w:val="en-US" w:eastAsia="en-US"/>
        </w:rPr>
        <w:t>True              False</w:t>
      </w:r>
    </w:p>
    <w:p w:rsidR="005B7785" w:rsidRPr="00B369C0" w:rsidRDefault="005B7785" w:rsidP="005B7785">
      <w:pPr>
        <w:jc w:val="both"/>
        <w:rPr>
          <w:rFonts w:ascii="Times New Roman" w:eastAsia="Times New Roman" w:hAnsi="Times New Roman" w:cs="Times New Roman"/>
          <w:sz w:val="24"/>
          <w:szCs w:val="24"/>
          <w:lang w:val="en-US"/>
        </w:rPr>
      </w:pPr>
    </w:p>
    <w:p w:rsidR="005B7785" w:rsidRPr="00B369C0" w:rsidRDefault="005B7785" w:rsidP="005B7785">
      <w:pPr>
        <w:jc w:val="center"/>
        <w:rPr>
          <w:rFonts w:ascii="Times New Roman" w:eastAsia="Times New Roman" w:hAnsi="Times New Roman" w:cs="Times New Roman"/>
          <w:b/>
          <w:sz w:val="24"/>
          <w:szCs w:val="24"/>
          <w:lang w:val="en-US"/>
        </w:rPr>
      </w:pPr>
      <w:r w:rsidRPr="00B369C0">
        <w:rPr>
          <w:rFonts w:ascii="Times New Roman" w:eastAsia="Times New Roman" w:hAnsi="Times New Roman" w:cs="Times New Roman"/>
          <w:b/>
          <w:sz w:val="24"/>
          <w:szCs w:val="24"/>
          <w:lang w:val="en-US"/>
        </w:rPr>
        <w:t>WRITING</w:t>
      </w:r>
    </w:p>
    <w:p w:rsidR="005B7785" w:rsidRPr="00B369C0" w:rsidRDefault="005B7785" w:rsidP="005B7785">
      <w:pPr>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Task 9. Familiarize yourself with the text. Write an article abstract. Volume: 100-120 words.</w:t>
      </w:r>
    </w:p>
    <w:p w:rsidR="005B7785" w:rsidRPr="00B369C0" w:rsidRDefault="005B7785" w:rsidP="005B7785">
      <w:pPr>
        <w:jc w:val="both"/>
        <w:rPr>
          <w:rFonts w:ascii="Times New Roman" w:eastAsia="Times New Roman" w:hAnsi="Times New Roman" w:cs="Times New Roman"/>
          <w:color w:val="000000"/>
          <w:sz w:val="24"/>
          <w:szCs w:val="24"/>
          <w:lang w:val="en-US"/>
        </w:rPr>
      </w:pPr>
    </w:p>
    <w:p w:rsidR="005B7785" w:rsidRPr="00B369C0" w:rsidRDefault="005B7785" w:rsidP="005B7785">
      <w:pPr>
        <w:numPr>
          <w:ilvl w:val="1"/>
          <w:numId w:val="0"/>
        </w:numPr>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The Sustainable Development Goals</w:t>
      </w:r>
    </w:p>
    <w:p w:rsidR="005B7785" w:rsidRPr="00B369C0" w:rsidRDefault="005B7785" w:rsidP="005B7785">
      <w:pPr>
        <w:numPr>
          <w:ilvl w:val="1"/>
          <w:numId w:val="0"/>
        </w:numPr>
        <w:ind w:firstLine="709"/>
        <w:jc w:val="center"/>
        <w:rPr>
          <w:rFonts w:ascii="Times New Roman" w:eastAsia="Times New Roman" w:hAnsi="Times New Roman" w:cs="Times New Roman"/>
          <w:b/>
          <w:bCs/>
          <w:color w:val="000000"/>
          <w:sz w:val="24"/>
          <w:szCs w:val="24"/>
          <w:lang w:val="en-US"/>
        </w:rPr>
      </w:pPr>
      <w:r w:rsidRPr="00B369C0">
        <w:rPr>
          <w:rFonts w:ascii="Times New Roman" w:eastAsia="Times New Roman" w:hAnsi="Times New Roman" w:cs="Times New Roman"/>
          <w:b/>
          <w:bCs/>
          <w:color w:val="000000"/>
          <w:sz w:val="24"/>
          <w:szCs w:val="24"/>
          <w:lang w:val="en-US"/>
        </w:rPr>
        <w:t>Finding transformative pathways in turbulent times</w:t>
      </w:r>
    </w:p>
    <w:p w:rsidR="005B7785" w:rsidRPr="00B369C0" w:rsidRDefault="005B7785" w:rsidP="005B7785">
      <w:pPr>
        <w:numPr>
          <w:ilvl w:val="1"/>
          <w:numId w:val="0"/>
        </w:numPr>
        <w:ind w:firstLine="709"/>
        <w:jc w:val="center"/>
        <w:rPr>
          <w:rFonts w:ascii="Times New Roman" w:eastAsia="Times New Roman" w:hAnsi="Times New Roman" w:cs="Times New Roman"/>
          <w:b/>
          <w:sz w:val="20"/>
          <w:szCs w:val="20"/>
          <w:lang w:val="en-US"/>
        </w:rPr>
      </w:pP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period of time, the precipitous spread of the novel coronavirus turned a public health emergency into one of the worst international crises of our lifetimes, changing the world as we know it.</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COVID-19 are also increasing the vulnerability of the world’s one billion slum dwellers, who already suffer from inadequate housing with limited or no access to basic infrastructure and services.</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 xml:space="preserve">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 </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School closures kept 90 per cent of students (1.57 billion) out of school and caused over 370 million children to miss out on school meals this spring. Prolonged absence from school results in lower retention and graduation rates and worsens learning outcomes. It also has an adverse effect on the social and behavioural development of children and youth. As more families fall into extreme poverty, children in poor and disadvantaged communities are at much greater risk of child labour, child marriage and child trafficking. In fact, the global gains in reducing child labour are likely to be reversed for the first time in 20 years. In short, the crisis is having life-altering consequences for millions of children and youth worldwide.</w:t>
      </w:r>
    </w:p>
    <w:p w:rsidR="005B7785" w:rsidRPr="00B369C0" w:rsidRDefault="005B7785" w:rsidP="005B7785">
      <w:pPr>
        <w:numPr>
          <w:ilvl w:val="1"/>
          <w:numId w:val="0"/>
        </w:numPr>
        <w:ind w:firstLine="709"/>
        <w:jc w:val="both"/>
        <w:rPr>
          <w:rFonts w:ascii="Times New Roman" w:eastAsia="Times New Roman" w:hAnsi="Times New Roman" w:cs="Times New Roman"/>
          <w:color w:val="000000"/>
          <w:sz w:val="24"/>
          <w:szCs w:val="24"/>
          <w:lang w:val="en-US"/>
        </w:rPr>
      </w:pPr>
      <w:r w:rsidRPr="00B369C0">
        <w:rPr>
          <w:rFonts w:ascii="Times New Roman" w:eastAsia="Times New Roman" w:hAnsi="Times New Roman" w:cs="Times New Roman"/>
          <w:color w:val="000000"/>
          <w:sz w:val="24"/>
          <w:szCs w:val="24"/>
          <w:lang w:val="en-US"/>
        </w:rPr>
        <w:t>The economic impacts of the crisis are equally sobering: the world is now facing its worst recession in generations. Even the most advanced and developed countries are struggling to cope with the health, social and economic fallout of the pandemic, but the poorest and most disadvantaged countries will inevitably be hit the hardest. Estimates suggest that world trade will plunge by 13 to 32 per cent, foreign direct investment will decline by up to 40 per cent, and remittances to low- and middle-income countries will fall by 20 per cent. Many poorer countries are already experiencing acute food insecurity. All of these external shocks, together with job losses, fragile health systems, insufficient basic services and low coverage of social protection systems have aggravated their vulnerabilities. Without support from the international community, the crisis could destabilize the economies of these already impoverished nations.</w:t>
      </w:r>
    </w:p>
    <w:p w:rsidR="005B7785" w:rsidRPr="00B369C0" w:rsidRDefault="005B7785" w:rsidP="005B7785">
      <w:pPr>
        <w:jc w:val="both"/>
        <w:rPr>
          <w:rFonts w:ascii="Times New Roman" w:eastAsia="Calibri" w:hAnsi="Times New Roman" w:cs="Times New Roman"/>
          <w:sz w:val="24"/>
          <w:szCs w:val="24"/>
          <w:lang w:val="en-US" w:eastAsia="en-US"/>
        </w:rPr>
      </w:pPr>
    </w:p>
    <w:p w:rsidR="005B7785" w:rsidRPr="00B369C0" w:rsidRDefault="005B7785" w:rsidP="005B7785">
      <w:pPr>
        <w:jc w:val="both"/>
        <w:rPr>
          <w:rFonts w:ascii="Times New Roman" w:eastAsia="Calibri" w:hAnsi="Times New Roman" w:cs="Times New Roman"/>
          <w:sz w:val="24"/>
          <w:szCs w:val="24"/>
          <w:lang w:val="en-US" w:eastAsia="en-US"/>
        </w:rPr>
      </w:pPr>
    </w:p>
    <w:p w:rsidR="00266CAF" w:rsidRPr="00B369C0" w:rsidRDefault="00EC3751" w:rsidP="00266CAF">
      <w:pPr>
        <w:pStyle w:val="af5"/>
        <w:spacing w:line="360" w:lineRule="auto"/>
        <w:rPr>
          <w:rFonts w:ascii="Times New Roman" w:hAnsi="Times New Roman"/>
          <w:sz w:val="24"/>
          <w:szCs w:val="24"/>
          <w:lang w:val="en-US"/>
        </w:rPr>
      </w:pPr>
      <w:r w:rsidRPr="00B369C0">
        <w:rPr>
          <w:rFonts w:ascii="Times New Roman" w:hAnsi="Times New Roman"/>
          <w:b/>
          <w:bCs/>
          <w:sz w:val="24"/>
          <w:szCs w:val="24"/>
          <w:lang w:val="en-US"/>
        </w:rPr>
        <w:t xml:space="preserve">2. </w:t>
      </w:r>
      <w:r w:rsidR="00266CAF" w:rsidRPr="00B369C0">
        <w:rPr>
          <w:rFonts w:ascii="Times New Roman" w:hAnsi="Times New Roman"/>
          <w:b/>
          <w:bCs/>
          <w:sz w:val="24"/>
          <w:szCs w:val="24"/>
        </w:rPr>
        <w:t>Устная</w:t>
      </w:r>
      <w:r w:rsidR="0087636D" w:rsidRPr="00B369C0">
        <w:rPr>
          <w:rFonts w:ascii="Times New Roman" w:hAnsi="Times New Roman"/>
          <w:b/>
          <w:bCs/>
          <w:sz w:val="24"/>
          <w:szCs w:val="24"/>
          <w:lang w:val="en-US"/>
        </w:rPr>
        <w:t xml:space="preserve"> </w:t>
      </w:r>
      <w:r w:rsidR="00266CAF" w:rsidRPr="00B369C0">
        <w:rPr>
          <w:rFonts w:ascii="Times New Roman" w:hAnsi="Times New Roman"/>
          <w:b/>
          <w:bCs/>
          <w:sz w:val="24"/>
          <w:szCs w:val="24"/>
        </w:rPr>
        <w:t>часть</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1)</w:t>
      </w:r>
      <w:r w:rsidR="0087636D" w:rsidRPr="00B369C0">
        <w:rPr>
          <w:rFonts w:ascii="Times New Roman" w:hAnsi="Times New Roman"/>
          <w:b/>
          <w:sz w:val="24"/>
          <w:szCs w:val="24"/>
          <w:lang w:val="en-US"/>
        </w:rPr>
        <w:t xml:space="preserve"> </w:t>
      </w:r>
      <w:r w:rsidR="00266CAF" w:rsidRPr="00B369C0">
        <w:rPr>
          <w:rFonts w:ascii="Times New Roman" w:hAnsi="Times New Roman"/>
          <w:b/>
          <w:sz w:val="24"/>
          <w:szCs w:val="24"/>
          <w:lang w:val="en-US"/>
        </w:rPr>
        <w:t xml:space="preserve">Read the text below and summarize its main ideas in </w:t>
      </w:r>
      <w:r w:rsidR="000B64FD" w:rsidRPr="00B369C0">
        <w:rPr>
          <w:rFonts w:ascii="Times New Roman" w:hAnsi="Times New Roman"/>
          <w:b/>
          <w:sz w:val="24"/>
          <w:szCs w:val="24"/>
          <w:lang w:val="en-US"/>
        </w:rPr>
        <w:t>15</w:t>
      </w:r>
      <w:r w:rsidR="00266CAF" w:rsidRPr="00B369C0">
        <w:rPr>
          <w:rFonts w:ascii="Times New Roman" w:hAnsi="Times New Roman"/>
          <w:b/>
          <w:sz w:val="24"/>
          <w:szCs w:val="24"/>
          <w:lang w:val="en-US"/>
        </w:rPr>
        <w:t>0 -</w:t>
      </w:r>
      <w:r w:rsidR="000B64FD" w:rsidRPr="00B369C0">
        <w:rPr>
          <w:rFonts w:ascii="Times New Roman" w:hAnsi="Times New Roman"/>
          <w:b/>
          <w:sz w:val="24"/>
          <w:szCs w:val="24"/>
          <w:lang w:val="en-US"/>
        </w:rPr>
        <w:t xml:space="preserve"> 18</w:t>
      </w:r>
      <w:r w:rsidR="00266CAF" w:rsidRPr="00B369C0">
        <w:rPr>
          <w:rFonts w:ascii="Times New Roman" w:hAnsi="Times New Roman"/>
          <w:b/>
          <w:sz w:val="24"/>
          <w:szCs w:val="24"/>
          <w:lang w:val="en-US"/>
        </w:rPr>
        <w:t>0 words.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Business leaders and management scholars have generally understood CSR as a response to business failures that have accompanied the astonishing growth in size, impact and power of modern corporations. That growth is characterised by the separation of ownership from control and the rise of modern management techniques. While modern management has created great efficiencies, it has also led to a dilution of individual responsibility that is generally only visible when business gets into strife.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Business failures in Australia, such as Australia’s then biggest corporate collapse of HIH in 2001,  together with crises in corporate accountability, such as the machinations of James Hardie to avoid liability for asbestos compensation by former workers, have led to a greater questioning here of the nature of corporate responsibilities.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Business leaders deal with CSR issues through specialist business organisations such as the Global Reporting Initiative, the UN Global Compact and the World Business Council for Sustainable Development. In contrast, scholarship related to CSR draws from many areas, including management, ethics, psychology, sociology, finance and accounting, sustainability, public affairs and communications.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Overlaying the general trend to view CSR as a response to business failures, business views of CSR have additionally been shaped by national and cultural contexts.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the United States, the concept of CSR as it is practiced today began to develop in the 1970s in response to large scale societal changes such as the rise of the civil rights movement, the rise of consumerism (protection of consumers from exploitation) and growing anti-war sentiment (Vietnam). This values shift has been identified by the World Values Survey as part of a broad-based values shift that began after World War II among westernised societies (Inglehart, 2000). As these societies successfully overcame material challenges in the aftermath of war, such as provision of jobs and housing, they moved gradually to embrace post-materialist values, in which personal expression, individual freedom and satisfaction of higher-order societal needs prevail. CSR in the USA arose as a business expression of this values shift, embraced initially by a handful of influential and vocal entrepreneurs with an almost religious zeal. Businesses such as Ben and Jerry’s (now owned by Unilever) and Stonyfield Farm (now owned by Danone) had a disproportionate influence on business policy debate. By “selling out” to multinational corporations, they have attempted (possibly successfully) to mainstream CSR into business practice.</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the United Kingdom, the zeal of early “CSR-niks” was tempered by the view that CSR would be useful to business if it could deliver business benefits. A strategic view of CSR is thus more prevalent among UK-based firms. The UK-based organisation Business in the Community (BITC) was established in 1982 in response to perceived failures of business against a backdrop of rising unemployment and urban rioting and attempts to integrate considerations of societal impacts into business strategy.</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Europe, environmental considerations prevailed and the concept of sustainability may be expressed more than the concept of CSR. For example, environmental disclosures in company reporting are more prevalent than references to ethics.</w:t>
      </w:r>
    </w:p>
    <w:p w:rsidR="00266CAF" w:rsidRPr="00B369C0" w:rsidRDefault="00266CAF" w:rsidP="00266CAF">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Japan, CSR has traditionally been expressed primarily through benefits to employees and environmental reporting. In India, leading CSR companies such as Tata Steel view extensive social investment as a core part of business strategy.</w:t>
      </w:r>
    </w:p>
    <w:p w:rsidR="00266CAF" w:rsidRPr="00B369C0" w:rsidRDefault="00266CAF" w:rsidP="005D6BF8">
      <w:pPr>
        <w:pStyle w:val="af5"/>
        <w:spacing w:line="360" w:lineRule="auto"/>
        <w:ind w:firstLine="709"/>
        <w:jc w:val="both"/>
        <w:rPr>
          <w:rFonts w:ascii="Times New Roman" w:hAnsi="Times New Roman"/>
          <w:sz w:val="24"/>
          <w:szCs w:val="24"/>
          <w:lang w:val="en-US"/>
        </w:rPr>
      </w:pPr>
      <w:r w:rsidRPr="00B369C0">
        <w:rPr>
          <w:rFonts w:ascii="Times New Roman" w:hAnsi="Times New Roman"/>
          <w:sz w:val="24"/>
          <w:szCs w:val="24"/>
          <w:lang w:val="en-US"/>
        </w:rPr>
        <w:t>In Australia, we see evidence of all of these approaches to CSR, although the strategic view as practiced in the UK, combined with attention to the concept of sustainability, is most prevalent among CSR leaders. A strong stakeholder orientation is evident in successive reports of the Annual Review of</w:t>
      </w:r>
      <w:r w:rsidR="005D6BF8">
        <w:rPr>
          <w:rFonts w:ascii="Times New Roman" w:hAnsi="Times New Roman"/>
          <w:sz w:val="24"/>
          <w:szCs w:val="24"/>
          <w:lang w:val="en-US"/>
        </w:rPr>
        <w:t xml:space="preserve"> the State of CSR in Australia.</w:t>
      </w:r>
    </w:p>
    <w:p w:rsidR="00266CAF" w:rsidRPr="00B369C0" w:rsidRDefault="00EC3751" w:rsidP="00266CAF">
      <w:pPr>
        <w:pStyle w:val="af5"/>
        <w:spacing w:line="360" w:lineRule="auto"/>
        <w:rPr>
          <w:rFonts w:ascii="Times New Roman" w:hAnsi="Times New Roman"/>
          <w:b/>
          <w:sz w:val="24"/>
          <w:szCs w:val="24"/>
          <w:lang w:val="en-US"/>
        </w:rPr>
      </w:pPr>
      <w:r w:rsidRPr="00B369C0">
        <w:rPr>
          <w:rFonts w:ascii="Times New Roman" w:hAnsi="Times New Roman"/>
          <w:b/>
          <w:sz w:val="24"/>
          <w:szCs w:val="24"/>
          <w:lang w:val="en-US"/>
        </w:rPr>
        <w:t>2)</w:t>
      </w:r>
      <w:r w:rsidR="00266CAF" w:rsidRPr="00B369C0">
        <w:rPr>
          <w:rFonts w:ascii="Times New Roman" w:hAnsi="Times New Roman"/>
          <w:b/>
          <w:sz w:val="24"/>
          <w:szCs w:val="24"/>
          <w:lang w:val="en-US"/>
        </w:rPr>
        <w:t xml:space="preserve"> Interpret </w:t>
      </w:r>
      <w:r w:rsidR="005B7785" w:rsidRPr="00B369C0">
        <w:rPr>
          <w:rFonts w:ascii="Times New Roman" w:hAnsi="Times New Roman"/>
          <w:b/>
          <w:sz w:val="24"/>
          <w:szCs w:val="24"/>
          <w:lang w:val="en-US"/>
        </w:rPr>
        <w:t xml:space="preserve">the </w:t>
      </w:r>
      <w:r w:rsidR="00266CAF" w:rsidRPr="00B369C0">
        <w:rPr>
          <w:rFonts w:ascii="Times New Roman" w:hAnsi="Times New Roman"/>
          <w:b/>
          <w:sz w:val="24"/>
          <w:szCs w:val="24"/>
          <w:lang w:val="en-US"/>
        </w:rPr>
        <w:t xml:space="preserve">situation below. </w:t>
      </w:r>
    </w:p>
    <w:p w:rsidR="005B7785" w:rsidRPr="00B369C0" w:rsidRDefault="005B7785" w:rsidP="005B7785">
      <w:pPr>
        <w:jc w:val="both"/>
        <w:rPr>
          <w:rFonts w:ascii="Times New Roman" w:eastAsia="Calibri" w:hAnsi="Times New Roman" w:cs="Times New Roman"/>
          <w:i/>
          <w:sz w:val="28"/>
          <w:szCs w:val="28"/>
          <w:lang w:val="en-US" w:eastAsia="en-US"/>
        </w:rPr>
      </w:pPr>
      <w:r w:rsidRPr="00B369C0">
        <w:rPr>
          <w:rFonts w:ascii="Times New Roman" w:eastAsia="Calibri" w:hAnsi="Times New Roman" w:cs="Times New Roman"/>
          <w:sz w:val="28"/>
          <w:szCs w:val="28"/>
          <w:lang w:val="en-US" w:eastAsia="en-US"/>
        </w:rPr>
        <w:t xml:space="preserve">« </w:t>
      </w:r>
      <w:r w:rsidRPr="00B369C0">
        <w:rPr>
          <w:rFonts w:ascii="Times New Roman" w:eastAsia="Calibri" w:hAnsi="Times New Roman" w:cs="Times New Roman"/>
          <w:i/>
          <w:sz w:val="28"/>
          <w:szCs w:val="28"/>
          <w:lang w:val="en-US" w:eastAsia="en-US"/>
        </w:rPr>
        <w:t>International organizations. Plan International and its major characteristics</w:t>
      </w:r>
      <w:r w:rsidRPr="00B369C0">
        <w:rPr>
          <w:rFonts w:ascii="Times New Roman" w:eastAsia="Calibri" w:hAnsi="Times New Roman" w:cs="Times New Roman"/>
          <w:sz w:val="28"/>
          <w:szCs w:val="28"/>
          <w:lang w:val="en-US" w:eastAsia="en-US"/>
        </w:rPr>
        <w:t xml:space="preserve">»   </w:t>
      </w:r>
    </w:p>
    <w:p w:rsidR="005B7785" w:rsidRPr="00B369C0" w:rsidRDefault="005B7785" w:rsidP="005B7785">
      <w:pPr>
        <w:jc w:val="both"/>
        <w:rPr>
          <w:rFonts w:ascii="Times New Roman" w:eastAsia="Calibri" w:hAnsi="Times New Roman" w:cs="Times New Roman"/>
          <w:sz w:val="28"/>
          <w:szCs w:val="28"/>
          <w:lang w:val="en-US" w:eastAsia="en-US"/>
        </w:rPr>
      </w:pPr>
    </w:p>
    <w:p w:rsidR="005B7785" w:rsidRPr="00B369C0" w:rsidRDefault="005B7785" w:rsidP="005B7785">
      <w:pPr>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 xml:space="preserve">You have been attending extra classes dedicated to international organizations. Your teacher has asked you to share your knowledge with your groupmates. </w:t>
      </w:r>
    </w:p>
    <w:p w:rsidR="005B7785" w:rsidRPr="00B369C0" w:rsidRDefault="005B7785" w:rsidP="005B7785">
      <w:pPr>
        <w:jc w:val="both"/>
        <w:rPr>
          <w:rFonts w:ascii="Times New Roman" w:eastAsia="Calibri" w:hAnsi="Times New Roman" w:cs="Times New Roman"/>
          <w:sz w:val="28"/>
          <w:szCs w:val="28"/>
          <w:lang w:val="en-US" w:eastAsia="en-US"/>
        </w:rPr>
      </w:pPr>
      <w:r w:rsidRPr="00B369C0">
        <w:rPr>
          <w:rFonts w:ascii="Times New Roman" w:eastAsia="Calibri" w:hAnsi="Times New Roman" w:cs="Times New Roman"/>
          <w:sz w:val="28"/>
          <w:szCs w:val="28"/>
          <w:lang w:val="en-US" w:eastAsia="en-US"/>
        </w:rPr>
        <w:t>What have you learned about Plan International and its major characteristics?</w:t>
      </w:r>
    </w:p>
    <w:p w:rsidR="00C82A87" w:rsidRPr="00B369C0" w:rsidRDefault="00C82A87" w:rsidP="00C82A87">
      <w:pPr>
        <w:tabs>
          <w:tab w:val="left" w:pos="284"/>
        </w:tabs>
        <w:spacing w:line="360" w:lineRule="auto"/>
        <w:contextualSpacing/>
        <w:rPr>
          <w:rFonts w:ascii="Times New Roman" w:eastAsia="Calibri" w:hAnsi="Times New Roman" w:cs="Times New Roman"/>
          <w:b/>
          <w:sz w:val="28"/>
          <w:szCs w:val="28"/>
          <w:lang w:val="es-ES" w:eastAsia="en-US"/>
        </w:rPr>
      </w:pPr>
    </w:p>
    <w:p w:rsidR="005B5F16" w:rsidRPr="002E4100" w:rsidRDefault="005B5F16" w:rsidP="00BB2449">
      <w:pPr>
        <w:pStyle w:val="ad"/>
        <w:numPr>
          <w:ilvl w:val="0"/>
          <w:numId w:val="15"/>
        </w:numPr>
        <w:spacing w:line="360" w:lineRule="auto"/>
        <w:jc w:val="center"/>
        <w:rPr>
          <w:b/>
          <w:sz w:val="32"/>
          <w:szCs w:val="32"/>
          <w:u w:val="single"/>
        </w:rPr>
      </w:pPr>
      <w:r w:rsidRPr="002E4100">
        <w:rPr>
          <w:b/>
          <w:sz w:val="28"/>
          <w:szCs w:val="28"/>
        </w:rPr>
        <w:t>Перечень основной и дополнительной учебной литературы, необходимой для освоения дисциплины</w:t>
      </w:r>
    </w:p>
    <w:p w:rsidR="00D65B45" w:rsidRPr="00B369C0" w:rsidRDefault="00D65B45" w:rsidP="005B5F16">
      <w:pPr>
        <w:pStyle w:val="ad"/>
        <w:spacing w:line="360" w:lineRule="auto"/>
        <w:jc w:val="center"/>
        <w:rPr>
          <w:b/>
          <w:sz w:val="32"/>
          <w:szCs w:val="32"/>
          <w:u w:val="single"/>
        </w:rPr>
      </w:pPr>
      <w:r w:rsidRPr="00B369C0">
        <w:rPr>
          <w:b/>
          <w:sz w:val="32"/>
          <w:szCs w:val="32"/>
          <w:u w:val="single"/>
        </w:rPr>
        <w:t>1 курс</w:t>
      </w:r>
    </w:p>
    <w:p w:rsidR="005F0AE7" w:rsidRPr="00B369C0" w:rsidRDefault="005F0AE7" w:rsidP="005F0AE7">
      <w:pPr>
        <w:shd w:val="clear" w:color="auto" w:fill="FFFFFF"/>
        <w:tabs>
          <w:tab w:val="left" w:pos="360"/>
        </w:tabs>
        <w:spacing w:line="360" w:lineRule="auto"/>
        <w:ind w:left="709" w:hanging="709"/>
        <w:jc w:val="center"/>
        <w:rPr>
          <w:rFonts w:ascii="Times New Roman" w:hAnsi="Times New Roman" w:cs="Times New Roman"/>
          <w:b/>
          <w:sz w:val="28"/>
          <w:szCs w:val="28"/>
        </w:rPr>
      </w:pPr>
      <w:r w:rsidRPr="00B369C0">
        <w:rPr>
          <w:rFonts w:ascii="Times New Roman" w:hAnsi="Times New Roman" w:cs="Times New Roman"/>
          <w:b/>
          <w:sz w:val="28"/>
          <w:szCs w:val="28"/>
        </w:rPr>
        <w:t>Английский язык</w:t>
      </w:r>
    </w:p>
    <w:p w:rsidR="00A065B4" w:rsidRPr="00B369C0" w:rsidRDefault="00A065B4" w:rsidP="00A065B4">
      <w:pPr>
        <w:spacing w:before="100" w:beforeAutospacing="1" w:after="100" w:afterAutospacing="1"/>
        <w:rPr>
          <w:rFonts w:ascii="Times New Roman" w:eastAsia="Times New Roman" w:hAnsi="Times New Roman" w:cs="Times New Roman"/>
          <w:b/>
          <w:i/>
          <w:color w:val="000000"/>
          <w:sz w:val="27"/>
          <w:szCs w:val="27"/>
        </w:rPr>
      </w:pPr>
      <w:r w:rsidRPr="00B369C0">
        <w:rPr>
          <w:rFonts w:ascii="Times New Roman" w:eastAsia="Times New Roman" w:hAnsi="Times New Roman" w:cs="Times New Roman"/>
          <w:b/>
          <w:i/>
          <w:color w:val="000000"/>
          <w:sz w:val="27"/>
          <w:szCs w:val="27"/>
        </w:rPr>
        <w:t>Основная литература:</w:t>
      </w:r>
    </w:p>
    <w:p w:rsidR="00A065B4" w:rsidRPr="00B369C0" w:rsidRDefault="00A065B4"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lang w:val="en-US"/>
        </w:rPr>
        <w:t>1.1. [</w:t>
      </w:r>
      <w:r w:rsidRPr="00B369C0">
        <w:rPr>
          <w:rFonts w:ascii="Times New Roman" w:hAnsi="Times New Roman" w:cs="Times New Roman"/>
          <w:sz w:val="28"/>
          <w:szCs w:val="28"/>
        </w:rPr>
        <w:t>Английский</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язык</w:t>
      </w:r>
      <w:r w:rsidRPr="00B369C0">
        <w:rPr>
          <w:rFonts w:ascii="Times New Roman" w:hAnsi="Times New Roman" w:cs="Times New Roman"/>
          <w:sz w:val="28"/>
          <w:szCs w:val="28"/>
          <w:lang w:val="en-US"/>
        </w:rPr>
        <w:t xml:space="preserve">]. English for social sciences students: basic concepts and terms. </w:t>
      </w:r>
      <w:r w:rsidRPr="00B369C0">
        <w:rPr>
          <w:rFonts w:ascii="Times New Roman" w:hAnsi="Times New Roman" w:cs="Times New Roman"/>
          <w:sz w:val="28"/>
          <w:szCs w:val="28"/>
        </w:rPr>
        <w:t xml:space="preserve">[Ч. 1]: учебное пособие для первого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- 190 с. - Текст: непосредственный. - То же. - 2018. - ЭБС Университетская библиотека </w:t>
      </w:r>
      <w:r w:rsidRPr="00B369C0">
        <w:rPr>
          <w:rFonts w:ascii="Times New Roman" w:hAnsi="Times New Roman" w:cs="Times New Roman"/>
          <w:sz w:val="28"/>
          <w:szCs w:val="28"/>
          <w:lang w:val="en-US"/>
        </w:rPr>
        <w:t>online</w:t>
      </w:r>
      <w:r w:rsidRPr="00B369C0">
        <w:rPr>
          <w:rFonts w:ascii="Times New Roman" w:hAnsi="Times New Roman" w:cs="Times New Roman"/>
          <w:sz w:val="28"/>
          <w:szCs w:val="28"/>
        </w:rPr>
        <w:t xml:space="preserve">. - </w:t>
      </w:r>
      <w:r w:rsidRPr="00B369C0">
        <w:rPr>
          <w:rFonts w:ascii="Times New Roman" w:hAnsi="Times New Roman" w:cs="Times New Roman"/>
          <w:sz w:val="28"/>
          <w:szCs w:val="28"/>
          <w:lang w:val="en-US"/>
        </w:rPr>
        <w:t>URL</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biblioclub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index</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php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page</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book</w:t>
      </w:r>
      <w:r w:rsidRPr="00B369C0">
        <w:rPr>
          <w:rFonts w:ascii="Times New Roman" w:hAnsi="Times New Roman" w:cs="Times New Roman"/>
          <w:sz w:val="28"/>
          <w:szCs w:val="28"/>
        </w:rPr>
        <w:t>&amp;</w:t>
      </w:r>
      <w:r w:rsidRPr="00B369C0">
        <w:rPr>
          <w:rFonts w:ascii="Times New Roman" w:hAnsi="Times New Roman" w:cs="Times New Roman"/>
          <w:sz w:val="28"/>
          <w:szCs w:val="28"/>
          <w:lang w:val="en-US"/>
        </w:rPr>
        <w:t>id</w:t>
      </w:r>
      <w:r w:rsidRPr="00B369C0">
        <w:rPr>
          <w:rFonts w:ascii="Times New Roman" w:hAnsi="Times New Roman" w:cs="Times New Roman"/>
          <w:sz w:val="28"/>
          <w:szCs w:val="28"/>
        </w:rPr>
        <w:t>=494858 (дата обращения: 22.04.2021). - Текст: электронный.</w:t>
      </w:r>
    </w:p>
    <w:p w:rsidR="00A065B4" w:rsidRPr="00AE5217" w:rsidRDefault="00A065B4"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rPr>
        <w:t>1.2. Английский язык. Ч. 1 = English: Учебное пособие для студ. бакалавриата первого года обуч. по спец. "Социология" и "Политология" / Н.Г. Кондрахина [и др.]; Финуниверситет, Каф."Иностранные языки - 2»; под ред. Н.Н. Дробышевой. — 4-е изд. испр. и доп.— Москва</w:t>
      </w:r>
      <w:r w:rsidRPr="00AE5217">
        <w:rPr>
          <w:rFonts w:ascii="Times New Roman" w:hAnsi="Times New Roman" w:cs="Times New Roman"/>
          <w:sz w:val="28"/>
          <w:szCs w:val="28"/>
        </w:rPr>
        <w:t xml:space="preserve">: </w:t>
      </w:r>
      <w:r w:rsidRPr="00B369C0">
        <w:rPr>
          <w:rFonts w:ascii="Times New Roman" w:hAnsi="Times New Roman" w:cs="Times New Roman"/>
          <w:sz w:val="28"/>
          <w:szCs w:val="28"/>
        </w:rPr>
        <w:t>Финуниверситет</w:t>
      </w:r>
      <w:r w:rsidRPr="00AE5217">
        <w:rPr>
          <w:rFonts w:ascii="Times New Roman" w:hAnsi="Times New Roman" w:cs="Times New Roman"/>
          <w:sz w:val="28"/>
          <w:szCs w:val="28"/>
        </w:rPr>
        <w:t xml:space="preserve">, 2016. — 151 </w:t>
      </w:r>
      <w:r w:rsidRPr="00B369C0">
        <w:rPr>
          <w:rFonts w:ascii="Times New Roman" w:hAnsi="Times New Roman" w:cs="Times New Roman"/>
          <w:sz w:val="28"/>
          <w:szCs w:val="28"/>
        </w:rPr>
        <w:t>с</w:t>
      </w:r>
      <w:r w:rsidRPr="00AE5217">
        <w:rPr>
          <w:rFonts w:ascii="Times New Roman" w:hAnsi="Times New Roman" w:cs="Times New Roman"/>
          <w:sz w:val="28"/>
          <w:szCs w:val="28"/>
        </w:rPr>
        <w:t xml:space="preserve">. – </w:t>
      </w:r>
      <w:r w:rsidRPr="00B369C0">
        <w:rPr>
          <w:rFonts w:ascii="Times New Roman" w:hAnsi="Times New Roman" w:cs="Times New Roman"/>
          <w:sz w:val="28"/>
          <w:szCs w:val="28"/>
        </w:rPr>
        <w:t>Текст</w:t>
      </w:r>
      <w:r w:rsidRPr="00AE5217">
        <w:rPr>
          <w:rFonts w:ascii="Times New Roman" w:hAnsi="Times New Roman" w:cs="Times New Roman"/>
          <w:sz w:val="28"/>
          <w:szCs w:val="28"/>
        </w:rPr>
        <w:t xml:space="preserve">: </w:t>
      </w:r>
      <w:r w:rsidRPr="00B369C0">
        <w:rPr>
          <w:rFonts w:ascii="Times New Roman" w:hAnsi="Times New Roman" w:cs="Times New Roman"/>
          <w:sz w:val="28"/>
          <w:szCs w:val="28"/>
        </w:rPr>
        <w:t>непосредственный</w:t>
      </w:r>
      <w:r w:rsidRPr="00AE5217">
        <w:rPr>
          <w:rFonts w:ascii="Times New Roman" w:hAnsi="Times New Roman" w:cs="Times New Roman"/>
          <w:sz w:val="28"/>
          <w:szCs w:val="28"/>
        </w:rPr>
        <w:t>.</w:t>
      </w:r>
    </w:p>
    <w:p w:rsidR="00A065B4" w:rsidRPr="00AE5217" w:rsidRDefault="00A065B4" w:rsidP="00A065B4">
      <w:pPr>
        <w:spacing w:line="360" w:lineRule="auto"/>
        <w:jc w:val="both"/>
        <w:rPr>
          <w:rFonts w:ascii="Times New Roman" w:hAnsi="Times New Roman" w:cs="Times New Roman"/>
          <w:sz w:val="28"/>
          <w:szCs w:val="28"/>
        </w:rPr>
      </w:pPr>
    </w:p>
    <w:p w:rsidR="00A065B4" w:rsidRPr="00B369C0" w:rsidRDefault="00A065B4" w:rsidP="00A065B4">
      <w:pPr>
        <w:spacing w:line="360" w:lineRule="auto"/>
        <w:jc w:val="both"/>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2.1. </w:t>
      </w:r>
      <w:r w:rsidRPr="00B369C0">
        <w:rPr>
          <w:rFonts w:ascii="Times New Roman" w:hAnsi="Times New Roman" w:cs="Times New Roman"/>
          <w:sz w:val="28"/>
          <w:szCs w:val="28"/>
        </w:rPr>
        <w:t>Английский</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язык</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Ч</w:t>
      </w:r>
      <w:r w:rsidRPr="00B369C0">
        <w:rPr>
          <w:rFonts w:ascii="Times New Roman" w:hAnsi="Times New Roman" w:cs="Times New Roman"/>
          <w:sz w:val="28"/>
          <w:szCs w:val="28"/>
          <w:lang w:val="en-US"/>
        </w:rPr>
        <w:t xml:space="preserve">. II = English for social sciences students: political and economic issues. </w:t>
      </w:r>
      <w:r w:rsidRPr="00B369C0">
        <w:rPr>
          <w:rFonts w:ascii="Times New Roman" w:hAnsi="Times New Roman" w:cs="Times New Roman"/>
          <w:sz w:val="28"/>
          <w:szCs w:val="28"/>
        </w:rPr>
        <w:t>P. II : учебное пособие для первого года обуч. в бакалавриате по напр. "Социология" и "Политология" / Н.Г. Кондрахина, И.Ф. Драчинская, Г.А. Дубинина [и др.] ; Финуниверситет, Департамент языковой подготовки .— Москва</w:t>
      </w:r>
      <w:r w:rsidRPr="00AE5217">
        <w:rPr>
          <w:rFonts w:ascii="Times New Roman" w:hAnsi="Times New Roman" w:cs="Times New Roman"/>
          <w:sz w:val="28"/>
          <w:szCs w:val="28"/>
          <w:lang w:val="en-US"/>
        </w:rPr>
        <w:t xml:space="preserve"> : </w:t>
      </w:r>
      <w:r w:rsidRPr="00B369C0">
        <w:rPr>
          <w:rFonts w:ascii="Times New Roman" w:hAnsi="Times New Roman" w:cs="Times New Roman"/>
          <w:sz w:val="28"/>
          <w:szCs w:val="28"/>
        </w:rPr>
        <w:t>Прометей</w:t>
      </w:r>
      <w:r w:rsidRPr="00AE5217">
        <w:rPr>
          <w:rFonts w:ascii="Times New Roman" w:hAnsi="Times New Roman" w:cs="Times New Roman"/>
          <w:sz w:val="28"/>
          <w:szCs w:val="28"/>
          <w:lang w:val="en-US"/>
        </w:rPr>
        <w:t xml:space="preserve">, 2018 .— </w:t>
      </w:r>
      <w:r w:rsidRPr="00B369C0">
        <w:rPr>
          <w:rFonts w:ascii="Times New Roman" w:hAnsi="Times New Roman" w:cs="Times New Roman"/>
          <w:sz w:val="28"/>
          <w:szCs w:val="28"/>
          <w:lang w:val="en-US"/>
        </w:rPr>
        <w:t xml:space="preserve">206 </w:t>
      </w:r>
      <w:r w:rsidRPr="00B369C0">
        <w:rPr>
          <w:rFonts w:ascii="Times New Roman" w:hAnsi="Times New Roman" w:cs="Times New Roman"/>
          <w:sz w:val="28"/>
          <w:szCs w:val="28"/>
        </w:rPr>
        <w:t>с</w:t>
      </w:r>
      <w:r w:rsidRPr="00B369C0">
        <w:rPr>
          <w:rFonts w:ascii="Times New Roman" w:hAnsi="Times New Roman" w:cs="Times New Roman"/>
          <w:sz w:val="28"/>
          <w:szCs w:val="28"/>
          <w:lang w:val="en-US"/>
        </w:rPr>
        <w:t xml:space="preserve">. – </w:t>
      </w:r>
      <w:r w:rsidRPr="00B369C0">
        <w:rPr>
          <w:rFonts w:ascii="Times New Roman" w:hAnsi="Times New Roman" w:cs="Times New Roman"/>
          <w:sz w:val="28"/>
          <w:szCs w:val="28"/>
        </w:rPr>
        <w:t>Текст</w:t>
      </w:r>
      <w:r w:rsidRPr="00B369C0">
        <w:rPr>
          <w:rFonts w:ascii="Times New Roman" w:hAnsi="Times New Roman" w:cs="Times New Roman"/>
          <w:sz w:val="28"/>
          <w:szCs w:val="28"/>
          <w:lang w:val="en-US"/>
        </w:rPr>
        <w:t xml:space="preserve"> : </w:t>
      </w:r>
      <w:r w:rsidRPr="00B369C0">
        <w:rPr>
          <w:rFonts w:ascii="Times New Roman" w:hAnsi="Times New Roman" w:cs="Times New Roman"/>
          <w:sz w:val="28"/>
          <w:szCs w:val="28"/>
        </w:rPr>
        <w:t>непосредственный</w:t>
      </w:r>
      <w:r w:rsidRPr="00B369C0">
        <w:rPr>
          <w:rFonts w:ascii="Times New Roman" w:hAnsi="Times New Roman" w:cs="Times New Roman"/>
          <w:sz w:val="28"/>
          <w:szCs w:val="28"/>
          <w:lang w:val="en-US"/>
        </w:rPr>
        <w:t>.</w:t>
      </w:r>
    </w:p>
    <w:p w:rsidR="00A065B4" w:rsidRPr="00B369C0" w:rsidRDefault="00A065B4"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lang w:val="en-US"/>
        </w:rPr>
        <w:t xml:space="preserve">2.2. </w:t>
      </w:r>
      <w:r w:rsidRPr="00B369C0">
        <w:rPr>
          <w:rFonts w:ascii="Times New Roman" w:hAnsi="Times New Roman" w:cs="Times New Roman"/>
          <w:sz w:val="28"/>
          <w:szCs w:val="28"/>
        </w:rPr>
        <w:t>Английский</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язык</w:t>
      </w:r>
      <w:r w:rsidRPr="00B369C0">
        <w:rPr>
          <w:rFonts w:ascii="Times New Roman" w:hAnsi="Times New Roman" w:cs="Times New Roman"/>
          <w:sz w:val="28"/>
          <w:szCs w:val="28"/>
          <w:lang w:val="en-US"/>
        </w:rPr>
        <w:t xml:space="preserve">. </w:t>
      </w:r>
      <w:r w:rsidRPr="00B369C0">
        <w:rPr>
          <w:rFonts w:ascii="Times New Roman" w:hAnsi="Times New Roman" w:cs="Times New Roman"/>
          <w:sz w:val="28"/>
          <w:szCs w:val="28"/>
        </w:rPr>
        <w:t>Ч</w:t>
      </w:r>
      <w:r w:rsidRPr="00B369C0">
        <w:rPr>
          <w:rFonts w:ascii="Times New Roman" w:hAnsi="Times New Roman" w:cs="Times New Roman"/>
          <w:sz w:val="28"/>
          <w:szCs w:val="28"/>
          <w:lang w:val="en-US"/>
        </w:rPr>
        <w:t xml:space="preserve">. 2 = English. Course book for the first year bachelor degree training in the specialties of "Sociology" and "Political science". </w:t>
      </w:r>
      <w:r w:rsidRPr="00B369C0">
        <w:rPr>
          <w:rFonts w:ascii="Times New Roman" w:hAnsi="Times New Roman" w:cs="Times New Roman"/>
          <w:sz w:val="28"/>
          <w:szCs w:val="28"/>
        </w:rPr>
        <w:t>Part 2: Учебное пособие для студ. бакалавриата первого года обучения по спец. "Социология" и "Политология" / Н.Г. Кондрахина [и др.]; Финуниверситет, Каф. "Иностранные языки-2»; под ред. Н.Н. Дробышевой. — 4-е изд.— Москва: Финуниверситет, 2016. — 163 с.</w:t>
      </w:r>
      <w:r w:rsidRPr="00B369C0">
        <w:rPr>
          <w:rFonts w:ascii="Times New Roman" w:hAnsi="Times New Roman" w:cs="Times New Roman"/>
        </w:rPr>
        <w:t xml:space="preserve"> </w:t>
      </w:r>
      <w:r w:rsidRPr="00B369C0">
        <w:rPr>
          <w:rFonts w:ascii="Times New Roman" w:hAnsi="Times New Roman" w:cs="Times New Roman"/>
          <w:sz w:val="28"/>
          <w:szCs w:val="28"/>
        </w:rPr>
        <w:t>— То же. – 2014. - Имеется электронная версия: Электронные текстовые данные (1 файл: 0,6 Мб). - Доступ из локальной сети Финуниверситета (чтение). — &lt;URL:http://elib.fa.ru/fbook/drobyseva.pdf&gt;.</w:t>
      </w:r>
    </w:p>
    <w:p w:rsidR="006375B8" w:rsidRPr="00B369C0" w:rsidRDefault="006375B8" w:rsidP="006375B8">
      <w:pPr>
        <w:spacing w:before="100" w:beforeAutospacing="1" w:after="100" w:afterAutospacing="1"/>
        <w:rPr>
          <w:rFonts w:ascii="Times New Roman" w:eastAsia="Times New Roman" w:hAnsi="Times New Roman" w:cs="Times New Roman"/>
          <w:b/>
          <w:i/>
          <w:color w:val="000000"/>
          <w:sz w:val="27"/>
          <w:szCs w:val="27"/>
          <w:lang w:val="en-US"/>
        </w:rPr>
      </w:pPr>
      <w:r w:rsidRPr="00B369C0">
        <w:rPr>
          <w:rFonts w:ascii="Times New Roman" w:eastAsia="Times New Roman" w:hAnsi="Times New Roman" w:cs="Times New Roman"/>
          <w:b/>
          <w:i/>
          <w:color w:val="000000"/>
          <w:sz w:val="27"/>
          <w:szCs w:val="27"/>
        </w:rPr>
        <w:t>Дополнительная</w:t>
      </w:r>
      <w:r w:rsidRPr="00B369C0">
        <w:rPr>
          <w:rFonts w:ascii="Times New Roman" w:eastAsia="Times New Roman" w:hAnsi="Times New Roman" w:cs="Times New Roman"/>
          <w:b/>
          <w:i/>
          <w:color w:val="000000"/>
          <w:sz w:val="27"/>
          <w:szCs w:val="27"/>
          <w:lang w:val="en-US"/>
        </w:rPr>
        <w:t xml:space="preserve"> </w:t>
      </w:r>
      <w:r w:rsidRPr="00B369C0">
        <w:rPr>
          <w:rFonts w:ascii="Times New Roman" w:eastAsia="Times New Roman" w:hAnsi="Times New Roman" w:cs="Times New Roman"/>
          <w:b/>
          <w:i/>
          <w:color w:val="000000"/>
          <w:sz w:val="27"/>
          <w:szCs w:val="27"/>
        </w:rPr>
        <w:t>литература</w:t>
      </w:r>
      <w:r w:rsidRPr="00B369C0">
        <w:rPr>
          <w:rFonts w:ascii="Times New Roman" w:eastAsia="Times New Roman" w:hAnsi="Times New Roman" w:cs="Times New Roman"/>
          <w:b/>
          <w:i/>
          <w:color w:val="000000"/>
          <w:sz w:val="27"/>
          <w:szCs w:val="27"/>
          <w:lang w:val="en-US"/>
        </w:rPr>
        <w:t>:</w:t>
      </w:r>
    </w:p>
    <w:p w:rsidR="006375B8" w:rsidRPr="00B77119" w:rsidRDefault="006375B8" w:rsidP="00A065B4">
      <w:pPr>
        <w:spacing w:line="360" w:lineRule="auto"/>
        <w:jc w:val="both"/>
        <w:rPr>
          <w:rFonts w:ascii="Times New Roman" w:eastAsia="Times New Roman" w:hAnsi="Times New Roman" w:cs="Times New Roman"/>
          <w:color w:val="000000"/>
          <w:sz w:val="28"/>
          <w:szCs w:val="28"/>
        </w:rPr>
      </w:pPr>
      <w:r w:rsidRPr="00B369C0">
        <w:rPr>
          <w:rFonts w:ascii="Times New Roman" w:eastAsia="Times New Roman" w:hAnsi="Times New Roman" w:cs="Times New Roman"/>
          <w:color w:val="000000"/>
          <w:sz w:val="28"/>
          <w:szCs w:val="28"/>
          <w:lang w:val="en-US"/>
        </w:rPr>
        <w:t>3. Powell M. Dynamic Presentations: Student's Book / M. Powell - Cambridge: Cambridge University Press, 2012, 2013. – 96 p.</w:t>
      </w:r>
      <w:r w:rsidRPr="00B369C0">
        <w:rPr>
          <w:rFonts w:ascii="Times New Roman" w:eastAsia="Times New Roman" w:hAnsi="Times New Roman" w:cs="Times New Roman"/>
          <w:sz w:val="24"/>
          <w:szCs w:val="24"/>
          <w:lang w:val="en-US"/>
        </w:rPr>
        <w:t xml:space="preserve">  </w:t>
      </w:r>
      <w:r w:rsidRPr="00B369C0">
        <w:rPr>
          <w:rFonts w:ascii="Times New Roman" w:eastAsia="Times New Roman" w:hAnsi="Times New Roman" w:cs="Times New Roman"/>
          <w:sz w:val="24"/>
          <w:szCs w:val="24"/>
        </w:rPr>
        <w:t xml:space="preserve">- </w:t>
      </w:r>
      <w:r w:rsidRPr="00B369C0">
        <w:rPr>
          <w:rFonts w:ascii="Times New Roman" w:eastAsia="Times New Roman" w:hAnsi="Times New Roman" w:cs="Times New Roman"/>
          <w:color w:val="000000"/>
          <w:sz w:val="28"/>
          <w:szCs w:val="28"/>
        </w:rPr>
        <w:t xml:space="preserve">ЭБ Финунивеситета. – </w:t>
      </w:r>
      <w:r w:rsidRPr="00B369C0">
        <w:rPr>
          <w:rFonts w:ascii="Times New Roman" w:eastAsia="Times New Roman" w:hAnsi="Times New Roman" w:cs="Times New Roman"/>
          <w:color w:val="000000"/>
          <w:sz w:val="28"/>
          <w:szCs w:val="28"/>
          <w:lang w:val="en-US"/>
        </w:rPr>
        <w:t>URL</w:t>
      </w:r>
      <w:r w:rsidRPr="00B369C0">
        <w:rPr>
          <w:rFonts w:ascii="Times New Roman" w:eastAsia="Times New Roman" w:hAnsi="Times New Roman" w:cs="Times New Roman"/>
          <w:color w:val="000000"/>
          <w:sz w:val="28"/>
          <w:szCs w:val="28"/>
        </w:rPr>
        <w:t>: http://lpvserver190/fulltext/bookfree/dynamic_presentations.pdf. - Полный текст доступен только из сети Фи</w:t>
      </w:r>
      <w:r w:rsidR="00B77119">
        <w:rPr>
          <w:rFonts w:ascii="Times New Roman" w:eastAsia="Times New Roman" w:hAnsi="Times New Roman" w:cs="Times New Roman"/>
          <w:color w:val="000000"/>
          <w:sz w:val="28"/>
          <w:szCs w:val="28"/>
        </w:rPr>
        <w:t>нуниверситета.</w:t>
      </w:r>
    </w:p>
    <w:p w:rsidR="006375B8" w:rsidRPr="00B369C0" w:rsidRDefault="006375B8" w:rsidP="006375B8">
      <w:pPr>
        <w:spacing w:line="360" w:lineRule="auto"/>
        <w:jc w:val="center"/>
        <w:rPr>
          <w:rFonts w:ascii="Times New Roman" w:hAnsi="Times New Roman" w:cs="Times New Roman"/>
          <w:b/>
          <w:sz w:val="28"/>
          <w:szCs w:val="28"/>
          <w:u w:val="single"/>
        </w:rPr>
      </w:pPr>
      <w:r w:rsidRPr="00B369C0">
        <w:rPr>
          <w:rFonts w:ascii="Times New Roman" w:hAnsi="Times New Roman" w:cs="Times New Roman"/>
          <w:b/>
          <w:sz w:val="28"/>
          <w:szCs w:val="28"/>
          <w:u w:val="single"/>
        </w:rPr>
        <w:t>2 курс</w:t>
      </w:r>
    </w:p>
    <w:p w:rsidR="006375B8" w:rsidRPr="00B369C0" w:rsidRDefault="006375B8" w:rsidP="006375B8">
      <w:pPr>
        <w:spacing w:line="360" w:lineRule="auto"/>
        <w:jc w:val="center"/>
        <w:rPr>
          <w:rFonts w:ascii="Times New Roman" w:hAnsi="Times New Roman" w:cs="Times New Roman"/>
          <w:b/>
          <w:sz w:val="28"/>
          <w:szCs w:val="28"/>
        </w:rPr>
      </w:pPr>
      <w:r w:rsidRPr="00B369C0">
        <w:rPr>
          <w:rFonts w:ascii="Times New Roman" w:hAnsi="Times New Roman" w:cs="Times New Roman"/>
          <w:b/>
          <w:sz w:val="28"/>
          <w:szCs w:val="28"/>
        </w:rPr>
        <w:t>Английский язык</w:t>
      </w:r>
    </w:p>
    <w:p w:rsidR="006375B8" w:rsidRPr="005D6BF8" w:rsidRDefault="006375B8" w:rsidP="005D6BF8">
      <w:pPr>
        <w:spacing w:line="360" w:lineRule="auto"/>
        <w:rPr>
          <w:rFonts w:ascii="Times New Roman" w:hAnsi="Times New Roman" w:cs="Times New Roman"/>
          <w:b/>
          <w:i/>
          <w:sz w:val="27"/>
          <w:szCs w:val="27"/>
        </w:rPr>
      </w:pPr>
      <w:r w:rsidRPr="005D6BF8">
        <w:rPr>
          <w:rFonts w:ascii="Times New Roman" w:hAnsi="Times New Roman" w:cs="Times New Roman"/>
          <w:b/>
          <w:i/>
          <w:sz w:val="27"/>
          <w:szCs w:val="27"/>
        </w:rPr>
        <w:t>Основная литература</w:t>
      </w:r>
      <w:r w:rsidR="00171177">
        <w:rPr>
          <w:rFonts w:ascii="Times New Roman" w:hAnsi="Times New Roman" w:cs="Times New Roman"/>
          <w:b/>
          <w:i/>
          <w:sz w:val="27"/>
          <w:szCs w:val="27"/>
        </w:rPr>
        <w:t>:</w:t>
      </w:r>
    </w:p>
    <w:p w:rsidR="00A065B4" w:rsidRPr="00B369C0" w:rsidRDefault="00A065B4" w:rsidP="00A065B4">
      <w:pPr>
        <w:spacing w:line="360" w:lineRule="auto"/>
        <w:jc w:val="both"/>
        <w:rPr>
          <w:rFonts w:ascii="Times New Roman" w:hAnsi="Times New Roman" w:cs="Times New Roman"/>
          <w:sz w:val="28"/>
          <w:szCs w:val="28"/>
        </w:rPr>
      </w:pPr>
    </w:p>
    <w:p w:rsidR="00A065B4" w:rsidRPr="00B369C0" w:rsidRDefault="006375B8" w:rsidP="00A065B4">
      <w:pPr>
        <w:spacing w:line="360" w:lineRule="auto"/>
        <w:jc w:val="both"/>
        <w:rPr>
          <w:rFonts w:ascii="Times New Roman" w:hAnsi="Times New Roman" w:cs="Times New Roman"/>
          <w:sz w:val="28"/>
          <w:szCs w:val="28"/>
        </w:rPr>
      </w:pPr>
      <w:r w:rsidRPr="00B369C0">
        <w:rPr>
          <w:rFonts w:ascii="Times New Roman" w:hAnsi="Times New Roman" w:cs="Times New Roman"/>
          <w:sz w:val="28"/>
          <w:szCs w:val="28"/>
        </w:rPr>
        <w:t>1</w:t>
      </w:r>
      <w:r w:rsidR="00A065B4" w:rsidRPr="00B369C0">
        <w:rPr>
          <w:rFonts w:ascii="Times New Roman" w:hAnsi="Times New Roman" w:cs="Times New Roman"/>
          <w:sz w:val="28"/>
          <w:szCs w:val="28"/>
        </w:rPr>
        <w:t xml:space="preserve">. Английский язык = English: Учебное пособие для студ. </w:t>
      </w:r>
      <w:r w:rsidRPr="00B369C0">
        <w:rPr>
          <w:rFonts w:ascii="Times New Roman" w:hAnsi="Times New Roman" w:cs="Times New Roman"/>
          <w:sz w:val="28"/>
          <w:szCs w:val="28"/>
        </w:rPr>
        <w:t>бакалавриата второго</w:t>
      </w:r>
      <w:r w:rsidR="00A065B4" w:rsidRPr="00B369C0">
        <w:rPr>
          <w:rFonts w:ascii="Times New Roman" w:hAnsi="Times New Roman" w:cs="Times New Roman"/>
          <w:sz w:val="28"/>
          <w:szCs w:val="28"/>
        </w:rPr>
        <w:t xml:space="preserve"> и третьего </w:t>
      </w:r>
      <w:r w:rsidRPr="00B369C0">
        <w:rPr>
          <w:rFonts w:ascii="Times New Roman" w:hAnsi="Times New Roman" w:cs="Times New Roman"/>
          <w:sz w:val="28"/>
          <w:szCs w:val="28"/>
        </w:rPr>
        <w:t>года обуч</w:t>
      </w:r>
      <w:r w:rsidR="00A065B4" w:rsidRPr="00B369C0">
        <w:rPr>
          <w:rFonts w:ascii="Times New Roman" w:hAnsi="Times New Roman" w:cs="Times New Roman"/>
          <w:sz w:val="28"/>
          <w:szCs w:val="28"/>
        </w:rPr>
        <w:t>. по спец. "Социология" и "Политология" / Н.Г. Кондрахина [и др.]; Финуниверситет, Каф."Иностранные языки - 2</w:t>
      </w:r>
      <w:r w:rsidRPr="00B369C0">
        <w:rPr>
          <w:rFonts w:ascii="Times New Roman" w:hAnsi="Times New Roman" w:cs="Times New Roman"/>
          <w:sz w:val="28"/>
          <w:szCs w:val="28"/>
        </w:rPr>
        <w:t>»;</w:t>
      </w:r>
      <w:r w:rsidR="00A065B4" w:rsidRPr="00B369C0">
        <w:rPr>
          <w:rFonts w:ascii="Times New Roman" w:hAnsi="Times New Roman" w:cs="Times New Roman"/>
          <w:sz w:val="28"/>
          <w:szCs w:val="28"/>
        </w:rPr>
        <w:t xml:space="preserve"> под ред. Н.Н. Дробышевой. - Москва: Финуниверситет, 2013, 2014, 2015, 2016. - 193 с. – Текст : непосредственный.</w:t>
      </w:r>
    </w:p>
    <w:p w:rsidR="008C0BE2" w:rsidRPr="00DE5E11" w:rsidRDefault="006375B8" w:rsidP="008C0BE2">
      <w:pPr>
        <w:pStyle w:val="af4"/>
        <w:rPr>
          <w:color w:val="000000"/>
          <w:sz w:val="27"/>
          <w:szCs w:val="27"/>
          <w:lang w:val="en-US"/>
        </w:rPr>
      </w:pPr>
      <w:r w:rsidRPr="00DE5E11">
        <w:rPr>
          <w:sz w:val="28"/>
          <w:szCs w:val="28"/>
          <w:lang w:val="en-US"/>
        </w:rPr>
        <w:t>2</w:t>
      </w:r>
      <w:r w:rsidR="00A065B4" w:rsidRPr="00DE5E11">
        <w:rPr>
          <w:sz w:val="28"/>
          <w:szCs w:val="28"/>
          <w:lang w:val="en-US"/>
        </w:rPr>
        <w:t>. [</w:t>
      </w:r>
      <w:r w:rsidR="00A065B4" w:rsidRPr="00B369C0">
        <w:rPr>
          <w:sz w:val="28"/>
          <w:szCs w:val="28"/>
        </w:rPr>
        <w:t>Профессиональный</w:t>
      </w:r>
      <w:r w:rsidR="00A065B4" w:rsidRPr="00DE5E11">
        <w:rPr>
          <w:sz w:val="28"/>
          <w:szCs w:val="28"/>
          <w:lang w:val="en-US"/>
        </w:rPr>
        <w:t xml:space="preserve"> </w:t>
      </w:r>
      <w:r w:rsidR="00A065B4" w:rsidRPr="00B369C0">
        <w:rPr>
          <w:sz w:val="28"/>
          <w:szCs w:val="28"/>
        </w:rPr>
        <w:t>английский</w:t>
      </w:r>
      <w:r w:rsidR="00A065B4" w:rsidRPr="00DE5E11">
        <w:rPr>
          <w:sz w:val="28"/>
          <w:szCs w:val="28"/>
          <w:lang w:val="en-US"/>
        </w:rPr>
        <w:t>]</w:t>
      </w:r>
      <w:r w:rsidR="008C0BE2" w:rsidRPr="00DE5E11">
        <w:rPr>
          <w:color w:val="000000"/>
          <w:sz w:val="27"/>
          <w:szCs w:val="27"/>
          <w:lang w:val="en-US"/>
        </w:rPr>
        <w:t xml:space="preserve"> </w:t>
      </w:r>
      <w:r w:rsidR="008C0BE2" w:rsidRPr="006F04C1">
        <w:rPr>
          <w:color w:val="000000"/>
          <w:sz w:val="27"/>
          <w:szCs w:val="27"/>
          <w:lang w:val="en-US"/>
        </w:rPr>
        <w:t>Professional</w:t>
      </w:r>
      <w:r w:rsidR="008C0BE2" w:rsidRPr="00DE5E11">
        <w:rPr>
          <w:color w:val="000000"/>
          <w:sz w:val="27"/>
          <w:szCs w:val="27"/>
          <w:lang w:val="en-US"/>
        </w:rPr>
        <w:t xml:space="preserve"> </w:t>
      </w:r>
      <w:r w:rsidR="008C0BE2" w:rsidRPr="006F04C1">
        <w:rPr>
          <w:color w:val="000000"/>
          <w:sz w:val="27"/>
          <w:szCs w:val="27"/>
          <w:lang w:val="en-US"/>
        </w:rPr>
        <w:t>English</w:t>
      </w:r>
      <w:r w:rsidR="008C0BE2" w:rsidRPr="00DE5E11">
        <w:rPr>
          <w:color w:val="000000"/>
          <w:sz w:val="27"/>
          <w:szCs w:val="27"/>
          <w:lang w:val="en-US"/>
        </w:rPr>
        <w:t xml:space="preserve"> </w:t>
      </w:r>
      <w:r w:rsidR="008C0BE2" w:rsidRPr="006F04C1">
        <w:rPr>
          <w:color w:val="000000"/>
          <w:sz w:val="27"/>
          <w:szCs w:val="27"/>
          <w:lang w:val="en-US"/>
        </w:rPr>
        <w:t>for</w:t>
      </w:r>
      <w:r w:rsidR="008C0BE2" w:rsidRPr="00DE5E11">
        <w:rPr>
          <w:color w:val="000000"/>
          <w:sz w:val="27"/>
          <w:szCs w:val="27"/>
          <w:lang w:val="en-US"/>
        </w:rPr>
        <w:t xml:space="preserve"> </w:t>
      </w:r>
      <w:r w:rsidR="008C0BE2" w:rsidRPr="006F04C1">
        <w:rPr>
          <w:color w:val="000000"/>
          <w:sz w:val="27"/>
          <w:szCs w:val="27"/>
          <w:lang w:val="en-US"/>
        </w:rPr>
        <w:t>Social</w:t>
      </w:r>
      <w:r w:rsidR="008C0BE2" w:rsidRPr="00DE5E11">
        <w:rPr>
          <w:color w:val="000000"/>
          <w:sz w:val="27"/>
          <w:szCs w:val="27"/>
          <w:lang w:val="en-US"/>
        </w:rPr>
        <w:t xml:space="preserve"> </w:t>
      </w:r>
      <w:r w:rsidR="008C0BE2" w:rsidRPr="006F04C1">
        <w:rPr>
          <w:color w:val="000000"/>
          <w:sz w:val="27"/>
          <w:szCs w:val="27"/>
          <w:lang w:val="en-US"/>
        </w:rPr>
        <w:t>Science</w:t>
      </w:r>
      <w:r w:rsidR="008C0BE2" w:rsidRPr="00DE5E11">
        <w:rPr>
          <w:color w:val="000000"/>
          <w:sz w:val="27"/>
          <w:szCs w:val="27"/>
          <w:lang w:val="en-US"/>
        </w:rPr>
        <w:t xml:space="preserve"> </w:t>
      </w:r>
      <w:r w:rsidR="008C0BE2" w:rsidRPr="006F04C1">
        <w:rPr>
          <w:color w:val="000000"/>
          <w:sz w:val="27"/>
          <w:szCs w:val="27"/>
          <w:lang w:val="en-US"/>
        </w:rPr>
        <w:t>Students</w:t>
      </w:r>
      <w:r w:rsidR="008C0BE2" w:rsidRPr="00DE5E11">
        <w:rPr>
          <w:color w:val="000000"/>
          <w:sz w:val="27"/>
          <w:szCs w:val="27"/>
          <w:lang w:val="en-US"/>
        </w:rPr>
        <w:t>:</w:t>
      </w:r>
    </w:p>
    <w:p w:rsidR="00A065B4" w:rsidRPr="00B369C0" w:rsidRDefault="008C0BE2" w:rsidP="008C0BE2">
      <w:pPr>
        <w:spacing w:before="100" w:beforeAutospacing="1" w:after="100" w:afterAutospacing="1" w:line="360" w:lineRule="auto"/>
        <w:rPr>
          <w:rFonts w:ascii="Times New Roman" w:eastAsia="Times New Roman" w:hAnsi="Times New Roman" w:cs="Times New Roman"/>
          <w:color w:val="000000"/>
          <w:sz w:val="27"/>
          <w:szCs w:val="27"/>
        </w:rPr>
      </w:pPr>
      <w:r w:rsidRPr="00B369C0">
        <w:rPr>
          <w:rFonts w:ascii="Times New Roman" w:eastAsia="Times New Roman" w:hAnsi="Times New Roman" w:cs="Times New Roman"/>
          <w:color w:val="000000"/>
          <w:sz w:val="27"/>
          <w:szCs w:val="27"/>
        </w:rPr>
        <w:t>Society in Focus</w:t>
      </w:r>
      <w:r w:rsidR="00A065B4" w:rsidRPr="00B369C0">
        <w:rPr>
          <w:rFonts w:ascii="Times New Roman" w:hAnsi="Times New Roman" w:cs="Times New Roman"/>
          <w:sz w:val="28"/>
          <w:szCs w:val="28"/>
        </w:rPr>
        <w:t xml:space="preserve">: учебное пособие для профессиональной подготовки студентов второго и третьего года обучения в бакалавриате. Направления: "Социология" и "Политология" / </w:t>
      </w:r>
      <w:r w:rsidRPr="00B369C0">
        <w:rPr>
          <w:rFonts w:ascii="Times New Roman" w:hAnsi="Times New Roman" w:cs="Times New Roman"/>
          <w:sz w:val="28"/>
          <w:szCs w:val="28"/>
        </w:rPr>
        <w:t>Н.Г. Кондрахина, Н.Н. Дробышева</w:t>
      </w:r>
      <w:r w:rsidR="00A065B4" w:rsidRPr="00B369C0">
        <w:rPr>
          <w:rFonts w:ascii="Times New Roman" w:hAnsi="Times New Roman" w:cs="Times New Roman"/>
          <w:sz w:val="28"/>
          <w:szCs w:val="28"/>
        </w:rPr>
        <w:t>, Г.А. Дубинина [и др.]; Финунивер</w:t>
      </w:r>
      <w:r w:rsidRPr="00B369C0">
        <w:rPr>
          <w:rFonts w:ascii="Times New Roman" w:hAnsi="Times New Roman" w:cs="Times New Roman"/>
          <w:sz w:val="28"/>
          <w:szCs w:val="28"/>
        </w:rPr>
        <w:t>ситет, Департамент английского языка и профессиональной подготовки</w:t>
      </w:r>
      <w:r w:rsidR="00A065B4" w:rsidRPr="00B369C0">
        <w:rPr>
          <w:rFonts w:ascii="Times New Roman" w:hAnsi="Times New Roman" w:cs="Times New Roman"/>
          <w:sz w:val="28"/>
          <w:szCs w:val="28"/>
        </w:rPr>
        <w:t>. - Москва: Прометей, 2021. - 251 с. - Текст: непосредственный.</w:t>
      </w:r>
    </w:p>
    <w:p w:rsidR="00A065B4" w:rsidRPr="00B369C0" w:rsidRDefault="00A065B4" w:rsidP="00A065B4">
      <w:pPr>
        <w:spacing w:before="100" w:beforeAutospacing="1" w:after="100" w:afterAutospacing="1"/>
        <w:rPr>
          <w:rFonts w:ascii="Times New Roman" w:eastAsia="Times New Roman" w:hAnsi="Times New Roman" w:cs="Times New Roman"/>
          <w:b/>
          <w:i/>
          <w:color w:val="000000"/>
          <w:sz w:val="27"/>
          <w:szCs w:val="27"/>
          <w:lang w:val="en-US"/>
        </w:rPr>
      </w:pPr>
      <w:r w:rsidRPr="00B369C0">
        <w:rPr>
          <w:rFonts w:ascii="Times New Roman" w:eastAsia="Times New Roman" w:hAnsi="Times New Roman" w:cs="Times New Roman"/>
          <w:b/>
          <w:i/>
          <w:color w:val="000000"/>
          <w:sz w:val="27"/>
          <w:szCs w:val="27"/>
        </w:rPr>
        <w:t>Дополнительная</w:t>
      </w:r>
      <w:r w:rsidRPr="00B369C0">
        <w:rPr>
          <w:rFonts w:ascii="Times New Roman" w:eastAsia="Times New Roman" w:hAnsi="Times New Roman" w:cs="Times New Roman"/>
          <w:b/>
          <w:i/>
          <w:color w:val="000000"/>
          <w:sz w:val="27"/>
          <w:szCs w:val="27"/>
          <w:lang w:val="en-US"/>
        </w:rPr>
        <w:t xml:space="preserve"> </w:t>
      </w:r>
      <w:r w:rsidRPr="00B369C0">
        <w:rPr>
          <w:rFonts w:ascii="Times New Roman" w:eastAsia="Times New Roman" w:hAnsi="Times New Roman" w:cs="Times New Roman"/>
          <w:b/>
          <w:i/>
          <w:color w:val="000000"/>
          <w:sz w:val="27"/>
          <w:szCs w:val="27"/>
        </w:rPr>
        <w:t>литература</w:t>
      </w:r>
      <w:r w:rsidRPr="00B369C0">
        <w:rPr>
          <w:rFonts w:ascii="Times New Roman" w:eastAsia="Times New Roman" w:hAnsi="Times New Roman" w:cs="Times New Roman"/>
          <w:b/>
          <w:i/>
          <w:color w:val="000000"/>
          <w:sz w:val="27"/>
          <w:szCs w:val="27"/>
          <w:lang w:val="en-US"/>
        </w:rPr>
        <w:t>:</w:t>
      </w:r>
    </w:p>
    <w:p w:rsidR="00A065B4" w:rsidRPr="00B369C0" w:rsidRDefault="006375B8" w:rsidP="00A065B4">
      <w:pPr>
        <w:spacing w:line="360" w:lineRule="auto"/>
        <w:jc w:val="both"/>
        <w:rPr>
          <w:rFonts w:ascii="Times New Roman" w:eastAsia="Times New Roman" w:hAnsi="Times New Roman" w:cs="Times New Roman"/>
          <w:color w:val="000000"/>
          <w:sz w:val="28"/>
          <w:szCs w:val="28"/>
        </w:rPr>
      </w:pPr>
      <w:r w:rsidRPr="00B369C0">
        <w:rPr>
          <w:rFonts w:ascii="Times New Roman" w:eastAsia="Times New Roman" w:hAnsi="Times New Roman" w:cs="Times New Roman"/>
          <w:color w:val="000000"/>
          <w:sz w:val="28"/>
          <w:szCs w:val="28"/>
          <w:lang w:val="en-US"/>
        </w:rPr>
        <w:t>3</w:t>
      </w:r>
      <w:r w:rsidR="00A065B4" w:rsidRPr="00B369C0">
        <w:rPr>
          <w:rFonts w:ascii="Times New Roman" w:eastAsia="Times New Roman" w:hAnsi="Times New Roman" w:cs="Times New Roman"/>
          <w:color w:val="000000"/>
          <w:sz w:val="28"/>
          <w:szCs w:val="28"/>
          <w:lang w:val="en-US"/>
        </w:rPr>
        <w:t>. Powell M. Dynamic Presentations: Student's Book / M. Powell - Cambridge: Cambridge University Press, 2012, 2013. – 96 p.</w:t>
      </w:r>
      <w:r w:rsidR="00A065B4" w:rsidRPr="00B369C0">
        <w:rPr>
          <w:rFonts w:ascii="Times New Roman" w:eastAsia="Times New Roman" w:hAnsi="Times New Roman" w:cs="Times New Roman"/>
          <w:sz w:val="24"/>
          <w:szCs w:val="24"/>
          <w:lang w:val="en-US"/>
        </w:rPr>
        <w:t xml:space="preserve">  </w:t>
      </w:r>
      <w:r w:rsidR="00A065B4" w:rsidRPr="00B369C0">
        <w:rPr>
          <w:rFonts w:ascii="Times New Roman" w:eastAsia="Times New Roman" w:hAnsi="Times New Roman" w:cs="Times New Roman"/>
          <w:sz w:val="24"/>
          <w:szCs w:val="24"/>
        </w:rPr>
        <w:t xml:space="preserve">- </w:t>
      </w:r>
      <w:r w:rsidR="00A065B4" w:rsidRPr="00B369C0">
        <w:rPr>
          <w:rFonts w:ascii="Times New Roman" w:eastAsia="Times New Roman" w:hAnsi="Times New Roman" w:cs="Times New Roman"/>
          <w:color w:val="000000"/>
          <w:sz w:val="28"/>
          <w:szCs w:val="28"/>
        </w:rPr>
        <w:t xml:space="preserve">ЭБ Финунивеситета. – </w:t>
      </w:r>
      <w:r w:rsidR="00A065B4" w:rsidRPr="00B369C0">
        <w:rPr>
          <w:rFonts w:ascii="Times New Roman" w:eastAsia="Times New Roman" w:hAnsi="Times New Roman" w:cs="Times New Roman"/>
          <w:color w:val="000000"/>
          <w:sz w:val="28"/>
          <w:szCs w:val="28"/>
          <w:lang w:val="en-US"/>
        </w:rPr>
        <w:t>URL</w:t>
      </w:r>
      <w:r w:rsidR="00A065B4" w:rsidRPr="00B369C0">
        <w:rPr>
          <w:rFonts w:ascii="Times New Roman" w:eastAsia="Times New Roman" w:hAnsi="Times New Roman" w:cs="Times New Roman"/>
          <w:color w:val="000000"/>
          <w:sz w:val="28"/>
          <w:szCs w:val="28"/>
        </w:rPr>
        <w:t>: http://lpvserver190/fulltext/bookfree/dynamic_presentations.pdf. - Полный текст доступен только из сети Финуниверситета.</w:t>
      </w:r>
    </w:p>
    <w:p w:rsidR="00A065B4" w:rsidRPr="00B369C0" w:rsidRDefault="00A065B4" w:rsidP="00A065B4">
      <w:pPr>
        <w:spacing w:line="360" w:lineRule="auto"/>
        <w:jc w:val="both"/>
        <w:rPr>
          <w:rFonts w:ascii="Times New Roman" w:eastAsia="Times New Roman" w:hAnsi="Times New Roman" w:cs="Times New Roman"/>
          <w:color w:val="000000"/>
          <w:sz w:val="28"/>
          <w:szCs w:val="28"/>
        </w:rPr>
      </w:pPr>
    </w:p>
    <w:p w:rsidR="00A065B4" w:rsidRPr="002E4100" w:rsidRDefault="00A364D4" w:rsidP="00A364D4">
      <w:pPr>
        <w:spacing w:line="360" w:lineRule="auto"/>
        <w:jc w:val="center"/>
        <w:rPr>
          <w:rFonts w:ascii="Times New Roman" w:eastAsia="Times New Roman" w:hAnsi="Times New Roman" w:cs="Times New Roman"/>
          <w:b/>
          <w:color w:val="000000"/>
          <w:sz w:val="28"/>
          <w:szCs w:val="28"/>
        </w:rPr>
      </w:pPr>
      <w:r w:rsidRPr="002E4100">
        <w:rPr>
          <w:rFonts w:ascii="Times New Roman" w:eastAsia="Times New Roman" w:hAnsi="Times New Roman" w:cs="Times New Roman"/>
          <w:b/>
          <w:color w:val="000000"/>
          <w:sz w:val="28"/>
          <w:szCs w:val="28"/>
        </w:rPr>
        <w:t xml:space="preserve">9. </w:t>
      </w:r>
      <w:r w:rsidR="00A065B4" w:rsidRPr="002E4100">
        <w:rPr>
          <w:rFonts w:ascii="Times New Roman" w:eastAsia="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rsidR="00A065B4" w:rsidRPr="00B369C0" w:rsidRDefault="00A065B4" w:rsidP="00A065B4">
      <w:pPr>
        <w:contextualSpacing/>
        <w:rPr>
          <w:rFonts w:ascii="Times New Roman" w:hAnsi="Times New Roman" w:cs="Times New Roman"/>
          <w:sz w:val="28"/>
          <w:szCs w:val="28"/>
        </w:rPr>
      </w:pPr>
    </w:p>
    <w:p w:rsidR="00A065B4" w:rsidRPr="00B369C0" w:rsidRDefault="00A065B4" w:rsidP="00A065B4">
      <w:pPr>
        <w:contextualSpacing/>
        <w:rPr>
          <w:rFonts w:ascii="Times New Roman" w:hAnsi="Times New Roman" w:cs="Times New Roman"/>
          <w:sz w:val="28"/>
          <w:szCs w:val="28"/>
        </w:rPr>
      </w:pPr>
      <w:r w:rsidRPr="00B369C0">
        <w:rPr>
          <w:rFonts w:ascii="Times New Roman" w:hAnsi="Times New Roman" w:cs="Times New Roman"/>
          <w:sz w:val="28"/>
          <w:szCs w:val="28"/>
        </w:rPr>
        <w:t>1.Электронные ресурсы БИК:</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Электронная библиотека Финансового университета (ЭБ)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elib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fa</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w:t>
      </w:r>
      <w:r w:rsidRPr="00B369C0">
        <w:rPr>
          <w:rFonts w:ascii="Times New Roman" w:hAnsi="Times New Roman" w:cs="Times New Roman"/>
          <w:sz w:val="28"/>
          <w:szCs w:val="28"/>
          <w:lang w:val="en-US"/>
        </w:rPr>
        <w:t>BOOK</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book</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«Университетская библиотека ОНЛАЙН»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biblioclub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w:t>
      </w:r>
      <w:r w:rsidRPr="00B369C0">
        <w:rPr>
          <w:rFonts w:ascii="Times New Roman" w:hAnsi="Times New Roman" w:cs="Times New Roman"/>
          <w:sz w:val="28"/>
          <w:szCs w:val="28"/>
          <w:lang w:val="en-US"/>
        </w:rPr>
        <w:t>Znanium</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znanium</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издательства «ЮРАЙТ»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urait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Электронно-библиотечная система издательства Проспект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ebs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prospekt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org</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books</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Электронно-библиотечная система издательства Лань https://e.lanbook.com/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Деловая онлайн-библиотека </w:t>
      </w:r>
      <w:r w:rsidRPr="00B369C0">
        <w:rPr>
          <w:rFonts w:ascii="Times New Roman" w:hAnsi="Times New Roman" w:cs="Times New Roman"/>
          <w:sz w:val="28"/>
          <w:szCs w:val="28"/>
          <w:lang w:val="en-US"/>
        </w:rPr>
        <w:t>Alpina</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Digital</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lib</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alpinadigital</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Электронная библиотека Издательского дома «Гребенников»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grebennikon</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Научная электронная библиотека </w:t>
      </w:r>
      <w:r w:rsidRPr="00B369C0">
        <w:rPr>
          <w:rFonts w:ascii="Times New Roman" w:hAnsi="Times New Roman" w:cs="Times New Roman"/>
          <w:sz w:val="28"/>
          <w:szCs w:val="28"/>
          <w:lang w:val="en-US"/>
        </w:rPr>
        <w:t>eLibrary</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elibrary</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 xml:space="preserve">  </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Национальная электронная библиотека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://нэб.рф/</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Academic Reference http://ar.cnki.net/ACADREF</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Пакет баз данных компании </w:t>
      </w:r>
      <w:r w:rsidRPr="00B369C0">
        <w:rPr>
          <w:rFonts w:ascii="Times New Roman" w:hAnsi="Times New Roman" w:cs="Times New Roman"/>
          <w:sz w:val="28"/>
          <w:szCs w:val="28"/>
          <w:lang w:val="en-US"/>
        </w:rPr>
        <w:t>EBSCO</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Publishing</w:t>
      </w:r>
      <w:r w:rsidRPr="00B369C0">
        <w:rPr>
          <w:rFonts w:ascii="Times New Roman" w:hAnsi="Times New Roman" w:cs="Times New Roman"/>
          <w:sz w:val="28"/>
          <w:szCs w:val="28"/>
        </w:rPr>
        <w:t xml:space="preserve">, крупнейшего агрегатора научных ресурсов ведущих издательств мира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search</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ebscohost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Электронные продукты издательства </w:t>
      </w:r>
      <w:r w:rsidRPr="00B369C0">
        <w:rPr>
          <w:rFonts w:ascii="Times New Roman" w:hAnsi="Times New Roman" w:cs="Times New Roman"/>
          <w:sz w:val="28"/>
          <w:szCs w:val="28"/>
          <w:lang w:val="en-US"/>
        </w:rPr>
        <w:t>Elsevier</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sciencedirect</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Emerald: Management eJournal Portfolio https://www.emerald.com/insight/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lang w:val="en-US"/>
        </w:rPr>
        <w:t>Henry</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Stewart</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Talks</w:t>
      </w:r>
      <w:r w:rsidRPr="00B369C0">
        <w:rPr>
          <w:rFonts w:ascii="Times New Roman" w:hAnsi="Times New Roman" w:cs="Times New Roman"/>
          <w:sz w:val="28"/>
          <w:szCs w:val="28"/>
        </w:rPr>
        <w:t xml:space="preserve">: Библиотека Онлайн Лекций по Бизнесу и Маркетингу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hstalks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business</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Oxford Scholarship Online https://oxford.universitypressscholarship.com/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Коллекция научных журналов </w:t>
      </w:r>
      <w:r w:rsidRPr="00B369C0">
        <w:rPr>
          <w:rFonts w:ascii="Times New Roman" w:hAnsi="Times New Roman" w:cs="Times New Roman"/>
          <w:sz w:val="28"/>
          <w:szCs w:val="28"/>
          <w:lang w:val="en-US"/>
        </w:rPr>
        <w:t>Oxford</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University</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Press</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academic</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oup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journals</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ProQuest: База данных Business Ebook Subscription на платформе Ebook Central‎ https://search.proquest.com/</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ProQuest Dissertations &amp; Theses A&amp;I https://search.proquest.com/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lang w:val="en-US"/>
        </w:rPr>
        <w:t>Scopus</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www</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scopus</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Электронная коллекция книг издательства </w:t>
      </w:r>
      <w:r w:rsidRPr="00B369C0">
        <w:rPr>
          <w:rFonts w:ascii="Times New Roman" w:hAnsi="Times New Roman" w:cs="Times New Roman"/>
          <w:sz w:val="28"/>
          <w:szCs w:val="28"/>
          <w:lang w:val="en-US"/>
        </w:rPr>
        <w:t>Springer</w:t>
      </w:r>
      <w:r w:rsidRPr="00B369C0">
        <w:rPr>
          <w:rFonts w:ascii="Times New Roman" w:hAnsi="Times New Roman" w:cs="Times New Roman"/>
          <w:sz w:val="28"/>
          <w:szCs w:val="28"/>
        </w:rPr>
        <w:t xml:space="preserve">: Springer </w:t>
      </w:r>
      <w:r w:rsidRPr="00B369C0">
        <w:rPr>
          <w:rFonts w:ascii="Times New Roman" w:hAnsi="Times New Roman" w:cs="Times New Roman"/>
          <w:sz w:val="28"/>
          <w:szCs w:val="28"/>
          <w:lang w:val="en-US"/>
        </w:rPr>
        <w:t>eBooks</w:t>
      </w:r>
      <w:r w:rsidRPr="00B369C0">
        <w:rPr>
          <w:rFonts w:ascii="Times New Roman" w:hAnsi="Times New Roman" w:cs="Times New Roman"/>
          <w:sz w:val="28"/>
          <w:szCs w:val="28"/>
        </w:rPr>
        <w:t xml:space="preserve">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link</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springer</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com</w:t>
      </w:r>
      <w:r w:rsidRPr="00B369C0">
        <w:rPr>
          <w:rFonts w:ascii="Times New Roman" w:hAnsi="Times New Roman" w:cs="Times New Roman"/>
          <w:sz w:val="28"/>
          <w:szCs w:val="28"/>
        </w:rPr>
        <w:t>/</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A065B4" w:rsidRPr="00B369C0" w:rsidRDefault="00A065B4" w:rsidP="00BB2449">
      <w:pPr>
        <w:numPr>
          <w:ilvl w:val="0"/>
          <w:numId w:val="74"/>
        </w:num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Web of Science http://apps.webofknowledge.com</w:t>
      </w:r>
    </w:p>
    <w:p w:rsidR="00A065B4" w:rsidRPr="00B369C0" w:rsidRDefault="00A065B4" w:rsidP="00BB2449">
      <w:pPr>
        <w:numPr>
          <w:ilvl w:val="0"/>
          <w:numId w:val="74"/>
        </w:numPr>
        <w:contextualSpacing/>
        <w:rPr>
          <w:rFonts w:ascii="Times New Roman" w:hAnsi="Times New Roman" w:cs="Times New Roman"/>
          <w:sz w:val="28"/>
          <w:szCs w:val="28"/>
        </w:rPr>
      </w:pPr>
      <w:r w:rsidRPr="00B369C0">
        <w:rPr>
          <w:rFonts w:ascii="Times New Roman" w:hAnsi="Times New Roman" w:cs="Times New Roman"/>
          <w:sz w:val="28"/>
          <w:szCs w:val="28"/>
        </w:rPr>
        <w:t xml:space="preserve">Цифровой архив научных журналов: </w:t>
      </w:r>
      <w:r w:rsidRPr="00B369C0">
        <w:rPr>
          <w:rFonts w:ascii="Times New Roman" w:hAnsi="Times New Roman" w:cs="Times New Roman"/>
          <w:sz w:val="28"/>
          <w:szCs w:val="28"/>
          <w:lang w:val="en-US"/>
        </w:rPr>
        <w:t>http</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arch</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neicon</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ru</w:t>
      </w:r>
      <w:r w:rsidRPr="00B369C0">
        <w:rPr>
          <w:rFonts w:ascii="Times New Roman" w:hAnsi="Times New Roman" w:cs="Times New Roman"/>
          <w:sz w:val="28"/>
          <w:szCs w:val="28"/>
        </w:rPr>
        <w:t>/</w:t>
      </w:r>
      <w:r w:rsidRPr="00B369C0">
        <w:rPr>
          <w:rFonts w:ascii="Times New Roman" w:hAnsi="Times New Roman" w:cs="Times New Roman"/>
          <w:sz w:val="28"/>
          <w:szCs w:val="28"/>
          <w:lang w:val="en-US"/>
        </w:rPr>
        <w:t>xmlui</w:t>
      </w:r>
      <w:r w:rsidRPr="00B369C0">
        <w:rPr>
          <w:rFonts w:ascii="Times New Roman" w:hAnsi="Times New Roman" w:cs="Times New Roman"/>
          <w:sz w:val="28"/>
          <w:szCs w:val="28"/>
        </w:rPr>
        <w:t>/</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Annual Reviews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-Cambridge University Press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The Institute of Physics (IOP) Publishing</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xml:space="preserve">- Nature  </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Oxford University Press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Royal Society of Chemistry</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SAGE Publications</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Science</w:t>
      </w:r>
    </w:p>
    <w:p w:rsidR="00A065B4" w:rsidRPr="00B369C0" w:rsidRDefault="00A065B4" w:rsidP="00A065B4">
      <w:pPr>
        <w:contextualSpacing/>
        <w:rPr>
          <w:rFonts w:ascii="Times New Roman" w:hAnsi="Times New Roman" w:cs="Times New Roman"/>
          <w:sz w:val="28"/>
          <w:szCs w:val="28"/>
          <w:lang w:val="en-US"/>
        </w:rPr>
      </w:pPr>
      <w:r w:rsidRPr="00B369C0">
        <w:rPr>
          <w:rFonts w:ascii="Times New Roman" w:hAnsi="Times New Roman" w:cs="Times New Roman"/>
          <w:sz w:val="28"/>
          <w:szCs w:val="28"/>
          <w:lang w:val="en-US"/>
        </w:rPr>
        <w:t>- Taylor &amp; Francis Group</w:t>
      </w:r>
    </w:p>
    <w:p w:rsidR="00D47551" w:rsidRPr="00B369C0" w:rsidRDefault="00D47551" w:rsidP="00A065B4">
      <w:pPr>
        <w:pStyle w:val="af5"/>
        <w:spacing w:line="360" w:lineRule="auto"/>
        <w:ind w:left="720"/>
        <w:rPr>
          <w:rFonts w:ascii="Times New Roman" w:hAnsi="Times New Roman"/>
          <w:sz w:val="28"/>
          <w:szCs w:val="28"/>
          <w:lang w:val="en-US"/>
        </w:rPr>
      </w:pPr>
    </w:p>
    <w:p w:rsidR="00443E00" w:rsidRDefault="00A364D4" w:rsidP="002E4100">
      <w:pPr>
        <w:pStyle w:val="af5"/>
        <w:spacing w:line="360" w:lineRule="auto"/>
        <w:ind w:left="720" w:hanging="720"/>
        <w:jc w:val="both"/>
        <w:rPr>
          <w:rFonts w:ascii="Times New Roman" w:hAnsi="Times New Roman"/>
          <w:b/>
          <w:sz w:val="28"/>
          <w:szCs w:val="28"/>
        </w:rPr>
      </w:pPr>
      <w:r w:rsidRPr="002E4100">
        <w:rPr>
          <w:rFonts w:ascii="Times New Roman" w:hAnsi="Times New Roman"/>
          <w:b/>
          <w:sz w:val="28"/>
          <w:szCs w:val="28"/>
        </w:rPr>
        <w:t xml:space="preserve">10. </w:t>
      </w:r>
      <w:r w:rsidR="00443E00" w:rsidRPr="002E4100">
        <w:rPr>
          <w:rFonts w:ascii="Times New Roman" w:hAnsi="Times New Roman"/>
          <w:b/>
          <w:sz w:val="28"/>
          <w:szCs w:val="28"/>
        </w:rPr>
        <w:t>Методические указания для обучающихся по освоению дисциплины</w:t>
      </w:r>
    </w:p>
    <w:p w:rsidR="008A3770" w:rsidRPr="008A3770" w:rsidRDefault="008A3770" w:rsidP="008A3770">
      <w:pPr>
        <w:spacing w:before="100" w:beforeAutospacing="1" w:after="100" w:afterAutospacing="1" w:line="360" w:lineRule="auto"/>
        <w:ind w:left="-567" w:firstLine="851"/>
        <w:contextualSpacing/>
        <w:jc w:val="both"/>
        <w:rPr>
          <w:rFonts w:ascii="Times New Roman" w:eastAsia="Times New Roman" w:hAnsi="Times New Roman" w:cs="Times New Roman"/>
          <w:color w:val="000000"/>
          <w:sz w:val="28"/>
          <w:szCs w:val="28"/>
        </w:rPr>
      </w:pPr>
      <w:r w:rsidRPr="008A3770">
        <w:rPr>
          <w:rFonts w:ascii="Times New Roman" w:eastAsia="Times New Roman" w:hAnsi="Times New Roman" w:cs="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8A3770" w:rsidRPr="002E4100" w:rsidRDefault="008A3770" w:rsidP="002E4100">
      <w:pPr>
        <w:pStyle w:val="af5"/>
        <w:spacing w:line="360" w:lineRule="auto"/>
        <w:ind w:left="720" w:hanging="720"/>
        <w:jc w:val="both"/>
        <w:rPr>
          <w:rFonts w:ascii="Times New Roman" w:hAnsi="Times New Roman"/>
          <w:b/>
          <w:sz w:val="28"/>
          <w:szCs w:val="28"/>
        </w:rPr>
      </w:pPr>
    </w:p>
    <w:p w:rsidR="00924984" w:rsidRPr="00B77119" w:rsidRDefault="00012B98" w:rsidP="00924984">
      <w:pPr>
        <w:spacing w:line="360" w:lineRule="auto"/>
        <w:jc w:val="center"/>
        <w:rPr>
          <w:rFonts w:ascii="Times New Roman" w:hAnsi="Times New Roman" w:cs="Times New Roman"/>
          <w:b/>
          <w:sz w:val="24"/>
          <w:szCs w:val="24"/>
        </w:rPr>
      </w:pPr>
      <w:r w:rsidRPr="00B77119">
        <w:rPr>
          <w:rFonts w:ascii="Times New Roman" w:hAnsi="Times New Roman" w:cs="Times New Roman"/>
          <w:b/>
          <w:sz w:val="24"/>
          <w:szCs w:val="24"/>
        </w:rPr>
        <w:t>Методические р</w:t>
      </w:r>
      <w:r w:rsidR="00924984" w:rsidRPr="00B77119">
        <w:rPr>
          <w:rFonts w:ascii="Times New Roman" w:hAnsi="Times New Roman" w:cs="Times New Roman"/>
          <w:b/>
          <w:sz w:val="24"/>
          <w:szCs w:val="24"/>
        </w:rPr>
        <w:t>екомендации по подготовке презентации</w:t>
      </w:r>
    </w:p>
    <w:p w:rsidR="00924984" w:rsidRPr="00B77119" w:rsidRDefault="00924984" w:rsidP="00924984">
      <w:pPr>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Процесс подготовки успешной презентации состоит из следующих ключевых этапов:</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Выявление собственной стратегии презентации.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Определение элементов базовой структуры эффективной презентации.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Явные и неявные цели выступления. Мотивация. Правильное и эффективное формулирование целей и критериев их достижения.</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Определение целевой аудитории, места, времени будущей презентации.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Подготовка презентации:</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планирование, структура и важнейшие элементы плана;</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инструменты планирования;</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разработка различных вариантов с учётом аудитории;</w:t>
      </w:r>
    </w:p>
    <w:p w:rsidR="00924984" w:rsidRPr="00B77119" w:rsidRDefault="00924984" w:rsidP="00BB2449">
      <w:pPr>
        <w:numPr>
          <w:ilvl w:val="0"/>
          <w:numId w:val="25"/>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создание «заготовок»; использование готовых матриц и собственный дизайн слайдов.</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Выступающий как главный «инструмент» презентации. Самоподготовка:</w:t>
      </w:r>
    </w:p>
    <w:p w:rsidR="00924984" w:rsidRPr="00B77119" w:rsidRDefault="00924984" w:rsidP="00BB2449">
      <w:pPr>
        <w:numPr>
          <w:ilvl w:val="0"/>
          <w:numId w:val="26"/>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техника по созданию и управлению своим внутренним эмоционально-психологическим состоянием;</w:t>
      </w:r>
    </w:p>
    <w:p w:rsidR="00924984" w:rsidRPr="00B77119" w:rsidRDefault="00924984" w:rsidP="00BB2449">
      <w:pPr>
        <w:numPr>
          <w:ilvl w:val="0"/>
          <w:numId w:val="26"/>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владение собой как «инструментом» выступления (тело, мимика, жесты, голос);</w:t>
      </w:r>
    </w:p>
    <w:p w:rsidR="00924984" w:rsidRPr="00B77119" w:rsidRDefault="00924984" w:rsidP="00BB2449">
      <w:pPr>
        <w:numPr>
          <w:ilvl w:val="0"/>
          <w:numId w:val="26"/>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имидж выступающего.</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Невербальные элементы коммуникации в презентации как наиболее выразительные средства.</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Обратная связь как средство общения и выстраивания нужной атмосферы и управления аудиторией:</w:t>
      </w:r>
    </w:p>
    <w:p w:rsidR="00924984" w:rsidRPr="00B77119" w:rsidRDefault="00924984" w:rsidP="00BB2449">
      <w:pPr>
        <w:numPr>
          <w:ilvl w:val="0"/>
          <w:numId w:val="27"/>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собственная наблюдательность;</w:t>
      </w:r>
    </w:p>
    <w:p w:rsidR="00924984" w:rsidRPr="00B77119" w:rsidRDefault="00924984" w:rsidP="00BB2449">
      <w:pPr>
        <w:numPr>
          <w:ilvl w:val="0"/>
          <w:numId w:val="27"/>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использование «3-х позиционных переходов» для получения дополнительной </w:t>
      </w:r>
      <w:r w:rsidR="0087636D" w:rsidRPr="00B77119">
        <w:rPr>
          <w:rFonts w:ascii="Times New Roman" w:hAnsi="Times New Roman" w:cs="Times New Roman"/>
          <w:sz w:val="24"/>
          <w:szCs w:val="24"/>
        </w:rPr>
        <w:t xml:space="preserve"> </w:t>
      </w:r>
      <w:r w:rsidRPr="00B77119">
        <w:rPr>
          <w:rFonts w:ascii="Times New Roman" w:hAnsi="Times New Roman" w:cs="Times New Roman"/>
          <w:sz w:val="24"/>
          <w:szCs w:val="24"/>
        </w:rPr>
        <w:t>обратной связи;</w:t>
      </w:r>
    </w:p>
    <w:p w:rsidR="00924984" w:rsidRPr="00B77119" w:rsidRDefault="00924984" w:rsidP="00BB2449">
      <w:pPr>
        <w:numPr>
          <w:ilvl w:val="0"/>
          <w:numId w:val="27"/>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обратная связь как показатель движения «К» или «ОТ» цели.</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Как сделать выступление ярким, увлекательным и максимально эффективным:</w:t>
      </w:r>
    </w:p>
    <w:p w:rsidR="00924984" w:rsidRPr="00B77119" w:rsidRDefault="00924984" w:rsidP="00BB2449">
      <w:pPr>
        <w:numPr>
          <w:ilvl w:val="0"/>
          <w:numId w:val="28"/>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способы подачи материала;</w:t>
      </w:r>
    </w:p>
    <w:p w:rsidR="00924984" w:rsidRPr="00B77119" w:rsidRDefault="00924984" w:rsidP="00BB2449">
      <w:pPr>
        <w:numPr>
          <w:ilvl w:val="0"/>
          <w:numId w:val="28"/>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использование реквизита;</w:t>
      </w:r>
    </w:p>
    <w:p w:rsidR="00924984" w:rsidRPr="00B77119" w:rsidRDefault="00924984" w:rsidP="00BB2449">
      <w:pPr>
        <w:numPr>
          <w:ilvl w:val="0"/>
          <w:numId w:val="28"/>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визуальная и аудиальная поддержка.</w:t>
      </w:r>
    </w:p>
    <w:p w:rsidR="00924984" w:rsidRPr="00B77119" w:rsidRDefault="00924984" w:rsidP="00BB2449">
      <w:pPr>
        <w:numPr>
          <w:ilvl w:val="0"/>
          <w:numId w:val="24"/>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Презентация, самопрезентация и анализ результатов.</w:t>
      </w:r>
    </w:p>
    <w:p w:rsidR="00924984" w:rsidRPr="00B77119" w:rsidRDefault="00924984" w:rsidP="00924984">
      <w:pPr>
        <w:spacing w:line="360" w:lineRule="auto"/>
        <w:jc w:val="both"/>
        <w:rPr>
          <w:rFonts w:ascii="Times New Roman" w:hAnsi="Times New Roman" w:cs="Times New Roman"/>
          <w:sz w:val="24"/>
          <w:szCs w:val="24"/>
        </w:rPr>
      </w:pPr>
    </w:p>
    <w:p w:rsidR="00581CB5" w:rsidRPr="00B77119" w:rsidRDefault="00581CB5" w:rsidP="00581CB5">
      <w:pPr>
        <w:autoSpaceDE w:val="0"/>
        <w:autoSpaceDN w:val="0"/>
        <w:adjustRightInd w:val="0"/>
        <w:spacing w:line="360" w:lineRule="auto"/>
        <w:jc w:val="center"/>
        <w:rPr>
          <w:rFonts w:ascii="Times New Roman" w:eastAsia="Calibri" w:hAnsi="Times New Roman" w:cs="Times New Roman"/>
          <w:b/>
          <w:sz w:val="24"/>
          <w:szCs w:val="24"/>
          <w:shd w:val="clear" w:color="auto" w:fill="FFFFFF"/>
          <w:lang w:eastAsia="en-US"/>
        </w:rPr>
      </w:pPr>
      <w:r w:rsidRPr="00B77119">
        <w:rPr>
          <w:rFonts w:ascii="Times New Roman" w:eastAsia="Calibri" w:hAnsi="Times New Roman" w:cs="Times New Roman"/>
          <w:b/>
          <w:sz w:val="24"/>
          <w:szCs w:val="24"/>
          <w:shd w:val="clear" w:color="auto" w:fill="FFFFFF"/>
          <w:lang w:eastAsia="en-US"/>
        </w:rPr>
        <w:t>Методические рекомендации по анализу кейсов</w:t>
      </w:r>
    </w:p>
    <w:p w:rsidR="00581CB5" w:rsidRPr="00B77119" w:rsidRDefault="00581CB5" w:rsidP="00581CB5">
      <w:pPr>
        <w:autoSpaceDE w:val="0"/>
        <w:autoSpaceDN w:val="0"/>
        <w:adjustRightInd w:val="0"/>
        <w:spacing w:line="360" w:lineRule="auto"/>
        <w:ind w:firstLine="709"/>
        <w:jc w:val="both"/>
        <w:rPr>
          <w:rFonts w:ascii="Times New Roman" w:eastAsia="Calibri" w:hAnsi="Times New Roman" w:cs="Times New Roman"/>
          <w:sz w:val="24"/>
          <w:szCs w:val="24"/>
          <w:shd w:val="clear" w:color="auto" w:fill="FFFFFF"/>
          <w:lang w:eastAsia="en-US"/>
        </w:rPr>
      </w:pPr>
      <w:r w:rsidRPr="00B77119">
        <w:rPr>
          <w:rFonts w:ascii="Times New Roman" w:eastAsia="Calibri" w:hAnsi="Times New Roman" w:cs="Times New Roman"/>
          <w:sz w:val="24"/>
          <w:szCs w:val="24"/>
          <w:lang w:eastAsia="en-US"/>
        </w:rPr>
        <w:t>Метод кейсов (</w:t>
      </w:r>
      <w:r w:rsidRPr="00B77119">
        <w:rPr>
          <w:rFonts w:ascii="Times New Roman" w:eastAsia="Calibri" w:hAnsi="Times New Roman" w:cs="Times New Roman"/>
          <w:sz w:val="24"/>
          <w:szCs w:val="24"/>
          <w:lang w:val="en-US" w:eastAsia="en-US"/>
        </w:rPr>
        <w:t>case</w:t>
      </w:r>
      <w:r w:rsidR="001C000D"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study</w:t>
      </w:r>
      <w:r w:rsidRPr="00B77119">
        <w:rPr>
          <w:rFonts w:ascii="Times New Roman" w:eastAsia="Calibri" w:hAnsi="Times New Roman" w:cs="Times New Roman"/>
          <w:sz w:val="24"/>
          <w:szCs w:val="24"/>
          <w:lang w:eastAsia="en-US"/>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rsidR="00581CB5" w:rsidRPr="00B77119" w:rsidRDefault="00581CB5" w:rsidP="00581CB5">
      <w:pPr>
        <w:autoSpaceDE w:val="0"/>
        <w:autoSpaceDN w:val="0"/>
        <w:adjustRightInd w:val="0"/>
        <w:spacing w:line="360" w:lineRule="auto"/>
        <w:ind w:firstLine="709"/>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Решение кейсов рекомендуется проводить в несколько этапов:</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Изучение материала – студенты знакомятся с полученной информацией, определяет основную проблему</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 xml:space="preserve">Представление результатов обсуждения каждой группы в соответствии со следующим планом: </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краткое изложение ситуации (</w:t>
      </w:r>
      <w:r w:rsidRPr="00B77119">
        <w:rPr>
          <w:rFonts w:ascii="Times New Roman" w:eastAsia="Calibri" w:hAnsi="Times New Roman" w:cs="Times New Roman"/>
          <w:sz w:val="24"/>
          <w:szCs w:val="24"/>
          <w:lang w:val="en-US" w:eastAsia="en-US"/>
        </w:rPr>
        <w:t>Summary</w:t>
      </w:r>
      <w:r w:rsidRPr="00B77119">
        <w:rPr>
          <w:rFonts w:ascii="Times New Roman" w:eastAsia="Calibri" w:hAnsi="Times New Roman" w:cs="Times New Roman"/>
          <w:sz w:val="24"/>
          <w:szCs w:val="24"/>
          <w:lang w:eastAsia="en-US"/>
        </w:rPr>
        <w:t>) – студенты описывают изученную ситуацию</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проблематика (</w:t>
      </w:r>
      <w:r w:rsidRPr="00B77119">
        <w:rPr>
          <w:rFonts w:ascii="Times New Roman" w:eastAsia="Calibri" w:hAnsi="Times New Roman" w:cs="Times New Roman"/>
          <w:sz w:val="24"/>
          <w:szCs w:val="24"/>
          <w:lang w:val="en-US" w:eastAsia="en-US"/>
        </w:rPr>
        <w:t>Statement</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of</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the</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Problem</w:t>
      </w:r>
      <w:r w:rsidRPr="00B77119">
        <w:rPr>
          <w:rFonts w:ascii="Times New Roman" w:eastAsia="Calibri" w:hAnsi="Times New Roman" w:cs="Times New Roman"/>
          <w:sz w:val="24"/>
          <w:szCs w:val="24"/>
          <w:lang w:eastAsia="en-US"/>
        </w:rPr>
        <w:t>/</w:t>
      </w:r>
      <w:r w:rsidRPr="00B77119">
        <w:rPr>
          <w:rFonts w:ascii="Times New Roman" w:eastAsia="Calibri" w:hAnsi="Times New Roman" w:cs="Times New Roman"/>
          <w:sz w:val="24"/>
          <w:szCs w:val="24"/>
          <w:lang w:val="en-US" w:eastAsia="en-US"/>
        </w:rPr>
        <w:t>Issues</w:t>
      </w:r>
      <w:r w:rsidRPr="00B77119">
        <w:rPr>
          <w:rFonts w:ascii="Times New Roman" w:eastAsia="Calibri" w:hAnsi="Times New Roman" w:cs="Times New Roman"/>
          <w:sz w:val="24"/>
          <w:szCs w:val="24"/>
          <w:lang w:eastAsia="en-US"/>
        </w:rPr>
        <w:t>) – студенты представляют выявленные ими проблемы</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варианты действия (</w:t>
      </w:r>
      <w:r w:rsidRPr="00B77119">
        <w:rPr>
          <w:rFonts w:ascii="Times New Roman" w:eastAsia="Calibri" w:hAnsi="Times New Roman" w:cs="Times New Roman"/>
          <w:sz w:val="24"/>
          <w:szCs w:val="24"/>
          <w:lang w:val="en-US" w:eastAsia="en-US"/>
        </w:rPr>
        <w:t>Options</w:t>
      </w:r>
      <w:r w:rsidRPr="00B77119">
        <w:rPr>
          <w:rFonts w:ascii="Times New Roman" w:eastAsia="Calibri" w:hAnsi="Times New Roman" w:cs="Times New Roman"/>
          <w:sz w:val="24"/>
          <w:szCs w:val="24"/>
          <w:lang w:eastAsia="en-US"/>
        </w:rPr>
        <w:t>) – студенты предлагают возможные решения, рассказывая о преимуществах (</w:t>
      </w:r>
      <w:r w:rsidRPr="00B77119">
        <w:rPr>
          <w:rFonts w:ascii="Times New Roman" w:eastAsia="Calibri" w:hAnsi="Times New Roman" w:cs="Times New Roman"/>
          <w:sz w:val="24"/>
          <w:szCs w:val="24"/>
          <w:lang w:val="en-US" w:eastAsia="en-US"/>
        </w:rPr>
        <w:t>Advantages</w:t>
      </w:r>
      <w:r w:rsidRPr="00B77119">
        <w:rPr>
          <w:rFonts w:ascii="Times New Roman" w:eastAsia="Calibri" w:hAnsi="Times New Roman" w:cs="Times New Roman"/>
          <w:sz w:val="24"/>
          <w:szCs w:val="24"/>
          <w:lang w:eastAsia="en-US"/>
        </w:rPr>
        <w:t>) и недостатках (</w:t>
      </w:r>
      <w:r w:rsidRPr="00B77119">
        <w:rPr>
          <w:rFonts w:ascii="Times New Roman" w:eastAsia="Calibri" w:hAnsi="Times New Roman" w:cs="Times New Roman"/>
          <w:sz w:val="24"/>
          <w:szCs w:val="24"/>
          <w:lang w:val="en-US" w:eastAsia="en-US"/>
        </w:rPr>
        <w:t>Disadvantages</w:t>
      </w:r>
      <w:r w:rsidRPr="00B77119">
        <w:rPr>
          <w:rFonts w:ascii="Times New Roman" w:eastAsia="Calibri" w:hAnsi="Times New Roman" w:cs="Times New Roman"/>
          <w:sz w:val="24"/>
          <w:szCs w:val="24"/>
          <w:lang w:eastAsia="en-US"/>
        </w:rPr>
        <w:t>) каждого из них</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рекомендации (</w:t>
      </w:r>
      <w:r w:rsidRPr="00B77119">
        <w:rPr>
          <w:rFonts w:ascii="Times New Roman" w:eastAsia="Calibri" w:hAnsi="Times New Roman" w:cs="Times New Roman"/>
          <w:sz w:val="24"/>
          <w:szCs w:val="24"/>
          <w:lang w:val="en-US" w:eastAsia="en-US"/>
        </w:rPr>
        <w:t>Recommendation</w:t>
      </w:r>
      <w:r w:rsidRPr="00B77119">
        <w:rPr>
          <w:rFonts w:ascii="Times New Roman" w:eastAsia="Calibri" w:hAnsi="Times New Roman" w:cs="Times New Roman"/>
          <w:sz w:val="24"/>
          <w:szCs w:val="24"/>
          <w:lang w:eastAsia="en-US"/>
        </w:rPr>
        <w:t>) – студенты представляют наилучший, по их мнению, вариант действий</w:t>
      </w:r>
    </w:p>
    <w:p w:rsidR="00581CB5" w:rsidRPr="00B77119" w:rsidRDefault="00581CB5" w:rsidP="00BB2449">
      <w:pPr>
        <w:numPr>
          <w:ilvl w:val="0"/>
          <w:numId w:val="23"/>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план действий (</w:t>
      </w:r>
      <w:r w:rsidRPr="00B77119">
        <w:rPr>
          <w:rFonts w:ascii="Times New Roman" w:eastAsia="Calibri" w:hAnsi="Times New Roman" w:cs="Times New Roman"/>
          <w:sz w:val="24"/>
          <w:szCs w:val="24"/>
          <w:lang w:val="en-US" w:eastAsia="en-US"/>
        </w:rPr>
        <w:t>Plan</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of</w:t>
      </w:r>
      <w:r w:rsidR="0021672E" w:rsidRPr="00B77119">
        <w:rPr>
          <w:rFonts w:ascii="Times New Roman" w:eastAsia="Calibri" w:hAnsi="Times New Roman" w:cs="Times New Roman"/>
          <w:sz w:val="24"/>
          <w:szCs w:val="24"/>
          <w:lang w:eastAsia="en-US"/>
        </w:rPr>
        <w:t xml:space="preserve"> </w:t>
      </w:r>
      <w:r w:rsidRPr="00B77119">
        <w:rPr>
          <w:rFonts w:ascii="Times New Roman" w:eastAsia="Calibri" w:hAnsi="Times New Roman" w:cs="Times New Roman"/>
          <w:sz w:val="24"/>
          <w:szCs w:val="24"/>
          <w:lang w:val="en-US" w:eastAsia="en-US"/>
        </w:rPr>
        <w:t>Action</w:t>
      </w:r>
      <w:r w:rsidRPr="00B77119">
        <w:rPr>
          <w:rFonts w:ascii="Times New Roman" w:eastAsia="Calibri" w:hAnsi="Times New Roman" w:cs="Times New Roman"/>
          <w:sz w:val="24"/>
          <w:szCs w:val="24"/>
          <w:lang w:eastAsia="en-US"/>
        </w:rPr>
        <w:t xml:space="preserve">) – студенты подробно рассказывают о мерах, которые необходимо принять в рамках решения заявленной проблемы   </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Во время презентации другие группы студентов не имеют право обсуждать свои задания</w:t>
      </w:r>
    </w:p>
    <w:p w:rsidR="00581CB5" w:rsidRPr="00B77119" w:rsidRDefault="00581CB5" w:rsidP="00BB2449">
      <w:pPr>
        <w:numPr>
          <w:ilvl w:val="0"/>
          <w:numId w:val="22"/>
        </w:numPr>
        <w:autoSpaceDE w:val="0"/>
        <w:autoSpaceDN w:val="0"/>
        <w:adjustRightInd w:val="0"/>
        <w:spacing w:line="360" w:lineRule="auto"/>
        <w:contextualSpacing/>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У каждой группы есть 4-5 минут на представление своих результатов + 2 минуты на ответы на вопросы</w:t>
      </w:r>
    </w:p>
    <w:p w:rsidR="00581CB5" w:rsidRPr="00B77119" w:rsidRDefault="00581CB5" w:rsidP="00581CB5">
      <w:pPr>
        <w:autoSpaceDE w:val="0"/>
        <w:autoSpaceDN w:val="0"/>
        <w:adjustRightInd w:val="0"/>
        <w:spacing w:line="360" w:lineRule="auto"/>
        <w:ind w:firstLine="709"/>
        <w:jc w:val="both"/>
        <w:rPr>
          <w:rFonts w:ascii="Times New Roman" w:eastAsia="Calibri" w:hAnsi="Times New Roman" w:cs="Times New Roman"/>
          <w:sz w:val="24"/>
          <w:szCs w:val="24"/>
          <w:lang w:eastAsia="en-US"/>
        </w:rPr>
      </w:pPr>
      <w:r w:rsidRPr="00B77119">
        <w:rPr>
          <w:rFonts w:ascii="Times New Roman" w:eastAsia="Calibri" w:hAnsi="Times New Roman" w:cs="Times New Roman"/>
          <w:sz w:val="24"/>
          <w:szCs w:val="24"/>
          <w:lang w:eastAsia="en-US"/>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rsidR="001C5F8A" w:rsidRPr="00B77119" w:rsidRDefault="00581CB5" w:rsidP="009E2927">
      <w:pPr>
        <w:pStyle w:val="af5"/>
        <w:spacing w:line="360" w:lineRule="auto"/>
        <w:ind w:firstLine="709"/>
        <w:jc w:val="both"/>
        <w:rPr>
          <w:rFonts w:ascii="Times New Roman" w:hAnsi="Times New Roman"/>
          <w:sz w:val="24"/>
          <w:szCs w:val="24"/>
        </w:rPr>
      </w:pPr>
      <w:r w:rsidRPr="00B77119">
        <w:rPr>
          <w:rFonts w:ascii="Times New Roman" w:eastAsia="Calibri" w:hAnsi="Times New Roman"/>
          <w:sz w:val="24"/>
          <w:szCs w:val="24"/>
          <w:lang w:eastAsia="en-US"/>
        </w:rPr>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rsidR="00012B98" w:rsidRPr="00B77119" w:rsidRDefault="00012B98" w:rsidP="00012B98">
      <w:pPr>
        <w:spacing w:line="360" w:lineRule="auto"/>
        <w:jc w:val="center"/>
        <w:rPr>
          <w:rFonts w:ascii="Times New Roman" w:hAnsi="Times New Roman" w:cs="Times New Roman"/>
          <w:b/>
          <w:sz w:val="24"/>
          <w:szCs w:val="24"/>
        </w:rPr>
      </w:pPr>
    </w:p>
    <w:p w:rsidR="00012B98" w:rsidRPr="00B77119" w:rsidRDefault="00012B98" w:rsidP="00012B98">
      <w:pPr>
        <w:spacing w:line="360" w:lineRule="auto"/>
        <w:jc w:val="both"/>
        <w:rPr>
          <w:rFonts w:ascii="Times New Roman" w:hAnsi="Times New Roman" w:cs="Times New Roman"/>
          <w:sz w:val="24"/>
          <w:szCs w:val="24"/>
        </w:rPr>
      </w:pPr>
    </w:p>
    <w:p w:rsidR="00012B98" w:rsidRPr="00B77119" w:rsidRDefault="00012B98" w:rsidP="00BB2449">
      <w:pPr>
        <w:numPr>
          <w:ilvl w:val="0"/>
          <w:numId w:val="30"/>
        </w:numPr>
        <w:spacing w:line="360" w:lineRule="auto"/>
        <w:ind w:left="862" w:hanging="360"/>
        <w:jc w:val="center"/>
        <w:rPr>
          <w:rFonts w:ascii="Times New Roman" w:hAnsi="Times New Roman" w:cs="Times New Roman"/>
          <w:sz w:val="24"/>
          <w:szCs w:val="24"/>
        </w:rPr>
      </w:pPr>
      <w:r w:rsidRPr="00B77119">
        <w:rPr>
          <w:rFonts w:ascii="Times New Roman" w:hAnsi="Times New Roman" w:cs="Times New Roman"/>
          <w:b/>
          <w:sz w:val="24"/>
          <w:szCs w:val="24"/>
        </w:rPr>
        <w:t>Методические рекомендации</w:t>
      </w:r>
      <w:r w:rsidRPr="00B77119">
        <w:rPr>
          <w:rFonts w:ascii="Times New Roman" w:hAnsi="Times New Roman" w:cs="Times New Roman"/>
          <w:b/>
          <w:bCs/>
          <w:sz w:val="24"/>
          <w:szCs w:val="24"/>
        </w:rPr>
        <w:t xml:space="preserve"> по проведению ролевых игр</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sz w:val="24"/>
          <w:szCs w:val="24"/>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012B98" w:rsidRPr="00B77119" w:rsidRDefault="00012B98" w:rsidP="00BB2449">
      <w:pPr>
        <w:numPr>
          <w:ilvl w:val="0"/>
          <w:numId w:val="30"/>
        </w:numPr>
        <w:spacing w:line="360" w:lineRule="auto"/>
        <w:ind w:left="862" w:hanging="360"/>
        <w:jc w:val="center"/>
        <w:rPr>
          <w:rFonts w:ascii="Times New Roman" w:hAnsi="Times New Roman" w:cs="Times New Roman"/>
          <w:sz w:val="24"/>
          <w:szCs w:val="24"/>
        </w:rPr>
      </w:pPr>
      <w:r w:rsidRPr="00B77119">
        <w:rPr>
          <w:rFonts w:ascii="Times New Roman" w:hAnsi="Times New Roman" w:cs="Times New Roman"/>
          <w:b/>
          <w:bCs/>
          <w:sz w:val="24"/>
          <w:szCs w:val="24"/>
        </w:rPr>
        <w:t>План проведения ролевой игры</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b/>
          <w:bCs/>
          <w:sz w:val="24"/>
          <w:szCs w:val="24"/>
        </w:rPr>
        <w:t xml:space="preserve">Подготовительный этап </w:t>
      </w:r>
    </w:p>
    <w:p w:rsidR="00012B98" w:rsidRPr="00B77119" w:rsidRDefault="00012B98" w:rsidP="00BB2449">
      <w:pPr>
        <w:numPr>
          <w:ilvl w:val="0"/>
          <w:numId w:val="31"/>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изучение «сценария» с определением преподавателем цели, содержательной стороны игры, знакомство с правилами, регламентом; </w:t>
      </w:r>
    </w:p>
    <w:p w:rsidR="00012B98" w:rsidRPr="00B77119" w:rsidRDefault="00012B98" w:rsidP="00BB2449">
      <w:pPr>
        <w:numPr>
          <w:ilvl w:val="0"/>
          <w:numId w:val="31"/>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012B98" w:rsidRPr="00B77119" w:rsidRDefault="00012B98" w:rsidP="00BB2449">
      <w:pPr>
        <w:numPr>
          <w:ilvl w:val="0"/>
          <w:numId w:val="31"/>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подготовка материального обеспечения игры (если в этом есть необходимость). </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b/>
          <w:bCs/>
          <w:sz w:val="24"/>
          <w:szCs w:val="24"/>
        </w:rPr>
        <w:t xml:space="preserve">Рабочий этап (разыгрывание ролей) </w:t>
      </w:r>
    </w:p>
    <w:p w:rsidR="00012B98" w:rsidRPr="00B77119" w:rsidRDefault="00012B98" w:rsidP="00BB2449">
      <w:pPr>
        <w:numPr>
          <w:ilvl w:val="0"/>
          <w:numId w:val="32"/>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групповая работа над заданием; </w:t>
      </w:r>
    </w:p>
    <w:p w:rsidR="00012B98" w:rsidRPr="00B77119" w:rsidRDefault="00012B98" w:rsidP="00BB2449">
      <w:pPr>
        <w:numPr>
          <w:ilvl w:val="0"/>
          <w:numId w:val="32"/>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межгрупповая дискуссия (если это предусмотрено сценарием), определение групповой позиции по обсуждаемому вопросу; </w:t>
      </w:r>
    </w:p>
    <w:p w:rsidR="00012B98" w:rsidRPr="00B77119" w:rsidRDefault="00012B98" w:rsidP="00BB2449">
      <w:pPr>
        <w:numPr>
          <w:ilvl w:val="0"/>
          <w:numId w:val="32"/>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защита (презентация) результатов, выражающих совместную позицию малой группы по теме обсуждения. </w:t>
      </w:r>
    </w:p>
    <w:p w:rsidR="00012B98" w:rsidRPr="00B77119" w:rsidRDefault="00012B98" w:rsidP="00BB2449">
      <w:pPr>
        <w:numPr>
          <w:ilvl w:val="0"/>
          <w:numId w:val="30"/>
        </w:numPr>
        <w:spacing w:line="360" w:lineRule="auto"/>
        <w:ind w:left="862" w:hanging="360"/>
        <w:jc w:val="both"/>
        <w:rPr>
          <w:rFonts w:ascii="Times New Roman" w:hAnsi="Times New Roman" w:cs="Times New Roman"/>
          <w:sz w:val="24"/>
          <w:szCs w:val="24"/>
        </w:rPr>
      </w:pPr>
      <w:r w:rsidRPr="00B77119">
        <w:rPr>
          <w:rFonts w:ascii="Times New Roman" w:hAnsi="Times New Roman" w:cs="Times New Roman"/>
          <w:b/>
          <w:bCs/>
          <w:sz w:val="24"/>
          <w:szCs w:val="24"/>
        </w:rPr>
        <w:t xml:space="preserve">Заключительный этап </w:t>
      </w:r>
    </w:p>
    <w:p w:rsidR="00012B98" w:rsidRPr="00B77119" w:rsidRDefault="00012B98" w:rsidP="00BB2449">
      <w:pPr>
        <w:numPr>
          <w:ilvl w:val="0"/>
          <w:numId w:val="33"/>
        </w:numPr>
        <w:spacing w:line="360" w:lineRule="auto"/>
        <w:jc w:val="both"/>
        <w:rPr>
          <w:rFonts w:ascii="Times New Roman" w:hAnsi="Times New Roman" w:cs="Times New Roman"/>
          <w:sz w:val="24"/>
          <w:szCs w:val="24"/>
        </w:rPr>
      </w:pPr>
      <w:r w:rsidRPr="00B77119">
        <w:rPr>
          <w:rFonts w:ascii="Times New Roman" w:hAnsi="Times New Roman" w:cs="Times New Roman"/>
          <w:sz w:val="24"/>
          <w:szCs w:val="24"/>
        </w:rPr>
        <w:t xml:space="preserve">формулировка общих выводов по результатам группового анализа ситуации, подведение итогов; </w:t>
      </w:r>
    </w:p>
    <w:p w:rsidR="00012B98" w:rsidRPr="00B77119" w:rsidRDefault="00012B98" w:rsidP="00BB2449">
      <w:pPr>
        <w:pStyle w:val="Default"/>
        <w:numPr>
          <w:ilvl w:val="0"/>
          <w:numId w:val="33"/>
        </w:numPr>
        <w:spacing w:line="360" w:lineRule="auto"/>
        <w:rPr>
          <w:color w:val="auto"/>
        </w:rPr>
      </w:pPr>
      <w:r w:rsidRPr="00B77119">
        <w:rPr>
          <w:color w:val="auto"/>
        </w:rPr>
        <w:t xml:space="preserve">оценка работы малых групп преподавателем (самооценка участников дискуссии с их собственными комментариями). </w:t>
      </w:r>
    </w:p>
    <w:p w:rsidR="00B83E32" w:rsidRPr="00B77119" w:rsidRDefault="00F05ED1" w:rsidP="00085E63">
      <w:pPr>
        <w:spacing w:line="360" w:lineRule="auto"/>
        <w:jc w:val="center"/>
        <w:rPr>
          <w:rFonts w:ascii="Times New Roman" w:hAnsi="Times New Roman" w:cs="Times New Roman"/>
          <w:b/>
          <w:sz w:val="24"/>
          <w:szCs w:val="24"/>
        </w:rPr>
      </w:pPr>
      <w:r w:rsidRPr="00B77119">
        <w:rPr>
          <w:rFonts w:ascii="Times New Roman" w:hAnsi="Times New Roman" w:cs="Times New Roman"/>
          <w:b/>
          <w:sz w:val="24"/>
          <w:szCs w:val="24"/>
        </w:rPr>
        <w:t>Методические ре</w:t>
      </w:r>
      <w:r w:rsidR="00B83E32" w:rsidRPr="00B77119">
        <w:rPr>
          <w:rFonts w:ascii="Times New Roman" w:hAnsi="Times New Roman" w:cs="Times New Roman"/>
          <w:b/>
          <w:sz w:val="24"/>
          <w:szCs w:val="24"/>
        </w:rPr>
        <w:t>комедации по написанию контрольной работы</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При подготовке к выполнению контрольных работ нужно, прежде всего, тщательно проработать необходимый для данной контрольной работы фонетический, лексический и грамматический материал с последующим его усвоением по рекомендованному вузом основному учебнику, магнитофонной записи и дополнительной литературе. Кроме того, подготовка должна включать в себя обязательное поэтапное выполнение всех заданий, предусмотренных рабочей программой курса.</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Контрольные работы должны выполняться аккуратно, четким подчерком. При выполнении контрольной работы оставляйте в тетради справа широкие поля для замечаний, объяснений и методических указаний преподавателя.</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Руководствуясь указаниями преподавателя, повторите не вполне усвоенный Вами учебный материал. Все предложения, в которых были обнаружены орфографические и грамматические ошибки или неточности перевода, перепишите начисто в исправленном виде в конце данной контрольной работы.</w:t>
      </w:r>
    </w:p>
    <w:p w:rsidR="00F05ED1" w:rsidRPr="00B77119" w:rsidRDefault="00F05ED1" w:rsidP="00F05ED1">
      <w:pPr>
        <w:pStyle w:val="af5"/>
        <w:spacing w:line="360" w:lineRule="auto"/>
        <w:ind w:firstLine="709"/>
        <w:jc w:val="both"/>
        <w:rPr>
          <w:rFonts w:ascii="Times New Roman" w:hAnsi="Times New Roman"/>
          <w:sz w:val="24"/>
          <w:szCs w:val="24"/>
        </w:rPr>
      </w:pPr>
      <w:r w:rsidRPr="00B77119">
        <w:rPr>
          <w:rFonts w:ascii="Times New Roman" w:hAnsi="Times New Roman"/>
          <w:sz w:val="24"/>
          <w:szCs w:val="24"/>
        </w:rPr>
        <w:t>Только после того, как будут выполнены все указания преподавателя, можно приступить к изучению материала очередного контрольного задания и его выполнению.</w:t>
      </w:r>
    </w:p>
    <w:p w:rsidR="00B042D8" w:rsidRPr="00B77119" w:rsidRDefault="00B042D8" w:rsidP="00B042D8">
      <w:pPr>
        <w:spacing w:line="360" w:lineRule="auto"/>
        <w:jc w:val="center"/>
        <w:rPr>
          <w:rFonts w:ascii="Times New Roman" w:hAnsi="Times New Roman" w:cs="Times New Roman"/>
          <w:b/>
          <w:sz w:val="24"/>
          <w:szCs w:val="24"/>
        </w:rPr>
      </w:pPr>
      <w:r w:rsidRPr="00B77119">
        <w:rPr>
          <w:rFonts w:ascii="Times New Roman" w:hAnsi="Times New Roman" w:cs="Times New Roman"/>
          <w:b/>
          <w:sz w:val="24"/>
          <w:szCs w:val="24"/>
        </w:rPr>
        <w:t>Методические рекомедации по написанию делового письма</w:t>
      </w:r>
      <w:r w:rsidR="00574022" w:rsidRPr="00B77119">
        <w:rPr>
          <w:rFonts w:ascii="Times New Roman" w:hAnsi="Times New Roman" w:cs="Times New Roman"/>
          <w:b/>
          <w:sz w:val="24"/>
          <w:szCs w:val="24"/>
        </w:rPr>
        <w:t xml:space="preserve"> (</w:t>
      </w:r>
      <w:r w:rsidR="00574022" w:rsidRPr="00B77119">
        <w:rPr>
          <w:rFonts w:ascii="Times New Roman" w:hAnsi="Times New Roman" w:cs="Times New Roman"/>
          <w:b/>
          <w:sz w:val="24"/>
          <w:szCs w:val="24"/>
          <w:lang w:val="en-US"/>
        </w:rPr>
        <w:t>business</w:t>
      </w:r>
      <w:r w:rsidR="00023EC8" w:rsidRPr="00B77119">
        <w:rPr>
          <w:rFonts w:ascii="Times New Roman" w:hAnsi="Times New Roman" w:cs="Times New Roman"/>
          <w:b/>
          <w:sz w:val="24"/>
          <w:szCs w:val="24"/>
        </w:rPr>
        <w:t xml:space="preserve"> </w:t>
      </w:r>
      <w:r w:rsidR="00574022" w:rsidRPr="00B77119">
        <w:rPr>
          <w:rFonts w:ascii="Times New Roman" w:hAnsi="Times New Roman" w:cs="Times New Roman"/>
          <w:b/>
          <w:sz w:val="24"/>
          <w:szCs w:val="24"/>
          <w:lang w:val="en-US"/>
        </w:rPr>
        <w:t>letter</w:t>
      </w:r>
      <w:r w:rsidR="00574022" w:rsidRPr="00B77119">
        <w:rPr>
          <w:rFonts w:ascii="Times New Roman" w:hAnsi="Times New Roman" w:cs="Times New Roman"/>
          <w:b/>
          <w:sz w:val="24"/>
          <w:szCs w:val="24"/>
        </w:rPr>
        <w:t>)</w:t>
      </w:r>
    </w:p>
    <w:p w:rsidR="00C66636" w:rsidRPr="00B77119" w:rsidRDefault="00C66636" w:rsidP="00C66636">
      <w:pPr>
        <w:pStyle w:val="af4"/>
        <w:shd w:val="clear" w:color="auto" w:fill="FFFFFF"/>
        <w:spacing w:line="360" w:lineRule="auto"/>
        <w:ind w:firstLine="708"/>
        <w:jc w:val="both"/>
      </w:pPr>
      <w:r w:rsidRPr="00B77119">
        <w:t>Деловое письмо я</w:t>
      </w:r>
      <w:r w:rsidR="00574022" w:rsidRPr="00B77119">
        <w:t xml:space="preserve">вляется важнейшим способом коммуникации в </w:t>
      </w:r>
      <w:r w:rsidRPr="00B77119">
        <w:t xml:space="preserve">предпринимательской и коммерческой деятельности. На сегодняшний день деловое письмо - это средство обмена информацией в виде официального документа, который может содержать предложение, подтверждение, поручение, претензию, поздравление и соответственно ответы на них. К </w:t>
      </w:r>
      <w:r w:rsidR="00574022" w:rsidRPr="00B77119">
        <w:t>написанию деловых писем предъявляю</w:t>
      </w:r>
      <w:r w:rsidRPr="00B77119">
        <w:t xml:space="preserve">тся четкие требования, </w:t>
      </w:r>
      <w:r w:rsidR="00574022" w:rsidRPr="00B77119">
        <w:t>которые необходимо неукоснительно выполнять</w:t>
      </w:r>
      <w:r w:rsidRPr="00B77119">
        <w:t>.</w:t>
      </w:r>
    </w:p>
    <w:p w:rsidR="00574022" w:rsidRPr="00B77119" w:rsidRDefault="00457E9C" w:rsidP="00457E9C">
      <w:pPr>
        <w:pStyle w:val="af4"/>
        <w:shd w:val="clear" w:color="auto" w:fill="FFFFFF"/>
        <w:spacing w:line="360" w:lineRule="auto"/>
        <w:ind w:firstLine="709"/>
        <w:jc w:val="both"/>
      </w:pPr>
      <w:r w:rsidRPr="00B77119">
        <w:t xml:space="preserve">Деловое письмо отличается четкой структурой, а также определенным набором </w:t>
      </w:r>
      <w:r w:rsidR="00574022" w:rsidRPr="00B77119">
        <w:t>обязательных составляющих</w:t>
      </w:r>
      <w:r w:rsidRPr="00B77119">
        <w:t xml:space="preserve">. Оно характеризуется такими признаками как ясность, лаконичность, логическая последовательность, официальность, нейтральность, завершенность, стандартизированность, отсутствие эмоциональной окрашенности. </w:t>
      </w:r>
      <w:r w:rsidR="00574022" w:rsidRPr="00B77119">
        <w:t>В деловой перепискек отсутствуют</w:t>
      </w:r>
      <w:r w:rsidRPr="00B77119">
        <w:t xml:space="preserve"> просторечные, жаргонные выражения, модальные глаголы, междоме</w:t>
      </w:r>
      <w:r w:rsidR="00574022" w:rsidRPr="00B77119">
        <w:t xml:space="preserve">тия и др. Официальныйстильделовой переписки </w:t>
      </w:r>
      <w:r w:rsidRPr="00B77119">
        <w:t xml:space="preserve">обеспечивает объективное отношение к излагаемым фактам, лишает </w:t>
      </w:r>
      <w:r w:rsidR="00574022" w:rsidRPr="00B77119">
        <w:t xml:space="preserve">сообщенияя </w:t>
      </w:r>
      <w:r w:rsidRPr="00B77119">
        <w:t xml:space="preserve">эмоциональности и субъективности, а также отражает логическую последовательность текста. </w:t>
      </w:r>
    </w:p>
    <w:p w:rsidR="0006169C" w:rsidRPr="00B77119" w:rsidRDefault="00457E9C" w:rsidP="009E2927">
      <w:pPr>
        <w:pStyle w:val="af4"/>
        <w:shd w:val="clear" w:color="auto" w:fill="FFFFFF"/>
        <w:spacing w:line="360" w:lineRule="auto"/>
        <w:ind w:firstLine="709"/>
        <w:jc w:val="center"/>
      </w:pPr>
      <w:r w:rsidRPr="00B77119">
        <w:t>Смысловая точность также является одним из важнейших условий в написании делового письма.</w:t>
      </w:r>
      <w:r w:rsidR="004872B7" w:rsidRPr="00B77119">
        <w:t xml:space="preserve"> </w:t>
      </w:r>
      <w:r w:rsidR="00825380" w:rsidRPr="00B77119">
        <w:t>Весь текст делового письма четко разбит на смысловые абзацы. Красная строка не употребляется. Обычно для написания подобного письма используется фирменный бланк, на котором указаны все необходимые реквизиты фирмы отправителя (эмблема фирмы, название, почтовый и телеграфный адрес, телефо</w:t>
      </w:r>
      <w:r w:rsidR="009E2927" w:rsidRPr="00B77119">
        <w:t>н, факс, банковские реквизиты).</w:t>
      </w:r>
      <w:r w:rsidR="00CC0AC5" w:rsidRPr="00B77119">
        <w:br/>
      </w:r>
      <w:r w:rsidR="0006169C" w:rsidRPr="00B77119">
        <w:rPr>
          <w:b/>
          <w:bCs/>
        </w:rPr>
        <w:t>Методические рекомендации по</w:t>
      </w:r>
      <w:r w:rsidR="00012B98" w:rsidRPr="00B77119">
        <w:rPr>
          <w:b/>
          <w:bCs/>
        </w:rPr>
        <w:t xml:space="preserve"> </w:t>
      </w:r>
      <w:r w:rsidR="0006169C" w:rsidRPr="00B77119">
        <w:rPr>
          <w:b/>
        </w:rPr>
        <w:t>реферированию текста</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Реферирование — это один из вариантов структурирования информации. Раб</w:t>
      </w:r>
      <w:r w:rsidR="00012B98" w:rsidRPr="00B77119">
        <w:rPr>
          <w:rFonts w:ascii="Times New Roman" w:hAnsi="Times New Roman" w:cs="Times New Roman"/>
          <w:sz w:val="24"/>
          <w:szCs w:val="24"/>
        </w:rPr>
        <w:t>отая над реферированием какого-</w:t>
      </w:r>
      <w:r w:rsidRPr="00B77119">
        <w:rPr>
          <w:rFonts w:ascii="Times New Roman" w:hAnsi="Times New Roman" w:cs="Times New Roman"/>
          <w:sz w:val="24"/>
          <w:szCs w:val="24"/>
        </w:rPr>
        <w:t>либо текста, статьи мы упрощаем восприятие информации посредством ее сжатия и структурирования.</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Реферирование заключается в выборке из всего массива информации ключевых моментов и их фиксировании.</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sz w:val="24"/>
          <w:szCs w:val="24"/>
        </w:rPr>
        <w:t>Процесс реферирования текста первичного документа (книги, статьи и т.п.) протекает в </w:t>
      </w:r>
      <w:r w:rsidRPr="00B77119">
        <w:rPr>
          <w:rFonts w:ascii="Times New Roman" w:hAnsi="Times New Roman" w:cs="Times New Roman"/>
          <w:sz w:val="24"/>
          <w:szCs w:val="24"/>
          <w:u w:val="single"/>
        </w:rPr>
        <w:t>три этапа</w:t>
      </w:r>
      <w:r w:rsidRPr="00B77119">
        <w:rPr>
          <w:rFonts w:ascii="Times New Roman" w:hAnsi="Times New Roman" w:cs="Times New Roman"/>
          <w:sz w:val="24"/>
          <w:szCs w:val="24"/>
        </w:rPr>
        <w:t>.</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b/>
          <w:bCs/>
          <w:sz w:val="24"/>
          <w:szCs w:val="24"/>
        </w:rPr>
        <w:t>1-й этап – </w:t>
      </w:r>
      <w:r w:rsidRPr="00B77119">
        <w:rPr>
          <w:rFonts w:ascii="Times New Roman" w:hAnsi="Times New Roman" w:cs="Times New Roman"/>
          <w:sz w:val="24"/>
          <w:szCs w:val="24"/>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06169C" w:rsidRPr="00B77119" w:rsidRDefault="0006169C" w:rsidP="0006169C">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b/>
          <w:bCs/>
          <w:sz w:val="24"/>
          <w:szCs w:val="24"/>
        </w:rPr>
        <w:t>2-й этап – </w:t>
      </w:r>
      <w:r w:rsidRPr="00B77119">
        <w:rPr>
          <w:rFonts w:ascii="Times New Roman" w:hAnsi="Times New Roman" w:cs="Times New Roman"/>
          <w:sz w:val="24"/>
          <w:szCs w:val="24"/>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9E2927" w:rsidRPr="00B77119" w:rsidRDefault="0006169C" w:rsidP="009E2927">
      <w:pPr>
        <w:shd w:val="clear" w:color="auto" w:fill="FFFFFF"/>
        <w:spacing w:line="360" w:lineRule="auto"/>
        <w:ind w:firstLine="709"/>
        <w:jc w:val="both"/>
        <w:rPr>
          <w:rFonts w:ascii="Times New Roman" w:hAnsi="Times New Roman" w:cs="Times New Roman"/>
          <w:sz w:val="24"/>
          <w:szCs w:val="24"/>
        </w:rPr>
      </w:pPr>
      <w:r w:rsidRPr="00B77119">
        <w:rPr>
          <w:rFonts w:ascii="Times New Roman" w:hAnsi="Times New Roman" w:cs="Times New Roman"/>
          <w:b/>
          <w:bCs/>
          <w:sz w:val="24"/>
          <w:szCs w:val="24"/>
        </w:rPr>
        <w:t>3-й этап</w:t>
      </w:r>
      <w:r w:rsidRPr="00B77119">
        <w:rPr>
          <w:rFonts w:ascii="Times New Roman" w:hAnsi="Times New Roman" w:cs="Times New Roman"/>
          <w:sz w:val="24"/>
          <w:szCs w:val="24"/>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bookmarkStart w:id="1" w:name="_Toc416049263"/>
    </w:p>
    <w:p w:rsidR="009E2927" w:rsidRPr="002E4100" w:rsidRDefault="009E2927" w:rsidP="002E4100">
      <w:pPr>
        <w:pStyle w:val="ad"/>
        <w:ind w:left="0"/>
        <w:rPr>
          <w:b/>
          <w:bCs/>
          <w:sz w:val="28"/>
          <w:szCs w:val="28"/>
        </w:rPr>
      </w:pPr>
      <w:bookmarkStart w:id="2" w:name="_Toc500540509"/>
      <w:bookmarkEnd w:id="1"/>
      <w:r w:rsidRPr="002E410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2E4100" w:rsidRDefault="002E4100" w:rsidP="009E2927">
      <w:pPr>
        <w:keepNext/>
        <w:outlineLvl w:val="0"/>
        <w:rPr>
          <w:rFonts w:ascii="Times New Roman" w:hAnsi="Times New Roman" w:cs="Times New Roman"/>
          <w:b/>
          <w:bCs/>
          <w:i/>
          <w:sz w:val="28"/>
          <w:szCs w:val="28"/>
        </w:rPr>
      </w:pPr>
    </w:p>
    <w:p w:rsidR="009E2927" w:rsidRPr="002E4100" w:rsidRDefault="009E2927" w:rsidP="009E2927">
      <w:pPr>
        <w:keepNext/>
        <w:outlineLvl w:val="0"/>
        <w:rPr>
          <w:rFonts w:ascii="Times New Roman" w:hAnsi="Times New Roman" w:cs="Times New Roman"/>
          <w:b/>
          <w:bCs/>
          <w:i/>
          <w:sz w:val="28"/>
          <w:szCs w:val="28"/>
        </w:rPr>
      </w:pPr>
      <w:r w:rsidRPr="00B369C0">
        <w:rPr>
          <w:rFonts w:ascii="Times New Roman" w:hAnsi="Times New Roman" w:cs="Times New Roman"/>
          <w:b/>
          <w:bCs/>
          <w:i/>
          <w:sz w:val="28"/>
          <w:szCs w:val="28"/>
        </w:rPr>
        <w:t xml:space="preserve"> </w:t>
      </w:r>
      <w:bookmarkStart w:id="3" w:name="_Toc531614950"/>
      <w:bookmarkStart w:id="4" w:name="_Toc531686467"/>
      <w:r w:rsidRPr="002E4100">
        <w:rPr>
          <w:rFonts w:ascii="Times New Roman" w:hAnsi="Times New Roman" w:cs="Times New Roman"/>
          <w:b/>
          <w:bCs/>
          <w:i/>
          <w:sz w:val="28"/>
          <w:szCs w:val="28"/>
        </w:rPr>
        <w:t>11. 1. Комплект лицензионного программного обеспечения:</w:t>
      </w:r>
      <w:bookmarkEnd w:id="3"/>
      <w:bookmarkEnd w:id="4"/>
    </w:p>
    <w:p w:rsidR="009E2927" w:rsidRPr="00451621" w:rsidRDefault="009E2927" w:rsidP="009E2927">
      <w:pPr>
        <w:keepNext/>
        <w:outlineLvl w:val="0"/>
        <w:rPr>
          <w:rFonts w:ascii="Times New Roman" w:hAnsi="Times New Roman" w:cs="Times New Roman"/>
          <w:bCs/>
          <w:sz w:val="28"/>
          <w:szCs w:val="28"/>
        </w:rPr>
      </w:pPr>
      <w:bookmarkStart w:id="5" w:name="_Toc531614951"/>
      <w:bookmarkStart w:id="6" w:name="_Toc531686468"/>
      <w:r w:rsidRPr="00451621">
        <w:rPr>
          <w:rFonts w:ascii="Times New Roman" w:hAnsi="Times New Roman" w:cs="Times New Roman"/>
          <w:bCs/>
          <w:sz w:val="28"/>
          <w:szCs w:val="28"/>
        </w:rPr>
        <w:t xml:space="preserve">1. </w:t>
      </w:r>
      <w:r w:rsidRPr="00B369C0">
        <w:rPr>
          <w:rFonts w:ascii="Times New Roman" w:hAnsi="Times New Roman" w:cs="Times New Roman"/>
          <w:bCs/>
          <w:sz w:val="28"/>
          <w:szCs w:val="28"/>
          <w:lang w:val="en-US"/>
        </w:rPr>
        <w:t>Windows</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Microsoft</w:t>
      </w:r>
      <w:r w:rsidRPr="00451621">
        <w:rPr>
          <w:rFonts w:ascii="Times New Roman" w:hAnsi="Times New Roman" w:cs="Times New Roman"/>
          <w:bCs/>
          <w:sz w:val="28"/>
          <w:szCs w:val="28"/>
        </w:rPr>
        <w:t xml:space="preserve">  </w:t>
      </w:r>
      <w:r w:rsidRPr="00B369C0">
        <w:rPr>
          <w:rFonts w:ascii="Times New Roman" w:hAnsi="Times New Roman" w:cs="Times New Roman"/>
          <w:bCs/>
          <w:sz w:val="28"/>
          <w:szCs w:val="28"/>
          <w:lang w:val="en-US"/>
        </w:rPr>
        <w:t>Office</w:t>
      </w:r>
      <w:r w:rsidRPr="00451621">
        <w:rPr>
          <w:rFonts w:ascii="Times New Roman" w:hAnsi="Times New Roman" w:cs="Times New Roman"/>
          <w:bCs/>
          <w:sz w:val="28"/>
          <w:szCs w:val="28"/>
        </w:rPr>
        <w:t>.</w:t>
      </w:r>
      <w:bookmarkEnd w:id="5"/>
      <w:bookmarkEnd w:id="6"/>
    </w:p>
    <w:p w:rsidR="009E2927" w:rsidRPr="00451621" w:rsidRDefault="009E2927" w:rsidP="009E2927">
      <w:pPr>
        <w:keepNext/>
        <w:outlineLvl w:val="0"/>
        <w:rPr>
          <w:rFonts w:ascii="Times New Roman" w:hAnsi="Times New Roman" w:cs="Times New Roman"/>
          <w:bCs/>
          <w:sz w:val="28"/>
          <w:szCs w:val="28"/>
        </w:rPr>
      </w:pPr>
      <w:bookmarkStart w:id="7" w:name="_Toc531614952"/>
      <w:bookmarkStart w:id="8" w:name="_Toc531686469"/>
      <w:r w:rsidRPr="00451621">
        <w:rPr>
          <w:rFonts w:ascii="Times New Roman" w:hAnsi="Times New Roman" w:cs="Times New Roman"/>
          <w:bCs/>
          <w:sz w:val="28"/>
          <w:szCs w:val="28"/>
        </w:rPr>
        <w:t xml:space="preserve">2. </w:t>
      </w:r>
      <w:r w:rsidRPr="00B369C0">
        <w:rPr>
          <w:rFonts w:ascii="Times New Roman" w:hAnsi="Times New Roman" w:cs="Times New Roman"/>
          <w:bCs/>
          <w:sz w:val="28"/>
          <w:szCs w:val="28"/>
        </w:rPr>
        <w:t>Антивирус</w:t>
      </w:r>
      <w:r w:rsidRPr="00451621">
        <w:rPr>
          <w:rFonts w:ascii="Times New Roman" w:hAnsi="Times New Roman" w:cs="Times New Roman"/>
          <w:bCs/>
          <w:sz w:val="28"/>
          <w:szCs w:val="28"/>
        </w:rPr>
        <w:t xml:space="preserve"> </w:t>
      </w:r>
      <w:bookmarkEnd w:id="7"/>
      <w:bookmarkEnd w:id="8"/>
      <w:r w:rsidR="008A3770" w:rsidRPr="008A3770">
        <w:rPr>
          <w:rFonts w:ascii="Times New Roman" w:eastAsia="Calibri" w:hAnsi="Times New Roman" w:cs="Times New Roman"/>
          <w:bCs/>
          <w:kern w:val="32"/>
          <w:sz w:val="28"/>
          <w:szCs w:val="28"/>
          <w:lang w:val="en-US"/>
        </w:rPr>
        <w:t>Kaspersky</w:t>
      </w:r>
      <w:r w:rsidR="008A3770" w:rsidRPr="008A3770">
        <w:rPr>
          <w:rFonts w:ascii="Times New Roman" w:eastAsia="Calibri" w:hAnsi="Times New Roman" w:cs="Times New Roman"/>
          <w:bCs/>
          <w:kern w:val="32"/>
          <w:sz w:val="28"/>
          <w:szCs w:val="28"/>
        </w:rPr>
        <w:t>.</w:t>
      </w:r>
    </w:p>
    <w:p w:rsidR="009E2927" w:rsidRPr="002E4100" w:rsidRDefault="009E2927" w:rsidP="009E2927">
      <w:pPr>
        <w:keepNext/>
        <w:outlineLvl w:val="0"/>
        <w:rPr>
          <w:rFonts w:ascii="Times New Roman" w:hAnsi="Times New Roman" w:cs="Times New Roman"/>
          <w:bCs/>
          <w:i/>
          <w:sz w:val="28"/>
          <w:szCs w:val="28"/>
        </w:rPr>
      </w:pPr>
      <w:bookmarkStart w:id="9" w:name="_Toc531614953"/>
      <w:bookmarkStart w:id="10" w:name="_Toc531686470"/>
      <w:r w:rsidRPr="002E4100">
        <w:rPr>
          <w:rFonts w:ascii="Times New Roman" w:hAnsi="Times New Roman" w:cs="Times New Roman"/>
          <w:b/>
          <w:bCs/>
          <w:i/>
          <w:sz w:val="28"/>
          <w:szCs w:val="28"/>
        </w:rPr>
        <w:t>11.2. Современные профессиональные базы данных и информационные справочные системы</w:t>
      </w:r>
      <w:bookmarkEnd w:id="9"/>
      <w:bookmarkEnd w:id="10"/>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1. Информационно-правовая система «Гарант»</w:t>
      </w:r>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2. Информационно-правовая система «Консультант Плюс»</w:t>
      </w:r>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 xml:space="preserve">3. Электронная энциклопедия: </w:t>
      </w:r>
      <w:hyperlink r:id="rId64" w:history="1">
        <w:r w:rsidRPr="00B369C0">
          <w:rPr>
            <w:rStyle w:val="af3"/>
            <w:rFonts w:ascii="Times New Roman" w:hAnsi="Times New Roman" w:cs="Times New Roman"/>
            <w:bCs/>
            <w:sz w:val="28"/>
            <w:szCs w:val="28"/>
            <w:lang w:val="en-US"/>
          </w:rPr>
          <w:t>http</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ru</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wikipedia</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org</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wiki</w:t>
        </w:r>
        <w:r w:rsidRPr="00B369C0">
          <w:rPr>
            <w:rStyle w:val="af3"/>
            <w:rFonts w:ascii="Times New Roman" w:hAnsi="Times New Roman" w:cs="Times New Roman"/>
            <w:bCs/>
            <w:sz w:val="28"/>
            <w:szCs w:val="28"/>
          </w:rPr>
          <w:t>/</w:t>
        </w:r>
        <w:r w:rsidRPr="00B369C0">
          <w:rPr>
            <w:rStyle w:val="af3"/>
            <w:rFonts w:ascii="Times New Roman" w:hAnsi="Times New Roman" w:cs="Times New Roman"/>
            <w:bCs/>
            <w:sz w:val="28"/>
            <w:szCs w:val="28"/>
            <w:lang w:val="en-US"/>
          </w:rPr>
          <w:t>Wiki</w:t>
        </w:r>
      </w:hyperlink>
    </w:p>
    <w:p w:rsidR="009E2927" w:rsidRPr="00B369C0" w:rsidRDefault="009E2927" w:rsidP="009E2927">
      <w:pPr>
        <w:keepNext/>
        <w:outlineLvl w:val="0"/>
        <w:rPr>
          <w:rFonts w:ascii="Times New Roman" w:hAnsi="Times New Roman" w:cs="Times New Roman"/>
          <w:bCs/>
          <w:sz w:val="28"/>
          <w:szCs w:val="28"/>
        </w:rPr>
      </w:pPr>
      <w:r w:rsidRPr="00B369C0">
        <w:rPr>
          <w:rFonts w:ascii="Times New Roman" w:hAnsi="Times New Roman" w:cs="Times New Roman"/>
          <w:bCs/>
          <w:sz w:val="28"/>
          <w:szCs w:val="28"/>
        </w:rPr>
        <w:t>4. Система комплексного раскрытия информации «СКРИН» -</w:t>
      </w:r>
      <w:r w:rsidRPr="00B369C0">
        <w:rPr>
          <w:rFonts w:ascii="Times New Roman" w:hAnsi="Times New Roman" w:cs="Times New Roman"/>
          <w:bCs/>
          <w:sz w:val="28"/>
          <w:szCs w:val="28"/>
          <w:lang w:val="en-US"/>
        </w:rPr>
        <w:t>http</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www</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skrin</w:t>
      </w:r>
      <w:r w:rsidRPr="00B369C0">
        <w:rPr>
          <w:rFonts w:ascii="Times New Roman" w:hAnsi="Times New Roman" w:cs="Times New Roman"/>
          <w:bCs/>
          <w:sz w:val="28"/>
          <w:szCs w:val="28"/>
        </w:rPr>
        <w:t>.</w:t>
      </w:r>
      <w:r w:rsidRPr="00B369C0">
        <w:rPr>
          <w:rFonts w:ascii="Times New Roman" w:hAnsi="Times New Roman" w:cs="Times New Roman"/>
          <w:bCs/>
          <w:sz w:val="28"/>
          <w:szCs w:val="28"/>
          <w:lang w:val="en-US"/>
        </w:rPr>
        <w:t>ru</w:t>
      </w:r>
      <w:r w:rsidRPr="00B369C0">
        <w:rPr>
          <w:rFonts w:ascii="Times New Roman" w:hAnsi="Times New Roman" w:cs="Times New Roman"/>
          <w:bCs/>
          <w:sz w:val="28"/>
          <w:szCs w:val="28"/>
        </w:rPr>
        <w:t>/</w:t>
      </w:r>
    </w:p>
    <w:p w:rsidR="009E2927" w:rsidRPr="00B369C0" w:rsidRDefault="009E2927" w:rsidP="009E2927">
      <w:pPr>
        <w:keepNext/>
        <w:outlineLvl w:val="0"/>
        <w:rPr>
          <w:rFonts w:ascii="Times New Roman" w:hAnsi="Times New Roman" w:cs="Times New Roman"/>
          <w:b/>
          <w:bCs/>
          <w:sz w:val="28"/>
          <w:szCs w:val="28"/>
        </w:rPr>
      </w:pPr>
      <w:r w:rsidRPr="002E4100">
        <w:rPr>
          <w:rFonts w:ascii="Times New Roman" w:hAnsi="Times New Roman" w:cs="Times New Roman"/>
          <w:b/>
          <w:bCs/>
          <w:i/>
          <w:sz w:val="28"/>
          <w:szCs w:val="28"/>
        </w:rPr>
        <w:t>11.3. Сертифицированные программные и аппаратные средства защиты информации</w:t>
      </w:r>
      <w:r w:rsidRPr="00B369C0">
        <w:rPr>
          <w:rFonts w:ascii="Times New Roman" w:hAnsi="Times New Roman" w:cs="Times New Roman"/>
          <w:b/>
          <w:bCs/>
          <w:sz w:val="28"/>
          <w:szCs w:val="28"/>
        </w:rPr>
        <w:t xml:space="preserve"> </w:t>
      </w:r>
      <w:r w:rsidRPr="00B369C0">
        <w:rPr>
          <w:rFonts w:ascii="Times New Roman" w:hAnsi="Times New Roman" w:cs="Times New Roman"/>
          <w:bCs/>
          <w:sz w:val="28"/>
          <w:szCs w:val="28"/>
        </w:rPr>
        <w:t>не используются</w:t>
      </w:r>
    </w:p>
    <w:p w:rsidR="009E2927" w:rsidRPr="00B369C0" w:rsidRDefault="009E2927" w:rsidP="009E2927">
      <w:pPr>
        <w:pStyle w:val="ad"/>
        <w:rPr>
          <w:b/>
          <w:bCs/>
          <w:i/>
          <w:sz w:val="28"/>
          <w:szCs w:val="28"/>
        </w:rPr>
      </w:pPr>
    </w:p>
    <w:bookmarkEnd w:id="2"/>
    <w:p w:rsidR="006D65BB" w:rsidRPr="00171177" w:rsidRDefault="00171177" w:rsidP="00171177">
      <w:pPr>
        <w:pStyle w:val="ad"/>
        <w:spacing w:line="360" w:lineRule="auto"/>
        <w:rPr>
          <w:b/>
          <w:sz w:val="28"/>
          <w:szCs w:val="28"/>
        </w:rPr>
      </w:pPr>
      <w:r w:rsidRPr="00171177">
        <w:rPr>
          <w:b/>
          <w:sz w:val="28"/>
          <w:szCs w:val="28"/>
        </w:rPr>
        <w:t xml:space="preserve">12. </w:t>
      </w:r>
      <w:r w:rsidR="006D65BB" w:rsidRPr="00171177">
        <w:rPr>
          <w:b/>
          <w:sz w:val="28"/>
          <w:szCs w:val="28"/>
        </w:rPr>
        <w:t>Описание материально-технической базы</w:t>
      </w:r>
      <w:r w:rsidR="00E23D6F" w:rsidRPr="00171177">
        <w:rPr>
          <w:b/>
          <w:sz w:val="28"/>
          <w:szCs w:val="28"/>
        </w:rPr>
        <w:t>, необходимой для осуществления образовательного процесса по дисциплине</w:t>
      </w:r>
    </w:p>
    <w:p w:rsidR="006D65BB" w:rsidRPr="00B369C0" w:rsidRDefault="006D65BB" w:rsidP="006D65BB">
      <w:pPr>
        <w:widowControl w:val="0"/>
        <w:autoSpaceDE w:val="0"/>
        <w:autoSpaceDN w:val="0"/>
        <w:adjustRightInd w:val="0"/>
        <w:ind w:left="357" w:firstLine="709"/>
        <w:jc w:val="both"/>
        <w:rPr>
          <w:rFonts w:ascii="Times New Roman" w:hAnsi="Times New Roman" w:cs="Times New Roman"/>
          <w:bCs/>
          <w:sz w:val="28"/>
          <w:szCs w:val="20"/>
        </w:rPr>
      </w:pPr>
      <w:r w:rsidRPr="00B369C0">
        <w:rPr>
          <w:rFonts w:ascii="Times New Roman" w:hAnsi="Times New Roman" w:cs="Times New Roman"/>
          <w:bCs/>
          <w:sz w:val="28"/>
          <w:szCs w:val="20"/>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rsidR="006D65BB" w:rsidRPr="00B369C0" w:rsidRDefault="006D65BB" w:rsidP="00AD2A3B">
      <w:pPr>
        <w:spacing w:line="360" w:lineRule="auto"/>
        <w:jc w:val="both"/>
        <w:rPr>
          <w:rFonts w:ascii="Times New Roman" w:hAnsi="Times New Roman" w:cs="Times New Roman"/>
          <w:b/>
          <w:sz w:val="28"/>
          <w:szCs w:val="28"/>
        </w:rPr>
      </w:pPr>
    </w:p>
    <w:p w:rsidR="00443E00" w:rsidRPr="00B369C0" w:rsidRDefault="00443E00" w:rsidP="00984160">
      <w:pPr>
        <w:pStyle w:val="af5"/>
        <w:spacing w:line="360" w:lineRule="auto"/>
        <w:rPr>
          <w:rFonts w:ascii="Times New Roman" w:hAnsi="Times New Roman"/>
          <w:b/>
          <w:sz w:val="28"/>
          <w:szCs w:val="28"/>
        </w:rPr>
      </w:pPr>
    </w:p>
    <w:sectPr w:rsidR="00443E00" w:rsidRPr="00B369C0" w:rsidSect="007820B9">
      <w:footerReference w:type="default" r:id="rId6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750" w:rsidRDefault="00780750" w:rsidP="00AE4C2E">
      <w:r>
        <w:separator/>
      </w:r>
    </w:p>
  </w:endnote>
  <w:endnote w:type="continuationSeparator" w:id="0">
    <w:p w:rsidR="00780750" w:rsidRDefault="00780750" w:rsidP="00AE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2707"/>
      <w:docPartObj>
        <w:docPartGallery w:val="Page Numbers (Bottom of Page)"/>
        <w:docPartUnique/>
      </w:docPartObj>
    </w:sdtPr>
    <w:sdtEndPr/>
    <w:sdtContent>
      <w:p w:rsidR="002F0417" w:rsidRDefault="002F0417">
        <w:pPr>
          <w:pStyle w:val="af1"/>
          <w:jc w:val="center"/>
        </w:pPr>
        <w:r>
          <w:fldChar w:fldCharType="begin"/>
        </w:r>
        <w:r>
          <w:instrText>PAGE   \* MERGEFORMAT</w:instrText>
        </w:r>
        <w:r>
          <w:fldChar w:fldCharType="separate"/>
        </w:r>
        <w:r w:rsidR="000043E6">
          <w:rPr>
            <w:noProof/>
          </w:rPr>
          <w:t>22</w:t>
        </w:r>
        <w:r>
          <w:rPr>
            <w:noProof/>
          </w:rPr>
          <w:fldChar w:fldCharType="end"/>
        </w:r>
      </w:p>
    </w:sdtContent>
  </w:sdt>
  <w:p w:rsidR="002F0417" w:rsidRDefault="002F041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750" w:rsidRDefault="00780750" w:rsidP="00AE4C2E">
      <w:r>
        <w:separator/>
      </w:r>
    </w:p>
  </w:footnote>
  <w:footnote w:type="continuationSeparator" w:id="0">
    <w:p w:rsidR="00780750" w:rsidRDefault="00780750" w:rsidP="00AE4C2E">
      <w:r>
        <w:continuationSeparator/>
      </w:r>
    </w:p>
  </w:footnote>
  <w:footnote w:id="1">
    <w:p w:rsidR="002F0417" w:rsidRPr="00987486" w:rsidRDefault="002F0417" w:rsidP="00EF1F8F">
      <w:pPr>
        <w:pStyle w:val="a9"/>
        <w:rPr>
          <w:sz w:val="16"/>
          <w:szCs w:val="16"/>
        </w:rPr>
      </w:pPr>
      <w:r>
        <w:rPr>
          <w:rStyle w:val="ab"/>
          <w:rFonts w:eastAsiaTheme="majorEastAsia"/>
        </w:rPr>
        <w:footnoteRef/>
      </w:r>
      <w:r w:rsidRPr="00987486">
        <w:t xml:space="preserve"> </w:t>
      </w:r>
      <w:r w:rsidRPr="00987486">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23EC4"/>
    <w:multiLevelType w:val="hybridMultilevel"/>
    <w:tmpl w:val="C13EDA62"/>
    <w:lvl w:ilvl="0" w:tplc="A08A74E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85608"/>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6F2CF8"/>
    <w:multiLevelType w:val="hybridMultilevel"/>
    <w:tmpl w:val="BBB2378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3188E"/>
    <w:multiLevelType w:val="hybridMultilevel"/>
    <w:tmpl w:val="4AC4BE6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C0FDE"/>
    <w:multiLevelType w:val="hybridMultilevel"/>
    <w:tmpl w:val="ECAAED86"/>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034ED"/>
    <w:multiLevelType w:val="hybridMultilevel"/>
    <w:tmpl w:val="69A2F576"/>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2D654C"/>
    <w:multiLevelType w:val="hybridMultilevel"/>
    <w:tmpl w:val="A0EE31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3C76A3"/>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1C013A"/>
    <w:multiLevelType w:val="hybridMultilevel"/>
    <w:tmpl w:val="984620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AE635D"/>
    <w:multiLevelType w:val="hybridMultilevel"/>
    <w:tmpl w:val="64A20EAE"/>
    <w:lvl w:ilvl="0" w:tplc="4E801C0C">
      <w:start w:val="3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B076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D66889"/>
    <w:multiLevelType w:val="hybridMultilevel"/>
    <w:tmpl w:val="5366EB0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DA003E"/>
    <w:multiLevelType w:val="multilevel"/>
    <w:tmpl w:val="E280EEE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262DF8"/>
    <w:multiLevelType w:val="hybridMultilevel"/>
    <w:tmpl w:val="6CE633D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7312DC"/>
    <w:multiLevelType w:val="hybridMultilevel"/>
    <w:tmpl w:val="231EB174"/>
    <w:lvl w:ilvl="0" w:tplc="1F485CDE">
      <w:start w:val="8"/>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0840C5"/>
    <w:multiLevelType w:val="hybridMultilevel"/>
    <w:tmpl w:val="2A869F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C17873"/>
    <w:multiLevelType w:val="hybridMultilevel"/>
    <w:tmpl w:val="6616AF3A"/>
    <w:lvl w:ilvl="0" w:tplc="6F6266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22737B"/>
    <w:multiLevelType w:val="hybridMultilevel"/>
    <w:tmpl w:val="0C8EF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FA75109"/>
    <w:multiLevelType w:val="hybridMultilevel"/>
    <w:tmpl w:val="18CCB4BA"/>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2A7688"/>
    <w:multiLevelType w:val="hybridMultilevel"/>
    <w:tmpl w:val="29CE3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1B401ED"/>
    <w:multiLevelType w:val="hybridMultilevel"/>
    <w:tmpl w:val="0E88BF9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1C63887"/>
    <w:multiLevelType w:val="hybridMultilevel"/>
    <w:tmpl w:val="CAC8E9A4"/>
    <w:lvl w:ilvl="0" w:tplc="CDD05588">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386406E1"/>
    <w:multiLevelType w:val="multilevel"/>
    <w:tmpl w:val="BCFEF63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EA5A0E"/>
    <w:multiLevelType w:val="hybridMultilevel"/>
    <w:tmpl w:val="240E7A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D51E07"/>
    <w:multiLevelType w:val="hybridMultilevel"/>
    <w:tmpl w:val="F40E442E"/>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244D89"/>
    <w:multiLevelType w:val="hybridMultilevel"/>
    <w:tmpl w:val="8850D518"/>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265357"/>
    <w:multiLevelType w:val="hybridMultilevel"/>
    <w:tmpl w:val="EEE2DC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3DA4C06"/>
    <w:multiLevelType w:val="hybridMultilevel"/>
    <w:tmpl w:val="8D20AAAC"/>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4DD0C4F"/>
    <w:multiLevelType w:val="multilevel"/>
    <w:tmpl w:val="DAC0AD8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6E319E"/>
    <w:multiLevelType w:val="hybridMultilevel"/>
    <w:tmpl w:val="E7540B1E"/>
    <w:lvl w:ilvl="0" w:tplc="CCCADA08">
      <w:start w:val="1"/>
      <w:numFmt w:val="decimal"/>
      <w:lvlText w:val="%1)"/>
      <w:lvlJc w:val="center"/>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7315BF"/>
    <w:multiLevelType w:val="multilevel"/>
    <w:tmpl w:val="8A8E0B74"/>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9DB0A7B"/>
    <w:multiLevelType w:val="hybridMultilevel"/>
    <w:tmpl w:val="9328F0A0"/>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4B7C197F"/>
    <w:multiLevelType w:val="hybridMultilevel"/>
    <w:tmpl w:val="880007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E514159"/>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5683955"/>
    <w:multiLevelType w:val="hybridMultilevel"/>
    <w:tmpl w:val="044AC706"/>
    <w:lvl w:ilvl="0" w:tplc="6C4AE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576F0CAE"/>
    <w:multiLevelType w:val="hybridMultilevel"/>
    <w:tmpl w:val="2CDC75D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9D34941"/>
    <w:multiLevelType w:val="hybridMultilevel"/>
    <w:tmpl w:val="F45054C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5E2677"/>
    <w:multiLevelType w:val="hybridMultilevel"/>
    <w:tmpl w:val="19C4D8E6"/>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CD239F"/>
    <w:multiLevelType w:val="hybridMultilevel"/>
    <w:tmpl w:val="923CAEE2"/>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C26B46"/>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2478"/>
    <w:multiLevelType w:val="multilevel"/>
    <w:tmpl w:val="78C0E1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5984B8F"/>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4" w15:restartNumberingAfterBreak="0">
    <w:nsid w:val="662A1639"/>
    <w:multiLevelType w:val="multilevel"/>
    <w:tmpl w:val="59EC3918"/>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74D42A4"/>
    <w:multiLevelType w:val="hybridMultilevel"/>
    <w:tmpl w:val="F53484E0"/>
    <w:lvl w:ilvl="0" w:tplc="2D2680AA">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F9E41C0"/>
    <w:multiLevelType w:val="multilevel"/>
    <w:tmpl w:val="47169556"/>
    <w:lvl w:ilvl="0">
      <w:start w:val="5"/>
      <w:numFmt w:val="decimal"/>
      <w:lvlText w:val="%1."/>
      <w:lvlJc w:val="left"/>
      <w:pPr>
        <w:ind w:left="1080"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15:restartNumberingAfterBreak="0">
    <w:nsid w:val="720630E3"/>
    <w:multiLevelType w:val="hybridMultilevel"/>
    <w:tmpl w:val="68FCE81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281210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412D66"/>
    <w:multiLevelType w:val="hybridMultilevel"/>
    <w:tmpl w:val="ADCCF1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0D05BC"/>
    <w:multiLevelType w:val="hybridMultilevel"/>
    <w:tmpl w:val="2B34AD1C"/>
    <w:lvl w:ilvl="0" w:tplc="B088E0CA">
      <w:start w:val="1"/>
      <w:numFmt w:val="upperLetter"/>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2"/>
  </w:num>
  <w:num w:numId="2">
    <w:abstractNumId w:val="67"/>
  </w:num>
  <w:num w:numId="3">
    <w:abstractNumId w:val="18"/>
  </w:num>
  <w:num w:numId="4">
    <w:abstractNumId w:val="46"/>
  </w:num>
  <w:num w:numId="5">
    <w:abstractNumId w:val="31"/>
  </w:num>
  <w:num w:numId="6">
    <w:abstractNumId w:val="23"/>
  </w:num>
  <w:num w:numId="7">
    <w:abstractNumId w:val="12"/>
  </w:num>
  <w:num w:numId="8">
    <w:abstractNumId w:val="65"/>
  </w:num>
  <w:num w:numId="9">
    <w:abstractNumId w:val="1"/>
  </w:num>
  <w:num w:numId="10">
    <w:abstractNumId w:val="33"/>
  </w:num>
  <w:num w:numId="11">
    <w:abstractNumId w:val="6"/>
  </w:num>
  <w:num w:numId="12">
    <w:abstractNumId w:val="36"/>
  </w:num>
  <w:num w:numId="13">
    <w:abstractNumId w:val="73"/>
  </w:num>
  <w:num w:numId="14">
    <w:abstractNumId w:val="51"/>
  </w:num>
  <w:num w:numId="15">
    <w:abstractNumId w:val="21"/>
  </w:num>
  <w:num w:numId="16">
    <w:abstractNumId w:val="25"/>
  </w:num>
  <w:num w:numId="17">
    <w:abstractNumId w:val="27"/>
  </w:num>
  <w:num w:numId="18">
    <w:abstractNumId w:val="24"/>
  </w:num>
  <w:num w:numId="19">
    <w:abstractNumId w:val="40"/>
  </w:num>
  <w:num w:numId="20">
    <w:abstractNumId w:val="9"/>
  </w:num>
  <w:num w:numId="21">
    <w:abstractNumId w:val="63"/>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41"/>
  </w:num>
  <w:num w:numId="26">
    <w:abstractNumId w:val="34"/>
  </w:num>
  <w:num w:numId="27">
    <w:abstractNumId w:val="68"/>
  </w:num>
  <w:num w:numId="28">
    <w:abstractNumId w:val="44"/>
  </w:num>
  <w:num w:numId="29">
    <w:abstractNumId w:val="19"/>
  </w:num>
  <w:num w:numId="30">
    <w:abstractNumId w:val="56"/>
  </w:num>
  <w:num w:numId="31">
    <w:abstractNumId w:val="71"/>
  </w:num>
  <w:num w:numId="32">
    <w:abstractNumId w:val="39"/>
  </w:num>
  <w:num w:numId="33">
    <w:abstractNumId w:val="75"/>
  </w:num>
  <w:num w:numId="34">
    <w:abstractNumId w:val="11"/>
  </w:num>
  <w:num w:numId="35">
    <w:abstractNumId w:val="0"/>
  </w:num>
  <w:num w:numId="36">
    <w:abstractNumId w:val="22"/>
  </w:num>
  <w:num w:numId="37">
    <w:abstractNumId w:val="52"/>
  </w:num>
  <w:num w:numId="38">
    <w:abstractNumId w:val="74"/>
  </w:num>
  <w:num w:numId="39">
    <w:abstractNumId w:val="50"/>
  </w:num>
  <w:num w:numId="40">
    <w:abstractNumId w:val="35"/>
  </w:num>
  <w:num w:numId="41">
    <w:abstractNumId w:val="70"/>
  </w:num>
  <w:num w:numId="42">
    <w:abstractNumId w:val="72"/>
  </w:num>
  <w:num w:numId="43">
    <w:abstractNumId w:val="4"/>
  </w:num>
  <w:num w:numId="44">
    <w:abstractNumId w:val="3"/>
  </w:num>
  <w:num w:numId="45">
    <w:abstractNumId w:val="28"/>
  </w:num>
  <w:num w:numId="46">
    <w:abstractNumId w:val="16"/>
  </w:num>
  <w:num w:numId="47">
    <w:abstractNumId w:val="58"/>
  </w:num>
  <w:num w:numId="48">
    <w:abstractNumId w:val="54"/>
  </w:num>
  <w:num w:numId="49">
    <w:abstractNumId w:val="26"/>
  </w:num>
  <w:num w:numId="50">
    <w:abstractNumId w:val="45"/>
  </w:num>
  <w:num w:numId="51">
    <w:abstractNumId w:val="37"/>
  </w:num>
  <w:num w:numId="52">
    <w:abstractNumId w:val="7"/>
  </w:num>
  <w:num w:numId="53">
    <w:abstractNumId w:val="2"/>
  </w:num>
  <w:num w:numId="54">
    <w:abstractNumId w:val="57"/>
  </w:num>
  <w:num w:numId="55">
    <w:abstractNumId w:val="47"/>
  </w:num>
  <w:num w:numId="56">
    <w:abstractNumId w:val="15"/>
  </w:num>
  <w:num w:numId="57">
    <w:abstractNumId w:val="60"/>
  </w:num>
  <w:num w:numId="58">
    <w:abstractNumId w:val="20"/>
  </w:num>
  <w:num w:numId="59">
    <w:abstractNumId w:val="14"/>
  </w:num>
  <w:num w:numId="60">
    <w:abstractNumId w:val="55"/>
  </w:num>
  <w:num w:numId="61">
    <w:abstractNumId w:val="5"/>
  </w:num>
  <w:num w:numId="62">
    <w:abstractNumId w:val="17"/>
  </w:num>
  <w:num w:numId="63">
    <w:abstractNumId w:val="10"/>
  </w:num>
  <w:num w:numId="64">
    <w:abstractNumId w:val="49"/>
  </w:num>
  <w:num w:numId="65">
    <w:abstractNumId w:val="59"/>
  </w:num>
  <w:num w:numId="66">
    <w:abstractNumId w:val="53"/>
  </w:num>
  <w:num w:numId="67">
    <w:abstractNumId w:val="13"/>
  </w:num>
  <w:num w:numId="68">
    <w:abstractNumId w:val="29"/>
  </w:num>
  <w:num w:numId="69">
    <w:abstractNumId w:val="43"/>
  </w:num>
  <w:num w:numId="70">
    <w:abstractNumId w:val="62"/>
  </w:num>
  <w:num w:numId="71">
    <w:abstractNumId w:val="38"/>
  </w:num>
  <w:num w:numId="72">
    <w:abstractNumId w:val="64"/>
  </w:num>
  <w:num w:numId="73">
    <w:abstractNumId w:val="30"/>
  </w:num>
  <w:num w:numId="74">
    <w:abstractNumId w:val="8"/>
  </w:num>
  <w:num w:numId="75">
    <w:abstractNumId w:val="61"/>
  </w:num>
  <w:num w:numId="76">
    <w:abstractNumId w:val="66"/>
  </w:num>
  <w:num w:numId="77">
    <w:abstractNumId w:val="77"/>
  </w:num>
  <w:num w:numId="78">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07"/>
    <w:rsid w:val="000043E6"/>
    <w:rsid w:val="00012B98"/>
    <w:rsid w:val="00012DA0"/>
    <w:rsid w:val="00012FA2"/>
    <w:rsid w:val="0001407C"/>
    <w:rsid w:val="00014650"/>
    <w:rsid w:val="0002081A"/>
    <w:rsid w:val="000210F0"/>
    <w:rsid w:val="000222FD"/>
    <w:rsid w:val="00023EC8"/>
    <w:rsid w:val="0002469A"/>
    <w:rsid w:val="00026DCC"/>
    <w:rsid w:val="00030AA3"/>
    <w:rsid w:val="0003278C"/>
    <w:rsid w:val="000332C2"/>
    <w:rsid w:val="000439F2"/>
    <w:rsid w:val="00046BEA"/>
    <w:rsid w:val="0005171B"/>
    <w:rsid w:val="00052AF9"/>
    <w:rsid w:val="00054A31"/>
    <w:rsid w:val="00060C26"/>
    <w:rsid w:val="000614E1"/>
    <w:rsid w:val="0006169C"/>
    <w:rsid w:val="000623ED"/>
    <w:rsid w:val="00070B71"/>
    <w:rsid w:val="000806EF"/>
    <w:rsid w:val="00085481"/>
    <w:rsid w:val="00085E63"/>
    <w:rsid w:val="00086442"/>
    <w:rsid w:val="00086A72"/>
    <w:rsid w:val="00091CB2"/>
    <w:rsid w:val="000A35D0"/>
    <w:rsid w:val="000A7213"/>
    <w:rsid w:val="000B370A"/>
    <w:rsid w:val="000B3D47"/>
    <w:rsid w:val="000B64FD"/>
    <w:rsid w:val="000D15D5"/>
    <w:rsid w:val="000D2445"/>
    <w:rsid w:val="000D34C4"/>
    <w:rsid w:val="000E0FAA"/>
    <w:rsid w:val="000E3349"/>
    <w:rsid w:val="000E791F"/>
    <w:rsid w:val="000E7AB3"/>
    <w:rsid w:val="000F0ABE"/>
    <w:rsid w:val="000F0DA8"/>
    <w:rsid w:val="000F3E96"/>
    <w:rsid w:val="000F4B50"/>
    <w:rsid w:val="00100232"/>
    <w:rsid w:val="00100A40"/>
    <w:rsid w:val="00113424"/>
    <w:rsid w:val="00117278"/>
    <w:rsid w:val="00121D85"/>
    <w:rsid w:val="00123E84"/>
    <w:rsid w:val="00131E84"/>
    <w:rsid w:val="001351EE"/>
    <w:rsid w:val="00136FE2"/>
    <w:rsid w:val="00141136"/>
    <w:rsid w:val="00141FC3"/>
    <w:rsid w:val="001519C0"/>
    <w:rsid w:val="00153D15"/>
    <w:rsid w:val="00156317"/>
    <w:rsid w:val="001616A9"/>
    <w:rsid w:val="00166080"/>
    <w:rsid w:val="00171177"/>
    <w:rsid w:val="00172640"/>
    <w:rsid w:val="00173A86"/>
    <w:rsid w:val="00174348"/>
    <w:rsid w:val="001776FE"/>
    <w:rsid w:val="00184AC1"/>
    <w:rsid w:val="00186DA5"/>
    <w:rsid w:val="00195724"/>
    <w:rsid w:val="00196489"/>
    <w:rsid w:val="001965B8"/>
    <w:rsid w:val="001967FC"/>
    <w:rsid w:val="001B2B58"/>
    <w:rsid w:val="001B4A25"/>
    <w:rsid w:val="001B550A"/>
    <w:rsid w:val="001B5C23"/>
    <w:rsid w:val="001B5F1E"/>
    <w:rsid w:val="001B7096"/>
    <w:rsid w:val="001C000D"/>
    <w:rsid w:val="001C01AB"/>
    <w:rsid w:val="001C1012"/>
    <w:rsid w:val="001C1988"/>
    <w:rsid w:val="001C21BC"/>
    <w:rsid w:val="001C5F8A"/>
    <w:rsid w:val="001D5C43"/>
    <w:rsid w:val="001E10C2"/>
    <w:rsid w:val="001E2F73"/>
    <w:rsid w:val="001E543B"/>
    <w:rsid w:val="001F1330"/>
    <w:rsid w:val="001F2E7C"/>
    <w:rsid w:val="001F320B"/>
    <w:rsid w:val="001F697A"/>
    <w:rsid w:val="001F7E17"/>
    <w:rsid w:val="002003BA"/>
    <w:rsid w:val="00204608"/>
    <w:rsid w:val="002046FB"/>
    <w:rsid w:val="0021672E"/>
    <w:rsid w:val="00217346"/>
    <w:rsid w:val="002231A7"/>
    <w:rsid w:val="00224FF6"/>
    <w:rsid w:val="00226C61"/>
    <w:rsid w:val="00226ECC"/>
    <w:rsid w:val="00232FB5"/>
    <w:rsid w:val="002341B7"/>
    <w:rsid w:val="00235367"/>
    <w:rsid w:val="002403CB"/>
    <w:rsid w:val="0024174C"/>
    <w:rsid w:val="00243576"/>
    <w:rsid w:val="00243AB5"/>
    <w:rsid w:val="00253024"/>
    <w:rsid w:val="00253504"/>
    <w:rsid w:val="00256EC8"/>
    <w:rsid w:val="002653A3"/>
    <w:rsid w:val="00265B96"/>
    <w:rsid w:val="0026612B"/>
    <w:rsid w:val="00266CAF"/>
    <w:rsid w:val="00270B90"/>
    <w:rsid w:val="0027352E"/>
    <w:rsid w:val="002751A8"/>
    <w:rsid w:val="002753DA"/>
    <w:rsid w:val="002765B6"/>
    <w:rsid w:val="00282FA4"/>
    <w:rsid w:val="002839E8"/>
    <w:rsid w:val="002842E2"/>
    <w:rsid w:val="002856AB"/>
    <w:rsid w:val="00291483"/>
    <w:rsid w:val="00292125"/>
    <w:rsid w:val="00292BE4"/>
    <w:rsid w:val="002935EC"/>
    <w:rsid w:val="002965DC"/>
    <w:rsid w:val="002A427F"/>
    <w:rsid w:val="002B0C24"/>
    <w:rsid w:val="002B5FE0"/>
    <w:rsid w:val="002B6D5D"/>
    <w:rsid w:val="002B7E8E"/>
    <w:rsid w:val="002C0DBA"/>
    <w:rsid w:val="002C17F7"/>
    <w:rsid w:val="002D4088"/>
    <w:rsid w:val="002D453F"/>
    <w:rsid w:val="002D4A49"/>
    <w:rsid w:val="002D4BF0"/>
    <w:rsid w:val="002D6F2C"/>
    <w:rsid w:val="002E1476"/>
    <w:rsid w:val="002E4100"/>
    <w:rsid w:val="002E6C39"/>
    <w:rsid w:val="002F0417"/>
    <w:rsid w:val="002F2831"/>
    <w:rsid w:val="002F5151"/>
    <w:rsid w:val="00303ED6"/>
    <w:rsid w:val="00307B3C"/>
    <w:rsid w:val="003102E0"/>
    <w:rsid w:val="003179F5"/>
    <w:rsid w:val="00320C61"/>
    <w:rsid w:val="003273FD"/>
    <w:rsid w:val="00327EC8"/>
    <w:rsid w:val="003408F4"/>
    <w:rsid w:val="0034551E"/>
    <w:rsid w:val="00352F88"/>
    <w:rsid w:val="0035317E"/>
    <w:rsid w:val="0035382C"/>
    <w:rsid w:val="00353D8D"/>
    <w:rsid w:val="00356795"/>
    <w:rsid w:val="003576BF"/>
    <w:rsid w:val="00360743"/>
    <w:rsid w:val="00364ED8"/>
    <w:rsid w:val="00374A6C"/>
    <w:rsid w:val="0037562F"/>
    <w:rsid w:val="00385D7A"/>
    <w:rsid w:val="00392413"/>
    <w:rsid w:val="003A1D00"/>
    <w:rsid w:val="003A1E24"/>
    <w:rsid w:val="003A64C1"/>
    <w:rsid w:val="003A7DC6"/>
    <w:rsid w:val="003B41DD"/>
    <w:rsid w:val="003B7998"/>
    <w:rsid w:val="003C5840"/>
    <w:rsid w:val="003C5EED"/>
    <w:rsid w:val="003D3022"/>
    <w:rsid w:val="003E15EC"/>
    <w:rsid w:val="003E64CB"/>
    <w:rsid w:val="003E68AA"/>
    <w:rsid w:val="003F443C"/>
    <w:rsid w:val="004028D4"/>
    <w:rsid w:val="00412F01"/>
    <w:rsid w:val="004130EF"/>
    <w:rsid w:val="004139D1"/>
    <w:rsid w:val="00417797"/>
    <w:rsid w:val="00420859"/>
    <w:rsid w:val="00432571"/>
    <w:rsid w:val="00436682"/>
    <w:rsid w:val="0044344A"/>
    <w:rsid w:val="00443E00"/>
    <w:rsid w:val="004506C9"/>
    <w:rsid w:val="00451621"/>
    <w:rsid w:val="004536AF"/>
    <w:rsid w:val="004559E3"/>
    <w:rsid w:val="00457E9C"/>
    <w:rsid w:val="00463BEF"/>
    <w:rsid w:val="0046521A"/>
    <w:rsid w:val="00465C07"/>
    <w:rsid w:val="00470C66"/>
    <w:rsid w:val="0047180F"/>
    <w:rsid w:val="00477BB3"/>
    <w:rsid w:val="004822BE"/>
    <w:rsid w:val="004872B7"/>
    <w:rsid w:val="00494473"/>
    <w:rsid w:val="00494F99"/>
    <w:rsid w:val="004A3212"/>
    <w:rsid w:val="004A337C"/>
    <w:rsid w:val="004A338D"/>
    <w:rsid w:val="004A4291"/>
    <w:rsid w:val="004B0479"/>
    <w:rsid w:val="004B393E"/>
    <w:rsid w:val="004B6C35"/>
    <w:rsid w:val="004B72E9"/>
    <w:rsid w:val="004B78BC"/>
    <w:rsid w:val="004C70EE"/>
    <w:rsid w:val="004E2B52"/>
    <w:rsid w:val="004E506A"/>
    <w:rsid w:val="004E59D7"/>
    <w:rsid w:val="004E7C76"/>
    <w:rsid w:val="004F42F3"/>
    <w:rsid w:val="004F55CF"/>
    <w:rsid w:val="004F7279"/>
    <w:rsid w:val="00500B6B"/>
    <w:rsid w:val="00500C9D"/>
    <w:rsid w:val="005049AB"/>
    <w:rsid w:val="00507F0E"/>
    <w:rsid w:val="0051784D"/>
    <w:rsid w:val="00517EA2"/>
    <w:rsid w:val="0052348B"/>
    <w:rsid w:val="00523CDD"/>
    <w:rsid w:val="005257D8"/>
    <w:rsid w:val="0053283F"/>
    <w:rsid w:val="005432E4"/>
    <w:rsid w:val="00544232"/>
    <w:rsid w:val="005544B0"/>
    <w:rsid w:val="00557C8A"/>
    <w:rsid w:val="005734AB"/>
    <w:rsid w:val="00574022"/>
    <w:rsid w:val="00581CB5"/>
    <w:rsid w:val="005827F1"/>
    <w:rsid w:val="00590B71"/>
    <w:rsid w:val="0059321E"/>
    <w:rsid w:val="005938CA"/>
    <w:rsid w:val="00595368"/>
    <w:rsid w:val="005A4FE6"/>
    <w:rsid w:val="005A615A"/>
    <w:rsid w:val="005B5F16"/>
    <w:rsid w:val="005B6C81"/>
    <w:rsid w:val="005B75BD"/>
    <w:rsid w:val="005B7785"/>
    <w:rsid w:val="005C1A64"/>
    <w:rsid w:val="005C3704"/>
    <w:rsid w:val="005D05B6"/>
    <w:rsid w:val="005D2753"/>
    <w:rsid w:val="005D6BF8"/>
    <w:rsid w:val="005E42BF"/>
    <w:rsid w:val="005E59E2"/>
    <w:rsid w:val="005F02A0"/>
    <w:rsid w:val="005F0A1C"/>
    <w:rsid w:val="005F0AE7"/>
    <w:rsid w:val="005F2616"/>
    <w:rsid w:val="005F3CDA"/>
    <w:rsid w:val="005F627A"/>
    <w:rsid w:val="005F70E0"/>
    <w:rsid w:val="006033E3"/>
    <w:rsid w:val="00604AB5"/>
    <w:rsid w:val="00606057"/>
    <w:rsid w:val="00620745"/>
    <w:rsid w:val="006207DC"/>
    <w:rsid w:val="00622550"/>
    <w:rsid w:val="00623702"/>
    <w:rsid w:val="00630E24"/>
    <w:rsid w:val="00631B0D"/>
    <w:rsid w:val="006375B8"/>
    <w:rsid w:val="00641784"/>
    <w:rsid w:val="00643478"/>
    <w:rsid w:val="00653572"/>
    <w:rsid w:val="00655385"/>
    <w:rsid w:val="006569A1"/>
    <w:rsid w:val="00656A78"/>
    <w:rsid w:val="00656B97"/>
    <w:rsid w:val="00662224"/>
    <w:rsid w:val="00663EDE"/>
    <w:rsid w:val="00667849"/>
    <w:rsid w:val="00672990"/>
    <w:rsid w:val="00673672"/>
    <w:rsid w:val="006743A6"/>
    <w:rsid w:val="0067481E"/>
    <w:rsid w:val="006766BC"/>
    <w:rsid w:val="00676A92"/>
    <w:rsid w:val="0069177F"/>
    <w:rsid w:val="00692ED8"/>
    <w:rsid w:val="00693F18"/>
    <w:rsid w:val="006B09D3"/>
    <w:rsid w:val="006B1595"/>
    <w:rsid w:val="006C0E86"/>
    <w:rsid w:val="006C247E"/>
    <w:rsid w:val="006C7E30"/>
    <w:rsid w:val="006C7F62"/>
    <w:rsid w:val="006D2A11"/>
    <w:rsid w:val="006D4F40"/>
    <w:rsid w:val="006D65BB"/>
    <w:rsid w:val="006D6DEB"/>
    <w:rsid w:val="006E52E2"/>
    <w:rsid w:val="006E72D7"/>
    <w:rsid w:val="006E7515"/>
    <w:rsid w:val="006F037A"/>
    <w:rsid w:val="006F04C1"/>
    <w:rsid w:val="006F33AA"/>
    <w:rsid w:val="006F3AD1"/>
    <w:rsid w:val="006F3E9E"/>
    <w:rsid w:val="0070077E"/>
    <w:rsid w:val="0070238A"/>
    <w:rsid w:val="007036F1"/>
    <w:rsid w:val="007075F0"/>
    <w:rsid w:val="00712575"/>
    <w:rsid w:val="0071494A"/>
    <w:rsid w:val="00714E2B"/>
    <w:rsid w:val="007304A9"/>
    <w:rsid w:val="00733207"/>
    <w:rsid w:val="00734C0D"/>
    <w:rsid w:val="007419D3"/>
    <w:rsid w:val="00747C12"/>
    <w:rsid w:val="00753BC7"/>
    <w:rsid w:val="00765248"/>
    <w:rsid w:val="00765C4D"/>
    <w:rsid w:val="00780750"/>
    <w:rsid w:val="007820B9"/>
    <w:rsid w:val="00784468"/>
    <w:rsid w:val="007955E9"/>
    <w:rsid w:val="007966F5"/>
    <w:rsid w:val="007968D7"/>
    <w:rsid w:val="00797C1E"/>
    <w:rsid w:val="007A3730"/>
    <w:rsid w:val="007A60A1"/>
    <w:rsid w:val="007B4705"/>
    <w:rsid w:val="007B7475"/>
    <w:rsid w:val="007C196A"/>
    <w:rsid w:val="007D0EC7"/>
    <w:rsid w:val="007D38DB"/>
    <w:rsid w:val="007D72F0"/>
    <w:rsid w:val="007D7792"/>
    <w:rsid w:val="007D7D0E"/>
    <w:rsid w:val="007E269C"/>
    <w:rsid w:val="007E43E2"/>
    <w:rsid w:val="007E652A"/>
    <w:rsid w:val="007F434D"/>
    <w:rsid w:val="00801F36"/>
    <w:rsid w:val="0080504C"/>
    <w:rsid w:val="0080638C"/>
    <w:rsid w:val="00806DDE"/>
    <w:rsid w:val="0080706B"/>
    <w:rsid w:val="00810AEE"/>
    <w:rsid w:val="0081253A"/>
    <w:rsid w:val="00813A5C"/>
    <w:rsid w:val="00820F50"/>
    <w:rsid w:val="00825380"/>
    <w:rsid w:val="008306E9"/>
    <w:rsid w:val="00832E83"/>
    <w:rsid w:val="00851FC4"/>
    <w:rsid w:val="00855A39"/>
    <w:rsid w:val="00857C8B"/>
    <w:rsid w:val="00865D1D"/>
    <w:rsid w:val="00871C33"/>
    <w:rsid w:val="00873AD6"/>
    <w:rsid w:val="00875771"/>
    <w:rsid w:val="0087636D"/>
    <w:rsid w:val="00877E4D"/>
    <w:rsid w:val="00877FBB"/>
    <w:rsid w:val="00880D09"/>
    <w:rsid w:val="0088126F"/>
    <w:rsid w:val="00884995"/>
    <w:rsid w:val="00887132"/>
    <w:rsid w:val="0089088C"/>
    <w:rsid w:val="008960F3"/>
    <w:rsid w:val="008A21C6"/>
    <w:rsid w:val="008A3770"/>
    <w:rsid w:val="008B23D3"/>
    <w:rsid w:val="008B47DA"/>
    <w:rsid w:val="008B4D8A"/>
    <w:rsid w:val="008B6B4B"/>
    <w:rsid w:val="008C037C"/>
    <w:rsid w:val="008C0BE2"/>
    <w:rsid w:val="008C1882"/>
    <w:rsid w:val="008C1EA6"/>
    <w:rsid w:val="008C4193"/>
    <w:rsid w:val="008C4EF5"/>
    <w:rsid w:val="008D01AD"/>
    <w:rsid w:val="008D378D"/>
    <w:rsid w:val="008D58DA"/>
    <w:rsid w:val="008D6511"/>
    <w:rsid w:val="008D72D5"/>
    <w:rsid w:val="008D72DC"/>
    <w:rsid w:val="008F609E"/>
    <w:rsid w:val="008F70E0"/>
    <w:rsid w:val="008F7AD3"/>
    <w:rsid w:val="00901F20"/>
    <w:rsid w:val="00902F44"/>
    <w:rsid w:val="009058AB"/>
    <w:rsid w:val="00910C66"/>
    <w:rsid w:val="00915B52"/>
    <w:rsid w:val="0092334E"/>
    <w:rsid w:val="00924902"/>
    <w:rsid w:val="00924984"/>
    <w:rsid w:val="00924DBC"/>
    <w:rsid w:val="00931050"/>
    <w:rsid w:val="00931B4A"/>
    <w:rsid w:val="009326B3"/>
    <w:rsid w:val="009379AE"/>
    <w:rsid w:val="00940B4C"/>
    <w:rsid w:val="0094195E"/>
    <w:rsid w:val="0094221C"/>
    <w:rsid w:val="00942644"/>
    <w:rsid w:val="00944A71"/>
    <w:rsid w:val="00951324"/>
    <w:rsid w:val="0095172E"/>
    <w:rsid w:val="00957137"/>
    <w:rsid w:val="00960BD5"/>
    <w:rsid w:val="00962033"/>
    <w:rsid w:val="00967F91"/>
    <w:rsid w:val="00974C88"/>
    <w:rsid w:val="00982508"/>
    <w:rsid w:val="00984018"/>
    <w:rsid w:val="00984160"/>
    <w:rsid w:val="00991EF2"/>
    <w:rsid w:val="00992C60"/>
    <w:rsid w:val="009A0B97"/>
    <w:rsid w:val="009B1CC4"/>
    <w:rsid w:val="009B21DA"/>
    <w:rsid w:val="009B2B10"/>
    <w:rsid w:val="009B5146"/>
    <w:rsid w:val="009B5C3E"/>
    <w:rsid w:val="009C1DB0"/>
    <w:rsid w:val="009C28B9"/>
    <w:rsid w:val="009E190C"/>
    <w:rsid w:val="009E2927"/>
    <w:rsid w:val="009E37BA"/>
    <w:rsid w:val="009E3EA8"/>
    <w:rsid w:val="009E67FD"/>
    <w:rsid w:val="009F2ABF"/>
    <w:rsid w:val="00A065B4"/>
    <w:rsid w:val="00A06E1D"/>
    <w:rsid w:val="00A23E3A"/>
    <w:rsid w:val="00A26324"/>
    <w:rsid w:val="00A2794A"/>
    <w:rsid w:val="00A32D72"/>
    <w:rsid w:val="00A3324A"/>
    <w:rsid w:val="00A333D2"/>
    <w:rsid w:val="00A364D4"/>
    <w:rsid w:val="00A405EB"/>
    <w:rsid w:val="00A41352"/>
    <w:rsid w:val="00A4178F"/>
    <w:rsid w:val="00A43EDC"/>
    <w:rsid w:val="00A50592"/>
    <w:rsid w:val="00A54138"/>
    <w:rsid w:val="00A561AD"/>
    <w:rsid w:val="00A574DB"/>
    <w:rsid w:val="00A64B01"/>
    <w:rsid w:val="00A717D5"/>
    <w:rsid w:val="00A7227F"/>
    <w:rsid w:val="00A73235"/>
    <w:rsid w:val="00A8053B"/>
    <w:rsid w:val="00A822E3"/>
    <w:rsid w:val="00A83BA6"/>
    <w:rsid w:val="00A85D1E"/>
    <w:rsid w:val="00A87244"/>
    <w:rsid w:val="00A92D49"/>
    <w:rsid w:val="00A935D5"/>
    <w:rsid w:val="00A944C0"/>
    <w:rsid w:val="00A95FFA"/>
    <w:rsid w:val="00AA29F8"/>
    <w:rsid w:val="00AA4DC6"/>
    <w:rsid w:val="00AA51FE"/>
    <w:rsid w:val="00AA7083"/>
    <w:rsid w:val="00AB3046"/>
    <w:rsid w:val="00AB4E21"/>
    <w:rsid w:val="00AB5EB3"/>
    <w:rsid w:val="00AC1E24"/>
    <w:rsid w:val="00AC1EF1"/>
    <w:rsid w:val="00AD2A3B"/>
    <w:rsid w:val="00AD3E23"/>
    <w:rsid w:val="00AE4282"/>
    <w:rsid w:val="00AE4C2E"/>
    <w:rsid w:val="00AE5217"/>
    <w:rsid w:val="00AE78B5"/>
    <w:rsid w:val="00AF192D"/>
    <w:rsid w:val="00AF3456"/>
    <w:rsid w:val="00AF4ACB"/>
    <w:rsid w:val="00AF7EE7"/>
    <w:rsid w:val="00B0136F"/>
    <w:rsid w:val="00B03A9C"/>
    <w:rsid w:val="00B03FBD"/>
    <w:rsid w:val="00B042D8"/>
    <w:rsid w:val="00B0442F"/>
    <w:rsid w:val="00B10B08"/>
    <w:rsid w:val="00B10D0B"/>
    <w:rsid w:val="00B21F12"/>
    <w:rsid w:val="00B23365"/>
    <w:rsid w:val="00B2510A"/>
    <w:rsid w:val="00B369C0"/>
    <w:rsid w:val="00B41C13"/>
    <w:rsid w:val="00B443E9"/>
    <w:rsid w:val="00B4452F"/>
    <w:rsid w:val="00B46D29"/>
    <w:rsid w:val="00B479DD"/>
    <w:rsid w:val="00B5176D"/>
    <w:rsid w:val="00B51D2F"/>
    <w:rsid w:val="00B5202C"/>
    <w:rsid w:val="00B52A18"/>
    <w:rsid w:val="00B54684"/>
    <w:rsid w:val="00B65720"/>
    <w:rsid w:val="00B6658B"/>
    <w:rsid w:val="00B66B99"/>
    <w:rsid w:val="00B70B9C"/>
    <w:rsid w:val="00B7191C"/>
    <w:rsid w:val="00B74C60"/>
    <w:rsid w:val="00B75059"/>
    <w:rsid w:val="00B77119"/>
    <w:rsid w:val="00B82E47"/>
    <w:rsid w:val="00B83E32"/>
    <w:rsid w:val="00B84695"/>
    <w:rsid w:val="00B84A0E"/>
    <w:rsid w:val="00B84C54"/>
    <w:rsid w:val="00B86419"/>
    <w:rsid w:val="00B94DE5"/>
    <w:rsid w:val="00B9528C"/>
    <w:rsid w:val="00B9593A"/>
    <w:rsid w:val="00B96A78"/>
    <w:rsid w:val="00B97CBD"/>
    <w:rsid w:val="00BA022B"/>
    <w:rsid w:val="00BA1519"/>
    <w:rsid w:val="00BA2E58"/>
    <w:rsid w:val="00BB0015"/>
    <w:rsid w:val="00BB057B"/>
    <w:rsid w:val="00BB2449"/>
    <w:rsid w:val="00BB5847"/>
    <w:rsid w:val="00BC1B94"/>
    <w:rsid w:val="00BC25DA"/>
    <w:rsid w:val="00BC672E"/>
    <w:rsid w:val="00BD0B6E"/>
    <w:rsid w:val="00BD6560"/>
    <w:rsid w:val="00BE494F"/>
    <w:rsid w:val="00BE59CE"/>
    <w:rsid w:val="00BE5A78"/>
    <w:rsid w:val="00BF0BFC"/>
    <w:rsid w:val="00BF2CC2"/>
    <w:rsid w:val="00BF3D43"/>
    <w:rsid w:val="00BF4AF6"/>
    <w:rsid w:val="00C00911"/>
    <w:rsid w:val="00C10133"/>
    <w:rsid w:val="00C20A68"/>
    <w:rsid w:val="00C20A96"/>
    <w:rsid w:val="00C32777"/>
    <w:rsid w:val="00C33BDC"/>
    <w:rsid w:val="00C35C8C"/>
    <w:rsid w:val="00C36AC0"/>
    <w:rsid w:val="00C4210D"/>
    <w:rsid w:val="00C45F52"/>
    <w:rsid w:val="00C6197F"/>
    <w:rsid w:val="00C63901"/>
    <w:rsid w:val="00C63B4E"/>
    <w:rsid w:val="00C66636"/>
    <w:rsid w:val="00C7106E"/>
    <w:rsid w:val="00C710E8"/>
    <w:rsid w:val="00C7114B"/>
    <w:rsid w:val="00C73B36"/>
    <w:rsid w:val="00C82A87"/>
    <w:rsid w:val="00C83C62"/>
    <w:rsid w:val="00C85679"/>
    <w:rsid w:val="00C96074"/>
    <w:rsid w:val="00CA29FE"/>
    <w:rsid w:val="00CA2E56"/>
    <w:rsid w:val="00CA52C7"/>
    <w:rsid w:val="00CB0F5C"/>
    <w:rsid w:val="00CB1070"/>
    <w:rsid w:val="00CB375B"/>
    <w:rsid w:val="00CB5DB0"/>
    <w:rsid w:val="00CC0AC5"/>
    <w:rsid w:val="00CC0CFA"/>
    <w:rsid w:val="00CC682B"/>
    <w:rsid w:val="00CC771C"/>
    <w:rsid w:val="00CD2CE9"/>
    <w:rsid w:val="00CD561D"/>
    <w:rsid w:val="00CE0F33"/>
    <w:rsid w:val="00CE7C78"/>
    <w:rsid w:val="00CF4B82"/>
    <w:rsid w:val="00D04E77"/>
    <w:rsid w:val="00D06E8B"/>
    <w:rsid w:val="00D107A7"/>
    <w:rsid w:val="00D113AB"/>
    <w:rsid w:val="00D11B06"/>
    <w:rsid w:val="00D12FE4"/>
    <w:rsid w:val="00D34228"/>
    <w:rsid w:val="00D4354D"/>
    <w:rsid w:val="00D47551"/>
    <w:rsid w:val="00D51747"/>
    <w:rsid w:val="00D624DA"/>
    <w:rsid w:val="00D64FA3"/>
    <w:rsid w:val="00D6529B"/>
    <w:rsid w:val="00D65B45"/>
    <w:rsid w:val="00D66F26"/>
    <w:rsid w:val="00D67FFD"/>
    <w:rsid w:val="00D70D66"/>
    <w:rsid w:val="00D71FAE"/>
    <w:rsid w:val="00D730F8"/>
    <w:rsid w:val="00D77A78"/>
    <w:rsid w:val="00D94867"/>
    <w:rsid w:val="00D94B71"/>
    <w:rsid w:val="00D9611B"/>
    <w:rsid w:val="00D966F7"/>
    <w:rsid w:val="00D97C07"/>
    <w:rsid w:val="00DA0938"/>
    <w:rsid w:val="00DA2436"/>
    <w:rsid w:val="00DA3E3D"/>
    <w:rsid w:val="00DA4E96"/>
    <w:rsid w:val="00DC0823"/>
    <w:rsid w:val="00DC21B5"/>
    <w:rsid w:val="00DC361A"/>
    <w:rsid w:val="00DC3B57"/>
    <w:rsid w:val="00DC5438"/>
    <w:rsid w:val="00DD58F3"/>
    <w:rsid w:val="00DD6BE6"/>
    <w:rsid w:val="00DE45D3"/>
    <w:rsid w:val="00DE5E11"/>
    <w:rsid w:val="00DE7B7E"/>
    <w:rsid w:val="00DE7D49"/>
    <w:rsid w:val="00DF05C8"/>
    <w:rsid w:val="00DF2D9B"/>
    <w:rsid w:val="00DF6AB5"/>
    <w:rsid w:val="00DF7EB4"/>
    <w:rsid w:val="00E030BE"/>
    <w:rsid w:val="00E07332"/>
    <w:rsid w:val="00E23D6F"/>
    <w:rsid w:val="00E30BB6"/>
    <w:rsid w:val="00E310AD"/>
    <w:rsid w:val="00E3115F"/>
    <w:rsid w:val="00E31D2C"/>
    <w:rsid w:val="00E34A4F"/>
    <w:rsid w:val="00E357BC"/>
    <w:rsid w:val="00E416D6"/>
    <w:rsid w:val="00E45102"/>
    <w:rsid w:val="00E47519"/>
    <w:rsid w:val="00E51617"/>
    <w:rsid w:val="00E52A8D"/>
    <w:rsid w:val="00E53D3D"/>
    <w:rsid w:val="00E574BD"/>
    <w:rsid w:val="00E604D5"/>
    <w:rsid w:val="00E60B09"/>
    <w:rsid w:val="00E77EA2"/>
    <w:rsid w:val="00E828C6"/>
    <w:rsid w:val="00E87675"/>
    <w:rsid w:val="00E903E6"/>
    <w:rsid w:val="00E95FA7"/>
    <w:rsid w:val="00EB1FAD"/>
    <w:rsid w:val="00EB6723"/>
    <w:rsid w:val="00EC0802"/>
    <w:rsid w:val="00EC1404"/>
    <w:rsid w:val="00EC2736"/>
    <w:rsid w:val="00EC3751"/>
    <w:rsid w:val="00EC70B9"/>
    <w:rsid w:val="00ED06A9"/>
    <w:rsid w:val="00ED127D"/>
    <w:rsid w:val="00ED1983"/>
    <w:rsid w:val="00ED621E"/>
    <w:rsid w:val="00ED724A"/>
    <w:rsid w:val="00EE1A40"/>
    <w:rsid w:val="00EF1F8F"/>
    <w:rsid w:val="00F05ED1"/>
    <w:rsid w:val="00F066AB"/>
    <w:rsid w:val="00F10278"/>
    <w:rsid w:val="00F13EDC"/>
    <w:rsid w:val="00F16A12"/>
    <w:rsid w:val="00F177C4"/>
    <w:rsid w:val="00F2051B"/>
    <w:rsid w:val="00F214FA"/>
    <w:rsid w:val="00F27E80"/>
    <w:rsid w:val="00F31613"/>
    <w:rsid w:val="00F44A4F"/>
    <w:rsid w:val="00F46CE3"/>
    <w:rsid w:val="00F57012"/>
    <w:rsid w:val="00F753DD"/>
    <w:rsid w:val="00F76572"/>
    <w:rsid w:val="00F80FC4"/>
    <w:rsid w:val="00F835A7"/>
    <w:rsid w:val="00F92680"/>
    <w:rsid w:val="00F95286"/>
    <w:rsid w:val="00FA02B8"/>
    <w:rsid w:val="00FA3593"/>
    <w:rsid w:val="00FB054C"/>
    <w:rsid w:val="00FC1B61"/>
    <w:rsid w:val="00FC62CE"/>
    <w:rsid w:val="00FD24C0"/>
    <w:rsid w:val="00FD4826"/>
    <w:rsid w:val="00FD5140"/>
    <w:rsid w:val="00FD5D8D"/>
    <w:rsid w:val="00FE0DF6"/>
    <w:rsid w:val="00FE3D3D"/>
    <w:rsid w:val="00FE64C1"/>
    <w:rsid w:val="00FE755E"/>
    <w:rsid w:val="00FF5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682C"/>
  <w15:docId w15:val="{B5CF882E-645D-4F8F-A941-5AECA586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572"/>
  </w:style>
  <w:style w:type="paragraph" w:styleId="1">
    <w:name w:val="heading 1"/>
    <w:basedOn w:val="a"/>
    <w:next w:val="a"/>
    <w:link w:val="10"/>
    <w:uiPriority w:val="9"/>
    <w:qFormat/>
    <w:rsid w:val="00D65B45"/>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D65B45"/>
    <w:pPr>
      <w:keepNext/>
      <w:overflowPunct w:val="0"/>
      <w:autoSpaceDE w:val="0"/>
      <w:autoSpaceDN w:val="0"/>
      <w:adjustRightInd w:val="0"/>
      <w:spacing w:before="240" w:after="60"/>
      <w:textAlignment w:val="baseline"/>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D65B45"/>
    <w:pPr>
      <w:keepNext/>
      <w:spacing w:before="240" w:after="60"/>
      <w:outlineLvl w:val="2"/>
    </w:pPr>
    <w:rPr>
      <w:rFonts w:ascii="Cambria" w:eastAsia="Times New Roman" w:hAnsi="Cambria" w:cs="Times New Roman"/>
      <w:b/>
      <w:bCs/>
      <w:sz w:val="26"/>
      <w:szCs w:val="26"/>
      <w:lang w:eastAsia="en-US"/>
    </w:rPr>
  </w:style>
  <w:style w:type="paragraph" w:styleId="4">
    <w:name w:val="heading 4"/>
    <w:basedOn w:val="a"/>
    <w:next w:val="a"/>
    <w:link w:val="40"/>
    <w:unhideWhenUsed/>
    <w:qFormat/>
    <w:rsid w:val="00D65B45"/>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B4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D65B4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D65B45"/>
    <w:rPr>
      <w:rFonts w:ascii="Cambria" w:eastAsia="Times New Roman" w:hAnsi="Cambria" w:cs="Times New Roman"/>
      <w:b/>
      <w:bCs/>
      <w:sz w:val="26"/>
      <w:szCs w:val="26"/>
      <w:lang w:eastAsia="en-US"/>
    </w:rPr>
  </w:style>
  <w:style w:type="character" w:customStyle="1" w:styleId="40">
    <w:name w:val="Заголовок 4 Знак"/>
    <w:basedOn w:val="a0"/>
    <w:link w:val="4"/>
    <w:rsid w:val="00D65B45"/>
    <w:rPr>
      <w:rFonts w:ascii="Calibri" w:eastAsia="Times New Roman" w:hAnsi="Calibri" w:cs="Times New Roman"/>
      <w:b/>
      <w:bCs/>
      <w:sz w:val="28"/>
      <w:szCs w:val="28"/>
      <w:lang w:eastAsia="en-US"/>
    </w:rPr>
  </w:style>
  <w:style w:type="numbering" w:customStyle="1" w:styleId="11">
    <w:name w:val="Нет списка1"/>
    <w:next w:val="a2"/>
    <w:uiPriority w:val="99"/>
    <w:semiHidden/>
    <w:unhideWhenUsed/>
    <w:rsid w:val="00D65B45"/>
  </w:style>
  <w:style w:type="paragraph" w:styleId="a3">
    <w:name w:val="Title"/>
    <w:basedOn w:val="a"/>
    <w:next w:val="a"/>
    <w:link w:val="a4"/>
    <w:uiPriority w:val="10"/>
    <w:qFormat/>
    <w:rsid w:val="00D65B4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D65B45"/>
    <w:rPr>
      <w:rFonts w:ascii="Cambria" w:eastAsia="Times New Roman" w:hAnsi="Cambria" w:cs="Times New Roman"/>
      <w:b/>
      <w:bCs/>
      <w:kern w:val="28"/>
      <w:sz w:val="32"/>
      <w:szCs w:val="32"/>
      <w:lang w:eastAsia="en-US"/>
    </w:rPr>
  </w:style>
  <w:style w:type="paragraph" w:styleId="a5">
    <w:name w:val="Balloon Text"/>
    <w:basedOn w:val="a"/>
    <w:link w:val="a6"/>
    <w:uiPriority w:val="99"/>
    <w:semiHidden/>
    <w:unhideWhenUsed/>
    <w:rsid w:val="00D65B45"/>
    <w:pPr>
      <w:overflowPunct w:val="0"/>
      <w:autoSpaceDE w:val="0"/>
      <w:autoSpaceDN w:val="0"/>
      <w:adjustRightInd w:val="0"/>
      <w:textAlignment w:val="baseline"/>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D65B45"/>
    <w:rPr>
      <w:rFonts w:ascii="Tahoma" w:eastAsia="Times New Roman" w:hAnsi="Tahoma" w:cs="Tahoma"/>
      <w:sz w:val="16"/>
      <w:szCs w:val="16"/>
    </w:rPr>
  </w:style>
  <w:style w:type="paragraph" w:styleId="a7">
    <w:name w:val="Body Text"/>
    <w:basedOn w:val="a"/>
    <w:link w:val="a8"/>
    <w:rsid w:val="00D65B45"/>
    <w:pPr>
      <w:overflowPunct w:val="0"/>
      <w:autoSpaceDE w:val="0"/>
      <w:autoSpaceDN w:val="0"/>
      <w:adjustRightInd w:val="0"/>
      <w:spacing w:after="120"/>
      <w:textAlignment w:val="baseline"/>
    </w:pPr>
    <w:rPr>
      <w:rFonts w:ascii="Times New Roman" w:eastAsia="Times New Roman" w:hAnsi="Times New Roman" w:cs="Times New Roman"/>
      <w:sz w:val="20"/>
      <w:szCs w:val="20"/>
    </w:rPr>
  </w:style>
  <w:style w:type="character" w:customStyle="1" w:styleId="a8">
    <w:name w:val="Основной текст Знак"/>
    <w:basedOn w:val="a0"/>
    <w:link w:val="a7"/>
    <w:rsid w:val="00D65B45"/>
    <w:rPr>
      <w:rFonts w:ascii="Times New Roman" w:eastAsia="Times New Roman" w:hAnsi="Times New Roman"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D65B45"/>
    <w:pPr>
      <w:overflowPunct w:val="0"/>
      <w:autoSpaceDE w:val="0"/>
      <w:autoSpaceDN w:val="0"/>
      <w:adjustRightInd w:val="0"/>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D65B45"/>
    <w:rPr>
      <w:rFonts w:ascii="Times New Roman" w:eastAsia="Times New Roman" w:hAnsi="Times New Roman" w:cs="Times New Roman"/>
      <w:sz w:val="20"/>
      <w:szCs w:val="20"/>
    </w:rPr>
  </w:style>
  <w:style w:type="character" w:styleId="ab">
    <w:name w:val="footnote reference"/>
    <w:uiPriority w:val="99"/>
    <w:rsid w:val="00D65B45"/>
    <w:rPr>
      <w:vertAlign w:val="superscript"/>
    </w:rPr>
  </w:style>
  <w:style w:type="character" w:customStyle="1" w:styleId="mainheader1">
    <w:name w:val="mainheader1"/>
    <w:rsid w:val="00D65B45"/>
    <w:rPr>
      <w:rFonts w:ascii="Arial" w:hAnsi="Arial" w:cs="Arial" w:hint="default"/>
      <w:b/>
      <w:bCs/>
      <w:color w:val="333333"/>
      <w:sz w:val="21"/>
      <w:szCs w:val="21"/>
    </w:rPr>
  </w:style>
  <w:style w:type="table" w:styleId="ac">
    <w:name w:val="Table Grid"/>
    <w:basedOn w:val="a1"/>
    <w:uiPriority w:val="59"/>
    <w:rsid w:val="00D65B45"/>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D65B45"/>
    <w:pPr>
      <w:ind w:left="720"/>
      <w:contextualSpacing/>
      <w:jc w:val="both"/>
    </w:pPr>
    <w:rPr>
      <w:rFonts w:ascii="Times New Roman" w:eastAsia="Calibri" w:hAnsi="Times New Roman" w:cs="Times New Roman"/>
      <w:sz w:val="24"/>
      <w:szCs w:val="24"/>
      <w:lang w:eastAsia="en-US"/>
    </w:rPr>
  </w:style>
  <w:style w:type="paragraph" w:customStyle="1" w:styleId="Default">
    <w:name w:val="Default"/>
    <w:rsid w:val="00D65B45"/>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Iniiaiieoaenonionooiii3">
    <w:name w:val="Iniiaiie oaeno n ionooiii 3"/>
    <w:basedOn w:val="Default"/>
    <w:next w:val="Default"/>
    <w:rsid w:val="00D65B45"/>
    <w:rPr>
      <w:color w:val="auto"/>
    </w:rPr>
  </w:style>
  <w:style w:type="paragraph" w:customStyle="1" w:styleId="Iaeaaeaiea2">
    <w:name w:val="Iaeaaeaiea 2"/>
    <w:basedOn w:val="Default"/>
    <w:next w:val="Default"/>
    <w:rsid w:val="00D65B45"/>
    <w:rPr>
      <w:color w:val="auto"/>
    </w:rPr>
  </w:style>
  <w:style w:type="character" w:customStyle="1" w:styleId="Aeiannueea">
    <w:name w:val="Aeia.nnueea"/>
    <w:rsid w:val="00D65B45"/>
    <w:rPr>
      <w:color w:val="000000"/>
      <w:sz w:val="28"/>
      <w:szCs w:val="28"/>
    </w:rPr>
  </w:style>
  <w:style w:type="paragraph" w:styleId="af">
    <w:name w:val="header"/>
    <w:basedOn w:val="a"/>
    <w:link w:val="af0"/>
    <w:unhideWhenUsed/>
    <w:rsid w:val="00D65B45"/>
    <w:pPr>
      <w:tabs>
        <w:tab w:val="center" w:pos="4677"/>
        <w:tab w:val="right" w:pos="9355"/>
      </w:tabs>
      <w:overflowPunct w:val="0"/>
      <w:autoSpaceDE w:val="0"/>
      <w:autoSpaceDN w:val="0"/>
      <w:adjustRightInd w:val="0"/>
      <w:textAlignment w:val="baseline"/>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D65B45"/>
    <w:rPr>
      <w:rFonts w:ascii="Times New Roman" w:eastAsia="Times New Roman" w:hAnsi="Times New Roman" w:cs="Times New Roman"/>
      <w:sz w:val="20"/>
      <w:szCs w:val="20"/>
    </w:rPr>
  </w:style>
  <w:style w:type="paragraph" w:styleId="af1">
    <w:name w:val="footer"/>
    <w:basedOn w:val="a"/>
    <w:link w:val="af2"/>
    <w:uiPriority w:val="99"/>
    <w:unhideWhenUsed/>
    <w:rsid w:val="00D65B45"/>
    <w:pPr>
      <w:tabs>
        <w:tab w:val="center" w:pos="4677"/>
        <w:tab w:val="right" w:pos="9355"/>
      </w:tabs>
      <w:overflowPunct w:val="0"/>
      <w:autoSpaceDE w:val="0"/>
      <w:autoSpaceDN w:val="0"/>
      <w:adjustRightInd w:val="0"/>
      <w:textAlignment w:val="baseline"/>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D65B45"/>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D65B45"/>
    <w:pPr>
      <w:overflowPunct w:val="0"/>
      <w:autoSpaceDE w:val="0"/>
      <w:autoSpaceDN w:val="0"/>
      <w:adjustRightInd w:val="0"/>
      <w:spacing w:after="120"/>
      <w:textAlignment w:val="baseline"/>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D65B45"/>
    <w:rPr>
      <w:rFonts w:ascii="Times New Roman" w:eastAsia="Times New Roman" w:hAnsi="Times New Roman" w:cs="Times New Roman"/>
      <w:sz w:val="16"/>
      <w:szCs w:val="16"/>
    </w:rPr>
  </w:style>
  <w:style w:type="character" w:styleId="af3">
    <w:name w:val="Hyperlink"/>
    <w:uiPriority w:val="99"/>
    <w:unhideWhenUsed/>
    <w:rsid w:val="00D65B45"/>
    <w:rPr>
      <w:color w:val="0000FF"/>
      <w:u w:val="single"/>
    </w:rPr>
  </w:style>
  <w:style w:type="paragraph" w:styleId="af4">
    <w:name w:val="Normal (Web)"/>
    <w:basedOn w:val="a"/>
    <w:uiPriority w:val="99"/>
    <w:rsid w:val="00D65B45"/>
    <w:pPr>
      <w:spacing w:before="100" w:beforeAutospacing="1" w:after="100" w:afterAutospacing="1"/>
    </w:pPr>
    <w:rPr>
      <w:rFonts w:ascii="Times New Roman" w:eastAsia="Times New Roman" w:hAnsi="Times New Roman" w:cs="Times New Roman"/>
      <w:sz w:val="24"/>
      <w:szCs w:val="24"/>
    </w:rPr>
  </w:style>
  <w:style w:type="character" w:customStyle="1" w:styleId="hl1">
    <w:name w:val="hl1"/>
    <w:rsid w:val="00D65B45"/>
    <w:rPr>
      <w:color w:val="4682B4"/>
    </w:rPr>
  </w:style>
  <w:style w:type="paragraph" w:customStyle="1" w:styleId="languagelevel">
    <w:name w:val="language_level"/>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languagevariety">
    <w:name w:val="language_variety"/>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price">
    <w:name w:val="price"/>
    <w:basedOn w:val="a"/>
    <w:rsid w:val="00D65B45"/>
    <w:pPr>
      <w:spacing w:before="100" w:beforeAutospacing="1" w:after="100" w:afterAutospacing="1"/>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65B45"/>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65B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65B45"/>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65B45"/>
    <w:rPr>
      <w:rFonts w:ascii="Arial" w:eastAsia="Times New Roman" w:hAnsi="Arial" w:cs="Arial"/>
      <w:vanish/>
      <w:sz w:val="16"/>
      <w:szCs w:val="16"/>
    </w:rPr>
  </w:style>
  <w:style w:type="paragraph" w:customStyle="1" w:styleId="instock">
    <w:name w:val="instock"/>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format">
    <w:name w:val="format"/>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isbn">
    <w:name w:val="isbn"/>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pubdate">
    <w:name w:val="pubdate"/>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contextblurb">
    <w:name w:val="context_blurb"/>
    <w:basedOn w:val="a"/>
    <w:rsid w:val="00D65B45"/>
    <w:pPr>
      <w:spacing w:before="100" w:beforeAutospacing="1" w:after="100" w:afterAutospacing="1"/>
    </w:pPr>
    <w:rPr>
      <w:rFonts w:ascii="Times New Roman" w:eastAsia="Times New Roman" w:hAnsi="Times New Roman" w:cs="Times New Roman"/>
      <w:sz w:val="24"/>
      <w:szCs w:val="24"/>
    </w:rPr>
  </w:style>
  <w:style w:type="paragraph" w:customStyle="1" w:styleId="ceflevel">
    <w:name w:val="cef_level"/>
    <w:basedOn w:val="a"/>
    <w:rsid w:val="00D65B45"/>
    <w:pPr>
      <w:spacing w:before="100" w:beforeAutospacing="1" w:after="100" w:afterAutospacing="1"/>
    </w:pPr>
    <w:rPr>
      <w:rFonts w:ascii="Times New Roman" w:eastAsia="Times New Roman" w:hAnsi="Times New Roman" w:cs="Times New Roman"/>
      <w:sz w:val="24"/>
      <w:szCs w:val="24"/>
    </w:rPr>
  </w:style>
  <w:style w:type="paragraph" w:styleId="af5">
    <w:name w:val="No Spacing"/>
    <w:uiPriority w:val="1"/>
    <w:qFormat/>
    <w:rsid w:val="00D65B45"/>
    <w:rPr>
      <w:rFonts w:ascii="Calibri" w:eastAsia="Times New Roman" w:hAnsi="Calibri" w:cs="Times New Roman"/>
    </w:rPr>
  </w:style>
  <w:style w:type="character" w:customStyle="1" w:styleId="value">
    <w:name w:val="value"/>
    <w:rsid w:val="00D65B45"/>
  </w:style>
  <w:style w:type="character" w:customStyle="1" w:styleId="minitextonegrocuerpo">
    <w:name w:val="minitextonegrocuerpo"/>
    <w:rsid w:val="00D65B45"/>
  </w:style>
  <w:style w:type="character" w:customStyle="1" w:styleId="titulosnnoticias">
    <w:name w:val="titulosnnoticias"/>
    <w:rsid w:val="00D65B45"/>
  </w:style>
  <w:style w:type="paragraph" w:styleId="af6">
    <w:name w:val="Document Map"/>
    <w:basedOn w:val="a"/>
    <w:link w:val="af7"/>
    <w:uiPriority w:val="99"/>
    <w:semiHidden/>
    <w:unhideWhenUsed/>
    <w:rsid w:val="00D65B45"/>
    <w:rPr>
      <w:rFonts w:ascii="Tahoma" w:eastAsia="Calibri" w:hAnsi="Tahoma" w:cs="Tahoma"/>
      <w:sz w:val="16"/>
      <w:szCs w:val="16"/>
      <w:lang w:eastAsia="en-US"/>
    </w:rPr>
  </w:style>
  <w:style w:type="character" w:customStyle="1" w:styleId="af7">
    <w:name w:val="Схема документа Знак"/>
    <w:basedOn w:val="a0"/>
    <w:link w:val="af6"/>
    <w:uiPriority w:val="99"/>
    <w:semiHidden/>
    <w:rsid w:val="00D65B45"/>
    <w:rPr>
      <w:rFonts w:ascii="Tahoma" w:eastAsia="Calibri" w:hAnsi="Tahoma" w:cs="Tahoma"/>
      <w:sz w:val="16"/>
      <w:szCs w:val="16"/>
      <w:lang w:eastAsia="en-US"/>
    </w:rPr>
  </w:style>
  <w:style w:type="character" w:customStyle="1" w:styleId="mw-headline">
    <w:name w:val="mw-headline"/>
    <w:rsid w:val="00D65B45"/>
  </w:style>
  <w:style w:type="character" w:styleId="af8">
    <w:name w:val="Strong"/>
    <w:uiPriority w:val="22"/>
    <w:qFormat/>
    <w:rsid w:val="00E310AD"/>
    <w:rPr>
      <w:b/>
      <w:bCs/>
    </w:rPr>
  </w:style>
  <w:style w:type="character" w:customStyle="1" w:styleId="ae">
    <w:name w:val="Абзац списка Знак"/>
    <w:link w:val="ad"/>
    <w:uiPriority w:val="34"/>
    <w:rsid w:val="002341B7"/>
    <w:rPr>
      <w:rFonts w:ascii="Times New Roman" w:eastAsia="Calibri" w:hAnsi="Times New Roman" w:cs="Times New Roman"/>
      <w:sz w:val="24"/>
      <w:szCs w:val="24"/>
      <w:lang w:eastAsia="en-US"/>
    </w:rPr>
  </w:style>
  <w:style w:type="character" w:customStyle="1" w:styleId="apple-converted-space">
    <w:name w:val="apple-converted-space"/>
    <w:basedOn w:val="a0"/>
    <w:rsid w:val="00B0136F"/>
    <w:rPr>
      <w:rFonts w:ascii="Times New Roman" w:hAnsi="Times New Roman" w:cs="Times New Roman" w:hint="default"/>
    </w:rPr>
  </w:style>
  <w:style w:type="paragraph" w:customStyle="1" w:styleId="Style2">
    <w:name w:val="Style2"/>
    <w:basedOn w:val="a"/>
    <w:uiPriority w:val="99"/>
    <w:rsid w:val="007B4705"/>
    <w:pPr>
      <w:widowControl w:val="0"/>
      <w:autoSpaceDE w:val="0"/>
      <w:autoSpaceDN w:val="0"/>
      <w:adjustRightInd w:val="0"/>
      <w:spacing w:line="481" w:lineRule="exact"/>
      <w:ind w:firstLine="706"/>
      <w:jc w:val="both"/>
    </w:pPr>
    <w:rPr>
      <w:rFonts w:ascii="Times New Roman" w:eastAsia="Times New Roman" w:hAnsi="Times New Roman" w:cs="Times New Roman"/>
      <w:sz w:val="24"/>
      <w:szCs w:val="24"/>
    </w:rPr>
  </w:style>
  <w:style w:type="character" w:customStyle="1" w:styleId="FontStyle12">
    <w:name w:val="Font Style12"/>
    <w:uiPriority w:val="99"/>
    <w:rsid w:val="007B4705"/>
    <w:rPr>
      <w:rFonts w:ascii="Times New Roman" w:hAnsi="Times New Roman" w:cs="Times New Roman"/>
      <w:sz w:val="24"/>
      <w:szCs w:val="24"/>
    </w:rPr>
  </w:style>
  <w:style w:type="character" w:customStyle="1" w:styleId="qualifier-brac">
    <w:name w:val="qualifier-brac"/>
    <w:rsid w:val="00A41352"/>
    <w:rPr>
      <w:rFonts w:ascii="Times New Roman" w:hAnsi="Times New Roman" w:cs="Times New Roman" w:hint="default"/>
    </w:rPr>
  </w:style>
  <w:style w:type="character" w:customStyle="1" w:styleId="st">
    <w:name w:val="st"/>
    <w:rsid w:val="00A41352"/>
  </w:style>
  <w:style w:type="paragraph" w:customStyle="1" w:styleId="p1">
    <w:name w:val="p1"/>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1">
    <w:name w:val="s1"/>
    <w:basedOn w:val="a0"/>
    <w:rsid w:val="00385D7A"/>
  </w:style>
  <w:style w:type="character" w:customStyle="1" w:styleId="s2">
    <w:name w:val="s2"/>
    <w:basedOn w:val="a0"/>
    <w:rsid w:val="00385D7A"/>
  </w:style>
  <w:style w:type="character" w:customStyle="1" w:styleId="s3">
    <w:name w:val="s3"/>
    <w:basedOn w:val="a0"/>
    <w:rsid w:val="00385D7A"/>
  </w:style>
  <w:style w:type="paragraph" w:customStyle="1" w:styleId="p2">
    <w:name w:val="p2"/>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3">
    <w:name w:val="p3"/>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4">
    <w:name w:val="s4"/>
    <w:basedOn w:val="a0"/>
    <w:rsid w:val="00385D7A"/>
  </w:style>
  <w:style w:type="paragraph" w:customStyle="1" w:styleId="p5">
    <w:name w:val="p5"/>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5">
    <w:name w:val="s5"/>
    <w:basedOn w:val="a0"/>
    <w:rsid w:val="00385D7A"/>
  </w:style>
  <w:style w:type="paragraph" w:customStyle="1" w:styleId="p6">
    <w:name w:val="p6"/>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7">
    <w:name w:val="p7"/>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9">
    <w:name w:val="p9"/>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0">
    <w:name w:val="p10"/>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1">
    <w:name w:val="p11"/>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2">
    <w:name w:val="p12"/>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7">
    <w:name w:val="s7"/>
    <w:basedOn w:val="a0"/>
    <w:rsid w:val="00385D7A"/>
  </w:style>
  <w:style w:type="paragraph" w:customStyle="1" w:styleId="p13">
    <w:name w:val="p13"/>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4">
    <w:name w:val="p14"/>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5">
    <w:name w:val="p15"/>
    <w:basedOn w:val="a"/>
    <w:rsid w:val="00385D7A"/>
    <w:pPr>
      <w:spacing w:before="100" w:beforeAutospacing="1" w:after="100" w:afterAutospacing="1"/>
    </w:pPr>
    <w:rPr>
      <w:rFonts w:ascii="Times New Roman" w:eastAsia="Times New Roman" w:hAnsi="Times New Roman" w:cs="Times New Roman"/>
      <w:sz w:val="24"/>
      <w:szCs w:val="24"/>
    </w:rPr>
  </w:style>
  <w:style w:type="paragraph" w:customStyle="1" w:styleId="p17">
    <w:name w:val="p17"/>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8">
    <w:name w:val="s8"/>
    <w:basedOn w:val="a0"/>
    <w:rsid w:val="00385D7A"/>
  </w:style>
  <w:style w:type="character" w:customStyle="1" w:styleId="s9">
    <w:name w:val="s9"/>
    <w:basedOn w:val="a0"/>
    <w:rsid w:val="00385D7A"/>
  </w:style>
  <w:style w:type="character" w:customStyle="1" w:styleId="s11">
    <w:name w:val="s11"/>
    <w:basedOn w:val="a0"/>
    <w:rsid w:val="00385D7A"/>
  </w:style>
  <w:style w:type="paragraph" w:customStyle="1" w:styleId="p18">
    <w:name w:val="p18"/>
    <w:basedOn w:val="a"/>
    <w:rsid w:val="00385D7A"/>
    <w:pPr>
      <w:spacing w:before="100" w:beforeAutospacing="1" w:after="100" w:afterAutospacing="1"/>
    </w:pPr>
    <w:rPr>
      <w:rFonts w:ascii="Times New Roman" w:eastAsia="Times New Roman" w:hAnsi="Times New Roman" w:cs="Times New Roman"/>
      <w:sz w:val="24"/>
      <w:szCs w:val="24"/>
    </w:rPr>
  </w:style>
  <w:style w:type="character" w:customStyle="1" w:styleId="s12">
    <w:name w:val="s12"/>
    <w:basedOn w:val="a0"/>
    <w:rsid w:val="00385D7A"/>
  </w:style>
  <w:style w:type="character" w:customStyle="1" w:styleId="s13">
    <w:name w:val="s13"/>
    <w:basedOn w:val="a0"/>
    <w:rsid w:val="00385D7A"/>
  </w:style>
  <w:style w:type="table" w:customStyle="1" w:styleId="12">
    <w:name w:val="Сетка таблицы1"/>
    <w:basedOn w:val="a1"/>
    <w:next w:val="ac"/>
    <w:uiPriority w:val="39"/>
    <w:rsid w:val="00F066AB"/>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64ED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59"/>
    <w:rsid w:val="005F0AE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59"/>
    <w:rsid w:val="005F0AE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59"/>
    <w:rsid w:val="005F0AE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1"/>
    <w:next w:val="-112"/>
    <w:uiPriority w:val="46"/>
    <w:rsid w:val="00C00911"/>
    <w:rPr>
      <w:rFonts w:eastAsia="Calibri"/>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Таблица-сетка 1 светлая — акцент 12"/>
    <w:basedOn w:val="a1"/>
    <w:uiPriority w:val="46"/>
    <w:rsid w:val="00C0091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6">
    <w:name w:val="Сетка таблицы6"/>
    <w:basedOn w:val="a1"/>
    <w:next w:val="ac"/>
    <w:uiPriority w:val="59"/>
    <w:rsid w:val="00544232"/>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c"/>
    <w:uiPriority w:val="59"/>
    <w:rsid w:val="00A333D2"/>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c"/>
    <w:uiPriority w:val="59"/>
    <w:rsid w:val="002856AB"/>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c"/>
    <w:uiPriority w:val="59"/>
    <w:rsid w:val="00F80F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F80FC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C82A8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379AE"/>
    <w:rPr>
      <w:i/>
      <w:iCs/>
    </w:rPr>
  </w:style>
  <w:style w:type="table" w:customStyle="1" w:styleId="61">
    <w:name w:val="Сетка таблицы61"/>
    <w:basedOn w:val="a1"/>
    <w:next w:val="ac"/>
    <w:uiPriority w:val="59"/>
    <w:rsid w:val="00B0442F"/>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
    <w:name w:val="style41"/>
    <w:basedOn w:val="a"/>
    <w:rsid w:val="00B9593A"/>
    <w:pPr>
      <w:spacing w:before="100" w:beforeAutospacing="1" w:after="100" w:afterAutospacing="1"/>
    </w:pPr>
    <w:rPr>
      <w:rFonts w:ascii="Times New Roman" w:eastAsia="Times New Roman" w:hAnsi="Times New Roman" w:cs="Times New Roman"/>
      <w:sz w:val="24"/>
      <w:szCs w:val="24"/>
    </w:rPr>
  </w:style>
  <w:style w:type="paragraph" w:customStyle="1" w:styleId="style35">
    <w:name w:val="style35"/>
    <w:basedOn w:val="a"/>
    <w:rsid w:val="00B9593A"/>
    <w:pPr>
      <w:spacing w:before="100" w:beforeAutospacing="1" w:after="100" w:afterAutospacing="1"/>
    </w:pPr>
    <w:rPr>
      <w:rFonts w:ascii="Times New Roman" w:eastAsia="Times New Roman" w:hAnsi="Times New Roman" w:cs="Times New Roman"/>
      <w:sz w:val="24"/>
      <w:szCs w:val="24"/>
    </w:rPr>
  </w:style>
  <w:style w:type="character" w:customStyle="1" w:styleId="eg">
    <w:name w:val="eg"/>
    <w:basedOn w:val="a0"/>
    <w:rsid w:val="00B9593A"/>
  </w:style>
  <w:style w:type="character" w:customStyle="1" w:styleId="afa">
    <w:name w:val="a"/>
    <w:basedOn w:val="a0"/>
    <w:rsid w:val="00B9593A"/>
  </w:style>
  <w:style w:type="character" w:customStyle="1" w:styleId="extended-textshort">
    <w:name w:val="extended-text__short"/>
    <w:basedOn w:val="a0"/>
    <w:rsid w:val="00B9593A"/>
  </w:style>
  <w:style w:type="character" w:customStyle="1" w:styleId="b">
    <w:name w:val="b"/>
    <w:basedOn w:val="a0"/>
    <w:rsid w:val="00B9593A"/>
  </w:style>
  <w:style w:type="table" w:customStyle="1" w:styleId="TableNormal">
    <w:name w:val="Table Normal"/>
    <w:uiPriority w:val="2"/>
    <w:semiHidden/>
    <w:qFormat/>
    <w:rsid w:val="00B9593A"/>
    <w:pPr>
      <w:widowControl w:val="0"/>
      <w:autoSpaceDE w:val="0"/>
      <w:autoSpaceDN w:val="0"/>
    </w:pPr>
    <w:rPr>
      <w:rFonts w:ascii="Calibri" w:eastAsia="Calibri" w:hAnsi="Calibri" w:cs="Times New Roman"/>
      <w:lang w:val="en-US" w:eastAsia="en-US"/>
    </w:rPr>
    <w:tblPr>
      <w:tblCellMar>
        <w:top w:w="0" w:type="dxa"/>
        <w:left w:w="0" w:type="dxa"/>
        <w:bottom w:w="0" w:type="dxa"/>
        <w:right w:w="0" w:type="dxa"/>
      </w:tblCellMar>
    </w:tblPr>
  </w:style>
  <w:style w:type="character" w:customStyle="1" w:styleId="w">
    <w:name w:val="w"/>
    <w:basedOn w:val="a0"/>
    <w:rsid w:val="00B9593A"/>
  </w:style>
  <w:style w:type="character" w:customStyle="1" w:styleId="q-box">
    <w:name w:val="q-box"/>
    <w:basedOn w:val="a0"/>
    <w:rsid w:val="00DD58F3"/>
  </w:style>
  <w:style w:type="paragraph" w:customStyle="1" w:styleId="TableParagraph">
    <w:name w:val="Table Paragraph"/>
    <w:basedOn w:val="a"/>
    <w:uiPriority w:val="1"/>
    <w:qFormat/>
    <w:rsid w:val="006C0E86"/>
    <w:pPr>
      <w:widowControl w:val="0"/>
      <w:autoSpaceDE w:val="0"/>
      <w:autoSpaceDN w:val="0"/>
      <w:ind w:left="105"/>
    </w:pPr>
    <w:rPr>
      <w:rFonts w:ascii="Times New Roman" w:eastAsia="Times New Roman" w:hAnsi="Times New Roman" w:cs="Times New Roman"/>
      <w:lang w:eastAsia="en-US"/>
    </w:rPr>
  </w:style>
  <w:style w:type="paragraph" w:customStyle="1" w:styleId="111">
    <w:name w:val="Заголовок 11"/>
    <w:basedOn w:val="a"/>
    <w:uiPriority w:val="1"/>
    <w:qFormat/>
    <w:rsid w:val="006C0E86"/>
    <w:pPr>
      <w:widowControl w:val="0"/>
      <w:autoSpaceDE w:val="0"/>
      <w:autoSpaceDN w:val="0"/>
      <w:ind w:left="197"/>
      <w:outlineLvl w:val="1"/>
    </w:pPr>
    <w:rPr>
      <w:rFonts w:ascii="Times New Roman" w:eastAsia="Times New Roman" w:hAnsi="Times New Roman" w:cs="Times New Roman"/>
      <w:b/>
      <w:bCs/>
      <w:sz w:val="28"/>
      <w:szCs w:val="28"/>
      <w:lang w:eastAsia="en-US"/>
    </w:rPr>
  </w:style>
  <w:style w:type="table" w:customStyle="1" w:styleId="120">
    <w:name w:val="Сетка таблицы12"/>
    <w:basedOn w:val="a1"/>
    <w:next w:val="ac"/>
    <w:uiPriority w:val="39"/>
    <w:rsid w:val="005B778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
    <w:uiPriority w:val="1"/>
    <w:qFormat/>
    <w:rsid w:val="00A64B01"/>
    <w:pPr>
      <w:widowControl w:val="0"/>
      <w:autoSpaceDE w:val="0"/>
      <w:autoSpaceDN w:val="0"/>
      <w:ind w:left="908"/>
      <w:jc w:val="center"/>
      <w:outlineLvl w:val="2"/>
    </w:pPr>
    <w:rPr>
      <w:rFonts w:ascii="Times New Roman" w:eastAsia="Times New Roman" w:hAnsi="Times New Roman" w:cs="Times New Roman"/>
      <w:b/>
      <w:bCs/>
      <w:sz w:val="24"/>
      <w:szCs w:val="24"/>
      <w:lang w:eastAsia="en-US"/>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EF1F8F"/>
    <w:rPr>
      <w:rFonts w:ascii="Times New Roman" w:eastAsia="Times New Roman" w:hAnsi="Times New Roman" w:cs="Times New Roman"/>
      <w:sz w:val="20"/>
      <w:szCs w:val="20"/>
      <w:lang w:eastAsia="ru-RU"/>
    </w:rPr>
  </w:style>
  <w:style w:type="character" w:customStyle="1" w:styleId="ms-rtethemeforecolor-2-5">
    <w:name w:val="ms-rtethemeforecolor-2-5"/>
    <w:basedOn w:val="a0"/>
    <w:rsid w:val="00AE5217"/>
  </w:style>
  <w:style w:type="table" w:customStyle="1" w:styleId="13">
    <w:name w:val="Сетка таблицы13"/>
    <w:basedOn w:val="a1"/>
    <w:next w:val="ac"/>
    <w:uiPriority w:val="39"/>
    <w:rsid w:val="008A377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41">
      <w:bodyDiv w:val="1"/>
      <w:marLeft w:val="0"/>
      <w:marRight w:val="0"/>
      <w:marTop w:val="0"/>
      <w:marBottom w:val="0"/>
      <w:divBdr>
        <w:top w:val="none" w:sz="0" w:space="0" w:color="auto"/>
        <w:left w:val="none" w:sz="0" w:space="0" w:color="auto"/>
        <w:bottom w:val="none" w:sz="0" w:space="0" w:color="auto"/>
        <w:right w:val="none" w:sz="0" w:space="0" w:color="auto"/>
      </w:divBdr>
    </w:div>
    <w:div w:id="178400618">
      <w:bodyDiv w:val="1"/>
      <w:marLeft w:val="0"/>
      <w:marRight w:val="0"/>
      <w:marTop w:val="0"/>
      <w:marBottom w:val="0"/>
      <w:divBdr>
        <w:top w:val="single" w:sz="18" w:space="0" w:color="2997AB"/>
        <w:left w:val="none" w:sz="0" w:space="0" w:color="auto"/>
        <w:bottom w:val="none" w:sz="0" w:space="0" w:color="auto"/>
        <w:right w:val="none" w:sz="0" w:space="0" w:color="auto"/>
      </w:divBdr>
      <w:divsChild>
        <w:div w:id="1840122100">
          <w:marLeft w:val="0"/>
          <w:marRight w:val="0"/>
          <w:marTop w:val="0"/>
          <w:marBottom w:val="0"/>
          <w:divBdr>
            <w:top w:val="none" w:sz="0" w:space="0" w:color="auto"/>
            <w:left w:val="none" w:sz="0" w:space="0" w:color="auto"/>
            <w:bottom w:val="none" w:sz="0" w:space="0" w:color="auto"/>
            <w:right w:val="none" w:sz="0" w:space="0" w:color="auto"/>
          </w:divBdr>
          <w:divsChild>
            <w:div w:id="599873808">
              <w:marLeft w:val="0"/>
              <w:marRight w:val="0"/>
              <w:marTop w:val="0"/>
              <w:marBottom w:val="0"/>
              <w:divBdr>
                <w:top w:val="none" w:sz="0" w:space="0" w:color="auto"/>
                <w:left w:val="none" w:sz="0" w:space="0" w:color="auto"/>
                <w:bottom w:val="none" w:sz="0" w:space="0" w:color="auto"/>
                <w:right w:val="none" w:sz="0" w:space="0" w:color="auto"/>
              </w:divBdr>
              <w:divsChild>
                <w:div w:id="649287537">
                  <w:marLeft w:val="0"/>
                  <w:marRight w:val="0"/>
                  <w:marTop w:val="0"/>
                  <w:marBottom w:val="0"/>
                  <w:divBdr>
                    <w:top w:val="none" w:sz="0" w:space="0" w:color="auto"/>
                    <w:left w:val="none" w:sz="0" w:space="0" w:color="auto"/>
                    <w:bottom w:val="none" w:sz="0" w:space="0" w:color="auto"/>
                    <w:right w:val="none" w:sz="0" w:space="0" w:color="auto"/>
                  </w:divBdr>
                  <w:divsChild>
                    <w:div w:id="660889634">
                      <w:marLeft w:val="-225"/>
                      <w:marRight w:val="-225"/>
                      <w:marTop w:val="0"/>
                      <w:marBottom w:val="0"/>
                      <w:divBdr>
                        <w:top w:val="none" w:sz="0" w:space="0" w:color="auto"/>
                        <w:left w:val="none" w:sz="0" w:space="0" w:color="auto"/>
                        <w:bottom w:val="none" w:sz="0" w:space="0" w:color="auto"/>
                        <w:right w:val="none" w:sz="0" w:space="0" w:color="auto"/>
                      </w:divBdr>
                      <w:divsChild>
                        <w:div w:id="145319187">
                          <w:marLeft w:val="0"/>
                          <w:marRight w:val="0"/>
                          <w:marTop w:val="0"/>
                          <w:marBottom w:val="0"/>
                          <w:divBdr>
                            <w:top w:val="none" w:sz="0" w:space="0" w:color="auto"/>
                            <w:left w:val="none" w:sz="0" w:space="0" w:color="auto"/>
                            <w:bottom w:val="none" w:sz="0" w:space="0" w:color="auto"/>
                            <w:right w:val="none" w:sz="0" w:space="0" w:color="auto"/>
                          </w:divBdr>
                          <w:divsChild>
                            <w:div w:id="2130659090">
                              <w:marLeft w:val="0"/>
                              <w:marRight w:val="0"/>
                              <w:marTop w:val="0"/>
                              <w:marBottom w:val="0"/>
                              <w:divBdr>
                                <w:top w:val="none" w:sz="0" w:space="0" w:color="auto"/>
                                <w:left w:val="none" w:sz="0" w:space="0" w:color="auto"/>
                                <w:bottom w:val="none" w:sz="0" w:space="0" w:color="auto"/>
                                <w:right w:val="none" w:sz="0" w:space="0" w:color="auto"/>
                              </w:divBdr>
                              <w:divsChild>
                                <w:div w:id="560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4124">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88028208">
      <w:bodyDiv w:val="1"/>
      <w:marLeft w:val="0"/>
      <w:marRight w:val="0"/>
      <w:marTop w:val="0"/>
      <w:marBottom w:val="0"/>
      <w:divBdr>
        <w:top w:val="none" w:sz="0" w:space="0" w:color="auto"/>
        <w:left w:val="none" w:sz="0" w:space="0" w:color="auto"/>
        <w:bottom w:val="none" w:sz="0" w:space="0" w:color="auto"/>
        <w:right w:val="none" w:sz="0" w:space="0" w:color="auto"/>
      </w:divBdr>
    </w:div>
    <w:div w:id="527761481">
      <w:bodyDiv w:val="1"/>
      <w:marLeft w:val="0"/>
      <w:marRight w:val="0"/>
      <w:marTop w:val="0"/>
      <w:marBottom w:val="0"/>
      <w:divBdr>
        <w:top w:val="none" w:sz="0" w:space="0" w:color="auto"/>
        <w:left w:val="none" w:sz="0" w:space="0" w:color="auto"/>
        <w:bottom w:val="none" w:sz="0" w:space="0" w:color="auto"/>
        <w:right w:val="none" w:sz="0" w:space="0" w:color="auto"/>
      </w:divBdr>
    </w:div>
    <w:div w:id="722871401">
      <w:bodyDiv w:val="1"/>
      <w:marLeft w:val="0"/>
      <w:marRight w:val="0"/>
      <w:marTop w:val="0"/>
      <w:marBottom w:val="0"/>
      <w:divBdr>
        <w:top w:val="none" w:sz="0" w:space="0" w:color="auto"/>
        <w:left w:val="none" w:sz="0" w:space="0" w:color="auto"/>
        <w:bottom w:val="none" w:sz="0" w:space="0" w:color="auto"/>
        <w:right w:val="none" w:sz="0" w:space="0" w:color="auto"/>
      </w:divBdr>
    </w:div>
    <w:div w:id="761146323">
      <w:bodyDiv w:val="1"/>
      <w:marLeft w:val="0"/>
      <w:marRight w:val="0"/>
      <w:marTop w:val="0"/>
      <w:marBottom w:val="0"/>
      <w:divBdr>
        <w:top w:val="none" w:sz="0" w:space="0" w:color="auto"/>
        <w:left w:val="none" w:sz="0" w:space="0" w:color="auto"/>
        <w:bottom w:val="none" w:sz="0" w:space="0" w:color="auto"/>
        <w:right w:val="none" w:sz="0" w:space="0" w:color="auto"/>
      </w:divBdr>
    </w:div>
    <w:div w:id="839396052">
      <w:bodyDiv w:val="1"/>
      <w:marLeft w:val="0"/>
      <w:marRight w:val="0"/>
      <w:marTop w:val="0"/>
      <w:marBottom w:val="0"/>
      <w:divBdr>
        <w:top w:val="none" w:sz="0" w:space="0" w:color="auto"/>
        <w:left w:val="none" w:sz="0" w:space="0" w:color="auto"/>
        <w:bottom w:val="none" w:sz="0" w:space="0" w:color="auto"/>
        <w:right w:val="none" w:sz="0" w:space="0" w:color="auto"/>
      </w:divBdr>
    </w:div>
    <w:div w:id="863902255">
      <w:bodyDiv w:val="1"/>
      <w:marLeft w:val="0"/>
      <w:marRight w:val="0"/>
      <w:marTop w:val="0"/>
      <w:marBottom w:val="0"/>
      <w:divBdr>
        <w:top w:val="none" w:sz="0" w:space="0" w:color="auto"/>
        <w:left w:val="none" w:sz="0" w:space="0" w:color="auto"/>
        <w:bottom w:val="none" w:sz="0" w:space="0" w:color="auto"/>
        <w:right w:val="none" w:sz="0" w:space="0" w:color="auto"/>
      </w:divBdr>
    </w:div>
    <w:div w:id="934047570">
      <w:bodyDiv w:val="1"/>
      <w:marLeft w:val="0"/>
      <w:marRight w:val="0"/>
      <w:marTop w:val="0"/>
      <w:marBottom w:val="0"/>
      <w:divBdr>
        <w:top w:val="none" w:sz="0" w:space="0" w:color="auto"/>
        <w:left w:val="none" w:sz="0" w:space="0" w:color="auto"/>
        <w:bottom w:val="none" w:sz="0" w:space="0" w:color="auto"/>
        <w:right w:val="none" w:sz="0" w:space="0" w:color="auto"/>
      </w:divBdr>
    </w:div>
    <w:div w:id="965308417">
      <w:bodyDiv w:val="1"/>
      <w:marLeft w:val="0"/>
      <w:marRight w:val="0"/>
      <w:marTop w:val="0"/>
      <w:marBottom w:val="0"/>
      <w:divBdr>
        <w:top w:val="none" w:sz="0" w:space="0" w:color="auto"/>
        <w:left w:val="none" w:sz="0" w:space="0" w:color="auto"/>
        <w:bottom w:val="none" w:sz="0" w:space="0" w:color="auto"/>
        <w:right w:val="none" w:sz="0" w:space="0" w:color="auto"/>
      </w:divBdr>
      <w:divsChild>
        <w:div w:id="1874952049">
          <w:marLeft w:val="0"/>
          <w:marRight w:val="0"/>
          <w:marTop w:val="0"/>
          <w:marBottom w:val="0"/>
          <w:divBdr>
            <w:top w:val="none" w:sz="0" w:space="0" w:color="auto"/>
            <w:left w:val="none" w:sz="0" w:space="0" w:color="auto"/>
            <w:bottom w:val="none" w:sz="0" w:space="0" w:color="auto"/>
            <w:right w:val="none" w:sz="0" w:space="0" w:color="auto"/>
          </w:divBdr>
          <w:divsChild>
            <w:div w:id="1693220212">
              <w:marLeft w:val="0"/>
              <w:marRight w:val="0"/>
              <w:marTop w:val="0"/>
              <w:marBottom w:val="0"/>
              <w:divBdr>
                <w:top w:val="none" w:sz="0" w:space="0" w:color="auto"/>
                <w:left w:val="none" w:sz="0" w:space="0" w:color="auto"/>
                <w:bottom w:val="none" w:sz="0" w:space="0" w:color="auto"/>
                <w:right w:val="none" w:sz="0" w:space="0" w:color="auto"/>
              </w:divBdr>
              <w:divsChild>
                <w:div w:id="1599603271">
                  <w:marLeft w:val="-75"/>
                  <w:marRight w:val="-75"/>
                  <w:marTop w:val="0"/>
                  <w:marBottom w:val="0"/>
                  <w:divBdr>
                    <w:top w:val="none" w:sz="0" w:space="0" w:color="auto"/>
                    <w:left w:val="none" w:sz="0" w:space="0" w:color="auto"/>
                    <w:bottom w:val="none" w:sz="0" w:space="0" w:color="auto"/>
                    <w:right w:val="none" w:sz="0" w:space="0" w:color="auto"/>
                  </w:divBdr>
                  <w:divsChild>
                    <w:div w:id="971132465">
                      <w:marLeft w:val="0"/>
                      <w:marRight w:val="0"/>
                      <w:marTop w:val="0"/>
                      <w:marBottom w:val="0"/>
                      <w:divBdr>
                        <w:top w:val="none" w:sz="0" w:space="0" w:color="auto"/>
                        <w:left w:val="none" w:sz="0" w:space="0" w:color="auto"/>
                        <w:bottom w:val="none" w:sz="0" w:space="0" w:color="auto"/>
                        <w:right w:val="none" w:sz="0" w:space="0" w:color="auto"/>
                      </w:divBdr>
                      <w:divsChild>
                        <w:div w:id="1650091617">
                          <w:marLeft w:val="-75"/>
                          <w:marRight w:val="-75"/>
                          <w:marTop w:val="0"/>
                          <w:marBottom w:val="0"/>
                          <w:divBdr>
                            <w:top w:val="none" w:sz="0" w:space="0" w:color="auto"/>
                            <w:left w:val="none" w:sz="0" w:space="0" w:color="auto"/>
                            <w:bottom w:val="none" w:sz="0" w:space="0" w:color="auto"/>
                            <w:right w:val="none" w:sz="0" w:space="0" w:color="auto"/>
                          </w:divBdr>
                          <w:divsChild>
                            <w:div w:id="335496860">
                              <w:marLeft w:val="0"/>
                              <w:marRight w:val="0"/>
                              <w:marTop w:val="0"/>
                              <w:marBottom w:val="0"/>
                              <w:divBdr>
                                <w:top w:val="none" w:sz="0" w:space="0" w:color="auto"/>
                                <w:left w:val="none" w:sz="0" w:space="0" w:color="auto"/>
                                <w:bottom w:val="none" w:sz="0" w:space="0" w:color="auto"/>
                                <w:right w:val="none" w:sz="0" w:space="0" w:color="auto"/>
                              </w:divBdr>
                              <w:divsChild>
                                <w:div w:id="733620666">
                                  <w:marLeft w:val="0"/>
                                  <w:marRight w:val="0"/>
                                  <w:marTop w:val="0"/>
                                  <w:marBottom w:val="300"/>
                                  <w:divBdr>
                                    <w:top w:val="single" w:sz="6" w:space="14" w:color="E3E3E3"/>
                                    <w:left w:val="single" w:sz="6" w:space="14" w:color="E3E3E3"/>
                                    <w:bottom w:val="single" w:sz="6" w:space="14" w:color="E3E3E3"/>
                                    <w:right w:val="single" w:sz="6" w:space="14" w:color="E3E3E3"/>
                                  </w:divBdr>
                                </w:div>
                                <w:div w:id="805051780">
                                  <w:marLeft w:val="0"/>
                                  <w:marRight w:val="0"/>
                                  <w:marTop w:val="0"/>
                                  <w:marBottom w:val="300"/>
                                  <w:divBdr>
                                    <w:top w:val="single" w:sz="6" w:space="14" w:color="E3E3E3"/>
                                    <w:left w:val="single" w:sz="6" w:space="14" w:color="E3E3E3"/>
                                    <w:bottom w:val="single" w:sz="6" w:space="14" w:color="E3E3E3"/>
                                    <w:right w:val="single" w:sz="6" w:space="14" w:color="E3E3E3"/>
                                  </w:divBdr>
                                </w:div>
                                <w:div w:id="1287202632">
                                  <w:marLeft w:val="0"/>
                                  <w:marRight w:val="0"/>
                                  <w:marTop w:val="0"/>
                                  <w:marBottom w:val="300"/>
                                  <w:divBdr>
                                    <w:top w:val="single" w:sz="6" w:space="14" w:color="E3E3E3"/>
                                    <w:left w:val="single" w:sz="6" w:space="14" w:color="E3E3E3"/>
                                    <w:bottom w:val="single" w:sz="6" w:space="14" w:color="E3E3E3"/>
                                    <w:right w:val="single" w:sz="6" w:space="14" w:color="E3E3E3"/>
                                  </w:divBdr>
                                </w:div>
                                <w:div w:id="1416979140">
                                  <w:marLeft w:val="0"/>
                                  <w:marRight w:val="0"/>
                                  <w:marTop w:val="0"/>
                                  <w:marBottom w:val="300"/>
                                  <w:divBdr>
                                    <w:top w:val="single" w:sz="6" w:space="14" w:color="E3E3E3"/>
                                    <w:left w:val="single" w:sz="6" w:space="14" w:color="E3E3E3"/>
                                    <w:bottom w:val="single" w:sz="6" w:space="14" w:color="E3E3E3"/>
                                    <w:right w:val="single" w:sz="6" w:space="14" w:color="E3E3E3"/>
                                  </w:divBdr>
                                </w:div>
                                <w:div w:id="1467774976">
                                  <w:marLeft w:val="0"/>
                                  <w:marRight w:val="0"/>
                                  <w:marTop w:val="0"/>
                                  <w:marBottom w:val="300"/>
                                  <w:divBdr>
                                    <w:top w:val="single" w:sz="6" w:space="14" w:color="E3E3E3"/>
                                    <w:left w:val="single" w:sz="6" w:space="14" w:color="E3E3E3"/>
                                    <w:bottom w:val="single" w:sz="6" w:space="14" w:color="E3E3E3"/>
                                    <w:right w:val="single" w:sz="6" w:space="14" w:color="E3E3E3"/>
                                  </w:divBdr>
                                </w:div>
                                <w:div w:id="2018845298">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Child>
    </w:div>
    <w:div w:id="1001277013">
      <w:bodyDiv w:val="1"/>
      <w:marLeft w:val="0"/>
      <w:marRight w:val="0"/>
      <w:marTop w:val="0"/>
      <w:marBottom w:val="0"/>
      <w:divBdr>
        <w:top w:val="single" w:sz="18" w:space="0" w:color="2997AB"/>
        <w:left w:val="none" w:sz="0" w:space="0" w:color="auto"/>
        <w:bottom w:val="none" w:sz="0" w:space="0" w:color="auto"/>
        <w:right w:val="none" w:sz="0" w:space="0" w:color="auto"/>
      </w:divBdr>
      <w:divsChild>
        <w:div w:id="1907570984">
          <w:marLeft w:val="0"/>
          <w:marRight w:val="0"/>
          <w:marTop w:val="0"/>
          <w:marBottom w:val="0"/>
          <w:divBdr>
            <w:top w:val="none" w:sz="0" w:space="0" w:color="auto"/>
            <w:left w:val="none" w:sz="0" w:space="0" w:color="auto"/>
            <w:bottom w:val="none" w:sz="0" w:space="0" w:color="auto"/>
            <w:right w:val="none" w:sz="0" w:space="0" w:color="auto"/>
          </w:divBdr>
          <w:divsChild>
            <w:div w:id="1872837115">
              <w:marLeft w:val="0"/>
              <w:marRight w:val="0"/>
              <w:marTop w:val="0"/>
              <w:marBottom w:val="0"/>
              <w:divBdr>
                <w:top w:val="none" w:sz="0" w:space="0" w:color="auto"/>
                <w:left w:val="none" w:sz="0" w:space="0" w:color="auto"/>
                <w:bottom w:val="none" w:sz="0" w:space="0" w:color="auto"/>
                <w:right w:val="none" w:sz="0" w:space="0" w:color="auto"/>
              </w:divBdr>
              <w:divsChild>
                <w:div w:id="208763635">
                  <w:marLeft w:val="0"/>
                  <w:marRight w:val="0"/>
                  <w:marTop w:val="0"/>
                  <w:marBottom w:val="0"/>
                  <w:divBdr>
                    <w:top w:val="none" w:sz="0" w:space="0" w:color="auto"/>
                    <w:left w:val="none" w:sz="0" w:space="0" w:color="auto"/>
                    <w:bottom w:val="none" w:sz="0" w:space="0" w:color="auto"/>
                    <w:right w:val="none" w:sz="0" w:space="0" w:color="auto"/>
                  </w:divBdr>
                  <w:divsChild>
                    <w:div w:id="1038509143">
                      <w:marLeft w:val="-225"/>
                      <w:marRight w:val="-225"/>
                      <w:marTop w:val="0"/>
                      <w:marBottom w:val="0"/>
                      <w:divBdr>
                        <w:top w:val="none" w:sz="0" w:space="0" w:color="auto"/>
                        <w:left w:val="none" w:sz="0" w:space="0" w:color="auto"/>
                        <w:bottom w:val="none" w:sz="0" w:space="0" w:color="auto"/>
                        <w:right w:val="none" w:sz="0" w:space="0" w:color="auto"/>
                      </w:divBdr>
                      <w:divsChild>
                        <w:div w:id="44456688">
                          <w:marLeft w:val="0"/>
                          <w:marRight w:val="0"/>
                          <w:marTop w:val="0"/>
                          <w:marBottom w:val="0"/>
                          <w:divBdr>
                            <w:top w:val="none" w:sz="0" w:space="0" w:color="auto"/>
                            <w:left w:val="none" w:sz="0" w:space="0" w:color="auto"/>
                            <w:bottom w:val="none" w:sz="0" w:space="0" w:color="auto"/>
                            <w:right w:val="none" w:sz="0" w:space="0" w:color="auto"/>
                          </w:divBdr>
                          <w:divsChild>
                            <w:div w:id="169608002">
                              <w:marLeft w:val="0"/>
                              <w:marRight w:val="0"/>
                              <w:marTop w:val="0"/>
                              <w:marBottom w:val="0"/>
                              <w:divBdr>
                                <w:top w:val="none" w:sz="0" w:space="0" w:color="auto"/>
                                <w:left w:val="none" w:sz="0" w:space="0" w:color="auto"/>
                                <w:bottom w:val="none" w:sz="0" w:space="0" w:color="auto"/>
                                <w:right w:val="none" w:sz="0" w:space="0" w:color="auto"/>
                              </w:divBdr>
                              <w:divsChild>
                                <w:div w:id="1915621774">
                                  <w:marLeft w:val="0"/>
                                  <w:marRight w:val="0"/>
                                  <w:marTop w:val="0"/>
                                  <w:marBottom w:val="0"/>
                                  <w:divBdr>
                                    <w:top w:val="none" w:sz="0" w:space="0" w:color="auto"/>
                                    <w:left w:val="none" w:sz="0" w:space="0" w:color="auto"/>
                                    <w:bottom w:val="none" w:sz="0" w:space="0" w:color="auto"/>
                                    <w:right w:val="none" w:sz="0" w:space="0" w:color="auto"/>
                                  </w:divBdr>
                                  <w:divsChild>
                                    <w:div w:id="1723484939">
                                      <w:blockQuote w:val="1"/>
                                      <w:marLeft w:val="0"/>
                                      <w:marRight w:val="0"/>
                                      <w:marTop w:val="0"/>
                                      <w:marBottom w:val="300"/>
                                      <w:divBdr>
                                        <w:top w:val="none" w:sz="0" w:space="0" w:color="auto"/>
                                        <w:left w:val="none" w:sz="0" w:space="0" w:color="auto"/>
                                        <w:bottom w:val="none" w:sz="0" w:space="0" w:color="auto"/>
                                        <w:right w:val="none" w:sz="0" w:space="0" w:color="auto"/>
                                      </w:divBdr>
                                    </w:div>
                                    <w:div w:id="1799179452">
                                      <w:marLeft w:val="0"/>
                                      <w:marRight w:val="0"/>
                                      <w:marTop w:val="0"/>
                                      <w:marBottom w:val="0"/>
                                      <w:divBdr>
                                        <w:top w:val="single" w:sz="6" w:space="11" w:color="EAF0F4"/>
                                        <w:left w:val="single" w:sz="6" w:space="10" w:color="EAF0F4"/>
                                        <w:bottom w:val="single" w:sz="6" w:space="5" w:color="EAF0F4"/>
                                        <w:right w:val="single" w:sz="6" w:space="10" w:color="EAF0F4"/>
                                      </w:divBdr>
                                    </w:div>
                                  </w:divsChild>
                                </w:div>
                              </w:divsChild>
                            </w:div>
                          </w:divsChild>
                        </w:div>
                      </w:divsChild>
                    </w:div>
                  </w:divsChild>
                </w:div>
              </w:divsChild>
            </w:div>
          </w:divsChild>
        </w:div>
      </w:divsChild>
    </w:div>
    <w:div w:id="1178346082">
      <w:bodyDiv w:val="1"/>
      <w:marLeft w:val="0"/>
      <w:marRight w:val="0"/>
      <w:marTop w:val="0"/>
      <w:marBottom w:val="0"/>
      <w:divBdr>
        <w:top w:val="none" w:sz="0" w:space="0" w:color="auto"/>
        <w:left w:val="none" w:sz="0" w:space="0" w:color="auto"/>
        <w:bottom w:val="none" w:sz="0" w:space="0" w:color="auto"/>
        <w:right w:val="none" w:sz="0" w:space="0" w:color="auto"/>
      </w:divBdr>
    </w:div>
    <w:div w:id="1183546493">
      <w:bodyDiv w:val="1"/>
      <w:marLeft w:val="0"/>
      <w:marRight w:val="0"/>
      <w:marTop w:val="0"/>
      <w:marBottom w:val="0"/>
      <w:divBdr>
        <w:top w:val="none" w:sz="0" w:space="0" w:color="auto"/>
        <w:left w:val="none" w:sz="0" w:space="0" w:color="auto"/>
        <w:bottom w:val="none" w:sz="0" w:space="0" w:color="auto"/>
        <w:right w:val="none" w:sz="0" w:space="0" w:color="auto"/>
      </w:divBdr>
      <w:divsChild>
        <w:div w:id="89130588">
          <w:marLeft w:val="0"/>
          <w:marRight w:val="0"/>
          <w:marTop w:val="0"/>
          <w:marBottom w:val="0"/>
          <w:divBdr>
            <w:top w:val="none" w:sz="0" w:space="0" w:color="auto"/>
            <w:left w:val="none" w:sz="0" w:space="0" w:color="auto"/>
            <w:bottom w:val="none" w:sz="0" w:space="0" w:color="auto"/>
            <w:right w:val="none" w:sz="0" w:space="0" w:color="auto"/>
          </w:divBdr>
        </w:div>
        <w:div w:id="113446998">
          <w:marLeft w:val="0"/>
          <w:marRight w:val="0"/>
          <w:marTop w:val="0"/>
          <w:marBottom w:val="0"/>
          <w:divBdr>
            <w:top w:val="none" w:sz="0" w:space="0" w:color="auto"/>
            <w:left w:val="none" w:sz="0" w:space="0" w:color="auto"/>
            <w:bottom w:val="none" w:sz="0" w:space="0" w:color="auto"/>
            <w:right w:val="none" w:sz="0" w:space="0" w:color="auto"/>
          </w:divBdr>
        </w:div>
        <w:div w:id="233244062">
          <w:marLeft w:val="0"/>
          <w:marRight w:val="0"/>
          <w:marTop w:val="0"/>
          <w:marBottom w:val="0"/>
          <w:divBdr>
            <w:top w:val="none" w:sz="0" w:space="0" w:color="auto"/>
            <w:left w:val="none" w:sz="0" w:space="0" w:color="auto"/>
            <w:bottom w:val="none" w:sz="0" w:space="0" w:color="auto"/>
            <w:right w:val="none" w:sz="0" w:space="0" w:color="auto"/>
          </w:divBdr>
        </w:div>
        <w:div w:id="721178934">
          <w:marLeft w:val="0"/>
          <w:marRight w:val="0"/>
          <w:marTop w:val="0"/>
          <w:marBottom w:val="0"/>
          <w:divBdr>
            <w:top w:val="none" w:sz="0" w:space="0" w:color="auto"/>
            <w:left w:val="none" w:sz="0" w:space="0" w:color="auto"/>
            <w:bottom w:val="none" w:sz="0" w:space="0" w:color="auto"/>
            <w:right w:val="none" w:sz="0" w:space="0" w:color="auto"/>
          </w:divBdr>
        </w:div>
        <w:div w:id="913197862">
          <w:marLeft w:val="0"/>
          <w:marRight w:val="0"/>
          <w:marTop w:val="0"/>
          <w:marBottom w:val="0"/>
          <w:divBdr>
            <w:top w:val="none" w:sz="0" w:space="0" w:color="auto"/>
            <w:left w:val="none" w:sz="0" w:space="0" w:color="auto"/>
            <w:bottom w:val="none" w:sz="0" w:space="0" w:color="auto"/>
            <w:right w:val="none" w:sz="0" w:space="0" w:color="auto"/>
          </w:divBdr>
        </w:div>
        <w:div w:id="1336572533">
          <w:marLeft w:val="0"/>
          <w:marRight w:val="0"/>
          <w:marTop w:val="0"/>
          <w:marBottom w:val="0"/>
          <w:divBdr>
            <w:top w:val="none" w:sz="0" w:space="0" w:color="auto"/>
            <w:left w:val="none" w:sz="0" w:space="0" w:color="auto"/>
            <w:bottom w:val="none" w:sz="0" w:space="0" w:color="auto"/>
            <w:right w:val="none" w:sz="0" w:space="0" w:color="auto"/>
          </w:divBdr>
        </w:div>
        <w:div w:id="2089157037">
          <w:marLeft w:val="0"/>
          <w:marRight w:val="0"/>
          <w:marTop w:val="0"/>
          <w:marBottom w:val="0"/>
          <w:divBdr>
            <w:top w:val="none" w:sz="0" w:space="0" w:color="auto"/>
            <w:left w:val="none" w:sz="0" w:space="0" w:color="auto"/>
            <w:bottom w:val="none" w:sz="0" w:space="0" w:color="auto"/>
            <w:right w:val="none" w:sz="0" w:space="0" w:color="auto"/>
          </w:divBdr>
        </w:div>
      </w:divsChild>
    </w:div>
    <w:div w:id="1220631581">
      <w:bodyDiv w:val="1"/>
      <w:marLeft w:val="0"/>
      <w:marRight w:val="0"/>
      <w:marTop w:val="0"/>
      <w:marBottom w:val="0"/>
      <w:divBdr>
        <w:top w:val="none" w:sz="0" w:space="0" w:color="auto"/>
        <w:left w:val="none" w:sz="0" w:space="0" w:color="auto"/>
        <w:bottom w:val="none" w:sz="0" w:space="0" w:color="auto"/>
        <w:right w:val="none" w:sz="0" w:space="0" w:color="auto"/>
      </w:divBdr>
    </w:div>
    <w:div w:id="1251086528">
      <w:bodyDiv w:val="1"/>
      <w:marLeft w:val="0"/>
      <w:marRight w:val="0"/>
      <w:marTop w:val="0"/>
      <w:marBottom w:val="0"/>
      <w:divBdr>
        <w:top w:val="none" w:sz="0" w:space="0" w:color="auto"/>
        <w:left w:val="none" w:sz="0" w:space="0" w:color="auto"/>
        <w:bottom w:val="none" w:sz="0" w:space="0" w:color="auto"/>
        <w:right w:val="none" w:sz="0" w:space="0" w:color="auto"/>
      </w:divBdr>
      <w:divsChild>
        <w:div w:id="22828860">
          <w:marLeft w:val="0"/>
          <w:marRight w:val="0"/>
          <w:marTop w:val="0"/>
          <w:marBottom w:val="160"/>
          <w:divBdr>
            <w:top w:val="none" w:sz="0" w:space="0" w:color="auto"/>
            <w:left w:val="none" w:sz="0" w:space="0" w:color="auto"/>
            <w:bottom w:val="none" w:sz="0" w:space="0" w:color="auto"/>
            <w:right w:val="none" w:sz="0" w:space="0" w:color="auto"/>
          </w:divBdr>
        </w:div>
        <w:div w:id="278607294">
          <w:marLeft w:val="0"/>
          <w:marRight w:val="0"/>
          <w:marTop w:val="0"/>
          <w:marBottom w:val="0"/>
          <w:divBdr>
            <w:top w:val="none" w:sz="0" w:space="0" w:color="auto"/>
            <w:left w:val="none" w:sz="0" w:space="0" w:color="auto"/>
            <w:bottom w:val="none" w:sz="0" w:space="0" w:color="auto"/>
            <w:right w:val="none" w:sz="0" w:space="0" w:color="auto"/>
          </w:divBdr>
        </w:div>
        <w:div w:id="1108279568">
          <w:marLeft w:val="357"/>
          <w:marRight w:val="0"/>
          <w:marTop w:val="0"/>
          <w:marBottom w:val="0"/>
          <w:divBdr>
            <w:top w:val="none" w:sz="0" w:space="0" w:color="auto"/>
            <w:left w:val="none" w:sz="0" w:space="0" w:color="auto"/>
            <w:bottom w:val="none" w:sz="0" w:space="0" w:color="auto"/>
            <w:right w:val="none" w:sz="0" w:space="0" w:color="auto"/>
          </w:divBdr>
        </w:div>
        <w:div w:id="1672677083">
          <w:marLeft w:val="0"/>
          <w:marRight w:val="0"/>
          <w:marTop w:val="0"/>
          <w:marBottom w:val="160"/>
          <w:divBdr>
            <w:top w:val="none" w:sz="0" w:space="0" w:color="auto"/>
            <w:left w:val="none" w:sz="0" w:space="0" w:color="auto"/>
            <w:bottom w:val="none" w:sz="0" w:space="0" w:color="auto"/>
            <w:right w:val="none" w:sz="0" w:space="0" w:color="auto"/>
          </w:divBdr>
        </w:div>
        <w:div w:id="1969042036">
          <w:marLeft w:val="0"/>
          <w:marRight w:val="0"/>
          <w:marTop w:val="0"/>
          <w:marBottom w:val="0"/>
          <w:divBdr>
            <w:top w:val="none" w:sz="0" w:space="0" w:color="auto"/>
            <w:left w:val="none" w:sz="0" w:space="0" w:color="auto"/>
            <w:bottom w:val="none" w:sz="0" w:space="0" w:color="auto"/>
            <w:right w:val="none" w:sz="0" w:space="0" w:color="auto"/>
          </w:divBdr>
        </w:div>
        <w:div w:id="1978143230">
          <w:marLeft w:val="709"/>
          <w:marRight w:val="0"/>
          <w:marTop w:val="0"/>
          <w:marBottom w:val="200"/>
          <w:divBdr>
            <w:top w:val="none" w:sz="0" w:space="0" w:color="auto"/>
            <w:left w:val="none" w:sz="0" w:space="0" w:color="auto"/>
            <w:bottom w:val="none" w:sz="0" w:space="0" w:color="auto"/>
            <w:right w:val="none" w:sz="0" w:space="0" w:color="auto"/>
          </w:divBdr>
        </w:div>
      </w:divsChild>
    </w:div>
    <w:div w:id="1252667884">
      <w:bodyDiv w:val="1"/>
      <w:marLeft w:val="0"/>
      <w:marRight w:val="0"/>
      <w:marTop w:val="0"/>
      <w:marBottom w:val="0"/>
      <w:divBdr>
        <w:top w:val="none" w:sz="0" w:space="0" w:color="auto"/>
        <w:left w:val="none" w:sz="0" w:space="0" w:color="auto"/>
        <w:bottom w:val="none" w:sz="0" w:space="0" w:color="auto"/>
        <w:right w:val="none" w:sz="0" w:space="0" w:color="auto"/>
      </w:divBdr>
    </w:div>
    <w:div w:id="1265917379">
      <w:bodyDiv w:val="1"/>
      <w:marLeft w:val="0"/>
      <w:marRight w:val="0"/>
      <w:marTop w:val="0"/>
      <w:marBottom w:val="0"/>
      <w:divBdr>
        <w:top w:val="none" w:sz="0" w:space="0" w:color="auto"/>
        <w:left w:val="none" w:sz="0" w:space="0" w:color="auto"/>
        <w:bottom w:val="none" w:sz="0" w:space="0" w:color="auto"/>
        <w:right w:val="none" w:sz="0" w:space="0" w:color="auto"/>
      </w:divBdr>
    </w:div>
    <w:div w:id="1521509413">
      <w:bodyDiv w:val="1"/>
      <w:marLeft w:val="0"/>
      <w:marRight w:val="0"/>
      <w:marTop w:val="0"/>
      <w:marBottom w:val="0"/>
      <w:divBdr>
        <w:top w:val="single" w:sz="18" w:space="0" w:color="2997AB"/>
        <w:left w:val="none" w:sz="0" w:space="0" w:color="auto"/>
        <w:bottom w:val="none" w:sz="0" w:space="0" w:color="auto"/>
        <w:right w:val="none" w:sz="0" w:space="0" w:color="auto"/>
      </w:divBdr>
      <w:divsChild>
        <w:div w:id="581108295">
          <w:marLeft w:val="0"/>
          <w:marRight w:val="0"/>
          <w:marTop w:val="0"/>
          <w:marBottom w:val="0"/>
          <w:divBdr>
            <w:top w:val="none" w:sz="0" w:space="0" w:color="auto"/>
            <w:left w:val="none" w:sz="0" w:space="0" w:color="auto"/>
            <w:bottom w:val="none" w:sz="0" w:space="0" w:color="auto"/>
            <w:right w:val="none" w:sz="0" w:space="0" w:color="auto"/>
          </w:divBdr>
          <w:divsChild>
            <w:div w:id="633216680">
              <w:marLeft w:val="0"/>
              <w:marRight w:val="0"/>
              <w:marTop w:val="0"/>
              <w:marBottom w:val="0"/>
              <w:divBdr>
                <w:top w:val="none" w:sz="0" w:space="0" w:color="auto"/>
                <w:left w:val="none" w:sz="0" w:space="0" w:color="auto"/>
                <w:bottom w:val="none" w:sz="0" w:space="0" w:color="auto"/>
                <w:right w:val="none" w:sz="0" w:space="0" w:color="auto"/>
              </w:divBdr>
              <w:divsChild>
                <w:div w:id="1591161880">
                  <w:marLeft w:val="0"/>
                  <w:marRight w:val="0"/>
                  <w:marTop w:val="0"/>
                  <w:marBottom w:val="0"/>
                  <w:divBdr>
                    <w:top w:val="none" w:sz="0" w:space="0" w:color="auto"/>
                    <w:left w:val="none" w:sz="0" w:space="0" w:color="auto"/>
                    <w:bottom w:val="none" w:sz="0" w:space="0" w:color="auto"/>
                    <w:right w:val="none" w:sz="0" w:space="0" w:color="auto"/>
                  </w:divBdr>
                  <w:divsChild>
                    <w:div w:id="1109741736">
                      <w:marLeft w:val="-225"/>
                      <w:marRight w:val="-225"/>
                      <w:marTop w:val="0"/>
                      <w:marBottom w:val="0"/>
                      <w:divBdr>
                        <w:top w:val="none" w:sz="0" w:space="0" w:color="auto"/>
                        <w:left w:val="none" w:sz="0" w:space="0" w:color="auto"/>
                        <w:bottom w:val="none" w:sz="0" w:space="0" w:color="auto"/>
                        <w:right w:val="none" w:sz="0" w:space="0" w:color="auto"/>
                      </w:divBdr>
                      <w:divsChild>
                        <w:div w:id="803698975">
                          <w:marLeft w:val="0"/>
                          <w:marRight w:val="0"/>
                          <w:marTop w:val="0"/>
                          <w:marBottom w:val="0"/>
                          <w:divBdr>
                            <w:top w:val="none" w:sz="0" w:space="0" w:color="auto"/>
                            <w:left w:val="none" w:sz="0" w:space="0" w:color="auto"/>
                            <w:bottom w:val="none" w:sz="0" w:space="0" w:color="auto"/>
                            <w:right w:val="none" w:sz="0" w:space="0" w:color="auto"/>
                          </w:divBdr>
                          <w:divsChild>
                            <w:div w:id="913274259">
                              <w:marLeft w:val="0"/>
                              <w:marRight w:val="0"/>
                              <w:marTop w:val="0"/>
                              <w:marBottom w:val="0"/>
                              <w:divBdr>
                                <w:top w:val="none" w:sz="0" w:space="0" w:color="auto"/>
                                <w:left w:val="none" w:sz="0" w:space="0" w:color="auto"/>
                                <w:bottom w:val="none" w:sz="0" w:space="0" w:color="auto"/>
                                <w:right w:val="none" w:sz="0" w:space="0" w:color="auto"/>
                              </w:divBdr>
                              <w:divsChild>
                                <w:div w:id="114289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690348">
      <w:bodyDiv w:val="1"/>
      <w:marLeft w:val="0"/>
      <w:marRight w:val="0"/>
      <w:marTop w:val="0"/>
      <w:marBottom w:val="0"/>
      <w:divBdr>
        <w:top w:val="none" w:sz="0" w:space="0" w:color="auto"/>
        <w:left w:val="none" w:sz="0" w:space="0" w:color="auto"/>
        <w:bottom w:val="none" w:sz="0" w:space="0" w:color="auto"/>
        <w:right w:val="none" w:sz="0" w:space="0" w:color="auto"/>
      </w:divBdr>
    </w:div>
    <w:div w:id="1711605670">
      <w:bodyDiv w:val="1"/>
      <w:marLeft w:val="0"/>
      <w:marRight w:val="0"/>
      <w:marTop w:val="0"/>
      <w:marBottom w:val="0"/>
      <w:divBdr>
        <w:top w:val="none" w:sz="0" w:space="0" w:color="auto"/>
        <w:left w:val="none" w:sz="0" w:space="0" w:color="auto"/>
        <w:bottom w:val="none" w:sz="0" w:space="0" w:color="auto"/>
        <w:right w:val="none" w:sz="0" w:space="0" w:color="auto"/>
      </w:divBdr>
    </w:div>
    <w:div w:id="1800298879">
      <w:bodyDiv w:val="1"/>
      <w:marLeft w:val="0"/>
      <w:marRight w:val="0"/>
      <w:marTop w:val="0"/>
      <w:marBottom w:val="0"/>
      <w:divBdr>
        <w:top w:val="none" w:sz="0" w:space="0" w:color="auto"/>
        <w:left w:val="none" w:sz="0" w:space="0" w:color="auto"/>
        <w:bottom w:val="none" w:sz="0" w:space="0" w:color="auto"/>
        <w:right w:val="none" w:sz="0" w:space="0" w:color="auto"/>
      </w:divBdr>
    </w:div>
    <w:div w:id="1888446424">
      <w:bodyDiv w:val="1"/>
      <w:marLeft w:val="0"/>
      <w:marRight w:val="0"/>
      <w:marTop w:val="0"/>
      <w:marBottom w:val="0"/>
      <w:divBdr>
        <w:top w:val="single" w:sz="18" w:space="0" w:color="2997AB"/>
        <w:left w:val="none" w:sz="0" w:space="0" w:color="auto"/>
        <w:bottom w:val="none" w:sz="0" w:space="0" w:color="auto"/>
        <w:right w:val="none" w:sz="0" w:space="0" w:color="auto"/>
      </w:divBdr>
      <w:divsChild>
        <w:div w:id="1313680513">
          <w:marLeft w:val="0"/>
          <w:marRight w:val="0"/>
          <w:marTop w:val="0"/>
          <w:marBottom w:val="0"/>
          <w:divBdr>
            <w:top w:val="none" w:sz="0" w:space="0" w:color="auto"/>
            <w:left w:val="none" w:sz="0" w:space="0" w:color="auto"/>
            <w:bottom w:val="none" w:sz="0" w:space="0" w:color="auto"/>
            <w:right w:val="none" w:sz="0" w:space="0" w:color="auto"/>
          </w:divBdr>
          <w:divsChild>
            <w:div w:id="481120891">
              <w:marLeft w:val="0"/>
              <w:marRight w:val="0"/>
              <w:marTop w:val="0"/>
              <w:marBottom w:val="0"/>
              <w:divBdr>
                <w:top w:val="none" w:sz="0" w:space="0" w:color="auto"/>
                <w:left w:val="none" w:sz="0" w:space="0" w:color="auto"/>
                <w:bottom w:val="none" w:sz="0" w:space="0" w:color="auto"/>
                <w:right w:val="none" w:sz="0" w:space="0" w:color="auto"/>
              </w:divBdr>
              <w:divsChild>
                <w:div w:id="722483775">
                  <w:marLeft w:val="0"/>
                  <w:marRight w:val="0"/>
                  <w:marTop w:val="0"/>
                  <w:marBottom w:val="0"/>
                  <w:divBdr>
                    <w:top w:val="none" w:sz="0" w:space="0" w:color="auto"/>
                    <w:left w:val="none" w:sz="0" w:space="0" w:color="auto"/>
                    <w:bottom w:val="none" w:sz="0" w:space="0" w:color="auto"/>
                    <w:right w:val="none" w:sz="0" w:space="0" w:color="auto"/>
                  </w:divBdr>
                  <w:divsChild>
                    <w:div w:id="505487620">
                      <w:marLeft w:val="-225"/>
                      <w:marRight w:val="-225"/>
                      <w:marTop w:val="0"/>
                      <w:marBottom w:val="0"/>
                      <w:divBdr>
                        <w:top w:val="none" w:sz="0" w:space="0" w:color="auto"/>
                        <w:left w:val="none" w:sz="0" w:space="0" w:color="auto"/>
                        <w:bottom w:val="none" w:sz="0" w:space="0" w:color="auto"/>
                        <w:right w:val="none" w:sz="0" w:space="0" w:color="auto"/>
                      </w:divBdr>
                      <w:divsChild>
                        <w:div w:id="190193757">
                          <w:marLeft w:val="0"/>
                          <w:marRight w:val="0"/>
                          <w:marTop w:val="0"/>
                          <w:marBottom w:val="0"/>
                          <w:divBdr>
                            <w:top w:val="none" w:sz="0" w:space="0" w:color="auto"/>
                            <w:left w:val="none" w:sz="0" w:space="0" w:color="auto"/>
                            <w:bottom w:val="none" w:sz="0" w:space="0" w:color="auto"/>
                            <w:right w:val="none" w:sz="0" w:space="0" w:color="auto"/>
                          </w:divBdr>
                          <w:divsChild>
                            <w:div w:id="771977484">
                              <w:marLeft w:val="0"/>
                              <w:marRight w:val="0"/>
                              <w:marTop w:val="0"/>
                              <w:marBottom w:val="0"/>
                              <w:divBdr>
                                <w:top w:val="none" w:sz="0" w:space="0" w:color="auto"/>
                                <w:left w:val="none" w:sz="0" w:space="0" w:color="auto"/>
                                <w:bottom w:val="none" w:sz="0" w:space="0" w:color="auto"/>
                                <w:right w:val="none" w:sz="0" w:space="0" w:color="auto"/>
                              </w:divBdr>
                              <w:divsChild>
                                <w:div w:id="3922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0031">
      <w:bodyDiv w:val="1"/>
      <w:marLeft w:val="0"/>
      <w:marRight w:val="0"/>
      <w:marTop w:val="0"/>
      <w:marBottom w:val="0"/>
      <w:divBdr>
        <w:top w:val="none" w:sz="0" w:space="0" w:color="auto"/>
        <w:left w:val="none" w:sz="0" w:space="0" w:color="auto"/>
        <w:bottom w:val="none" w:sz="0" w:space="0" w:color="auto"/>
        <w:right w:val="none" w:sz="0" w:space="0" w:color="auto"/>
      </w:divBdr>
    </w:div>
    <w:div w:id="2051566220">
      <w:bodyDiv w:val="1"/>
      <w:marLeft w:val="0"/>
      <w:marRight w:val="0"/>
      <w:marTop w:val="0"/>
      <w:marBottom w:val="0"/>
      <w:divBdr>
        <w:top w:val="none" w:sz="0" w:space="0" w:color="auto"/>
        <w:left w:val="none" w:sz="0" w:space="0" w:color="auto"/>
        <w:bottom w:val="none" w:sz="0" w:space="0" w:color="auto"/>
        <w:right w:val="none" w:sz="0" w:space="0" w:color="auto"/>
      </w:divBdr>
    </w:div>
    <w:div w:id="2056200678">
      <w:bodyDiv w:val="1"/>
      <w:marLeft w:val="0"/>
      <w:marRight w:val="0"/>
      <w:marTop w:val="0"/>
      <w:marBottom w:val="0"/>
      <w:divBdr>
        <w:top w:val="none" w:sz="0" w:space="0" w:color="auto"/>
        <w:left w:val="none" w:sz="0" w:space="0" w:color="auto"/>
        <w:bottom w:val="none" w:sz="0" w:space="0" w:color="auto"/>
        <w:right w:val="none" w:sz="0" w:space="0" w:color="auto"/>
      </w:divBdr>
      <w:divsChild>
        <w:div w:id="36782357">
          <w:marLeft w:val="0"/>
          <w:marRight w:val="0"/>
          <w:marTop w:val="0"/>
          <w:marBottom w:val="0"/>
          <w:divBdr>
            <w:top w:val="none" w:sz="0" w:space="0" w:color="auto"/>
            <w:left w:val="none" w:sz="0" w:space="0" w:color="auto"/>
            <w:bottom w:val="none" w:sz="0" w:space="0" w:color="auto"/>
            <w:right w:val="none" w:sz="0" w:space="0" w:color="auto"/>
          </w:divBdr>
        </w:div>
        <w:div w:id="533463437">
          <w:marLeft w:val="0"/>
          <w:marRight w:val="0"/>
          <w:marTop w:val="0"/>
          <w:marBottom w:val="0"/>
          <w:divBdr>
            <w:top w:val="none" w:sz="0" w:space="0" w:color="auto"/>
            <w:left w:val="none" w:sz="0" w:space="0" w:color="auto"/>
            <w:bottom w:val="none" w:sz="0" w:space="0" w:color="auto"/>
            <w:right w:val="none" w:sz="0" w:space="0" w:color="auto"/>
          </w:divBdr>
        </w:div>
        <w:div w:id="1029334619">
          <w:marLeft w:val="0"/>
          <w:marRight w:val="0"/>
          <w:marTop w:val="0"/>
          <w:marBottom w:val="0"/>
          <w:divBdr>
            <w:top w:val="none" w:sz="0" w:space="0" w:color="auto"/>
            <w:left w:val="none" w:sz="0" w:space="0" w:color="auto"/>
            <w:bottom w:val="none" w:sz="0" w:space="0" w:color="auto"/>
            <w:right w:val="none" w:sz="0" w:space="0" w:color="auto"/>
          </w:divBdr>
        </w:div>
        <w:div w:id="1277713175">
          <w:marLeft w:val="0"/>
          <w:marRight w:val="0"/>
          <w:marTop w:val="0"/>
          <w:marBottom w:val="0"/>
          <w:divBdr>
            <w:top w:val="none" w:sz="0" w:space="0" w:color="auto"/>
            <w:left w:val="none" w:sz="0" w:space="0" w:color="auto"/>
            <w:bottom w:val="none" w:sz="0" w:space="0" w:color="auto"/>
            <w:right w:val="none" w:sz="0" w:space="0" w:color="auto"/>
          </w:divBdr>
        </w:div>
        <w:div w:id="1658343414">
          <w:marLeft w:val="0"/>
          <w:marRight w:val="0"/>
          <w:marTop w:val="0"/>
          <w:marBottom w:val="0"/>
          <w:divBdr>
            <w:top w:val="none" w:sz="0" w:space="0" w:color="auto"/>
            <w:left w:val="none" w:sz="0" w:space="0" w:color="auto"/>
            <w:bottom w:val="none" w:sz="0" w:space="0" w:color="auto"/>
            <w:right w:val="none" w:sz="0" w:space="0" w:color="auto"/>
          </w:divBdr>
        </w:div>
        <w:div w:id="2115514768">
          <w:marLeft w:val="0"/>
          <w:marRight w:val="0"/>
          <w:marTop w:val="0"/>
          <w:marBottom w:val="0"/>
          <w:divBdr>
            <w:top w:val="none" w:sz="0" w:space="0" w:color="auto"/>
            <w:left w:val="none" w:sz="0" w:space="0" w:color="auto"/>
            <w:bottom w:val="none" w:sz="0" w:space="0" w:color="auto"/>
            <w:right w:val="none" w:sz="0" w:space="0" w:color="auto"/>
          </w:divBdr>
        </w:div>
      </w:divsChild>
    </w:div>
    <w:div w:id="2112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especially" TargetMode="External"/><Relationship Id="rId21" Type="http://schemas.openxmlformats.org/officeDocument/2006/relationships/hyperlink" Target="https://dictionary.cambridge.org/dictionary/english/finding" TargetMode="External"/><Relationship Id="rId34" Type="http://schemas.openxmlformats.org/officeDocument/2006/relationships/hyperlink" Target="https://dictionary.cambridge.org/dictionary/english/government" TargetMode="External"/><Relationship Id="rId42" Type="http://schemas.openxmlformats.org/officeDocument/2006/relationships/hyperlink" Target="https://www.merriam-webster.com/dictionary/differentiated" TargetMode="External"/><Relationship Id="rId47" Type="http://schemas.openxmlformats.org/officeDocument/2006/relationships/hyperlink" Target="https://dictionary.cambridge.org/dictionary/english/notice" TargetMode="External"/><Relationship Id="rId50" Type="http://schemas.openxmlformats.org/officeDocument/2006/relationships/hyperlink" Target="https://dictionary.cambridge.org/dictionary/english/product" TargetMode="External"/><Relationship Id="rId55" Type="http://schemas.openxmlformats.org/officeDocument/2006/relationships/hyperlink" Target="https://dictionary.cambridge.org/dictionary/english/particular" TargetMode="External"/><Relationship Id="rId63" Type="http://schemas.openxmlformats.org/officeDocument/2006/relationships/hyperlink" Target="https://dictionary.cambridge.org/ru/%D1%81%D0%BB%D0%BE%D0%B2%D0%B0%D1%80%D1%8C/%D0%B0%D0%BD%D0%B3%D0%BB%D0%B8%D0%B9%D1%81%D0%BA%D0%B8%D0%B9/reas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policy" TargetMode="External"/><Relationship Id="rId29" Type="http://schemas.openxmlformats.org/officeDocument/2006/relationships/hyperlink" Target="https://dictionary.cambridge.org/dictionary/english/group" TargetMode="External"/><Relationship Id="rId11" Type="http://schemas.openxmlformats.org/officeDocument/2006/relationships/hyperlink" Target="https://dictionary.cambridge.org/dictionary/english/inevitable" TargetMode="External"/><Relationship Id="rId24" Type="http://schemas.openxmlformats.org/officeDocument/2006/relationships/hyperlink" Target="https://dictionary.cambridge.org/dictionary/english/worker" TargetMode="External"/><Relationship Id="rId32" Type="http://schemas.openxmlformats.org/officeDocument/2006/relationships/hyperlink" Target="https://dictionary.cambridge.org/dictionary/english/area" TargetMode="External"/><Relationship Id="rId37" Type="http://schemas.openxmlformats.org/officeDocument/2006/relationships/hyperlink" Target="https://www.britannica.com/place/Germany" TargetMode="External"/><Relationship Id="rId40" Type="http://schemas.openxmlformats.org/officeDocument/2006/relationships/hyperlink" Target="https://www.britannica.com/topic/political-science" TargetMode="External"/><Relationship Id="rId45" Type="http://schemas.openxmlformats.org/officeDocument/2006/relationships/hyperlink" Target="https://www.merriam-webster.com/dictionary/authoritarian" TargetMode="External"/><Relationship Id="rId53" Type="http://schemas.openxmlformats.org/officeDocument/2006/relationships/hyperlink" Target="https://dictionary.cambridge.org/dictionary/english/total" TargetMode="External"/><Relationship Id="rId58" Type="http://schemas.openxmlformats.org/officeDocument/2006/relationships/hyperlink" Target="https://dictionary.cambridge.org/ru/%D1%81%D0%BB%D0%BE%D0%B2%D0%B0%D1%80%D1%8C/%D0%B0%D0%BD%D0%B3%D0%BB%D0%B8%D0%B9%D1%81%D0%BA%D0%B8%D0%B9/text"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able" TargetMode="External"/><Relationship Id="rId19" Type="http://schemas.openxmlformats.org/officeDocument/2006/relationships/hyperlink" Target="https://dictionary.cambridge.org/dictionary/english/research" TargetMode="External"/><Relationship Id="rId14" Type="http://schemas.openxmlformats.org/officeDocument/2006/relationships/hyperlink" Target="https://dictionary.cambridge.org/dictionary/english/disastrous" TargetMode="External"/><Relationship Id="rId22" Type="http://schemas.openxmlformats.org/officeDocument/2006/relationships/hyperlink" Target="https://dictionary.cambridge.org/dictionary/english/finding" TargetMode="External"/><Relationship Id="rId27" Type="http://schemas.openxmlformats.org/officeDocument/2006/relationships/hyperlink" Target="https://dictionary.cambridge.org/dictionary/english/thought" TargetMode="External"/><Relationship Id="rId30" Type="http://schemas.openxmlformats.org/officeDocument/2006/relationships/hyperlink" Target="https://dictionary.cambridge.org/dictionary/english/people" TargetMode="External"/><Relationship Id="rId35" Type="http://schemas.openxmlformats.org/officeDocument/2006/relationships/hyperlink" Target="https://dictionary.cambridge.org/dictionary/english/language" TargetMode="External"/><Relationship Id="rId43" Type="http://schemas.openxmlformats.org/officeDocument/2006/relationships/hyperlink" Target="https://www.merriam-webster.com/dictionary/democracies" TargetMode="External"/><Relationship Id="rId48" Type="http://schemas.openxmlformats.org/officeDocument/2006/relationships/hyperlink" Target="https://dictionary.cambridge.org/dictionary/english/tell" TargetMode="External"/><Relationship Id="rId56" Type="http://schemas.openxmlformats.org/officeDocument/2006/relationships/hyperlink" Target="https://dictionary.cambridge.org/ru/%D1%81%D0%BB%D0%BE%D0%B2%D0%B0%D1%80%D1%8C/%D0%B0%D0%BD%D0%B3%D0%BB%D0%B8%D0%B9%D1%81%D0%BA%D0%B8%D0%B9/change" TargetMode="External"/><Relationship Id="rId64" Type="http://schemas.openxmlformats.org/officeDocument/2006/relationships/hyperlink" Target="http://ru.wikipedia.org/wiki/Wiki" TargetMode="External"/><Relationship Id="rId8" Type="http://schemas.openxmlformats.org/officeDocument/2006/relationships/hyperlink" Target="https://dictionary.cambridge.org/dictionary/english/pandemic" TargetMode="External"/><Relationship Id="rId51" Type="http://schemas.openxmlformats.org/officeDocument/2006/relationships/hyperlink" Target="https://dictionary.cambridge.org/dictionary/english/service" TargetMode="External"/><Relationship Id="rId3" Type="http://schemas.openxmlformats.org/officeDocument/2006/relationships/styles" Target="styles.xml"/><Relationship Id="rId12" Type="http://schemas.openxmlformats.org/officeDocument/2006/relationships/hyperlink" Target="https://dictionary.cambridge.org/dictionary/english/overdue" TargetMode="External"/><Relationship Id="rId17" Type="http://schemas.openxmlformats.org/officeDocument/2006/relationships/hyperlink" Target="https://dictionary.cambridge.org/dictionary/english/demonstrative" TargetMode="External"/><Relationship Id="rId25" Type="http://schemas.openxmlformats.org/officeDocument/2006/relationships/hyperlink" Target="https://dictionary.cambridge.org/dictionary/english/country" TargetMode="External"/><Relationship Id="rId33" Type="http://schemas.openxmlformats.org/officeDocument/2006/relationships/hyperlink" Target="https://dictionary.cambridge.org/dictionary/english/their" TargetMode="External"/><Relationship Id="rId38" Type="http://schemas.openxmlformats.org/officeDocument/2006/relationships/hyperlink" Target="https://www.merriam-webster.com/dictionary/comprising" TargetMode="External"/><Relationship Id="rId46" Type="http://schemas.openxmlformats.org/officeDocument/2006/relationships/hyperlink" Target="https://dictionary.cambridge.org/dictionary/english/paid" TargetMode="External"/><Relationship Id="rId59" Type="http://schemas.openxmlformats.org/officeDocument/2006/relationships/hyperlink" Target="https://dictionary.cambridge.org/ru/%D1%81%D0%BB%D0%BE%D0%B2%D0%B0%D1%80%D1%8C/%D0%B0%D0%BD%D0%B3%D0%BB%D0%B8%D0%B9%D1%81%D0%BA%D0%B8%D0%B9/fact" TargetMode="External"/><Relationship Id="rId67" Type="http://schemas.openxmlformats.org/officeDocument/2006/relationships/theme" Target="theme/theme1.xml"/><Relationship Id="rId20" Type="http://schemas.openxmlformats.org/officeDocument/2006/relationships/hyperlink" Target="https://dictionary.cambridge.org/dictionary/english/finding" TargetMode="External"/><Relationship Id="rId41" Type="http://schemas.openxmlformats.org/officeDocument/2006/relationships/hyperlink" Target="https://www.britannica.com/topic/sociology" TargetMode="External"/><Relationship Id="rId54" Type="http://schemas.openxmlformats.org/officeDocument/2006/relationships/hyperlink" Target="https://dictionary.cambridge.org/dictionary/english/amount" TargetMode="External"/><Relationship Id="rId62" Type="http://schemas.openxmlformats.org/officeDocument/2006/relationships/hyperlink" Target="https://dictionary.cambridge.org/ru/%D1%81%D0%BB%D0%BE%D0%B2%D0%B0%D1%80%D1%8C/%D0%B0%D0%BD%D0%B3%D0%BB%D0%B8%D0%B9%D1%81%D0%BA%D0%B8%D0%B9/satisfacto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foreign" TargetMode="External"/><Relationship Id="rId23" Type="http://schemas.openxmlformats.org/officeDocument/2006/relationships/hyperlink" Target="https://dictionary.cambridge.org/dictionary/english/management" TargetMode="External"/><Relationship Id="rId28" Type="http://schemas.openxmlformats.org/officeDocument/2006/relationships/hyperlink" Target="https://dictionary.cambridge.org/dictionary/english/large" TargetMode="External"/><Relationship Id="rId36" Type="http://schemas.openxmlformats.org/officeDocument/2006/relationships/hyperlink" Target="https://dictionary.cambridge.org/dictionary/english/tradition" TargetMode="External"/><Relationship Id="rId49" Type="http://schemas.openxmlformats.org/officeDocument/2006/relationships/hyperlink" Target="https://dictionary.cambridge.org/dictionary/english/people" TargetMode="External"/><Relationship Id="rId57" Type="http://schemas.openxmlformats.org/officeDocument/2006/relationships/hyperlink" Target="https://dictionary.cambridge.org/ru/%D1%81%D0%BB%D0%BE%D0%B2%D0%B0%D1%80%D1%8C/%D0%B0%D0%BD%D0%B3%D0%BB%D0%B8%D0%B9%D1%81%D0%BA%D0%B8%D0%B9/change" TargetMode="External"/><Relationship Id="rId10" Type="http://schemas.openxmlformats.org/officeDocument/2006/relationships/hyperlink" Target="https://dictionary.cambridge.org/dictionary/english/virus" TargetMode="External"/><Relationship Id="rId31" Type="http://schemas.openxmlformats.org/officeDocument/2006/relationships/hyperlink" Target="https://dictionary.cambridge.org/dictionary/english/living" TargetMode="External"/><Relationship Id="rId44" Type="http://schemas.openxmlformats.org/officeDocument/2006/relationships/hyperlink" Target="https://www.britannica.com/topic/lobbying" TargetMode="External"/><Relationship Id="rId52" Type="http://schemas.openxmlformats.org/officeDocument/2006/relationships/hyperlink" Target="https://dictionary.cambridge.org/dictionary/english/part" TargetMode="External"/><Relationship Id="rId60" Type="http://schemas.openxmlformats.org/officeDocument/2006/relationships/hyperlink" Target="https://dictionary.cambridge.org/ru/%D1%81%D0%BB%D0%BE%D0%B2%D0%B0%D1%80%D1%8C/%D0%B0%D0%BD%D0%B3%D0%BB%D0%B8%D0%B9%D1%81%D0%BA%D0%B8%D0%B9/responsible"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tionary.cambridge.org/dictionary/english/flu" TargetMode="External"/><Relationship Id="rId13" Type="http://schemas.openxmlformats.org/officeDocument/2006/relationships/hyperlink" Target="https://dictionary.cambridge.org/dictionary/english/decision" TargetMode="External"/><Relationship Id="rId18" Type="http://schemas.openxmlformats.org/officeDocument/2006/relationships/hyperlink" Target="https://dictionary.cambridge.org/dictionary/english/further" TargetMode="External"/><Relationship Id="rId39" Type="http://schemas.openxmlformats.org/officeDocument/2006/relationships/hyperlink" Target="https://en.academic.ru/dic.nsf/enwiki/8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F3A9-CC13-4BDE-91A0-4AB87001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71</Pages>
  <Words>20497</Words>
  <Characters>116835</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Шумилина Анна Юрьевна</cp:lastModifiedBy>
  <cp:revision>7</cp:revision>
  <cp:lastPrinted>2023-05-31T10:19:00Z</cp:lastPrinted>
  <dcterms:created xsi:type="dcterms:W3CDTF">2022-05-12T12:54:00Z</dcterms:created>
  <dcterms:modified xsi:type="dcterms:W3CDTF">2023-07-24T11:07:00Z</dcterms:modified>
</cp:coreProperties>
</file>