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CE8B0" w14:textId="1B0B60E0" w:rsidR="000F723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eastAsia="Times New Roman" w:cs="Times New Roman"/>
          <w:b/>
          <w:color w:val="000000"/>
          <w:sz w:val="24"/>
        </w:rPr>
        <w:t xml:space="preserve">Приложение </w:t>
      </w:r>
    </w:p>
    <w:p w14:paraId="42777796" w14:textId="77777777" w:rsidR="000F723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  <w:r>
        <w:rPr>
          <w:rFonts w:eastAsia="Times New Roman" w:cs="Times New Roman"/>
          <w:color w:val="000000"/>
          <w:sz w:val="24"/>
        </w:rPr>
        <w:t>К протоколу №__01___ от _28.08.2026_______</w:t>
      </w:r>
    </w:p>
    <w:p w14:paraId="7C33928D" w14:textId="77777777" w:rsidR="000F723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eastAsia="Times New Roman" w:cs="Times New Roman"/>
          <w:b/>
          <w:color w:val="000000"/>
        </w:rPr>
        <w:t>График присутственных часов ППС на кафедре на I семестр 2026–2027 учебный год.</w:t>
      </w:r>
    </w:p>
    <w:p w14:paraId="618A1BFD" w14:textId="77777777" w:rsidR="000F7236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eastAsia="Times New Roman" w:cs="Times New Roman"/>
          <w:color w:val="000000"/>
          <w:sz w:val="24"/>
        </w:rPr>
        <w:t> </w:t>
      </w: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7C0" w:firstRow="0" w:lastRow="1" w:firstColumn="1" w:lastColumn="1" w:noHBand="1" w:noVBand="1"/>
      </w:tblPr>
      <w:tblGrid>
        <w:gridCol w:w="2138"/>
        <w:gridCol w:w="4816"/>
        <w:gridCol w:w="2400"/>
      </w:tblGrid>
      <w:tr w:rsidR="000F7236" w14:paraId="63999FE0" w14:textId="77777777">
        <w:trPr>
          <w:trHeight w:val="624"/>
        </w:trPr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60A0FD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b/>
                <w:color w:val="000000"/>
                <w:sz w:val="24"/>
              </w:rPr>
              <w:t>Фамилия И.О. преподавателя</w:t>
            </w:r>
          </w:p>
        </w:tc>
        <w:tc>
          <w:tcPr>
            <w:tcW w:w="4816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0CC8DA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b/>
                <w:color w:val="000000"/>
                <w:sz w:val="24"/>
              </w:rPr>
              <w:t>Дисциплина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821CD9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b/>
                <w:color w:val="000000"/>
                <w:sz w:val="24"/>
              </w:rPr>
              <w:t>Время консультаций</w:t>
            </w:r>
          </w:p>
        </w:tc>
      </w:tr>
      <w:tr w:rsidR="000F7236" w14:paraId="56C7CE8B" w14:textId="77777777">
        <w:trPr>
          <w:trHeight w:val="624"/>
        </w:trPr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97358F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Суздалева Н.Н.</w:t>
            </w:r>
          </w:p>
        </w:tc>
        <w:tc>
          <w:tcPr>
            <w:tcW w:w="4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E78FB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менеджмента</w:t>
            </w:r>
          </w:p>
        </w:tc>
        <w:tc>
          <w:tcPr>
            <w:tcW w:w="240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A3FA58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 расписанию</w:t>
            </w:r>
          </w:p>
        </w:tc>
      </w:tr>
      <w:tr w:rsidR="000F7236" w14:paraId="46EEC764" w14:textId="77777777">
        <w:trPr>
          <w:trHeight w:val="877"/>
        </w:trPr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4B9CC3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Островская Н.В.</w:t>
            </w:r>
          </w:p>
        </w:tc>
        <w:tc>
          <w:tcPr>
            <w:tcW w:w="481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C9BEC1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Политология</w:t>
            </w:r>
          </w:p>
          <w:p w14:paraId="43A7CAC1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hyperlink r:id="rId6" w:history="1">
              <w:r>
                <w:rPr>
                  <w:sz w:val="24"/>
                  <w:szCs w:val="24"/>
                </w:rPr>
                <w:t>Методы решения проблем, поиск идей и работа с информацией</w:t>
              </w:r>
            </w:hyperlink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1A2362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Вторник, 1 недели </w:t>
            </w:r>
          </w:p>
          <w:p w14:paraId="60CC3533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Четверг, 2 неделя</w:t>
            </w:r>
          </w:p>
          <w:p w14:paraId="1521D420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16:00 </w:t>
            </w:r>
          </w:p>
          <w:p w14:paraId="4DD386FF" w14:textId="77777777" w:rsidR="000F7236" w:rsidRDefault="000F7236">
            <w:pPr>
              <w:jc w:val="center"/>
              <w:rPr>
                <w:sz w:val="24"/>
                <w:szCs w:val="24"/>
              </w:rPr>
            </w:pPr>
          </w:p>
        </w:tc>
      </w:tr>
      <w:tr w:rsidR="000F7236" w14:paraId="5B853535" w14:textId="77777777">
        <w:trPr>
          <w:trHeight w:val="745"/>
        </w:trPr>
        <w:tc>
          <w:tcPr>
            <w:tcW w:w="21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64309A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</w:rPr>
              <w:t>Махотаева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</w:rPr>
              <w:t xml:space="preserve"> М.Ю.</w:t>
            </w:r>
          </w:p>
          <w:p w14:paraId="0BA965A8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81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D8C1C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менеджмент</w:t>
            </w:r>
          </w:p>
          <w:p w14:paraId="28E50336" w14:textId="77777777" w:rsidR="000F7236" w:rsidRDefault="000F72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</w:p>
          <w:p w14:paraId="74B8FDF7" w14:textId="77777777" w:rsidR="000F7236" w:rsidRDefault="000F72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F3D447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Среда, 2 неделя, 15.30-17.00</w:t>
            </w:r>
          </w:p>
          <w:p w14:paraId="6023A931" w14:textId="77777777" w:rsidR="000F7236" w:rsidRDefault="000F7236">
            <w:pPr>
              <w:jc w:val="center"/>
              <w:rPr>
                <w:sz w:val="24"/>
                <w:szCs w:val="24"/>
              </w:rPr>
            </w:pPr>
          </w:p>
          <w:p w14:paraId="531EB150" w14:textId="77777777" w:rsidR="000F7236" w:rsidRDefault="000F7236">
            <w:pPr>
              <w:jc w:val="center"/>
              <w:rPr>
                <w:sz w:val="24"/>
                <w:szCs w:val="24"/>
              </w:rPr>
            </w:pPr>
          </w:p>
        </w:tc>
      </w:tr>
      <w:tr w:rsidR="000F7236" w14:paraId="7CFAE586" w14:textId="77777777">
        <w:trPr>
          <w:trHeight w:val="624"/>
        </w:trPr>
        <w:tc>
          <w:tcPr>
            <w:tcW w:w="213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5728B8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Волкова Э.С.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C1D4FD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Практикум. Деловая презентация.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4C5F4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Четверг, пятница – I неделя 11:00-16.00</w:t>
            </w:r>
          </w:p>
        </w:tc>
      </w:tr>
      <w:tr w:rsidR="000F7236" w14:paraId="3140D67E" w14:textId="77777777">
        <w:trPr>
          <w:trHeight w:val="624"/>
        </w:trPr>
        <w:tc>
          <w:tcPr>
            <w:tcW w:w="2138" w:type="dxa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43540" w14:textId="77777777" w:rsidR="000F7236" w:rsidRDefault="000F7236"/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BB9D90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Стратегический менеджмент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985177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Четверг, пятница – I </w:t>
            </w:r>
          </w:p>
          <w:p w14:paraId="317A05E4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неделя 11:00-16.00</w:t>
            </w:r>
          </w:p>
        </w:tc>
      </w:tr>
      <w:tr w:rsidR="000F7236" w14:paraId="45AEFA67" w14:textId="77777777">
        <w:trPr>
          <w:trHeight w:val="1593"/>
        </w:trPr>
        <w:tc>
          <w:tcPr>
            <w:tcW w:w="2138" w:type="dxa"/>
            <w:vMerge w:val="restart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71715F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eastAsia="Times New Roman" w:cs="Times New Roman"/>
                <w:color w:val="000000"/>
                <w:sz w:val="24"/>
              </w:rPr>
              <w:t> </w:t>
            </w:r>
          </w:p>
          <w:p w14:paraId="5E171BEE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Колесникова В.Ю.</w:t>
            </w:r>
          </w:p>
          <w:p w14:paraId="3797722C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  <w:p w14:paraId="4803CD5D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eastAsia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EA3848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Социология управления</w:t>
            </w:r>
          </w:p>
          <w:p w14:paraId="387E17A5" w14:textId="77777777" w:rsidR="000F7236" w:rsidRDefault="000F72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5DE796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Понедельник, </w:t>
            </w:r>
            <w:proofErr w:type="gramStart"/>
            <w:r>
              <w:rPr>
                <w:sz w:val="24"/>
              </w:rPr>
              <w:t>среда(</w:t>
            </w:r>
            <w:proofErr w:type="gramEnd"/>
            <w:r>
              <w:rPr>
                <w:sz w:val="24"/>
              </w:rPr>
              <w:t xml:space="preserve">1 неделя), пятница с 10:00 ч до 16:00 ч, вторник, четверг (2 неделя) с 14 до 18 ч </w:t>
            </w:r>
          </w:p>
          <w:p w14:paraId="258A4CBF" w14:textId="77777777" w:rsidR="000F7236" w:rsidRDefault="000F7236">
            <w:pPr>
              <w:jc w:val="center"/>
              <w:rPr>
                <w:sz w:val="24"/>
                <w:szCs w:val="24"/>
              </w:rPr>
            </w:pPr>
          </w:p>
        </w:tc>
      </w:tr>
      <w:tr w:rsidR="000F7236" w14:paraId="5C73A331" w14:textId="77777777">
        <w:trPr>
          <w:trHeight w:val="624"/>
        </w:trPr>
        <w:tc>
          <w:tcPr>
            <w:tcW w:w="21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9120A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Лоскутова М.А.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C5F48F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менеджмента, Менеджмент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43CD25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  <w:p w14:paraId="6521CAF2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10.00 - 16.00 </w:t>
            </w:r>
          </w:p>
        </w:tc>
      </w:tr>
      <w:tr w:rsidR="000F7236" w14:paraId="42D42FCD" w14:textId="77777777">
        <w:trPr>
          <w:trHeight w:val="1328"/>
        </w:trPr>
        <w:tc>
          <w:tcPr>
            <w:tcW w:w="21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48839D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</w:rPr>
              <w:t>Шарифьянов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</w:rPr>
              <w:t xml:space="preserve"> Т.Ф.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DFEB2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Этика бизнеса и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</w:rPr>
              <w:t>взаимодействие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со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</w:rPr>
              <w:t>стейкхолдерами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; Анализ и выявление схем корпоративного мошенничества;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</w:rPr>
              <w:t>Антикоррупционныи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</w:rPr>
              <w:t>̆ комплаенс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50B247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Понедельник, вторник, пятница с 10:00 до 18:00</w:t>
            </w:r>
          </w:p>
        </w:tc>
      </w:tr>
      <w:tr w:rsidR="000F7236" w14:paraId="53368B2D" w14:textId="77777777">
        <w:trPr>
          <w:trHeight w:val="624"/>
        </w:trPr>
        <w:tc>
          <w:tcPr>
            <w:tcW w:w="21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3A956D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Столяров А.О.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835B27" w14:textId="77777777" w:rsidR="000F7236" w:rsidRDefault="00000000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Тренинг командообразования и групповой работы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4CB7DF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расписанию</w:t>
            </w:r>
          </w:p>
        </w:tc>
      </w:tr>
      <w:tr w:rsidR="000F7236" w14:paraId="3BCDF903" w14:textId="77777777">
        <w:trPr>
          <w:trHeight w:val="624"/>
        </w:trPr>
        <w:tc>
          <w:tcPr>
            <w:tcW w:w="21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861AC8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</w:rPr>
              <w:t>Юганова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</w:rPr>
              <w:t xml:space="preserve"> М.В.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BE57E7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Кросс-культурный менеджмент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F0C78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расписанию</w:t>
            </w:r>
          </w:p>
        </w:tc>
      </w:tr>
      <w:tr w:rsidR="000F7236" w14:paraId="37D4D677" w14:textId="77777777">
        <w:trPr>
          <w:trHeight w:val="900"/>
        </w:trPr>
        <w:tc>
          <w:tcPr>
            <w:tcW w:w="21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D6C260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Межова А.Ю.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EBD85C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организации и управление изменениями, Страхование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80215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 9.00-17.00</w:t>
            </w:r>
          </w:p>
        </w:tc>
      </w:tr>
      <w:tr w:rsidR="000F7236" w14:paraId="7BC49577" w14:textId="77777777">
        <w:trPr>
          <w:trHeight w:val="624"/>
        </w:trPr>
        <w:tc>
          <w:tcPr>
            <w:tcW w:w="21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347037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Воронкова О.Ю.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C1D7C8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Риск-менеджмент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7FD96B" w14:textId="77777777" w:rsidR="000F72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расписанию</w:t>
            </w:r>
          </w:p>
        </w:tc>
      </w:tr>
      <w:tr w:rsidR="000F7236" w14:paraId="4CBE768C" w14:textId="77777777">
        <w:trPr>
          <w:trHeight w:val="624"/>
        </w:trPr>
        <w:tc>
          <w:tcPr>
            <w:tcW w:w="213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A6EDE4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</w:rPr>
              <w:t>Давлятшина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</w:rPr>
              <w:t xml:space="preserve"> Ю.А.</w:t>
            </w:r>
          </w:p>
        </w:tc>
        <w:tc>
          <w:tcPr>
            <w:tcW w:w="481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0120D1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Теория коммуникации</w:t>
            </w:r>
          </w:p>
        </w:tc>
        <w:tc>
          <w:tcPr>
            <w:tcW w:w="2400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54B55E" w14:textId="77777777" w:rsidR="000F7236" w:rsidRDefault="00000000">
            <w:pPr>
              <w:jc w:val="center"/>
            </w:pPr>
            <w:r>
              <w:rPr>
                <w:sz w:val="24"/>
                <w:szCs w:val="24"/>
              </w:rPr>
              <w:t>По расписанию</w:t>
            </w:r>
          </w:p>
        </w:tc>
      </w:tr>
      <w:tr w:rsidR="000F7236" w14:paraId="13490864" w14:textId="77777777">
        <w:trPr>
          <w:trHeight w:val="624"/>
        </w:trPr>
        <w:tc>
          <w:tcPr>
            <w:tcW w:w="21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D6A774" w14:textId="77777777" w:rsidR="000F7236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lastRenderedPageBreak/>
              <w:t>Межов С.И.</w:t>
            </w:r>
          </w:p>
        </w:tc>
        <w:tc>
          <w:tcPr>
            <w:tcW w:w="481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C56061" w14:textId="77777777" w:rsidR="00E55512" w:rsidRDefault="00E555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 xml:space="preserve">Научно-исследовательский семинар, </w:t>
            </w:r>
          </w:p>
          <w:p w14:paraId="62E2EB79" w14:textId="395B8712" w:rsidR="000F7236" w:rsidRDefault="00E55512" w:rsidP="00E55512">
            <w:pPr>
              <w:jc w:val="center"/>
              <w:rPr>
                <w:rFonts w:eastAsia="Times New Roman" w:cs="Times New Roman"/>
                <w:color w:val="000000"/>
                <w:sz w:val="24"/>
              </w:rPr>
            </w:pPr>
            <w:r w:rsidRPr="00E55512">
              <w:rPr>
                <w:rFonts w:eastAsia="Times New Roman" w:cs="Times New Roman"/>
                <w:color w:val="000000"/>
                <w:sz w:val="24"/>
              </w:rPr>
              <w:t>Стратегия и управление развитием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07519" w14:textId="77777777" w:rsidR="000F7236" w:rsidRDefault="00000000">
            <w:pPr>
              <w:jc w:val="center"/>
            </w:pPr>
            <w:r>
              <w:rPr>
                <w:sz w:val="24"/>
                <w:szCs w:val="24"/>
              </w:rPr>
              <w:t>По расписанию</w:t>
            </w:r>
          </w:p>
        </w:tc>
      </w:tr>
    </w:tbl>
    <w:p w14:paraId="73D3A2AA" w14:textId="77777777" w:rsidR="000F7236" w:rsidRDefault="000F7236"/>
    <w:p w14:paraId="191458C2" w14:textId="77777777" w:rsidR="000F7236" w:rsidRDefault="000F7236"/>
    <w:p w14:paraId="3C9DCDD6" w14:textId="77777777" w:rsidR="000F7236" w:rsidRDefault="000F7236"/>
    <w:sectPr w:rsidR="000F7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7C933" w14:textId="77777777" w:rsidR="00544E1D" w:rsidRDefault="00544E1D">
      <w:pPr>
        <w:spacing w:after="0" w:line="240" w:lineRule="auto"/>
      </w:pPr>
      <w:r>
        <w:separator/>
      </w:r>
    </w:p>
  </w:endnote>
  <w:endnote w:type="continuationSeparator" w:id="0">
    <w:p w14:paraId="60AB64E6" w14:textId="77777777" w:rsidR="00544E1D" w:rsidRDefault="00544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EF583" w14:textId="77777777" w:rsidR="00544E1D" w:rsidRDefault="00544E1D">
      <w:pPr>
        <w:spacing w:after="0" w:line="240" w:lineRule="auto"/>
      </w:pPr>
      <w:r>
        <w:separator/>
      </w:r>
    </w:p>
  </w:footnote>
  <w:footnote w:type="continuationSeparator" w:id="0">
    <w:p w14:paraId="4AB1B51C" w14:textId="77777777" w:rsidR="00544E1D" w:rsidRDefault="00544E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236"/>
    <w:rsid w:val="000F7236"/>
    <w:rsid w:val="00544E1D"/>
    <w:rsid w:val="00630804"/>
    <w:rsid w:val="00E5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67C6A"/>
  <w15:docId w15:val="{A4430BA7-337A-4FBF-A488-9D1A0C93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e">
    <w:name w:val="caption"/>
    <w:basedOn w:val="a"/>
    <w:next w:val="a"/>
    <w:link w:val="ad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8">
    <w:name w:val="No Spacing"/>
    <w:uiPriority w:val="1"/>
    <w:qFormat/>
    <w:pPr>
      <w:spacing w:after="0" w:line="240" w:lineRule="auto"/>
    </w:pPr>
    <w:rPr>
      <w:lang w:val="en-US"/>
    </w:rPr>
  </w:style>
  <w:style w:type="paragraph" w:styleId="af9">
    <w:name w:val="List Paragraph"/>
    <w:basedOn w:val="a"/>
    <w:uiPriority w:val="34"/>
    <w:qFormat/>
    <w:pPr>
      <w:ind w:left="720"/>
      <w:contextualSpacing/>
    </w:pPr>
    <w:rPr>
      <w:lang w:val="en-US"/>
    </w:rPr>
  </w:style>
  <w:style w:type="paragraph" w:styleId="afa">
    <w:name w:val="TOC Heading"/>
    <w:basedOn w:val="1"/>
    <w:next w:val="a"/>
    <w:uiPriority w:val="39"/>
    <w:unhideWhenUsed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mpus.fa.ru/course/view.php?id=4475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cloud.mail.ru</dc:creator>
  <cp:lastModifiedBy>admin</cp:lastModifiedBy>
  <cp:revision>20</cp:revision>
  <dcterms:created xsi:type="dcterms:W3CDTF">2021-02-08T09:00:00Z</dcterms:created>
  <dcterms:modified xsi:type="dcterms:W3CDTF">2026-10-02T12:08:00Z</dcterms:modified>
</cp:coreProperties>
</file>