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649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0"/>
        <w:gridCol w:w="3448"/>
        <w:gridCol w:w="14"/>
        <w:gridCol w:w="6955"/>
        <w:gridCol w:w="36"/>
        <w:gridCol w:w="36"/>
      </w:tblGrid>
      <w:tr w:rsidR="00905361" w:rsidRPr="00905361" w14:paraId="6E7BA96A" w14:textId="77777777" w:rsidTr="00905361">
        <w:tc>
          <w:tcPr>
            <w:tcW w:w="15649" w:type="dxa"/>
            <w:gridSpan w:val="6"/>
            <w:shd w:val="clear" w:color="auto" w:fill="FFFFFF"/>
            <w:hideMark/>
          </w:tcPr>
          <w:p w14:paraId="48F4B2C9" w14:textId="1E55F0F6" w:rsidR="00905361" w:rsidRPr="00905361" w:rsidRDefault="00905361" w:rsidP="00905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21314"/>
                <w:sz w:val="32"/>
                <w:szCs w:val="32"/>
                <w:lang w:eastAsia="ru-RU"/>
              </w:rPr>
            </w:pPr>
            <w:r w:rsidRPr="00905361">
              <w:rPr>
                <w:rFonts w:ascii="Times New Roman" w:eastAsia="Times New Roman" w:hAnsi="Times New Roman" w:cs="Times New Roman"/>
                <w:b/>
                <w:color w:val="121314"/>
                <w:sz w:val="32"/>
                <w:szCs w:val="32"/>
                <w:lang w:eastAsia="ru-RU"/>
              </w:rPr>
              <w:t>Информация об охране здоровья обучающихся</w:t>
            </w:r>
          </w:p>
        </w:tc>
      </w:tr>
      <w:tr w:rsidR="00905361" w:rsidRPr="00905361" w14:paraId="7078756A" w14:textId="77777777" w:rsidTr="00905361">
        <w:tc>
          <w:tcPr>
            <w:tcW w:w="4944" w:type="dxa"/>
            <w:shd w:val="clear" w:color="auto" w:fill="FFFFFF"/>
          </w:tcPr>
          <w:p w14:paraId="3EC685F6" w14:textId="3056BA0E" w:rsidR="00905361" w:rsidRPr="00905361" w:rsidRDefault="00905361" w:rsidP="00905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21314"/>
                <w:sz w:val="28"/>
                <w:szCs w:val="28"/>
                <w:lang w:eastAsia="ru-RU"/>
              </w:rPr>
            </w:pPr>
            <w:r w:rsidRPr="00905361">
              <w:rPr>
                <w:rFonts w:ascii="Times New Roman" w:eastAsia="Times New Roman" w:hAnsi="Times New Roman" w:cs="Times New Roman"/>
                <w:b/>
                <w:color w:val="121314"/>
                <w:sz w:val="28"/>
                <w:szCs w:val="28"/>
                <w:lang w:eastAsia="ru-RU"/>
              </w:rPr>
              <w:t>Наименование объекта</w:t>
            </w:r>
          </w:p>
        </w:tc>
        <w:tc>
          <w:tcPr>
            <w:tcW w:w="3994" w:type="dxa"/>
            <w:shd w:val="clear" w:color="auto" w:fill="FFFFFF"/>
          </w:tcPr>
          <w:p w14:paraId="610DFE64" w14:textId="51956FA6" w:rsidR="00905361" w:rsidRPr="00905361" w:rsidRDefault="00905361" w:rsidP="00905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21314"/>
                <w:sz w:val="28"/>
                <w:szCs w:val="28"/>
                <w:lang w:eastAsia="ru-RU"/>
              </w:rPr>
            </w:pPr>
            <w:r w:rsidRPr="00905361">
              <w:rPr>
                <w:rFonts w:ascii="Times New Roman" w:eastAsia="Times New Roman" w:hAnsi="Times New Roman" w:cs="Times New Roman"/>
                <w:b/>
                <w:color w:val="121314"/>
                <w:sz w:val="28"/>
                <w:szCs w:val="28"/>
                <w:lang w:eastAsia="ru-RU"/>
              </w:rPr>
              <w:t>Адрес местонахождения</w:t>
            </w:r>
          </w:p>
        </w:tc>
        <w:tc>
          <w:tcPr>
            <w:tcW w:w="6639" w:type="dxa"/>
            <w:gridSpan w:val="2"/>
            <w:shd w:val="clear" w:color="auto" w:fill="FFFFFF"/>
          </w:tcPr>
          <w:p w14:paraId="51CCE1BB" w14:textId="0769652F" w:rsidR="00905361" w:rsidRPr="00905361" w:rsidRDefault="00905361" w:rsidP="00905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21314"/>
                <w:sz w:val="28"/>
                <w:szCs w:val="28"/>
                <w:lang w:eastAsia="ru-RU"/>
              </w:rPr>
            </w:pPr>
            <w:r w:rsidRPr="00905361">
              <w:rPr>
                <w:rFonts w:ascii="Times New Roman" w:hAnsi="Times New Roman" w:cs="Times New Roman"/>
                <w:b/>
                <w:sz w:val="28"/>
                <w:szCs w:val="28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  <w:tc>
          <w:tcPr>
            <w:tcW w:w="72" w:type="dxa"/>
            <w:gridSpan w:val="2"/>
            <w:shd w:val="clear" w:color="auto" w:fill="FFFFFF"/>
          </w:tcPr>
          <w:p w14:paraId="32368426" w14:textId="2400E7E4" w:rsidR="00905361" w:rsidRPr="00905361" w:rsidRDefault="00905361" w:rsidP="00905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</w:pPr>
          </w:p>
        </w:tc>
      </w:tr>
      <w:tr w:rsidR="00905361" w:rsidRPr="00905361" w14:paraId="0C4F7EB4" w14:textId="77777777" w:rsidTr="00905361">
        <w:tc>
          <w:tcPr>
            <w:tcW w:w="0" w:type="auto"/>
            <w:shd w:val="clear" w:color="auto" w:fill="FFFFFF"/>
            <w:hideMark/>
          </w:tcPr>
          <w:p w14:paraId="191F2851" w14:textId="77777777" w:rsidR="00905361" w:rsidRPr="00905361" w:rsidRDefault="00905361" w:rsidP="00905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</w:pPr>
            <w:r w:rsidRPr="00905361"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  <w:t>Объект охраны здоровья 1 (меди</w:t>
            </w:r>
            <w:bookmarkStart w:id="0" w:name="_GoBack"/>
            <w:bookmarkEnd w:id="0"/>
            <w:r w:rsidRPr="00905361"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  <w:t>цинский пункт)</w:t>
            </w:r>
          </w:p>
        </w:tc>
        <w:tc>
          <w:tcPr>
            <w:tcW w:w="4011" w:type="dxa"/>
            <w:gridSpan w:val="2"/>
            <w:shd w:val="clear" w:color="auto" w:fill="FFFFFF"/>
            <w:hideMark/>
          </w:tcPr>
          <w:p w14:paraId="5B5A78FA" w14:textId="77777777" w:rsidR="00905361" w:rsidRPr="00905361" w:rsidRDefault="00905361" w:rsidP="00905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</w:pPr>
            <w:r w:rsidRPr="00905361"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  <w:t>350051, Российская Федерация, Краснодарский край, город Краснодар, ул. Шоссе Нефтяников, д. 32</w:t>
            </w:r>
          </w:p>
        </w:tc>
        <w:tc>
          <w:tcPr>
            <w:tcW w:w="0" w:type="auto"/>
            <w:shd w:val="clear" w:color="auto" w:fill="FFFFFF"/>
            <w:hideMark/>
          </w:tcPr>
          <w:p w14:paraId="38DFE896" w14:textId="77777777" w:rsidR="00905361" w:rsidRPr="00905361" w:rsidRDefault="00905361" w:rsidP="00905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</w:pPr>
            <w:r w:rsidRPr="00905361"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  <w:t>- пан​</w:t>
            </w:r>
            <w:proofErr w:type="spellStart"/>
            <w:r w:rsidRPr="00905361"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  <w:t>дус</w:t>
            </w:r>
            <w:proofErr w:type="spellEnd"/>
            <w:r w:rsidRPr="00905361"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  <w:br/>
              <w:t>- доступная входная группа</w:t>
            </w:r>
            <w:r w:rsidRPr="00905361"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  <w:br/>
              <w:t>- выделенная стоянка для автотранспортных средств инвалидов</w:t>
            </w:r>
            <w:r w:rsidRPr="00905361"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  <w:br/>
              <w:t>- кнопка вызова сопровождающего работника университета</w:t>
            </w:r>
            <w:r w:rsidRPr="00905361"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  <w:br/>
              <w:t>- кресло-коляска</w:t>
            </w:r>
            <w:r w:rsidRPr="00905361"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  <w:br/>
              <w:t>- указатели и вывески, выполненные рельефно-точечным шрифтом Брайля</w:t>
            </w:r>
            <w:r w:rsidRPr="00905361"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  <w:br/>
              <w:t>- доступ к лифту для инвалидов</w:t>
            </w:r>
            <w:r w:rsidRPr="00905361"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  <w:br/>
              <w:t>- адаптированный лифт </w:t>
            </w:r>
            <w:r w:rsidRPr="00905361"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  <w:br/>
              <w:t>- специально оборудованное санитарно-гигиеническое помещение </w:t>
            </w:r>
            <w:r w:rsidRPr="00905361"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  <w:br/>
              <w:t>- возможность самостоятельного передвижения по корпусу</w:t>
            </w:r>
            <w:r w:rsidRPr="00905361"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  <w:br/>
              <w:t>- расширенные дверные проемы в аудиториях​</w:t>
            </w:r>
            <w:r w:rsidRPr="00905361"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  <w:br/>
              <w:t>- доступность аудиторий, библиотеки и ​буфета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413794AD" w14:textId="77777777" w:rsidR="00905361" w:rsidRPr="00905361" w:rsidRDefault="00905361" w:rsidP="00905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5361" w:rsidRPr="00905361" w14:paraId="25DC7768" w14:textId="77777777" w:rsidTr="00905361">
        <w:trPr>
          <w:trHeight w:val="44"/>
        </w:trPr>
        <w:tc>
          <w:tcPr>
            <w:tcW w:w="0" w:type="auto"/>
            <w:shd w:val="clear" w:color="auto" w:fill="FFFFFF"/>
            <w:hideMark/>
          </w:tcPr>
          <w:p w14:paraId="60BC73C4" w14:textId="77777777" w:rsidR="00905361" w:rsidRPr="00905361" w:rsidRDefault="00905361" w:rsidP="00905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</w:pPr>
            <w:r w:rsidRPr="00905361"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  <w:t>Объект охраны здоровья 2 (студенческая поликлиника)</w:t>
            </w:r>
          </w:p>
        </w:tc>
        <w:tc>
          <w:tcPr>
            <w:tcW w:w="4011" w:type="dxa"/>
            <w:gridSpan w:val="2"/>
            <w:shd w:val="clear" w:color="auto" w:fill="FFFFFF"/>
            <w:hideMark/>
          </w:tcPr>
          <w:p w14:paraId="38B1FEC5" w14:textId="77777777" w:rsidR="00905361" w:rsidRPr="00905361" w:rsidRDefault="00905361" w:rsidP="00905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</w:pPr>
            <w:r w:rsidRPr="00905361"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  <w:t>350000, Российская Федерация, Краснодарский край, город Краснодар, ул. Офицерская, д. 33 «Муниципальное бюджетное учреждение здравоохранения Городская поликлиника № 19»</w:t>
            </w:r>
          </w:p>
        </w:tc>
        <w:tc>
          <w:tcPr>
            <w:tcW w:w="0" w:type="auto"/>
            <w:shd w:val="clear" w:color="auto" w:fill="FFFFFF"/>
            <w:hideMark/>
          </w:tcPr>
          <w:p w14:paraId="1F8799DE" w14:textId="77777777" w:rsidR="00905361" w:rsidRPr="00905361" w:rsidRDefault="00905361" w:rsidP="00905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</w:pPr>
            <w:r w:rsidRPr="00905361"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  <w:t>- пан​</w:t>
            </w:r>
            <w:proofErr w:type="spellStart"/>
            <w:r w:rsidRPr="00905361"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  <w:t>дус</w:t>
            </w:r>
            <w:proofErr w:type="spellEnd"/>
            <w:r w:rsidRPr="00905361"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  <w:br/>
              <w:t>- доступная входная группа</w:t>
            </w:r>
            <w:r w:rsidRPr="00905361"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  <w:br/>
              <w:t>- выделенная стоянка для автотранспортных средств инвалидов</w:t>
            </w:r>
            <w:r w:rsidRPr="00905361"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  <w:br/>
              <w:t>- кнопка вызова сопровождающего работника университета</w:t>
            </w:r>
            <w:r w:rsidRPr="00905361"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  <w:br/>
              <w:t>- кресло-коляска</w:t>
            </w:r>
            <w:r w:rsidRPr="00905361"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  <w:br/>
              <w:t>- указатели и вывески, выполненные рельефно-точечным шрифтом Брайля</w:t>
            </w:r>
            <w:r w:rsidRPr="00905361"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  <w:br/>
            </w:r>
            <w:r w:rsidRPr="00905361"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  <w:lastRenderedPageBreak/>
              <w:t>- доступ к лифту для инвалидов</w:t>
            </w:r>
            <w:r w:rsidRPr="00905361"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  <w:br/>
              <w:t>- адаптированный лифт </w:t>
            </w:r>
            <w:r w:rsidRPr="00905361"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  <w:br/>
              <w:t>- специально оборудованное санитарно-гигиеническое помещение </w:t>
            </w:r>
            <w:r w:rsidRPr="00905361"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  <w:br/>
              <w:t>- возможность самостоятельного передвижения по корпусу</w:t>
            </w:r>
            <w:r w:rsidRPr="00905361"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  <w:br/>
              <w:t>- расширенные дверные проемы в аудиториях​</w:t>
            </w:r>
            <w:r w:rsidRPr="00905361">
              <w:rPr>
                <w:rFonts w:ascii="Times New Roman" w:eastAsia="Times New Roman" w:hAnsi="Times New Roman" w:cs="Times New Roman"/>
                <w:color w:val="121314"/>
                <w:sz w:val="28"/>
                <w:szCs w:val="28"/>
                <w:lang w:eastAsia="ru-RU"/>
              </w:rPr>
              <w:br/>
              <w:t>- доступность аудиторий, библиотеки и ​буфета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026AC5F" w14:textId="77777777" w:rsidR="00905361" w:rsidRPr="00905361" w:rsidRDefault="00905361" w:rsidP="00905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AF805E" w14:textId="77777777" w:rsidR="00905361" w:rsidRPr="00905361" w:rsidRDefault="00905361" w:rsidP="00905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9411699" w14:textId="77777777" w:rsidR="000B0CC8" w:rsidRDefault="000B0CC8"/>
    <w:sectPr w:rsidR="000B0CC8" w:rsidSect="00905361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CC8"/>
    <w:rsid w:val="000B0CC8"/>
    <w:rsid w:val="00195D2F"/>
    <w:rsid w:val="0090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4435F"/>
  <w15:chartTrackingRefBased/>
  <w15:docId w15:val="{690CFAEA-7B8C-49A4-A86E-2E9CD309F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28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Uch6</dc:creator>
  <cp:keywords/>
  <dc:description/>
  <cp:lastModifiedBy>Uch6</cp:lastModifiedBy>
  <cp:revision>2</cp:revision>
  <dcterms:created xsi:type="dcterms:W3CDTF">2026-08-12T12:53:00Z</dcterms:created>
  <dcterms:modified xsi:type="dcterms:W3CDTF">2026-08-12T12:53:00Z</dcterms:modified>
</cp:coreProperties>
</file>