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auto" w:line="240" w:before="0" w:after="200"/>
        <w:contextualSpacing/>
        <w:jc w:val="center"/>
        <w:rPr/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Критерии оценивания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результатов изучения дисциплины </w:t>
      </w:r>
    </w:p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</w:rPr>
        <w:t>«</w:t>
      </w: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  <w:lang w:val="it-IT"/>
        </w:rPr>
        <w:t xml:space="preserve">Финансовый мониторинг и противодействие недобросовестным практикам на финансовом рынке» </w:t>
      </w: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для направления </w:t>
      </w:r>
    </w:p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>подготовки 38.03.01 «Экономика», бакалавриат</w:t>
      </w:r>
      <w:bookmarkStart w:id="0" w:name="_GoBack"/>
      <w:bookmarkEnd w:id="0"/>
    </w:p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tbl>
      <w:tblPr>
        <w:tblStyle w:val="TableNormal"/>
        <w:tblW w:w="1009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5"/>
        <w:gridCol w:w="7520"/>
        <w:gridCol w:w="1910"/>
      </w:tblGrid>
      <w:tr>
        <w:trPr>
          <w:trHeight w:val="60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</w:rPr>
              <w:t>№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</w:rPr>
              <w:t>Критерии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</w:rPr>
              <w:t>Баллы</w:t>
            </w:r>
          </w:p>
        </w:tc>
      </w:tr>
      <w:tr>
        <w:trPr>
          <w:trHeight w:val="319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uppressAutoHyphens w:val="true"/>
              <w:spacing w:lineRule="auto" w:line="240" w:before="0" w:after="200"/>
              <w:jc w:val="left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 xml:space="preserve">Посещаемость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 балла</w:t>
            </w:r>
          </w:p>
        </w:tc>
      </w:tr>
      <w:tr>
        <w:trPr>
          <w:trHeight w:val="934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uppressAutoHyphens w:val="true"/>
              <w:spacing w:lineRule="auto" w:line="240" w:before="0" w:after="200"/>
              <w:jc w:val="both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Активное/интерактивное участие в работе на семинарских занятиях (устные опросы, тематические дискуссии,  интерактивные блиц-опросы по темам,  контрольные срезы в тестовой форме и др.)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 баллов</w:t>
            </w:r>
          </w:p>
        </w:tc>
      </w:tr>
      <w:tr>
        <w:trPr>
          <w:trHeight w:val="1278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uppressAutoHyphens w:val="true"/>
              <w:spacing w:lineRule="auto" w:line="240" w:before="0" w:after="200"/>
              <w:jc w:val="both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Демонстрация умения применять навыки при решении практико-ориентированных заданий (работа с первичными источниками статистической информации, решение кейсов, расчетных задач, ситуационных заданий и др.)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 баллов</w:t>
            </w:r>
          </w:p>
        </w:tc>
      </w:tr>
      <w:tr>
        <w:trPr>
          <w:trHeight w:val="1598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uppressAutoHyphens w:val="true"/>
              <w:spacing w:lineRule="auto" w:line="240" w:before="0" w:after="200"/>
              <w:jc w:val="both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Выполнение различных видов самостоятельной работы (проведение поисково-аналитических исследований, публикация научной статьи, выступление с докладом на научных мероприятиях, участие в стартапах и конкурсах, организация и модерация мероприятий  и иные виды работ)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баллов</w:t>
            </w:r>
          </w:p>
        </w:tc>
      </w:tr>
      <w:tr>
        <w:trPr>
          <w:trHeight w:val="958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uppressAutoHyphens w:val="true"/>
              <w:spacing w:lineRule="auto" w:line="240" w:before="0" w:after="200"/>
              <w:jc w:val="both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 xml:space="preserve">Выполнение работы в соответствии с установленной РПД формой текущего контроля (контрольная работа)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 баллов</w:t>
            </w:r>
          </w:p>
        </w:tc>
      </w:tr>
      <w:tr>
        <w:trPr>
          <w:trHeight w:val="319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uppressAutoHyphens w:val="true"/>
              <w:spacing w:lineRule="auto" w:line="240" w:before="0" w:after="20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b/>
                <w:bCs/>
                <w:color w:val="2C2D2E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Итого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Зачет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 Unicode MS" w:cs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Всего за семестр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 баллов</w:t>
            </w:r>
          </w:p>
        </w:tc>
      </w:tr>
    </w:tbl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 w:before="0" w:after="200"/>
        <w:rPr>
          <w:rFonts w:ascii="Arial" w:hAnsi="Arial" w:eastAsia="Times New Roman" w:cs="Arial"/>
          <w:color w:val="2C2D2E"/>
          <w:sz w:val="23"/>
          <w:szCs w:val="23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708" w:top="1134" w:footer="708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Style22" w:customStyle="1">
    <w:name w:val="По умолчанию"/>
    <w:qFormat/>
    <w:pPr>
      <w:widowControl/>
      <w:suppressAutoHyphens w:val="tru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qFormat/>
    <w:rsid w:val="00ed088c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Style23"/>
    <w:pPr/>
    <w:rPr/>
  </w:style>
  <w:style w:type="paragraph" w:styleId="Style25">
    <w:name w:val="Footer"/>
    <w:basedOn w:val="Style2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9676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  <Pages>1</Pages>
  <Words>136</Words>
  <Characters>957</Characters>
  <CharactersWithSpaces>1074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2024-09-11T08:38:00Z</dcterms:created>
  <dc:creator>Федорова Мария Львовна</dc:creator>
  <dc:description/>
  <dc:language>ru-RU</dc:language>
  <cp:lastModifiedBy/>
  <dcterms:modified xsi:type="dcterms:W3CDTF">2025-09-24T16:56:23Z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