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3.xml" ContentType="application/vnd.openxmlformats-officedocument.customXmlProperties+xml"/>
  <Override PartName="/customXml/item4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a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5210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pacing w:val="8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8"/>
                <w:kern w:val="0"/>
                <w:sz w:val="28"/>
                <w:szCs w:val="28"/>
                <w:lang w:val="ru-RU" w:eastAsia="ru-RU" w:bidi="ar-SA"/>
              </w:rPr>
              <w:t>ФИНУНИВЕРСИТЕТ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Департамент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банковского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дела и монетарного регулирования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Финансового факультета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СОГЛАС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8"/>
                <w:szCs w:val="28"/>
                <w:lang w:val="ru-RU" w:eastAsia="ru-RU" w:bidi="ar-SA"/>
              </w:rPr>
              <w:t>ОВАНО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________        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t>(дата)                              (подпись 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Руководителю Департамента банковского дела и монетарного регулирования Финансового факультета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д.э.н., проф. Абрамовой М.А.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от 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t>(Фамилия, имя, отчество обучающегося)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Института открытого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группы 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Тел. обучающегося +7 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 xml:space="preserve">E-mail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обучающегося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________@edu.fa.ru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закрепить за мной тему ВКР: 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18" w:before="0" w:after="0"/>
        <w:ind w:left="116" w:right="197" w:firstLine="722"/>
        <w:jc w:val="both"/>
        <w:rPr>
          <w:sz w:val="25"/>
        </w:rPr>
      </w:pPr>
      <w:r>
        <w:rPr>
          <w:rFonts w:cs="Times New Roman" w:ascii="Times New Roman" w:hAnsi="Times New Roman"/>
          <w:w w:val="95"/>
          <w:sz w:val="25"/>
          <w:szCs w:val="28"/>
        </w:rPr>
        <w:t>С Положением</w:t>
      </w:r>
      <w:r>
        <w:rPr>
          <w:rFonts w:cs="Times New Roman" w:ascii="Times New Roman" w:hAnsi="Times New Roman"/>
          <w:spacing w:val="1"/>
          <w:w w:val="95"/>
          <w:sz w:val="25"/>
          <w:szCs w:val="28"/>
        </w:rPr>
        <w:t xml:space="preserve"> </w:t>
      </w:r>
      <w:r>
        <w:rPr>
          <w:rFonts w:cs="Times New Roman" w:ascii="Times New Roman" w:hAnsi="Times New Roman"/>
          <w:w w:val="95"/>
          <w:sz w:val="25"/>
          <w:szCs w:val="28"/>
        </w:rPr>
        <w:t>о выпускной</w:t>
      </w:r>
      <w:r>
        <w:rPr>
          <w:rFonts w:cs="Times New Roman" w:ascii="Times New Roman" w:hAnsi="Times New Roman"/>
          <w:spacing w:val="1"/>
          <w:w w:val="95"/>
          <w:sz w:val="25"/>
          <w:szCs w:val="28"/>
        </w:rPr>
        <w:t xml:space="preserve"> </w:t>
      </w:r>
      <w:r>
        <w:rPr>
          <w:rFonts w:cs="Times New Roman" w:ascii="Times New Roman" w:hAnsi="Times New Roman"/>
          <w:w w:val="95"/>
          <w:sz w:val="25"/>
          <w:szCs w:val="28"/>
        </w:rPr>
        <w:t>квалификационной работе по программам</w:t>
      </w:r>
      <w:r>
        <w:rPr>
          <w:rFonts w:cs="Times New Roman" w:ascii="Times New Roman" w:hAnsi="Times New Roman"/>
          <w:spacing w:val="1"/>
          <w:w w:val="95"/>
          <w:sz w:val="25"/>
          <w:szCs w:val="28"/>
        </w:rPr>
        <w:t xml:space="preserve"> </w:t>
      </w:r>
      <w:r>
        <w:rPr>
          <w:rFonts w:cs="Times New Roman" w:ascii="Times New Roman" w:hAnsi="Times New Roman"/>
          <w:w w:val="95"/>
          <w:sz w:val="25"/>
          <w:szCs w:val="28"/>
        </w:rPr>
        <w:t>бакалавариата</w:t>
      </w:r>
      <w:r>
        <w:rPr>
          <w:rFonts w:cs="Times New Roman" w:ascii="Times New Roman" w:hAnsi="Times New Roman"/>
          <w:spacing w:val="1"/>
          <w:w w:val="95"/>
          <w:sz w:val="25"/>
          <w:szCs w:val="28"/>
        </w:rPr>
        <w:t xml:space="preserve"> </w:t>
      </w:r>
      <w:r>
        <w:rPr>
          <w:rFonts w:cs="Times New Roman" w:ascii="Times New Roman" w:hAnsi="Times New Roman"/>
          <w:w w:val="95"/>
          <w:sz w:val="25"/>
          <w:szCs w:val="28"/>
        </w:rPr>
        <w:t>и</w:t>
      </w:r>
      <w:r>
        <w:rPr>
          <w:rFonts w:cs="Times New Roman" w:ascii="Times New Roman" w:hAnsi="Times New Roman"/>
          <w:spacing w:val="1"/>
          <w:w w:val="95"/>
          <w:sz w:val="25"/>
          <w:szCs w:val="28"/>
        </w:rPr>
        <w:t xml:space="preserve"> </w:t>
      </w:r>
      <w:r>
        <w:rPr>
          <w:rFonts w:cs="Times New Roman" w:ascii="Times New Roman" w:hAnsi="Times New Roman"/>
          <w:w w:val="95"/>
          <w:sz w:val="25"/>
          <w:szCs w:val="28"/>
        </w:rPr>
        <w:t>магистратуры</w:t>
      </w:r>
      <w:r>
        <w:rPr>
          <w:rFonts w:cs="Times New Roman" w:ascii="Times New Roman" w:hAnsi="Times New Roman"/>
          <w:spacing w:val="1"/>
          <w:w w:val="95"/>
          <w:sz w:val="25"/>
          <w:szCs w:val="28"/>
        </w:rPr>
        <w:t xml:space="preserve"> </w:t>
      </w:r>
      <w:r>
        <w:rPr>
          <w:rFonts w:cs="Times New Roman" w:ascii="Times New Roman" w:hAnsi="Times New Roman"/>
          <w:w w:val="95"/>
          <w:sz w:val="25"/>
          <w:szCs w:val="28"/>
        </w:rPr>
        <w:t>в Финансовом</w:t>
      </w:r>
      <w:r>
        <w:rPr>
          <w:rFonts w:cs="Times New Roman" w:ascii="Times New Roman" w:hAnsi="Times New Roman"/>
          <w:spacing w:val="1"/>
          <w:w w:val="95"/>
          <w:sz w:val="25"/>
          <w:szCs w:val="28"/>
        </w:rPr>
        <w:t xml:space="preserve"> </w:t>
      </w:r>
      <w:r>
        <w:rPr>
          <w:rFonts w:cs="Times New Roman" w:ascii="Times New Roman" w:hAnsi="Times New Roman"/>
          <w:w w:val="95"/>
          <w:sz w:val="25"/>
          <w:szCs w:val="28"/>
        </w:rPr>
        <w:t>университете,</w:t>
      </w:r>
      <w:r>
        <w:rPr>
          <w:rFonts w:cs="Times New Roman" w:ascii="Times New Roman" w:hAnsi="Times New Roman"/>
          <w:spacing w:val="1"/>
          <w:w w:val="95"/>
          <w:sz w:val="25"/>
          <w:szCs w:val="28"/>
        </w:rPr>
        <w:t xml:space="preserve"> </w:t>
      </w:r>
      <w:r>
        <w:rPr>
          <w:rFonts w:cs="Times New Roman" w:ascii="Times New Roman" w:hAnsi="Times New Roman"/>
          <w:w w:val="95"/>
          <w:sz w:val="25"/>
          <w:szCs w:val="28"/>
        </w:rPr>
        <w:t>графиком</w:t>
      </w:r>
      <w:r>
        <w:rPr>
          <w:rFonts w:cs="Times New Roman" w:ascii="Times New Roman" w:hAnsi="Times New Roman"/>
          <w:spacing w:val="1"/>
          <w:w w:val="95"/>
          <w:sz w:val="25"/>
          <w:szCs w:val="28"/>
        </w:rPr>
        <w:t xml:space="preserve"> </w:t>
      </w:r>
      <w:r>
        <w:rPr>
          <w:rFonts w:cs="Times New Roman" w:ascii="Times New Roman" w:hAnsi="Times New Roman"/>
          <w:w w:val="95"/>
          <w:sz w:val="25"/>
          <w:szCs w:val="28"/>
        </w:rPr>
        <w:t>выполнени</w:t>
      </w:r>
      <w:r>
        <w:rPr>
          <w:rFonts w:cs="Times New Roman" w:ascii="Times New Roman" w:hAnsi="Times New Roman"/>
          <w:w w:val="95"/>
          <w:sz w:val="25"/>
          <w:szCs w:val="28"/>
        </w:rPr>
        <w:t>я</w:t>
      </w:r>
      <w:r>
        <w:rPr>
          <w:rFonts w:cs="Times New Roman" w:ascii="Times New Roman" w:hAnsi="Times New Roman"/>
          <w:spacing w:val="1"/>
          <w:w w:val="95"/>
          <w:sz w:val="25"/>
          <w:szCs w:val="28"/>
        </w:rPr>
        <w:t xml:space="preserve"> </w:t>
      </w:r>
      <w:r>
        <w:rPr>
          <w:rFonts w:cs="Times New Roman" w:ascii="Times New Roman" w:hAnsi="Times New Roman"/>
          <w:w w:val="95"/>
          <w:sz w:val="25"/>
          <w:szCs w:val="28"/>
        </w:rPr>
        <w:t>BKP, а также</w:t>
      </w:r>
      <w:r>
        <w:rPr>
          <w:rFonts w:cs="Times New Roman" w:ascii="Times New Roman" w:hAnsi="Times New Roman"/>
          <w:spacing w:val="1"/>
          <w:w w:val="95"/>
          <w:sz w:val="25"/>
          <w:szCs w:val="28"/>
        </w:rPr>
        <w:t xml:space="preserve"> </w:t>
      </w:r>
      <w:r>
        <w:rPr>
          <w:rFonts w:cs="Times New Roman" w:ascii="Times New Roman" w:hAnsi="Times New Roman"/>
          <w:w w:val="95"/>
          <w:sz w:val="25"/>
          <w:szCs w:val="28"/>
        </w:rPr>
        <w:t>Регламентом</w:t>
      </w:r>
      <w:r>
        <w:rPr>
          <w:rFonts w:cs="Times New Roman" w:ascii="Times New Roman" w:hAnsi="Times New Roman"/>
          <w:spacing w:val="1"/>
          <w:w w:val="95"/>
          <w:sz w:val="25"/>
          <w:szCs w:val="28"/>
        </w:rPr>
        <w:t xml:space="preserve"> </w:t>
      </w:r>
      <w:r>
        <w:rPr>
          <w:rFonts w:cs="Times New Roman" w:ascii="Times New Roman" w:hAnsi="Times New Roman"/>
          <w:w w:val="95"/>
          <w:sz w:val="25"/>
          <w:szCs w:val="28"/>
        </w:rPr>
        <w:t>размещения, хранения и списания курсовых проектов (работ) и выпускных</w:t>
      </w:r>
      <w:r>
        <w:rPr>
          <w:rFonts w:cs="Times New Roman" w:ascii="Times New Roman" w:hAnsi="Times New Roman"/>
          <w:spacing w:val="1"/>
          <w:w w:val="95"/>
          <w:sz w:val="25"/>
          <w:szCs w:val="28"/>
        </w:rPr>
        <w:t xml:space="preserve"> </w:t>
      </w:r>
      <w:r>
        <w:rPr>
          <w:rFonts w:cs="Times New Roman" w:ascii="Times New Roman" w:hAnsi="Times New Roman"/>
          <w:w w:val="95"/>
          <w:sz w:val="25"/>
          <w:szCs w:val="28"/>
        </w:rPr>
        <w:t>квалификационных</w:t>
      </w:r>
      <w:r>
        <w:rPr>
          <w:rFonts w:cs="Times New Roman" w:ascii="Times New Roman" w:hAnsi="Times New Roman"/>
          <w:spacing w:val="1"/>
          <w:w w:val="95"/>
          <w:sz w:val="25"/>
          <w:szCs w:val="28"/>
        </w:rPr>
        <w:t xml:space="preserve"> </w:t>
      </w:r>
      <w:r>
        <w:rPr>
          <w:rFonts w:cs="Times New Roman" w:ascii="Times New Roman" w:hAnsi="Times New Roman"/>
          <w:sz w:val="25"/>
          <w:szCs w:val="28"/>
        </w:rPr>
        <w:t>работ</w:t>
      </w:r>
      <w:r>
        <w:rPr>
          <w:rFonts w:cs="Times New Roman" w:ascii="Times New Roman" w:hAnsi="Times New Roman"/>
          <w:spacing w:val="1"/>
          <w:sz w:val="25"/>
          <w:szCs w:val="28"/>
        </w:rPr>
        <w:t xml:space="preserve"> </w:t>
      </w:r>
      <w:r>
        <w:rPr>
          <w:rFonts w:cs="Times New Roman" w:ascii="Times New Roman" w:hAnsi="Times New Roman"/>
          <w:sz w:val="25"/>
          <w:szCs w:val="28"/>
        </w:rPr>
        <w:t>обучающихся</w:t>
      </w:r>
      <w:r>
        <w:rPr>
          <w:rFonts w:cs="Times New Roman" w:ascii="Times New Roman" w:hAnsi="Times New Roman"/>
          <w:spacing w:val="1"/>
          <w:sz w:val="25"/>
          <w:szCs w:val="28"/>
        </w:rPr>
        <w:t xml:space="preserve"> </w:t>
      </w:r>
      <w:r>
        <w:rPr>
          <w:rFonts w:cs="Times New Roman" w:ascii="Times New Roman" w:hAnsi="Times New Roman"/>
          <w:sz w:val="25"/>
          <w:szCs w:val="28"/>
        </w:rPr>
        <w:t>в</w:t>
      </w:r>
      <w:r>
        <w:rPr>
          <w:rFonts w:cs="Times New Roman" w:ascii="Times New Roman" w:hAnsi="Times New Roman"/>
          <w:spacing w:val="1"/>
          <w:sz w:val="25"/>
          <w:szCs w:val="28"/>
        </w:rPr>
        <w:t xml:space="preserve"> </w:t>
      </w:r>
      <w:r>
        <w:rPr>
          <w:rFonts w:cs="Times New Roman" w:ascii="Times New Roman" w:hAnsi="Times New Roman"/>
          <w:sz w:val="25"/>
          <w:szCs w:val="28"/>
        </w:rPr>
        <w:t>электронном</w:t>
      </w:r>
      <w:r>
        <w:rPr>
          <w:rFonts w:cs="Times New Roman" w:ascii="Times New Roman" w:hAnsi="Times New Roman"/>
          <w:spacing w:val="1"/>
          <w:sz w:val="25"/>
          <w:szCs w:val="28"/>
        </w:rPr>
        <w:t xml:space="preserve"> </w:t>
      </w:r>
      <w:r>
        <w:rPr>
          <w:rFonts w:cs="Times New Roman" w:ascii="Times New Roman" w:hAnsi="Times New Roman"/>
          <w:sz w:val="25"/>
          <w:szCs w:val="28"/>
        </w:rPr>
        <w:t>виде</w:t>
      </w:r>
      <w:r>
        <w:rPr>
          <w:rFonts w:cs="Times New Roman" w:ascii="Times New Roman" w:hAnsi="Times New Roman"/>
          <w:spacing w:val="1"/>
          <w:sz w:val="25"/>
          <w:szCs w:val="28"/>
        </w:rPr>
        <w:t xml:space="preserve"> </w:t>
      </w:r>
      <w:r>
        <w:rPr>
          <w:rFonts w:cs="Times New Roman" w:ascii="Times New Roman" w:hAnsi="Times New Roman"/>
          <w:sz w:val="25"/>
          <w:szCs w:val="28"/>
        </w:rPr>
        <w:t>в</w:t>
      </w:r>
      <w:r>
        <w:rPr>
          <w:rFonts w:cs="Times New Roman" w:ascii="Times New Roman" w:hAnsi="Times New Roman"/>
          <w:spacing w:val="1"/>
          <w:sz w:val="25"/>
          <w:szCs w:val="28"/>
        </w:rPr>
        <w:t xml:space="preserve"> </w:t>
      </w:r>
      <w:r>
        <w:rPr>
          <w:rFonts w:cs="Times New Roman" w:ascii="Times New Roman" w:hAnsi="Times New Roman"/>
          <w:sz w:val="25"/>
          <w:szCs w:val="28"/>
        </w:rPr>
        <w:t>информационно-образовательной</w:t>
      </w:r>
      <w:r>
        <w:rPr>
          <w:rFonts w:cs="Times New Roman" w:ascii="Times New Roman" w:hAnsi="Times New Roman"/>
          <w:spacing w:val="1"/>
          <w:sz w:val="25"/>
          <w:szCs w:val="28"/>
        </w:rPr>
        <w:t xml:space="preserve"> </w:t>
      </w:r>
      <w:r>
        <w:rPr>
          <w:rFonts w:cs="Times New Roman" w:ascii="Times New Roman" w:hAnsi="Times New Roman"/>
          <w:sz w:val="25"/>
          <w:szCs w:val="28"/>
        </w:rPr>
        <w:t>среде</w:t>
      </w:r>
      <w:r>
        <w:rPr>
          <w:rFonts w:cs="Times New Roman" w:ascii="Times New Roman" w:hAnsi="Times New Roman"/>
          <w:spacing w:val="1"/>
          <w:sz w:val="25"/>
          <w:szCs w:val="28"/>
        </w:rPr>
        <w:t xml:space="preserve"> </w:t>
      </w:r>
      <w:r>
        <w:rPr>
          <w:rFonts w:cs="Times New Roman" w:ascii="Times New Roman" w:hAnsi="Times New Roman"/>
          <w:sz w:val="25"/>
          <w:szCs w:val="28"/>
        </w:rPr>
        <w:t>Финуниверситета</w:t>
      </w:r>
      <w:r>
        <w:rPr>
          <w:rFonts w:cs="Times New Roman" w:ascii="Times New Roman" w:hAnsi="Times New Roman"/>
          <w:spacing w:val="-3"/>
          <w:sz w:val="25"/>
          <w:szCs w:val="28"/>
        </w:rPr>
        <w:t xml:space="preserve"> </w:t>
      </w:r>
      <w:r>
        <w:rPr>
          <w:rFonts w:cs="Times New Roman" w:ascii="Times New Roman" w:hAnsi="Times New Roman"/>
          <w:sz w:val="25"/>
          <w:szCs w:val="28"/>
        </w:rPr>
        <w:t>ознакомлен</w:t>
      </w:r>
      <w:r>
        <w:rPr>
          <w:rFonts w:cs="Times New Roman" w:ascii="Times New Roman" w:hAnsi="Times New Roman"/>
          <w:spacing w:val="18"/>
          <w:sz w:val="25"/>
          <w:szCs w:val="28"/>
        </w:rPr>
        <w:t xml:space="preserve"> </w:t>
      </w:r>
      <w:r>
        <w:rPr>
          <w:rFonts w:cs="Times New Roman" w:ascii="Times New Roman" w:hAnsi="Times New Roman"/>
          <w:sz w:val="25"/>
          <w:szCs w:val="28"/>
        </w:rPr>
        <w:t>(а).</w:t>
      </w:r>
    </w:p>
    <w:p>
      <w:pPr>
        <w:pStyle w:val="Normal"/>
        <w:spacing w:lineRule="auto" w:line="218" w:before="0" w:after="0"/>
        <w:ind w:left="116" w:right="197" w:firstLine="722"/>
        <w:jc w:val="both"/>
        <w:rPr>
          <w:sz w:val="25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«___» _____________ 202_ г.</w:t>
        <w:tab/>
        <w:tab/>
        <w:tab/>
        <w:tab/>
        <w:tab/>
        <w:tab/>
        <w:t>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16"/>
        </w:rPr>
        <w:t xml:space="preserve"> </w:t>
      </w:r>
      <w:r>
        <w:rPr>
          <w:rFonts w:cs="Times New Roman" w:ascii="Times New Roman" w:hAnsi="Times New Roman"/>
          <w:sz w:val="20"/>
          <w:szCs w:val="16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0"/>
          <w:szCs w:val="20"/>
        </w:rPr>
        <w:tab/>
        <w:tab/>
        <w:t>(подпись обучающегося)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Согласовано: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ВКР</w:t>
      </w:r>
    </w:p>
    <w:p>
      <w:pPr>
        <w:pStyle w:val="Style2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/>
        <w:t>___________________                      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(подпись )                                                       (И.О. Фамилия)</w:t>
      </w:r>
    </w:p>
    <w:p>
      <w:pPr>
        <w:pStyle w:val="Style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8"/>
          <w:szCs w:val="28"/>
        </w:rPr>
        <w:t>«___» _________ 202_ г.</w:t>
      </w:r>
    </w:p>
    <w:sectPr>
      <w:footerReference w:type="default" r:id="rId2"/>
      <w:type w:val="nextPage"/>
      <w:pgSz w:w="11906" w:h="16838"/>
      <w:pgMar w:left="1134" w:right="567" w:header="0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2b2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ab2c01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ab2c01"/>
    <w:rPr/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ab2c01"/>
    <w:rPr>
      <w:rFonts w:ascii="Tahoma" w:hAnsi="Tahoma" w:cs="Tahoma"/>
      <w:sz w:val="16"/>
      <w:szCs w:val="16"/>
    </w:rPr>
  </w:style>
  <w:style w:type="character" w:styleId="Style17">
    <w:name w:val="Интернет-ссылка"/>
    <w:basedOn w:val="DefaultParagraphFont"/>
    <w:semiHidden/>
    <w:unhideWhenUsed/>
    <w:rsid w:val="006a5980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ab2c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6"/>
    <w:uiPriority w:val="99"/>
    <w:unhideWhenUsed/>
    <w:rsid w:val="00ab2c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ab2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82c"/>
    <w:pPr>
      <w:spacing w:before="0" w:after="200"/>
      <w:ind w:left="720" w:hanging="0"/>
      <w:contextualSpacing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d36c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05CE57B29B441829372B2E6B2CA83" ma:contentTypeVersion="1" ma:contentTypeDescription="Создание документа." ma:contentTypeScope="" ma:versionID="501e8fabfe708903d682c5e56da31f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2B01-CD79-4649-A565-8D2D893CC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22FCC-45FB-4BA9-AFD2-58D0E6188535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0A9B9CD-AAF7-4F9F-BA3C-168D377BB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8761CF-902C-41DB-AAD1-571C9E9E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LibreOffice/7.0.6.2$Linux_X86_64 LibreOffice_project/00$Build-2</Application>
  <AppVersion>15.0000</AppVersion>
  <Pages>1</Pages>
  <Words>118</Words>
  <Characters>1285</Characters>
  <CharactersWithSpaces>1517</CharactersWithSpaces>
  <Paragraphs>29</Paragraphs>
  <Company>Финансовый Университет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2022-07-16T15:56:00Z</dcterms:created>
  <dc:creator>Владимир</dc:creator>
  <dc:description/>
  <dc:language>ru-RU</dc:language>
  <cp:lastModifiedBy/>
  <cp:lastPrinted>2021-09-23T09:55:00Z</cp:lastPrinted>
  <dcterms:modified xsi:type="dcterms:W3CDTF">2023-10-12T15:11:08Z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0x010100B7705CE57B29B441829372B2E6B2CA83</vt:lpwstr>
  </property>
</Properties>
</file>