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r w:rsidR="00AE6D67" w:rsidRPr="00AE6D67">
        <w:rPr>
          <w:rFonts w:ascii="Times New Roman" w:hAnsi="Times New Roman" w:cs="Times New Roman"/>
          <w:sz w:val="24"/>
          <w:szCs w:val="24"/>
        </w:rPr>
        <w:t>38.04.01 - Экономика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823722" w:rsidRPr="00823722">
        <w:rPr>
          <w:rFonts w:ascii="Times New Roman" w:hAnsi="Times New Roman" w:cs="Times New Roman"/>
          <w:sz w:val="24"/>
          <w:szCs w:val="24"/>
        </w:rPr>
        <w:t>Финансовые технологии цифровой экономики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236A28" w:rsidRPr="002C2BD5" w:rsidRDefault="00236A28" w:rsidP="00236A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A29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623EB4" w:rsidRP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623EB4" w:rsidRP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623EB4" w:rsidRP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>Цифровая трансформация и финансовые инновации</w:t>
      </w:r>
    </w:p>
    <w:p w:rsidR="00623EB4" w:rsidRP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23EB4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623EB4">
        <w:rPr>
          <w:rFonts w:ascii="Times New Roman" w:hAnsi="Times New Roman" w:cs="Times New Roman"/>
          <w:sz w:val="24"/>
          <w:szCs w:val="24"/>
        </w:rPr>
        <w:t xml:space="preserve"> в традиционных и инновационных бизнес-моделях</w:t>
      </w:r>
    </w:p>
    <w:p w:rsidR="00623EB4" w:rsidRP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>Технологии финансовой а</w:t>
      </w:r>
      <w:bookmarkStart w:id="0" w:name="_GoBack"/>
      <w:bookmarkEnd w:id="0"/>
      <w:r w:rsidRPr="00623EB4">
        <w:rPr>
          <w:rFonts w:ascii="Times New Roman" w:hAnsi="Times New Roman" w:cs="Times New Roman"/>
          <w:sz w:val="24"/>
          <w:szCs w:val="24"/>
        </w:rPr>
        <w:t>налитики</w:t>
      </w:r>
    </w:p>
    <w:p w:rsidR="00623EB4" w:rsidRP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>Юнит-экономика финансовых технологий</w:t>
      </w:r>
    </w:p>
    <w:p w:rsidR="00623EB4" w:rsidRP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>Исследовательский проект</w:t>
      </w:r>
    </w:p>
    <w:p w:rsidR="00623EB4" w:rsidRP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>Государственное регулирование, лицензирование и контроль сферы финансовых технологий</w:t>
      </w:r>
    </w:p>
    <w:p w:rsid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23EB4">
        <w:rPr>
          <w:rFonts w:ascii="Times New Roman" w:hAnsi="Times New Roman" w:cs="Times New Roman"/>
          <w:sz w:val="24"/>
          <w:szCs w:val="24"/>
        </w:rPr>
        <w:t>Agile</w:t>
      </w:r>
      <w:proofErr w:type="spellEnd"/>
      <w:r w:rsidRPr="00623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EB4">
        <w:rPr>
          <w:rFonts w:ascii="Times New Roman" w:hAnsi="Times New Roman" w:cs="Times New Roman"/>
          <w:sz w:val="24"/>
          <w:szCs w:val="24"/>
        </w:rPr>
        <w:t>mindset</w:t>
      </w:r>
      <w:proofErr w:type="spellEnd"/>
      <w:r w:rsidRPr="00623EB4">
        <w:rPr>
          <w:rFonts w:ascii="Times New Roman" w:hAnsi="Times New Roman" w:cs="Times New Roman"/>
          <w:sz w:val="24"/>
          <w:szCs w:val="24"/>
        </w:rPr>
        <w:t xml:space="preserve"> и современные </w:t>
      </w:r>
      <w:proofErr w:type="spellStart"/>
      <w:r w:rsidRPr="00623EB4">
        <w:rPr>
          <w:rFonts w:ascii="Times New Roman" w:hAnsi="Times New Roman" w:cs="Times New Roman"/>
          <w:sz w:val="24"/>
          <w:szCs w:val="24"/>
        </w:rPr>
        <w:t>фреймворки</w:t>
      </w:r>
      <w:proofErr w:type="spellEnd"/>
      <w:r w:rsidRPr="00623EB4">
        <w:rPr>
          <w:rFonts w:ascii="Times New Roman" w:hAnsi="Times New Roman" w:cs="Times New Roman"/>
          <w:sz w:val="24"/>
          <w:szCs w:val="24"/>
        </w:rPr>
        <w:t xml:space="preserve"> управления ИТ в финансовых компаниях</w:t>
      </w:r>
    </w:p>
    <w:p w:rsidR="00623EB4" w:rsidRP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>Современные банковские технологии</w:t>
      </w:r>
    </w:p>
    <w:p w:rsid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23EB4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623EB4">
        <w:rPr>
          <w:rFonts w:ascii="Times New Roman" w:hAnsi="Times New Roman" w:cs="Times New Roman"/>
          <w:sz w:val="24"/>
          <w:szCs w:val="24"/>
        </w:rPr>
        <w:t xml:space="preserve"> и цифровые валюты</w:t>
      </w:r>
    </w:p>
    <w:p w:rsidR="00623EB4" w:rsidRP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>Эффективная командная работа и управление проектами</w:t>
      </w:r>
    </w:p>
    <w:p w:rsidR="00623EB4" w:rsidRP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>Анализ и управление бизнес-процессами в финансовой сфере</w:t>
      </w:r>
    </w:p>
    <w:p w:rsid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 xml:space="preserve">Управление данными и </w:t>
      </w:r>
      <w:proofErr w:type="spellStart"/>
      <w:r w:rsidRPr="00623EB4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623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EB4">
        <w:rPr>
          <w:rFonts w:ascii="Times New Roman" w:hAnsi="Times New Roman" w:cs="Times New Roman"/>
          <w:sz w:val="24"/>
          <w:szCs w:val="24"/>
        </w:rPr>
        <w:t>Data</w:t>
      </w:r>
      <w:proofErr w:type="spellEnd"/>
    </w:p>
    <w:p w:rsidR="00623EB4" w:rsidRP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 xml:space="preserve">Венчурные инвесторы и </w:t>
      </w:r>
      <w:proofErr w:type="spellStart"/>
      <w:r w:rsidRPr="00623EB4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623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EB4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623E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23EB4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623EB4">
        <w:rPr>
          <w:rFonts w:ascii="Times New Roman" w:hAnsi="Times New Roman" w:cs="Times New Roman"/>
          <w:sz w:val="24"/>
          <w:szCs w:val="24"/>
        </w:rPr>
        <w:t>-проектах</w:t>
      </w:r>
    </w:p>
    <w:p w:rsidR="00623EB4" w:rsidRP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 xml:space="preserve">Инновационные механизмы привлечения инвестиций в </w:t>
      </w:r>
      <w:proofErr w:type="spellStart"/>
      <w:r w:rsidRPr="00623EB4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</w:p>
    <w:p w:rsid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 xml:space="preserve">Стратегии реализации проектов в </w:t>
      </w:r>
      <w:proofErr w:type="spellStart"/>
      <w:r w:rsidRPr="00623EB4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</w:p>
    <w:p w:rsidR="00623EB4" w:rsidRP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23EB4">
        <w:rPr>
          <w:rFonts w:ascii="Times New Roman" w:hAnsi="Times New Roman" w:cs="Times New Roman"/>
          <w:sz w:val="24"/>
          <w:szCs w:val="24"/>
        </w:rPr>
        <w:t>Agile</w:t>
      </w:r>
      <w:proofErr w:type="spellEnd"/>
      <w:r w:rsidRPr="00623EB4">
        <w:rPr>
          <w:rFonts w:ascii="Times New Roman" w:hAnsi="Times New Roman" w:cs="Times New Roman"/>
          <w:sz w:val="24"/>
          <w:szCs w:val="24"/>
        </w:rPr>
        <w:t xml:space="preserve"> трансформация в банках</w:t>
      </w:r>
    </w:p>
    <w:p w:rsid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>Технологии формирования отчетности в банковской сфере</w:t>
      </w:r>
    </w:p>
    <w:p w:rsidR="00623EB4" w:rsidRP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 xml:space="preserve">Разработка продуктовой линейки в </w:t>
      </w:r>
      <w:proofErr w:type="spellStart"/>
      <w:r w:rsidRPr="00623EB4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</w:p>
    <w:p w:rsid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23EB4">
        <w:rPr>
          <w:rFonts w:ascii="Times New Roman" w:hAnsi="Times New Roman" w:cs="Times New Roman"/>
          <w:sz w:val="24"/>
          <w:szCs w:val="24"/>
        </w:rPr>
        <w:t>Токеномика</w:t>
      </w:r>
      <w:proofErr w:type="spellEnd"/>
      <w:r w:rsidRPr="00623EB4">
        <w:rPr>
          <w:rFonts w:ascii="Times New Roman" w:hAnsi="Times New Roman" w:cs="Times New Roman"/>
          <w:sz w:val="24"/>
          <w:szCs w:val="24"/>
        </w:rPr>
        <w:t xml:space="preserve"> и масштабирование проектов в </w:t>
      </w:r>
      <w:proofErr w:type="spellStart"/>
      <w:r w:rsidRPr="00623EB4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</w:p>
    <w:p w:rsidR="00623EB4" w:rsidRP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 xml:space="preserve">Стратегии и методы маркетингового продвижения в </w:t>
      </w:r>
      <w:proofErr w:type="spellStart"/>
      <w:r w:rsidRPr="00623EB4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</w:p>
    <w:p w:rsidR="00623EB4" w:rsidRDefault="00623EB4" w:rsidP="00623EB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23EB4">
        <w:rPr>
          <w:rFonts w:ascii="Times New Roman" w:hAnsi="Times New Roman" w:cs="Times New Roman"/>
          <w:sz w:val="24"/>
          <w:szCs w:val="24"/>
        </w:rPr>
        <w:t xml:space="preserve">PR в </w:t>
      </w:r>
      <w:proofErr w:type="spellStart"/>
      <w:r w:rsidRPr="00623EB4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</w:p>
    <w:p w:rsidR="00623EB4" w:rsidRPr="00E238A7" w:rsidRDefault="00623EB4" w:rsidP="00623EB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3EB4" w:rsidRPr="00E238A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36A28"/>
    <w:rsid w:val="00250323"/>
    <w:rsid w:val="002C2BD5"/>
    <w:rsid w:val="003875B4"/>
    <w:rsid w:val="00473705"/>
    <w:rsid w:val="005C604D"/>
    <w:rsid w:val="00623EB4"/>
    <w:rsid w:val="00637141"/>
    <w:rsid w:val="00823722"/>
    <w:rsid w:val="00854CF9"/>
    <w:rsid w:val="00892523"/>
    <w:rsid w:val="00973579"/>
    <w:rsid w:val="0098039A"/>
    <w:rsid w:val="00AE6D67"/>
    <w:rsid w:val="00AF0767"/>
    <w:rsid w:val="00B47692"/>
    <w:rsid w:val="00B61F2B"/>
    <w:rsid w:val="00C830F7"/>
    <w:rsid w:val="00C92562"/>
    <w:rsid w:val="00DF479A"/>
    <w:rsid w:val="00E238A7"/>
    <w:rsid w:val="00EE7A86"/>
    <w:rsid w:val="00F0307C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C0D2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4</cp:revision>
  <dcterms:created xsi:type="dcterms:W3CDTF">2025-04-17T06:36:00Z</dcterms:created>
  <dcterms:modified xsi:type="dcterms:W3CDTF">2025-04-17T06:43:00Z</dcterms:modified>
</cp:coreProperties>
</file>