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FB1" w:rsidRPr="00CE2ED4" w:rsidRDefault="00060FB1" w:rsidP="00CE2E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D4">
        <w:rPr>
          <w:rFonts w:ascii="Times New Roman" w:hAnsi="Times New Roman" w:cs="Times New Roman"/>
          <w:b/>
          <w:sz w:val="28"/>
          <w:szCs w:val="28"/>
        </w:rPr>
        <w:t>Список учебных предметов/курсов, предусмотренных образовательной программой основного общего образования</w:t>
      </w:r>
    </w:p>
    <w:p w:rsidR="00CE2ED4" w:rsidRPr="00CE2ED4" w:rsidRDefault="00CE2ED4" w:rsidP="00CE2E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Обязательные учебные предметы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Русский язык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Литература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Иностранный (английский) язык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Математика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Алгебра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Геометрия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Вероятность и статистика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История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Обществознание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География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Физика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Химия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Биология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Изобразительное искусство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Музыка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Труд (технология)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безопасности и защиты Родины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по выбору</w:t>
      </w:r>
    </w:p>
    <w:p w:rsidR="00CE2ED4" w:rsidRPr="00CE2ED4" w:rsidRDefault="00CE2ED4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Лингвистический практикум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Практикум по математике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E2ED4">
        <w:rPr>
          <w:rFonts w:ascii="Times New Roman" w:hAnsi="Times New Roman" w:cs="Times New Roman"/>
          <w:b/>
          <w:i/>
          <w:sz w:val="28"/>
          <w:szCs w:val="28"/>
        </w:rPr>
        <w:t>Курсы внеурочной деятельности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Разговоры о важном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 xml:space="preserve">Россия – мои горизонты 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финансовой грамотности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Увлекательный английский язык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Занимательная математика</w:t>
      </w:r>
    </w:p>
    <w:p w:rsidR="00B506CC" w:rsidRPr="00CE2ED4" w:rsidRDefault="00B506C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B506CC">
        <w:rPr>
          <w:rFonts w:ascii="Times New Roman" w:hAnsi="Times New Roman" w:cs="Times New Roman"/>
          <w:sz w:val="28"/>
          <w:szCs w:val="28"/>
        </w:rPr>
        <w:t>Модульный курс практической подготовки по обществознанию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Практикум по решению задач</w:t>
      </w:r>
    </w:p>
    <w:p w:rsidR="00B506CC" w:rsidRPr="00CE2ED4" w:rsidRDefault="00B506C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B506CC">
        <w:rPr>
          <w:rFonts w:ascii="Times New Roman" w:hAnsi="Times New Roman" w:cs="Times New Roman"/>
          <w:sz w:val="28"/>
          <w:szCs w:val="28"/>
        </w:rPr>
        <w:t>Практикум по истории</w:t>
      </w:r>
    </w:p>
    <w:p w:rsidR="00B506CC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Ораторское искусство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Безопасный образ жизни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Я – исследователь</w:t>
      </w:r>
    </w:p>
    <w:p w:rsidR="00060FB1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Искусство иммерсии</w:t>
      </w:r>
    </w:p>
    <w:p w:rsidR="00B506CC" w:rsidRPr="00CE2ED4" w:rsidRDefault="00B506CC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Актерское мастерство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Информатика для каждого</w:t>
      </w:r>
      <w:bookmarkStart w:id="0" w:name="_GoBack"/>
      <w:bookmarkEnd w:id="0"/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lastRenderedPageBreak/>
        <w:t>Психология в искусстве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Растим патриотов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В мире географии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Мир через искусство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Основы культурологии</w:t>
      </w:r>
    </w:p>
    <w:p w:rsidR="00060FB1" w:rsidRPr="00CE2ED4" w:rsidRDefault="00060FB1" w:rsidP="00CE2ED4">
      <w:pPr>
        <w:spacing w:after="0" w:line="264" w:lineRule="auto"/>
        <w:rPr>
          <w:rFonts w:ascii="Times New Roman" w:hAnsi="Times New Roman" w:cs="Times New Roman"/>
          <w:sz w:val="28"/>
          <w:szCs w:val="28"/>
        </w:rPr>
      </w:pPr>
      <w:r w:rsidRPr="00CE2ED4">
        <w:rPr>
          <w:rFonts w:ascii="Times New Roman" w:hAnsi="Times New Roman" w:cs="Times New Roman"/>
          <w:sz w:val="28"/>
          <w:szCs w:val="28"/>
        </w:rPr>
        <w:t>Общая социология</w:t>
      </w:r>
    </w:p>
    <w:p w:rsidR="004B553F" w:rsidRDefault="004B553F" w:rsidP="00060FB1">
      <w:pPr>
        <w:jc w:val="center"/>
      </w:pPr>
    </w:p>
    <w:sectPr w:rsidR="004B5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091"/>
    <w:rsid w:val="00060FB1"/>
    <w:rsid w:val="001C0091"/>
    <w:rsid w:val="004B553F"/>
    <w:rsid w:val="00B506CC"/>
    <w:rsid w:val="00CE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39854"/>
  <w15:chartTrackingRefBased/>
  <w15:docId w15:val="{700DCD76-D8F5-43A3-84DC-864DCEC9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8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Елена Аркадьевна</dc:creator>
  <cp:keywords/>
  <dc:description/>
  <cp:lastModifiedBy>Иванова Елена Аркадьевна</cp:lastModifiedBy>
  <cp:revision>2</cp:revision>
  <dcterms:created xsi:type="dcterms:W3CDTF">2026-09-03T13:12:00Z</dcterms:created>
  <dcterms:modified xsi:type="dcterms:W3CDTF">2026-09-03T13:12:00Z</dcterms:modified>
</cp:coreProperties>
</file>