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82" w:rsidRPr="005F6D82" w:rsidRDefault="005F6D82" w:rsidP="005F6D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D82">
        <w:rPr>
          <w:rFonts w:ascii="Times New Roman" w:eastAsia="Calibri" w:hAnsi="Times New Roman" w:cs="Times New Roman"/>
          <w:b/>
          <w:sz w:val="24"/>
          <w:szCs w:val="24"/>
        </w:rPr>
        <w:t>Практики, предусмотренные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6D82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образовательной программой </w:t>
      </w:r>
    </w:p>
    <w:p w:rsidR="006B6570" w:rsidRPr="006B6570" w:rsidRDefault="006B6570" w:rsidP="006B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6570">
        <w:rPr>
          <w:rFonts w:ascii="Times New Roman" w:eastAsia="Calibri" w:hAnsi="Times New Roman" w:cs="Times New Roman"/>
          <w:b/>
          <w:sz w:val="24"/>
          <w:szCs w:val="24"/>
        </w:rPr>
        <w:t xml:space="preserve">38.04.01 Экономика </w:t>
      </w:r>
    </w:p>
    <w:p w:rsidR="006B6570" w:rsidRPr="006B6570" w:rsidRDefault="006B6570" w:rsidP="006B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6570">
        <w:rPr>
          <w:rFonts w:ascii="Times New Roman" w:eastAsia="Calibri" w:hAnsi="Times New Roman" w:cs="Times New Roman"/>
          <w:b/>
          <w:sz w:val="24"/>
          <w:szCs w:val="24"/>
        </w:rPr>
        <w:t>Направленность программы «</w:t>
      </w:r>
      <w:r w:rsidR="003D6400">
        <w:rPr>
          <w:rFonts w:ascii="Times New Roman" w:eastAsia="Calibri" w:hAnsi="Times New Roman" w:cs="Times New Roman"/>
          <w:b/>
          <w:sz w:val="24"/>
          <w:szCs w:val="24"/>
        </w:rPr>
        <w:t>Корпоративная отчетность и право в бизнесе</w:t>
      </w:r>
      <w:r w:rsidRPr="006B6570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6B6570" w:rsidRPr="006B6570" w:rsidRDefault="0078386D" w:rsidP="006B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="006B6570" w:rsidRPr="006B6570">
        <w:rPr>
          <w:rFonts w:ascii="Times New Roman" w:eastAsia="Calibri" w:hAnsi="Times New Roman" w:cs="Times New Roman"/>
          <w:b/>
          <w:sz w:val="24"/>
          <w:szCs w:val="24"/>
        </w:rPr>
        <w:t>очная форма обучения</w:t>
      </w:r>
    </w:p>
    <w:p w:rsidR="005F6D82" w:rsidRDefault="00C42C7C" w:rsidP="005F6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7C">
        <w:rPr>
          <w:rFonts w:ascii="Times New Roman" w:hAnsi="Times New Roman" w:cs="Times New Roman"/>
          <w:b/>
          <w:sz w:val="24"/>
          <w:szCs w:val="24"/>
        </w:rPr>
        <w:t>при</w:t>
      </w:r>
      <w:r w:rsidR="0078386D">
        <w:rPr>
          <w:rFonts w:ascii="Times New Roman" w:hAnsi="Times New Roman" w:cs="Times New Roman"/>
          <w:b/>
          <w:sz w:val="24"/>
          <w:szCs w:val="24"/>
        </w:rPr>
        <w:t>ё</w:t>
      </w:r>
      <w:r w:rsidRPr="00C42C7C">
        <w:rPr>
          <w:rFonts w:ascii="Times New Roman" w:hAnsi="Times New Roman" w:cs="Times New Roman"/>
          <w:b/>
          <w:sz w:val="24"/>
          <w:szCs w:val="24"/>
        </w:rPr>
        <w:t>м 202</w:t>
      </w:r>
      <w:r w:rsidR="0078386D">
        <w:rPr>
          <w:rFonts w:ascii="Times New Roman" w:hAnsi="Times New Roman" w:cs="Times New Roman"/>
          <w:b/>
          <w:sz w:val="24"/>
          <w:szCs w:val="24"/>
        </w:rPr>
        <w:t>6</w:t>
      </w:r>
      <w:r w:rsidRPr="00C42C7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6D82" w:rsidRDefault="005F6D82" w:rsidP="005F6D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F6D82" w:rsidRPr="005F6D82" w:rsidRDefault="005F6D82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82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F6D82" w:rsidRPr="005F6D82" w:rsidRDefault="005F6D82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D82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78386D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78386D" w:rsidRDefault="0078386D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D82" w:rsidRPr="005F6D82" w:rsidRDefault="005F6D82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6D82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F6D82" w:rsidRPr="005F6D82" w:rsidRDefault="005F6D82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D82">
        <w:rPr>
          <w:rFonts w:ascii="Times New Roman" w:hAnsi="Times New Roman" w:cs="Times New Roman"/>
          <w:sz w:val="24"/>
          <w:szCs w:val="24"/>
        </w:rPr>
        <w:t>Производственная практика: профессиональная практика по профилю деятельности</w:t>
      </w:r>
    </w:p>
    <w:p w:rsidR="005F6D82" w:rsidRPr="005F6D82" w:rsidRDefault="005F6D82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D82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78386D" w:rsidRDefault="0078386D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D82" w:rsidRPr="005F6D82" w:rsidRDefault="005F6D82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82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</w:p>
    <w:p w:rsidR="005F6D82" w:rsidRPr="005F6D82" w:rsidRDefault="005F6D82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D82">
        <w:rPr>
          <w:rFonts w:ascii="Times New Roman" w:hAnsi="Times New Roman" w:cs="Times New Roman"/>
          <w:sz w:val="24"/>
          <w:szCs w:val="24"/>
        </w:rPr>
        <w:t>Научно-исследовательский семинар</w:t>
      </w:r>
    </w:p>
    <w:p w:rsidR="005F6D82" w:rsidRDefault="005F6D82" w:rsidP="005F6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6D82" w:rsidSect="007573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C46CC"/>
    <w:rsid w:val="000D28ED"/>
    <w:rsid w:val="002A24FA"/>
    <w:rsid w:val="003750A5"/>
    <w:rsid w:val="003D6400"/>
    <w:rsid w:val="00480F9B"/>
    <w:rsid w:val="00514BEC"/>
    <w:rsid w:val="005F6D82"/>
    <w:rsid w:val="006B6570"/>
    <w:rsid w:val="006C31DF"/>
    <w:rsid w:val="006D3FCA"/>
    <w:rsid w:val="0071054C"/>
    <w:rsid w:val="00757362"/>
    <w:rsid w:val="0078386D"/>
    <w:rsid w:val="00801496"/>
    <w:rsid w:val="00986D01"/>
    <w:rsid w:val="00996132"/>
    <w:rsid w:val="009B660A"/>
    <w:rsid w:val="009C7CE8"/>
    <w:rsid w:val="00BB3144"/>
    <w:rsid w:val="00C42C7C"/>
    <w:rsid w:val="00C43B0D"/>
    <w:rsid w:val="00CC7A32"/>
    <w:rsid w:val="00CD727C"/>
    <w:rsid w:val="00E6287D"/>
    <w:rsid w:val="00F12BFA"/>
    <w:rsid w:val="00F3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2026-07-14T11:49:00Z</dcterms:created>
  <dcterms:modified xsi:type="dcterms:W3CDTF">2026-07-14T11:50:00Z</dcterms:modified>
</cp:coreProperties>
</file>