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340" w:rsidRPr="00557340" w:rsidRDefault="00557340" w:rsidP="00557340">
      <w:pPr>
        <w:jc w:val="center"/>
        <w:rPr>
          <w:rFonts w:ascii="Times New Roman" w:hAnsi="Times New Roman" w:cs="Times New Roman"/>
          <w:b/>
          <w:sz w:val="28"/>
        </w:rPr>
      </w:pPr>
      <w:r w:rsidRPr="00557340">
        <w:rPr>
          <w:rFonts w:ascii="Times New Roman" w:hAnsi="Times New Roman" w:cs="Times New Roman"/>
          <w:b/>
          <w:sz w:val="28"/>
        </w:rPr>
        <w:t>Federal State</w:t>
      </w:r>
      <w:r w:rsidR="000463F5">
        <w:rPr>
          <w:rFonts w:ascii="Times New Roman" w:hAnsi="Times New Roman" w:cs="Times New Roman"/>
          <w:b/>
          <w:sz w:val="28"/>
        </w:rPr>
        <w:t xml:space="preserve"> Funded</w:t>
      </w:r>
      <w:r w:rsidRPr="00557340">
        <w:rPr>
          <w:rFonts w:ascii="Times New Roman" w:hAnsi="Times New Roman" w:cs="Times New Roman"/>
          <w:b/>
          <w:sz w:val="28"/>
        </w:rPr>
        <w:t xml:space="preserve"> Educational Institution of Higher Education</w:t>
      </w:r>
    </w:p>
    <w:p w:rsidR="00557340" w:rsidRPr="00557340" w:rsidRDefault="00557340" w:rsidP="00557340">
      <w:pPr>
        <w:jc w:val="center"/>
        <w:rPr>
          <w:rFonts w:ascii="Times New Roman" w:hAnsi="Times New Roman" w:cs="Times New Roman"/>
          <w:b/>
          <w:sz w:val="28"/>
        </w:rPr>
      </w:pPr>
      <w:r w:rsidRPr="00557340">
        <w:rPr>
          <w:rFonts w:ascii="Times New Roman" w:hAnsi="Times New Roman" w:cs="Times New Roman"/>
          <w:b/>
          <w:sz w:val="28"/>
        </w:rPr>
        <w:t>"FINANCIAL UNIVERSITY UNDER THE GOVERNMENT OF THE RUSSIAN FEDERATION"</w:t>
      </w:r>
    </w:p>
    <w:p w:rsidR="00557340" w:rsidRPr="00557340" w:rsidRDefault="00557340" w:rsidP="00557340">
      <w:pPr>
        <w:jc w:val="center"/>
        <w:rPr>
          <w:rFonts w:ascii="Times New Roman" w:hAnsi="Times New Roman" w:cs="Times New Roman"/>
          <w:sz w:val="28"/>
        </w:rPr>
      </w:pPr>
      <w:r w:rsidRPr="00557340">
        <w:rPr>
          <w:rFonts w:ascii="Times New Roman" w:hAnsi="Times New Roman" w:cs="Times New Roman"/>
          <w:sz w:val="28"/>
        </w:rPr>
        <w:t>Department of Management and Innovation</w:t>
      </w:r>
    </w:p>
    <w:p w:rsidR="00557340" w:rsidRPr="00557340" w:rsidRDefault="00557340" w:rsidP="00557340">
      <w:pPr>
        <w:jc w:val="center"/>
        <w:rPr>
          <w:rFonts w:ascii="Times New Roman" w:hAnsi="Times New Roman" w:cs="Times New Roman"/>
          <w:sz w:val="28"/>
        </w:rPr>
      </w:pPr>
      <w:r w:rsidRPr="00557340">
        <w:rPr>
          <w:rFonts w:ascii="Times New Roman" w:hAnsi="Times New Roman" w:cs="Times New Roman"/>
          <w:sz w:val="28"/>
        </w:rPr>
        <w:t>Department of Management and Marketing in Sports</w:t>
      </w:r>
    </w:p>
    <w:p w:rsidR="00557340" w:rsidRPr="00557340" w:rsidRDefault="00557340" w:rsidP="00557340">
      <w:pPr>
        <w:jc w:val="center"/>
        <w:rPr>
          <w:rFonts w:ascii="Times New Roman" w:hAnsi="Times New Roman" w:cs="Times New Roman"/>
          <w:sz w:val="28"/>
        </w:rPr>
      </w:pPr>
      <w:r w:rsidRPr="00557340">
        <w:rPr>
          <w:rFonts w:ascii="Times New Roman" w:hAnsi="Times New Roman" w:cs="Times New Roman"/>
          <w:sz w:val="28"/>
        </w:rPr>
        <w:t>Department of Financial and Investment Management</w:t>
      </w:r>
    </w:p>
    <w:p w:rsidR="00557340" w:rsidRPr="00557340" w:rsidRDefault="00557340" w:rsidP="00557340">
      <w:pPr>
        <w:jc w:val="center"/>
        <w:rPr>
          <w:rFonts w:ascii="Times New Roman" w:hAnsi="Times New Roman" w:cs="Times New Roman"/>
          <w:sz w:val="28"/>
        </w:rPr>
      </w:pPr>
    </w:p>
    <w:p w:rsidR="00557340" w:rsidRPr="00557340" w:rsidRDefault="00557340" w:rsidP="00557340">
      <w:pPr>
        <w:jc w:val="center"/>
        <w:rPr>
          <w:rFonts w:ascii="Times New Roman" w:hAnsi="Times New Roman" w:cs="Times New Roman"/>
          <w:sz w:val="28"/>
        </w:rPr>
      </w:pPr>
      <w:r w:rsidRPr="00557340">
        <w:rPr>
          <w:rFonts w:ascii="Times New Roman" w:hAnsi="Times New Roman" w:cs="Times New Roman"/>
          <w:sz w:val="28"/>
        </w:rPr>
        <w:t xml:space="preserve">Linder N.V., </w:t>
      </w:r>
      <w:proofErr w:type="spellStart"/>
      <w:r w:rsidRPr="00557340">
        <w:rPr>
          <w:rFonts w:ascii="Times New Roman" w:hAnsi="Times New Roman" w:cs="Times New Roman"/>
          <w:sz w:val="28"/>
        </w:rPr>
        <w:t>Polevoy</w:t>
      </w:r>
      <w:proofErr w:type="spellEnd"/>
      <w:r w:rsidRPr="00557340">
        <w:rPr>
          <w:rFonts w:ascii="Times New Roman" w:hAnsi="Times New Roman" w:cs="Times New Roman"/>
          <w:sz w:val="28"/>
        </w:rPr>
        <w:t xml:space="preserve"> S.A., </w:t>
      </w:r>
      <w:proofErr w:type="spellStart"/>
      <w:r w:rsidRPr="00557340">
        <w:rPr>
          <w:rFonts w:ascii="Times New Roman" w:hAnsi="Times New Roman" w:cs="Times New Roman"/>
          <w:sz w:val="28"/>
        </w:rPr>
        <w:t>Kirpicheva</w:t>
      </w:r>
      <w:proofErr w:type="spellEnd"/>
      <w:r w:rsidRPr="00557340">
        <w:rPr>
          <w:rFonts w:ascii="Times New Roman" w:hAnsi="Times New Roman" w:cs="Times New Roman"/>
          <w:sz w:val="28"/>
        </w:rPr>
        <w:t xml:space="preserve"> M.A., </w:t>
      </w:r>
      <w:proofErr w:type="spellStart"/>
      <w:r w:rsidRPr="00557340">
        <w:rPr>
          <w:rFonts w:ascii="Times New Roman" w:hAnsi="Times New Roman" w:cs="Times New Roman"/>
          <w:sz w:val="28"/>
        </w:rPr>
        <w:t>Grishchenko</w:t>
      </w:r>
      <w:proofErr w:type="spellEnd"/>
      <w:r w:rsidRPr="00557340">
        <w:rPr>
          <w:rFonts w:ascii="Times New Roman" w:hAnsi="Times New Roman" w:cs="Times New Roman"/>
          <w:sz w:val="28"/>
        </w:rPr>
        <w:t xml:space="preserve"> </w:t>
      </w:r>
      <w:proofErr w:type="spellStart"/>
      <w:r w:rsidRPr="00557340">
        <w:rPr>
          <w:rFonts w:ascii="Times New Roman" w:hAnsi="Times New Roman" w:cs="Times New Roman"/>
          <w:sz w:val="28"/>
        </w:rPr>
        <w:t>Yu.I</w:t>
      </w:r>
      <w:proofErr w:type="spellEnd"/>
      <w:r w:rsidRPr="00557340">
        <w:rPr>
          <w:rFonts w:ascii="Times New Roman" w:hAnsi="Times New Roman" w:cs="Times New Roman"/>
          <w:sz w:val="28"/>
        </w:rPr>
        <w:t>.</w:t>
      </w:r>
    </w:p>
    <w:p w:rsidR="00557340" w:rsidRPr="00557340" w:rsidRDefault="00557340" w:rsidP="00557340">
      <w:pPr>
        <w:jc w:val="center"/>
        <w:rPr>
          <w:rFonts w:ascii="Times New Roman" w:hAnsi="Times New Roman" w:cs="Times New Roman"/>
          <w:sz w:val="28"/>
        </w:rPr>
      </w:pPr>
    </w:p>
    <w:p w:rsidR="00557340" w:rsidRPr="00557340" w:rsidRDefault="00557340" w:rsidP="00557340">
      <w:pPr>
        <w:jc w:val="center"/>
        <w:rPr>
          <w:rFonts w:ascii="Times New Roman" w:hAnsi="Times New Roman" w:cs="Times New Roman"/>
          <w:sz w:val="28"/>
        </w:rPr>
      </w:pPr>
      <w:r w:rsidRPr="00557340">
        <w:rPr>
          <w:rFonts w:ascii="Times New Roman" w:hAnsi="Times New Roman" w:cs="Times New Roman"/>
          <w:sz w:val="28"/>
        </w:rPr>
        <w:t xml:space="preserve">METHODOLOGICAL RECOMMENDATIONS FOR PREPARATION AND PROTECTION </w:t>
      </w:r>
    </w:p>
    <w:p w:rsidR="00557340" w:rsidRPr="00557340" w:rsidRDefault="00557340" w:rsidP="00557340">
      <w:pPr>
        <w:jc w:val="center"/>
        <w:rPr>
          <w:rFonts w:ascii="Times New Roman" w:hAnsi="Times New Roman" w:cs="Times New Roman"/>
          <w:sz w:val="28"/>
        </w:rPr>
      </w:pPr>
      <w:r w:rsidRPr="00557340">
        <w:rPr>
          <w:rFonts w:ascii="Times New Roman" w:hAnsi="Times New Roman" w:cs="Times New Roman"/>
          <w:sz w:val="28"/>
        </w:rPr>
        <w:t>COURSE PROJECT</w:t>
      </w:r>
    </w:p>
    <w:p w:rsidR="00557340" w:rsidRPr="00557340" w:rsidRDefault="003D3CF1" w:rsidP="00557340">
      <w:pPr>
        <w:jc w:val="center"/>
        <w:rPr>
          <w:rFonts w:ascii="Times New Roman" w:hAnsi="Times New Roman" w:cs="Times New Roman"/>
          <w:sz w:val="28"/>
        </w:rPr>
      </w:pPr>
      <w:r w:rsidRPr="00557340">
        <w:rPr>
          <w:rFonts w:ascii="Times New Roman" w:hAnsi="Times New Roman" w:cs="Times New Roman"/>
          <w:sz w:val="28"/>
        </w:rPr>
        <w:t>For</w:t>
      </w:r>
      <w:r w:rsidR="00557340" w:rsidRPr="00557340">
        <w:rPr>
          <w:rFonts w:ascii="Times New Roman" w:hAnsi="Times New Roman" w:cs="Times New Roman"/>
          <w:sz w:val="28"/>
        </w:rPr>
        <w:t xml:space="preserve"> 2nd year students</w:t>
      </w:r>
    </w:p>
    <w:p w:rsidR="00557340" w:rsidRPr="00557340" w:rsidRDefault="00557340" w:rsidP="00557340">
      <w:pPr>
        <w:jc w:val="center"/>
        <w:rPr>
          <w:rFonts w:ascii="Times New Roman" w:hAnsi="Times New Roman" w:cs="Times New Roman"/>
          <w:sz w:val="28"/>
        </w:rPr>
      </w:pPr>
      <w:r w:rsidRPr="00557340">
        <w:rPr>
          <w:rFonts w:ascii="Times New Roman" w:hAnsi="Times New Roman" w:cs="Times New Roman"/>
          <w:sz w:val="28"/>
        </w:rPr>
        <w:t>Direction of training 38.03.02 "Management"</w:t>
      </w:r>
    </w:p>
    <w:p w:rsidR="00557340" w:rsidRPr="00557340" w:rsidRDefault="00557340" w:rsidP="00557340">
      <w:pPr>
        <w:jc w:val="center"/>
        <w:rPr>
          <w:rFonts w:ascii="Times New Roman" w:hAnsi="Times New Roman" w:cs="Times New Roman"/>
          <w:sz w:val="28"/>
        </w:rPr>
      </w:pPr>
    </w:p>
    <w:p w:rsidR="00557340" w:rsidRPr="00557340" w:rsidRDefault="00557340" w:rsidP="00557340">
      <w:pPr>
        <w:jc w:val="center"/>
        <w:rPr>
          <w:rFonts w:ascii="Times New Roman" w:hAnsi="Times New Roman" w:cs="Times New Roman"/>
          <w:sz w:val="28"/>
        </w:rPr>
      </w:pPr>
      <w:r w:rsidRPr="00557340">
        <w:rPr>
          <w:rFonts w:ascii="Times New Roman" w:hAnsi="Times New Roman" w:cs="Times New Roman"/>
          <w:sz w:val="28"/>
        </w:rPr>
        <w:t>Approved by the Department of Management and Innovation</w:t>
      </w:r>
    </w:p>
    <w:p w:rsidR="00557340" w:rsidRPr="00557340" w:rsidRDefault="00557340" w:rsidP="00557340">
      <w:pPr>
        <w:jc w:val="center"/>
        <w:rPr>
          <w:rFonts w:ascii="Times New Roman" w:hAnsi="Times New Roman" w:cs="Times New Roman"/>
          <w:sz w:val="28"/>
        </w:rPr>
      </w:pPr>
      <w:r w:rsidRPr="00557340">
        <w:rPr>
          <w:rFonts w:ascii="Times New Roman" w:hAnsi="Times New Roman" w:cs="Times New Roman"/>
          <w:sz w:val="28"/>
        </w:rPr>
        <w:t>(Protocol No. 5 of November 23, 2021)</w:t>
      </w:r>
    </w:p>
    <w:p w:rsidR="00557340" w:rsidRPr="00557340" w:rsidRDefault="00557340" w:rsidP="00557340">
      <w:pPr>
        <w:jc w:val="center"/>
        <w:rPr>
          <w:rFonts w:ascii="Times New Roman" w:hAnsi="Times New Roman" w:cs="Times New Roman"/>
          <w:sz w:val="28"/>
        </w:rPr>
      </w:pPr>
      <w:r w:rsidRPr="00557340">
        <w:rPr>
          <w:rFonts w:ascii="Times New Roman" w:hAnsi="Times New Roman" w:cs="Times New Roman"/>
          <w:sz w:val="28"/>
        </w:rPr>
        <w:t>Approved by the Department of Management and Marketing in Sports</w:t>
      </w:r>
    </w:p>
    <w:p w:rsidR="00557340" w:rsidRPr="00557340" w:rsidRDefault="00557340" w:rsidP="00557340">
      <w:pPr>
        <w:jc w:val="center"/>
        <w:rPr>
          <w:rFonts w:ascii="Times New Roman" w:hAnsi="Times New Roman" w:cs="Times New Roman"/>
          <w:sz w:val="28"/>
        </w:rPr>
      </w:pPr>
      <w:r w:rsidRPr="00557340">
        <w:rPr>
          <w:rFonts w:ascii="Times New Roman" w:hAnsi="Times New Roman" w:cs="Times New Roman"/>
          <w:sz w:val="28"/>
        </w:rPr>
        <w:t>((Protocol No. 17 of December 06, 2021)</w:t>
      </w:r>
    </w:p>
    <w:p w:rsidR="00557340" w:rsidRPr="00557340" w:rsidRDefault="00557340" w:rsidP="00557340">
      <w:pPr>
        <w:jc w:val="center"/>
        <w:rPr>
          <w:rFonts w:ascii="Times New Roman" w:hAnsi="Times New Roman" w:cs="Times New Roman"/>
          <w:sz w:val="28"/>
        </w:rPr>
      </w:pPr>
      <w:r w:rsidRPr="00557340">
        <w:rPr>
          <w:rFonts w:ascii="Times New Roman" w:hAnsi="Times New Roman" w:cs="Times New Roman"/>
          <w:sz w:val="28"/>
        </w:rPr>
        <w:t>Approved by the Department of Financial and Investment Management</w:t>
      </w:r>
    </w:p>
    <w:p w:rsidR="00557340" w:rsidRPr="00557340" w:rsidRDefault="00557340" w:rsidP="00557340">
      <w:pPr>
        <w:jc w:val="center"/>
        <w:rPr>
          <w:rFonts w:ascii="Times New Roman" w:hAnsi="Times New Roman" w:cs="Times New Roman"/>
          <w:sz w:val="28"/>
        </w:rPr>
      </w:pPr>
      <w:r w:rsidRPr="00557340">
        <w:rPr>
          <w:rFonts w:ascii="Times New Roman" w:hAnsi="Times New Roman" w:cs="Times New Roman"/>
          <w:sz w:val="28"/>
        </w:rPr>
        <w:t>(Protocol No. 05 of November 23, 2021)</w:t>
      </w:r>
    </w:p>
    <w:p w:rsidR="00557340" w:rsidRPr="00557340" w:rsidRDefault="00557340" w:rsidP="00557340">
      <w:pPr>
        <w:jc w:val="center"/>
        <w:rPr>
          <w:rFonts w:ascii="Times New Roman" w:hAnsi="Times New Roman" w:cs="Times New Roman"/>
          <w:sz w:val="28"/>
        </w:rPr>
      </w:pPr>
      <w:r w:rsidRPr="00557340">
        <w:rPr>
          <w:rFonts w:ascii="Times New Roman" w:hAnsi="Times New Roman" w:cs="Times New Roman"/>
          <w:sz w:val="28"/>
        </w:rPr>
        <w:t>Recommended by the Academic Council of the Faculty of Higher School of Management</w:t>
      </w:r>
    </w:p>
    <w:p w:rsidR="00557340" w:rsidRPr="00557340" w:rsidRDefault="00557340" w:rsidP="00557340">
      <w:pPr>
        <w:jc w:val="center"/>
        <w:rPr>
          <w:rFonts w:ascii="Times New Roman" w:hAnsi="Times New Roman" w:cs="Times New Roman"/>
          <w:sz w:val="28"/>
        </w:rPr>
      </w:pPr>
      <w:r w:rsidRPr="00557340">
        <w:rPr>
          <w:rFonts w:ascii="Times New Roman" w:hAnsi="Times New Roman" w:cs="Times New Roman"/>
          <w:sz w:val="28"/>
        </w:rPr>
        <w:t>(Protocol No. 14 of December 14, 2021)</w:t>
      </w:r>
    </w:p>
    <w:p w:rsidR="00557340" w:rsidRPr="00557340" w:rsidRDefault="00557340" w:rsidP="00557340">
      <w:pPr>
        <w:jc w:val="center"/>
        <w:rPr>
          <w:rFonts w:ascii="Times New Roman" w:hAnsi="Times New Roman" w:cs="Times New Roman"/>
          <w:b/>
          <w:sz w:val="28"/>
        </w:rPr>
      </w:pPr>
    </w:p>
    <w:p w:rsidR="00557340" w:rsidRDefault="00557340" w:rsidP="00557340">
      <w:pPr>
        <w:jc w:val="center"/>
        <w:rPr>
          <w:rFonts w:ascii="Times New Roman" w:hAnsi="Times New Roman" w:cs="Times New Roman"/>
          <w:b/>
          <w:sz w:val="28"/>
        </w:rPr>
      </w:pPr>
      <w:r w:rsidRPr="00557340">
        <w:rPr>
          <w:rFonts w:ascii="Times New Roman" w:hAnsi="Times New Roman" w:cs="Times New Roman"/>
          <w:b/>
          <w:sz w:val="28"/>
        </w:rPr>
        <w:t>Moscow 2021</w:t>
      </w:r>
    </w:p>
    <w:p w:rsidR="00557340" w:rsidRPr="00E42431" w:rsidRDefault="00557340" w:rsidP="002A3640">
      <w:pPr>
        <w:pStyle w:val="a8"/>
        <w:rPr>
          <w:sz w:val="32"/>
        </w:rPr>
      </w:pPr>
      <w:bookmarkStart w:id="0" w:name="_Toc99442045"/>
      <w:r w:rsidRPr="00E42431">
        <w:rPr>
          <w:sz w:val="32"/>
        </w:rPr>
        <w:lastRenderedPageBreak/>
        <w:t>Content</w:t>
      </w:r>
      <w:bookmarkStart w:id="1" w:name="_GoBack"/>
      <w:bookmarkEnd w:id="0"/>
      <w:bookmarkEnd w:id="1"/>
    </w:p>
    <w:sdt>
      <w:sdtPr>
        <w:id w:val="1693657101"/>
        <w:docPartObj>
          <w:docPartGallery w:val="Table of Contents"/>
          <w:docPartUnique/>
        </w:docPartObj>
      </w:sdtPr>
      <w:sdtEndPr>
        <w:rPr>
          <w:rFonts w:asciiTheme="minorHAnsi" w:eastAsiaTheme="minorHAnsi" w:hAnsiTheme="minorHAnsi" w:cstheme="minorBidi"/>
          <w:b/>
          <w:bCs/>
          <w:color w:val="auto"/>
          <w:sz w:val="24"/>
          <w:szCs w:val="24"/>
          <w:lang w:val="en-US" w:eastAsia="en-US"/>
        </w:rPr>
      </w:sdtEndPr>
      <w:sdtContent>
        <w:p w:rsidR="00E42431" w:rsidRPr="00E42431" w:rsidRDefault="00E42431">
          <w:pPr>
            <w:pStyle w:val="aa"/>
            <w:rPr>
              <w:rFonts w:ascii="Times New Roman" w:hAnsi="Times New Roman" w:cs="Times New Roman"/>
              <w:sz w:val="28"/>
              <w:szCs w:val="28"/>
            </w:rPr>
          </w:pPr>
        </w:p>
        <w:p w:rsidR="007B3764" w:rsidRPr="007B3764" w:rsidRDefault="00E42431">
          <w:pPr>
            <w:pStyle w:val="12"/>
            <w:tabs>
              <w:tab w:val="right" w:leader="dot" w:pos="9350"/>
            </w:tabs>
            <w:rPr>
              <w:rFonts w:ascii="Times New Roman" w:eastAsiaTheme="minorEastAsia" w:hAnsi="Times New Roman" w:cs="Times New Roman"/>
              <w:noProof/>
              <w:lang w:val="ru-RU" w:eastAsia="ru-RU"/>
            </w:rPr>
          </w:pPr>
          <w:r w:rsidRPr="007B3764">
            <w:rPr>
              <w:rFonts w:ascii="Times New Roman" w:hAnsi="Times New Roman" w:cs="Times New Roman"/>
            </w:rPr>
            <w:fldChar w:fldCharType="begin"/>
          </w:r>
          <w:r w:rsidRPr="007B3764">
            <w:rPr>
              <w:rFonts w:ascii="Times New Roman" w:hAnsi="Times New Roman" w:cs="Times New Roman"/>
            </w:rPr>
            <w:instrText xml:space="preserve"> TOC \o "1-3" \h \z \u </w:instrText>
          </w:r>
          <w:r w:rsidRPr="007B3764">
            <w:rPr>
              <w:rFonts w:ascii="Times New Roman" w:hAnsi="Times New Roman" w:cs="Times New Roman"/>
            </w:rPr>
            <w:fldChar w:fldCharType="separate"/>
          </w:r>
          <w:hyperlink w:anchor="_Toc99442045" w:history="1">
            <w:r w:rsidR="007B3764" w:rsidRPr="007B3764">
              <w:rPr>
                <w:rStyle w:val="ab"/>
                <w:rFonts w:ascii="Times New Roman" w:hAnsi="Times New Roman" w:cs="Times New Roman"/>
                <w:noProof/>
              </w:rPr>
              <w:t>Content</w:t>
            </w:r>
            <w:r w:rsidR="007B3764" w:rsidRPr="007B3764">
              <w:rPr>
                <w:rFonts w:ascii="Times New Roman" w:hAnsi="Times New Roman" w:cs="Times New Roman"/>
                <w:noProof/>
                <w:webHidden/>
              </w:rPr>
              <w:tab/>
            </w:r>
            <w:r w:rsidR="007B3764" w:rsidRPr="007B3764">
              <w:rPr>
                <w:rFonts w:ascii="Times New Roman" w:hAnsi="Times New Roman" w:cs="Times New Roman"/>
                <w:noProof/>
                <w:webHidden/>
              </w:rPr>
              <w:fldChar w:fldCharType="begin"/>
            </w:r>
            <w:r w:rsidR="007B3764" w:rsidRPr="007B3764">
              <w:rPr>
                <w:rFonts w:ascii="Times New Roman" w:hAnsi="Times New Roman" w:cs="Times New Roman"/>
                <w:noProof/>
                <w:webHidden/>
              </w:rPr>
              <w:instrText xml:space="preserve"> PAGEREF _Toc99442045 \h </w:instrText>
            </w:r>
            <w:r w:rsidR="007B3764" w:rsidRPr="007B3764">
              <w:rPr>
                <w:rFonts w:ascii="Times New Roman" w:hAnsi="Times New Roman" w:cs="Times New Roman"/>
                <w:noProof/>
                <w:webHidden/>
              </w:rPr>
            </w:r>
            <w:r w:rsidR="007B3764" w:rsidRPr="007B3764">
              <w:rPr>
                <w:rFonts w:ascii="Times New Roman" w:hAnsi="Times New Roman" w:cs="Times New Roman"/>
                <w:noProof/>
                <w:webHidden/>
              </w:rPr>
              <w:fldChar w:fldCharType="separate"/>
            </w:r>
            <w:r w:rsidR="007B3764" w:rsidRPr="007B3764">
              <w:rPr>
                <w:rFonts w:ascii="Times New Roman" w:hAnsi="Times New Roman" w:cs="Times New Roman"/>
                <w:noProof/>
                <w:webHidden/>
              </w:rPr>
              <w:t>2</w:t>
            </w:r>
            <w:r w:rsidR="007B3764" w:rsidRPr="007B3764">
              <w:rPr>
                <w:rFonts w:ascii="Times New Roman" w:hAnsi="Times New Roman" w:cs="Times New Roman"/>
                <w:noProof/>
                <w:webHidden/>
              </w:rPr>
              <w:fldChar w:fldCharType="end"/>
            </w:r>
          </w:hyperlink>
        </w:p>
        <w:p w:rsidR="007B3764" w:rsidRPr="007B3764" w:rsidRDefault="007B3764">
          <w:pPr>
            <w:pStyle w:val="12"/>
            <w:tabs>
              <w:tab w:val="left" w:pos="440"/>
              <w:tab w:val="right" w:leader="dot" w:pos="9350"/>
            </w:tabs>
            <w:rPr>
              <w:rFonts w:ascii="Times New Roman" w:eastAsiaTheme="minorEastAsia" w:hAnsi="Times New Roman" w:cs="Times New Roman"/>
              <w:noProof/>
              <w:lang w:val="ru-RU" w:eastAsia="ru-RU"/>
            </w:rPr>
          </w:pPr>
          <w:hyperlink w:anchor="_Toc99442046" w:history="1">
            <w:r w:rsidRPr="007B3764">
              <w:rPr>
                <w:rStyle w:val="ab"/>
                <w:rFonts w:ascii="Times New Roman" w:hAnsi="Times New Roman" w:cs="Times New Roman"/>
                <w:noProof/>
              </w:rPr>
              <w:t>1.</w:t>
            </w:r>
            <w:r w:rsidRPr="007B3764">
              <w:rPr>
                <w:rFonts w:ascii="Times New Roman" w:eastAsiaTheme="minorEastAsia" w:hAnsi="Times New Roman" w:cs="Times New Roman"/>
                <w:noProof/>
                <w:lang w:val="ru-RU" w:eastAsia="ru-RU"/>
              </w:rPr>
              <w:tab/>
            </w:r>
            <w:r w:rsidRPr="007B3764">
              <w:rPr>
                <w:rStyle w:val="ab"/>
                <w:rFonts w:ascii="Times New Roman" w:hAnsi="Times New Roman" w:cs="Times New Roman"/>
                <w:noProof/>
              </w:rPr>
              <w:t>The purpose and objectives of the course project</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_Toc99442046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3</w:t>
            </w:r>
            <w:r w:rsidRPr="007B3764">
              <w:rPr>
                <w:rFonts w:ascii="Times New Roman" w:hAnsi="Times New Roman" w:cs="Times New Roman"/>
                <w:noProof/>
                <w:webHidden/>
              </w:rPr>
              <w:fldChar w:fldCharType="end"/>
            </w:r>
          </w:hyperlink>
        </w:p>
        <w:p w:rsidR="007B3764" w:rsidRPr="007B3764" w:rsidRDefault="007B3764">
          <w:pPr>
            <w:pStyle w:val="12"/>
            <w:tabs>
              <w:tab w:val="right" w:leader="dot" w:pos="9350"/>
            </w:tabs>
            <w:rPr>
              <w:rFonts w:ascii="Times New Roman" w:eastAsiaTheme="minorEastAsia" w:hAnsi="Times New Roman" w:cs="Times New Roman"/>
              <w:noProof/>
              <w:lang w:val="ru-RU" w:eastAsia="ru-RU"/>
            </w:rPr>
          </w:pPr>
          <w:hyperlink w:anchor="_Toc99442047" w:history="1">
            <w:r w:rsidRPr="007B3764">
              <w:rPr>
                <w:rStyle w:val="ab"/>
                <w:rFonts w:ascii="Times New Roman" w:hAnsi="Times New Roman" w:cs="Times New Roman"/>
                <w:noProof/>
              </w:rPr>
              <w:t xml:space="preserve">2. </w:t>
            </w:r>
            <w:r w:rsidRPr="007B3764">
              <w:rPr>
                <w:rStyle w:val="ab"/>
                <w:rFonts w:ascii="Times New Roman" w:hAnsi="Times New Roman" w:cs="Times New Roman"/>
                <w:noProof/>
                <w:lang w:val="ru-RU"/>
              </w:rPr>
              <w:t xml:space="preserve">     </w:t>
            </w:r>
            <w:r w:rsidRPr="007B3764">
              <w:rPr>
                <w:rStyle w:val="ab"/>
                <w:rFonts w:ascii="Times New Roman" w:hAnsi="Times New Roman" w:cs="Times New Roman"/>
                <w:noProof/>
              </w:rPr>
              <w:t>Requirements for results (developed competencies)</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_Toc99442047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3</w:t>
            </w:r>
            <w:r w:rsidRPr="007B3764">
              <w:rPr>
                <w:rFonts w:ascii="Times New Roman" w:hAnsi="Times New Roman" w:cs="Times New Roman"/>
                <w:noProof/>
                <w:webHidden/>
              </w:rPr>
              <w:fldChar w:fldCharType="end"/>
            </w:r>
          </w:hyperlink>
        </w:p>
        <w:p w:rsidR="007B3764" w:rsidRPr="007B3764" w:rsidRDefault="007B3764">
          <w:pPr>
            <w:pStyle w:val="12"/>
            <w:tabs>
              <w:tab w:val="left" w:pos="440"/>
              <w:tab w:val="right" w:leader="dot" w:pos="9350"/>
            </w:tabs>
            <w:rPr>
              <w:rFonts w:ascii="Times New Roman" w:eastAsiaTheme="minorEastAsia" w:hAnsi="Times New Roman" w:cs="Times New Roman"/>
              <w:noProof/>
              <w:lang w:val="ru-RU" w:eastAsia="ru-RU"/>
            </w:rPr>
          </w:pPr>
          <w:hyperlink w:anchor="_Toc99442048" w:history="1">
            <w:r w:rsidRPr="007B3764">
              <w:rPr>
                <w:rStyle w:val="ab"/>
                <w:rFonts w:ascii="Times New Roman" w:hAnsi="Times New Roman" w:cs="Times New Roman"/>
                <w:noProof/>
              </w:rPr>
              <w:t>3.</w:t>
            </w:r>
            <w:r w:rsidRPr="007B3764">
              <w:rPr>
                <w:rFonts w:ascii="Times New Roman" w:eastAsiaTheme="minorEastAsia" w:hAnsi="Times New Roman" w:cs="Times New Roman"/>
                <w:noProof/>
                <w:lang w:val="ru-RU" w:eastAsia="ru-RU"/>
              </w:rPr>
              <w:tab/>
            </w:r>
            <w:r w:rsidRPr="007B3764">
              <w:rPr>
                <w:rStyle w:val="ab"/>
                <w:rFonts w:ascii="Times New Roman" w:hAnsi="Times New Roman" w:cs="Times New Roman"/>
                <w:noProof/>
              </w:rPr>
              <w:t>Topics of course projects</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_Toc99442048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5</w:t>
            </w:r>
            <w:r w:rsidRPr="007B3764">
              <w:rPr>
                <w:rFonts w:ascii="Times New Roman" w:hAnsi="Times New Roman" w:cs="Times New Roman"/>
                <w:noProof/>
                <w:webHidden/>
              </w:rPr>
              <w:fldChar w:fldCharType="end"/>
            </w:r>
          </w:hyperlink>
        </w:p>
        <w:p w:rsidR="007B3764" w:rsidRPr="007B3764" w:rsidRDefault="007B3764">
          <w:pPr>
            <w:pStyle w:val="12"/>
            <w:tabs>
              <w:tab w:val="left" w:pos="440"/>
              <w:tab w:val="right" w:leader="dot" w:pos="9350"/>
            </w:tabs>
            <w:rPr>
              <w:rFonts w:ascii="Times New Roman" w:eastAsiaTheme="minorEastAsia" w:hAnsi="Times New Roman" w:cs="Times New Roman"/>
              <w:noProof/>
              <w:lang w:val="ru-RU" w:eastAsia="ru-RU"/>
            </w:rPr>
          </w:pPr>
          <w:hyperlink w:anchor="_Toc99442049" w:history="1">
            <w:r w:rsidRPr="007B3764">
              <w:rPr>
                <w:rStyle w:val="ab"/>
                <w:rFonts w:ascii="Times New Roman" w:hAnsi="Times New Roman" w:cs="Times New Roman"/>
                <w:noProof/>
              </w:rPr>
              <w:t>4.</w:t>
            </w:r>
            <w:r w:rsidRPr="007B3764">
              <w:rPr>
                <w:rFonts w:ascii="Times New Roman" w:eastAsiaTheme="minorEastAsia" w:hAnsi="Times New Roman" w:cs="Times New Roman"/>
                <w:noProof/>
                <w:lang w:val="ru-RU" w:eastAsia="ru-RU"/>
              </w:rPr>
              <w:tab/>
            </w:r>
            <w:r w:rsidRPr="007B3764">
              <w:rPr>
                <w:rStyle w:val="ab"/>
                <w:rFonts w:ascii="Times New Roman" w:hAnsi="Times New Roman" w:cs="Times New Roman"/>
                <w:noProof/>
              </w:rPr>
              <w:t>Organizational issues</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_Toc99442049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6</w:t>
            </w:r>
            <w:r w:rsidRPr="007B3764">
              <w:rPr>
                <w:rFonts w:ascii="Times New Roman" w:hAnsi="Times New Roman" w:cs="Times New Roman"/>
                <w:noProof/>
                <w:webHidden/>
              </w:rPr>
              <w:fldChar w:fldCharType="end"/>
            </w:r>
          </w:hyperlink>
        </w:p>
        <w:p w:rsidR="007B3764" w:rsidRPr="007B3764" w:rsidRDefault="007B3764">
          <w:pPr>
            <w:pStyle w:val="12"/>
            <w:tabs>
              <w:tab w:val="right" w:leader="dot" w:pos="9350"/>
            </w:tabs>
            <w:rPr>
              <w:rFonts w:ascii="Times New Roman" w:eastAsiaTheme="minorEastAsia" w:hAnsi="Times New Roman" w:cs="Times New Roman"/>
              <w:noProof/>
              <w:lang w:val="ru-RU" w:eastAsia="ru-RU"/>
            </w:rPr>
          </w:pPr>
          <w:hyperlink w:anchor="_Toc99442050" w:history="1">
            <w:r w:rsidRPr="007B3764">
              <w:rPr>
                <w:rStyle w:val="ab"/>
                <w:rFonts w:ascii="Times New Roman" w:hAnsi="Times New Roman" w:cs="Times New Roman"/>
                <w:noProof/>
              </w:rPr>
              <w:t xml:space="preserve">5. </w:t>
            </w:r>
            <w:r w:rsidRPr="007B3764">
              <w:rPr>
                <w:rStyle w:val="ab"/>
                <w:rFonts w:ascii="Times New Roman" w:hAnsi="Times New Roman" w:cs="Times New Roman"/>
                <w:noProof/>
                <w:lang w:val="ru-RU"/>
              </w:rPr>
              <w:t xml:space="preserve">     </w:t>
            </w:r>
            <w:r w:rsidRPr="007B3764">
              <w:rPr>
                <w:rStyle w:val="ab"/>
                <w:rFonts w:ascii="Times New Roman" w:hAnsi="Times New Roman" w:cs="Times New Roman"/>
                <w:noProof/>
              </w:rPr>
              <w:t>Requirements for the content, scope and design of the course project</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_Toc99442050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10</w:t>
            </w:r>
            <w:r w:rsidRPr="007B3764">
              <w:rPr>
                <w:rFonts w:ascii="Times New Roman" w:hAnsi="Times New Roman" w:cs="Times New Roman"/>
                <w:noProof/>
                <w:webHidden/>
              </w:rPr>
              <w:fldChar w:fldCharType="end"/>
            </w:r>
          </w:hyperlink>
        </w:p>
        <w:p w:rsidR="007B3764" w:rsidRPr="007B3764" w:rsidRDefault="007B3764">
          <w:pPr>
            <w:pStyle w:val="12"/>
            <w:tabs>
              <w:tab w:val="right" w:leader="dot" w:pos="9350"/>
            </w:tabs>
            <w:rPr>
              <w:rFonts w:ascii="Times New Roman" w:eastAsiaTheme="minorEastAsia" w:hAnsi="Times New Roman" w:cs="Times New Roman"/>
              <w:noProof/>
              <w:lang w:val="ru-RU" w:eastAsia="ru-RU"/>
            </w:rPr>
          </w:pPr>
          <w:hyperlink w:anchor="_Toc99442051" w:history="1">
            <w:r w:rsidRPr="007B3764">
              <w:rPr>
                <w:rStyle w:val="ab"/>
                <w:rFonts w:ascii="Times New Roman" w:hAnsi="Times New Roman" w:cs="Times New Roman"/>
                <w:noProof/>
              </w:rPr>
              <w:t xml:space="preserve">6. </w:t>
            </w:r>
            <w:r w:rsidRPr="007B3764">
              <w:rPr>
                <w:rStyle w:val="ab"/>
                <w:rFonts w:ascii="Times New Roman" w:hAnsi="Times New Roman" w:cs="Times New Roman"/>
                <w:noProof/>
                <w:lang w:val="ru-RU"/>
              </w:rPr>
              <w:t xml:space="preserve">     </w:t>
            </w:r>
            <w:r w:rsidRPr="007B3764">
              <w:rPr>
                <w:rStyle w:val="ab"/>
                <w:rFonts w:ascii="Times New Roman" w:hAnsi="Times New Roman" w:cs="Times New Roman"/>
                <w:noProof/>
              </w:rPr>
              <w:t>Evaluation criteria for the course project</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_Toc99442051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15</w:t>
            </w:r>
            <w:r w:rsidRPr="007B3764">
              <w:rPr>
                <w:rFonts w:ascii="Times New Roman" w:hAnsi="Times New Roman" w:cs="Times New Roman"/>
                <w:noProof/>
                <w:webHidden/>
              </w:rPr>
              <w:fldChar w:fldCharType="end"/>
            </w:r>
          </w:hyperlink>
        </w:p>
        <w:p w:rsidR="007B3764" w:rsidRPr="007B3764" w:rsidRDefault="007B3764">
          <w:pPr>
            <w:pStyle w:val="12"/>
            <w:tabs>
              <w:tab w:val="right" w:leader="dot" w:pos="9350"/>
            </w:tabs>
            <w:rPr>
              <w:rFonts w:ascii="Times New Roman" w:eastAsiaTheme="minorEastAsia" w:hAnsi="Times New Roman" w:cs="Times New Roman"/>
              <w:noProof/>
              <w:lang w:val="ru-RU" w:eastAsia="ru-RU"/>
            </w:rPr>
          </w:pPr>
          <w:hyperlink w:anchor="_Toc99442052" w:history="1">
            <w:r w:rsidRPr="007B3764">
              <w:rPr>
                <w:rStyle w:val="ab"/>
                <w:rFonts w:ascii="Times New Roman" w:hAnsi="Times New Roman" w:cs="Times New Roman"/>
                <w:noProof/>
              </w:rPr>
              <w:t xml:space="preserve">7. </w:t>
            </w:r>
            <w:r w:rsidRPr="007B3764">
              <w:rPr>
                <w:rStyle w:val="ab"/>
                <w:rFonts w:ascii="Times New Roman" w:hAnsi="Times New Roman" w:cs="Times New Roman"/>
                <w:noProof/>
                <w:lang w:val="ru-RU"/>
              </w:rPr>
              <w:t xml:space="preserve">     </w:t>
            </w:r>
            <w:r w:rsidRPr="007B3764">
              <w:rPr>
                <w:rStyle w:val="ab"/>
                <w:rFonts w:ascii="Times New Roman" w:hAnsi="Times New Roman" w:cs="Times New Roman"/>
                <w:noProof/>
              </w:rPr>
              <w:t>Methodological recommendations for the implementation of the course project</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_Toc99442052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16</w:t>
            </w:r>
            <w:r w:rsidRPr="007B3764">
              <w:rPr>
                <w:rFonts w:ascii="Times New Roman" w:hAnsi="Times New Roman" w:cs="Times New Roman"/>
                <w:noProof/>
                <w:webHidden/>
              </w:rPr>
              <w:fldChar w:fldCharType="end"/>
            </w:r>
          </w:hyperlink>
        </w:p>
        <w:p w:rsidR="007B3764" w:rsidRPr="007B3764" w:rsidRDefault="007B3764">
          <w:pPr>
            <w:pStyle w:val="12"/>
            <w:tabs>
              <w:tab w:val="right" w:leader="dot" w:pos="9350"/>
            </w:tabs>
            <w:rPr>
              <w:rFonts w:ascii="Times New Roman" w:eastAsiaTheme="minorEastAsia" w:hAnsi="Times New Roman" w:cs="Times New Roman"/>
              <w:noProof/>
              <w:lang w:val="ru-RU" w:eastAsia="ru-RU"/>
            </w:rPr>
          </w:pPr>
          <w:hyperlink w:anchor="_Toc99442053" w:history="1">
            <w:r w:rsidRPr="007B3764">
              <w:rPr>
                <w:rStyle w:val="ab"/>
                <w:rFonts w:ascii="Times New Roman" w:hAnsi="Times New Roman" w:cs="Times New Roman"/>
                <w:noProof/>
              </w:rPr>
              <w:t>Paragraph 1.1 Project analysis</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_Toc99442053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17</w:t>
            </w:r>
            <w:r w:rsidRPr="007B3764">
              <w:rPr>
                <w:rFonts w:ascii="Times New Roman" w:hAnsi="Times New Roman" w:cs="Times New Roman"/>
                <w:noProof/>
                <w:webHidden/>
              </w:rPr>
              <w:fldChar w:fldCharType="end"/>
            </w:r>
          </w:hyperlink>
        </w:p>
        <w:p w:rsidR="007B3764" w:rsidRPr="007B3764" w:rsidRDefault="007B3764">
          <w:pPr>
            <w:pStyle w:val="12"/>
            <w:tabs>
              <w:tab w:val="right" w:leader="dot" w:pos="9350"/>
            </w:tabs>
            <w:rPr>
              <w:rFonts w:ascii="Times New Roman" w:eastAsiaTheme="minorEastAsia" w:hAnsi="Times New Roman" w:cs="Times New Roman"/>
              <w:noProof/>
              <w:lang w:val="ru-RU" w:eastAsia="ru-RU"/>
            </w:rPr>
          </w:pPr>
          <w:hyperlink w:anchor="_Toc99442054" w:history="1">
            <w:r w:rsidRPr="007B3764">
              <w:rPr>
                <w:rStyle w:val="ab"/>
                <w:rFonts w:ascii="Times New Roman" w:hAnsi="Times New Roman" w:cs="Times New Roman"/>
                <w:noProof/>
              </w:rPr>
              <w:t>Paragraph 1.2 the purpose and product of the project</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_Toc99442054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19</w:t>
            </w:r>
            <w:r w:rsidRPr="007B3764">
              <w:rPr>
                <w:rFonts w:ascii="Times New Roman" w:hAnsi="Times New Roman" w:cs="Times New Roman"/>
                <w:noProof/>
                <w:webHidden/>
              </w:rPr>
              <w:fldChar w:fldCharType="end"/>
            </w:r>
          </w:hyperlink>
        </w:p>
        <w:p w:rsidR="007B3764" w:rsidRPr="007B3764" w:rsidRDefault="007B3764">
          <w:pPr>
            <w:pStyle w:val="12"/>
            <w:tabs>
              <w:tab w:val="right" w:leader="dot" w:pos="9350"/>
            </w:tabs>
            <w:rPr>
              <w:rFonts w:ascii="Times New Roman" w:eastAsiaTheme="minorEastAsia" w:hAnsi="Times New Roman" w:cs="Times New Roman"/>
              <w:noProof/>
              <w:lang w:val="ru-RU" w:eastAsia="ru-RU"/>
            </w:rPr>
          </w:pPr>
          <w:hyperlink w:anchor="_Toc99442055" w:history="1">
            <w:r w:rsidRPr="007B3764">
              <w:rPr>
                <w:rStyle w:val="ab"/>
                <w:rFonts w:ascii="Times New Roman" w:hAnsi="Times New Roman" w:cs="Times New Roman"/>
                <w:noProof/>
              </w:rPr>
              <w:t>Paragraph 1.3 Definition of the scope of work</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_Toc99442055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21</w:t>
            </w:r>
            <w:r w:rsidRPr="007B3764">
              <w:rPr>
                <w:rFonts w:ascii="Times New Roman" w:hAnsi="Times New Roman" w:cs="Times New Roman"/>
                <w:noProof/>
                <w:webHidden/>
              </w:rPr>
              <w:fldChar w:fldCharType="end"/>
            </w:r>
          </w:hyperlink>
        </w:p>
        <w:p w:rsidR="007B3764" w:rsidRPr="007B3764" w:rsidRDefault="007B3764">
          <w:pPr>
            <w:pStyle w:val="12"/>
            <w:tabs>
              <w:tab w:val="right" w:leader="dot" w:pos="9350"/>
            </w:tabs>
            <w:rPr>
              <w:rFonts w:ascii="Times New Roman" w:eastAsiaTheme="minorEastAsia" w:hAnsi="Times New Roman" w:cs="Times New Roman"/>
              <w:noProof/>
              <w:lang w:val="ru-RU" w:eastAsia="ru-RU"/>
            </w:rPr>
          </w:pPr>
          <w:hyperlink w:anchor="_Toc99442056" w:history="1">
            <w:r w:rsidRPr="007B3764">
              <w:rPr>
                <w:rStyle w:val="ab"/>
                <w:rFonts w:ascii="Times New Roman" w:hAnsi="Times New Roman" w:cs="Times New Roman"/>
                <w:noProof/>
              </w:rPr>
              <w:t>Paragraph 2.1. Analysis of stakeholders and development of a plan to involve them in the project</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_Toc99442056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26</w:t>
            </w:r>
            <w:r w:rsidRPr="007B3764">
              <w:rPr>
                <w:rFonts w:ascii="Times New Roman" w:hAnsi="Times New Roman" w:cs="Times New Roman"/>
                <w:noProof/>
                <w:webHidden/>
              </w:rPr>
              <w:fldChar w:fldCharType="end"/>
            </w:r>
          </w:hyperlink>
        </w:p>
        <w:p w:rsidR="007B3764" w:rsidRPr="007B3764" w:rsidRDefault="007B3764">
          <w:pPr>
            <w:pStyle w:val="12"/>
            <w:tabs>
              <w:tab w:val="right" w:leader="dot" w:pos="9350"/>
            </w:tabs>
            <w:rPr>
              <w:rFonts w:ascii="Times New Roman" w:eastAsiaTheme="minorEastAsia" w:hAnsi="Times New Roman" w:cs="Times New Roman"/>
              <w:noProof/>
              <w:lang w:val="ru-RU" w:eastAsia="ru-RU"/>
            </w:rPr>
          </w:pPr>
          <w:hyperlink w:anchor="_Toc99442057" w:history="1">
            <w:r w:rsidRPr="007B3764">
              <w:rPr>
                <w:rStyle w:val="ab"/>
                <w:rFonts w:ascii="Times New Roman" w:hAnsi="Times New Roman" w:cs="Times New Roman"/>
                <w:noProof/>
              </w:rPr>
              <w:t>Paragraph 2.2 Project risk assessment (identification, analysis, development of response measures)</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_Toc99442057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31</w:t>
            </w:r>
            <w:r w:rsidRPr="007B3764">
              <w:rPr>
                <w:rFonts w:ascii="Times New Roman" w:hAnsi="Times New Roman" w:cs="Times New Roman"/>
                <w:noProof/>
                <w:webHidden/>
              </w:rPr>
              <w:fldChar w:fldCharType="end"/>
            </w:r>
          </w:hyperlink>
        </w:p>
        <w:p w:rsidR="007B3764" w:rsidRPr="007B3764" w:rsidRDefault="007B3764">
          <w:pPr>
            <w:pStyle w:val="12"/>
            <w:tabs>
              <w:tab w:val="right" w:leader="dot" w:pos="9350"/>
            </w:tabs>
            <w:rPr>
              <w:rFonts w:ascii="Times New Roman" w:eastAsiaTheme="minorEastAsia" w:hAnsi="Times New Roman" w:cs="Times New Roman"/>
              <w:noProof/>
              <w:lang w:val="ru-RU" w:eastAsia="ru-RU"/>
            </w:rPr>
          </w:pPr>
          <w:hyperlink w:anchor="_Toc99442058" w:history="1">
            <w:r w:rsidRPr="007B3764">
              <w:rPr>
                <w:rStyle w:val="ab"/>
                <w:rFonts w:ascii="Times New Roman" w:hAnsi="Times New Roman" w:cs="Times New Roman"/>
                <w:noProof/>
              </w:rPr>
              <w:t>Paragraph 2.3 Evaluation of project performance indicators</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_Toc99442058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36</w:t>
            </w:r>
            <w:r w:rsidRPr="007B3764">
              <w:rPr>
                <w:rFonts w:ascii="Times New Roman" w:hAnsi="Times New Roman" w:cs="Times New Roman"/>
                <w:noProof/>
                <w:webHidden/>
              </w:rPr>
              <w:fldChar w:fldCharType="end"/>
            </w:r>
          </w:hyperlink>
        </w:p>
        <w:p w:rsidR="007B3764" w:rsidRPr="007B3764" w:rsidRDefault="007B3764">
          <w:pPr>
            <w:pStyle w:val="12"/>
            <w:tabs>
              <w:tab w:val="right" w:leader="dot" w:pos="9350"/>
            </w:tabs>
            <w:rPr>
              <w:rFonts w:ascii="Times New Roman" w:eastAsiaTheme="minorEastAsia" w:hAnsi="Times New Roman" w:cs="Times New Roman"/>
              <w:noProof/>
              <w:lang w:val="ru-RU" w:eastAsia="ru-RU"/>
            </w:rPr>
          </w:pPr>
          <w:hyperlink w:anchor="_Toc99442059" w:history="1">
            <w:r w:rsidRPr="007B3764">
              <w:rPr>
                <w:rStyle w:val="ab"/>
                <w:rFonts w:ascii="Times New Roman" w:hAnsi="Times New Roman" w:cs="Times New Roman"/>
                <w:noProof/>
              </w:rPr>
              <w:t>Paragraph 3.1 Development of a project management plan</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_Toc99442059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46</w:t>
            </w:r>
            <w:r w:rsidRPr="007B3764">
              <w:rPr>
                <w:rFonts w:ascii="Times New Roman" w:hAnsi="Times New Roman" w:cs="Times New Roman"/>
                <w:noProof/>
                <w:webHidden/>
              </w:rPr>
              <w:fldChar w:fldCharType="end"/>
            </w:r>
          </w:hyperlink>
        </w:p>
        <w:p w:rsidR="007B3764" w:rsidRPr="007B3764" w:rsidRDefault="007B3764">
          <w:pPr>
            <w:pStyle w:val="12"/>
            <w:tabs>
              <w:tab w:val="right" w:leader="dot" w:pos="9350"/>
            </w:tabs>
            <w:rPr>
              <w:rFonts w:ascii="Times New Roman" w:eastAsiaTheme="minorEastAsia" w:hAnsi="Times New Roman" w:cs="Times New Roman"/>
              <w:noProof/>
              <w:lang w:val="ru-RU" w:eastAsia="ru-RU"/>
            </w:rPr>
          </w:pPr>
          <w:hyperlink w:anchor="_Toc99442060" w:history="1">
            <w:r w:rsidRPr="007B3764">
              <w:rPr>
                <w:rStyle w:val="ab"/>
                <w:rFonts w:ascii="Times New Roman" w:hAnsi="Times New Roman" w:cs="Times New Roman"/>
                <w:i/>
                <w:noProof/>
              </w:rPr>
              <w:t>Coverage of the basic planning methodology</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_Toc99442060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48</w:t>
            </w:r>
            <w:r w:rsidRPr="007B3764">
              <w:rPr>
                <w:rFonts w:ascii="Times New Roman" w:hAnsi="Times New Roman" w:cs="Times New Roman"/>
                <w:noProof/>
                <w:webHidden/>
              </w:rPr>
              <w:fldChar w:fldCharType="end"/>
            </w:r>
          </w:hyperlink>
        </w:p>
        <w:p w:rsidR="007B3764" w:rsidRPr="007B3764" w:rsidRDefault="007B3764">
          <w:pPr>
            <w:pStyle w:val="12"/>
            <w:tabs>
              <w:tab w:val="right" w:leader="dot" w:pos="9350"/>
            </w:tabs>
            <w:rPr>
              <w:rFonts w:ascii="Times New Roman" w:eastAsiaTheme="minorEastAsia" w:hAnsi="Times New Roman" w:cs="Times New Roman"/>
              <w:noProof/>
              <w:lang w:val="ru-RU" w:eastAsia="ru-RU"/>
            </w:rPr>
          </w:pPr>
          <w:hyperlink w:anchor="_Toc99442061" w:history="1">
            <w:r w:rsidRPr="007B3764">
              <w:rPr>
                <w:rStyle w:val="ab"/>
                <w:rFonts w:ascii="Times New Roman" w:hAnsi="Times New Roman" w:cs="Times New Roman"/>
                <w:i/>
                <w:noProof/>
              </w:rPr>
              <w:t>Project management plan by milestones</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_Toc99442061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49</w:t>
            </w:r>
            <w:r w:rsidRPr="007B3764">
              <w:rPr>
                <w:rFonts w:ascii="Times New Roman" w:hAnsi="Times New Roman" w:cs="Times New Roman"/>
                <w:noProof/>
                <w:webHidden/>
              </w:rPr>
              <w:fldChar w:fldCharType="end"/>
            </w:r>
          </w:hyperlink>
        </w:p>
        <w:p w:rsidR="007B3764" w:rsidRPr="007B3764" w:rsidRDefault="007B3764">
          <w:pPr>
            <w:pStyle w:val="12"/>
            <w:tabs>
              <w:tab w:val="right" w:leader="dot" w:pos="9350"/>
            </w:tabs>
            <w:rPr>
              <w:rFonts w:ascii="Times New Roman" w:eastAsiaTheme="minorEastAsia" w:hAnsi="Times New Roman" w:cs="Times New Roman"/>
              <w:noProof/>
              <w:lang w:val="ru-RU" w:eastAsia="ru-RU"/>
            </w:rPr>
          </w:pPr>
          <w:hyperlink w:anchor="_Toc99442062" w:history="1">
            <w:r w:rsidRPr="007B3764">
              <w:rPr>
                <w:rStyle w:val="ab"/>
                <w:rFonts w:ascii="Times New Roman" w:hAnsi="Times New Roman" w:cs="Times New Roman"/>
                <w:i/>
                <w:noProof/>
              </w:rPr>
              <w:t>A plan for milestones on the example of JSC "United Confectioners Holding Company"</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_Toc99442062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50</w:t>
            </w:r>
            <w:r w:rsidRPr="007B3764">
              <w:rPr>
                <w:rFonts w:ascii="Times New Roman" w:hAnsi="Times New Roman" w:cs="Times New Roman"/>
                <w:noProof/>
                <w:webHidden/>
              </w:rPr>
              <w:fldChar w:fldCharType="end"/>
            </w:r>
          </w:hyperlink>
        </w:p>
        <w:p w:rsidR="007B3764" w:rsidRPr="007B3764" w:rsidRDefault="007B3764">
          <w:pPr>
            <w:pStyle w:val="12"/>
            <w:tabs>
              <w:tab w:val="right" w:leader="dot" w:pos="9350"/>
            </w:tabs>
            <w:rPr>
              <w:rFonts w:ascii="Times New Roman" w:eastAsiaTheme="minorEastAsia" w:hAnsi="Times New Roman" w:cs="Times New Roman"/>
              <w:noProof/>
              <w:lang w:val="ru-RU" w:eastAsia="ru-RU"/>
            </w:rPr>
          </w:pPr>
          <w:hyperlink w:anchor="_Toc99442063" w:history="1">
            <w:r w:rsidRPr="007B3764">
              <w:rPr>
                <w:rStyle w:val="ab"/>
                <w:rFonts w:ascii="Times New Roman" w:hAnsi="Times New Roman" w:cs="Times New Roman"/>
                <w:i/>
                <w:noProof/>
              </w:rPr>
              <w:t>Network graph</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_Toc99442063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52</w:t>
            </w:r>
            <w:r w:rsidRPr="007B3764">
              <w:rPr>
                <w:rFonts w:ascii="Times New Roman" w:hAnsi="Times New Roman" w:cs="Times New Roman"/>
                <w:noProof/>
                <w:webHidden/>
              </w:rPr>
              <w:fldChar w:fldCharType="end"/>
            </w:r>
          </w:hyperlink>
        </w:p>
        <w:p w:rsidR="007B3764" w:rsidRPr="007B3764" w:rsidRDefault="007B3764">
          <w:pPr>
            <w:pStyle w:val="12"/>
            <w:tabs>
              <w:tab w:val="right" w:leader="dot" w:pos="9350"/>
            </w:tabs>
            <w:rPr>
              <w:rFonts w:ascii="Times New Roman" w:eastAsiaTheme="minorEastAsia" w:hAnsi="Times New Roman" w:cs="Times New Roman"/>
              <w:noProof/>
              <w:lang w:val="ru-RU" w:eastAsia="ru-RU"/>
            </w:rPr>
          </w:pPr>
          <w:hyperlink w:anchor="_Toc99442064" w:history="1">
            <w:r w:rsidRPr="007B3764">
              <w:rPr>
                <w:rStyle w:val="ab"/>
                <w:rFonts w:ascii="Times New Roman" w:hAnsi="Times New Roman" w:cs="Times New Roman"/>
                <w:noProof/>
              </w:rPr>
              <w:t>Paragraph 3.2 Formation of the project calendar plan</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_Toc99442064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55</w:t>
            </w:r>
            <w:r w:rsidRPr="007B3764">
              <w:rPr>
                <w:rFonts w:ascii="Times New Roman" w:hAnsi="Times New Roman" w:cs="Times New Roman"/>
                <w:noProof/>
                <w:webHidden/>
              </w:rPr>
              <w:fldChar w:fldCharType="end"/>
            </w:r>
          </w:hyperlink>
        </w:p>
        <w:p w:rsidR="007B3764" w:rsidRPr="007B3764" w:rsidRDefault="007B3764">
          <w:pPr>
            <w:pStyle w:val="12"/>
            <w:tabs>
              <w:tab w:val="right" w:leader="dot" w:pos="9350"/>
            </w:tabs>
            <w:rPr>
              <w:rFonts w:ascii="Times New Roman" w:eastAsiaTheme="minorEastAsia" w:hAnsi="Times New Roman" w:cs="Times New Roman"/>
              <w:noProof/>
              <w:lang w:val="ru-RU" w:eastAsia="ru-RU"/>
            </w:rPr>
          </w:pPr>
          <w:hyperlink w:anchor="_Toc99442065" w:history="1">
            <w:r w:rsidRPr="007B3764">
              <w:rPr>
                <w:rStyle w:val="ab"/>
                <w:rFonts w:ascii="Times New Roman" w:hAnsi="Times New Roman" w:cs="Times New Roman"/>
                <w:noProof/>
              </w:rPr>
              <w:t>Paragraph 3.3 Development of the project budget</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_Toc99442065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62</w:t>
            </w:r>
            <w:r w:rsidRPr="007B3764">
              <w:rPr>
                <w:rFonts w:ascii="Times New Roman" w:hAnsi="Times New Roman" w:cs="Times New Roman"/>
                <w:noProof/>
                <w:webHidden/>
              </w:rPr>
              <w:fldChar w:fldCharType="end"/>
            </w:r>
          </w:hyperlink>
        </w:p>
        <w:p w:rsidR="007B3764" w:rsidRPr="007B3764" w:rsidRDefault="007B3764">
          <w:pPr>
            <w:pStyle w:val="12"/>
            <w:tabs>
              <w:tab w:val="left" w:pos="440"/>
              <w:tab w:val="right" w:leader="dot" w:pos="9350"/>
            </w:tabs>
            <w:rPr>
              <w:rFonts w:ascii="Times New Roman" w:eastAsiaTheme="minorEastAsia" w:hAnsi="Times New Roman" w:cs="Times New Roman"/>
              <w:noProof/>
              <w:lang w:val="ru-RU" w:eastAsia="ru-RU"/>
            </w:rPr>
          </w:pPr>
          <w:hyperlink w:anchor="_Toc99442066" w:history="1">
            <w:r w:rsidRPr="007B3764">
              <w:rPr>
                <w:rStyle w:val="ab"/>
                <w:rFonts w:ascii="Times New Roman" w:hAnsi="Times New Roman" w:cs="Times New Roman"/>
                <w:noProof/>
              </w:rPr>
              <w:t>1.</w:t>
            </w:r>
            <w:r w:rsidRPr="007B3764">
              <w:rPr>
                <w:rFonts w:ascii="Times New Roman" w:eastAsiaTheme="minorEastAsia" w:hAnsi="Times New Roman" w:cs="Times New Roman"/>
                <w:noProof/>
                <w:lang w:val="ru-RU" w:eastAsia="ru-RU"/>
              </w:rPr>
              <w:tab/>
            </w:r>
            <w:r w:rsidRPr="007B3764">
              <w:rPr>
                <w:rStyle w:val="ab"/>
                <w:rFonts w:ascii="Times New Roman" w:hAnsi="Times New Roman" w:cs="Times New Roman"/>
                <w:noProof/>
              </w:rPr>
              <w:t>Analogous estimate method</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_Toc99442066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63</w:t>
            </w:r>
            <w:r w:rsidRPr="007B3764">
              <w:rPr>
                <w:rFonts w:ascii="Times New Roman" w:hAnsi="Times New Roman" w:cs="Times New Roman"/>
                <w:noProof/>
                <w:webHidden/>
              </w:rPr>
              <w:fldChar w:fldCharType="end"/>
            </w:r>
          </w:hyperlink>
        </w:p>
        <w:p w:rsidR="007B3764" w:rsidRPr="007B3764" w:rsidRDefault="007B3764">
          <w:pPr>
            <w:pStyle w:val="12"/>
            <w:tabs>
              <w:tab w:val="left" w:pos="440"/>
              <w:tab w:val="right" w:leader="dot" w:pos="9350"/>
            </w:tabs>
            <w:rPr>
              <w:rFonts w:ascii="Times New Roman" w:eastAsiaTheme="minorEastAsia" w:hAnsi="Times New Roman" w:cs="Times New Roman"/>
              <w:noProof/>
              <w:lang w:val="ru-RU" w:eastAsia="ru-RU"/>
            </w:rPr>
          </w:pPr>
          <w:hyperlink w:anchor="_Toc99442067" w:history="1">
            <w:r w:rsidRPr="007B3764">
              <w:rPr>
                <w:rStyle w:val="ab"/>
                <w:rFonts w:ascii="Times New Roman" w:hAnsi="Times New Roman" w:cs="Times New Roman"/>
                <w:noProof/>
              </w:rPr>
              <w:t>2.</w:t>
            </w:r>
            <w:r w:rsidRPr="007B3764">
              <w:rPr>
                <w:rFonts w:ascii="Times New Roman" w:eastAsiaTheme="minorEastAsia" w:hAnsi="Times New Roman" w:cs="Times New Roman"/>
                <w:noProof/>
                <w:lang w:val="ru-RU" w:eastAsia="ru-RU"/>
              </w:rPr>
              <w:tab/>
            </w:r>
            <w:r w:rsidRPr="007B3764">
              <w:rPr>
                <w:rStyle w:val="ab"/>
                <w:rFonts w:ascii="Times New Roman" w:hAnsi="Times New Roman" w:cs="Times New Roman"/>
                <w:noProof/>
              </w:rPr>
              <w:t>Parametric estimate</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_Toc99442067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63</w:t>
            </w:r>
            <w:r w:rsidRPr="007B3764">
              <w:rPr>
                <w:rFonts w:ascii="Times New Roman" w:hAnsi="Times New Roman" w:cs="Times New Roman"/>
                <w:noProof/>
                <w:webHidden/>
              </w:rPr>
              <w:fldChar w:fldCharType="end"/>
            </w:r>
          </w:hyperlink>
        </w:p>
        <w:p w:rsidR="007B3764" w:rsidRPr="007B3764" w:rsidRDefault="007B3764">
          <w:pPr>
            <w:pStyle w:val="12"/>
            <w:tabs>
              <w:tab w:val="left" w:pos="440"/>
              <w:tab w:val="right" w:leader="dot" w:pos="9350"/>
            </w:tabs>
            <w:rPr>
              <w:rFonts w:ascii="Times New Roman" w:eastAsiaTheme="minorEastAsia" w:hAnsi="Times New Roman" w:cs="Times New Roman"/>
              <w:noProof/>
              <w:lang w:val="ru-RU" w:eastAsia="ru-RU"/>
            </w:rPr>
          </w:pPr>
          <w:hyperlink w:anchor="_Toc99442068" w:history="1">
            <w:r w:rsidRPr="007B3764">
              <w:rPr>
                <w:rStyle w:val="ab"/>
                <w:rFonts w:ascii="Times New Roman" w:hAnsi="Times New Roman" w:cs="Times New Roman"/>
                <w:noProof/>
              </w:rPr>
              <w:t>3.</w:t>
            </w:r>
            <w:r w:rsidRPr="007B3764">
              <w:rPr>
                <w:rFonts w:ascii="Times New Roman" w:eastAsiaTheme="minorEastAsia" w:hAnsi="Times New Roman" w:cs="Times New Roman"/>
                <w:noProof/>
                <w:lang w:val="ru-RU" w:eastAsia="ru-RU"/>
              </w:rPr>
              <w:tab/>
            </w:r>
            <w:r w:rsidRPr="007B3764">
              <w:rPr>
                <w:rStyle w:val="ab"/>
                <w:rFonts w:ascii="Times New Roman" w:hAnsi="Times New Roman" w:cs="Times New Roman"/>
                <w:noProof/>
              </w:rPr>
              <w:t>3-point estimate</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_Toc99442068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63</w:t>
            </w:r>
            <w:r w:rsidRPr="007B3764">
              <w:rPr>
                <w:rFonts w:ascii="Times New Roman" w:hAnsi="Times New Roman" w:cs="Times New Roman"/>
                <w:noProof/>
                <w:webHidden/>
              </w:rPr>
              <w:fldChar w:fldCharType="end"/>
            </w:r>
          </w:hyperlink>
        </w:p>
        <w:p w:rsidR="007B3764" w:rsidRPr="007B3764" w:rsidRDefault="007B3764">
          <w:pPr>
            <w:pStyle w:val="12"/>
            <w:tabs>
              <w:tab w:val="right" w:leader="dot" w:pos="9350"/>
            </w:tabs>
            <w:rPr>
              <w:rFonts w:ascii="Times New Roman" w:eastAsiaTheme="minorEastAsia" w:hAnsi="Times New Roman" w:cs="Times New Roman"/>
              <w:noProof/>
              <w:lang w:val="ru-RU" w:eastAsia="ru-RU"/>
            </w:rPr>
          </w:pPr>
          <w:hyperlink w:anchor="_Toc99442069" w:history="1">
            <w:r w:rsidRPr="007B3764">
              <w:rPr>
                <w:rStyle w:val="ab"/>
                <w:rFonts w:ascii="Times New Roman" w:hAnsi="Times New Roman" w:cs="Times New Roman"/>
                <w:noProof/>
              </w:rPr>
              <w:t>APPENDIX No. 1</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_Toc99442069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65</w:t>
            </w:r>
            <w:r w:rsidRPr="007B3764">
              <w:rPr>
                <w:rFonts w:ascii="Times New Roman" w:hAnsi="Times New Roman" w:cs="Times New Roman"/>
                <w:noProof/>
                <w:webHidden/>
              </w:rPr>
              <w:fldChar w:fldCharType="end"/>
            </w:r>
          </w:hyperlink>
        </w:p>
        <w:p w:rsidR="007B3764" w:rsidRPr="007B3764" w:rsidRDefault="007B3764">
          <w:pPr>
            <w:pStyle w:val="12"/>
            <w:tabs>
              <w:tab w:val="right" w:leader="dot" w:pos="9350"/>
            </w:tabs>
            <w:rPr>
              <w:rFonts w:ascii="Times New Roman" w:eastAsiaTheme="minorEastAsia" w:hAnsi="Times New Roman" w:cs="Times New Roman"/>
              <w:noProof/>
              <w:lang w:val="ru-RU" w:eastAsia="ru-RU"/>
            </w:rPr>
          </w:pPr>
          <w:hyperlink w:anchor="_Toc99442070" w:history="1">
            <w:r w:rsidRPr="007B3764">
              <w:rPr>
                <w:rStyle w:val="ab"/>
                <w:rFonts w:ascii="Times New Roman" w:eastAsia="Times New Roman" w:hAnsi="Times New Roman" w:cs="Times New Roman"/>
                <w:noProof/>
                <w:lang w:eastAsia="ru-RU"/>
              </w:rPr>
              <w:t>APPENDIX No. 2</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_Toc99442070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66</w:t>
            </w:r>
            <w:r w:rsidRPr="007B3764">
              <w:rPr>
                <w:rFonts w:ascii="Times New Roman" w:hAnsi="Times New Roman" w:cs="Times New Roman"/>
                <w:noProof/>
                <w:webHidden/>
              </w:rPr>
              <w:fldChar w:fldCharType="end"/>
            </w:r>
          </w:hyperlink>
        </w:p>
        <w:p w:rsidR="007B3764" w:rsidRPr="007B3764" w:rsidRDefault="007B3764">
          <w:pPr>
            <w:pStyle w:val="12"/>
            <w:tabs>
              <w:tab w:val="right" w:leader="dot" w:pos="9350"/>
            </w:tabs>
            <w:rPr>
              <w:rFonts w:ascii="Times New Roman" w:eastAsiaTheme="minorEastAsia" w:hAnsi="Times New Roman" w:cs="Times New Roman"/>
              <w:noProof/>
              <w:lang w:val="ru-RU" w:eastAsia="ru-RU"/>
            </w:rPr>
          </w:pPr>
          <w:hyperlink w:anchor="_Toc99442071" w:history="1">
            <w:r w:rsidRPr="007B3764">
              <w:rPr>
                <w:rStyle w:val="ab"/>
                <w:rFonts w:ascii="Times New Roman" w:eastAsia="Times New Roman" w:hAnsi="Times New Roman" w:cs="Times New Roman"/>
                <w:noProof/>
                <w:lang w:eastAsia="ru-RU"/>
              </w:rPr>
              <w:t>APPENDIX No.</w:t>
            </w:r>
            <w:r w:rsidRPr="007B3764">
              <w:rPr>
                <w:rStyle w:val="ab"/>
                <w:rFonts w:ascii="Times New Roman" w:eastAsia="Times New Roman" w:hAnsi="Times New Roman" w:cs="Times New Roman"/>
                <w:bCs/>
                <w:noProof/>
                <w:lang w:eastAsia="ru-RU"/>
              </w:rPr>
              <w:t xml:space="preserve"> 3</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_Toc99442071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67</w:t>
            </w:r>
            <w:r w:rsidRPr="007B3764">
              <w:rPr>
                <w:rFonts w:ascii="Times New Roman" w:hAnsi="Times New Roman" w:cs="Times New Roman"/>
                <w:noProof/>
                <w:webHidden/>
              </w:rPr>
              <w:fldChar w:fldCharType="end"/>
            </w:r>
          </w:hyperlink>
        </w:p>
        <w:p w:rsidR="007B3764" w:rsidRPr="007B3764" w:rsidRDefault="007B3764">
          <w:pPr>
            <w:pStyle w:val="12"/>
            <w:tabs>
              <w:tab w:val="right" w:leader="dot" w:pos="9350"/>
            </w:tabs>
            <w:rPr>
              <w:rFonts w:ascii="Times New Roman" w:eastAsiaTheme="minorEastAsia" w:hAnsi="Times New Roman" w:cs="Times New Roman"/>
              <w:noProof/>
              <w:lang w:val="ru-RU" w:eastAsia="ru-RU"/>
            </w:rPr>
          </w:pPr>
          <w:hyperlink w:anchor="_Toc99442072" w:history="1">
            <w:r w:rsidRPr="007B3764">
              <w:rPr>
                <w:rStyle w:val="ab"/>
                <w:rFonts w:ascii="Times New Roman" w:hAnsi="Times New Roman" w:cs="Times New Roman"/>
                <w:noProof/>
              </w:rPr>
              <w:t>APPENDIX No. 4</w:t>
            </w:r>
            <w:r w:rsidRPr="007B3764">
              <w:rPr>
                <w:rFonts w:ascii="Times New Roman" w:hAnsi="Times New Roman" w:cs="Times New Roman"/>
                <w:noProof/>
                <w:webHidden/>
              </w:rPr>
              <w:tab/>
            </w:r>
            <w:r w:rsidRPr="007B3764">
              <w:rPr>
                <w:rFonts w:ascii="Times New Roman" w:hAnsi="Times New Roman" w:cs="Times New Roman"/>
                <w:noProof/>
                <w:webHidden/>
              </w:rPr>
              <w:fldChar w:fldCharType="begin"/>
            </w:r>
            <w:r w:rsidRPr="007B3764">
              <w:rPr>
                <w:rFonts w:ascii="Times New Roman" w:hAnsi="Times New Roman" w:cs="Times New Roman"/>
                <w:noProof/>
                <w:webHidden/>
              </w:rPr>
              <w:instrText xml:space="preserve"> PAGEREF _Toc99442072 \h </w:instrText>
            </w:r>
            <w:r w:rsidRPr="007B3764">
              <w:rPr>
                <w:rFonts w:ascii="Times New Roman" w:hAnsi="Times New Roman" w:cs="Times New Roman"/>
                <w:noProof/>
                <w:webHidden/>
              </w:rPr>
            </w:r>
            <w:r w:rsidRPr="007B3764">
              <w:rPr>
                <w:rFonts w:ascii="Times New Roman" w:hAnsi="Times New Roman" w:cs="Times New Roman"/>
                <w:noProof/>
                <w:webHidden/>
              </w:rPr>
              <w:fldChar w:fldCharType="separate"/>
            </w:r>
            <w:r w:rsidRPr="007B3764">
              <w:rPr>
                <w:rFonts w:ascii="Times New Roman" w:hAnsi="Times New Roman" w:cs="Times New Roman"/>
                <w:noProof/>
                <w:webHidden/>
              </w:rPr>
              <w:t>69</w:t>
            </w:r>
            <w:r w:rsidRPr="007B3764">
              <w:rPr>
                <w:rFonts w:ascii="Times New Roman" w:hAnsi="Times New Roman" w:cs="Times New Roman"/>
                <w:noProof/>
                <w:webHidden/>
              </w:rPr>
              <w:fldChar w:fldCharType="end"/>
            </w:r>
          </w:hyperlink>
        </w:p>
        <w:p w:rsidR="002A3640" w:rsidRPr="00E42431" w:rsidRDefault="00E42431" w:rsidP="00E42431">
          <w:pPr>
            <w:rPr>
              <w:sz w:val="24"/>
              <w:szCs w:val="24"/>
            </w:rPr>
          </w:pPr>
          <w:r w:rsidRPr="007B3764">
            <w:rPr>
              <w:rFonts w:ascii="Times New Roman" w:hAnsi="Times New Roman" w:cs="Times New Roman"/>
              <w:b/>
              <w:bCs/>
            </w:rPr>
            <w:fldChar w:fldCharType="end"/>
          </w:r>
        </w:p>
      </w:sdtContent>
    </w:sdt>
    <w:p w:rsidR="00CE564C" w:rsidRDefault="00CE564C" w:rsidP="00CE564C">
      <w:pPr>
        <w:tabs>
          <w:tab w:val="left" w:pos="3165"/>
        </w:tabs>
        <w:jc w:val="both"/>
        <w:rPr>
          <w:rFonts w:ascii="Times New Roman" w:hAnsi="Times New Roman" w:cs="Times New Roman"/>
          <w:sz w:val="28"/>
        </w:rPr>
      </w:pPr>
      <w:r>
        <w:rPr>
          <w:rFonts w:ascii="Times New Roman" w:hAnsi="Times New Roman" w:cs="Times New Roman"/>
          <w:sz w:val="28"/>
        </w:rPr>
        <w:tab/>
      </w:r>
    </w:p>
    <w:p w:rsidR="00557340" w:rsidRPr="003D3CF1" w:rsidRDefault="00CE564C" w:rsidP="00D72F6A">
      <w:pPr>
        <w:pStyle w:val="a8"/>
        <w:numPr>
          <w:ilvl w:val="0"/>
          <w:numId w:val="33"/>
        </w:numPr>
      </w:pPr>
      <w:bookmarkStart w:id="2" w:name="_Toc99442046"/>
      <w:r w:rsidRPr="003D3CF1">
        <w:lastRenderedPageBreak/>
        <w:t>The purpose and objectives of the course project</w:t>
      </w:r>
      <w:bookmarkEnd w:id="2"/>
    </w:p>
    <w:p w:rsidR="00CE564C" w:rsidRDefault="00CE564C" w:rsidP="003D3CF1">
      <w:pPr>
        <w:tabs>
          <w:tab w:val="left" w:pos="3165"/>
        </w:tabs>
        <w:ind w:left="360"/>
        <w:jc w:val="both"/>
        <w:rPr>
          <w:rFonts w:ascii="Times New Roman" w:hAnsi="Times New Roman" w:cs="Times New Roman"/>
          <w:sz w:val="28"/>
        </w:rPr>
      </w:pPr>
      <w:r w:rsidRPr="00CE564C">
        <w:rPr>
          <w:rFonts w:ascii="Times New Roman" w:hAnsi="Times New Roman" w:cs="Times New Roman"/>
          <w:sz w:val="28"/>
        </w:rPr>
        <w:t xml:space="preserve">The purpose of the course project is to develop the skills of initialization, planning and implementation of the project, as well as to assess the effectiveness of its implementation, based on in-depth development of theoretical knowledge on project management and the development of computational and analytical </w:t>
      </w:r>
      <w:r w:rsidR="00E61278">
        <w:rPr>
          <w:rFonts w:ascii="Times New Roman" w:hAnsi="Times New Roman" w:cs="Times New Roman"/>
          <w:sz w:val="28"/>
        </w:rPr>
        <w:t>works</w:t>
      </w:r>
      <w:r w:rsidRPr="00CE564C">
        <w:rPr>
          <w:rFonts w:ascii="Times New Roman" w:hAnsi="Times New Roman" w:cs="Times New Roman"/>
          <w:sz w:val="28"/>
        </w:rPr>
        <w:t>.</w:t>
      </w:r>
    </w:p>
    <w:p w:rsidR="00CE564C" w:rsidRDefault="00CE564C" w:rsidP="003D3CF1">
      <w:pPr>
        <w:tabs>
          <w:tab w:val="left" w:pos="3165"/>
        </w:tabs>
        <w:ind w:left="360"/>
        <w:jc w:val="both"/>
        <w:rPr>
          <w:rFonts w:ascii="Times New Roman" w:hAnsi="Times New Roman" w:cs="Times New Roman"/>
          <w:sz w:val="28"/>
        </w:rPr>
      </w:pPr>
      <w:r w:rsidRPr="00CE564C">
        <w:rPr>
          <w:rFonts w:ascii="Times New Roman" w:hAnsi="Times New Roman" w:cs="Times New Roman"/>
          <w:sz w:val="28"/>
        </w:rPr>
        <w:t>The objectives of the course project are the formation of the following skills in students:</w:t>
      </w:r>
    </w:p>
    <w:p w:rsidR="00CE564C" w:rsidRPr="00CE564C" w:rsidRDefault="00CE564C" w:rsidP="003D3CF1">
      <w:pPr>
        <w:tabs>
          <w:tab w:val="left" w:pos="3165"/>
        </w:tabs>
        <w:ind w:left="360"/>
        <w:jc w:val="both"/>
        <w:rPr>
          <w:rFonts w:ascii="Times New Roman" w:hAnsi="Times New Roman" w:cs="Times New Roman"/>
          <w:sz w:val="28"/>
        </w:rPr>
      </w:pPr>
      <w:r w:rsidRPr="00CE564C">
        <w:rPr>
          <w:rFonts w:ascii="Times New Roman" w:hAnsi="Times New Roman" w:cs="Times New Roman"/>
          <w:sz w:val="28"/>
        </w:rPr>
        <w:t xml:space="preserve">- Formation of an initiative proposal for the project; </w:t>
      </w:r>
    </w:p>
    <w:p w:rsidR="00CE564C" w:rsidRPr="00CE564C" w:rsidRDefault="00CE564C" w:rsidP="003D3CF1">
      <w:pPr>
        <w:tabs>
          <w:tab w:val="left" w:pos="3165"/>
        </w:tabs>
        <w:ind w:left="360"/>
        <w:jc w:val="both"/>
        <w:rPr>
          <w:rFonts w:ascii="Times New Roman" w:hAnsi="Times New Roman" w:cs="Times New Roman"/>
          <w:sz w:val="28"/>
        </w:rPr>
      </w:pPr>
      <w:r w:rsidRPr="00CE564C">
        <w:rPr>
          <w:rFonts w:ascii="Times New Roman" w:hAnsi="Times New Roman" w:cs="Times New Roman"/>
          <w:sz w:val="28"/>
        </w:rPr>
        <w:t xml:space="preserve">- Development of feasibility study and project concept; </w:t>
      </w:r>
    </w:p>
    <w:p w:rsidR="00CE564C" w:rsidRPr="00CE564C" w:rsidRDefault="00CE564C" w:rsidP="003D3CF1">
      <w:pPr>
        <w:tabs>
          <w:tab w:val="left" w:pos="3165"/>
        </w:tabs>
        <w:ind w:left="360"/>
        <w:jc w:val="both"/>
        <w:rPr>
          <w:rFonts w:ascii="Times New Roman" w:hAnsi="Times New Roman" w:cs="Times New Roman"/>
          <w:sz w:val="28"/>
        </w:rPr>
      </w:pPr>
      <w:r w:rsidRPr="00CE564C">
        <w:rPr>
          <w:rFonts w:ascii="Times New Roman" w:hAnsi="Times New Roman" w:cs="Times New Roman"/>
          <w:sz w:val="28"/>
        </w:rPr>
        <w:t>- making a decision on the effectiveness of the project being developed;</w:t>
      </w:r>
    </w:p>
    <w:p w:rsidR="00CE564C" w:rsidRPr="00CE564C" w:rsidRDefault="00CE564C" w:rsidP="003D3CF1">
      <w:pPr>
        <w:tabs>
          <w:tab w:val="left" w:pos="3165"/>
        </w:tabs>
        <w:ind w:left="360"/>
        <w:jc w:val="both"/>
        <w:rPr>
          <w:rFonts w:ascii="Times New Roman" w:hAnsi="Times New Roman" w:cs="Times New Roman"/>
          <w:sz w:val="28"/>
        </w:rPr>
      </w:pPr>
      <w:r>
        <w:rPr>
          <w:rFonts w:ascii="Times New Roman" w:hAnsi="Times New Roman" w:cs="Times New Roman"/>
          <w:sz w:val="28"/>
        </w:rPr>
        <w:t>- M</w:t>
      </w:r>
      <w:r w:rsidRPr="00CE564C">
        <w:rPr>
          <w:rFonts w:ascii="Times New Roman" w:hAnsi="Times New Roman" w:cs="Times New Roman"/>
          <w:sz w:val="28"/>
        </w:rPr>
        <w:t>astering the skills of practical application of the theoretical knowledge obtained, as well as practical skills and skills for solving specific tasks provided for by the course project;</w:t>
      </w:r>
    </w:p>
    <w:p w:rsidR="00CE564C" w:rsidRPr="00CE564C" w:rsidRDefault="00CE564C" w:rsidP="003D3CF1">
      <w:pPr>
        <w:tabs>
          <w:tab w:val="left" w:pos="3165"/>
        </w:tabs>
        <w:ind w:left="360"/>
        <w:jc w:val="both"/>
        <w:rPr>
          <w:rFonts w:ascii="Times New Roman" w:hAnsi="Times New Roman" w:cs="Times New Roman"/>
          <w:sz w:val="28"/>
        </w:rPr>
      </w:pPr>
      <w:r w:rsidRPr="00CE564C">
        <w:rPr>
          <w:rFonts w:ascii="Times New Roman" w:hAnsi="Times New Roman" w:cs="Times New Roman"/>
          <w:sz w:val="28"/>
        </w:rPr>
        <w:t>- Development of independence in the choice of calculation methods and creative initiative in solving specific tasks in the field of project management;</w:t>
      </w:r>
    </w:p>
    <w:p w:rsidR="00CE564C" w:rsidRPr="00CE564C" w:rsidRDefault="00CE564C" w:rsidP="003D3CF1">
      <w:pPr>
        <w:tabs>
          <w:tab w:val="left" w:pos="3165"/>
        </w:tabs>
        <w:ind w:left="360"/>
        <w:jc w:val="both"/>
        <w:rPr>
          <w:rFonts w:ascii="Times New Roman" w:hAnsi="Times New Roman" w:cs="Times New Roman"/>
          <w:sz w:val="28"/>
        </w:rPr>
      </w:pPr>
      <w:r>
        <w:rPr>
          <w:rFonts w:ascii="Times New Roman" w:hAnsi="Times New Roman" w:cs="Times New Roman"/>
          <w:sz w:val="28"/>
        </w:rPr>
        <w:t>- M</w:t>
      </w:r>
      <w:r w:rsidRPr="00CE564C">
        <w:rPr>
          <w:rFonts w:ascii="Times New Roman" w:hAnsi="Times New Roman" w:cs="Times New Roman"/>
          <w:sz w:val="28"/>
        </w:rPr>
        <w:t>astering students' skills of independent work with special literature</w:t>
      </w:r>
      <w:proofErr w:type="gramStart"/>
      <w:r w:rsidRPr="00CE564C">
        <w:rPr>
          <w:rFonts w:ascii="Times New Roman" w:hAnsi="Times New Roman" w:cs="Times New Roman"/>
          <w:sz w:val="28"/>
        </w:rPr>
        <w:t>;</w:t>
      </w:r>
      <w:proofErr w:type="gramEnd"/>
    </w:p>
    <w:p w:rsidR="00CE564C" w:rsidRDefault="00CE564C" w:rsidP="003D3CF1">
      <w:pPr>
        <w:tabs>
          <w:tab w:val="left" w:pos="3165"/>
        </w:tabs>
        <w:ind w:left="360"/>
        <w:jc w:val="both"/>
        <w:rPr>
          <w:rFonts w:ascii="Times New Roman" w:hAnsi="Times New Roman" w:cs="Times New Roman"/>
          <w:sz w:val="28"/>
        </w:rPr>
      </w:pPr>
      <w:r>
        <w:rPr>
          <w:rFonts w:ascii="Times New Roman" w:hAnsi="Times New Roman" w:cs="Times New Roman"/>
          <w:sz w:val="28"/>
        </w:rPr>
        <w:t>- P</w:t>
      </w:r>
      <w:r w:rsidRPr="00CE564C">
        <w:rPr>
          <w:rFonts w:ascii="Times New Roman" w:hAnsi="Times New Roman" w:cs="Times New Roman"/>
          <w:sz w:val="28"/>
        </w:rPr>
        <w:t>reparing students for the more difficult task of the final stage of the educational process - the implementation and defense of the final qualifying work.</w:t>
      </w:r>
    </w:p>
    <w:p w:rsidR="00CE564C" w:rsidRPr="00D72F6A" w:rsidRDefault="00D72F6A" w:rsidP="00D72F6A">
      <w:pPr>
        <w:pStyle w:val="a8"/>
      </w:pPr>
      <w:bookmarkStart w:id="3" w:name="_Toc99442047"/>
      <w:r w:rsidRPr="00D72F6A">
        <w:t xml:space="preserve">2. </w:t>
      </w:r>
      <w:r w:rsidR="00CE564C" w:rsidRPr="00D72F6A">
        <w:t>Requirements for results (developed competencies)</w:t>
      </w:r>
      <w:bookmarkEnd w:id="3"/>
    </w:p>
    <w:p w:rsidR="00CE564C" w:rsidRPr="00CE564C" w:rsidRDefault="00CE564C" w:rsidP="003D3CF1">
      <w:pPr>
        <w:tabs>
          <w:tab w:val="left" w:pos="3165"/>
        </w:tabs>
        <w:ind w:left="360"/>
        <w:jc w:val="both"/>
        <w:rPr>
          <w:rFonts w:ascii="Times New Roman" w:hAnsi="Times New Roman" w:cs="Times New Roman"/>
          <w:sz w:val="28"/>
        </w:rPr>
      </w:pPr>
      <w:r w:rsidRPr="00CE564C">
        <w:rPr>
          <w:rFonts w:ascii="Times New Roman" w:hAnsi="Times New Roman" w:cs="Times New Roman"/>
          <w:sz w:val="28"/>
        </w:rPr>
        <w:t xml:space="preserve">The course project in the direction of preparation 38.03.02 </w:t>
      </w:r>
      <w:r w:rsidRPr="00CE564C">
        <w:rPr>
          <w:rFonts w:ascii="Times New Roman" w:hAnsi="Times New Roman" w:cs="Times New Roman"/>
          <w:b/>
          <w:sz w:val="28"/>
        </w:rPr>
        <w:t>"Management"</w:t>
      </w:r>
      <w:r w:rsidRPr="00CE564C">
        <w:rPr>
          <w:rFonts w:ascii="Times New Roman" w:hAnsi="Times New Roman" w:cs="Times New Roman"/>
          <w:sz w:val="28"/>
        </w:rPr>
        <w:t xml:space="preserve"> is interdisciplinary and </w:t>
      </w:r>
      <w:proofErr w:type="gramStart"/>
      <w:r w:rsidRPr="00CE564C">
        <w:rPr>
          <w:rFonts w:ascii="Times New Roman" w:hAnsi="Times New Roman" w:cs="Times New Roman"/>
          <w:sz w:val="28"/>
        </w:rPr>
        <w:t>is carried out</w:t>
      </w:r>
      <w:proofErr w:type="gramEnd"/>
      <w:r w:rsidRPr="00CE564C">
        <w:rPr>
          <w:rFonts w:ascii="Times New Roman" w:hAnsi="Times New Roman" w:cs="Times New Roman"/>
          <w:sz w:val="28"/>
        </w:rPr>
        <w:t xml:space="preserve"> by students of the second year of study in the 4th semester. </w:t>
      </w:r>
    </w:p>
    <w:p w:rsidR="00CE564C" w:rsidRPr="00CE564C" w:rsidRDefault="00CE564C" w:rsidP="003D3CF1">
      <w:pPr>
        <w:tabs>
          <w:tab w:val="left" w:pos="3165"/>
        </w:tabs>
        <w:ind w:left="360"/>
        <w:jc w:val="both"/>
        <w:rPr>
          <w:rFonts w:ascii="Times New Roman" w:hAnsi="Times New Roman" w:cs="Times New Roman"/>
          <w:sz w:val="28"/>
        </w:rPr>
      </w:pPr>
      <w:r w:rsidRPr="00CE564C">
        <w:rPr>
          <w:rFonts w:ascii="Times New Roman" w:hAnsi="Times New Roman" w:cs="Times New Roman"/>
          <w:sz w:val="28"/>
        </w:rPr>
        <w:t xml:space="preserve">According to the competence-oriented approach implemented in the areas of training of the Faculty "Higher School of Management", </w:t>
      </w:r>
      <w:proofErr w:type="gramStart"/>
      <w:r w:rsidRPr="00CE564C">
        <w:rPr>
          <w:rFonts w:ascii="Times New Roman" w:hAnsi="Times New Roman" w:cs="Times New Roman"/>
          <w:sz w:val="28"/>
        </w:rPr>
        <w:t>as a result</w:t>
      </w:r>
      <w:proofErr w:type="gramEnd"/>
      <w:r w:rsidRPr="00CE564C">
        <w:rPr>
          <w:rFonts w:ascii="Times New Roman" w:hAnsi="Times New Roman" w:cs="Times New Roman"/>
          <w:sz w:val="28"/>
        </w:rPr>
        <w:t xml:space="preserve"> of writing an interdisciplinary course project, the student must have the following competencies:</w:t>
      </w:r>
    </w:p>
    <w:p w:rsidR="00CE564C" w:rsidRDefault="00CE564C" w:rsidP="003D3CF1">
      <w:pPr>
        <w:tabs>
          <w:tab w:val="left" w:pos="3165"/>
        </w:tabs>
        <w:ind w:left="360"/>
        <w:jc w:val="both"/>
        <w:rPr>
          <w:rFonts w:ascii="Times New Roman" w:hAnsi="Times New Roman" w:cs="Times New Roman"/>
          <w:b/>
          <w:sz w:val="28"/>
        </w:rPr>
      </w:pPr>
      <w:proofErr w:type="gramStart"/>
      <w:r w:rsidRPr="00CE564C">
        <w:rPr>
          <w:rFonts w:ascii="Times New Roman" w:hAnsi="Times New Roman" w:cs="Times New Roman"/>
          <w:sz w:val="28"/>
        </w:rPr>
        <w:t>As a result</w:t>
      </w:r>
      <w:proofErr w:type="gramEnd"/>
      <w:r w:rsidRPr="00CE564C">
        <w:rPr>
          <w:rFonts w:ascii="Times New Roman" w:hAnsi="Times New Roman" w:cs="Times New Roman"/>
          <w:sz w:val="28"/>
        </w:rPr>
        <w:t xml:space="preserve"> of preparing a course project, the student must demonstrate possession of the following </w:t>
      </w:r>
      <w:r w:rsidRPr="00E13436">
        <w:rPr>
          <w:rFonts w:ascii="Times New Roman" w:hAnsi="Times New Roman" w:cs="Times New Roman"/>
          <w:b/>
          <w:sz w:val="28"/>
        </w:rPr>
        <w:t>professional competencies of the training area "Management":</w:t>
      </w:r>
    </w:p>
    <w:p w:rsidR="00E13436" w:rsidRPr="00E13436" w:rsidRDefault="00E13436" w:rsidP="003D3CF1">
      <w:pPr>
        <w:tabs>
          <w:tab w:val="left" w:pos="3165"/>
        </w:tabs>
        <w:ind w:left="360"/>
        <w:jc w:val="both"/>
        <w:rPr>
          <w:rFonts w:ascii="Times New Roman" w:hAnsi="Times New Roman" w:cs="Times New Roman"/>
          <w:sz w:val="28"/>
        </w:rPr>
      </w:pPr>
      <w:r w:rsidRPr="00E13436">
        <w:rPr>
          <w:rFonts w:ascii="Times New Roman" w:hAnsi="Times New Roman" w:cs="Times New Roman"/>
          <w:b/>
          <w:sz w:val="28"/>
        </w:rPr>
        <w:lastRenderedPageBreak/>
        <w:t>PCT-1</w:t>
      </w:r>
      <w:r w:rsidRPr="00E13436">
        <w:rPr>
          <w:rFonts w:ascii="Times New Roman" w:hAnsi="Times New Roman" w:cs="Times New Roman"/>
          <w:sz w:val="28"/>
        </w:rPr>
        <w:t xml:space="preserve"> Knowledge of the basic scientific concepts and categories of economics and management science and the ability to apply them in solving professional tasks;</w:t>
      </w:r>
    </w:p>
    <w:p w:rsidR="00E13436" w:rsidRPr="00E13436" w:rsidRDefault="00E13436" w:rsidP="003D3CF1">
      <w:pPr>
        <w:tabs>
          <w:tab w:val="left" w:pos="3165"/>
        </w:tabs>
        <w:ind w:left="360"/>
        <w:jc w:val="both"/>
        <w:rPr>
          <w:rFonts w:ascii="Times New Roman" w:hAnsi="Times New Roman" w:cs="Times New Roman"/>
          <w:sz w:val="28"/>
        </w:rPr>
      </w:pPr>
      <w:r w:rsidRPr="00E13436">
        <w:rPr>
          <w:rFonts w:ascii="Times New Roman" w:hAnsi="Times New Roman" w:cs="Times New Roman"/>
          <w:b/>
          <w:sz w:val="28"/>
        </w:rPr>
        <w:t>PCT-4</w:t>
      </w:r>
      <w:r w:rsidRPr="00E13436">
        <w:rPr>
          <w:rFonts w:ascii="Times New Roman" w:hAnsi="Times New Roman" w:cs="Times New Roman"/>
          <w:sz w:val="28"/>
        </w:rPr>
        <w:t xml:space="preserve"> Knowledge of the basic theories of human resource management and the formation of organizational culture, as well as the principles of building compensation systems for solving managerial tasks;</w:t>
      </w:r>
    </w:p>
    <w:p w:rsidR="00E13436" w:rsidRPr="00E13436" w:rsidRDefault="00E13436" w:rsidP="003D3CF1">
      <w:pPr>
        <w:tabs>
          <w:tab w:val="left" w:pos="3165"/>
        </w:tabs>
        <w:ind w:left="360"/>
        <w:jc w:val="both"/>
        <w:rPr>
          <w:rFonts w:ascii="Times New Roman" w:hAnsi="Times New Roman" w:cs="Times New Roman"/>
          <w:sz w:val="28"/>
        </w:rPr>
      </w:pPr>
      <w:r w:rsidRPr="00E13436">
        <w:rPr>
          <w:rFonts w:ascii="Times New Roman" w:hAnsi="Times New Roman" w:cs="Times New Roman"/>
          <w:b/>
          <w:sz w:val="28"/>
        </w:rPr>
        <w:t>PCT-7</w:t>
      </w:r>
      <w:r w:rsidRPr="00E13436">
        <w:rPr>
          <w:rFonts w:ascii="Times New Roman" w:hAnsi="Times New Roman" w:cs="Times New Roman"/>
          <w:sz w:val="28"/>
        </w:rPr>
        <w:t xml:space="preserve"> Ability to identify and implement market opportunities, as well as possess </w:t>
      </w:r>
      <w:proofErr w:type="gramStart"/>
      <w:r w:rsidRPr="00E13436">
        <w:rPr>
          <w:rFonts w:ascii="Times New Roman" w:hAnsi="Times New Roman" w:cs="Times New Roman"/>
          <w:sz w:val="28"/>
        </w:rPr>
        <w:t>business planning</w:t>
      </w:r>
      <w:proofErr w:type="gramEnd"/>
      <w:r w:rsidRPr="00E13436">
        <w:rPr>
          <w:rFonts w:ascii="Times New Roman" w:hAnsi="Times New Roman" w:cs="Times New Roman"/>
          <w:sz w:val="28"/>
        </w:rPr>
        <w:t xml:space="preserve"> skills;</w:t>
      </w:r>
    </w:p>
    <w:p w:rsidR="00E13436" w:rsidRPr="00E13436" w:rsidRDefault="00E13436" w:rsidP="003D3CF1">
      <w:pPr>
        <w:tabs>
          <w:tab w:val="left" w:pos="3165"/>
        </w:tabs>
        <w:ind w:left="360"/>
        <w:jc w:val="both"/>
        <w:rPr>
          <w:rFonts w:ascii="Times New Roman" w:hAnsi="Times New Roman" w:cs="Times New Roman"/>
          <w:sz w:val="28"/>
        </w:rPr>
      </w:pPr>
      <w:r w:rsidRPr="00E13436">
        <w:rPr>
          <w:rFonts w:ascii="Times New Roman" w:hAnsi="Times New Roman" w:cs="Times New Roman"/>
          <w:b/>
          <w:sz w:val="28"/>
        </w:rPr>
        <w:t>PCT-8</w:t>
      </w:r>
      <w:r w:rsidRPr="00E13436">
        <w:rPr>
          <w:rFonts w:ascii="Times New Roman" w:hAnsi="Times New Roman" w:cs="Times New Roman"/>
          <w:sz w:val="28"/>
        </w:rPr>
        <w:t xml:space="preserve"> Knowledge of methods of strategic and marketing analysis of organizations (markets, products), strategy development and implementation organizations taking into account the requests and interests of various stakeholders</w:t>
      </w:r>
    </w:p>
    <w:p w:rsidR="00E13436" w:rsidRPr="00E13436" w:rsidRDefault="00E13436" w:rsidP="003D3CF1">
      <w:pPr>
        <w:tabs>
          <w:tab w:val="left" w:pos="3165"/>
        </w:tabs>
        <w:ind w:left="360"/>
        <w:jc w:val="both"/>
        <w:rPr>
          <w:rFonts w:ascii="Times New Roman" w:hAnsi="Times New Roman" w:cs="Times New Roman"/>
          <w:sz w:val="28"/>
        </w:rPr>
      </w:pPr>
      <w:r w:rsidRPr="00E13436">
        <w:rPr>
          <w:rFonts w:ascii="Times New Roman" w:hAnsi="Times New Roman" w:cs="Times New Roman"/>
          <w:b/>
          <w:sz w:val="28"/>
        </w:rPr>
        <w:t>PCT-9</w:t>
      </w:r>
      <w:r w:rsidRPr="00E13436">
        <w:rPr>
          <w:rFonts w:ascii="Times New Roman" w:hAnsi="Times New Roman" w:cs="Times New Roman"/>
          <w:sz w:val="28"/>
        </w:rPr>
        <w:t xml:space="preserve"> Ability to analyze business processes, as well as to participate in project management, including projects of innovation, organizational changes and reorganization of business processes;</w:t>
      </w:r>
    </w:p>
    <w:p w:rsidR="00E13436" w:rsidRPr="00E13436" w:rsidRDefault="00E13436" w:rsidP="003D3CF1">
      <w:pPr>
        <w:tabs>
          <w:tab w:val="left" w:pos="3165"/>
        </w:tabs>
        <w:ind w:left="360"/>
        <w:jc w:val="both"/>
        <w:rPr>
          <w:rFonts w:ascii="Times New Roman" w:hAnsi="Times New Roman" w:cs="Times New Roman"/>
          <w:sz w:val="28"/>
        </w:rPr>
      </w:pPr>
      <w:r w:rsidRPr="00E13436">
        <w:rPr>
          <w:rFonts w:ascii="Times New Roman" w:hAnsi="Times New Roman" w:cs="Times New Roman"/>
          <w:b/>
          <w:sz w:val="28"/>
        </w:rPr>
        <w:t>PCT-10</w:t>
      </w:r>
      <w:r w:rsidRPr="00E13436">
        <w:rPr>
          <w:rFonts w:ascii="Times New Roman" w:hAnsi="Times New Roman" w:cs="Times New Roman"/>
          <w:sz w:val="28"/>
        </w:rPr>
        <w:t xml:space="preserve"> Knowledge of methods of quantitative and qualitative analysis of information, as well as skills of building models, using modern information technologies and software tools, including business intelligence tools, data processing and analysis, for analysis, modeling and decision support;</w:t>
      </w:r>
    </w:p>
    <w:p w:rsidR="00E13436" w:rsidRPr="00E13436" w:rsidRDefault="00365503" w:rsidP="003D3CF1">
      <w:pPr>
        <w:tabs>
          <w:tab w:val="left" w:pos="3165"/>
        </w:tabs>
        <w:ind w:left="360"/>
        <w:jc w:val="both"/>
        <w:rPr>
          <w:rFonts w:ascii="Times New Roman" w:hAnsi="Times New Roman" w:cs="Times New Roman"/>
          <w:b/>
          <w:sz w:val="28"/>
        </w:rPr>
      </w:pPr>
      <w:r w:rsidRPr="00E13436">
        <w:rPr>
          <w:rFonts w:ascii="Times New Roman" w:hAnsi="Times New Roman" w:cs="Times New Roman"/>
          <w:sz w:val="28"/>
        </w:rPr>
        <w:t>As</w:t>
      </w:r>
      <w:r w:rsidR="00E13436" w:rsidRPr="00E13436">
        <w:rPr>
          <w:rFonts w:ascii="Times New Roman" w:hAnsi="Times New Roman" w:cs="Times New Roman"/>
          <w:sz w:val="28"/>
        </w:rPr>
        <w:t xml:space="preserve"> well as</w:t>
      </w:r>
      <w:r w:rsidR="00E13436" w:rsidRPr="00E13436">
        <w:rPr>
          <w:rFonts w:ascii="Times New Roman" w:hAnsi="Times New Roman" w:cs="Times New Roman"/>
          <w:b/>
          <w:sz w:val="28"/>
        </w:rPr>
        <w:t xml:space="preserve"> professional competencies of the profile "Business Management:</w:t>
      </w:r>
    </w:p>
    <w:p w:rsidR="00E13436" w:rsidRPr="00E13436" w:rsidRDefault="00E13436" w:rsidP="003D3CF1">
      <w:pPr>
        <w:tabs>
          <w:tab w:val="left" w:pos="3165"/>
        </w:tabs>
        <w:ind w:left="360"/>
        <w:jc w:val="both"/>
        <w:rPr>
          <w:rFonts w:ascii="Times New Roman" w:hAnsi="Times New Roman" w:cs="Times New Roman"/>
          <w:sz w:val="28"/>
        </w:rPr>
      </w:pPr>
      <w:r w:rsidRPr="00E13436">
        <w:rPr>
          <w:rFonts w:ascii="Times New Roman" w:hAnsi="Times New Roman" w:cs="Times New Roman"/>
          <w:sz w:val="28"/>
        </w:rPr>
        <w:t>P</w:t>
      </w:r>
      <w:r>
        <w:rPr>
          <w:rFonts w:ascii="Times New Roman" w:hAnsi="Times New Roman" w:cs="Times New Roman"/>
          <w:sz w:val="28"/>
        </w:rPr>
        <w:t>C</w:t>
      </w:r>
      <w:r w:rsidRPr="00E13436">
        <w:rPr>
          <w:rFonts w:ascii="Times New Roman" w:hAnsi="Times New Roman" w:cs="Times New Roman"/>
          <w:sz w:val="28"/>
        </w:rPr>
        <w:t>P-1 the ability to apply quantitative and qualitative methods of analysis in assessing the state of the external and internal business environment, assessing the conditions and results of the company's activities;</w:t>
      </w:r>
    </w:p>
    <w:p w:rsidR="00E13436" w:rsidRPr="00E13436" w:rsidRDefault="00E13436" w:rsidP="003D3CF1">
      <w:pPr>
        <w:tabs>
          <w:tab w:val="left" w:pos="3165"/>
        </w:tabs>
        <w:ind w:left="360"/>
        <w:jc w:val="both"/>
        <w:rPr>
          <w:rFonts w:ascii="Times New Roman" w:hAnsi="Times New Roman" w:cs="Times New Roman"/>
          <w:sz w:val="28"/>
        </w:rPr>
      </w:pPr>
      <w:r>
        <w:rPr>
          <w:rFonts w:ascii="Times New Roman" w:hAnsi="Times New Roman" w:cs="Times New Roman"/>
          <w:sz w:val="28"/>
        </w:rPr>
        <w:t>PC</w:t>
      </w:r>
      <w:r w:rsidRPr="00E13436">
        <w:rPr>
          <w:rFonts w:ascii="Times New Roman" w:hAnsi="Times New Roman" w:cs="Times New Roman"/>
          <w:sz w:val="28"/>
        </w:rPr>
        <w:t>P-2 the ability to organize the operational activities of companies using process and project approaches</w:t>
      </w:r>
      <w:proofErr w:type="gramStart"/>
      <w:r w:rsidRPr="00E13436">
        <w:rPr>
          <w:rFonts w:ascii="Times New Roman" w:hAnsi="Times New Roman" w:cs="Times New Roman"/>
          <w:sz w:val="28"/>
        </w:rPr>
        <w:t>;</w:t>
      </w:r>
      <w:proofErr w:type="gramEnd"/>
      <w:r w:rsidRPr="00E13436">
        <w:rPr>
          <w:rFonts w:ascii="Times New Roman" w:hAnsi="Times New Roman" w:cs="Times New Roman"/>
          <w:sz w:val="28"/>
        </w:rPr>
        <w:t xml:space="preserve"> </w:t>
      </w:r>
    </w:p>
    <w:p w:rsidR="00E13436" w:rsidRDefault="00E13436" w:rsidP="003D3CF1">
      <w:pPr>
        <w:tabs>
          <w:tab w:val="left" w:pos="3165"/>
        </w:tabs>
        <w:ind w:left="360"/>
        <w:jc w:val="both"/>
        <w:rPr>
          <w:rFonts w:ascii="Times New Roman" w:hAnsi="Times New Roman" w:cs="Times New Roman"/>
          <w:sz w:val="28"/>
        </w:rPr>
      </w:pPr>
      <w:r>
        <w:rPr>
          <w:rFonts w:ascii="Times New Roman" w:hAnsi="Times New Roman" w:cs="Times New Roman"/>
          <w:sz w:val="28"/>
        </w:rPr>
        <w:t>PC</w:t>
      </w:r>
      <w:r w:rsidRPr="00E13436">
        <w:rPr>
          <w:rFonts w:ascii="Times New Roman" w:hAnsi="Times New Roman" w:cs="Times New Roman"/>
          <w:sz w:val="28"/>
        </w:rPr>
        <w:t>P-4 Ability to participate in the development of company development programs, the development of project justifications and management decisions related to business development</w:t>
      </w:r>
      <w:proofErr w:type="gramStart"/>
      <w:r w:rsidRPr="00E13436">
        <w:rPr>
          <w:rFonts w:ascii="Times New Roman" w:hAnsi="Times New Roman" w:cs="Times New Roman"/>
          <w:sz w:val="28"/>
        </w:rPr>
        <w:t>;</w:t>
      </w:r>
      <w:proofErr w:type="gramEnd"/>
    </w:p>
    <w:p w:rsidR="00E13436" w:rsidRPr="00377D36" w:rsidRDefault="00377D36" w:rsidP="003D3CF1">
      <w:pPr>
        <w:tabs>
          <w:tab w:val="left" w:pos="3165"/>
        </w:tabs>
        <w:ind w:left="360"/>
        <w:jc w:val="both"/>
        <w:rPr>
          <w:rFonts w:ascii="Times New Roman" w:hAnsi="Times New Roman" w:cs="Times New Roman"/>
          <w:b/>
          <w:sz w:val="28"/>
        </w:rPr>
      </w:pPr>
      <w:r w:rsidRPr="00377D36">
        <w:rPr>
          <w:rFonts w:ascii="Times New Roman" w:hAnsi="Times New Roman" w:cs="Times New Roman"/>
          <w:b/>
          <w:sz w:val="28"/>
        </w:rPr>
        <w:t>Professional</w:t>
      </w:r>
      <w:r w:rsidR="00E13436" w:rsidRPr="00377D36">
        <w:rPr>
          <w:rFonts w:ascii="Times New Roman" w:hAnsi="Times New Roman" w:cs="Times New Roman"/>
          <w:b/>
          <w:sz w:val="28"/>
        </w:rPr>
        <w:t xml:space="preserve"> competencies of the profile "Financial management:</w:t>
      </w:r>
    </w:p>
    <w:p w:rsidR="00E13436" w:rsidRPr="00E13436" w:rsidRDefault="00377D36" w:rsidP="003D3CF1">
      <w:pPr>
        <w:tabs>
          <w:tab w:val="left" w:pos="3165"/>
        </w:tabs>
        <w:ind w:left="360"/>
        <w:jc w:val="both"/>
        <w:rPr>
          <w:rFonts w:ascii="Times New Roman" w:hAnsi="Times New Roman" w:cs="Times New Roman"/>
          <w:sz w:val="28"/>
        </w:rPr>
      </w:pPr>
      <w:r>
        <w:rPr>
          <w:rFonts w:ascii="Times New Roman" w:hAnsi="Times New Roman" w:cs="Times New Roman"/>
          <w:sz w:val="28"/>
        </w:rPr>
        <w:t>PC</w:t>
      </w:r>
      <w:r w:rsidR="00E13436" w:rsidRPr="00E13436">
        <w:rPr>
          <w:rFonts w:ascii="Times New Roman" w:hAnsi="Times New Roman" w:cs="Times New Roman"/>
          <w:sz w:val="28"/>
        </w:rPr>
        <w:t xml:space="preserve">P-1 </w:t>
      </w:r>
      <w:r w:rsidRPr="00E13436">
        <w:rPr>
          <w:rFonts w:ascii="Times New Roman" w:hAnsi="Times New Roman" w:cs="Times New Roman"/>
          <w:sz w:val="28"/>
        </w:rPr>
        <w:t>the</w:t>
      </w:r>
      <w:r w:rsidR="00E13436" w:rsidRPr="00E13436">
        <w:rPr>
          <w:rFonts w:ascii="Times New Roman" w:hAnsi="Times New Roman" w:cs="Times New Roman"/>
          <w:sz w:val="28"/>
        </w:rPr>
        <w:t xml:space="preserve"> ability to assess trends and patterns of development of the external and internal economic environment, its impact on the results of economic activity of the organization in the current and long-term perspective;</w:t>
      </w:r>
    </w:p>
    <w:p w:rsidR="00E13436" w:rsidRDefault="00377D36" w:rsidP="003D3CF1">
      <w:pPr>
        <w:tabs>
          <w:tab w:val="left" w:pos="3165"/>
        </w:tabs>
        <w:ind w:left="360"/>
        <w:jc w:val="both"/>
        <w:rPr>
          <w:rFonts w:ascii="Times New Roman" w:hAnsi="Times New Roman" w:cs="Times New Roman"/>
          <w:sz w:val="28"/>
        </w:rPr>
      </w:pPr>
      <w:r>
        <w:rPr>
          <w:rFonts w:ascii="Times New Roman" w:hAnsi="Times New Roman" w:cs="Times New Roman"/>
          <w:sz w:val="28"/>
        </w:rPr>
        <w:lastRenderedPageBreak/>
        <w:t>PC</w:t>
      </w:r>
      <w:r w:rsidR="00E13436" w:rsidRPr="00E13436">
        <w:rPr>
          <w:rFonts w:ascii="Times New Roman" w:hAnsi="Times New Roman" w:cs="Times New Roman"/>
          <w:sz w:val="28"/>
        </w:rPr>
        <w:t>P-2 Ability to analyze and forecast the financial condition, results of operations and cash flows of an organization in conditions of risk and uncertainty</w:t>
      </w:r>
      <w:proofErr w:type="gramStart"/>
      <w:r w:rsidR="00E13436" w:rsidRPr="00E13436">
        <w:rPr>
          <w:rFonts w:ascii="Times New Roman" w:hAnsi="Times New Roman" w:cs="Times New Roman"/>
          <w:sz w:val="28"/>
        </w:rPr>
        <w:t>;</w:t>
      </w:r>
      <w:proofErr w:type="gramEnd"/>
    </w:p>
    <w:p w:rsidR="00377D36" w:rsidRPr="00377D36" w:rsidRDefault="00377D36" w:rsidP="003D3CF1">
      <w:pPr>
        <w:tabs>
          <w:tab w:val="left" w:pos="3165"/>
        </w:tabs>
        <w:ind w:left="360"/>
        <w:jc w:val="both"/>
        <w:rPr>
          <w:rFonts w:ascii="Times New Roman" w:hAnsi="Times New Roman" w:cs="Times New Roman"/>
          <w:b/>
          <w:sz w:val="28"/>
        </w:rPr>
      </w:pPr>
      <w:r>
        <w:rPr>
          <w:rFonts w:ascii="Times New Roman" w:hAnsi="Times New Roman" w:cs="Times New Roman"/>
          <w:b/>
          <w:sz w:val="28"/>
        </w:rPr>
        <w:t>P</w:t>
      </w:r>
      <w:r w:rsidRPr="00377D36">
        <w:rPr>
          <w:rFonts w:ascii="Times New Roman" w:hAnsi="Times New Roman" w:cs="Times New Roman"/>
          <w:b/>
          <w:sz w:val="28"/>
        </w:rPr>
        <w:t>rofessional competencies of the profile "Management in sports:</w:t>
      </w:r>
    </w:p>
    <w:p w:rsidR="00377D36" w:rsidRPr="00377D36" w:rsidRDefault="00377D36" w:rsidP="003D3CF1">
      <w:pPr>
        <w:tabs>
          <w:tab w:val="left" w:pos="3165"/>
        </w:tabs>
        <w:ind w:left="360"/>
        <w:jc w:val="both"/>
        <w:rPr>
          <w:rFonts w:ascii="Times New Roman" w:hAnsi="Times New Roman" w:cs="Times New Roman"/>
          <w:sz w:val="28"/>
        </w:rPr>
      </w:pPr>
      <w:r>
        <w:rPr>
          <w:rFonts w:ascii="Times New Roman" w:hAnsi="Times New Roman" w:cs="Times New Roman"/>
          <w:sz w:val="28"/>
        </w:rPr>
        <w:t>PC</w:t>
      </w:r>
      <w:r w:rsidRPr="00377D36">
        <w:rPr>
          <w:rFonts w:ascii="Times New Roman" w:hAnsi="Times New Roman" w:cs="Times New Roman"/>
          <w:sz w:val="28"/>
        </w:rPr>
        <w:t>P-3 is the ability to manage the content, timing of projects and estimate the costs of organizing and resourcing sports activities</w:t>
      </w:r>
      <w:proofErr w:type="gramStart"/>
      <w:r w:rsidRPr="00377D36">
        <w:rPr>
          <w:rFonts w:ascii="Times New Roman" w:hAnsi="Times New Roman" w:cs="Times New Roman"/>
          <w:sz w:val="28"/>
        </w:rPr>
        <w:t>;</w:t>
      </w:r>
      <w:proofErr w:type="gramEnd"/>
    </w:p>
    <w:p w:rsidR="00377D36" w:rsidRDefault="00377D36" w:rsidP="003D3CF1">
      <w:pPr>
        <w:tabs>
          <w:tab w:val="left" w:pos="3165"/>
        </w:tabs>
        <w:ind w:left="360"/>
        <w:jc w:val="both"/>
        <w:rPr>
          <w:rFonts w:ascii="Times New Roman" w:hAnsi="Times New Roman" w:cs="Times New Roman"/>
          <w:sz w:val="28"/>
        </w:rPr>
      </w:pPr>
      <w:r>
        <w:rPr>
          <w:rFonts w:ascii="Times New Roman" w:hAnsi="Times New Roman" w:cs="Times New Roman"/>
          <w:sz w:val="28"/>
        </w:rPr>
        <w:t>PC</w:t>
      </w:r>
      <w:r w:rsidRPr="00377D36">
        <w:rPr>
          <w:rFonts w:ascii="Times New Roman" w:hAnsi="Times New Roman" w:cs="Times New Roman"/>
          <w:sz w:val="28"/>
        </w:rPr>
        <w:t>P-4 Ability to manage the current activities of sports organizations.</w:t>
      </w:r>
    </w:p>
    <w:p w:rsidR="00D72F6A" w:rsidRDefault="00377D36" w:rsidP="007834E3">
      <w:pPr>
        <w:pStyle w:val="a8"/>
        <w:numPr>
          <w:ilvl w:val="0"/>
          <w:numId w:val="38"/>
        </w:numPr>
      </w:pPr>
      <w:bookmarkStart w:id="4" w:name="_Toc99442048"/>
      <w:r w:rsidRPr="00377D36">
        <w:t>Topics of course projects</w:t>
      </w:r>
      <w:bookmarkEnd w:id="4"/>
    </w:p>
    <w:p w:rsidR="00377D36" w:rsidRPr="00377D36" w:rsidRDefault="00377D36" w:rsidP="003D3CF1">
      <w:pPr>
        <w:tabs>
          <w:tab w:val="left" w:pos="3165"/>
        </w:tabs>
        <w:ind w:left="360"/>
        <w:jc w:val="both"/>
        <w:rPr>
          <w:rFonts w:ascii="Times New Roman" w:hAnsi="Times New Roman" w:cs="Times New Roman"/>
          <w:sz w:val="28"/>
        </w:rPr>
      </w:pPr>
      <w:r w:rsidRPr="00377D36">
        <w:rPr>
          <w:rFonts w:ascii="Times New Roman" w:hAnsi="Times New Roman" w:cs="Times New Roman"/>
          <w:sz w:val="28"/>
        </w:rPr>
        <w:t xml:space="preserve">The subject of the term papers </w:t>
      </w:r>
      <w:proofErr w:type="gramStart"/>
      <w:r w:rsidRPr="00377D36">
        <w:rPr>
          <w:rFonts w:ascii="Times New Roman" w:hAnsi="Times New Roman" w:cs="Times New Roman"/>
          <w:sz w:val="28"/>
        </w:rPr>
        <w:t>sho</w:t>
      </w:r>
      <w:r>
        <w:rPr>
          <w:rFonts w:ascii="Times New Roman" w:hAnsi="Times New Roman" w:cs="Times New Roman"/>
          <w:sz w:val="28"/>
        </w:rPr>
        <w:t>uld be related</w:t>
      </w:r>
      <w:proofErr w:type="gramEnd"/>
      <w:r>
        <w:rPr>
          <w:rFonts w:ascii="Times New Roman" w:hAnsi="Times New Roman" w:cs="Times New Roman"/>
          <w:sz w:val="28"/>
        </w:rPr>
        <w:t xml:space="preserve"> to the planning, </w:t>
      </w:r>
      <w:r w:rsidRPr="00377D36">
        <w:rPr>
          <w:rFonts w:ascii="Times New Roman" w:hAnsi="Times New Roman" w:cs="Times New Roman"/>
          <w:sz w:val="28"/>
        </w:rPr>
        <w:t>implementation and economic justification of the project:</w:t>
      </w:r>
    </w:p>
    <w:p w:rsidR="00377D36" w:rsidRPr="00377D36" w:rsidRDefault="00377D36" w:rsidP="003D3CF1">
      <w:pPr>
        <w:tabs>
          <w:tab w:val="left" w:pos="3165"/>
        </w:tabs>
        <w:ind w:left="360"/>
        <w:jc w:val="both"/>
        <w:rPr>
          <w:rFonts w:ascii="Times New Roman" w:hAnsi="Times New Roman" w:cs="Times New Roman"/>
          <w:sz w:val="28"/>
        </w:rPr>
      </w:pPr>
      <w:r w:rsidRPr="00377D36">
        <w:rPr>
          <w:rFonts w:ascii="Times New Roman" w:hAnsi="Times New Roman" w:cs="Times New Roman"/>
          <w:sz w:val="28"/>
        </w:rPr>
        <w:t>- The introduction of a new product (service) to the market;</w:t>
      </w:r>
    </w:p>
    <w:p w:rsidR="00377D36" w:rsidRDefault="00377D36" w:rsidP="003D3CF1">
      <w:pPr>
        <w:tabs>
          <w:tab w:val="left" w:pos="3165"/>
        </w:tabs>
        <w:ind w:left="360"/>
        <w:jc w:val="both"/>
        <w:rPr>
          <w:rFonts w:ascii="Times New Roman" w:hAnsi="Times New Roman" w:cs="Times New Roman"/>
          <w:sz w:val="28"/>
        </w:rPr>
      </w:pPr>
      <w:r w:rsidRPr="00377D36">
        <w:rPr>
          <w:rFonts w:ascii="Times New Roman" w:hAnsi="Times New Roman" w:cs="Times New Roman"/>
          <w:sz w:val="28"/>
        </w:rPr>
        <w:t>- Modernization of an existing product or service (creating new value for consumers);</w:t>
      </w:r>
    </w:p>
    <w:p w:rsidR="00377D36" w:rsidRPr="00377D36" w:rsidRDefault="00377D36" w:rsidP="003D3CF1">
      <w:pPr>
        <w:tabs>
          <w:tab w:val="left" w:pos="3165"/>
        </w:tabs>
        <w:ind w:left="360"/>
        <w:jc w:val="both"/>
        <w:rPr>
          <w:rFonts w:ascii="Times New Roman" w:hAnsi="Times New Roman" w:cs="Times New Roman"/>
          <w:sz w:val="28"/>
        </w:rPr>
      </w:pPr>
      <w:r w:rsidRPr="00377D36">
        <w:rPr>
          <w:rFonts w:ascii="Times New Roman" w:hAnsi="Times New Roman" w:cs="Times New Roman"/>
          <w:sz w:val="28"/>
        </w:rPr>
        <w:t xml:space="preserve">- Allocation of a new type of business </w:t>
      </w:r>
      <w:proofErr w:type="gramStart"/>
      <w:r w:rsidRPr="00377D36">
        <w:rPr>
          <w:rFonts w:ascii="Times New Roman" w:hAnsi="Times New Roman" w:cs="Times New Roman"/>
          <w:sz w:val="28"/>
        </w:rPr>
        <w:t>on the basis of</w:t>
      </w:r>
      <w:proofErr w:type="gramEnd"/>
      <w:r w:rsidRPr="00377D36">
        <w:rPr>
          <w:rFonts w:ascii="Times New Roman" w:hAnsi="Times New Roman" w:cs="Times New Roman"/>
          <w:sz w:val="28"/>
        </w:rPr>
        <w:t xml:space="preserve"> an existing company (creation of a spin-off project) of various industries and activities.</w:t>
      </w:r>
    </w:p>
    <w:p w:rsidR="00377D36" w:rsidRPr="00377D36" w:rsidRDefault="00377D36" w:rsidP="003D3CF1">
      <w:pPr>
        <w:tabs>
          <w:tab w:val="left" w:pos="3165"/>
        </w:tabs>
        <w:ind w:left="360"/>
        <w:jc w:val="both"/>
        <w:rPr>
          <w:rFonts w:ascii="Times New Roman" w:hAnsi="Times New Roman" w:cs="Times New Roman"/>
          <w:sz w:val="28"/>
        </w:rPr>
      </w:pPr>
      <w:r w:rsidRPr="00377D36">
        <w:rPr>
          <w:rFonts w:ascii="Times New Roman" w:hAnsi="Times New Roman" w:cs="Times New Roman"/>
          <w:sz w:val="28"/>
        </w:rPr>
        <w:t>The assignment of course project topics to students (by study groups) is carried out on the basis of a student's application submitted on paper or in electronic form according to Appendix No. 1 within no more than three weeks from the beginning of the semester in which the course project is scheduled to be completed.</w:t>
      </w:r>
    </w:p>
    <w:p w:rsidR="00377D36" w:rsidRPr="00377D36" w:rsidRDefault="00377D36" w:rsidP="003D3CF1">
      <w:pPr>
        <w:tabs>
          <w:tab w:val="left" w:pos="3165"/>
        </w:tabs>
        <w:ind w:left="360"/>
        <w:jc w:val="both"/>
        <w:rPr>
          <w:rFonts w:ascii="Times New Roman" w:hAnsi="Times New Roman" w:cs="Times New Roman"/>
          <w:sz w:val="28"/>
        </w:rPr>
      </w:pPr>
      <w:r w:rsidRPr="00377D36">
        <w:rPr>
          <w:rFonts w:ascii="Times New Roman" w:hAnsi="Times New Roman" w:cs="Times New Roman"/>
          <w:sz w:val="28"/>
        </w:rPr>
        <w:t xml:space="preserve">If the student, in the absence of valid reasons, did not choose the topic of the course project within the </w:t>
      </w:r>
      <w:proofErr w:type="gramStart"/>
      <w:r w:rsidRPr="00377D36">
        <w:rPr>
          <w:rFonts w:ascii="Times New Roman" w:hAnsi="Times New Roman" w:cs="Times New Roman"/>
          <w:sz w:val="28"/>
        </w:rPr>
        <w:t>time period</w:t>
      </w:r>
      <w:proofErr w:type="gramEnd"/>
      <w:r w:rsidRPr="00377D36">
        <w:rPr>
          <w:rFonts w:ascii="Times New Roman" w:hAnsi="Times New Roman" w:cs="Times New Roman"/>
          <w:sz w:val="28"/>
        </w:rPr>
        <w:t xml:space="preserve"> established by this paragraph, the department assigns him a topic of work without the student's right to change or clarify it.</w:t>
      </w:r>
    </w:p>
    <w:p w:rsidR="00377D36" w:rsidRDefault="00377D36" w:rsidP="003D3CF1">
      <w:pPr>
        <w:tabs>
          <w:tab w:val="left" w:pos="3165"/>
        </w:tabs>
        <w:ind w:left="360"/>
        <w:jc w:val="both"/>
        <w:rPr>
          <w:rFonts w:ascii="Times New Roman" w:hAnsi="Times New Roman" w:cs="Times New Roman"/>
          <w:sz w:val="28"/>
        </w:rPr>
      </w:pPr>
      <w:r w:rsidRPr="00377D36">
        <w:rPr>
          <w:rFonts w:ascii="Times New Roman" w:hAnsi="Times New Roman" w:cs="Times New Roman"/>
          <w:sz w:val="28"/>
        </w:rPr>
        <w:t xml:space="preserve">The topic of the course project, agreed with the head, </w:t>
      </w:r>
      <w:proofErr w:type="gramStart"/>
      <w:r w:rsidRPr="00377D36">
        <w:rPr>
          <w:rFonts w:ascii="Times New Roman" w:hAnsi="Times New Roman" w:cs="Times New Roman"/>
          <w:sz w:val="28"/>
        </w:rPr>
        <w:t>is approved</w:t>
      </w:r>
      <w:proofErr w:type="gramEnd"/>
      <w:r w:rsidRPr="00377D36">
        <w:rPr>
          <w:rFonts w:ascii="Times New Roman" w:hAnsi="Times New Roman" w:cs="Times New Roman"/>
          <w:sz w:val="28"/>
        </w:rPr>
        <w:t xml:space="preserve"> in the departments that provide teaching of the disciplines within which the project is carried out, and is posted on information stands and on the website of the Faculty of Higher School of Management.  The change and clarification of the topic of the course project </w:t>
      </w:r>
      <w:proofErr w:type="gramStart"/>
      <w:r w:rsidRPr="00377D36">
        <w:rPr>
          <w:rFonts w:ascii="Times New Roman" w:hAnsi="Times New Roman" w:cs="Times New Roman"/>
          <w:sz w:val="28"/>
        </w:rPr>
        <w:t>is made</w:t>
      </w:r>
      <w:proofErr w:type="gramEnd"/>
      <w:r w:rsidRPr="00377D36">
        <w:rPr>
          <w:rFonts w:ascii="Times New Roman" w:hAnsi="Times New Roman" w:cs="Times New Roman"/>
          <w:sz w:val="28"/>
        </w:rPr>
        <w:t xml:space="preserve"> in agreement with the head only within the approved main topic (direction) of the work and is registered in the department.  Changing or clarifying the topic of the course project is possible no later than one month before the deadline for the protection of the course project </w:t>
      </w:r>
      <w:proofErr w:type="gramStart"/>
      <w:r w:rsidRPr="00377D36">
        <w:rPr>
          <w:rFonts w:ascii="Times New Roman" w:hAnsi="Times New Roman" w:cs="Times New Roman"/>
          <w:sz w:val="28"/>
        </w:rPr>
        <w:t>on the basis of</w:t>
      </w:r>
      <w:proofErr w:type="gramEnd"/>
      <w:r w:rsidRPr="00377D36">
        <w:rPr>
          <w:rFonts w:ascii="Times New Roman" w:hAnsi="Times New Roman" w:cs="Times New Roman"/>
          <w:sz w:val="28"/>
        </w:rPr>
        <w:t xml:space="preserve"> a personal application of the student, agreed with the head, addressed to the head of the department and approved by the head of the department.</w:t>
      </w:r>
    </w:p>
    <w:p w:rsidR="00377D36" w:rsidRPr="00377D36" w:rsidRDefault="00377D36" w:rsidP="003D3CF1">
      <w:pPr>
        <w:tabs>
          <w:tab w:val="left" w:pos="3165"/>
        </w:tabs>
        <w:ind w:left="360"/>
        <w:jc w:val="both"/>
        <w:rPr>
          <w:rFonts w:ascii="Times New Roman" w:hAnsi="Times New Roman" w:cs="Times New Roman"/>
          <w:sz w:val="28"/>
        </w:rPr>
      </w:pPr>
      <w:r w:rsidRPr="00377D36">
        <w:rPr>
          <w:rFonts w:ascii="Times New Roman" w:hAnsi="Times New Roman" w:cs="Times New Roman"/>
          <w:sz w:val="28"/>
        </w:rPr>
        <w:lastRenderedPageBreak/>
        <w:t>Approximate formulation of the topics of the course project:</w:t>
      </w:r>
    </w:p>
    <w:p w:rsidR="00377D36" w:rsidRPr="00377D36" w:rsidRDefault="00377D36" w:rsidP="006F0A74">
      <w:pPr>
        <w:pStyle w:val="a3"/>
        <w:numPr>
          <w:ilvl w:val="0"/>
          <w:numId w:val="2"/>
        </w:numPr>
        <w:tabs>
          <w:tab w:val="left" w:pos="3165"/>
        </w:tabs>
        <w:jc w:val="both"/>
        <w:rPr>
          <w:rFonts w:ascii="Times New Roman" w:hAnsi="Times New Roman" w:cs="Times New Roman"/>
          <w:sz w:val="28"/>
        </w:rPr>
      </w:pPr>
      <w:r w:rsidRPr="00377D36">
        <w:rPr>
          <w:rFonts w:ascii="Times New Roman" w:hAnsi="Times New Roman" w:cs="Times New Roman"/>
          <w:sz w:val="28"/>
        </w:rPr>
        <w:t>Development of a project for the organization of production of a new product and evaluation of the effectiveness of its implementation;</w:t>
      </w:r>
    </w:p>
    <w:p w:rsidR="00377D36" w:rsidRPr="00377D36" w:rsidRDefault="00377D36" w:rsidP="006F0A74">
      <w:pPr>
        <w:pStyle w:val="a3"/>
        <w:numPr>
          <w:ilvl w:val="0"/>
          <w:numId w:val="2"/>
        </w:numPr>
        <w:tabs>
          <w:tab w:val="left" w:pos="3165"/>
        </w:tabs>
        <w:jc w:val="both"/>
        <w:rPr>
          <w:rFonts w:ascii="Times New Roman" w:hAnsi="Times New Roman" w:cs="Times New Roman"/>
          <w:sz w:val="28"/>
        </w:rPr>
      </w:pPr>
      <w:r w:rsidRPr="00377D36">
        <w:rPr>
          <w:rFonts w:ascii="Times New Roman" w:hAnsi="Times New Roman" w:cs="Times New Roman"/>
          <w:sz w:val="28"/>
        </w:rPr>
        <w:t>Development of a project for the creation and design of new service products (services) and evaluation of the effectiveness of its implementation;</w:t>
      </w:r>
    </w:p>
    <w:p w:rsidR="00377D36" w:rsidRPr="00377D36" w:rsidRDefault="00377D36" w:rsidP="006F0A74">
      <w:pPr>
        <w:pStyle w:val="a3"/>
        <w:numPr>
          <w:ilvl w:val="0"/>
          <w:numId w:val="2"/>
        </w:numPr>
        <w:tabs>
          <w:tab w:val="left" w:pos="3165"/>
        </w:tabs>
        <w:jc w:val="both"/>
        <w:rPr>
          <w:rFonts w:ascii="Times New Roman" w:hAnsi="Times New Roman" w:cs="Times New Roman"/>
          <w:sz w:val="28"/>
        </w:rPr>
      </w:pPr>
      <w:r w:rsidRPr="00377D36">
        <w:rPr>
          <w:rFonts w:ascii="Times New Roman" w:hAnsi="Times New Roman" w:cs="Times New Roman"/>
          <w:sz w:val="28"/>
        </w:rPr>
        <w:t>Development of a project for the formation of an organization's strategy and evaluation of the effectiveness of its implementation;</w:t>
      </w:r>
    </w:p>
    <w:p w:rsidR="00377D36" w:rsidRPr="00377D36" w:rsidRDefault="00377D36" w:rsidP="006F0A74">
      <w:pPr>
        <w:pStyle w:val="a3"/>
        <w:numPr>
          <w:ilvl w:val="0"/>
          <w:numId w:val="2"/>
        </w:numPr>
        <w:tabs>
          <w:tab w:val="left" w:pos="3165"/>
        </w:tabs>
        <w:jc w:val="both"/>
        <w:rPr>
          <w:rFonts w:ascii="Times New Roman" w:hAnsi="Times New Roman" w:cs="Times New Roman"/>
          <w:sz w:val="28"/>
        </w:rPr>
      </w:pPr>
      <w:r w:rsidRPr="00377D36">
        <w:rPr>
          <w:rFonts w:ascii="Times New Roman" w:hAnsi="Times New Roman" w:cs="Times New Roman"/>
          <w:sz w:val="28"/>
        </w:rPr>
        <w:t>Development of a project for the introduction of new technologies and justification of the effectiveness of its implementation;</w:t>
      </w:r>
    </w:p>
    <w:p w:rsidR="00377D36" w:rsidRPr="00377D36" w:rsidRDefault="00377D36" w:rsidP="006F0A74">
      <w:pPr>
        <w:pStyle w:val="a3"/>
        <w:numPr>
          <w:ilvl w:val="0"/>
          <w:numId w:val="2"/>
        </w:numPr>
        <w:tabs>
          <w:tab w:val="left" w:pos="3165"/>
        </w:tabs>
        <w:jc w:val="both"/>
        <w:rPr>
          <w:rFonts w:ascii="Times New Roman" w:hAnsi="Times New Roman" w:cs="Times New Roman"/>
          <w:sz w:val="28"/>
        </w:rPr>
      </w:pPr>
      <w:r w:rsidRPr="00377D36">
        <w:rPr>
          <w:rFonts w:ascii="Times New Roman" w:hAnsi="Times New Roman" w:cs="Times New Roman"/>
          <w:sz w:val="28"/>
        </w:rPr>
        <w:t>Development of a project to increase the level of staff motivation and evaluation of the effectiveness of its implementation;</w:t>
      </w:r>
    </w:p>
    <w:p w:rsidR="00377D36" w:rsidRPr="00377D36" w:rsidRDefault="00377D36" w:rsidP="006F0A74">
      <w:pPr>
        <w:pStyle w:val="a3"/>
        <w:numPr>
          <w:ilvl w:val="0"/>
          <w:numId w:val="2"/>
        </w:numPr>
        <w:tabs>
          <w:tab w:val="left" w:pos="3165"/>
        </w:tabs>
        <w:jc w:val="both"/>
        <w:rPr>
          <w:rFonts w:ascii="Times New Roman" w:hAnsi="Times New Roman" w:cs="Times New Roman"/>
          <w:sz w:val="28"/>
        </w:rPr>
      </w:pPr>
      <w:r w:rsidRPr="00377D36">
        <w:rPr>
          <w:rFonts w:ascii="Times New Roman" w:hAnsi="Times New Roman" w:cs="Times New Roman"/>
          <w:sz w:val="28"/>
        </w:rPr>
        <w:t>Development of a project in the field of application of modern information technologies in the management of the organization and evaluation of the effectiveness of its implementation;</w:t>
      </w:r>
    </w:p>
    <w:p w:rsidR="003D3CF1" w:rsidRDefault="00377D36" w:rsidP="006F0A74">
      <w:pPr>
        <w:pStyle w:val="a3"/>
        <w:numPr>
          <w:ilvl w:val="0"/>
          <w:numId w:val="2"/>
        </w:numPr>
        <w:tabs>
          <w:tab w:val="left" w:pos="3165"/>
        </w:tabs>
        <w:jc w:val="both"/>
        <w:rPr>
          <w:rFonts w:ascii="Times New Roman" w:hAnsi="Times New Roman" w:cs="Times New Roman"/>
          <w:sz w:val="28"/>
        </w:rPr>
      </w:pPr>
      <w:r w:rsidRPr="00377D36">
        <w:rPr>
          <w:rFonts w:ascii="Times New Roman" w:hAnsi="Times New Roman" w:cs="Times New Roman"/>
          <w:sz w:val="28"/>
        </w:rPr>
        <w:t>Development of a project to improve the efficiency of the organization based on lean production tools;</w:t>
      </w:r>
    </w:p>
    <w:p w:rsidR="00377D36" w:rsidRDefault="00377D36" w:rsidP="006F0A74">
      <w:pPr>
        <w:pStyle w:val="a3"/>
        <w:numPr>
          <w:ilvl w:val="0"/>
          <w:numId w:val="2"/>
        </w:numPr>
        <w:tabs>
          <w:tab w:val="left" w:pos="3165"/>
        </w:tabs>
        <w:jc w:val="both"/>
        <w:rPr>
          <w:rFonts w:ascii="Times New Roman" w:hAnsi="Times New Roman" w:cs="Times New Roman"/>
          <w:sz w:val="28"/>
        </w:rPr>
      </w:pPr>
      <w:proofErr w:type="gramStart"/>
      <w:r w:rsidRPr="003D3CF1">
        <w:rPr>
          <w:rFonts w:ascii="Times New Roman" w:hAnsi="Times New Roman" w:cs="Times New Roman"/>
          <w:sz w:val="28"/>
        </w:rPr>
        <w:t>and</w:t>
      </w:r>
      <w:proofErr w:type="gramEnd"/>
      <w:r w:rsidRPr="003D3CF1">
        <w:rPr>
          <w:rFonts w:ascii="Times New Roman" w:hAnsi="Times New Roman" w:cs="Times New Roman"/>
          <w:sz w:val="28"/>
        </w:rPr>
        <w:t xml:space="preserve"> other projects.</w:t>
      </w:r>
    </w:p>
    <w:p w:rsidR="00D72F6A" w:rsidRPr="003D3CF1" w:rsidRDefault="00D72F6A" w:rsidP="00D72F6A">
      <w:pPr>
        <w:pStyle w:val="a3"/>
        <w:tabs>
          <w:tab w:val="left" w:pos="3165"/>
        </w:tabs>
        <w:jc w:val="both"/>
        <w:rPr>
          <w:rFonts w:ascii="Times New Roman" w:hAnsi="Times New Roman" w:cs="Times New Roman"/>
          <w:sz w:val="28"/>
        </w:rPr>
      </w:pPr>
    </w:p>
    <w:p w:rsidR="00377D36" w:rsidRPr="00D72F6A" w:rsidRDefault="00377D36" w:rsidP="007834E3">
      <w:pPr>
        <w:pStyle w:val="a8"/>
        <w:numPr>
          <w:ilvl w:val="0"/>
          <w:numId w:val="38"/>
        </w:numPr>
      </w:pPr>
      <w:bookmarkStart w:id="5" w:name="_Toc99442049"/>
      <w:r w:rsidRPr="00D72F6A">
        <w:t>Organizational issues</w:t>
      </w:r>
      <w:bookmarkEnd w:id="5"/>
    </w:p>
    <w:p w:rsidR="00377D36" w:rsidRPr="00377D36" w:rsidRDefault="00377D36" w:rsidP="003D3CF1">
      <w:pPr>
        <w:tabs>
          <w:tab w:val="left" w:pos="3165"/>
        </w:tabs>
        <w:jc w:val="both"/>
        <w:rPr>
          <w:rFonts w:ascii="Times New Roman" w:hAnsi="Times New Roman" w:cs="Times New Roman"/>
          <w:sz w:val="28"/>
        </w:rPr>
      </w:pPr>
      <w:r w:rsidRPr="00377D36">
        <w:rPr>
          <w:rFonts w:ascii="Times New Roman" w:hAnsi="Times New Roman" w:cs="Times New Roman"/>
          <w:sz w:val="28"/>
        </w:rPr>
        <w:t>The implementation of the course project is one of the main types of independent work of students and is aimed at: consolidation, deepening and generalization of knowledge; development of professional training;</w:t>
      </w:r>
      <w:r>
        <w:rPr>
          <w:rFonts w:ascii="Times New Roman" w:hAnsi="Times New Roman" w:cs="Times New Roman"/>
          <w:sz w:val="28"/>
        </w:rPr>
        <w:t xml:space="preserve"> </w:t>
      </w:r>
      <w:r w:rsidRPr="00377D36">
        <w:rPr>
          <w:rFonts w:ascii="Times New Roman" w:hAnsi="Times New Roman" w:cs="Times New Roman"/>
          <w:sz w:val="28"/>
        </w:rPr>
        <w:t>mastering the methods of scientific research; formation of skills for solving creative problems in the course of scientific research; designing on a specific topic.</w:t>
      </w:r>
    </w:p>
    <w:p w:rsidR="00377D36" w:rsidRPr="00377D36" w:rsidRDefault="00377D36" w:rsidP="003D3CF1">
      <w:pPr>
        <w:tabs>
          <w:tab w:val="left" w:pos="3165"/>
        </w:tabs>
        <w:jc w:val="both"/>
        <w:rPr>
          <w:rFonts w:ascii="Times New Roman" w:hAnsi="Times New Roman" w:cs="Times New Roman"/>
          <w:sz w:val="28"/>
        </w:rPr>
      </w:pPr>
      <w:r w:rsidRPr="00377D36">
        <w:rPr>
          <w:rFonts w:ascii="Times New Roman" w:hAnsi="Times New Roman" w:cs="Times New Roman"/>
          <w:sz w:val="28"/>
        </w:rPr>
        <w:t xml:space="preserve">The course project can be carried out either by a student independently or in mini-groups of students (up to </w:t>
      </w:r>
      <w:proofErr w:type="gramStart"/>
      <w:r w:rsidRPr="00377D36">
        <w:rPr>
          <w:rFonts w:ascii="Times New Roman" w:hAnsi="Times New Roman" w:cs="Times New Roman"/>
          <w:sz w:val="28"/>
        </w:rPr>
        <w:t>3</w:t>
      </w:r>
      <w:proofErr w:type="gramEnd"/>
      <w:r w:rsidRPr="00377D36">
        <w:rPr>
          <w:rFonts w:ascii="Times New Roman" w:hAnsi="Times New Roman" w:cs="Times New Roman"/>
          <w:sz w:val="28"/>
        </w:rPr>
        <w:t xml:space="preserve"> people), with mandatory indication of the types of work of each participant. The list of performers indicating the completed works </w:t>
      </w:r>
      <w:proofErr w:type="gramStart"/>
      <w:r w:rsidRPr="00377D36">
        <w:rPr>
          <w:rFonts w:ascii="Times New Roman" w:hAnsi="Times New Roman" w:cs="Times New Roman"/>
          <w:sz w:val="28"/>
        </w:rPr>
        <w:t>is drawn up</w:t>
      </w:r>
      <w:proofErr w:type="gramEnd"/>
      <w:r w:rsidRPr="00377D36">
        <w:rPr>
          <w:rFonts w:ascii="Times New Roman" w:hAnsi="Times New Roman" w:cs="Times New Roman"/>
          <w:sz w:val="28"/>
        </w:rPr>
        <w:t xml:space="preserve"> in accordance with Appendix No. 2.</w:t>
      </w:r>
    </w:p>
    <w:p w:rsidR="00377D36" w:rsidRPr="00377D36" w:rsidRDefault="00377D36" w:rsidP="003D3CF1">
      <w:pPr>
        <w:tabs>
          <w:tab w:val="left" w:pos="3165"/>
        </w:tabs>
        <w:jc w:val="both"/>
        <w:rPr>
          <w:rFonts w:ascii="Times New Roman" w:hAnsi="Times New Roman" w:cs="Times New Roman"/>
          <w:sz w:val="28"/>
        </w:rPr>
      </w:pPr>
      <w:r w:rsidRPr="00377D36">
        <w:rPr>
          <w:rFonts w:ascii="Times New Roman" w:hAnsi="Times New Roman" w:cs="Times New Roman"/>
          <w:sz w:val="28"/>
        </w:rPr>
        <w:t xml:space="preserve">The </w:t>
      </w:r>
      <w:proofErr w:type="gramStart"/>
      <w:r w:rsidRPr="00377D36">
        <w:rPr>
          <w:rFonts w:ascii="Times New Roman" w:hAnsi="Times New Roman" w:cs="Times New Roman"/>
          <w:sz w:val="28"/>
        </w:rPr>
        <w:t>current control of the student's course project is carried out by the supervisor</w:t>
      </w:r>
      <w:proofErr w:type="gramEnd"/>
      <w:r w:rsidRPr="00377D36">
        <w:rPr>
          <w:rFonts w:ascii="Times New Roman" w:hAnsi="Times New Roman" w:cs="Times New Roman"/>
          <w:sz w:val="28"/>
        </w:rPr>
        <w:t>.</w:t>
      </w:r>
    </w:p>
    <w:p w:rsidR="00377D36" w:rsidRDefault="00377D36" w:rsidP="003D3CF1">
      <w:pPr>
        <w:tabs>
          <w:tab w:val="left" w:pos="3165"/>
        </w:tabs>
        <w:jc w:val="both"/>
        <w:rPr>
          <w:rFonts w:ascii="Times New Roman" w:hAnsi="Times New Roman" w:cs="Times New Roman"/>
          <w:sz w:val="28"/>
        </w:rPr>
      </w:pPr>
      <w:r w:rsidRPr="00377D36">
        <w:rPr>
          <w:rFonts w:ascii="Times New Roman" w:hAnsi="Times New Roman" w:cs="Times New Roman"/>
          <w:sz w:val="28"/>
        </w:rPr>
        <w:t>The evaluation of the results of the course project refers to the intermediate certification of students and takes place in accordance with the local regulatory act of the Financial University - the Regulation on the ongoing monitoring of academic performance and intermediate certification of students in bachelor's and master's degree programs at the Financial University.</w:t>
      </w:r>
    </w:p>
    <w:p w:rsidR="00377D36" w:rsidRPr="00377D36" w:rsidRDefault="00377D36" w:rsidP="003D3CF1">
      <w:pPr>
        <w:tabs>
          <w:tab w:val="left" w:pos="3165"/>
        </w:tabs>
        <w:jc w:val="both"/>
        <w:rPr>
          <w:rFonts w:ascii="Times New Roman" w:hAnsi="Times New Roman" w:cs="Times New Roman"/>
          <w:sz w:val="28"/>
        </w:rPr>
      </w:pPr>
      <w:r w:rsidRPr="00377D36">
        <w:rPr>
          <w:rFonts w:ascii="Times New Roman" w:hAnsi="Times New Roman" w:cs="Times New Roman"/>
          <w:sz w:val="28"/>
        </w:rPr>
        <w:lastRenderedPageBreak/>
        <w:t>The course project, designed in accordance</w:t>
      </w:r>
      <w:r w:rsidR="003D3CF1">
        <w:rPr>
          <w:rFonts w:ascii="Times New Roman" w:hAnsi="Times New Roman" w:cs="Times New Roman"/>
          <w:sz w:val="28"/>
        </w:rPr>
        <w:t xml:space="preserve"> </w:t>
      </w:r>
      <w:r w:rsidRPr="00377D36">
        <w:rPr>
          <w:rFonts w:ascii="Times New Roman" w:hAnsi="Times New Roman" w:cs="Times New Roman"/>
          <w:sz w:val="28"/>
        </w:rPr>
        <w:t>with the requirements, is placed by students in the electronic information and educational system of the Financial University (hereinafter referred to as EIOS) in electronic form (in *.</w:t>
      </w:r>
      <w:proofErr w:type="spellStart"/>
      <w:r w:rsidRPr="00377D36">
        <w:rPr>
          <w:rFonts w:ascii="Times New Roman" w:hAnsi="Times New Roman" w:cs="Times New Roman"/>
          <w:sz w:val="28"/>
        </w:rPr>
        <w:t>docx</w:t>
      </w:r>
      <w:proofErr w:type="spellEnd"/>
      <w:r w:rsidRPr="00377D36">
        <w:rPr>
          <w:rFonts w:ascii="Times New Roman" w:hAnsi="Times New Roman" w:cs="Times New Roman"/>
          <w:sz w:val="28"/>
        </w:rPr>
        <w:t xml:space="preserve"> or *.rtf format) no later than two weeks before the deadline set by the department for the protection of the course project. </w:t>
      </w:r>
    </w:p>
    <w:p w:rsidR="00377D36" w:rsidRPr="00377D36" w:rsidRDefault="00377D36" w:rsidP="003D3CF1">
      <w:pPr>
        <w:tabs>
          <w:tab w:val="left" w:pos="3165"/>
        </w:tabs>
        <w:jc w:val="both"/>
        <w:rPr>
          <w:rFonts w:ascii="Times New Roman" w:hAnsi="Times New Roman" w:cs="Times New Roman"/>
          <w:sz w:val="28"/>
        </w:rPr>
      </w:pPr>
      <w:r w:rsidRPr="00377D36">
        <w:rPr>
          <w:rFonts w:ascii="Times New Roman" w:hAnsi="Times New Roman" w:cs="Times New Roman"/>
          <w:sz w:val="28"/>
        </w:rPr>
        <w:t xml:space="preserve">When placing a course project in the EIOS, it </w:t>
      </w:r>
      <w:proofErr w:type="gramStart"/>
      <w:r w:rsidRPr="00377D36">
        <w:rPr>
          <w:rFonts w:ascii="Times New Roman" w:hAnsi="Times New Roman" w:cs="Times New Roman"/>
          <w:sz w:val="28"/>
        </w:rPr>
        <w:t>is automatically checked</w:t>
      </w:r>
      <w:proofErr w:type="gramEnd"/>
      <w:r w:rsidRPr="00377D36">
        <w:rPr>
          <w:rFonts w:ascii="Times New Roman" w:hAnsi="Times New Roman" w:cs="Times New Roman"/>
          <w:sz w:val="28"/>
        </w:rPr>
        <w:t xml:space="preserve"> in the Anti-Plagiarism </w:t>
      </w:r>
      <w:r w:rsidR="003D3CF1" w:rsidRPr="00377D36">
        <w:rPr>
          <w:rFonts w:ascii="Times New Roman" w:hAnsi="Times New Roman" w:cs="Times New Roman"/>
          <w:sz w:val="28"/>
        </w:rPr>
        <w:t>system. University</w:t>
      </w:r>
      <w:r w:rsidRPr="00377D36">
        <w:rPr>
          <w:rFonts w:ascii="Times New Roman" w:hAnsi="Times New Roman" w:cs="Times New Roman"/>
          <w:sz w:val="28"/>
        </w:rPr>
        <w:t xml:space="preserve">", based on the results of the audit, a report </w:t>
      </w:r>
      <w:proofErr w:type="gramStart"/>
      <w:r w:rsidRPr="00377D36">
        <w:rPr>
          <w:rFonts w:ascii="Times New Roman" w:hAnsi="Times New Roman" w:cs="Times New Roman"/>
          <w:sz w:val="28"/>
        </w:rPr>
        <w:t>is generated</w:t>
      </w:r>
      <w:proofErr w:type="gramEnd"/>
      <w:r w:rsidRPr="00377D36">
        <w:rPr>
          <w:rFonts w:ascii="Times New Roman" w:hAnsi="Times New Roman" w:cs="Times New Roman"/>
          <w:sz w:val="28"/>
        </w:rPr>
        <w:t xml:space="preserve"> that is available for analysis to both the student and the supervisor. If necessary, the manager has the right </w:t>
      </w:r>
      <w:proofErr w:type="gramStart"/>
      <w:r w:rsidRPr="00377D36">
        <w:rPr>
          <w:rFonts w:ascii="Times New Roman" w:hAnsi="Times New Roman" w:cs="Times New Roman"/>
          <w:sz w:val="28"/>
        </w:rPr>
        <w:t>to independently check</w:t>
      </w:r>
      <w:proofErr w:type="gramEnd"/>
      <w:r w:rsidRPr="00377D36">
        <w:rPr>
          <w:rFonts w:ascii="Times New Roman" w:hAnsi="Times New Roman" w:cs="Times New Roman"/>
          <w:sz w:val="28"/>
        </w:rPr>
        <w:t xml:space="preserve"> the work for the presence of borrowings.</w:t>
      </w:r>
    </w:p>
    <w:p w:rsidR="00377D36" w:rsidRPr="00377D36" w:rsidRDefault="00377D36" w:rsidP="003D3CF1">
      <w:pPr>
        <w:tabs>
          <w:tab w:val="left" w:pos="3165"/>
        </w:tabs>
        <w:jc w:val="both"/>
        <w:rPr>
          <w:rFonts w:ascii="Times New Roman" w:hAnsi="Times New Roman" w:cs="Times New Roman"/>
          <w:sz w:val="28"/>
        </w:rPr>
      </w:pPr>
      <w:r w:rsidRPr="00377D36">
        <w:rPr>
          <w:rFonts w:ascii="Times New Roman" w:hAnsi="Times New Roman" w:cs="Times New Roman"/>
          <w:sz w:val="28"/>
        </w:rPr>
        <w:t xml:space="preserve">If more than 20% of borrowings </w:t>
      </w:r>
      <w:proofErr w:type="gramStart"/>
      <w:r w:rsidRPr="00377D36">
        <w:rPr>
          <w:rFonts w:ascii="Times New Roman" w:hAnsi="Times New Roman" w:cs="Times New Roman"/>
          <w:sz w:val="28"/>
        </w:rPr>
        <w:t>are detected</w:t>
      </w:r>
      <w:proofErr w:type="gramEnd"/>
      <w:r w:rsidRPr="00377D36">
        <w:rPr>
          <w:rFonts w:ascii="Times New Roman" w:hAnsi="Times New Roman" w:cs="Times New Roman"/>
          <w:sz w:val="28"/>
        </w:rPr>
        <w:t xml:space="preserve"> in the course project, the supervisor analyzes the report on the results of the audit, makes a final decision on the level of originality of the text and, if necessary, returns it for revision. </w:t>
      </w:r>
    </w:p>
    <w:p w:rsidR="00377D36" w:rsidRPr="00377D36" w:rsidRDefault="00377D36" w:rsidP="003D3CF1">
      <w:pPr>
        <w:tabs>
          <w:tab w:val="left" w:pos="3165"/>
        </w:tabs>
        <w:jc w:val="both"/>
        <w:rPr>
          <w:rFonts w:ascii="Times New Roman" w:hAnsi="Times New Roman" w:cs="Times New Roman"/>
          <w:sz w:val="28"/>
        </w:rPr>
      </w:pPr>
      <w:r w:rsidRPr="00377D36">
        <w:rPr>
          <w:rFonts w:ascii="Times New Roman" w:hAnsi="Times New Roman" w:cs="Times New Roman"/>
          <w:sz w:val="28"/>
        </w:rPr>
        <w:t xml:space="preserve">If the supervisor's requirements for finalizing the course project </w:t>
      </w:r>
      <w:proofErr w:type="gramStart"/>
      <w:r w:rsidRPr="00377D36">
        <w:rPr>
          <w:rFonts w:ascii="Times New Roman" w:hAnsi="Times New Roman" w:cs="Times New Roman"/>
          <w:sz w:val="28"/>
        </w:rPr>
        <w:t>are not met</w:t>
      </w:r>
      <w:proofErr w:type="gramEnd"/>
      <w:r w:rsidRPr="00377D36">
        <w:rPr>
          <w:rFonts w:ascii="Times New Roman" w:hAnsi="Times New Roman" w:cs="Times New Roman"/>
          <w:sz w:val="28"/>
        </w:rPr>
        <w:t xml:space="preserve"> and the work is placed, the report on which repeatedly shows more than 20% of borrowings, the supervisor gives the student an "unsatisfactory" rating without carrying out the work protection procedure. </w:t>
      </w:r>
    </w:p>
    <w:p w:rsidR="00377D36" w:rsidRPr="007B3764" w:rsidRDefault="00377D36" w:rsidP="007B3764">
      <w:pPr>
        <w:rPr>
          <w:rFonts w:ascii="Times New Roman" w:hAnsi="Times New Roman" w:cs="Times New Roman"/>
          <w:b/>
          <w:sz w:val="28"/>
          <w:szCs w:val="28"/>
        </w:rPr>
      </w:pPr>
      <w:r w:rsidRPr="007B3764">
        <w:rPr>
          <w:rFonts w:ascii="Times New Roman" w:hAnsi="Times New Roman" w:cs="Times New Roman"/>
          <w:b/>
          <w:sz w:val="28"/>
          <w:szCs w:val="28"/>
        </w:rPr>
        <w:t>Compliance of the course project with the requirements</w:t>
      </w:r>
    </w:p>
    <w:p w:rsidR="002E14DF" w:rsidRPr="002E14DF" w:rsidRDefault="002E14DF" w:rsidP="003D3CF1">
      <w:pPr>
        <w:tabs>
          <w:tab w:val="left" w:pos="3165"/>
        </w:tabs>
        <w:jc w:val="both"/>
        <w:rPr>
          <w:rFonts w:ascii="Times New Roman" w:hAnsi="Times New Roman" w:cs="Times New Roman"/>
          <w:sz w:val="28"/>
        </w:rPr>
      </w:pPr>
      <w:r w:rsidRPr="002E14DF">
        <w:rPr>
          <w:rFonts w:ascii="Times New Roman" w:hAnsi="Times New Roman" w:cs="Times New Roman"/>
          <w:sz w:val="28"/>
        </w:rPr>
        <w:t xml:space="preserve">The </w:t>
      </w:r>
      <w:proofErr w:type="gramStart"/>
      <w:r w:rsidRPr="002E14DF">
        <w:rPr>
          <w:rFonts w:ascii="Times New Roman" w:hAnsi="Times New Roman" w:cs="Times New Roman"/>
          <w:sz w:val="28"/>
        </w:rPr>
        <w:t>primary conclusion on the compliance of the course project with the established requirements is given by the head</w:t>
      </w:r>
      <w:proofErr w:type="gramEnd"/>
      <w:r w:rsidRPr="002E14DF">
        <w:rPr>
          <w:rFonts w:ascii="Times New Roman" w:hAnsi="Times New Roman" w:cs="Times New Roman"/>
          <w:sz w:val="28"/>
        </w:rPr>
        <w:t xml:space="preserve">. </w:t>
      </w:r>
    </w:p>
    <w:p w:rsidR="002E14DF" w:rsidRPr="002E14DF" w:rsidRDefault="002E14DF" w:rsidP="003D3CF1">
      <w:pPr>
        <w:tabs>
          <w:tab w:val="left" w:pos="3165"/>
        </w:tabs>
        <w:jc w:val="both"/>
        <w:rPr>
          <w:rFonts w:ascii="Times New Roman" w:hAnsi="Times New Roman" w:cs="Times New Roman"/>
          <w:sz w:val="28"/>
        </w:rPr>
      </w:pPr>
      <w:r w:rsidRPr="002E14DF">
        <w:rPr>
          <w:rFonts w:ascii="Times New Roman" w:hAnsi="Times New Roman" w:cs="Times New Roman"/>
          <w:sz w:val="28"/>
        </w:rPr>
        <w:t xml:space="preserve">The grounds for the supervisor's conclusion about the non-compliance of the course project with the requirements may be: </w:t>
      </w:r>
    </w:p>
    <w:p w:rsidR="002E14DF" w:rsidRPr="002E14DF" w:rsidRDefault="002E14DF" w:rsidP="003D3CF1">
      <w:pPr>
        <w:tabs>
          <w:tab w:val="left" w:pos="3165"/>
        </w:tabs>
        <w:jc w:val="both"/>
        <w:rPr>
          <w:rFonts w:ascii="Times New Roman" w:hAnsi="Times New Roman" w:cs="Times New Roman"/>
          <w:sz w:val="28"/>
        </w:rPr>
      </w:pPr>
      <w:r w:rsidRPr="002E14DF">
        <w:rPr>
          <w:rFonts w:ascii="Times New Roman" w:hAnsi="Times New Roman" w:cs="Times New Roman"/>
          <w:sz w:val="28"/>
        </w:rPr>
        <w:t xml:space="preserve">- Non-compliance of the course project with the requirements set out in section </w:t>
      </w:r>
      <w:proofErr w:type="gramStart"/>
      <w:r w:rsidRPr="002E14DF">
        <w:rPr>
          <w:rFonts w:ascii="Times New Roman" w:hAnsi="Times New Roman" w:cs="Times New Roman"/>
          <w:sz w:val="28"/>
        </w:rPr>
        <w:t>7</w:t>
      </w:r>
      <w:proofErr w:type="gramEnd"/>
      <w:r w:rsidRPr="002E14DF">
        <w:rPr>
          <w:rFonts w:ascii="Times New Roman" w:hAnsi="Times New Roman" w:cs="Times New Roman"/>
          <w:sz w:val="28"/>
        </w:rPr>
        <w:t xml:space="preserve"> "Methodological recommendations for the implementation of the course project"; </w:t>
      </w:r>
    </w:p>
    <w:p w:rsidR="002E14DF" w:rsidRPr="002E14DF" w:rsidRDefault="002E14DF" w:rsidP="003D3CF1">
      <w:pPr>
        <w:tabs>
          <w:tab w:val="left" w:pos="3165"/>
        </w:tabs>
        <w:jc w:val="both"/>
        <w:rPr>
          <w:rFonts w:ascii="Times New Roman" w:hAnsi="Times New Roman" w:cs="Times New Roman"/>
          <w:sz w:val="28"/>
        </w:rPr>
      </w:pPr>
      <w:r w:rsidRPr="002E14DF">
        <w:rPr>
          <w:rFonts w:ascii="Times New Roman" w:hAnsi="Times New Roman" w:cs="Times New Roman"/>
          <w:sz w:val="28"/>
        </w:rPr>
        <w:t>- The presence in the course project of a significant number of contextual coincidences with other sources and elements of plagiarism (direct borrowings from printed and electronic sources, previously defended course and final qualifying papers, PhD and doctoral dissertations that do not have relevant references). The presence of the original</w:t>
      </w:r>
      <w:r>
        <w:rPr>
          <w:rFonts w:ascii="Times New Roman" w:hAnsi="Times New Roman" w:cs="Times New Roman"/>
          <w:sz w:val="28"/>
        </w:rPr>
        <w:t xml:space="preserve"> </w:t>
      </w:r>
      <w:r w:rsidRPr="002E14DF">
        <w:rPr>
          <w:rFonts w:ascii="Times New Roman" w:hAnsi="Times New Roman" w:cs="Times New Roman"/>
          <w:sz w:val="28"/>
        </w:rPr>
        <w:t>the text in the course project according to the report of the "Anti-Plagiarism" system should be at least 80%</w:t>
      </w:r>
      <w:proofErr w:type="gramStart"/>
      <w:r w:rsidRPr="002E14DF">
        <w:rPr>
          <w:rFonts w:ascii="Times New Roman" w:hAnsi="Times New Roman" w:cs="Times New Roman"/>
          <w:sz w:val="28"/>
        </w:rPr>
        <w:t>;</w:t>
      </w:r>
      <w:proofErr w:type="gramEnd"/>
      <w:r w:rsidRPr="002E14DF">
        <w:rPr>
          <w:rFonts w:ascii="Times New Roman" w:hAnsi="Times New Roman" w:cs="Times New Roman"/>
          <w:sz w:val="28"/>
        </w:rPr>
        <w:t xml:space="preserve"> </w:t>
      </w:r>
    </w:p>
    <w:p w:rsidR="002E14DF" w:rsidRPr="002E14DF" w:rsidRDefault="002E14DF" w:rsidP="003D3CF1">
      <w:pPr>
        <w:tabs>
          <w:tab w:val="left" w:pos="3165"/>
        </w:tabs>
        <w:jc w:val="both"/>
        <w:rPr>
          <w:rFonts w:ascii="Times New Roman" w:hAnsi="Times New Roman" w:cs="Times New Roman"/>
          <w:sz w:val="28"/>
        </w:rPr>
      </w:pPr>
      <w:r w:rsidRPr="002E14DF">
        <w:rPr>
          <w:rFonts w:ascii="Times New Roman" w:hAnsi="Times New Roman" w:cs="Times New Roman"/>
          <w:sz w:val="28"/>
        </w:rPr>
        <w:t xml:space="preserve">- </w:t>
      </w:r>
      <w:r w:rsidR="003D3CF1" w:rsidRPr="002E14DF">
        <w:rPr>
          <w:rFonts w:ascii="Times New Roman" w:hAnsi="Times New Roman" w:cs="Times New Roman"/>
          <w:sz w:val="28"/>
        </w:rPr>
        <w:t>Non-compliance</w:t>
      </w:r>
      <w:r w:rsidRPr="002E14DF">
        <w:rPr>
          <w:rFonts w:ascii="Times New Roman" w:hAnsi="Times New Roman" w:cs="Times New Roman"/>
          <w:sz w:val="28"/>
        </w:rPr>
        <w:t xml:space="preserve"> with the basic requirements for the design of the course project listed in paragraph 5 of these guidelines. </w:t>
      </w:r>
    </w:p>
    <w:p w:rsidR="002E14DF" w:rsidRPr="002E14DF" w:rsidRDefault="002E14DF" w:rsidP="003D3CF1">
      <w:pPr>
        <w:tabs>
          <w:tab w:val="left" w:pos="3165"/>
        </w:tabs>
        <w:jc w:val="both"/>
        <w:rPr>
          <w:rFonts w:ascii="Times New Roman" w:hAnsi="Times New Roman" w:cs="Times New Roman"/>
          <w:sz w:val="28"/>
        </w:rPr>
      </w:pPr>
      <w:r w:rsidRPr="002E14DF">
        <w:rPr>
          <w:rFonts w:ascii="Times New Roman" w:hAnsi="Times New Roman" w:cs="Times New Roman"/>
          <w:sz w:val="28"/>
        </w:rPr>
        <w:lastRenderedPageBreak/>
        <w:t>The supervisor checks the course project, if necessary and there is time for correction, sends the work for revision by posting the course project with comments in the EIOS and does not set the status "Admitted to protection".</w:t>
      </w:r>
    </w:p>
    <w:p w:rsidR="002E14DF" w:rsidRPr="002E14DF" w:rsidRDefault="002E14DF" w:rsidP="003D3CF1">
      <w:pPr>
        <w:tabs>
          <w:tab w:val="left" w:pos="3165"/>
        </w:tabs>
        <w:jc w:val="both"/>
        <w:rPr>
          <w:rFonts w:ascii="Times New Roman" w:hAnsi="Times New Roman" w:cs="Times New Roman"/>
          <w:sz w:val="28"/>
        </w:rPr>
      </w:pPr>
      <w:proofErr w:type="gramStart"/>
      <w:r w:rsidRPr="002E14DF">
        <w:rPr>
          <w:rFonts w:ascii="Times New Roman" w:hAnsi="Times New Roman" w:cs="Times New Roman"/>
          <w:sz w:val="28"/>
        </w:rPr>
        <w:t>When a student uploads the final version of the work or places a course project within a time limit that does not allow the supervisor to check the work and send comments for corrections, the supervisor checks the course project and decides on the admission of the course project to the defense, compiles a review, places it in the EIOS no later than three days before the scheduled date of protection, and when the requirements for the level of borrowing are met, sets the status "Admitted to the defense".</w:t>
      </w:r>
      <w:proofErr w:type="gramEnd"/>
    </w:p>
    <w:p w:rsidR="002E14DF" w:rsidRPr="002E14DF" w:rsidRDefault="002E14DF" w:rsidP="003D3CF1">
      <w:pPr>
        <w:tabs>
          <w:tab w:val="left" w:pos="3165"/>
        </w:tabs>
        <w:jc w:val="both"/>
        <w:rPr>
          <w:rFonts w:ascii="Times New Roman" w:hAnsi="Times New Roman" w:cs="Times New Roman"/>
          <w:sz w:val="28"/>
        </w:rPr>
      </w:pPr>
      <w:r w:rsidRPr="002E14DF">
        <w:rPr>
          <w:rFonts w:ascii="Times New Roman" w:hAnsi="Times New Roman" w:cs="Times New Roman"/>
          <w:sz w:val="28"/>
        </w:rPr>
        <w:t xml:space="preserve"> In case of non-admission of the course project to the defense, the head informs the student, as well as the management of the department about the reasons for the non-admission and appoints a new date for protection. In case of repeated non-admission, the department appoints a commission to check the work and conduct the defense of the course project. The supervisor draws up a review with an assessment for the course project (Appendix No. 3) and submits it to the Department in writing.</w:t>
      </w:r>
    </w:p>
    <w:p w:rsidR="00377D36" w:rsidRPr="007B3764" w:rsidRDefault="002E14DF" w:rsidP="007B3764">
      <w:pPr>
        <w:rPr>
          <w:rFonts w:ascii="Times New Roman" w:hAnsi="Times New Roman" w:cs="Times New Roman"/>
          <w:b/>
          <w:sz w:val="28"/>
          <w:szCs w:val="28"/>
        </w:rPr>
      </w:pPr>
      <w:r w:rsidRPr="007B3764">
        <w:rPr>
          <w:rFonts w:ascii="Times New Roman" w:hAnsi="Times New Roman" w:cs="Times New Roman"/>
          <w:b/>
          <w:sz w:val="28"/>
          <w:szCs w:val="28"/>
        </w:rPr>
        <w:t>Course project protection</w:t>
      </w:r>
    </w:p>
    <w:p w:rsidR="002E14DF" w:rsidRPr="002E14DF" w:rsidRDefault="002E14DF" w:rsidP="003D3CF1">
      <w:pPr>
        <w:tabs>
          <w:tab w:val="left" w:pos="3165"/>
        </w:tabs>
        <w:jc w:val="both"/>
        <w:rPr>
          <w:rFonts w:ascii="Times New Roman" w:hAnsi="Times New Roman" w:cs="Times New Roman"/>
          <w:sz w:val="28"/>
        </w:rPr>
      </w:pPr>
      <w:r w:rsidRPr="002E14DF">
        <w:rPr>
          <w:rFonts w:ascii="Times New Roman" w:hAnsi="Times New Roman" w:cs="Times New Roman"/>
          <w:sz w:val="28"/>
        </w:rPr>
        <w:t xml:space="preserve">The protection of the course project is public and </w:t>
      </w:r>
      <w:proofErr w:type="gramStart"/>
      <w:r w:rsidRPr="002E14DF">
        <w:rPr>
          <w:rFonts w:ascii="Times New Roman" w:hAnsi="Times New Roman" w:cs="Times New Roman"/>
          <w:sz w:val="28"/>
        </w:rPr>
        <w:t>is carried out</w:t>
      </w:r>
      <w:proofErr w:type="gramEnd"/>
      <w:r w:rsidRPr="002E14DF">
        <w:rPr>
          <w:rFonts w:ascii="Times New Roman" w:hAnsi="Times New Roman" w:cs="Times New Roman"/>
          <w:sz w:val="28"/>
        </w:rPr>
        <w:t xml:space="preserve"> at an open meeting of the commission for the protection of course projects. </w:t>
      </w:r>
    </w:p>
    <w:p w:rsidR="002E14DF" w:rsidRPr="002E14DF" w:rsidRDefault="002E14DF" w:rsidP="003D3CF1">
      <w:pPr>
        <w:tabs>
          <w:tab w:val="left" w:pos="3165"/>
        </w:tabs>
        <w:jc w:val="both"/>
        <w:rPr>
          <w:rFonts w:ascii="Times New Roman" w:hAnsi="Times New Roman" w:cs="Times New Roman"/>
          <w:sz w:val="28"/>
        </w:rPr>
      </w:pPr>
      <w:r w:rsidRPr="002E14DF">
        <w:rPr>
          <w:rFonts w:ascii="Times New Roman" w:hAnsi="Times New Roman" w:cs="Times New Roman"/>
          <w:sz w:val="28"/>
        </w:rPr>
        <w:t xml:space="preserve">The course project </w:t>
      </w:r>
      <w:proofErr w:type="gramStart"/>
      <w:r w:rsidRPr="002E14DF">
        <w:rPr>
          <w:rFonts w:ascii="Times New Roman" w:hAnsi="Times New Roman" w:cs="Times New Roman"/>
          <w:sz w:val="28"/>
        </w:rPr>
        <w:t>is allowed to be defended</w:t>
      </w:r>
      <w:proofErr w:type="gramEnd"/>
      <w:r w:rsidRPr="002E14DF">
        <w:rPr>
          <w:rFonts w:ascii="Times New Roman" w:hAnsi="Times New Roman" w:cs="Times New Roman"/>
          <w:sz w:val="28"/>
        </w:rPr>
        <w:t xml:space="preserve"> if there is a mark of the head (on the title page) about the compliance of the work with the requirements for course projects and the availability of feedback with an assessment on a 100-point scale.</w:t>
      </w:r>
    </w:p>
    <w:p w:rsidR="002E14DF" w:rsidRPr="002E14DF" w:rsidRDefault="002E14DF" w:rsidP="003D3CF1">
      <w:pPr>
        <w:tabs>
          <w:tab w:val="left" w:pos="3165"/>
        </w:tabs>
        <w:jc w:val="both"/>
        <w:rPr>
          <w:rFonts w:ascii="Times New Roman" w:hAnsi="Times New Roman" w:cs="Times New Roman"/>
          <w:sz w:val="28"/>
        </w:rPr>
      </w:pPr>
      <w:r w:rsidRPr="002E14DF">
        <w:rPr>
          <w:rFonts w:ascii="Times New Roman" w:hAnsi="Times New Roman" w:cs="Times New Roman"/>
          <w:sz w:val="28"/>
        </w:rPr>
        <w:t xml:space="preserve">Commissions for the protection of course projects </w:t>
      </w:r>
      <w:proofErr w:type="gramStart"/>
      <w:r w:rsidRPr="002E14DF">
        <w:rPr>
          <w:rFonts w:ascii="Times New Roman" w:hAnsi="Times New Roman" w:cs="Times New Roman"/>
          <w:sz w:val="28"/>
        </w:rPr>
        <w:t>are formed</w:t>
      </w:r>
      <w:proofErr w:type="gramEnd"/>
      <w:r w:rsidRPr="002E14DF">
        <w:rPr>
          <w:rFonts w:ascii="Times New Roman" w:hAnsi="Times New Roman" w:cs="Times New Roman"/>
          <w:sz w:val="28"/>
        </w:rPr>
        <w:t xml:space="preserve"> by departments and must include at least two representatives of the department who manage course projects. </w:t>
      </w:r>
    </w:p>
    <w:p w:rsidR="002E14DF" w:rsidRPr="002E14DF" w:rsidRDefault="002E14DF" w:rsidP="003D3CF1">
      <w:pPr>
        <w:tabs>
          <w:tab w:val="left" w:pos="3165"/>
        </w:tabs>
        <w:jc w:val="both"/>
        <w:rPr>
          <w:rFonts w:ascii="Times New Roman" w:hAnsi="Times New Roman" w:cs="Times New Roman"/>
          <w:sz w:val="28"/>
        </w:rPr>
      </w:pPr>
      <w:r w:rsidRPr="002E14DF">
        <w:rPr>
          <w:rFonts w:ascii="Times New Roman" w:hAnsi="Times New Roman" w:cs="Times New Roman"/>
          <w:sz w:val="28"/>
        </w:rPr>
        <w:t xml:space="preserve">Members of the commission have the opportunity to familiarize themselves in advance with the course projects submitted for defense. </w:t>
      </w:r>
    </w:p>
    <w:p w:rsidR="002E14DF" w:rsidRDefault="002E14DF" w:rsidP="003D3CF1">
      <w:pPr>
        <w:tabs>
          <w:tab w:val="left" w:pos="3165"/>
        </w:tabs>
        <w:jc w:val="both"/>
        <w:rPr>
          <w:rFonts w:ascii="Times New Roman" w:hAnsi="Times New Roman" w:cs="Times New Roman"/>
          <w:sz w:val="28"/>
        </w:rPr>
      </w:pPr>
      <w:r w:rsidRPr="002E14DF">
        <w:rPr>
          <w:rFonts w:ascii="Times New Roman" w:hAnsi="Times New Roman" w:cs="Times New Roman"/>
          <w:sz w:val="28"/>
        </w:rPr>
        <w:t>For the public defense of the course project, the student must prepare:</w:t>
      </w:r>
    </w:p>
    <w:p w:rsidR="002E14DF" w:rsidRPr="002E14DF" w:rsidRDefault="002E14DF" w:rsidP="00D72F6A">
      <w:pPr>
        <w:pStyle w:val="a3"/>
        <w:numPr>
          <w:ilvl w:val="0"/>
          <w:numId w:val="36"/>
        </w:numPr>
        <w:tabs>
          <w:tab w:val="left" w:pos="3165"/>
        </w:tabs>
        <w:jc w:val="both"/>
        <w:rPr>
          <w:rFonts w:ascii="Times New Roman" w:hAnsi="Times New Roman" w:cs="Times New Roman"/>
          <w:sz w:val="28"/>
        </w:rPr>
      </w:pPr>
      <w:r w:rsidRPr="002E14DF">
        <w:rPr>
          <w:rFonts w:ascii="Times New Roman" w:hAnsi="Times New Roman" w:cs="Times New Roman"/>
          <w:sz w:val="28"/>
        </w:rPr>
        <w:t xml:space="preserve">a printed copy of the course project, designed in accordance with the requirements, with a mark of the supervisor on the compliance of the course project with the requirements for course projects; </w:t>
      </w:r>
    </w:p>
    <w:p w:rsidR="002E14DF" w:rsidRPr="002E14DF" w:rsidRDefault="002E14DF" w:rsidP="00D72F6A">
      <w:pPr>
        <w:pStyle w:val="a3"/>
        <w:numPr>
          <w:ilvl w:val="0"/>
          <w:numId w:val="36"/>
        </w:numPr>
        <w:tabs>
          <w:tab w:val="left" w:pos="3165"/>
        </w:tabs>
        <w:jc w:val="both"/>
        <w:rPr>
          <w:rFonts w:ascii="Times New Roman" w:hAnsi="Times New Roman" w:cs="Times New Roman"/>
          <w:sz w:val="28"/>
        </w:rPr>
      </w:pPr>
      <w:r w:rsidRPr="002E14DF">
        <w:rPr>
          <w:rFonts w:ascii="Times New Roman" w:hAnsi="Times New Roman" w:cs="Times New Roman"/>
          <w:sz w:val="28"/>
        </w:rPr>
        <w:t>a report prepared in the "Anti-Plagiarism" system with the original part of the course project of at least 80%;</w:t>
      </w:r>
    </w:p>
    <w:p w:rsidR="002E14DF" w:rsidRPr="002E14DF" w:rsidRDefault="003D3CF1" w:rsidP="00D72F6A">
      <w:pPr>
        <w:pStyle w:val="a3"/>
        <w:numPr>
          <w:ilvl w:val="0"/>
          <w:numId w:val="36"/>
        </w:numPr>
        <w:tabs>
          <w:tab w:val="left" w:pos="3165"/>
        </w:tabs>
        <w:jc w:val="both"/>
        <w:rPr>
          <w:rFonts w:ascii="Times New Roman" w:hAnsi="Times New Roman" w:cs="Times New Roman"/>
          <w:sz w:val="28"/>
        </w:rPr>
      </w:pPr>
      <w:r w:rsidRPr="002E14DF">
        <w:rPr>
          <w:rFonts w:ascii="Times New Roman" w:hAnsi="Times New Roman" w:cs="Times New Roman"/>
          <w:sz w:val="28"/>
        </w:rPr>
        <w:lastRenderedPageBreak/>
        <w:t>Multimedia</w:t>
      </w:r>
      <w:r w:rsidR="002E14DF" w:rsidRPr="002E14DF">
        <w:rPr>
          <w:rFonts w:ascii="Times New Roman" w:hAnsi="Times New Roman" w:cs="Times New Roman"/>
          <w:sz w:val="28"/>
        </w:rPr>
        <w:t xml:space="preserve"> presentation of up to 10 slides. </w:t>
      </w:r>
    </w:p>
    <w:p w:rsidR="002E14DF" w:rsidRDefault="002E14DF" w:rsidP="003D3CF1">
      <w:pPr>
        <w:tabs>
          <w:tab w:val="left" w:pos="3165"/>
        </w:tabs>
        <w:jc w:val="both"/>
        <w:rPr>
          <w:rFonts w:ascii="Times New Roman" w:hAnsi="Times New Roman" w:cs="Times New Roman"/>
          <w:sz w:val="28"/>
        </w:rPr>
      </w:pPr>
      <w:r w:rsidRPr="002E14DF">
        <w:rPr>
          <w:rFonts w:ascii="Times New Roman" w:hAnsi="Times New Roman" w:cs="Times New Roman"/>
          <w:sz w:val="28"/>
        </w:rPr>
        <w:t xml:space="preserve">The public defense of the course project </w:t>
      </w:r>
      <w:proofErr w:type="gramStart"/>
      <w:r w:rsidRPr="002E14DF">
        <w:rPr>
          <w:rFonts w:ascii="Times New Roman" w:hAnsi="Times New Roman" w:cs="Times New Roman"/>
          <w:sz w:val="28"/>
        </w:rPr>
        <w:t>is carried out</w:t>
      </w:r>
      <w:proofErr w:type="gramEnd"/>
      <w:r w:rsidRPr="002E14DF">
        <w:rPr>
          <w:rFonts w:ascii="Times New Roman" w:hAnsi="Times New Roman" w:cs="Times New Roman"/>
          <w:sz w:val="28"/>
        </w:rPr>
        <w:t xml:space="preserve"> in two stages:</w:t>
      </w:r>
    </w:p>
    <w:p w:rsidR="002E14DF" w:rsidRDefault="002E14DF" w:rsidP="006F0A74">
      <w:pPr>
        <w:pStyle w:val="a3"/>
        <w:numPr>
          <w:ilvl w:val="0"/>
          <w:numId w:val="3"/>
        </w:numPr>
        <w:tabs>
          <w:tab w:val="left" w:pos="3165"/>
        </w:tabs>
        <w:jc w:val="both"/>
        <w:rPr>
          <w:rFonts w:ascii="Times New Roman" w:hAnsi="Times New Roman" w:cs="Times New Roman"/>
          <w:sz w:val="28"/>
        </w:rPr>
      </w:pPr>
      <w:r w:rsidRPr="002E14DF">
        <w:rPr>
          <w:rFonts w:ascii="Times New Roman" w:hAnsi="Times New Roman" w:cs="Times New Roman"/>
          <w:sz w:val="28"/>
        </w:rPr>
        <w:t xml:space="preserve">the first stage is an oral presentation by the author of the content and results of the study using a multimedia presentation (no more than 7 minutes); </w:t>
      </w:r>
    </w:p>
    <w:p w:rsidR="002E14DF" w:rsidRPr="002E14DF" w:rsidRDefault="003D3CF1" w:rsidP="006F0A74">
      <w:pPr>
        <w:pStyle w:val="a3"/>
        <w:numPr>
          <w:ilvl w:val="0"/>
          <w:numId w:val="3"/>
        </w:numPr>
        <w:tabs>
          <w:tab w:val="left" w:pos="3165"/>
        </w:tabs>
        <w:jc w:val="both"/>
        <w:rPr>
          <w:rFonts w:ascii="Times New Roman" w:hAnsi="Times New Roman" w:cs="Times New Roman"/>
          <w:sz w:val="28"/>
        </w:rPr>
      </w:pPr>
      <w:r w:rsidRPr="002E14DF">
        <w:rPr>
          <w:rFonts w:ascii="Times New Roman" w:hAnsi="Times New Roman" w:cs="Times New Roman"/>
          <w:sz w:val="28"/>
        </w:rPr>
        <w:t>The</w:t>
      </w:r>
      <w:r w:rsidR="002E14DF" w:rsidRPr="002E14DF">
        <w:rPr>
          <w:rFonts w:ascii="Times New Roman" w:hAnsi="Times New Roman" w:cs="Times New Roman"/>
          <w:sz w:val="28"/>
        </w:rPr>
        <w:t xml:space="preserve"> second stage - answers to questions from members of the commission and persons present at the defense. </w:t>
      </w:r>
    </w:p>
    <w:p w:rsidR="002E14DF" w:rsidRPr="002E14DF" w:rsidRDefault="002E14DF" w:rsidP="003D3CF1">
      <w:pPr>
        <w:tabs>
          <w:tab w:val="left" w:pos="3165"/>
        </w:tabs>
        <w:jc w:val="both"/>
        <w:rPr>
          <w:rFonts w:ascii="Times New Roman" w:hAnsi="Times New Roman" w:cs="Times New Roman"/>
          <w:sz w:val="28"/>
        </w:rPr>
      </w:pPr>
      <w:r w:rsidRPr="002E14DF">
        <w:rPr>
          <w:rFonts w:ascii="Times New Roman" w:hAnsi="Times New Roman" w:cs="Times New Roman"/>
          <w:sz w:val="28"/>
        </w:rPr>
        <w:t xml:space="preserve">The report should include the following main elements: </w:t>
      </w:r>
    </w:p>
    <w:p w:rsidR="002E14DF" w:rsidRDefault="002E14DF" w:rsidP="006F0A74">
      <w:pPr>
        <w:pStyle w:val="a3"/>
        <w:numPr>
          <w:ilvl w:val="0"/>
          <w:numId w:val="4"/>
        </w:numPr>
        <w:tabs>
          <w:tab w:val="left" w:pos="3165"/>
        </w:tabs>
        <w:jc w:val="both"/>
        <w:rPr>
          <w:rFonts w:ascii="Times New Roman" w:hAnsi="Times New Roman" w:cs="Times New Roman"/>
          <w:sz w:val="28"/>
        </w:rPr>
      </w:pPr>
      <w:r w:rsidRPr="002E14DF">
        <w:rPr>
          <w:rFonts w:ascii="Times New Roman" w:hAnsi="Times New Roman" w:cs="Times New Roman"/>
          <w:sz w:val="28"/>
        </w:rPr>
        <w:t>the topic of the course project;</w:t>
      </w:r>
    </w:p>
    <w:p w:rsidR="002E14DF" w:rsidRDefault="002E14DF" w:rsidP="006F0A74">
      <w:pPr>
        <w:pStyle w:val="a3"/>
        <w:numPr>
          <w:ilvl w:val="0"/>
          <w:numId w:val="4"/>
        </w:numPr>
        <w:tabs>
          <w:tab w:val="left" w:pos="3165"/>
        </w:tabs>
        <w:jc w:val="both"/>
        <w:rPr>
          <w:rFonts w:ascii="Times New Roman" w:hAnsi="Times New Roman" w:cs="Times New Roman"/>
          <w:sz w:val="28"/>
        </w:rPr>
      </w:pPr>
      <w:r w:rsidRPr="002E14DF">
        <w:rPr>
          <w:rFonts w:ascii="Times New Roman" w:hAnsi="Times New Roman" w:cs="Times New Roman"/>
          <w:sz w:val="28"/>
        </w:rPr>
        <w:t xml:space="preserve">formulation of the problem; </w:t>
      </w:r>
    </w:p>
    <w:p w:rsidR="002E14DF" w:rsidRDefault="002E14DF" w:rsidP="006F0A74">
      <w:pPr>
        <w:pStyle w:val="a3"/>
        <w:numPr>
          <w:ilvl w:val="0"/>
          <w:numId w:val="4"/>
        </w:numPr>
        <w:tabs>
          <w:tab w:val="left" w:pos="3165"/>
        </w:tabs>
        <w:jc w:val="both"/>
        <w:rPr>
          <w:rFonts w:ascii="Times New Roman" w:hAnsi="Times New Roman" w:cs="Times New Roman"/>
          <w:sz w:val="28"/>
        </w:rPr>
      </w:pPr>
      <w:r w:rsidRPr="002E14DF">
        <w:rPr>
          <w:rFonts w:ascii="Times New Roman" w:hAnsi="Times New Roman" w:cs="Times New Roman"/>
          <w:sz w:val="28"/>
        </w:rPr>
        <w:t>the purpose and ob</w:t>
      </w:r>
      <w:r>
        <w:rPr>
          <w:rFonts w:ascii="Times New Roman" w:hAnsi="Times New Roman" w:cs="Times New Roman"/>
          <w:sz w:val="28"/>
        </w:rPr>
        <w:t>jectives of the course project;</w:t>
      </w:r>
    </w:p>
    <w:p w:rsidR="002E14DF" w:rsidRDefault="002E14DF" w:rsidP="006F0A74">
      <w:pPr>
        <w:pStyle w:val="a3"/>
        <w:numPr>
          <w:ilvl w:val="0"/>
          <w:numId w:val="4"/>
        </w:numPr>
        <w:tabs>
          <w:tab w:val="left" w:pos="3165"/>
        </w:tabs>
        <w:jc w:val="both"/>
        <w:rPr>
          <w:rFonts w:ascii="Times New Roman" w:hAnsi="Times New Roman" w:cs="Times New Roman"/>
          <w:sz w:val="28"/>
        </w:rPr>
      </w:pPr>
      <w:r w:rsidRPr="002E14DF">
        <w:rPr>
          <w:rFonts w:ascii="Times New Roman" w:hAnsi="Times New Roman" w:cs="Times New Roman"/>
          <w:sz w:val="28"/>
        </w:rPr>
        <w:t xml:space="preserve">research methodology and information sources used; </w:t>
      </w:r>
    </w:p>
    <w:p w:rsidR="002E14DF" w:rsidRDefault="003D3CF1" w:rsidP="006F0A74">
      <w:pPr>
        <w:pStyle w:val="a3"/>
        <w:numPr>
          <w:ilvl w:val="0"/>
          <w:numId w:val="4"/>
        </w:numPr>
        <w:tabs>
          <w:tab w:val="left" w:pos="3165"/>
        </w:tabs>
        <w:jc w:val="both"/>
        <w:rPr>
          <w:rFonts w:ascii="Times New Roman" w:hAnsi="Times New Roman" w:cs="Times New Roman"/>
          <w:sz w:val="28"/>
        </w:rPr>
      </w:pPr>
      <w:r w:rsidRPr="002E14DF">
        <w:rPr>
          <w:rFonts w:ascii="Times New Roman" w:hAnsi="Times New Roman" w:cs="Times New Roman"/>
          <w:sz w:val="28"/>
        </w:rPr>
        <w:t>Main</w:t>
      </w:r>
      <w:r w:rsidR="002E14DF" w:rsidRPr="002E14DF">
        <w:rPr>
          <w:rFonts w:ascii="Times New Roman" w:hAnsi="Times New Roman" w:cs="Times New Roman"/>
          <w:sz w:val="28"/>
        </w:rPr>
        <w:t xml:space="preserve"> results of the work.</w:t>
      </w:r>
    </w:p>
    <w:p w:rsidR="002E14DF" w:rsidRPr="002E14DF" w:rsidRDefault="002E14DF" w:rsidP="003D3CF1">
      <w:pPr>
        <w:tabs>
          <w:tab w:val="left" w:pos="3165"/>
        </w:tabs>
        <w:jc w:val="both"/>
        <w:rPr>
          <w:rFonts w:ascii="Times New Roman" w:hAnsi="Times New Roman" w:cs="Times New Roman"/>
          <w:sz w:val="28"/>
        </w:rPr>
      </w:pPr>
      <w:proofErr w:type="gramStart"/>
      <w:r w:rsidRPr="002E14DF">
        <w:rPr>
          <w:rFonts w:ascii="Times New Roman" w:hAnsi="Times New Roman" w:cs="Times New Roman"/>
          <w:sz w:val="28"/>
        </w:rPr>
        <w:t>The final assessment for the course project is issued by the members of the commission at a closed meeting of the commission for the defense of course projects by a majority of votes and consists of three elements: assessment of the work by the supervisor, evaluation of the report and presentation of the study and evaluation of answers to questions posed by members of the commission and persons present at the defense.</w:t>
      </w:r>
      <w:proofErr w:type="gramEnd"/>
      <w:r w:rsidRPr="002E14DF">
        <w:rPr>
          <w:rFonts w:ascii="Times New Roman" w:hAnsi="Times New Roman" w:cs="Times New Roman"/>
          <w:sz w:val="28"/>
        </w:rPr>
        <w:t xml:space="preserve"> </w:t>
      </w:r>
    </w:p>
    <w:p w:rsidR="002E14DF" w:rsidRPr="002E14DF" w:rsidRDefault="002E14DF" w:rsidP="003D3CF1">
      <w:pPr>
        <w:tabs>
          <w:tab w:val="left" w:pos="3165"/>
        </w:tabs>
        <w:jc w:val="both"/>
        <w:rPr>
          <w:rFonts w:ascii="Times New Roman" w:hAnsi="Times New Roman" w:cs="Times New Roman"/>
          <w:sz w:val="28"/>
        </w:rPr>
      </w:pPr>
      <w:r w:rsidRPr="002E14DF">
        <w:rPr>
          <w:rFonts w:ascii="Times New Roman" w:hAnsi="Times New Roman" w:cs="Times New Roman"/>
          <w:sz w:val="28"/>
        </w:rPr>
        <w:t xml:space="preserve">When making an assessment, the logic and literacy of the presentation of the material, the author's ability to </w:t>
      </w:r>
      <w:r w:rsidR="003D3CF1" w:rsidRPr="002E14DF">
        <w:rPr>
          <w:rFonts w:ascii="Times New Roman" w:hAnsi="Times New Roman" w:cs="Times New Roman"/>
          <w:sz w:val="28"/>
        </w:rPr>
        <w:t>polarize</w:t>
      </w:r>
      <w:r w:rsidRPr="002E14DF">
        <w:rPr>
          <w:rFonts w:ascii="Times New Roman" w:hAnsi="Times New Roman" w:cs="Times New Roman"/>
          <w:sz w:val="28"/>
        </w:rPr>
        <w:t xml:space="preserve"> and argue his point of view </w:t>
      </w:r>
      <w:proofErr w:type="gramStart"/>
      <w:r w:rsidRPr="002E14DF">
        <w:rPr>
          <w:rFonts w:ascii="Times New Roman" w:hAnsi="Times New Roman" w:cs="Times New Roman"/>
          <w:sz w:val="28"/>
        </w:rPr>
        <w:t>are taken</w:t>
      </w:r>
      <w:proofErr w:type="gramEnd"/>
      <w:r w:rsidRPr="002E14DF">
        <w:rPr>
          <w:rFonts w:ascii="Times New Roman" w:hAnsi="Times New Roman" w:cs="Times New Roman"/>
          <w:sz w:val="28"/>
        </w:rPr>
        <w:t xml:space="preserve"> into account. The assessment in the examination sheet based on the results of the defense is made by the </w:t>
      </w:r>
      <w:proofErr w:type="gramStart"/>
      <w:r w:rsidRPr="002E14DF">
        <w:rPr>
          <w:rFonts w:ascii="Times New Roman" w:hAnsi="Times New Roman" w:cs="Times New Roman"/>
          <w:sz w:val="28"/>
        </w:rPr>
        <w:t>chairman</w:t>
      </w:r>
      <w:proofErr w:type="gramEnd"/>
      <w:r w:rsidRPr="002E14DF">
        <w:rPr>
          <w:rFonts w:ascii="Times New Roman" w:hAnsi="Times New Roman" w:cs="Times New Roman"/>
          <w:sz w:val="28"/>
        </w:rPr>
        <w:t xml:space="preserve"> of the commission for the defense of term papers or his deputy. </w:t>
      </w:r>
    </w:p>
    <w:p w:rsidR="002E14DF" w:rsidRPr="002E14DF" w:rsidRDefault="002E14DF" w:rsidP="003D3CF1">
      <w:pPr>
        <w:tabs>
          <w:tab w:val="left" w:pos="3165"/>
        </w:tabs>
        <w:jc w:val="both"/>
        <w:rPr>
          <w:rFonts w:ascii="Times New Roman" w:hAnsi="Times New Roman" w:cs="Times New Roman"/>
          <w:sz w:val="28"/>
        </w:rPr>
      </w:pPr>
      <w:r w:rsidRPr="002E14DF">
        <w:rPr>
          <w:rFonts w:ascii="Times New Roman" w:hAnsi="Times New Roman" w:cs="Times New Roman"/>
          <w:sz w:val="28"/>
        </w:rPr>
        <w:t xml:space="preserve"> The main criteria for evaluating the course project are set out in section 6 of the "Methodological recommendations for the preparation and protection of the course project".</w:t>
      </w:r>
    </w:p>
    <w:p w:rsidR="002E14DF" w:rsidRPr="002E14DF" w:rsidRDefault="002E14DF" w:rsidP="003D3CF1">
      <w:pPr>
        <w:tabs>
          <w:tab w:val="left" w:pos="3165"/>
        </w:tabs>
        <w:jc w:val="both"/>
        <w:rPr>
          <w:rFonts w:ascii="Times New Roman" w:hAnsi="Times New Roman" w:cs="Times New Roman"/>
          <w:sz w:val="28"/>
        </w:rPr>
      </w:pPr>
      <w:r w:rsidRPr="002E14DF">
        <w:rPr>
          <w:rFonts w:ascii="Times New Roman" w:hAnsi="Times New Roman" w:cs="Times New Roman"/>
          <w:sz w:val="28"/>
        </w:rPr>
        <w:t xml:space="preserve">The student is obliged to come to the defense of the course project at the time appointed by the head. </w:t>
      </w:r>
    </w:p>
    <w:p w:rsidR="002E14DF" w:rsidRDefault="002E14DF" w:rsidP="003D3CF1">
      <w:pPr>
        <w:tabs>
          <w:tab w:val="left" w:pos="3165"/>
        </w:tabs>
        <w:jc w:val="both"/>
        <w:rPr>
          <w:rFonts w:ascii="Times New Roman" w:hAnsi="Times New Roman" w:cs="Times New Roman"/>
          <w:sz w:val="28"/>
        </w:rPr>
      </w:pPr>
      <w:proofErr w:type="gramStart"/>
      <w:r w:rsidRPr="002E14DF">
        <w:rPr>
          <w:rFonts w:ascii="Times New Roman" w:hAnsi="Times New Roman" w:cs="Times New Roman"/>
          <w:sz w:val="28"/>
        </w:rPr>
        <w:t>If the student fails to appear for the public defense of the course project for a valid reason, he is obliged to submit to the dean's office documents confirming the valid reason for non-appearance, no later than the day following the day of closing the certificate of illness (in case of illness), and no later than the day following the day of defense (in other cases).</w:t>
      </w:r>
      <w:proofErr w:type="gramEnd"/>
      <w:r w:rsidRPr="002E14DF">
        <w:rPr>
          <w:rFonts w:ascii="Times New Roman" w:hAnsi="Times New Roman" w:cs="Times New Roman"/>
          <w:sz w:val="28"/>
        </w:rPr>
        <w:t xml:space="preserve"> Failure by students to comply with these deadlines entails </w:t>
      </w:r>
      <w:r w:rsidRPr="002E14DF">
        <w:rPr>
          <w:rFonts w:ascii="Times New Roman" w:hAnsi="Times New Roman" w:cs="Times New Roman"/>
          <w:sz w:val="28"/>
        </w:rPr>
        <w:lastRenderedPageBreak/>
        <w:t>the issuance of a "no-show" rating in the statement. Violation of the deadlines for the delivery of the course project to the Department, but the presence on the defense, entails a decrease in points in the final assessment.</w:t>
      </w:r>
    </w:p>
    <w:p w:rsidR="002E14DF" w:rsidRPr="002E14DF" w:rsidRDefault="002E14DF" w:rsidP="003D3CF1">
      <w:pPr>
        <w:tabs>
          <w:tab w:val="left" w:pos="3165"/>
        </w:tabs>
        <w:jc w:val="both"/>
        <w:rPr>
          <w:rFonts w:ascii="Times New Roman" w:hAnsi="Times New Roman" w:cs="Times New Roman"/>
          <w:sz w:val="28"/>
        </w:rPr>
      </w:pPr>
      <w:r w:rsidRPr="002E14DF">
        <w:rPr>
          <w:rFonts w:ascii="Times New Roman" w:hAnsi="Times New Roman" w:cs="Times New Roman"/>
          <w:sz w:val="28"/>
        </w:rPr>
        <w:t xml:space="preserve">In case of timely confirmation by the students of a valid reason for not appearing for the protection of the course project, the date and time of additional protection </w:t>
      </w:r>
      <w:proofErr w:type="gramStart"/>
      <w:r w:rsidRPr="002E14DF">
        <w:rPr>
          <w:rFonts w:ascii="Times New Roman" w:hAnsi="Times New Roman" w:cs="Times New Roman"/>
          <w:sz w:val="28"/>
        </w:rPr>
        <w:t>is assigned</w:t>
      </w:r>
      <w:proofErr w:type="gramEnd"/>
      <w:r w:rsidRPr="002E14DF">
        <w:rPr>
          <w:rFonts w:ascii="Times New Roman" w:hAnsi="Times New Roman" w:cs="Times New Roman"/>
          <w:sz w:val="28"/>
        </w:rPr>
        <w:t xml:space="preserve"> and the Department brings the information to the student's attention.</w:t>
      </w:r>
    </w:p>
    <w:p w:rsidR="002E14DF" w:rsidRDefault="002E14DF" w:rsidP="003D3CF1">
      <w:pPr>
        <w:tabs>
          <w:tab w:val="left" w:pos="3165"/>
        </w:tabs>
        <w:jc w:val="both"/>
        <w:rPr>
          <w:rFonts w:ascii="Times New Roman" w:hAnsi="Times New Roman" w:cs="Times New Roman"/>
          <w:sz w:val="28"/>
        </w:rPr>
      </w:pPr>
      <w:r w:rsidRPr="002E14DF">
        <w:rPr>
          <w:rFonts w:ascii="Times New Roman" w:hAnsi="Times New Roman" w:cs="Times New Roman"/>
          <w:sz w:val="28"/>
        </w:rPr>
        <w:t xml:space="preserve">A student who has not completed a course project, who has not appeared for defense without a valid reason, and who has received an unsatisfactory assessment based on the results of defending a course project, </w:t>
      </w:r>
      <w:proofErr w:type="gramStart"/>
      <w:r w:rsidRPr="002E14DF">
        <w:rPr>
          <w:rFonts w:ascii="Times New Roman" w:hAnsi="Times New Roman" w:cs="Times New Roman"/>
          <w:sz w:val="28"/>
        </w:rPr>
        <w:t>is considered</w:t>
      </w:r>
      <w:proofErr w:type="gramEnd"/>
      <w:r w:rsidRPr="002E14DF">
        <w:rPr>
          <w:rFonts w:ascii="Times New Roman" w:hAnsi="Times New Roman" w:cs="Times New Roman"/>
          <w:sz w:val="28"/>
        </w:rPr>
        <w:t xml:space="preserve"> to have academic debt and must prepare and/or defend a course project during the liquidation of academic debt.</w:t>
      </w:r>
    </w:p>
    <w:p w:rsidR="009C6027" w:rsidRPr="00D72F6A" w:rsidRDefault="00D72F6A" w:rsidP="00D72F6A">
      <w:pPr>
        <w:pStyle w:val="a8"/>
      </w:pPr>
      <w:bookmarkStart w:id="6" w:name="_Toc99442050"/>
      <w:r w:rsidRPr="00D72F6A">
        <w:t xml:space="preserve">5. </w:t>
      </w:r>
      <w:r w:rsidR="009C6027" w:rsidRPr="00D72F6A">
        <w:t>Requirements for the content, scope and design of the course project</w:t>
      </w:r>
      <w:bookmarkEnd w:id="6"/>
    </w:p>
    <w:p w:rsid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The student must agree on a plan (structure) course project within 10 calendar days after the approval of the topic of the work. The volume of the bachelor's course project must be at least 40,000 characters and not exceed 60,000 characters of printed text without appendices.</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xml:space="preserve">The main requirements for the course project: </w:t>
      </w:r>
    </w:p>
    <w:p w:rsidR="009C6027" w:rsidRPr="009C6027" w:rsidRDefault="009C6027" w:rsidP="003D3CF1">
      <w:pPr>
        <w:tabs>
          <w:tab w:val="left" w:pos="3165"/>
        </w:tabs>
        <w:jc w:val="both"/>
        <w:rPr>
          <w:rFonts w:ascii="Times New Roman" w:hAnsi="Times New Roman" w:cs="Times New Roman"/>
          <w:sz w:val="28"/>
        </w:rPr>
      </w:pPr>
      <w:r>
        <w:rPr>
          <w:rFonts w:ascii="Times New Roman" w:hAnsi="Times New Roman" w:cs="Times New Roman"/>
          <w:sz w:val="28"/>
        </w:rPr>
        <w:t xml:space="preserve">- </w:t>
      </w:r>
      <w:r w:rsidRPr="009C6027">
        <w:rPr>
          <w:rFonts w:ascii="Times New Roman" w:hAnsi="Times New Roman" w:cs="Times New Roman"/>
          <w:sz w:val="28"/>
        </w:rPr>
        <w:t xml:space="preserve"> Formulation and justification of the purpose and objectives of the course project; </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A clear formulation of the management problem under consideration and the research question</w:t>
      </w:r>
      <w:proofErr w:type="gramStart"/>
      <w:r w:rsidRPr="009C6027">
        <w:rPr>
          <w:rFonts w:ascii="Times New Roman" w:hAnsi="Times New Roman" w:cs="Times New Roman"/>
          <w:sz w:val="28"/>
        </w:rPr>
        <w:t>;</w:t>
      </w:r>
      <w:proofErr w:type="gramEnd"/>
      <w:r w:rsidRPr="009C6027">
        <w:rPr>
          <w:rFonts w:ascii="Times New Roman" w:hAnsi="Times New Roman" w:cs="Times New Roman"/>
          <w:sz w:val="28"/>
        </w:rPr>
        <w:t xml:space="preserve"> </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xml:space="preserve">- A clear definition of the concepts used in the work; </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xml:space="preserve">- Description of the information base used; </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xml:space="preserve">- Description of the empirical data collection methodology; </w:t>
      </w:r>
    </w:p>
    <w:p w:rsid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Availability of practical recommendations for the implementation of the proposed project.</w:t>
      </w:r>
    </w:p>
    <w:p w:rsidR="009C6027" w:rsidRDefault="009C6027" w:rsidP="003D3CF1">
      <w:pPr>
        <w:tabs>
          <w:tab w:val="left" w:pos="3165"/>
        </w:tabs>
        <w:jc w:val="both"/>
        <w:rPr>
          <w:rFonts w:ascii="Times New Roman" w:hAnsi="Times New Roman" w:cs="Times New Roman"/>
          <w:sz w:val="28"/>
        </w:rPr>
      </w:pPr>
    </w:p>
    <w:p w:rsidR="009C6027" w:rsidRPr="009C6027" w:rsidRDefault="009C6027" w:rsidP="003D3CF1">
      <w:pPr>
        <w:tabs>
          <w:tab w:val="left" w:pos="3165"/>
        </w:tabs>
        <w:jc w:val="both"/>
        <w:rPr>
          <w:rFonts w:ascii="Times New Roman" w:hAnsi="Times New Roman" w:cs="Times New Roman"/>
          <w:b/>
          <w:sz w:val="28"/>
        </w:rPr>
      </w:pPr>
      <w:r w:rsidRPr="009C6027">
        <w:rPr>
          <w:rFonts w:ascii="Times New Roman" w:hAnsi="Times New Roman" w:cs="Times New Roman"/>
          <w:b/>
          <w:sz w:val="28"/>
        </w:rPr>
        <w:t>Example of the content of a course project</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xml:space="preserve">Content </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Introduction</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b/>
          <w:sz w:val="28"/>
        </w:rPr>
        <w:t>Chapter 1.</w:t>
      </w:r>
      <w:r w:rsidRPr="009C6027">
        <w:rPr>
          <w:rFonts w:ascii="Times New Roman" w:hAnsi="Times New Roman" w:cs="Times New Roman"/>
          <w:sz w:val="28"/>
        </w:rPr>
        <w:t>Project analysis, the purpose and product of the project, the definition of the scope of work.</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b/>
          <w:sz w:val="28"/>
        </w:rPr>
        <w:lastRenderedPageBreak/>
        <w:t>Chapter 2.</w:t>
      </w:r>
      <w:r w:rsidRPr="009C6027">
        <w:rPr>
          <w:rFonts w:ascii="Times New Roman" w:hAnsi="Times New Roman" w:cs="Times New Roman"/>
          <w:sz w:val="28"/>
        </w:rPr>
        <w:t xml:space="preserve"> Analysis of stakeholders and development of a plan to involve them in the </w:t>
      </w:r>
      <w:proofErr w:type="gramStart"/>
      <w:r w:rsidRPr="009C6027">
        <w:rPr>
          <w:rFonts w:ascii="Times New Roman" w:hAnsi="Times New Roman" w:cs="Times New Roman"/>
          <w:sz w:val="28"/>
        </w:rPr>
        <w:t>project,</w:t>
      </w:r>
      <w:proofErr w:type="gramEnd"/>
      <w:r w:rsidRPr="009C6027">
        <w:rPr>
          <w:rFonts w:ascii="Times New Roman" w:hAnsi="Times New Roman" w:cs="Times New Roman"/>
          <w:sz w:val="28"/>
        </w:rPr>
        <w:t xml:space="preserve"> risk assessment of the project, development of the project budget.</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b/>
          <w:sz w:val="28"/>
        </w:rPr>
        <w:t>Chapter 3.</w:t>
      </w:r>
      <w:r w:rsidRPr="009C6027">
        <w:rPr>
          <w:rFonts w:ascii="Times New Roman" w:hAnsi="Times New Roman" w:cs="Times New Roman"/>
          <w:sz w:val="28"/>
        </w:rPr>
        <w:t xml:space="preserve"> Project planning, formation of a calendar plan, evaluation of effectiveness</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Conclusion</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LIST OF SOURCES USED</w:t>
      </w:r>
    </w:p>
    <w:p w:rsid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APPLICATIONS (if necessary).</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xml:space="preserve">The title page and the list of references </w:t>
      </w:r>
      <w:proofErr w:type="gramStart"/>
      <w:r w:rsidRPr="009C6027">
        <w:rPr>
          <w:rFonts w:ascii="Times New Roman" w:hAnsi="Times New Roman" w:cs="Times New Roman"/>
          <w:sz w:val="28"/>
        </w:rPr>
        <w:t>are drawn up</w:t>
      </w:r>
      <w:proofErr w:type="gramEnd"/>
      <w:r w:rsidRPr="009C6027">
        <w:rPr>
          <w:rFonts w:ascii="Times New Roman" w:hAnsi="Times New Roman" w:cs="Times New Roman"/>
          <w:sz w:val="28"/>
        </w:rPr>
        <w:t xml:space="preserve"> in accordance with the instructions set out in appendices No. 4 and No. 5 to these guidelines.</w:t>
      </w:r>
    </w:p>
    <w:p w:rsidR="009C6027" w:rsidRDefault="009C6027" w:rsidP="003D3CF1">
      <w:pPr>
        <w:tabs>
          <w:tab w:val="left" w:pos="3165"/>
        </w:tabs>
        <w:jc w:val="both"/>
        <w:rPr>
          <w:rFonts w:ascii="Times New Roman" w:hAnsi="Times New Roman" w:cs="Times New Roman"/>
          <w:b/>
          <w:sz w:val="28"/>
        </w:rPr>
      </w:pPr>
      <w:r w:rsidRPr="009C6027">
        <w:rPr>
          <w:rFonts w:ascii="Times New Roman" w:hAnsi="Times New Roman" w:cs="Times New Roman"/>
          <w:b/>
          <w:sz w:val="28"/>
        </w:rPr>
        <w:t>Requirements for the design of the course project</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xml:space="preserve">The design of the course project, scientific references </w:t>
      </w:r>
      <w:proofErr w:type="gramStart"/>
      <w:r w:rsidRPr="009C6027">
        <w:rPr>
          <w:rFonts w:ascii="Times New Roman" w:hAnsi="Times New Roman" w:cs="Times New Roman"/>
          <w:sz w:val="28"/>
        </w:rPr>
        <w:t>are carried out</w:t>
      </w:r>
      <w:proofErr w:type="gramEnd"/>
      <w:r w:rsidRPr="009C6027">
        <w:rPr>
          <w:rFonts w:ascii="Times New Roman" w:hAnsi="Times New Roman" w:cs="Times New Roman"/>
          <w:sz w:val="28"/>
        </w:rPr>
        <w:t xml:space="preserve"> in accordance with the requirements for scientific papers.</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xml:space="preserve">The course project </w:t>
      </w:r>
      <w:proofErr w:type="gramStart"/>
      <w:r w:rsidRPr="009C6027">
        <w:rPr>
          <w:rFonts w:ascii="Times New Roman" w:hAnsi="Times New Roman" w:cs="Times New Roman"/>
          <w:sz w:val="28"/>
        </w:rPr>
        <w:t>is drawn up</w:t>
      </w:r>
      <w:proofErr w:type="gramEnd"/>
      <w:r w:rsidRPr="009C6027">
        <w:rPr>
          <w:rFonts w:ascii="Times New Roman" w:hAnsi="Times New Roman" w:cs="Times New Roman"/>
          <w:sz w:val="28"/>
        </w:rPr>
        <w:t xml:space="preserve"> on one side of an A4 sheet of paper, contains approximately 1800 characters per page (including spaces and punctuation marks). It </w:t>
      </w:r>
      <w:proofErr w:type="gramStart"/>
      <w:r w:rsidRPr="009C6027">
        <w:rPr>
          <w:rFonts w:ascii="Times New Roman" w:hAnsi="Times New Roman" w:cs="Times New Roman"/>
          <w:sz w:val="28"/>
        </w:rPr>
        <w:t>is allowed</w:t>
      </w:r>
      <w:proofErr w:type="gramEnd"/>
      <w:r w:rsidRPr="009C6027">
        <w:rPr>
          <w:rFonts w:ascii="Times New Roman" w:hAnsi="Times New Roman" w:cs="Times New Roman"/>
          <w:sz w:val="28"/>
        </w:rPr>
        <w:t xml:space="preserve"> to present tables and illustrations on sheets of paper no larger than A3. The text </w:t>
      </w:r>
      <w:proofErr w:type="gramStart"/>
      <w:r w:rsidRPr="009C6027">
        <w:rPr>
          <w:rFonts w:ascii="Times New Roman" w:hAnsi="Times New Roman" w:cs="Times New Roman"/>
          <w:sz w:val="28"/>
        </w:rPr>
        <w:t>should be printed</w:t>
      </w:r>
      <w:proofErr w:type="gramEnd"/>
      <w:r w:rsidRPr="009C6027">
        <w:rPr>
          <w:rFonts w:ascii="Times New Roman" w:hAnsi="Times New Roman" w:cs="Times New Roman"/>
          <w:sz w:val="28"/>
        </w:rPr>
        <w:t xml:space="preserve"> at 1.5 intervals, Times New Roman font, font size - 14, in tables - 12, in footnotes - 10. Underlining words and italicizing them </w:t>
      </w:r>
      <w:proofErr w:type="gramStart"/>
      <w:r w:rsidRPr="009C6027">
        <w:rPr>
          <w:rFonts w:ascii="Times New Roman" w:hAnsi="Times New Roman" w:cs="Times New Roman"/>
          <w:sz w:val="28"/>
        </w:rPr>
        <w:t>is not allowed</w:t>
      </w:r>
      <w:proofErr w:type="gramEnd"/>
      <w:r w:rsidRPr="009C6027">
        <w:rPr>
          <w:rFonts w:ascii="Times New Roman" w:hAnsi="Times New Roman" w:cs="Times New Roman"/>
          <w:sz w:val="28"/>
        </w:rPr>
        <w:t xml:space="preserve">. </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xml:space="preserve">The pages on which the text </w:t>
      </w:r>
      <w:proofErr w:type="gramStart"/>
      <w:r w:rsidRPr="009C6027">
        <w:rPr>
          <w:rFonts w:ascii="Times New Roman" w:hAnsi="Times New Roman" w:cs="Times New Roman"/>
          <w:sz w:val="28"/>
        </w:rPr>
        <w:t>is presented</w:t>
      </w:r>
      <w:proofErr w:type="gramEnd"/>
      <w:r w:rsidRPr="009C6027">
        <w:rPr>
          <w:rFonts w:ascii="Times New Roman" w:hAnsi="Times New Roman" w:cs="Times New Roman"/>
          <w:sz w:val="28"/>
        </w:rPr>
        <w:t xml:space="preserve"> must have</w:t>
      </w:r>
    </w:p>
    <w:p w:rsidR="009C6027" w:rsidRPr="009C6027" w:rsidRDefault="009C6027" w:rsidP="003D3CF1">
      <w:pPr>
        <w:tabs>
          <w:tab w:val="left" w:pos="3165"/>
        </w:tabs>
        <w:jc w:val="both"/>
        <w:rPr>
          <w:rFonts w:ascii="Times New Roman" w:hAnsi="Times New Roman" w:cs="Times New Roman"/>
          <w:sz w:val="28"/>
        </w:rPr>
      </w:pPr>
      <w:proofErr w:type="gramStart"/>
      <w:r w:rsidRPr="009C6027">
        <w:rPr>
          <w:rFonts w:ascii="Times New Roman" w:hAnsi="Times New Roman" w:cs="Times New Roman"/>
          <w:sz w:val="28"/>
        </w:rPr>
        <w:t>the</w:t>
      </w:r>
      <w:proofErr w:type="gramEnd"/>
      <w:r w:rsidRPr="009C6027">
        <w:rPr>
          <w:rFonts w:ascii="Times New Roman" w:hAnsi="Times New Roman" w:cs="Times New Roman"/>
          <w:sz w:val="28"/>
        </w:rPr>
        <w:t xml:space="preserve"> following margins: page margins: top and bottom – at least 20 mm; left - at least 30 mm; right - at least 10 mm; headers and footers: top - 2; bottom - 1.25.</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The names of the structural elements "INTRODUCTION", "CONCLUSION", "LIST OF REFERENCES (USED SOURCES) AND</w:t>
      </w:r>
      <w:r>
        <w:rPr>
          <w:rFonts w:ascii="Times New Roman" w:hAnsi="Times New Roman" w:cs="Times New Roman"/>
          <w:sz w:val="28"/>
        </w:rPr>
        <w:t xml:space="preserve"> </w:t>
      </w:r>
      <w:r w:rsidRPr="009C6027">
        <w:rPr>
          <w:rFonts w:ascii="Times New Roman" w:hAnsi="Times New Roman" w:cs="Times New Roman"/>
          <w:sz w:val="28"/>
        </w:rPr>
        <w:t xml:space="preserve">INTERNET RESOURCES", "APPENDIX", which are headings, are printed in capital letters, and the names of paragraphs (subheadings) - in lowercase letters (except for the first capital). Headings and subheadings when printing the text of a written work on the printer </w:t>
      </w:r>
      <w:proofErr w:type="gramStart"/>
      <w:r w:rsidRPr="009C6027">
        <w:rPr>
          <w:rFonts w:ascii="Times New Roman" w:hAnsi="Times New Roman" w:cs="Times New Roman"/>
          <w:sz w:val="28"/>
        </w:rPr>
        <w:t>are highlighted</w:t>
      </w:r>
      <w:proofErr w:type="gramEnd"/>
      <w:r w:rsidRPr="009C6027">
        <w:rPr>
          <w:rFonts w:ascii="Times New Roman" w:hAnsi="Times New Roman" w:cs="Times New Roman"/>
          <w:sz w:val="28"/>
        </w:rPr>
        <w:t xml:space="preserve"> in bold. </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xml:space="preserve">Headings, subheadings and footnotes (consisting of several lines) </w:t>
      </w:r>
      <w:proofErr w:type="gramStart"/>
      <w:r w:rsidRPr="009C6027">
        <w:rPr>
          <w:rFonts w:ascii="Times New Roman" w:hAnsi="Times New Roman" w:cs="Times New Roman"/>
          <w:sz w:val="28"/>
        </w:rPr>
        <w:t>are printed</w:t>
      </w:r>
      <w:proofErr w:type="gramEnd"/>
      <w:r w:rsidRPr="009C6027">
        <w:rPr>
          <w:rFonts w:ascii="Times New Roman" w:hAnsi="Times New Roman" w:cs="Times New Roman"/>
          <w:sz w:val="28"/>
        </w:rPr>
        <w:t xml:space="preserve"> in single spacing.</w:t>
      </w:r>
    </w:p>
    <w:p w:rsid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The paragraph indentation should correspond to 1.25 cm and be the same throughout the work.</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lastRenderedPageBreak/>
        <w:t xml:space="preserve">The sections </w:t>
      </w:r>
      <w:proofErr w:type="gramStart"/>
      <w:r w:rsidRPr="009C6027">
        <w:rPr>
          <w:rFonts w:ascii="Times New Roman" w:hAnsi="Times New Roman" w:cs="Times New Roman"/>
          <w:sz w:val="28"/>
        </w:rPr>
        <w:t>are numbered</w:t>
      </w:r>
      <w:proofErr w:type="gramEnd"/>
      <w:r w:rsidRPr="009C6027">
        <w:rPr>
          <w:rFonts w:ascii="Times New Roman" w:hAnsi="Times New Roman" w:cs="Times New Roman"/>
          <w:sz w:val="28"/>
        </w:rPr>
        <w:t xml:space="preserve"> in Arabic numerals, namely:</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Example - 1. The concept and types of transactions</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xml:space="preserve">1.1. The concept of a transaction </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xml:space="preserve">The chapters </w:t>
      </w:r>
      <w:proofErr w:type="gramStart"/>
      <w:r w:rsidRPr="009C6027">
        <w:rPr>
          <w:rFonts w:ascii="Times New Roman" w:hAnsi="Times New Roman" w:cs="Times New Roman"/>
          <w:sz w:val="28"/>
        </w:rPr>
        <w:t>are divided into paragraphs and numbered with Arabic numerals, namely</w:t>
      </w:r>
      <w:proofErr w:type="gramEnd"/>
      <w:r w:rsidRPr="009C6027">
        <w:rPr>
          <w:rFonts w:ascii="Times New Roman" w:hAnsi="Times New Roman" w:cs="Times New Roman"/>
          <w:sz w:val="28"/>
        </w:rPr>
        <w:t>:</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Example - Chapter 1. The concept and types of transactions</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xml:space="preserve">                  1.1. The concept of a transaction  </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xml:space="preserve">Paragraphs (sections) </w:t>
      </w:r>
      <w:proofErr w:type="gramStart"/>
      <w:r w:rsidRPr="009C6027">
        <w:rPr>
          <w:rFonts w:ascii="Times New Roman" w:hAnsi="Times New Roman" w:cs="Times New Roman"/>
          <w:sz w:val="28"/>
        </w:rPr>
        <w:t>should be numbered</w:t>
      </w:r>
      <w:proofErr w:type="gramEnd"/>
      <w:r w:rsidRPr="009C6027">
        <w:rPr>
          <w:rFonts w:ascii="Times New Roman" w:hAnsi="Times New Roman" w:cs="Times New Roman"/>
          <w:sz w:val="28"/>
        </w:rPr>
        <w:t xml:space="preserve"> within each chapter (section), and chapters (sections) - within the entire text of the work.</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If the chapter contains only one paragraph (which is undesirable), then it is not necessary to number it.</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xml:space="preserve">Page numbering </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xml:space="preserve">The pages of the course project (term paper) </w:t>
      </w:r>
      <w:proofErr w:type="gramStart"/>
      <w:r w:rsidRPr="009C6027">
        <w:rPr>
          <w:rFonts w:ascii="Times New Roman" w:hAnsi="Times New Roman" w:cs="Times New Roman"/>
          <w:sz w:val="28"/>
        </w:rPr>
        <w:t>should be numbered</w:t>
      </w:r>
      <w:proofErr w:type="gramEnd"/>
      <w:r w:rsidRPr="009C6027">
        <w:rPr>
          <w:rFonts w:ascii="Times New Roman" w:hAnsi="Times New Roman" w:cs="Times New Roman"/>
          <w:sz w:val="28"/>
        </w:rPr>
        <w:t xml:space="preserve"> in Arabic numerals, numbering should be continuous, throughout the text of the work. The page number </w:t>
      </w:r>
      <w:proofErr w:type="gramStart"/>
      <w:r w:rsidRPr="009C6027">
        <w:rPr>
          <w:rFonts w:ascii="Times New Roman" w:hAnsi="Times New Roman" w:cs="Times New Roman"/>
          <w:sz w:val="28"/>
        </w:rPr>
        <w:t>is put down,</w:t>
      </w:r>
      <w:proofErr w:type="gramEnd"/>
      <w:r w:rsidRPr="009C6027">
        <w:rPr>
          <w:rFonts w:ascii="Times New Roman" w:hAnsi="Times New Roman" w:cs="Times New Roman"/>
          <w:sz w:val="28"/>
        </w:rPr>
        <w:t xml:space="preserve"> starting from the second, in the center of the lower part of the sheet without a dot.  </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xml:space="preserve">The title page is included in the general numbering of the pages of the work, but the page number </w:t>
      </w:r>
      <w:proofErr w:type="gramStart"/>
      <w:r w:rsidRPr="009C6027">
        <w:rPr>
          <w:rFonts w:ascii="Times New Roman" w:hAnsi="Times New Roman" w:cs="Times New Roman"/>
          <w:sz w:val="28"/>
        </w:rPr>
        <w:t>is not put</w:t>
      </w:r>
      <w:proofErr w:type="gramEnd"/>
      <w:r w:rsidRPr="009C6027">
        <w:rPr>
          <w:rFonts w:ascii="Times New Roman" w:hAnsi="Times New Roman" w:cs="Times New Roman"/>
          <w:sz w:val="28"/>
        </w:rPr>
        <w:t xml:space="preserve"> on it.</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xml:space="preserve">If the work has illustrations and tables on a separate sheet, they are included in the general numbering of the pages of the work.  </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xml:space="preserve">Each chapter of the work </w:t>
      </w:r>
      <w:proofErr w:type="gramStart"/>
      <w:r w:rsidRPr="009C6027">
        <w:rPr>
          <w:rFonts w:ascii="Times New Roman" w:hAnsi="Times New Roman" w:cs="Times New Roman"/>
          <w:sz w:val="28"/>
        </w:rPr>
        <w:t>should be started</w:t>
      </w:r>
      <w:proofErr w:type="gramEnd"/>
      <w:r w:rsidRPr="009C6027">
        <w:rPr>
          <w:rFonts w:ascii="Times New Roman" w:hAnsi="Times New Roman" w:cs="Times New Roman"/>
          <w:sz w:val="28"/>
        </w:rPr>
        <w:t xml:space="preserve"> from a new leaf.</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There is no need to start a paragraph with a new sheet.</w:t>
      </w:r>
    </w:p>
    <w:p w:rsidR="009C6027" w:rsidRPr="009C6027"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xml:space="preserve">Illustrations and tables. If there are diagrams, tables, graphs, diagrams, photographs in the work, then they </w:t>
      </w:r>
      <w:proofErr w:type="gramStart"/>
      <w:r w:rsidRPr="009C6027">
        <w:rPr>
          <w:rFonts w:ascii="Times New Roman" w:hAnsi="Times New Roman" w:cs="Times New Roman"/>
          <w:sz w:val="28"/>
        </w:rPr>
        <w:t>should be placed</w:t>
      </w:r>
      <w:proofErr w:type="gramEnd"/>
      <w:r w:rsidRPr="009C6027">
        <w:rPr>
          <w:rFonts w:ascii="Times New Roman" w:hAnsi="Times New Roman" w:cs="Times New Roman"/>
          <w:sz w:val="28"/>
        </w:rPr>
        <w:t xml:space="preserve"> directly after the text in which they are mentioned for the first time, or on the next page. Illustrations should be numbered in Arabic numerals through numbering (that is, throughout the text) - </w:t>
      </w:r>
      <w:proofErr w:type="gramStart"/>
      <w:r w:rsidRPr="009C6027">
        <w:rPr>
          <w:rFonts w:ascii="Times New Roman" w:hAnsi="Times New Roman" w:cs="Times New Roman"/>
          <w:sz w:val="28"/>
        </w:rPr>
        <w:t>1</w:t>
      </w:r>
      <w:proofErr w:type="gramEnd"/>
      <w:r w:rsidRPr="009C6027">
        <w:rPr>
          <w:rFonts w:ascii="Times New Roman" w:hAnsi="Times New Roman" w:cs="Times New Roman"/>
          <w:sz w:val="28"/>
        </w:rPr>
        <w:t>, 2, 3, etc., or inside each chapter - 1.1, 1.2, etc.</w:t>
      </w:r>
    </w:p>
    <w:p w:rsidR="007B666E" w:rsidRPr="007B666E" w:rsidRDefault="009C6027" w:rsidP="003D3CF1">
      <w:pPr>
        <w:tabs>
          <w:tab w:val="left" w:pos="3165"/>
        </w:tabs>
        <w:jc w:val="both"/>
        <w:rPr>
          <w:rFonts w:ascii="Times New Roman" w:hAnsi="Times New Roman" w:cs="Times New Roman"/>
          <w:sz w:val="28"/>
        </w:rPr>
      </w:pPr>
      <w:r w:rsidRPr="009C6027">
        <w:rPr>
          <w:rFonts w:ascii="Times New Roman" w:hAnsi="Times New Roman" w:cs="Times New Roman"/>
          <w:sz w:val="28"/>
        </w:rPr>
        <w:t xml:space="preserve">If there is a table in the work, its name (short and precise) should be located above the table without paragraph indentation in one line. The table, like the drawing, </w:t>
      </w:r>
      <w:proofErr w:type="gramStart"/>
      <w:r w:rsidRPr="009C6027">
        <w:rPr>
          <w:rFonts w:ascii="Times New Roman" w:hAnsi="Times New Roman" w:cs="Times New Roman"/>
          <w:sz w:val="28"/>
        </w:rPr>
        <w:t>should be placed</w:t>
      </w:r>
      <w:proofErr w:type="gramEnd"/>
      <w:r w:rsidRPr="009C6027">
        <w:rPr>
          <w:rFonts w:ascii="Times New Roman" w:hAnsi="Times New Roman" w:cs="Times New Roman"/>
          <w:sz w:val="28"/>
        </w:rPr>
        <w:t xml:space="preserve"> directly after the text in which it is mentioned for the first time, or </w:t>
      </w:r>
      <w:r w:rsidRPr="009C6027">
        <w:rPr>
          <w:rFonts w:ascii="Times New Roman" w:hAnsi="Times New Roman" w:cs="Times New Roman"/>
          <w:sz w:val="28"/>
        </w:rPr>
        <w:lastRenderedPageBreak/>
        <w:t>on the next page. Tables in the text should be numbered end-to-end in Arabic numerals throughout the text or within the chapter (2.1, etc.). If the table is included in the appendix, then it</w:t>
      </w:r>
      <w:r w:rsidR="007B666E" w:rsidRPr="007B666E">
        <w:rPr>
          <w:rFonts w:ascii="Times New Roman" w:hAnsi="Times New Roman" w:cs="Times New Roman"/>
          <w:sz w:val="28"/>
        </w:rPr>
        <w:t xml:space="preserve"> is numbered separately in Arabic numerals with the addition of the word "Appendix" before the number – Appendix 1.</w:t>
      </w:r>
    </w:p>
    <w:p w:rsidR="009C6027" w:rsidRDefault="007B666E" w:rsidP="003D3CF1">
      <w:pPr>
        <w:tabs>
          <w:tab w:val="left" w:pos="3165"/>
        </w:tabs>
        <w:jc w:val="both"/>
        <w:rPr>
          <w:rFonts w:ascii="Times New Roman" w:hAnsi="Times New Roman" w:cs="Times New Roman"/>
          <w:sz w:val="28"/>
        </w:rPr>
      </w:pPr>
      <w:r w:rsidRPr="007B666E">
        <w:rPr>
          <w:rFonts w:ascii="Times New Roman" w:hAnsi="Times New Roman" w:cs="Times New Roman"/>
          <w:sz w:val="28"/>
        </w:rPr>
        <w:t xml:space="preserve">If the table has a title, then it </w:t>
      </w:r>
      <w:proofErr w:type="gramStart"/>
      <w:r w:rsidRPr="007B666E">
        <w:rPr>
          <w:rFonts w:ascii="Times New Roman" w:hAnsi="Times New Roman" w:cs="Times New Roman"/>
          <w:sz w:val="28"/>
        </w:rPr>
        <w:t>is written</w:t>
      </w:r>
      <w:proofErr w:type="gramEnd"/>
      <w:r w:rsidRPr="007B666E">
        <w:rPr>
          <w:rFonts w:ascii="Times New Roman" w:hAnsi="Times New Roman" w:cs="Times New Roman"/>
          <w:sz w:val="28"/>
        </w:rPr>
        <w:t xml:space="preserve"> with a capital letter, and a dot is not put at the end. You can tear up the table and transfer part of it to another page only if it does not fit entirely on one page. At the same time, the header of the table, as well as the heading "Continuation of the table" </w:t>
      </w:r>
      <w:proofErr w:type="gramStart"/>
      <w:r w:rsidRPr="007B666E">
        <w:rPr>
          <w:rFonts w:ascii="Times New Roman" w:hAnsi="Times New Roman" w:cs="Times New Roman"/>
          <w:sz w:val="28"/>
        </w:rPr>
        <w:t>is transferred</w:t>
      </w:r>
      <w:proofErr w:type="gramEnd"/>
      <w:r w:rsidRPr="007B666E">
        <w:rPr>
          <w:rFonts w:ascii="Times New Roman" w:hAnsi="Times New Roman" w:cs="Times New Roman"/>
          <w:sz w:val="28"/>
        </w:rPr>
        <w:t xml:space="preserve"> to another page.</w:t>
      </w:r>
    </w:p>
    <w:p w:rsidR="007B666E" w:rsidRPr="007B666E" w:rsidRDefault="007B666E" w:rsidP="003D3CF1">
      <w:pPr>
        <w:tabs>
          <w:tab w:val="left" w:pos="3165"/>
        </w:tabs>
        <w:jc w:val="both"/>
        <w:rPr>
          <w:rFonts w:ascii="Times New Roman" w:hAnsi="Times New Roman" w:cs="Times New Roman"/>
          <w:sz w:val="28"/>
        </w:rPr>
      </w:pPr>
      <w:r w:rsidRPr="007B666E">
        <w:rPr>
          <w:rFonts w:ascii="Times New Roman" w:hAnsi="Times New Roman" w:cs="Times New Roman"/>
          <w:sz w:val="28"/>
        </w:rPr>
        <w:t>Example of table design:</w:t>
      </w:r>
    </w:p>
    <w:p w:rsidR="007B666E" w:rsidRPr="007B666E" w:rsidRDefault="007B666E" w:rsidP="007B666E">
      <w:pPr>
        <w:tabs>
          <w:tab w:val="left" w:pos="3165"/>
        </w:tabs>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Pr="007B666E">
        <w:rPr>
          <w:rFonts w:ascii="Times New Roman" w:hAnsi="Times New Roman" w:cs="Times New Roman"/>
          <w:sz w:val="28"/>
        </w:rPr>
        <w:t>Table 2.1</w:t>
      </w:r>
    </w:p>
    <w:p w:rsidR="007B666E" w:rsidRPr="009C6027" w:rsidRDefault="007B666E" w:rsidP="007B666E">
      <w:pPr>
        <w:tabs>
          <w:tab w:val="left" w:pos="3165"/>
        </w:tabs>
        <w:jc w:val="center"/>
        <w:rPr>
          <w:rFonts w:ascii="Times New Roman" w:hAnsi="Times New Roman" w:cs="Times New Roman"/>
          <w:sz w:val="28"/>
        </w:rPr>
      </w:pPr>
      <w:r w:rsidRPr="007B666E">
        <w:rPr>
          <w:rFonts w:ascii="Times New Roman" w:hAnsi="Times New Roman" w:cs="Times New Roman"/>
          <w:sz w:val="28"/>
        </w:rPr>
        <w:t>Labor costs</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33"/>
        <w:gridCol w:w="2381"/>
        <w:gridCol w:w="2336"/>
      </w:tblGrid>
      <w:tr w:rsidR="007B666E" w:rsidRPr="007B666E" w:rsidTr="009C4241">
        <w:trPr>
          <w:tblCellSpacing w:w="0" w:type="dxa"/>
        </w:trPr>
        <w:tc>
          <w:tcPr>
            <w:tcW w:w="2478" w:type="pct"/>
            <w:tcMar>
              <w:top w:w="150" w:type="dxa"/>
              <w:left w:w="150" w:type="dxa"/>
              <w:bottom w:w="150" w:type="dxa"/>
              <w:right w:w="150" w:type="dxa"/>
            </w:tcMar>
            <w:hideMark/>
          </w:tcPr>
          <w:p w:rsidR="007B666E" w:rsidRPr="007B666E" w:rsidRDefault="007B666E" w:rsidP="007B666E">
            <w:pPr>
              <w:spacing w:before="100" w:beforeAutospacing="1" w:after="100" w:afterAutospacing="1" w:line="240" w:lineRule="auto"/>
              <w:jc w:val="center"/>
              <w:rPr>
                <w:rFonts w:ascii="Times New Roman" w:eastAsia="Times New Roman" w:hAnsi="Times New Roman" w:cs="Times New Roman"/>
                <w:color w:val="000000"/>
                <w:sz w:val="28"/>
                <w:szCs w:val="28"/>
                <w:lang w:val="ru-RU" w:eastAsia="ru-RU"/>
              </w:rPr>
            </w:pPr>
            <w:proofErr w:type="spellStart"/>
            <w:r w:rsidRPr="007B666E">
              <w:rPr>
                <w:rFonts w:ascii="Times New Roman" w:eastAsia="Times New Roman" w:hAnsi="Times New Roman" w:cs="Times New Roman"/>
                <w:color w:val="000000"/>
                <w:sz w:val="28"/>
                <w:szCs w:val="28"/>
                <w:lang w:val="ru-RU" w:eastAsia="ru-RU"/>
              </w:rPr>
              <w:t>Post</w:t>
            </w:r>
            <w:proofErr w:type="spellEnd"/>
          </w:p>
        </w:tc>
        <w:tc>
          <w:tcPr>
            <w:tcW w:w="1273" w:type="pct"/>
            <w:tcMar>
              <w:top w:w="150" w:type="dxa"/>
              <w:left w:w="150" w:type="dxa"/>
              <w:bottom w:w="150" w:type="dxa"/>
              <w:right w:w="150" w:type="dxa"/>
            </w:tcMar>
            <w:hideMark/>
          </w:tcPr>
          <w:p w:rsidR="007B666E" w:rsidRPr="007B666E" w:rsidRDefault="007B666E" w:rsidP="007B666E">
            <w:pPr>
              <w:spacing w:before="100" w:beforeAutospacing="1" w:after="100" w:afterAutospacing="1" w:line="240" w:lineRule="auto"/>
              <w:jc w:val="center"/>
              <w:rPr>
                <w:rFonts w:ascii="Times New Roman" w:eastAsia="Times New Roman" w:hAnsi="Times New Roman" w:cs="Times New Roman"/>
                <w:color w:val="000000"/>
                <w:sz w:val="28"/>
                <w:szCs w:val="28"/>
                <w:lang w:val="ru-RU" w:eastAsia="ru-RU"/>
              </w:rPr>
            </w:pPr>
            <w:proofErr w:type="spellStart"/>
            <w:r w:rsidRPr="007B666E">
              <w:rPr>
                <w:rFonts w:ascii="Times New Roman" w:eastAsia="Times New Roman" w:hAnsi="Times New Roman" w:cs="Times New Roman"/>
                <w:color w:val="000000"/>
                <w:sz w:val="28"/>
                <w:szCs w:val="28"/>
                <w:lang w:val="ru-RU" w:eastAsia="ru-RU"/>
              </w:rPr>
              <w:t>Quantity</w:t>
            </w:r>
            <w:proofErr w:type="spellEnd"/>
          </w:p>
        </w:tc>
        <w:tc>
          <w:tcPr>
            <w:tcW w:w="1249" w:type="pct"/>
            <w:tcMar>
              <w:top w:w="150" w:type="dxa"/>
              <w:left w:w="150" w:type="dxa"/>
              <w:bottom w:w="150" w:type="dxa"/>
              <w:right w:w="150" w:type="dxa"/>
            </w:tcMar>
            <w:hideMark/>
          </w:tcPr>
          <w:p w:rsidR="007B666E" w:rsidRPr="007B666E" w:rsidRDefault="007B666E" w:rsidP="007B666E">
            <w:pPr>
              <w:spacing w:before="100" w:beforeAutospacing="1" w:after="100" w:afterAutospacing="1" w:line="240" w:lineRule="auto"/>
              <w:jc w:val="center"/>
              <w:rPr>
                <w:rFonts w:ascii="Times New Roman" w:eastAsia="Times New Roman" w:hAnsi="Times New Roman" w:cs="Times New Roman"/>
                <w:color w:val="000000"/>
                <w:sz w:val="28"/>
                <w:szCs w:val="28"/>
                <w:lang w:val="ru-RU" w:eastAsia="ru-RU"/>
              </w:rPr>
            </w:pPr>
            <w:proofErr w:type="spellStart"/>
            <w:r w:rsidRPr="007B666E">
              <w:rPr>
                <w:rFonts w:ascii="Times New Roman" w:eastAsia="Times New Roman" w:hAnsi="Times New Roman" w:cs="Times New Roman"/>
                <w:color w:val="000000"/>
                <w:sz w:val="28"/>
                <w:szCs w:val="28"/>
                <w:lang w:val="ru-RU" w:eastAsia="ru-RU"/>
              </w:rPr>
              <w:t>Salary</w:t>
            </w:r>
            <w:proofErr w:type="spellEnd"/>
            <w:r w:rsidRPr="007B666E">
              <w:rPr>
                <w:rFonts w:ascii="Times New Roman" w:eastAsia="Times New Roman" w:hAnsi="Times New Roman" w:cs="Times New Roman"/>
                <w:color w:val="000000"/>
                <w:sz w:val="28"/>
                <w:szCs w:val="28"/>
                <w:lang w:val="ru-RU" w:eastAsia="ru-RU"/>
              </w:rPr>
              <w:t xml:space="preserve">, </w:t>
            </w:r>
            <w:proofErr w:type="spellStart"/>
            <w:r w:rsidRPr="007B666E">
              <w:rPr>
                <w:rFonts w:ascii="Times New Roman" w:eastAsia="Times New Roman" w:hAnsi="Times New Roman" w:cs="Times New Roman"/>
                <w:color w:val="000000"/>
                <w:sz w:val="28"/>
                <w:szCs w:val="28"/>
                <w:lang w:val="ru-RU" w:eastAsia="ru-RU"/>
              </w:rPr>
              <w:t>rub</w:t>
            </w:r>
            <w:proofErr w:type="spellEnd"/>
            <w:r w:rsidRPr="007B666E">
              <w:rPr>
                <w:rFonts w:ascii="Times New Roman" w:eastAsia="Times New Roman" w:hAnsi="Times New Roman" w:cs="Times New Roman"/>
                <w:color w:val="000000"/>
                <w:sz w:val="28"/>
                <w:szCs w:val="28"/>
                <w:lang w:val="ru-RU" w:eastAsia="ru-RU"/>
              </w:rPr>
              <w:t>.</w:t>
            </w:r>
          </w:p>
        </w:tc>
      </w:tr>
      <w:tr w:rsidR="007B666E" w:rsidRPr="007B666E" w:rsidTr="009C4241">
        <w:trPr>
          <w:tblCellSpacing w:w="0" w:type="dxa"/>
        </w:trPr>
        <w:tc>
          <w:tcPr>
            <w:tcW w:w="2478" w:type="pct"/>
            <w:tcMar>
              <w:top w:w="150" w:type="dxa"/>
              <w:left w:w="150" w:type="dxa"/>
              <w:bottom w:w="150" w:type="dxa"/>
              <w:right w:w="150" w:type="dxa"/>
            </w:tcMar>
            <w:hideMark/>
          </w:tcPr>
          <w:p w:rsidR="007B666E" w:rsidRPr="007B666E" w:rsidRDefault="007B666E" w:rsidP="007B666E">
            <w:pPr>
              <w:spacing w:after="0" w:line="240" w:lineRule="auto"/>
              <w:jc w:val="center"/>
              <w:rPr>
                <w:rFonts w:ascii="Times New Roman" w:eastAsia="Times New Roman" w:hAnsi="Times New Roman" w:cs="Times New Roman"/>
                <w:color w:val="000000"/>
                <w:sz w:val="28"/>
                <w:szCs w:val="28"/>
                <w:lang w:val="ru-RU" w:eastAsia="ru-RU"/>
              </w:rPr>
            </w:pPr>
            <w:r w:rsidRPr="007B666E">
              <w:rPr>
                <w:rFonts w:ascii="Times New Roman" w:eastAsia="Times New Roman" w:hAnsi="Times New Roman" w:cs="Times New Roman"/>
                <w:color w:val="000000"/>
                <w:sz w:val="28"/>
                <w:szCs w:val="28"/>
                <w:lang w:val="ru-RU" w:eastAsia="ru-RU"/>
              </w:rPr>
              <w:t>1</w:t>
            </w:r>
          </w:p>
        </w:tc>
        <w:tc>
          <w:tcPr>
            <w:tcW w:w="1273" w:type="pct"/>
            <w:tcMar>
              <w:top w:w="150" w:type="dxa"/>
              <w:left w:w="150" w:type="dxa"/>
              <w:bottom w:w="150" w:type="dxa"/>
              <w:right w:w="150" w:type="dxa"/>
            </w:tcMar>
            <w:hideMark/>
          </w:tcPr>
          <w:p w:rsidR="007B666E" w:rsidRPr="007B666E" w:rsidRDefault="007B666E" w:rsidP="007B666E">
            <w:pPr>
              <w:spacing w:after="0" w:line="240" w:lineRule="auto"/>
              <w:jc w:val="center"/>
              <w:rPr>
                <w:rFonts w:ascii="Times New Roman" w:eastAsia="Times New Roman" w:hAnsi="Times New Roman" w:cs="Times New Roman"/>
                <w:color w:val="000000"/>
                <w:sz w:val="28"/>
                <w:szCs w:val="28"/>
                <w:lang w:val="ru-RU" w:eastAsia="ru-RU"/>
              </w:rPr>
            </w:pPr>
            <w:r w:rsidRPr="007B666E">
              <w:rPr>
                <w:rFonts w:ascii="Times New Roman" w:eastAsia="Times New Roman" w:hAnsi="Times New Roman" w:cs="Times New Roman"/>
                <w:color w:val="000000"/>
                <w:sz w:val="28"/>
                <w:szCs w:val="28"/>
                <w:lang w:val="ru-RU" w:eastAsia="ru-RU"/>
              </w:rPr>
              <w:t>2</w:t>
            </w:r>
          </w:p>
        </w:tc>
        <w:tc>
          <w:tcPr>
            <w:tcW w:w="1249" w:type="pct"/>
            <w:tcMar>
              <w:top w:w="150" w:type="dxa"/>
              <w:left w:w="150" w:type="dxa"/>
              <w:bottom w:w="150" w:type="dxa"/>
              <w:right w:w="150" w:type="dxa"/>
            </w:tcMar>
            <w:hideMark/>
          </w:tcPr>
          <w:p w:rsidR="007B666E" w:rsidRPr="007B666E" w:rsidRDefault="007B666E" w:rsidP="007B666E">
            <w:pPr>
              <w:spacing w:after="0" w:line="240" w:lineRule="auto"/>
              <w:jc w:val="center"/>
              <w:rPr>
                <w:rFonts w:ascii="Times New Roman" w:eastAsia="Times New Roman" w:hAnsi="Times New Roman" w:cs="Times New Roman"/>
                <w:color w:val="000000"/>
                <w:sz w:val="28"/>
                <w:szCs w:val="28"/>
                <w:lang w:val="ru-RU" w:eastAsia="ru-RU"/>
              </w:rPr>
            </w:pPr>
            <w:r w:rsidRPr="007B666E">
              <w:rPr>
                <w:rFonts w:ascii="Times New Roman" w:eastAsia="Times New Roman" w:hAnsi="Times New Roman" w:cs="Times New Roman"/>
                <w:color w:val="000000"/>
                <w:sz w:val="28"/>
                <w:szCs w:val="28"/>
                <w:lang w:val="ru-RU" w:eastAsia="ru-RU"/>
              </w:rPr>
              <w:t>3</w:t>
            </w:r>
          </w:p>
        </w:tc>
      </w:tr>
      <w:tr w:rsidR="007B666E" w:rsidRPr="007B666E" w:rsidTr="009C4241">
        <w:trPr>
          <w:tblCellSpacing w:w="0" w:type="dxa"/>
        </w:trPr>
        <w:tc>
          <w:tcPr>
            <w:tcW w:w="2478" w:type="pct"/>
            <w:tcMar>
              <w:top w:w="150" w:type="dxa"/>
              <w:left w:w="150" w:type="dxa"/>
              <w:bottom w:w="150" w:type="dxa"/>
              <w:right w:w="150" w:type="dxa"/>
            </w:tcMar>
            <w:hideMark/>
          </w:tcPr>
          <w:p w:rsidR="007B666E" w:rsidRPr="007B666E" w:rsidRDefault="007B666E" w:rsidP="007B666E">
            <w:pPr>
              <w:spacing w:after="0" w:line="240" w:lineRule="auto"/>
              <w:rPr>
                <w:rFonts w:ascii="Times New Roman" w:eastAsia="Times New Roman" w:hAnsi="Times New Roman" w:cs="Times New Roman"/>
                <w:color w:val="000000"/>
                <w:sz w:val="28"/>
                <w:szCs w:val="28"/>
                <w:lang w:val="ru-RU" w:eastAsia="ru-RU"/>
              </w:rPr>
            </w:pPr>
            <w:proofErr w:type="spellStart"/>
            <w:r w:rsidRPr="007B666E">
              <w:rPr>
                <w:rFonts w:ascii="Times New Roman" w:eastAsia="Times New Roman" w:hAnsi="Times New Roman" w:cs="Times New Roman"/>
                <w:color w:val="000000"/>
                <w:sz w:val="28"/>
                <w:szCs w:val="28"/>
                <w:lang w:val="ru-RU" w:eastAsia="ru-RU"/>
              </w:rPr>
              <w:t>General</w:t>
            </w:r>
            <w:proofErr w:type="spellEnd"/>
            <w:r w:rsidRPr="007B666E">
              <w:rPr>
                <w:rFonts w:ascii="Times New Roman" w:eastAsia="Times New Roman" w:hAnsi="Times New Roman" w:cs="Times New Roman"/>
                <w:color w:val="000000"/>
                <w:sz w:val="28"/>
                <w:szCs w:val="28"/>
                <w:lang w:val="ru-RU" w:eastAsia="ru-RU"/>
              </w:rPr>
              <w:t xml:space="preserve"> </w:t>
            </w:r>
            <w:proofErr w:type="spellStart"/>
            <w:r w:rsidRPr="007B666E">
              <w:rPr>
                <w:rFonts w:ascii="Times New Roman" w:eastAsia="Times New Roman" w:hAnsi="Times New Roman" w:cs="Times New Roman"/>
                <w:color w:val="000000"/>
                <w:sz w:val="28"/>
                <w:szCs w:val="28"/>
                <w:lang w:val="ru-RU" w:eastAsia="ru-RU"/>
              </w:rPr>
              <w:t>manager</w:t>
            </w:r>
            <w:proofErr w:type="spellEnd"/>
          </w:p>
        </w:tc>
        <w:tc>
          <w:tcPr>
            <w:tcW w:w="1273" w:type="pct"/>
            <w:tcMar>
              <w:top w:w="150" w:type="dxa"/>
              <w:left w:w="150" w:type="dxa"/>
              <w:bottom w:w="150" w:type="dxa"/>
              <w:right w:w="150" w:type="dxa"/>
            </w:tcMar>
            <w:hideMark/>
          </w:tcPr>
          <w:p w:rsidR="007B666E" w:rsidRPr="007B666E" w:rsidRDefault="007B666E" w:rsidP="007B666E">
            <w:pPr>
              <w:spacing w:after="0" w:line="240" w:lineRule="auto"/>
              <w:rPr>
                <w:rFonts w:ascii="Times New Roman" w:eastAsia="Times New Roman" w:hAnsi="Times New Roman" w:cs="Times New Roman"/>
                <w:color w:val="000000"/>
                <w:sz w:val="28"/>
                <w:szCs w:val="28"/>
                <w:lang w:val="ru-RU" w:eastAsia="ru-RU"/>
              </w:rPr>
            </w:pPr>
            <w:r w:rsidRPr="007B666E">
              <w:rPr>
                <w:rFonts w:ascii="Times New Roman" w:eastAsia="Times New Roman" w:hAnsi="Times New Roman" w:cs="Times New Roman"/>
                <w:color w:val="000000"/>
                <w:sz w:val="28"/>
                <w:szCs w:val="28"/>
                <w:lang w:val="ru-RU" w:eastAsia="ru-RU"/>
              </w:rPr>
              <w:t>1</w:t>
            </w:r>
          </w:p>
        </w:tc>
        <w:tc>
          <w:tcPr>
            <w:tcW w:w="1249" w:type="pct"/>
            <w:tcMar>
              <w:top w:w="150" w:type="dxa"/>
              <w:left w:w="150" w:type="dxa"/>
              <w:bottom w:w="150" w:type="dxa"/>
              <w:right w:w="150" w:type="dxa"/>
            </w:tcMar>
            <w:hideMark/>
          </w:tcPr>
          <w:p w:rsidR="007B666E" w:rsidRPr="007B666E" w:rsidRDefault="007B666E" w:rsidP="007B666E">
            <w:pPr>
              <w:spacing w:after="0" w:line="240" w:lineRule="auto"/>
              <w:rPr>
                <w:rFonts w:ascii="Times New Roman" w:eastAsia="Times New Roman" w:hAnsi="Times New Roman" w:cs="Times New Roman"/>
                <w:color w:val="000000"/>
                <w:sz w:val="28"/>
                <w:szCs w:val="28"/>
                <w:lang w:val="ru-RU" w:eastAsia="ru-RU"/>
              </w:rPr>
            </w:pPr>
            <w:r w:rsidRPr="007B666E">
              <w:rPr>
                <w:rFonts w:ascii="Times New Roman" w:eastAsia="Times New Roman" w:hAnsi="Times New Roman" w:cs="Times New Roman"/>
                <w:color w:val="000000"/>
                <w:sz w:val="28"/>
                <w:szCs w:val="28"/>
                <w:lang w:val="ru-RU" w:eastAsia="ru-RU"/>
              </w:rPr>
              <w:t>55000</w:t>
            </w:r>
          </w:p>
        </w:tc>
      </w:tr>
      <w:tr w:rsidR="007B666E" w:rsidRPr="007B666E" w:rsidTr="009C4241">
        <w:trPr>
          <w:tblCellSpacing w:w="0" w:type="dxa"/>
        </w:trPr>
        <w:tc>
          <w:tcPr>
            <w:tcW w:w="2478" w:type="pct"/>
            <w:tcMar>
              <w:top w:w="150" w:type="dxa"/>
              <w:left w:w="150" w:type="dxa"/>
              <w:bottom w:w="150" w:type="dxa"/>
              <w:right w:w="150" w:type="dxa"/>
            </w:tcMar>
            <w:hideMark/>
          </w:tcPr>
          <w:p w:rsidR="007B666E" w:rsidRPr="007B666E" w:rsidRDefault="007B666E" w:rsidP="007B666E">
            <w:pPr>
              <w:spacing w:after="0" w:line="240" w:lineRule="auto"/>
              <w:rPr>
                <w:rFonts w:ascii="Times New Roman" w:eastAsia="Times New Roman" w:hAnsi="Times New Roman" w:cs="Times New Roman"/>
                <w:color w:val="000000"/>
                <w:sz w:val="28"/>
                <w:szCs w:val="28"/>
                <w:lang w:val="ru-RU" w:eastAsia="ru-RU"/>
              </w:rPr>
            </w:pPr>
            <w:proofErr w:type="spellStart"/>
            <w:r w:rsidRPr="007B666E">
              <w:rPr>
                <w:rFonts w:ascii="Times New Roman" w:eastAsia="Times New Roman" w:hAnsi="Times New Roman" w:cs="Times New Roman"/>
                <w:color w:val="000000"/>
                <w:sz w:val="28"/>
                <w:szCs w:val="28"/>
                <w:lang w:val="ru-RU" w:eastAsia="ru-RU"/>
              </w:rPr>
              <w:t>Executive</w:t>
            </w:r>
            <w:proofErr w:type="spellEnd"/>
            <w:r w:rsidRPr="007B666E">
              <w:rPr>
                <w:rFonts w:ascii="Times New Roman" w:eastAsia="Times New Roman" w:hAnsi="Times New Roman" w:cs="Times New Roman"/>
                <w:color w:val="000000"/>
                <w:sz w:val="28"/>
                <w:szCs w:val="28"/>
                <w:lang w:val="ru-RU" w:eastAsia="ru-RU"/>
              </w:rPr>
              <w:t xml:space="preserve"> </w:t>
            </w:r>
            <w:proofErr w:type="spellStart"/>
            <w:r w:rsidRPr="007B666E">
              <w:rPr>
                <w:rFonts w:ascii="Times New Roman" w:eastAsia="Times New Roman" w:hAnsi="Times New Roman" w:cs="Times New Roman"/>
                <w:color w:val="000000"/>
                <w:sz w:val="28"/>
                <w:szCs w:val="28"/>
                <w:lang w:val="ru-RU" w:eastAsia="ru-RU"/>
              </w:rPr>
              <w:t>Director</w:t>
            </w:r>
            <w:proofErr w:type="spellEnd"/>
          </w:p>
        </w:tc>
        <w:tc>
          <w:tcPr>
            <w:tcW w:w="1273" w:type="pct"/>
            <w:tcMar>
              <w:top w:w="150" w:type="dxa"/>
              <w:left w:w="150" w:type="dxa"/>
              <w:bottom w:w="150" w:type="dxa"/>
              <w:right w:w="150" w:type="dxa"/>
            </w:tcMar>
            <w:hideMark/>
          </w:tcPr>
          <w:p w:rsidR="007B666E" w:rsidRPr="007B666E" w:rsidRDefault="007B666E" w:rsidP="007B666E">
            <w:pPr>
              <w:spacing w:after="0" w:line="240" w:lineRule="auto"/>
              <w:rPr>
                <w:rFonts w:ascii="Times New Roman" w:eastAsia="Times New Roman" w:hAnsi="Times New Roman" w:cs="Times New Roman"/>
                <w:color w:val="000000"/>
                <w:sz w:val="28"/>
                <w:szCs w:val="28"/>
                <w:lang w:val="ru-RU" w:eastAsia="ru-RU"/>
              </w:rPr>
            </w:pPr>
            <w:r w:rsidRPr="007B666E">
              <w:rPr>
                <w:rFonts w:ascii="Times New Roman" w:eastAsia="Times New Roman" w:hAnsi="Times New Roman" w:cs="Times New Roman"/>
                <w:color w:val="000000"/>
                <w:sz w:val="28"/>
                <w:szCs w:val="28"/>
                <w:lang w:val="ru-RU" w:eastAsia="ru-RU"/>
              </w:rPr>
              <w:t>1</w:t>
            </w:r>
          </w:p>
        </w:tc>
        <w:tc>
          <w:tcPr>
            <w:tcW w:w="1249" w:type="pct"/>
            <w:tcMar>
              <w:top w:w="150" w:type="dxa"/>
              <w:left w:w="150" w:type="dxa"/>
              <w:bottom w:w="150" w:type="dxa"/>
              <w:right w:w="150" w:type="dxa"/>
            </w:tcMar>
            <w:hideMark/>
          </w:tcPr>
          <w:p w:rsidR="007B666E" w:rsidRPr="007B666E" w:rsidRDefault="007B666E" w:rsidP="007B666E">
            <w:pPr>
              <w:spacing w:after="0" w:line="240" w:lineRule="auto"/>
              <w:rPr>
                <w:rFonts w:ascii="Times New Roman" w:eastAsia="Times New Roman" w:hAnsi="Times New Roman" w:cs="Times New Roman"/>
                <w:color w:val="000000"/>
                <w:sz w:val="28"/>
                <w:szCs w:val="28"/>
                <w:lang w:val="ru-RU" w:eastAsia="ru-RU"/>
              </w:rPr>
            </w:pPr>
            <w:r w:rsidRPr="007B666E">
              <w:rPr>
                <w:rFonts w:ascii="Times New Roman" w:eastAsia="Times New Roman" w:hAnsi="Times New Roman" w:cs="Times New Roman"/>
                <w:color w:val="000000"/>
                <w:sz w:val="28"/>
                <w:szCs w:val="28"/>
                <w:lang w:val="ru-RU" w:eastAsia="ru-RU"/>
              </w:rPr>
              <w:t>40000</w:t>
            </w:r>
          </w:p>
        </w:tc>
      </w:tr>
      <w:tr w:rsidR="007B666E" w:rsidRPr="007B666E" w:rsidTr="009C4241">
        <w:trPr>
          <w:tblCellSpacing w:w="0" w:type="dxa"/>
        </w:trPr>
        <w:tc>
          <w:tcPr>
            <w:tcW w:w="2478" w:type="pct"/>
            <w:tcMar>
              <w:top w:w="150" w:type="dxa"/>
              <w:left w:w="150" w:type="dxa"/>
              <w:bottom w:w="150" w:type="dxa"/>
              <w:right w:w="150" w:type="dxa"/>
            </w:tcMar>
            <w:hideMark/>
          </w:tcPr>
          <w:p w:rsidR="007B666E" w:rsidRPr="007B666E" w:rsidRDefault="007B666E" w:rsidP="007B666E">
            <w:pPr>
              <w:spacing w:after="0" w:line="240" w:lineRule="auto"/>
              <w:rPr>
                <w:rFonts w:ascii="Times New Roman" w:eastAsia="Times New Roman" w:hAnsi="Times New Roman" w:cs="Times New Roman"/>
                <w:color w:val="000000"/>
                <w:sz w:val="28"/>
                <w:szCs w:val="28"/>
                <w:lang w:val="ru-RU" w:eastAsia="ru-RU"/>
              </w:rPr>
            </w:pPr>
            <w:proofErr w:type="spellStart"/>
            <w:r w:rsidRPr="007B666E">
              <w:rPr>
                <w:rFonts w:ascii="Times New Roman" w:eastAsia="Times New Roman" w:hAnsi="Times New Roman" w:cs="Times New Roman"/>
                <w:color w:val="000000"/>
                <w:sz w:val="28"/>
                <w:szCs w:val="28"/>
                <w:lang w:val="ru-RU" w:eastAsia="ru-RU"/>
              </w:rPr>
              <w:t>Accountant</w:t>
            </w:r>
            <w:proofErr w:type="spellEnd"/>
          </w:p>
        </w:tc>
        <w:tc>
          <w:tcPr>
            <w:tcW w:w="1273" w:type="pct"/>
            <w:tcMar>
              <w:top w:w="150" w:type="dxa"/>
              <w:left w:w="150" w:type="dxa"/>
              <w:bottom w:w="150" w:type="dxa"/>
              <w:right w:w="150" w:type="dxa"/>
            </w:tcMar>
            <w:hideMark/>
          </w:tcPr>
          <w:p w:rsidR="007B666E" w:rsidRPr="007B666E" w:rsidRDefault="007B666E" w:rsidP="007B666E">
            <w:pPr>
              <w:spacing w:after="0" w:line="240" w:lineRule="auto"/>
              <w:rPr>
                <w:rFonts w:ascii="Times New Roman" w:eastAsia="Times New Roman" w:hAnsi="Times New Roman" w:cs="Times New Roman"/>
                <w:color w:val="000000"/>
                <w:sz w:val="28"/>
                <w:szCs w:val="28"/>
                <w:lang w:val="ru-RU" w:eastAsia="ru-RU"/>
              </w:rPr>
            </w:pPr>
            <w:r w:rsidRPr="007B666E">
              <w:rPr>
                <w:rFonts w:ascii="Times New Roman" w:eastAsia="Times New Roman" w:hAnsi="Times New Roman" w:cs="Times New Roman"/>
                <w:color w:val="000000"/>
                <w:sz w:val="28"/>
                <w:szCs w:val="28"/>
                <w:lang w:val="ru-RU" w:eastAsia="ru-RU"/>
              </w:rPr>
              <w:t>1</w:t>
            </w:r>
          </w:p>
        </w:tc>
        <w:tc>
          <w:tcPr>
            <w:tcW w:w="1249" w:type="pct"/>
            <w:tcMar>
              <w:top w:w="150" w:type="dxa"/>
              <w:left w:w="150" w:type="dxa"/>
              <w:bottom w:w="150" w:type="dxa"/>
              <w:right w:w="150" w:type="dxa"/>
            </w:tcMar>
            <w:hideMark/>
          </w:tcPr>
          <w:p w:rsidR="007B666E" w:rsidRPr="007B666E" w:rsidRDefault="007B666E" w:rsidP="007B666E">
            <w:pPr>
              <w:spacing w:after="0" w:line="240" w:lineRule="auto"/>
              <w:rPr>
                <w:rFonts w:ascii="Times New Roman" w:eastAsia="Times New Roman" w:hAnsi="Times New Roman" w:cs="Times New Roman"/>
                <w:color w:val="000000"/>
                <w:sz w:val="28"/>
                <w:szCs w:val="28"/>
                <w:lang w:val="ru-RU" w:eastAsia="ru-RU"/>
              </w:rPr>
            </w:pPr>
            <w:r w:rsidRPr="007B666E">
              <w:rPr>
                <w:rFonts w:ascii="Times New Roman" w:eastAsia="Times New Roman" w:hAnsi="Times New Roman" w:cs="Times New Roman"/>
                <w:color w:val="000000"/>
                <w:sz w:val="28"/>
                <w:szCs w:val="28"/>
                <w:lang w:val="ru-RU" w:eastAsia="ru-RU"/>
              </w:rPr>
              <w:t>25000</w:t>
            </w:r>
          </w:p>
        </w:tc>
      </w:tr>
      <w:tr w:rsidR="007B666E" w:rsidRPr="007B666E" w:rsidTr="009C4241">
        <w:trPr>
          <w:tblCellSpacing w:w="0" w:type="dxa"/>
        </w:trPr>
        <w:tc>
          <w:tcPr>
            <w:tcW w:w="2478" w:type="pct"/>
            <w:tcMar>
              <w:top w:w="150" w:type="dxa"/>
              <w:left w:w="150" w:type="dxa"/>
              <w:bottom w:w="150" w:type="dxa"/>
              <w:right w:w="150" w:type="dxa"/>
            </w:tcMar>
          </w:tcPr>
          <w:p w:rsidR="007B666E" w:rsidRPr="007B666E" w:rsidRDefault="007B666E" w:rsidP="007B666E">
            <w:pPr>
              <w:spacing w:after="0" w:line="240" w:lineRule="auto"/>
              <w:rPr>
                <w:rFonts w:ascii="Times New Roman" w:eastAsia="Times New Roman" w:hAnsi="Times New Roman" w:cs="Times New Roman"/>
                <w:color w:val="000000"/>
                <w:sz w:val="28"/>
                <w:szCs w:val="28"/>
                <w:lang w:val="ru-RU" w:eastAsia="ru-RU"/>
              </w:rPr>
            </w:pPr>
            <w:proofErr w:type="spellStart"/>
            <w:r w:rsidRPr="007B666E">
              <w:rPr>
                <w:rFonts w:ascii="Times New Roman" w:eastAsia="Times New Roman" w:hAnsi="Times New Roman" w:cs="Times New Roman"/>
                <w:color w:val="000000"/>
                <w:sz w:val="28"/>
                <w:szCs w:val="28"/>
                <w:lang w:val="ru-RU" w:eastAsia="ru-RU"/>
              </w:rPr>
              <w:t>Total</w:t>
            </w:r>
            <w:proofErr w:type="spellEnd"/>
            <w:r w:rsidRPr="007B666E">
              <w:rPr>
                <w:rFonts w:ascii="Times New Roman" w:eastAsia="Times New Roman" w:hAnsi="Times New Roman" w:cs="Times New Roman"/>
                <w:color w:val="000000"/>
                <w:sz w:val="28"/>
                <w:szCs w:val="28"/>
                <w:lang w:val="ru-RU" w:eastAsia="ru-RU"/>
              </w:rPr>
              <w:t>:</w:t>
            </w:r>
          </w:p>
        </w:tc>
        <w:tc>
          <w:tcPr>
            <w:tcW w:w="1273" w:type="pct"/>
            <w:tcMar>
              <w:top w:w="150" w:type="dxa"/>
              <w:left w:w="150" w:type="dxa"/>
              <w:bottom w:w="150" w:type="dxa"/>
              <w:right w:w="150" w:type="dxa"/>
            </w:tcMar>
          </w:tcPr>
          <w:p w:rsidR="007B666E" w:rsidRPr="007B666E" w:rsidRDefault="007B666E" w:rsidP="007B666E">
            <w:pPr>
              <w:spacing w:after="0" w:line="240" w:lineRule="auto"/>
              <w:rPr>
                <w:rFonts w:ascii="Times New Roman" w:eastAsia="Times New Roman" w:hAnsi="Times New Roman" w:cs="Times New Roman"/>
                <w:color w:val="000000"/>
                <w:sz w:val="28"/>
                <w:szCs w:val="28"/>
                <w:lang w:val="ru-RU" w:eastAsia="ru-RU"/>
              </w:rPr>
            </w:pPr>
          </w:p>
        </w:tc>
        <w:tc>
          <w:tcPr>
            <w:tcW w:w="1249" w:type="pct"/>
            <w:tcMar>
              <w:top w:w="150" w:type="dxa"/>
              <w:left w:w="150" w:type="dxa"/>
              <w:bottom w:w="150" w:type="dxa"/>
              <w:right w:w="150" w:type="dxa"/>
            </w:tcMar>
          </w:tcPr>
          <w:p w:rsidR="007B666E" w:rsidRPr="007B666E" w:rsidRDefault="007B666E" w:rsidP="007B666E">
            <w:pPr>
              <w:spacing w:after="0" w:line="240" w:lineRule="auto"/>
              <w:rPr>
                <w:rFonts w:ascii="Times New Roman" w:eastAsia="Times New Roman" w:hAnsi="Times New Roman" w:cs="Times New Roman"/>
                <w:color w:val="000000"/>
                <w:sz w:val="28"/>
                <w:szCs w:val="28"/>
                <w:lang w:val="ru-RU" w:eastAsia="ru-RU"/>
              </w:rPr>
            </w:pPr>
          </w:p>
        </w:tc>
      </w:tr>
    </w:tbl>
    <w:p w:rsidR="007B666E" w:rsidRDefault="007B666E" w:rsidP="007B666E">
      <w:pPr>
        <w:tabs>
          <w:tab w:val="left" w:pos="3165"/>
        </w:tabs>
        <w:rPr>
          <w:rFonts w:ascii="Times New Roman" w:hAnsi="Times New Roman" w:cs="Times New Roman"/>
          <w:sz w:val="28"/>
        </w:rPr>
      </w:pPr>
    </w:p>
    <w:p w:rsidR="007B666E" w:rsidRPr="007B666E" w:rsidRDefault="007B666E" w:rsidP="003D3CF1">
      <w:pPr>
        <w:tabs>
          <w:tab w:val="left" w:pos="3165"/>
        </w:tabs>
        <w:jc w:val="both"/>
        <w:rPr>
          <w:rFonts w:ascii="Times New Roman" w:hAnsi="Times New Roman" w:cs="Times New Roman"/>
          <w:b/>
          <w:sz w:val="28"/>
        </w:rPr>
      </w:pPr>
      <w:r w:rsidRPr="007B666E">
        <w:rPr>
          <w:rFonts w:ascii="Times New Roman" w:hAnsi="Times New Roman" w:cs="Times New Roman"/>
          <w:b/>
          <w:sz w:val="28"/>
        </w:rPr>
        <w:t>References and footnotes</w:t>
      </w:r>
    </w:p>
    <w:p w:rsidR="007B666E" w:rsidRPr="007B666E" w:rsidRDefault="007B666E" w:rsidP="003D3CF1">
      <w:pPr>
        <w:tabs>
          <w:tab w:val="left" w:pos="3165"/>
        </w:tabs>
        <w:jc w:val="both"/>
        <w:rPr>
          <w:rFonts w:ascii="Times New Roman" w:hAnsi="Times New Roman" w:cs="Times New Roman"/>
          <w:sz w:val="28"/>
        </w:rPr>
      </w:pPr>
      <w:r w:rsidRPr="007B666E">
        <w:rPr>
          <w:rFonts w:ascii="Times New Roman" w:hAnsi="Times New Roman" w:cs="Times New Roman"/>
          <w:sz w:val="28"/>
        </w:rPr>
        <w:t>Course projects/term papers use links in the form of footnotes.</w:t>
      </w:r>
    </w:p>
    <w:p w:rsidR="007B666E" w:rsidRPr="007B666E" w:rsidRDefault="007B666E" w:rsidP="003D3CF1">
      <w:pPr>
        <w:tabs>
          <w:tab w:val="left" w:pos="3165"/>
        </w:tabs>
        <w:jc w:val="both"/>
        <w:rPr>
          <w:rFonts w:ascii="Times New Roman" w:hAnsi="Times New Roman" w:cs="Times New Roman"/>
          <w:sz w:val="28"/>
        </w:rPr>
      </w:pPr>
      <w:r w:rsidRPr="007B666E">
        <w:rPr>
          <w:rFonts w:ascii="Times New Roman" w:hAnsi="Times New Roman" w:cs="Times New Roman"/>
          <w:sz w:val="28"/>
        </w:rPr>
        <w:t xml:space="preserve">Footnotes </w:t>
      </w:r>
      <w:proofErr w:type="gramStart"/>
      <w:r w:rsidRPr="007B666E">
        <w:rPr>
          <w:rFonts w:ascii="Times New Roman" w:hAnsi="Times New Roman" w:cs="Times New Roman"/>
          <w:sz w:val="28"/>
        </w:rPr>
        <w:t>are drawn up</w:t>
      </w:r>
      <w:proofErr w:type="gramEnd"/>
      <w:r w:rsidRPr="007B666E">
        <w:rPr>
          <w:rFonts w:ascii="Times New Roman" w:hAnsi="Times New Roman" w:cs="Times New Roman"/>
          <w:sz w:val="28"/>
        </w:rPr>
        <w:t xml:space="preserve"> at the bottom of the page on which the text is located, for example, a quote. To do this, at the end of the text (quotes) put a number or an asterisk indicating the ordinal number of the footnote on this page. For example,</w:t>
      </w:r>
    </w:p>
    <w:p w:rsidR="007B666E" w:rsidRDefault="007B666E" w:rsidP="003D3CF1">
      <w:pPr>
        <w:tabs>
          <w:tab w:val="left" w:pos="3165"/>
        </w:tabs>
        <w:jc w:val="both"/>
        <w:rPr>
          <w:rFonts w:ascii="Times New Roman" w:hAnsi="Times New Roman" w:cs="Times New Roman"/>
          <w:sz w:val="28"/>
        </w:rPr>
      </w:pPr>
      <w:r w:rsidRPr="007B666E">
        <w:rPr>
          <w:rFonts w:ascii="Times New Roman" w:hAnsi="Times New Roman" w:cs="Times New Roman"/>
          <w:sz w:val="28"/>
        </w:rPr>
        <w:t xml:space="preserve">"The pumping of money into the world economy intensified when in 1999 the US administration lifted restrictions on banning banks, venture capital, pension and other funds from investing, issuing mortgage securities, playing on currency exchanges and stock markets, and other high-risk, but maximum-profit speculative </w:t>
      </w:r>
      <w:r w:rsidRPr="007B666E">
        <w:rPr>
          <w:rFonts w:ascii="Times New Roman" w:hAnsi="Times New Roman" w:cs="Times New Roman"/>
          <w:sz w:val="28"/>
        </w:rPr>
        <w:lastRenderedPageBreak/>
        <w:t>operations. The uncontrolled growth of the money supply has led to the fact that since 2006 the US Federal Reserve has ceased to control its general index at all."1</w:t>
      </w:r>
    </w:p>
    <w:p w:rsidR="007B666E" w:rsidRDefault="007B666E" w:rsidP="003D3CF1">
      <w:pPr>
        <w:tabs>
          <w:tab w:val="left" w:pos="3165"/>
        </w:tabs>
        <w:jc w:val="both"/>
        <w:rPr>
          <w:rFonts w:ascii="Times New Roman" w:hAnsi="Times New Roman" w:cs="Times New Roman"/>
        </w:rPr>
      </w:pPr>
      <w:proofErr w:type="gramStart"/>
      <w:r w:rsidRPr="007B666E">
        <w:rPr>
          <w:rFonts w:ascii="Times New Roman" w:hAnsi="Times New Roman" w:cs="Times New Roman"/>
          <w:vertAlign w:val="superscript"/>
        </w:rPr>
        <w:t>1.</w:t>
      </w:r>
      <w:r w:rsidRPr="007B666E">
        <w:rPr>
          <w:rFonts w:ascii="Times New Roman" w:hAnsi="Times New Roman" w:cs="Times New Roman"/>
        </w:rPr>
        <w:t xml:space="preserve"> </w:t>
      </w:r>
      <w:proofErr w:type="spellStart"/>
      <w:r w:rsidRPr="007B666E">
        <w:rPr>
          <w:rFonts w:ascii="Times New Roman" w:hAnsi="Times New Roman" w:cs="Times New Roman"/>
        </w:rPr>
        <w:t>Bushuev</w:t>
      </w:r>
      <w:proofErr w:type="spellEnd"/>
      <w:r w:rsidRPr="007B666E">
        <w:rPr>
          <w:rFonts w:ascii="Times New Roman" w:hAnsi="Times New Roman" w:cs="Times New Roman"/>
        </w:rPr>
        <w:t xml:space="preserve"> V.V. Financial crises and volatility of the oil market // The Global Crisis and Global Prospects of Energy Markets : (materials of the joint meeting of the Academic Councils of the Institute of World Economy and International Relations of the Russian Academy of Sciences and the Institute of Energy and Finance Foundation on May 22, 2009) / comp. and scientific ed. S. V. </w:t>
      </w:r>
      <w:proofErr w:type="spellStart"/>
      <w:r w:rsidRPr="007B666E">
        <w:rPr>
          <w:rFonts w:ascii="Times New Roman" w:hAnsi="Times New Roman" w:cs="Times New Roman"/>
        </w:rPr>
        <w:t>Chebanov</w:t>
      </w:r>
      <w:proofErr w:type="spellEnd"/>
      <w:r w:rsidRPr="007B666E">
        <w:rPr>
          <w:rFonts w:ascii="Times New Roman" w:hAnsi="Times New Roman" w:cs="Times New Roman"/>
        </w:rPr>
        <w:t>.</w:t>
      </w:r>
      <w:proofErr w:type="gramEnd"/>
      <w:r w:rsidRPr="007B666E">
        <w:rPr>
          <w:rFonts w:ascii="Times New Roman" w:hAnsi="Times New Roman" w:cs="Times New Roman"/>
        </w:rPr>
        <w:t xml:space="preserve"> M.: IMEMO RAS, 2009. p. 67.</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xml:space="preserve">The numbering of footnotes can be end-to-end throughout the text of the written work. </w:t>
      </w:r>
    </w:p>
    <w:p w:rsidR="007B666E"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xml:space="preserve">References to chapters, figures, tables should </w:t>
      </w:r>
      <w:proofErr w:type="gramStart"/>
      <w:r w:rsidRPr="000D79FF">
        <w:rPr>
          <w:rFonts w:ascii="Times New Roman" w:hAnsi="Times New Roman" w:cs="Times New Roman"/>
          <w:sz w:val="28"/>
        </w:rPr>
        <w:t>begin with a lowercase letter, for example</w:t>
      </w:r>
      <w:proofErr w:type="gramEnd"/>
      <w:r w:rsidRPr="000D79FF">
        <w:rPr>
          <w:rFonts w:ascii="Times New Roman" w:hAnsi="Times New Roman" w:cs="Times New Roman"/>
          <w:sz w:val="28"/>
        </w:rPr>
        <w:t xml:space="preserve">, </w:t>
      </w:r>
      <w:proofErr w:type="gramStart"/>
      <w:r w:rsidRPr="000D79FF">
        <w:rPr>
          <w:rFonts w:ascii="Times New Roman" w:hAnsi="Times New Roman" w:cs="Times New Roman"/>
          <w:sz w:val="28"/>
        </w:rPr>
        <w:t>see Fig.2.5</w:t>
      </w:r>
      <w:proofErr w:type="gramEnd"/>
      <w:r w:rsidRPr="000D79FF">
        <w:rPr>
          <w:rFonts w:ascii="Times New Roman" w:hAnsi="Times New Roman" w:cs="Times New Roman"/>
          <w:sz w:val="28"/>
        </w:rPr>
        <w:t xml:space="preserve">. The results </w:t>
      </w:r>
      <w:proofErr w:type="gramStart"/>
      <w:r w:rsidRPr="000D79FF">
        <w:rPr>
          <w:rFonts w:ascii="Times New Roman" w:hAnsi="Times New Roman" w:cs="Times New Roman"/>
          <w:sz w:val="28"/>
        </w:rPr>
        <w:t>are given</w:t>
      </w:r>
      <w:proofErr w:type="gramEnd"/>
      <w:r w:rsidRPr="000D79FF">
        <w:rPr>
          <w:rFonts w:ascii="Times New Roman" w:hAnsi="Times New Roman" w:cs="Times New Roman"/>
          <w:sz w:val="28"/>
        </w:rPr>
        <w:t xml:space="preserve"> in Table 3.1....</w:t>
      </w:r>
    </w:p>
    <w:p w:rsidR="000D79FF" w:rsidRPr="000D79FF" w:rsidRDefault="000D79FF" w:rsidP="003D3CF1">
      <w:pPr>
        <w:tabs>
          <w:tab w:val="left" w:pos="3165"/>
        </w:tabs>
        <w:jc w:val="both"/>
        <w:rPr>
          <w:rFonts w:ascii="Times New Roman" w:hAnsi="Times New Roman" w:cs="Times New Roman"/>
          <w:b/>
          <w:sz w:val="28"/>
        </w:rPr>
      </w:pPr>
      <w:r w:rsidRPr="000D79FF">
        <w:rPr>
          <w:rFonts w:ascii="Times New Roman" w:hAnsi="Times New Roman" w:cs="Times New Roman"/>
          <w:b/>
          <w:sz w:val="28"/>
        </w:rPr>
        <w:t>Quoting</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xml:space="preserve">When quoting, the following rules </w:t>
      </w:r>
      <w:proofErr w:type="gramStart"/>
      <w:r w:rsidRPr="000D79FF">
        <w:rPr>
          <w:rFonts w:ascii="Times New Roman" w:hAnsi="Times New Roman" w:cs="Times New Roman"/>
          <w:sz w:val="28"/>
        </w:rPr>
        <w:t>must be observed</w:t>
      </w:r>
      <w:proofErr w:type="gramEnd"/>
      <w:r w:rsidRPr="000D79FF">
        <w:rPr>
          <w:rFonts w:ascii="Times New Roman" w:hAnsi="Times New Roman" w:cs="Times New Roman"/>
          <w:sz w:val="28"/>
        </w:rPr>
        <w:t>:</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xml:space="preserve">The text of the quotation </w:t>
      </w:r>
      <w:proofErr w:type="gramStart"/>
      <w:r w:rsidRPr="000D79FF">
        <w:rPr>
          <w:rFonts w:ascii="Times New Roman" w:hAnsi="Times New Roman" w:cs="Times New Roman"/>
          <w:sz w:val="28"/>
        </w:rPr>
        <w:t>is enclosed</w:t>
      </w:r>
      <w:proofErr w:type="gramEnd"/>
      <w:r w:rsidRPr="000D79FF">
        <w:rPr>
          <w:rFonts w:ascii="Times New Roman" w:hAnsi="Times New Roman" w:cs="Times New Roman"/>
          <w:sz w:val="28"/>
        </w:rPr>
        <w:t xml:space="preserve"> in quotation marks, and is given in the grammatical form in which it is given in the source, while preserving the features of the author's writing;</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xml:space="preserve">The citation should be complete, without arbitrary reduction of the quoted fragment and without distortion of the meaning. The omission of words, sentences, paragraphs when quoting is allowed, if it does not involve distortion of the entire fragment, and is indicated by an ellipsis, which is put in place of the omission; </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xml:space="preserve">If the quote is included in the text, then the first word </w:t>
      </w:r>
      <w:proofErr w:type="gramStart"/>
      <w:r w:rsidRPr="000D79FF">
        <w:rPr>
          <w:rFonts w:ascii="Times New Roman" w:hAnsi="Times New Roman" w:cs="Times New Roman"/>
          <w:sz w:val="28"/>
        </w:rPr>
        <w:t>is written</w:t>
      </w:r>
      <w:proofErr w:type="gramEnd"/>
      <w:r w:rsidRPr="000D79FF">
        <w:rPr>
          <w:rFonts w:ascii="Times New Roman" w:hAnsi="Times New Roman" w:cs="Times New Roman"/>
          <w:sz w:val="28"/>
        </w:rPr>
        <w:t xml:space="preserve"> with a lowercase letter; </w:t>
      </w:r>
    </w:p>
    <w:p w:rsid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xml:space="preserve">If a quote stands out from the main text, then it </w:t>
      </w:r>
      <w:proofErr w:type="gramStart"/>
      <w:r w:rsidRPr="000D79FF">
        <w:rPr>
          <w:rFonts w:ascii="Times New Roman" w:hAnsi="Times New Roman" w:cs="Times New Roman"/>
          <w:sz w:val="28"/>
        </w:rPr>
        <w:t>is written</w:t>
      </w:r>
      <w:proofErr w:type="gramEnd"/>
      <w:r w:rsidRPr="000D79FF">
        <w:rPr>
          <w:rFonts w:ascii="Times New Roman" w:hAnsi="Times New Roman" w:cs="Times New Roman"/>
          <w:sz w:val="28"/>
        </w:rPr>
        <w:t xml:space="preserve"> from the left margin of the page at the distance of a paragraph indentation, while each quote must be accompanied by a link to the source.</w:t>
      </w:r>
    </w:p>
    <w:p w:rsidR="000D79FF" w:rsidRPr="000D79FF" w:rsidRDefault="000D79FF" w:rsidP="003D3CF1">
      <w:pPr>
        <w:tabs>
          <w:tab w:val="left" w:pos="3165"/>
        </w:tabs>
        <w:jc w:val="both"/>
        <w:rPr>
          <w:rFonts w:ascii="Times New Roman" w:hAnsi="Times New Roman" w:cs="Times New Roman"/>
          <w:b/>
          <w:sz w:val="28"/>
        </w:rPr>
      </w:pPr>
      <w:r w:rsidRPr="000D79FF">
        <w:rPr>
          <w:rFonts w:ascii="Times New Roman" w:hAnsi="Times New Roman" w:cs="Times New Roman"/>
          <w:b/>
          <w:sz w:val="28"/>
        </w:rPr>
        <w:t>List of references (used sources) and Internet resources</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After the conclusion, starting from a new page, it is necessary to place a list of references (used sources) and Internet resources.</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xml:space="preserve">The list of references (used sources) should contain detailed and sufficient information about each source used. Such information varies depending on the type of source. </w:t>
      </w:r>
    </w:p>
    <w:p w:rsid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lastRenderedPageBreak/>
        <w:t>In any case, the basis for the design of the list of sources used is a bibliographic description of the sources in accordance with the above GOST standards.</w:t>
      </w:r>
    </w:p>
    <w:p w:rsidR="000D79FF" w:rsidRPr="000D79FF" w:rsidRDefault="000D79FF" w:rsidP="003D3CF1">
      <w:pPr>
        <w:tabs>
          <w:tab w:val="left" w:pos="3165"/>
        </w:tabs>
        <w:jc w:val="both"/>
        <w:rPr>
          <w:rFonts w:ascii="Times New Roman" w:hAnsi="Times New Roman" w:cs="Times New Roman"/>
          <w:b/>
          <w:sz w:val="28"/>
        </w:rPr>
      </w:pPr>
      <w:r w:rsidRPr="000D79FF">
        <w:rPr>
          <w:rFonts w:ascii="Times New Roman" w:hAnsi="Times New Roman" w:cs="Times New Roman"/>
          <w:b/>
          <w:sz w:val="28"/>
        </w:rPr>
        <w:t>General application requirements</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xml:space="preserve">Appendices are additional materials of a reference, documentary, illustrative or other nature to the main text. </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xml:space="preserve">Appendices </w:t>
      </w:r>
      <w:proofErr w:type="gramStart"/>
      <w:r w:rsidRPr="000D79FF">
        <w:rPr>
          <w:rFonts w:ascii="Times New Roman" w:hAnsi="Times New Roman" w:cs="Times New Roman"/>
          <w:sz w:val="28"/>
        </w:rPr>
        <w:t>are placed</w:t>
      </w:r>
      <w:proofErr w:type="gramEnd"/>
      <w:r w:rsidRPr="000D79FF">
        <w:rPr>
          <w:rFonts w:ascii="Times New Roman" w:hAnsi="Times New Roman" w:cs="Times New Roman"/>
          <w:sz w:val="28"/>
        </w:rPr>
        <w:t xml:space="preserve"> at the end of the work, after the list of references in the order of their mention in the text. Each application should start with a new sheet, and have a thematic title and a general title "Application No.____". </w:t>
      </w:r>
    </w:p>
    <w:p w:rsid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xml:space="preserve">If the application is a separate drawing or table, then it </w:t>
      </w:r>
      <w:proofErr w:type="gramStart"/>
      <w:r w:rsidRPr="000D79FF">
        <w:rPr>
          <w:rFonts w:ascii="Times New Roman" w:hAnsi="Times New Roman" w:cs="Times New Roman"/>
          <w:sz w:val="28"/>
        </w:rPr>
        <w:t>is designed</w:t>
      </w:r>
      <w:proofErr w:type="gramEnd"/>
      <w:r w:rsidRPr="000D79FF">
        <w:rPr>
          <w:rFonts w:ascii="Times New Roman" w:hAnsi="Times New Roman" w:cs="Times New Roman"/>
          <w:sz w:val="28"/>
        </w:rPr>
        <w:t xml:space="preserve"> in accordance with the requirements for illustrations, tables.</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xml:space="preserve">Illustrations and tables </w:t>
      </w:r>
      <w:proofErr w:type="gramStart"/>
      <w:r w:rsidRPr="000D79FF">
        <w:rPr>
          <w:rFonts w:ascii="Times New Roman" w:hAnsi="Times New Roman" w:cs="Times New Roman"/>
          <w:sz w:val="28"/>
        </w:rPr>
        <w:t>are numbered</w:t>
      </w:r>
      <w:proofErr w:type="gramEnd"/>
      <w:r w:rsidRPr="000D79FF">
        <w:rPr>
          <w:rFonts w:ascii="Times New Roman" w:hAnsi="Times New Roman" w:cs="Times New Roman"/>
          <w:sz w:val="28"/>
        </w:rPr>
        <w:t xml:space="preserve"> within each application separately. For </w:t>
      </w:r>
      <w:proofErr w:type="gramStart"/>
      <w:r w:rsidRPr="000D79FF">
        <w:rPr>
          <w:rFonts w:ascii="Times New Roman" w:hAnsi="Times New Roman" w:cs="Times New Roman"/>
          <w:sz w:val="28"/>
        </w:rPr>
        <w:t>example:</w:t>
      </w:r>
      <w:proofErr w:type="gramEnd"/>
      <w:r w:rsidRPr="000D79FF">
        <w:rPr>
          <w:rFonts w:ascii="Times New Roman" w:hAnsi="Times New Roman" w:cs="Times New Roman"/>
          <w:sz w:val="28"/>
        </w:rPr>
        <w:t xml:space="preserve"> Figure 3.1 (the first figure of the third appendix), Table 1.1 (the first table of the first appendix).</w:t>
      </w:r>
    </w:p>
    <w:p w:rsid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xml:space="preserve">Applications </w:t>
      </w:r>
      <w:proofErr w:type="gramStart"/>
      <w:r w:rsidRPr="000D79FF">
        <w:rPr>
          <w:rFonts w:ascii="Times New Roman" w:hAnsi="Times New Roman" w:cs="Times New Roman"/>
          <w:sz w:val="28"/>
        </w:rPr>
        <w:t>can be issued</w:t>
      </w:r>
      <w:proofErr w:type="gramEnd"/>
      <w:r w:rsidRPr="000D79FF">
        <w:rPr>
          <w:rFonts w:ascii="Times New Roman" w:hAnsi="Times New Roman" w:cs="Times New Roman"/>
          <w:sz w:val="28"/>
        </w:rPr>
        <w:t xml:space="preserve"> in a separate brochure. In this case, the title page of the brochure indicates: An appendix to the course project (course work), and then the title of the work and the author are given.</w:t>
      </w:r>
    </w:p>
    <w:p w:rsidR="000D79FF" w:rsidRPr="00D72F6A" w:rsidRDefault="00D72F6A" w:rsidP="00D72F6A">
      <w:pPr>
        <w:pStyle w:val="a8"/>
      </w:pPr>
      <w:bookmarkStart w:id="7" w:name="_Toc99442051"/>
      <w:r w:rsidRPr="00D72F6A">
        <w:t xml:space="preserve">6. </w:t>
      </w:r>
      <w:r w:rsidR="000D79FF" w:rsidRPr="00D72F6A">
        <w:t>Evaluation criteria for the course project</w:t>
      </w:r>
      <w:bookmarkEnd w:id="7"/>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b/>
          <w:sz w:val="28"/>
        </w:rPr>
        <w:t xml:space="preserve">The course project of each student </w:t>
      </w:r>
      <w:proofErr w:type="gramStart"/>
      <w:r w:rsidRPr="000D79FF">
        <w:rPr>
          <w:rFonts w:ascii="Times New Roman" w:hAnsi="Times New Roman" w:cs="Times New Roman"/>
          <w:b/>
          <w:sz w:val="28"/>
        </w:rPr>
        <w:t>is evaluated</w:t>
      </w:r>
      <w:proofErr w:type="gramEnd"/>
      <w:r w:rsidRPr="000D79FF">
        <w:rPr>
          <w:rFonts w:ascii="Times New Roman" w:hAnsi="Times New Roman" w:cs="Times New Roman"/>
          <w:b/>
          <w:sz w:val="28"/>
        </w:rPr>
        <w:t xml:space="preserve"> according to a</w:t>
      </w:r>
      <w:r w:rsidRPr="000D79FF">
        <w:rPr>
          <w:rFonts w:ascii="Times New Roman" w:hAnsi="Times New Roman" w:cs="Times New Roman"/>
          <w:sz w:val="28"/>
        </w:rPr>
        <w:t xml:space="preserve"> 100-point system. The final score on a 100-point scale </w:t>
      </w:r>
      <w:proofErr w:type="gramStart"/>
      <w:r w:rsidRPr="000D79FF">
        <w:rPr>
          <w:rFonts w:ascii="Times New Roman" w:hAnsi="Times New Roman" w:cs="Times New Roman"/>
          <w:sz w:val="28"/>
        </w:rPr>
        <w:t>is converted</w:t>
      </w:r>
      <w:proofErr w:type="gramEnd"/>
      <w:r w:rsidRPr="000D79FF">
        <w:rPr>
          <w:rFonts w:ascii="Times New Roman" w:hAnsi="Times New Roman" w:cs="Times New Roman"/>
          <w:sz w:val="28"/>
        </w:rPr>
        <w:t xml:space="preserve"> into grades "excellent", "good", "satisfactory", and “unsatisfactory".</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xml:space="preserve">The course project in the field of training "Management" </w:t>
      </w:r>
      <w:proofErr w:type="gramStart"/>
      <w:r w:rsidRPr="000D79FF">
        <w:rPr>
          <w:rFonts w:ascii="Times New Roman" w:hAnsi="Times New Roman" w:cs="Times New Roman"/>
          <w:sz w:val="28"/>
        </w:rPr>
        <w:t>is evaluated</w:t>
      </w:r>
      <w:proofErr w:type="gramEnd"/>
      <w:r w:rsidRPr="000D79FF">
        <w:rPr>
          <w:rFonts w:ascii="Times New Roman" w:hAnsi="Times New Roman" w:cs="Times New Roman"/>
          <w:sz w:val="28"/>
        </w:rPr>
        <w:t xml:space="preserve"> according to the following criteria: </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xml:space="preserve">- The quality of the formation of the initiative proposal for the project; </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Quality of feasibility study development and project concept;</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xml:space="preserve">- Adequacy of the choice of tools and research methods to the problem </w:t>
      </w:r>
      <w:proofErr w:type="gramStart"/>
      <w:r w:rsidRPr="000D79FF">
        <w:rPr>
          <w:rFonts w:ascii="Times New Roman" w:hAnsi="Times New Roman" w:cs="Times New Roman"/>
          <w:sz w:val="28"/>
        </w:rPr>
        <w:t>being solved</w:t>
      </w:r>
      <w:proofErr w:type="gramEnd"/>
      <w:r w:rsidRPr="000D79FF">
        <w:rPr>
          <w:rFonts w:ascii="Times New Roman" w:hAnsi="Times New Roman" w:cs="Times New Roman"/>
          <w:sz w:val="28"/>
        </w:rPr>
        <w:t xml:space="preserve">; </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xml:space="preserve">- The quality of the source data, their reliability, adequacy of the tools used; </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Substantiation of the methodology of data collection and processing;</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xml:space="preserve">- Usage and complexity of calculations; </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lastRenderedPageBreak/>
        <w:t>- The quality of interpretation of the results obtained, evaluation of the effectiveness of the proposed recommendations and the possibility of their practical implementation</w:t>
      </w:r>
      <w:proofErr w:type="gramStart"/>
      <w:r w:rsidRPr="000D79FF">
        <w:rPr>
          <w:rFonts w:ascii="Times New Roman" w:hAnsi="Times New Roman" w:cs="Times New Roman"/>
          <w:sz w:val="28"/>
        </w:rPr>
        <w:t>;</w:t>
      </w:r>
      <w:proofErr w:type="gramEnd"/>
      <w:r w:rsidRPr="000D79FF">
        <w:rPr>
          <w:rFonts w:ascii="Times New Roman" w:hAnsi="Times New Roman" w:cs="Times New Roman"/>
          <w:sz w:val="28"/>
        </w:rPr>
        <w:t xml:space="preserve"> </w:t>
      </w:r>
    </w:p>
    <w:p w:rsid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Compliance of the design of the work with the established requirements.</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b/>
          <w:sz w:val="28"/>
        </w:rPr>
        <w:t>Criteria,</w:t>
      </w:r>
      <w:r w:rsidRPr="000D79FF">
        <w:rPr>
          <w:rFonts w:ascii="Times New Roman" w:hAnsi="Times New Roman" w:cs="Times New Roman"/>
          <w:sz w:val="28"/>
        </w:rPr>
        <w:t xml:space="preserve"> if there is at least one of which, the work </w:t>
      </w:r>
      <w:proofErr w:type="gramStart"/>
      <w:r w:rsidRPr="000D79FF">
        <w:rPr>
          <w:rFonts w:ascii="Times New Roman" w:hAnsi="Times New Roman" w:cs="Times New Roman"/>
          <w:sz w:val="28"/>
        </w:rPr>
        <w:t>is evaluated</w:t>
      </w:r>
      <w:proofErr w:type="gramEnd"/>
      <w:r w:rsidRPr="000D79FF">
        <w:rPr>
          <w:rFonts w:ascii="Times New Roman" w:hAnsi="Times New Roman" w:cs="Times New Roman"/>
          <w:sz w:val="28"/>
        </w:rPr>
        <w:t xml:space="preserve"> only as </w:t>
      </w:r>
      <w:r w:rsidRPr="000D79FF">
        <w:rPr>
          <w:rFonts w:ascii="Times New Roman" w:hAnsi="Times New Roman" w:cs="Times New Roman"/>
          <w:b/>
          <w:sz w:val="28"/>
        </w:rPr>
        <w:t>"unsatisfactory"</w:t>
      </w:r>
      <w:r w:rsidRPr="000D79FF">
        <w:rPr>
          <w:rFonts w:ascii="Times New Roman" w:hAnsi="Times New Roman" w:cs="Times New Roman"/>
          <w:sz w:val="28"/>
        </w:rPr>
        <w:t>. These include:</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The content of the work does not correspond to the task</w:t>
      </w:r>
      <w:proofErr w:type="gramStart"/>
      <w:r w:rsidRPr="000D79FF">
        <w:rPr>
          <w:rFonts w:ascii="Times New Roman" w:hAnsi="Times New Roman" w:cs="Times New Roman"/>
          <w:sz w:val="28"/>
        </w:rPr>
        <w:t>;</w:t>
      </w:r>
      <w:proofErr w:type="gramEnd"/>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xml:space="preserve">- The work </w:t>
      </w:r>
      <w:proofErr w:type="gramStart"/>
      <w:r w:rsidRPr="000D79FF">
        <w:rPr>
          <w:rFonts w:ascii="Times New Roman" w:hAnsi="Times New Roman" w:cs="Times New Roman"/>
          <w:sz w:val="28"/>
        </w:rPr>
        <w:t>is reprinted</w:t>
      </w:r>
      <w:proofErr w:type="gramEnd"/>
      <w:r w:rsidRPr="000D79FF">
        <w:rPr>
          <w:rFonts w:ascii="Times New Roman" w:hAnsi="Times New Roman" w:cs="Times New Roman"/>
          <w:sz w:val="28"/>
        </w:rPr>
        <w:t xml:space="preserve"> from the Internet;</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Unstructured course project plan;</w:t>
      </w:r>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The amount of work is less than 15 pages of typewritten text</w:t>
      </w:r>
      <w:proofErr w:type="gramStart"/>
      <w:r w:rsidRPr="000D79FF">
        <w:rPr>
          <w:rFonts w:ascii="Times New Roman" w:hAnsi="Times New Roman" w:cs="Times New Roman"/>
          <w:sz w:val="28"/>
        </w:rPr>
        <w:t>;</w:t>
      </w:r>
      <w:proofErr w:type="gramEnd"/>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There are no references and footnotes to normative and other sources in the work</w:t>
      </w:r>
      <w:proofErr w:type="gramStart"/>
      <w:r w:rsidRPr="000D79FF">
        <w:rPr>
          <w:rFonts w:ascii="Times New Roman" w:hAnsi="Times New Roman" w:cs="Times New Roman"/>
          <w:sz w:val="28"/>
        </w:rPr>
        <w:t>;</w:t>
      </w:r>
      <w:proofErr w:type="gramEnd"/>
    </w:p>
    <w:p w:rsid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 The design of the course project does not meet the requirements (there is no page numbering, incorrect or incomplete bibliography, etc.).</w:t>
      </w:r>
    </w:p>
    <w:p w:rsidR="000D79FF" w:rsidRDefault="007834E3" w:rsidP="00D72F6A">
      <w:pPr>
        <w:pStyle w:val="a8"/>
      </w:pPr>
      <w:bookmarkStart w:id="8" w:name="_Toc99442052"/>
      <w:r>
        <w:t>7</w:t>
      </w:r>
      <w:r w:rsidR="00D72F6A" w:rsidRPr="00D72F6A">
        <w:t xml:space="preserve">. </w:t>
      </w:r>
      <w:r w:rsidR="000D79FF" w:rsidRPr="000D79FF">
        <w:t>Methodological recommendations for the implementation of the course project</w:t>
      </w:r>
      <w:bookmarkEnd w:id="8"/>
    </w:p>
    <w:p w:rsidR="000D79FF" w:rsidRPr="000D79FF" w:rsidRDefault="000D79FF" w:rsidP="003D3CF1">
      <w:pPr>
        <w:tabs>
          <w:tab w:val="left" w:pos="3165"/>
        </w:tabs>
        <w:jc w:val="both"/>
        <w:rPr>
          <w:rFonts w:ascii="Times New Roman" w:hAnsi="Times New Roman" w:cs="Times New Roman"/>
          <w:sz w:val="28"/>
        </w:rPr>
      </w:pPr>
      <w:r w:rsidRPr="000D79FF">
        <w:rPr>
          <w:rFonts w:ascii="Times New Roman" w:hAnsi="Times New Roman" w:cs="Times New Roman"/>
          <w:sz w:val="28"/>
        </w:rPr>
        <w:t>The approximate content of the course project (The title of the chapters is indicative, students form a course project plan independently, in consultation with the supervisor. Approves the work plan of the head.)</w:t>
      </w:r>
    </w:p>
    <w:p w:rsidR="000D79FF" w:rsidRPr="00672B2D" w:rsidRDefault="000D79FF" w:rsidP="003D3CF1">
      <w:pPr>
        <w:tabs>
          <w:tab w:val="left" w:pos="3165"/>
        </w:tabs>
        <w:jc w:val="both"/>
        <w:rPr>
          <w:rFonts w:ascii="Times New Roman" w:hAnsi="Times New Roman" w:cs="Times New Roman"/>
          <w:sz w:val="28"/>
        </w:rPr>
      </w:pPr>
      <w:r w:rsidRPr="00672B2D">
        <w:rPr>
          <w:rFonts w:ascii="Times New Roman" w:hAnsi="Times New Roman" w:cs="Times New Roman"/>
          <w:sz w:val="28"/>
        </w:rPr>
        <w:t>INTRODUCTION</w:t>
      </w:r>
    </w:p>
    <w:p w:rsidR="000D79FF" w:rsidRPr="00672B2D" w:rsidRDefault="000D79FF" w:rsidP="003D3CF1">
      <w:pPr>
        <w:tabs>
          <w:tab w:val="left" w:pos="3165"/>
        </w:tabs>
        <w:jc w:val="both"/>
        <w:rPr>
          <w:rFonts w:ascii="Times New Roman" w:hAnsi="Times New Roman" w:cs="Times New Roman"/>
          <w:sz w:val="28"/>
        </w:rPr>
      </w:pPr>
      <w:r w:rsidRPr="00672B2D">
        <w:rPr>
          <w:rFonts w:ascii="Times New Roman" w:hAnsi="Times New Roman" w:cs="Times New Roman"/>
          <w:sz w:val="28"/>
        </w:rPr>
        <w:t>Chapter 1. Development of the project goal setting …</w:t>
      </w:r>
    </w:p>
    <w:p w:rsidR="000D79FF" w:rsidRPr="00672B2D" w:rsidRDefault="000D79FF" w:rsidP="003D3CF1">
      <w:pPr>
        <w:tabs>
          <w:tab w:val="left" w:pos="3165"/>
        </w:tabs>
        <w:jc w:val="both"/>
        <w:rPr>
          <w:rFonts w:ascii="Times New Roman" w:hAnsi="Times New Roman" w:cs="Times New Roman"/>
          <w:sz w:val="28"/>
        </w:rPr>
      </w:pPr>
      <w:r w:rsidRPr="00672B2D">
        <w:rPr>
          <w:rFonts w:ascii="Times New Roman" w:hAnsi="Times New Roman" w:cs="Times New Roman"/>
          <w:sz w:val="28"/>
        </w:rPr>
        <w:t>1.1 Project analysis (materials of the KR - 1 course)</w:t>
      </w:r>
    </w:p>
    <w:p w:rsidR="000D79FF" w:rsidRPr="00672B2D" w:rsidRDefault="000D79FF" w:rsidP="003D3CF1">
      <w:pPr>
        <w:tabs>
          <w:tab w:val="left" w:pos="3165"/>
        </w:tabs>
        <w:jc w:val="both"/>
        <w:rPr>
          <w:rFonts w:ascii="Times New Roman" w:hAnsi="Times New Roman" w:cs="Times New Roman"/>
          <w:sz w:val="28"/>
        </w:rPr>
      </w:pPr>
      <w:r w:rsidRPr="00672B2D">
        <w:rPr>
          <w:rFonts w:ascii="Times New Roman" w:hAnsi="Times New Roman" w:cs="Times New Roman"/>
          <w:sz w:val="28"/>
        </w:rPr>
        <w:t>1.2 Project goal and product (goal tree, project product and project success criteria)</w:t>
      </w:r>
    </w:p>
    <w:p w:rsidR="000D79FF" w:rsidRPr="00672B2D" w:rsidRDefault="000D79FF" w:rsidP="003D3CF1">
      <w:pPr>
        <w:tabs>
          <w:tab w:val="left" w:pos="3165"/>
        </w:tabs>
        <w:jc w:val="both"/>
        <w:rPr>
          <w:rFonts w:ascii="Times New Roman" w:hAnsi="Times New Roman" w:cs="Times New Roman"/>
          <w:sz w:val="28"/>
        </w:rPr>
      </w:pPr>
      <w:r w:rsidRPr="00672B2D">
        <w:rPr>
          <w:rFonts w:ascii="Times New Roman" w:hAnsi="Times New Roman" w:cs="Times New Roman"/>
          <w:sz w:val="28"/>
        </w:rPr>
        <w:t>1.3 Definition of the scope of work (requirements, product description and ISR)</w:t>
      </w:r>
    </w:p>
    <w:p w:rsidR="000D79FF" w:rsidRPr="00672B2D" w:rsidRDefault="000D79FF" w:rsidP="003D3CF1">
      <w:pPr>
        <w:tabs>
          <w:tab w:val="left" w:pos="3165"/>
        </w:tabs>
        <w:jc w:val="both"/>
        <w:rPr>
          <w:rFonts w:ascii="Times New Roman" w:hAnsi="Times New Roman" w:cs="Times New Roman"/>
          <w:sz w:val="28"/>
        </w:rPr>
      </w:pPr>
      <w:r w:rsidRPr="00672B2D">
        <w:rPr>
          <w:rFonts w:ascii="Times New Roman" w:hAnsi="Times New Roman" w:cs="Times New Roman"/>
          <w:sz w:val="28"/>
        </w:rPr>
        <w:t>Chapter 2. Assessment of the impact of external and internal environmental factors on the project</w:t>
      </w:r>
    </w:p>
    <w:p w:rsidR="000D79FF" w:rsidRPr="00672B2D" w:rsidRDefault="000D79FF" w:rsidP="003D3CF1">
      <w:pPr>
        <w:tabs>
          <w:tab w:val="left" w:pos="3165"/>
        </w:tabs>
        <w:jc w:val="both"/>
        <w:rPr>
          <w:rFonts w:ascii="Times New Roman" w:hAnsi="Times New Roman" w:cs="Times New Roman"/>
          <w:sz w:val="28"/>
        </w:rPr>
      </w:pPr>
      <w:r w:rsidRPr="00672B2D">
        <w:rPr>
          <w:rFonts w:ascii="Times New Roman" w:hAnsi="Times New Roman" w:cs="Times New Roman"/>
          <w:sz w:val="28"/>
        </w:rPr>
        <w:t>2.1 Analysis of stakeholders and development of a plan to involve them in the project</w:t>
      </w:r>
    </w:p>
    <w:p w:rsidR="000D79FF" w:rsidRPr="00672B2D" w:rsidRDefault="000D79FF" w:rsidP="003D3CF1">
      <w:pPr>
        <w:tabs>
          <w:tab w:val="left" w:pos="3165"/>
        </w:tabs>
        <w:jc w:val="both"/>
        <w:rPr>
          <w:rFonts w:ascii="Times New Roman" w:hAnsi="Times New Roman" w:cs="Times New Roman"/>
          <w:sz w:val="28"/>
        </w:rPr>
      </w:pPr>
      <w:r w:rsidRPr="00672B2D">
        <w:rPr>
          <w:rFonts w:ascii="Times New Roman" w:hAnsi="Times New Roman" w:cs="Times New Roman"/>
          <w:sz w:val="28"/>
        </w:rPr>
        <w:t>2.2 Project risk assessment (identification, analysis, development of response measures)</w:t>
      </w:r>
    </w:p>
    <w:p w:rsidR="000D79FF" w:rsidRPr="00672B2D" w:rsidRDefault="000D79FF" w:rsidP="003D3CF1">
      <w:pPr>
        <w:tabs>
          <w:tab w:val="left" w:pos="3165"/>
        </w:tabs>
        <w:jc w:val="both"/>
        <w:rPr>
          <w:rFonts w:ascii="Times New Roman" w:hAnsi="Times New Roman" w:cs="Times New Roman"/>
          <w:sz w:val="28"/>
        </w:rPr>
      </w:pPr>
      <w:r w:rsidRPr="00672B2D">
        <w:rPr>
          <w:rFonts w:ascii="Times New Roman" w:hAnsi="Times New Roman" w:cs="Times New Roman"/>
          <w:sz w:val="28"/>
        </w:rPr>
        <w:lastRenderedPageBreak/>
        <w:t>2.3 Evaluation of project performance indicators</w:t>
      </w:r>
    </w:p>
    <w:p w:rsidR="000D79FF" w:rsidRPr="00672B2D" w:rsidRDefault="000D79FF" w:rsidP="003D3CF1">
      <w:pPr>
        <w:tabs>
          <w:tab w:val="left" w:pos="3165"/>
        </w:tabs>
        <w:jc w:val="both"/>
        <w:rPr>
          <w:rFonts w:ascii="Times New Roman" w:hAnsi="Times New Roman" w:cs="Times New Roman"/>
          <w:sz w:val="28"/>
        </w:rPr>
      </w:pPr>
      <w:r w:rsidRPr="00672B2D">
        <w:rPr>
          <w:rFonts w:ascii="Times New Roman" w:hAnsi="Times New Roman" w:cs="Times New Roman"/>
          <w:sz w:val="28"/>
        </w:rPr>
        <w:t xml:space="preserve">Chapter 3. Project planning </w:t>
      </w:r>
    </w:p>
    <w:p w:rsidR="000D79FF" w:rsidRPr="00672B2D" w:rsidRDefault="000D79FF" w:rsidP="003D3CF1">
      <w:pPr>
        <w:tabs>
          <w:tab w:val="left" w:pos="3165"/>
        </w:tabs>
        <w:jc w:val="both"/>
        <w:rPr>
          <w:rFonts w:ascii="Times New Roman" w:hAnsi="Times New Roman" w:cs="Times New Roman"/>
          <w:sz w:val="28"/>
        </w:rPr>
      </w:pPr>
      <w:r w:rsidRPr="00672B2D">
        <w:rPr>
          <w:rFonts w:ascii="Times New Roman" w:hAnsi="Times New Roman" w:cs="Times New Roman"/>
          <w:sz w:val="28"/>
        </w:rPr>
        <w:t>3.1 Development of a project management plan (milestones plan, network schedule, basic plan)</w:t>
      </w:r>
    </w:p>
    <w:p w:rsidR="000D79FF" w:rsidRPr="00672B2D" w:rsidRDefault="000D79FF" w:rsidP="003D3CF1">
      <w:pPr>
        <w:tabs>
          <w:tab w:val="left" w:pos="3165"/>
        </w:tabs>
        <w:jc w:val="both"/>
        <w:rPr>
          <w:rFonts w:ascii="Times New Roman" w:hAnsi="Times New Roman" w:cs="Times New Roman"/>
          <w:sz w:val="28"/>
        </w:rPr>
      </w:pPr>
      <w:r w:rsidRPr="00672B2D">
        <w:rPr>
          <w:rFonts w:ascii="Times New Roman" w:hAnsi="Times New Roman" w:cs="Times New Roman"/>
          <w:sz w:val="28"/>
        </w:rPr>
        <w:t>3.2 Formation of the project calendar plan (in MS Project 2016)</w:t>
      </w:r>
    </w:p>
    <w:p w:rsidR="000D79FF" w:rsidRPr="00672B2D" w:rsidRDefault="000D79FF" w:rsidP="003D3CF1">
      <w:pPr>
        <w:tabs>
          <w:tab w:val="left" w:pos="3165"/>
        </w:tabs>
        <w:jc w:val="both"/>
        <w:rPr>
          <w:rFonts w:ascii="Times New Roman" w:hAnsi="Times New Roman" w:cs="Times New Roman"/>
          <w:sz w:val="28"/>
        </w:rPr>
      </w:pPr>
      <w:r w:rsidRPr="00672B2D">
        <w:rPr>
          <w:rFonts w:ascii="Times New Roman" w:hAnsi="Times New Roman" w:cs="Times New Roman"/>
          <w:sz w:val="28"/>
        </w:rPr>
        <w:t>3.3 Development of the project budget</w:t>
      </w:r>
    </w:p>
    <w:p w:rsidR="000D79FF" w:rsidRPr="00672B2D" w:rsidRDefault="00672B2D" w:rsidP="003D3CF1">
      <w:pPr>
        <w:tabs>
          <w:tab w:val="left" w:pos="3165"/>
        </w:tabs>
        <w:jc w:val="both"/>
        <w:rPr>
          <w:rFonts w:ascii="Times New Roman" w:hAnsi="Times New Roman" w:cs="Times New Roman"/>
          <w:sz w:val="28"/>
        </w:rPr>
      </w:pPr>
      <w:r w:rsidRPr="00672B2D">
        <w:rPr>
          <w:rFonts w:ascii="Times New Roman" w:hAnsi="Times New Roman" w:cs="Times New Roman"/>
          <w:sz w:val="28"/>
        </w:rPr>
        <w:t>Conclusion</w:t>
      </w:r>
      <w:r w:rsidR="000D79FF" w:rsidRPr="00672B2D">
        <w:rPr>
          <w:rFonts w:ascii="Times New Roman" w:hAnsi="Times New Roman" w:cs="Times New Roman"/>
          <w:sz w:val="28"/>
        </w:rPr>
        <w:t xml:space="preserve"> </w:t>
      </w:r>
    </w:p>
    <w:p w:rsidR="000D79FF" w:rsidRPr="00672B2D" w:rsidRDefault="000D79FF" w:rsidP="003D3CF1">
      <w:pPr>
        <w:tabs>
          <w:tab w:val="left" w:pos="3165"/>
        </w:tabs>
        <w:jc w:val="both"/>
        <w:rPr>
          <w:rFonts w:ascii="Times New Roman" w:hAnsi="Times New Roman" w:cs="Times New Roman"/>
          <w:sz w:val="28"/>
        </w:rPr>
      </w:pPr>
      <w:r w:rsidRPr="00672B2D">
        <w:rPr>
          <w:rFonts w:ascii="Times New Roman" w:hAnsi="Times New Roman" w:cs="Times New Roman"/>
          <w:sz w:val="28"/>
        </w:rPr>
        <w:t xml:space="preserve">LIST OF SOURCES USED </w:t>
      </w:r>
    </w:p>
    <w:p w:rsidR="000D79FF" w:rsidRDefault="00672B2D" w:rsidP="003D3CF1">
      <w:pPr>
        <w:tabs>
          <w:tab w:val="left" w:pos="3165"/>
        </w:tabs>
        <w:jc w:val="both"/>
        <w:rPr>
          <w:rFonts w:ascii="Times New Roman" w:hAnsi="Times New Roman" w:cs="Times New Roman"/>
          <w:sz w:val="28"/>
        </w:rPr>
      </w:pPr>
      <w:r w:rsidRPr="00672B2D">
        <w:rPr>
          <w:rFonts w:ascii="Times New Roman" w:hAnsi="Times New Roman" w:cs="Times New Roman"/>
          <w:sz w:val="28"/>
        </w:rPr>
        <w:t>Applications</w:t>
      </w:r>
    </w:p>
    <w:p w:rsidR="00216221" w:rsidRPr="00216221" w:rsidRDefault="00216221" w:rsidP="003D3CF1">
      <w:pPr>
        <w:tabs>
          <w:tab w:val="left" w:pos="3165"/>
        </w:tabs>
        <w:jc w:val="both"/>
        <w:rPr>
          <w:rFonts w:ascii="Times New Roman" w:hAnsi="Times New Roman" w:cs="Times New Roman"/>
          <w:sz w:val="28"/>
        </w:rPr>
      </w:pPr>
      <w:r w:rsidRPr="00216221">
        <w:rPr>
          <w:rFonts w:ascii="Times New Roman" w:hAnsi="Times New Roman" w:cs="Times New Roman"/>
          <w:b/>
          <w:sz w:val="28"/>
        </w:rPr>
        <w:t>In the introduction</w:t>
      </w:r>
      <w:r w:rsidRPr="00216221">
        <w:rPr>
          <w:rFonts w:ascii="Times New Roman" w:hAnsi="Times New Roman" w:cs="Times New Roman"/>
          <w:sz w:val="28"/>
        </w:rPr>
        <w:t>, it is necessary to justify the relevance of the chosen design direction, briefly describe the tools used, specify the structure of the work, briefly describe the sources of information used in the preparation of the work, and describe the input information and the results of the project.</w:t>
      </w:r>
    </w:p>
    <w:p w:rsidR="00933729" w:rsidRDefault="00216221" w:rsidP="00933729">
      <w:pPr>
        <w:pStyle w:val="a8"/>
        <w:jc w:val="left"/>
      </w:pPr>
      <w:bookmarkStart w:id="9" w:name="_Toc99442053"/>
      <w:r w:rsidRPr="00216221">
        <w:t>Paragraph 1.1 Project analysis</w:t>
      </w:r>
      <w:bookmarkEnd w:id="9"/>
    </w:p>
    <w:p w:rsidR="00216221" w:rsidRPr="00216221" w:rsidRDefault="00216221" w:rsidP="003D3CF1">
      <w:pPr>
        <w:tabs>
          <w:tab w:val="left" w:pos="3165"/>
        </w:tabs>
        <w:jc w:val="both"/>
        <w:rPr>
          <w:rFonts w:ascii="Times New Roman" w:hAnsi="Times New Roman" w:cs="Times New Roman"/>
          <w:sz w:val="28"/>
        </w:rPr>
      </w:pPr>
      <w:r w:rsidRPr="00216221">
        <w:rPr>
          <w:rFonts w:ascii="Times New Roman" w:hAnsi="Times New Roman" w:cs="Times New Roman"/>
          <w:sz w:val="28"/>
        </w:rPr>
        <w:t xml:space="preserve">The main idea of the project is the introduction of a new product to the market or the modernization of an existing product, forming a new value for the consumer. </w:t>
      </w:r>
    </w:p>
    <w:p w:rsidR="00216221" w:rsidRPr="00216221" w:rsidRDefault="00216221" w:rsidP="003D3CF1">
      <w:pPr>
        <w:tabs>
          <w:tab w:val="left" w:pos="3165"/>
        </w:tabs>
        <w:jc w:val="both"/>
        <w:rPr>
          <w:rFonts w:ascii="Times New Roman" w:hAnsi="Times New Roman" w:cs="Times New Roman"/>
          <w:sz w:val="28"/>
        </w:rPr>
      </w:pPr>
      <w:r w:rsidRPr="00216221">
        <w:rPr>
          <w:rFonts w:ascii="Times New Roman" w:hAnsi="Times New Roman" w:cs="Times New Roman"/>
          <w:sz w:val="28"/>
        </w:rPr>
        <w:t xml:space="preserve">In the first section of the course project, it is necessary: </w:t>
      </w:r>
    </w:p>
    <w:p w:rsidR="00216221" w:rsidRPr="00216221" w:rsidRDefault="00216221" w:rsidP="006F0A74">
      <w:pPr>
        <w:pStyle w:val="a3"/>
        <w:numPr>
          <w:ilvl w:val="0"/>
          <w:numId w:val="5"/>
        </w:numPr>
        <w:tabs>
          <w:tab w:val="left" w:pos="3165"/>
        </w:tabs>
        <w:jc w:val="both"/>
        <w:rPr>
          <w:rFonts w:ascii="Times New Roman" w:hAnsi="Times New Roman" w:cs="Times New Roman"/>
          <w:sz w:val="28"/>
        </w:rPr>
      </w:pPr>
      <w:r w:rsidRPr="00216221">
        <w:rPr>
          <w:rFonts w:ascii="Times New Roman" w:hAnsi="Times New Roman" w:cs="Times New Roman"/>
          <w:sz w:val="28"/>
        </w:rPr>
        <w:t>to reveal the value of the project offered to the consumer;</w:t>
      </w:r>
    </w:p>
    <w:p w:rsidR="00216221" w:rsidRPr="00216221" w:rsidRDefault="00216221" w:rsidP="006F0A74">
      <w:pPr>
        <w:pStyle w:val="a3"/>
        <w:numPr>
          <w:ilvl w:val="0"/>
          <w:numId w:val="5"/>
        </w:numPr>
        <w:tabs>
          <w:tab w:val="left" w:pos="3165"/>
        </w:tabs>
        <w:jc w:val="both"/>
        <w:rPr>
          <w:rFonts w:ascii="Times New Roman" w:hAnsi="Times New Roman" w:cs="Times New Roman"/>
          <w:sz w:val="28"/>
        </w:rPr>
      </w:pPr>
      <w:r w:rsidRPr="00216221">
        <w:rPr>
          <w:rFonts w:ascii="Times New Roman" w:hAnsi="Times New Roman" w:cs="Times New Roman"/>
          <w:sz w:val="28"/>
        </w:rPr>
        <w:t xml:space="preserve">justify the success of the proposed project;  </w:t>
      </w:r>
    </w:p>
    <w:p w:rsidR="00216221" w:rsidRPr="00216221" w:rsidRDefault="00216221" w:rsidP="003D3CF1">
      <w:pPr>
        <w:tabs>
          <w:tab w:val="left" w:pos="3165"/>
        </w:tabs>
        <w:jc w:val="both"/>
        <w:rPr>
          <w:rFonts w:ascii="Times New Roman" w:hAnsi="Times New Roman" w:cs="Times New Roman"/>
          <w:sz w:val="28"/>
        </w:rPr>
      </w:pPr>
      <w:r w:rsidRPr="00216221">
        <w:rPr>
          <w:rFonts w:ascii="Times New Roman" w:hAnsi="Times New Roman" w:cs="Times New Roman"/>
          <w:sz w:val="28"/>
        </w:rPr>
        <w:t xml:space="preserve"> To characterize the impact of the project on the company's position in the market, the size of its market share, the efficiency and effectiveness of the company's activities. </w:t>
      </w:r>
    </w:p>
    <w:p w:rsidR="00216221" w:rsidRPr="00216221" w:rsidRDefault="00216221" w:rsidP="003D3CF1">
      <w:pPr>
        <w:tabs>
          <w:tab w:val="left" w:pos="3165"/>
        </w:tabs>
        <w:jc w:val="both"/>
        <w:rPr>
          <w:rFonts w:ascii="Times New Roman" w:hAnsi="Times New Roman" w:cs="Times New Roman"/>
          <w:sz w:val="28"/>
        </w:rPr>
      </w:pPr>
      <w:r w:rsidRPr="00216221">
        <w:rPr>
          <w:rFonts w:ascii="Times New Roman" w:hAnsi="Times New Roman" w:cs="Times New Roman"/>
          <w:sz w:val="28"/>
        </w:rPr>
        <w:t xml:space="preserve">At the same time, when justifying the success of the project, such parameters as product quality, after-sales service, additional service, product versatility, company management level, personnel qualifications, etc. </w:t>
      </w:r>
      <w:proofErr w:type="gramStart"/>
      <w:r w:rsidRPr="00216221">
        <w:rPr>
          <w:rFonts w:ascii="Times New Roman" w:hAnsi="Times New Roman" w:cs="Times New Roman"/>
          <w:sz w:val="28"/>
        </w:rPr>
        <w:t>can be used</w:t>
      </w:r>
      <w:proofErr w:type="gramEnd"/>
      <w:r w:rsidRPr="00216221">
        <w:rPr>
          <w:rFonts w:ascii="Times New Roman" w:hAnsi="Times New Roman" w:cs="Times New Roman"/>
          <w:sz w:val="28"/>
        </w:rPr>
        <w:t xml:space="preserve"> as internal factors. As external factors, the degree of market growth, changes in the solvency of customers, the level of direct and indirect competition, changes in legislation, political changes, etc. </w:t>
      </w:r>
      <w:proofErr w:type="gramStart"/>
      <w:r w:rsidRPr="00216221">
        <w:rPr>
          <w:rFonts w:ascii="Times New Roman" w:hAnsi="Times New Roman" w:cs="Times New Roman"/>
          <w:sz w:val="28"/>
        </w:rPr>
        <w:t>can be used</w:t>
      </w:r>
      <w:proofErr w:type="gramEnd"/>
      <w:r w:rsidRPr="00216221">
        <w:rPr>
          <w:rFonts w:ascii="Times New Roman" w:hAnsi="Times New Roman" w:cs="Times New Roman"/>
          <w:sz w:val="28"/>
        </w:rPr>
        <w:t>. When describing the goods and services that you want to offer to future customers, you must provide those</w:t>
      </w:r>
      <w:r>
        <w:rPr>
          <w:rFonts w:ascii="Times New Roman" w:hAnsi="Times New Roman" w:cs="Times New Roman"/>
          <w:sz w:val="28"/>
        </w:rPr>
        <w:t xml:space="preserve"> </w:t>
      </w:r>
      <w:r w:rsidRPr="00216221">
        <w:rPr>
          <w:rFonts w:ascii="Times New Roman" w:hAnsi="Times New Roman" w:cs="Times New Roman"/>
          <w:sz w:val="28"/>
        </w:rPr>
        <w:t xml:space="preserve">advantages of its products that meet the desires and needs of customers, but are not satisfied with the similar product of competitors. </w:t>
      </w:r>
    </w:p>
    <w:p w:rsidR="00216221" w:rsidRDefault="00216221" w:rsidP="003D3CF1">
      <w:pPr>
        <w:tabs>
          <w:tab w:val="left" w:pos="3165"/>
        </w:tabs>
        <w:jc w:val="both"/>
        <w:rPr>
          <w:rFonts w:ascii="Times New Roman" w:hAnsi="Times New Roman" w:cs="Times New Roman"/>
          <w:sz w:val="28"/>
        </w:rPr>
      </w:pPr>
      <w:r w:rsidRPr="00216221">
        <w:rPr>
          <w:rFonts w:ascii="Times New Roman" w:hAnsi="Times New Roman" w:cs="Times New Roman"/>
          <w:sz w:val="28"/>
        </w:rPr>
        <w:lastRenderedPageBreak/>
        <w:t>Thus, the purpose of the first section of the course project is to prove that the proposed project of a new product (service) has value for consumers, will be in demand and will help strengthen the company's market position, increase its market share, etc.</w:t>
      </w:r>
    </w:p>
    <w:p w:rsidR="00216221" w:rsidRPr="00216221" w:rsidRDefault="00216221" w:rsidP="003D3CF1">
      <w:pPr>
        <w:tabs>
          <w:tab w:val="left" w:pos="3165"/>
        </w:tabs>
        <w:jc w:val="both"/>
        <w:rPr>
          <w:rFonts w:ascii="Times New Roman" w:hAnsi="Times New Roman" w:cs="Times New Roman"/>
          <w:b/>
          <w:sz w:val="28"/>
        </w:rPr>
      </w:pPr>
      <w:r w:rsidRPr="00216221">
        <w:rPr>
          <w:rFonts w:ascii="Times New Roman" w:hAnsi="Times New Roman" w:cs="Times New Roman"/>
          <w:b/>
          <w:sz w:val="28"/>
        </w:rPr>
        <w:t>For example</w:t>
      </w:r>
    </w:p>
    <w:p w:rsidR="00ED4EE9" w:rsidRPr="00ED4EE9" w:rsidRDefault="00216221" w:rsidP="003D3CF1">
      <w:pPr>
        <w:tabs>
          <w:tab w:val="left" w:pos="3165"/>
        </w:tabs>
        <w:jc w:val="both"/>
        <w:rPr>
          <w:rFonts w:ascii="Times New Roman" w:hAnsi="Times New Roman" w:cs="Times New Roman"/>
          <w:sz w:val="28"/>
        </w:rPr>
      </w:pPr>
      <w:r w:rsidRPr="00216221">
        <w:rPr>
          <w:rFonts w:ascii="Times New Roman" w:hAnsi="Times New Roman" w:cs="Times New Roman"/>
          <w:sz w:val="28"/>
        </w:rPr>
        <w:t xml:space="preserve">Being the absolute leader of the confectionery market in Russia, United Confectioners are focused on further growth of their share due to: - horizontal and vertical integration of business; - expansion of presence in Russian regions, as well as in CIS countries and Western Europe; - strengthening positions in segments in which the Company already has a significant market share: candy, chocolate, caramel. At the same time, taking into account the prevailing environmental factors, Companies should better focus on the markets of developing countries - the markets of Asia, Latin America, the Middle East and Africa, which promise manufacturers multibillion-dollar profits. According to the </w:t>
      </w:r>
      <w:proofErr w:type="spellStart"/>
      <w:r w:rsidRPr="00216221">
        <w:rPr>
          <w:rFonts w:ascii="Times New Roman" w:hAnsi="Times New Roman" w:cs="Times New Roman"/>
          <w:sz w:val="28"/>
        </w:rPr>
        <w:t>Euromonitor</w:t>
      </w:r>
      <w:proofErr w:type="spellEnd"/>
      <w:r w:rsidRPr="00216221">
        <w:rPr>
          <w:rFonts w:ascii="Times New Roman" w:hAnsi="Times New Roman" w:cs="Times New Roman"/>
          <w:sz w:val="28"/>
        </w:rPr>
        <w:t xml:space="preserve"> forecast cited by Bloomberg, by 2019 these markets will grow by 50%, to $48 billion, despite the fact that the rich world, Western Europe and North America, will increase consumption by only 15%. This means that the most promising chocolate consumers live in countries with warm and hot climates. In this regard, the largest manufacturers invest huge resources to learn how to produce non-melting chocolate. For example, according to Bloomberg, the Swiss company Barry </w:t>
      </w:r>
      <w:proofErr w:type="spellStart"/>
      <w:r w:rsidRPr="00216221">
        <w:rPr>
          <w:rFonts w:ascii="Times New Roman" w:hAnsi="Times New Roman" w:cs="Times New Roman"/>
          <w:sz w:val="28"/>
        </w:rPr>
        <w:t>Callebaut</w:t>
      </w:r>
      <w:proofErr w:type="spellEnd"/>
      <w:r w:rsidRPr="00216221">
        <w:rPr>
          <w:rFonts w:ascii="Times New Roman" w:hAnsi="Times New Roman" w:cs="Times New Roman"/>
          <w:sz w:val="28"/>
        </w:rPr>
        <w:t xml:space="preserve"> is one of the world's main manufacturers of industrial chocolate, selling its products to manufacturers of consumer chocolate, as well as confectionery, bakeries and coffee shops. After years of research, the company announced that it is ready to start producing a product that will melt in the mouth, not in the hands: it remains solid at temperatures up to 38 ° C - this is four degrees more than most of the chocolate products on the market today. At the same time, such well–known market leaders as Nestle SA, Hershey, </w:t>
      </w:r>
      <w:proofErr w:type="spellStart"/>
      <w:proofErr w:type="gramStart"/>
      <w:r w:rsidRPr="00216221">
        <w:rPr>
          <w:rFonts w:ascii="Times New Roman" w:hAnsi="Times New Roman" w:cs="Times New Roman"/>
          <w:sz w:val="28"/>
        </w:rPr>
        <w:t>Mondelez</w:t>
      </w:r>
      <w:proofErr w:type="spellEnd"/>
      <w:proofErr w:type="gramEnd"/>
      <w:r w:rsidRPr="00216221">
        <w:rPr>
          <w:rFonts w:ascii="Times New Roman" w:hAnsi="Times New Roman" w:cs="Times New Roman"/>
          <w:sz w:val="28"/>
        </w:rPr>
        <w:t xml:space="preserve"> International are also engaged in the development of non-melting chocolate - all of them are also engaged in the development of non-melting chocolate. "In the next 5-10 years, high temperature resistant chocolate in Africa and the Middle East will be a more important segment than premium chocolate, since there is no infrastructure for storing it in the cold there," says Jack Skelly, analyst at </w:t>
      </w:r>
      <w:proofErr w:type="spellStart"/>
      <w:r w:rsidRPr="00216221">
        <w:rPr>
          <w:rFonts w:ascii="Times New Roman" w:hAnsi="Times New Roman" w:cs="Times New Roman"/>
          <w:sz w:val="28"/>
        </w:rPr>
        <w:t>Euromonitor</w:t>
      </w:r>
      <w:proofErr w:type="spellEnd"/>
      <w:r w:rsidRPr="00216221">
        <w:rPr>
          <w:rFonts w:ascii="Times New Roman" w:hAnsi="Times New Roman" w:cs="Times New Roman"/>
          <w:sz w:val="28"/>
        </w:rPr>
        <w:t xml:space="preserve">. The main problem faced by manufacturers is not to make the product not melt, but to make what does not melt taste and feel like chocolate. You can modify fats so that they melt at higher temperatures, but if the fats </w:t>
      </w:r>
      <w:proofErr w:type="gramStart"/>
      <w:r w:rsidRPr="00216221">
        <w:rPr>
          <w:rFonts w:ascii="Times New Roman" w:hAnsi="Times New Roman" w:cs="Times New Roman"/>
          <w:sz w:val="28"/>
        </w:rPr>
        <w:t>don't</w:t>
      </w:r>
      <w:proofErr w:type="gramEnd"/>
      <w:r w:rsidRPr="00216221">
        <w:rPr>
          <w:rFonts w:ascii="Times New Roman" w:hAnsi="Times New Roman" w:cs="Times New Roman"/>
          <w:sz w:val="28"/>
        </w:rPr>
        <w:t xml:space="preserve"> melt in your mouth, it will taste like a wax candle. There is also a purely production complexity: refractory chocolate is difficult to pour on</w:t>
      </w:r>
      <w:r w:rsidR="00ED4EE9">
        <w:rPr>
          <w:rFonts w:ascii="Times New Roman" w:hAnsi="Times New Roman" w:cs="Times New Roman"/>
          <w:sz w:val="28"/>
        </w:rPr>
        <w:t xml:space="preserve"> </w:t>
      </w:r>
      <w:r w:rsidR="00ED4EE9" w:rsidRPr="00ED4EE9">
        <w:rPr>
          <w:rFonts w:ascii="Times New Roman" w:hAnsi="Times New Roman" w:cs="Times New Roman"/>
          <w:sz w:val="28"/>
        </w:rPr>
        <w:t xml:space="preserve">forms. "Almost since the beginning of the </w:t>
      </w:r>
      <w:r w:rsidR="00ED4EE9" w:rsidRPr="00ED4EE9">
        <w:rPr>
          <w:rFonts w:ascii="Times New Roman" w:hAnsi="Times New Roman" w:cs="Times New Roman"/>
          <w:sz w:val="28"/>
        </w:rPr>
        <w:lastRenderedPageBreak/>
        <w:t xml:space="preserve">chocolate era, companies have been trying to develop a product that can be eaten anywhere and anytime, regardless of temperature," says Karen </w:t>
      </w:r>
      <w:proofErr w:type="spellStart"/>
      <w:r w:rsidR="00ED4EE9" w:rsidRPr="00ED4EE9">
        <w:rPr>
          <w:rFonts w:ascii="Times New Roman" w:hAnsi="Times New Roman" w:cs="Times New Roman"/>
          <w:sz w:val="28"/>
        </w:rPr>
        <w:t>Skillicorn</w:t>
      </w:r>
      <w:proofErr w:type="spellEnd"/>
      <w:r w:rsidR="00ED4EE9" w:rsidRPr="00ED4EE9">
        <w:rPr>
          <w:rFonts w:ascii="Times New Roman" w:hAnsi="Times New Roman" w:cs="Times New Roman"/>
          <w:sz w:val="28"/>
        </w:rPr>
        <w:t>, responsible for the chocolate direction at Nestle Research Center in the UK. –And now we are closer than ever." Other manufacturers may be no less close to this goal.</w:t>
      </w:r>
    </w:p>
    <w:p w:rsidR="00216221" w:rsidRDefault="00ED4EE9" w:rsidP="003D3CF1">
      <w:pPr>
        <w:tabs>
          <w:tab w:val="left" w:pos="3165"/>
        </w:tabs>
        <w:jc w:val="both"/>
        <w:rPr>
          <w:rFonts w:ascii="Times New Roman" w:hAnsi="Times New Roman" w:cs="Times New Roman"/>
          <w:sz w:val="28"/>
        </w:rPr>
      </w:pPr>
      <w:r w:rsidRPr="00ED4EE9">
        <w:rPr>
          <w:rFonts w:ascii="Times New Roman" w:hAnsi="Times New Roman" w:cs="Times New Roman"/>
          <w:sz w:val="28"/>
        </w:rPr>
        <w:t xml:space="preserve">Nestle claims that they managed to circumvent both obstacles: the company came up with the idea of using citrus fiber particles that </w:t>
      </w:r>
      <w:proofErr w:type="gramStart"/>
      <w:r w:rsidRPr="00ED4EE9">
        <w:rPr>
          <w:rFonts w:ascii="Times New Roman" w:hAnsi="Times New Roman" w:cs="Times New Roman"/>
          <w:sz w:val="28"/>
        </w:rPr>
        <w:t>are impregnated</w:t>
      </w:r>
      <w:proofErr w:type="gramEnd"/>
      <w:r w:rsidRPr="00ED4EE9">
        <w:rPr>
          <w:rFonts w:ascii="Times New Roman" w:hAnsi="Times New Roman" w:cs="Times New Roman"/>
          <w:sz w:val="28"/>
        </w:rPr>
        <w:t xml:space="preserve"> with glycerol (glycerin) before being added to chocolate. As a result, the taste and texture do not change, and the chocolate mass thickens after molding. According to Bloomberg, the new Nestle chocolate will keep its shape even at 40 °C. The delivery of this product to stores will begin in the next three years. </w:t>
      </w:r>
      <w:proofErr w:type="spellStart"/>
      <w:r w:rsidRPr="00ED4EE9">
        <w:rPr>
          <w:rFonts w:ascii="Times New Roman" w:hAnsi="Times New Roman" w:cs="Times New Roman"/>
          <w:sz w:val="28"/>
        </w:rPr>
        <w:t>Callebaut</w:t>
      </w:r>
      <w:proofErr w:type="spellEnd"/>
      <w:r w:rsidRPr="00ED4EE9">
        <w:rPr>
          <w:rFonts w:ascii="Times New Roman" w:hAnsi="Times New Roman" w:cs="Times New Roman"/>
          <w:sz w:val="28"/>
        </w:rPr>
        <w:t xml:space="preserve"> started solving the problem nine years ago, in 2012 abandoned the idea of non-melting chocolate due to its impracticability, but recently resumed attempts as part of a new project. According to the company's representative, this time the manufacturer managed to find the right formula; he refused to disclose the details. </w:t>
      </w:r>
      <w:proofErr w:type="gramStart"/>
      <w:r w:rsidRPr="00ED4EE9">
        <w:rPr>
          <w:rFonts w:ascii="Times New Roman" w:hAnsi="Times New Roman" w:cs="Times New Roman"/>
          <w:sz w:val="28"/>
        </w:rPr>
        <w:t xml:space="preserve">Hershey said that they began to investigate the issue after World War II and are now ready to introduce a product with the texture of classic chocolate to the market in the next two years, which will melt only at a temperature of 37.8 ° C. </w:t>
      </w:r>
      <w:proofErr w:type="spellStart"/>
      <w:r w:rsidRPr="00ED4EE9">
        <w:rPr>
          <w:rFonts w:ascii="Times New Roman" w:hAnsi="Times New Roman" w:cs="Times New Roman"/>
          <w:sz w:val="28"/>
        </w:rPr>
        <w:t>Mondelez</w:t>
      </w:r>
      <w:proofErr w:type="spellEnd"/>
      <w:r w:rsidRPr="00ED4EE9">
        <w:rPr>
          <w:rFonts w:ascii="Times New Roman" w:hAnsi="Times New Roman" w:cs="Times New Roman"/>
          <w:sz w:val="28"/>
        </w:rPr>
        <w:t xml:space="preserve">, the manufacturer of </w:t>
      </w:r>
      <w:proofErr w:type="spellStart"/>
      <w:r w:rsidRPr="00ED4EE9">
        <w:rPr>
          <w:rFonts w:ascii="Times New Roman" w:hAnsi="Times New Roman" w:cs="Times New Roman"/>
          <w:sz w:val="28"/>
        </w:rPr>
        <w:t>Milka</w:t>
      </w:r>
      <w:proofErr w:type="spellEnd"/>
      <w:r w:rsidRPr="00ED4EE9">
        <w:rPr>
          <w:rFonts w:ascii="Times New Roman" w:hAnsi="Times New Roman" w:cs="Times New Roman"/>
          <w:sz w:val="28"/>
        </w:rPr>
        <w:t xml:space="preserve">, </w:t>
      </w:r>
      <w:proofErr w:type="spellStart"/>
      <w:r w:rsidRPr="00ED4EE9">
        <w:rPr>
          <w:rFonts w:ascii="Times New Roman" w:hAnsi="Times New Roman" w:cs="Times New Roman"/>
          <w:sz w:val="28"/>
        </w:rPr>
        <w:t>Toblerone</w:t>
      </w:r>
      <w:proofErr w:type="spellEnd"/>
      <w:r w:rsidRPr="00ED4EE9">
        <w:rPr>
          <w:rFonts w:ascii="Times New Roman" w:hAnsi="Times New Roman" w:cs="Times New Roman"/>
          <w:sz w:val="28"/>
        </w:rPr>
        <w:t xml:space="preserve"> and other brands, has filed a patent for chocolate resistant to temperatures up to 50 °C.</w:t>
      </w:r>
      <w:proofErr w:type="gramEnd"/>
      <w:r w:rsidRPr="00ED4EE9">
        <w:rPr>
          <w:rFonts w:ascii="Times New Roman" w:hAnsi="Times New Roman" w:cs="Times New Roman"/>
          <w:sz w:val="28"/>
        </w:rPr>
        <w:t xml:space="preserve"> The Mars patents state that their chocolate </w:t>
      </w:r>
      <w:proofErr w:type="gramStart"/>
      <w:r w:rsidRPr="00ED4EE9">
        <w:rPr>
          <w:rFonts w:ascii="Times New Roman" w:hAnsi="Times New Roman" w:cs="Times New Roman"/>
          <w:sz w:val="28"/>
        </w:rPr>
        <w:t>has been tested</w:t>
      </w:r>
      <w:proofErr w:type="gramEnd"/>
      <w:r w:rsidRPr="00ED4EE9">
        <w:rPr>
          <w:rFonts w:ascii="Times New Roman" w:hAnsi="Times New Roman" w:cs="Times New Roman"/>
          <w:sz w:val="28"/>
        </w:rPr>
        <w:t xml:space="preserve"> at 38°C. The path to the invention of chocolate that does not melt took decades. As Bloomberg found out, more than 90 patents in this area have been filed since 1970, half of them before 1995. </w:t>
      </w:r>
      <w:proofErr w:type="gramStart"/>
      <w:r w:rsidRPr="00ED4EE9">
        <w:rPr>
          <w:rFonts w:ascii="Times New Roman" w:hAnsi="Times New Roman" w:cs="Times New Roman"/>
          <w:sz w:val="28"/>
        </w:rPr>
        <w:t>Thus, our business idea is to produce non-melting chocolate by the holding, which will allow it to significantly expand its sales markets, for example, to enter the markets of developing countries, including India, Brazil, China, where the air temperature is high and there is not enough refrigeration equipment in stores, the market of the EAEU Customs Union countries, because the countries of Armenia, Kazakhstan, Kyrgyzstan also have a hot climate; reduce the traditional decline in chocolate consumption in Russia in summer; increase sales among children, because children themselves will be able to mold figures from non-melting chocolate, children will not get their hands dirty.</w:t>
      </w:r>
      <w:proofErr w:type="gramEnd"/>
    </w:p>
    <w:p w:rsidR="00ED4EE9" w:rsidRPr="00933729" w:rsidRDefault="00ED4EE9" w:rsidP="00933729">
      <w:pPr>
        <w:pStyle w:val="a8"/>
        <w:jc w:val="left"/>
      </w:pPr>
      <w:bookmarkStart w:id="10" w:name="_Toc99442054"/>
      <w:r w:rsidRPr="00933729">
        <w:t>Paragraph 1.2 the purpose and product of the project</w:t>
      </w:r>
      <w:bookmarkEnd w:id="10"/>
    </w:p>
    <w:p w:rsidR="00ED4EE9" w:rsidRPr="00ED4EE9" w:rsidRDefault="00ED4EE9" w:rsidP="003D3CF1">
      <w:pPr>
        <w:tabs>
          <w:tab w:val="left" w:pos="3165"/>
        </w:tabs>
        <w:jc w:val="both"/>
        <w:rPr>
          <w:rFonts w:ascii="Times New Roman" w:hAnsi="Times New Roman" w:cs="Times New Roman"/>
          <w:sz w:val="28"/>
        </w:rPr>
      </w:pPr>
      <w:r w:rsidRPr="00ED4EE9">
        <w:rPr>
          <w:rFonts w:ascii="Times New Roman" w:hAnsi="Times New Roman" w:cs="Times New Roman"/>
          <w:sz w:val="28"/>
        </w:rPr>
        <w:t xml:space="preserve">In the second section of the course project, it is necessary: </w:t>
      </w:r>
    </w:p>
    <w:p w:rsidR="00ED4EE9" w:rsidRPr="00ED4EE9" w:rsidRDefault="00ED4EE9" w:rsidP="003D3CF1">
      <w:pPr>
        <w:tabs>
          <w:tab w:val="left" w:pos="3165"/>
        </w:tabs>
        <w:jc w:val="both"/>
        <w:rPr>
          <w:rFonts w:ascii="Times New Roman" w:hAnsi="Times New Roman" w:cs="Times New Roman"/>
          <w:sz w:val="28"/>
        </w:rPr>
      </w:pPr>
      <w:r w:rsidRPr="00ED4EE9">
        <w:rPr>
          <w:rFonts w:ascii="Times New Roman" w:hAnsi="Times New Roman" w:cs="Times New Roman"/>
          <w:sz w:val="28"/>
        </w:rPr>
        <w:t>Reveal the project goals</w:t>
      </w:r>
      <w:proofErr w:type="gramStart"/>
      <w:r w:rsidRPr="00ED4EE9">
        <w:rPr>
          <w:rFonts w:ascii="Times New Roman" w:hAnsi="Times New Roman" w:cs="Times New Roman"/>
          <w:sz w:val="28"/>
        </w:rPr>
        <w:t>;</w:t>
      </w:r>
      <w:proofErr w:type="gramEnd"/>
    </w:p>
    <w:p w:rsidR="00ED4EE9" w:rsidRPr="00ED4EE9" w:rsidRDefault="00ED4EE9" w:rsidP="003D3CF1">
      <w:pPr>
        <w:tabs>
          <w:tab w:val="left" w:pos="3165"/>
        </w:tabs>
        <w:jc w:val="both"/>
        <w:rPr>
          <w:rFonts w:ascii="Times New Roman" w:hAnsi="Times New Roman" w:cs="Times New Roman"/>
          <w:sz w:val="28"/>
        </w:rPr>
      </w:pPr>
      <w:r w:rsidRPr="00ED4EE9">
        <w:rPr>
          <w:rFonts w:ascii="Times New Roman" w:hAnsi="Times New Roman" w:cs="Times New Roman"/>
          <w:sz w:val="28"/>
        </w:rPr>
        <w:t>Set a goal tree</w:t>
      </w:r>
      <w:proofErr w:type="gramStart"/>
      <w:r w:rsidRPr="00ED4EE9">
        <w:rPr>
          <w:rFonts w:ascii="Times New Roman" w:hAnsi="Times New Roman" w:cs="Times New Roman"/>
          <w:sz w:val="28"/>
        </w:rPr>
        <w:t>;</w:t>
      </w:r>
      <w:proofErr w:type="gramEnd"/>
    </w:p>
    <w:p w:rsidR="00ED4EE9" w:rsidRPr="00ED4EE9" w:rsidRDefault="00ED4EE9" w:rsidP="003D3CF1">
      <w:pPr>
        <w:tabs>
          <w:tab w:val="left" w:pos="3165"/>
        </w:tabs>
        <w:jc w:val="both"/>
        <w:rPr>
          <w:rFonts w:ascii="Times New Roman" w:hAnsi="Times New Roman" w:cs="Times New Roman"/>
          <w:sz w:val="28"/>
        </w:rPr>
      </w:pPr>
      <w:r w:rsidRPr="00ED4EE9">
        <w:rPr>
          <w:rFonts w:ascii="Times New Roman" w:hAnsi="Times New Roman" w:cs="Times New Roman"/>
          <w:sz w:val="28"/>
        </w:rPr>
        <w:lastRenderedPageBreak/>
        <w:t xml:space="preserve"> Describe the criteria for the success of the project.</w:t>
      </w:r>
    </w:p>
    <w:p w:rsidR="00ED4EE9" w:rsidRDefault="00ED4EE9" w:rsidP="003D3CF1">
      <w:pPr>
        <w:tabs>
          <w:tab w:val="left" w:pos="3165"/>
        </w:tabs>
        <w:jc w:val="both"/>
        <w:rPr>
          <w:rFonts w:ascii="Times New Roman" w:hAnsi="Times New Roman" w:cs="Times New Roman"/>
          <w:sz w:val="28"/>
        </w:rPr>
      </w:pPr>
      <w:r w:rsidRPr="00ED4EE9">
        <w:rPr>
          <w:rFonts w:ascii="Times New Roman" w:hAnsi="Times New Roman" w:cs="Times New Roman"/>
          <w:sz w:val="28"/>
        </w:rPr>
        <w:t xml:space="preserve">The concept of a goal is one of the key ones in project management, since any projects </w:t>
      </w:r>
      <w:proofErr w:type="gramStart"/>
      <w:r w:rsidRPr="00ED4EE9">
        <w:rPr>
          <w:rFonts w:ascii="Times New Roman" w:hAnsi="Times New Roman" w:cs="Times New Roman"/>
          <w:sz w:val="28"/>
        </w:rPr>
        <w:t>are initiated and implemented to achieve certain goals</w:t>
      </w:r>
      <w:proofErr w:type="gramEnd"/>
      <w:r w:rsidRPr="00ED4EE9">
        <w:rPr>
          <w:rFonts w:ascii="Times New Roman" w:hAnsi="Times New Roman" w:cs="Times New Roman"/>
          <w:sz w:val="28"/>
        </w:rPr>
        <w:t>.</w:t>
      </w:r>
    </w:p>
    <w:p w:rsidR="004953BC" w:rsidRP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 xml:space="preserve">The project objectives are the desired results (effects, benefits) achieved with the successful implementation of the project under the specified requirements and conditions for their implementation. The goals of the project primarily answer the question "for what?” The goals </w:t>
      </w:r>
      <w:proofErr w:type="gramStart"/>
      <w:r w:rsidRPr="004953BC">
        <w:rPr>
          <w:rFonts w:ascii="Times New Roman" w:hAnsi="Times New Roman" w:cs="Times New Roman"/>
          <w:sz w:val="28"/>
        </w:rPr>
        <w:t>should be formulated</w:t>
      </w:r>
      <w:proofErr w:type="gramEnd"/>
      <w:r w:rsidRPr="004953BC">
        <w:rPr>
          <w:rFonts w:ascii="Times New Roman" w:hAnsi="Times New Roman" w:cs="Times New Roman"/>
          <w:sz w:val="28"/>
        </w:rPr>
        <w:t xml:space="preserve"> according to the SMART methodology. </w:t>
      </w:r>
    </w:p>
    <w:p w:rsidR="004953BC" w:rsidRP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 xml:space="preserve">SMART is a method of describing a goal that </w:t>
      </w:r>
      <w:proofErr w:type="gramStart"/>
      <w:r w:rsidRPr="004953BC">
        <w:rPr>
          <w:rFonts w:ascii="Times New Roman" w:hAnsi="Times New Roman" w:cs="Times New Roman"/>
          <w:sz w:val="28"/>
        </w:rPr>
        <w:t>includes:</w:t>
      </w:r>
      <w:proofErr w:type="gramEnd"/>
      <w:r w:rsidRPr="004953BC">
        <w:rPr>
          <w:rFonts w:ascii="Times New Roman" w:hAnsi="Times New Roman" w:cs="Times New Roman"/>
          <w:sz w:val="28"/>
        </w:rPr>
        <w:t xml:space="preserve"> concreteness, measurability, achievability, importance and certainty in terms of deadlines.</w:t>
      </w:r>
    </w:p>
    <w:p w:rsidR="004953BC" w:rsidRP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 xml:space="preserve">For example, the holding "United Confectioners" we need to bring new products to market, with the goal of SMART will look as follows: "to Expand the product range of the holding "United Confectioners" by bringing to market a new product - ice cream "Cone" in the period before January 1, 2022". </w:t>
      </w:r>
    </w:p>
    <w:p w:rsidR="004953BC" w:rsidRP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 xml:space="preserve">The product of the project is material or other substance, produced in the course of the project, the creation and use of which will result in achieving the goals of the project. The product of the project </w:t>
      </w:r>
      <w:proofErr w:type="gramStart"/>
      <w:r w:rsidRPr="004953BC">
        <w:rPr>
          <w:rFonts w:ascii="Times New Roman" w:hAnsi="Times New Roman" w:cs="Times New Roman"/>
          <w:sz w:val="28"/>
        </w:rPr>
        <w:t>can be created</w:t>
      </w:r>
      <w:proofErr w:type="gramEnd"/>
      <w:r w:rsidRPr="004953BC">
        <w:rPr>
          <w:rFonts w:ascii="Times New Roman" w:hAnsi="Times New Roman" w:cs="Times New Roman"/>
          <w:sz w:val="28"/>
        </w:rPr>
        <w:t xml:space="preserve"> tangible and intangible assets. In our case, the product of the project will be ice cream "Horn".</w:t>
      </w:r>
    </w:p>
    <w:p w:rsidR="004953BC" w:rsidRP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 xml:space="preserve">Project success criteria are a set of qualitative and/or quantitative indicators that make it possible to judge the degree of success of the project. The criteria for the success of a project reflect the degree to which </w:t>
      </w:r>
      <w:proofErr w:type="gramStart"/>
      <w:r w:rsidRPr="004953BC">
        <w:rPr>
          <w:rFonts w:ascii="Times New Roman" w:hAnsi="Times New Roman" w:cs="Times New Roman"/>
          <w:sz w:val="28"/>
        </w:rPr>
        <w:t>one or another of its goals has been achieved</w:t>
      </w:r>
      <w:proofErr w:type="gramEnd"/>
      <w:r w:rsidRPr="004953BC">
        <w:rPr>
          <w:rFonts w:ascii="Times New Roman" w:hAnsi="Times New Roman" w:cs="Times New Roman"/>
          <w:sz w:val="28"/>
        </w:rPr>
        <w:t xml:space="preserve"> or requirements have been met.</w:t>
      </w:r>
    </w:p>
    <w:p w:rsid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Success criteria for the implementation of this project:</w:t>
      </w:r>
    </w:p>
    <w:p w:rsidR="004953BC" w:rsidRPr="004953BC" w:rsidRDefault="004953BC" w:rsidP="006F0A74">
      <w:pPr>
        <w:pStyle w:val="a3"/>
        <w:numPr>
          <w:ilvl w:val="0"/>
          <w:numId w:val="6"/>
        </w:numPr>
        <w:tabs>
          <w:tab w:val="left" w:pos="3165"/>
        </w:tabs>
        <w:jc w:val="both"/>
        <w:rPr>
          <w:rFonts w:ascii="Times New Roman" w:hAnsi="Times New Roman" w:cs="Times New Roman"/>
          <w:sz w:val="28"/>
        </w:rPr>
      </w:pPr>
      <w:r w:rsidRPr="004953BC">
        <w:rPr>
          <w:rFonts w:ascii="Times New Roman" w:hAnsi="Times New Roman" w:cs="Times New Roman"/>
          <w:sz w:val="28"/>
        </w:rPr>
        <w:t>Release of the finished product on time (before January 1, 2022), within the allocated budget (not exceeding 50,000,000 rubles);</w:t>
      </w:r>
    </w:p>
    <w:p w:rsidR="004953BC" w:rsidRPr="004953BC" w:rsidRDefault="004953BC" w:rsidP="006F0A74">
      <w:pPr>
        <w:pStyle w:val="a3"/>
        <w:numPr>
          <w:ilvl w:val="0"/>
          <w:numId w:val="6"/>
        </w:numPr>
        <w:tabs>
          <w:tab w:val="left" w:pos="3165"/>
        </w:tabs>
        <w:jc w:val="both"/>
        <w:rPr>
          <w:rFonts w:ascii="Times New Roman" w:hAnsi="Times New Roman" w:cs="Times New Roman"/>
          <w:sz w:val="28"/>
        </w:rPr>
      </w:pPr>
      <w:r w:rsidRPr="004953BC">
        <w:rPr>
          <w:rFonts w:ascii="Times New Roman" w:hAnsi="Times New Roman" w:cs="Times New Roman"/>
          <w:sz w:val="28"/>
        </w:rPr>
        <w:t xml:space="preserve">Profit in the amount of 5,000,000 rubles after 6 months; </w:t>
      </w:r>
    </w:p>
    <w:p w:rsidR="004953BC" w:rsidRPr="004953BC" w:rsidRDefault="004953BC" w:rsidP="003D3CF1">
      <w:pPr>
        <w:tabs>
          <w:tab w:val="left" w:pos="3165"/>
        </w:tabs>
        <w:jc w:val="both"/>
        <w:rPr>
          <w:rFonts w:ascii="Times New Roman" w:hAnsi="Times New Roman" w:cs="Times New Roman"/>
          <w:sz w:val="28"/>
        </w:rPr>
      </w:pPr>
      <w:r>
        <w:rPr>
          <w:rFonts w:ascii="Times New Roman" w:hAnsi="Times New Roman" w:cs="Times New Roman"/>
          <w:sz w:val="28"/>
        </w:rPr>
        <w:t xml:space="preserve"> </w:t>
      </w:r>
      <w:r w:rsidRPr="004953BC">
        <w:rPr>
          <w:rFonts w:ascii="Times New Roman" w:hAnsi="Times New Roman" w:cs="Times New Roman"/>
          <w:sz w:val="28"/>
        </w:rPr>
        <w:t xml:space="preserve">Realization of a batch of ice cream "Horn" </w:t>
      </w:r>
      <w:proofErr w:type="gramStart"/>
      <w:r w:rsidRPr="004953BC">
        <w:rPr>
          <w:rFonts w:ascii="Times New Roman" w:hAnsi="Times New Roman" w:cs="Times New Roman"/>
          <w:sz w:val="28"/>
        </w:rPr>
        <w:t>in the amount of 50,000</w:t>
      </w:r>
      <w:proofErr w:type="gramEnd"/>
      <w:r w:rsidRPr="004953BC">
        <w:rPr>
          <w:rFonts w:ascii="Times New Roman" w:hAnsi="Times New Roman" w:cs="Times New Roman"/>
          <w:sz w:val="28"/>
        </w:rPr>
        <w:t xml:space="preserve"> units on the territory of the Russian Federation;</w:t>
      </w:r>
    </w:p>
    <w:p w:rsidR="004953BC" w:rsidRP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receiving a Diploma of the first degree and a gold medal "For the high quality of products" of ice cream "Horn" in the framework of the International Quality Review of flour confectionery products "Innovations and traditions" in December 2021;</w:t>
      </w:r>
    </w:p>
    <w:p w:rsidR="004953BC" w:rsidRP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lastRenderedPageBreak/>
        <w:t xml:space="preserve"> The presence of a positive assessment of consumers (at least 4.5 on a 5-point scale) in the mobile applications of the trading platforms "</w:t>
      </w:r>
      <w:proofErr w:type="spellStart"/>
      <w:r w:rsidRPr="004953BC">
        <w:rPr>
          <w:rFonts w:ascii="Times New Roman" w:hAnsi="Times New Roman" w:cs="Times New Roman"/>
          <w:sz w:val="28"/>
        </w:rPr>
        <w:t>Perekrestok</w:t>
      </w:r>
      <w:proofErr w:type="spellEnd"/>
      <w:r w:rsidRPr="004953BC">
        <w:rPr>
          <w:rFonts w:ascii="Times New Roman" w:hAnsi="Times New Roman" w:cs="Times New Roman"/>
          <w:sz w:val="28"/>
        </w:rPr>
        <w:t>", "</w:t>
      </w:r>
      <w:proofErr w:type="spellStart"/>
      <w:r w:rsidRPr="004953BC">
        <w:rPr>
          <w:rFonts w:ascii="Times New Roman" w:hAnsi="Times New Roman" w:cs="Times New Roman"/>
          <w:sz w:val="28"/>
        </w:rPr>
        <w:t>Pyaterochka</w:t>
      </w:r>
      <w:proofErr w:type="spellEnd"/>
      <w:r w:rsidRPr="004953BC">
        <w:rPr>
          <w:rFonts w:ascii="Times New Roman" w:hAnsi="Times New Roman" w:cs="Times New Roman"/>
          <w:sz w:val="28"/>
        </w:rPr>
        <w:t>", "</w:t>
      </w:r>
      <w:proofErr w:type="spellStart"/>
      <w:r w:rsidRPr="004953BC">
        <w:rPr>
          <w:rFonts w:ascii="Times New Roman" w:hAnsi="Times New Roman" w:cs="Times New Roman"/>
          <w:sz w:val="28"/>
        </w:rPr>
        <w:t>Auchan</w:t>
      </w:r>
      <w:proofErr w:type="spellEnd"/>
      <w:r w:rsidRPr="004953BC">
        <w:rPr>
          <w:rFonts w:ascii="Times New Roman" w:hAnsi="Times New Roman" w:cs="Times New Roman"/>
          <w:sz w:val="28"/>
        </w:rPr>
        <w:t>".</w:t>
      </w:r>
    </w:p>
    <w:p w:rsidR="004953BC" w:rsidRP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 xml:space="preserve">To achieve a goal, it is usually necessary to fulfill many local goals (sub-goals). Several sets of local goals can correspond to one main goal. The structure of the project goals </w:t>
      </w:r>
      <w:proofErr w:type="gramStart"/>
      <w:r w:rsidRPr="004953BC">
        <w:rPr>
          <w:rFonts w:ascii="Times New Roman" w:hAnsi="Times New Roman" w:cs="Times New Roman"/>
          <w:sz w:val="28"/>
        </w:rPr>
        <w:t>is commonly called</w:t>
      </w:r>
      <w:proofErr w:type="gramEnd"/>
      <w:r w:rsidRPr="004953BC">
        <w:rPr>
          <w:rFonts w:ascii="Times New Roman" w:hAnsi="Times New Roman" w:cs="Times New Roman"/>
          <w:sz w:val="28"/>
        </w:rPr>
        <w:t xml:space="preserve"> the goal tree.</w:t>
      </w:r>
    </w:p>
    <w:p w:rsid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 xml:space="preserve">The goal tree is a diagram showing how the general (main) goal </w:t>
      </w:r>
      <w:proofErr w:type="gramStart"/>
      <w:r w:rsidRPr="004953BC">
        <w:rPr>
          <w:rFonts w:ascii="Times New Roman" w:hAnsi="Times New Roman" w:cs="Times New Roman"/>
          <w:sz w:val="28"/>
        </w:rPr>
        <w:t>is divided</w:t>
      </w:r>
      <w:proofErr w:type="gramEnd"/>
      <w:r w:rsidRPr="004953BC">
        <w:rPr>
          <w:rFonts w:ascii="Times New Roman" w:hAnsi="Times New Roman" w:cs="Times New Roman"/>
          <w:sz w:val="28"/>
        </w:rPr>
        <w:t xml:space="preserve"> into sub-goals. The goal tree has a hierarchical structure. The name of the local target </w:t>
      </w:r>
      <w:proofErr w:type="gramStart"/>
      <w:r w:rsidRPr="004953BC">
        <w:rPr>
          <w:rFonts w:ascii="Times New Roman" w:hAnsi="Times New Roman" w:cs="Times New Roman"/>
          <w:sz w:val="28"/>
        </w:rPr>
        <w:t>is recorded</w:t>
      </w:r>
      <w:proofErr w:type="gramEnd"/>
      <w:r w:rsidRPr="004953BC">
        <w:rPr>
          <w:rFonts w:ascii="Times New Roman" w:hAnsi="Times New Roman" w:cs="Times New Roman"/>
          <w:sz w:val="28"/>
        </w:rPr>
        <w:t xml:space="preserve"> in each block of the tree. The goal tree is an information model of the project in the form of a diagram reflecting the representation of the main goal in the form of sub-goals. Building a tree of goals </w:t>
      </w:r>
      <w:proofErr w:type="gramStart"/>
      <w:r w:rsidRPr="004953BC">
        <w:rPr>
          <w:rFonts w:ascii="Times New Roman" w:hAnsi="Times New Roman" w:cs="Times New Roman"/>
          <w:sz w:val="28"/>
        </w:rPr>
        <w:t>is carried out</w:t>
      </w:r>
      <w:proofErr w:type="gramEnd"/>
      <w:r w:rsidRPr="004953BC">
        <w:rPr>
          <w:rFonts w:ascii="Times New Roman" w:hAnsi="Times New Roman" w:cs="Times New Roman"/>
          <w:sz w:val="28"/>
        </w:rPr>
        <w:t xml:space="preserve"> along the line: the main goal is the sub-goals of the first level - the sub-goals of the second level, etc.</w:t>
      </w:r>
    </w:p>
    <w:p w:rsidR="004953BC" w:rsidRDefault="004953BC" w:rsidP="003D3CF1">
      <w:pPr>
        <w:tabs>
          <w:tab w:val="left" w:pos="3165"/>
        </w:tabs>
        <w:jc w:val="both"/>
        <w:rPr>
          <w:rFonts w:ascii="Times New Roman" w:hAnsi="Times New Roman" w:cs="Times New Roman"/>
          <w:sz w:val="28"/>
        </w:rPr>
      </w:pPr>
      <w:r>
        <w:rPr>
          <w:rFonts w:ascii="Times New Roman" w:hAnsi="Times New Roman" w:cs="Times New Roman"/>
          <w:sz w:val="28"/>
        </w:rPr>
        <w:t>F</w:t>
      </w:r>
      <w:r w:rsidRPr="004953BC">
        <w:rPr>
          <w:rFonts w:ascii="Times New Roman" w:hAnsi="Times New Roman" w:cs="Times New Roman"/>
          <w:sz w:val="28"/>
        </w:rPr>
        <w:t>or example</w:t>
      </w:r>
      <w:r>
        <w:rPr>
          <w:rFonts w:ascii="Times New Roman" w:hAnsi="Times New Roman" w:cs="Times New Roman"/>
          <w:sz w:val="28"/>
        </w:rPr>
        <w:t>,</w:t>
      </w:r>
    </w:p>
    <w:p w:rsidR="004953BC" w:rsidRDefault="004953BC" w:rsidP="004953BC">
      <w:pPr>
        <w:tabs>
          <w:tab w:val="left" w:pos="3165"/>
        </w:tabs>
        <w:rPr>
          <w:rFonts w:ascii="Times New Roman" w:hAnsi="Times New Roman" w:cs="Times New Roman"/>
          <w:sz w:val="28"/>
        </w:rPr>
      </w:pPr>
      <w:r w:rsidRPr="004953BC">
        <w:rPr>
          <w:rFonts w:ascii="Times New Roman" w:eastAsia="Times New Roman" w:hAnsi="Times New Roman" w:cs="Times New Roman"/>
          <w:noProof/>
          <w:color w:val="000000"/>
          <w:sz w:val="28"/>
          <w:szCs w:val="28"/>
          <w:lang w:val="ru-RU" w:eastAsia="ru-RU"/>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5936615" cy="3339346"/>
            <wp:effectExtent l="0" t="0" r="698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36615" cy="3339346"/>
                    </a:xfrm>
                    <a:prstGeom prst="rect">
                      <a:avLst/>
                    </a:prstGeom>
                  </pic:spPr>
                </pic:pic>
              </a:graphicData>
            </a:graphic>
          </wp:anchor>
        </w:drawing>
      </w:r>
    </w:p>
    <w:p w:rsidR="00ED4EE9" w:rsidRPr="004953BC" w:rsidRDefault="004953BC" w:rsidP="004953BC">
      <w:pPr>
        <w:tabs>
          <w:tab w:val="left" w:pos="3165"/>
        </w:tabs>
        <w:jc w:val="center"/>
        <w:rPr>
          <w:rFonts w:ascii="Times New Roman" w:hAnsi="Times New Roman" w:cs="Times New Roman"/>
          <w:b/>
          <w:sz w:val="28"/>
        </w:rPr>
      </w:pPr>
      <w:r w:rsidRPr="004953BC">
        <w:rPr>
          <w:rFonts w:ascii="Times New Roman" w:hAnsi="Times New Roman" w:cs="Times New Roman"/>
          <w:b/>
          <w:sz w:val="28"/>
        </w:rPr>
        <w:t xml:space="preserve">Figure </w:t>
      </w:r>
      <w:proofErr w:type="gramStart"/>
      <w:r w:rsidRPr="004953BC">
        <w:rPr>
          <w:rFonts w:ascii="Times New Roman" w:hAnsi="Times New Roman" w:cs="Times New Roman"/>
          <w:b/>
          <w:sz w:val="28"/>
        </w:rPr>
        <w:t>1</w:t>
      </w:r>
      <w:proofErr w:type="gramEnd"/>
      <w:r w:rsidRPr="004953BC">
        <w:rPr>
          <w:rFonts w:ascii="Times New Roman" w:hAnsi="Times New Roman" w:cs="Times New Roman"/>
          <w:b/>
          <w:sz w:val="28"/>
        </w:rPr>
        <w:t xml:space="preserve"> - Goal tree</w:t>
      </w:r>
    </w:p>
    <w:p w:rsidR="003D3CF1" w:rsidRDefault="003D3CF1" w:rsidP="000D79FF">
      <w:pPr>
        <w:tabs>
          <w:tab w:val="left" w:pos="3165"/>
        </w:tabs>
        <w:rPr>
          <w:rFonts w:ascii="Times New Roman" w:hAnsi="Times New Roman" w:cs="Times New Roman"/>
          <w:b/>
          <w:sz w:val="28"/>
        </w:rPr>
      </w:pPr>
    </w:p>
    <w:p w:rsidR="000D79FF" w:rsidRDefault="004953BC" w:rsidP="00933729">
      <w:pPr>
        <w:pStyle w:val="a8"/>
        <w:jc w:val="left"/>
      </w:pPr>
      <w:bookmarkStart w:id="11" w:name="_Toc99442055"/>
      <w:r w:rsidRPr="004953BC">
        <w:t>Paragraph 1.3 Definition of the scope of work</w:t>
      </w:r>
      <w:bookmarkEnd w:id="11"/>
    </w:p>
    <w:p w:rsidR="004953BC" w:rsidRP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 xml:space="preserve">In the second section of the course project, it is necessary: </w:t>
      </w:r>
    </w:p>
    <w:p w:rsidR="004953BC" w:rsidRPr="004953BC" w:rsidRDefault="004953BC" w:rsidP="006F0A74">
      <w:pPr>
        <w:pStyle w:val="a3"/>
        <w:numPr>
          <w:ilvl w:val="0"/>
          <w:numId w:val="7"/>
        </w:numPr>
        <w:tabs>
          <w:tab w:val="left" w:pos="3165"/>
        </w:tabs>
        <w:jc w:val="both"/>
        <w:rPr>
          <w:rFonts w:ascii="Times New Roman" w:hAnsi="Times New Roman" w:cs="Times New Roman"/>
          <w:sz w:val="28"/>
        </w:rPr>
      </w:pPr>
      <w:r w:rsidRPr="004953BC">
        <w:rPr>
          <w:rFonts w:ascii="Times New Roman" w:hAnsi="Times New Roman" w:cs="Times New Roman"/>
          <w:sz w:val="28"/>
        </w:rPr>
        <w:lastRenderedPageBreak/>
        <w:t>Determine the scope of work (requirements, product description);</w:t>
      </w:r>
    </w:p>
    <w:p w:rsidR="004953BC" w:rsidRPr="004953BC" w:rsidRDefault="004953BC" w:rsidP="006F0A74">
      <w:pPr>
        <w:pStyle w:val="a3"/>
        <w:numPr>
          <w:ilvl w:val="0"/>
          <w:numId w:val="7"/>
        </w:numPr>
        <w:tabs>
          <w:tab w:val="left" w:pos="3165"/>
        </w:tabs>
        <w:jc w:val="both"/>
        <w:rPr>
          <w:rFonts w:ascii="Times New Roman" w:hAnsi="Times New Roman" w:cs="Times New Roman"/>
          <w:sz w:val="28"/>
        </w:rPr>
      </w:pPr>
      <w:r w:rsidRPr="004953BC">
        <w:rPr>
          <w:rFonts w:ascii="Times New Roman" w:hAnsi="Times New Roman" w:cs="Times New Roman"/>
          <w:sz w:val="28"/>
        </w:rPr>
        <w:t>Generate content (project and product description);</w:t>
      </w:r>
    </w:p>
    <w:p w:rsidR="004953BC" w:rsidRDefault="004953BC" w:rsidP="006F0A74">
      <w:pPr>
        <w:pStyle w:val="a3"/>
        <w:numPr>
          <w:ilvl w:val="0"/>
          <w:numId w:val="7"/>
        </w:numPr>
        <w:tabs>
          <w:tab w:val="left" w:pos="3165"/>
        </w:tabs>
        <w:jc w:val="both"/>
        <w:rPr>
          <w:rFonts w:ascii="Times New Roman" w:hAnsi="Times New Roman" w:cs="Times New Roman"/>
          <w:sz w:val="28"/>
        </w:rPr>
      </w:pPr>
      <w:r w:rsidRPr="004953BC">
        <w:rPr>
          <w:rFonts w:ascii="Times New Roman" w:hAnsi="Times New Roman" w:cs="Times New Roman"/>
          <w:sz w:val="28"/>
        </w:rPr>
        <w:t>Develop a hierarchical structure of work (ISR).</w:t>
      </w:r>
    </w:p>
    <w:p w:rsidR="004953BC" w:rsidRPr="004953BC" w:rsidRDefault="004953BC" w:rsidP="003D3CF1">
      <w:pPr>
        <w:tabs>
          <w:tab w:val="left" w:pos="3165"/>
        </w:tabs>
        <w:jc w:val="both"/>
        <w:rPr>
          <w:rFonts w:ascii="Times New Roman" w:hAnsi="Times New Roman" w:cs="Times New Roman"/>
          <w:b/>
          <w:sz w:val="28"/>
        </w:rPr>
      </w:pPr>
      <w:r w:rsidRPr="004953BC">
        <w:rPr>
          <w:rFonts w:ascii="Times New Roman" w:hAnsi="Times New Roman" w:cs="Times New Roman"/>
          <w:b/>
          <w:sz w:val="28"/>
        </w:rPr>
        <w:t>Determining the scope of work (requirements, product description)</w:t>
      </w:r>
    </w:p>
    <w:p w:rsidR="004953BC" w:rsidRP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 xml:space="preserve">Determining the scope of work </w:t>
      </w:r>
      <w:proofErr w:type="gramStart"/>
      <w:r w:rsidRPr="004953BC">
        <w:rPr>
          <w:rFonts w:ascii="Times New Roman" w:hAnsi="Times New Roman" w:cs="Times New Roman"/>
          <w:sz w:val="28"/>
        </w:rPr>
        <w:t>can be divided</w:t>
      </w:r>
      <w:proofErr w:type="gramEnd"/>
      <w:r w:rsidRPr="004953BC">
        <w:rPr>
          <w:rFonts w:ascii="Times New Roman" w:hAnsi="Times New Roman" w:cs="Times New Roman"/>
          <w:sz w:val="28"/>
        </w:rPr>
        <w:t xml:space="preserve"> into three main stages:</w:t>
      </w:r>
    </w:p>
    <w:p w:rsidR="004953BC" w:rsidRPr="004953BC" w:rsidRDefault="004953BC" w:rsidP="006F0A74">
      <w:pPr>
        <w:pStyle w:val="a3"/>
        <w:numPr>
          <w:ilvl w:val="0"/>
          <w:numId w:val="8"/>
        </w:numPr>
        <w:tabs>
          <w:tab w:val="left" w:pos="3165"/>
        </w:tabs>
        <w:jc w:val="both"/>
        <w:rPr>
          <w:rFonts w:ascii="Times New Roman" w:hAnsi="Times New Roman" w:cs="Times New Roman"/>
          <w:sz w:val="28"/>
        </w:rPr>
      </w:pPr>
      <w:r w:rsidRPr="004953BC">
        <w:rPr>
          <w:rFonts w:ascii="Times New Roman" w:hAnsi="Times New Roman" w:cs="Times New Roman"/>
          <w:sz w:val="28"/>
        </w:rPr>
        <w:t xml:space="preserve">Requirements collection is the process of identifying and documenting the needs of project stakeholders to achieve project goals. </w:t>
      </w:r>
    </w:p>
    <w:p w:rsidR="004953BC" w:rsidRPr="004953BC" w:rsidRDefault="004953BC" w:rsidP="006F0A74">
      <w:pPr>
        <w:pStyle w:val="a3"/>
        <w:numPr>
          <w:ilvl w:val="0"/>
          <w:numId w:val="8"/>
        </w:numPr>
        <w:tabs>
          <w:tab w:val="left" w:pos="3165"/>
        </w:tabs>
        <w:jc w:val="both"/>
        <w:rPr>
          <w:rFonts w:ascii="Times New Roman" w:hAnsi="Times New Roman" w:cs="Times New Roman"/>
          <w:sz w:val="28"/>
        </w:rPr>
      </w:pPr>
      <w:r w:rsidRPr="004953BC">
        <w:rPr>
          <w:rFonts w:ascii="Times New Roman" w:hAnsi="Times New Roman" w:cs="Times New Roman"/>
          <w:sz w:val="28"/>
        </w:rPr>
        <w:t xml:space="preserve">Content definition is the process of developing a detailed description of the project and product. </w:t>
      </w:r>
    </w:p>
    <w:p w:rsidR="004953BC" w:rsidRPr="004953BC" w:rsidRDefault="004953BC" w:rsidP="006F0A74">
      <w:pPr>
        <w:pStyle w:val="a3"/>
        <w:numPr>
          <w:ilvl w:val="0"/>
          <w:numId w:val="8"/>
        </w:numPr>
        <w:tabs>
          <w:tab w:val="left" w:pos="3165"/>
        </w:tabs>
        <w:jc w:val="both"/>
        <w:rPr>
          <w:rFonts w:ascii="Times New Roman" w:hAnsi="Times New Roman" w:cs="Times New Roman"/>
          <w:sz w:val="28"/>
        </w:rPr>
      </w:pPr>
      <w:r w:rsidRPr="004953BC">
        <w:rPr>
          <w:rFonts w:ascii="Times New Roman" w:hAnsi="Times New Roman" w:cs="Times New Roman"/>
          <w:sz w:val="28"/>
        </w:rPr>
        <w:t>Creating a Hierarchical Work Structure (ISR) is the process of dividing project results and project work into smaller elements that are easier to manage.</w:t>
      </w:r>
    </w:p>
    <w:p w:rsidR="004953BC" w:rsidRP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Requirements collection</w:t>
      </w:r>
      <w:r>
        <w:rPr>
          <w:rFonts w:ascii="Times New Roman" w:hAnsi="Times New Roman" w:cs="Times New Roman"/>
          <w:sz w:val="28"/>
        </w:rPr>
        <w:t xml:space="preserve"> -</w:t>
      </w:r>
      <w:r w:rsidRPr="004953BC">
        <w:rPr>
          <w:rFonts w:ascii="Times New Roman" w:hAnsi="Times New Roman" w:cs="Times New Roman"/>
          <w:sz w:val="28"/>
        </w:rPr>
        <w:t xml:space="preserve"> is the process of identifying and documenting the requirements of project stakeholders to achieve project objectives. The success of the project </w:t>
      </w:r>
      <w:proofErr w:type="gramStart"/>
      <w:r w:rsidRPr="004953BC">
        <w:rPr>
          <w:rFonts w:ascii="Times New Roman" w:hAnsi="Times New Roman" w:cs="Times New Roman"/>
          <w:sz w:val="28"/>
        </w:rPr>
        <w:t>is directly affected</w:t>
      </w:r>
      <w:proofErr w:type="gramEnd"/>
      <w:r w:rsidRPr="004953BC">
        <w:rPr>
          <w:rFonts w:ascii="Times New Roman" w:hAnsi="Times New Roman" w:cs="Times New Roman"/>
          <w:sz w:val="28"/>
        </w:rPr>
        <w:t xml:space="preserve"> by the thoroughness of collecting and managing project and product requirements. Requirements include quantified and documented needs and</w:t>
      </w:r>
      <w:r>
        <w:rPr>
          <w:rFonts w:ascii="Times New Roman" w:hAnsi="Times New Roman" w:cs="Times New Roman"/>
          <w:sz w:val="28"/>
        </w:rPr>
        <w:t xml:space="preserve"> </w:t>
      </w:r>
      <w:r w:rsidRPr="004953BC">
        <w:rPr>
          <w:rFonts w:ascii="Times New Roman" w:hAnsi="Times New Roman" w:cs="Times New Roman"/>
          <w:sz w:val="28"/>
        </w:rPr>
        <w:t xml:space="preserve">expectations of the sponsor, the customer and other stakeholders of the project. These requirements should be identified, analyzed and recorded in sufficient detail so that they </w:t>
      </w:r>
      <w:proofErr w:type="gramStart"/>
      <w:r w:rsidRPr="004953BC">
        <w:rPr>
          <w:rFonts w:ascii="Times New Roman" w:hAnsi="Times New Roman" w:cs="Times New Roman"/>
          <w:sz w:val="28"/>
        </w:rPr>
        <w:t>can be measured</w:t>
      </w:r>
      <w:proofErr w:type="gramEnd"/>
      <w:r w:rsidRPr="004953BC">
        <w:rPr>
          <w:rFonts w:ascii="Times New Roman" w:hAnsi="Times New Roman" w:cs="Times New Roman"/>
          <w:sz w:val="28"/>
        </w:rPr>
        <w:t xml:space="preserve"> after the start of the project. Requirements collection is the definition of customer expectations and their management.</w:t>
      </w:r>
    </w:p>
    <w:p w:rsid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Requirements collection process:</w:t>
      </w:r>
    </w:p>
    <w:p w:rsidR="004953BC" w:rsidRP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1. Identification of participants and stakeholders</w:t>
      </w:r>
    </w:p>
    <w:p w:rsidR="004953BC" w:rsidRP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2. Identification of requirements</w:t>
      </w:r>
    </w:p>
    <w:p w:rsidR="004953BC" w:rsidRP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 xml:space="preserve">3. Review, structuring, categorization of requirements, including the definition of individual and general requirements </w:t>
      </w:r>
    </w:p>
    <w:p w:rsidR="004953BC" w:rsidRP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 xml:space="preserve">4. Analysis and ranking of requirements </w:t>
      </w:r>
    </w:p>
    <w:p w:rsidR="004953BC" w:rsidRP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5. Formation of documents and specifications of requirements</w:t>
      </w:r>
    </w:p>
    <w:p w:rsidR="004953BC" w:rsidRP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6. Coordination and approval of requirements</w:t>
      </w:r>
    </w:p>
    <w:p w:rsidR="004953BC" w:rsidRP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To collect requirements, it is important to choose the appropriate tool or method.</w:t>
      </w:r>
    </w:p>
    <w:p w:rsid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Tools and methods for collecting requirements:</w:t>
      </w:r>
    </w:p>
    <w:p w:rsidR="004953BC" w:rsidRPr="004953BC" w:rsidRDefault="004953BC" w:rsidP="006F0A74">
      <w:pPr>
        <w:pStyle w:val="a3"/>
        <w:numPr>
          <w:ilvl w:val="0"/>
          <w:numId w:val="8"/>
        </w:numPr>
        <w:tabs>
          <w:tab w:val="left" w:pos="3165"/>
        </w:tabs>
        <w:jc w:val="both"/>
        <w:rPr>
          <w:rFonts w:ascii="Times New Roman" w:hAnsi="Times New Roman" w:cs="Times New Roman"/>
          <w:sz w:val="28"/>
        </w:rPr>
      </w:pPr>
      <w:r w:rsidRPr="004953BC">
        <w:rPr>
          <w:rFonts w:ascii="Times New Roman" w:hAnsi="Times New Roman" w:cs="Times New Roman"/>
          <w:sz w:val="28"/>
        </w:rPr>
        <w:lastRenderedPageBreak/>
        <w:t xml:space="preserve">Interview; </w:t>
      </w:r>
    </w:p>
    <w:p w:rsidR="004953BC" w:rsidRPr="004953BC" w:rsidRDefault="004953BC" w:rsidP="006F0A74">
      <w:pPr>
        <w:pStyle w:val="a3"/>
        <w:numPr>
          <w:ilvl w:val="0"/>
          <w:numId w:val="8"/>
        </w:numPr>
        <w:tabs>
          <w:tab w:val="left" w:pos="3165"/>
        </w:tabs>
        <w:jc w:val="both"/>
        <w:rPr>
          <w:rFonts w:ascii="Times New Roman" w:hAnsi="Times New Roman" w:cs="Times New Roman"/>
          <w:sz w:val="28"/>
        </w:rPr>
      </w:pPr>
      <w:r w:rsidRPr="004953BC">
        <w:rPr>
          <w:rFonts w:ascii="Times New Roman" w:hAnsi="Times New Roman" w:cs="Times New Roman"/>
          <w:sz w:val="28"/>
        </w:rPr>
        <w:t xml:space="preserve">Focus groups; </w:t>
      </w:r>
    </w:p>
    <w:p w:rsidR="004953BC" w:rsidRPr="004953BC" w:rsidRDefault="004953BC" w:rsidP="006F0A74">
      <w:pPr>
        <w:pStyle w:val="a3"/>
        <w:numPr>
          <w:ilvl w:val="0"/>
          <w:numId w:val="8"/>
        </w:numPr>
        <w:tabs>
          <w:tab w:val="left" w:pos="3165"/>
        </w:tabs>
        <w:jc w:val="both"/>
        <w:rPr>
          <w:rFonts w:ascii="Times New Roman" w:hAnsi="Times New Roman" w:cs="Times New Roman"/>
          <w:sz w:val="28"/>
        </w:rPr>
      </w:pPr>
      <w:r w:rsidRPr="004953BC">
        <w:rPr>
          <w:rFonts w:ascii="Times New Roman" w:hAnsi="Times New Roman" w:cs="Times New Roman"/>
          <w:sz w:val="28"/>
        </w:rPr>
        <w:t xml:space="preserve">Seminars with moderator participation; </w:t>
      </w:r>
    </w:p>
    <w:p w:rsidR="004953BC" w:rsidRPr="004953BC" w:rsidRDefault="004953BC" w:rsidP="006F0A74">
      <w:pPr>
        <w:pStyle w:val="a3"/>
        <w:numPr>
          <w:ilvl w:val="0"/>
          <w:numId w:val="8"/>
        </w:numPr>
        <w:tabs>
          <w:tab w:val="left" w:pos="3165"/>
        </w:tabs>
        <w:jc w:val="both"/>
        <w:rPr>
          <w:rFonts w:ascii="Times New Roman" w:hAnsi="Times New Roman" w:cs="Times New Roman"/>
          <w:sz w:val="28"/>
        </w:rPr>
      </w:pPr>
      <w:r w:rsidRPr="004953BC">
        <w:rPr>
          <w:rFonts w:ascii="Times New Roman" w:hAnsi="Times New Roman" w:cs="Times New Roman"/>
          <w:sz w:val="28"/>
        </w:rPr>
        <w:t xml:space="preserve">Methods of group creativity: Brainstorming; Method of nominal groups; Construction of associative maps; Similarity diagram; Analysis of solutions based on a variety of criteria; </w:t>
      </w:r>
    </w:p>
    <w:p w:rsidR="004953BC" w:rsidRPr="004953BC" w:rsidRDefault="004953BC" w:rsidP="006F0A74">
      <w:pPr>
        <w:pStyle w:val="a3"/>
        <w:numPr>
          <w:ilvl w:val="0"/>
          <w:numId w:val="8"/>
        </w:numPr>
        <w:tabs>
          <w:tab w:val="left" w:pos="3165"/>
        </w:tabs>
        <w:jc w:val="both"/>
        <w:rPr>
          <w:rFonts w:ascii="Times New Roman" w:hAnsi="Times New Roman" w:cs="Times New Roman"/>
          <w:sz w:val="28"/>
        </w:rPr>
      </w:pPr>
      <w:r w:rsidRPr="004953BC">
        <w:rPr>
          <w:rFonts w:ascii="Times New Roman" w:hAnsi="Times New Roman" w:cs="Times New Roman"/>
          <w:sz w:val="28"/>
        </w:rPr>
        <w:t xml:space="preserve">Methods of group decision-making: Unanimity (Delphi method); Majority; Relative majority; Dictatorship; </w:t>
      </w:r>
    </w:p>
    <w:p w:rsidR="004953BC" w:rsidRPr="004953BC" w:rsidRDefault="004953BC" w:rsidP="006F0A74">
      <w:pPr>
        <w:pStyle w:val="a3"/>
        <w:numPr>
          <w:ilvl w:val="0"/>
          <w:numId w:val="8"/>
        </w:numPr>
        <w:tabs>
          <w:tab w:val="left" w:pos="3165"/>
        </w:tabs>
        <w:jc w:val="both"/>
        <w:rPr>
          <w:rFonts w:ascii="Times New Roman" w:hAnsi="Times New Roman" w:cs="Times New Roman"/>
          <w:sz w:val="28"/>
        </w:rPr>
      </w:pPr>
      <w:r w:rsidRPr="004953BC">
        <w:rPr>
          <w:rFonts w:ascii="Times New Roman" w:hAnsi="Times New Roman" w:cs="Times New Roman"/>
          <w:sz w:val="28"/>
        </w:rPr>
        <w:t xml:space="preserve">Questionnaires and surveys; </w:t>
      </w:r>
    </w:p>
    <w:p w:rsidR="004953BC" w:rsidRPr="004953BC" w:rsidRDefault="004953BC" w:rsidP="006F0A74">
      <w:pPr>
        <w:pStyle w:val="a3"/>
        <w:numPr>
          <w:ilvl w:val="0"/>
          <w:numId w:val="8"/>
        </w:numPr>
        <w:tabs>
          <w:tab w:val="left" w:pos="3165"/>
        </w:tabs>
        <w:jc w:val="both"/>
        <w:rPr>
          <w:rFonts w:ascii="Times New Roman" w:hAnsi="Times New Roman" w:cs="Times New Roman"/>
          <w:sz w:val="28"/>
        </w:rPr>
      </w:pPr>
      <w:r w:rsidRPr="004953BC">
        <w:rPr>
          <w:rFonts w:ascii="Times New Roman" w:hAnsi="Times New Roman" w:cs="Times New Roman"/>
          <w:sz w:val="28"/>
        </w:rPr>
        <w:t xml:space="preserve">Observations; </w:t>
      </w:r>
    </w:p>
    <w:p w:rsidR="004953BC" w:rsidRPr="004953BC" w:rsidRDefault="004953BC" w:rsidP="006F0A74">
      <w:pPr>
        <w:pStyle w:val="a3"/>
        <w:numPr>
          <w:ilvl w:val="0"/>
          <w:numId w:val="8"/>
        </w:numPr>
        <w:tabs>
          <w:tab w:val="left" w:pos="3165"/>
        </w:tabs>
        <w:jc w:val="both"/>
        <w:rPr>
          <w:rFonts w:ascii="Times New Roman" w:hAnsi="Times New Roman" w:cs="Times New Roman"/>
          <w:sz w:val="28"/>
        </w:rPr>
      </w:pPr>
      <w:r w:rsidRPr="004953BC">
        <w:rPr>
          <w:rFonts w:ascii="Times New Roman" w:hAnsi="Times New Roman" w:cs="Times New Roman"/>
          <w:sz w:val="28"/>
        </w:rPr>
        <w:t xml:space="preserve">Prototypes; </w:t>
      </w:r>
    </w:p>
    <w:p w:rsidR="004953BC" w:rsidRPr="004953BC" w:rsidRDefault="004953BC" w:rsidP="006F0A74">
      <w:pPr>
        <w:pStyle w:val="a3"/>
        <w:numPr>
          <w:ilvl w:val="0"/>
          <w:numId w:val="8"/>
        </w:numPr>
        <w:tabs>
          <w:tab w:val="left" w:pos="3165"/>
        </w:tabs>
        <w:jc w:val="both"/>
        <w:rPr>
          <w:rFonts w:ascii="Times New Roman" w:hAnsi="Times New Roman" w:cs="Times New Roman"/>
          <w:sz w:val="28"/>
        </w:rPr>
      </w:pPr>
      <w:r w:rsidRPr="004953BC">
        <w:rPr>
          <w:rFonts w:ascii="Times New Roman" w:hAnsi="Times New Roman" w:cs="Times New Roman"/>
          <w:sz w:val="28"/>
        </w:rPr>
        <w:t xml:space="preserve">Benchmarking; </w:t>
      </w:r>
    </w:p>
    <w:p w:rsidR="004953BC" w:rsidRPr="004953BC" w:rsidRDefault="004953BC" w:rsidP="006F0A74">
      <w:pPr>
        <w:pStyle w:val="a3"/>
        <w:numPr>
          <w:ilvl w:val="0"/>
          <w:numId w:val="8"/>
        </w:numPr>
        <w:tabs>
          <w:tab w:val="left" w:pos="3165"/>
        </w:tabs>
        <w:jc w:val="both"/>
        <w:rPr>
          <w:rFonts w:ascii="Times New Roman" w:hAnsi="Times New Roman" w:cs="Times New Roman"/>
          <w:sz w:val="28"/>
        </w:rPr>
      </w:pPr>
      <w:r w:rsidRPr="004953BC">
        <w:rPr>
          <w:rFonts w:ascii="Times New Roman" w:hAnsi="Times New Roman" w:cs="Times New Roman"/>
          <w:sz w:val="28"/>
        </w:rPr>
        <w:t xml:space="preserve">Contextual charts; </w:t>
      </w:r>
    </w:p>
    <w:p w:rsidR="004953BC" w:rsidRPr="004953BC" w:rsidRDefault="004953BC" w:rsidP="006F0A74">
      <w:pPr>
        <w:pStyle w:val="a3"/>
        <w:numPr>
          <w:ilvl w:val="0"/>
          <w:numId w:val="8"/>
        </w:numPr>
        <w:tabs>
          <w:tab w:val="left" w:pos="3165"/>
        </w:tabs>
        <w:jc w:val="both"/>
        <w:rPr>
          <w:rFonts w:ascii="Times New Roman" w:hAnsi="Times New Roman" w:cs="Times New Roman"/>
          <w:sz w:val="28"/>
        </w:rPr>
      </w:pPr>
      <w:r w:rsidRPr="004953BC">
        <w:rPr>
          <w:rFonts w:ascii="Times New Roman" w:hAnsi="Times New Roman" w:cs="Times New Roman"/>
          <w:sz w:val="28"/>
        </w:rPr>
        <w:t>Document analysis.</w:t>
      </w:r>
    </w:p>
    <w:p w:rsidR="004953BC" w:rsidRDefault="004953BC" w:rsidP="003D3CF1">
      <w:pPr>
        <w:tabs>
          <w:tab w:val="left" w:pos="3165"/>
        </w:tabs>
        <w:jc w:val="both"/>
        <w:rPr>
          <w:rFonts w:ascii="Times New Roman" w:hAnsi="Times New Roman" w:cs="Times New Roman"/>
          <w:sz w:val="28"/>
        </w:rPr>
      </w:pPr>
      <w:r w:rsidRPr="004953BC">
        <w:rPr>
          <w:rFonts w:ascii="Times New Roman" w:hAnsi="Times New Roman" w:cs="Times New Roman"/>
          <w:sz w:val="28"/>
        </w:rPr>
        <w:t>The result of collecting requirements is:</w:t>
      </w:r>
    </w:p>
    <w:p w:rsidR="00AB0512" w:rsidRPr="00AB0512" w:rsidRDefault="00AB0512" w:rsidP="006F0A74">
      <w:pPr>
        <w:pStyle w:val="a3"/>
        <w:numPr>
          <w:ilvl w:val="0"/>
          <w:numId w:val="9"/>
        </w:numPr>
        <w:tabs>
          <w:tab w:val="left" w:pos="3165"/>
        </w:tabs>
        <w:jc w:val="both"/>
        <w:rPr>
          <w:rFonts w:ascii="Times New Roman" w:hAnsi="Times New Roman" w:cs="Times New Roman"/>
          <w:sz w:val="28"/>
        </w:rPr>
      </w:pPr>
      <w:r w:rsidRPr="00AB0512">
        <w:rPr>
          <w:rFonts w:ascii="Times New Roman" w:hAnsi="Times New Roman" w:cs="Times New Roman"/>
          <w:sz w:val="28"/>
        </w:rPr>
        <w:t xml:space="preserve">Requirements documentation describes how individual requirements meet the business needs of the project. The requirements must be unambiguous (measurable and verifiable), traceable, complete, consistent, and acceptable to key stakeholders. </w:t>
      </w:r>
    </w:p>
    <w:p w:rsidR="00AB0512" w:rsidRPr="00AB0512" w:rsidRDefault="00AB0512" w:rsidP="006F0A74">
      <w:pPr>
        <w:pStyle w:val="a3"/>
        <w:numPr>
          <w:ilvl w:val="0"/>
          <w:numId w:val="9"/>
        </w:numPr>
        <w:tabs>
          <w:tab w:val="left" w:pos="3165"/>
        </w:tabs>
        <w:jc w:val="both"/>
        <w:rPr>
          <w:rFonts w:ascii="Times New Roman" w:hAnsi="Times New Roman" w:cs="Times New Roman"/>
          <w:sz w:val="28"/>
        </w:rPr>
      </w:pPr>
      <w:r w:rsidRPr="00AB0512">
        <w:rPr>
          <w:rFonts w:ascii="Times New Roman" w:hAnsi="Times New Roman" w:cs="Times New Roman"/>
          <w:sz w:val="28"/>
        </w:rPr>
        <w:t>The requirements tracking matrix is a table linking product requirements, starting from their creation and ending with the provision of deliverables corresponding to them. Applying a requirements tracking matrix helps make sure that each requirement adds business value by linking the requirement to the goals of the organization and the project.</w:t>
      </w:r>
    </w:p>
    <w:p w:rsidR="00AB0512" w:rsidRDefault="00AB0512" w:rsidP="003D3CF1">
      <w:pPr>
        <w:tabs>
          <w:tab w:val="left" w:pos="3165"/>
        </w:tabs>
        <w:jc w:val="both"/>
        <w:rPr>
          <w:rFonts w:ascii="Times New Roman" w:hAnsi="Times New Roman" w:cs="Times New Roman"/>
          <w:b/>
          <w:sz w:val="28"/>
        </w:rPr>
      </w:pPr>
      <w:r w:rsidRPr="00AB0512">
        <w:rPr>
          <w:rFonts w:ascii="Times New Roman" w:hAnsi="Times New Roman" w:cs="Times New Roman"/>
          <w:b/>
          <w:sz w:val="28"/>
        </w:rPr>
        <w:t>Content definition (project and product description)</w:t>
      </w:r>
    </w:p>
    <w:p w:rsidR="00AB0512" w:rsidRPr="00AB0512" w:rsidRDefault="00AB0512" w:rsidP="003D3CF1">
      <w:pPr>
        <w:tabs>
          <w:tab w:val="left" w:pos="3165"/>
        </w:tabs>
        <w:jc w:val="both"/>
        <w:rPr>
          <w:rFonts w:ascii="Times New Roman" w:hAnsi="Times New Roman" w:cs="Times New Roman"/>
          <w:sz w:val="28"/>
        </w:rPr>
      </w:pPr>
      <w:r w:rsidRPr="00AB0512">
        <w:rPr>
          <w:rFonts w:ascii="Times New Roman" w:hAnsi="Times New Roman" w:cs="Times New Roman"/>
          <w:sz w:val="28"/>
        </w:rPr>
        <w:t xml:space="preserve">Content definition is the process of developing a detailed description of the project and product. The preparation of a detailed description of the project content is extremely important for the success of the project and </w:t>
      </w:r>
      <w:proofErr w:type="gramStart"/>
      <w:r w:rsidRPr="00AB0512">
        <w:rPr>
          <w:rFonts w:ascii="Times New Roman" w:hAnsi="Times New Roman" w:cs="Times New Roman"/>
          <w:sz w:val="28"/>
        </w:rPr>
        <w:t>is based</w:t>
      </w:r>
      <w:proofErr w:type="gramEnd"/>
      <w:r w:rsidRPr="00AB0512">
        <w:rPr>
          <w:rFonts w:ascii="Times New Roman" w:hAnsi="Times New Roman" w:cs="Times New Roman"/>
          <w:sz w:val="28"/>
        </w:rPr>
        <w:t xml:space="preserve"> on the main results, assumptions and limitations documented during the initiation of the project. The content of the project is determined during planning and described in more detail as information about the project becomes available.</w:t>
      </w:r>
    </w:p>
    <w:p w:rsidR="00AB0512" w:rsidRPr="00AB0512" w:rsidRDefault="00AB0512" w:rsidP="003D3CF1">
      <w:pPr>
        <w:tabs>
          <w:tab w:val="left" w:pos="3165"/>
        </w:tabs>
        <w:jc w:val="both"/>
        <w:rPr>
          <w:rFonts w:ascii="Times New Roman" w:hAnsi="Times New Roman" w:cs="Times New Roman"/>
          <w:sz w:val="28"/>
        </w:rPr>
      </w:pPr>
      <w:r w:rsidRPr="00AB0512">
        <w:rPr>
          <w:rFonts w:ascii="Times New Roman" w:hAnsi="Times New Roman" w:cs="Times New Roman"/>
          <w:sz w:val="28"/>
        </w:rPr>
        <w:t xml:space="preserve">The key benefit of this process is that it describes the boundaries of a product, service or result by determining which of the collected requirements will be included in the content of the project and which </w:t>
      </w:r>
      <w:proofErr w:type="gramStart"/>
      <w:r w:rsidRPr="00AB0512">
        <w:rPr>
          <w:rFonts w:ascii="Times New Roman" w:hAnsi="Times New Roman" w:cs="Times New Roman"/>
          <w:sz w:val="28"/>
        </w:rPr>
        <w:t>are excluded</w:t>
      </w:r>
      <w:proofErr w:type="gramEnd"/>
      <w:r w:rsidRPr="00AB0512">
        <w:rPr>
          <w:rFonts w:ascii="Times New Roman" w:hAnsi="Times New Roman" w:cs="Times New Roman"/>
          <w:sz w:val="28"/>
        </w:rPr>
        <w:t xml:space="preserve"> from it.</w:t>
      </w:r>
    </w:p>
    <w:p w:rsidR="00AB0512" w:rsidRPr="00AB0512" w:rsidRDefault="00AB0512" w:rsidP="003D3CF1">
      <w:pPr>
        <w:tabs>
          <w:tab w:val="left" w:pos="3165"/>
        </w:tabs>
        <w:jc w:val="both"/>
        <w:rPr>
          <w:rFonts w:ascii="Times New Roman" w:hAnsi="Times New Roman" w:cs="Times New Roman"/>
          <w:sz w:val="28"/>
        </w:rPr>
      </w:pPr>
      <w:r w:rsidRPr="00AB0512">
        <w:rPr>
          <w:rFonts w:ascii="Times New Roman" w:hAnsi="Times New Roman" w:cs="Times New Roman"/>
          <w:sz w:val="28"/>
        </w:rPr>
        <w:lastRenderedPageBreak/>
        <w:t xml:space="preserve">Tools and methods that </w:t>
      </w:r>
      <w:proofErr w:type="gramStart"/>
      <w:r w:rsidRPr="00AB0512">
        <w:rPr>
          <w:rFonts w:ascii="Times New Roman" w:hAnsi="Times New Roman" w:cs="Times New Roman"/>
          <w:sz w:val="28"/>
        </w:rPr>
        <w:t>are used</w:t>
      </w:r>
      <w:proofErr w:type="gramEnd"/>
      <w:r w:rsidRPr="00AB0512">
        <w:rPr>
          <w:rFonts w:ascii="Times New Roman" w:hAnsi="Times New Roman" w:cs="Times New Roman"/>
          <w:sz w:val="28"/>
        </w:rPr>
        <w:t xml:space="preserve"> to determine the content of the project:</w:t>
      </w:r>
    </w:p>
    <w:p w:rsidR="00AB0512" w:rsidRPr="00AB0512" w:rsidRDefault="00AB0512" w:rsidP="006F0A74">
      <w:pPr>
        <w:pStyle w:val="a3"/>
        <w:numPr>
          <w:ilvl w:val="0"/>
          <w:numId w:val="8"/>
        </w:numPr>
        <w:tabs>
          <w:tab w:val="left" w:pos="3165"/>
        </w:tabs>
        <w:jc w:val="both"/>
        <w:rPr>
          <w:rFonts w:ascii="Times New Roman" w:hAnsi="Times New Roman" w:cs="Times New Roman"/>
          <w:sz w:val="28"/>
        </w:rPr>
      </w:pPr>
      <w:r w:rsidRPr="00AB0512">
        <w:rPr>
          <w:rFonts w:ascii="Times New Roman" w:hAnsi="Times New Roman" w:cs="Times New Roman"/>
          <w:sz w:val="28"/>
        </w:rPr>
        <w:t xml:space="preserve">Expert assessment </w:t>
      </w:r>
    </w:p>
    <w:p w:rsidR="00AB0512" w:rsidRPr="00AB0512" w:rsidRDefault="00AB0512" w:rsidP="006F0A74">
      <w:pPr>
        <w:pStyle w:val="a3"/>
        <w:numPr>
          <w:ilvl w:val="0"/>
          <w:numId w:val="8"/>
        </w:numPr>
        <w:tabs>
          <w:tab w:val="left" w:pos="3165"/>
        </w:tabs>
        <w:jc w:val="both"/>
        <w:rPr>
          <w:rFonts w:ascii="Times New Roman" w:hAnsi="Times New Roman" w:cs="Times New Roman"/>
          <w:sz w:val="28"/>
        </w:rPr>
      </w:pPr>
      <w:r w:rsidRPr="00AB0512">
        <w:rPr>
          <w:rFonts w:ascii="Times New Roman" w:hAnsi="Times New Roman" w:cs="Times New Roman"/>
          <w:sz w:val="28"/>
        </w:rPr>
        <w:t xml:space="preserve">Product Analysis </w:t>
      </w:r>
    </w:p>
    <w:p w:rsidR="00AB0512" w:rsidRPr="00AB0512" w:rsidRDefault="00AB0512" w:rsidP="006F0A74">
      <w:pPr>
        <w:pStyle w:val="a3"/>
        <w:numPr>
          <w:ilvl w:val="0"/>
          <w:numId w:val="8"/>
        </w:numPr>
        <w:tabs>
          <w:tab w:val="left" w:pos="3165"/>
        </w:tabs>
        <w:jc w:val="both"/>
        <w:rPr>
          <w:rFonts w:ascii="Times New Roman" w:hAnsi="Times New Roman" w:cs="Times New Roman"/>
          <w:sz w:val="28"/>
        </w:rPr>
      </w:pPr>
      <w:r w:rsidRPr="00AB0512">
        <w:rPr>
          <w:rFonts w:ascii="Times New Roman" w:hAnsi="Times New Roman" w:cs="Times New Roman"/>
          <w:sz w:val="28"/>
        </w:rPr>
        <w:t xml:space="preserve">Search for alternatives </w:t>
      </w:r>
    </w:p>
    <w:p w:rsidR="00AB0512" w:rsidRPr="00AB0512" w:rsidRDefault="00AB0512" w:rsidP="006F0A74">
      <w:pPr>
        <w:pStyle w:val="a3"/>
        <w:numPr>
          <w:ilvl w:val="0"/>
          <w:numId w:val="8"/>
        </w:numPr>
        <w:tabs>
          <w:tab w:val="left" w:pos="3165"/>
        </w:tabs>
        <w:jc w:val="both"/>
        <w:rPr>
          <w:rFonts w:ascii="Times New Roman" w:hAnsi="Times New Roman" w:cs="Times New Roman"/>
          <w:sz w:val="28"/>
        </w:rPr>
      </w:pPr>
      <w:r w:rsidRPr="00AB0512">
        <w:rPr>
          <w:rFonts w:ascii="Times New Roman" w:hAnsi="Times New Roman" w:cs="Times New Roman"/>
          <w:sz w:val="28"/>
        </w:rPr>
        <w:t>Seminars with moderator participation</w:t>
      </w:r>
    </w:p>
    <w:p w:rsidR="00AB0512" w:rsidRPr="00AB0512" w:rsidRDefault="00AB0512" w:rsidP="003D3CF1">
      <w:pPr>
        <w:tabs>
          <w:tab w:val="left" w:pos="3165"/>
        </w:tabs>
        <w:jc w:val="both"/>
        <w:rPr>
          <w:rFonts w:ascii="Times New Roman" w:hAnsi="Times New Roman" w:cs="Times New Roman"/>
          <w:sz w:val="28"/>
        </w:rPr>
      </w:pPr>
      <w:r w:rsidRPr="00AB0512">
        <w:rPr>
          <w:rFonts w:ascii="Times New Roman" w:hAnsi="Times New Roman" w:cs="Times New Roman"/>
          <w:sz w:val="28"/>
        </w:rPr>
        <w:t>After determining the content, we get a summary of the main deliverables, assumptions and limitations.</w:t>
      </w:r>
    </w:p>
    <w:p w:rsidR="00AB0512" w:rsidRPr="00AB0512" w:rsidRDefault="00AB0512" w:rsidP="003D3CF1">
      <w:pPr>
        <w:tabs>
          <w:tab w:val="left" w:pos="3165"/>
        </w:tabs>
        <w:jc w:val="both"/>
        <w:rPr>
          <w:rFonts w:ascii="Times New Roman" w:hAnsi="Times New Roman" w:cs="Times New Roman"/>
          <w:sz w:val="28"/>
        </w:rPr>
      </w:pPr>
      <w:r w:rsidRPr="00AB0512">
        <w:rPr>
          <w:rFonts w:ascii="Times New Roman" w:hAnsi="Times New Roman" w:cs="Times New Roman"/>
          <w:sz w:val="28"/>
        </w:rPr>
        <w:t xml:space="preserve">Basic elements: </w:t>
      </w:r>
    </w:p>
    <w:p w:rsidR="00AB0512" w:rsidRPr="00AB0512" w:rsidRDefault="00AB0512" w:rsidP="006F0A74">
      <w:pPr>
        <w:pStyle w:val="a3"/>
        <w:numPr>
          <w:ilvl w:val="0"/>
          <w:numId w:val="8"/>
        </w:numPr>
        <w:tabs>
          <w:tab w:val="left" w:pos="3165"/>
        </w:tabs>
        <w:jc w:val="both"/>
        <w:rPr>
          <w:rFonts w:ascii="Times New Roman" w:hAnsi="Times New Roman" w:cs="Times New Roman"/>
          <w:sz w:val="28"/>
        </w:rPr>
      </w:pPr>
      <w:r w:rsidRPr="00AB0512">
        <w:rPr>
          <w:rFonts w:ascii="Times New Roman" w:hAnsi="Times New Roman" w:cs="Times New Roman"/>
          <w:sz w:val="28"/>
        </w:rPr>
        <w:t>Description of the product content - the characteristics of the product, service or result described in the project charter or in the requirements documentation.</w:t>
      </w:r>
    </w:p>
    <w:p w:rsidR="00AB0512" w:rsidRPr="00AB0512" w:rsidRDefault="00AB0512" w:rsidP="006F0A74">
      <w:pPr>
        <w:pStyle w:val="a3"/>
        <w:numPr>
          <w:ilvl w:val="0"/>
          <w:numId w:val="8"/>
        </w:numPr>
        <w:tabs>
          <w:tab w:val="left" w:pos="3165"/>
        </w:tabs>
        <w:jc w:val="both"/>
        <w:rPr>
          <w:rFonts w:ascii="Times New Roman" w:hAnsi="Times New Roman" w:cs="Times New Roman"/>
          <w:sz w:val="28"/>
        </w:rPr>
      </w:pPr>
      <w:r w:rsidRPr="00AB0512">
        <w:rPr>
          <w:rFonts w:ascii="Times New Roman" w:hAnsi="Times New Roman" w:cs="Times New Roman"/>
          <w:sz w:val="28"/>
        </w:rPr>
        <w:t xml:space="preserve">Acceptance criteria - a set of conditions that </w:t>
      </w:r>
      <w:proofErr w:type="gramStart"/>
      <w:r w:rsidRPr="00AB0512">
        <w:rPr>
          <w:rFonts w:ascii="Times New Roman" w:hAnsi="Times New Roman" w:cs="Times New Roman"/>
          <w:sz w:val="28"/>
        </w:rPr>
        <w:t>must be met</w:t>
      </w:r>
      <w:proofErr w:type="gramEnd"/>
      <w:r w:rsidRPr="00AB0512">
        <w:rPr>
          <w:rFonts w:ascii="Times New Roman" w:hAnsi="Times New Roman" w:cs="Times New Roman"/>
          <w:sz w:val="28"/>
        </w:rPr>
        <w:t xml:space="preserve"> before the delivered results are accepted. </w:t>
      </w:r>
    </w:p>
    <w:p w:rsidR="00AB0512" w:rsidRPr="00AB0512" w:rsidRDefault="00AB0512" w:rsidP="006F0A74">
      <w:pPr>
        <w:pStyle w:val="a3"/>
        <w:numPr>
          <w:ilvl w:val="0"/>
          <w:numId w:val="8"/>
        </w:numPr>
        <w:tabs>
          <w:tab w:val="left" w:pos="3165"/>
        </w:tabs>
        <w:jc w:val="both"/>
        <w:rPr>
          <w:rFonts w:ascii="Times New Roman" w:hAnsi="Times New Roman" w:cs="Times New Roman"/>
          <w:sz w:val="28"/>
        </w:rPr>
      </w:pPr>
      <w:r w:rsidRPr="00AB0512">
        <w:rPr>
          <w:rFonts w:ascii="Times New Roman" w:hAnsi="Times New Roman" w:cs="Times New Roman"/>
          <w:sz w:val="28"/>
        </w:rPr>
        <w:t xml:space="preserve">Deliverable result - any unique and verifiable product, result, or ability to provide a service that needs to </w:t>
      </w:r>
      <w:proofErr w:type="gramStart"/>
      <w:r w:rsidRPr="00AB0512">
        <w:rPr>
          <w:rFonts w:ascii="Times New Roman" w:hAnsi="Times New Roman" w:cs="Times New Roman"/>
          <w:sz w:val="28"/>
        </w:rPr>
        <w:t>be produced</w:t>
      </w:r>
      <w:proofErr w:type="gramEnd"/>
      <w:r w:rsidRPr="00AB0512">
        <w:rPr>
          <w:rFonts w:ascii="Times New Roman" w:hAnsi="Times New Roman" w:cs="Times New Roman"/>
          <w:sz w:val="28"/>
        </w:rPr>
        <w:t xml:space="preserve"> to complete a process, phase, or project. </w:t>
      </w:r>
    </w:p>
    <w:p w:rsidR="00AB0512" w:rsidRPr="00AB0512" w:rsidRDefault="00AB0512" w:rsidP="006F0A74">
      <w:pPr>
        <w:pStyle w:val="a3"/>
        <w:numPr>
          <w:ilvl w:val="0"/>
          <w:numId w:val="8"/>
        </w:numPr>
        <w:tabs>
          <w:tab w:val="left" w:pos="3165"/>
        </w:tabs>
        <w:jc w:val="both"/>
        <w:rPr>
          <w:rFonts w:ascii="Times New Roman" w:hAnsi="Times New Roman" w:cs="Times New Roman"/>
          <w:sz w:val="28"/>
        </w:rPr>
      </w:pPr>
      <w:r w:rsidRPr="00AB0512">
        <w:rPr>
          <w:rFonts w:ascii="Times New Roman" w:hAnsi="Times New Roman" w:cs="Times New Roman"/>
          <w:sz w:val="28"/>
        </w:rPr>
        <w:t xml:space="preserve">Exceptions from the project - what is outside the content of the project helps to manage the expectations of </w:t>
      </w:r>
      <w:r>
        <w:rPr>
          <w:rFonts w:ascii="Times New Roman" w:hAnsi="Times New Roman" w:cs="Times New Roman"/>
          <w:sz w:val="28"/>
        </w:rPr>
        <w:t>stakeholders</w:t>
      </w:r>
    </w:p>
    <w:p w:rsidR="00AB0512" w:rsidRPr="00AB0512" w:rsidRDefault="00AB0512" w:rsidP="006F0A74">
      <w:pPr>
        <w:pStyle w:val="a3"/>
        <w:numPr>
          <w:ilvl w:val="0"/>
          <w:numId w:val="8"/>
        </w:numPr>
        <w:tabs>
          <w:tab w:val="left" w:pos="3165"/>
        </w:tabs>
        <w:jc w:val="both"/>
        <w:rPr>
          <w:rFonts w:ascii="Times New Roman" w:hAnsi="Times New Roman" w:cs="Times New Roman"/>
          <w:sz w:val="28"/>
        </w:rPr>
      </w:pPr>
      <w:r w:rsidRPr="00AB0512">
        <w:rPr>
          <w:rFonts w:ascii="Times New Roman" w:hAnsi="Times New Roman" w:cs="Times New Roman"/>
          <w:sz w:val="28"/>
        </w:rPr>
        <w:t xml:space="preserve">Limitations - internal or external limits or limiting conditions of the project related to its content that affect the execution of the project. </w:t>
      </w:r>
    </w:p>
    <w:p w:rsidR="00AB0512" w:rsidRDefault="00AB0512" w:rsidP="006F0A74">
      <w:pPr>
        <w:pStyle w:val="a3"/>
        <w:numPr>
          <w:ilvl w:val="0"/>
          <w:numId w:val="8"/>
        </w:numPr>
        <w:tabs>
          <w:tab w:val="left" w:pos="3165"/>
        </w:tabs>
        <w:jc w:val="both"/>
        <w:rPr>
          <w:rFonts w:ascii="Times New Roman" w:hAnsi="Times New Roman" w:cs="Times New Roman"/>
          <w:sz w:val="28"/>
        </w:rPr>
      </w:pPr>
      <w:r w:rsidRPr="00AB0512">
        <w:rPr>
          <w:rFonts w:ascii="Times New Roman" w:hAnsi="Times New Roman" w:cs="Times New Roman"/>
          <w:sz w:val="28"/>
        </w:rPr>
        <w:t xml:space="preserve">Assumptions are a factor in the planning process that </w:t>
      </w:r>
      <w:proofErr w:type="gramStart"/>
      <w:r w:rsidRPr="00AB0512">
        <w:rPr>
          <w:rFonts w:ascii="Times New Roman" w:hAnsi="Times New Roman" w:cs="Times New Roman"/>
          <w:sz w:val="28"/>
        </w:rPr>
        <w:t>is considered</w:t>
      </w:r>
      <w:proofErr w:type="gramEnd"/>
      <w:r w:rsidRPr="00AB0512">
        <w:rPr>
          <w:rFonts w:ascii="Times New Roman" w:hAnsi="Times New Roman" w:cs="Times New Roman"/>
          <w:sz w:val="28"/>
        </w:rPr>
        <w:t xml:space="preserve"> true, real or certain without providing evidence and without demonstration. It also describes the potential impact of these factors in case they turn out to be erroneous.</w:t>
      </w:r>
    </w:p>
    <w:p w:rsidR="00AB0512" w:rsidRPr="00AB0512" w:rsidRDefault="00AB0512" w:rsidP="003D3CF1">
      <w:pPr>
        <w:tabs>
          <w:tab w:val="left" w:pos="3165"/>
        </w:tabs>
        <w:ind w:left="360"/>
        <w:jc w:val="both"/>
        <w:rPr>
          <w:rFonts w:ascii="Times New Roman" w:hAnsi="Times New Roman" w:cs="Times New Roman"/>
          <w:b/>
          <w:sz w:val="28"/>
        </w:rPr>
      </w:pPr>
      <w:r w:rsidRPr="00AB0512">
        <w:rPr>
          <w:rFonts w:ascii="Times New Roman" w:hAnsi="Times New Roman" w:cs="Times New Roman"/>
          <w:b/>
          <w:sz w:val="28"/>
        </w:rPr>
        <w:t>Creating a hierarchical structure of work (</w:t>
      </w:r>
      <w:r>
        <w:rPr>
          <w:rFonts w:ascii="Times New Roman" w:hAnsi="Times New Roman" w:cs="Times New Roman"/>
          <w:b/>
          <w:sz w:val="28"/>
        </w:rPr>
        <w:t>HSW</w:t>
      </w:r>
      <w:r w:rsidRPr="00AB0512">
        <w:rPr>
          <w:rFonts w:ascii="Times New Roman" w:hAnsi="Times New Roman" w:cs="Times New Roman"/>
          <w:b/>
          <w:sz w:val="28"/>
        </w:rPr>
        <w:t>)</w:t>
      </w:r>
    </w:p>
    <w:p w:rsidR="00790F6F" w:rsidRPr="00790F6F" w:rsidRDefault="00AB0512" w:rsidP="003D3CF1">
      <w:pPr>
        <w:tabs>
          <w:tab w:val="left" w:pos="3165"/>
        </w:tabs>
        <w:ind w:left="360"/>
        <w:jc w:val="both"/>
        <w:rPr>
          <w:rFonts w:ascii="Times New Roman" w:hAnsi="Times New Roman" w:cs="Times New Roman"/>
          <w:sz w:val="28"/>
        </w:rPr>
      </w:pPr>
      <w:r w:rsidRPr="00AB0512">
        <w:rPr>
          <w:rFonts w:ascii="Times New Roman" w:hAnsi="Times New Roman" w:cs="Times New Roman"/>
          <w:sz w:val="28"/>
        </w:rPr>
        <w:t>Creating a hierarchical Work structure (</w:t>
      </w:r>
      <w:r>
        <w:rPr>
          <w:rFonts w:ascii="Times New Roman" w:hAnsi="Times New Roman" w:cs="Times New Roman"/>
          <w:sz w:val="28"/>
        </w:rPr>
        <w:t>HSW</w:t>
      </w:r>
      <w:r w:rsidRPr="00AB0512">
        <w:rPr>
          <w:rFonts w:ascii="Times New Roman" w:hAnsi="Times New Roman" w:cs="Times New Roman"/>
          <w:sz w:val="28"/>
        </w:rPr>
        <w:t xml:space="preserve">) is the process of dividing project results and project work into smaller elements that are easier to manage. At each lower level, the </w:t>
      </w:r>
      <w:r>
        <w:rPr>
          <w:rFonts w:ascii="Times New Roman" w:hAnsi="Times New Roman" w:cs="Times New Roman"/>
          <w:sz w:val="28"/>
        </w:rPr>
        <w:t>HSW</w:t>
      </w:r>
      <w:r w:rsidRPr="00AB0512">
        <w:rPr>
          <w:rFonts w:ascii="Times New Roman" w:hAnsi="Times New Roman" w:cs="Times New Roman"/>
          <w:sz w:val="28"/>
        </w:rPr>
        <w:t xml:space="preserve"> presents an increasingly detailed description of the work on the project. The </w:t>
      </w:r>
      <w:r>
        <w:rPr>
          <w:rFonts w:ascii="Times New Roman" w:hAnsi="Times New Roman" w:cs="Times New Roman"/>
          <w:sz w:val="28"/>
        </w:rPr>
        <w:t>H</w:t>
      </w:r>
      <w:r w:rsidR="00790F6F">
        <w:rPr>
          <w:rFonts w:ascii="Times New Roman" w:hAnsi="Times New Roman" w:cs="Times New Roman"/>
          <w:sz w:val="28"/>
        </w:rPr>
        <w:t>S</w:t>
      </w:r>
      <w:r>
        <w:rPr>
          <w:rFonts w:ascii="Times New Roman" w:hAnsi="Times New Roman" w:cs="Times New Roman"/>
          <w:sz w:val="28"/>
        </w:rPr>
        <w:t>W</w:t>
      </w:r>
      <w:r w:rsidRPr="00AB0512">
        <w:rPr>
          <w:rFonts w:ascii="Times New Roman" w:hAnsi="Times New Roman" w:cs="Times New Roman"/>
          <w:sz w:val="28"/>
        </w:rPr>
        <w:t xml:space="preserve"> organizes and determines the overall content of the project and presents the works specified in the current approved description of the project content</w:t>
      </w:r>
      <w:r w:rsidR="00790F6F">
        <w:rPr>
          <w:rFonts w:ascii="Times New Roman" w:hAnsi="Times New Roman" w:cs="Times New Roman"/>
          <w:sz w:val="28"/>
        </w:rPr>
        <w:t xml:space="preserve"> </w:t>
      </w:r>
      <w:r w:rsidR="00790F6F" w:rsidRPr="00790F6F">
        <w:rPr>
          <w:rFonts w:ascii="Times New Roman" w:hAnsi="Times New Roman" w:cs="Times New Roman"/>
          <w:sz w:val="28"/>
        </w:rPr>
        <w:t>when developing a hierarchical structure of work, it is necessary to adhere to the following requirements:</w:t>
      </w:r>
    </w:p>
    <w:p w:rsidR="00790F6F" w:rsidRPr="00790F6F" w:rsidRDefault="00790F6F" w:rsidP="003D3CF1">
      <w:pPr>
        <w:tabs>
          <w:tab w:val="left" w:pos="3165"/>
        </w:tabs>
        <w:ind w:left="360"/>
        <w:jc w:val="both"/>
        <w:rPr>
          <w:rFonts w:ascii="Times New Roman" w:hAnsi="Times New Roman" w:cs="Times New Roman"/>
          <w:sz w:val="28"/>
        </w:rPr>
      </w:pPr>
      <w:r w:rsidRPr="00790F6F">
        <w:rPr>
          <w:rFonts w:ascii="Times New Roman" w:hAnsi="Times New Roman" w:cs="Times New Roman"/>
          <w:sz w:val="28"/>
        </w:rPr>
        <w:t xml:space="preserve">1) Each new level in the </w:t>
      </w:r>
      <w:r w:rsidR="00502000">
        <w:rPr>
          <w:rFonts w:ascii="Times New Roman" w:hAnsi="Times New Roman" w:cs="Times New Roman"/>
          <w:sz w:val="28"/>
        </w:rPr>
        <w:t>HSW</w:t>
      </w:r>
      <w:r w:rsidRPr="00790F6F">
        <w:rPr>
          <w:rFonts w:ascii="Times New Roman" w:hAnsi="Times New Roman" w:cs="Times New Roman"/>
          <w:sz w:val="28"/>
        </w:rPr>
        <w:t xml:space="preserve"> adds more detailed elements, each of the elements is associated with a more general element located a level higher.</w:t>
      </w:r>
    </w:p>
    <w:p w:rsidR="00790F6F" w:rsidRPr="00790F6F" w:rsidRDefault="00790F6F" w:rsidP="003D3CF1">
      <w:pPr>
        <w:tabs>
          <w:tab w:val="left" w:pos="3165"/>
        </w:tabs>
        <w:ind w:left="360"/>
        <w:jc w:val="both"/>
        <w:rPr>
          <w:rFonts w:ascii="Times New Roman" w:hAnsi="Times New Roman" w:cs="Times New Roman"/>
          <w:sz w:val="28"/>
        </w:rPr>
      </w:pPr>
      <w:r w:rsidRPr="00790F6F">
        <w:rPr>
          <w:rFonts w:ascii="Times New Roman" w:hAnsi="Times New Roman" w:cs="Times New Roman"/>
          <w:sz w:val="28"/>
        </w:rPr>
        <w:lastRenderedPageBreak/>
        <w:t>At any of the levels, only one "parent" (total) element corresponds to a group of "child" (detailed) elements. This is the fundamental rule that ensures the correctness of the summation of the cost and generalization of information about the work during the transition from one level to another</w:t>
      </w:r>
      <w:proofErr w:type="gramStart"/>
      <w:r w:rsidRPr="00790F6F">
        <w:rPr>
          <w:rFonts w:ascii="Times New Roman" w:hAnsi="Times New Roman" w:cs="Times New Roman"/>
          <w:sz w:val="28"/>
        </w:rPr>
        <w:t>;</w:t>
      </w:r>
      <w:proofErr w:type="gramEnd"/>
    </w:p>
    <w:p w:rsidR="00790F6F" w:rsidRPr="00790F6F" w:rsidRDefault="00790F6F" w:rsidP="003D3CF1">
      <w:pPr>
        <w:tabs>
          <w:tab w:val="left" w:pos="3165"/>
        </w:tabs>
        <w:ind w:left="360"/>
        <w:jc w:val="both"/>
        <w:rPr>
          <w:rFonts w:ascii="Times New Roman" w:hAnsi="Times New Roman" w:cs="Times New Roman"/>
          <w:sz w:val="28"/>
        </w:rPr>
      </w:pPr>
      <w:r w:rsidRPr="00790F6F">
        <w:rPr>
          <w:rFonts w:ascii="Times New Roman" w:hAnsi="Times New Roman" w:cs="Times New Roman"/>
          <w:sz w:val="28"/>
        </w:rPr>
        <w:t xml:space="preserve">2) Each element of the </w:t>
      </w:r>
      <w:r w:rsidR="00502000">
        <w:rPr>
          <w:rFonts w:ascii="Times New Roman" w:hAnsi="Times New Roman" w:cs="Times New Roman"/>
          <w:sz w:val="28"/>
        </w:rPr>
        <w:t>HSW</w:t>
      </w:r>
      <w:r w:rsidRPr="00790F6F">
        <w:rPr>
          <w:rFonts w:ascii="Times New Roman" w:hAnsi="Times New Roman" w:cs="Times New Roman"/>
          <w:sz w:val="28"/>
        </w:rPr>
        <w:t xml:space="preserve"> should act as an aggregated result ("sum", "total") of all subordinate "child" elements into which it is decomposed (split).</w:t>
      </w:r>
    </w:p>
    <w:p w:rsidR="00790F6F" w:rsidRPr="00790F6F" w:rsidRDefault="00790F6F" w:rsidP="003D3CF1">
      <w:pPr>
        <w:tabs>
          <w:tab w:val="left" w:pos="3165"/>
        </w:tabs>
        <w:ind w:left="360"/>
        <w:jc w:val="both"/>
        <w:rPr>
          <w:rFonts w:ascii="Times New Roman" w:hAnsi="Times New Roman" w:cs="Times New Roman"/>
          <w:sz w:val="28"/>
        </w:rPr>
      </w:pPr>
      <w:r w:rsidRPr="00790F6F">
        <w:rPr>
          <w:rFonts w:ascii="Times New Roman" w:hAnsi="Times New Roman" w:cs="Times New Roman"/>
          <w:sz w:val="28"/>
        </w:rPr>
        <w:t>The "100% rule" means that the detailed work of each subsequent level of partitioning must fully ensure that the work is completed and the result of the task of a higher level is obtained.;</w:t>
      </w:r>
    </w:p>
    <w:p w:rsidR="00790F6F" w:rsidRPr="00790F6F" w:rsidRDefault="00790F6F" w:rsidP="003D3CF1">
      <w:pPr>
        <w:tabs>
          <w:tab w:val="left" w:pos="3165"/>
        </w:tabs>
        <w:ind w:left="360"/>
        <w:jc w:val="both"/>
        <w:rPr>
          <w:rFonts w:ascii="Times New Roman" w:hAnsi="Times New Roman" w:cs="Times New Roman"/>
          <w:sz w:val="28"/>
        </w:rPr>
      </w:pPr>
      <w:r w:rsidRPr="00790F6F">
        <w:rPr>
          <w:rFonts w:ascii="Times New Roman" w:hAnsi="Times New Roman" w:cs="Times New Roman"/>
          <w:sz w:val="28"/>
        </w:rPr>
        <w:t>3) Work packages and jobs must be unique and different from other work packages.</w:t>
      </w:r>
    </w:p>
    <w:p w:rsidR="00790F6F" w:rsidRPr="00790F6F" w:rsidRDefault="00790F6F" w:rsidP="003D3CF1">
      <w:pPr>
        <w:tabs>
          <w:tab w:val="left" w:pos="3165"/>
        </w:tabs>
        <w:ind w:left="360"/>
        <w:jc w:val="both"/>
        <w:rPr>
          <w:rFonts w:ascii="Times New Roman" w:hAnsi="Times New Roman" w:cs="Times New Roman"/>
          <w:sz w:val="28"/>
        </w:rPr>
      </w:pPr>
      <w:r w:rsidRPr="00790F6F">
        <w:rPr>
          <w:rFonts w:ascii="Times New Roman" w:hAnsi="Times New Roman" w:cs="Times New Roman"/>
          <w:sz w:val="28"/>
        </w:rPr>
        <w:t>Duplication of work is unacceptable</w:t>
      </w:r>
      <w:proofErr w:type="gramStart"/>
      <w:r w:rsidRPr="00790F6F">
        <w:rPr>
          <w:rFonts w:ascii="Times New Roman" w:hAnsi="Times New Roman" w:cs="Times New Roman"/>
          <w:sz w:val="28"/>
        </w:rPr>
        <w:t>;</w:t>
      </w:r>
      <w:proofErr w:type="gramEnd"/>
    </w:p>
    <w:p w:rsidR="00790F6F" w:rsidRPr="00790F6F" w:rsidRDefault="00790F6F" w:rsidP="003D3CF1">
      <w:pPr>
        <w:tabs>
          <w:tab w:val="left" w:pos="3165"/>
        </w:tabs>
        <w:ind w:left="360"/>
        <w:jc w:val="both"/>
        <w:rPr>
          <w:rFonts w:ascii="Times New Roman" w:hAnsi="Times New Roman" w:cs="Times New Roman"/>
          <w:sz w:val="28"/>
        </w:rPr>
      </w:pPr>
      <w:r w:rsidRPr="00790F6F">
        <w:rPr>
          <w:rFonts w:ascii="Times New Roman" w:hAnsi="Times New Roman" w:cs="Times New Roman"/>
          <w:sz w:val="28"/>
        </w:rPr>
        <w:t>4) The parent element must have more than one child element.</w:t>
      </w:r>
    </w:p>
    <w:p w:rsidR="00790F6F" w:rsidRPr="00790F6F" w:rsidRDefault="00790F6F" w:rsidP="003D3CF1">
      <w:pPr>
        <w:tabs>
          <w:tab w:val="left" w:pos="3165"/>
        </w:tabs>
        <w:ind w:left="360"/>
        <w:jc w:val="both"/>
        <w:rPr>
          <w:rFonts w:ascii="Times New Roman" w:hAnsi="Times New Roman" w:cs="Times New Roman"/>
          <w:sz w:val="28"/>
        </w:rPr>
      </w:pPr>
      <w:r w:rsidRPr="00790F6F">
        <w:rPr>
          <w:rFonts w:ascii="Times New Roman" w:hAnsi="Times New Roman" w:cs="Times New Roman"/>
          <w:sz w:val="28"/>
        </w:rPr>
        <w:t>This rule avoids an excess of levels and provides a structure suitable for performing aggregation operations</w:t>
      </w:r>
      <w:r w:rsidR="00502000" w:rsidRPr="00790F6F">
        <w:rPr>
          <w:rFonts w:ascii="Times New Roman" w:hAnsi="Times New Roman" w:cs="Times New Roman"/>
          <w:sz w:val="28"/>
        </w:rPr>
        <w:t>.</w:t>
      </w:r>
    </w:p>
    <w:p w:rsidR="00790F6F" w:rsidRPr="00790F6F" w:rsidRDefault="00790F6F" w:rsidP="003D3CF1">
      <w:pPr>
        <w:tabs>
          <w:tab w:val="left" w:pos="3165"/>
        </w:tabs>
        <w:ind w:left="360"/>
        <w:jc w:val="both"/>
        <w:rPr>
          <w:rFonts w:ascii="Times New Roman" w:hAnsi="Times New Roman" w:cs="Times New Roman"/>
          <w:sz w:val="28"/>
        </w:rPr>
      </w:pPr>
      <w:r w:rsidRPr="00790F6F">
        <w:rPr>
          <w:rFonts w:ascii="Times New Roman" w:hAnsi="Times New Roman" w:cs="Times New Roman"/>
          <w:sz w:val="28"/>
        </w:rPr>
        <w:t>5) The ISR should be complete, but not redundant.</w:t>
      </w:r>
    </w:p>
    <w:p w:rsidR="00790F6F" w:rsidRPr="00790F6F" w:rsidRDefault="00790F6F" w:rsidP="003D3CF1">
      <w:pPr>
        <w:tabs>
          <w:tab w:val="left" w:pos="3165"/>
        </w:tabs>
        <w:ind w:left="360"/>
        <w:jc w:val="both"/>
        <w:rPr>
          <w:rFonts w:ascii="Times New Roman" w:hAnsi="Times New Roman" w:cs="Times New Roman"/>
          <w:sz w:val="28"/>
        </w:rPr>
      </w:pPr>
      <w:r w:rsidRPr="00790F6F">
        <w:rPr>
          <w:rFonts w:ascii="Times New Roman" w:hAnsi="Times New Roman" w:cs="Times New Roman"/>
          <w:sz w:val="28"/>
        </w:rPr>
        <w:t xml:space="preserve">All the work of the </w:t>
      </w:r>
      <w:r w:rsidR="00502000">
        <w:rPr>
          <w:rFonts w:ascii="Times New Roman" w:hAnsi="Times New Roman" w:cs="Times New Roman"/>
          <w:sz w:val="28"/>
        </w:rPr>
        <w:t>HSW</w:t>
      </w:r>
      <w:r w:rsidRPr="00790F6F">
        <w:rPr>
          <w:rFonts w:ascii="Times New Roman" w:hAnsi="Times New Roman" w:cs="Times New Roman"/>
          <w:sz w:val="28"/>
        </w:rPr>
        <w:t xml:space="preserve"> is the work that </w:t>
      </w:r>
      <w:proofErr w:type="gramStart"/>
      <w:r w:rsidRPr="00790F6F">
        <w:rPr>
          <w:rFonts w:ascii="Times New Roman" w:hAnsi="Times New Roman" w:cs="Times New Roman"/>
          <w:sz w:val="28"/>
        </w:rPr>
        <w:t>will be performed</w:t>
      </w:r>
      <w:proofErr w:type="gramEnd"/>
      <w:r w:rsidRPr="00790F6F">
        <w:rPr>
          <w:rFonts w:ascii="Times New Roman" w:hAnsi="Times New Roman" w:cs="Times New Roman"/>
          <w:sz w:val="28"/>
        </w:rPr>
        <w:t xml:space="preserve"> during the project. Works not included in the ISR are not included in the project and </w:t>
      </w:r>
      <w:proofErr w:type="gramStart"/>
      <w:r w:rsidRPr="00790F6F">
        <w:rPr>
          <w:rFonts w:ascii="Times New Roman" w:hAnsi="Times New Roman" w:cs="Times New Roman"/>
          <w:sz w:val="28"/>
        </w:rPr>
        <w:t>are not performed</w:t>
      </w:r>
      <w:proofErr w:type="gramEnd"/>
      <w:r w:rsidRPr="00790F6F">
        <w:rPr>
          <w:rFonts w:ascii="Times New Roman" w:hAnsi="Times New Roman" w:cs="Times New Roman"/>
          <w:sz w:val="28"/>
        </w:rPr>
        <w:t>;</w:t>
      </w:r>
    </w:p>
    <w:p w:rsidR="00790F6F" w:rsidRPr="00790F6F" w:rsidRDefault="00790F6F" w:rsidP="003D3CF1">
      <w:pPr>
        <w:tabs>
          <w:tab w:val="left" w:pos="3165"/>
        </w:tabs>
        <w:ind w:left="360"/>
        <w:jc w:val="both"/>
        <w:rPr>
          <w:rFonts w:ascii="Times New Roman" w:hAnsi="Times New Roman" w:cs="Times New Roman"/>
          <w:sz w:val="28"/>
        </w:rPr>
      </w:pPr>
      <w:r w:rsidRPr="00790F6F">
        <w:rPr>
          <w:rFonts w:ascii="Times New Roman" w:hAnsi="Times New Roman" w:cs="Times New Roman"/>
          <w:sz w:val="28"/>
        </w:rPr>
        <w:t>6) The section of the ISR at any level of detail represents a complete list of works of the project of a certain level of enlargement (in accordance with the level at which the section was made).</w:t>
      </w:r>
    </w:p>
    <w:p w:rsidR="00790F6F" w:rsidRPr="00790F6F" w:rsidRDefault="00790F6F" w:rsidP="003D3CF1">
      <w:pPr>
        <w:tabs>
          <w:tab w:val="left" w:pos="3165"/>
        </w:tabs>
        <w:ind w:left="360"/>
        <w:jc w:val="both"/>
        <w:rPr>
          <w:rFonts w:ascii="Times New Roman" w:hAnsi="Times New Roman" w:cs="Times New Roman"/>
          <w:sz w:val="28"/>
        </w:rPr>
      </w:pPr>
      <w:r w:rsidRPr="00790F6F">
        <w:rPr>
          <w:rFonts w:ascii="Times New Roman" w:hAnsi="Times New Roman" w:cs="Times New Roman"/>
          <w:sz w:val="28"/>
        </w:rPr>
        <w:t>Each next level represents the next level of detail of project operations.</w:t>
      </w:r>
    </w:p>
    <w:p w:rsidR="00790F6F" w:rsidRPr="00790F6F" w:rsidRDefault="00790F6F" w:rsidP="003D3CF1">
      <w:pPr>
        <w:tabs>
          <w:tab w:val="left" w:pos="3165"/>
        </w:tabs>
        <w:ind w:left="360"/>
        <w:jc w:val="both"/>
        <w:rPr>
          <w:rFonts w:ascii="Times New Roman" w:hAnsi="Times New Roman" w:cs="Times New Roman"/>
          <w:sz w:val="28"/>
        </w:rPr>
      </w:pPr>
      <w:r w:rsidRPr="00790F6F">
        <w:rPr>
          <w:rFonts w:ascii="Times New Roman" w:hAnsi="Times New Roman" w:cs="Times New Roman"/>
          <w:sz w:val="28"/>
        </w:rPr>
        <w:t xml:space="preserve">7) The development of the </w:t>
      </w:r>
      <w:r w:rsidR="00502000">
        <w:rPr>
          <w:rFonts w:ascii="Times New Roman" w:hAnsi="Times New Roman" w:cs="Times New Roman"/>
          <w:sz w:val="28"/>
        </w:rPr>
        <w:t>HSW</w:t>
      </w:r>
      <w:r w:rsidRPr="00790F6F">
        <w:rPr>
          <w:rFonts w:ascii="Times New Roman" w:hAnsi="Times New Roman" w:cs="Times New Roman"/>
          <w:sz w:val="28"/>
        </w:rPr>
        <w:t xml:space="preserve"> is carried out by the method of sequential partitioning "from top to bottom", but can be supplemented by the "bottom-up" method.</w:t>
      </w:r>
    </w:p>
    <w:p w:rsidR="00790F6F" w:rsidRPr="00790F6F" w:rsidRDefault="00790F6F" w:rsidP="003D3CF1">
      <w:pPr>
        <w:tabs>
          <w:tab w:val="left" w:pos="3165"/>
        </w:tabs>
        <w:ind w:left="360"/>
        <w:jc w:val="both"/>
        <w:rPr>
          <w:rFonts w:ascii="Times New Roman" w:hAnsi="Times New Roman" w:cs="Times New Roman"/>
          <w:sz w:val="28"/>
        </w:rPr>
      </w:pPr>
      <w:r w:rsidRPr="00790F6F">
        <w:rPr>
          <w:rFonts w:ascii="Times New Roman" w:hAnsi="Times New Roman" w:cs="Times New Roman"/>
          <w:sz w:val="28"/>
        </w:rPr>
        <w:t xml:space="preserve">Standard technological sequences of works </w:t>
      </w:r>
      <w:proofErr w:type="gramStart"/>
      <w:r w:rsidRPr="00790F6F">
        <w:rPr>
          <w:rFonts w:ascii="Times New Roman" w:hAnsi="Times New Roman" w:cs="Times New Roman"/>
          <w:sz w:val="28"/>
        </w:rPr>
        <w:t>can be used</w:t>
      </w:r>
      <w:proofErr w:type="gramEnd"/>
      <w:r w:rsidRPr="00790F6F">
        <w:rPr>
          <w:rFonts w:ascii="Times New Roman" w:hAnsi="Times New Roman" w:cs="Times New Roman"/>
          <w:sz w:val="28"/>
        </w:rPr>
        <w:t xml:space="preserve"> for standard project works;</w:t>
      </w:r>
    </w:p>
    <w:p w:rsidR="00790F6F" w:rsidRPr="00790F6F" w:rsidRDefault="00790F6F" w:rsidP="003D3CF1">
      <w:pPr>
        <w:tabs>
          <w:tab w:val="left" w:pos="3165"/>
        </w:tabs>
        <w:ind w:left="360"/>
        <w:jc w:val="both"/>
        <w:rPr>
          <w:rFonts w:ascii="Times New Roman" w:hAnsi="Times New Roman" w:cs="Times New Roman"/>
          <w:sz w:val="28"/>
        </w:rPr>
      </w:pPr>
      <w:r w:rsidRPr="00790F6F">
        <w:rPr>
          <w:rFonts w:ascii="Times New Roman" w:hAnsi="Times New Roman" w:cs="Times New Roman"/>
          <w:sz w:val="28"/>
        </w:rPr>
        <w:t xml:space="preserve">8) The division of work </w:t>
      </w:r>
      <w:proofErr w:type="gramStart"/>
      <w:r w:rsidRPr="00790F6F">
        <w:rPr>
          <w:rFonts w:ascii="Times New Roman" w:hAnsi="Times New Roman" w:cs="Times New Roman"/>
          <w:sz w:val="28"/>
        </w:rPr>
        <w:t>should be carried out</w:t>
      </w:r>
      <w:proofErr w:type="gramEnd"/>
      <w:r w:rsidRPr="00790F6F">
        <w:rPr>
          <w:rFonts w:ascii="Times New Roman" w:hAnsi="Times New Roman" w:cs="Times New Roman"/>
          <w:sz w:val="28"/>
        </w:rPr>
        <w:t xml:space="preserve"> until elementary results and works of the project are determined for each branch of the structure, ensuring the achievement of all the goals of the project.</w:t>
      </w:r>
    </w:p>
    <w:p w:rsidR="00AB0512" w:rsidRDefault="00502000" w:rsidP="003D3CF1">
      <w:pPr>
        <w:tabs>
          <w:tab w:val="left" w:pos="3165"/>
        </w:tabs>
        <w:ind w:left="360"/>
        <w:jc w:val="both"/>
        <w:rPr>
          <w:rFonts w:ascii="Times New Roman" w:hAnsi="Times New Roman" w:cs="Times New Roman"/>
          <w:sz w:val="28"/>
        </w:rPr>
      </w:pPr>
      <w:r w:rsidRPr="00790F6F">
        <w:rPr>
          <w:rFonts w:ascii="Times New Roman" w:hAnsi="Times New Roman" w:cs="Times New Roman"/>
          <w:sz w:val="28"/>
        </w:rPr>
        <w:lastRenderedPageBreak/>
        <w:t>For</w:t>
      </w:r>
      <w:r w:rsidR="00790F6F" w:rsidRPr="00790F6F">
        <w:rPr>
          <w:rFonts w:ascii="Times New Roman" w:hAnsi="Times New Roman" w:cs="Times New Roman"/>
          <w:sz w:val="28"/>
        </w:rPr>
        <w:t xml:space="preserve"> example</w:t>
      </w:r>
    </w:p>
    <w:p w:rsidR="00C439AD" w:rsidRPr="00C439AD" w:rsidRDefault="00502000" w:rsidP="007834E3">
      <w:pPr>
        <w:tabs>
          <w:tab w:val="left" w:pos="3165"/>
        </w:tabs>
        <w:ind w:left="360"/>
        <w:jc w:val="both"/>
        <w:rPr>
          <w:rFonts w:ascii="Times New Roman" w:hAnsi="Times New Roman" w:cs="Times New Roman"/>
          <w:sz w:val="28"/>
        </w:rPr>
      </w:pPr>
      <w:r w:rsidRPr="00502000">
        <w:rPr>
          <w:rFonts w:ascii="Times New Roman" w:hAnsi="Times New Roman" w:cs="Times New Roman"/>
          <w:sz w:val="28"/>
        </w:rPr>
        <w:t xml:space="preserve">Construction of the </w:t>
      </w:r>
      <w:r>
        <w:rPr>
          <w:rFonts w:ascii="Times New Roman" w:hAnsi="Times New Roman" w:cs="Times New Roman"/>
          <w:sz w:val="28"/>
        </w:rPr>
        <w:t>HSW</w:t>
      </w:r>
      <w:r w:rsidRPr="00502000">
        <w:rPr>
          <w:rFonts w:ascii="Times New Roman" w:hAnsi="Times New Roman" w:cs="Times New Roman"/>
          <w:sz w:val="28"/>
        </w:rPr>
        <w:t xml:space="preserve"> scheme, on the example of the project "non-melting chocolate"</w:t>
      </w:r>
    </w:p>
    <w:p w:rsidR="00C439AD" w:rsidRPr="00C439AD" w:rsidRDefault="003D3CF1" w:rsidP="00C439AD">
      <w:pPr>
        <w:rPr>
          <w:rFonts w:ascii="Times New Roman" w:hAnsi="Times New Roman" w:cs="Times New Roman"/>
          <w:sz w:val="28"/>
        </w:rPr>
      </w:pPr>
      <w:r w:rsidRPr="00C439AD">
        <w:rPr>
          <w:rFonts w:ascii="Times New Roman" w:hAnsi="Times New Roman" w:cs="Times New Roman"/>
          <w:noProof/>
          <w:sz w:val="28"/>
          <w:lang w:val="ru-RU" w:eastAsia="ru-RU"/>
        </w:rPr>
        <w:drawing>
          <wp:anchor distT="0" distB="0" distL="114300" distR="114300" simplePos="0" relativeHeight="251659264" behindDoc="0" locked="0" layoutInCell="1" allowOverlap="1" wp14:anchorId="419B7FE4" wp14:editId="05862EB7">
            <wp:simplePos x="0" y="0"/>
            <wp:positionH relativeFrom="margin">
              <wp:align>right</wp:align>
            </wp:positionH>
            <wp:positionV relativeFrom="paragraph">
              <wp:posOffset>287655</wp:posOffset>
            </wp:positionV>
            <wp:extent cx="5867400" cy="3613150"/>
            <wp:effectExtent l="0" t="0" r="0" b="6350"/>
            <wp:wrapTopAndBottom/>
            <wp:docPr id="2" name="Picture 2" descr="C:\Users\Dell\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Untitl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361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39AD" w:rsidRPr="00C439AD" w:rsidRDefault="00C439AD" w:rsidP="00C439AD">
      <w:pPr>
        <w:tabs>
          <w:tab w:val="left" w:pos="3165"/>
        </w:tabs>
        <w:ind w:left="360"/>
        <w:rPr>
          <w:rFonts w:ascii="Times New Roman" w:hAnsi="Times New Roman" w:cs="Times New Roman"/>
          <w:sz w:val="20"/>
        </w:rPr>
      </w:pPr>
      <w:r w:rsidRPr="00C439AD">
        <w:rPr>
          <w:rFonts w:ascii="Times New Roman" w:hAnsi="Times New Roman" w:cs="Times New Roman"/>
          <w:sz w:val="20"/>
        </w:rPr>
        <w:t xml:space="preserve">Figure </w:t>
      </w:r>
      <w:proofErr w:type="gramStart"/>
      <w:r w:rsidRPr="00C439AD">
        <w:rPr>
          <w:rFonts w:ascii="Times New Roman" w:hAnsi="Times New Roman" w:cs="Times New Roman"/>
          <w:sz w:val="20"/>
        </w:rPr>
        <w:t>2</w:t>
      </w:r>
      <w:proofErr w:type="gramEnd"/>
      <w:r w:rsidRPr="00C439AD">
        <w:rPr>
          <w:rFonts w:ascii="Times New Roman" w:hAnsi="Times New Roman" w:cs="Times New Roman"/>
          <w:sz w:val="20"/>
        </w:rPr>
        <w:t xml:space="preserve"> - HSW of the project</w:t>
      </w:r>
    </w:p>
    <w:p w:rsidR="00C439AD" w:rsidRDefault="00C439AD" w:rsidP="00C439AD">
      <w:pPr>
        <w:rPr>
          <w:rFonts w:ascii="Times New Roman" w:hAnsi="Times New Roman" w:cs="Times New Roman"/>
          <w:sz w:val="28"/>
        </w:rPr>
      </w:pPr>
    </w:p>
    <w:p w:rsidR="00C439AD" w:rsidRDefault="00C439AD" w:rsidP="00933729">
      <w:pPr>
        <w:pStyle w:val="a8"/>
        <w:jc w:val="left"/>
      </w:pPr>
      <w:bookmarkStart w:id="12" w:name="_Toc99442056"/>
      <w:r w:rsidRPr="00C439AD">
        <w:t>Paragraph 2.1. Analysis of stakeholders and development of a plan to involve them in the project</w:t>
      </w:r>
      <w:bookmarkEnd w:id="12"/>
    </w:p>
    <w:p w:rsidR="00C439AD" w:rsidRPr="00C439AD" w:rsidRDefault="00C439AD" w:rsidP="003D3CF1">
      <w:pPr>
        <w:jc w:val="both"/>
        <w:rPr>
          <w:rFonts w:ascii="Times New Roman" w:hAnsi="Times New Roman" w:cs="Times New Roman"/>
          <w:sz w:val="28"/>
        </w:rPr>
      </w:pPr>
      <w:r w:rsidRPr="00C439AD">
        <w:rPr>
          <w:rFonts w:ascii="Times New Roman" w:hAnsi="Times New Roman" w:cs="Times New Roman"/>
          <w:sz w:val="28"/>
        </w:rPr>
        <w:t xml:space="preserve">In the fourth section of the course project, it is necessary: </w:t>
      </w:r>
    </w:p>
    <w:p w:rsidR="00C439AD" w:rsidRPr="00C439AD" w:rsidRDefault="00C439AD" w:rsidP="006F0A74">
      <w:pPr>
        <w:pStyle w:val="a3"/>
        <w:numPr>
          <w:ilvl w:val="0"/>
          <w:numId w:val="10"/>
        </w:numPr>
        <w:jc w:val="both"/>
        <w:rPr>
          <w:rFonts w:ascii="Times New Roman" w:hAnsi="Times New Roman" w:cs="Times New Roman"/>
          <w:sz w:val="28"/>
        </w:rPr>
      </w:pPr>
      <w:r w:rsidRPr="00C439AD">
        <w:rPr>
          <w:rFonts w:ascii="Times New Roman" w:hAnsi="Times New Roman" w:cs="Times New Roman"/>
          <w:sz w:val="28"/>
        </w:rPr>
        <w:t>conduct an analysis of stakeholders;</w:t>
      </w:r>
    </w:p>
    <w:p w:rsidR="00C439AD" w:rsidRPr="00C439AD" w:rsidRDefault="00C439AD" w:rsidP="006F0A74">
      <w:pPr>
        <w:pStyle w:val="a3"/>
        <w:numPr>
          <w:ilvl w:val="0"/>
          <w:numId w:val="10"/>
        </w:numPr>
        <w:jc w:val="both"/>
        <w:rPr>
          <w:rFonts w:ascii="Times New Roman" w:hAnsi="Times New Roman" w:cs="Times New Roman"/>
          <w:sz w:val="28"/>
        </w:rPr>
      </w:pPr>
      <w:r w:rsidRPr="00C439AD">
        <w:rPr>
          <w:rFonts w:ascii="Times New Roman" w:hAnsi="Times New Roman" w:cs="Times New Roman"/>
          <w:sz w:val="28"/>
        </w:rPr>
        <w:t>create a register of interested parties;</w:t>
      </w:r>
    </w:p>
    <w:p w:rsidR="00C439AD" w:rsidRPr="00C439AD" w:rsidRDefault="00C439AD" w:rsidP="006F0A74">
      <w:pPr>
        <w:pStyle w:val="a3"/>
        <w:numPr>
          <w:ilvl w:val="0"/>
          <w:numId w:val="10"/>
        </w:numPr>
        <w:jc w:val="both"/>
        <w:rPr>
          <w:rFonts w:ascii="Times New Roman" w:hAnsi="Times New Roman" w:cs="Times New Roman"/>
          <w:sz w:val="28"/>
        </w:rPr>
      </w:pPr>
      <w:r w:rsidRPr="00C439AD">
        <w:rPr>
          <w:rFonts w:ascii="Times New Roman" w:hAnsi="Times New Roman" w:cs="Times New Roman"/>
          <w:sz w:val="28"/>
        </w:rPr>
        <w:t>to analyze the impact of project stakeholders;</w:t>
      </w:r>
    </w:p>
    <w:p w:rsidR="00C439AD" w:rsidRPr="00C439AD" w:rsidRDefault="00C439AD" w:rsidP="006F0A74">
      <w:pPr>
        <w:pStyle w:val="a3"/>
        <w:numPr>
          <w:ilvl w:val="0"/>
          <w:numId w:val="10"/>
        </w:numPr>
        <w:jc w:val="both"/>
        <w:rPr>
          <w:rFonts w:ascii="Times New Roman" w:hAnsi="Times New Roman" w:cs="Times New Roman"/>
          <w:sz w:val="28"/>
        </w:rPr>
      </w:pPr>
      <w:r w:rsidRPr="00C439AD">
        <w:rPr>
          <w:rFonts w:ascii="Times New Roman" w:hAnsi="Times New Roman" w:cs="Times New Roman"/>
          <w:sz w:val="28"/>
        </w:rPr>
        <w:t>Create an impact matrix to evaluate project stakeholders.</w:t>
      </w:r>
    </w:p>
    <w:p w:rsidR="00C439AD" w:rsidRPr="00C439AD" w:rsidRDefault="00C439AD" w:rsidP="003D3CF1">
      <w:pPr>
        <w:jc w:val="both"/>
        <w:rPr>
          <w:rFonts w:ascii="Times New Roman" w:hAnsi="Times New Roman" w:cs="Times New Roman"/>
          <w:b/>
          <w:sz w:val="28"/>
        </w:rPr>
      </w:pPr>
      <w:r w:rsidRPr="00C439AD">
        <w:rPr>
          <w:rFonts w:ascii="Times New Roman" w:hAnsi="Times New Roman" w:cs="Times New Roman"/>
          <w:b/>
          <w:sz w:val="28"/>
        </w:rPr>
        <w:t>Stakeholder analysis</w:t>
      </w:r>
    </w:p>
    <w:p w:rsidR="00C439AD" w:rsidRPr="00C439AD" w:rsidRDefault="00C439AD" w:rsidP="003D3CF1">
      <w:pPr>
        <w:jc w:val="both"/>
        <w:rPr>
          <w:rFonts w:ascii="Times New Roman" w:hAnsi="Times New Roman" w:cs="Times New Roman"/>
          <w:sz w:val="28"/>
        </w:rPr>
      </w:pPr>
      <w:r w:rsidRPr="00C439AD">
        <w:rPr>
          <w:rFonts w:ascii="Times New Roman" w:hAnsi="Times New Roman" w:cs="Times New Roman"/>
          <w:sz w:val="28"/>
        </w:rPr>
        <w:t xml:space="preserve">To conduct an analysis of stakeholders, it is necessary to implement three stages: </w:t>
      </w:r>
    </w:p>
    <w:p w:rsidR="00C439AD" w:rsidRPr="00C439AD" w:rsidRDefault="00C439AD" w:rsidP="006F0A74">
      <w:pPr>
        <w:pStyle w:val="a3"/>
        <w:numPr>
          <w:ilvl w:val="0"/>
          <w:numId w:val="11"/>
        </w:numPr>
        <w:jc w:val="both"/>
        <w:rPr>
          <w:rFonts w:ascii="Times New Roman" w:hAnsi="Times New Roman" w:cs="Times New Roman"/>
          <w:sz w:val="28"/>
        </w:rPr>
      </w:pPr>
      <w:r w:rsidRPr="00C439AD">
        <w:rPr>
          <w:rFonts w:ascii="Times New Roman" w:hAnsi="Times New Roman" w:cs="Times New Roman"/>
          <w:sz w:val="28"/>
        </w:rPr>
        <w:lastRenderedPageBreak/>
        <w:t>Identify all potential stakeholders in the project and information about their roles, level of competence, expectations, and requirements for the project product and the degree of impact on the project.</w:t>
      </w:r>
    </w:p>
    <w:p w:rsidR="00C439AD" w:rsidRPr="00C439AD" w:rsidRDefault="00C439AD" w:rsidP="003D3CF1">
      <w:pPr>
        <w:jc w:val="both"/>
        <w:rPr>
          <w:rFonts w:ascii="Times New Roman" w:hAnsi="Times New Roman" w:cs="Times New Roman"/>
          <w:sz w:val="28"/>
        </w:rPr>
      </w:pPr>
      <w:r w:rsidRPr="00C439AD">
        <w:rPr>
          <w:rFonts w:ascii="Times New Roman" w:hAnsi="Times New Roman" w:cs="Times New Roman"/>
          <w:sz w:val="28"/>
        </w:rPr>
        <w:t xml:space="preserve">Internal key stakeholders </w:t>
      </w:r>
      <w:proofErr w:type="gramStart"/>
      <w:r w:rsidRPr="00C439AD">
        <w:rPr>
          <w:rFonts w:ascii="Times New Roman" w:hAnsi="Times New Roman" w:cs="Times New Roman"/>
          <w:sz w:val="28"/>
        </w:rPr>
        <w:t>are easily identified</w:t>
      </w:r>
      <w:proofErr w:type="gramEnd"/>
      <w:r w:rsidRPr="00C439AD">
        <w:rPr>
          <w:rFonts w:ascii="Times New Roman" w:hAnsi="Times New Roman" w:cs="Times New Roman"/>
          <w:sz w:val="28"/>
        </w:rPr>
        <w:t xml:space="preserve"> based on the organizational structure adopted for the implementation of the project. Other interested parties are determined through the process of interviewing decision makers in the organization of the Customer and the Contractor.</w:t>
      </w:r>
    </w:p>
    <w:p w:rsidR="00C439AD" w:rsidRPr="00C439AD" w:rsidRDefault="00C439AD" w:rsidP="003D3CF1">
      <w:pPr>
        <w:jc w:val="both"/>
        <w:rPr>
          <w:rFonts w:ascii="Times New Roman" w:hAnsi="Times New Roman" w:cs="Times New Roman"/>
          <w:sz w:val="28"/>
        </w:rPr>
      </w:pPr>
      <w:r w:rsidRPr="00C439AD">
        <w:rPr>
          <w:rFonts w:ascii="Times New Roman" w:hAnsi="Times New Roman" w:cs="Times New Roman"/>
          <w:sz w:val="28"/>
        </w:rPr>
        <w:t xml:space="preserve">Project stakeholders are individuals and organizations that are actively involved in the project or whose interests may be affected </w:t>
      </w:r>
      <w:proofErr w:type="gramStart"/>
      <w:r w:rsidRPr="00C439AD">
        <w:rPr>
          <w:rFonts w:ascii="Times New Roman" w:hAnsi="Times New Roman" w:cs="Times New Roman"/>
          <w:sz w:val="28"/>
        </w:rPr>
        <w:t>as a result</w:t>
      </w:r>
      <w:proofErr w:type="gramEnd"/>
      <w:r w:rsidRPr="00C439AD">
        <w:rPr>
          <w:rFonts w:ascii="Times New Roman" w:hAnsi="Times New Roman" w:cs="Times New Roman"/>
          <w:sz w:val="28"/>
        </w:rPr>
        <w:t xml:space="preserve"> of the project. The register of Interested Parties records the circle of these persons and organizations and may include the following information:</w:t>
      </w:r>
    </w:p>
    <w:p w:rsidR="00C439AD" w:rsidRPr="00C439AD" w:rsidRDefault="00C439AD" w:rsidP="003D3CF1">
      <w:pPr>
        <w:jc w:val="both"/>
        <w:rPr>
          <w:rFonts w:ascii="Times New Roman" w:hAnsi="Times New Roman" w:cs="Times New Roman"/>
          <w:sz w:val="28"/>
        </w:rPr>
      </w:pPr>
      <w:r w:rsidRPr="00C439AD">
        <w:rPr>
          <w:rFonts w:ascii="Times New Roman" w:hAnsi="Times New Roman" w:cs="Times New Roman"/>
          <w:sz w:val="28"/>
        </w:rPr>
        <w:t xml:space="preserve">- Surname, first name, patronymic of the person (name of the organization); </w:t>
      </w:r>
    </w:p>
    <w:p w:rsidR="00C439AD" w:rsidRPr="00C439AD" w:rsidRDefault="00C439AD" w:rsidP="003D3CF1">
      <w:pPr>
        <w:jc w:val="both"/>
        <w:rPr>
          <w:rFonts w:ascii="Times New Roman" w:hAnsi="Times New Roman" w:cs="Times New Roman"/>
          <w:sz w:val="28"/>
        </w:rPr>
      </w:pPr>
      <w:r w:rsidRPr="00C439AD">
        <w:rPr>
          <w:rFonts w:ascii="Times New Roman" w:hAnsi="Times New Roman" w:cs="Times New Roman"/>
          <w:sz w:val="28"/>
        </w:rPr>
        <w:t>- Position of the person</w:t>
      </w:r>
      <w:proofErr w:type="gramStart"/>
      <w:r w:rsidRPr="00C439AD">
        <w:rPr>
          <w:rFonts w:ascii="Times New Roman" w:hAnsi="Times New Roman" w:cs="Times New Roman"/>
          <w:sz w:val="28"/>
        </w:rPr>
        <w:t>;</w:t>
      </w:r>
      <w:proofErr w:type="gramEnd"/>
      <w:r w:rsidRPr="00C439AD">
        <w:rPr>
          <w:rFonts w:ascii="Times New Roman" w:hAnsi="Times New Roman" w:cs="Times New Roman"/>
          <w:sz w:val="28"/>
        </w:rPr>
        <w:t xml:space="preserve"> </w:t>
      </w:r>
    </w:p>
    <w:p w:rsidR="00C439AD" w:rsidRPr="00C439AD" w:rsidRDefault="00C439AD" w:rsidP="003D3CF1">
      <w:pPr>
        <w:jc w:val="both"/>
        <w:rPr>
          <w:rFonts w:ascii="Times New Roman" w:hAnsi="Times New Roman" w:cs="Times New Roman"/>
          <w:sz w:val="28"/>
        </w:rPr>
      </w:pPr>
      <w:r w:rsidRPr="00C439AD">
        <w:rPr>
          <w:rFonts w:ascii="Times New Roman" w:hAnsi="Times New Roman" w:cs="Times New Roman"/>
          <w:sz w:val="28"/>
        </w:rPr>
        <w:t xml:space="preserve">- Location; </w:t>
      </w:r>
    </w:p>
    <w:p w:rsidR="00C439AD" w:rsidRPr="00C439AD" w:rsidRDefault="00C439AD" w:rsidP="003D3CF1">
      <w:pPr>
        <w:jc w:val="both"/>
        <w:rPr>
          <w:rFonts w:ascii="Times New Roman" w:hAnsi="Times New Roman" w:cs="Times New Roman"/>
          <w:sz w:val="28"/>
        </w:rPr>
      </w:pPr>
      <w:r w:rsidRPr="00C439AD">
        <w:rPr>
          <w:rFonts w:ascii="Times New Roman" w:hAnsi="Times New Roman" w:cs="Times New Roman"/>
          <w:sz w:val="28"/>
        </w:rPr>
        <w:t xml:space="preserve">- Role in the project; </w:t>
      </w:r>
    </w:p>
    <w:p w:rsidR="00C439AD" w:rsidRPr="00C439AD" w:rsidRDefault="00C439AD" w:rsidP="003D3CF1">
      <w:pPr>
        <w:jc w:val="both"/>
        <w:rPr>
          <w:rFonts w:ascii="Times New Roman" w:hAnsi="Times New Roman" w:cs="Times New Roman"/>
          <w:sz w:val="28"/>
        </w:rPr>
      </w:pPr>
      <w:r w:rsidRPr="00C439AD">
        <w:rPr>
          <w:rFonts w:ascii="Times New Roman" w:hAnsi="Times New Roman" w:cs="Times New Roman"/>
          <w:sz w:val="28"/>
        </w:rPr>
        <w:t>- contact information;</w:t>
      </w:r>
    </w:p>
    <w:p w:rsidR="00C439AD" w:rsidRPr="00C439AD" w:rsidRDefault="00C439AD" w:rsidP="003D3CF1">
      <w:pPr>
        <w:jc w:val="both"/>
        <w:rPr>
          <w:rFonts w:ascii="Times New Roman" w:hAnsi="Times New Roman" w:cs="Times New Roman"/>
          <w:sz w:val="28"/>
        </w:rPr>
      </w:pPr>
      <w:r w:rsidRPr="00C439AD">
        <w:rPr>
          <w:rFonts w:ascii="Times New Roman" w:hAnsi="Times New Roman" w:cs="Times New Roman"/>
          <w:sz w:val="28"/>
        </w:rPr>
        <w:t>- Basic requirements;</w:t>
      </w:r>
    </w:p>
    <w:p w:rsidR="00C439AD" w:rsidRPr="00C439AD" w:rsidRDefault="00C439AD" w:rsidP="003D3CF1">
      <w:pPr>
        <w:jc w:val="both"/>
        <w:rPr>
          <w:rFonts w:ascii="Times New Roman" w:hAnsi="Times New Roman" w:cs="Times New Roman"/>
          <w:sz w:val="28"/>
        </w:rPr>
      </w:pPr>
      <w:r w:rsidRPr="00C439AD">
        <w:rPr>
          <w:rFonts w:ascii="Times New Roman" w:hAnsi="Times New Roman" w:cs="Times New Roman"/>
          <w:sz w:val="28"/>
        </w:rPr>
        <w:t>- Basic expectations;</w:t>
      </w:r>
    </w:p>
    <w:p w:rsidR="00C439AD" w:rsidRPr="00C439AD" w:rsidRDefault="00C439AD" w:rsidP="003D3CF1">
      <w:pPr>
        <w:jc w:val="both"/>
        <w:rPr>
          <w:rFonts w:ascii="Times New Roman" w:hAnsi="Times New Roman" w:cs="Times New Roman"/>
          <w:sz w:val="28"/>
        </w:rPr>
      </w:pPr>
      <w:r w:rsidRPr="00C439AD">
        <w:rPr>
          <w:rFonts w:ascii="Times New Roman" w:hAnsi="Times New Roman" w:cs="Times New Roman"/>
          <w:sz w:val="28"/>
        </w:rPr>
        <w:t xml:space="preserve">- The level of potential impact on the project; </w:t>
      </w:r>
    </w:p>
    <w:p w:rsidR="00C439AD" w:rsidRPr="00C439AD" w:rsidRDefault="00C439AD" w:rsidP="006F0A74">
      <w:pPr>
        <w:pStyle w:val="a3"/>
        <w:numPr>
          <w:ilvl w:val="0"/>
          <w:numId w:val="11"/>
        </w:numPr>
        <w:jc w:val="both"/>
        <w:rPr>
          <w:rFonts w:ascii="Times New Roman" w:hAnsi="Times New Roman" w:cs="Times New Roman"/>
          <w:sz w:val="28"/>
        </w:rPr>
      </w:pPr>
      <w:r w:rsidRPr="00C439AD">
        <w:rPr>
          <w:rFonts w:ascii="Times New Roman" w:hAnsi="Times New Roman" w:cs="Times New Roman"/>
          <w:sz w:val="28"/>
        </w:rPr>
        <w:t xml:space="preserve">Analyze the potential impact or support that a stakeholder can provide, classify and prioritize stakeholders and develop an appropriate interaction strategy for the most efficient use of the Project Manager's time resources. </w:t>
      </w:r>
    </w:p>
    <w:p w:rsidR="00C439AD" w:rsidRPr="00C439AD" w:rsidRDefault="00C439AD" w:rsidP="006F0A74">
      <w:pPr>
        <w:pStyle w:val="a3"/>
        <w:numPr>
          <w:ilvl w:val="0"/>
          <w:numId w:val="11"/>
        </w:numPr>
        <w:jc w:val="both"/>
        <w:rPr>
          <w:rFonts w:ascii="Times New Roman" w:hAnsi="Times New Roman" w:cs="Times New Roman"/>
          <w:sz w:val="28"/>
        </w:rPr>
      </w:pPr>
      <w:r w:rsidRPr="00C439AD">
        <w:rPr>
          <w:rFonts w:ascii="Times New Roman" w:hAnsi="Times New Roman" w:cs="Times New Roman"/>
          <w:sz w:val="28"/>
        </w:rPr>
        <w:t>Evaluate how a particular stakeholder will react to possible scenarios of the project progress, in order to plan actions aimed at activating its support or mitigating the negative impact.</w:t>
      </w:r>
    </w:p>
    <w:p w:rsidR="00C439AD" w:rsidRPr="00C439AD" w:rsidRDefault="00C439AD" w:rsidP="003D3CF1">
      <w:pPr>
        <w:jc w:val="both"/>
        <w:rPr>
          <w:rFonts w:ascii="Times New Roman" w:hAnsi="Times New Roman" w:cs="Times New Roman"/>
          <w:b/>
          <w:sz w:val="28"/>
        </w:rPr>
      </w:pPr>
      <w:r w:rsidRPr="00C439AD">
        <w:rPr>
          <w:rFonts w:ascii="Times New Roman" w:hAnsi="Times New Roman" w:cs="Times New Roman"/>
          <w:b/>
          <w:sz w:val="28"/>
        </w:rPr>
        <w:t>Register of stakeholders</w:t>
      </w:r>
    </w:p>
    <w:p w:rsidR="00C439AD" w:rsidRPr="00C439AD" w:rsidRDefault="00C439AD" w:rsidP="003D3CF1">
      <w:pPr>
        <w:jc w:val="both"/>
        <w:rPr>
          <w:rFonts w:ascii="Times New Roman" w:hAnsi="Times New Roman" w:cs="Times New Roman"/>
          <w:b/>
          <w:sz w:val="28"/>
        </w:rPr>
      </w:pPr>
      <w:r w:rsidRPr="00C439AD">
        <w:rPr>
          <w:rFonts w:ascii="Times New Roman" w:hAnsi="Times New Roman" w:cs="Times New Roman"/>
          <w:b/>
          <w:sz w:val="28"/>
        </w:rPr>
        <w:t>For example</w:t>
      </w:r>
    </w:p>
    <w:p w:rsidR="00C439AD" w:rsidRPr="00C439AD" w:rsidRDefault="00C439AD" w:rsidP="00C439AD">
      <w:pPr>
        <w:rPr>
          <w:rFonts w:ascii="Times New Roman" w:hAnsi="Times New Roman" w:cs="Times New Roman"/>
          <w:sz w:val="28"/>
        </w:rPr>
      </w:pPr>
      <w:r w:rsidRPr="00C439AD">
        <w:rPr>
          <w:rFonts w:ascii="Times New Roman" w:hAnsi="Times New Roman" w:cs="Times New Roman"/>
          <w:sz w:val="28"/>
        </w:rPr>
        <w:t>Table 1 - Register of project stakeholders</w:t>
      </w:r>
    </w:p>
    <w:p w:rsidR="00C439AD" w:rsidRPr="00C439AD" w:rsidRDefault="00C439AD" w:rsidP="00C439AD">
      <w:pPr>
        <w:rPr>
          <w:rFonts w:ascii="Times New Roman" w:hAnsi="Times New Roman" w:cs="Times New Roman"/>
          <w:sz w:val="28"/>
        </w:rPr>
      </w:pPr>
    </w:p>
    <w:p w:rsidR="00C439AD" w:rsidRPr="00C439AD" w:rsidRDefault="00C439AD" w:rsidP="00C439AD">
      <w:pPr>
        <w:rPr>
          <w:rFonts w:ascii="Times New Roman" w:hAnsi="Times New Roman" w:cs="Times New Roman"/>
          <w:sz w:val="28"/>
        </w:rPr>
      </w:pPr>
    </w:p>
    <w:p w:rsidR="00C439AD" w:rsidRPr="00C439AD" w:rsidRDefault="00C439AD" w:rsidP="00C439AD">
      <w:pPr>
        <w:rPr>
          <w:rFonts w:ascii="Times New Roman" w:hAnsi="Times New Roman" w:cs="Times New Roman"/>
          <w:sz w:val="28"/>
        </w:rPr>
      </w:pPr>
    </w:p>
    <w:tbl>
      <w:tblPr>
        <w:tblStyle w:val="a4"/>
        <w:tblW w:w="9598" w:type="dxa"/>
        <w:tblInd w:w="-147" w:type="dxa"/>
        <w:tblLook w:val="04A0" w:firstRow="1" w:lastRow="0" w:firstColumn="1" w:lastColumn="0" w:noHBand="0" w:noVBand="1"/>
      </w:tblPr>
      <w:tblGrid>
        <w:gridCol w:w="2514"/>
        <w:gridCol w:w="2058"/>
        <w:gridCol w:w="1674"/>
        <w:gridCol w:w="1996"/>
        <w:gridCol w:w="1356"/>
      </w:tblGrid>
      <w:tr w:rsidR="00C439AD" w:rsidRPr="00C439AD" w:rsidTr="009C4241">
        <w:trPr>
          <w:tblHeader/>
        </w:trPr>
        <w:tc>
          <w:tcPr>
            <w:tcW w:w="9598" w:type="dxa"/>
            <w:gridSpan w:val="5"/>
            <w:shd w:val="clear" w:color="auto" w:fill="auto"/>
            <w:vAlign w:val="center"/>
          </w:tcPr>
          <w:p w:rsidR="00C439AD" w:rsidRPr="00C439AD" w:rsidRDefault="006D658A" w:rsidP="00C439AD">
            <w:pPr>
              <w:spacing w:line="360" w:lineRule="auto"/>
              <w:ind w:firstLine="709"/>
              <w:jc w:val="center"/>
              <w:rPr>
                <w:rFonts w:ascii="Times New Roman" w:eastAsia="Times New Roman" w:hAnsi="Times New Roman" w:cs="Times New Roman"/>
                <w:b/>
                <w:bCs/>
                <w:sz w:val="24"/>
                <w:szCs w:val="24"/>
                <w:lang w:eastAsia="ru-RU"/>
              </w:rPr>
            </w:pPr>
            <w:proofErr w:type="spellStart"/>
            <w:r w:rsidRPr="006D658A">
              <w:rPr>
                <w:rFonts w:ascii="Times New Roman" w:eastAsia="Times New Roman" w:hAnsi="Times New Roman" w:cs="Times New Roman"/>
                <w:b/>
                <w:bCs/>
                <w:sz w:val="24"/>
                <w:szCs w:val="24"/>
                <w:lang w:eastAsia="ru-RU"/>
              </w:rPr>
              <w:t>Project</w:t>
            </w:r>
            <w:proofErr w:type="spellEnd"/>
            <w:r w:rsidRPr="006D658A">
              <w:rPr>
                <w:rFonts w:ascii="Times New Roman" w:eastAsia="Times New Roman" w:hAnsi="Times New Roman" w:cs="Times New Roman"/>
                <w:b/>
                <w:bCs/>
                <w:sz w:val="24"/>
                <w:szCs w:val="24"/>
                <w:lang w:eastAsia="ru-RU"/>
              </w:rPr>
              <w:t xml:space="preserve"> </w:t>
            </w:r>
            <w:proofErr w:type="spellStart"/>
            <w:r w:rsidRPr="006D658A">
              <w:rPr>
                <w:rFonts w:ascii="Times New Roman" w:eastAsia="Times New Roman" w:hAnsi="Times New Roman" w:cs="Times New Roman"/>
                <w:b/>
                <w:bCs/>
                <w:sz w:val="24"/>
                <w:szCs w:val="24"/>
                <w:lang w:eastAsia="ru-RU"/>
              </w:rPr>
              <w:t>stakeholders</w:t>
            </w:r>
            <w:proofErr w:type="spellEnd"/>
          </w:p>
        </w:tc>
      </w:tr>
      <w:tr w:rsidR="00C439AD" w:rsidRPr="00C439AD" w:rsidTr="009C4241">
        <w:trPr>
          <w:tblHeader/>
        </w:trPr>
        <w:tc>
          <w:tcPr>
            <w:tcW w:w="2514" w:type="dxa"/>
            <w:shd w:val="clear" w:color="auto" w:fill="auto"/>
            <w:vAlign w:val="center"/>
          </w:tcPr>
          <w:p w:rsidR="00B8174C" w:rsidRPr="00B8174C" w:rsidRDefault="00B8174C" w:rsidP="00B8174C">
            <w:pPr>
              <w:rPr>
                <w:rFonts w:ascii="Times New Roman" w:eastAsia="Times New Roman" w:hAnsi="Times New Roman" w:cs="Times New Roman"/>
                <w:sz w:val="24"/>
                <w:szCs w:val="24"/>
                <w:lang w:eastAsia="ru-RU"/>
              </w:rPr>
            </w:pPr>
            <w:proofErr w:type="spellStart"/>
            <w:r w:rsidRPr="00B8174C">
              <w:rPr>
                <w:rFonts w:ascii="Times New Roman" w:eastAsia="Times New Roman" w:hAnsi="Times New Roman" w:cs="Times New Roman"/>
                <w:sz w:val="24"/>
                <w:szCs w:val="24"/>
                <w:lang w:eastAsia="ru-RU"/>
              </w:rPr>
              <w:t>Full</w:t>
            </w:r>
            <w:proofErr w:type="spellEnd"/>
            <w:r w:rsidRPr="00B8174C">
              <w:rPr>
                <w:rFonts w:ascii="Times New Roman" w:eastAsia="Times New Roman" w:hAnsi="Times New Roman" w:cs="Times New Roman"/>
                <w:sz w:val="24"/>
                <w:szCs w:val="24"/>
                <w:lang w:eastAsia="ru-RU"/>
              </w:rPr>
              <w:t xml:space="preserve"> </w:t>
            </w:r>
            <w:proofErr w:type="spellStart"/>
            <w:r w:rsidRPr="00B8174C">
              <w:rPr>
                <w:rFonts w:ascii="Times New Roman" w:eastAsia="Times New Roman" w:hAnsi="Times New Roman" w:cs="Times New Roman"/>
                <w:sz w:val="24"/>
                <w:szCs w:val="24"/>
                <w:lang w:eastAsia="ru-RU"/>
              </w:rPr>
              <w:t>name</w:t>
            </w:r>
            <w:proofErr w:type="spellEnd"/>
            <w:r w:rsidRPr="00B8174C">
              <w:rPr>
                <w:rFonts w:ascii="Times New Roman" w:eastAsia="Times New Roman" w:hAnsi="Times New Roman" w:cs="Times New Roman"/>
                <w:sz w:val="24"/>
                <w:szCs w:val="24"/>
                <w:lang w:eastAsia="ru-RU"/>
              </w:rPr>
              <w:t>/</w:t>
            </w:r>
          </w:p>
          <w:p w:rsidR="00B8174C" w:rsidRPr="00B8174C" w:rsidRDefault="00B8174C" w:rsidP="00B8174C">
            <w:pPr>
              <w:rPr>
                <w:rFonts w:ascii="Times New Roman" w:eastAsia="Times New Roman" w:hAnsi="Times New Roman" w:cs="Times New Roman"/>
                <w:sz w:val="24"/>
                <w:szCs w:val="24"/>
                <w:lang w:eastAsia="ru-RU"/>
              </w:rPr>
            </w:pPr>
            <w:proofErr w:type="spellStart"/>
            <w:r w:rsidRPr="00B8174C">
              <w:rPr>
                <w:rFonts w:ascii="Times New Roman" w:eastAsia="Times New Roman" w:hAnsi="Times New Roman" w:cs="Times New Roman"/>
                <w:sz w:val="24"/>
                <w:szCs w:val="24"/>
                <w:lang w:eastAsia="ru-RU"/>
              </w:rPr>
              <w:t>position</w:t>
            </w:r>
            <w:proofErr w:type="spellEnd"/>
            <w:r w:rsidRPr="00B8174C">
              <w:rPr>
                <w:rFonts w:ascii="Times New Roman" w:eastAsia="Times New Roman" w:hAnsi="Times New Roman" w:cs="Times New Roman"/>
                <w:sz w:val="24"/>
                <w:szCs w:val="24"/>
                <w:lang w:eastAsia="ru-RU"/>
              </w:rPr>
              <w:t>/</w:t>
            </w:r>
          </w:p>
          <w:p w:rsidR="00C439AD" w:rsidRPr="00C439AD" w:rsidRDefault="00B8174C" w:rsidP="00B8174C">
            <w:pPr>
              <w:rPr>
                <w:rFonts w:ascii="Times New Roman" w:eastAsia="Times New Roman" w:hAnsi="Times New Roman" w:cs="Times New Roman"/>
                <w:sz w:val="24"/>
                <w:szCs w:val="24"/>
                <w:lang w:eastAsia="ru-RU"/>
              </w:rPr>
            </w:pPr>
            <w:proofErr w:type="spellStart"/>
            <w:r w:rsidRPr="00B8174C">
              <w:rPr>
                <w:rFonts w:ascii="Times New Roman" w:eastAsia="Times New Roman" w:hAnsi="Times New Roman" w:cs="Times New Roman"/>
                <w:sz w:val="24"/>
                <w:szCs w:val="24"/>
                <w:lang w:eastAsia="ru-RU"/>
              </w:rPr>
              <w:t>group</w:t>
            </w:r>
            <w:proofErr w:type="spellEnd"/>
          </w:p>
        </w:tc>
        <w:tc>
          <w:tcPr>
            <w:tcW w:w="2058" w:type="dxa"/>
            <w:shd w:val="clear" w:color="auto" w:fill="auto"/>
            <w:vAlign w:val="center"/>
          </w:tcPr>
          <w:p w:rsidR="00C439AD" w:rsidRPr="00C439AD" w:rsidRDefault="00B8174C" w:rsidP="00C439AD">
            <w:pPr>
              <w:rPr>
                <w:rFonts w:ascii="Times New Roman" w:eastAsia="Times New Roman" w:hAnsi="Times New Roman" w:cs="Times New Roman"/>
                <w:sz w:val="24"/>
                <w:szCs w:val="24"/>
                <w:lang w:eastAsia="ru-RU"/>
              </w:rPr>
            </w:pPr>
            <w:proofErr w:type="spellStart"/>
            <w:r w:rsidRPr="00B8174C">
              <w:rPr>
                <w:rFonts w:ascii="Times New Roman" w:eastAsia="Times New Roman" w:hAnsi="Times New Roman" w:cs="Times New Roman"/>
                <w:sz w:val="24"/>
                <w:szCs w:val="24"/>
                <w:lang w:eastAsia="ru-RU"/>
              </w:rPr>
              <w:t>Role</w:t>
            </w:r>
            <w:proofErr w:type="spellEnd"/>
            <w:r w:rsidRPr="00B8174C">
              <w:rPr>
                <w:rFonts w:ascii="Times New Roman" w:eastAsia="Times New Roman" w:hAnsi="Times New Roman" w:cs="Times New Roman"/>
                <w:sz w:val="24"/>
                <w:szCs w:val="24"/>
                <w:lang w:eastAsia="ru-RU"/>
              </w:rPr>
              <w:t xml:space="preserve"> </w:t>
            </w:r>
            <w:proofErr w:type="spellStart"/>
            <w:r w:rsidRPr="00B8174C">
              <w:rPr>
                <w:rFonts w:ascii="Times New Roman" w:eastAsia="Times New Roman" w:hAnsi="Times New Roman" w:cs="Times New Roman"/>
                <w:sz w:val="24"/>
                <w:szCs w:val="24"/>
                <w:lang w:eastAsia="ru-RU"/>
              </w:rPr>
              <w:t>in</w:t>
            </w:r>
            <w:proofErr w:type="spellEnd"/>
            <w:r w:rsidRPr="00B8174C">
              <w:rPr>
                <w:rFonts w:ascii="Times New Roman" w:eastAsia="Times New Roman" w:hAnsi="Times New Roman" w:cs="Times New Roman"/>
                <w:sz w:val="24"/>
                <w:szCs w:val="24"/>
                <w:lang w:eastAsia="ru-RU"/>
              </w:rPr>
              <w:t xml:space="preserve"> </w:t>
            </w:r>
            <w:proofErr w:type="spellStart"/>
            <w:r w:rsidRPr="00B8174C">
              <w:rPr>
                <w:rFonts w:ascii="Times New Roman" w:eastAsia="Times New Roman" w:hAnsi="Times New Roman" w:cs="Times New Roman"/>
                <w:sz w:val="24"/>
                <w:szCs w:val="24"/>
                <w:lang w:eastAsia="ru-RU"/>
              </w:rPr>
              <w:t>the</w:t>
            </w:r>
            <w:proofErr w:type="spellEnd"/>
            <w:r w:rsidRPr="00B8174C">
              <w:rPr>
                <w:rFonts w:ascii="Times New Roman" w:eastAsia="Times New Roman" w:hAnsi="Times New Roman" w:cs="Times New Roman"/>
                <w:sz w:val="24"/>
                <w:szCs w:val="24"/>
                <w:lang w:eastAsia="ru-RU"/>
              </w:rPr>
              <w:t xml:space="preserve"> </w:t>
            </w:r>
            <w:proofErr w:type="spellStart"/>
            <w:r w:rsidRPr="00B8174C">
              <w:rPr>
                <w:rFonts w:ascii="Times New Roman" w:eastAsia="Times New Roman" w:hAnsi="Times New Roman" w:cs="Times New Roman"/>
                <w:sz w:val="24"/>
                <w:szCs w:val="24"/>
                <w:lang w:eastAsia="ru-RU"/>
              </w:rPr>
              <w:t>project</w:t>
            </w:r>
            <w:proofErr w:type="spellEnd"/>
          </w:p>
        </w:tc>
        <w:tc>
          <w:tcPr>
            <w:tcW w:w="1674" w:type="dxa"/>
            <w:shd w:val="clear" w:color="auto" w:fill="auto"/>
            <w:vAlign w:val="center"/>
          </w:tcPr>
          <w:p w:rsidR="00C439AD" w:rsidRPr="00C439AD" w:rsidRDefault="00B8174C" w:rsidP="00C439AD">
            <w:pPr>
              <w:rPr>
                <w:rFonts w:ascii="Times New Roman" w:eastAsia="Times New Roman" w:hAnsi="Times New Roman" w:cs="Times New Roman"/>
                <w:sz w:val="24"/>
                <w:szCs w:val="24"/>
                <w:lang w:eastAsia="ru-RU"/>
              </w:rPr>
            </w:pPr>
            <w:proofErr w:type="spellStart"/>
            <w:r w:rsidRPr="00B8174C">
              <w:rPr>
                <w:rFonts w:ascii="Times New Roman" w:eastAsia="Times New Roman" w:hAnsi="Times New Roman" w:cs="Times New Roman"/>
                <w:sz w:val="24"/>
                <w:szCs w:val="24"/>
                <w:lang w:eastAsia="ru-RU"/>
              </w:rPr>
              <w:t>Contact</w:t>
            </w:r>
            <w:proofErr w:type="spellEnd"/>
            <w:r w:rsidRPr="00B8174C">
              <w:rPr>
                <w:rFonts w:ascii="Times New Roman" w:eastAsia="Times New Roman" w:hAnsi="Times New Roman" w:cs="Times New Roman"/>
                <w:sz w:val="24"/>
                <w:szCs w:val="24"/>
                <w:lang w:eastAsia="ru-RU"/>
              </w:rPr>
              <w:t xml:space="preserve"> </w:t>
            </w:r>
            <w:proofErr w:type="spellStart"/>
            <w:r w:rsidRPr="00B8174C">
              <w:rPr>
                <w:rFonts w:ascii="Times New Roman" w:eastAsia="Times New Roman" w:hAnsi="Times New Roman" w:cs="Times New Roman"/>
                <w:sz w:val="24"/>
                <w:szCs w:val="24"/>
                <w:lang w:eastAsia="ru-RU"/>
              </w:rPr>
              <w:t>information</w:t>
            </w:r>
            <w:proofErr w:type="spellEnd"/>
          </w:p>
        </w:tc>
        <w:tc>
          <w:tcPr>
            <w:tcW w:w="1996" w:type="dxa"/>
            <w:shd w:val="clear" w:color="auto" w:fill="auto"/>
            <w:vAlign w:val="center"/>
          </w:tcPr>
          <w:p w:rsidR="00C439AD" w:rsidRPr="00C439AD" w:rsidRDefault="00B8174C" w:rsidP="00C439AD">
            <w:pPr>
              <w:rPr>
                <w:rFonts w:ascii="Times New Roman" w:eastAsia="Times New Roman" w:hAnsi="Times New Roman" w:cs="Times New Roman"/>
                <w:sz w:val="24"/>
                <w:szCs w:val="24"/>
                <w:lang w:eastAsia="ru-RU"/>
              </w:rPr>
            </w:pPr>
            <w:proofErr w:type="spellStart"/>
            <w:r w:rsidRPr="00B8174C">
              <w:rPr>
                <w:rFonts w:ascii="Times New Roman" w:eastAsia="Times New Roman" w:hAnsi="Times New Roman" w:cs="Times New Roman"/>
                <w:sz w:val="24"/>
                <w:szCs w:val="24"/>
                <w:lang w:eastAsia="ru-RU"/>
              </w:rPr>
              <w:t>Requirements</w:t>
            </w:r>
            <w:proofErr w:type="spellEnd"/>
          </w:p>
        </w:tc>
        <w:tc>
          <w:tcPr>
            <w:tcW w:w="1356" w:type="dxa"/>
            <w:shd w:val="clear" w:color="auto" w:fill="auto"/>
            <w:vAlign w:val="center"/>
          </w:tcPr>
          <w:p w:rsidR="00C439AD" w:rsidRPr="00C439AD" w:rsidRDefault="00B8174C" w:rsidP="00C439AD">
            <w:pPr>
              <w:rPr>
                <w:rFonts w:ascii="Times New Roman" w:eastAsia="Times New Roman" w:hAnsi="Times New Roman" w:cs="Times New Roman"/>
                <w:sz w:val="24"/>
                <w:szCs w:val="24"/>
                <w:lang w:eastAsia="ru-RU"/>
              </w:rPr>
            </w:pPr>
            <w:proofErr w:type="spellStart"/>
            <w:r w:rsidRPr="00B8174C">
              <w:rPr>
                <w:rFonts w:ascii="Times New Roman" w:eastAsia="Times New Roman" w:hAnsi="Times New Roman" w:cs="Times New Roman"/>
                <w:sz w:val="24"/>
                <w:szCs w:val="24"/>
                <w:lang w:eastAsia="ru-RU"/>
              </w:rPr>
              <w:t>Influence</w:t>
            </w:r>
            <w:proofErr w:type="spellEnd"/>
          </w:p>
        </w:tc>
      </w:tr>
      <w:tr w:rsidR="00C439AD" w:rsidRPr="00C439AD" w:rsidTr="009C4241">
        <w:tc>
          <w:tcPr>
            <w:tcW w:w="2514" w:type="dxa"/>
            <w:vAlign w:val="center"/>
          </w:tcPr>
          <w:p w:rsidR="00C439AD" w:rsidRPr="001F4001" w:rsidRDefault="006D658A" w:rsidP="00C439AD">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-/young people under 20 years old/visitors of confectionery shops</w:t>
            </w:r>
          </w:p>
        </w:tc>
        <w:tc>
          <w:tcPr>
            <w:tcW w:w="2058" w:type="dxa"/>
            <w:vAlign w:val="center"/>
          </w:tcPr>
          <w:p w:rsidR="00C439AD" w:rsidRPr="00C439AD" w:rsidRDefault="006D658A" w:rsidP="00C439AD">
            <w:pPr>
              <w:rPr>
                <w:rFonts w:ascii="Times New Roman" w:eastAsia="Times New Roman" w:hAnsi="Times New Roman" w:cs="Times New Roman"/>
                <w:sz w:val="24"/>
                <w:szCs w:val="24"/>
                <w:lang w:eastAsia="ru-RU"/>
              </w:rPr>
            </w:pPr>
            <w:proofErr w:type="spellStart"/>
            <w:r w:rsidRPr="006D658A">
              <w:rPr>
                <w:rFonts w:ascii="Times New Roman" w:eastAsia="Times New Roman" w:hAnsi="Times New Roman" w:cs="Times New Roman"/>
                <w:sz w:val="24"/>
                <w:szCs w:val="24"/>
                <w:lang w:eastAsia="ru-RU"/>
              </w:rPr>
              <w:t>Consumers</w:t>
            </w:r>
            <w:proofErr w:type="spellEnd"/>
          </w:p>
        </w:tc>
        <w:tc>
          <w:tcPr>
            <w:tcW w:w="1674" w:type="dxa"/>
            <w:vAlign w:val="center"/>
          </w:tcPr>
          <w:p w:rsidR="00C439AD" w:rsidRPr="00C439AD" w:rsidRDefault="00C439AD" w:rsidP="00C439AD">
            <w:pPr>
              <w:rPr>
                <w:rFonts w:ascii="Times New Roman" w:eastAsia="Times New Roman" w:hAnsi="Times New Roman" w:cs="Times New Roman"/>
                <w:sz w:val="24"/>
                <w:szCs w:val="24"/>
                <w:lang w:eastAsia="ru-RU"/>
              </w:rPr>
            </w:pPr>
            <w:r w:rsidRPr="00C439AD">
              <w:rPr>
                <w:rFonts w:ascii="Times New Roman" w:eastAsia="Times New Roman" w:hAnsi="Times New Roman" w:cs="Times New Roman"/>
                <w:sz w:val="24"/>
                <w:szCs w:val="24"/>
                <w:lang w:eastAsia="ru-RU"/>
              </w:rPr>
              <w:t>+79250000001</w:t>
            </w:r>
          </w:p>
        </w:tc>
        <w:tc>
          <w:tcPr>
            <w:tcW w:w="1996" w:type="dxa"/>
            <w:vAlign w:val="center"/>
          </w:tcPr>
          <w:p w:rsidR="00C439AD" w:rsidRPr="001F4001" w:rsidRDefault="006D658A" w:rsidP="00C439AD">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High-quality product, eco-friendly materials, no fat substitutes in the composition, justification of the name (really non-melting chocolate)</w:t>
            </w:r>
          </w:p>
        </w:tc>
        <w:tc>
          <w:tcPr>
            <w:tcW w:w="1356" w:type="dxa"/>
            <w:vAlign w:val="center"/>
          </w:tcPr>
          <w:p w:rsidR="00C439AD" w:rsidRPr="00C439AD" w:rsidRDefault="006D658A" w:rsidP="00C439AD">
            <w:pPr>
              <w:rPr>
                <w:rFonts w:ascii="Times New Roman" w:eastAsia="Times New Roman" w:hAnsi="Times New Roman" w:cs="Times New Roman"/>
                <w:sz w:val="24"/>
                <w:szCs w:val="24"/>
                <w:lang w:eastAsia="ru-RU"/>
              </w:rPr>
            </w:pPr>
            <w:proofErr w:type="spellStart"/>
            <w:r w:rsidRPr="006D658A">
              <w:rPr>
                <w:rFonts w:ascii="Times New Roman" w:eastAsia="Times New Roman" w:hAnsi="Times New Roman" w:cs="Times New Roman"/>
                <w:sz w:val="24"/>
                <w:szCs w:val="24"/>
                <w:lang w:eastAsia="ru-RU"/>
              </w:rPr>
              <w:t>Very</w:t>
            </w:r>
            <w:proofErr w:type="spellEnd"/>
            <w:r w:rsidRPr="006D658A">
              <w:rPr>
                <w:rFonts w:ascii="Times New Roman" w:eastAsia="Times New Roman" w:hAnsi="Times New Roman" w:cs="Times New Roman"/>
                <w:sz w:val="24"/>
                <w:szCs w:val="24"/>
                <w:lang w:eastAsia="ru-RU"/>
              </w:rPr>
              <w:t xml:space="preserve"> </w:t>
            </w:r>
            <w:proofErr w:type="spellStart"/>
            <w:r w:rsidRPr="006D658A">
              <w:rPr>
                <w:rFonts w:ascii="Times New Roman" w:eastAsia="Times New Roman" w:hAnsi="Times New Roman" w:cs="Times New Roman"/>
                <w:sz w:val="24"/>
                <w:szCs w:val="24"/>
                <w:lang w:eastAsia="ru-RU"/>
              </w:rPr>
              <w:t>strong</w:t>
            </w:r>
            <w:proofErr w:type="spellEnd"/>
          </w:p>
        </w:tc>
      </w:tr>
      <w:tr w:rsidR="00C439AD" w:rsidRPr="00C439AD" w:rsidTr="009C4241">
        <w:tc>
          <w:tcPr>
            <w:tcW w:w="2514" w:type="dxa"/>
            <w:vAlign w:val="center"/>
          </w:tcPr>
          <w:p w:rsidR="00C439AD" w:rsidRPr="001F4001" w:rsidRDefault="006D658A" w:rsidP="00C439AD">
            <w:pPr>
              <w:rPr>
                <w:rFonts w:ascii="Times New Roman" w:eastAsia="Times New Roman" w:hAnsi="Times New Roman" w:cs="Times New Roman"/>
                <w:sz w:val="24"/>
                <w:szCs w:val="24"/>
                <w:lang w:val="en-US" w:eastAsia="ru-RU"/>
              </w:rPr>
            </w:pPr>
            <w:proofErr w:type="spellStart"/>
            <w:r w:rsidRPr="001F4001">
              <w:rPr>
                <w:rFonts w:ascii="Times New Roman" w:eastAsia="Times New Roman" w:hAnsi="Times New Roman" w:cs="Times New Roman"/>
                <w:sz w:val="24"/>
                <w:szCs w:val="24"/>
                <w:lang w:val="en-US" w:eastAsia="ru-RU"/>
              </w:rPr>
              <w:t>Kondratiev</w:t>
            </w:r>
            <w:proofErr w:type="spellEnd"/>
            <w:r w:rsidRPr="001F4001">
              <w:rPr>
                <w:rFonts w:ascii="Times New Roman" w:eastAsia="Times New Roman" w:hAnsi="Times New Roman" w:cs="Times New Roman"/>
                <w:sz w:val="24"/>
                <w:szCs w:val="24"/>
                <w:lang w:val="en-US" w:eastAsia="ru-RU"/>
              </w:rPr>
              <w:t xml:space="preserve"> K.O./head of the tax inspectorate/ supervising the implementation of laws</w:t>
            </w:r>
          </w:p>
        </w:tc>
        <w:tc>
          <w:tcPr>
            <w:tcW w:w="2058" w:type="dxa"/>
            <w:vAlign w:val="center"/>
          </w:tcPr>
          <w:p w:rsidR="00C439AD" w:rsidRPr="001F4001" w:rsidRDefault="006D658A" w:rsidP="00C439AD">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Interested party (in timely payment of taxes)</w:t>
            </w:r>
          </w:p>
        </w:tc>
        <w:tc>
          <w:tcPr>
            <w:tcW w:w="1674" w:type="dxa"/>
            <w:vAlign w:val="center"/>
          </w:tcPr>
          <w:p w:rsidR="00C439AD" w:rsidRPr="00C439AD" w:rsidRDefault="00C439AD" w:rsidP="00C439AD">
            <w:pPr>
              <w:rPr>
                <w:rFonts w:ascii="Times New Roman" w:eastAsia="Times New Roman" w:hAnsi="Times New Roman" w:cs="Times New Roman"/>
                <w:sz w:val="24"/>
                <w:szCs w:val="24"/>
                <w:lang w:eastAsia="ru-RU"/>
              </w:rPr>
            </w:pPr>
            <w:r w:rsidRPr="00C439AD">
              <w:rPr>
                <w:rFonts w:ascii="Times New Roman" w:eastAsia="Times New Roman" w:hAnsi="Times New Roman" w:cs="Times New Roman"/>
                <w:sz w:val="24"/>
                <w:szCs w:val="24"/>
                <w:lang w:eastAsia="ru-RU"/>
              </w:rPr>
              <w:t>+79250000002</w:t>
            </w:r>
          </w:p>
        </w:tc>
        <w:tc>
          <w:tcPr>
            <w:tcW w:w="1996" w:type="dxa"/>
            <w:vAlign w:val="center"/>
          </w:tcPr>
          <w:p w:rsidR="00C439AD" w:rsidRPr="001F4001" w:rsidRDefault="006D658A" w:rsidP="00C439AD">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Compliance with production standards, payment of taxes, transparency in doing business</w:t>
            </w:r>
          </w:p>
        </w:tc>
        <w:tc>
          <w:tcPr>
            <w:tcW w:w="1356" w:type="dxa"/>
            <w:vAlign w:val="center"/>
          </w:tcPr>
          <w:p w:rsidR="00C439AD" w:rsidRPr="00C439AD" w:rsidRDefault="006D658A" w:rsidP="00C439AD">
            <w:pPr>
              <w:rPr>
                <w:rFonts w:ascii="Times New Roman" w:eastAsia="Times New Roman" w:hAnsi="Times New Roman" w:cs="Times New Roman"/>
                <w:sz w:val="24"/>
                <w:szCs w:val="24"/>
                <w:lang w:eastAsia="ru-RU"/>
              </w:rPr>
            </w:pPr>
            <w:proofErr w:type="spellStart"/>
            <w:r w:rsidRPr="006D658A">
              <w:rPr>
                <w:rFonts w:ascii="Times New Roman" w:eastAsia="Times New Roman" w:hAnsi="Times New Roman" w:cs="Times New Roman"/>
                <w:sz w:val="24"/>
                <w:szCs w:val="24"/>
                <w:lang w:eastAsia="ru-RU"/>
              </w:rPr>
              <w:t>strong</w:t>
            </w:r>
            <w:proofErr w:type="spellEnd"/>
          </w:p>
        </w:tc>
      </w:tr>
      <w:tr w:rsidR="00C439AD" w:rsidRPr="00C439AD" w:rsidTr="009C4241">
        <w:tc>
          <w:tcPr>
            <w:tcW w:w="2514" w:type="dxa"/>
            <w:vAlign w:val="center"/>
          </w:tcPr>
          <w:p w:rsidR="00C439AD" w:rsidRPr="001F4001" w:rsidRDefault="006D658A" w:rsidP="00C439AD">
            <w:pPr>
              <w:rPr>
                <w:rFonts w:ascii="Times New Roman" w:eastAsia="Times New Roman" w:hAnsi="Times New Roman" w:cs="Times New Roman"/>
                <w:sz w:val="24"/>
                <w:szCs w:val="24"/>
                <w:lang w:val="en-US" w:eastAsia="ru-RU"/>
              </w:rPr>
            </w:pPr>
            <w:proofErr w:type="spellStart"/>
            <w:r w:rsidRPr="001F4001">
              <w:rPr>
                <w:rFonts w:ascii="Times New Roman" w:eastAsia="Times New Roman" w:hAnsi="Times New Roman" w:cs="Times New Roman"/>
                <w:sz w:val="24"/>
                <w:szCs w:val="24"/>
                <w:lang w:val="en-US" w:eastAsia="ru-RU"/>
              </w:rPr>
              <w:t>Kasimova</w:t>
            </w:r>
            <w:proofErr w:type="spellEnd"/>
            <w:r w:rsidRPr="001F4001">
              <w:rPr>
                <w:rFonts w:ascii="Times New Roman" w:eastAsia="Times New Roman" w:hAnsi="Times New Roman" w:cs="Times New Roman"/>
                <w:sz w:val="24"/>
                <w:szCs w:val="24"/>
                <w:lang w:val="en-US" w:eastAsia="ru-RU"/>
              </w:rPr>
              <w:t xml:space="preserve"> E.P./General Director of Event LLC/contractor</w:t>
            </w:r>
          </w:p>
        </w:tc>
        <w:tc>
          <w:tcPr>
            <w:tcW w:w="2058" w:type="dxa"/>
            <w:vAlign w:val="center"/>
          </w:tcPr>
          <w:p w:rsidR="00C439AD" w:rsidRPr="00C439AD" w:rsidRDefault="006D658A" w:rsidP="00C439AD">
            <w:pPr>
              <w:rPr>
                <w:rFonts w:ascii="Times New Roman" w:eastAsia="Times New Roman" w:hAnsi="Times New Roman" w:cs="Times New Roman"/>
                <w:sz w:val="24"/>
                <w:szCs w:val="24"/>
                <w:lang w:eastAsia="ru-RU"/>
              </w:rPr>
            </w:pPr>
            <w:proofErr w:type="spellStart"/>
            <w:r w:rsidRPr="006D658A">
              <w:rPr>
                <w:rFonts w:ascii="Times New Roman" w:eastAsia="Times New Roman" w:hAnsi="Times New Roman" w:cs="Times New Roman"/>
                <w:sz w:val="24"/>
                <w:szCs w:val="24"/>
                <w:lang w:eastAsia="ru-RU"/>
              </w:rPr>
              <w:t>Resource</w:t>
            </w:r>
            <w:proofErr w:type="spellEnd"/>
            <w:r w:rsidRPr="006D658A">
              <w:rPr>
                <w:rFonts w:ascii="Times New Roman" w:eastAsia="Times New Roman" w:hAnsi="Times New Roman" w:cs="Times New Roman"/>
                <w:sz w:val="24"/>
                <w:szCs w:val="24"/>
                <w:lang w:eastAsia="ru-RU"/>
              </w:rPr>
              <w:t xml:space="preserve"> </w:t>
            </w:r>
            <w:proofErr w:type="spellStart"/>
            <w:r w:rsidRPr="006D658A">
              <w:rPr>
                <w:rFonts w:ascii="Times New Roman" w:eastAsia="Times New Roman" w:hAnsi="Times New Roman" w:cs="Times New Roman"/>
                <w:sz w:val="24"/>
                <w:szCs w:val="24"/>
                <w:lang w:eastAsia="ru-RU"/>
              </w:rPr>
              <w:t>Provider</w:t>
            </w:r>
            <w:proofErr w:type="spellEnd"/>
          </w:p>
        </w:tc>
        <w:tc>
          <w:tcPr>
            <w:tcW w:w="1674" w:type="dxa"/>
            <w:vAlign w:val="center"/>
          </w:tcPr>
          <w:p w:rsidR="00C439AD" w:rsidRPr="00C439AD" w:rsidRDefault="00C439AD" w:rsidP="00C439AD">
            <w:pPr>
              <w:rPr>
                <w:rFonts w:ascii="Times New Roman" w:eastAsia="Times New Roman" w:hAnsi="Times New Roman" w:cs="Times New Roman"/>
                <w:sz w:val="24"/>
                <w:szCs w:val="24"/>
                <w:lang w:eastAsia="ru-RU"/>
              </w:rPr>
            </w:pPr>
            <w:r w:rsidRPr="00C439AD">
              <w:rPr>
                <w:rFonts w:ascii="Times New Roman" w:eastAsia="Times New Roman" w:hAnsi="Times New Roman" w:cs="Times New Roman"/>
                <w:sz w:val="24"/>
                <w:szCs w:val="24"/>
                <w:lang w:eastAsia="ru-RU"/>
              </w:rPr>
              <w:t>+79250000003</w:t>
            </w:r>
          </w:p>
        </w:tc>
        <w:tc>
          <w:tcPr>
            <w:tcW w:w="1996" w:type="dxa"/>
            <w:vAlign w:val="center"/>
          </w:tcPr>
          <w:p w:rsidR="00C439AD" w:rsidRPr="001F4001" w:rsidRDefault="006D658A" w:rsidP="00C439AD">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Providing a place to work, providing the necessary resources</w:t>
            </w:r>
          </w:p>
        </w:tc>
        <w:tc>
          <w:tcPr>
            <w:tcW w:w="1356" w:type="dxa"/>
            <w:vAlign w:val="center"/>
          </w:tcPr>
          <w:p w:rsidR="00C439AD" w:rsidRPr="00C439AD" w:rsidRDefault="006D658A" w:rsidP="00C439AD">
            <w:pPr>
              <w:rPr>
                <w:rFonts w:ascii="Times New Roman" w:eastAsia="Times New Roman" w:hAnsi="Times New Roman" w:cs="Times New Roman"/>
                <w:sz w:val="24"/>
                <w:szCs w:val="24"/>
                <w:lang w:eastAsia="ru-RU"/>
              </w:rPr>
            </w:pPr>
            <w:proofErr w:type="spellStart"/>
            <w:r w:rsidRPr="006D658A">
              <w:rPr>
                <w:rFonts w:ascii="Times New Roman" w:eastAsia="Times New Roman" w:hAnsi="Times New Roman" w:cs="Times New Roman"/>
                <w:sz w:val="24"/>
                <w:szCs w:val="24"/>
                <w:lang w:eastAsia="ru-RU"/>
              </w:rPr>
              <w:t>Strong</w:t>
            </w:r>
            <w:proofErr w:type="spellEnd"/>
          </w:p>
        </w:tc>
      </w:tr>
      <w:tr w:rsidR="00C439AD" w:rsidRPr="00C439AD" w:rsidTr="009C4241">
        <w:tc>
          <w:tcPr>
            <w:tcW w:w="2514" w:type="dxa"/>
            <w:vAlign w:val="center"/>
          </w:tcPr>
          <w:p w:rsidR="00C439AD" w:rsidRPr="001F4001" w:rsidRDefault="006D658A" w:rsidP="00C439AD">
            <w:pPr>
              <w:rPr>
                <w:rFonts w:ascii="Times New Roman" w:eastAsia="Times New Roman" w:hAnsi="Times New Roman" w:cs="Times New Roman"/>
                <w:sz w:val="24"/>
                <w:szCs w:val="24"/>
                <w:lang w:val="en-US" w:eastAsia="ru-RU"/>
              </w:rPr>
            </w:pPr>
            <w:proofErr w:type="spellStart"/>
            <w:r w:rsidRPr="001F4001">
              <w:rPr>
                <w:rFonts w:ascii="Times New Roman" w:eastAsia="Times New Roman" w:hAnsi="Times New Roman" w:cs="Times New Roman"/>
                <w:sz w:val="24"/>
                <w:szCs w:val="24"/>
                <w:lang w:val="en-US" w:eastAsia="ru-RU"/>
              </w:rPr>
              <w:t>Platonov</w:t>
            </w:r>
            <w:proofErr w:type="spellEnd"/>
            <w:r w:rsidRPr="001F4001">
              <w:rPr>
                <w:rFonts w:ascii="Times New Roman" w:eastAsia="Times New Roman" w:hAnsi="Times New Roman" w:cs="Times New Roman"/>
                <w:sz w:val="24"/>
                <w:szCs w:val="24"/>
                <w:lang w:val="en-US" w:eastAsia="ru-RU"/>
              </w:rPr>
              <w:t xml:space="preserve"> P.O./RTR journalist/information and news</w:t>
            </w:r>
          </w:p>
        </w:tc>
        <w:tc>
          <w:tcPr>
            <w:tcW w:w="2058" w:type="dxa"/>
            <w:vAlign w:val="center"/>
          </w:tcPr>
          <w:p w:rsidR="00C439AD" w:rsidRPr="00C439AD" w:rsidRDefault="006D658A" w:rsidP="00C439AD">
            <w:pPr>
              <w:rPr>
                <w:rFonts w:ascii="Times New Roman" w:eastAsia="Times New Roman" w:hAnsi="Times New Roman" w:cs="Times New Roman"/>
                <w:sz w:val="24"/>
                <w:szCs w:val="24"/>
                <w:lang w:eastAsia="ru-RU"/>
              </w:rPr>
            </w:pPr>
            <w:proofErr w:type="spellStart"/>
            <w:r w:rsidRPr="006D658A">
              <w:rPr>
                <w:rFonts w:ascii="Times New Roman" w:eastAsia="Times New Roman" w:hAnsi="Times New Roman" w:cs="Times New Roman"/>
                <w:sz w:val="24"/>
                <w:szCs w:val="24"/>
                <w:lang w:eastAsia="ru-RU"/>
              </w:rPr>
              <w:t>Project</w:t>
            </w:r>
            <w:proofErr w:type="spellEnd"/>
            <w:r w:rsidRPr="006D658A">
              <w:rPr>
                <w:rFonts w:ascii="Times New Roman" w:eastAsia="Times New Roman" w:hAnsi="Times New Roman" w:cs="Times New Roman"/>
                <w:sz w:val="24"/>
                <w:szCs w:val="24"/>
                <w:lang w:eastAsia="ru-RU"/>
              </w:rPr>
              <w:t xml:space="preserve"> </w:t>
            </w:r>
            <w:proofErr w:type="spellStart"/>
            <w:r w:rsidRPr="006D658A">
              <w:rPr>
                <w:rFonts w:ascii="Times New Roman" w:eastAsia="Times New Roman" w:hAnsi="Times New Roman" w:cs="Times New Roman"/>
                <w:sz w:val="24"/>
                <w:szCs w:val="24"/>
                <w:lang w:eastAsia="ru-RU"/>
              </w:rPr>
              <w:t>progress</w:t>
            </w:r>
            <w:proofErr w:type="spellEnd"/>
            <w:r w:rsidRPr="006D658A">
              <w:rPr>
                <w:rFonts w:ascii="Times New Roman" w:eastAsia="Times New Roman" w:hAnsi="Times New Roman" w:cs="Times New Roman"/>
                <w:sz w:val="24"/>
                <w:szCs w:val="24"/>
                <w:lang w:eastAsia="ru-RU"/>
              </w:rPr>
              <w:t xml:space="preserve"> </w:t>
            </w:r>
            <w:proofErr w:type="spellStart"/>
            <w:r w:rsidRPr="006D658A">
              <w:rPr>
                <w:rFonts w:ascii="Times New Roman" w:eastAsia="Times New Roman" w:hAnsi="Times New Roman" w:cs="Times New Roman"/>
                <w:sz w:val="24"/>
                <w:szCs w:val="24"/>
                <w:lang w:eastAsia="ru-RU"/>
              </w:rPr>
              <w:t>coverage</w:t>
            </w:r>
            <w:proofErr w:type="spellEnd"/>
          </w:p>
        </w:tc>
        <w:tc>
          <w:tcPr>
            <w:tcW w:w="1674" w:type="dxa"/>
            <w:vAlign w:val="center"/>
          </w:tcPr>
          <w:p w:rsidR="00C439AD" w:rsidRPr="00C439AD" w:rsidRDefault="00C439AD" w:rsidP="00C439AD">
            <w:pPr>
              <w:rPr>
                <w:rFonts w:ascii="Times New Roman" w:eastAsia="Times New Roman" w:hAnsi="Times New Roman" w:cs="Times New Roman"/>
                <w:sz w:val="24"/>
                <w:szCs w:val="24"/>
                <w:lang w:eastAsia="ru-RU"/>
              </w:rPr>
            </w:pPr>
            <w:r w:rsidRPr="00C439AD">
              <w:rPr>
                <w:rFonts w:ascii="Times New Roman" w:eastAsia="Times New Roman" w:hAnsi="Times New Roman" w:cs="Times New Roman"/>
                <w:sz w:val="24"/>
                <w:szCs w:val="24"/>
                <w:lang w:eastAsia="ru-RU"/>
              </w:rPr>
              <w:t>+79250000004</w:t>
            </w:r>
          </w:p>
        </w:tc>
        <w:tc>
          <w:tcPr>
            <w:tcW w:w="1996" w:type="dxa"/>
            <w:vAlign w:val="center"/>
          </w:tcPr>
          <w:p w:rsidR="00C439AD" w:rsidRPr="001F4001" w:rsidRDefault="006D658A" w:rsidP="00C439AD">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High-quality new product press conference</w:t>
            </w:r>
          </w:p>
        </w:tc>
        <w:tc>
          <w:tcPr>
            <w:tcW w:w="1356" w:type="dxa"/>
            <w:vAlign w:val="center"/>
          </w:tcPr>
          <w:p w:rsidR="00C439AD" w:rsidRPr="00C439AD" w:rsidRDefault="006D658A" w:rsidP="00C439AD">
            <w:pPr>
              <w:rPr>
                <w:rFonts w:ascii="Times New Roman" w:eastAsia="Times New Roman" w:hAnsi="Times New Roman" w:cs="Times New Roman"/>
                <w:sz w:val="24"/>
                <w:szCs w:val="24"/>
                <w:lang w:eastAsia="ru-RU"/>
              </w:rPr>
            </w:pPr>
            <w:proofErr w:type="spellStart"/>
            <w:r w:rsidRPr="006D658A">
              <w:rPr>
                <w:rFonts w:ascii="Times New Roman" w:eastAsia="Times New Roman" w:hAnsi="Times New Roman" w:cs="Times New Roman"/>
                <w:sz w:val="24"/>
                <w:szCs w:val="24"/>
                <w:lang w:eastAsia="ru-RU"/>
              </w:rPr>
              <w:t>Moderate</w:t>
            </w:r>
            <w:proofErr w:type="spellEnd"/>
          </w:p>
        </w:tc>
      </w:tr>
      <w:tr w:rsidR="00C439AD" w:rsidRPr="00C439AD" w:rsidTr="009C4241">
        <w:tc>
          <w:tcPr>
            <w:tcW w:w="2514" w:type="dxa"/>
            <w:vAlign w:val="center"/>
          </w:tcPr>
          <w:p w:rsidR="00C439AD" w:rsidRPr="001F4001" w:rsidRDefault="006D658A" w:rsidP="00C439AD">
            <w:pPr>
              <w:rPr>
                <w:rFonts w:ascii="Times New Roman" w:eastAsia="Times New Roman" w:hAnsi="Times New Roman" w:cs="Times New Roman"/>
                <w:sz w:val="24"/>
                <w:szCs w:val="24"/>
                <w:lang w:val="en-US" w:eastAsia="ru-RU"/>
              </w:rPr>
            </w:pPr>
            <w:proofErr w:type="spellStart"/>
            <w:r w:rsidRPr="001F4001">
              <w:rPr>
                <w:rFonts w:ascii="Times New Roman" w:eastAsia="Times New Roman" w:hAnsi="Times New Roman" w:cs="Times New Roman"/>
                <w:sz w:val="24"/>
                <w:szCs w:val="24"/>
                <w:lang w:val="en-US" w:eastAsia="ru-RU"/>
              </w:rPr>
              <w:t>Bulganina</w:t>
            </w:r>
            <w:proofErr w:type="spellEnd"/>
            <w:r w:rsidRPr="001F4001">
              <w:rPr>
                <w:rFonts w:ascii="Times New Roman" w:eastAsia="Times New Roman" w:hAnsi="Times New Roman" w:cs="Times New Roman"/>
                <w:sz w:val="24"/>
                <w:szCs w:val="24"/>
                <w:lang w:val="en-US" w:eastAsia="ru-RU"/>
              </w:rPr>
              <w:t xml:space="preserve"> N.A./Head of the regional Department of Environmental Control /controlling</w:t>
            </w:r>
          </w:p>
        </w:tc>
        <w:tc>
          <w:tcPr>
            <w:tcW w:w="2058" w:type="dxa"/>
            <w:vAlign w:val="center"/>
          </w:tcPr>
          <w:p w:rsidR="00C439AD" w:rsidRPr="00C439AD" w:rsidRDefault="006D658A" w:rsidP="00C439AD">
            <w:pPr>
              <w:rPr>
                <w:rFonts w:ascii="Times New Roman" w:eastAsia="Times New Roman" w:hAnsi="Times New Roman" w:cs="Times New Roman"/>
                <w:sz w:val="24"/>
                <w:szCs w:val="24"/>
                <w:lang w:eastAsia="ru-RU"/>
              </w:rPr>
            </w:pPr>
            <w:proofErr w:type="spellStart"/>
            <w:r w:rsidRPr="006D658A">
              <w:rPr>
                <w:rFonts w:ascii="Times New Roman" w:eastAsia="Times New Roman" w:hAnsi="Times New Roman" w:cs="Times New Roman"/>
                <w:sz w:val="24"/>
                <w:szCs w:val="24"/>
                <w:lang w:eastAsia="ru-RU"/>
              </w:rPr>
              <w:t>Controlling</w:t>
            </w:r>
            <w:proofErr w:type="spellEnd"/>
          </w:p>
        </w:tc>
        <w:tc>
          <w:tcPr>
            <w:tcW w:w="1674" w:type="dxa"/>
            <w:vAlign w:val="center"/>
          </w:tcPr>
          <w:p w:rsidR="00C439AD" w:rsidRPr="00C439AD" w:rsidRDefault="00C439AD" w:rsidP="00C439AD">
            <w:pPr>
              <w:rPr>
                <w:rFonts w:ascii="Times New Roman" w:eastAsia="Times New Roman" w:hAnsi="Times New Roman" w:cs="Times New Roman"/>
                <w:sz w:val="24"/>
                <w:szCs w:val="24"/>
                <w:lang w:eastAsia="ru-RU"/>
              </w:rPr>
            </w:pPr>
            <w:r w:rsidRPr="00C439AD">
              <w:rPr>
                <w:rFonts w:ascii="Times New Roman" w:eastAsia="Times New Roman" w:hAnsi="Times New Roman" w:cs="Times New Roman"/>
                <w:sz w:val="24"/>
                <w:szCs w:val="24"/>
                <w:lang w:eastAsia="ru-RU"/>
              </w:rPr>
              <w:t>+79250000005</w:t>
            </w:r>
          </w:p>
        </w:tc>
        <w:tc>
          <w:tcPr>
            <w:tcW w:w="1996" w:type="dxa"/>
            <w:vAlign w:val="center"/>
          </w:tcPr>
          <w:p w:rsidR="00C439AD" w:rsidRPr="001F4001" w:rsidRDefault="006D658A" w:rsidP="00C439AD">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The use of eco-friendly materials in the production, the creation of additional jobs</w:t>
            </w:r>
          </w:p>
        </w:tc>
        <w:tc>
          <w:tcPr>
            <w:tcW w:w="1356" w:type="dxa"/>
            <w:vAlign w:val="center"/>
          </w:tcPr>
          <w:p w:rsidR="00C439AD" w:rsidRPr="00C439AD" w:rsidRDefault="006D658A" w:rsidP="00C439AD">
            <w:pPr>
              <w:rPr>
                <w:rFonts w:ascii="Times New Roman" w:eastAsia="Times New Roman" w:hAnsi="Times New Roman" w:cs="Times New Roman"/>
                <w:sz w:val="24"/>
                <w:szCs w:val="24"/>
                <w:lang w:eastAsia="ru-RU"/>
              </w:rPr>
            </w:pPr>
            <w:proofErr w:type="spellStart"/>
            <w:r w:rsidRPr="006D658A">
              <w:rPr>
                <w:rFonts w:ascii="Times New Roman" w:eastAsia="Times New Roman" w:hAnsi="Times New Roman" w:cs="Times New Roman"/>
                <w:sz w:val="24"/>
                <w:szCs w:val="24"/>
                <w:lang w:eastAsia="ru-RU"/>
              </w:rPr>
              <w:t>Moderate</w:t>
            </w:r>
            <w:proofErr w:type="spellEnd"/>
          </w:p>
        </w:tc>
      </w:tr>
      <w:tr w:rsidR="00C439AD" w:rsidRPr="00C439AD" w:rsidTr="009C4241">
        <w:tc>
          <w:tcPr>
            <w:tcW w:w="2514" w:type="dxa"/>
            <w:vAlign w:val="center"/>
          </w:tcPr>
          <w:p w:rsidR="00C439AD" w:rsidRPr="001F4001" w:rsidRDefault="006D658A" w:rsidP="00C439AD">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Coco S./Creative Director of LLC "Chocolate"/ competitor</w:t>
            </w:r>
          </w:p>
        </w:tc>
        <w:tc>
          <w:tcPr>
            <w:tcW w:w="2058" w:type="dxa"/>
            <w:vAlign w:val="center"/>
          </w:tcPr>
          <w:p w:rsidR="00C439AD" w:rsidRPr="00C439AD" w:rsidRDefault="006D658A" w:rsidP="00C439AD">
            <w:pPr>
              <w:rPr>
                <w:rFonts w:ascii="Times New Roman" w:eastAsia="Times New Roman" w:hAnsi="Times New Roman" w:cs="Times New Roman"/>
                <w:sz w:val="24"/>
                <w:szCs w:val="24"/>
                <w:lang w:eastAsia="ru-RU"/>
              </w:rPr>
            </w:pPr>
            <w:proofErr w:type="spellStart"/>
            <w:r w:rsidRPr="006D658A">
              <w:rPr>
                <w:rFonts w:ascii="Times New Roman" w:eastAsia="Times New Roman" w:hAnsi="Times New Roman" w:cs="Times New Roman"/>
                <w:sz w:val="24"/>
                <w:szCs w:val="24"/>
                <w:lang w:eastAsia="ru-RU"/>
              </w:rPr>
              <w:t>Criticism</w:t>
            </w:r>
            <w:proofErr w:type="spellEnd"/>
            <w:r w:rsidRPr="006D658A">
              <w:rPr>
                <w:rFonts w:ascii="Times New Roman" w:eastAsia="Times New Roman" w:hAnsi="Times New Roman" w:cs="Times New Roman"/>
                <w:sz w:val="24"/>
                <w:szCs w:val="24"/>
                <w:lang w:eastAsia="ru-RU"/>
              </w:rPr>
              <w:t xml:space="preserve">, </w:t>
            </w:r>
            <w:proofErr w:type="spellStart"/>
            <w:r w:rsidRPr="006D658A">
              <w:rPr>
                <w:rFonts w:ascii="Times New Roman" w:eastAsia="Times New Roman" w:hAnsi="Times New Roman" w:cs="Times New Roman"/>
                <w:sz w:val="24"/>
                <w:szCs w:val="24"/>
                <w:lang w:eastAsia="ru-RU"/>
              </w:rPr>
              <w:t>opposition</w:t>
            </w:r>
            <w:proofErr w:type="spellEnd"/>
          </w:p>
        </w:tc>
        <w:tc>
          <w:tcPr>
            <w:tcW w:w="1674" w:type="dxa"/>
            <w:vAlign w:val="center"/>
          </w:tcPr>
          <w:p w:rsidR="00C439AD" w:rsidRPr="00C439AD" w:rsidRDefault="00C439AD" w:rsidP="00C439AD">
            <w:pPr>
              <w:rPr>
                <w:rFonts w:ascii="Times New Roman" w:eastAsia="Times New Roman" w:hAnsi="Times New Roman" w:cs="Times New Roman"/>
                <w:sz w:val="24"/>
                <w:szCs w:val="24"/>
                <w:lang w:eastAsia="ru-RU"/>
              </w:rPr>
            </w:pPr>
            <w:r w:rsidRPr="00C439AD">
              <w:rPr>
                <w:rFonts w:ascii="Times New Roman" w:eastAsia="Times New Roman" w:hAnsi="Times New Roman" w:cs="Times New Roman"/>
                <w:sz w:val="24"/>
                <w:szCs w:val="24"/>
                <w:lang w:eastAsia="ru-RU"/>
              </w:rPr>
              <w:t>+79250000006</w:t>
            </w:r>
          </w:p>
        </w:tc>
        <w:tc>
          <w:tcPr>
            <w:tcW w:w="1996" w:type="dxa"/>
            <w:vAlign w:val="center"/>
          </w:tcPr>
          <w:p w:rsidR="00C439AD" w:rsidRPr="001F4001" w:rsidRDefault="006D658A" w:rsidP="00C439AD">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Conducting fair competition, the hope that the product will not be in demand</w:t>
            </w:r>
          </w:p>
        </w:tc>
        <w:tc>
          <w:tcPr>
            <w:tcW w:w="1356" w:type="dxa"/>
            <w:vAlign w:val="center"/>
          </w:tcPr>
          <w:p w:rsidR="00C439AD" w:rsidRPr="00C439AD" w:rsidRDefault="006D658A" w:rsidP="00C439AD">
            <w:pPr>
              <w:rPr>
                <w:rFonts w:ascii="Times New Roman" w:eastAsia="Times New Roman" w:hAnsi="Times New Roman" w:cs="Times New Roman"/>
                <w:sz w:val="24"/>
                <w:szCs w:val="24"/>
                <w:lang w:eastAsia="ru-RU"/>
              </w:rPr>
            </w:pPr>
            <w:proofErr w:type="spellStart"/>
            <w:r w:rsidRPr="006D658A">
              <w:rPr>
                <w:rFonts w:ascii="Times New Roman" w:eastAsia="Times New Roman" w:hAnsi="Times New Roman" w:cs="Times New Roman"/>
                <w:sz w:val="24"/>
                <w:szCs w:val="24"/>
                <w:lang w:eastAsia="ru-RU"/>
              </w:rPr>
              <w:t>Weak</w:t>
            </w:r>
            <w:proofErr w:type="spellEnd"/>
          </w:p>
        </w:tc>
      </w:tr>
      <w:tr w:rsidR="00C439AD" w:rsidRPr="00C439AD" w:rsidTr="009C4241">
        <w:tc>
          <w:tcPr>
            <w:tcW w:w="2514" w:type="dxa"/>
            <w:vAlign w:val="center"/>
          </w:tcPr>
          <w:p w:rsidR="00C439AD" w:rsidRPr="001F4001" w:rsidRDefault="006D658A" w:rsidP="00C439AD">
            <w:pPr>
              <w:rPr>
                <w:rFonts w:ascii="Times New Roman" w:eastAsia="Times New Roman" w:hAnsi="Times New Roman" w:cs="Times New Roman"/>
                <w:sz w:val="24"/>
                <w:szCs w:val="24"/>
                <w:lang w:val="en-US" w:eastAsia="ru-RU"/>
              </w:rPr>
            </w:pPr>
            <w:proofErr w:type="spellStart"/>
            <w:r w:rsidRPr="001F4001">
              <w:rPr>
                <w:rFonts w:ascii="Times New Roman" w:eastAsia="Times New Roman" w:hAnsi="Times New Roman" w:cs="Times New Roman"/>
                <w:sz w:val="24"/>
                <w:szCs w:val="24"/>
                <w:lang w:val="en-US" w:eastAsia="ru-RU"/>
              </w:rPr>
              <w:t>Lagutin</w:t>
            </w:r>
            <w:proofErr w:type="spellEnd"/>
            <w:r w:rsidRPr="001F4001">
              <w:rPr>
                <w:rFonts w:ascii="Times New Roman" w:eastAsia="Times New Roman" w:hAnsi="Times New Roman" w:cs="Times New Roman"/>
                <w:sz w:val="24"/>
                <w:szCs w:val="24"/>
                <w:lang w:val="en-US" w:eastAsia="ru-RU"/>
              </w:rPr>
              <w:t xml:space="preserve"> N.A./</w:t>
            </w:r>
            <w:proofErr w:type="spellStart"/>
            <w:r w:rsidRPr="001F4001">
              <w:rPr>
                <w:rFonts w:ascii="Times New Roman" w:eastAsia="Times New Roman" w:hAnsi="Times New Roman" w:cs="Times New Roman"/>
                <w:sz w:val="24"/>
                <w:szCs w:val="24"/>
                <w:lang w:val="en-US" w:eastAsia="ru-RU"/>
              </w:rPr>
              <w:t>Deputy.Director's</w:t>
            </w:r>
            <w:proofErr w:type="spellEnd"/>
            <w:r w:rsidRPr="001F4001">
              <w:rPr>
                <w:rFonts w:ascii="Times New Roman" w:eastAsia="Times New Roman" w:hAnsi="Times New Roman" w:cs="Times New Roman"/>
                <w:sz w:val="24"/>
                <w:szCs w:val="24"/>
                <w:lang w:val="en-US" w:eastAsia="ru-RU"/>
              </w:rPr>
              <w:t xml:space="preserve"> gene - Chief technologist/assistance in project implementation</w:t>
            </w:r>
          </w:p>
        </w:tc>
        <w:tc>
          <w:tcPr>
            <w:tcW w:w="2058" w:type="dxa"/>
            <w:vAlign w:val="center"/>
          </w:tcPr>
          <w:p w:rsidR="00C439AD" w:rsidRPr="001F4001" w:rsidRDefault="006D658A" w:rsidP="00C439AD">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Top management of the parent company</w:t>
            </w:r>
          </w:p>
        </w:tc>
        <w:tc>
          <w:tcPr>
            <w:tcW w:w="1674" w:type="dxa"/>
            <w:vAlign w:val="center"/>
          </w:tcPr>
          <w:p w:rsidR="00C439AD" w:rsidRPr="00C439AD" w:rsidRDefault="00C439AD" w:rsidP="00C439AD">
            <w:pPr>
              <w:rPr>
                <w:rFonts w:ascii="Times New Roman" w:eastAsia="Times New Roman" w:hAnsi="Times New Roman" w:cs="Times New Roman"/>
                <w:sz w:val="24"/>
                <w:szCs w:val="24"/>
                <w:lang w:eastAsia="ru-RU"/>
              </w:rPr>
            </w:pPr>
            <w:r w:rsidRPr="00C439AD">
              <w:rPr>
                <w:rFonts w:ascii="Times New Roman" w:eastAsia="Times New Roman" w:hAnsi="Times New Roman" w:cs="Times New Roman"/>
                <w:sz w:val="24"/>
                <w:szCs w:val="24"/>
                <w:lang w:eastAsia="ru-RU"/>
              </w:rPr>
              <w:t>+79250000007</w:t>
            </w:r>
          </w:p>
        </w:tc>
        <w:tc>
          <w:tcPr>
            <w:tcW w:w="1996" w:type="dxa"/>
            <w:vAlign w:val="center"/>
          </w:tcPr>
          <w:p w:rsidR="00C439AD" w:rsidRPr="001F4001" w:rsidRDefault="006D658A" w:rsidP="00C439AD">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 xml:space="preserve">Provision of equipment and resources within the company. Compliance with </w:t>
            </w:r>
            <w:r w:rsidRPr="001F4001">
              <w:rPr>
                <w:rFonts w:ascii="Times New Roman" w:eastAsia="Times New Roman" w:hAnsi="Times New Roman" w:cs="Times New Roman"/>
                <w:sz w:val="24"/>
                <w:szCs w:val="24"/>
                <w:lang w:val="en-US" w:eastAsia="ru-RU"/>
              </w:rPr>
              <w:lastRenderedPageBreak/>
              <w:t>the established security measures.</w:t>
            </w:r>
          </w:p>
        </w:tc>
        <w:tc>
          <w:tcPr>
            <w:tcW w:w="1356" w:type="dxa"/>
            <w:vAlign w:val="center"/>
          </w:tcPr>
          <w:p w:rsidR="00C439AD" w:rsidRPr="00C439AD" w:rsidRDefault="006D658A" w:rsidP="00C439AD">
            <w:pPr>
              <w:rPr>
                <w:rFonts w:ascii="Times New Roman" w:eastAsia="Times New Roman" w:hAnsi="Times New Roman" w:cs="Times New Roman"/>
                <w:sz w:val="24"/>
                <w:szCs w:val="24"/>
                <w:lang w:eastAsia="ru-RU"/>
              </w:rPr>
            </w:pPr>
            <w:proofErr w:type="spellStart"/>
            <w:r w:rsidRPr="006D658A">
              <w:rPr>
                <w:rFonts w:ascii="Times New Roman" w:eastAsia="Times New Roman" w:hAnsi="Times New Roman" w:cs="Times New Roman"/>
                <w:sz w:val="24"/>
                <w:szCs w:val="24"/>
                <w:lang w:eastAsia="ru-RU"/>
              </w:rPr>
              <w:lastRenderedPageBreak/>
              <w:t>Strong</w:t>
            </w:r>
            <w:proofErr w:type="spellEnd"/>
          </w:p>
        </w:tc>
      </w:tr>
      <w:tr w:rsidR="00C439AD" w:rsidRPr="00C439AD" w:rsidTr="009C4241">
        <w:tc>
          <w:tcPr>
            <w:tcW w:w="2514" w:type="dxa"/>
            <w:vAlign w:val="center"/>
          </w:tcPr>
          <w:p w:rsidR="00C439AD" w:rsidRPr="001F4001" w:rsidRDefault="001367BA" w:rsidP="00C439AD">
            <w:pPr>
              <w:rPr>
                <w:rFonts w:ascii="Times New Roman" w:eastAsia="Times New Roman" w:hAnsi="Times New Roman" w:cs="Times New Roman"/>
                <w:sz w:val="24"/>
                <w:szCs w:val="24"/>
                <w:lang w:val="en-US" w:eastAsia="ru-RU"/>
              </w:rPr>
            </w:pPr>
            <w:proofErr w:type="spellStart"/>
            <w:r w:rsidRPr="001F4001">
              <w:rPr>
                <w:rFonts w:ascii="Times New Roman" w:eastAsia="Times New Roman" w:hAnsi="Times New Roman" w:cs="Times New Roman"/>
                <w:sz w:val="24"/>
                <w:szCs w:val="24"/>
                <w:lang w:val="en-US" w:eastAsia="ru-RU"/>
              </w:rPr>
              <w:t>Litvin</w:t>
            </w:r>
            <w:proofErr w:type="spellEnd"/>
            <w:r w:rsidRPr="001F4001">
              <w:rPr>
                <w:rFonts w:ascii="Times New Roman" w:eastAsia="Times New Roman" w:hAnsi="Times New Roman" w:cs="Times New Roman"/>
                <w:sz w:val="24"/>
                <w:szCs w:val="24"/>
                <w:lang w:val="en-US" w:eastAsia="ru-RU"/>
              </w:rPr>
              <w:t xml:space="preserve"> I.P./RP/Project management team</w:t>
            </w:r>
          </w:p>
        </w:tc>
        <w:tc>
          <w:tcPr>
            <w:tcW w:w="2058" w:type="dxa"/>
            <w:vAlign w:val="center"/>
          </w:tcPr>
          <w:p w:rsidR="00C439AD" w:rsidRPr="00C439AD" w:rsidRDefault="001367BA" w:rsidP="00C439AD">
            <w:pPr>
              <w:rPr>
                <w:rFonts w:ascii="Times New Roman" w:eastAsia="Times New Roman" w:hAnsi="Times New Roman" w:cs="Times New Roman"/>
                <w:sz w:val="24"/>
                <w:szCs w:val="24"/>
                <w:lang w:eastAsia="ru-RU"/>
              </w:rPr>
            </w:pPr>
            <w:proofErr w:type="spellStart"/>
            <w:r w:rsidRPr="001367BA">
              <w:rPr>
                <w:rFonts w:ascii="Times New Roman" w:eastAsia="Times New Roman" w:hAnsi="Times New Roman" w:cs="Times New Roman"/>
                <w:sz w:val="24"/>
                <w:szCs w:val="24"/>
                <w:lang w:eastAsia="ru-RU"/>
              </w:rPr>
              <w:t>Project</w:t>
            </w:r>
            <w:proofErr w:type="spellEnd"/>
            <w:r w:rsidRPr="001367BA">
              <w:rPr>
                <w:rFonts w:ascii="Times New Roman" w:eastAsia="Times New Roman" w:hAnsi="Times New Roman" w:cs="Times New Roman"/>
                <w:sz w:val="24"/>
                <w:szCs w:val="24"/>
                <w:lang w:eastAsia="ru-RU"/>
              </w:rPr>
              <w:t xml:space="preserve"> </w:t>
            </w:r>
            <w:proofErr w:type="spellStart"/>
            <w:r w:rsidRPr="001367BA">
              <w:rPr>
                <w:rFonts w:ascii="Times New Roman" w:eastAsia="Times New Roman" w:hAnsi="Times New Roman" w:cs="Times New Roman"/>
                <w:sz w:val="24"/>
                <w:szCs w:val="24"/>
                <w:lang w:eastAsia="ru-RU"/>
              </w:rPr>
              <w:t>Manager</w:t>
            </w:r>
            <w:proofErr w:type="spellEnd"/>
          </w:p>
        </w:tc>
        <w:tc>
          <w:tcPr>
            <w:tcW w:w="1674" w:type="dxa"/>
            <w:vAlign w:val="center"/>
          </w:tcPr>
          <w:p w:rsidR="00C439AD" w:rsidRPr="00C439AD" w:rsidRDefault="00C439AD" w:rsidP="00C439AD">
            <w:pPr>
              <w:rPr>
                <w:rFonts w:ascii="Times New Roman" w:eastAsia="Times New Roman" w:hAnsi="Times New Roman" w:cs="Times New Roman"/>
                <w:sz w:val="24"/>
                <w:szCs w:val="24"/>
                <w:lang w:eastAsia="ru-RU"/>
              </w:rPr>
            </w:pPr>
            <w:r w:rsidRPr="00C439AD">
              <w:rPr>
                <w:rFonts w:ascii="Times New Roman" w:eastAsia="Times New Roman" w:hAnsi="Times New Roman" w:cs="Times New Roman"/>
                <w:sz w:val="24"/>
                <w:szCs w:val="24"/>
                <w:lang w:eastAsia="ru-RU"/>
              </w:rPr>
              <w:t>+79250000008</w:t>
            </w:r>
          </w:p>
        </w:tc>
        <w:tc>
          <w:tcPr>
            <w:tcW w:w="1996" w:type="dxa"/>
            <w:vAlign w:val="center"/>
          </w:tcPr>
          <w:p w:rsidR="00C439AD" w:rsidRPr="001F4001" w:rsidRDefault="001367BA" w:rsidP="00C439AD">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Compliance with deadlines, quality and budget of the project</w:t>
            </w:r>
          </w:p>
        </w:tc>
        <w:tc>
          <w:tcPr>
            <w:tcW w:w="1356" w:type="dxa"/>
            <w:vAlign w:val="center"/>
          </w:tcPr>
          <w:p w:rsidR="00C439AD" w:rsidRPr="00C439AD" w:rsidRDefault="001367BA" w:rsidP="00C439AD">
            <w:pPr>
              <w:rPr>
                <w:rFonts w:ascii="Times New Roman" w:eastAsia="Times New Roman" w:hAnsi="Times New Roman" w:cs="Times New Roman"/>
                <w:sz w:val="24"/>
                <w:szCs w:val="24"/>
                <w:lang w:eastAsia="ru-RU"/>
              </w:rPr>
            </w:pPr>
            <w:proofErr w:type="spellStart"/>
            <w:r w:rsidRPr="001367BA">
              <w:rPr>
                <w:rFonts w:ascii="Times New Roman" w:eastAsia="Times New Roman" w:hAnsi="Times New Roman" w:cs="Times New Roman"/>
                <w:sz w:val="24"/>
                <w:szCs w:val="24"/>
                <w:lang w:eastAsia="ru-RU"/>
              </w:rPr>
              <w:t>Strong</w:t>
            </w:r>
            <w:proofErr w:type="spellEnd"/>
          </w:p>
        </w:tc>
      </w:tr>
      <w:tr w:rsidR="00C439AD" w:rsidRPr="00C439AD" w:rsidTr="009C4241">
        <w:tc>
          <w:tcPr>
            <w:tcW w:w="2514" w:type="dxa"/>
            <w:vAlign w:val="center"/>
          </w:tcPr>
          <w:p w:rsidR="00C439AD" w:rsidRPr="001F4001" w:rsidRDefault="001367BA" w:rsidP="00C439AD">
            <w:pPr>
              <w:rPr>
                <w:rFonts w:ascii="Times New Roman" w:eastAsia="Times New Roman" w:hAnsi="Times New Roman" w:cs="Times New Roman"/>
                <w:sz w:val="24"/>
                <w:szCs w:val="24"/>
                <w:lang w:val="en-US" w:eastAsia="ru-RU"/>
              </w:rPr>
            </w:pPr>
            <w:proofErr w:type="spellStart"/>
            <w:r w:rsidRPr="001F4001">
              <w:rPr>
                <w:rFonts w:ascii="Times New Roman" w:eastAsia="Times New Roman" w:hAnsi="Times New Roman" w:cs="Times New Roman"/>
                <w:sz w:val="24"/>
                <w:szCs w:val="24"/>
                <w:lang w:val="en-US" w:eastAsia="ru-RU"/>
              </w:rPr>
              <w:t>Mamontov</w:t>
            </w:r>
            <w:proofErr w:type="spellEnd"/>
            <w:r w:rsidRPr="001F4001">
              <w:rPr>
                <w:rFonts w:ascii="Times New Roman" w:eastAsia="Times New Roman" w:hAnsi="Times New Roman" w:cs="Times New Roman"/>
                <w:sz w:val="24"/>
                <w:szCs w:val="24"/>
                <w:lang w:val="en-US" w:eastAsia="ru-RU"/>
              </w:rPr>
              <w:t xml:space="preserve"> P.V./Deputy General Director for Development/curator</w:t>
            </w:r>
          </w:p>
        </w:tc>
        <w:tc>
          <w:tcPr>
            <w:tcW w:w="2058" w:type="dxa"/>
            <w:vAlign w:val="center"/>
          </w:tcPr>
          <w:p w:rsidR="00C439AD" w:rsidRPr="00C439AD" w:rsidRDefault="001367BA" w:rsidP="00C439AD">
            <w:pPr>
              <w:rPr>
                <w:rFonts w:ascii="Times New Roman" w:eastAsia="Times New Roman" w:hAnsi="Times New Roman" w:cs="Times New Roman"/>
                <w:sz w:val="24"/>
                <w:szCs w:val="24"/>
                <w:lang w:eastAsia="ru-RU"/>
              </w:rPr>
            </w:pPr>
            <w:proofErr w:type="spellStart"/>
            <w:r w:rsidRPr="001367BA">
              <w:rPr>
                <w:rFonts w:ascii="Times New Roman" w:eastAsia="Times New Roman" w:hAnsi="Times New Roman" w:cs="Times New Roman"/>
                <w:sz w:val="24"/>
                <w:szCs w:val="24"/>
                <w:lang w:eastAsia="ru-RU"/>
              </w:rPr>
              <w:t>Project</w:t>
            </w:r>
            <w:proofErr w:type="spellEnd"/>
            <w:r w:rsidRPr="001367BA">
              <w:rPr>
                <w:rFonts w:ascii="Times New Roman" w:eastAsia="Times New Roman" w:hAnsi="Times New Roman" w:cs="Times New Roman"/>
                <w:sz w:val="24"/>
                <w:szCs w:val="24"/>
                <w:lang w:eastAsia="ru-RU"/>
              </w:rPr>
              <w:t xml:space="preserve"> </w:t>
            </w:r>
            <w:proofErr w:type="spellStart"/>
            <w:r w:rsidRPr="001367BA">
              <w:rPr>
                <w:rFonts w:ascii="Times New Roman" w:eastAsia="Times New Roman" w:hAnsi="Times New Roman" w:cs="Times New Roman"/>
                <w:sz w:val="24"/>
                <w:szCs w:val="24"/>
                <w:lang w:eastAsia="ru-RU"/>
              </w:rPr>
              <w:t>curator</w:t>
            </w:r>
            <w:proofErr w:type="spellEnd"/>
          </w:p>
        </w:tc>
        <w:tc>
          <w:tcPr>
            <w:tcW w:w="1674" w:type="dxa"/>
            <w:vAlign w:val="center"/>
          </w:tcPr>
          <w:p w:rsidR="00C439AD" w:rsidRPr="00C439AD" w:rsidRDefault="00C439AD" w:rsidP="00C439AD">
            <w:pPr>
              <w:rPr>
                <w:rFonts w:ascii="Times New Roman" w:eastAsia="Times New Roman" w:hAnsi="Times New Roman" w:cs="Times New Roman"/>
                <w:sz w:val="24"/>
                <w:szCs w:val="24"/>
                <w:lang w:eastAsia="ru-RU"/>
              </w:rPr>
            </w:pPr>
            <w:r w:rsidRPr="00C439AD">
              <w:rPr>
                <w:rFonts w:ascii="Times New Roman" w:eastAsia="Times New Roman" w:hAnsi="Times New Roman" w:cs="Times New Roman"/>
                <w:sz w:val="24"/>
                <w:szCs w:val="24"/>
                <w:lang w:eastAsia="ru-RU"/>
              </w:rPr>
              <w:t>+79250000009</w:t>
            </w:r>
          </w:p>
        </w:tc>
        <w:tc>
          <w:tcPr>
            <w:tcW w:w="1996" w:type="dxa"/>
            <w:vAlign w:val="center"/>
          </w:tcPr>
          <w:p w:rsidR="00C439AD" w:rsidRPr="001F4001" w:rsidRDefault="001367BA" w:rsidP="00C439AD">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Not exceeding the budget, proper documentation, receiving benefits from the product</w:t>
            </w:r>
          </w:p>
        </w:tc>
        <w:tc>
          <w:tcPr>
            <w:tcW w:w="1356" w:type="dxa"/>
            <w:vAlign w:val="center"/>
          </w:tcPr>
          <w:p w:rsidR="00C439AD" w:rsidRPr="00C439AD" w:rsidRDefault="001367BA" w:rsidP="00C439AD">
            <w:pPr>
              <w:rPr>
                <w:rFonts w:ascii="Times New Roman" w:eastAsia="Times New Roman" w:hAnsi="Times New Roman" w:cs="Times New Roman"/>
                <w:sz w:val="24"/>
                <w:szCs w:val="24"/>
                <w:lang w:eastAsia="ru-RU"/>
              </w:rPr>
            </w:pPr>
            <w:proofErr w:type="spellStart"/>
            <w:r w:rsidRPr="001367BA">
              <w:rPr>
                <w:rFonts w:ascii="Times New Roman" w:eastAsia="Times New Roman" w:hAnsi="Times New Roman" w:cs="Times New Roman"/>
                <w:sz w:val="24"/>
                <w:szCs w:val="24"/>
                <w:lang w:eastAsia="ru-RU"/>
              </w:rPr>
              <w:t>Strong</w:t>
            </w:r>
            <w:proofErr w:type="spellEnd"/>
          </w:p>
        </w:tc>
      </w:tr>
      <w:tr w:rsidR="00C439AD" w:rsidRPr="00C439AD" w:rsidTr="009C4241">
        <w:tc>
          <w:tcPr>
            <w:tcW w:w="2514" w:type="dxa"/>
            <w:vAlign w:val="center"/>
          </w:tcPr>
          <w:p w:rsidR="00C439AD" w:rsidRPr="001F4001" w:rsidRDefault="001367BA" w:rsidP="00C439AD">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Ivanov I.I./master of food production/project team</w:t>
            </w:r>
          </w:p>
        </w:tc>
        <w:tc>
          <w:tcPr>
            <w:tcW w:w="2058" w:type="dxa"/>
            <w:vAlign w:val="center"/>
          </w:tcPr>
          <w:p w:rsidR="00C439AD" w:rsidRPr="00C439AD" w:rsidRDefault="001367BA" w:rsidP="00C439AD">
            <w:pPr>
              <w:rPr>
                <w:rFonts w:ascii="Times New Roman" w:eastAsia="Times New Roman" w:hAnsi="Times New Roman" w:cs="Times New Roman"/>
                <w:sz w:val="24"/>
                <w:szCs w:val="24"/>
                <w:lang w:eastAsia="ru-RU"/>
              </w:rPr>
            </w:pPr>
            <w:proofErr w:type="spellStart"/>
            <w:r w:rsidRPr="001367BA">
              <w:rPr>
                <w:rFonts w:ascii="Times New Roman" w:eastAsia="Times New Roman" w:hAnsi="Times New Roman" w:cs="Times New Roman"/>
                <w:sz w:val="24"/>
                <w:szCs w:val="24"/>
                <w:lang w:eastAsia="ru-RU"/>
              </w:rPr>
              <w:t>Project</w:t>
            </w:r>
            <w:proofErr w:type="spellEnd"/>
            <w:r w:rsidRPr="001367BA">
              <w:rPr>
                <w:rFonts w:ascii="Times New Roman" w:eastAsia="Times New Roman" w:hAnsi="Times New Roman" w:cs="Times New Roman"/>
                <w:sz w:val="24"/>
                <w:szCs w:val="24"/>
                <w:lang w:eastAsia="ru-RU"/>
              </w:rPr>
              <w:t xml:space="preserve"> </w:t>
            </w:r>
            <w:proofErr w:type="spellStart"/>
            <w:r w:rsidRPr="001367BA">
              <w:rPr>
                <w:rFonts w:ascii="Times New Roman" w:eastAsia="Times New Roman" w:hAnsi="Times New Roman" w:cs="Times New Roman"/>
                <w:sz w:val="24"/>
                <w:szCs w:val="24"/>
                <w:lang w:eastAsia="ru-RU"/>
              </w:rPr>
              <w:t>team</w:t>
            </w:r>
            <w:proofErr w:type="spellEnd"/>
            <w:r w:rsidRPr="001367BA">
              <w:rPr>
                <w:rFonts w:ascii="Times New Roman" w:eastAsia="Times New Roman" w:hAnsi="Times New Roman" w:cs="Times New Roman"/>
                <w:sz w:val="24"/>
                <w:szCs w:val="24"/>
                <w:lang w:eastAsia="ru-RU"/>
              </w:rPr>
              <w:t xml:space="preserve"> </w:t>
            </w:r>
            <w:proofErr w:type="spellStart"/>
            <w:r w:rsidRPr="001367BA">
              <w:rPr>
                <w:rFonts w:ascii="Times New Roman" w:eastAsia="Times New Roman" w:hAnsi="Times New Roman" w:cs="Times New Roman"/>
                <w:sz w:val="24"/>
                <w:szCs w:val="24"/>
                <w:lang w:eastAsia="ru-RU"/>
              </w:rPr>
              <w:t>member</w:t>
            </w:r>
            <w:proofErr w:type="spellEnd"/>
          </w:p>
        </w:tc>
        <w:tc>
          <w:tcPr>
            <w:tcW w:w="1674" w:type="dxa"/>
            <w:vAlign w:val="center"/>
          </w:tcPr>
          <w:p w:rsidR="00C439AD" w:rsidRPr="00C439AD" w:rsidRDefault="00C439AD" w:rsidP="00C439AD">
            <w:pPr>
              <w:rPr>
                <w:rFonts w:ascii="Times New Roman" w:eastAsia="Times New Roman" w:hAnsi="Times New Roman" w:cs="Times New Roman"/>
                <w:sz w:val="24"/>
                <w:szCs w:val="24"/>
                <w:lang w:eastAsia="ru-RU"/>
              </w:rPr>
            </w:pPr>
            <w:r w:rsidRPr="00C439AD">
              <w:rPr>
                <w:rFonts w:ascii="Times New Roman" w:eastAsia="Times New Roman" w:hAnsi="Times New Roman" w:cs="Times New Roman"/>
                <w:sz w:val="24"/>
                <w:szCs w:val="24"/>
                <w:lang w:eastAsia="ru-RU"/>
              </w:rPr>
              <w:t>+79250000010</w:t>
            </w:r>
          </w:p>
        </w:tc>
        <w:tc>
          <w:tcPr>
            <w:tcW w:w="1996" w:type="dxa"/>
            <w:vAlign w:val="center"/>
          </w:tcPr>
          <w:p w:rsidR="00C439AD" w:rsidRPr="001F4001" w:rsidRDefault="001367BA" w:rsidP="00C439AD">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Successful implementation of "non-melting chocolate", awards based on the results of the project, the basis for subsequent projects</w:t>
            </w:r>
          </w:p>
        </w:tc>
        <w:tc>
          <w:tcPr>
            <w:tcW w:w="1356" w:type="dxa"/>
            <w:vAlign w:val="center"/>
          </w:tcPr>
          <w:p w:rsidR="00C439AD" w:rsidRPr="00C439AD" w:rsidRDefault="001367BA" w:rsidP="00C439AD">
            <w:pPr>
              <w:rPr>
                <w:rFonts w:ascii="Times New Roman" w:eastAsia="Times New Roman" w:hAnsi="Times New Roman" w:cs="Times New Roman"/>
                <w:sz w:val="24"/>
                <w:szCs w:val="24"/>
                <w:lang w:eastAsia="ru-RU"/>
              </w:rPr>
            </w:pPr>
            <w:proofErr w:type="spellStart"/>
            <w:r w:rsidRPr="001367BA">
              <w:rPr>
                <w:rFonts w:ascii="Times New Roman" w:eastAsia="Times New Roman" w:hAnsi="Times New Roman" w:cs="Times New Roman"/>
                <w:sz w:val="24"/>
                <w:szCs w:val="24"/>
                <w:lang w:eastAsia="ru-RU"/>
              </w:rPr>
              <w:t>Average</w:t>
            </w:r>
            <w:proofErr w:type="spellEnd"/>
          </w:p>
        </w:tc>
      </w:tr>
    </w:tbl>
    <w:p w:rsidR="00C439AD" w:rsidRDefault="00C439AD" w:rsidP="00C439AD">
      <w:pPr>
        <w:rPr>
          <w:rFonts w:ascii="Times New Roman" w:hAnsi="Times New Roman" w:cs="Times New Roman"/>
          <w:sz w:val="28"/>
        </w:rPr>
      </w:pPr>
    </w:p>
    <w:p w:rsidR="00C439AD" w:rsidRDefault="00C439AD" w:rsidP="00C439AD">
      <w:pPr>
        <w:rPr>
          <w:rFonts w:ascii="Times New Roman" w:hAnsi="Times New Roman" w:cs="Times New Roman"/>
          <w:sz w:val="28"/>
        </w:rPr>
      </w:pPr>
    </w:p>
    <w:p w:rsidR="00C439AD" w:rsidRPr="00C439AD" w:rsidRDefault="00C439AD" w:rsidP="003D3CF1">
      <w:pPr>
        <w:jc w:val="both"/>
        <w:rPr>
          <w:rFonts w:ascii="Times New Roman" w:hAnsi="Times New Roman" w:cs="Times New Roman"/>
          <w:b/>
          <w:sz w:val="28"/>
        </w:rPr>
      </w:pPr>
      <w:r w:rsidRPr="00C439AD">
        <w:rPr>
          <w:rFonts w:ascii="Times New Roman" w:hAnsi="Times New Roman" w:cs="Times New Roman"/>
          <w:b/>
          <w:sz w:val="28"/>
        </w:rPr>
        <w:t>Analysis of the impact of project stakeholders</w:t>
      </w:r>
    </w:p>
    <w:p w:rsidR="00C439AD" w:rsidRPr="00C439AD" w:rsidRDefault="00C439AD" w:rsidP="003D3CF1">
      <w:pPr>
        <w:jc w:val="both"/>
        <w:rPr>
          <w:rFonts w:ascii="Times New Roman" w:hAnsi="Times New Roman" w:cs="Times New Roman"/>
          <w:b/>
          <w:sz w:val="28"/>
        </w:rPr>
      </w:pPr>
      <w:r w:rsidRPr="00C439AD">
        <w:rPr>
          <w:rFonts w:ascii="Times New Roman" w:hAnsi="Times New Roman" w:cs="Times New Roman"/>
          <w:b/>
          <w:sz w:val="28"/>
        </w:rPr>
        <w:t>For example</w:t>
      </w:r>
    </w:p>
    <w:p w:rsidR="00C439AD" w:rsidRPr="00C439AD" w:rsidRDefault="00C439AD" w:rsidP="003D3CF1">
      <w:pPr>
        <w:jc w:val="both"/>
        <w:rPr>
          <w:rFonts w:ascii="Times New Roman" w:hAnsi="Times New Roman" w:cs="Times New Roman"/>
          <w:sz w:val="28"/>
        </w:rPr>
      </w:pPr>
      <w:r w:rsidRPr="00C439AD">
        <w:rPr>
          <w:rFonts w:ascii="Times New Roman" w:hAnsi="Times New Roman" w:cs="Times New Roman"/>
          <w:sz w:val="28"/>
        </w:rPr>
        <w:t xml:space="preserve">Table </w:t>
      </w:r>
      <w:proofErr w:type="gramStart"/>
      <w:r w:rsidRPr="00C439AD">
        <w:rPr>
          <w:rFonts w:ascii="Times New Roman" w:hAnsi="Times New Roman" w:cs="Times New Roman"/>
          <w:sz w:val="28"/>
        </w:rPr>
        <w:t>2</w:t>
      </w:r>
      <w:proofErr w:type="gramEnd"/>
      <w:r w:rsidRPr="00C439AD">
        <w:rPr>
          <w:rFonts w:ascii="Times New Roman" w:hAnsi="Times New Roman" w:cs="Times New Roman"/>
          <w:sz w:val="28"/>
        </w:rPr>
        <w:t xml:space="preserve"> - Analysis of the impact of project stakeholders</w:t>
      </w:r>
    </w:p>
    <w:p w:rsidR="00C439AD" w:rsidRPr="00C439AD" w:rsidRDefault="00C439AD" w:rsidP="00C439AD">
      <w:pPr>
        <w:rPr>
          <w:rFonts w:ascii="Times New Roman" w:hAnsi="Times New Roman" w:cs="Times New Roman"/>
          <w:sz w:val="28"/>
        </w:rPr>
      </w:pPr>
    </w:p>
    <w:tbl>
      <w:tblPr>
        <w:tblStyle w:val="a4"/>
        <w:tblW w:w="9640" w:type="dxa"/>
        <w:tblInd w:w="-147" w:type="dxa"/>
        <w:tblLook w:val="04A0" w:firstRow="1" w:lastRow="0" w:firstColumn="1" w:lastColumn="0" w:noHBand="0" w:noVBand="1"/>
      </w:tblPr>
      <w:tblGrid>
        <w:gridCol w:w="745"/>
        <w:gridCol w:w="1997"/>
        <w:gridCol w:w="2134"/>
        <w:gridCol w:w="2433"/>
        <w:gridCol w:w="2331"/>
      </w:tblGrid>
      <w:tr w:rsidR="00C439AD" w:rsidRPr="00C439AD" w:rsidTr="009C4241">
        <w:trPr>
          <w:tblHeader/>
        </w:trPr>
        <w:tc>
          <w:tcPr>
            <w:tcW w:w="575" w:type="dxa"/>
          </w:tcPr>
          <w:p w:rsidR="00C439AD" w:rsidRPr="001F4001" w:rsidRDefault="00C439AD" w:rsidP="00C439AD">
            <w:pPr>
              <w:spacing w:after="160" w:line="259" w:lineRule="auto"/>
              <w:rPr>
                <w:rFonts w:ascii="Times New Roman" w:hAnsi="Times New Roman" w:cs="Times New Roman"/>
                <w:sz w:val="28"/>
                <w:lang w:val="en-US"/>
              </w:rPr>
            </w:pPr>
          </w:p>
        </w:tc>
        <w:tc>
          <w:tcPr>
            <w:tcW w:w="9065" w:type="dxa"/>
            <w:gridSpan w:val="4"/>
          </w:tcPr>
          <w:p w:rsidR="00C439AD" w:rsidRPr="00C439AD" w:rsidRDefault="00F66CCA" w:rsidP="00F66CCA">
            <w:pPr>
              <w:spacing w:after="160" w:line="259" w:lineRule="auto"/>
              <w:jc w:val="center"/>
              <w:rPr>
                <w:rFonts w:ascii="Times New Roman" w:hAnsi="Times New Roman" w:cs="Times New Roman"/>
                <w:sz w:val="28"/>
              </w:rPr>
            </w:pPr>
            <w:proofErr w:type="spellStart"/>
            <w:r w:rsidRPr="00F66CCA">
              <w:rPr>
                <w:rFonts w:ascii="Times New Roman" w:hAnsi="Times New Roman" w:cs="Times New Roman"/>
                <w:sz w:val="28"/>
              </w:rPr>
              <w:t>Project</w:t>
            </w:r>
            <w:proofErr w:type="spellEnd"/>
            <w:r w:rsidRPr="00F66CCA">
              <w:rPr>
                <w:rFonts w:ascii="Times New Roman" w:hAnsi="Times New Roman" w:cs="Times New Roman"/>
                <w:sz w:val="28"/>
              </w:rPr>
              <w:t xml:space="preserve"> </w:t>
            </w:r>
            <w:proofErr w:type="spellStart"/>
            <w:r w:rsidRPr="00F66CCA">
              <w:rPr>
                <w:rFonts w:ascii="Times New Roman" w:hAnsi="Times New Roman" w:cs="Times New Roman"/>
                <w:sz w:val="28"/>
              </w:rPr>
              <w:t>stakeholders</w:t>
            </w:r>
            <w:proofErr w:type="spellEnd"/>
            <w:r w:rsidRPr="00F66CCA">
              <w:rPr>
                <w:rFonts w:ascii="Times New Roman" w:hAnsi="Times New Roman" w:cs="Times New Roman"/>
                <w:sz w:val="28"/>
              </w:rPr>
              <w:t>/</w:t>
            </w:r>
            <w:proofErr w:type="spellStart"/>
            <w:r w:rsidRPr="00F66CCA">
              <w:rPr>
                <w:rFonts w:ascii="Times New Roman" w:hAnsi="Times New Roman" w:cs="Times New Roman"/>
                <w:sz w:val="28"/>
              </w:rPr>
              <w:t>stakeholder</w:t>
            </w:r>
            <w:proofErr w:type="spellEnd"/>
            <w:r w:rsidRPr="00F66CCA">
              <w:rPr>
                <w:rFonts w:ascii="Times New Roman" w:hAnsi="Times New Roman" w:cs="Times New Roman"/>
                <w:sz w:val="28"/>
              </w:rPr>
              <w:t xml:space="preserve"> </w:t>
            </w:r>
            <w:proofErr w:type="spellStart"/>
            <w:r w:rsidRPr="00F66CCA">
              <w:rPr>
                <w:rFonts w:ascii="Times New Roman" w:hAnsi="Times New Roman" w:cs="Times New Roman"/>
                <w:sz w:val="28"/>
              </w:rPr>
              <w:t>groups</w:t>
            </w:r>
            <w:proofErr w:type="spellEnd"/>
          </w:p>
        </w:tc>
      </w:tr>
      <w:tr w:rsidR="00C439AD" w:rsidRPr="00C439AD" w:rsidTr="009C4241">
        <w:trPr>
          <w:tblHeader/>
        </w:trPr>
        <w:tc>
          <w:tcPr>
            <w:tcW w:w="575"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code</w:t>
            </w:r>
            <w:proofErr w:type="spellEnd"/>
          </w:p>
        </w:tc>
        <w:tc>
          <w:tcPr>
            <w:tcW w:w="2015"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Surname</w:t>
            </w:r>
            <w:proofErr w:type="spellEnd"/>
            <w:r w:rsidRPr="00F66CCA">
              <w:rPr>
                <w:rFonts w:ascii="Times New Roman" w:hAnsi="Times New Roman" w:cs="Times New Roman"/>
                <w:sz w:val="28"/>
              </w:rPr>
              <w:t xml:space="preserve">, </w:t>
            </w:r>
            <w:proofErr w:type="spellStart"/>
            <w:r w:rsidRPr="00F66CCA">
              <w:rPr>
                <w:rFonts w:ascii="Times New Roman" w:hAnsi="Times New Roman" w:cs="Times New Roman"/>
                <w:sz w:val="28"/>
              </w:rPr>
              <w:t>initials</w:t>
            </w:r>
            <w:proofErr w:type="spellEnd"/>
            <w:r w:rsidRPr="00F66CCA">
              <w:rPr>
                <w:rFonts w:ascii="Times New Roman" w:hAnsi="Times New Roman" w:cs="Times New Roman"/>
                <w:sz w:val="28"/>
              </w:rPr>
              <w:t>/</w:t>
            </w:r>
            <w:proofErr w:type="spellStart"/>
            <w:r w:rsidRPr="00F66CCA">
              <w:rPr>
                <w:rFonts w:ascii="Times New Roman" w:hAnsi="Times New Roman" w:cs="Times New Roman"/>
                <w:sz w:val="28"/>
              </w:rPr>
              <w:t>group</w:t>
            </w:r>
            <w:proofErr w:type="spellEnd"/>
          </w:p>
        </w:tc>
        <w:tc>
          <w:tcPr>
            <w:tcW w:w="2164"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Role</w:t>
            </w:r>
            <w:proofErr w:type="spellEnd"/>
            <w:r w:rsidRPr="00F66CCA">
              <w:rPr>
                <w:rFonts w:ascii="Times New Roman" w:hAnsi="Times New Roman" w:cs="Times New Roman"/>
                <w:sz w:val="28"/>
              </w:rPr>
              <w:t xml:space="preserve"> </w:t>
            </w:r>
            <w:proofErr w:type="spellStart"/>
            <w:r w:rsidRPr="00F66CCA">
              <w:rPr>
                <w:rFonts w:ascii="Times New Roman" w:hAnsi="Times New Roman" w:cs="Times New Roman"/>
                <w:sz w:val="28"/>
              </w:rPr>
              <w:t>in</w:t>
            </w:r>
            <w:proofErr w:type="spellEnd"/>
            <w:r w:rsidRPr="00F66CCA">
              <w:rPr>
                <w:rFonts w:ascii="Times New Roman" w:hAnsi="Times New Roman" w:cs="Times New Roman"/>
                <w:sz w:val="28"/>
              </w:rPr>
              <w:t xml:space="preserve"> </w:t>
            </w:r>
            <w:proofErr w:type="spellStart"/>
            <w:r w:rsidRPr="00F66CCA">
              <w:rPr>
                <w:rFonts w:ascii="Times New Roman" w:hAnsi="Times New Roman" w:cs="Times New Roman"/>
                <w:sz w:val="28"/>
              </w:rPr>
              <w:t>the</w:t>
            </w:r>
            <w:proofErr w:type="spellEnd"/>
            <w:r w:rsidRPr="00F66CCA">
              <w:rPr>
                <w:rFonts w:ascii="Times New Roman" w:hAnsi="Times New Roman" w:cs="Times New Roman"/>
                <w:sz w:val="28"/>
              </w:rPr>
              <w:t xml:space="preserve"> </w:t>
            </w:r>
            <w:proofErr w:type="spellStart"/>
            <w:r w:rsidRPr="00F66CCA">
              <w:rPr>
                <w:rFonts w:ascii="Times New Roman" w:hAnsi="Times New Roman" w:cs="Times New Roman"/>
                <w:sz w:val="28"/>
              </w:rPr>
              <w:t>project</w:t>
            </w:r>
            <w:proofErr w:type="spellEnd"/>
          </w:p>
        </w:tc>
        <w:tc>
          <w:tcPr>
            <w:tcW w:w="2483"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Authority</w:t>
            </w:r>
            <w:proofErr w:type="spellEnd"/>
            <w:r w:rsidR="00C439AD" w:rsidRPr="00C439AD">
              <w:rPr>
                <w:rFonts w:ascii="Times New Roman" w:hAnsi="Times New Roman" w:cs="Times New Roman"/>
                <w:sz w:val="28"/>
              </w:rPr>
              <w:t xml:space="preserve"> </w:t>
            </w:r>
          </w:p>
        </w:tc>
        <w:tc>
          <w:tcPr>
            <w:tcW w:w="2403"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Interest</w:t>
            </w:r>
            <w:proofErr w:type="spellEnd"/>
          </w:p>
        </w:tc>
      </w:tr>
      <w:tr w:rsidR="00C439AD" w:rsidRPr="00C439AD" w:rsidTr="009C4241">
        <w:tc>
          <w:tcPr>
            <w:tcW w:w="575" w:type="dxa"/>
            <w:vAlign w:val="center"/>
          </w:tcPr>
          <w:p w:rsidR="00C439AD" w:rsidRPr="00F66CCA" w:rsidRDefault="00F66CCA" w:rsidP="00C439AD">
            <w:pPr>
              <w:spacing w:after="160" w:line="259" w:lineRule="auto"/>
              <w:rPr>
                <w:rFonts w:ascii="Times New Roman" w:hAnsi="Times New Roman" w:cs="Times New Roman"/>
                <w:sz w:val="28"/>
                <w:lang w:val="en-US"/>
              </w:rPr>
            </w:pPr>
            <w:r>
              <w:rPr>
                <w:rFonts w:ascii="Times New Roman" w:hAnsi="Times New Roman" w:cs="Times New Roman"/>
                <w:sz w:val="28"/>
                <w:lang w:val="en-US"/>
              </w:rPr>
              <w:t>A</w:t>
            </w:r>
          </w:p>
        </w:tc>
        <w:tc>
          <w:tcPr>
            <w:tcW w:w="2015"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Consumers</w:t>
            </w:r>
            <w:proofErr w:type="spellEnd"/>
          </w:p>
        </w:tc>
        <w:tc>
          <w:tcPr>
            <w:tcW w:w="2164"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Consumers</w:t>
            </w:r>
            <w:proofErr w:type="spellEnd"/>
          </w:p>
        </w:tc>
        <w:tc>
          <w:tcPr>
            <w:tcW w:w="2483"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Minor</w:t>
            </w:r>
            <w:proofErr w:type="spellEnd"/>
          </w:p>
        </w:tc>
        <w:tc>
          <w:tcPr>
            <w:tcW w:w="2403"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Average</w:t>
            </w:r>
            <w:proofErr w:type="spellEnd"/>
          </w:p>
        </w:tc>
      </w:tr>
      <w:tr w:rsidR="00C439AD" w:rsidRPr="00C439AD" w:rsidTr="009C4241">
        <w:tc>
          <w:tcPr>
            <w:tcW w:w="575" w:type="dxa"/>
            <w:vAlign w:val="center"/>
          </w:tcPr>
          <w:p w:rsidR="00C439AD" w:rsidRPr="00F66CCA" w:rsidRDefault="00F66CCA" w:rsidP="00C439AD">
            <w:pPr>
              <w:spacing w:after="160" w:line="259" w:lineRule="auto"/>
              <w:rPr>
                <w:rFonts w:ascii="Times New Roman" w:hAnsi="Times New Roman" w:cs="Times New Roman"/>
                <w:sz w:val="28"/>
                <w:lang w:val="en-US"/>
              </w:rPr>
            </w:pPr>
            <w:r>
              <w:rPr>
                <w:rFonts w:ascii="Times New Roman" w:hAnsi="Times New Roman" w:cs="Times New Roman"/>
                <w:sz w:val="28"/>
                <w:lang w:val="en-US"/>
              </w:rPr>
              <w:t>B</w:t>
            </w:r>
          </w:p>
        </w:tc>
        <w:tc>
          <w:tcPr>
            <w:tcW w:w="2015"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Kondratiev</w:t>
            </w:r>
            <w:proofErr w:type="spellEnd"/>
            <w:r w:rsidRPr="00F66CCA">
              <w:rPr>
                <w:rFonts w:ascii="Times New Roman" w:hAnsi="Times New Roman" w:cs="Times New Roman"/>
                <w:sz w:val="28"/>
              </w:rPr>
              <w:t xml:space="preserve"> K.O.</w:t>
            </w:r>
          </w:p>
        </w:tc>
        <w:tc>
          <w:tcPr>
            <w:tcW w:w="2164"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Controlling</w:t>
            </w:r>
            <w:proofErr w:type="spellEnd"/>
            <w:r w:rsidRPr="00F66CCA">
              <w:rPr>
                <w:rFonts w:ascii="Times New Roman" w:hAnsi="Times New Roman" w:cs="Times New Roman"/>
                <w:sz w:val="28"/>
              </w:rPr>
              <w:t xml:space="preserve"> </w:t>
            </w:r>
            <w:proofErr w:type="spellStart"/>
            <w:r w:rsidRPr="00F66CCA">
              <w:rPr>
                <w:rFonts w:ascii="Times New Roman" w:hAnsi="Times New Roman" w:cs="Times New Roman"/>
                <w:sz w:val="28"/>
              </w:rPr>
              <w:t>state</w:t>
            </w:r>
            <w:proofErr w:type="spellEnd"/>
            <w:r w:rsidRPr="00F66CCA">
              <w:rPr>
                <w:rFonts w:ascii="Times New Roman" w:hAnsi="Times New Roman" w:cs="Times New Roman"/>
                <w:sz w:val="28"/>
              </w:rPr>
              <w:t xml:space="preserve"> </w:t>
            </w:r>
            <w:proofErr w:type="spellStart"/>
            <w:r w:rsidRPr="00F66CCA">
              <w:rPr>
                <w:rFonts w:ascii="Times New Roman" w:hAnsi="Times New Roman" w:cs="Times New Roman"/>
                <w:sz w:val="28"/>
              </w:rPr>
              <w:t>agencies</w:t>
            </w:r>
            <w:proofErr w:type="spellEnd"/>
          </w:p>
        </w:tc>
        <w:tc>
          <w:tcPr>
            <w:tcW w:w="2483"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Significant</w:t>
            </w:r>
            <w:proofErr w:type="spellEnd"/>
            <w:r w:rsidR="00C439AD" w:rsidRPr="00C439AD">
              <w:rPr>
                <w:rFonts w:ascii="Times New Roman" w:hAnsi="Times New Roman" w:cs="Times New Roman"/>
                <w:sz w:val="28"/>
              </w:rPr>
              <w:t xml:space="preserve"> </w:t>
            </w:r>
          </w:p>
        </w:tc>
        <w:tc>
          <w:tcPr>
            <w:tcW w:w="2403"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Low</w:t>
            </w:r>
            <w:proofErr w:type="spellEnd"/>
          </w:p>
        </w:tc>
      </w:tr>
      <w:tr w:rsidR="00C439AD" w:rsidRPr="00C439AD" w:rsidTr="009C4241">
        <w:tc>
          <w:tcPr>
            <w:tcW w:w="575" w:type="dxa"/>
            <w:vAlign w:val="center"/>
          </w:tcPr>
          <w:p w:rsidR="00C439AD" w:rsidRPr="00C439AD" w:rsidRDefault="00C439AD" w:rsidP="00C439AD">
            <w:pPr>
              <w:spacing w:after="160" w:line="259" w:lineRule="auto"/>
              <w:rPr>
                <w:rFonts w:ascii="Times New Roman" w:hAnsi="Times New Roman" w:cs="Times New Roman"/>
                <w:sz w:val="28"/>
              </w:rPr>
            </w:pPr>
            <w:r w:rsidRPr="00C439AD">
              <w:rPr>
                <w:rFonts w:ascii="Times New Roman" w:hAnsi="Times New Roman" w:cs="Times New Roman"/>
                <w:sz w:val="28"/>
              </w:rPr>
              <w:lastRenderedPageBreak/>
              <w:t>C</w:t>
            </w:r>
          </w:p>
        </w:tc>
        <w:tc>
          <w:tcPr>
            <w:tcW w:w="2015"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Kasimova</w:t>
            </w:r>
            <w:proofErr w:type="spellEnd"/>
            <w:r w:rsidRPr="00F66CCA">
              <w:rPr>
                <w:rFonts w:ascii="Times New Roman" w:hAnsi="Times New Roman" w:cs="Times New Roman"/>
                <w:sz w:val="28"/>
              </w:rPr>
              <w:t xml:space="preserve"> E.P.</w:t>
            </w:r>
          </w:p>
        </w:tc>
        <w:tc>
          <w:tcPr>
            <w:tcW w:w="2164" w:type="dxa"/>
            <w:vAlign w:val="center"/>
          </w:tcPr>
          <w:p w:rsidR="00C439AD" w:rsidRPr="00C439AD" w:rsidRDefault="00FF739A" w:rsidP="00C439AD">
            <w:pPr>
              <w:spacing w:after="160" w:line="259" w:lineRule="auto"/>
              <w:rPr>
                <w:rFonts w:ascii="Times New Roman" w:hAnsi="Times New Roman" w:cs="Times New Roman"/>
                <w:sz w:val="28"/>
              </w:rPr>
            </w:pPr>
            <w:proofErr w:type="spellStart"/>
            <w:r w:rsidRPr="00FF739A">
              <w:rPr>
                <w:rFonts w:ascii="Times New Roman" w:hAnsi="Times New Roman" w:cs="Times New Roman"/>
                <w:sz w:val="28"/>
              </w:rPr>
              <w:t>Resource</w:t>
            </w:r>
            <w:proofErr w:type="spellEnd"/>
            <w:r w:rsidRPr="00FF739A">
              <w:rPr>
                <w:rFonts w:ascii="Times New Roman" w:hAnsi="Times New Roman" w:cs="Times New Roman"/>
                <w:sz w:val="28"/>
              </w:rPr>
              <w:t xml:space="preserve"> </w:t>
            </w:r>
            <w:proofErr w:type="spellStart"/>
            <w:r w:rsidRPr="00FF739A">
              <w:rPr>
                <w:rFonts w:ascii="Times New Roman" w:hAnsi="Times New Roman" w:cs="Times New Roman"/>
                <w:sz w:val="28"/>
              </w:rPr>
              <w:t>Provider</w:t>
            </w:r>
            <w:proofErr w:type="spellEnd"/>
          </w:p>
        </w:tc>
        <w:tc>
          <w:tcPr>
            <w:tcW w:w="2483" w:type="dxa"/>
            <w:vAlign w:val="center"/>
          </w:tcPr>
          <w:p w:rsidR="00C439AD" w:rsidRPr="00C439AD" w:rsidRDefault="00FF739A" w:rsidP="00C439AD">
            <w:pPr>
              <w:spacing w:after="160" w:line="259" w:lineRule="auto"/>
              <w:rPr>
                <w:rFonts w:ascii="Times New Roman" w:hAnsi="Times New Roman" w:cs="Times New Roman"/>
                <w:sz w:val="28"/>
              </w:rPr>
            </w:pPr>
            <w:proofErr w:type="spellStart"/>
            <w:r w:rsidRPr="00FF739A">
              <w:rPr>
                <w:rFonts w:ascii="Times New Roman" w:hAnsi="Times New Roman" w:cs="Times New Roman"/>
                <w:sz w:val="28"/>
              </w:rPr>
              <w:t>Insignificant</w:t>
            </w:r>
            <w:proofErr w:type="spellEnd"/>
          </w:p>
        </w:tc>
        <w:tc>
          <w:tcPr>
            <w:tcW w:w="2403"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Strong</w:t>
            </w:r>
            <w:proofErr w:type="spellEnd"/>
          </w:p>
        </w:tc>
      </w:tr>
      <w:tr w:rsidR="00C439AD" w:rsidRPr="00C439AD" w:rsidTr="009C4241">
        <w:tc>
          <w:tcPr>
            <w:tcW w:w="575" w:type="dxa"/>
            <w:vAlign w:val="center"/>
          </w:tcPr>
          <w:p w:rsidR="00C439AD" w:rsidRPr="00C439AD" w:rsidRDefault="00C439AD" w:rsidP="00C439AD">
            <w:pPr>
              <w:spacing w:after="160" w:line="259" w:lineRule="auto"/>
              <w:rPr>
                <w:rFonts w:ascii="Times New Roman" w:hAnsi="Times New Roman" w:cs="Times New Roman"/>
                <w:sz w:val="28"/>
              </w:rPr>
            </w:pPr>
            <w:r w:rsidRPr="00C439AD">
              <w:rPr>
                <w:rFonts w:ascii="Times New Roman" w:hAnsi="Times New Roman" w:cs="Times New Roman"/>
                <w:sz w:val="28"/>
              </w:rPr>
              <w:t>D</w:t>
            </w:r>
          </w:p>
        </w:tc>
        <w:tc>
          <w:tcPr>
            <w:tcW w:w="2015"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Platonov</w:t>
            </w:r>
            <w:proofErr w:type="spellEnd"/>
            <w:r w:rsidRPr="00F66CCA">
              <w:rPr>
                <w:rFonts w:ascii="Times New Roman" w:hAnsi="Times New Roman" w:cs="Times New Roman"/>
                <w:sz w:val="28"/>
              </w:rPr>
              <w:t xml:space="preserve"> P.O.</w:t>
            </w:r>
          </w:p>
        </w:tc>
        <w:tc>
          <w:tcPr>
            <w:tcW w:w="2164" w:type="dxa"/>
            <w:vAlign w:val="center"/>
          </w:tcPr>
          <w:p w:rsidR="00C439AD" w:rsidRPr="00C439AD" w:rsidRDefault="00FF739A" w:rsidP="00C439AD">
            <w:pPr>
              <w:spacing w:after="160" w:line="259" w:lineRule="auto"/>
              <w:rPr>
                <w:rFonts w:ascii="Times New Roman" w:hAnsi="Times New Roman" w:cs="Times New Roman"/>
                <w:sz w:val="28"/>
              </w:rPr>
            </w:pPr>
            <w:proofErr w:type="spellStart"/>
            <w:r w:rsidRPr="00FF739A">
              <w:rPr>
                <w:rFonts w:ascii="Times New Roman" w:hAnsi="Times New Roman" w:cs="Times New Roman"/>
                <w:sz w:val="28"/>
              </w:rPr>
              <w:t>Project</w:t>
            </w:r>
            <w:proofErr w:type="spellEnd"/>
            <w:r w:rsidRPr="00FF739A">
              <w:rPr>
                <w:rFonts w:ascii="Times New Roman" w:hAnsi="Times New Roman" w:cs="Times New Roman"/>
                <w:sz w:val="28"/>
              </w:rPr>
              <w:t xml:space="preserve"> </w:t>
            </w:r>
            <w:proofErr w:type="spellStart"/>
            <w:r w:rsidRPr="00FF739A">
              <w:rPr>
                <w:rFonts w:ascii="Times New Roman" w:hAnsi="Times New Roman" w:cs="Times New Roman"/>
                <w:sz w:val="28"/>
              </w:rPr>
              <w:t>progress</w:t>
            </w:r>
            <w:proofErr w:type="spellEnd"/>
            <w:r w:rsidRPr="00FF739A">
              <w:rPr>
                <w:rFonts w:ascii="Times New Roman" w:hAnsi="Times New Roman" w:cs="Times New Roman"/>
                <w:sz w:val="28"/>
              </w:rPr>
              <w:t xml:space="preserve"> </w:t>
            </w:r>
            <w:proofErr w:type="spellStart"/>
            <w:r w:rsidRPr="00FF739A">
              <w:rPr>
                <w:rFonts w:ascii="Times New Roman" w:hAnsi="Times New Roman" w:cs="Times New Roman"/>
                <w:sz w:val="28"/>
              </w:rPr>
              <w:t>coverage</w:t>
            </w:r>
            <w:proofErr w:type="spellEnd"/>
          </w:p>
        </w:tc>
        <w:tc>
          <w:tcPr>
            <w:tcW w:w="2483" w:type="dxa"/>
            <w:vAlign w:val="center"/>
          </w:tcPr>
          <w:p w:rsidR="00C439AD" w:rsidRPr="00C439AD" w:rsidRDefault="00FF739A" w:rsidP="00C439AD">
            <w:pPr>
              <w:spacing w:after="160" w:line="259" w:lineRule="auto"/>
              <w:rPr>
                <w:rFonts w:ascii="Times New Roman" w:hAnsi="Times New Roman" w:cs="Times New Roman"/>
                <w:sz w:val="28"/>
              </w:rPr>
            </w:pPr>
            <w:proofErr w:type="spellStart"/>
            <w:r w:rsidRPr="00FF739A">
              <w:rPr>
                <w:rFonts w:ascii="Times New Roman" w:hAnsi="Times New Roman" w:cs="Times New Roman"/>
                <w:sz w:val="28"/>
              </w:rPr>
              <w:t>Moderate</w:t>
            </w:r>
            <w:proofErr w:type="spellEnd"/>
          </w:p>
        </w:tc>
        <w:tc>
          <w:tcPr>
            <w:tcW w:w="2403"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Average</w:t>
            </w:r>
            <w:proofErr w:type="spellEnd"/>
          </w:p>
        </w:tc>
      </w:tr>
      <w:tr w:rsidR="00C439AD" w:rsidRPr="00C439AD" w:rsidTr="009C4241">
        <w:tc>
          <w:tcPr>
            <w:tcW w:w="575" w:type="dxa"/>
            <w:vAlign w:val="center"/>
          </w:tcPr>
          <w:p w:rsidR="00C439AD" w:rsidRPr="00C439AD" w:rsidRDefault="00C439AD" w:rsidP="00C439AD">
            <w:pPr>
              <w:spacing w:after="160" w:line="259" w:lineRule="auto"/>
              <w:rPr>
                <w:rFonts w:ascii="Times New Roman" w:hAnsi="Times New Roman" w:cs="Times New Roman"/>
                <w:sz w:val="28"/>
              </w:rPr>
            </w:pPr>
            <w:r w:rsidRPr="00C439AD">
              <w:rPr>
                <w:rFonts w:ascii="Times New Roman" w:hAnsi="Times New Roman" w:cs="Times New Roman"/>
                <w:sz w:val="28"/>
              </w:rPr>
              <w:t>E</w:t>
            </w:r>
          </w:p>
        </w:tc>
        <w:tc>
          <w:tcPr>
            <w:tcW w:w="2015"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Bulganina</w:t>
            </w:r>
            <w:proofErr w:type="spellEnd"/>
            <w:r w:rsidRPr="00F66CCA">
              <w:rPr>
                <w:rFonts w:ascii="Times New Roman" w:hAnsi="Times New Roman" w:cs="Times New Roman"/>
                <w:sz w:val="28"/>
              </w:rPr>
              <w:t xml:space="preserve"> N.A.</w:t>
            </w:r>
          </w:p>
        </w:tc>
        <w:tc>
          <w:tcPr>
            <w:tcW w:w="2164" w:type="dxa"/>
            <w:vAlign w:val="center"/>
          </w:tcPr>
          <w:p w:rsidR="00C439AD" w:rsidRPr="00C439AD" w:rsidRDefault="00FF739A" w:rsidP="00C439AD">
            <w:pPr>
              <w:spacing w:after="160" w:line="259" w:lineRule="auto"/>
              <w:rPr>
                <w:rFonts w:ascii="Times New Roman" w:hAnsi="Times New Roman" w:cs="Times New Roman"/>
                <w:sz w:val="28"/>
              </w:rPr>
            </w:pPr>
            <w:proofErr w:type="spellStart"/>
            <w:r w:rsidRPr="00FF739A">
              <w:rPr>
                <w:rFonts w:ascii="Times New Roman" w:hAnsi="Times New Roman" w:cs="Times New Roman"/>
                <w:sz w:val="28"/>
              </w:rPr>
              <w:t>Controlling</w:t>
            </w:r>
            <w:proofErr w:type="spellEnd"/>
          </w:p>
        </w:tc>
        <w:tc>
          <w:tcPr>
            <w:tcW w:w="2483" w:type="dxa"/>
            <w:vAlign w:val="center"/>
          </w:tcPr>
          <w:p w:rsidR="00C439AD" w:rsidRPr="00C439AD" w:rsidRDefault="00FF739A" w:rsidP="00C439AD">
            <w:pPr>
              <w:spacing w:after="160" w:line="259" w:lineRule="auto"/>
              <w:rPr>
                <w:rFonts w:ascii="Times New Roman" w:hAnsi="Times New Roman" w:cs="Times New Roman"/>
                <w:sz w:val="28"/>
              </w:rPr>
            </w:pPr>
            <w:proofErr w:type="spellStart"/>
            <w:r w:rsidRPr="00FF739A">
              <w:rPr>
                <w:rFonts w:ascii="Times New Roman" w:hAnsi="Times New Roman" w:cs="Times New Roman"/>
                <w:sz w:val="28"/>
              </w:rPr>
              <w:t>Insignificant</w:t>
            </w:r>
            <w:proofErr w:type="spellEnd"/>
          </w:p>
        </w:tc>
        <w:tc>
          <w:tcPr>
            <w:tcW w:w="2403"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Low</w:t>
            </w:r>
            <w:proofErr w:type="spellEnd"/>
          </w:p>
        </w:tc>
      </w:tr>
      <w:tr w:rsidR="00C439AD" w:rsidRPr="00C439AD" w:rsidTr="009C4241">
        <w:tc>
          <w:tcPr>
            <w:tcW w:w="575" w:type="dxa"/>
            <w:vAlign w:val="center"/>
          </w:tcPr>
          <w:p w:rsidR="00C439AD" w:rsidRPr="00C439AD" w:rsidRDefault="00C439AD" w:rsidP="00C439AD">
            <w:pPr>
              <w:spacing w:after="160" w:line="259" w:lineRule="auto"/>
              <w:rPr>
                <w:rFonts w:ascii="Times New Roman" w:hAnsi="Times New Roman" w:cs="Times New Roman"/>
                <w:sz w:val="28"/>
              </w:rPr>
            </w:pPr>
            <w:r w:rsidRPr="00C439AD">
              <w:rPr>
                <w:rFonts w:ascii="Times New Roman" w:hAnsi="Times New Roman" w:cs="Times New Roman"/>
                <w:sz w:val="28"/>
              </w:rPr>
              <w:t>F</w:t>
            </w:r>
          </w:p>
        </w:tc>
        <w:tc>
          <w:tcPr>
            <w:tcW w:w="2015" w:type="dxa"/>
            <w:vAlign w:val="center"/>
          </w:tcPr>
          <w:p w:rsidR="00C439AD" w:rsidRPr="00C439AD" w:rsidRDefault="00FF739A" w:rsidP="00FF739A">
            <w:pPr>
              <w:spacing w:after="160" w:line="259" w:lineRule="auto"/>
              <w:rPr>
                <w:rFonts w:ascii="Times New Roman" w:hAnsi="Times New Roman" w:cs="Times New Roman"/>
                <w:sz w:val="28"/>
              </w:rPr>
            </w:pPr>
            <w:proofErr w:type="spellStart"/>
            <w:r w:rsidRPr="00FF739A">
              <w:rPr>
                <w:rFonts w:ascii="Times New Roman" w:hAnsi="Times New Roman" w:cs="Times New Roman"/>
                <w:sz w:val="28"/>
              </w:rPr>
              <w:t>Coco</w:t>
            </w:r>
            <w:proofErr w:type="spellEnd"/>
            <w:r w:rsidRPr="00FF739A">
              <w:rPr>
                <w:rFonts w:ascii="Times New Roman" w:hAnsi="Times New Roman" w:cs="Times New Roman"/>
                <w:sz w:val="28"/>
              </w:rPr>
              <w:t xml:space="preserve"> </w:t>
            </w:r>
            <w:proofErr w:type="spellStart"/>
            <w:r w:rsidRPr="00FF739A">
              <w:rPr>
                <w:rFonts w:ascii="Times New Roman" w:hAnsi="Times New Roman" w:cs="Times New Roman"/>
                <w:sz w:val="28"/>
              </w:rPr>
              <w:t>Ch</w:t>
            </w:r>
            <w:proofErr w:type="spellEnd"/>
            <w:r w:rsidRPr="00FF739A">
              <w:rPr>
                <w:rFonts w:ascii="Times New Roman" w:hAnsi="Times New Roman" w:cs="Times New Roman"/>
                <w:sz w:val="28"/>
              </w:rPr>
              <w:t>.</w:t>
            </w:r>
          </w:p>
        </w:tc>
        <w:tc>
          <w:tcPr>
            <w:tcW w:w="2164" w:type="dxa"/>
            <w:vAlign w:val="center"/>
          </w:tcPr>
          <w:p w:rsidR="00C439AD" w:rsidRPr="00C439AD" w:rsidRDefault="00FF739A" w:rsidP="00C439AD">
            <w:pPr>
              <w:spacing w:after="160" w:line="259" w:lineRule="auto"/>
              <w:rPr>
                <w:rFonts w:ascii="Times New Roman" w:hAnsi="Times New Roman" w:cs="Times New Roman"/>
                <w:sz w:val="28"/>
              </w:rPr>
            </w:pPr>
            <w:proofErr w:type="spellStart"/>
            <w:r w:rsidRPr="00FF739A">
              <w:rPr>
                <w:rFonts w:ascii="Times New Roman" w:hAnsi="Times New Roman" w:cs="Times New Roman"/>
                <w:sz w:val="28"/>
              </w:rPr>
              <w:t>Criticism</w:t>
            </w:r>
            <w:proofErr w:type="spellEnd"/>
            <w:r w:rsidRPr="00FF739A">
              <w:rPr>
                <w:rFonts w:ascii="Times New Roman" w:hAnsi="Times New Roman" w:cs="Times New Roman"/>
                <w:sz w:val="28"/>
              </w:rPr>
              <w:t xml:space="preserve">, </w:t>
            </w:r>
            <w:proofErr w:type="spellStart"/>
            <w:r w:rsidRPr="00FF739A">
              <w:rPr>
                <w:rFonts w:ascii="Times New Roman" w:hAnsi="Times New Roman" w:cs="Times New Roman"/>
                <w:sz w:val="28"/>
              </w:rPr>
              <w:t>opposition</w:t>
            </w:r>
            <w:proofErr w:type="spellEnd"/>
          </w:p>
        </w:tc>
        <w:tc>
          <w:tcPr>
            <w:tcW w:w="2483" w:type="dxa"/>
            <w:vAlign w:val="center"/>
          </w:tcPr>
          <w:p w:rsidR="00C439AD" w:rsidRPr="00C439AD" w:rsidRDefault="00FF739A" w:rsidP="00C439AD">
            <w:pPr>
              <w:spacing w:after="160" w:line="259" w:lineRule="auto"/>
              <w:rPr>
                <w:rFonts w:ascii="Times New Roman" w:hAnsi="Times New Roman" w:cs="Times New Roman"/>
                <w:sz w:val="28"/>
              </w:rPr>
            </w:pPr>
            <w:proofErr w:type="spellStart"/>
            <w:r w:rsidRPr="00FF739A">
              <w:rPr>
                <w:rFonts w:ascii="Times New Roman" w:hAnsi="Times New Roman" w:cs="Times New Roman"/>
                <w:sz w:val="28"/>
              </w:rPr>
              <w:t>Insignificant</w:t>
            </w:r>
            <w:proofErr w:type="spellEnd"/>
          </w:p>
        </w:tc>
        <w:tc>
          <w:tcPr>
            <w:tcW w:w="2403"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Average</w:t>
            </w:r>
            <w:proofErr w:type="spellEnd"/>
          </w:p>
        </w:tc>
      </w:tr>
      <w:tr w:rsidR="00C439AD" w:rsidRPr="00C439AD" w:rsidTr="009C4241">
        <w:tc>
          <w:tcPr>
            <w:tcW w:w="575" w:type="dxa"/>
            <w:vAlign w:val="center"/>
          </w:tcPr>
          <w:p w:rsidR="00C439AD" w:rsidRPr="00C439AD" w:rsidRDefault="00C439AD" w:rsidP="00C439AD">
            <w:pPr>
              <w:spacing w:after="160" w:line="259" w:lineRule="auto"/>
              <w:rPr>
                <w:rFonts w:ascii="Times New Roman" w:hAnsi="Times New Roman" w:cs="Times New Roman"/>
                <w:sz w:val="28"/>
              </w:rPr>
            </w:pPr>
            <w:r w:rsidRPr="00C439AD">
              <w:rPr>
                <w:rFonts w:ascii="Times New Roman" w:hAnsi="Times New Roman" w:cs="Times New Roman"/>
                <w:sz w:val="28"/>
              </w:rPr>
              <w:t>G</w:t>
            </w:r>
          </w:p>
        </w:tc>
        <w:tc>
          <w:tcPr>
            <w:tcW w:w="2015" w:type="dxa"/>
            <w:vAlign w:val="center"/>
          </w:tcPr>
          <w:p w:rsidR="00C439AD" w:rsidRPr="00C439AD" w:rsidRDefault="00FF739A" w:rsidP="00C439AD">
            <w:pPr>
              <w:spacing w:after="160" w:line="259" w:lineRule="auto"/>
              <w:rPr>
                <w:rFonts w:ascii="Times New Roman" w:hAnsi="Times New Roman" w:cs="Times New Roman"/>
                <w:sz w:val="28"/>
              </w:rPr>
            </w:pPr>
            <w:proofErr w:type="spellStart"/>
            <w:r w:rsidRPr="00FF739A">
              <w:rPr>
                <w:rFonts w:ascii="Times New Roman" w:hAnsi="Times New Roman" w:cs="Times New Roman"/>
                <w:sz w:val="28"/>
              </w:rPr>
              <w:t>Lagutin</w:t>
            </w:r>
            <w:proofErr w:type="spellEnd"/>
            <w:r w:rsidRPr="00FF739A">
              <w:rPr>
                <w:rFonts w:ascii="Times New Roman" w:hAnsi="Times New Roman" w:cs="Times New Roman"/>
                <w:sz w:val="28"/>
              </w:rPr>
              <w:t xml:space="preserve"> N.A.</w:t>
            </w:r>
          </w:p>
        </w:tc>
        <w:tc>
          <w:tcPr>
            <w:tcW w:w="2164" w:type="dxa"/>
            <w:vAlign w:val="center"/>
          </w:tcPr>
          <w:p w:rsidR="00C439AD" w:rsidRPr="00C439AD" w:rsidRDefault="00FF739A" w:rsidP="00C439AD">
            <w:pPr>
              <w:spacing w:after="160" w:line="259" w:lineRule="auto"/>
              <w:rPr>
                <w:rFonts w:ascii="Times New Roman" w:hAnsi="Times New Roman" w:cs="Times New Roman"/>
                <w:sz w:val="28"/>
              </w:rPr>
            </w:pPr>
            <w:proofErr w:type="spellStart"/>
            <w:r w:rsidRPr="00FF739A">
              <w:rPr>
                <w:rFonts w:ascii="Times New Roman" w:hAnsi="Times New Roman" w:cs="Times New Roman"/>
                <w:sz w:val="28"/>
              </w:rPr>
              <w:t>Top</w:t>
            </w:r>
            <w:proofErr w:type="spellEnd"/>
            <w:r w:rsidRPr="00FF739A">
              <w:rPr>
                <w:rFonts w:ascii="Times New Roman" w:hAnsi="Times New Roman" w:cs="Times New Roman"/>
                <w:sz w:val="28"/>
              </w:rPr>
              <w:t xml:space="preserve"> </w:t>
            </w:r>
            <w:proofErr w:type="spellStart"/>
            <w:r w:rsidRPr="00FF739A">
              <w:rPr>
                <w:rFonts w:ascii="Times New Roman" w:hAnsi="Times New Roman" w:cs="Times New Roman"/>
                <w:sz w:val="28"/>
              </w:rPr>
              <w:t>management</w:t>
            </w:r>
            <w:proofErr w:type="spellEnd"/>
          </w:p>
        </w:tc>
        <w:tc>
          <w:tcPr>
            <w:tcW w:w="2483" w:type="dxa"/>
            <w:vAlign w:val="center"/>
          </w:tcPr>
          <w:p w:rsidR="00C439AD" w:rsidRPr="00C439AD" w:rsidRDefault="00FF739A" w:rsidP="00C439AD">
            <w:pPr>
              <w:spacing w:after="160" w:line="259" w:lineRule="auto"/>
              <w:rPr>
                <w:rFonts w:ascii="Times New Roman" w:hAnsi="Times New Roman" w:cs="Times New Roman"/>
                <w:sz w:val="28"/>
              </w:rPr>
            </w:pPr>
            <w:proofErr w:type="spellStart"/>
            <w:r w:rsidRPr="00FF739A">
              <w:rPr>
                <w:rFonts w:ascii="Times New Roman" w:hAnsi="Times New Roman" w:cs="Times New Roman"/>
                <w:sz w:val="28"/>
              </w:rPr>
              <w:t>Significant</w:t>
            </w:r>
            <w:proofErr w:type="spellEnd"/>
          </w:p>
        </w:tc>
        <w:tc>
          <w:tcPr>
            <w:tcW w:w="2403"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Strong</w:t>
            </w:r>
            <w:proofErr w:type="spellEnd"/>
          </w:p>
        </w:tc>
      </w:tr>
      <w:tr w:rsidR="00C439AD" w:rsidRPr="00C439AD" w:rsidTr="009C4241">
        <w:tc>
          <w:tcPr>
            <w:tcW w:w="575" w:type="dxa"/>
            <w:vAlign w:val="center"/>
          </w:tcPr>
          <w:p w:rsidR="00C439AD" w:rsidRPr="00C439AD" w:rsidRDefault="00C439AD" w:rsidP="00C439AD">
            <w:pPr>
              <w:spacing w:after="160" w:line="259" w:lineRule="auto"/>
              <w:rPr>
                <w:rFonts w:ascii="Times New Roman" w:hAnsi="Times New Roman" w:cs="Times New Roman"/>
                <w:sz w:val="28"/>
              </w:rPr>
            </w:pPr>
            <w:r w:rsidRPr="00C439AD">
              <w:rPr>
                <w:rFonts w:ascii="Times New Roman" w:hAnsi="Times New Roman" w:cs="Times New Roman"/>
                <w:sz w:val="28"/>
              </w:rPr>
              <w:t>H</w:t>
            </w:r>
          </w:p>
        </w:tc>
        <w:tc>
          <w:tcPr>
            <w:tcW w:w="2015" w:type="dxa"/>
            <w:vAlign w:val="center"/>
          </w:tcPr>
          <w:p w:rsidR="00C439AD" w:rsidRPr="00C439AD" w:rsidRDefault="00FF739A" w:rsidP="00C439AD">
            <w:pPr>
              <w:spacing w:after="160" w:line="259" w:lineRule="auto"/>
              <w:rPr>
                <w:rFonts w:ascii="Times New Roman" w:hAnsi="Times New Roman" w:cs="Times New Roman"/>
                <w:sz w:val="28"/>
              </w:rPr>
            </w:pPr>
            <w:proofErr w:type="spellStart"/>
            <w:r w:rsidRPr="00FF739A">
              <w:rPr>
                <w:rFonts w:ascii="Times New Roman" w:hAnsi="Times New Roman" w:cs="Times New Roman"/>
                <w:sz w:val="28"/>
              </w:rPr>
              <w:t>Litvin</w:t>
            </w:r>
            <w:proofErr w:type="spellEnd"/>
            <w:r w:rsidRPr="00FF739A">
              <w:rPr>
                <w:rFonts w:ascii="Times New Roman" w:hAnsi="Times New Roman" w:cs="Times New Roman"/>
                <w:sz w:val="28"/>
              </w:rPr>
              <w:t xml:space="preserve"> I.P.</w:t>
            </w:r>
          </w:p>
        </w:tc>
        <w:tc>
          <w:tcPr>
            <w:tcW w:w="2164" w:type="dxa"/>
            <w:vAlign w:val="center"/>
          </w:tcPr>
          <w:p w:rsidR="00C439AD" w:rsidRPr="00C439AD" w:rsidRDefault="00FF739A" w:rsidP="00C439AD">
            <w:pPr>
              <w:spacing w:after="160" w:line="259" w:lineRule="auto"/>
              <w:rPr>
                <w:rFonts w:ascii="Times New Roman" w:hAnsi="Times New Roman" w:cs="Times New Roman"/>
                <w:sz w:val="28"/>
              </w:rPr>
            </w:pPr>
            <w:proofErr w:type="spellStart"/>
            <w:r w:rsidRPr="00FF739A">
              <w:rPr>
                <w:rFonts w:ascii="Times New Roman" w:hAnsi="Times New Roman" w:cs="Times New Roman"/>
                <w:sz w:val="28"/>
              </w:rPr>
              <w:t>Project</w:t>
            </w:r>
            <w:proofErr w:type="spellEnd"/>
            <w:r w:rsidRPr="00FF739A">
              <w:rPr>
                <w:rFonts w:ascii="Times New Roman" w:hAnsi="Times New Roman" w:cs="Times New Roman"/>
                <w:sz w:val="28"/>
              </w:rPr>
              <w:t xml:space="preserve"> </w:t>
            </w:r>
            <w:proofErr w:type="spellStart"/>
            <w:r w:rsidRPr="00FF739A">
              <w:rPr>
                <w:rFonts w:ascii="Times New Roman" w:hAnsi="Times New Roman" w:cs="Times New Roman"/>
                <w:sz w:val="28"/>
              </w:rPr>
              <w:t>Manager</w:t>
            </w:r>
            <w:proofErr w:type="spellEnd"/>
          </w:p>
        </w:tc>
        <w:tc>
          <w:tcPr>
            <w:tcW w:w="2483" w:type="dxa"/>
            <w:vAlign w:val="center"/>
          </w:tcPr>
          <w:p w:rsidR="00C439AD" w:rsidRPr="00C439AD" w:rsidRDefault="00FF739A" w:rsidP="00C439AD">
            <w:pPr>
              <w:spacing w:after="160" w:line="259" w:lineRule="auto"/>
              <w:rPr>
                <w:rFonts w:ascii="Times New Roman" w:hAnsi="Times New Roman" w:cs="Times New Roman"/>
                <w:sz w:val="28"/>
              </w:rPr>
            </w:pPr>
            <w:proofErr w:type="spellStart"/>
            <w:r w:rsidRPr="00FF739A">
              <w:rPr>
                <w:rFonts w:ascii="Times New Roman" w:hAnsi="Times New Roman" w:cs="Times New Roman"/>
                <w:sz w:val="28"/>
              </w:rPr>
              <w:t>Significant</w:t>
            </w:r>
            <w:proofErr w:type="spellEnd"/>
          </w:p>
        </w:tc>
        <w:tc>
          <w:tcPr>
            <w:tcW w:w="2403"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Tall</w:t>
            </w:r>
            <w:proofErr w:type="spellEnd"/>
          </w:p>
        </w:tc>
      </w:tr>
      <w:tr w:rsidR="00C439AD" w:rsidRPr="00C439AD" w:rsidTr="009C4241">
        <w:tc>
          <w:tcPr>
            <w:tcW w:w="575" w:type="dxa"/>
            <w:vAlign w:val="center"/>
          </w:tcPr>
          <w:p w:rsidR="00C439AD" w:rsidRPr="00C439AD" w:rsidRDefault="00C439AD" w:rsidP="00C439AD">
            <w:pPr>
              <w:spacing w:after="160" w:line="259" w:lineRule="auto"/>
              <w:rPr>
                <w:rFonts w:ascii="Times New Roman" w:hAnsi="Times New Roman" w:cs="Times New Roman"/>
                <w:sz w:val="28"/>
              </w:rPr>
            </w:pPr>
            <w:r w:rsidRPr="00C439AD">
              <w:rPr>
                <w:rFonts w:ascii="Times New Roman" w:hAnsi="Times New Roman" w:cs="Times New Roman"/>
                <w:sz w:val="28"/>
              </w:rPr>
              <w:t>I</w:t>
            </w:r>
          </w:p>
        </w:tc>
        <w:tc>
          <w:tcPr>
            <w:tcW w:w="2015" w:type="dxa"/>
            <w:vAlign w:val="center"/>
          </w:tcPr>
          <w:p w:rsidR="00C439AD" w:rsidRPr="00C439AD" w:rsidRDefault="00FF739A" w:rsidP="00C439AD">
            <w:pPr>
              <w:spacing w:after="160" w:line="259" w:lineRule="auto"/>
              <w:rPr>
                <w:rFonts w:ascii="Times New Roman" w:hAnsi="Times New Roman" w:cs="Times New Roman"/>
                <w:sz w:val="28"/>
              </w:rPr>
            </w:pPr>
            <w:proofErr w:type="spellStart"/>
            <w:r w:rsidRPr="00FF739A">
              <w:rPr>
                <w:rFonts w:ascii="Times New Roman" w:hAnsi="Times New Roman" w:cs="Times New Roman"/>
                <w:sz w:val="28"/>
              </w:rPr>
              <w:t>Mamontov</w:t>
            </w:r>
            <w:proofErr w:type="spellEnd"/>
            <w:r w:rsidRPr="00FF739A">
              <w:rPr>
                <w:rFonts w:ascii="Times New Roman" w:hAnsi="Times New Roman" w:cs="Times New Roman"/>
                <w:sz w:val="28"/>
              </w:rPr>
              <w:t xml:space="preserve"> P.V.</w:t>
            </w:r>
          </w:p>
        </w:tc>
        <w:tc>
          <w:tcPr>
            <w:tcW w:w="2164" w:type="dxa"/>
            <w:vAlign w:val="center"/>
          </w:tcPr>
          <w:p w:rsidR="00C439AD" w:rsidRPr="00C439AD" w:rsidRDefault="00FF739A" w:rsidP="00C439AD">
            <w:pPr>
              <w:spacing w:after="160" w:line="259" w:lineRule="auto"/>
              <w:rPr>
                <w:rFonts w:ascii="Times New Roman" w:hAnsi="Times New Roman" w:cs="Times New Roman"/>
                <w:sz w:val="28"/>
              </w:rPr>
            </w:pPr>
            <w:proofErr w:type="spellStart"/>
            <w:r w:rsidRPr="00FF739A">
              <w:rPr>
                <w:rFonts w:ascii="Times New Roman" w:hAnsi="Times New Roman" w:cs="Times New Roman"/>
                <w:sz w:val="28"/>
              </w:rPr>
              <w:t>Project</w:t>
            </w:r>
            <w:proofErr w:type="spellEnd"/>
            <w:r w:rsidRPr="00FF739A">
              <w:rPr>
                <w:rFonts w:ascii="Times New Roman" w:hAnsi="Times New Roman" w:cs="Times New Roman"/>
                <w:sz w:val="28"/>
              </w:rPr>
              <w:t xml:space="preserve"> </w:t>
            </w:r>
            <w:proofErr w:type="spellStart"/>
            <w:r w:rsidRPr="00FF739A">
              <w:rPr>
                <w:rFonts w:ascii="Times New Roman" w:hAnsi="Times New Roman" w:cs="Times New Roman"/>
                <w:sz w:val="28"/>
              </w:rPr>
              <w:t>curator</w:t>
            </w:r>
            <w:proofErr w:type="spellEnd"/>
          </w:p>
        </w:tc>
        <w:tc>
          <w:tcPr>
            <w:tcW w:w="2483" w:type="dxa"/>
            <w:vAlign w:val="center"/>
          </w:tcPr>
          <w:p w:rsidR="00C439AD" w:rsidRPr="00C439AD" w:rsidRDefault="00FF739A" w:rsidP="00C439AD">
            <w:pPr>
              <w:spacing w:after="160" w:line="259" w:lineRule="auto"/>
              <w:rPr>
                <w:rFonts w:ascii="Times New Roman" w:hAnsi="Times New Roman" w:cs="Times New Roman"/>
                <w:sz w:val="28"/>
              </w:rPr>
            </w:pPr>
            <w:proofErr w:type="spellStart"/>
            <w:r w:rsidRPr="00FF739A">
              <w:rPr>
                <w:rFonts w:ascii="Times New Roman" w:hAnsi="Times New Roman" w:cs="Times New Roman"/>
                <w:sz w:val="28"/>
              </w:rPr>
              <w:t>Significant</w:t>
            </w:r>
            <w:proofErr w:type="spellEnd"/>
          </w:p>
        </w:tc>
        <w:tc>
          <w:tcPr>
            <w:tcW w:w="2403"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Tall</w:t>
            </w:r>
            <w:proofErr w:type="spellEnd"/>
          </w:p>
        </w:tc>
      </w:tr>
      <w:tr w:rsidR="00C439AD" w:rsidRPr="00C439AD" w:rsidTr="009C4241">
        <w:tc>
          <w:tcPr>
            <w:tcW w:w="575" w:type="dxa"/>
            <w:vAlign w:val="center"/>
          </w:tcPr>
          <w:p w:rsidR="00C439AD" w:rsidRPr="00C439AD" w:rsidRDefault="00C439AD" w:rsidP="00C439AD">
            <w:pPr>
              <w:spacing w:after="160" w:line="259" w:lineRule="auto"/>
              <w:rPr>
                <w:rFonts w:ascii="Times New Roman" w:hAnsi="Times New Roman" w:cs="Times New Roman"/>
                <w:sz w:val="28"/>
              </w:rPr>
            </w:pPr>
            <w:r w:rsidRPr="00C439AD">
              <w:rPr>
                <w:rFonts w:ascii="Times New Roman" w:hAnsi="Times New Roman" w:cs="Times New Roman"/>
                <w:sz w:val="28"/>
              </w:rPr>
              <w:t>J</w:t>
            </w:r>
          </w:p>
        </w:tc>
        <w:tc>
          <w:tcPr>
            <w:tcW w:w="2015" w:type="dxa"/>
            <w:vAlign w:val="center"/>
          </w:tcPr>
          <w:p w:rsidR="00C439AD" w:rsidRPr="00C439AD" w:rsidRDefault="00FF739A" w:rsidP="00C439AD">
            <w:pPr>
              <w:spacing w:after="160" w:line="259" w:lineRule="auto"/>
              <w:rPr>
                <w:rFonts w:ascii="Times New Roman" w:hAnsi="Times New Roman" w:cs="Times New Roman"/>
                <w:sz w:val="28"/>
              </w:rPr>
            </w:pPr>
            <w:proofErr w:type="spellStart"/>
            <w:r w:rsidRPr="00FF739A">
              <w:rPr>
                <w:rFonts w:ascii="Times New Roman" w:hAnsi="Times New Roman" w:cs="Times New Roman"/>
                <w:sz w:val="28"/>
              </w:rPr>
              <w:t>Ivanov</w:t>
            </w:r>
            <w:proofErr w:type="spellEnd"/>
            <w:r w:rsidRPr="00FF739A">
              <w:rPr>
                <w:rFonts w:ascii="Times New Roman" w:hAnsi="Times New Roman" w:cs="Times New Roman"/>
                <w:sz w:val="28"/>
              </w:rPr>
              <w:t xml:space="preserve"> I.I.</w:t>
            </w:r>
          </w:p>
        </w:tc>
        <w:tc>
          <w:tcPr>
            <w:tcW w:w="2164" w:type="dxa"/>
            <w:vAlign w:val="center"/>
          </w:tcPr>
          <w:p w:rsidR="00C439AD" w:rsidRPr="00C439AD" w:rsidRDefault="00FF739A" w:rsidP="00C439AD">
            <w:pPr>
              <w:spacing w:after="160" w:line="259" w:lineRule="auto"/>
              <w:rPr>
                <w:rFonts w:ascii="Times New Roman" w:hAnsi="Times New Roman" w:cs="Times New Roman"/>
                <w:sz w:val="28"/>
              </w:rPr>
            </w:pPr>
            <w:proofErr w:type="spellStart"/>
            <w:r w:rsidRPr="00FF739A">
              <w:rPr>
                <w:rFonts w:ascii="Times New Roman" w:hAnsi="Times New Roman" w:cs="Times New Roman"/>
                <w:sz w:val="28"/>
              </w:rPr>
              <w:t>Project</w:t>
            </w:r>
            <w:proofErr w:type="spellEnd"/>
            <w:r w:rsidRPr="00FF739A">
              <w:rPr>
                <w:rFonts w:ascii="Times New Roman" w:hAnsi="Times New Roman" w:cs="Times New Roman"/>
                <w:sz w:val="28"/>
              </w:rPr>
              <w:t xml:space="preserve"> </w:t>
            </w:r>
            <w:proofErr w:type="spellStart"/>
            <w:r w:rsidRPr="00FF739A">
              <w:rPr>
                <w:rFonts w:ascii="Times New Roman" w:hAnsi="Times New Roman" w:cs="Times New Roman"/>
                <w:sz w:val="28"/>
              </w:rPr>
              <w:t>team</w:t>
            </w:r>
            <w:proofErr w:type="spellEnd"/>
            <w:r w:rsidRPr="00FF739A">
              <w:rPr>
                <w:rFonts w:ascii="Times New Roman" w:hAnsi="Times New Roman" w:cs="Times New Roman"/>
                <w:sz w:val="28"/>
              </w:rPr>
              <w:t xml:space="preserve"> </w:t>
            </w:r>
            <w:proofErr w:type="spellStart"/>
            <w:r w:rsidRPr="00FF739A">
              <w:rPr>
                <w:rFonts w:ascii="Times New Roman" w:hAnsi="Times New Roman" w:cs="Times New Roman"/>
                <w:sz w:val="28"/>
              </w:rPr>
              <w:t>member</w:t>
            </w:r>
            <w:proofErr w:type="spellEnd"/>
          </w:p>
        </w:tc>
        <w:tc>
          <w:tcPr>
            <w:tcW w:w="2483" w:type="dxa"/>
            <w:vAlign w:val="center"/>
          </w:tcPr>
          <w:p w:rsidR="00C439AD" w:rsidRPr="00C439AD" w:rsidRDefault="00FF739A" w:rsidP="00C439AD">
            <w:pPr>
              <w:spacing w:after="160" w:line="259" w:lineRule="auto"/>
              <w:rPr>
                <w:rFonts w:ascii="Times New Roman" w:hAnsi="Times New Roman" w:cs="Times New Roman"/>
                <w:sz w:val="28"/>
              </w:rPr>
            </w:pPr>
            <w:proofErr w:type="spellStart"/>
            <w:r w:rsidRPr="00FF739A">
              <w:rPr>
                <w:rFonts w:ascii="Times New Roman" w:hAnsi="Times New Roman" w:cs="Times New Roman"/>
                <w:sz w:val="28"/>
              </w:rPr>
              <w:t>Moderate</w:t>
            </w:r>
            <w:proofErr w:type="spellEnd"/>
          </w:p>
        </w:tc>
        <w:tc>
          <w:tcPr>
            <w:tcW w:w="2403" w:type="dxa"/>
            <w:vAlign w:val="center"/>
          </w:tcPr>
          <w:p w:rsidR="00C439AD" w:rsidRPr="00C439AD" w:rsidRDefault="00F66CCA" w:rsidP="00C439AD">
            <w:pPr>
              <w:spacing w:after="160" w:line="259" w:lineRule="auto"/>
              <w:rPr>
                <w:rFonts w:ascii="Times New Roman" w:hAnsi="Times New Roman" w:cs="Times New Roman"/>
                <w:sz w:val="28"/>
              </w:rPr>
            </w:pPr>
            <w:proofErr w:type="spellStart"/>
            <w:r w:rsidRPr="00F66CCA">
              <w:rPr>
                <w:rFonts w:ascii="Times New Roman" w:hAnsi="Times New Roman" w:cs="Times New Roman"/>
                <w:sz w:val="28"/>
              </w:rPr>
              <w:t>Tall</w:t>
            </w:r>
            <w:proofErr w:type="spellEnd"/>
          </w:p>
        </w:tc>
      </w:tr>
    </w:tbl>
    <w:p w:rsidR="00C439AD" w:rsidRDefault="00C439AD" w:rsidP="00C439AD">
      <w:pPr>
        <w:rPr>
          <w:rFonts w:ascii="Times New Roman" w:hAnsi="Times New Roman" w:cs="Times New Roman"/>
          <w:sz w:val="28"/>
        </w:rPr>
      </w:pPr>
    </w:p>
    <w:p w:rsidR="00C439AD" w:rsidRPr="00C439AD" w:rsidRDefault="00C439AD" w:rsidP="00C439AD">
      <w:pPr>
        <w:rPr>
          <w:rFonts w:ascii="Times New Roman" w:hAnsi="Times New Roman" w:cs="Times New Roman"/>
          <w:b/>
          <w:sz w:val="28"/>
        </w:rPr>
      </w:pPr>
      <w:r w:rsidRPr="00C439AD">
        <w:rPr>
          <w:rFonts w:ascii="Times New Roman" w:hAnsi="Times New Roman" w:cs="Times New Roman"/>
          <w:b/>
          <w:sz w:val="28"/>
        </w:rPr>
        <w:t>Impact matrix for evaluating project stakeholders</w:t>
      </w:r>
    </w:p>
    <w:p w:rsidR="00C439AD" w:rsidRPr="00C439AD" w:rsidRDefault="00C439AD" w:rsidP="00C439AD">
      <w:pPr>
        <w:rPr>
          <w:rFonts w:ascii="Times New Roman" w:hAnsi="Times New Roman" w:cs="Times New Roman"/>
          <w:sz w:val="28"/>
        </w:rPr>
      </w:pPr>
      <w:r w:rsidRPr="00C439AD">
        <w:rPr>
          <w:rFonts w:ascii="Times New Roman" w:hAnsi="Times New Roman" w:cs="Times New Roman"/>
          <w:b/>
          <w:sz w:val="28"/>
        </w:rPr>
        <w:t>For example</w:t>
      </w:r>
    </w:p>
    <w:p w:rsidR="00C439AD" w:rsidRPr="00C439AD" w:rsidRDefault="00C439AD" w:rsidP="00C439AD">
      <w:pPr>
        <w:rPr>
          <w:rFonts w:ascii="Times New Roman" w:hAnsi="Times New Roman" w:cs="Times New Roman"/>
          <w:sz w:val="28"/>
        </w:rPr>
      </w:pPr>
      <w:r w:rsidRPr="00C439AD">
        <w:rPr>
          <w:rFonts w:ascii="Times New Roman" w:hAnsi="Times New Roman" w:cs="Times New Roman"/>
          <w:sz w:val="28"/>
        </w:rPr>
        <w:t>Influence Matrix</w:t>
      </w:r>
    </w:p>
    <w:tbl>
      <w:tblPr>
        <w:tblW w:w="89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0"/>
        <w:gridCol w:w="1031"/>
        <w:gridCol w:w="992"/>
        <w:gridCol w:w="755"/>
        <w:gridCol w:w="999"/>
        <w:gridCol w:w="1126"/>
        <w:gridCol w:w="993"/>
        <w:gridCol w:w="642"/>
        <w:gridCol w:w="992"/>
      </w:tblGrid>
      <w:tr w:rsidR="00365503" w:rsidRPr="00365503" w:rsidTr="009C4241">
        <w:trPr>
          <w:cantSplit/>
        </w:trPr>
        <w:tc>
          <w:tcPr>
            <w:tcW w:w="1077" w:type="dxa"/>
            <w:vMerge w:val="restart"/>
            <w:tcBorders>
              <w:top w:val="nil"/>
              <w:left w:val="nil"/>
              <w:bottom w:val="nil"/>
              <w:right w:val="single" w:sz="4" w:space="0" w:color="000000"/>
            </w:tcBorders>
          </w:tcPr>
          <w:p w:rsidR="00365503" w:rsidRPr="00365503" w:rsidRDefault="00FF739A" w:rsidP="00FF739A">
            <w:pPr>
              <w:spacing w:after="0" w:line="240" w:lineRule="auto"/>
              <w:jc w:val="both"/>
              <w:rPr>
                <w:rFonts w:ascii="Times New Roman" w:eastAsia="Times New Roman" w:hAnsi="Times New Roman" w:cs="Times New Roman"/>
                <w:b/>
                <w:sz w:val="24"/>
                <w:szCs w:val="24"/>
                <w:lang w:val="ru-RU" w:eastAsia="ru-RU"/>
              </w:rPr>
            </w:pPr>
            <w:proofErr w:type="spellStart"/>
            <w:r>
              <w:rPr>
                <w:rFonts w:ascii="Times New Roman" w:eastAsia="Times New Roman" w:hAnsi="Times New Roman" w:cs="Times New Roman"/>
                <w:sz w:val="24"/>
                <w:szCs w:val="24"/>
                <w:lang w:val="ru-RU" w:eastAsia="ru-RU"/>
              </w:rPr>
              <w:t>S</w:t>
            </w:r>
            <w:r w:rsidRPr="00FF739A">
              <w:rPr>
                <w:rFonts w:ascii="Times New Roman" w:eastAsia="Times New Roman" w:hAnsi="Times New Roman" w:cs="Times New Roman"/>
                <w:sz w:val="24"/>
                <w:szCs w:val="24"/>
                <w:lang w:val="ru-RU" w:eastAsia="ru-RU"/>
              </w:rPr>
              <w:t>ignificant</w:t>
            </w:r>
            <w:proofErr w:type="spellEnd"/>
          </w:p>
        </w:tc>
        <w:tc>
          <w:tcPr>
            <w:tcW w:w="1050" w:type="dxa"/>
            <w:tcBorders>
              <w:left w:val="single" w:sz="4" w:space="0" w:color="000000"/>
            </w:tcBorders>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92"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1019"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1002"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85" w:type="dxa"/>
            <w:shd w:val="clear" w:color="auto" w:fill="BFBFBF"/>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93" w:type="dxa"/>
            <w:shd w:val="clear" w:color="auto" w:fill="BFBFBF"/>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850" w:type="dxa"/>
            <w:shd w:val="clear" w:color="auto" w:fill="BFBFBF"/>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92" w:type="dxa"/>
            <w:shd w:val="clear" w:color="auto" w:fill="BFBFBF"/>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r>
      <w:tr w:rsidR="00365503" w:rsidRPr="00365503" w:rsidTr="009C4241">
        <w:trPr>
          <w:cantSplit/>
        </w:trPr>
        <w:tc>
          <w:tcPr>
            <w:tcW w:w="1077" w:type="dxa"/>
            <w:vMerge/>
            <w:tcBorders>
              <w:top w:val="nil"/>
              <w:left w:val="nil"/>
              <w:bottom w:val="nil"/>
              <w:right w:val="single" w:sz="4" w:space="0" w:color="000000"/>
            </w:tcBorders>
          </w:tcPr>
          <w:p w:rsidR="00365503" w:rsidRPr="00365503" w:rsidRDefault="00365503" w:rsidP="00365503">
            <w:pPr>
              <w:spacing w:after="0" w:line="240" w:lineRule="auto"/>
              <w:jc w:val="both"/>
              <w:rPr>
                <w:rFonts w:ascii="Times New Roman" w:eastAsia="Times New Roman" w:hAnsi="Times New Roman" w:cs="Times New Roman"/>
                <w:b/>
                <w:noProof/>
                <w:sz w:val="24"/>
                <w:szCs w:val="24"/>
                <w:lang w:val="ru-RU" w:eastAsia="ru-RU"/>
              </w:rPr>
            </w:pPr>
          </w:p>
        </w:tc>
        <w:tc>
          <w:tcPr>
            <w:tcW w:w="1050" w:type="dxa"/>
            <w:tcBorders>
              <w:left w:val="single" w:sz="4" w:space="0" w:color="000000"/>
            </w:tcBorders>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r w:rsidRPr="00365503">
              <w:rPr>
                <w:rFonts w:ascii="Times New Roman" w:eastAsia="Times New Roman" w:hAnsi="Times New Roman" w:cs="Times New Roman"/>
                <w:b/>
                <w:i/>
                <w:iCs/>
                <w:sz w:val="24"/>
                <w:szCs w:val="24"/>
                <w:lang w:eastAsia="ru-RU"/>
              </w:rPr>
              <w:t>/</w:t>
            </w:r>
          </w:p>
        </w:tc>
        <w:tc>
          <w:tcPr>
            <w:tcW w:w="992"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r w:rsidRPr="00365503">
              <w:rPr>
                <w:rFonts w:ascii="Times New Roman" w:eastAsia="Times New Roman" w:hAnsi="Times New Roman" w:cs="Times New Roman"/>
                <w:b/>
                <w:i/>
                <w:iCs/>
                <w:sz w:val="24"/>
                <w:szCs w:val="24"/>
                <w:lang w:eastAsia="ru-RU"/>
              </w:rPr>
              <w:t>/</w:t>
            </w:r>
          </w:p>
        </w:tc>
        <w:tc>
          <w:tcPr>
            <w:tcW w:w="1019"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1002"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85" w:type="dxa"/>
            <w:shd w:val="clear" w:color="auto" w:fill="BFBFBF"/>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r w:rsidRPr="00365503">
              <w:rPr>
                <w:rFonts w:ascii="Times New Roman" w:eastAsia="Times New Roman" w:hAnsi="Times New Roman" w:cs="Times New Roman"/>
                <w:b/>
                <w:i/>
                <w:iCs/>
                <w:sz w:val="24"/>
                <w:szCs w:val="24"/>
                <w:lang w:eastAsia="ru-RU"/>
              </w:rPr>
              <w:t>///</w:t>
            </w:r>
          </w:p>
        </w:tc>
        <w:tc>
          <w:tcPr>
            <w:tcW w:w="993" w:type="dxa"/>
            <w:shd w:val="clear" w:color="auto" w:fill="BFBFBF"/>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r w:rsidRPr="00365503">
              <w:rPr>
                <w:rFonts w:ascii="Times New Roman" w:eastAsia="Times New Roman" w:hAnsi="Times New Roman" w:cs="Times New Roman"/>
                <w:b/>
                <w:i/>
                <w:iCs/>
                <w:sz w:val="24"/>
                <w:szCs w:val="24"/>
                <w:lang w:eastAsia="ru-RU"/>
              </w:rPr>
              <w:t>/</w:t>
            </w:r>
          </w:p>
        </w:tc>
        <w:tc>
          <w:tcPr>
            <w:tcW w:w="850" w:type="dxa"/>
            <w:shd w:val="clear" w:color="auto" w:fill="BFBFBF"/>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92" w:type="dxa"/>
            <w:shd w:val="clear" w:color="auto" w:fill="BFBFBF"/>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r w:rsidRPr="00365503">
              <w:rPr>
                <w:rFonts w:ascii="Times New Roman" w:eastAsia="Times New Roman" w:hAnsi="Times New Roman" w:cs="Times New Roman"/>
                <w:b/>
                <w:i/>
                <w:iCs/>
                <w:sz w:val="24"/>
                <w:szCs w:val="24"/>
                <w:lang w:eastAsia="ru-RU"/>
              </w:rPr>
              <w:t>/</w:t>
            </w:r>
          </w:p>
        </w:tc>
      </w:tr>
      <w:tr w:rsidR="00365503" w:rsidRPr="00365503" w:rsidTr="009C4241">
        <w:trPr>
          <w:cantSplit/>
        </w:trPr>
        <w:tc>
          <w:tcPr>
            <w:tcW w:w="1077" w:type="dxa"/>
            <w:vMerge w:val="restart"/>
            <w:tcBorders>
              <w:top w:val="nil"/>
              <w:left w:val="nil"/>
              <w:bottom w:val="nil"/>
              <w:right w:val="single" w:sz="4" w:space="0" w:color="000000"/>
            </w:tcBorders>
            <w:textDirection w:val="btLr"/>
          </w:tcPr>
          <w:p w:rsidR="00365503" w:rsidRPr="00365503" w:rsidRDefault="00FF739A" w:rsidP="00365503">
            <w:pPr>
              <w:spacing w:after="0" w:line="240" w:lineRule="auto"/>
              <w:ind w:right="113"/>
              <w:jc w:val="both"/>
              <w:rPr>
                <w:rFonts w:ascii="Times New Roman" w:eastAsia="Times New Roman" w:hAnsi="Times New Roman" w:cs="Times New Roman"/>
                <w:b/>
                <w:sz w:val="24"/>
                <w:szCs w:val="24"/>
                <w:lang w:val="ru-RU" w:eastAsia="ru-RU"/>
              </w:rPr>
            </w:pPr>
            <w:proofErr w:type="spellStart"/>
            <w:r w:rsidRPr="00FF739A">
              <w:rPr>
                <w:rFonts w:ascii="Times New Roman" w:eastAsia="Times New Roman" w:hAnsi="Times New Roman" w:cs="Times New Roman"/>
                <w:b/>
                <w:sz w:val="24"/>
                <w:szCs w:val="24"/>
                <w:lang w:val="ru-RU" w:eastAsia="ru-RU"/>
              </w:rPr>
              <w:t>Authority</w:t>
            </w:r>
            <w:proofErr w:type="spellEnd"/>
          </w:p>
        </w:tc>
        <w:tc>
          <w:tcPr>
            <w:tcW w:w="1050" w:type="dxa"/>
            <w:tcBorders>
              <w:left w:val="single" w:sz="4" w:space="0" w:color="000000"/>
            </w:tcBorders>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92"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1019"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1002"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85" w:type="dxa"/>
            <w:shd w:val="clear" w:color="auto" w:fill="BFBFBF"/>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93" w:type="dxa"/>
            <w:shd w:val="clear" w:color="auto" w:fill="BFBFBF"/>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850" w:type="dxa"/>
            <w:shd w:val="clear" w:color="auto" w:fill="BFBFBF"/>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92" w:type="dxa"/>
            <w:shd w:val="clear" w:color="auto" w:fill="BFBFBF"/>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r>
      <w:tr w:rsidR="00365503" w:rsidRPr="00365503" w:rsidTr="009C4241">
        <w:trPr>
          <w:cantSplit/>
        </w:trPr>
        <w:tc>
          <w:tcPr>
            <w:tcW w:w="1077" w:type="dxa"/>
            <w:vMerge/>
            <w:tcBorders>
              <w:top w:val="nil"/>
              <w:left w:val="nil"/>
              <w:bottom w:val="nil"/>
              <w:right w:val="single" w:sz="4" w:space="0" w:color="000000"/>
            </w:tcBorders>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1050" w:type="dxa"/>
            <w:tcBorders>
              <w:left w:val="single" w:sz="4" w:space="0" w:color="000000"/>
              <w:bottom w:val="single" w:sz="4" w:space="0" w:color="000000"/>
            </w:tcBorders>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92" w:type="dxa"/>
            <w:tcBorders>
              <w:bottom w:val="single" w:sz="4" w:space="0" w:color="000000"/>
            </w:tcBorders>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r w:rsidRPr="00365503">
              <w:rPr>
                <w:rFonts w:ascii="Times New Roman" w:eastAsia="Times New Roman" w:hAnsi="Times New Roman" w:cs="Times New Roman"/>
                <w:b/>
                <w:i/>
                <w:iCs/>
                <w:sz w:val="24"/>
                <w:szCs w:val="24"/>
                <w:lang w:eastAsia="ru-RU"/>
              </w:rPr>
              <w:t>/</w:t>
            </w:r>
          </w:p>
        </w:tc>
        <w:tc>
          <w:tcPr>
            <w:tcW w:w="1019" w:type="dxa"/>
            <w:tcBorders>
              <w:bottom w:val="single" w:sz="4" w:space="0" w:color="000000"/>
            </w:tcBorders>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1002" w:type="dxa"/>
            <w:tcBorders>
              <w:bottom w:val="single" w:sz="4" w:space="0" w:color="000000"/>
            </w:tcBorders>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r w:rsidRPr="00365503">
              <w:rPr>
                <w:rFonts w:ascii="Times New Roman" w:eastAsia="Times New Roman" w:hAnsi="Times New Roman" w:cs="Times New Roman"/>
                <w:b/>
                <w:i/>
                <w:iCs/>
                <w:sz w:val="24"/>
                <w:szCs w:val="24"/>
                <w:lang w:eastAsia="ru-RU"/>
              </w:rPr>
              <w:t>/</w:t>
            </w:r>
          </w:p>
        </w:tc>
        <w:tc>
          <w:tcPr>
            <w:tcW w:w="985" w:type="dxa"/>
            <w:tcBorders>
              <w:bottom w:val="single" w:sz="4" w:space="0" w:color="000000"/>
            </w:tcBorders>
            <w:shd w:val="clear" w:color="auto" w:fill="BFBFBF"/>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93" w:type="dxa"/>
            <w:tcBorders>
              <w:bottom w:val="single" w:sz="4" w:space="0" w:color="000000"/>
            </w:tcBorders>
            <w:shd w:val="clear" w:color="auto" w:fill="BFBFBF"/>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850" w:type="dxa"/>
            <w:tcBorders>
              <w:bottom w:val="single" w:sz="4" w:space="0" w:color="000000"/>
            </w:tcBorders>
            <w:shd w:val="clear" w:color="auto" w:fill="BFBFBF"/>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92" w:type="dxa"/>
            <w:tcBorders>
              <w:bottom w:val="single" w:sz="4" w:space="0" w:color="000000"/>
            </w:tcBorders>
            <w:shd w:val="clear" w:color="auto" w:fill="BFBFBF"/>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r w:rsidRPr="00365503">
              <w:rPr>
                <w:rFonts w:ascii="Times New Roman" w:eastAsia="Times New Roman" w:hAnsi="Times New Roman" w:cs="Times New Roman"/>
                <w:b/>
                <w:i/>
                <w:iCs/>
                <w:sz w:val="24"/>
                <w:szCs w:val="24"/>
                <w:lang w:eastAsia="ru-RU"/>
              </w:rPr>
              <w:t>/</w:t>
            </w:r>
          </w:p>
        </w:tc>
      </w:tr>
      <w:tr w:rsidR="00365503" w:rsidRPr="00365503" w:rsidTr="009C4241">
        <w:trPr>
          <w:cantSplit/>
        </w:trPr>
        <w:tc>
          <w:tcPr>
            <w:tcW w:w="1077" w:type="dxa"/>
            <w:vMerge/>
            <w:tcBorders>
              <w:top w:val="nil"/>
              <w:left w:val="nil"/>
              <w:bottom w:val="nil"/>
              <w:right w:val="single" w:sz="4" w:space="0" w:color="000000"/>
            </w:tcBorders>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1050" w:type="dxa"/>
            <w:tcBorders>
              <w:left w:val="single" w:sz="4" w:space="0" w:color="000000"/>
            </w:tcBorders>
            <w:shd w:val="clear" w:color="auto" w:fill="F2F2F2"/>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92" w:type="dxa"/>
            <w:shd w:val="clear" w:color="auto" w:fill="F2F2F2"/>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1019" w:type="dxa"/>
            <w:shd w:val="clear" w:color="auto" w:fill="F2F2F2"/>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1002" w:type="dxa"/>
            <w:shd w:val="clear" w:color="auto" w:fill="F2F2F2"/>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85"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93"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850"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92"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r>
      <w:tr w:rsidR="00365503" w:rsidRPr="00365503" w:rsidTr="009C4241">
        <w:trPr>
          <w:cantSplit/>
        </w:trPr>
        <w:tc>
          <w:tcPr>
            <w:tcW w:w="1077" w:type="dxa"/>
            <w:vMerge/>
            <w:tcBorders>
              <w:top w:val="nil"/>
              <w:left w:val="nil"/>
              <w:bottom w:val="nil"/>
              <w:right w:val="single" w:sz="4" w:space="0" w:color="000000"/>
            </w:tcBorders>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1050" w:type="dxa"/>
            <w:tcBorders>
              <w:left w:val="single" w:sz="4" w:space="0" w:color="000000"/>
            </w:tcBorders>
            <w:shd w:val="clear" w:color="auto" w:fill="F2F2F2"/>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92" w:type="dxa"/>
            <w:shd w:val="clear" w:color="auto" w:fill="F2F2F2"/>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r w:rsidRPr="00365503">
              <w:rPr>
                <w:rFonts w:ascii="Times New Roman" w:eastAsia="Times New Roman" w:hAnsi="Times New Roman" w:cs="Times New Roman"/>
                <w:b/>
                <w:i/>
                <w:iCs/>
                <w:sz w:val="24"/>
                <w:szCs w:val="24"/>
                <w:lang w:eastAsia="ru-RU"/>
              </w:rPr>
              <w:t>/</w:t>
            </w:r>
          </w:p>
        </w:tc>
        <w:tc>
          <w:tcPr>
            <w:tcW w:w="1019" w:type="dxa"/>
            <w:shd w:val="clear" w:color="auto" w:fill="F2F2F2"/>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1002" w:type="dxa"/>
            <w:shd w:val="clear" w:color="auto" w:fill="F2F2F2"/>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85"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r w:rsidRPr="00365503">
              <w:rPr>
                <w:rFonts w:ascii="Times New Roman" w:eastAsia="Times New Roman" w:hAnsi="Times New Roman" w:cs="Times New Roman"/>
                <w:b/>
                <w:i/>
                <w:iCs/>
                <w:sz w:val="24"/>
                <w:szCs w:val="24"/>
                <w:lang w:eastAsia="ru-RU"/>
              </w:rPr>
              <w:t>///</w:t>
            </w:r>
          </w:p>
        </w:tc>
        <w:tc>
          <w:tcPr>
            <w:tcW w:w="993"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850"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92"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r>
      <w:tr w:rsidR="00365503" w:rsidRPr="00365503" w:rsidTr="009C4241">
        <w:trPr>
          <w:cantSplit/>
        </w:trPr>
        <w:tc>
          <w:tcPr>
            <w:tcW w:w="1077" w:type="dxa"/>
            <w:vMerge w:val="restart"/>
            <w:tcBorders>
              <w:top w:val="nil"/>
              <w:left w:val="nil"/>
              <w:bottom w:val="nil"/>
              <w:right w:val="single" w:sz="4" w:space="0" w:color="000000"/>
            </w:tcBorders>
          </w:tcPr>
          <w:p w:rsidR="00365503" w:rsidRPr="00365503" w:rsidRDefault="00365503" w:rsidP="00365503">
            <w:pPr>
              <w:spacing w:after="0" w:line="360" w:lineRule="auto"/>
              <w:ind w:firstLine="709"/>
              <w:jc w:val="both"/>
              <w:rPr>
                <w:rFonts w:ascii="Times New Roman" w:eastAsia="Times New Roman" w:hAnsi="Times New Roman" w:cs="Times New Roman"/>
                <w:sz w:val="24"/>
                <w:szCs w:val="24"/>
                <w:lang w:val="ru-RU" w:eastAsia="ru-RU"/>
              </w:rPr>
            </w:pPr>
          </w:p>
          <w:p w:rsidR="00365503" w:rsidRPr="00365503" w:rsidRDefault="00365503" w:rsidP="00365503">
            <w:pPr>
              <w:spacing w:after="0" w:line="360" w:lineRule="auto"/>
              <w:ind w:firstLine="709"/>
              <w:jc w:val="both"/>
              <w:rPr>
                <w:rFonts w:ascii="Times New Roman" w:eastAsia="Times New Roman" w:hAnsi="Times New Roman" w:cs="Times New Roman"/>
                <w:sz w:val="24"/>
                <w:szCs w:val="24"/>
                <w:lang w:val="ru-RU" w:eastAsia="ru-RU"/>
              </w:rPr>
            </w:pPr>
          </w:p>
          <w:p w:rsidR="00365503" w:rsidRPr="00365503" w:rsidRDefault="00FF739A" w:rsidP="00365503">
            <w:pPr>
              <w:spacing w:after="0" w:line="240" w:lineRule="auto"/>
              <w:jc w:val="both"/>
              <w:rPr>
                <w:rFonts w:ascii="Times New Roman" w:eastAsia="Times New Roman" w:hAnsi="Times New Roman" w:cs="Times New Roman"/>
                <w:b/>
                <w:sz w:val="24"/>
                <w:szCs w:val="24"/>
                <w:lang w:val="ru-RU" w:eastAsia="ru-RU"/>
              </w:rPr>
            </w:pPr>
            <w:proofErr w:type="spellStart"/>
            <w:r w:rsidRPr="00FF739A">
              <w:rPr>
                <w:rFonts w:ascii="Times New Roman" w:eastAsia="Times New Roman" w:hAnsi="Times New Roman" w:cs="Times New Roman"/>
                <w:sz w:val="24"/>
                <w:szCs w:val="24"/>
                <w:lang w:val="ru-RU" w:eastAsia="ru-RU"/>
              </w:rPr>
              <w:t>Insignificant</w:t>
            </w:r>
            <w:proofErr w:type="spellEnd"/>
          </w:p>
        </w:tc>
        <w:tc>
          <w:tcPr>
            <w:tcW w:w="1050" w:type="dxa"/>
            <w:tcBorders>
              <w:left w:val="single" w:sz="4" w:space="0" w:color="000000"/>
            </w:tcBorders>
            <w:shd w:val="clear" w:color="auto" w:fill="F2F2F2"/>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92" w:type="dxa"/>
            <w:shd w:val="clear" w:color="auto" w:fill="F2F2F2"/>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r w:rsidRPr="00365503">
              <w:rPr>
                <w:rFonts w:ascii="Times New Roman" w:eastAsia="Times New Roman" w:hAnsi="Times New Roman" w:cs="Times New Roman"/>
                <w:b/>
                <w:i/>
                <w:iCs/>
                <w:sz w:val="24"/>
                <w:szCs w:val="24"/>
                <w:lang w:eastAsia="ru-RU"/>
              </w:rPr>
              <w:t>/</w:t>
            </w:r>
          </w:p>
        </w:tc>
        <w:tc>
          <w:tcPr>
            <w:tcW w:w="1019" w:type="dxa"/>
            <w:shd w:val="clear" w:color="auto" w:fill="F2F2F2"/>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1002" w:type="dxa"/>
            <w:shd w:val="clear" w:color="auto" w:fill="F2F2F2"/>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r w:rsidRPr="00365503">
              <w:rPr>
                <w:rFonts w:ascii="Times New Roman" w:eastAsia="Times New Roman" w:hAnsi="Times New Roman" w:cs="Times New Roman"/>
                <w:b/>
                <w:i/>
                <w:iCs/>
                <w:sz w:val="24"/>
                <w:szCs w:val="24"/>
                <w:lang w:eastAsia="ru-RU"/>
              </w:rPr>
              <w:t>/</w:t>
            </w:r>
          </w:p>
        </w:tc>
        <w:tc>
          <w:tcPr>
            <w:tcW w:w="985"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93"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850"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92"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r>
      <w:tr w:rsidR="00365503" w:rsidRPr="00365503" w:rsidTr="009C4241">
        <w:trPr>
          <w:cantSplit/>
        </w:trPr>
        <w:tc>
          <w:tcPr>
            <w:tcW w:w="1077" w:type="dxa"/>
            <w:vMerge/>
            <w:tcBorders>
              <w:top w:val="nil"/>
              <w:left w:val="nil"/>
              <w:bottom w:val="nil"/>
              <w:right w:val="single" w:sz="4" w:space="0" w:color="000000"/>
            </w:tcBorders>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1050" w:type="dxa"/>
            <w:tcBorders>
              <w:left w:val="single" w:sz="4" w:space="0" w:color="000000"/>
            </w:tcBorders>
            <w:shd w:val="clear" w:color="auto" w:fill="F2F2F2"/>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92" w:type="dxa"/>
            <w:shd w:val="clear" w:color="auto" w:fill="F2F2F2"/>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1019" w:type="dxa"/>
            <w:shd w:val="clear" w:color="auto" w:fill="F2F2F2"/>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1002" w:type="dxa"/>
            <w:shd w:val="clear" w:color="auto" w:fill="F2F2F2"/>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85"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93"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r w:rsidRPr="00365503">
              <w:rPr>
                <w:rFonts w:ascii="Times New Roman" w:eastAsia="Times New Roman" w:hAnsi="Times New Roman" w:cs="Times New Roman"/>
                <w:b/>
                <w:i/>
                <w:iCs/>
                <w:sz w:val="24"/>
                <w:szCs w:val="24"/>
                <w:lang w:eastAsia="ru-RU"/>
              </w:rPr>
              <w:t>/</w:t>
            </w:r>
          </w:p>
        </w:tc>
        <w:tc>
          <w:tcPr>
            <w:tcW w:w="850"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c>
          <w:tcPr>
            <w:tcW w:w="992" w:type="dxa"/>
            <w:shd w:val="clear" w:color="auto" w:fill="D9D9D9"/>
          </w:tcPr>
          <w:p w:rsidR="00365503" w:rsidRPr="00365503" w:rsidRDefault="00365503" w:rsidP="00365503">
            <w:pPr>
              <w:spacing w:after="0" w:line="360" w:lineRule="auto"/>
              <w:ind w:firstLine="709"/>
              <w:jc w:val="both"/>
              <w:rPr>
                <w:rFonts w:ascii="Times New Roman" w:eastAsia="Times New Roman" w:hAnsi="Times New Roman" w:cs="Times New Roman"/>
                <w:b/>
                <w:sz w:val="24"/>
                <w:szCs w:val="24"/>
                <w:lang w:val="ru-RU" w:eastAsia="ru-RU"/>
              </w:rPr>
            </w:pPr>
          </w:p>
        </w:tc>
      </w:tr>
    </w:tbl>
    <w:p w:rsidR="00C439AD" w:rsidRPr="00C439AD" w:rsidRDefault="00C439AD" w:rsidP="00C439AD">
      <w:pPr>
        <w:rPr>
          <w:rFonts w:ascii="Times New Roman" w:hAnsi="Times New Roman" w:cs="Times New Roman"/>
          <w:sz w:val="28"/>
        </w:rPr>
      </w:pPr>
    </w:p>
    <w:p w:rsidR="00365503" w:rsidRPr="00365503" w:rsidRDefault="00365503" w:rsidP="00365503">
      <w:pPr>
        <w:rPr>
          <w:rFonts w:ascii="Times New Roman" w:hAnsi="Times New Roman" w:cs="Times New Roman"/>
          <w:sz w:val="28"/>
        </w:rPr>
      </w:pPr>
      <w:r w:rsidRPr="00365503">
        <w:rPr>
          <w:rFonts w:ascii="Times New Roman" w:hAnsi="Times New Roman" w:cs="Times New Roman"/>
          <w:sz w:val="28"/>
        </w:rPr>
        <w:t xml:space="preserve">Figure </w:t>
      </w:r>
      <w:proofErr w:type="gramStart"/>
      <w:r w:rsidRPr="00365503">
        <w:rPr>
          <w:rFonts w:ascii="Times New Roman" w:hAnsi="Times New Roman" w:cs="Times New Roman"/>
          <w:sz w:val="28"/>
        </w:rPr>
        <w:t>3</w:t>
      </w:r>
      <w:proofErr w:type="gramEnd"/>
      <w:r w:rsidRPr="00365503">
        <w:rPr>
          <w:rFonts w:ascii="Times New Roman" w:hAnsi="Times New Roman" w:cs="Times New Roman"/>
          <w:sz w:val="28"/>
        </w:rPr>
        <w:t xml:space="preserve"> - Impact matrix for evaluating project stakeholders </w:t>
      </w:r>
    </w:p>
    <w:p w:rsidR="00365503" w:rsidRPr="00365503" w:rsidRDefault="00365503" w:rsidP="00365503">
      <w:pPr>
        <w:rPr>
          <w:rFonts w:ascii="Times New Roman" w:hAnsi="Times New Roman" w:cs="Times New Roman"/>
          <w:sz w:val="28"/>
        </w:rPr>
      </w:pPr>
    </w:p>
    <w:p w:rsidR="00C439AD" w:rsidRPr="00365503" w:rsidRDefault="00365503" w:rsidP="00933729">
      <w:pPr>
        <w:pStyle w:val="a8"/>
        <w:jc w:val="left"/>
      </w:pPr>
      <w:bookmarkStart w:id="13" w:name="_Toc99442057"/>
      <w:r w:rsidRPr="00365503">
        <w:t>Paragraph 2.2 Project risk assessment (identification, analysis, development of response measures)</w:t>
      </w:r>
      <w:bookmarkEnd w:id="13"/>
    </w:p>
    <w:p w:rsidR="00365503" w:rsidRPr="00365503" w:rsidRDefault="00365503" w:rsidP="0075479C">
      <w:pPr>
        <w:jc w:val="both"/>
        <w:rPr>
          <w:rFonts w:ascii="Times New Roman" w:hAnsi="Times New Roman" w:cs="Times New Roman"/>
          <w:sz w:val="28"/>
        </w:rPr>
      </w:pPr>
      <w:r w:rsidRPr="00365503">
        <w:rPr>
          <w:rFonts w:ascii="Times New Roman" w:hAnsi="Times New Roman" w:cs="Times New Roman"/>
          <w:sz w:val="28"/>
        </w:rPr>
        <w:t>In the fifth section of the course project, it is necessary:</w:t>
      </w:r>
    </w:p>
    <w:p w:rsidR="00365503" w:rsidRPr="00365503" w:rsidRDefault="00365503" w:rsidP="006F0A74">
      <w:pPr>
        <w:pStyle w:val="a3"/>
        <w:numPr>
          <w:ilvl w:val="0"/>
          <w:numId w:val="12"/>
        </w:numPr>
        <w:jc w:val="both"/>
        <w:rPr>
          <w:rFonts w:ascii="Times New Roman" w:hAnsi="Times New Roman" w:cs="Times New Roman"/>
          <w:sz w:val="28"/>
        </w:rPr>
      </w:pPr>
      <w:r w:rsidRPr="00365503">
        <w:rPr>
          <w:rFonts w:ascii="Times New Roman" w:hAnsi="Times New Roman" w:cs="Times New Roman"/>
          <w:sz w:val="28"/>
        </w:rPr>
        <w:t>create a SWOT analysis matrix;</w:t>
      </w:r>
    </w:p>
    <w:p w:rsidR="00365503" w:rsidRPr="00365503" w:rsidRDefault="00365503" w:rsidP="006F0A74">
      <w:pPr>
        <w:pStyle w:val="a3"/>
        <w:numPr>
          <w:ilvl w:val="0"/>
          <w:numId w:val="12"/>
        </w:numPr>
        <w:jc w:val="both"/>
        <w:rPr>
          <w:rFonts w:ascii="Times New Roman" w:hAnsi="Times New Roman" w:cs="Times New Roman"/>
          <w:sz w:val="28"/>
        </w:rPr>
      </w:pPr>
      <w:r w:rsidRPr="00365503">
        <w:rPr>
          <w:rFonts w:ascii="Times New Roman" w:hAnsi="Times New Roman" w:cs="Times New Roman"/>
          <w:sz w:val="28"/>
        </w:rPr>
        <w:t>conduct a quantitative risk analysis of the project (risk measurement);</w:t>
      </w:r>
    </w:p>
    <w:p w:rsidR="00365503" w:rsidRPr="00365503" w:rsidRDefault="00365503" w:rsidP="006F0A74">
      <w:pPr>
        <w:pStyle w:val="a3"/>
        <w:numPr>
          <w:ilvl w:val="0"/>
          <w:numId w:val="12"/>
        </w:numPr>
        <w:jc w:val="both"/>
        <w:rPr>
          <w:rFonts w:ascii="Times New Roman" w:hAnsi="Times New Roman" w:cs="Times New Roman"/>
          <w:sz w:val="28"/>
        </w:rPr>
      </w:pPr>
      <w:r w:rsidRPr="00365503">
        <w:rPr>
          <w:rFonts w:ascii="Times New Roman" w:hAnsi="Times New Roman" w:cs="Times New Roman"/>
          <w:sz w:val="28"/>
        </w:rPr>
        <w:t>Make a plan to minimize the risks of the project.</w:t>
      </w:r>
    </w:p>
    <w:p w:rsidR="00C439AD" w:rsidRDefault="00365503" w:rsidP="0075479C">
      <w:pPr>
        <w:jc w:val="both"/>
        <w:rPr>
          <w:rFonts w:ascii="Times New Roman" w:hAnsi="Times New Roman" w:cs="Times New Roman"/>
          <w:sz w:val="28"/>
        </w:rPr>
      </w:pPr>
      <w:r w:rsidRPr="00365503">
        <w:rPr>
          <w:rFonts w:ascii="Times New Roman" w:hAnsi="Times New Roman" w:cs="Times New Roman"/>
          <w:sz w:val="28"/>
        </w:rPr>
        <w:t xml:space="preserve">Before proceeding to the risk management stage, it is necessary to identify them. The following analysis tools </w:t>
      </w:r>
      <w:proofErr w:type="gramStart"/>
      <w:r w:rsidRPr="00365503">
        <w:rPr>
          <w:rFonts w:ascii="Times New Roman" w:hAnsi="Times New Roman" w:cs="Times New Roman"/>
          <w:sz w:val="28"/>
        </w:rPr>
        <w:t>should be applied</w:t>
      </w:r>
      <w:proofErr w:type="gramEnd"/>
      <w:r w:rsidRPr="00365503">
        <w:rPr>
          <w:rFonts w:ascii="Times New Roman" w:hAnsi="Times New Roman" w:cs="Times New Roman"/>
          <w:sz w:val="28"/>
        </w:rPr>
        <w:t xml:space="preserve"> in order: Ishikawa diagram, identification of the root cause.</w:t>
      </w:r>
    </w:p>
    <w:p w:rsidR="00365503" w:rsidRPr="00365503" w:rsidRDefault="00365503" w:rsidP="0075479C">
      <w:pPr>
        <w:jc w:val="both"/>
        <w:rPr>
          <w:rFonts w:ascii="Times New Roman" w:hAnsi="Times New Roman" w:cs="Times New Roman"/>
          <w:b/>
          <w:sz w:val="28"/>
        </w:rPr>
      </w:pPr>
      <w:r w:rsidRPr="00365503">
        <w:rPr>
          <w:rFonts w:ascii="Times New Roman" w:hAnsi="Times New Roman" w:cs="Times New Roman"/>
          <w:b/>
          <w:sz w:val="28"/>
        </w:rPr>
        <w:t>Ishikawa Diagram</w:t>
      </w:r>
    </w:p>
    <w:p w:rsidR="00365503" w:rsidRPr="00365503" w:rsidRDefault="00365503" w:rsidP="0075479C">
      <w:pPr>
        <w:jc w:val="both"/>
        <w:rPr>
          <w:rFonts w:ascii="Times New Roman" w:hAnsi="Times New Roman" w:cs="Times New Roman"/>
          <w:sz w:val="28"/>
        </w:rPr>
      </w:pPr>
      <w:r w:rsidRPr="00365503">
        <w:rPr>
          <w:rFonts w:ascii="Times New Roman" w:hAnsi="Times New Roman" w:cs="Times New Roman"/>
          <w:sz w:val="28"/>
        </w:rPr>
        <w:t xml:space="preserve">The Ishikawa diagram, aka "fishbone" and "causal relationship diagram" helps to categorize and visualize the potential causes of the problem. </w:t>
      </w:r>
      <w:proofErr w:type="gramStart"/>
      <w:r w:rsidRPr="00365503">
        <w:rPr>
          <w:rFonts w:ascii="Times New Roman" w:hAnsi="Times New Roman" w:cs="Times New Roman"/>
          <w:sz w:val="28"/>
        </w:rPr>
        <w:t>The diagram was invented by Japanese professor Kaoru Ishikawa</w:t>
      </w:r>
      <w:proofErr w:type="gramEnd"/>
      <w:r w:rsidRPr="00365503">
        <w:rPr>
          <w:rFonts w:ascii="Times New Roman" w:hAnsi="Times New Roman" w:cs="Times New Roman"/>
          <w:sz w:val="28"/>
        </w:rPr>
        <w:t xml:space="preserve"> back in 1950-1951, for a long time it was used to identify the causes of defects and deviations in industry and eventually became a popular quality management tool.</w:t>
      </w:r>
    </w:p>
    <w:p w:rsidR="00365503" w:rsidRPr="00365503" w:rsidRDefault="00365503" w:rsidP="0075479C">
      <w:pPr>
        <w:jc w:val="both"/>
        <w:rPr>
          <w:rFonts w:ascii="Times New Roman" w:hAnsi="Times New Roman" w:cs="Times New Roman"/>
          <w:sz w:val="28"/>
        </w:rPr>
      </w:pPr>
      <w:proofErr w:type="gramStart"/>
      <w:r w:rsidRPr="00365503">
        <w:rPr>
          <w:rFonts w:ascii="Times New Roman" w:hAnsi="Times New Roman" w:cs="Times New Roman"/>
          <w:sz w:val="28"/>
        </w:rPr>
        <w:t>And</w:t>
      </w:r>
      <w:proofErr w:type="gramEnd"/>
      <w:r w:rsidRPr="00365503">
        <w:rPr>
          <w:rFonts w:ascii="Times New Roman" w:hAnsi="Times New Roman" w:cs="Times New Roman"/>
          <w:sz w:val="28"/>
        </w:rPr>
        <w:t xml:space="preserve"> project and product teams began to use the diagram, including for working with risks.</w:t>
      </w:r>
    </w:p>
    <w:p w:rsidR="00365503" w:rsidRPr="00C439AD" w:rsidRDefault="00365503" w:rsidP="0075479C">
      <w:pPr>
        <w:jc w:val="both"/>
        <w:rPr>
          <w:rFonts w:ascii="Times New Roman" w:hAnsi="Times New Roman" w:cs="Times New Roman"/>
          <w:sz w:val="28"/>
        </w:rPr>
      </w:pPr>
      <w:r w:rsidRPr="00365503">
        <w:rPr>
          <w:rFonts w:ascii="Times New Roman" w:hAnsi="Times New Roman" w:cs="Times New Roman"/>
          <w:sz w:val="28"/>
        </w:rPr>
        <w:t xml:space="preserve">The Ishikawa diagram refers to a type of cause-and-effect diagrams, with the help of which factors affecting the outcome of the project </w:t>
      </w:r>
      <w:proofErr w:type="gramStart"/>
      <w:r w:rsidRPr="00365503">
        <w:rPr>
          <w:rFonts w:ascii="Times New Roman" w:hAnsi="Times New Roman" w:cs="Times New Roman"/>
          <w:sz w:val="28"/>
        </w:rPr>
        <w:t>are identified</w:t>
      </w:r>
      <w:proofErr w:type="gramEnd"/>
      <w:r w:rsidRPr="00365503">
        <w:rPr>
          <w:rFonts w:ascii="Times New Roman" w:hAnsi="Times New Roman" w:cs="Times New Roman"/>
          <w:sz w:val="28"/>
        </w:rPr>
        <w:t xml:space="preserve">. </w:t>
      </w:r>
      <w:proofErr w:type="gramStart"/>
      <w:r w:rsidRPr="00365503">
        <w:rPr>
          <w:rFonts w:ascii="Times New Roman" w:hAnsi="Times New Roman" w:cs="Times New Roman"/>
          <w:sz w:val="28"/>
        </w:rPr>
        <w:t>So</w:t>
      </w:r>
      <w:proofErr w:type="gramEnd"/>
      <w:r w:rsidRPr="00365503">
        <w:rPr>
          <w:rFonts w:ascii="Times New Roman" w:hAnsi="Times New Roman" w:cs="Times New Roman"/>
          <w:sz w:val="28"/>
        </w:rPr>
        <w:t>, the possible result is indicated on the right, and on the left, on each branch of the diagram, the factors affecting it are indicated, and each branch represents a separate type of influencing factors.</w:t>
      </w:r>
    </w:p>
    <w:p w:rsidR="000A119C" w:rsidRDefault="000A119C" w:rsidP="00C439AD">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br w:type="column"/>
      </w:r>
      <w:r w:rsidRPr="000A119C">
        <w:rPr>
          <w:rFonts w:ascii="Times New Roman" w:eastAsia="Times New Roman" w:hAnsi="Times New Roman" w:cs="Times New Roman"/>
          <w:noProof/>
          <w:sz w:val="24"/>
          <w:szCs w:val="24"/>
          <w:lang w:val="ru-RU" w:eastAsia="ru-RU"/>
        </w:rPr>
        <w:lastRenderedPageBreak/>
        <w:drawing>
          <wp:anchor distT="0" distB="0" distL="114300" distR="114300" simplePos="0" relativeHeight="251660288" behindDoc="0" locked="0" layoutInCell="1" allowOverlap="1" wp14:anchorId="510A1233" wp14:editId="0A69212C">
            <wp:simplePos x="0" y="0"/>
            <wp:positionH relativeFrom="margin">
              <wp:align>center</wp:align>
            </wp:positionH>
            <wp:positionV relativeFrom="paragraph">
              <wp:posOffset>157480</wp:posOffset>
            </wp:positionV>
            <wp:extent cx="4914900" cy="3324225"/>
            <wp:effectExtent l="0" t="0" r="0" b="9525"/>
            <wp:wrapTopAndBottom/>
            <wp:docPr id="5" name="Picture 5" descr="C:\Users\Dell\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Untitl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000" w:rsidRDefault="000A119C" w:rsidP="00C439AD">
      <w:pPr>
        <w:rPr>
          <w:rFonts w:ascii="Times New Roman" w:eastAsia="Times New Roman" w:hAnsi="Times New Roman" w:cs="Times New Roman"/>
          <w:noProof/>
          <w:sz w:val="20"/>
          <w:szCs w:val="24"/>
        </w:rPr>
      </w:pPr>
      <w:r w:rsidRPr="000A119C">
        <w:rPr>
          <w:rFonts w:ascii="Times New Roman" w:eastAsia="Times New Roman" w:hAnsi="Times New Roman" w:cs="Times New Roman"/>
          <w:noProof/>
          <w:sz w:val="20"/>
          <w:szCs w:val="24"/>
        </w:rPr>
        <w:t xml:space="preserve">Figure 4 - Ishikawa Diagram </w:t>
      </w:r>
    </w:p>
    <w:p w:rsidR="000A119C" w:rsidRPr="000A119C" w:rsidRDefault="000A119C" w:rsidP="0075479C">
      <w:pPr>
        <w:jc w:val="both"/>
        <w:rPr>
          <w:rFonts w:ascii="Times New Roman" w:hAnsi="Times New Roman" w:cs="Times New Roman"/>
          <w:b/>
          <w:sz w:val="28"/>
        </w:rPr>
      </w:pPr>
      <w:r w:rsidRPr="000A119C">
        <w:rPr>
          <w:rFonts w:ascii="Times New Roman" w:hAnsi="Times New Roman" w:cs="Times New Roman"/>
          <w:b/>
          <w:sz w:val="28"/>
        </w:rPr>
        <w:t>How to build an Ishikawa Diagram?</w:t>
      </w:r>
    </w:p>
    <w:p w:rsidR="000A119C" w:rsidRPr="000A119C" w:rsidRDefault="000A119C" w:rsidP="0075479C">
      <w:pPr>
        <w:jc w:val="both"/>
        <w:rPr>
          <w:rFonts w:ascii="Times New Roman" w:hAnsi="Times New Roman" w:cs="Times New Roman"/>
          <w:b/>
          <w:sz w:val="28"/>
        </w:rPr>
      </w:pPr>
      <w:r w:rsidRPr="000A119C">
        <w:rPr>
          <w:rFonts w:ascii="Times New Roman" w:hAnsi="Times New Roman" w:cs="Times New Roman"/>
          <w:b/>
          <w:sz w:val="28"/>
        </w:rPr>
        <w:t>Assemble a team</w:t>
      </w:r>
    </w:p>
    <w:p w:rsidR="000A119C" w:rsidRDefault="000A119C" w:rsidP="0075479C">
      <w:pPr>
        <w:jc w:val="both"/>
        <w:rPr>
          <w:rFonts w:ascii="Times New Roman" w:hAnsi="Times New Roman" w:cs="Times New Roman"/>
          <w:sz w:val="28"/>
        </w:rPr>
      </w:pPr>
      <w:r w:rsidRPr="000A119C">
        <w:rPr>
          <w:rFonts w:ascii="Times New Roman" w:hAnsi="Times New Roman" w:cs="Times New Roman"/>
          <w:sz w:val="28"/>
        </w:rPr>
        <w:t xml:space="preserve">Assemble a team and, if necessary, other stakeholders. Explain to them </w:t>
      </w:r>
      <w:proofErr w:type="gramStart"/>
      <w:r w:rsidRPr="000A119C">
        <w:rPr>
          <w:rFonts w:ascii="Times New Roman" w:hAnsi="Times New Roman" w:cs="Times New Roman"/>
          <w:sz w:val="28"/>
        </w:rPr>
        <w:t>what's</w:t>
      </w:r>
      <w:proofErr w:type="gramEnd"/>
      <w:r w:rsidRPr="000A119C">
        <w:rPr>
          <w:rFonts w:ascii="Times New Roman" w:hAnsi="Times New Roman" w:cs="Times New Roman"/>
          <w:sz w:val="28"/>
        </w:rPr>
        <w:t xml:space="preserve"> going on.</w:t>
      </w:r>
    </w:p>
    <w:p w:rsidR="000A119C" w:rsidRPr="000A119C" w:rsidRDefault="000A119C" w:rsidP="0075479C">
      <w:pPr>
        <w:jc w:val="both"/>
        <w:rPr>
          <w:rFonts w:ascii="Times New Roman" w:hAnsi="Times New Roman" w:cs="Times New Roman"/>
          <w:b/>
          <w:sz w:val="28"/>
        </w:rPr>
      </w:pPr>
      <w:r w:rsidRPr="000A119C">
        <w:rPr>
          <w:rFonts w:ascii="Times New Roman" w:hAnsi="Times New Roman" w:cs="Times New Roman"/>
          <w:b/>
          <w:sz w:val="28"/>
        </w:rPr>
        <w:t>Determine what you want at the output</w:t>
      </w:r>
    </w:p>
    <w:p w:rsidR="000A119C" w:rsidRDefault="000A119C" w:rsidP="0075479C">
      <w:pPr>
        <w:jc w:val="both"/>
        <w:rPr>
          <w:rFonts w:ascii="Times New Roman" w:hAnsi="Times New Roman" w:cs="Times New Roman"/>
          <w:sz w:val="28"/>
        </w:rPr>
      </w:pPr>
      <w:r w:rsidRPr="000A119C">
        <w:rPr>
          <w:rFonts w:ascii="Times New Roman" w:hAnsi="Times New Roman" w:cs="Times New Roman"/>
          <w:sz w:val="28"/>
        </w:rPr>
        <w:t xml:space="preserve">Formulate the task that you want to solve - for example, consider the reasons why the timing of the launch of the project </w:t>
      </w:r>
      <w:proofErr w:type="gramStart"/>
      <w:r w:rsidRPr="000A119C">
        <w:rPr>
          <w:rFonts w:ascii="Times New Roman" w:hAnsi="Times New Roman" w:cs="Times New Roman"/>
          <w:sz w:val="28"/>
        </w:rPr>
        <w:t>may be disrupted</w:t>
      </w:r>
      <w:proofErr w:type="gramEnd"/>
      <w:r w:rsidRPr="000A119C">
        <w:rPr>
          <w:rFonts w:ascii="Times New Roman" w:hAnsi="Times New Roman" w:cs="Times New Roman"/>
          <w:sz w:val="28"/>
        </w:rPr>
        <w:t>. Transfer this formulation to the right side of the board or sheet — this will be the head of the fish.</w:t>
      </w:r>
    </w:p>
    <w:p w:rsidR="000A119C" w:rsidRPr="000A119C" w:rsidRDefault="000A119C" w:rsidP="0075479C">
      <w:pPr>
        <w:jc w:val="both"/>
        <w:rPr>
          <w:rFonts w:ascii="Times New Roman" w:hAnsi="Times New Roman" w:cs="Times New Roman"/>
          <w:b/>
          <w:sz w:val="28"/>
        </w:rPr>
      </w:pPr>
      <w:r w:rsidRPr="000A119C">
        <w:rPr>
          <w:rFonts w:ascii="Times New Roman" w:hAnsi="Times New Roman" w:cs="Times New Roman"/>
          <w:b/>
          <w:sz w:val="28"/>
        </w:rPr>
        <w:t>Formulate groups of risk sources</w:t>
      </w:r>
    </w:p>
    <w:p w:rsidR="000A119C" w:rsidRPr="000A119C" w:rsidRDefault="000A119C" w:rsidP="0075479C">
      <w:pPr>
        <w:jc w:val="both"/>
        <w:rPr>
          <w:rFonts w:ascii="Times New Roman" w:hAnsi="Times New Roman" w:cs="Times New Roman"/>
          <w:sz w:val="28"/>
        </w:rPr>
      </w:pPr>
      <w:r w:rsidRPr="000A119C">
        <w:rPr>
          <w:rFonts w:ascii="Times New Roman" w:hAnsi="Times New Roman" w:cs="Times New Roman"/>
          <w:sz w:val="28"/>
        </w:rPr>
        <w:t xml:space="preserve">Combine risk sources into large groups. For example, if you are developing a mobile application, your sources of risk </w:t>
      </w:r>
      <w:proofErr w:type="gramStart"/>
      <w:r w:rsidRPr="000A119C">
        <w:rPr>
          <w:rFonts w:ascii="Times New Roman" w:hAnsi="Times New Roman" w:cs="Times New Roman"/>
          <w:sz w:val="28"/>
        </w:rPr>
        <w:t>may be related</w:t>
      </w:r>
      <w:proofErr w:type="gramEnd"/>
      <w:r w:rsidRPr="000A119C">
        <w:rPr>
          <w:rFonts w:ascii="Times New Roman" w:hAnsi="Times New Roman" w:cs="Times New Roman"/>
          <w:sz w:val="28"/>
        </w:rPr>
        <w:t xml:space="preserve"> to users, stores, team, and so on.</w:t>
      </w:r>
    </w:p>
    <w:p w:rsidR="000A119C" w:rsidRDefault="000A119C" w:rsidP="0075479C">
      <w:pPr>
        <w:jc w:val="both"/>
        <w:rPr>
          <w:rFonts w:ascii="Times New Roman" w:hAnsi="Times New Roman" w:cs="Times New Roman"/>
          <w:b/>
          <w:sz w:val="28"/>
        </w:rPr>
      </w:pPr>
      <w:r w:rsidRPr="000A119C">
        <w:rPr>
          <w:rFonts w:ascii="Times New Roman" w:hAnsi="Times New Roman" w:cs="Times New Roman"/>
          <w:b/>
          <w:sz w:val="28"/>
        </w:rPr>
        <w:t>Go to the details</w:t>
      </w:r>
    </w:p>
    <w:p w:rsidR="000A119C" w:rsidRPr="000A119C" w:rsidRDefault="000A119C" w:rsidP="0075479C">
      <w:pPr>
        <w:jc w:val="both"/>
        <w:rPr>
          <w:rFonts w:ascii="Times New Roman" w:hAnsi="Times New Roman" w:cs="Times New Roman"/>
          <w:sz w:val="28"/>
        </w:rPr>
      </w:pPr>
      <w:r w:rsidRPr="000A119C">
        <w:rPr>
          <w:rFonts w:ascii="Times New Roman" w:hAnsi="Times New Roman" w:cs="Times New Roman"/>
          <w:sz w:val="28"/>
        </w:rPr>
        <w:t>Supplement each large group with specific sources – the "bones" of fish.</w:t>
      </w:r>
    </w:p>
    <w:p w:rsidR="000A119C" w:rsidRPr="000A119C" w:rsidRDefault="000A119C" w:rsidP="0075479C">
      <w:pPr>
        <w:jc w:val="both"/>
        <w:rPr>
          <w:rFonts w:ascii="Times New Roman" w:hAnsi="Times New Roman" w:cs="Times New Roman"/>
          <w:sz w:val="28"/>
        </w:rPr>
      </w:pPr>
      <w:r w:rsidRPr="000A119C">
        <w:rPr>
          <w:rFonts w:ascii="Times New Roman" w:hAnsi="Times New Roman" w:cs="Times New Roman"/>
          <w:sz w:val="28"/>
        </w:rPr>
        <w:t xml:space="preserve"> Use the resulting diagram to identify risks.</w:t>
      </w:r>
    </w:p>
    <w:p w:rsidR="000A119C" w:rsidRPr="000A119C" w:rsidRDefault="000A119C" w:rsidP="0075479C">
      <w:pPr>
        <w:jc w:val="both"/>
        <w:rPr>
          <w:rFonts w:ascii="Times New Roman" w:hAnsi="Times New Roman" w:cs="Times New Roman"/>
          <w:sz w:val="28"/>
        </w:rPr>
      </w:pPr>
      <w:r w:rsidRPr="000A119C">
        <w:rPr>
          <w:rFonts w:ascii="Times New Roman" w:hAnsi="Times New Roman" w:cs="Times New Roman"/>
          <w:sz w:val="28"/>
        </w:rPr>
        <w:lastRenderedPageBreak/>
        <w:t xml:space="preserve">Identification of the root cause. This is the identification of the most significant causes of project risks. This makes it possible to give </w:t>
      </w:r>
      <w:proofErr w:type="gramStart"/>
      <w:r w:rsidRPr="000A119C">
        <w:rPr>
          <w:rFonts w:ascii="Times New Roman" w:hAnsi="Times New Roman" w:cs="Times New Roman"/>
          <w:sz w:val="28"/>
        </w:rPr>
        <w:t>more precise definitions of risks and group risks according to the reasons that cause them</w:t>
      </w:r>
      <w:proofErr w:type="gramEnd"/>
      <w:r w:rsidRPr="000A119C">
        <w:rPr>
          <w:rFonts w:ascii="Times New Roman" w:hAnsi="Times New Roman" w:cs="Times New Roman"/>
          <w:sz w:val="28"/>
        </w:rPr>
        <w:t xml:space="preserve">. Risk response can be effective only when it </w:t>
      </w:r>
      <w:proofErr w:type="gramStart"/>
      <w:r w:rsidRPr="000A119C">
        <w:rPr>
          <w:rFonts w:ascii="Times New Roman" w:hAnsi="Times New Roman" w:cs="Times New Roman"/>
          <w:sz w:val="28"/>
        </w:rPr>
        <w:t>is aimed</w:t>
      </w:r>
      <w:proofErr w:type="gramEnd"/>
      <w:r w:rsidRPr="000A119C">
        <w:rPr>
          <w:rFonts w:ascii="Times New Roman" w:hAnsi="Times New Roman" w:cs="Times New Roman"/>
          <w:sz w:val="28"/>
        </w:rPr>
        <w:t xml:space="preserve"> at eliminating the root cause of the risk. For clarity, it is worth writing everything in the table below: </w:t>
      </w:r>
    </w:p>
    <w:p w:rsidR="000A119C" w:rsidRDefault="000A119C" w:rsidP="0075479C">
      <w:pPr>
        <w:jc w:val="both"/>
        <w:rPr>
          <w:rFonts w:ascii="Times New Roman" w:hAnsi="Times New Roman" w:cs="Times New Roman"/>
          <w:sz w:val="28"/>
        </w:rPr>
      </w:pPr>
      <w:r w:rsidRPr="000A119C">
        <w:rPr>
          <w:rFonts w:ascii="Times New Roman" w:hAnsi="Times New Roman" w:cs="Times New Roman"/>
          <w:sz w:val="28"/>
        </w:rPr>
        <w:t xml:space="preserve">Table </w:t>
      </w:r>
      <w:proofErr w:type="gramStart"/>
      <w:r w:rsidRPr="000A119C">
        <w:rPr>
          <w:rFonts w:ascii="Times New Roman" w:hAnsi="Times New Roman" w:cs="Times New Roman"/>
          <w:sz w:val="28"/>
        </w:rPr>
        <w:t>4</w:t>
      </w:r>
      <w:proofErr w:type="gramEnd"/>
      <w:r w:rsidRPr="000A119C">
        <w:rPr>
          <w:rFonts w:ascii="Times New Roman" w:hAnsi="Times New Roman" w:cs="Times New Roman"/>
          <w:sz w:val="28"/>
        </w:rPr>
        <w:t xml:space="preserve"> - Ranking of project risks</w:t>
      </w:r>
    </w:p>
    <w:tbl>
      <w:tblPr>
        <w:tblStyle w:val="a4"/>
        <w:tblW w:w="0" w:type="auto"/>
        <w:tblLook w:val="04A0" w:firstRow="1" w:lastRow="0" w:firstColumn="1" w:lastColumn="0" w:noHBand="0" w:noVBand="1"/>
      </w:tblPr>
      <w:tblGrid>
        <w:gridCol w:w="5575"/>
        <w:gridCol w:w="3739"/>
      </w:tblGrid>
      <w:tr w:rsidR="000A119C" w:rsidRPr="000A119C" w:rsidTr="009C4241">
        <w:trPr>
          <w:trHeight w:val="242"/>
        </w:trPr>
        <w:tc>
          <w:tcPr>
            <w:tcW w:w="5575" w:type="dxa"/>
          </w:tcPr>
          <w:p w:rsidR="000A119C" w:rsidRPr="000A119C" w:rsidRDefault="009C4241" w:rsidP="009C4241">
            <w:pPr>
              <w:ind w:firstLine="709"/>
              <w:jc w:val="center"/>
              <w:rPr>
                <w:rFonts w:ascii="Times New Roman" w:eastAsia="Times New Roman" w:hAnsi="Times New Roman" w:cs="Times New Roman"/>
                <w:b/>
                <w:sz w:val="24"/>
                <w:szCs w:val="24"/>
                <w:lang w:eastAsia="ru-RU"/>
              </w:rPr>
            </w:pPr>
            <w:proofErr w:type="spellStart"/>
            <w:r w:rsidRPr="009C4241">
              <w:rPr>
                <w:rFonts w:ascii="Times New Roman" w:eastAsia="Times New Roman" w:hAnsi="Times New Roman" w:cs="Times New Roman"/>
                <w:b/>
                <w:sz w:val="24"/>
                <w:szCs w:val="24"/>
                <w:lang w:eastAsia="ru-RU"/>
              </w:rPr>
              <w:t>Risk</w:t>
            </w:r>
            <w:proofErr w:type="spellEnd"/>
          </w:p>
        </w:tc>
        <w:tc>
          <w:tcPr>
            <w:tcW w:w="3739" w:type="dxa"/>
          </w:tcPr>
          <w:p w:rsidR="000A119C" w:rsidRPr="000A119C" w:rsidRDefault="009C4241" w:rsidP="009C4241">
            <w:pPr>
              <w:ind w:firstLine="709"/>
              <w:jc w:val="center"/>
              <w:rPr>
                <w:rFonts w:ascii="Times New Roman" w:eastAsia="Times New Roman" w:hAnsi="Times New Roman" w:cs="Times New Roman"/>
                <w:b/>
                <w:sz w:val="24"/>
                <w:szCs w:val="24"/>
                <w:lang w:eastAsia="ru-RU"/>
              </w:rPr>
            </w:pPr>
            <w:proofErr w:type="spellStart"/>
            <w:r w:rsidRPr="009C4241">
              <w:rPr>
                <w:rFonts w:ascii="Times New Roman" w:eastAsia="Times New Roman" w:hAnsi="Times New Roman" w:cs="Times New Roman"/>
                <w:b/>
                <w:sz w:val="24"/>
                <w:szCs w:val="24"/>
                <w:lang w:eastAsia="ru-RU"/>
              </w:rPr>
              <w:t>Group</w:t>
            </w:r>
            <w:proofErr w:type="spellEnd"/>
          </w:p>
        </w:tc>
      </w:tr>
      <w:tr w:rsidR="000A119C" w:rsidRPr="000A119C" w:rsidTr="009C4241">
        <w:trPr>
          <w:trHeight w:val="242"/>
        </w:trPr>
        <w:tc>
          <w:tcPr>
            <w:tcW w:w="5575" w:type="dxa"/>
          </w:tcPr>
          <w:p w:rsidR="000A119C" w:rsidRPr="001F4001" w:rsidRDefault="009C4241" w:rsidP="009C4241">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The increase in the cost of purchasing a product</w:t>
            </w:r>
          </w:p>
        </w:tc>
        <w:tc>
          <w:tcPr>
            <w:tcW w:w="3739" w:type="dxa"/>
          </w:tcPr>
          <w:p w:rsidR="000A119C" w:rsidRPr="000A119C" w:rsidRDefault="009C4241" w:rsidP="000A119C">
            <w:pPr>
              <w:ind w:firstLine="709"/>
              <w:jc w:val="both"/>
              <w:rPr>
                <w:rFonts w:ascii="Times New Roman" w:eastAsia="Times New Roman" w:hAnsi="Times New Roman" w:cs="Times New Roman"/>
                <w:sz w:val="24"/>
                <w:szCs w:val="24"/>
                <w:lang w:eastAsia="ru-RU"/>
              </w:rPr>
            </w:pPr>
            <w:proofErr w:type="spellStart"/>
            <w:r w:rsidRPr="009C4241">
              <w:rPr>
                <w:rFonts w:ascii="Times New Roman" w:eastAsia="Times New Roman" w:hAnsi="Times New Roman" w:cs="Times New Roman"/>
                <w:sz w:val="24"/>
                <w:szCs w:val="24"/>
                <w:lang w:eastAsia="ru-RU"/>
              </w:rPr>
              <w:t>Commercial</w:t>
            </w:r>
            <w:proofErr w:type="spellEnd"/>
          </w:p>
        </w:tc>
      </w:tr>
      <w:tr w:rsidR="000A119C" w:rsidRPr="000A119C" w:rsidTr="009C4241">
        <w:trPr>
          <w:trHeight w:val="485"/>
        </w:trPr>
        <w:tc>
          <w:tcPr>
            <w:tcW w:w="5575" w:type="dxa"/>
          </w:tcPr>
          <w:p w:rsidR="000A119C" w:rsidRPr="001F4001" w:rsidRDefault="009C4241" w:rsidP="009C4241">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Reduction of planned output volumes</w:t>
            </w:r>
          </w:p>
        </w:tc>
        <w:tc>
          <w:tcPr>
            <w:tcW w:w="3739" w:type="dxa"/>
          </w:tcPr>
          <w:p w:rsidR="000A119C" w:rsidRPr="000A119C" w:rsidRDefault="009C4241" w:rsidP="000A119C">
            <w:pPr>
              <w:ind w:firstLine="709"/>
              <w:jc w:val="both"/>
              <w:rPr>
                <w:rFonts w:ascii="Times New Roman" w:eastAsia="Times New Roman" w:hAnsi="Times New Roman" w:cs="Times New Roman"/>
                <w:sz w:val="24"/>
                <w:szCs w:val="24"/>
                <w:lang w:eastAsia="ru-RU"/>
              </w:rPr>
            </w:pPr>
            <w:proofErr w:type="spellStart"/>
            <w:r w:rsidRPr="009C4241">
              <w:rPr>
                <w:rFonts w:ascii="Times New Roman" w:eastAsia="Times New Roman" w:hAnsi="Times New Roman" w:cs="Times New Roman"/>
                <w:sz w:val="24"/>
                <w:szCs w:val="24"/>
                <w:lang w:eastAsia="ru-RU"/>
              </w:rPr>
              <w:t>Production</w:t>
            </w:r>
            <w:proofErr w:type="spellEnd"/>
          </w:p>
        </w:tc>
      </w:tr>
      <w:tr w:rsidR="000A119C" w:rsidRPr="000A119C" w:rsidTr="009C4241">
        <w:trPr>
          <w:trHeight w:val="242"/>
        </w:trPr>
        <w:tc>
          <w:tcPr>
            <w:tcW w:w="5575" w:type="dxa"/>
          </w:tcPr>
          <w:p w:rsidR="000A119C" w:rsidRPr="000A119C" w:rsidRDefault="000A119C" w:rsidP="000A119C">
            <w:pPr>
              <w:ind w:firstLine="709"/>
              <w:jc w:val="both"/>
              <w:rPr>
                <w:rFonts w:ascii="Times New Roman" w:eastAsia="Times New Roman" w:hAnsi="Times New Roman" w:cs="Times New Roman"/>
                <w:sz w:val="24"/>
                <w:szCs w:val="24"/>
                <w:lang w:eastAsia="ru-RU"/>
              </w:rPr>
            </w:pPr>
            <w:r w:rsidRPr="000A119C">
              <w:rPr>
                <w:rFonts w:ascii="Times New Roman" w:eastAsia="Times New Roman" w:hAnsi="Times New Roman" w:cs="Times New Roman"/>
                <w:sz w:val="24"/>
                <w:szCs w:val="24"/>
                <w:lang w:eastAsia="ru-RU"/>
              </w:rPr>
              <w:t>…</w:t>
            </w:r>
          </w:p>
        </w:tc>
        <w:tc>
          <w:tcPr>
            <w:tcW w:w="3739" w:type="dxa"/>
          </w:tcPr>
          <w:p w:rsidR="000A119C" w:rsidRPr="000A119C" w:rsidRDefault="000A119C" w:rsidP="000A119C">
            <w:pPr>
              <w:ind w:firstLine="709"/>
              <w:jc w:val="both"/>
              <w:rPr>
                <w:rFonts w:ascii="Times New Roman" w:eastAsia="Times New Roman" w:hAnsi="Times New Roman" w:cs="Times New Roman"/>
                <w:sz w:val="24"/>
                <w:szCs w:val="24"/>
                <w:lang w:eastAsia="ru-RU"/>
              </w:rPr>
            </w:pPr>
            <w:r w:rsidRPr="000A119C">
              <w:rPr>
                <w:rFonts w:ascii="Times New Roman" w:eastAsia="Times New Roman" w:hAnsi="Times New Roman" w:cs="Times New Roman"/>
                <w:sz w:val="24"/>
                <w:szCs w:val="24"/>
                <w:lang w:eastAsia="ru-RU"/>
              </w:rPr>
              <w:t>…</w:t>
            </w:r>
          </w:p>
        </w:tc>
      </w:tr>
    </w:tbl>
    <w:p w:rsidR="000A119C" w:rsidRDefault="000A119C" w:rsidP="000A119C">
      <w:pPr>
        <w:rPr>
          <w:rFonts w:ascii="Times New Roman" w:hAnsi="Times New Roman" w:cs="Times New Roman"/>
          <w:sz w:val="28"/>
        </w:rPr>
      </w:pPr>
    </w:p>
    <w:p w:rsidR="000A119C" w:rsidRDefault="000A119C" w:rsidP="0075479C">
      <w:pPr>
        <w:jc w:val="both"/>
        <w:rPr>
          <w:rFonts w:ascii="Times New Roman" w:hAnsi="Times New Roman" w:cs="Times New Roman"/>
          <w:sz w:val="28"/>
        </w:rPr>
      </w:pPr>
      <w:r w:rsidRPr="000A119C">
        <w:rPr>
          <w:rFonts w:ascii="Times New Roman" w:hAnsi="Times New Roman" w:cs="Times New Roman"/>
          <w:sz w:val="28"/>
        </w:rPr>
        <w:t>After the analysis, it is necessary to calculate the risks by groups and determine which groups will be crucial.</w:t>
      </w:r>
    </w:p>
    <w:p w:rsidR="000A119C" w:rsidRPr="000A119C" w:rsidRDefault="000A119C" w:rsidP="0075479C">
      <w:pPr>
        <w:jc w:val="both"/>
        <w:rPr>
          <w:rFonts w:ascii="Times New Roman" w:hAnsi="Times New Roman" w:cs="Times New Roman"/>
          <w:b/>
          <w:sz w:val="28"/>
        </w:rPr>
      </w:pPr>
      <w:r w:rsidRPr="000A119C">
        <w:rPr>
          <w:rFonts w:ascii="Times New Roman" w:hAnsi="Times New Roman" w:cs="Times New Roman"/>
          <w:b/>
          <w:sz w:val="28"/>
        </w:rPr>
        <w:t>Quantitative risk analysis (risk measurement)</w:t>
      </w:r>
    </w:p>
    <w:p w:rsidR="000A119C" w:rsidRDefault="000A119C" w:rsidP="0075479C">
      <w:pPr>
        <w:jc w:val="both"/>
        <w:rPr>
          <w:rFonts w:ascii="Times New Roman" w:hAnsi="Times New Roman" w:cs="Times New Roman"/>
          <w:sz w:val="28"/>
        </w:rPr>
      </w:pPr>
      <w:r w:rsidRPr="000A119C">
        <w:rPr>
          <w:rFonts w:ascii="Times New Roman" w:hAnsi="Times New Roman" w:cs="Times New Roman"/>
          <w:sz w:val="28"/>
        </w:rPr>
        <w:t xml:space="preserve">Quantitative analysis of project risks is carried out </w:t>
      </w:r>
      <w:proofErr w:type="gramStart"/>
      <w:r w:rsidRPr="000A119C">
        <w:rPr>
          <w:rFonts w:ascii="Times New Roman" w:hAnsi="Times New Roman" w:cs="Times New Roman"/>
          <w:sz w:val="28"/>
        </w:rPr>
        <w:t>on the basis of</w:t>
      </w:r>
      <w:proofErr w:type="gramEnd"/>
      <w:r w:rsidRPr="000A119C">
        <w:rPr>
          <w:rFonts w:ascii="Times New Roman" w:hAnsi="Times New Roman" w:cs="Times New Roman"/>
          <w:sz w:val="28"/>
        </w:rPr>
        <w:t xml:space="preserve"> mathematical models of decision-making and project behavior, the main of which are:</w:t>
      </w:r>
    </w:p>
    <w:p w:rsidR="000A119C" w:rsidRPr="000A119C" w:rsidRDefault="000A119C" w:rsidP="006F0A74">
      <w:pPr>
        <w:pStyle w:val="a3"/>
        <w:numPr>
          <w:ilvl w:val="0"/>
          <w:numId w:val="12"/>
        </w:numPr>
        <w:jc w:val="both"/>
        <w:rPr>
          <w:rFonts w:ascii="Times New Roman" w:hAnsi="Times New Roman" w:cs="Times New Roman"/>
          <w:sz w:val="28"/>
        </w:rPr>
      </w:pPr>
      <w:r w:rsidRPr="000A119C">
        <w:rPr>
          <w:rFonts w:ascii="Times New Roman" w:hAnsi="Times New Roman" w:cs="Times New Roman"/>
          <w:sz w:val="28"/>
        </w:rPr>
        <w:t xml:space="preserve">Stochastic (Probabilistic) </w:t>
      </w:r>
    </w:p>
    <w:p w:rsidR="000A119C" w:rsidRPr="000A119C" w:rsidRDefault="000A119C" w:rsidP="006F0A74">
      <w:pPr>
        <w:pStyle w:val="a3"/>
        <w:numPr>
          <w:ilvl w:val="0"/>
          <w:numId w:val="12"/>
        </w:numPr>
        <w:jc w:val="both"/>
        <w:rPr>
          <w:rFonts w:ascii="Times New Roman" w:hAnsi="Times New Roman" w:cs="Times New Roman"/>
          <w:sz w:val="28"/>
        </w:rPr>
      </w:pPr>
      <w:r w:rsidRPr="000A119C">
        <w:rPr>
          <w:rFonts w:ascii="Times New Roman" w:hAnsi="Times New Roman" w:cs="Times New Roman"/>
          <w:sz w:val="28"/>
        </w:rPr>
        <w:t xml:space="preserve">Linguistic (Descriptive) </w:t>
      </w:r>
    </w:p>
    <w:p w:rsidR="000A119C" w:rsidRPr="000A119C" w:rsidRDefault="000A119C" w:rsidP="006F0A74">
      <w:pPr>
        <w:pStyle w:val="a3"/>
        <w:numPr>
          <w:ilvl w:val="0"/>
          <w:numId w:val="12"/>
        </w:numPr>
        <w:jc w:val="both"/>
        <w:rPr>
          <w:rFonts w:ascii="Times New Roman" w:hAnsi="Times New Roman" w:cs="Times New Roman"/>
          <w:sz w:val="28"/>
        </w:rPr>
      </w:pPr>
      <w:r w:rsidRPr="000A119C">
        <w:rPr>
          <w:rFonts w:ascii="Times New Roman" w:hAnsi="Times New Roman" w:cs="Times New Roman"/>
          <w:sz w:val="28"/>
        </w:rPr>
        <w:t xml:space="preserve">Non-stochastic (gaming, behavioral) </w:t>
      </w:r>
    </w:p>
    <w:p w:rsidR="000A119C" w:rsidRPr="000A119C" w:rsidRDefault="000A119C" w:rsidP="0075479C">
      <w:pPr>
        <w:jc w:val="both"/>
        <w:rPr>
          <w:rFonts w:ascii="Times New Roman" w:hAnsi="Times New Roman" w:cs="Times New Roman"/>
          <w:sz w:val="28"/>
        </w:rPr>
      </w:pPr>
      <w:r w:rsidRPr="000A119C">
        <w:rPr>
          <w:rFonts w:ascii="Times New Roman" w:hAnsi="Times New Roman" w:cs="Times New Roman"/>
          <w:sz w:val="28"/>
        </w:rPr>
        <w:t xml:space="preserve">For quantitative analysis in our project, we will use the following methods: </w:t>
      </w:r>
    </w:p>
    <w:p w:rsidR="000A119C" w:rsidRPr="000A119C" w:rsidRDefault="000A119C" w:rsidP="0075479C">
      <w:pPr>
        <w:jc w:val="both"/>
        <w:rPr>
          <w:rFonts w:ascii="Times New Roman" w:hAnsi="Times New Roman" w:cs="Times New Roman"/>
          <w:sz w:val="28"/>
        </w:rPr>
      </w:pPr>
      <w:r w:rsidRPr="000A119C">
        <w:rPr>
          <w:rFonts w:ascii="Times New Roman" w:hAnsi="Times New Roman" w:cs="Times New Roman"/>
          <w:sz w:val="28"/>
        </w:rPr>
        <w:t xml:space="preserve">Analysis of project development scenarios - this method involves the development of several project development options and their comparative evaluation. </w:t>
      </w:r>
    </w:p>
    <w:p w:rsidR="000A119C" w:rsidRPr="000A119C" w:rsidRDefault="000A119C" w:rsidP="0075479C">
      <w:pPr>
        <w:jc w:val="both"/>
        <w:rPr>
          <w:rFonts w:ascii="Times New Roman" w:hAnsi="Times New Roman" w:cs="Times New Roman"/>
          <w:sz w:val="28"/>
        </w:rPr>
      </w:pPr>
      <w:r w:rsidRPr="000A119C">
        <w:rPr>
          <w:rFonts w:ascii="Times New Roman" w:hAnsi="Times New Roman" w:cs="Times New Roman"/>
          <w:sz w:val="28"/>
        </w:rPr>
        <w:t xml:space="preserve">Three types of scenarios are calculated: </w:t>
      </w:r>
    </w:p>
    <w:p w:rsidR="000A119C" w:rsidRPr="000A119C" w:rsidRDefault="000A119C" w:rsidP="006F0A74">
      <w:pPr>
        <w:pStyle w:val="a3"/>
        <w:numPr>
          <w:ilvl w:val="0"/>
          <w:numId w:val="12"/>
        </w:numPr>
        <w:jc w:val="both"/>
        <w:rPr>
          <w:rFonts w:ascii="Times New Roman" w:hAnsi="Times New Roman" w:cs="Times New Roman"/>
          <w:sz w:val="28"/>
        </w:rPr>
      </w:pPr>
      <w:r w:rsidRPr="000A119C">
        <w:rPr>
          <w:rFonts w:ascii="Times New Roman" w:hAnsi="Times New Roman" w:cs="Times New Roman"/>
          <w:sz w:val="28"/>
        </w:rPr>
        <w:t xml:space="preserve">Pessimistic </w:t>
      </w:r>
    </w:p>
    <w:p w:rsidR="009C4241" w:rsidRDefault="000A119C" w:rsidP="006F0A74">
      <w:pPr>
        <w:pStyle w:val="a3"/>
        <w:numPr>
          <w:ilvl w:val="0"/>
          <w:numId w:val="12"/>
        </w:numPr>
        <w:jc w:val="both"/>
        <w:rPr>
          <w:rFonts w:ascii="Times New Roman" w:hAnsi="Times New Roman" w:cs="Times New Roman"/>
          <w:sz w:val="28"/>
        </w:rPr>
      </w:pPr>
      <w:r w:rsidRPr="000A119C">
        <w:rPr>
          <w:rFonts w:ascii="Times New Roman" w:hAnsi="Times New Roman" w:cs="Times New Roman"/>
          <w:sz w:val="28"/>
        </w:rPr>
        <w:t xml:space="preserve">Optimistic </w:t>
      </w:r>
    </w:p>
    <w:p w:rsidR="000A119C" w:rsidRPr="009C4241" w:rsidRDefault="000A119C" w:rsidP="006F0A74">
      <w:pPr>
        <w:pStyle w:val="a3"/>
        <w:numPr>
          <w:ilvl w:val="0"/>
          <w:numId w:val="12"/>
        </w:numPr>
        <w:jc w:val="both"/>
        <w:rPr>
          <w:rFonts w:ascii="Times New Roman" w:hAnsi="Times New Roman" w:cs="Times New Roman"/>
          <w:sz w:val="28"/>
        </w:rPr>
      </w:pPr>
      <w:r w:rsidRPr="009C4241">
        <w:rPr>
          <w:rFonts w:ascii="Times New Roman" w:hAnsi="Times New Roman" w:cs="Times New Roman"/>
          <w:sz w:val="28"/>
        </w:rPr>
        <w:t xml:space="preserve">Most likely </w:t>
      </w:r>
    </w:p>
    <w:p w:rsidR="000A119C" w:rsidRPr="000A119C" w:rsidRDefault="000A119C" w:rsidP="0075479C">
      <w:pPr>
        <w:jc w:val="both"/>
        <w:rPr>
          <w:rFonts w:ascii="Times New Roman" w:hAnsi="Times New Roman" w:cs="Times New Roman"/>
          <w:sz w:val="28"/>
        </w:rPr>
      </w:pPr>
      <w:r w:rsidRPr="000A119C">
        <w:rPr>
          <w:rFonts w:ascii="Times New Roman" w:hAnsi="Times New Roman" w:cs="Times New Roman"/>
          <w:sz w:val="28"/>
        </w:rPr>
        <w:t xml:space="preserve">The method of building decision trees of the project involves a </w:t>
      </w:r>
      <w:proofErr w:type="gramStart"/>
      <w:r w:rsidRPr="000A119C">
        <w:rPr>
          <w:rFonts w:ascii="Times New Roman" w:hAnsi="Times New Roman" w:cs="Times New Roman"/>
          <w:sz w:val="28"/>
        </w:rPr>
        <w:t>step-by-step</w:t>
      </w:r>
      <w:proofErr w:type="gramEnd"/>
      <w:r w:rsidRPr="000A119C">
        <w:rPr>
          <w:rFonts w:ascii="Times New Roman" w:hAnsi="Times New Roman" w:cs="Times New Roman"/>
          <w:sz w:val="28"/>
        </w:rPr>
        <w:t xml:space="preserve"> branching of the implementation process with an assessment of risks, costs, damages, benefits. </w:t>
      </w:r>
    </w:p>
    <w:p w:rsidR="000A119C" w:rsidRPr="000A119C" w:rsidRDefault="000A119C" w:rsidP="0075479C">
      <w:pPr>
        <w:jc w:val="both"/>
        <w:rPr>
          <w:rFonts w:ascii="Times New Roman" w:hAnsi="Times New Roman" w:cs="Times New Roman"/>
          <w:sz w:val="28"/>
        </w:rPr>
      </w:pPr>
    </w:p>
    <w:p w:rsidR="000A119C" w:rsidRDefault="000A119C" w:rsidP="0075479C">
      <w:pPr>
        <w:jc w:val="both"/>
        <w:rPr>
          <w:rFonts w:ascii="Times New Roman" w:hAnsi="Times New Roman" w:cs="Times New Roman"/>
          <w:b/>
          <w:sz w:val="28"/>
        </w:rPr>
      </w:pPr>
      <w:proofErr w:type="gramStart"/>
      <w:r w:rsidRPr="000A119C">
        <w:rPr>
          <w:rFonts w:ascii="Times New Roman" w:hAnsi="Times New Roman" w:cs="Times New Roman"/>
          <w:b/>
          <w:sz w:val="28"/>
        </w:rPr>
        <w:t>Project risk minimization plan</w:t>
      </w:r>
      <w:proofErr w:type="gramEnd"/>
    </w:p>
    <w:p w:rsidR="009C4241" w:rsidRDefault="009C4241" w:rsidP="0075479C">
      <w:pPr>
        <w:jc w:val="both"/>
        <w:rPr>
          <w:rFonts w:ascii="Times New Roman" w:hAnsi="Times New Roman" w:cs="Times New Roman"/>
          <w:sz w:val="28"/>
        </w:rPr>
      </w:pPr>
      <w:r w:rsidRPr="009C4241">
        <w:rPr>
          <w:rFonts w:ascii="Times New Roman" w:hAnsi="Times New Roman" w:cs="Times New Roman"/>
          <w:sz w:val="28"/>
        </w:rPr>
        <w:lastRenderedPageBreak/>
        <w:t xml:space="preserve">Preparation of a </w:t>
      </w:r>
      <w:proofErr w:type="gramStart"/>
      <w:r w:rsidRPr="009C4241">
        <w:rPr>
          <w:rFonts w:ascii="Times New Roman" w:hAnsi="Times New Roman" w:cs="Times New Roman"/>
          <w:sz w:val="28"/>
        </w:rPr>
        <w:t>project risk minimization plan</w:t>
      </w:r>
      <w:proofErr w:type="gramEnd"/>
      <w:r w:rsidRPr="009C4241">
        <w:rPr>
          <w:rFonts w:ascii="Times New Roman" w:hAnsi="Times New Roman" w:cs="Times New Roman"/>
          <w:sz w:val="28"/>
        </w:rPr>
        <w:t xml:space="preserve"> is carried out at the stage of preparation of the project plan and control documents.</w:t>
      </w:r>
    </w:p>
    <w:p w:rsidR="009C4241" w:rsidRPr="009C4241" w:rsidRDefault="009C4241" w:rsidP="0075479C">
      <w:pPr>
        <w:jc w:val="both"/>
        <w:rPr>
          <w:rFonts w:ascii="Times New Roman" w:hAnsi="Times New Roman" w:cs="Times New Roman"/>
          <w:sz w:val="28"/>
        </w:rPr>
      </w:pPr>
      <w:r w:rsidRPr="009C4241">
        <w:rPr>
          <w:rFonts w:ascii="Times New Roman" w:hAnsi="Times New Roman" w:cs="Times New Roman"/>
          <w:sz w:val="28"/>
        </w:rPr>
        <w:t xml:space="preserve">There are </w:t>
      </w:r>
      <w:proofErr w:type="gramStart"/>
      <w:r w:rsidRPr="009C4241">
        <w:rPr>
          <w:rFonts w:ascii="Times New Roman" w:hAnsi="Times New Roman" w:cs="Times New Roman"/>
          <w:sz w:val="28"/>
        </w:rPr>
        <w:t>3</w:t>
      </w:r>
      <w:proofErr w:type="gramEnd"/>
      <w:r w:rsidRPr="009C4241">
        <w:rPr>
          <w:rFonts w:ascii="Times New Roman" w:hAnsi="Times New Roman" w:cs="Times New Roman"/>
          <w:sz w:val="28"/>
        </w:rPr>
        <w:t xml:space="preserve"> groups of methods to minimize project risks. </w:t>
      </w:r>
    </w:p>
    <w:p w:rsidR="009C4241" w:rsidRPr="009C4241" w:rsidRDefault="009C4241" w:rsidP="006F0A74">
      <w:pPr>
        <w:pStyle w:val="a3"/>
        <w:numPr>
          <w:ilvl w:val="0"/>
          <w:numId w:val="13"/>
        </w:numPr>
        <w:jc w:val="both"/>
        <w:rPr>
          <w:rFonts w:ascii="Times New Roman" w:hAnsi="Times New Roman" w:cs="Times New Roman"/>
          <w:sz w:val="28"/>
        </w:rPr>
      </w:pPr>
      <w:r w:rsidRPr="009C4241">
        <w:rPr>
          <w:rFonts w:ascii="Times New Roman" w:hAnsi="Times New Roman" w:cs="Times New Roman"/>
          <w:sz w:val="28"/>
        </w:rPr>
        <w:t xml:space="preserve">Diversification, or risk distribution– is the distribution of an enterprise's efforts between activities whose results </w:t>
      </w:r>
      <w:proofErr w:type="gramStart"/>
      <w:r w:rsidRPr="009C4241">
        <w:rPr>
          <w:rFonts w:ascii="Times New Roman" w:hAnsi="Times New Roman" w:cs="Times New Roman"/>
          <w:sz w:val="28"/>
        </w:rPr>
        <w:t>are not directly related</w:t>
      </w:r>
      <w:proofErr w:type="gramEnd"/>
      <w:r w:rsidRPr="009C4241">
        <w:rPr>
          <w:rFonts w:ascii="Times New Roman" w:hAnsi="Times New Roman" w:cs="Times New Roman"/>
          <w:sz w:val="28"/>
        </w:rPr>
        <w:t xml:space="preserve"> to each other. </w:t>
      </w:r>
    </w:p>
    <w:p w:rsidR="009C4241" w:rsidRPr="009C4241" w:rsidRDefault="009C4241" w:rsidP="0075479C">
      <w:pPr>
        <w:jc w:val="both"/>
        <w:rPr>
          <w:rFonts w:ascii="Times New Roman" w:hAnsi="Times New Roman" w:cs="Times New Roman"/>
          <w:sz w:val="28"/>
        </w:rPr>
      </w:pPr>
      <w:r w:rsidRPr="009C4241">
        <w:rPr>
          <w:rFonts w:ascii="Times New Roman" w:hAnsi="Times New Roman" w:cs="Times New Roman"/>
          <w:sz w:val="28"/>
        </w:rPr>
        <w:t>This method allows you to share risks between project participants, which is an effective way to reduce them.</w:t>
      </w:r>
    </w:p>
    <w:p w:rsidR="009C4241" w:rsidRPr="009C4241" w:rsidRDefault="009C4241" w:rsidP="006F0A74">
      <w:pPr>
        <w:pStyle w:val="a3"/>
        <w:numPr>
          <w:ilvl w:val="0"/>
          <w:numId w:val="13"/>
        </w:numPr>
        <w:jc w:val="both"/>
        <w:rPr>
          <w:rFonts w:ascii="Times New Roman" w:hAnsi="Times New Roman" w:cs="Times New Roman"/>
          <w:sz w:val="28"/>
        </w:rPr>
      </w:pPr>
      <w:r w:rsidRPr="009C4241">
        <w:rPr>
          <w:rFonts w:ascii="Times New Roman" w:hAnsi="Times New Roman" w:cs="Times New Roman"/>
          <w:sz w:val="28"/>
        </w:rPr>
        <w:t xml:space="preserve">Reserving funds to cover unforeseen expenses. </w:t>
      </w:r>
    </w:p>
    <w:p w:rsidR="009C4241" w:rsidRPr="009C4241" w:rsidRDefault="009C4241" w:rsidP="0075479C">
      <w:pPr>
        <w:jc w:val="both"/>
        <w:rPr>
          <w:rFonts w:ascii="Times New Roman" w:hAnsi="Times New Roman" w:cs="Times New Roman"/>
          <w:sz w:val="28"/>
        </w:rPr>
      </w:pPr>
      <w:r w:rsidRPr="009C4241">
        <w:rPr>
          <w:rFonts w:ascii="Times New Roman" w:hAnsi="Times New Roman" w:cs="Times New Roman"/>
          <w:sz w:val="28"/>
        </w:rPr>
        <w:t>This method is a way of dealing with risk, providing for the establishment of a ratio between potential risks affecting the cost of the project and the amount of expenses necessary to overcome failures in its implementation.</w:t>
      </w:r>
    </w:p>
    <w:p w:rsidR="009C4241" w:rsidRPr="009C4241" w:rsidRDefault="009C4241" w:rsidP="006F0A74">
      <w:pPr>
        <w:pStyle w:val="a3"/>
        <w:numPr>
          <w:ilvl w:val="0"/>
          <w:numId w:val="13"/>
        </w:numPr>
        <w:jc w:val="both"/>
        <w:rPr>
          <w:rFonts w:ascii="Times New Roman" w:hAnsi="Times New Roman" w:cs="Times New Roman"/>
          <w:sz w:val="28"/>
        </w:rPr>
      </w:pPr>
      <w:r w:rsidRPr="009C4241">
        <w:rPr>
          <w:rFonts w:ascii="Times New Roman" w:hAnsi="Times New Roman" w:cs="Times New Roman"/>
          <w:sz w:val="28"/>
        </w:rPr>
        <w:t xml:space="preserve">Risk insurance </w:t>
      </w:r>
    </w:p>
    <w:p w:rsidR="009C4241" w:rsidRPr="009C4241" w:rsidRDefault="009C4241" w:rsidP="0075479C">
      <w:pPr>
        <w:jc w:val="both"/>
        <w:rPr>
          <w:rFonts w:ascii="Times New Roman" w:hAnsi="Times New Roman" w:cs="Times New Roman"/>
          <w:sz w:val="28"/>
        </w:rPr>
      </w:pPr>
      <w:r w:rsidRPr="009C4241">
        <w:rPr>
          <w:rFonts w:ascii="Times New Roman" w:hAnsi="Times New Roman" w:cs="Times New Roman"/>
          <w:sz w:val="28"/>
        </w:rPr>
        <w:t>If the project participants are unable to ensure its implementation upon the occurrence of a risk event, it is necessary to carry out risk insurance on their own.</w:t>
      </w:r>
    </w:p>
    <w:p w:rsidR="009C4241" w:rsidRDefault="009C4241" w:rsidP="0075479C">
      <w:pPr>
        <w:jc w:val="both"/>
        <w:rPr>
          <w:rFonts w:ascii="Times New Roman" w:hAnsi="Times New Roman" w:cs="Times New Roman"/>
          <w:sz w:val="28"/>
        </w:rPr>
      </w:pPr>
      <w:r w:rsidRPr="009C4241">
        <w:rPr>
          <w:rFonts w:ascii="Times New Roman" w:hAnsi="Times New Roman" w:cs="Times New Roman"/>
          <w:sz w:val="28"/>
        </w:rPr>
        <w:t>Risk insurance is essentially the transfer of certain risks to an insurance company.</w:t>
      </w:r>
    </w:p>
    <w:p w:rsidR="009C4241" w:rsidRPr="009C4241" w:rsidRDefault="009C4241" w:rsidP="0075479C">
      <w:pPr>
        <w:jc w:val="both"/>
        <w:rPr>
          <w:rFonts w:ascii="Times New Roman" w:hAnsi="Times New Roman" w:cs="Times New Roman"/>
          <w:sz w:val="28"/>
        </w:rPr>
      </w:pPr>
      <w:r w:rsidRPr="009C4241">
        <w:rPr>
          <w:rFonts w:ascii="Times New Roman" w:hAnsi="Times New Roman" w:cs="Times New Roman"/>
          <w:sz w:val="28"/>
        </w:rPr>
        <w:t>For example</w:t>
      </w:r>
    </w:p>
    <w:p w:rsidR="009C4241" w:rsidRPr="009C4241" w:rsidRDefault="009C4241" w:rsidP="0075479C">
      <w:pPr>
        <w:jc w:val="both"/>
        <w:rPr>
          <w:rFonts w:ascii="Times New Roman" w:hAnsi="Times New Roman" w:cs="Times New Roman"/>
          <w:sz w:val="28"/>
        </w:rPr>
      </w:pPr>
      <w:r w:rsidRPr="009C4241">
        <w:rPr>
          <w:rFonts w:ascii="Times New Roman" w:hAnsi="Times New Roman" w:cs="Times New Roman"/>
          <w:sz w:val="28"/>
        </w:rPr>
        <w:t>Company - United Confectioners</w:t>
      </w:r>
    </w:p>
    <w:p w:rsidR="009C4241" w:rsidRPr="009C4241" w:rsidRDefault="009C4241" w:rsidP="0075479C">
      <w:pPr>
        <w:jc w:val="both"/>
        <w:rPr>
          <w:rFonts w:ascii="Times New Roman" w:hAnsi="Times New Roman" w:cs="Times New Roman"/>
          <w:sz w:val="28"/>
        </w:rPr>
      </w:pPr>
      <w:r w:rsidRPr="009C4241">
        <w:rPr>
          <w:rFonts w:ascii="Times New Roman" w:hAnsi="Times New Roman" w:cs="Times New Roman"/>
          <w:sz w:val="28"/>
        </w:rPr>
        <w:t>New product: introduction of a new heat-resistant chocolate bar to developed markets</w:t>
      </w:r>
    </w:p>
    <w:p w:rsidR="009C4241" w:rsidRDefault="009C4241" w:rsidP="0075479C">
      <w:pPr>
        <w:jc w:val="both"/>
        <w:rPr>
          <w:rFonts w:ascii="Times New Roman" w:hAnsi="Times New Roman" w:cs="Times New Roman"/>
          <w:sz w:val="28"/>
        </w:rPr>
      </w:pPr>
      <w:r w:rsidRPr="009C4241">
        <w:rPr>
          <w:rFonts w:ascii="Times New Roman" w:hAnsi="Times New Roman" w:cs="Times New Roman"/>
          <w:sz w:val="28"/>
        </w:rPr>
        <w:t xml:space="preserve">Table </w:t>
      </w:r>
      <w:proofErr w:type="gramStart"/>
      <w:r w:rsidRPr="009C4241">
        <w:rPr>
          <w:rFonts w:ascii="Times New Roman" w:hAnsi="Times New Roman" w:cs="Times New Roman"/>
          <w:sz w:val="28"/>
        </w:rPr>
        <w:t>5</w:t>
      </w:r>
      <w:proofErr w:type="gramEnd"/>
      <w:r w:rsidRPr="009C4241">
        <w:rPr>
          <w:rFonts w:ascii="Times New Roman" w:hAnsi="Times New Roman" w:cs="Times New Roman"/>
          <w:sz w:val="28"/>
        </w:rPr>
        <w:t xml:space="preserve"> - Results of the SWOT analysis of the project</w:t>
      </w:r>
    </w:p>
    <w:tbl>
      <w:tblPr>
        <w:tblStyle w:val="a4"/>
        <w:tblW w:w="0" w:type="auto"/>
        <w:tblLook w:val="04A0" w:firstRow="1" w:lastRow="0" w:firstColumn="1" w:lastColumn="0" w:noHBand="0" w:noVBand="1"/>
      </w:tblPr>
      <w:tblGrid>
        <w:gridCol w:w="4672"/>
        <w:gridCol w:w="4673"/>
      </w:tblGrid>
      <w:tr w:rsidR="009C4241" w:rsidRPr="009C4241" w:rsidTr="009C4241">
        <w:trPr>
          <w:tblHeader/>
        </w:trPr>
        <w:tc>
          <w:tcPr>
            <w:tcW w:w="4672" w:type="dxa"/>
          </w:tcPr>
          <w:p w:rsidR="009C4241" w:rsidRPr="009C4241" w:rsidRDefault="009C4241" w:rsidP="009C4241">
            <w:pPr>
              <w:jc w:val="center"/>
              <w:rPr>
                <w:rFonts w:ascii="Times New Roman" w:eastAsia="Times New Roman" w:hAnsi="Times New Roman" w:cs="Times New Roman"/>
                <w:b/>
                <w:color w:val="202122"/>
                <w:sz w:val="24"/>
                <w:szCs w:val="24"/>
                <w:shd w:val="clear" w:color="auto" w:fill="FFFFFF"/>
                <w:lang w:eastAsia="ru-RU"/>
              </w:rPr>
            </w:pPr>
            <w:r w:rsidRPr="009C4241">
              <w:rPr>
                <w:rFonts w:ascii="Times New Roman" w:eastAsia="Times New Roman" w:hAnsi="Times New Roman" w:cs="Times New Roman"/>
                <w:b/>
                <w:color w:val="202122"/>
                <w:sz w:val="24"/>
                <w:szCs w:val="24"/>
                <w:shd w:val="clear" w:color="auto" w:fill="FFFFFF"/>
                <w:lang w:eastAsia="ru-RU"/>
              </w:rPr>
              <w:t>S-</w:t>
            </w:r>
            <w:proofErr w:type="spellStart"/>
            <w:r w:rsidRPr="009C4241">
              <w:rPr>
                <w:rFonts w:ascii="Times New Roman" w:eastAsia="Times New Roman" w:hAnsi="Times New Roman" w:cs="Times New Roman"/>
                <w:b/>
                <w:color w:val="202122"/>
                <w:sz w:val="24"/>
                <w:szCs w:val="24"/>
                <w:shd w:val="clear" w:color="auto" w:fill="FFFFFF"/>
                <w:lang w:eastAsia="ru-RU"/>
              </w:rPr>
              <w:t>strengths</w:t>
            </w:r>
            <w:proofErr w:type="spellEnd"/>
          </w:p>
        </w:tc>
        <w:tc>
          <w:tcPr>
            <w:tcW w:w="4673" w:type="dxa"/>
          </w:tcPr>
          <w:p w:rsidR="009C4241" w:rsidRPr="009C4241" w:rsidRDefault="009C4241" w:rsidP="009C4241">
            <w:pPr>
              <w:jc w:val="center"/>
              <w:rPr>
                <w:rFonts w:ascii="Times New Roman" w:eastAsia="Times New Roman" w:hAnsi="Times New Roman" w:cs="Times New Roman"/>
                <w:b/>
                <w:color w:val="202122"/>
                <w:sz w:val="24"/>
                <w:szCs w:val="24"/>
                <w:shd w:val="clear" w:color="auto" w:fill="FFFFFF"/>
                <w:lang w:eastAsia="ru-RU"/>
              </w:rPr>
            </w:pPr>
            <w:r w:rsidRPr="009C4241">
              <w:rPr>
                <w:rFonts w:ascii="Times New Roman" w:eastAsia="Times New Roman" w:hAnsi="Times New Roman" w:cs="Times New Roman"/>
                <w:b/>
                <w:color w:val="202122"/>
                <w:sz w:val="24"/>
                <w:szCs w:val="24"/>
                <w:shd w:val="clear" w:color="auto" w:fill="FFFFFF"/>
                <w:lang w:eastAsia="ru-RU"/>
              </w:rPr>
              <w:t xml:space="preserve">W- </w:t>
            </w:r>
            <w:proofErr w:type="spellStart"/>
            <w:r w:rsidRPr="009C4241">
              <w:rPr>
                <w:rFonts w:ascii="Times New Roman" w:eastAsia="Times New Roman" w:hAnsi="Times New Roman" w:cs="Times New Roman"/>
                <w:b/>
                <w:color w:val="202122"/>
                <w:sz w:val="24"/>
                <w:szCs w:val="24"/>
                <w:shd w:val="clear" w:color="auto" w:fill="FFFFFF"/>
                <w:lang w:eastAsia="ru-RU"/>
              </w:rPr>
              <w:t>weaknesses</w:t>
            </w:r>
            <w:proofErr w:type="spellEnd"/>
          </w:p>
        </w:tc>
      </w:tr>
      <w:tr w:rsidR="009C4241" w:rsidRPr="009C4241" w:rsidTr="009C4241">
        <w:tc>
          <w:tcPr>
            <w:tcW w:w="4672" w:type="dxa"/>
          </w:tcPr>
          <w:p w:rsidR="009C4241" w:rsidRPr="001F4001" w:rsidRDefault="009C4241" w:rsidP="009C4241">
            <w:pPr>
              <w:jc w:val="both"/>
              <w:rPr>
                <w:rFonts w:ascii="Times New Roman" w:eastAsia="Times New Roman" w:hAnsi="Times New Roman" w:cs="Times New Roman"/>
                <w:color w:val="202122"/>
                <w:sz w:val="24"/>
                <w:szCs w:val="24"/>
                <w:shd w:val="clear" w:color="auto" w:fill="FFFFFF"/>
                <w:lang w:val="en-US" w:eastAsia="ru-RU"/>
              </w:rPr>
            </w:pPr>
            <w:r w:rsidRPr="001F4001">
              <w:rPr>
                <w:rFonts w:ascii="Times New Roman" w:eastAsia="Times New Roman" w:hAnsi="Times New Roman" w:cs="Times New Roman"/>
                <w:color w:val="202122"/>
                <w:sz w:val="24"/>
                <w:szCs w:val="24"/>
                <w:shd w:val="clear" w:color="auto" w:fill="FFFFFF"/>
                <w:lang w:val="en-US" w:eastAsia="ru-RU"/>
              </w:rPr>
              <w:t>Effective business structure of the company.</w:t>
            </w:r>
          </w:p>
          <w:p w:rsidR="009C4241" w:rsidRPr="001F4001" w:rsidRDefault="009C4241" w:rsidP="009C4241">
            <w:pPr>
              <w:jc w:val="both"/>
              <w:rPr>
                <w:rFonts w:ascii="Times New Roman" w:eastAsia="Times New Roman" w:hAnsi="Times New Roman" w:cs="Times New Roman"/>
                <w:color w:val="202122"/>
                <w:sz w:val="24"/>
                <w:szCs w:val="24"/>
                <w:shd w:val="clear" w:color="auto" w:fill="FFFFFF"/>
                <w:lang w:val="en-US" w:eastAsia="ru-RU"/>
              </w:rPr>
            </w:pPr>
            <w:r w:rsidRPr="001F4001">
              <w:rPr>
                <w:rFonts w:ascii="Times New Roman" w:eastAsia="Times New Roman" w:hAnsi="Times New Roman" w:cs="Times New Roman"/>
                <w:color w:val="202122"/>
                <w:sz w:val="24"/>
                <w:szCs w:val="24"/>
                <w:shd w:val="clear" w:color="auto" w:fill="FFFFFF"/>
                <w:lang w:val="en-US" w:eastAsia="ru-RU"/>
              </w:rPr>
              <w:t>High-quality distribution system.</w:t>
            </w:r>
          </w:p>
          <w:p w:rsidR="009C4241" w:rsidRPr="001F4001" w:rsidRDefault="009C4241" w:rsidP="009C4241">
            <w:pPr>
              <w:jc w:val="both"/>
              <w:rPr>
                <w:rFonts w:ascii="Times New Roman" w:eastAsia="Times New Roman" w:hAnsi="Times New Roman" w:cs="Times New Roman"/>
                <w:color w:val="202122"/>
                <w:sz w:val="24"/>
                <w:szCs w:val="24"/>
                <w:shd w:val="clear" w:color="auto" w:fill="FFFFFF"/>
                <w:lang w:val="en-US" w:eastAsia="ru-RU"/>
              </w:rPr>
            </w:pPr>
            <w:r w:rsidRPr="001F4001">
              <w:rPr>
                <w:rFonts w:ascii="Times New Roman" w:eastAsia="Times New Roman" w:hAnsi="Times New Roman" w:cs="Times New Roman"/>
                <w:color w:val="202122"/>
                <w:sz w:val="24"/>
                <w:szCs w:val="24"/>
                <w:shd w:val="clear" w:color="auto" w:fill="FFFFFF"/>
                <w:lang w:val="en-US" w:eastAsia="ru-RU"/>
              </w:rPr>
              <w:t>Wide representation in sales channels.</w:t>
            </w:r>
          </w:p>
          <w:p w:rsidR="009C4241" w:rsidRPr="009C4241" w:rsidRDefault="009C4241" w:rsidP="009C4241">
            <w:pPr>
              <w:jc w:val="both"/>
              <w:rPr>
                <w:rFonts w:ascii="Times New Roman" w:eastAsia="Times New Roman" w:hAnsi="Times New Roman" w:cs="Times New Roman"/>
                <w:color w:val="202122"/>
                <w:sz w:val="24"/>
                <w:szCs w:val="24"/>
                <w:shd w:val="clear" w:color="auto" w:fill="FFFFFF"/>
                <w:lang w:eastAsia="ru-RU"/>
              </w:rPr>
            </w:pPr>
            <w:proofErr w:type="spellStart"/>
            <w:r w:rsidRPr="009C4241">
              <w:rPr>
                <w:rFonts w:ascii="Times New Roman" w:eastAsia="Times New Roman" w:hAnsi="Times New Roman" w:cs="Times New Roman"/>
                <w:color w:val="202122"/>
                <w:sz w:val="24"/>
                <w:szCs w:val="24"/>
                <w:shd w:val="clear" w:color="auto" w:fill="FFFFFF"/>
                <w:lang w:eastAsia="ru-RU"/>
              </w:rPr>
              <w:t>Market</w:t>
            </w:r>
            <w:proofErr w:type="spellEnd"/>
            <w:r w:rsidRPr="009C4241">
              <w:rPr>
                <w:rFonts w:ascii="Times New Roman" w:eastAsia="Times New Roman" w:hAnsi="Times New Roman" w:cs="Times New Roman"/>
                <w:color w:val="202122"/>
                <w:sz w:val="24"/>
                <w:szCs w:val="24"/>
                <w:shd w:val="clear" w:color="auto" w:fill="FFFFFF"/>
                <w:lang w:eastAsia="ru-RU"/>
              </w:rPr>
              <w:t xml:space="preserve"> </w:t>
            </w:r>
            <w:proofErr w:type="spellStart"/>
            <w:r w:rsidRPr="009C4241">
              <w:rPr>
                <w:rFonts w:ascii="Times New Roman" w:eastAsia="Times New Roman" w:hAnsi="Times New Roman" w:cs="Times New Roman"/>
                <w:color w:val="202122"/>
                <w:sz w:val="24"/>
                <w:szCs w:val="24"/>
                <w:shd w:val="clear" w:color="auto" w:fill="FFFFFF"/>
                <w:lang w:eastAsia="ru-RU"/>
              </w:rPr>
              <w:t>leadership</w:t>
            </w:r>
            <w:proofErr w:type="spellEnd"/>
            <w:r w:rsidRPr="009C4241">
              <w:rPr>
                <w:rFonts w:ascii="Times New Roman" w:eastAsia="Times New Roman" w:hAnsi="Times New Roman" w:cs="Times New Roman"/>
                <w:color w:val="202122"/>
                <w:sz w:val="24"/>
                <w:szCs w:val="24"/>
                <w:shd w:val="clear" w:color="auto" w:fill="FFFFFF"/>
                <w:lang w:eastAsia="ru-RU"/>
              </w:rPr>
              <w:t>.</w:t>
            </w:r>
          </w:p>
        </w:tc>
        <w:tc>
          <w:tcPr>
            <w:tcW w:w="4673" w:type="dxa"/>
          </w:tcPr>
          <w:p w:rsidR="009C4241" w:rsidRPr="001F4001" w:rsidRDefault="00B10C81" w:rsidP="009C4241">
            <w:pPr>
              <w:jc w:val="both"/>
              <w:rPr>
                <w:rFonts w:ascii="Times New Roman" w:eastAsia="Times New Roman" w:hAnsi="Times New Roman" w:cs="Times New Roman"/>
                <w:color w:val="202122"/>
                <w:sz w:val="24"/>
                <w:szCs w:val="24"/>
                <w:shd w:val="clear" w:color="auto" w:fill="FFFFFF"/>
                <w:lang w:val="en-US" w:eastAsia="ru-RU"/>
              </w:rPr>
            </w:pPr>
            <w:r w:rsidRPr="001F4001">
              <w:rPr>
                <w:rFonts w:ascii="Times New Roman" w:eastAsia="Times New Roman" w:hAnsi="Times New Roman" w:cs="Times New Roman"/>
                <w:color w:val="202122"/>
                <w:sz w:val="24"/>
                <w:szCs w:val="24"/>
                <w:shd w:val="clear" w:color="auto" w:fill="FFFFFF"/>
                <w:lang w:val="en-US" w:eastAsia="ru-RU"/>
              </w:rPr>
              <w:t>Problems with TT (traditional trade), complex distribution and difficult to negotiate.</w:t>
            </w:r>
          </w:p>
        </w:tc>
      </w:tr>
      <w:tr w:rsidR="009C4241" w:rsidRPr="009C4241" w:rsidTr="009C4241">
        <w:tc>
          <w:tcPr>
            <w:tcW w:w="4672" w:type="dxa"/>
          </w:tcPr>
          <w:p w:rsidR="009C4241" w:rsidRPr="009C4241" w:rsidRDefault="009C4241" w:rsidP="00B10C81">
            <w:pPr>
              <w:jc w:val="center"/>
              <w:rPr>
                <w:rFonts w:ascii="Times New Roman" w:eastAsia="Times New Roman" w:hAnsi="Times New Roman" w:cs="Times New Roman"/>
                <w:b/>
                <w:color w:val="202122"/>
                <w:sz w:val="24"/>
                <w:szCs w:val="24"/>
                <w:shd w:val="clear" w:color="auto" w:fill="FFFFFF"/>
                <w:lang w:eastAsia="ru-RU"/>
              </w:rPr>
            </w:pPr>
            <w:r w:rsidRPr="009C4241">
              <w:rPr>
                <w:rFonts w:ascii="Times New Roman" w:eastAsia="Times New Roman" w:hAnsi="Times New Roman" w:cs="Times New Roman"/>
                <w:b/>
                <w:color w:val="202122"/>
                <w:sz w:val="24"/>
                <w:szCs w:val="24"/>
                <w:shd w:val="clear" w:color="auto" w:fill="FFFFFF"/>
                <w:lang w:eastAsia="ru-RU"/>
              </w:rPr>
              <w:t xml:space="preserve">О- </w:t>
            </w:r>
            <w:proofErr w:type="spellStart"/>
            <w:r w:rsidR="00B10C81" w:rsidRPr="00B10C81">
              <w:rPr>
                <w:rFonts w:ascii="Times New Roman" w:eastAsia="Times New Roman" w:hAnsi="Times New Roman" w:cs="Times New Roman"/>
                <w:b/>
                <w:color w:val="202122"/>
                <w:sz w:val="24"/>
                <w:szCs w:val="24"/>
                <w:shd w:val="clear" w:color="auto" w:fill="FFFFFF"/>
                <w:lang w:eastAsia="ru-RU"/>
              </w:rPr>
              <w:t>opportunities</w:t>
            </w:r>
            <w:proofErr w:type="spellEnd"/>
          </w:p>
        </w:tc>
        <w:tc>
          <w:tcPr>
            <w:tcW w:w="4673" w:type="dxa"/>
          </w:tcPr>
          <w:p w:rsidR="009C4241" w:rsidRPr="009C4241" w:rsidRDefault="00B10C81" w:rsidP="009C4241">
            <w:pPr>
              <w:jc w:val="center"/>
              <w:rPr>
                <w:rFonts w:ascii="Times New Roman" w:eastAsia="Times New Roman" w:hAnsi="Times New Roman" w:cs="Times New Roman"/>
                <w:b/>
                <w:color w:val="202122"/>
                <w:sz w:val="24"/>
                <w:szCs w:val="24"/>
                <w:shd w:val="clear" w:color="auto" w:fill="FFFFFF"/>
                <w:lang w:eastAsia="ru-RU"/>
              </w:rPr>
            </w:pPr>
            <w:r w:rsidRPr="00B10C81">
              <w:rPr>
                <w:rFonts w:ascii="Times New Roman" w:eastAsia="Times New Roman" w:hAnsi="Times New Roman" w:cs="Times New Roman"/>
                <w:b/>
                <w:color w:val="202122"/>
                <w:sz w:val="24"/>
                <w:szCs w:val="24"/>
                <w:shd w:val="clear" w:color="auto" w:fill="FFFFFF"/>
                <w:lang w:eastAsia="ru-RU"/>
              </w:rPr>
              <w:t>T-</w:t>
            </w:r>
            <w:proofErr w:type="spellStart"/>
            <w:r w:rsidRPr="00B10C81">
              <w:rPr>
                <w:rFonts w:ascii="Times New Roman" w:eastAsia="Times New Roman" w:hAnsi="Times New Roman" w:cs="Times New Roman"/>
                <w:b/>
                <w:color w:val="202122"/>
                <w:sz w:val="24"/>
                <w:szCs w:val="24"/>
                <w:shd w:val="clear" w:color="auto" w:fill="FFFFFF"/>
                <w:lang w:eastAsia="ru-RU"/>
              </w:rPr>
              <w:t>threats</w:t>
            </w:r>
            <w:proofErr w:type="spellEnd"/>
          </w:p>
        </w:tc>
      </w:tr>
      <w:tr w:rsidR="009C4241" w:rsidRPr="009C4241" w:rsidTr="009C4241">
        <w:tc>
          <w:tcPr>
            <w:tcW w:w="4672" w:type="dxa"/>
          </w:tcPr>
          <w:p w:rsidR="009C4241" w:rsidRPr="001F4001" w:rsidRDefault="00B10C81" w:rsidP="009C4241">
            <w:pPr>
              <w:jc w:val="both"/>
              <w:rPr>
                <w:rFonts w:ascii="Times New Roman" w:eastAsia="Times New Roman" w:hAnsi="Times New Roman" w:cs="Times New Roman"/>
                <w:color w:val="202122"/>
                <w:sz w:val="24"/>
                <w:szCs w:val="24"/>
                <w:shd w:val="clear" w:color="auto" w:fill="FFFFFF"/>
                <w:lang w:val="en-US" w:eastAsia="ru-RU"/>
              </w:rPr>
            </w:pPr>
            <w:r w:rsidRPr="001F4001">
              <w:rPr>
                <w:rFonts w:ascii="Times New Roman" w:eastAsia="Times New Roman" w:hAnsi="Times New Roman" w:cs="Times New Roman"/>
                <w:color w:val="202122"/>
                <w:sz w:val="24"/>
                <w:szCs w:val="24"/>
                <w:shd w:val="clear" w:color="auto" w:fill="FFFFFF"/>
                <w:lang w:val="en-US" w:eastAsia="ru-RU"/>
              </w:rPr>
              <w:t>Patenting for a heat-resistant chocolate bar, which will open up new sales markets.</w:t>
            </w:r>
          </w:p>
        </w:tc>
        <w:tc>
          <w:tcPr>
            <w:tcW w:w="4673" w:type="dxa"/>
          </w:tcPr>
          <w:p w:rsidR="00B10C81" w:rsidRPr="001F4001" w:rsidRDefault="00B10C81" w:rsidP="00B10C81">
            <w:pPr>
              <w:jc w:val="both"/>
              <w:rPr>
                <w:rFonts w:ascii="Times New Roman" w:eastAsia="Times New Roman" w:hAnsi="Times New Roman" w:cs="Times New Roman"/>
                <w:color w:val="202122"/>
                <w:sz w:val="24"/>
                <w:szCs w:val="24"/>
                <w:shd w:val="clear" w:color="auto" w:fill="FFFFFF"/>
                <w:lang w:val="en-US" w:eastAsia="ru-RU"/>
              </w:rPr>
            </w:pPr>
            <w:r w:rsidRPr="001F4001">
              <w:rPr>
                <w:rFonts w:ascii="Times New Roman" w:eastAsia="Times New Roman" w:hAnsi="Times New Roman" w:cs="Times New Roman"/>
                <w:color w:val="202122"/>
                <w:sz w:val="24"/>
                <w:szCs w:val="24"/>
                <w:shd w:val="clear" w:color="auto" w:fill="FFFFFF"/>
                <w:lang w:val="en-US" w:eastAsia="ru-RU"/>
              </w:rPr>
              <w:t>Price pressure from the main competitors: Nestle, Mars.</w:t>
            </w:r>
          </w:p>
          <w:p w:rsidR="009C4241" w:rsidRPr="001F4001" w:rsidRDefault="00B10C81" w:rsidP="00B10C81">
            <w:pPr>
              <w:jc w:val="both"/>
              <w:rPr>
                <w:rFonts w:ascii="Times New Roman" w:eastAsia="Times New Roman" w:hAnsi="Times New Roman" w:cs="Times New Roman"/>
                <w:color w:val="202122"/>
                <w:sz w:val="24"/>
                <w:szCs w:val="24"/>
                <w:shd w:val="clear" w:color="auto" w:fill="FFFFFF"/>
                <w:lang w:val="en-US" w:eastAsia="ru-RU"/>
              </w:rPr>
            </w:pPr>
            <w:r w:rsidRPr="001F4001">
              <w:rPr>
                <w:rFonts w:ascii="Times New Roman" w:eastAsia="Times New Roman" w:hAnsi="Times New Roman" w:cs="Times New Roman"/>
                <w:color w:val="202122"/>
                <w:sz w:val="24"/>
                <w:szCs w:val="24"/>
                <w:shd w:val="clear" w:color="auto" w:fill="FFFFFF"/>
                <w:lang w:val="en-US" w:eastAsia="ru-RU"/>
              </w:rPr>
              <w:t>Competitors have sufficient resources and can patent a heat-resistant chocolate bar before us.</w:t>
            </w:r>
          </w:p>
        </w:tc>
      </w:tr>
    </w:tbl>
    <w:p w:rsidR="009C4241" w:rsidRDefault="009C4241" w:rsidP="009C4241">
      <w:pPr>
        <w:rPr>
          <w:rFonts w:ascii="Times New Roman" w:hAnsi="Times New Roman" w:cs="Times New Roman"/>
          <w:sz w:val="28"/>
        </w:rPr>
      </w:pPr>
    </w:p>
    <w:p w:rsidR="009C4241" w:rsidRPr="009C4241" w:rsidRDefault="009C4241" w:rsidP="009C4241">
      <w:pPr>
        <w:rPr>
          <w:rFonts w:ascii="Times New Roman" w:hAnsi="Times New Roman" w:cs="Times New Roman"/>
          <w:sz w:val="28"/>
        </w:rPr>
      </w:pPr>
      <w:r w:rsidRPr="009C4241">
        <w:rPr>
          <w:rFonts w:ascii="Times New Roman" w:hAnsi="Times New Roman" w:cs="Times New Roman"/>
          <w:sz w:val="28"/>
        </w:rPr>
        <w:t>Identification of the root cause</w:t>
      </w:r>
    </w:p>
    <w:p w:rsidR="009C4241" w:rsidRDefault="009C4241" w:rsidP="009C4241">
      <w:pPr>
        <w:rPr>
          <w:rFonts w:ascii="Times New Roman" w:hAnsi="Times New Roman" w:cs="Times New Roman"/>
          <w:sz w:val="28"/>
        </w:rPr>
      </w:pPr>
      <w:r w:rsidRPr="009C4241">
        <w:rPr>
          <w:rFonts w:ascii="Times New Roman" w:hAnsi="Times New Roman" w:cs="Times New Roman"/>
          <w:sz w:val="28"/>
        </w:rPr>
        <w:lastRenderedPageBreak/>
        <w:t xml:space="preserve">Table </w:t>
      </w:r>
      <w:proofErr w:type="gramStart"/>
      <w:r w:rsidRPr="009C4241">
        <w:rPr>
          <w:rFonts w:ascii="Times New Roman" w:hAnsi="Times New Roman" w:cs="Times New Roman"/>
          <w:sz w:val="28"/>
        </w:rPr>
        <w:t>6</w:t>
      </w:r>
      <w:proofErr w:type="gramEnd"/>
      <w:r w:rsidRPr="009C4241">
        <w:rPr>
          <w:rFonts w:ascii="Times New Roman" w:hAnsi="Times New Roman" w:cs="Times New Roman"/>
          <w:sz w:val="28"/>
        </w:rPr>
        <w:t xml:space="preserve"> - Breakdown of risks into groups</w:t>
      </w:r>
    </w:p>
    <w:tbl>
      <w:tblPr>
        <w:tblStyle w:val="a4"/>
        <w:tblW w:w="0" w:type="auto"/>
        <w:tblLook w:val="04A0" w:firstRow="1" w:lastRow="0" w:firstColumn="1" w:lastColumn="0" w:noHBand="0" w:noVBand="1"/>
      </w:tblPr>
      <w:tblGrid>
        <w:gridCol w:w="4672"/>
        <w:gridCol w:w="4672"/>
      </w:tblGrid>
      <w:tr w:rsidR="009C4241" w:rsidRPr="009C4241" w:rsidTr="009C4241">
        <w:trPr>
          <w:trHeight w:val="259"/>
        </w:trPr>
        <w:tc>
          <w:tcPr>
            <w:tcW w:w="4672" w:type="dxa"/>
          </w:tcPr>
          <w:p w:rsidR="009C4241" w:rsidRPr="00B10C81" w:rsidRDefault="00B10C81" w:rsidP="009C4241">
            <w:pPr>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Risk</w:t>
            </w:r>
          </w:p>
        </w:tc>
        <w:tc>
          <w:tcPr>
            <w:tcW w:w="4672" w:type="dxa"/>
          </w:tcPr>
          <w:p w:rsidR="009C4241" w:rsidRPr="00B10C81" w:rsidRDefault="00B10C81" w:rsidP="009C4241">
            <w:pPr>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Group</w:t>
            </w:r>
          </w:p>
        </w:tc>
      </w:tr>
      <w:tr w:rsidR="009C4241" w:rsidRPr="009C4241" w:rsidTr="009C4241">
        <w:trPr>
          <w:trHeight w:val="259"/>
        </w:trPr>
        <w:tc>
          <w:tcPr>
            <w:tcW w:w="4672" w:type="dxa"/>
          </w:tcPr>
          <w:p w:rsidR="009C4241" w:rsidRPr="001F4001" w:rsidRDefault="00B10C81" w:rsidP="009C4241">
            <w:pPr>
              <w:jc w:val="both"/>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High level of product defects associated with the novelty of the technology</w:t>
            </w:r>
          </w:p>
        </w:tc>
        <w:tc>
          <w:tcPr>
            <w:tcW w:w="4672" w:type="dxa"/>
          </w:tcPr>
          <w:p w:rsidR="009C4241" w:rsidRPr="009C4241" w:rsidRDefault="00B10C81" w:rsidP="009C4241">
            <w:pPr>
              <w:jc w:val="both"/>
              <w:rPr>
                <w:rFonts w:ascii="Times New Roman" w:eastAsia="Times New Roman" w:hAnsi="Times New Roman" w:cs="Times New Roman"/>
                <w:sz w:val="24"/>
                <w:szCs w:val="24"/>
                <w:lang w:eastAsia="ru-RU"/>
              </w:rPr>
            </w:pPr>
            <w:proofErr w:type="spellStart"/>
            <w:r w:rsidRPr="00B10C81">
              <w:rPr>
                <w:rFonts w:ascii="Times New Roman" w:eastAsia="Times New Roman" w:hAnsi="Times New Roman" w:cs="Times New Roman"/>
                <w:sz w:val="24"/>
                <w:szCs w:val="24"/>
                <w:lang w:eastAsia="ru-RU"/>
              </w:rPr>
              <w:t>Production</w:t>
            </w:r>
            <w:proofErr w:type="spellEnd"/>
          </w:p>
        </w:tc>
      </w:tr>
      <w:tr w:rsidR="009C4241" w:rsidRPr="009C4241" w:rsidTr="009C4241">
        <w:trPr>
          <w:trHeight w:val="519"/>
        </w:trPr>
        <w:tc>
          <w:tcPr>
            <w:tcW w:w="4672" w:type="dxa"/>
          </w:tcPr>
          <w:p w:rsidR="009C4241" w:rsidRPr="009C4241" w:rsidRDefault="00B10C81" w:rsidP="009C4241">
            <w:pPr>
              <w:jc w:val="both"/>
              <w:rPr>
                <w:rFonts w:ascii="Times New Roman" w:eastAsia="Times New Roman" w:hAnsi="Times New Roman" w:cs="Times New Roman"/>
                <w:sz w:val="24"/>
                <w:szCs w:val="24"/>
                <w:lang w:eastAsia="ru-RU"/>
              </w:rPr>
            </w:pPr>
            <w:proofErr w:type="spellStart"/>
            <w:r w:rsidRPr="00B10C81">
              <w:rPr>
                <w:rFonts w:ascii="Times New Roman" w:eastAsia="Times New Roman" w:hAnsi="Times New Roman" w:cs="Times New Roman"/>
                <w:sz w:val="24"/>
                <w:szCs w:val="24"/>
                <w:lang w:eastAsia="ru-RU"/>
              </w:rPr>
              <w:t>Equipment</w:t>
            </w:r>
            <w:proofErr w:type="spellEnd"/>
            <w:r w:rsidRPr="00B10C81">
              <w:rPr>
                <w:rFonts w:ascii="Times New Roman" w:eastAsia="Times New Roman" w:hAnsi="Times New Roman" w:cs="Times New Roman"/>
                <w:sz w:val="24"/>
                <w:szCs w:val="24"/>
                <w:lang w:eastAsia="ru-RU"/>
              </w:rPr>
              <w:t xml:space="preserve"> </w:t>
            </w:r>
            <w:proofErr w:type="spellStart"/>
            <w:r w:rsidRPr="00B10C81">
              <w:rPr>
                <w:rFonts w:ascii="Times New Roman" w:eastAsia="Times New Roman" w:hAnsi="Times New Roman" w:cs="Times New Roman"/>
                <w:sz w:val="24"/>
                <w:szCs w:val="24"/>
                <w:lang w:eastAsia="ru-RU"/>
              </w:rPr>
              <w:t>failure</w:t>
            </w:r>
            <w:proofErr w:type="spellEnd"/>
            <w:r w:rsidRPr="00B10C81">
              <w:rPr>
                <w:rFonts w:ascii="Times New Roman" w:eastAsia="Times New Roman" w:hAnsi="Times New Roman" w:cs="Times New Roman"/>
                <w:sz w:val="24"/>
                <w:szCs w:val="24"/>
                <w:lang w:eastAsia="ru-RU"/>
              </w:rPr>
              <w:t xml:space="preserve"> (</w:t>
            </w:r>
            <w:proofErr w:type="spellStart"/>
            <w:r w:rsidRPr="00B10C81">
              <w:rPr>
                <w:rFonts w:ascii="Times New Roman" w:eastAsia="Times New Roman" w:hAnsi="Times New Roman" w:cs="Times New Roman"/>
                <w:sz w:val="24"/>
                <w:szCs w:val="24"/>
                <w:lang w:eastAsia="ru-RU"/>
              </w:rPr>
              <w:t>breakdown</w:t>
            </w:r>
            <w:proofErr w:type="spellEnd"/>
            <w:r w:rsidRPr="00B10C81">
              <w:rPr>
                <w:rFonts w:ascii="Times New Roman" w:eastAsia="Times New Roman" w:hAnsi="Times New Roman" w:cs="Times New Roman"/>
                <w:sz w:val="24"/>
                <w:szCs w:val="24"/>
                <w:lang w:eastAsia="ru-RU"/>
              </w:rPr>
              <w:t>)</w:t>
            </w:r>
          </w:p>
        </w:tc>
        <w:tc>
          <w:tcPr>
            <w:tcW w:w="4672" w:type="dxa"/>
          </w:tcPr>
          <w:p w:rsidR="009C4241" w:rsidRPr="009C4241" w:rsidRDefault="00B10C81" w:rsidP="009C4241">
            <w:pPr>
              <w:jc w:val="both"/>
              <w:rPr>
                <w:rFonts w:ascii="Times New Roman" w:eastAsia="Times New Roman" w:hAnsi="Times New Roman" w:cs="Times New Roman"/>
                <w:sz w:val="24"/>
                <w:szCs w:val="24"/>
                <w:lang w:eastAsia="ru-RU"/>
              </w:rPr>
            </w:pPr>
            <w:proofErr w:type="spellStart"/>
            <w:r w:rsidRPr="00B10C81">
              <w:rPr>
                <w:rFonts w:ascii="Times New Roman" w:eastAsia="Times New Roman" w:hAnsi="Times New Roman" w:cs="Times New Roman"/>
                <w:sz w:val="24"/>
                <w:szCs w:val="24"/>
                <w:lang w:eastAsia="ru-RU"/>
              </w:rPr>
              <w:t>Production</w:t>
            </w:r>
            <w:proofErr w:type="spellEnd"/>
          </w:p>
        </w:tc>
      </w:tr>
      <w:tr w:rsidR="009C4241" w:rsidRPr="009C4241" w:rsidTr="009C4241">
        <w:trPr>
          <w:trHeight w:val="259"/>
        </w:trPr>
        <w:tc>
          <w:tcPr>
            <w:tcW w:w="4672" w:type="dxa"/>
          </w:tcPr>
          <w:p w:rsidR="009C4241" w:rsidRPr="001F4001" w:rsidRDefault="00B10C81" w:rsidP="009C4241">
            <w:pPr>
              <w:jc w:val="both"/>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Increase in the cost of purchasing products</w:t>
            </w:r>
          </w:p>
        </w:tc>
        <w:tc>
          <w:tcPr>
            <w:tcW w:w="4672" w:type="dxa"/>
          </w:tcPr>
          <w:p w:rsidR="009C4241" w:rsidRPr="009C4241" w:rsidRDefault="00B10C81" w:rsidP="009C4241">
            <w:pPr>
              <w:jc w:val="both"/>
              <w:rPr>
                <w:rFonts w:ascii="Times New Roman" w:eastAsia="Times New Roman" w:hAnsi="Times New Roman" w:cs="Times New Roman"/>
                <w:sz w:val="24"/>
                <w:szCs w:val="24"/>
                <w:lang w:eastAsia="ru-RU"/>
              </w:rPr>
            </w:pPr>
            <w:proofErr w:type="spellStart"/>
            <w:r w:rsidRPr="00B10C81">
              <w:rPr>
                <w:rFonts w:ascii="Times New Roman" w:eastAsia="Times New Roman" w:hAnsi="Times New Roman" w:cs="Times New Roman"/>
                <w:sz w:val="24"/>
                <w:szCs w:val="24"/>
                <w:lang w:eastAsia="ru-RU"/>
              </w:rPr>
              <w:t>Commercial</w:t>
            </w:r>
            <w:proofErr w:type="spellEnd"/>
          </w:p>
        </w:tc>
      </w:tr>
      <w:tr w:rsidR="009C4241" w:rsidRPr="009C4241" w:rsidTr="009C4241">
        <w:trPr>
          <w:trHeight w:val="259"/>
        </w:trPr>
        <w:tc>
          <w:tcPr>
            <w:tcW w:w="4672" w:type="dxa"/>
          </w:tcPr>
          <w:p w:rsidR="009C4241" w:rsidRPr="001F4001" w:rsidRDefault="00B10C81" w:rsidP="009C4241">
            <w:pPr>
              <w:jc w:val="both"/>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Increase in production costs due to changes in production technology</w:t>
            </w:r>
          </w:p>
        </w:tc>
        <w:tc>
          <w:tcPr>
            <w:tcW w:w="4672" w:type="dxa"/>
          </w:tcPr>
          <w:p w:rsidR="009C4241" w:rsidRPr="009C4241" w:rsidRDefault="00B10C81" w:rsidP="009C4241">
            <w:pPr>
              <w:jc w:val="both"/>
              <w:rPr>
                <w:rFonts w:ascii="Times New Roman" w:eastAsia="Times New Roman" w:hAnsi="Times New Roman" w:cs="Times New Roman"/>
                <w:sz w:val="24"/>
                <w:szCs w:val="24"/>
                <w:lang w:eastAsia="ru-RU"/>
              </w:rPr>
            </w:pPr>
            <w:proofErr w:type="spellStart"/>
            <w:r w:rsidRPr="00B10C81">
              <w:rPr>
                <w:rFonts w:ascii="Times New Roman" w:eastAsia="Times New Roman" w:hAnsi="Times New Roman" w:cs="Times New Roman"/>
                <w:sz w:val="24"/>
                <w:szCs w:val="24"/>
                <w:lang w:eastAsia="ru-RU"/>
              </w:rPr>
              <w:t>Production</w:t>
            </w:r>
            <w:proofErr w:type="spellEnd"/>
          </w:p>
        </w:tc>
      </w:tr>
      <w:tr w:rsidR="009C4241" w:rsidRPr="009C4241" w:rsidTr="009C4241">
        <w:trPr>
          <w:trHeight w:val="259"/>
        </w:trPr>
        <w:tc>
          <w:tcPr>
            <w:tcW w:w="4672" w:type="dxa"/>
          </w:tcPr>
          <w:p w:rsidR="009C4241" w:rsidRPr="001F4001" w:rsidRDefault="00B10C81" w:rsidP="009C4241">
            <w:pPr>
              <w:jc w:val="both"/>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Change in the exchange rate, which affects the purchase of imported components for products and enterprises and export prices</w:t>
            </w:r>
          </w:p>
        </w:tc>
        <w:tc>
          <w:tcPr>
            <w:tcW w:w="4672" w:type="dxa"/>
          </w:tcPr>
          <w:p w:rsidR="009C4241" w:rsidRPr="009C4241" w:rsidRDefault="00B10C81" w:rsidP="009C4241">
            <w:pPr>
              <w:jc w:val="both"/>
              <w:rPr>
                <w:rFonts w:ascii="Times New Roman" w:eastAsia="Times New Roman" w:hAnsi="Times New Roman" w:cs="Times New Roman"/>
                <w:sz w:val="24"/>
                <w:szCs w:val="24"/>
                <w:lang w:eastAsia="ru-RU"/>
              </w:rPr>
            </w:pPr>
            <w:proofErr w:type="spellStart"/>
            <w:r w:rsidRPr="00B10C81">
              <w:rPr>
                <w:rFonts w:ascii="Times New Roman" w:eastAsia="Times New Roman" w:hAnsi="Times New Roman" w:cs="Times New Roman"/>
                <w:sz w:val="24"/>
                <w:szCs w:val="24"/>
                <w:lang w:eastAsia="ru-RU"/>
              </w:rPr>
              <w:t>Financial</w:t>
            </w:r>
            <w:proofErr w:type="spellEnd"/>
          </w:p>
        </w:tc>
      </w:tr>
      <w:tr w:rsidR="009C4241" w:rsidRPr="009C4241" w:rsidTr="009C4241">
        <w:trPr>
          <w:trHeight w:val="259"/>
        </w:trPr>
        <w:tc>
          <w:tcPr>
            <w:tcW w:w="4672" w:type="dxa"/>
          </w:tcPr>
          <w:p w:rsidR="009C4241" w:rsidRPr="001F4001" w:rsidRDefault="00B10C81" w:rsidP="009C4241">
            <w:pPr>
              <w:jc w:val="both"/>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Decrease in the size of product sales due to market conditions</w:t>
            </w:r>
          </w:p>
        </w:tc>
        <w:tc>
          <w:tcPr>
            <w:tcW w:w="4672" w:type="dxa"/>
          </w:tcPr>
          <w:p w:rsidR="009C4241" w:rsidRPr="009C4241" w:rsidRDefault="00B10C81" w:rsidP="009C4241">
            <w:pPr>
              <w:jc w:val="both"/>
              <w:rPr>
                <w:rFonts w:ascii="Times New Roman" w:eastAsia="Times New Roman" w:hAnsi="Times New Roman" w:cs="Times New Roman"/>
                <w:sz w:val="24"/>
                <w:szCs w:val="24"/>
                <w:lang w:eastAsia="ru-RU"/>
              </w:rPr>
            </w:pPr>
            <w:proofErr w:type="spellStart"/>
            <w:r w:rsidRPr="00B10C81">
              <w:rPr>
                <w:rFonts w:ascii="Times New Roman" w:eastAsia="Times New Roman" w:hAnsi="Times New Roman" w:cs="Times New Roman"/>
                <w:sz w:val="24"/>
                <w:szCs w:val="24"/>
                <w:lang w:eastAsia="ru-RU"/>
              </w:rPr>
              <w:t>Commercial</w:t>
            </w:r>
            <w:proofErr w:type="spellEnd"/>
          </w:p>
        </w:tc>
      </w:tr>
    </w:tbl>
    <w:p w:rsidR="009C4241" w:rsidRDefault="009C4241" w:rsidP="009C4241">
      <w:pPr>
        <w:rPr>
          <w:rFonts w:ascii="Times New Roman" w:hAnsi="Times New Roman" w:cs="Times New Roman"/>
          <w:sz w:val="28"/>
        </w:rPr>
      </w:pPr>
    </w:p>
    <w:p w:rsidR="009C4241" w:rsidRPr="009C4241" w:rsidRDefault="009C4241" w:rsidP="0075479C">
      <w:pPr>
        <w:jc w:val="both"/>
        <w:rPr>
          <w:rFonts w:ascii="Times New Roman" w:hAnsi="Times New Roman" w:cs="Times New Roman"/>
          <w:sz w:val="28"/>
        </w:rPr>
      </w:pPr>
      <w:r w:rsidRPr="009C4241">
        <w:rPr>
          <w:rFonts w:ascii="Times New Roman" w:hAnsi="Times New Roman" w:cs="Times New Roman"/>
          <w:sz w:val="28"/>
        </w:rPr>
        <w:t xml:space="preserve">In total, we have </w:t>
      </w:r>
      <w:proofErr w:type="gramStart"/>
      <w:r w:rsidRPr="009C4241">
        <w:rPr>
          <w:rFonts w:ascii="Times New Roman" w:hAnsi="Times New Roman" w:cs="Times New Roman"/>
          <w:sz w:val="28"/>
        </w:rPr>
        <w:t>3</w:t>
      </w:r>
      <w:proofErr w:type="gramEnd"/>
      <w:r w:rsidRPr="009C4241">
        <w:rPr>
          <w:rFonts w:ascii="Times New Roman" w:hAnsi="Times New Roman" w:cs="Times New Roman"/>
          <w:sz w:val="28"/>
        </w:rPr>
        <w:t xml:space="preserve"> production risks, 2 commercial and 1 financial. Therefore, it is necessary to focus our efforts on preventing, managing and minimizing production risks and, if possible, commercial risks.</w:t>
      </w:r>
    </w:p>
    <w:p w:rsidR="009C4241" w:rsidRPr="009C4241" w:rsidRDefault="009C4241" w:rsidP="0075479C">
      <w:pPr>
        <w:jc w:val="both"/>
        <w:rPr>
          <w:rFonts w:ascii="Times New Roman" w:hAnsi="Times New Roman" w:cs="Times New Roman"/>
          <w:sz w:val="28"/>
        </w:rPr>
      </w:pPr>
      <w:r w:rsidRPr="009C4241">
        <w:rPr>
          <w:rFonts w:ascii="Times New Roman" w:hAnsi="Times New Roman" w:cs="Times New Roman"/>
          <w:sz w:val="28"/>
        </w:rPr>
        <w:t xml:space="preserve">Next, we proceed to a quantitative analysis of the risks of the project. </w:t>
      </w:r>
    </w:p>
    <w:p w:rsidR="009C4241" w:rsidRPr="009C4241" w:rsidRDefault="009C4241" w:rsidP="0075479C">
      <w:pPr>
        <w:jc w:val="both"/>
        <w:rPr>
          <w:rFonts w:ascii="Times New Roman" w:hAnsi="Times New Roman" w:cs="Times New Roman"/>
          <w:sz w:val="28"/>
        </w:rPr>
      </w:pPr>
      <w:r w:rsidRPr="009C4241">
        <w:rPr>
          <w:rFonts w:ascii="Times New Roman" w:hAnsi="Times New Roman" w:cs="Times New Roman"/>
          <w:sz w:val="28"/>
        </w:rPr>
        <w:t>Analysis of project development scenarios</w:t>
      </w:r>
    </w:p>
    <w:p w:rsidR="009C4241" w:rsidRPr="009C4241" w:rsidRDefault="009C4241" w:rsidP="0075479C">
      <w:pPr>
        <w:jc w:val="both"/>
        <w:rPr>
          <w:rFonts w:ascii="Times New Roman" w:hAnsi="Times New Roman" w:cs="Times New Roman"/>
          <w:sz w:val="28"/>
        </w:rPr>
      </w:pPr>
      <w:r w:rsidRPr="009C4241">
        <w:rPr>
          <w:rFonts w:ascii="Times New Roman" w:hAnsi="Times New Roman" w:cs="Times New Roman"/>
          <w:sz w:val="28"/>
        </w:rPr>
        <w:t xml:space="preserve">Scenario analysis </w:t>
      </w:r>
      <w:proofErr w:type="gramStart"/>
      <w:r w:rsidRPr="009C4241">
        <w:rPr>
          <w:rFonts w:ascii="Times New Roman" w:hAnsi="Times New Roman" w:cs="Times New Roman"/>
          <w:sz w:val="28"/>
        </w:rPr>
        <w:t>can be recorded</w:t>
      </w:r>
      <w:proofErr w:type="gramEnd"/>
      <w:r w:rsidRPr="009C4241">
        <w:rPr>
          <w:rFonts w:ascii="Times New Roman" w:hAnsi="Times New Roman" w:cs="Times New Roman"/>
          <w:sz w:val="28"/>
        </w:rPr>
        <w:t xml:space="preserve"> in any visual format. </w:t>
      </w:r>
      <w:proofErr w:type="gramStart"/>
      <w:r w:rsidRPr="009C4241">
        <w:rPr>
          <w:rFonts w:ascii="Times New Roman" w:hAnsi="Times New Roman" w:cs="Times New Roman"/>
          <w:sz w:val="28"/>
        </w:rPr>
        <w:t>But</w:t>
      </w:r>
      <w:proofErr w:type="gramEnd"/>
      <w:r w:rsidRPr="009C4241">
        <w:rPr>
          <w:rFonts w:ascii="Times New Roman" w:hAnsi="Times New Roman" w:cs="Times New Roman"/>
          <w:sz w:val="28"/>
        </w:rPr>
        <w:t xml:space="preserve"> for convenience, we will depict it in the table. </w:t>
      </w:r>
      <w:proofErr w:type="gramStart"/>
      <w:r w:rsidRPr="009C4241">
        <w:rPr>
          <w:rFonts w:ascii="Times New Roman" w:hAnsi="Times New Roman" w:cs="Times New Roman"/>
          <w:sz w:val="28"/>
        </w:rPr>
        <w:t>Let's</w:t>
      </w:r>
      <w:proofErr w:type="gramEnd"/>
      <w:r w:rsidRPr="009C4241">
        <w:rPr>
          <w:rFonts w:ascii="Times New Roman" w:hAnsi="Times New Roman" w:cs="Times New Roman"/>
          <w:sz w:val="28"/>
        </w:rPr>
        <w:t xml:space="preserve"> assume that the company invests a net profit of 1,000 million rubles in a new project (which is about half of the company's profit for 2014). Given the external competition from other companies and the emerging markets themselves, we can establish the probabilities of all </w:t>
      </w:r>
      <w:proofErr w:type="gramStart"/>
      <w:r w:rsidRPr="009C4241">
        <w:rPr>
          <w:rFonts w:ascii="Times New Roman" w:hAnsi="Times New Roman" w:cs="Times New Roman"/>
          <w:sz w:val="28"/>
        </w:rPr>
        <w:t>3</w:t>
      </w:r>
      <w:proofErr w:type="gramEnd"/>
      <w:r w:rsidRPr="009C4241">
        <w:rPr>
          <w:rFonts w:ascii="Times New Roman" w:hAnsi="Times New Roman" w:cs="Times New Roman"/>
          <w:sz w:val="28"/>
        </w:rPr>
        <w:t xml:space="preserve"> scenarios. </w:t>
      </w:r>
    </w:p>
    <w:p w:rsidR="009C4241" w:rsidRDefault="009C4241" w:rsidP="0075479C">
      <w:pPr>
        <w:jc w:val="both"/>
        <w:rPr>
          <w:rFonts w:ascii="Times New Roman" w:hAnsi="Times New Roman" w:cs="Times New Roman"/>
          <w:sz w:val="28"/>
        </w:rPr>
      </w:pPr>
      <w:r w:rsidRPr="009C4241">
        <w:rPr>
          <w:rFonts w:ascii="Times New Roman" w:hAnsi="Times New Roman" w:cs="Times New Roman"/>
          <w:sz w:val="28"/>
        </w:rPr>
        <w:t xml:space="preserve">Table </w:t>
      </w:r>
      <w:proofErr w:type="gramStart"/>
      <w:r w:rsidRPr="009C4241">
        <w:rPr>
          <w:rFonts w:ascii="Times New Roman" w:hAnsi="Times New Roman" w:cs="Times New Roman"/>
          <w:sz w:val="28"/>
        </w:rPr>
        <w:t>7</w:t>
      </w:r>
      <w:proofErr w:type="gramEnd"/>
      <w:r w:rsidRPr="009C4241">
        <w:rPr>
          <w:rFonts w:ascii="Times New Roman" w:hAnsi="Times New Roman" w:cs="Times New Roman"/>
          <w:sz w:val="28"/>
        </w:rPr>
        <w:t xml:space="preserve"> - Project development scenarios</w:t>
      </w:r>
    </w:p>
    <w:tbl>
      <w:tblPr>
        <w:tblStyle w:val="a4"/>
        <w:tblW w:w="0" w:type="auto"/>
        <w:tblLook w:val="04A0" w:firstRow="1" w:lastRow="0" w:firstColumn="1" w:lastColumn="0" w:noHBand="0" w:noVBand="1"/>
      </w:tblPr>
      <w:tblGrid>
        <w:gridCol w:w="2335"/>
        <w:gridCol w:w="2335"/>
        <w:gridCol w:w="2333"/>
        <w:gridCol w:w="2336"/>
      </w:tblGrid>
      <w:tr w:rsidR="009C4241" w:rsidRPr="009C4241" w:rsidTr="009C4241">
        <w:tc>
          <w:tcPr>
            <w:tcW w:w="2335" w:type="dxa"/>
            <w:vAlign w:val="center"/>
          </w:tcPr>
          <w:p w:rsidR="009C4241" w:rsidRPr="009C4241" w:rsidRDefault="007E4591" w:rsidP="009C4241">
            <w:pPr>
              <w:jc w:val="center"/>
              <w:rPr>
                <w:rFonts w:ascii="Times New Roman" w:eastAsia="Times New Roman" w:hAnsi="Times New Roman" w:cs="Times New Roman"/>
                <w:b/>
                <w:sz w:val="24"/>
                <w:szCs w:val="24"/>
                <w:lang w:eastAsia="ru-RU"/>
              </w:rPr>
            </w:pPr>
            <w:proofErr w:type="spellStart"/>
            <w:r w:rsidRPr="007E4591">
              <w:rPr>
                <w:rFonts w:ascii="Times New Roman" w:eastAsia="Times New Roman" w:hAnsi="Times New Roman" w:cs="Times New Roman"/>
                <w:b/>
                <w:sz w:val="24"/>
                <w:szCs w:val="24"/>
                <w:lang w:eastAsia="ru-RU"/>
              </w:rPr>
              <w:t>Scenarios</w:t>
            </w:r>
            <w:proofErr w:type="spellEnd"/>
          </w:p>
        </w:tc>
        <w:tc>
          <w:tcPr>
            <w:tcW w:w="2335" w:type="dxa"/>
            <w:vAlign w:val="center"/>
          </w:tcPr>
          <w:p w:rsidR="009C4241" w:rsidRPr="009C4241" w:rsidRDefault="007E4591" w:rsidP="009C4241">
            <w:pPr>
              <w:jc w:val="center"/>
              <w:rPr>
                <w:rFonts w:ascii="Times New Roman" w:eastAsia="Times New Roman" w:hAnsi="Times New Roman" w:cs="Times New Roman"/>
                <w:b/>
                <w:sz w:val="24"/>
                <w:szCs w:val="24"/>
                <w:lang w:eastAsia="ru-RU"/>
              </w:rPr>
            </w:pPr>
            <w:proofErr w:type="spellStart"/>
            <w:r w:rsidRPr="007E4591">
              <w:rPr>
                <w:rFonts w:ascii="Times New Roman" w:eastAsia="Times New Roman" w:hAnsi="Times New Roman" w:cs="Times New Roman"/>
                <w:b/>
                <w:sz w:val="24"/>
                <w:szCs w:val="24"/>
                <w:lang w:eastAsia="ru-RU"/>
              </w:rPr>
              <w:t>Probability</w:t>
            </w:r>
            <w:proofErr w:type="spellEnd"/>
          </w:p>
        </w:tc>
        <w:tc>
          <w:tcPr>
            <w:tcW w:w="2333" w:type="dxa"/>
            <w:vAlign w:val="center"/>
          </w:tcPr>
          <w:p w:rsidR="009C4241" w:rsidRPr="009C4241" w:rsidRDefault="007E4591" w:rsidP="009C4241">
            <w:pPr>
              <w:jc w:val="center"/>
              <w:rPr>
                <w:rFonts w:ascii="Times New Roman" w:eastAsia="Times New Roman" w:hAnsi="Times New Roman" w:cs="Times New Roman"/>
                <w:b/>
                <w:sz w:val="24"/>
                <w:szCs w:val="24"/>
                <w:lang w:eastAsia="ru-RU"/>
              </w:rPr>
            </w:pPr>
            <w:r w:rsidRPr="007E4591">
              <w:rPr>
                <w:rFonts w:ascii="Times New Roman" w:eastAsia="Times New Roman" w:hAnsi="Times New Roman" w:cs="Times New Roman"/>
                <w:b/>
                <w:sz w:val="24"/>
                <w:szCs w:val="24"/>
                <w:lang w:eastAsia="ru-RU"/>
              </w:rPr>
              <w:t xml:space="preserve">BDD, </w:t>
            </w:r>
            <w:proofErr w:type="spellStart"/>
            <w:r w:rsidRPr="007E4591">
              <w:rPr>
                <w:rFonts w:ascii="Times New Roman" w:eastAsia="Times New Roman" w:hAnsi="Times New Roman" w:cs="Times New Roman"/>
                <w:b/>
                <w:sz w:val="24"/>
                <w:szCs w:val="24"/>
                <w:lang w:eastAsia="ru-RU"/>
              </w:rPr>
              <w:t>million</w:t>
            </w:r>
            <w:proofErr w:type="spellEnd"/>
            <w:r w:rsidRPr="007E4591">
              <w:rPr>
                <w:rFonts w:ascii="Times New Roman" w:eastAsia="Times New Roman" w:hAnsi="Times New Roman" w:cs="Times New Roman"/>
                <w:b/>
                <w:sz w:val="24"/>
                <w:szCs w:val="24"/>
                <w:lang w:eastAsia="ru-RU"/>
              </w:rPr>
              <w:t xml:space="preserve"> </w:t>
            </w:r>
            <w:proofErr w:type="spellStart"/>
            <w:r w:rsidRPr="007E4591">
              <w:rPr>
                <w:rFonts w:ascii="Times New Roman" w:eastAsia="Times New Roman" w:hAnsi="Times New Roman" w:cs="Times New Roman"/>
                <w:b/>
                <w:sz w:val="24"/>
                <w:szCs w:val="24"/>
                <w:lang w:eastAsia="ru-RU"/>
              </w:rPr>
              <w:t>rubles</w:t>
            </w:r>
            <w:proofErr w:type="spellEnd"/>
          </w:p>
        </w:tc>
        <w:tc>
          <w:tcPr>
            <w:tcW w:w="2336" w:type="dxa"/>
            <w:vAlign w:val="center"/>
          </w:tcPr>
          <w:p w:rsidR="009C4241" w:rsidRPr="001F4001" w:rsidRDefault="007E4591" w:rsidP="009C4241">
            <w:pPr>
              <w:jc w:val="center"/>
              <w:rPr>
                <w:rFonts w:ascii="Times New Roman" w:eastAsia="Times New Roman" w:hAnsi="Times New Roman" w:cs="Times New Roman"/>
                <w:b/>
                <w:sz w:val="24"/>
                <w:szCs w:val="24"/>
                <w:lang w:val="en-US" w:eastAsia="ru-RU"/>
              </w:rPr>
            </w:pPr>
            <w:r w:rsidRPr="001F4001">
              <w:rPr>
                <w:rFonts w:ascii="Times New Roman" w:eastAsia="Times New Roman" w:hAnsi="Times New Roman" w:cs="Times New Roman"/>
                <w:b/>
                <w:sz w:val="24"/>
                <w:szCs w:val="24"/>
                <w:lang w:val="en-US" w:eastAsia="ru-RU"/>
              </w:rPr>
              <w:t>BDD, million rubles, taking into account the probability</w:t>
            </w:r>
          </w:p>
        </w:tc>
      </w:tr>
      <w:tr w:rsidR="009C4241" w:rsidRPr="009C4241" w:rsidTr="009C4241">
        <w:tc>
          <w:tcPr>
            <w:tcW w:w="2335" w:type="dxa"/>
          </w:tcPr>
          <w:p w:rsidR="009C4241" w:rsidRPr="009C4241" w:rsidRDefault="004535F2" w:rsidP="009C4241">
            <w:pPr>
              <w:jc w:val="both"/>
              <w:rPr>
                <w:rFonts w:ascii="Times New Roman" w:eastAsia="Times New Roman" w:hAnsi="Times New Roman" w:cs="Times New Roman"/>
                <w:sz w:val="24"/>
                <w:szCs w:val="24"/>
                <w:lang w:eastAsia="ru-RU"/>
              </w:rPr>
            </w:pPr>
            <w:proofErr w:type="spellStart"/>
            <w:r w:rsidRPr="004535F2">
              <w:rPr>
                <w:rFonts w:ascii="Times New Roman" w:eastAsia="Times New Roman" w:hAnsi="Times New Roman" w:cs="Times New Roman"/>
                <w:sz w:val="24"/>
                <w:szCs w:val="24"/>
                <w:lang w:eastAsia="ru-RU"/>
              </w:rPr>
              <w:t>Optimistic</w:t>
            </w:r>
            <w:proofErr w:type="spellEnd"/>
          </w:p>
        </w:tc>
        <w:tc>
          <w:tcPr>
            <w:tcW w:w="2335" w:type="dxa"/>
          </w:tcPr>
          <w:p w:rsidR="009C4241" w:rsidRPr="009C4241" w:rsidRDefault="009C4241" w:rsidP="009C4241">
            <w:pPr>
              <w:jc w:val="both"/>
              <w:rPr>
                <w:rFonts w:ascii="Times New Roman" w:eastAsia="Times New Roman" w:hAnsi="Times New Roman" w:cs="Times New Roman"/>
                <w:sz w:val="24"/>
                <w:szCs w:val="24"/>
                <w:lang w:eastAsia="ru-RU"/>
              </w:rPr>
            </w:pPr>
            <w:r w:rsidRPr="009C4241">
              <w:rPr>
                <w:rFonts w:ascii="Times New Roman" w:eastAsia="Times New Roman" w:hAnsi="Times New Roman" w:cs="Times New Roman"/>
                <w:sz w:val="24"/>
                <w:szCs w:val="24"/>
                <w:lang w:eastAsia="ru-RU"/>
              </w:rPr>
              <w:t>0,1</w:t>
            </w:r>
          </w:p>
        </w:tc>
        <w:tc>
          <w:tcPr>
            <w:tcW w:w="2333" w:type="dxa"/>
          </w:tcPr>
          <w:p w:rsidR="009C4241" w:rsidRPr="009C4241" w:rsidRDefault="009C4241" w:rsidP="009C4241">
            <w:pPr>
              <w:jc w:val="both"/>
              <w:rPr>
                <w:rFonts w:ascii="Times New Roman" w:eastAsia="Times New Roman" w:hAnsi="Times New Roman" w:cs="Times New Roman"/>
                <w:sz w:val="24"/>
                <w:szCs w:val="24"/>
                <w:lang w:eastAsia="ru-RU"/>
              </w:rPr>
            </w:pPr>
            <w:r w:rsidRPr="009C4241">
              <w:rPr>
                <w:rFonts w:ascii="Times New Roman" w:eastAsia="Times New Roman" w:hAnsi="Times New Roman" w:cs="Times New Roman"/>
                <w:sz w:val="24"/>
                <w:szCs w:val="24"/>
                <w:lang w:eastAsia="ru-RU"/>
              </w:rPr>
              <w:t>1000</w:t>
            </w:r>
          </w:p>
        </w:tc>
        <w:tc>
          <w:tcPr>
            <w:tcW w:w="2336" w:type="dxa"/>
          </w:tcPr>
          <w:p w:rsidR="009C4241" w:rsidRPr="009C4241" w:rsidRDefault="009C4241" w:rsidP="009C4241">
            <w:pPr>
              <w:jc w:val="both"/>
              <w:rPr>
                <w:rFonts w:ascii="Times New Roman" w:eastAsia="Times New Roman" w:hAnsi="Times New Roman" w:cs="Times New Roman"/>
                <w:sz w:val="24"/>
                <w:szCs w:val="24"/>
                <w:lang w:eastAsia="ru-RU"/>
              </w:rPr>
            </w:pPr>
            <w:r w:rsidRPr="009C4241">
              <w:rPr>
                <w:rFonts w:ascii="Times New Roman" w:eastAsia="Times New Roman" w:hAnsi="Times New Roman" w:cs="Times New Roman"/>
                <w:sz w:val="24"/>
                <w:szCs w:val="24"/>
                <w:lang w:eastAsia="ru-RU"/>
              </w:rPr>
              <w:t>100</w:t>
            </w:r>
          </w:p>
        </w:tc>
      </w:tr>
      <w:tr w:rsidR="009C4241" w:rsidRPr="009C4241" w:rsidTr="009C4241">
        <w:tc>
          <w:tcPr>
            <w:tcW w:w="2335" w:type="dxa"/>
          </w:tcPr>
          <w:p w:rsidR="009C4241" w:rsidRPr="009C4241" w:rsidRDefault="004535F2" w:rsidP="009C4241">
            <w:pPr>
              <w:jc w:val="both"/>
              <w:rPr>
                <w:rFonts w:ascii="Times New Roman" w:eastAsia="Times New Roman" w:hAnsi="Times New Roman" w:cs="Times New Roman"/>
                <w:sz w:val="24"/>
                <w:szCs w:val="24"/>
                <w:lang w:eastAsia="ru-RU"/>
              </w:rPr>
            </w:pPr>
            <w:r w:rsidRPr="004535F2">
              <w:rPr>
                <w:rFonts w:ascii="Times New Roman" w:eastAsia="Times New Roman" w:hAnsi="Times New Roman" w:cs="Times New Roman"/>
                <w:sz w:val="24"/>
                <w:szCs w:val="24"/>
                <w:lang w:eastAsia="ru-RU"/>
              </w:rPr>
              <w:t xml:space="preserve"> </w:t>
            </w:r>
            <w:proofErr w:type="spellStart"/>
            <w:r w:rsidRPr="004535F2">
              <w:rPr>
                <w:rFonts w:ascii="Times New Roman" w:eastAsia="Times New Roman" w:hAnsi="Times New Roman" w:cs="Times New Roman"/>
                <w:sz w:val="24"/>
                <w:szCs w:val="24"/>
                <w:lang w:eastAsia="ru-RU"/>
              </w:rPr>
              <w:t>most</w:t>
            </w:r>
            <w:proofErr w:type="spellEnd"/>
            <w:r w:rsidRPr="004535F2">
              <w:rPr>
                <w:rFonts w:ascii="Times New Roman" w:eastAsia="Times New Roman" w:hAnsi="Times New Roman" w:cs="Times New Roman"/>
                <w:sz w:val="24"/>
                <w:szCs w:val="24"/>
                <w:lang w:eastAsia="ru-RU"/>
              </w:rPr>
              <w:t xml:space="preserve"> </w:t>
            </w:r>
            <w:proofErr w:type="spellStart"/>
            <w:r w:rsidRPr="004535F2">
              <w:rPr>
                <w:rFonts w:ascii="Times New Roman" w:eastAsia="Times New Roman" w:hAnsi="Times New Roman" w:cs="Times New Roman"/>
                <w:sz w:val="24"/>
                <w:szCs w:val="24"/>
                <w:lang w:eastAsia="ru-RU"/>
              </w:rPr>
              <w:t>likely</w:t>
            </w:r>
            <w:proofErr w:type="spellEnd"/>
          </w:p>
        </w:tc>
        <w:tc>
          <w:tcPr>
            <w:tcW w:w="2335" w:type="dxa"/>
          </w:tcPr>
          <w:p w:rsidR="009C4241" w:rsidRPr="009C4241" w:rsidRDefault="009C4241" w:rsidP="009C4241">
            <w:pPr>
              <w:jc w:val="both"/>
              <w:rPr>
                <w:rFonts w:ascii="Times New Roman" w:eastAsia="Times New Roman" w:hAnsi="Times New Roman" w:cs="Times New Roman"/>
                <w:sz w:val="24"/>
                <w:szCs w:val="24"/>
                <w:lang w:eastAsia="ru-RU"/>
              </w:rPr>
            </w:pPr>
            <w:r w:rsidRPr="009C4241">
              <w:rPr>
                <w:rFonts w:ascii="Times New Roman" w:eastAsia="Times New Roman" w:hAnsi="Times New Roman" w:cs="Times New Roman"/>
                <w:sz w:val="24"/>
                <w:szCs w:val="24"/>
                <w:lang w:eastAsia="ru-RU"/>
              </w:rPr>
              <w:t>0,5</w:t>
            </w:r>
          </w:p>
        </w:tc>
        <w:tc>
          <w:tcPr>
            <w:tcW w:w="2333" w:type="dxa"/>
          </w:tcPr>
          <w:p w:rsidR="009C4241" w:rsidRPr="009C4241" w:rsidRDefault="009C4241" w:rsidP="009C4241">
            <w:pPr>
              <w:jc w:val="both"/>
              <w:rPr>
                <w:rFonts w:ascii="Times New Roman" w:eastAsia="Times New Roman" w:hAnsi="Times New Roman" w:cs="Times New Roman"/>
                <w:sz w:val="24"/>
                <w:szCs w:val="24"/>
                <w:lang w:eastAsia="ru-RU"/>
              </w:rPr>
            </w:pPr>
            <w:r w:rsidRPr="009C4241">
              <w:rPr>
                <w:rFonts w:ascii="Times New Roman" w:eastAsia="Times New Roman" w:hAnsi="Times New Roman" w:cs="Times New Roman"/>
                <w:sz w:val="24"/>
                <w:szCs w:val="24"/>
                <w:lang w:eastAsia="ru-RU"/>
              </w:rPr>
              <w:t>1000</w:t>
            </w:r>
          </w:p>
        </w:tc>
        <w:tc>
          <w:tcPr>
            <w:tcW w:w="2336" w:type="dxa"/>
          </w:tcPr>
          <w:p w:rsidR="009C4241" w:rsidRPr="009C4241" w:rsidRDefault="009C4241" w:rsidP="009C4241">
            <w:pPr>
              <w:jc w:val="both"/>
              <w:rPr>
                <w:rFonts w:ascii="Times New Roman" w:eastAsia="Times New Roman" w:hAnsi="Times New Roman" w:cs="Times New Roman"/>
                <w:sz w:val="24"/>
                <w:szCs w:val="24"/>
                <w:lang w:eastAsia="ru-RU"/>
              </w:rPr>
            </w:pPr>
            <w:r w:rsidRPr="009C4241">
              <w:rPr>
                <w:rFonts w:ascii="Times New Roman" w:eastAsia="Times New Roman" w:hAnsi="Times New Roman" w:cs="Times New Roman"/>
                <w:sz w:val="24"/>
                <w:szCs w:val="24"/>
                <w:lang w:eastAsia="ru-RU"/>
              </w:rPr>
              <w:t>500</w:t>
            </w:r>
          </w:p>
        </w:tc>
      </w:tr>
      <w:tr w:rsidR="009C4241" w:rsidRPr="009C4241" w:rsidTr="009C4241">
        <w:tc>
          <w:tcPr>
            <w:tcW w:w="2335" w:type="dxa"/>
          </w:tcPr>
          <w:p w:rsidR="009C4241" w:rsidRPr="009C4241" w:rsidRDefault="004535F2" w:rsidP="009C4241">
            <w:pPr>
              <w:jc w:val="both"/>
              <w:rPr>
                <w:rFonts w:ascii="Times New Roman" w:eastAsia="Times New Roman" w:hAnsi="Times New Roman" w:cs="Times New Roman"/>
                <w:sz w:val="24"/>
                <w:szCs w:val="24"/>
                <w:lang w:eastAsia="ru-RU"/>
              </w:rPr>
            </w:pPr>
            <w:proofErr w:type="spellStart"/>
            <w:r w:rsidRPr="004535F2">
              <w:rPr>
                <w:rFonts w:ascii="Times New Roman" w:eastAsia="Times New Roman" w:hAnsi="Times New Roman" w:cs="Times New Roman"/>
                <w:sz w:val="24"/>
                <w:szCs w:val="24"/>
                <w:lang w:eastAsia="ru-RU"/>
              </w:rPr>
              <w:t>Pessimistic</w:t>
            </w:r>
            <w:proofErr w:type="spellEnd"/>
          </w:p>
        </w:tc>
        <w:tc>
          <w:tcPr>
            <w:tcW w:w="2335" w:type="dxa"/>
          </w:tcPr>
          <w:p w:rsidR="009C4241" w:rsidRPr="009C4241" w:rsidRDefault="009C4241" w:rsidP="009C4241">
            <w:pPr>
              <w:jc w:val="both"/>
              <w:rPr>
                <w:rFonts w:ascii="Times New Roman" w:eastAsia="Times New Roman" w:hAnsi="Times New Roman" w:cs="Times New Roman"/>
                <w:sz w:val="24"/>
                <w:szCs w:val="24"/>
                <w:lang w:eastAsia="ru-RU"/>
              </w:rPr>
            </w:pPr>
            <w:r w:rsidRPr="009C4241">
              <w:rPr>
                <w:rFonts w:ascii="Times New Roman" w:eastAsia="Times New Roman" w:hAnsi="Times New Roman" w:cs="Times New Roman"/>
                <w:sz w:val="24"/>
                <w:szCs w:val="24"/>
                <w:lang w:eastAsia="ru-RU"/>
              </w:rPr>
              <w:t>0,4</w:t>
            </w:r>
          </w:p>
        </w:tc>
        <w:tc>
          <w:tcPr>
            <w:tcW w:w="2333" w:type="dxa"/>
          </w:tcPr>
          <w:p w:rsidR="009C4241" w:rsidRPr="009C4241" w:rsidRDefault="009C4241" w:rsidP="009C4241">
            <w:pPr>
              <w:jc w:val="both"/>
              <w:rPr>
                <w:rFonts w:ascii="Times New Roman" w:eastAsia="Times New Roman" w:hAnsi="Times New Roman" w:cs="Times New Roman"/>
                <w:sz w:val="24"/>
                <w:szCs w:val="24"/>
                <w:lang w:eastAsia="ru-RU"/>
              </w:rPr>
            </w:pPr>
            <w:r w:rsidRPr="009C4241">
              <w:rPr>
                <w:rFonts w:ascii="Times New Roman" w:eastAsia="Times New Roman" w:hAnsi="Times New Roman" w:cs="Times New Roman"/>
                <w:sz w:val="24"/>
                <w:szCs w:val="24"/>
                <w:lang w:eastAsia="ru-RU"/>
              </w:rPr>
              <w:t>1000</w:t>
            </w:r>
          </w:p>
        </w:tc>
        <w:tc>
          <w:tcPr>
            <w:tcW w:w="2336" w:type="dxa"/>
          </w:tcPr>
          <w:p w:rsidR="009C4241" w:rsidRPr="009C4241" w:rsidRDefault="009C4241" w:rsidP="009C4241">
            <w:pPr>
              <w:jc w:val="both"/>
              <w:rPr>
                <w:rFonts w:ascii="Times New Roman" w:eastAsia="Times New Roman" w:hAnsi="Times New Roman" w:cs="Times New Roman"/>
                <w:sz w:val="24"/>
                <w:szCs w:val="24"/>
                <w:lang w:eastAsia="ru-RU"/>
              </w:rPr>
            </w:pPr>
            <w:r w:rsidRPr="009C4241">
              <w:rPr>
                <w:rFonts w:ascii="Times New Roman" w:eastAsia="Times New Roman" w:hAnsi="Times New Roman" w:cs="Times New Roman"/>
                <w:sz w:val="24"/>
                <w:szCs w:val="24"/>
                <w:lang w:eastAsia="ru-RU"/>
              </w:rPr>
              <w:t>400</w:t>
            </w:r>
          </w:p>
        </w:tc>
      </w:tr>
    </w:tbl>
    <w:p w:rsidR="009C4241" w:rsidRDefault="009C4241" w:rsidP="009C4241">
      <w:pPr>
        <w:rPr>
          <w:rFonts w:ascii="Times New Roman" w:hAnsi="Times New Roman" w:cs="Times New Roman"/>
          <w:sz w:val="28"/>
        </w:rPr>
      </w:pPr>
    </w:p>
    <w:p w:rsidR="009C4241" w:rsidRPr="009C4241" w:rsidRDefault="009C4241" w:rsidP="009C4241">
      <w:pPr>
        <w:rPr>
          <w:rFonts w:ascii="Times New Roman" w:hAnsi="Times New Roman" w:cs="Times New Roman"/>
          <w:b/>
          <w:sz w:val="28"/>
        </w:rPr>
      </w:pPr>
      <w:r w:rsidRPr="009C4241">
        <w:rPr>
          <w:rFonts w:ascii="Times New Roman" w:hAnsi="Times New Roman" w:cs="Times New Roman"/>
          <w:b/>
          <w:sz w:val="28"/>
        </w:rPr>
        <w:t>Risk minimization</w:t>
      </w:r>
    </w:p>
    <w:p w:rsidR="009C4241" w:rsidRDefault="009C4241" w:rsidP="009C4241">
      <w:pPr>
        <w:rPr>
          <w:rFonts w:ascii="Times New Roman" w:hAnsi="Times New Roman" w:cs="Times New Roman"/>
          <w:b/>
          <w:sz w:val="28"/>
        </w:rPr>
      </w:pPr>
      <w:r w:rsidRPr="009C4241">
        <w:rPr>
          <w:rFonts w:ascii="Times New Roman" w:hAnsi="Times New Roman" w:cs="Times New Roman"/>
          <w:b/>
          <w:sz w:val="28"/>
        </w:rPr>
        <w:t>100 million - Marketing Research</w:t>
      </w:r>
    </w:p>
    <w:p w:rsidR="0096633D" w:rsidRDefault="003E7633" w:rsidP="009C4241">
      <w:pPr>
        <w:rPr>
          <w:rFonts w:ascii="Times New Roman" w:hAnsi="Times New Roman" w:cs="Times New Roman"/>
          <w:b/>
          <w:sz w:val="28"/>
        </w:rPr>
      </w:pPr>
      <w:r w:rsidRPr="003E7633">
        <w:rPr>
          <w:rFonts w:ascii="Times New Roman" w:hAnsi="Times New Roman" w:cs="Times New Roman"/>
          <w:b/>
          <w:noProof/>
          <w:sz w:val="28"/>
          <w:lang w:val="ru-RU" w:eastAsia="ru-RU"/>
        </w:rPr>
        <w:lastRenderedPageBreak/>
        <w:drawing>
          <wp:anchor distT="0" distB="0" distL="114300" distR="114300" simplePos="0" relativeHeight="251661312" behindDoc="0" locked="0" layoutInCell="1" allowOverlap="1">
            <wp:simplePos x="0" y="0"/>
            <wp:positionH relativeFrom="column">
              <wp:posOffset>9525</wp:posOffset>
            </wp:positionH>
            <wp:positionV relativeFrom="paragraph">
              <wp:posOffset>114300</wp:posOffset>
            </wp:positionV>
            <wp:extent cx="5943600" cy="3912235"/>
            <wp:effectExtent l="0" t="0" r="0" b="0"/>
            <wp:wrapTopAndBottom/>
            <wp:docPr id="6" name="Picture 6" descr="C:\Users\Dell\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Untitl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12235"/>
                    </a:xfrm>
                    <a:prstGeom prst="rect">
                      <a:avLst/>
                    </a:prstGeom>
                    <a:noFill/>
                    <a:ln>
                      <a:noFill/>
                    </a:ln>
                  </pic:spPr>
                </pic:pic>
              </a:graphicData>
            </a:graphic>
          </wp:anchor>
        </w:drawing>
      </w:r>
    </w:p>
    <w:p w:rsidR="003E7633" w:rsidRDefault="0096633D" w:rsidP="0096633D">
      <w:pPr>
        <w:rPr>
          <w:rFonts w:ascii="Times New Roman" w:hAnsi="Times New Roman" w:cs="Times New Roman"/>
          <w:sz w:val="20"/>
        </w:rPr>
      </w:pPr>
      <w:r w:rsidRPr="0096633D">
        <w:rPr>
          <w:rFonts w:ascii="Times New Roman" w:hAnsi="Times New Roman" w:cs="Times New Roman"/>
          <w:sz w:val="20"/>
        </w:rPr>
        <w:t xml:space="preserve">Figure </w:t>
      </w:r>
      <w:proofErr w:type="gramStart"/>
      <w:r w:rsidRPr="0096633D">
        <w:rPr>
          <w:rFonts w:ascii="Times New Roman" w:hAnsi="Times New Roman" w:cs="Times New Roman"/>
          <w:sz w:val="20"/>
        </w:rPr>
        <w:t>4</w:t>
      </w:r>
      <w:proofErr w:type="gramEnd"/>
      <w:r w:rsidRPr="0096633D">
        <w:rPr>
          <w:rFonts w:ascii="Times New Roman" w:hAnsi="Times New Roman" w:cs="Times New Roman"/>
          <w:sz w:val="20"/>
        </w:rPr>
        <w:t xml:space="preserve"> - Quantitative risk analysis</w:t>
      </w:r>
    </w:p>
    <w:p w:rsidR="0096633D" w:rsidRPr="0096633D" w:rsidRDefault="0096633D" w:rsidP="0075479C">
      <w:pPr>
        <w:jc w:val="both"/>
        <w:rPr>
          <w:rFonts w:ascii="Times New Roman" w:hAnsi="Times New Roman" w:cs="Times New Roman"/>
          <w:sz w:val="28"/>
        </w:rPr>
      </w:pPr>
      <w:r w:rsidRPr="0096633D">
        <w:rPr>
          <w:rFonts w:ascii="Times New Roman" w:hAnsi="Times New Roman" w:cs="Times New Roman"/>
          <w:sz w:val="28"/>
        </w:rPr>
        <w:t>Without marketing research – 50 million</w:t>
      </w:r>
    </w:p>
    <w:p w:rsidR="0096633D" w:rsidRPr="0096633D" w:rsidRDefault="0096633D" w:rsidP="0075479C">
      <w:pPr>
        <w:jc w:val="both"/>
        <w:rPr>
          <w:rFonts w:ascii="Times New Roman" w:hAnsi="Times New Roman" w:cs="Times New Roman"/>
          <w:sz w:val="28"/>
        </w:rPr>
      </w:pPr>
      <w:proofErr w:type="gramStart"/>
      <w:r w:rsidRPr="0096633D">
        <w:rPr>
          <w:rFonts w:ascii="Times New Roman" w:hAnsi="Times New Roman" w:cs="Times New Roman"/>
          <w:sz w:val="28"/>
        </w:rPr>
        <w:t>3</w:t>
      </w:r>
      <w:proofErr w:type="gramEnd"/>
      <w:r w:rsidRPr="0096633D">
        <w:rPr>
          <w:rFonts w:ascii="Times New Roman" w:hAnsi="Times New Roman" w:cs="Times New Roman"/>
          <w:sz w:val="28"/>
        </w:rPr>
        <w:t xml:space="preserve"> groups of methods to minimize project risks</w:t>
      </w:r>
    </w:p>
    <w:p w:rsidR="0096633D" w:rsidRPr="0096633D" w:rsidRDefault="0096633D" w:rsidP="006F0A74">
      <w:pPr>
        <w:pStyle w:val="a3"/>
        <w:numPr>
          <w:ilvl w:val="0"/>
          <w:numId w:val="14"/>
        </w:numPr>
        <w:jc w:val="both"/>
        <w:rPr>
          <w:rFonts w:ascii="Times New Roman" w:hAnsi="Times New Roman" w:cs="Times New Roman"/>
          <w:sz w:val="28"/>
        </w:rPr>
      </w:pPr>
      <w:r w:rsidRPr="0096633D">
        <w:rPr>
          <w:rFonts w:ascii="Times New Roman" w:hAnsi="Times New Roman" w:cs="Times New Roman"/>
          <w:sz w:val="28"/>
        </w:rPr>
        <w:t>Distribute risks, for example, transfer more financial resources to the production sector. Thus, we will reduce the number of production risks and increase the number of financial risks.</w:t>
      </w:r>
    </w:p>
    <w:p w:rsidR="0096633D" w:rsidRPr="0096633D" w:rsidRDefault="0096633D" w:rsidP="006F0A74">
      <w:pPr>
        <w:pStyle w:val="a3"/>
        <w:numPr>
          <w:ilvl w:val="0"/>
          <w:numId w:val="14"/>
        </w:numPr>
        <w:jc w:val="both"/>
        <w:rPr>
          <w:rFonts w:ascii="Times New Roman" w:hAnsi="Times New Roman" w:cs="Times New Roman"/>
          <w:sz w:val="28"/>
        </w:rPr>
      </w:pPr>
      <w:r w:rsidRPr="0096633D">
        <w:rPr>
          <w:rFonts w:ascii="Times New Roman" w:hAnsi="Times New Roman" w:cs="Times New Roman"/>
          <w:sz w:val="28"/>
        </w:rPr>
        <w:t xml:space="preserve">Creation of a financial security zone and a financial "cushion" for the project. For example, 20% </w:t>
      </w:r>
      <w:proofErr w:type="gramStart"/>
      <w:r w:rsidRPr="0096633D">
        <w:rPr>
          <w:rFonts w:ascii="Times New Roman" w:hAnsi="Times New Roman" w:cs="Times New Roman"/>
          <w:sz w:val="28"/>
        </w:rPr>
        <w:t>can be allocated</w:t>
      </w:r>
      <w:proofErr w:type="gramEnd"/>
      <w:r w:rsidRPr="0096633D">
        <w:rPr>
          <w:rFonts w:ascii="Times New Roman" w:hAnsi="Times New Roman" w:cs="Times New Roman"/>
          <w:sz w:val="28"/>
        </w:rPr>
        <w:t xml:space="preserve"> for an increase in direct production costs, 10% for the costs of foreign performers of work on our project and an increase in the reserve of funds for interest on loans, if any.</w:t>
      </w:r>
    </w:p>
    <w:p w:rsidR="0096633D" w:rsidRPr="0096633D" w:rsidRDefault="0096633D" w:rsidP="006F0A74">
      <w:pPr>
        <w:pStyle w:val="a3"/>
        <w:numPr>
          <w:ilvl w:val="0"/>
          <w:numId w:val="14"/>
        </w:numPr>
        <w:jc w:val="both"/>
        <w:rPr>
          <w:rFonts w:ascii="Times New Roman" w:hAnsi="Times New Roman" w:cs="Times New Roman"/>
          <w:sz w:val="28"/>
        </w:rPr>
      </w:pPr>
      <w:r w:rsidRPr="0096633D">
        <w:rPr>
          <w:rFonts w:ascii="Times New Roman" w:hAnsi="Times New Roman" w:cs="Times New Roman"/>
          <w:sz w:val="28"/>
        </w:rPr>
        <w:t xml:space="preserve">Complete full insurance for this investment project. </w:t>
      </w:r>
    </w:p>
    <w:p w:rsidR="0096633D" w:rsidRPr="0096633D" w:rsidRDefault="0096633D" w:rsidP="0075479C">
      <w:pPr>
        <w:jc w:val="both"/>
        <w:rPr>
          <w:rFonts w:ascii="Times New Roman" w:hAnsi="Times New Roman" w:cs="Times New Roman"/>
          <w:sz w:val="28"/>
        </w:rPr>
      </w:pPr>
      <w:r w:rsidRPr="0096633D">
        <w:rPr>
          <w:rFonts w:ascii="Times New Roman" w:hAnsi="Times New Roman" w:cs="Times New Roman"/>
          <w:sz w:val="28"/>
        </w:rPr>
        <w:t>Thus, a comprehensive system of identification, management and risk minimization will allow us to increase the success of this project.</w:t>
      </w:r>
    </w:p>
    <w:p w:rsidR="0096633D" w:rsidRPr="0096633D" w:rsidRDefault="0096633D" w:rsidP="00933729">
      <w:pPr>
        <w:pStyle w:val="a8"/>
        <w:jc w:val="left"/>
      </w:pPr>
      <w:bookmarkStart w:id="14" w:name="_Toc99442058"/>
      <w:r w:rsidRPr="0096633D">
        <w:t>Paragraph 2.3 Evaluation of project performance indicators</w:t>
      </w:r>
      <w:bookmarkEnd w:id="14"/>
    </w:p>
    <w:p w:rsidR="0096633D" w:rsidRPr="0096633D" w:rsidRDefault="0096633D" w:rsidP="0075479C">
      <w:pPr>
        <w:jc w:val="both"/>
        <w:rPr>
          <w:rFonts w:ascii="Times New Roman" w:hAnsi="Times New Roman" w:cs="Times New Roman"/>
          <w:sz w:val="28"/>
        </w:rPr>
      </w:pPr>
      <w:r w:rsidRPr="0096633D">
        <w:rPr>
          <w:rFonts w:ascii="Times New Roman" w:hAnsi="Times New Roman" w:cs="Times New Roman"/>
          <w:sz w:val="28"/>
        </w:rPr>
        <w:t>In the sixth section of the course project, it is necessary to calculate</w:t>
      </w:r>
    </w:p>
    <w:p w:rsidR="0096633D" w:rsidRPr="0096633D" w:rsidRDefault="0096633D" w:rsidP="006F0A74">
      <w:pPr>
        <w:pStyle w:val="a3"/>
        <w:numPr>
          <w:ilvl w:val="0"/>
          <w:numId w:val="15"/>
        </w:numPr>
        <w:jc w:val="both"/>
        <w:rPr>
          <w:rFonts w:ascii="Times New Roman" w:hAnsi="Times New Roman" w:cs="Times New Roman"/>
          <w:sz w:val="28"/>
        </w:rPr>
      </w:pPr>
      <w:r w:rsidRPr="0096633D">
        <w:rPr>
          <w:rFonts w:ascii="Times New Roman" w:hAnsi="Times New Roman" w:cs="Times New Roman"/>
          <w:sz w:val="28"/>
        </w:rPr>
        <w:lastRenderedPageBreak/>
        <w:t>NPV of the project (net present value of the project);</w:t>
      </w:r>
    </w:p>
    <w:p w:rsidR="0096633D" w:rsidRPr="0096633D" w:rsidRDefault="0096633D" w:rsidP="006F0A74">
      <w:pPr>
        <w:pStyle w:val="a3"/>
        <w:numPr>
          <w:ilvl w:val="0"/>
          <w:numId w:val="15"/>
        </w:numPr>
        <w:jc w:val="both"/>
        <w:rPr>
          <w:rFonts w:ascii="Times New Roman" w:hAnsi="Times New Roman" w:cs="Times New Roman"/>
          <w:sz w:val="28"/>
        </w:rPr>
      </w:pPr>
      <w:r w:rsidRPr="0096633D">
        <w:rPr>
          <w:rFonts w:ascii="Times New Roman" w:hAnsi="Times New Roman" w:cs="Times New Roman"/>
          <w:sz w:val="28"/>
        </w:rPr>
        <w:t>IRR - internal rate of return;</w:t>
      </w:r>
    </w:p>
    <w:p w:rsidR="0096633D" w:rsidRPr="0096633D" w:rsidRDefault="0096633D" w:rsidP="006F0A74">
      <w:pPr>
        <w:pStyle w:val="a3"/>
        <w:numPr>
          <w:ilvl w:val="0"/>
          <w:numId w:val="15"/>
        </w:numPr>
        <w:jc w:val="both"/>
        <w:rPr>
          <w:rFonts w:ascii="Times New Roman" w:hAnsi="Times New Roman" w:cs="Times New Roman"/>
          <w:sz w:val="28"/>
        </w:rPr>
      </w:pPr>
      <w:r w:rsidRPr="0096633D">
        <w:rPr>
          <w:rFonts w:ascii="Times New Roman" w:hAnsi="Times New Roman" w:cs="Times New Roman"/>
          <w:sz w:val="28"/>
        </w:rPr>
        <w:t>The payback period of the project.</w:t>
      </w:r>
    </w:p>
    <w:p w:rsidR="0096633D" w:rsidRPr="0096633D" w:rsidRDefault="0096633D" w:rsidP="0075479C">
      <w:pPr>
        <w:jc w:val="both"/>
        <w:rPr>
          <w:rFonts w:ascii="Times New Roman" w:hAnsi="Times New Roman" w:cs="Times New Roman"/>
          <w:sz w:val="28"/>
        </w:rPr>
      </w:pPr>
    </w:p>
    <w:p w:rsidR="0096633D" w:rsidRPr="0096633D" w:rsidRDefault="0096633D" w:rsidP="0075479C">
      <w:pPr>
        <w:jc w:val="both"/>
        <w:rPr>
          <w:rFonts w:ascii="Times New Roman" w:hAnsi="Times New Roman" w:cs="Times New Roman"/>
          <w:sz w:val="28"/>
        </w:rPr>
      </w:pPr>
      <w:r w:rsidRPr="0096633D">
        <w:rPr>
          <w:rFonts w:ascii="Times New Roman" w:hAnsi="Times New Roman" w:cs="Times New Roman"/>
          <w:sz w:val="28"/>
        </w:rPr>
        <w:t xml:space="preserve">Evaluating the effectiveness of a new launch will help to assess how profitable the project is for the company, what profitability it will bring to it, whether it will pay off the investments made and after what </w:t>
      </w:r>
      <w:proofErr w:type="gramStart"/>
      <w:r w:rsidRPr="0096633D">
        <w:rPr>
          <w:rFonts w:ascii="Times New Roman" w:hAnsi="Times New Roman" w:cs="Times New Roman"/>
          <w:sz w:val="28"/>
        </w:rPr>
        <w:t>period,</w:t>
      </w:r>
      <w:proofErr w:type="gramEnd"/>
      <w:r w:rsidRPr="0096633D">
        <w:rPr>
          <w:rFonts w:ascii="Times New Roman" w:hAnsi="Times New Roman" w:cs="Times New Roman"/>
          <w:sz w:val="28"/>
        </w:rPr>
        <w:t xml:space="preserve"> and will also help to compare this launch with similar launches in the same company, segment and even industry.</w:t>
      </w:r>
    </w:p>
    <w:p w:rsidR="0096633D" w:rsidRPr="0096633D" w:rsidRDefault="0096633D" w:rsidP="0075479C">
      <w:pPr>
        <w:jc w:val="both"/>
        <w:rPr>
          <w:rFonts w:ascii="Times New Roman" w:hAnsi="Times New Roman" w:cs="Times New Roman"/>
          <w:sz w:val="28"/>
        </w:rPr>
      </w:pPr>
      <w:r w:rsidRPr="0096633D">
        <w:rPr>
          <w:rFonts w:ascii="Times New Roman" w:hAnsi="Times New Roman" w:cs="Times New Roman"/>
          <w:sz w:val="28"/>
        </w:rPr>
        <w:t>The key performance indicators of the project are:</w:t>
      </w:r>
    </w:p>
    <w:p w:rsidR="0096633D" w:rsidRPr="0096633D" w:rsidRDefault="0096633D" w:rsidP="006F0A74">
      <w:pPr>
        <w:pStyle w:val="a3"/>
        <w:numPr>
          <w:ilvl w:val="0"/>
          <w:numId w:val="16"/>
        </w:numPr>
        <w:rPr>
          <w:rFonts w:ascii="Times New Roman" w:hAnsi="Times New Roman" w:cs="Times New Roman"/>
          <w:sz w:val="28"/>
        </w:rPr>
      </w:pPr>
      <w:r w:rsidRPr="0096633D">
        <w:rPr>
          <w:rFonts w:ascii="Times New Roman" w:eastAsia="Times New Roman" w:hAnsi="Times New Roman" w:cs="Times New Roman"/>
          <w:noProof/>
          <w:sz w:val="28"/>
          <w:szCs w:val="28"/>
          <w:lang w:val="ru-RU" w:eastAsia="ru-RU"/>
        </w:rPr>
        <w:drawing>
          <wp:anchor distT="0" distB="0" distL="114300" distR="114300" simplePos="0" relativeHeight="251662336" behindDoc="0" locked="0" layoutInCell="1" allowOverlap="1" wp14:anchorId="662CC823" wp14:editId="5F06C160">
            <wp:simplePos x="0" y="0"/>
            <wp:positionH relativeFrom="column">
              <wp:posOffset>1685925</wp:posOffset>
            </wp:positionH>
            <wp:positionV relativeFrom="paragraph">
              <wp:posOffset>379730</wp:posOffset>
            </wp:positionV>
            <wp:extent cx="2257425" cy="752475"/>
            <wp:effectExtent l="0" t="0" r="9525" b="9525"/>
            <wp:wrapTopAndBottom/>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257425" cy="752475"/>
                    </a:xfrm>
                    <a:prstGeom prst="rect">
                      <a:avLst/>
                    </a:prstGeom>
                    <a:ln/>
                  </pic:spPr>
                </pic:pic>
              </a:graphicData>
            </a:graphic>
          </wp:anchor>
        </w:drawing>
      </w:r>
      <w:r w:rsidRPr="0096633D">
        <w:rPr>
          <w:rFonts w:ascii="Times New Roman" w:hAnsi="Times New Roman" w:cs="Times New Roman"/>
          <w:sz w:val="28"/>
        </w:rPr>
        <w:t>NPV is the net present (to date) cost of the project.</w:t>
      </w:r>
    </w:p>
    <w:p w:rsidR="0096633D" w:rsidRPr="0096633D" w:rsidRDefault="0096633D" w:rsidP="0075479C">
      <w:pPr>
        <w:pStyle w:val="a3"/>
        <w:jc w:val="both"/>
        <w:rPr>
          <w:rFonts w:ascii="Times New Roman" w:hAnsi="Times New Roman" w:cs="Times New Roman"/>
          <w:sz w:val="28"/>
        </w:rPr>
      </w:pPr>
      <w:r w:rsidRPr="0096633D">
        <w:rPr>
          <w:rFonts w:ascii="Times New Roman" w:hAnsi="Times New Roman" w:cs="Times New Roman"/>
          <w:sz w:val="28"/>
        </w:rPr>
        <w:t>To calculate this indicator, we will follow the following methodology:</w:t>
      </w:r>
    </w:p>
    <w:p w:rsidR="0096633D" w:rsidRPr="0096633D" w:rsidRDefault="0096633D" w:rsidP="006F0A74">
      <w:pPr>
        <w:pStyle w:val="a3"/>
        <w:numPr>
          <w:ilvl w:val="1"/>
          <w:numId w:val="16"/>
        </w:numPr>
        <w:jc w:val="both"/>
        <w:rPr>
          <w:rFonts w:ascii="Times New Roman" w:hAnsi="Times New Roman" w:cs="Times New Roman"/>
          <w:sz w:val="28"/>
        </w:rPr>
      </w:pPr>
      <w:proofErr w:type="gramStart"/>
      <w:r w:rsidRPr="0096633D">
        <w:rPr>
          <w:rFonts w:ascii="Times New Roman" w:hAnsi="Times New Roman" w:cs="Times New Roman"/>
          <w:sz w:val="28"/>
        </w:rPr>
        <w:t>Let's</w:t>
      </w:r>
      <w:proofErr w:type="gramEnd"/>
      <w:r w:rsidRPr="0096633D">
        <w:rPr>
          <w:rFonts w:ascii="Times New Roman" w:hAnsi="Times New Roman" w:cs="Times New Roman"/>
          <w:sz w:val="28"/>
        </w:rPr>
        <w:t xml:space="preserve"> estimate the cash flows from the project, that is, the initial investment (outflow) and the expected receipts (inflows) of funds.</w:t>
      </w:r>
    </w:p>
    <w:p w:rsidR="0096633D" w:rsidRPr="0096633D" w:rsidRDefault="0096633D" w:rsidP="006F0A74">
      <w:pPr>
        <w:pStyle w:val="a3"/>
        <w:numPr>
          <w:ilvl w:val="1"/>
          <w:numId w:val="16"/>
        </w:numPr>
        <w:jc w:val="both"/>
        <w:rPr>
          <w:rFonts w:ascii="Times New Roman" w:hAnsi="Times New Roman" w:cs="Times New Roman"/>
          <w:sz w:val="28"/>
        </w:rPr>
      </w:pPr>
      <w:r w:rsidRPr="0096633D">
        <w:rPr>
          <w:rFonts w:ascii="Times New Roman" w:hAnsi="Times New Roman" w:cs="Times New Roman"/>
          <w:sz w:val="28"/>
        </w:rPr>
        <w:t>Determine the discount rate through the weighted average cost of capital (WACC);</w:t>
      </w:r>
    </w:p>
    <w:p w:rsidR="0096633D" w:rsidRPr="0096633D" w:rsidRDefault="0096633D" w:rsidP="006F0A74">
      <w:pPr>
        <w:pStyle w:val="a3"/>
        <w:numPr>
          <w:ilvl w:val="1"/>
          <w:numId w:val="16"/>
        </w:numPr>
        <w:jc w:val="both"/>
        <w:rPr>
          <w:rFonts w:ascii="Times New Roman" w:hAnsi="Times New Roman" w:cs="Times New Roman"/>
          <w:sz w:val="28"/>
        </w:rPr>
      </w:pPr>
      <w:r w:rsidRPr="0096633D">
        <w:rPr>
          <w:rFonts w:ascii="Times New Roman" w:hAnsi="Times New Roman" w:cs="Times New Roman"/>
          <w:sz w:val="28"/>
        </w:rPr>
        <w:t>We will discount the inflows at the discount rate and add them up;</w:t>
      </w:r>
    </w:p>
    <w:p w:rsidR="0096633D" w:rsidRPr="0096633D" w:rsidRDefault="0096633D" w:rsidP="006F0A74">
      <w:pPr>
        <w:pStyle w:val="a3"/>
        <w:numPr>
          <w:ilvl w:val="1"/>
          <w:numId w:val="16"/>
        </w:numPr>
        <w:jc w:val="both"/>
        <w:rPr>
          <w:rFonts w:ascii="Times New Roman" w:hAnsi="Times New Roman" w:cs="Times New Roman"/>
          <w:sz w:val="28"/>
        </w:rPr>
      </w:pPr>
      <w:r w:rsidRPr="0096633D">
        <w:rPr>
          <w:rFonts w:ascii="Times New Roman" w:hAnsi="Times New Roman" w:cs="Times New Roman"/>
          <w:sz w:val="28"/>
        </w:rPr>
        <w:t>Deduct from the amount of discounted inflows - our initial investment.</w:t>
      </w:r>
    </w:p>
    <w:p w:rsidR="0096633D" w:rsidRDefault="0096633D" w:rsidP="0075479C">
      <w:pPr>
        <w:pStyle w:val="a3"/>
        <w:jc w:val="both"/>
        <w:rPr>
          <w:rFonts w:ascii="Times New Roman" w:hAnsi="Times New Roman" w:cs="Times New Roman"/>
          <w:sz w:val="28"/>
        </w:rPr>
      </w:pPr>
      <w:r w:rsidRPr="0096633D">
        <w:rPr>
          <w:rFonts w:ascii="Times New Roman" w:hAnsi="Times New Roman" w:cs="Times New Roman"/>
          <w:sz w:val="28"/>
        </w:rPr>
        <w:t xml:space="preserve">If the NPV indicator is less than zero, then most likely the project is not profitable for investors and developers </w:t>
      </w:r>
      <w:proofErr w:type="gramStart"/>
      <w:r w:rsidRPr="0096633D">
        <w:rPr>
          <w:rFonts w:ascii="Times New Roman" w:hAnsi="Times New Roman" w:cs="Times New Roman"/>
          <w:sz w:val="28"/>
        </w:rPr>
        <w:t>at the moment</w:t>
      </w:r>
      <w:proofErr w:type="gramEnd"/>
      <w:r w:rsidRPr="0096633D">
        <w:rPr>
          <w:rFonts w:ascii="Times New Roman" w:hAnsi="Times New Roman" w:cs="Times New Roman"/>
          <w:sz w:val="28"/>
        </w:rPr>
        <w:t>.</w:t>
      </w:r>
    </w:p>
    <w:p w:rsidR="0096633D" w:rsidRDefault="0096633D" w:rsidP="0075479C">
      <w:pPr>
        <w:pStyle w:val="a3"/>
        <w:jc w:val="both"/>
        <w:rPr>
          <w:rFonts w:ascii="Times New Roman" w:hAnsi="Times New Roman" w:cs="Times New Roman"/>
          <w:sz w:val="28"/>
        </w:rPr>
      </w:pPr>
    </w:p>
    <w:p w:rsidR="0096633D" w:rsidRDefault="0096633D" w:rsidP="006F0A74">
      <w:pPr>
        <w:pStyle w:val="a3"/>
        <w:numPr>
          <w:ilvl w:val="0"/>
          <w:numId w:val="16"/>
        </w:numPr>
        <w:jc w:val="both"/>
        <w:rPr>
          <w:rFonts w:ascii="Times New Roman" w:hAnsi="Times New Roman" w:cs="Times New Roman"/>
          <w:sz w:val="28"/>
        </w:rPr>
      </w:pPr>
      <w:r w:rsidRPr="0096633D">
        <w:rPr>
          <w:rFonts w:ascii="Times New Roman" w:hAnsi="Times New Roman" w:cs="Times New Roman"/>
          <w:sz w:val="28"/>
        </w:rPr>
        <w:t>IRR is the internal rate of return, one of the main indicators used in assessing the attractiveness of an investment project.</w:t>
      </w:r>
    </w:p>
    <w:p w:rsidR="0096633D" w:rsidRDefault="0096633D" w:rsidP="0096633D">
      <w:pPr>
        <w:pStyle w:val="a3"/>
        <w:rPr>
          <w:rFonts w:ascii="Times New Roman" w:hAnsi="Times New Roman" w:cs="Times New Roman"/>
          <w:sz w:val="28"/>
        </w:rPr>
      </w:pPr>
      <w:r w:rsidRPr="0096633D">
        <w:rPr>
          <w:rFonts w:ascii="Times New Roman" w:eastAsia="Times New Roman" w:hAnsi="Times New Roman" w:cs="Times New Roman"/>
          <w:b/>
          <w:noProof/>
          <w:sz w:val="28"/>
          <w:szCs w:val="28"/>
          <w:lang w:val="ru-RU" w:eastAsia="ru-RU"/>
        </w:rPr>
        <w:drawing>
          <wp:anchor distT="0" distB="0" distL="114300" distR="114300" simplePos="0" relativeHeight="251663360" behindDoc="0" locked="0" layoutInCell="1" allowOverlap="1" wp14:anchorId="6B8921A9" wp14:editId="06DD53D3">
            <wp:simplePos x="0" y="0"/>
            <wp:positionH relativeFrom="column">
              <wp:posOffset>1990725</wp:posOffset>
            </wp:positionH>
            <wp:positionV relativeFrom="paragraph">
              <wp:posOffset>236855</wp:posOffset>
            </wp:positionV>
            <wp:extent cx="2781300" cy="561975"/>
            <wp:effectExtent l="0" t="0" r="0" b="9525"/>
            <wp:wrapTopAndBottom/>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781300" cy="561975"/>
                    </a:xfrm>
                    <a:prstGeom prst="rect">
                      <a:avLst/>
                    </a:prstGeom>
                    <a:ln/>
                  </pic:spPr>
                </pic:pic>
              </a:graphicData>
            </a:graphic>
          </wp:anchor>
        </w:drawing>
      </w:r>
    </w:p>
    <w:p w:rsidR="0096633D" w:rsidRPr="0096633D" w:rsidRDefault="0096633D" w:rsidP="0096633D"/>
    <w:p w:rsidR="0096633D" w:rsidRPr="0096633D" w:rsidRDefault="0096633D" w:rsidP="0075479C">
      <w:pPr>
        <w:tabs>
          <w:tab w:val="left" w:pos="1005"/>
        </w:tabs>
        <w:jc w:val="both"/>
        <w:rPr>
          <w:rFonts w:ascii="Times New Roman" w:hAnsi="Times New Roman" w:cs="Times New Roman"/>
          <w:sz w:val="28"/>
        </w:rPr>
      </w:pPr>
      <w:r>
        <w:tab/>
      </w:r>
      <w:r w:rsidRPr="0096633D">
        <w:rPr>
          <w:rFonts w:ascii="Times New Roman" w:hAnsi="Times New Roman" w:cs="Times New Roman"/>
          <w:sz w:val="28"/>
        </w:rPr>
        <w:t>To calculate this indicator, we will follow the following methodology:</w:t>
      </w:r>
    </w:p>
    <w:p w:rsidR="0096633D" w:rsidRPr="0096633D" w:rsidRDefault="0096633D" w:rsidP="006F0A74">
      <w:pPr>
        <w:pStyle w:val="a3"/>
        <w:numPr>
          <w:ilvl w:val="0"/>
          <w:numId w:val="17"/>
        </w:numPr>
        <w:tabs>
          <w:tab w:val="left" w:pos="1005"/>
        </w:tabs>
        <w:jc w:val="both"/>
        <w:rPr>
          <w:rFonts w:ascii="Times New Roman" w:hAnsi="Times New Roman" w:cs="Times New Roman"/>
          <w:sz w:val="28"/>
        </w:rPr>
      </w:pPr>
      <w:r w:rsidRPr="0096633D">
        <w:rPr>
          <w:rFonts w:ascii="Times New Roman" w:hAnsi="Times New Roman" w:cs="Times New Roman"/>
          <w:sz w:val="28"/>
        </w:rPr>
        <w:t>Calculate the NPV according to the previous method and equate this indicator to zero</w:t>
      </w:r>
    </w:p>
    <w:p w:rsidR="0096633D" w:rsidRPr="0096633D" w:rsidRDefault="0096633D" w:rsidP="006F0A74">
      <w:pPr>
        <w:pStyle w:val="a3"/>
        <w:numPr>
          <w:ilvl w:val="0"/>
          <w:numId w:val="17"/>
        </w:numPr>
        <w:tabs>
          <w:tab w:val="left" w:pos="1005"/>
        </w:tabs>
        <w:jc w:val="both"/>
        <w:rPr>
          <w:rFonts w:ascii="Times New Roman" w:hAnsi="Times New Roman" w:cs="Times New Roman"/>
          <w:sz w:val="28"/>
        </w:rPr>
      </w:pPr>
      <w:r w:rsidRPr="0096633D">
        <w:rPr>
          <w:rFonts w:ascii="Times New Roman" w:hAnsi="Times New Roman" w:cs="Times New Roman"/>
          <w:sz w:val="28"/>
        </w:rPr>
        <w:lastRenderedPageBreak/>
        <w:t>Manually (through a mathematical equation) or using the MS Excel formula package, we will find the IRR</w:t>
      </w:r>
    </w:p>
    <w:p w:rsidR="0096633D" w:rsidRDefault="0096633D" w:rsidP="006F0A74">
      <w:pPr>
        <w:pStyle w:val="a3"/>
        <w:numPr>
          <w:ilvl w:val="0"/>
          <w:numId w:val="17"/>
        </w:numPr>
        <w:tabs>
          <w:tab w:val="left" w:pos="1005"/>
        </w:tabs>
        <w:jc w:val="both"/>
        <w:rPr>
          <w:rFonts w:ascii="Times New Roman" w:hAnsi="Times New Roman" w:cs="Times New Roman"/>
          <w:sz w:val="28"/>
        </w:rPr>
      </w:pPr>
      <w:r w:rsidRPr="0096633D">
        <w:rPr>
          <w:rFonts w:ascii="Times New Roman" w:hAnsi="Times New Roman" w:cs="Times New Roman"/>
          <w:sz w:val="28"/>
        </w:rPr>
        <w:t>Compare the IRR with the WACC (discount rate). If IRR &gt; WACC, then the project will be profitable and it is worth accepting.</w:t>
      </w:r>
    </w:p>
    <w:p w:rsidR="0096633D" w:rsidRDefault="0096633D" w:rsidP="0075479C">
      <w:pPr>
        <w:pStyle w:val="a3"/>
        <w:tabs>
          <w:tab w:val="left" w:pos="1005"/>
        </w:tabs>
        <w:jc w:val="both"/>
        <w:rPr>
          <w:rFonts w:ascii="Times New Roman" w:hAnsi="Times New Roman" w:cs="Times New Roman"/>
          <w:sz w:val="28"/>
        </w:rPr>
      </w:pPr>
    </w:p>
    <w:p w:rsidR="0096633D" w:rsidRPr="0096633D" w:rsidRDefault="0096633D" w:rsidP="006F0A74">
      <w:pPr>
        <w:pStyle w:val="a3"/>
        <w:numPr>
          <w:ilvl w:val="0"/>
          <w:numId w:val="16"/>
        </w:numPr>
        <w:tabs>
          <w:tab w:val="left" w:pos="1005"/>
        </w:tabs>
        <w:jc w:val="both"/>
        <w:rPr>
          <w:rFonts w:ascii="Times New Roman" w:hAnsi="Times New Roman" w:cs="Times New Roman"/>
          <w:sz w:val="28"/>
        </w:rPr>
      </w:pPr>
      <w:r w:rsidRPr="0096633D">
        <w:rPr>
          <w:rFonts w:ascii="Times New Roman" w:hAnsi="Times New Roman" w:cs="Times New Roman"/>
          <w:sz w:val="28"/>
        </w:rPr>
        <w:t xml:space="preserve">Payback Period (Eng. Pay-Back Period) — the </w:t>
      </w:r>
      <w:proofErr w:type="gramStart"/>
      <w:r w:rsidRPr="0096633D">
        <w:rPr>
          <w:rFonts w:ascii="Times New Roman" w:hAnsi="Times New Roman" w:cs="Times New Roman"/>
          <w:sz w:val="28"/>
        </w:rPr>
        <w:t>period of time</w:t>
      </w:r>
      <w:proofErr w:type="gramEnd"/>
      <w:r w:rsidRPr="0096633D">
        <w:rPr>
          <w:rFonts w:ascii="Times New Roman" w:hAnsi="Times New Roman" w:cs="Times New Roman"/>
          <w:sz w:val="28"/>
        </w:rPr>
        <w:t xml:space="preserve"> required for the income generated by investments to cover the investment costs.</w:t>
      </w:r>
    </w:p>
    <w:p w:rsidR="0096633D" w:rsidRPr="0096633D" w:rsidRDefault="0096633D" w:rsidP="0075479C">
      <w:pPr>
        <w:tabs>
          <w:tab w:val="left" w:pos="1005"/>
        </w:tabs>
        <w:ind w:left="360"/>
        <w:jc w:val="both"/>
        <w:rPr>
          <w:rFonts w:ascii="Times New Roman" w:hAnsi="Times New Roman" w:cs="Times New Roman"/>
          <w:sz w:val="28"/>
        </w:rPr>
      </w:pPr>
      <w:r w:rsidRPr="0096633D">
        <w:rPr>
          <w:rFonts w:ascii="Times New Roman" w:hAnsi="Times New Roman" w:cs="Times New Roman"/>
          <w:sz w:val="28"/>
        </w:rPr>
        <w:t>To calculate this indicator, we will follow the following methodology:</w:t>
      </w:r>
    </w:p>
    <w:p w:rsidR="0096633D" w:rsidRPr="0096633D" w:rsidRDefault="0096633D" w:rsidP="006F0A74">
      <w:pPr>
        <w:pStyle w:val="a3"/>
        <w:numPr>
          <w:ilvl w:val="1"/>
          <w:numId w:val="16"/>
        </w:numPr>
        <w:tabs>
          <w:tab w:val="left" w:pos="1005"/>
        </w:tabs>
        <w:jc w:val="both"/>
        <w:rPr>
          <w:rFonts w:ascii="Times New Roman" w:hAnsi="Times New Roman" w:cs="Times New Roman"/>
          <w:sz w:val="28"/>
        </w:rPr>
      </w:pPr>
      <w:r w:rsidRPr="0096633D">
        <w:rPr>
          <w:rFonts w:ascii="Times New Roman" w:hAnsi="Times New Roman" w:cs="Times New Roman"/>
          <w:sz w:val="28"/>
        </w:rPr>
        <w:t>Calculate discounted cash flows for each year</w:t>
      </w:r>
    </w:p>
    <w:p w:rsidR="0096633D" w:rsidRPr="0096633D" w:rsidRDefault="0096633D" w:rsidP="006F0A74">
      <w:pPr>
        <w:pStyle w:val="a3"/>
        <w:numPr>
          <w:ilvl w:val="1"/>
          <w:numId w:val="16"/>
        </w:numPr>
        <w:tabs>
          <w:tab w:val="left" w:pos="1005"/>
        </w:tabs>
        <w:jc w:val="both"/>
        <w:rPr>
          <w:rFonts w:ascii="Times New Roman" w:hAnsi="Times New Roman" w:cs="Times New Roman"/>
          <w:sz w:val="28"/>
        </w:rPr>
      </w:pPr>
      <w:r w:rsidRPr="0096633D">
        <w:rPr>
          <w:rFonts w:ascii="Times New Roman" w:hAnsi="Times New Roman" w:cs="Times New Roman"/>
          <w:sz w:val="28"/>
        </w:rPr>
        <w:t>We will sum up the cash flows until they exceed the initial investment - the duration during which we receive these flows will be the payback period.</w:t>
      </w:r>
    </w:p>
    <w:p w:rsidR="0096633D" w:rsidRPr="0096633D" w:rsidRDefault="0096633D" w:rsidP="0075479C">
      <w:pPr>
        <w:tabs>
          <w:tab w:val="left" w:pos="1005"/>
        </w:tabs>
        <w:ind w:left="360"/>
        <w:jc w:val="both"/>
        <w:rPr>
          <w:rFonts w:ascii="Times New Roman" w:hAnsi="Times New Roman" w:cs="Times New Roman"/>
          <w:b/>
          <w:sz w:val="28"/>
        </w:rPr>
      </w:pPr>
      <w:r w:rsidRPr="0096633D">
        <w:rPr>
          <w:rFonts w:ascii="Times New Roman" w:hAnsi="Times New Roman" w:cs="Times New Roman"/>
          <w:b/>
          <w:sz w:val="28"/>
        </w:rPr>
        <w:t>For example</w:t>
      </w:r>
    </w:p>
    <w:p w:rsidR="0096633D" w:rsidRPr="0096633D" w:rsidRDefault="0096633D" w:rsidP="006F0A74">
      <w:pPr>
        <w:pStyle w:val="a3"/>
        <w:numPr>
          <w:ilvl w:val="0"/>
          <w:numId w:val="18"/>
        </w:numPr>
        <w:tabs>
          <w:tab w:val="left" w:pos="1005"/>
        </w:tabs>
        <w:jc w:val="both"/>
        <w:rPr>
          <w:rFonts w:ascii="Times New Roman" w:hAnsi="Times New Roman" w:cs="Times New Roman"/>
          <w:b/>
          <w:sz w:val="28"/>
        </w:rPr>
      </w:pPr>
      <w:r w:rsidRPr="0096633D">
        <w:rPr>
          <w:rFonts w:ascii="Times New Roman" w:hAnsi="Times New Roman" w:cs="Times New Roman"/>
          <w:b/>
          <w:sz w:val="28"/>
        </w:rPr>
        <w:t>Consider a sales plan</w:t>
      </w:r>
    </w:p>
    <w:p w:rsidR="0096633D" w:rsidRPr="0096633D" w:rsidRDefault="0096633D" w:rsidP="0075479C">
      <w:pPr>
        <w:pStyle w:val="a3"/>
        <w:tabs>
          <w:tab w:val="left" w:pos="1005"/>
        </w:tabs>
        <w:jc w:val="both"/>
        <w:rPr>
          <w:rFonts w:ascii="Times New Roman" w:hAnsi="Times New Roman" w:cs="Times New Roman"/>
          <w:sz w:val="28"/>
        </w:rPr>
      </w:pPr>
      <w:r w:rsidRPr="0096633D">
        <w:rPr>
          <w:rFonts w:ascii="Times New Roman" w:hAnsi="Times New Roman" w:cs="Times New Roman"/>
          <w:sz w:val="28"/>
        </w:rPr>
        <w:t>Additional information:</w:t>
      </w:r>
    </w:p>
    <w:p w:rsidR="0096633D" w:rsidRPr="0096633D" w:rsidRDefault="0096633D" w:rsidP="0075479C">
      <w:pPr>
        <w:pStyle w:val="a3"/>
        <w:tabs>
          <w:tab w:val="left" w:pos="1005"/>
        </w:tabs>
        <w:jc w:val="both"/>
        <w:rPr>
          <w:rFonts w:ascii="Times New Roman" w:hAnsi="Times New Roman" w:cs="Times New Roman"/>
          <w:sz w:val="28"/>
        </w:rPr>
      </w:pPr>
      <w:r w:rsidRPr="0096633D">
        <w:rPr>
          <w:rFonts w:ascii="Times New Roman" w:hAnsi="Times New Roman" w:cs="Times New Roman"/>
          <w:sz w:val="28"/>
        </w:rPr>
        <w:t xml:space="preserve"> Automatic line AS 275 "One-Shot" molding of chocolate, jelly, fondant products  </w:t>
      </w:r>
    </w:p>
    <w:p w:rsidR="0096633D" w:rsidRPr="0096633D" w:rsidRDefault="0096633D" w:rsidP="0075479C">
      <w:pPr>
        <w:pStyle w:val="a3"/>
        <w:tabs>
          <w:tab w:val="left" w:pos="1005"/>
        </w:tabs>
        <w:jc w:val="both"/>
        <w:rPr>
          <w:rFonts w:ascii="Times New Roman" w:hAnsi="Times New Roman" w:cs="Times New Roman"/>
          <w:sz w:val="28"/>
        </w:rPr>
      </w:pPr>
      <w:r w:rsidRPr="0096633D">
        <w:rPr>
          <w:rFonts w:ascii="Times New Roman" w:hAnsi="Times New Roman" w:cs="Times New Roman"/>
          <w:sz w:val="28"/>
        </w:rPr>
        <w:t xml:space="preserve">The average productivity of the equipment is 1400 kg of "non-melting chocolate" per hour. </w:t>
      </w:r>
    </w:p>
    <w:p w:rsidR="0096633D" w:rsidRDefault="0096633D" w:rsidP="006F0A74">
      <w:pPr>
        <w:pStyle w:val="a3"/>
        <w:numPr>
          <w:ilvl w:val="0"/>
          <w:numId w:val="19"/>
        </w:numPr>
        <w:tabs>
          <w:tab w:val="left" w:pos="1005"/>
        </w:tabs>
        <w:jc w:val="both"/>
        <w:rPr>
          <w:rFonts w:ascii="Times New Roman" w:hAnsi="Times New Roman" w:cs="Times New Roman"/>
          <w:sz w:val="28"/>
        </w:rPr>
      </w:pPr>
      <w:r w:rsidRPr="0096633D">
        <w:rPr>
          <w:rFonts w:ascii="Times New Roman" w:hAnsi="Times New Roman" w:cs="Times New Roman"/>
          <w:sz w:val="28"/>
        </w:rPr>
        <w:t xml:space="preserve">The power of the equipment is loaded at 100%. </w:t>
      </w:r>
    </w:p>
    <w:p w:rsidR="0096633D" w:rsidRDefault="0096633D" w:rsidP="006F0A74">
      <w:pPr>
        <w:pStyle w:val="a3"/>
        <w:numPr>
          <w:ilvl w:val="0"/>
          <w:numId w:val="19"/>
        </w:numPr>
        <w:tabs>
          <w:tab w:val="left" w:pos="1005"/>
        </w:tabs>
        <w:jc w:val="both"/>
        <w:rPr>
          <w:rFonts w:ascii="Times New Roman" w:hAnsi="Times New Roman" w:cs="Times New Roman"/>
          <w:sz w:val="28"/>
        </w:rPr>
      </w:pPr>
      <w:r w:rsidRPr="0096633D">
        <w:rPr>
          <w:rFonts w:ascii="Times New Roman" w:hAnsi="Times New Roman" w:cs="Times New Roman"/>
          <w:sz w:val="28"/>
        </w:rPr>
        <w:t xml:space="preserve">The number of hours in a </w:t>
      </w:r>
      <w:proofErr w:type="gramStart"/>
      <w:r w:rsidRPr="0096633D">
        <w:rPr>
          <w:rFonts w:ascii="Times New Roman" w:hAnsi="Times New Roman" w:cs="Times New Roman"/>
          <w:sz w:val="28"/>
        </w:rPr>
        <w:t>shift (working</w:t>
      </w:r>
      <w:proofErr w:type="gramEnd"/>
      <w:r w:rsidRPr="0096633D">
        <w:rPr>
          <w:rFonts w:ascii="Times New Roman" w:hAnsi="Times New Roman" w:cs="Times New Roman"/>
          <w:sz w:val="28"/>
        </w:rPr>
        <w:t xml:space="preserve"> day) is 8 hours.</w:t>
      </w:r>
    </w:p>
    <w:p w:rsidR="0096633D" w:rsidRDefault="0096633D" w:rsidP="006F0A74">
      <w:pPr>
        <w:pStyle w:val="a3"/>
        <w:numPr>
          <w:ilvl w:val="0"/>
          <w:numId w:val="19"/>
        </w:numPr>
        <w:tabs>
          <w:tab w:val="left" w:pos="1005"/>
        </w:tabs>
        <w:jc w:val="both"/>
        <w:rPr>
          <w:rFonts w:ascii="Times New Roman" w:hAnsi="Times New Roman" w:cs="Times New Roman"/>
          <w:sz w:val="28"/>
        </w:rPr>
      </w:pPr>
      <w:r w:rsidRPr="0096633D">
        <w:rPr>
          <w:rFonts w:ascii="Times New Roman" w:hAnsi="Times New Roman" w:cs="Times New Roman"/>
          <w:sz w:val="28"/>
        </w:rPr>
        <w:t>The number of working days in a year is 360 days.</w:t>
      </w:r>
    </w:p>
    <w:p w:rsidR="0096633D" w:rsidRPr="0096633D" w:rsidRDefault="0096633D" w:rsidP="0075479C">
      <w:pPr>
        <w:pStyle w:val="a3"/>
        <w:tabs>
          <w:tab w:val="left" w:pos="1005"/>
        </w:tabs>
        <w:ind w:left="1440"/>
        <w:jc w:val="both"/>
        <w:rPr>
          <w:rFonts w:ascii="Times New Roman" w:hAnsi="Times New Roman" w:cs="Times New Roman"/>
          <w:sz w:val="28"/>
        </w:rPr>
      </w:pPr>
    </w:p>
    <w:p w:rsidR="0096633D" w:rsidRDefault="0096633D" w:rsidP="0075479C">
      <w:pPr>
        <w:pStyle w:val="a3"/>
        <w:tabs>
          <w:tab w:val="left" w:pos="1005"/>
        </w:tabs>
        <w:jc w:val="both"/>
        <w:rPr>
          <w:rFonts w:ascii="Times New Roman" w:hAnsi="Times New Roman" w:cs="Times New Roman"/>
          <w:sz w:val="28"/>
        </w:rPr>
      </w:pPr>
      <w:r w:rsidRPr="0096633D">
        <w:rPr>
          <w:rFonts w:ascii="Times New Roman" w:hAnsi="Times New Roman" w:cs="Times New Roman"/>
          <w:sz w:val="28"/>
        </w:rPr>
        <w:t xml:space="preserve">Table </w:t>
      </w:r>
      <w:proofErr w:type="gramStart"/>
      <w:r w:rsidRPr="0096633D">
        <w:rPr>
          <w:rFonts w:ascii="Times New Roman" w:hAnsi="Times New Roman" w:cs="Times New Roman"/>
          <w:sz w:val="28"/>
        </w:rPr>
        <w:t>8</w:t>
      </w:r>
      <w:proofErr w:type="gramEnd"/>
      <w:r w:rsidRPr="0096633D">
        <w:rPr>
          <w:rFonts w:ascii="Times New Roman" w:hAnsi="Times New Roman" w:cs="Times New Roman"/>
          <w:sz w:val="28"/>
        </w:rPr>
        <w:t xml:space="preserve"> - Planning of sales of the product "Non-melting chocolate"</w:t>
      </w:r>
    </w:p>
    <w:tbl>
      <w:tblPr>
        <w:tblStyle w:val="a4"/>
        <w:tblW w:w="5000" w:type="pct"/>
        <w:tblLook w:val="04A0" w:firstRow="1" w:lastRow="0" w:firstColumn="1" w:lastColumn="0" w:noHBand="0" w:noVBand="1"/>
      </w:tblPr>
      <w:tblGrid>
        <w:gridCol w:w="3280"/>
        <w:gridCol w:w="3067"/>
        <w:gridCol w:w="3003"/>
      </w:tblGrid>
      <w:tr w:rsidR="0096633D" w:rsidRPr="0096633D" w:rsidTr="0096633D">
        <w:trPr>
          <w:trHeight w:val="252"/>
        </w:trPr>
        <w:tc>
          <w:tcPr>
            <w:tcW w:w="1754" w:type="pct"/>
            <w:shd w:val="clear" w:color="auto" w:fill="E7E6E6"/>
          </w:tcPr>
          <w:p w:rsidR="0096633D" w:rsidRPr="0096633D" w:rsidRDefault="0096633D" w:rsidP="0096633D">
            <w:pPr>
              <w:contextualSpacing/>
              <w:jc w:val="center"/>
              <w:rPr>
                <w:rFonts w:ascii="Times New Roman" w:eastAsia="Times New Roman" w:hAnsi="Times New Roman" w:cs="Times New Roman"/>
                <w:sz w:val="24"/>
                <w:szCs w:val="24"/>
                <w:lang w:eastAsia="ru-RU"/>
              </w:rPr>
            </w:pPr>
            <w:proofErr w:type="spellStart"/>
            <w:r w:rsidRPr="0096633D">
              <w:rPr>
                <w:rFonts w:ascii="Times New Roman" w:eastAsia="Times New Roman" w:hAnsi="Times New Roman" w:cs="Times New Roman"/>
                <w:sz w:val="24"/>
                <w:szCs w:val="24"/>
                <w:lang w:eastAsia="ru-RU"/>
              </w:rPr>
              <w:t>Name</w:t>
            </w:r>
            <w:proofErr w:type="spellEnd"/>
          </w:p>
        </w:tc>
        <w:tc>
          <w:tcPr>
            <w:tcW w:w="1640" w:type="pct"/>
            <w:shd w:val="clear" w:color="auto" w:fill="E7E6E6"/>
          </w:tcPr>
          <w:p w:rsidR="0096633D" w:rsidRPr="0096633D" w:rsidRDefault="0096633D" w:rsidP="0096633D">
            <w:pPr>
              <w:contextualSpacing/>
              <w:jc w:val="center"/>
              <w:rPr>
                <w:rFonts w:ascii="Times New Roman" w:eastAsia="Times New Roman" w:hAnsi="Times New Roman" w:cs="Times New Roman"/>
                <w:sz w:val="24"/>
                <w:szCs w:val="24"/>
                <w:lang w:eastAsia="ru-RU"/>
              </w:rPr>
            </w:pPr>
            <w:proofErr w:type="spellStart"/>
            <w:r w:rsidRPr="0096633D">
              <w:rPr>
                <w:rFonts w:ascii="Times New Roman" w:eastAsia="Times New Roman" w:hAnsi="Times New Roman" w:cs="Times New Roman"/>
                <w:sz w:val="24"/>
                <w:szCs w:val="24"/>
                <w:lang w:eastAsia="ru-RU"/>
              </w:rPr>
              <w:t>Weight</w:t>
            </w:r>
            <w:proofErr w:type="spellEnd"/>
          </w:p>
        </w:tc>
        <w:tc>
          <w:tcPr>
            <w:tcW w:w="1606" w:type="pct"/>
            <w:shd w:val="clear" w:color="auto" w:fill="E7E6E6"/>
          </w:tcPr>
          <w:p w:rsidR="0096633D" w:rsidRPr="001F4001" w:rsidRDefault="0096633D" w:rsidP="0096633D">
            <w:pPr>
              <w:contextualSpacing/>
              <w:jc w:val="cente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Number of units. per year</w:t>
            </w:r>
          </w:p>
        </w:tc>
      </w:tr>
      <w:tr w:rsidR="0096633D" w:rsidRPr="0096633D" w:rsidTr="00735AA5">
        <w:trPr>
          <w:trHeight w:val="252"/>
        </w:trPr>
        <w:tc>
          <w:tcPr>
            <w:tcW w:w="1754" w:type="pct"/>
          </w:tcPr>
          <w:p w:rsidR="0096633D" w:rsidRPr="0096633D" w:rsidRDefault="00717404" w:rsidP="0096633D">
            <w:pPr>
              <w:contextualSpacing/>
              <w:jc w:val="center"/>
              <w:rPr>
                <w:rFonts w:ascii="Times New Roman" w:eastAsia="Times New Roman" w:hAnsi="Times New Roman" w:cs="Times New Roman"/>
                <w:sz w:val="24"/>
                <w:szCs w:val="24"/>
                <w:lang w:eastAsia="ru-RU"/>
              </w:rPr>
            </w:pPr>
            <w:proofErr w:type="spellStart"/>
            <w:r w:rsidRPr="00717404">
              <w:rPr>
                <w:rFonts w:ascii="Times New Roman" w:eastAsia="Times New Roman" w:hAnsi="Times New Roman" w:cs="Times New Roman"/>
                <w:sz w:val="24"/>
                <w:szCs w:val="24"/>
                <w:lang w:eastAsia="ru-RU"/>
              </w:rPr>
              <w:t>Non-melting</w:t>
            </w:r>
            <w:proofErr w:type="spellEnd"/>
            <w:r w:rsidRPr="00717404">
              <w:rPr>
                <w:rFonts w:ascii="Times New Roman" w:eastAsia="Times New Roman" w:hAnsi="Times New Roman" w:cs="Times New Roman"/>
                <w:sz w:val="24"/>
                <w:szCs w:val="24"/>
                <w:lang w:eastAsia="ru-RU"/>
              </w:rPr>
              <w:t xml:space="preserve"> </w:t>
            </w:r>
            <w:proofErr w:type="spellStart"/>
            <w:r w:rsidRPr="00717404">
              <w:rPr>
                <w:rFonts w:ascii="Times New Roman" w:eastAsia="Times New Roman" w:hAnsi="Times New Roman" w:cs="Times New Roman"/>
                <w:sz w:val="24"/>
                <w:szCs w:val="24"/>
                <w:lang w:eastAsia="ru-RU"/>
              </w:rPr>
              <w:t>chocolate</w:t>
            </w:r>
            <w:proofErr w:type="spellEnd"/>
          </w:p>
        </w:tc>
        <w:tc>
          <w:tcPr>
            <w:tcW w:w="1640" w:type="pct"/>
          </w:tcPr>
          <w:p w:rsidR="0096633D" w:rsidRPr="0096633D" w:rsidRDefault="0096633D" w:rsidP="00717404">
            <w:pPr>
              <w:contextualSpacing/>
              <w:jc w:val="center"/>
              <w:rPr>
                <w:rFonts w:ascii="Times New Roman" w:eastAsia="Times New Roman" w:hAnsi="Times New Roman" w:cs="Times New Roman"/>
                <w:sz w:val="24"/>
                <w:szCs w:val="24"/>
                <w:lang w:eastAsia="ru-RU"/>
              </w:rPr>
            </w:pPr>
            <w:r w:rsidRPr="0096633D">
              <w:rPr>
                <w:rFonts w:ascii="Times New Roman" w:eastAsia="Times New Roman" w:hAnsi="Times New Roman" w:cs="Times New Roman"/>
                <w:sz w:val="24"/>
                <w:szCs w:val="24"/>
                <w:lang w:eastAsia="ru-RU"/>
              </w:rPr>
              <w:t xml:space="preserve">100 </w:t>
            </w:r>
            <w:r w:rsidR="00717404">
              <w:rPr>
                <w:rFonts w:ascii="Times New Roman" w:eastAsia="Times New Roman" w:hAnsi="Times New Roman" w:cs="Times New Roman"/>
                <w:sz w:val="24"/>
                <w:szCs w:val="24"/>
                <w:lang w:val="en-US" w:eastAsia="ru-RU"/>
              </w:rPr>
              <w:t>gr</w:t>
            </w:r>
            <w:r w:rsidRPr="0096633D">
              <w:rPr>
                <w:rFonts w:ascii="Times New Roman" w:eastAsia="Times New Roman" w:hAnsi="Times New Roman" w:cs="Times New Roman"/>
                <w:sz w:val="24"/>
                <w:szCs w:val="24"/>
                <w:lang w:eastAsia="ru-RU"/>
              </w:rPr>
              <w:t>.</w:t>
            </w:r>
          </w:p>
        </w:tc>
        <w:tc>
          <w:tcPr>
            <w:tcW w:w="1606" w:type="pct"/>
          </w:tcPr>
          <w:p w:rsidR="0096633D" w:rsidRPr="0096633D" w:rsidRDefault="0096633D" w:rsidP="0096633D">
            <w:pPr>
              <w:contextualSpacing/>
              <w:jc w:val="center"/>
              <w:rPr>
                <w:rFonts w:ascii="Times New Roman" w:eastAsia="Times New Roman" w:hAnsi="Times New Roman" w:cs="Times New Roman"/>
                <w:sz w:val="24"/>
                <w:szCs w:val="24"/>
                <w:lang w:eastAsia="ru-RU"/>
              </w:rPr>
            </w:pPr>
            <w:r w:rsidRPr="0096633D">
              <w:rPr>
                <w:rFonts w:ascii="Times New Roman" w:eastAsia="Times New Roman" w:hAnsi="Times New Roman" w:cs="Times New Roman"/>
                <w:sz w:val="24"/>
                <w:szCs w:val="24"/>
                <w:lang w:eastAsia="ru-RU"/>
              </w:rPr>
              <w:t>40 320 000</w:t>
            </w:r>
          </w:p>
        </w:tc>
      </w:tr>
    </w:tbl>
    <w:p w:rsidR="0096633D" w:rsidRDefault="0096633D" w:rsidP="0096633D">
      <w:pPr>
        <w:pStyle w:val="a3"/>
        <w:tabs>
          <w:tab w:val="left" w:pos="1005"/>
        </w:tabs>
        <w:rPr>
          <w:rFonts w:ascii="Times New Roman" w:hAnsi="Times New Roman" w:cs="Times New Roman"/>
          <w:sz w:val="28"/>
        </w:rPr>
      </w:pPr>
    </w:p>
    <w:p w:rsidR="00717404" w:rsidRPr="00717404" w:rsidRDefault="00717404" w:rsidP="0075479C">
      <w:pPr>
        <w:pStyle w:val="a3"/>
        <w:tabs>
          <w:tab w:val="left" w:pos="1005"/>
        </w:tabs>
        <w:jc w:val="both"/>
        <w:rPr>
          <w:rFonts w:ascii="Times New Roman" w:hAnsi="Times New Roman" w:cs="Times New Roman"/>
          <w:b/>
          <w:sz w:val="28"/>
        </w:rPr>
      </w:pPr>
      <w:r w:rsidRPr="00717404">
        <w:rPr>
          <w:rFonts w:ascii="Times New Roman" w:hAnsi="Times New Roman" w:cs="Times New Roman"/>
          <w:b/>
          <w:sz w:val="28"/>
        </w:rPr>
        <w:t>2. We make an estimate of costs</w:t>
      </w:r>
    </w:p>
    <w:p w:rsidR="00717404" w:rsidRPr="00717404" w:rsidRDefault="00717404" w:rsidP="0075479C">
      <w:pPr>
        <w:pStyle w:val="a3"/>
        <w:tabs>
          <w:tab w:val="left" w:pos="1005"/>
        </w:tabs>
        <w:jc w:val="both"/>
        <w:rPr>
          <w:rFonts w:ascii="Times New Roman" w:hAnsi="Times New Roman" w:cs="Times New Roman"/>
          <w:sz w:val="28"/>
        </w:rPr>
      </w:pPr>
      <w:r w:rsidRPr="00717404">
        <w:rPr>
          <w:rFonts w:ascii="Times New Roman" w:hAnsi="Times New Roman" w:cs="Times New Roman"/>
          <w:sz w:val="28"/>
        </w:rPr>
        <w:t>Food industry organizations, as a rule, use a typical cost grouping, which contains the following items:</w:t>
      </w:r>
    </w:p>
    <w:p w:rsidR="00717404" w:rsidRPr="00717404" w:rsidRDefault="00717404" w:rsidP="006F0A74">
      <w:pPr>
        <w:pStyle w:val="a3"/>
        <w:numPr>
          <w:ilvl w:val="0"/>
          <w:numId w:val="20"/>
        </w:numPr>
        <w:tabs>
          <w:tab w:val="left" w:pos="1005"/>
        </w:tabs>
        <w:jc w:val="both"/>
        <w:rPr>
          <w:rFonts w:ascii="Times New Roman" w:hAnsi="Times New Roman" w:cs="Times New Roman"/>
          <w:sz w:val="28"/>
        </w:rPr>
      </w:pPr>
      <w:r w:rsidRPr="00717404">
        <w:rPr>
          <w:rFonts w:ascii="Times New Roman" w:hAnsi="Times New Roman" w:cs="Times New Roman"/>
          <w:sz w:val="28"/>
        </w:rPr>
        <w:t>raw materials, basic materials and semi-finished products;</w:t>
      </w:r>
    </w:p>
    <w:p w:rsidR="00717404" w:rsidRPr="00717404" w:rsidRDefault="00717404" w:rsidP="006F0A74">
      <w:pPr>
        <w:pStyle w:val="a3"/>
        <w:numPr>
          <w:ilvl w:val="0"/>
          <w:numId w:val="20"/>
        </w:numPr>
        <w:tabs>
          <w:tab w:val="left" w:pos="1005"/>
        </w:tabs>
        <w:jc w:val="both"/>
        <w:rPr>
          <w:rFonts w:ascii="Times New Roman" w:hAnsi="Times New Roman" w:cs="Times New Roman"/>
          <w:sz w:val="28"/>
        </w:rPr>
      </w:pPr>
      <w:r w:rsidRPr="00717404">
        <w:rPr>
          <w:rFonts w:ascii="Times New Roman" w:hAnsi="Times New Roman" w:cs="Times New Roman"/>
          <w:sz w:val="28"/>
        </w:rPr>
        <w:t>returnable waste (deducted);</w:t>
      </w:r>
    </w:p>
    <w:p w:rsidR="00717404" w:rsidRPr="00717404" w:rsidRDefault="00717404" w:rsidP="006F0A74">
      <w:pPr>
        <w:pStyle w:val="a3"/>
        <w:numPr>
          <w:ilvl w:val="0"/>
          <w:numId w:val="20"/>
        </w:numPr>
        <w:tabs>
          <w:tab w:val="left" w:pos="1005"/>
        </w:tabs>
        <w:jc w:val="both"/>
        <w:rPr>
          <w:rFonts w:ascii="Times New Roman" w:hAnsi="Times New Roman" w:cs="Times New Roman"/>
          <w:sz w:val="28"/>
        </w:rPr>
      </w:pPr>
      <w:r w:rsidRPr="00717404">
        <w:rPr>
          <w:rFonts w:ascii="Times New Roman" w:hAnsi="Times New Roman" w:cs="Times New Roman"/>
          <w:sz w:val="28"/>
        </w:rPr>
        <w:t>auxiliary materials;</w:t>
      </w:r>
    </w:p>
    <w:p w:rsidR="00717404" w:rsidRPr="00717404" w:rsidRDefault="00717404" w:rsidP="006F0A74">
      <w:pPr>
        <w:pStyle w:val="a3"/>
        <w:numPr>
          <w:ilvl w:val="0"/>
          <w:numId w:val="20"/>
        </w:numPr>
        <w:tabs>
          <w:tab w:val="left" w:pos="1005"/>
        </w:tabs>
        <w:jc w:val="both"/>
        <w:rPr>
          <w:rFonts w:ascii="Times New Roman" w:hAnsi="Times New Roman" w:cs="Times New Roman"/>
          <w:sz w:val="28"/>
          <w:szCs w:val="28"/>
        </w:rPr>
      </w:pPr>
      <w:r w:rsidRPr="00717404">
        <w:rPr>
          <w:rFonts w:ascii="Times New Roman" w:hAnsi="Times New Roman" w:cs="Times New Roman"/>
          <w:sz w:val="28"/>
          <w:szCs w:val="28"/>
        </w:rPr>
        <w:t>fuel and energy for technological purposes;</w:t>
      </w:r>
    </w:p>
    <w:p w:rsidR="00717404" w:rsidRPr="00717404" w:rsidRDefault="00717404" w:rsidP="006F0A74">
      <w:pPr>
        <w:pStyle w:val="a3"/>
        <w:numPr>
          <w:ilvl w:val="0"/>
          <w:numId w:val="20"/>
        </w:numPr>
        <w:tabs>
          <w:tab w:val="left" w:pos="1005"/>
        </w:tabs>
        <w:jc w:val="both"/>
        <w:rPr>
          <w:rFonts w:ascii="Times New Roman" w:hAnsi="Times New Roman" w:cs="Times New Roman"/>
          <w:sz w:val="28"/>
          <w:szCs w:val="28"/>
        </w:rPr>
      </w:pPr>
      <w:r w:rsidRPr="00717404">
        <w:rPr>
          <w:rFonts w:ascii="Times New Roman" w:hAnsi="Times New Roman" w:cs="Times New Roman"/>
          <w:sz w:val="28"/>
          <w:szCs w:val="28"/>
        </w:rPr>
        <w:t>wages of the main production workers;</w:t>
      </w:r>
    </w:p>
    <w:p w:rsidR="00717404" w:rsidRPr="00717404" w:rsidRDefault="00717404" w:rsidP="006F0A74">
      <w:pPr>
        <w:pStyle w:val="a3"/>
        <w:numPr>
          <w:ilvl w:val="0"/>
          <w:numId w:val="20"/>
        </w:numPr>
        <w:tabs>
          <w:tab w:val="left" w:pos="1005"/>
        </w:tabs>
        <w:jc w:val="both"/>
        <w:rPr>
          <w:rFonts w:ascii="Times New Roman" w:hAnsi="Times New Roman" w:cs="Times New Roman"/>
          <w:sz w:val="28"/>
          <w:szCs w:val="28"/>
        </w:rPr>
      </w:pPr>
      <w:r w:rsidRPr="00717404">
        <w:rPr>
          <w:rFonts w:ascii="Times New Roman" w:hAnsi="Times New Roman" w:cs="Times New Roman"/>
          <w:sz w:val="28"/>
          <w:szCs w:val="28"/>
        </w:rPr>
        <w:lastRenderedPageBreak/>
        <w:t>deductions for social needs;</w:t>
      </w:r>
    </w:p>
    <w:p w:rsidR="00717404" w:rsidRPr="00717404" w:rsidRDefault="00717404" w:rsidP="006F0A74">
      <w:pPr>
        <w:pStyle w:val="a3"/>
        <w:numPr>
          <w:ilvl w:val="0"/>
          <w:numId w:val="20"/>
        </w:numPr>
        <w:tabs>
          <w:tab w:val="left" w:pos="1005"/>
        </w:tabs>
        <w:jc w:val="both"/>
        <w:rPr>
          <w:rFonts w:ascii="Times New Roman" w:hAnsi="Times New Roman" w:cs="Times New Roman"/>
          <w:sz w:val="28"/>
          <w:szCs w:val="28"/>
        </w:rPr>
      </w:pPr>
      <w:r w:rsidRPr="00717404">
        <w:rPr>
          <w:rFonts w:ascii="Times New Roman" w:hAnsi="Times New Roman" w:cs="Times New Roman"/>
          <w:sz w:val="28"/>
          <w:szCs w:val="28"/>
        </w:rPr>
        <w:t>costs of preparation and development of production;</w:t>
      </w:r>
    </w:p>
    <w:p w:rsidR="00717404" w:rsidRPr="00717404" w:rsidRDefault="00717404" w:rsidP="006F0A74">
      <w:pPr>
        <w:pStyle w:val="a3"/>
        <w:numPr>
          <w:ilvl w:val="0"/>
          <w:numId w:val="20"/>
        </w:numPr>
        <w:tabs>
          <w:tab w:val="left" w:pos="1005"/>
        </w:tabs>
        <w:jc w:val="both"/>
        <w:rPr>
          <w:rFonts w:ascii="Times New Roman" w:hAnsi="Times New Roman" w:cs="Times New Roman"/>
          <w:sz w:val="28"/>
          <w:szCs w:val="28"/>
        </w:rPr>
      </w:pPr>
      <w:r w:rsidRPr="00717404">
        <w:rPr>
          <w:rFonts w:ascii="Times New Roman" w:hAnsi="Times New Roman" w:cs="Times New Roman"/>
          <w:sz w:val="28"/>
          <w:szCs w:val="28"/>
        </w:rPr>
        <w:t>operating costs of production machinery and equipment;</w:t>
      </w:r>
    </w:p>
    <w:p w:rsidR="00717404" w:rsidRPr="00717404" w:rsidRDefault="00717404" w:rsidP="006F0A74">
      <w:pPr>
        <w:pStyle w:val="a3"/>
        <w:numPr>
          <w:ilvl w:val="0"/>
          <w:numId w:val="20"/>
        </w:numPr>
        <w:tabs>
          <w:tab w:val="left" w:pos="1005"/>
        </w:tabs>
        <w:jc w:val="both"/>
        <w:rPr>
          <w:rFonts w:ascii="Times New Roman" w:hAnsi="Times New Roman" w:cs="Times New Roman"/>
          <w:sz w:val="28"/>
          <w:szCs w:val="28"/>
        </w:rPr>
      </w:pPr>
      <w:r w:rsidRPr="00717404">
        <w:rPr>
          <w:rFonts w:ascii="Times New Roman" w:hAnsi="Times New Roman" w:cs="Times New Roman"/>
          <w:sz w:val="28"/>
          <w:szCs w:val="28"/>
        </w:rPr>
        <w:t>general production (shop) expenses;</w:t>
      </w:r>
    </w:p>
    <w:p w:rsidR="00717404" w:rsidRPr="00717404" w:rsidRDefault="00717404" w:rsidP="006F0A74">
      <w:pPr>
        <w:pStyle w:val="a3"/>
        <w:numPr>
          <w:ilvl w:val="0"/>
          <w:numId w:val="20"/>
        </w:numPr>
        <w:tabs>
          <w:tab w:val="left" w:pos="1005"/>
        </w:tabs>
        <w:jc w:val="both"/>
        <w:rPr>
          <w:rFonts w:ascii="Times New Roman" w:hAnsi="Times New Roman" w:cs="Times New Roman"/>
          <w:sz w:val="28"/>
          <w:szCs w:val="28"/>
        </w:rPr>
      </w:pPr>
      <w:r w:rsidRPr="00717404">
        <w:rPr>
          <w:rFonts w:ascii="Times New Roman" w:hAnsi="Times New Roman" w:cs="Times New Roman"/>
          <w:sz w:val="28"/>
          <w:szCs w:val="28"/>
        </w:rPr>
        <w:t>general economic expenses;</w:t>
      </w:r>
    </w:p>
    <w:p w:rsidR="00717404" w:rsidRPr="00717404" w:rsidRDefault="00717404" w:rsidP="006F0A74">
      <w:pPr>
        <w:pStyle w:val="a3"/>
        <w:numPr>
          <w:ilvl w:val="0"/>
          <w:numId w:val="20"/>
        </w:numPr>
        <w:tabs>
          <w:tab w:val="left" w:pos="1005"/>
        </w:tabs>
        <w:jc w:val="both"/>
        <w:rPr>
          <w:rFonts w:ascii="Times New Roman" w:hAnsi="Times New Roman" w:cs="Times New Roman"/>
          <w:sz w:val="28"/>
          <w:szCs w:val="28"/>
        </w:rPr>
      </w:pPr>
      <w:r w:rsidRPr="00717404">
        <w:rPr>
          <w:rFonts w:ascii="Times New Roman" w:hAnsi="Times New Roman" w:cs="Times New Roman"/>
          <w:sz w:val="28"/>
          <w:szCs w:val="28"/>
        </w:rPr>
        <w:t>Other production costs.</w:t>
      </w:r>
    </w:p>
    <w:p w:rsidR="00717404" w:rsidRPr="00717404" w:rsidRDefault="00717404" w:rsidP="0075479C">
      <w:pPr>
        <w:pStyle w:val="a3"/>
        <w:tabs>
          <w:tab w:val="left" w:pos="1005"/>
        </w:tabs>
        <w:jc w:val="both"/>
        <w:rPr>
          <w:rFonts w:ascii="Times New Roman" w:hAnsi="Times New Roman" w:cs="Times New Roman"/>
          <w:b/>
          <w:sz w:val="28"/>
          <w:szCs w:val="28"/>
        </w:rPr>
      </w:pPr>
      <w:r w:rsidRPr="00717404">
        <w:rPr>
          <w:rFonts w:ascii="Times New Roman" w:hAnsi="Times New Roman" w:cs="Times New Roman"/>
          <w:b/>
          <w:sz w:val="28"/>
          <w:szCs w:val="28"/>
        </w:rPr>
        <w:t>Total: production cost of production.</w:t>
      </w:r>
    </w:p>
    <w:p w:rsidR="00717404" w:rsidRPr="00717404" w:rsidRDefault="00717404" w:rsidP="006F0A74">
      <w:pPr>
        <w:pStyle w:val="a3"/>
        <w:numPr>
          <w:ilvl w:val="0"/>
          <w:numId w:val="20"/>
        </w:numPr>
        <w:tabs>
          <w:tab w:val="left" w:pos="1005"/>
        </w:tabs>
        <w:jc w:val="both"/>
        <w:rPr>
          <w:rFonts w:ascii="Times New Roman" w:hAnsi="Times New Roman" w:cs="Times New Roman"/>
          <w:sz w:val="28"/>
          <w:szCs w:val="28"/>
        </w:rPr>
      </w:pPr>
      <w:r w:rsidRPr="00717404">
        <w:rPr>
          <w:rFonts w:ascii="Times New Roman" w:hAnsi="Times New Roman" w:cs="Times New Roman"/>
          <w:sz w:val="28"/>
          <w:szCs w:val="28"/>
        </w:rPr>
        <w:t>commercial expenses (selling expenses);</w:t>
      </w:r>
    </w:p>
    <w:p w:rsidR="00717404" w:rsidRPr="00717404" w:rsidRDefault="00717404" w:rsidP="0075479C">
      <w:pPr>
        <w:pStyle w:val="a3"/>
        <w:tabs>
          <w:tab w:val="left" w:pos="1005"/>
        </w:tabs>
        <w:jc w:val="both"/>
        <w:rPr>
          <w:rFonts w:ascii="Times New Roman" w:hAnsi="Times New Roman" w:cs="Times New Roman"/>
          <w:b/>
          <w:sz w:val="28"/>
          <w:szCs w:val="28"/>
        </w:rPr>
      </w:pPr>
      <w:r w:rsidRPr="00717404">
        <w:rPr>
          <w:rFonts w:ascii="Times New Roman" w:hAnsi="Times New Roman" w:cs="Times New Roman"/>
          <w:b/>
          <w:sz w:val="28"/>
          <w:szCs w:val="28"/>
        </w:rPr>
        <w:t>Total: total cost of production.</w:t>
      </w:r>
    </w:p>
    <w:p w:rsidR="0096633D" w:rsidRPr="00717404" w:rsidRDefault="00717404" w:rsidP="0075479C">
      <w:pPr>
        <w:jc w:val="both"/>
        <w:rPr>
          <w:rFonts w:ascii="Times New Roman" w:hAnsi="Times New Roman" w:cs="Times New Roman"/>
          <w:sz w:val="28"/>
          <w:szCs w:val="28"/>
        </w:rPr>
      </w:pPr>
      <w:r w:rsidRPr="00717404">
        <w:rPr>
          <w:rFonts w:ascii="Times New Roman" w:hAnsi="Times New Roman" w:cs="Times New Roman"/>
          <w:sz w:val="28"/>
          <w:szCs w:val="28"/>
        </w:rPr>
        <w:t xml:space="preserve">To manage the cost of production, the classification of direct and indirect costs </w:t>
      </w:r>
      <w:proofErr w:type="gramStart"/>
      <w:r w:rsidRPr="00717404">
        <w:rPr>
          <w:rFonts w:ascii="Times New Roman" w:hAnsi="Times New Roman" w:cs="Times New Roman"/>
          <w:sz w:val="28"/>
          <w:szCs w:val="28"/>
        </w:rPr>
        <w:t>should be used</w:t>
      </w:r>
      <w:proofErr w:type="gramEnd"/>
      <w:r w:rsidRPr="00717404">
        <w:rPr>
          <w:rFonts w:ascii="Times New Roman" w:hAnsi="Times New Roman" w:cs="Times New Roman"/>
          <w:sz w:val="28"/>
          <w:szCs w:val="28"/>
        </w:rPr>
        <w:t xml:space="preserve">. Direct costs are the costs directly related to the production of a certain type of product, so they </w:t>
      </w:r>
      <w:proofErr w:type="gramStart"/>
      <w:r w:rsidRPr="00717404">
        <w:rPr>
          <w:rFonts w:ascii="Times New Roman" w:hAnsi="Times New Roman" w:cs="Times New Roman"/>
          <w:sz w:val="28"/>
          <w:szCs w:val="28"/>
        </w:rPr>
        <w:t>are directly related</w:t>
      </w:r>
      <w:proofErr w:type="gramEnd"/>
      <w:r w:rsidRPr="00717404">
        <w:rPr>
          <w:rFonts w:ascii="Times New Roman" w:hAnsi="Times New Roman" w:cs="Times New Roman"/>
          <w:sz w:val="28"/>
          <w:szCs w:val="28"/>
        </w:rPr>
        <w:t xml:space="preserve"> to its cost. Direct costs include materials and raw materials, labor costs of the main production personnel, and the amount of accrued depreciation of production equipment employed in production. Indirect expenses </w:t>
      </w:r>
      <w:proofErr w:type="gramStart"/>
      <w:r w:rsidRPr="00717404">
        <w:rPr>
          <w:rFonts w:ascii="Times New Roman" w:hAnsi="Times New Roman" w:cs="Times New Roman"/>
          <w:sz w:val="28"/>
          <w:szCs w:val="28"/>
        </w:rPr>
        <w:t>are understood</w:t>
      </w:r>
      <w:proofErr w:type="gramEnd"/>
      <w:r w:rsidRPr="00717404">
        <w:rPr>
          <w:rFonts w:ascii="Times New Roman" w:hAnsi="Times New Roman" w:cs="Times New Roman"/>
          <w:sz w:val="28"/>
          <w:szCs w:val="28"/>
        </w:rPr>
        <w:t xml:space="preserve"> as expenses that cannot be directly attributed to the cost of manufactured products. They are subject to indirect distribution, in proportion to any base.</w:t>
      </w:r>
    </w:p>
    <w:p w:rsidR="00717404" w:rsidRPr="00717404" w:rsidRDefault="00717404" w:rsidP="0075479C">
      <w:pPr>
        <w:jc w:val="both"/>
        <w:rPr>
          <w:rFonts w:ascii="Times New Roman" w:hAnsi="Times New Roman" w:cs="Times New Roman"/>
          <w:sz w:val="28"/>
          <w:szCs w:val="28"/>
        </w:rPr>
      </w:pPr>
      <w:r w:rsidRPr="00717404">
        <w:rPr>
          <w:rFonts w:ascii="Times New Roman" w:hAnsi="Times New Roman" w:cs="Times New Roman"/>
          <w:sz w:val="28"/>
          <w:szCs w:val="28"/>
        </w:rPr>
        <w:t>2.1 Estimation of raw materials and basic materials costs</w:t>
      </w:r>
    </w:p>
    <w:p w:rsidR="00717404" w:rsidRDefault="00717404" w:rsidP="0075479C">
      <w:pPr>
        <w:jc w:val="both"/>
        <w:rPr>
          <w:rFonts w:ascii="Times New Roman" w:hAnsi="Times New Roman" w:cs="Times New Roman"/>
          <w:sz w:val="28"/>
          <w:szCs w:val="28"/>
        </w:rPr>
      </w:pPr>
      <w:r w:rsidRPr="00717404">
        <w:rPr>
          <w:rFonts w:ascii="Times New Roman" w:hAnsi="Times New Roman" w:cs="Times New Roman"/>
          <w:sz w:val="28"/>
          <w:szCs w:val="28"/>
        </w:rPr>
        <w:t xml:space="preserve">Table </w:t>
      </w:r>
      <w:proofErr w:type="gramStart"/>
      <w:r w:rsidRPr="00717404">
        <w:rPr>
          <w:rFonts w:ascii="Times New Roman" w:hAnsi="Times New Roman" w:cs="Times New Roman"/>
          <w:sz w:val="28"/>
          <w:szCs w:val="28"/>
        </w:rPr>
        <w:t>9</w:t>
      </w:r>
      <w:proofErr w:type="gramEnd"/>
      <w:r w:rsidRPr="00717404">
        <w:rPr>
          <w:rFonts w:ascii="Times New Roman" w:hAnsi="Times New Roman" w:cs="Times New Roman"/>
          <w:sz w:val="28"/>
          <w:szCs w:val="28"/>
        </w:rPr>
        <w:t xml:space="preserve"> - Planning of expenses for raw materials and materials per unit of goods (non-melting chocolate)</w:t>
      </w:r>
    </w:p>
    <w:tbl>
      <w:tblPr>
        <w:tblW w:w="9260" w:type="dxa"/>
        <w:tblLook w:val="04A0" w:firstRow="1" w:lastRow="0" w:firstColumn="1" w:lastColumn="0" w:noHBand="0" w:noVBand="1"/>
      </w:tblPr>
      <w:tblGrid>
        <w:gridCol w:w="604"/>
        <w:gridCol w:w="2453"/>
        <w:gridCol w:w="1559"/>
        <w:gridCol w:w="1428"/>
        <w:gridCol w:w="1608"/>
        <w:gridCol w:w="1608"/>
      </w:tblGrid>
      <w:tr w:rsidR="00717404" w:rsidRPr="00717404" w:rsidTr="00717404">
        <w:trPr>
          <w:trHeight w:val="576"/>
        </w:trPr>
        <w:tc>
          <w:tcPr>
            <w:tcW w:w="3057"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rsidR="00717404" w:rsidRPr="00717404" w:rsidRDefault="00F151FC" w:rsidP="00717404">
            <w:pPr>
              <w:spacing w:after="0" w:line="240" w:lineRule="auto"/>
              <w:jc w:val="center"/>
              <w:rPr>
                <w:rFonts w:ascii="Times New Roman" w:eastAsia="Times New Roman" w:hAnsi="Times New Roman" w:cs="Times New Roman"/>
                <w:b/>
                <w:color w:val="000000"/>
                <w:sz w:val="24"/>
                <w:szCs w:val="24"/>
                <w:lang w:val="ru-RU" w:eastAsia="ru-RU"/>
              </w:rPr>
            </w:pPr>
            <w:proofErr w:type="spellStart"/>
            <w:r w:rsidRPr="00F151FC">
              <w:rPr>
                <w:rFonts w:ascii="Times New Roman" w:eastAsia="Times New Roman" w:hAnsi="Times New Roman" w:cs="Times New Roman"/>
                <w:b/>
                <w:color w:val="000000"/>
                <w:sz w:val="24"/>
                <w:szCs w:val="24"/>
                <w:lang w:val="ru-RU" w:eastAsia="ru-RU"/>
              </w:rPr>
              <w:t>Ingredients</w:t>
            </w:r>
            <w:proofErr w:type="spellEnd"/>
          </w:p>
        </w:tc>
        <w:tc>
          <w:tcPr>
            <w:tcW w:w="1559" w:type="dxa"/>
            <w:tcBorders>
              <w:top w:val="single" w:sz="4" w:space="0" w:color="auto"/>
              <w:left w:val="nil"/>
              <w:bottom w:val="single" w:sz="4" w:space="0" w:color="auto"/>
              <w:right w:val="single" w:sz="4" w:space="0" w:color="auto"/>
            </w:tcBorders>
            <w:shd w:val="clear" w:color="000000" w:fill="F2F2F2"/>
            <w:vAlign w:val="center"/>
            <w:hideMark/>
          </w:tcPr>
          <w:p w:rsidR="00717404" w:rsidRPr="00717404" w:rsidRDefault="00F151FC" w:rsidP="00717404">
            <w:pPr>
              <w:spacing w:after="0" w:line="240" w:lineRule="auto"/>
              <w:rPr>
                <w:rFonts w:ascii="Times New Roman" w:eastAsia="Times New Roman" w:hAnsi="Times New Roman" w:cs="Times New Roman"/>
                <w:b/>
                <w:color w:val="000000"/>
                <w:sz w:val="24"/>
                <w:szCs w:val="24"/>
                <w:lang w:val="ru-RU" w:eastAsia="ru-RU"/>
              </w:rPr>
            </w:pPr>
            <w:proofErr w:type="spellStart"/>
            <w:r w:rsidRPr="00F151FC">
              <w:rPr>
                <w:rFonts w:ascii="Times New Roman" w:eastAsia="Times New Roman" w:hAnsi="Times New Roman" w:cs="Times New Roman"/>
                <w:b/>
                <w:color w:val="000000"/>
                <w:sz w:val="24"/>
                <w:szCs w:val="24"/>
                <w:lang w:val="ru-RU" w:eastAsia="ru-RU"/>
              </w:rPr>
              <w:t>Quantity</w:t>
            </w:r>
            <w:proofErr w:type="spellEnd"/>
            <w:r w:rsidRPr="00F151FC">
              <w:rPr>
                <w:rFonts w:ascii="Times New Roman" w:eastAsia="Times New Roman" w:hAnsi="Times New Roman" w:cs="Times New Roman"/>
                <w:b/>
                <w:color w:val="000000"/>
                <w:sz w:val="24"/>
                <w:szCs w:val="24"/>
                <w:lang w:val="ru-RU" w:eastAsia="ru-RU"/>
              </w:rPr>
              <w:t xml:space="preserve">, </w:t>
            </w:r>
            <w:proofErr w:type="spellStart"/>
            <w:r w:rsidRPr="00F151FC">
              <w:rPr>
                <w:rFonts w:ascii="Times New Roman" w:eastAsia="Times New Roman" w:hAnsi="Times New Roman" w:cs="Times New Roman"/>
                <w:b/>
                <w:color w:val="000000"/>
                <w:sz w:val="24"/>
                <w:szCs w:val="24"/>
                <w:lang w:val="ru-RU" w:eastAsia="ru-RU"/>
              </w:rPr>
              <w:t>gram</w:t>
            </w:r>
            <w:proofErr w:type="spellEnd"/>
          </w:p>
        </w:tc>
        <w:tc>
          <w:tcPr>
            <w:tcW w:w="1428" w:type="dxa"/>
            <w:tcBorders>
              <w:top w:val="single" w:sz="4" w:space="0" w:color="auto"/>
              <w:left w:val="nil"/>
              <w:bottom w:val="single" w:sz="4" w:space="0" w:color="auto"/>
              <w:right w:val="single" w:sz="4" w:space="0" w:color="auto"/>
            </w:tcBorders>
            <w:shd w:val="clear" w:color="000000" w:fill="F2F2F2"/>
            <w:vAlign w:val="center"/>
            <w:hideMark/>
          </w:tcPr>
          <w:p w:rsidR="00717404" w:rsidRPr="00717404" w:rsidRDefault="00F151FC" w:rsidP="00717404">
            <w:pPr>
              <w:spacing w:after="0" w:line="240" w:lineRule="auto"/>
              <w:jc w:val="center"/>
              <w:rPr>
                <w:rFonts w:ascii="Times New Roman" w:eastAsia="Times New Roman" w:hAnsi="Times New Roman" w:cs="Times New Roman"/>
                <w:b/>
                <w:color w:val="000000"/>
                <w:sz w:val="24"/>
                <w:szCs w:val="24"/>
                <w:lang w:val="ru-RU" w:eastAsia="ru-RU"/>
              </w:rPr>
            </w:pPr>
            <w:proofErr w:type="spellStart"/>
            <w:r w:rsidRPr="00F151FC">
              <w:rPr>
                <w:rFonts w:ascii="Times New Roman" w:eastAsia="Times New Roman" w:hAnsi="Times New Roman" w:cs="Times New Roman"/>
                <w:b/>
                <w:color w:val="000000"/>
                <w:sz w:val="24"/>
                <w:szCs w:val="24"/>
                <w:lang w:val="ru-RU" w:eastAsia="ru-RU"/>
              </w:rPr>
              <w:t>Price</w:t>
            </w:r>
            <w:proofErr w:type="spellEnd"/>
            <w:r w:rsidRPr="00F151FC">
              <w:rPr>
                <w:rFonts w:ascii="Times New Roman" w:eastAsia="Times New Roman" w:hAnsi="Times New Roman" w:cs="Times New Roman"/>
                <w:b/>
                <w:color w:val="000000"/>
                <w:sz w:val="24"/>
                <w:szCs w:val="24"/>
                <w:lang w:val="ru-RU" w:eastAsia="ru-RU"/>
              </w:rPr>
              <w:t xml:space="preserve">, </w:t>
            </w:r>
            <w:proofErr w:type="spellStart"/>
            <w:r w:rsidRPr="00F151FC">
              <w:rPr>
                <w:rFonts w:ascii="Times New Roman" w:eastAsia="Times New Roman" w:hAnsi="Times New Roman" w:cs="Times New Roman"/>
                <w:b/>
                <w:color w:val="000000"/>
                <w:sz w:val="24"/>
                <w:szCs w:val="24"/>
                <w:lang w:val="ru-RU" w:eastAsia="ru-RU"/>
              </w:rPr>
              <w:t>per</w:t>
            </w:r>
            <w:proofErr w:type="spellEnd"/>
            <w:r w:rsidRPr="00F151FC">
              <w:rPr>
                <w:rFonts w:ascii="Times New Roman" w:eastAsia="Times New Roman" w:hAnsi="Times New Roman" w:cs="Times New Roman"/>
                <w:b/>
                <w:color w:val="000000"/>
                <w:sz w:val="24"/>
                <w:szCs w:val="24"/>
                <w:lang w:val="ru-RU" w:eastAsia="ru-RU"/>
              </w:rPr>
              <w:t xml:space="preserve"> 1 </w:t>
            </w:r>
            <w:proofErr w:type="spellStart"/>
            <w:r w:rsidRPr="00F151FC">
              <w:rPr>
                <w:rFonts w:ascii="Times New Roman" w:eastAsia="Times New Roman" w:hAnsi="Times New Roman" w:cs="Times New Roman"/>
                <w:b/>
                <w:color w:val="000000"/>
                <w:sz w:val="24"/>
                <w:szCs w:val="24"/>
                <w:lang w:val="ru-RU" w:eastAsia="ru-RU"/>
              </w:rPr>
              <w:t>kg</w:t>
            </w:r>
            <w:proofErr w:type="spellEnd"/>
          </w:p>
        </w:tc>
        <w:tc>
          <w:tcPr>
            <w:tcW w:w="1608" w:type="dxa"/>
            <w:tcBorders>
              <w:top w:val="single" w:sz="4" w:space="0" w:color="auto"/>
              <w:left w:val="nil"/>
              <w:bottom w:val="single" w:sz="4" w:space="0" w:color="auto"/>
              <w:right w:val="single" w:sz="4" w:space="0" w:color="auto"/>
            </w:tcBorders>
            <w:shd w:val="clear" w:color="000000" w:fill="F2F2F2"/>
            <w:vAlign w:val="center"/>
            <w:hideMark/>
          </w:tcPr>
          <w:p w:rsidR="00717404" w:rsidRPr="00717404" w:rsidRDefault="00F151FC" w:rsidP="00717404">
            <w:pPr>
              <w:spacing w:after="0" w:line="240" w:lineRule="auto"/>
              <w:jc w:val="center"/>
              <w:rPr>
                <w:rFonts w:ascii="Times New Roman" w:eastAsia="Times New Roman" w:hAnsi="Times New Roman" w:cs="Times New Roman"/>
                <w:b/>
                <w:color w:val="000000"/>
                <w:sz w:val="24"/>
                <w:szCs w:val="24"/>
                <w:lang w:val="ru-RU" w:eastAsia="ru-RU"/>
              </w:rPr>
            </w:pPr>
            <w:proofErr w:type="spellStart"/>
            <w:r w:rsidRPr="00F151FC">
              <w:rPr>
                <w:rFonts w:ascii="Times New Roman" w:eastAsia="Times New Roman" w:hAnsi="Times New Roman" w:cs="Times New Roman"/>
                <w:b/>
                <w:color w:val="000000"/>
                <w:sz w:val="24"/>
                <w:szCs w:val="24"/>
                <w:lang w:val="ru-RU" w:eastAsia="ru-RU"/>
              </w:rPr>
              <w:t>Price</w:t>
            </w:r>
            <w:proofErr w:type="spellEnd"/>
            <w:r w:rsidRPr="00F151FC">
              <w:rPr>
                <w:rFonts w:ascii="Times New Roman" w:eastAsia="Times New Roman" w:hAnsi="Times New Roman" w:cs="Times New Roman"/>
                <w:b/>
                <w:color w:val="000000"/>
                <w:sz w:val="24"/>
                <w:szCs w:val="24"/>
                <w:lang w:val="ru-RU" w:eastAsia="ru-RU"/>
              </w:rPr>
              <w:t xml:space="preserve">, </w:t>
            </w:r>
            <w:proofErr w:type="spellStart"/>
            <w:r w:rsidRPr="00F151FC">
              <w:rPr>
                <w:rFonts w:ascii="Times New Roman" w:eastAsia="Times New Roman" w:hAnsi="Times New Roman" w:cs="Times New Roman"/>
                <w:b/>
                <w:color w:val="000000"/>
                <w:sz w:val="24"/>
                <w:szCs w:val="24"/>
                <w:lang w:val="ru-RU" w:eastAsia="ru-RU"/>
              </w:rPr>
              <w:t>per</w:t>
            </w:r>
            <w:proofErr w:type="spellEnd"/>
            <w:r w:rsidRPr="00F151FC">
              <w:rPr>
                <w:rFonts w:ascii="Times New Roman" w:eastAsia="Times New Roman" w:hAnsi="Times New Roman" w:cs="Times New Roman"/>
                <w:b/>
                <w:color w:val="000000"/>
                <w:sz w:val="24"/>
                <w:szCs w:val="24"/>
                <w:lang w:val="ru-RU" w:eastAsia="ru-RU"/>
              </w:rPr>
              <w:t xml:space="preserve"> 1 </w:t>
            </w:r>
            <w:proofErr w:type="spellStart"/>
            <w:r w:rsidRPr="00F151FC">
              <w:rPr>
                <w:rFonts w:ascii="Times New Roman" w:eastAsia="Times New Roman" w:hAnsi="Times New Roman" w:cs="Times New Roman"/>
                <w:b/>
                <w:color w:val="000000"/>
                <w:sz w:val="24"/>
                <w:szCs w:val="24"/>
                <w:lang w:val="ru-RU" w:eastAsia="ru-RU"/>
              </w:rPr>
              <w:t>gram</w:t>
            </w:r>
            <w:proofErr w:type="spellEnd"/>
          </w:p>
        </w:tc>
        <w:tc>
          <w:tcPr>
            <w:tcW w:w="1608" w:type="dxa"/>
            <w:tcBorders>
              <w:top w:val="single" w:sz="4" w:space="0" w:color="auto"/>
              <w:left w:val="nil"/>
              <w:bottom w:val="single" w:sz="4" w:space="0" w:color="auto"/>
              <w:right w:val="single" w:sz="4" w:space="0" w:color="auto"/>
            </w:tcBorders>
            <w:shd w:val="clear" w:color="000000" w:fill="F2F2F2"/>
            <w:vAlign w:val="center"/>
            <w:hideMark/>
          </w:tcPr>
          <w:p w:rsidR="00717404" w:rsidRPr="00717404" w:rsidRDefault="00F151FC" w:rsidP="00717404">
            <w:pPr>
              <w:spacing w:after="0" w:line="240" w:lineRule="auto"/>
              <w:jc w:val="center"/>
              <w:rPr>
                <w:rFonts w:ascii="Times New Roman" w:eastAsia="Times New Roman" w:hAnsi="Times New Roman" w:cs="Times New Roman"/>
                <w:b/>
                <w:color w:val="000000"/>
                <w:sz w:val="24"/>
                <w:szCs w:val="24"/>
                <w:lang w:val="ru-RU" w:eastAsia="ru-RU"/>
              </w:rPr>
            </w:pPr>
            <w:proofErr w:type="spellStart"/>
            <w:r w:rsidRPr="00F151FC">
              <w:rPr>
                <w:rFonts w:ascii="Times New Roman" w:eastAsia="Times New Roman" w:hAnsi="Times New Roman" w:cs="Times New Roman"/>
                <w:b/>
                <w:color w:val="000000"/>
                <w:sz w:val="24"/>
                <w:szCs w:val="24"/>
                <w:lang w:val="ru-RU" w:eastAsia="ru-RU"/>
              </w:rPr>
              <w:t>Cost</w:t>
            </w:r>
            <w:proofErr w:type="spellEnd"/>
            <w:r w:rsidRPr="00F151FC">
              <w:rPr>
                <w:rFonts w:ascii="Times New Roman" w:eastAsia="Times New Roman" w:hAnsi="Times New Roman" w:cs="Times New Roman"/>
                <w:b/>
                <w:color w:val="000000"/>
                <w:sz w:val="24"/>
                <w:szCs w:val="24"/>
                <w:lang w:val="ru-RU" w:eastAsia="ru-RU"/>
              </w:rPr>
              <w:t xml:space="preserve">, </w:t>
            </w:r>
            <w:proofErr w:type="spellStart"/>
            <w:r w:rsidRPr="00F151FC">
              <w:rPr>
                <w:rFonts w:ascii="Times New Roman" w:eastAsia="Times New Roman" w:hAnsi="Times New Roman" w:cs="Times New Roman"/>
                <w:b/>
                <w:color w:val="000000"/>
                <w:sz w:val="24"/>
                <w:szCs w:val="24"/>
                <w:lang w:val="ru-RU" w:eastAsia="ru-RU"/>
              </w:rPr>
              <w:t>rub</w:t>
            </w:r>
            <w:proofErr w:type="spellEnd"/>
            <w:r w:rsidRPr="00F151FC">
              <w:rPr>
                <w:rFonts w:ascii="Times New Roman" w:eastAsia="Times New Roman" w:hAnsi="Times New Roman" w:cs="Times New Roman"/>
                <w:b/>
                <w:color w:val="000000"/>
                <w:sz w:val="24"/>
                <w:szCs w:val="24"/>
                <w:lang w:val="ru-RU" w:eastAsia="ru-RU"/>
              </w:rPr>
              <w:t>.</w:t>
            </w:r>
          </w:p>
        </w:tc>
      </w:tr>
      <w:tr w:rsidR="00717404" w:rsidRPr="00717404" w:rsidTr="00735AA5">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717404" w:rsidRPr="00717404" w:rsidRDefault="00274D9A" w:rsidP="00717404">
            <w:pPr>
              <w:spacing w:after="0" w:line="240" w:lineRule="auto"/>
              <w:jc w:val="center"/>
              <w:rPr>
                <w:rFonts w:ascii="Times New Roman" w:eastAsia="Times New Roman" w:hAnsi="Times New Roman" w:cs="Times New Roman"/>
                <w:b/>
                <w:bCs/>
                <w:color w:val="000000"/>
                <w:sz w:val="24"/>
                <w:szCs w:val="24"/>
                <w:lang w:val="ru-RU" w:eastAsia="ru-RU"/>
              </w:rPr>
            </w:pPr>
            <w:proofErr w:type="spellStart"/>
            <w:r w:rsidRPr="00274D9A">
              <w:rPr>
                <w:rFonts w:ascii="Times New Roman" w:eastAsia="Times New Roman" w:hAnsi="Times New Roman" w:cs="Times New Roman"/>
                <w:b/>
                <w:bCs/>
                <w:color w:val="000000"/>
                <w:sz w:val="24"/>
                <w:szCs w:val="24"/>
                <w:lang w:val="ru-RU" w:eastAsia="ru-RU"/>
              </w:rPr>
              <w:t>composition</w:t>
            </w:r>
            <w:proofErr w:type="spellEnd"/>
            <w:r w:rsidRPr="00274D9A">
              <w:rPr>
                <w:rFonts w:ascii="Times New Roman" w:eastAsia="Times New Roman" w:hAnsi="Times New Roman" w:cs="Times New Roman"/>
                <w:b/>
                <w:bCs/>
                <w:color w:val="000000"/>
                <w:sz w:val="24"/>
                <w:szCs w:val="24"/>
                <w:lang w:val="ru-RU" w:eastAsia="ru-RU"/>
              </w:rPr>
              <w:t xml:space="preserve"> </w:t>
            </w:r>
            <w:proofErr w:type="spellStart"/>
            <w:r w:rsidRPr="00274D9A">
              <w:rPr>
                <w:rFonts w:ascii="Times New Roman" w:eastAsia="Times New Roman" w:hAnsi="Times New Roman" w:cs="Times New Roman"/>
                <w:b/>
                <w:bCs/>
                <w:color w:val="000000"/>
                <w:sz w:val="24"/>
                <w:szCs w:val="24"/>
                <w:lang w:val="ru-RU" w:eastAsia="ru-RU"/>
              </w:rPr>
              <w:t>of</w:t>
            </w:r>
            <w:proofErr w:type="spellEnd"/>
            <w:r w:rsidRPr="00274D9A">
              <w:rPr>
                <w:rFonts w:ascii="Times New Roman" w:eastAsia="Times New Roman" w:hAnsi="Times New Roman" w:cs="Times New Roman"/>
                <w:b/>
                <w:bCs/>
                <w:color w:val="000000"/>
                <w:sz w:val="24"/>
                <w:szCs w:val="24"/>
                <w:lang w:val="ru-RU" w:eastAsia="ru-RU"/>
              </w:rPr>
              <w:t xml:space="preserve"> </w:t>
            </w:r>
            <w:proofErr w:type="spellStart"/>
            <w:r w:rsidRPr="00274D9A">
              <w:rPr>
                <w:rFonts w:ascii="Times New Roman" w:eastAsia="Times New Roman" w:hAnsi="Times New Roman" w:cs="Times New Roman"/>
                <w:b/>
                <w:bCs/>
                <w:color w:val="000000"/>
                <w:sz w:val="24"/>
                <w:szCs w:val="24"/>
                <w:lang w:val="ru-RU" w:eastAsia="ru-RU"/>
              </w:rPr>
              <w:t>the</w:t>
            </w:r>
            <w:proofErr w:type="spellEnd"/>
            <w:r w:rsidRPr="00274D9A">
              <w:rPr>
                <w:rFonts w:ascii="Times New Roman" w:eastAsia="Times New Roman" w:hAnsi="Times New Roman" w:cs="Times New Roman"/>
                <w:b/>
                <w:bCs/>
                <w:color w:val="000000"/>
                <w:sz w:val="24"/>
                <w:szCs w:val="24"/>
                <w:lang w:val="ru-RU" w:eastAsia="ru-RU"/>
              </w:rPr>
              <w:t xml:space="preserve"> </w:t>
            </w:r>
            <w:proofErr w:type="spellStart"/>
            <w:r w:rsidRPr="00274D9A">
              <w:rPr>
                <w:rFonts w:ascii="Times New Roman" w:eastAsia="Times New Roman" w:hAnsi="Times New Roman" w:cs="Times New Roman"/>
                <w:b/>
                <w:bCs/>
                <w:color w:val="000000"/>
                <w:sz w:val="24"/>
                <w:szCs w:val="24"/>
                <w:lang w:val="ru-RU" w:eastAsia="ru-RU"/>
              </w:rPr>
              <w:t>filling</w:t>
            </w:r>
            <w:proofErr w:type="spellEnd"/>
          </w:p>
        </w:tc>
      </w:tr>
      <w:tr w:rsidR="00717404" w:rsidRPr="00717404" w:rsidTr="00717404">
        <w:trPr>
          <w:trHeight w:val="576"/>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1</w:t>
            </w:r>
          </w:p>
        </w:tc>
        <w:tc>
          <w:tcPr>
            <w:tcW w:w="2453" w:type="dxa"/>
            <w:tcBorders>
              <w:top w:val="nil"/>
              <w:left w:val="nil"/>
              <w:bottom w:val="single" w:sz="4" w:space="0" w:color="auto"/>
              <w:right w:val="single" w:sz="4" w:space="0" w:color="auto"/>
            </w:tcBorders>
            <w:shd w:val="clear" w:color="auto" w:fill="auto"/>
            <w:vAlign w:val="center"/>
            <w:hideMark/>
          </w:tcPr>
          <w:p w:rsidR="00717404" w:rsidRPr="00717404" w:rsidRDefault="00F151FC" w:rsidP="00717404">
            <w:pPr>
              <w:spacing w:after="0" w:line="240" w:lineRule="auto"/>
              <w:rPr>
                <w:rFonts w:ascii="Times New Roman" w:eastAsia="Times New Roman" w:hAnsi="Times New Roman" w:cs="Times New Roman"/>
                <w:color w:val="000000"/>
                <w:sz w:val="24"/>
                <w:szCs w:val="24"/>
                <w:lang w:val="ru-RU" w:eastAsia="ru-RU"/>
              </w:rPr>
            </w:pPr>
            <w:proofErr w:type="spellStart"/>
            <w:r w:rsidRPr="00F151FC">
              <w:rPr>
                <w:rFonts w:ascii="Times New Roman" w:eastAsia="Times New Roman" w:hAnsi="Times New Roman" w:cs="Times New Roman"/>
                <w:color w:val="000000"/>
                <w:sz w:val="24"/>
                <w:szCs w:val="24"/>
                <w:lang w:val="ru-RU" w:eastAsia="ru-RU"/>
              </w:rPr>
              <w:t>chocolate</w:t>
            </w:r>
            <w:proofErr w:type="spellEnd"/>
            <w:r w:rsidRPr="00F151FC">
              <w:rPr>
                <w:rFonts w:ascii="Times New Roman" w:eastAsia="Times New Roman" w:hAnsi="Times New Roman" w:cs="Times New Roman"/>
                <w:color w:val="000000"/>
                <w:sz w:val="24"/>
                <w:szCs w:val="24"/>
                <w:lang w:val="ru-RU" w:eastAsia="ru-RU"/>
              </w:rPr>
              <w:t xml:space="preserve"> 50% </w:t>
            </w:r>
            <w:proofErr w:type="spellStart"/>
            <w:r w:rsidRPr="00F151FC">
              <w:rPr>
                <w:rFonts w:ascii="Times New Roman" w:eastAsia="Times New Roman" w:hAnsi="Times New Roman" w:cs="Times New Roman"/>
                <w:color w:val="000000"/>
                <w:sz w:val="24"/>
                <w:szCs w:val="24"/>
                <w:lang w:val="ru-RU" w:eastAsia="ru-RU"/>
              </w:rPr>
              <w:t>cocoa</w:t>
            </w:r>
            <w:proofErr w:type="spellEnd"/>
            <w:r w:rsidRPr="00F151FC">
              <w:rPr>
                <w:rFonts w:ascii="Times New Roman" w:eastAsia="Times New Roman" w:hAnsi="Times New Roman" w:cs="Times New Roman"/>
                <w:color w:val="000000"/>
                <w:sz w:val="24"/>
                <w:szCs w:val="24"/>
                <w:lang w:val="ru-RU" w:eastAsia="ru-RU"/>
              </w:rPr>
              <w:t xml:space="preserve"> </w:t>
            </w:r>
            <w:proofErr w:type="spellStart"/>
            <w:r w:rsidRPr="00F151FC">
              <w:rPr>
                <w:rFonts w:ascii="Times New Roman" w:eastAsia="Times New Roman" w:hAnsi="Times New Roman" w:cs="Times New Roman"/>
                <w:color w:val="000000"/>
                <w:sz w:val="24"/>
                <w:szCs w:val="24"/>
                <w:lang w:val="ru-RU" w:eastAsia="ru-RU"/>
              </w:rPr>
              <w:t>callebout</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34</w:t>
            </w:r>
          </w:p>
        </w:tc>
        <w:tc>
          <w:tcPr>
            <w:tcW w:w="1428"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340</w:t>
            </w:r>
          </w:p>
        </w:tc>
        <w:tc>
          <w:tcPr>
            <w:tcW w:w="1608"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0,34</w:t>
            </w:r>
          </w:p>
        </w:tc>
        <w:tc>
          <w:tcPr>
            <w:tcW w:w="1608"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11,56</w:t>
            </w:r>
          </w:p>
        </w:tc>
      </w:tr>
      <w:tr w:rsidR="00717404" w:rsidRPr="00717404" w:rsidTr="00717404">
        <w:trPr>
          <w:trHeight w:val="288"/>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2</w:t>
            </w:r>
          </w:p>
        </w:tc>
        <w:tc>
          <w:tcPr>
            <w:tcW w:w="2453" w:type="dxa"/>
            <w:tcBorders>
              <w:top w:val="nil"/>
              <w:left w:val="nil"/>
              <w:bottom w:val="single" w:sz="4" w:space="0" w:color="auto"/>
              <w:right w:val="single" w:sz="4" w:space="0" w:color="auto"/>
            </w:tcBorders>
            <w:shd w:val="clear" w:color="auto" w:fill="auto"/>
            <w:vAlign w:val="center"/>
            <w:hideMark/>
          </w:tcPr>
          <w:p w:rsidR="00717404" w:rsidRPr="00717404" w:rsidRDefault="00F151FC" w:rsidP="00717404">
            <w:pPr>
              <w:spacing w:after="0" w:line="240" w:lineRule="auto"/>
              <w:rPr>
                <w:rFonts w:ascii="Times New Roman" w:eastAsia="Times New Roman" w:hAnsi="Times New Roman" w:cs="Times New Roman"/>
                <w:color w:val="000000"/>
                <w:sz w:val="24"/>
                <w:szCs w:val="24"/>
                <w:lang w:val="ru-RU" w:eastAsia="ru-RU"/>
              </w:rPr>
            </w:pPr>
            <w:proofErr w:type="spellStart"/>
            <w:r w:rsidRPr="00F151FC">
              <w:rPr>
                <w:rFonts w:ascii="Times New Roman" w:eastAsia="Times New Roman" w:hAnsi="Times New Roman" w:cs="Times New Roman"/>
                <w:color w:val="000000"/>
                <w:sz w:val="24"/>
                <w:szCs w:val="24"/>
                <w:lang w:val="ru-RU" w:eastAsia="ru-RU"/>
              </w:rPr>
              <w:t>cream</w:t>
            </w:r>
            <w:proofErr w:type="spellEnd"/>
            <w:r w:rsidRPr="00F151FC">
              <w:rPr>
                <w:rFonts w:ascii="Times New Roman" w:eastAsia="Times New Roman" w:hAnsi="Times New Roman" w:cs="Times New Roman"/>
                <w:color w:val="000000"/>
                <w:sz w:val="24"/>
                <w:szCs w:val="24"/>
                <w:lang w:val="ru-RU" w:eastAsia="ru-RU"/>
              </w:rPr>
              <w:t xml:space="preserve"> 35% </w:t>
            </w:r>
            <w:proofErr w:type="spellStart"/>
            <w:r w:rsidRPr="00F151FC">
              <w:rPr>
                <w:rFonts w:ascii="Times New Roman" w:eastAsia="Times New Roman" w:hAnsi="Times New Roman" w:cs="Times New Roman"/>
                <w:color w:val="000000"/>
                <w:sz w:val="24"/>
                <w:szCs w:val="24"/>
                <w:lang w:val="ru-RU" w:eastAsia="ru-RU"/>
              </w:rPr>
              <w:t>petmol</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11</w:t>
            </w:r>
          </w:p>
        </w:tc>
        <w:tc>
          <w:tcPr>
            <w:tcW w:w="1428"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280</w:t>
            </w:r>
          </w:p>
        </w:tc>
        <w:tc>
          <w:tcPr>
            <w:tcW w:w="1608"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0,28</w:t>
            </w:r>
          </w:p>
        </w:tc>
        <w:tc>
          <w:tcPr>
            <w:tcW w:w="1608"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3,08</w:t>
            </w:r>
          </w:p>
        </w:tc>
      </w:tr>
      <w:tr w:rsidR="00717404" w:rsidRPr="00717404" w:rsidTr="00717404">
        <w:trPr>
          <w:trHeight w:val="288"/>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3</w:t>
            </w:r>
          </w:p>
        </w:tc>
        <w:tc>
          <w:tcPr>
            <w:tcW w:w="2453" w:type="dxa"/>
            <w:tcBorders>
              <w:top w:val="nil"/>
              <w:left w:val="nil"/>
              <w:bottom w:val="single" w:sz="4" w:space="0" w:color="auto"/>
              <w:right w:val="single" w:sz="4" w:space="0" w:color="auto"/>
            </w:tcBorders>
            <w:shd w:val="clear" w:color="auto" w:fill="auto"/>
            <w:vAlign w:val="center"/>
            <w:hideMark/>
          </w:tcPr>
          <w:p w:rsidR="00717404" w:rsidRPr="00717404" w:rsidRDefault="00274D9A" w:rsidP="00717404">
            <w:pPr>
              <w:spacing w:after="0" w:line="240" w:lineRule="auto"/>
              <w:rPr>
                <w:rFonts w:ascii="Times New Roman" w:eastAsia="Times New Roman" w:hAnsi="Times New Roman" w:cs="Times New Roman"/>
                <w:color w:val="000000"/>
                <w:sz w:val="24"/>
                <w:szCs w:val="24"/>
                <w:lang w:val="ru-RU" w:eastAsia="ru-RU"/>
              </w:rPr>
            </w:pPr>
            <w:proofErr w:type="spellStart"/>
            <w:r w:rsidRPr="00274D9A">
              <w:rPr>
                <w:rFonts w:ascii="Times New Roman" w:eastAsia="Times New Roman" w:hAnsi="Times New Roman" w:cs="Times New Roman"/>
                <w:color w:val="000000"/>
                <w:sz w:val="24"/>
                <w:szCs w:val="24"/>
                <w:lang w:val="ru-RU" w:eastAsia="ru-RU"/>
              </w:rPr>
              <w:t>candied</w:t>
            </w:r>
            <w:proofErr w:type="spellEnd"/>
            <w:r w:rsidRPr="00274D9A">
              <w:rPr>
                <w:rFonts w:ascii="Times New Roman" w:eastAsia="Times New Roman" w:hAnsi="Times New Roman" w:cs="Times New Roman"/>
                <w:color w:val="000000"/>
                <w:sz w:val="24"/>
                <w:szCs w:val="24"/>
                <w:lang w:val="ru-RU" w:eastAsia="ru-RU"/>
              </w:rPr>
              <w:t xml:space="preserve"> </w:t>
            </w:r>
            <w:proofErr w:type="spellStart"/>
            <w:r w:rsidRPr="00274D9A">
              <w:rPr>
                <w:rFonts w:ascii="Times New Roman" w:eastAsia="Times New Roman" w:hAnsi="Times New Roman" w:cs="Times New Roman"/>
                <w:color w:val="000000"/>
                <w:sz w:val="24"/>
                <w:szCs w:val="24"/>
                <w:lang w:val="ru-RU" w:eastAsia="ru-RU"/>
              </w:rPr>
              <w:t>orange</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1</w:t>
            </w:r>
          </w:p>
        </w:tc>
        <w:tc>
          <w:tcPr>
            <w:tcW w:w="1428"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100</w:t>
            </w:r>
          </w:p>
        </w:tc>
        <w:tc>
          <w:tcPr>
            <w:tcW w:w="1608"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0,1</w:t>
            </w:r>
          </w:p>
        </w:tc>
        <w:tc>
          <w:tcPr>
            <w:tcW w:w="1608"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0,10</w:t>
            </w:r>
          </w:p>
        </w:tc>
      </w:tr>
      <w:tr w:rsidR="00717404" w:rsidRPr="00717404" w:rsidTr="00717404">
        <w:trPr>
          <w:trHeight w:val="288"/>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4</w:t>
            </w:r>
          </w:p>
        </w:tc>
        <w:tc>
          <w:tcPr>
            <w:tcW w:w="2453" w:type="dxa"/>
            <w:tcBorders>
              <w:top w:val="nil"/>
              <w:left w:val="nil"/>
              <w:bottom w:val="single" w:sz="4" w:space="0" w:color="auto"/>
              <w:right w:val="single" w:sz="4" w:space="0" w:color="auto"/>
            </w:tcBorders>
            <w:shd w:val="clear" w:color="auto" w:fill="auto"/>
            <w:vAlign w:val="center"/>
            <w:hideMark/>
          </w:tcPr>
          <w:p w:rsidR="00717404" w:rsidRPr="00717404" w:rsidRDefault="00274D9A" w:rsidP="00717404">
            <w:pPr>
              <w:spacing w:after="0" w:line="240" w:lineRule="auto"/>
              <w:rPr>
                <w:rFonts w:ascii="Times New Roman" w:eastAsia="Times New Roman" w:hAnsi="Times New Roman" w:cs="Times New Roman"/>
                <w:color w:val="000000"/>
                <w:sz w:val="24"/>
                <w:szCs w:val="24"/>
                <w:lang w:val="ru-RU" w:eastAsia="ru-RU"/>
              </w:rPr>
            </w:pPr>
            <w:proofErr w:type="spellStart"/>
            <w:r w:rsidRPr="00274D9A">
              <w:rPr>
                <w:rFonts w:ascii="Times New Roman" w:eastAsia="Times New Roman" w:hAnsi="Times New Roman" w:cs="Times New Roman"/>
                <w:color w:val="000000"/>
                <w:sz w:val="24"/>
                <w:szCs w:val="24"/>
                <w:lang w:val="ru-RU" w:eastAsia="ru-RU"/>
              </w:rPr>
              <w:t>butter</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9</w:t>
            </w:r>
          </w:p>
        </w:tc>
        <w:tc>
          <w:tcPr>
            <w:tcW w:w="1428"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274</w:t>
            </w:r>
          </w:p>
        </w:tc>
        <w:tc>
          <w:tcPr>
            <w:tcW w:w="1608"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0,274</w:t>
            </w:r>
          </w:p>
        </w:tc>
        <w:tc>
          <w:tcPr>
            <w:tcW w:w="1608"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2,47</w:t>
            </w:r>
          </w:p>
        </w:tc>
      </w:tr>
      <w:tr w:rsidR="00717404" w:rsidRPr="00717404" w:rsidTr="00717404">
        <w:trPr>
          <w:trHeight w:val="288"/>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5</w:t>
            </w:r>
          </w:p>
        </w:tc>
        <w:tc>
          <w:tcPr>
            <w:tcW w:w="2453" w:type="dxa"/>
            <w:tcBorders>
              <w:top w:val="nil"/>
              <w:left w:val="nil"/>
              <w:bottom w:val="single" w:sz="4" w:space="0" w:color="auto"/>
              <w:right w:val="single" w:sz="4" w:space="0" w:color="auto"/>
            </w:tcBorders>
            <w:shd w:val="clear" w:color="auto" w:fill="auto"/>
            <w:vAlign w:val="center"/>
            <w:hideMark/>
          </w:tcPr>
          <w:p w:rsidR="00717404" w:rsidRPr="00717404" w:rsidRDefault="00274D9A" w:rsidP="00717404">
            <w:pPr>
              <w:spacing w:after="0" w:line="240" w:lineRule="auto"/>
              <w:rPr>
                <w:rFonts w:ascii="Times New Roman" w:eastAsia="Times New Roman" w:hAnsi="Times New Roman" w:cs="Times New Roman"/>
                <w:color w:val="000000"/>
                <w:sz w:val="24"/>
                <w:szCs w:val="24"/>
                <w:lang w:val="ru-RU" w:eastAsia="ru-RU"/>
              </w:rPr>
            </w:pPr>
            <w:proofErr w:type="spellStart"/>
            <w:r w:rsidRPr="00274D9A">
              <w:rPr>
                <w:rFonts w:ascii="Times New Roman" w:eastAsia="Times New Roman" w:hAnsi="Times New Roman" w:cs="Times New Roman"/>
                <w:color w:val="000000"/>
                <w:sz w:val="24"/>
                <w:szCs w:val="24"/>
                <w:lang w:val="ru-RU" w:eastAsia="ru-RU"/>
              </w:rPr>
              <w:t>confectionery</w:t>
            </w:r>
            <w:proofErr w:type="spellEnd"/>
            <w:r w:rsidRPr="00274D9A">
              <w:rPr>
                <w:rFonts w:ascii="Times New Roman" w:eastAsia="Times New Roman" w:hAnsi="Times New Roman" w:cs="Times New Roman"/>
                <w:color w:val="000000"/>
                <w:sz w:val="24"/>
                <w:szCs w:val="24"/>
                <w:lang w:val="ru-RU" w:eastAsia="ru-RU"/>
              </w:rPr>
              <w:t xml:space="preserve"> </w:t>
            </w:r>
            <w:proofErr w:type="spellStart"/>
            <w:r w:rsidRPr="00274D9A">
              <w:rPr>
                <w:rFonts w:ascii="Times New Roman" w:eastAsia="Times New Roman" w:hAnsi="Times New Roman" w:cs="Times New Roman"/>
                <w:color w:val="000000"/>
                <w:sz w:val="24"/>
                <w:szCs w:val="24"/>
                <w:lang w:val="ru-RU" w:eastAsia="ru-RU"/>
              </w:rPr>
              <w:t>mixture</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5</w:t>
            </w:r>
          </w:p>
        </w:tc>
        <w:tc>
          <w:tcPr>
            <w:tcW w:w="1428"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470</w:t>
            </w:r>
          </w:p>
        </w:tc>
        <w:tc>
          <w:tcPr>
            <w:tcW w:w="1608"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0,47</w:t>
            </w:r>
          </w:p>
        </w:tc>
        <w:tc>
          <w:tcPr>
            <w:tcW w:w="1608"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2,35</w:t>
            </w:r>
          </w:p>
        </w:tc>
      </w:tr>
      <w:tr w:rsidR="00717404" w:rsidRPr="00717404" w:rsidTr="00735AA5">
        <w:trPr>
          <w:trHeight w:val="288"/>
        </w:trPr>
        <w:tc>
          <w:tcPr>
            <w:tcW w:w="926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717404" w:rsidRPr="00717404" w:rsidRDefault="00274D9A" w:rsidP="00717404">
            <w:pPr>
              <w:spacing w:after="0" w:line="240" w:lineRule="auto"/>
              <w:jc w:val="center"/>
              <w:rPr>
                <w:rFonts w:ascii="Times New Roman" w:eastAsia="Times New Roman" w:hAnsi="Times New Roman" w:cs="Times New Roman"/>
                <w:b/>
                <w:bCs/>
                <w:color w:val="000000"/>
                <w:sz w:val="24"/>
                <w:szCs w:val="24"/>
                <w:lang w:val="ru-RU" w:eastAsia="ru-RU"/>
              </w:rPr>
            </w:pPr>
            <w:proofErr w:type="spellStart"/>
            <w:r w:rsidRPr="00274D9A">
              <w:rPr>
                <w:rFonts w:ascii="Times New Roman" w:eastAsia="Times New Roman" w:hAnsi="Times New Roman" w:cs="Times New Roman"/>
                <w:b/>
                <w:bCs/>
                <w:color w:val="000000"/>
                <w:sz w:val="24"/>
                <w:szCs w:val="24"/>
                <w:lang w:val="ru-RU" w:eastAsia="ru-RU"/>
              </w:rPr>
              <w:t>Body</w:t>
            </w:r>
            <w:proofErr w:type="spellEnd"/>
            <w:r w:rsidRPr="00274D9A">
              <w:rPr>
                <w:rFonts w:ascii="Times New Roman" w:eastAsia="Times New Roman" w:hAnsi="Times New Roman" w:cs="Times New Roman"/>
                <w:b/>
                <w:bCs/>
                <w:color w:val="000000"/>
                <w:sz w:val="24"/>
                <w:szCs w:val="24"/>
                <w:lang w:val="ru-RU" w:eastAsia="ru-RU"/>
              </w:rPr>
              <w:t xml:space="preserve"> </w:t>
            </w:r>
            <w:proofErr w:type="spellStart"/>
            <w:r w:rsidRPr="00274D9A">
              <w:rPr>
                <w:rFonts w:ascii="Times New Roman" w:eastAsia="Times New Roman" w:hAnsi="Times New Roman" w:cs="Times New Roman"/>
                <w:b/>
                <w:bCs/>
                <w:color w:val="000000"/>
                <w:sz w:val="24"/>
                <w:szCs w:val="24"/>
                <w:lang w:val="ru-RU" w:eastAsia="ru-RU"/>
              </w:rPr>
              <w:t>composition</w:t>
            </w:r>
            <w:proofErr w:type="spellEnd"/>
          </w:p>
        </w:tc>
      </w:tr>
      <w:tr w:rsidR="00717404" w:rsidRPr="00717404" w:rsidTr="00717404">
        <w:trPr>
          <w:trHeight w:val="288"/>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6</w:t>
            </w:r>
          </w:p>
        </w:tc>
        <w:tc>
          <w:tcPr>
            <w:tcW w:w="2453" w:type="dxa"/>
            <w:tcBorders>
              <w:top w:val="nil"/>
              <w:left w:val="nil"/>
              <w:bottom w:val="single" w:sz="4" w:space="0" w:color="auto"/>
              <w:right w:val="single" w:sz="4" w:space="0" w:color="auto"/>
            </w:tcBorders>
            <w:shd w:val="clear" w:color="auto" w:fill="auto"/>
            <w:vAlign w:val="center"/>
            <w:hideMark/>
          </w:tcPr>
          <w:p w:rsidR="00717404" w:rsidRPr="00717404" w:rsidRDefault="00274D9A" w:rsidP="00717404">
            <w:pPr>
              <w:spacing w:after="0" w:line="240" w:lineRule="auto"/>
              <w:rPr>
                <w:rFonts w:ascii="Times New Roman" w:eastAsia="Times New Roman" w:hAnsi="Times New Roman" w:cs="Times New Roman"/>
                <w:color w:val="000000"/>
                <w:sz w:val="24"/>
                <w:szCs w:val="24"/>
                <w:lang w:val="ru-RU" w:eastAsia="ru-RU"/>
              </w:rPr>
            </w:pPr>
            <w:proofErr w:type="spellStart"/>
            <w:r w:rsidRPr="00274D9A">
              <w:rPr>
                <w:rFonts w:ascii="Times New Roman" w:eastAsia="Times New Roman" w:hAnsi="Times New Roman" w:cs="Times New Roman"/>
                <w:color w:val="000000"/>
                <w:sz w:val="24"/>
                <w:szCs w:val="24"/>
                <w:lang w:val="ru-RU" w:eastAsia="ru-RU"/>
              </w:rPr>
              <w:t>chocolate</w:t>
            </w:r>
            <w:proofErr w:type="spellEnd"/>
            <w:r w:rsidRPr="00274D9A">
              <w:rPr>
                <w:rFonts w:ascii="Times New Roman" w:eastAsia="Times New Roman" w:hAnsi="Times New Roman" w:cs="Times New Roman"/>
                <w:color w:val="000000"/>
                <w:sz w:val="24"/>
                <w:szCs w:val="24"/>
                <w:lang w:val="ru-RU" w:eastAsia="ru-RU"/>
              </w:rPr>
              <w:t xml:space="preserve"> 70% </w:t>
            </w:r>
            <w:proofErr w:type="spellStart"/>
            <w:r w:rsidRPr="00274D9A">
              <w:rPr>
                <w:rFonts w:ascii="Times New Roman" w:eastAsia="Times New Roman" w:hAnsi="Times New Roman" w:cs="Times New Roman"/>
                <w:color w:val="000000"/>
                <w:sz w:val="24"/>
                <w:szCs w:val="24"/>
                <w:lang w:val="ru-RU" w:eastAsia="ru-RU"/>
              </w:rPr>
              <w:t>callebout</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40</w:t>
            </w:r>
          </w:p>
        </w:tc>
        <w:tc>
          <w:tcPr>
            <w:tcW w:w="1428"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350</w:t>
            </w:r>
          </w:p>
        </w:tc>
        <w:tc>
          <w:tcPr>
            <w:tcW w:w="1608"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0,35</w:t>
            </w:r>
          </w:p>
        </w:tc>
        <w:tc>
          <w:tcPr>
            <w:tcW w:w="1608"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14,00</w:t>
            </w:r>
          </w:p>
        </w:tc>
      </w:tr>
      <w:tr w:rsidR="00717404" w:rsidRPr="00717404" w:rsidTr="00717404">
        <w:trPr>
          <w:trHeight w:val="288"/>
        </w:trPr>
        <w:tc>
          <w:tcPr>
            <w:tcW w:w="3057"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rsidR="00717404" w:rsidRPr="00717404" w:rsidRDefault="00274D9A" w:rsidP="00717404">
            <w:pPr>
              <w:spacing w:after="0" w:line="240" w:lineRule="auto"/>
              <w:jc w:val="right"/>
              <w:rPr>
                <w:rFonts w:ascii="Times New Roman" w:eastAsia="Times New Roman" w:hAnsi="Times New Roman" w:cs="Times New Roman"/>
                <w:b/>
                <w:bCs/>
                <w:color w:val="000000"/>
                <w:sz w:val="24"/>
                <w:szCs w:val="24"/>
                <w:lang w:val="ru-RU" w:eastAsia="ru-RU"/>
              </w:rPr>
            </w:pPr>
            <w:proofErr w:type="spellStart"/>
            <w:r w:rsidRPr="00274D9A">
              <w:rPr>
                <w:rFonts w:ascii="Times New Roman" w:eastAsia="Times New Roman" w:hAnsi="Times New Roman" w:cs="Times New Roman"/>
                <w:b/>
                <w:bCs/>
                <w:color w:val="000000"/>
                <w:sz w:val="24"/>
                <w:szCs w:val="24"/>
                <w:lang w:val="ru-RU" w:eastAsia="ru-RU"/>
              </w:rPr>
              <w:t>Total</w:t>
            </w:r>
            <w:proofErr w:type="spellEnd"/>
            <w:r w:rsidRPr="00274D9A">
              <w:rPr>
                <w:rFonts w:ascii="Times New Roman" w:eastAsia="Times New Roman" w:hAnsi="Times New Roman" w:cs="Times New Roman"/>
                <w:b/>
                <w:bCs/>
                <w:color w:val="000000"/>
                <w:sz w:val="24"/>
                <w:szCs w:val="24"/>
                <w:lang w:val="ru-RU" w:eastAsia="ru-RU"/>
              </w:rPr>
              <w:t xml:space="preserve"> </w:t>
            </w:r>
            <w:proofErr w:type="spellStart"/>
            <w:r w:rsidRPr="00274D9A">
              <w:rPr>
                <w:rFonts w:ascii="Times New Roman" w:eastAsia="Times New Roman" w:hAnsi="Times New Roman" w:cs="Times New Roman"/>
                <w:b/>
                <w:bCs/>
                <w:color w:val="000000"/>
                <w:sz w:val="24"/>
                <w:szCs w:val="24"/>
                <w:lang w:val="ru-RU" w:eastAsia="ru-RU"/>
              </w:rPr>
              <w:t>raw</w:t>
            </w:r>
            <w:proofErr w:type="spellEnd"/>
            <w:r w:rsidRPr="00274D9A">
              <w:rPr>
                <w:rFonts w:ascii="Times New Roman" w:eastAsia="Times New Roman" w:hAnsi="Times New Roman" w:cs="Times New Roman"/>
                <w:b/>
                <w:bCs/>
                <w:color w:val="000000"/>
                <w:sz w:val="24"/>
                <w:szCs w:val="24"/>
                <w:lang w:val="ru-RU" w:eastAsia="ru-RU"/>
              </w:rPr>
              <w:t xml:space="preserve"> </w:t>
            </w:r>
            <w:proofErr w:type="spellStart"/>
            <w:r w:rsidRPr="00274D9A">
              <w:rPr>
                <w:rFonts w:ascii="Times New Roman" w:eastAsia="Times New Roman" w:hAnsi="Times New Roman" w:cs="Times New Roman"/>
                <w:b/>
                <w:bCs/>
                <w:color w:val="000000"/>
                <w:sz w:val="24"/>
                <w:szCs w:val="24"/>
                <w:lang w:val="ru-RU" w:eastAsia="ru-RU"/>
              </w:rPr>
              <w:t>materials</w:t>
            </w:r>
            <w:proofErr w:type="spellEnd"/>
          </w:p>
        </w:tc>
        <w:tc>
          <w:tcPr>
            <w:tcW w:w="1559" w:type="dxa"/>
            <w:tcBorders>
              <w:top w:val="nil"/>
              <w:left w:val="nil"/>
              <w:bottom w:val="single" w:sz="4" w:space="0" w:color="auto"/>
              <w:right w:val="single" w:sz="4" w:space="0" w:color="auto"/>
            </w:tcBorders>
            <w:shd w:val="clear" w:color="000000" w:fill="F2F2F2"/>
            <w:vAlign w:val="center"/>
            <w:hideMark/>
          </w:tcPr>
          <w:p w:rsidR="00717404" w:rsidRPr="00717404" w:rsidRDefault="00717404" w:rsidP="00717404">
            <w:pPr>
              <w:spacing w:after="0" w:line="240" w:lineRule="auto"/>
              <w:jc w:val="center"/>
              <w:rPr>
                <w:rFonts w:ascii="Times New Roman" w:eastAsia="Times New Roman" w:hAnsi="Times New Roman" w:cs="Times New Roman"/>
                <w:b/>
                <w:bCs/>
                <w:color w:val="000000"/>
                <w:sz w:val="24"/>
                <w:szCs w:val="24"/>
                <w:lang w:val="ru-RU" w:eastAsia="ru-RU"/>
              </w:rPr>
            </w:pPr>
            <w:r w:rsidRPr="00717404">
              <w:rPr>
                <w:rFonts w:ascii="Times New Roman" w:eastAsia="Times New Roman" w:hAnsi="Times New Roman" w:cs="Times New Roman"/>
                <w:b/>
                <w:bCs/>
                <w:color w:val="000000"/>
                <w:sz w:val="24"/>
                <w:szCs w:val="24"/>
                <w:lang w:val="ru-RU" w:eastAsia="ru-RU"/>
              </w:rPr>
              <w:t>100</w:t>
            </w:r>
          </w:p>
        </w:tc>
        <w:tc>
          <w:tcPr>
            <w:tcW w:w="1428" w:type="dxa"/>
            <w:tcBorders>
              <w:top w:val="nil"/>
              <w:left w:val="nil"/>
              <w:bottom w:val="single" w:sz="4" w:space="0" w:color="auto"/>
              <w:right w:val="single" w:sz="4" w:space="0" w:color="auto"/>
            </w:tcBorders>
            <w:shd w:val="clear" w:color="000000" w:fill="F2F2F2"/>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b/>
                <w:bCs/>
                <w:color w:val="000000"/>
                <w:sz w:val="24"/>
                <w:szCs w:val="24"/>
                <w:lang w:val="ru-RU" w:eastAsia="ru-RU"/>
              </w:rPr>
            </w:pPr>
            <w:r w:rsidRPr="00717404">
              <w:rPr>
                <w:rFonts w:ascii="Times New Roman" w:eastAsia="Times New Roman" w:hAnsi="Times New Roman" w:cs="Times New Roman"/>
                <w:b/>
                <w:bCs/>
                <w:color w:val="000000"/>
                <w:sz w:val="24"/>
                <w:szCs w:val="24"/>
                <w:lang w:val="ru-RU" w:eastAsia="ru-RU"/>
              </w:rPr>
              <w:t>х</w:t>
            </w:r>
          </w:p>
        </w:tc>
        <w:tc>
          <w:tcPr>
            <w:tcW w:w="1608" w:type="dxa"/>
            <w:tcBorders>
              <w:top w:val="nil"/>
              <w:left w:val="nil"/>
              <w:bottom w:val="single" w:sz="4" w:space="0" w:color="auto"/>
              <w:right w:val="single" w:sz="4" w:space="0" w:color="auto"/>
            </w:tcBorders>
            <w:shd w:val="clear" w:color="000000" w:fill="F2F2F2"/>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b/>
                <w:bCs/>
                <w:color w:val="000000"/>
                <w:sz w:val="24"/>
                <w:szCs w:val="24"/>
                <w:lang w:val="ru-RU" w:eastAsia="ru-RU"/>
              </w:rPr>
            </w:pPr>
            <w:r w:rsidRPr="00717404">
              <w:rPr>
                <w:rFonts w:ascii="Times New Roman" w:eastAsia="Times New Roman" w:hAnsi="Times New Roman" w:cs="Times New Roman"/>
                <w:b/>
                <w:bCs/>
                <w:color w:val="000000"/>
                <w:sz w:val="24"/>
                <w:szCs w:val="24"/>
                <w:lang w:val="ru-RU" w:eastAsia="ru-RU"/>
              </w:rPr>
              <w:t>х</w:t>
            </w:r>
          </w:p>
        </w:tc>
        <w:tc>
          <w:tcPr>
            <w:tcW w:w="1608" w:type="dxa"/>
            <w:tcBorders>
              <w:top w:val="nil"/>
              <w:left w:val="nil"/>
              <w:bottom w:val="single" w:sz="4" w:space="0" w:color="auto"/>
              <w:right w:val="single" w:sz="4" w:space="0" w:color="auto"/>
            </w:tcBorders>
            <w:shd w:val="clear" w:color="000000" w:fill="F2F2F2"/>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b/>
                <w:bCs/>
                <w:color w:val="000000"/>
                <w:sz w:val="24"/>
                <w:szCs w:val="24"/>
                <w:lang w:val="ru-RU" w:eastAsia="ru-RU"/>
              </w:rPr>
            </w:pPr>
            <w:r w:rsidRPr="00717404">
              <w:rPr>
                <w:rFonts w:ascii="Times New Roman" w:eastAsia="Times New Roman" w:hAnsi="Times New Roman" w:cs="Times New Roman"/>
                <w:b/>
                <w:bCs/>
                <w:color w:val="000000"/>
                <w:sz w:val="24"/>
                <w:szCs w:val="24"/>
                <w:lang w:val="ru-RU" w:eastAsia="ru-RU"/>
              </w:rPr>
              <w:t>33,56</w:t>
            </w:r>
          </w:p>
        </w:tc>
      </w:tr>
      <w:tr w:rsidR="00717404" w:rsidRPr="00717404" w:rsidTr="00717404">
        <w:trPr>
          <w:trHeight w:val="288"/>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7</w:t>
            </w:r>
          </w:p>
        </w:tc>
        <w:tc>
          <w:tcPr>
            <w:tcW w:w="2453" w:type="dxa"/>
            <w:tcBorders>
              <w:top w:val="nil"/>
              <w:left w:val="nil"/>
              <w:bottom w:val="single" w:sz="4" w:space="0" w:color="auto"/>
              <w:right w:val="single" w:sz="4" w:space="0" w:color="auto"/>
            </w:tcBorders>
            <w:shd w:val="clear" w:color="auto" w:fill="auto"/>
            <w:vAlign w:val="center"/>
            <w:hideMark/>
          </w:tcPr>
          <w:p w:rsidR="00717404" w:rsidRPr="00717404" w:rsidRDefault="00274D9A" w:rsidP="00717404">
            <w:pPr>
              <w:spacing w:after="0" w:line="240" w:lineRule="auto"/>
              <w:rPr>
                <w:rFonts w:ascii="Times New Roman" w:eastAsia="Times New Roman" w:hAnsi="Times New Roman" w:cs="Times New Roman"/>
                <w:color w:val="000000"/>
                <w:sz w:val="24"/>
                <w:szCs w:val="24"/>
                <w:lang w:val="ru-RU" w:eastAsia="ru-RU"/>
              </w:rPr>
            </w:pPr>
            <w:proofErr w:type="spellStart"/>
            <w:r w:rsidRPr="00274D9A">
              <w:rPr>
                <w:rFonts w:ascii="Times New Roman" w:eastAsia="Times New Roman" w:hAnsi="Times New Roman" w:cs="Times New Roman"/>
                <w:color w:val="000000"/>
                <w:sz w:val="24"/>
                <w:szCs w:val="24"/>
                <w:lang w:val="ru-RU" w:eastAsia="ru-RU"/>
              </w:rPr>
              <w:t>packaging</w:t>
            </w:r>
            <w:proofErr w:type="spellEnd"/>
            <w:r w:rsidRPr="00274D9A">
              <w:rPr>
                <w:rFonts w:ascii="Times New Roman" w:eastAsia="Times New Roman" w:hAnsi="Times New Roman" w:cs="Times New Roman"/>
                <w:color w:val="000000"/>
                <w:sz w:val="24"/>
                <w:szCs w:val="24"/>
                <w:lang w:val="ru-RU" w:eastAsia="ru-RU"/>
              </w:rPr>
              <w:t xml:space="preserve"> </w:t>
            </w:r>
            <w:proofErr w:type="spellStart"/>
            <w:r w:rsidRPr="00274D9A">
              <w:rPr>
                <w:rFonts w:ascii="Times New Roman" w:eastAsia="Times New Roman" w:hAnsi="Times New Roman" w:cs="Times New Roman"/>
                <w:color w:val="000000"/>
                <w:sz w:val="24"/>
                <w:szCs w:val="24"/>
                <w:lang w:val="ru-RU" w:eastAsia="ru-RU"/>
              </w:rPr>
              <w:t>per</w:t>
            </w:r>
            <w:proofErr w:type="spellEnd"/>
            <w:r w:rsidRPr="00274D9A">
              <w:rPr>
                <w:rFonts w:ascii="Times New Roman" w:eastAsia="Times New Roman" w:hAnsi="Times New Roman" w:cs="Times New Roman"/>
                <w:color w:val="000000"/>
                <w:sz w:val="24"/>
                <w:szCs w:val="24"/>
                <w:lang w:val="ru-RU" w:eastAsia="ru-RU"/>
              </w:rPr>
              <w:t xml:space="preserve"> </w:t>
            </w:r>
            <w:proofErr w:type="spellStart"/>
            <w:r w:rsidRPr="00274D9A">
              <w:rPr>
                <w:rFonts w:ascii="Times New Roman" w:eastAsia="Times New Roman" w:hAnsi="Times New Roman" w:cs="Times New Roman"/>
                <w:color w:val="000000"/>
                <w:sz w:val="24"/>
                <w:szCs w:val="24"/>
                <w:lang w:val="ru-RU" w:eastAsia="ru-RU"/>
              </w:rPr>
              <w:t>unit</w:t>
            </w:r>
            <w:proofErr w:type="spellEnd"/>
            <w:r w:rsidRPr="00274D9A">
              <w:rPr>
                <w:rFonts w:ascii="Times New Roman" w:eastAsia="Times New Roman" w:hAnsi="Times New Roman" w:cs="Times New Roman"/>
                <w:color w:val="000000"/>
                <w:sz w:val="24"/>
                <w:szCs w:val="24"/>
                <w:lang w:val="ru-RU"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х</w:t>
            </w:r>
          </w:p>
        </w:tc>
        <w:tc>
          <w:tcPr>
            <w:tcW w:w="1428"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х</w:t>
            </w:r>
          </w:p>
        </w:tc>
        <w:tc>
          <w:tcPr>
            <w:tcW w:w="1608"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х</w:t>
            </w:r>
          </w:p>
        </w:tc>
        <w:tc>
          <w:tcPr>
            <w:tcW w:w="1608" w:type="dxa"/>
            <w:tcBorders>
              <w:top w:val="nil"/>
              <w:left w:val="nil"/>
              <w:bottom w:val="single" w:sz="4" w:space="0" w:color="auto"/>
              <w:right w:val="single" w:sz="4" w:space="0" w:color="auto"/>
            </w:tcBorders>
            <w:shd w:val="clear" w:color="auto" w:fill="auto"/>
            <w:vAlign w:val="center"/>
            <w:hideMark/>
          </w:tcPr>
          <w:p w:rsidR="00717404" w:rsidRPr="00717404" w:rsidRDefault="00717404" w:rsidP="00717404">
            <w:pPr>
              <w:spacing w:after="0" w:line="240" w:lineRule="auto"/>
              <w:ind w:firstLine="851"/>
              <w:jc w:val="center"/>
              <w:rPr>
                <w:rFonts w:ascii="Times New Roman" w:eastAsia="Times New Roman" w:hAnsi="Times New Roman" w:cs="Times New Roman"/>
                <w:color w:val="000000"/>
                <w:sz w:val="24"/>
                <w:szCs w:val="24"/>
                <w:lang w:val="ru-RU" w:eastAsia="ru-RU"/>
              </w:rPr>
            </w:pPr>
            <w:r w:rsidRPr="00717404">
              <w:rPr>
                <w:rFonts w:ascii="Times New Roman" w:eastAsia="Times New Roman" w:hAnsi="Times New Roman" w:cs="Times New Roman"/>
                <w:color w:val="000000"/>
                <w:sz w:val="24"/>
                <w:szCs w:val="24"/>
                <w:lang w:val="ru-RU" w:eastAsia="ru-RU"/>
              </w:rPr>
              <w:t>5,00</w:t>
            </w:r>
          </w:p>
        </w:tc>
      </w:tr>
      <w:tr w:rsidR="00717404" w:rsidRPr="00717404" w:rsidTr="00717404">
        <w:trPr>
          <w:trHeight w:val="288"/>
        </w:trPr>
        <w:tc>
          <w:tcPr>
            <w:tcW w:w="7652" w:type="dxa"/>
            <w:gridSpan w:val="5"/>
            <w:tcBorders>
              <w:top w:val="single" w:sz="4" w:space="0" w:color="auto"/>
              <w:left w:val="single" w:sz="4" w:space="0" w:color="auto"/>
              <w:bottom w:val="single" w:sz="4" w:space="0" w:color="auto"/>
              <w:right w:val="single" w:sz="4" w:space="0" w:color="auto"/>
            </w:tcBorders>
            <w:shd w:val="clear" w:color="000000" w:fill="F2F2F2"/>
            <w:vAlign w:val="center"/>
          </w:tcPr>
          <w:p w:rsidR="00717404" w:rsidRPr="00717404" w:rsidRDefault="00274D9A" w:rsidP="00717404">
            <w:pPr>
              <w:spacing w:after="0" w:line="240" w:lineRule="auto"/>
              <w:jc w:val="right"/>
              <w:rPr>
                <w:rFonts w:ascii="Times New Roman" w:eastAsia="Times New Roman" w:hAnsi="Times New Roman" w:cs="Times New Roman"/>
                <w:b/>
                <w:bCs/>
                <w:color w:val="000000"/>
                <w:sz w:val="24"/>
                <w:szCs w:val="24"/>
                <w:lang w:val="ru-RU" w:eastAsia="ru-RU"/>
              </w:rPr>
            </w:pPr>
            <w:proofErr w:type="spellStart"/>
            <w:r w:rsidRPr="00274D9A">
              <w:rPr>
                <w:rFonts w:ascii="Times New Roman" w:eastAsia="Times New Roman" w:hAnsi="Times New Roman" w:cs="Times New Roman"/>
                <w:b/>
                <w:bCs/>
                <w:color w:val="000000"/>
                <w:sz w:val="24"/>
                <w:szCs w:val="24"/>
                <w:lang w:val="ru-RU" w:eastAsia="ru-RU"/>
              </w:rPr>
              <w:t>Total</w:t>
            </w:r>
            <w:proofErr w:type="spellEnd"/>
          </w:p>
        </w:tc>
        <w:tc>
          <w:tcPr>
            <w:tcW w:w="1608" w:type="dxa"/>
            <w:tcBorders>
              <w:top w:val="single" w:sz="4" w:space="0" w:color="auto"/>
              <w:left w:val="single" w:sz="4" w:space="0" w:color="auto"/>
              <w:bottom w:val="single" w:sz="4" w:space="0" w:color="auto"/>
              <w:right w:val="single" w:sz="4" w:space="0" w:color="auto"/>
            </w:tcBorders>
            <w:shd w:val="clear" w:color="000000" w:fill="F2F2F2"/>
            <w:vAlign w:val="center"/>
          </w:tcPr>
          <w:p w:rsidR="00717404" w:rsidRPr="00717404" w:rsidRDefault="00717404" w:rsidP="00717404">
            <w:pPr>
              <w:spacing w:after="0" w:line="240" w:lineRule="auto"/>
              <w:ind w:firstLine="851"/>
              <w:jc w:val="center"/>
              <w:rPr>
                <w:rFonts w:ascii="Times New Roman" w:eastAsia="Times New Roman" w:hAnsi="Times New Roman" w:cs="Times New Roman"/>
                <w:b/>
                <w:bCs/>
                <w:color w:val="000000"/>
                <w:sz w:val="24"/>
                <w:szCs w:val="24"/>
                <w:lang w:val="ru-RU" w:eastAsia="ru-RU"/>
              </w:rPr>
            </w:pPr>
            <w:r w:rsidRPr="00717404">
              <w:rPr>
                <w:rFonts w:ascii="Times New Roman" w:eastAsia="Times New Roman" w:hAnsi="Times New Roman" w:cs="Times New Roman"/>
                <w:b/>
                <w:bCs/>
                <w:color w:val="000000"/>
                <w:sz w:val="24"/>
                <w:szCs w:val="24"/>
                <w:lang w:val="ru-RU" w:eastAsia="ru-RU"/>
              </w:rPr>
              <w:t>38,56</w:t>
            </w:r>
          </w:p>
        </w:tc>
      </w:tr>
    </w:tbl>
    <w:p w:rsidR="00717404" w:rsidRDefault="00717404" w:rsidP="00717404">
      <w:pPr>
        <w:rPr>
          <w:rFonts w:ascii="Times New Roman" w:hAnsi="Times New Roman" w:cs="Times New Roman"/>
          <w:sz w:val="28"/>
          <w:szCs w:val="28"/>
        </w:rPr>
      </w:pPr>
      <w:r w:rsidRPr="00717404">
        <w:rPr>
          <w:rFonts w:ascii="Times New Roman" w:hAnsi="Times New Roman" w:cs="Times New Roman"/>
          <w:sz w:val="28"/>
          <w:szCs w:val="28"/>
        </w:rPr>
        <w:t>Table 10 - Planning of expenses for raw materials and supplies for 1 year</w:t>
      </w:r>
    </w:p>
    <w:tbl>
      <w:tblPr>
        <w:tblStyle w:val="a4"/>
        <w:tblW w:w="0" w:type="auto"/>
        <w:jc w:val="center"/>
        <w:tblLook w:val="04A0" w:firstRow="1" w:lastRow="0" w:firstColumn="1" w:lastColumn="0" w:noHBand="0" w:noVBand="1"/>
      </w:tblPr>
      <w:tblGrid>
        <w:gridCol w:w="2505"/>
        <w:gridCol w:w="2516"/>
        <w:gridCol w:w="2162"/>
        <w:gridCol w:w="2162"/>
      </w:tblGrid>
      <w:tr w:rsidR="00717404" w:rsidRPr="00717404" w:rsidTr="008D186D">
        <w:trPr>
          <w:jc w:val="center"/>
        </w:trPr>
        <w:tc>
          <w:tcPr>
            <w:tcW w:w="2505" w:type="dxa"/>
            <w:shd w:val="clear" w:color="auto" w:fill="E7E6E6"/>
          </w:tcPr>
          <w:p w:rsidR="00717404" w:rsidRPr="00717404" w:rsidRDefault="008D186D" w:rsidP="008D186D">
            <w:pPr>
              <w:ind w:firstLine="34"/>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lastRenderedPageBreak/>
              <w:t>Ex</w:t>
            </w:r>
            <w:proofErr w:type="spellStart"/>
            <w:r w:rsidRPr="008D186D">
              <w:rPr>
                <w:rFonts w:ascii="Times New Roman" w:eastAsia="Times New Roman" w:hAnsi="Times New Roman" w:cs="Times New Roman"/>
                <w:b/>
                <w:sz w:val="24"/>
                <w:szCs w:val="24"/>
                <w:lang w:eastAsia="ru-RU"/>
              </w:rPr>
              <w:t>penditure</w:t>
            </w:r>
            <w:proofErr w:type="spellEnd"/>
          </w:p>
        </w:tc>
        <w:tc>
          <w:tcPr>
            <w:tcW w:w="2516" w:type="dxa"/>
            <w:shd w:val="clear" w:color="auto" w:fill="E7E6E6"/>
          </w:tcPr>
          <w:p w:rsidR="00717404" w:rsidRPr="001F4001" w:rsidRDefault="008D186D" w:rsidP="008D186D">
            <w:pPr>
              <w:ind w:firstLine="34"/>
              <w:jc w:val="center"/>
              <w:rPr>
                <w:rFonts w:ascii="Times New Roman" w:eastAsia="Times New Roman" w:hAnsi="Times New Roman" w:cs="Times New Roman"/>
                <w:b/>
                <w:sz w:val="24"/>
                <w:szCs w:val="24"/>
                <w:lang w:val="en-US" w:eastAsia="ru-RU"/>
              </w:rPr>
            </w:pPr>
            <w:r w:rsidRPr="001F4001">
              <w:rPr>
                <w:rFonts w:ascii="Times New Roman" w:eastAsia="Times New Roman" w:hAnsi="Times New Roman" w:cs="Times New Roman"/>
                <w:b/>
                <w:sz w:val="24"/>
                <w:szCs w:val="24"/>
                <w:lang w:val="en-US" w:eastAsia="ru-RU"/>
              </w:rPr>
              <w:t>Number of units per year</w:t>
            </w:r>
          </w:p>
        </w:tc>
        <w:tc>
          <w:tcPr>
            <w:tcW w:w="2162" w:type="dxa"/>
            <w:shd w:val="clear" w:color="auto" w:fill="E7E6E6"/>
          </w:tcPr>
          <w:p w:rsidR="00717404" w:rsidRPr="00717404" w:rsidRDefault="008D186D" w:rsidP="008D186D">
            <w:pPr>
              <w:ind w:firstLine="34"/>
              <w:jc w:val="center"/>
              <w:rPr>
                <w:rFonts w:ascii="Times New Roman" w:eastAsia="Times New Roman" w:hAnsi="Times New Roman" w:cs="Times New Roman"/>
                <w:b/>
                <w:sz w:val="24"/>
                <w:szCs w:val="24"/>
                <w:lang w:eastAsia="ru-RU"/>
              </w:rPr>
            </w:pPr>
            <w:proofErr w:type="spellStart"/>
            <w:r w:rsidRPr="008D186D">
              <w:rPr>
                <w:rFonts w:ascii="Times New Roman" w:eastAsia="Times New Roman" w:hAnsi="Times New Roman" w:cs="Times New Roman"/>
                <w:b/>
                <w:sz w:val="24"/>
                <w:szCs w:val="24"/>
                <w:lang w:eastAsia="ru-RU"/>
              </w:rPr>
              <w:t>Total</w:t>
            </w:r>
            <w:proofErr w:type="spellEnd"/>
            <w:r w:rsidRPr="008D186D">
              <w:rPr>
                <w:rFonts w:ascii="Times New Roman" w:eastAsia="Times New Roman" w:hAnsi="Times New Roman" w:cs="Times New Roman"/>
                <w:b/>
                <w:sz w:val="24"/>
                <w:szCs w:val="24"/>
                <w:lang w:eastAsia="ru-RU"/>
              </w:rPr>
              <w:t xml:space="preserve"> </w:t>
            </w:r>
            <w:proofErr w:type="spellStart"/>
            <w:r w:rsidRPr="008D186D">
              <w:rPr>
                <w:rFonts w:ascii="Times New Roman" w:eastAsia="Times New Roman" w:hAnsi="Times New Roman" w:cs="Times New Roman"/>
                <w:b/>
                <w:sz w:val="24"/>
                <w:szCs w:val="24"/>
                <w:lang w:eastAsia="ru-RU"/>
              </w:rPr>
              <w:t>per</w:t>
            </w:r>
            <w:proofErr w:type="spellEnd"/>
            <w:r w:rsidRPr="008D186D">
              <w:rPr>
                <w:rFonts w:ascii="Times New Roman" w:eastAsia="Times New Roman" w:hAnsi="Times New Roman" w:cs="Times New Roman"/>
                <w:b/>
                <w:sz w:val="24"/>
                <w:szCs w:val="24"/>
                <w:lang w:eastAsia="ru-RU"/>
              </w:rPr>
              <w:t xml:space="preserve"> </w:t>
            </w:r>
            <w:proofErr w:type="spellStart"/>
            <w:r w:rsidRPr="008D186D">
              <w:rPr>
                <w:rFonts w:ascii="Times New Roman" w:eastAsia="Times New Roman" w:hAnsi="Times New Roman" w:cs="Times New Roman"/>
                <w:b/>
                <w:sz w:val="24"/>
                <w:szCs w:val="24"/>
                <w:lang w:eastAsia="ru-RU"/>
              </w:rPr>
              <w:t>unit</w:t>
            </w:r>
            <w:proofErr w:type="spellEnd"/>
            <w:r w:rsidRPr="008D186D">
              <w:rPr>
                <w:rFonts w:ascii="Times New Roman" w:eastAsia="Times New Roman" w:hAnsi="Times New Roman" w:cs="Times New Roman"/>
                <w:b/>
                <w:sz w:val="24"/>
                <w:szCs w:val="24"/>
                <w:lang w:eastAsia="ru-RU"/>
              </w:rPr>
              <w:t xml:space="preserve">, </w:t>
            </w:r>
            <w:proofErr w:type="spellStart"/>
            <w:r w:rsidRPr="008D186D">
              <w:rPr>
                <w:rFonts w:ascii="Times New Roman" w:eastAsia="Times New Roman" w:hAnsi="Times New Roman" w:cs="Times New Roman"/>
                <w:b/>
                <w:sz w:val="24"/>
                <w:szCs w:val="24"/>
                <w:lang w:eastAsia="ru-RU"/>
              </w:rPr>
              <w:t>rub</w:t>
            </w:r>
            <w:proofErr w:type="spellEnd"/>
            <w:r w:rsidRPr="008D186D">
              <w:rPr>
                <w:rFonts w:ascii="Times New Roman" w:eastAsia="Times New Roman" w:hAnsi="Times New Roman" w:cs="Times New Roman"/>
                <w:b/>
                <w:sz w:val="24"/>
                <w:szCs w:val="24"/>
                <w:lang w:eastAsia="ru-RU"/>
              </w:rPr>
              <w:t>.</w:t>
            </w:r>
          </w:p>
        </w:tc>
        <w:tc>
          <w:tcPr>
            <w:tcW w:w="2162" w:type="dxa"/>
            <w:shd w:val="clear" w:color="auto" w:fill="E7E6E6"/>
          </w:tcPr>
          <w:p w:rsidR="00717404" w:rsidRPr="001F4001" w:rsidRDefault="008D186D" w:rsidP="008D186D">
            <w:pPr>
              <w:ind w:firstLine="34"/>
              <w:jc w:val="center"/>
              <w:rPr>
                <w:rFonts w:ascii="Times New Roman" w:eastAsia="Times New Roman" w:hAnsi="Times New Roman" w:cs="Times New Roman"/>
                <w:b/>
                <w:sz w:val="24"/>
                <w:szCs w:val="24"/>
                <w:lang w:val="en-US" w:eastAsia="ru-RU"/>
              </w:rPr>
            </w:pPr>
            <w:r w:rsidRPr="001F4001">
              <w:rPr>
                <w:rFonts w:ascii="Times New Roman" w:eastAsia="Times New Roman" w:hAnsi="Times New Roman" w:cs="Times New Roman"/>
                <w:b/>
                <w:sz w:val="24"/>
                <w:szCs w:val="24"/>
                <w:lang w:val="en-US" w:eastAsia="ru-RU"/>
              </w:rPr>
              <w:t>The amount for the year, rub.</w:t>
            </w:r>
          </w:p>
        </w:tc>
      </w:tr>
      <w:tr w:rsidR="00717404" w:rsidRPr="00717404" w:rsidTr="008D186D">
        <w:trPr>
          <w:jc w:val="center"/>
        </w:trPr>
        <w:tc>
          <w:tcPr>
            <w:tcW w:w="2505" w:type="dxa"/>
          </w:tcPr>
          <w:p w:rsidR="00717404" w:rsidRPr="00717404" w:rsidRDefault="008D186D" w:rsidP="00717404">
            <w:pPr>
              <w:ind w:firstLine="34"/>
              <w:rPr>
                <w:rFonts w:ascii="Times New Roman" w:eastAsia="Times New Roman" w:hAnsi="Times New Roman" w:cs="Times New Roman"/>
                <w:sz w:val="24"/>
                <w:szCs w:val="24"/>
                <w:lang w:eastAsia="ru-RU"/>
              </w:rPr>
            </w:pPr>
            <w:proofErr w:type="spellStart"/>
            <w:r w:rsidRPr="008D186D">
              <w:rPr>
                <w:rFonts w:ascii="Times New Roman" w:eastAsia="Times New Roman" w:hAnsi="Times New Roman" w:cs="Times New Roman"/>
                <w:sz w:val="24"/>
                <w:szCs w:val="24"/>
                <w:lang w:eastAsia="ru-RU"/>
              </w:rPr>
              <w:t>Raw</w:t>
            </w:r>
            <w:proofErr w:type="spellEnd"/>
            <w:r w:rsidRPr="008D186D">
              <w:rPr>
                <w:rFonts w:ascii="Times New Roman" w:eastAsia="Times New Roman" w:hAnsi="Times New Roman" w:cs="Times New Roman"/>
                <w:sz w:val="24"/>
                <w:szCs w:val="24"/>
                <w:lang w:eastAsia="ru-RU"/>
              </w:rPr>
              <w:t xml:space="preserve"> </w:t>
            </w:r>
            <w:proofErr w:type="spellStart"/>
            <w:r w:rsidRPr="008D186D">
              <w:rPr>
                <w:rFonts w:ascii="Times New Roman" w:eastAsia="Times New Roman" w:hAnsi="Times New Roman" w:cs="Times New Roman"/>
                <w:sz w:val="24"/>
                <w:szCs w:val="24"/>
                <w:lang w:eastAsia="ru-RU"/>
              </w:rPr>
              <w:t>materials</w:t>
            </w:r>
            <w:proofErr w:type="spellEnd"/>
            <w:r w:rsidRPr="008D186D">
              <w:rPr>
                <w:rFonts w:ascii="Times New Roman" w:eastAsia="Times New Roman" w:hAnsi="Times New Roman" w:cs="Times New Roman"/>
                <w:sz w:val="24"/>
                <w:szCs w:val="24"/>
                <w:lang w:eastAsia="ru-RU"/>
              </w:rPr>
              <w:t xml:space="preserve">, </w:t>
            </w:r>
            <w:proofErr w:type="spellStart"/>
            <w:r w:rsidRPr="008D186D">
              <w:rPr>
                <w:rFonts w:ascii="Times New Roman" w:eastAsia="Times New Roman" w:hAnsi="Times New Roman" w:cs="Times New Roman"/>
                <w:sz w:val="24"/>
                <w:szCs w:val="24"/>
                <w:lang w:eastAsia="ru-RU"/>
              </w:rPr>
              <w:t>basic</w:t>
            </w:r>
            <w:proofErr w:type="spellEnd"/>
            <w:r w:rsidRPr="008D186D">
              <w:rPr>
                <w:rFonts w:ascii="Times New Roman" w:eastAsia="Times New Roman" w:hAnsi="Times New Roman" w:cs="Times New Roman"/>
                <w:sz w:val="24"/>
                <w:szCs w:val="24"/>
                <w:lang w:eastAsia="ru-RU"/>
              </w:rPr>
              <w:t xml:space="preserve"> </w:t>
            </w:r>
            <w:proofErr w:type="spellStart"/>
            <w:r w:rsidRPr="008D186D">
              <w:rPr>
                <w:rFonts w:ascii="Times New Roman" w:eastAsia="Times New Roman" w:hAnsi="Times New Roman" w:cs="Times New Roman"/>
                <w:sz w:val="24"/>
                <w:szCs w:val="24"/>
                <w:lang w:eastAsia="ru-RU"/>
              </w:rPr>
              <w:t>materials</w:t>
            </w:r>
            <w:proofErr w:type="spellEnd"/>
          </w:p>
        </w:tc>
        <w:tc>
          <w:tcPr>
            <w:tcW w:w="2516" w:type="dxa"/>
          </w:tcPr>
          <w:p w:rsidR="00717404" w:rsidRPr="00717404" w:rsidRDefault="00717404" w:rsidP="00717404">
            <w:pPr>
              <w:ind w:firstLine="34"/>
              <w:jc w:val="center"/>
              <w:rPr>
                <w:rFonts w:ascii="Times New Roman" w:eastAsia="Times New Roman" w:hAnsi="Times New Roman" w:cs="Times New Roman"/>
                <w:sz w:val="24"/>
                <w:szCs w:val="24"/>
                <w:lang w:eastAsia="ru-RU"/>
              </w:rPr>
            </w:pPr>
            <w:r w:rsidRPr="00717404">
              <w:rPr>
                <w:rFonts w:ascii="Times New Roman" w:eastAsia="Times New Roman" w:hAnsi="Times New Roman" w:cs="Times New Roman"/>
                <w:sz w:val="24"/>
                <w:szCs w:val="24"/>
                <w:lang w:eastAsia="ru-RU"/>
              </w:rPr>
              <w:t>40 320 000</w:t>
            </w:r>
          </w:p>
        </w:tc>
        <w:tc>
          <w:tcPr>
            <w:tcW w:w="2162" w:type="dxa"/>
          </w:tcPr>
          <w:p w:rsidR="00717404" w:rsidRPr="00717404" w:rsidRDefault="00717404" w:rsidP="00717404">
            <w:pPr>
              <w:ind w:firstLine="34"/>
              <w:jc w:val="center"/>
              <w:rPr>
                <w:rFonts w:ascii="Times New Roman" w:eastAsia="Times New Roman" w:hAnsi="Times New Roman" w:cs="Times New Roman"/>
                <w:sz w:val="24"/>
                <w:szCs w:val="24"/>
                <w:lang w:eastAsia="ru-RU"/>
              </w:rPr>
            </w:pPr>
            <w:r w:rsidRPr="00717404">
              <w:rPr>
                <w:rFonts w:ascii="Times New Roman" w:eastAsia="Times New Roman" w:hAnsi="Times New Roman" w:cs="Times New Roman"/>
                <w:sz w:val="24"/>
                <w:szCs w:val="24"/>
                <w:lang w:eastAsia="ru-RU"/>
              </w:rPr>
              <w:t>38,56</w:t>
            </w:r>
          </w:p>
        </w:tc>
        <w:tc>
          <w:tcPr>
            <w:tcW w:w="2162" w:type="dxa"/>
          </w:tcPr>
          <w:p w:rsidR="00717404" w:rsidRPr="00717404" w:rsidRDefault="00717404" w:rsidP="00717404">
            <w:pPr>
              <w:jc w:val="center"/>
              <w:rPr>
                <w:rFonts w:ascii="Times New Roman" w:eastAsia="Times New Roman" w:hAnsi="Times New Roman" w:cs="Times New Roman"/>
                <w:sz w:val="24"/>
                <w:szCs w:val="24"/>
                <w:lang w:eastAsia="ru-RU"/>
              </w:rPr>
            </w:pPr>
            <w:r w:rsidRPr="00717404">
              <w:rPr>
                <w:rFonts w:ascii="Times New Roman" w:eastAsia="Times New Roman" w:hAnsi="Times New Roman" w:cs="Times New Roman"/>
                <w:sz w:val="24"/>
                <w:szCs w:val="24"/>
                <w:lang w:eastAsia="ru-RU"/>
              </w:rPr>
              <w:t>1 554 739 200</w:t>
            </w:r>
          </w:p>
        </w:tc>
      </w:tr>
    </w:tbl>
    <w:p w:rsidR="00717404" w:rsidRDefault="00717404" w:rsidP="00717404">
      <w:pPr>
        <w:rPr>
          <w:rFonts w:ascii="Times New Roman" w:hAnsi="Times New Roman" w:cs="Times New Roman"/>
          <w:sz w:val="28"/>
          <w:szCs w:val="28"/>
        </w:rPr>
      </w:pPr>
    </w:p>
    <w:p w:rsidR="00717404" w:rsidRPr="00717404" w:rsidRDefault="00717404" w:rsidP="0075479C">
      <w:pPr>
        <w:jc w:val="both"/>
        <w:rPr>
          <w:rFonts w:ascii="Times New Roman" w:hAnsi="Times New Roman" w:cs="Times New Roman"/>
          <w:b/>
          <w:sz w:val="28"/>
          <w:szCs w:val="28"/>
        </w:rPr>
      </w:pPr>
      <w:r w:rsidRPr="00717404">
        <w:rPr>
          <w:rFonts w:ascii="Times New Roman" w:hAnsi="Times New Roman" w:cs="Times New Roman"/>
          <w:b/>
          <w:sz w:val="28"/>
          <w:szCs w:val="28"/>
        </w:rPr>
        <w:t>2.2. Estimation of equipment costs</w:t>
      </w:r>
    </w:p>
    <w:p w:rsidR="00717404" w:rsidRPr="00717404" w:rsidRDefault="00717404" w:rsidP="0075479C">
      <w:pPr>
        <w:jc w:val="both"/>
        <w:rPr>
          <w:rFonts w:ascii="Times New Roman" w:hAnsi="Times New Roman" w:cs="Times New Roman"/>
          <w:sz w:val="28"/>
          <w:szCs w:val="28"/>
        </w:rPr>
      </w:pPr>
      <w:r w:rsidRPr="00717404">
        <w:rPr>
          <w:rFonts w:ascii="Times New Roman" w:hAnsi="Times New Roman" w:cs="Times New Roman"/>
          <w:sz w:val="28"/>
          <w:szCs w:val="28"/>
        </w:rPr>
        <w:t>The capital costs of production include the costs of purchasing equipment.  There are no plans to purchase premises for production, as there are free areas.</w:t>
      </w:r>
    </w:p>
    <w:p w:rsidR="00717404" w:rsidRDefault="00717404" w:rsidP="0075479C">
      <w:pPr>
        <w:jc w:val="both"/>
        <w:rPr>
          <w:rFonts w:ascii="Times New Roman" w:hAnsi="Times New Roman" w:cs="Times New Roman"/>
          <w:sz w:val="28"/>
          <w:szCs w:val="28"/>
        </w:rPr>
      </w:pPr>
      <w:r w:rsidRPr="00717404">
        <w:rPr>
          <w:rFonts w:ascii="Times New Roman" w:hAnsi="Times New Roman" w:cs="Times New Roman"/>
          <w:sz w:val="28"/>
          <w:szCs w:val="28"/>
        </w:rPr>
        <w:t>Table 11 - Calculation of the initial cost of equipment</w:t>
      </w:r>
    </w:p>
    <w:tbl>
      <w:tblPr>
        <w:tblStyle w:val="a4"/>
        <w:tblpPr w:leftFromText="180" w:rightFromText="180" w:vertAnchor="text" w:tblpXSpec="center" w:tblpY="1"/>
        <w:tblOverlap w:val="never"/>
        <w:tblW w:w="9394" w:type="dxa"/>
        <w:jc w:val="center"/>
        <w:tblLook w:val="04A0" w:firstRow="1" w:lastRow="0" w:firstColumn="1" w:lastColumn="0" w:noHBand="0" w:noVBand="1"/>
      </w:tblPr>
      <w:tblGrid>
        <w:gridCol w:w="3131"/>
        <w:gridCol w:w="3132"/>
        <w:gridCol w:w="3131"/>
      </w:tblGrid>
      <w:tr w:rsidR="00717404" w:rsidRPr="00717404" w:rsidTr="00717404">
        <w:trPr>
          <w:trHeight w:val="561"/>
          <w:jc w:val="center"/>
        </w:trPr>
        <w:tc>
          <w:tcPr>
            <w:tcW w:w="3131" w:type="dxa"/>
            <w:shd w:val="clear" w:color="auto" w:fill="E7E6E6"/>
          </w:tcPr>
          <w:p w:rsidR="00717404" w:rsidRPr="00717404" w:rsidRDefault="008D186D" w:rsidP="00717404">
            <w:pPr>
              <w:ind w:firstLine="34"/>
              <w:jc w:val="center"/>
              <w:rPr>
                <w:rFonts w:ascii="Times New Roman" w:eastAsia="Times New Roman" w:hAnsi="Times New Roman" w:cs="Times New Roman"/>
                <w:sz w:val="24"/>
                <w:szCs w:val="24"/>
                <w:lang w:eastAsia="ru-RU"/>
              </w:rPr>
            </w:pPr>
            <w:proofErr w:type="spellStart"/>
            <w:r w:rsidRPr="008D186D">
              <w:rPr>
                <w:rFonts w:ascii="Times New Roman" w:eastAsia="Times New Roman" w:hAnsi="Times New Roman" w:cs="Times New Roman"/>
                <w:sz w:val="24"/>
                <w:szCs w:val="24"/>
                <w:lang w:eastAsia="ru-RU"/>
              </w:rPr>
              <w:t>Name</w:t>
            </w:r>
            <w:proofErr w:type="spellEnd"/>
          </w:p>
        </w:tc>
        <w:tc>
          <w:tcPr>
            <w:tcW w:w="3131" w:type="dxa"/>
            <w:shd w:val="clear" w:color="auto" w:fill="E7E6E6"/>
          </w:tcPr>
          <w:p w:rsidR="00717404" w:rsidRPr="00717404" w:rsidRDefault="008D186D" w:rsidP="00717404">
            <w:pPr>
              <w:ind w:firstLine="34"/>
              <w:jc w:val="center"/>
              <w:rPr>
                <w:rFonts w:ascii="Times New Roman" w:eastAsia="Times New Roman" w:hAnsi="Times New Roman" w:cs="Times New Roman"/>
                <w:sz w:val="24"/>
                <w:szCs w:val="24"/>
                <w:lang w:eastAsia="ru-RU"/>
              </w:rPr>
            </w:pPr>
            <w:proofErr w:type="spellStart"/>
            <w:r w:rsidRPr="008D186D">
              <w:rPr>
                <w:rFonts w:ascii="Times New Roman" w:eastAsia="Times New Roman" w:hAnsi="Times New Roman" w:cs="Times New Roman"/>
                <w:color w:val="000000"/>
                <w:sz w:val="24"/>
                <w:szCs w:val="24"/>
                <w:shd w:val="clear" w:color="auto" w:fill="FFFFFF"/>
                <w:lang w:eastAsia="ru-RU"/>
              </w:rPr>
              <w:t>Price</w:t>
            </w:r>
            <w:proofErr w:type="spellEnd"/>
            <w:r w:rsidRPr="008D186D">
              <w:rPr>
                <w:rFonts w:ascii="Times New Roman" w:eastAsia="Times New Roman" w:hAnsi="Times New Roman" w:cs="Times New Roman"/>
                <w:color w:val="000000"/>
                <w:sz w:val="24"/>
                <w:szCs w:val="24"/>
                <w:shd w:val="clear" w:color="auto" w:fill="FFFFFF"/>
                <w:lang w:eastAsia="ru-RU"/>
              </w:rPr>
              <w:t xml:space="preserve"> </w:t>
            </w:r>
            <w:proofErr w:type="spellStart"/>
            <w:r w:rsidRPr="008D186D">
              <w:rPr>
                <w:rFonts w:ascii="Times New Roman" w:eastAsia="Times New Roman" w:hAnsi="Times New Roman" w:cs="Times New Roman"/>
                <w:color w:val="000000"/>
                <w:sz w:val="24"/>
                <w:szCs w:val="24"/>
                <w:shd w:val="clear" w:color="auto" w:fill="FFFFFF"/>
                <w:lang w:eastAsia="ru-RU"/>
              </w:rPr>
              <w:t>including</w:t>
            </w:r>
            <w:proofErr w:type="spellEnd"/>
            <w:r w:rsidRPr="008D186D">
              <w:rPr>
                <w:rFonts w:ascii="Times New Roman" w:eastAsia="Times New Roman" w:hAnsi="Times New Roman" w:cs="Times New Roman"/>
                <w:color w:val="000000"/>
                <w:sz w:val="24"/>
                <w:szCs w:val="24"/>
                <w:shd w:val="clear" w:color="auto" w:fill="FFFFFF"/>
                <w:lang w:eastAsia="ru-RU"/>
              </w:rPr>
              <w:t xml:space="preserve"> VAT 20%</w:t>
            </w:r>
          </w:p>
        </w:tc>
        <w:tc>
          <w:tcPr>
            <w:tcW w:w="3131" w:type="dxa"/>
            <w:tcBorders>
              <w:bottom w:val="single" w:sz="4" w:space="0" w:color="auto"/>
            </w:tcBorders>
            <w:shd w:val="clear" w:color="auto" w:fill="E7E6E6"/>
          </w:tcPr>
          <w:p w:rsidR="00717404" w:rsidRPr="00717404" w:rsidRDefault="008D186D" w:rsidP="00717404">
            <w:pPr>
              <w:ind w:firstLine="34"/>
              <w:jc w:val="center"/>
              <w:rPr>
                <w:rFonts w:ascii="Times New Roman" w:eastAsia="Times New Roman" w:hAnsi="Times New Roman" w:cs="Times New Roman"/>
                <w:sz w:val="24"/>
                <w:szCs w:val="24"/>
                <w:lang w:eastAsia="ru-RU"/>
              </w:rPr>
            </w:pPr>
            <w:proofErr w:type="spellStart"/>
            <w:r w:rsidRPr="008D186D">
              <w:rPr>
                <w:rFonts w:ascii="Times New Roman" w:eastAsia="Times New Roman" w:hAnsi="Times New Roman" w:cs="Times New Roman"/>
                <w:sz w:val="24"/>
                <w:szCs w:val="24"/>
                <w:lang w:eastAsia="ru-RU"/>
              </w:rPr>
              <w:t>Price</w:t>
            </w:r>
            <w:proofErr w:type="spellEnd"/>
            <w:r w:rsidRPr="008D186D">
              <w:rPr>
                <w:rFonts w:ascii="Times New Roman" w:eastAsia="Times New Roman" w:hAnsi="Times New Roman" w:cs="Times New Roman"/>
                <w:sz w:val="24"/>
                <w:szCs w:val="24"/>
                <w:lang w:eastAsia="ru-RU"/>
              </w:rPr>
              <w:t xml:space="preserve"> </w:t>
            </w:r>
            <w:proofErr w:type="spellStart"/>
            <w:r w:rsidRPr="008D186D">
              <w:rPr>
                <w:rFonts w:ascii="Times New Roman" w:eastAsia="Times New Roman" w:hAnsi="Times New Roman" w:cs="Times New Roman"/>
                <w:sz w:val="24"/>
                <w:szCs w:val="24"/>
                <w:lang w:eastAsia="ru-RU"/>
              </w:rPr>
              <w:t>without</w:t>
            </w:r>
            <w:proofErr w:type="spellEnd"/>
            <w:r w:rsidRPr="008D186D">
              <w:rPr>
                <w:rFonts w:ascii="Times New Roman" w:eastAsia="Times New Roman" w:hAnsi="Times New Roman" w:cs="Times New Roman"/>
                <w:sz w:val="24"/>
                <w:szCs w:val="24"/>
                <w:lang w:eastAsia="ru-RU"/>
              </w:rPr>
              <w:t xml:space="preserve"> VAT, RUB.</w:t>
            </w:r>
          </w:p>
        </w:tc>
      </w:tr>
      <w:tr w:rsidR="00717404" w:rsidRPr="00717404" w:rsidTr="00735AA5">
        <w:trPr>
          <w:trHeight w:val="1164"/>
          <w:jc w:val="center"/>
        </w:trPr>
        <w:tc>
          <w:tcPr>
            <w:tcW w:w="3131" w:type="dxa"/>
          </w:tcPr>
          <w:p w:rsidR="00717404" w:rsidRPr="001F4001" w:rsidRDefault="008D186D" w:rsidP="00717404">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color w:val="000000"/>
                <w:sz w:val="24"/>
                <w:szCs w:val="24"/>
                <w:shd w:val="clear" w:color="auto" w:fill="FFFFFF"/>
                <w:lang w:val="en-US" w:eastAsia="ru-RU"/>
              </w:rPr>
              <w:t>Automatic line AS 275 "One-Shot" molding of chocolate, jelly, fondant products</w:t>
            </w:r>
          </w:p>
        </w:tc>
        <w:tc>
          <w:tcPr>
            <w:tcW w:w="3131" w:type="dxa"/>
            <w:vAlign w:val="center"/>
          </w:tcPr>
          <w:p w:rsidR="00717404" w:rsidRPr="00717404" w:rsidRDefault="00717404" w:rsidP="00717404">
            <w:pPr>
              <w:ind w:firstLine="851"/>
              <w:rPr>
                <w:rFonts w:ascii="Times New Roman" w:eastAsia="Times New Roman" w:hAnsi="Times New Roman" w:cs="Times New Roman"/>
                <w:sz w:val="24"/>
                <w:szCs w:val="24"/>
                <w:lang w:eastAsia="ru-RU"/>
              </w:rPr>
            </w:pPr>
            <w:r w:rsidRPr="00717404">
              <w:rPr>
                <w:rFonts w:ascii="Times New Roman" w:eastAsia="Times New Roman" w:hAnsi="Times New Roman" w:cs="Times New Roman"/>
                <w:color w:val="000000"/>
                <w:sz w:val="24"/>
                <w:szCs w:val="24"/>
                <w:shd w:val="clear" w:color="auto" w:fill="FFFFFF"/>
                <w:lang w:eastAsia="ru-RU"/>
              </w:rPr>
              <w:t xml:space="preserve">7 100 000 </w:t>
            </w:r>
            <w:r w:rsidR="008D186D">
              <w:t xml:space="preserve"> </w:t>
            </w:r>
            <w:proofErr w:type="spellStart"/>
            <w:r w:rsidR="008D186D" w:rsidRPr="008D186D">
              <w:rPr>
                <w:rFonts w:ascii="Times New Roman" w:eastAsia="Times New Roman" w:hAnsi="Times New Roman" w:cs="Times New Roman"/>
                <w:color w:val="000000"/>
                <w:sz w:val="24"/>
                <w:szCs w:val="24"/>
                <w:shd w:val="clear" w:color="auto" w:fill="FFFFFF"/>
                <w:lang w:eastAsia="ru-RU"/>
              </w:rPr>
              <w:t>rub</w:t>
            </w:r>
            <w:proofErr w:type="spellEnd"/>
            <w:r w:rsidR="008D186D" w:rsidRPr="008D186D">
              <w:rPr>
                <w:rFonts w:ascii="Times New Roman" w:eastAsia="Times New Roman" w:hAnsi="Times New Roman" w:cs="Times New Roman"/>
                <w:color w:val="000000"/>
                <w:sz w:val="24"/>
                <w:szCs w:val="24"/>
                <w:shd w:val="clear" w:color="auto" w:fill="FFFFFF"/>
                <w:lang w:eastAsia="ru-RU"/>
              </w:rPr>
              <w:t xml:space="preserve"> </w:t>
            </w:r>
            <w:r w:rsidRPr="00717404">
              <w:rPr>
                <w:rFonts w:ascii="Times New Roman" w:eastAsia="Times New Roman" w:hAnsi="Times New Roman" w:cs="Times New Roman"/>
                <w:color w:val="000000"/>
                <w:sz w:val="24"/>
                <w:szCs w:val="24"/>
                <w:shd w:val="clear" w:color="auto" w:fill="FFFFFF"/>
                <w:lang w:eastAsia="ru-RU"/>
              </w:rPr>
              <w:t>.</w:t>
            </w:r>
            <w:r w:rsidRPr="00717404">
              <w:rPr>
                <w:rFonts w:ascii="Times New Roman" w:eastAsia="Times New Roman" w:hAnsi="Times New Roman" w:cs="Times New Roman"/>
                <w:color w:val="000000"/>
                <w:sz w:val="24"/>
                <w:szCs w:val="24"/>
                <w:shd w:val="clear" w:color="auto" w:fill="FFFFFF"/>
                <w:vertAlign w:val="superscript"/>
                <w:lang w:eastAsia="ru-RU"/>
              </w:rPr>
              <w:footnoteReference w:id="1"/>
            </w:r>
          </w:p>
        </w:tc>
        <w:tc>
          <w:tcPr>
            <w:tcW w:w="3131" w:type="dxa"/>
            <w:tcBorders>
              <w:top w:val="single" w:sz="4" w:space="0" w:color="auto"/>
              <w:left w:val="nil"/>
              <w:bottom w:val="single" w:sz="4" w:space="0" w:color="auto"/>
              <w:right w:val="single" w:sz="4" w:space="0" w:color="auto"/>
            </w:tcBorders>
            <w:shd w:val="clear" w:color="auto" w:fill="auto"/>
            <w:vAlign w:val="center"/>
          </w:tcPr>
          <w:p w:rsidR="00717404" w:rsidRPr="00717404" w:rsidRDefault="00717404" w:rsidP="00717404">
            <w:pPr>
              <w:ind w:firstLine="851"/>
              <w:jc w:val="center"/>
              <w:rPr>
                <w:rFonts w:ascii="Times New Roman" w:eastAsia="Times New Roman" w:hAnsi="Times New Roman" w:cs="Times New Roman"/>
                <w:color w:val="000000"/>
                <w:sz w:val="24"/>
                <w:szCs w:val="24"/>
                <w:lang w:eastAsia="ru-RU"/>
              </w:rPr>
            </w:pPr>
            <w:r w:rsidRPr="00717404">
              <w:rPr>
                <w:rFonts w:ascii="Times New Roman" w:eastAsia="Times New Roman" w:hAnsi="Times New Roman" w:cs="Times New Roman"/>
                <w:color w:val="000000"/>
                <w:sz w:val="24"/>
                <w:szCs w:val="24"/>
                <w:lang w:eastAsia="ru-RU"/>
              </w:rPr>
              <w:t>5916667</w:t>
            </w:r>
          </w:p>
        </w:tc>
      </w:tr>
      <w:tr w:rsidR="00717404" w:rsidRPr="00717404" w:rsidTr="00735AA5">
        <w:trPr>
          <w:trHeight w:val="429"/>
          <w:jc w:val="center"/>
        </w:trPr>
        <w:tc>
          <w:tcPr>
            <w:tcW w:w="3131" w:type="dxa"/>
          </w:tcPr>
          <w:p w:rsidR="00717404" w:rsidRPr="00717404" w:rsidRDefault="008D186D" w:rsidP="00717404">
            <w:pPr>
              <w:rPr>
                <w:rFonts w:ascii="Times New Roman" w:eastAsia="Times New Roman" w:hAnsi="Times New Roman" w:cs="Times New Roman"/>
                <w:color w:val="000000"/>
                <w:sz w:val="24"/>
                <w:szCs w:val="24"/>
                <w:shd w:val="clear" w:color="auto" w:fill="FFFFFF"/>
                <w:lang w:eastAsia="ru-RU"/>
              </w:rPr>
            </w:pPr>
            <w:proofErr w:type="spellStart"/>
            <w:r w:rsidRPr="008D186D">
              <w:rPr>
                <w:rFonts w:ascii="Times New Roman" w:eastAsia="Times New Roman" w:hAnsi="Times New Roman" w:cs="Times New Roman"/>
                <w:color w:val="000000"/>
                <w:sz w:val="24"/>
                <w:szCs w:val="24"/>
                <w:shd w:val="clear" w:color="auto" w:fill="FFFFFF"/>
                <w:lang w:eastAsia="ru-RU"/>
              </w:rPr>
              <w:t>Transportation</w:t>
            </w:r>
            <w:proofErr w:type="spellEnd"/>
            <w:r w:rsidRPr="008D186D">
              <w:rPr>
                <w:rFonts w:ascii="Times New Roman" w:eastAsia="Times New Roman" w:hAnsi="Times New Roman" w:cs="Times New Roman"/>
                <w:color w:val="000000"/>
                <w:sz w:val="24"/>
                <w:szCs w:val="24"/>
                <w:shd w:val="clear" w:color="auto" w:fill="FFFFFF"/>
                <w:lang w:eastAsia="ru-RU"/>
              </w:rPr>
              <w:t xml:space="preserve"> </w:t>
            </w:r>
            <w:proofErr w:type="spellStart"/>
            <w:r w:rsidRPr="008D186D">
              <w:rPr>
                <w:rFonts w:ascii="Times New Roman" w:eastAsia="Times New Roman" w:hAnsi="Times New Roman" w:cs="Times New Roman"/>
                <w:color w:val="000000"/>
                <w:sz w:val="24"/>
                <w:szCs w:val="24"/>
                <w:shd w:val="clear" w:color="auto" w:fill="FFFFFF"/>
                <w:lang w:eastAsia="ru-RU"/>
              </w:rPr>
              <w:t>services</w:t>
            </w:r>
            <w:proofErr w:type="spellEnd"/>
          </w:p>
        </w:tc>
        <w:tc>
          <w:tcPr>
            <w:tcW w:w="3131" w:type="dxa"/>
            <w:vAlign w:val="center"/>
          </w:tcPr>
          <w:p w:rsidR="00717404" w:rsidRPr="00717404" w:rsidRDefault="00717404" w:rsidP="00717404">
            <w:pPr>
              <w:ind w:firstLine="851"/>
              <w:rPr>
                <w:rFonts w:ascii="Times New Roman" w:eastAsia="Times New Roman" w:hAnsi="Times New Roman" w:cs="Times New Roman"/>
                <w:color w:val="000000"/>
                <w:sz w:val="24"/>
                <w:szCs w:val="24"/>
                <w:shd w:val="clear" w:color="auto" w:fill="FFFFFF"/>
                <w:lang w:eastAsia="ru-RU"/>
              </w:rPr>
            </w:pPr>
            <w:r w:rsidRPr="00717404">
              <w:rPr>
                <w:rFonts w:ascii="Times New Roman" w:eastAsia="Times New Roman" w:hAnsi="Times New Roman" w:cs="Times New Roman"/>
                <w:color w:val="000000"/>
                <w:sz w:val="24"/>
                <w:szCs w:val="24"/>
                <w:shd w:val="clear" w:color="auto" w:fill="FFFFFF"/>
                <w:lang w:eastAsia="ru-RU"/>
              </w:rPr>
              <w:t xml:space="preserve">12 000 </w:t>
            </w:r>
            <w:r w:rsidR="008D186D">
              <w:t xml:space="preserve"> </w:t>
            </w:r>
            <w:proofErr w:type="spellStart"/>
            <w:r w:rsidR="008D186D" w:rsidRPr="008D186D">
              <w:rPr>
                <w:rFonts w:ascii="Times New Roman" w:eastAsia="Times New Roman" w:hAnsi="Times New Roman" w:cs="Times New Roman"/>
                <w:color w:val="000000"/>
                <w:sz w:val="24"/>
                <w:szCs w:val="24"/>
                <w:shd w:val="clear" w:color="auto" w:fill="FFFFFF"/>
                <w:lang w:eastAsia="ru-RU"/>
              </w:rPr>
              <w:t>rub</w:t>
            </w:r>
            <w:proofErr w:type="spellEnd"/>
            <w:r w:rsidR="008D186D" w:rsidRPr="008D186D">
              <w:rPr>
                <w:rFonts w:ascii="Times New Roman" w:eastAsia="Times New Roman" w:hAnsi="Times New Roman" w:cs="Times New Roman"/>
                <w:color w:val="000000"/>
                <w:sz w:val="24"/>
                <w:szCs w:val="24"/>
                <w:shd w:val="clear" w:color="auto" w:fill="FFFFFF"/>
                <w:lang w:eastAsia="ru-RU"/>
              </w:rPr>
              <w:t xml:space="preserve"> </w:t>
            </w:r>
            <w:r w:rsidRPr="00717404">
              <w:rPr>
                <w:rFonts w:ascii="Times New Roman" w:eastAsia="Times New Roman" w:hAnsi="Times New Roman" w:cs="Times New Roman"/>
                <w:color w:val="000000"/>
                <w:sz w:val="24"/>
                <w:szCs w:val="24"/>
                <w:shd w:val="clear" w:color="auto" w:fill="FFFFFF"/>
                <w:lang w:eastAsia="ru-RU"/>
              </w:rPr>
              <w:t>.</w:t>
            </w:r>
          </w:p>
        </w:tc>
        <w:tc>
          <w:tcPr>
            <w:tcW w:w="3131" w:type="dxa"/>
            <w:tcBorders>
              <w:top w:val="single" w:sz="4" w:space="0" w:color="auto"/>
              <w:left w:val="nil"/>
              <w:bottom w:val="single" w:sz="4" w:space="0" w:color="auto"/>
              <w:right w:val="single" w:sz="4" w:space="0" w:color="auto"/>
            </w:tcBorders>
            <w:shd w:val="clear" w:color="auto" w:fill="auto"/>
            <w:vAlign w:val="center"/>
          </w:tcPr>
          <w:p w:rsidR="00717404" w:rsidRPr="00717404" w:rsidRDefault="00717404" w:rsidP="00717404">
            <w:pPr>
              <w:ind w:firstLine="851"/>
              <w:jc w:val="center"/>
              <w:rPr>
                <w:rFonts w:ascii="Times New Roman" w:eastAsia="Times New Roman" w:hAnsi="Times New Roman" w:cs="Times New Roman"/>
                <w:color w:val="000000"/>
                <w:sz w:val="24"/>
                <w:szCs w:val="24"/>
                <w:lang w:eastAsia="ru-RU"/>
              </w:rPr>
            </w:pPr>
            <w:r w:rsidRPr="00717404">
              <w:rPr>
                <w:rFonts w:ascii="Times New Roman" w:eastAsia="Times New Roman" w:hAnsi="Times New Roman" w:cs="Times New Roman"/>
                <w:color w:val="000000"/>
                <w:sz w:val="24"/>
                <w:szCs w:val="24"/>
                <w:lang w:eastAsia="ru-RU"/>
              </w:rPr>
              <w:t>10000</w:t>
            </w:r>
          </w:p>
        </w:tc>
      </w:tr>
      <w:tr w:rsidR="00717404" w:rsidRPr="00717404" w:rsidTr="00735AA5">
        <w:trPr>
          <w:trHeight w:val="691"/>
          <w:jc w:val="center"/>
        </w:trPr>
        <w:tc>
          <w:tcPr>
            <w:tcW w:w="3131" w:type="dxa"/>
          </w:tcPr>
          <w:p w:rsidR="00717404" w:rsidRPr="001F4001" w:rsidRDefault="008D186D" w:rsidP="00717404">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Equipment installation and adjustment services</w:t>
            </w:r>
          </w:p>
        </w:tc>
        <w:tc>
          <w:tcPr>
            <w:tcW w:w="3131" w:type="dxa"/>
            <w:vAlign w:val="center"/>
          </w:tcPr>
          <w:p w:rsidR="00717404" w:rsidRPr="00717404" w:rsidRDefault="00717404" w:rsidP="00717404">
            <w:pPr>
              <w:ind w:firstLine="851"/>
              <w:rPr>
                <w:rFonts w:ascii="Times New Roman" w:eastAsia="Times New Roman" w:hAnsi="Times New Roman" w:cs="Times New Roman"/>
                <w:sz w:val="24"/>
                <w:szCs w:val="24"/>
                <w:lang w:eastAsia="ru-RU"/>
              </w:rPr>
            </w:pPr>
            <w:r w:rsidRPr="00717404">
              <w:rPr>
                <w:rFonts w:ascii="Times New Roman" w:eastAsia="Times New Roman" w:hAnsi="Times New Roman" w:cs="Times New Roman"/>
                <w:sz w:val="24"/>
                <w:szCs w:val="24"/>
                <w:lang w:eastAsia="ru-RU"/>
              </w:rPr>
              <w:t xml:space="preserve">200 000 </w:t>
            </w:r>
            <w:r w:rsidR="00655396">
              <w:t xml:space="preserve"> </w:t>
            </w:r>
            <w:proofErr w:type="spellStart"/>
            <w:r w:rsidR="00655396" w:rsidRPr="00655396">
              <w:rPr>
                <w:rFonts w:ascii="Times New Roman" w:eastAsia="Times New Roman" w:hAnsi="Times New Roman" w:cs="Times New Roman"/>
                <w:sz w:val="24"/>
                <w:szCs w:val="24"/>
                <w:lang w:eastAsia="ru-RU"/>
              </w:rPr>
              <w:t>rub</w:t>
            </w:r>
            <w:proofErr w:type="spellEnd"/>
            <w:r w:rsidR="00655396" w:rsidRPr="00655396">
              <w:rPr>
                <w:rFonts w:ascii="Times New Roman" w:eastAsia="Times New Roman" w:hAnsi="Times New Roman" w:cs="Times New Roman"/>
                <w:sz w:val="24"/>
                <w:szCs w:val="24"/>
                <w:lang w:eastAsia="ru-RU"/>
              </w:rPr>
              <w:t xml:space="preserve"> </w:t>
            </w:r>
            <w:r w:rsidRPr="00717404">
              <w:rPr>
                <w:rFonts w:ascii="Times New Roman" w:eastAsia="Times New Roman" w:hAnsi="Times New Roman" w:cs="Times New Roman"/>
                <w:sz w:val="24"/>
                <w:szCs w:val="24"/>
                <w:lang w:eastAsia="ru-RU"/>
              </w:rPr>
              <w:t>.</w:t>
            </w:r>
          </w:p>
        </w:tc>
        <w:tc>
          <w:tcPr>
            <w:tcW w:w="3131" w:type="dxa"/>
            <w:tcBorders>
              <w:top w:val="single" w:sz="4" w:space="0" w:color="auto"/>
              <w:left w:val="nil"/>
              <w:bottom w:val="single" w:sz="4" w:space="0" w:color="auto"/>
              <w:right w:val="single" w:sz="4" w:space="0" w:color="auto"/>
            </w:tcBorders>
            <w:shd w:val="clear" w:color="auto" w:fill="auto"/>
            <w:vAlign w:val="center"/>
          </w:tcPr>
          <w:p w:rsidR="00717404" w:rsidRPr="00717404" w:rsidRDefault="00717404" w:rsidP="00717404">
            <w:pPr>
              <w:ind w:firstLine="851"/>
              <w:jc w:val="center"/>
              <w:rPr>
                <w:rFonts w:ascii="Times New Roman" w:eastAsia="Times New Roman" w:hAnsi="Times New Roman" w:cs="Times New Roman"/>
                <w:color w:val="000000"/>
                <w:sz w:val="24"/>
                <w:szCs w:val="24"/>
                <w:lang w:eastAsia="ru-RU"/>
              </w:rPr>
            </w:pPr>
            <w:r w:rsidRPr="00717404">
              <w:rPr>
                <w:rFonts w:ascii="Times New Roman" w:eastAsia="Times New Roman" w:hAnsi="Times New Roman" w:cs="Times New Roman"/>
                <w:color w:val="000000"/>
                <w:sz w:val="24"/>
                <w:szCs w:val="24"/>
                <w:lang w:eastAsia="ru-RU"/>
              </w:rPr>
              <w:t>166667</w:t>
            </w:r>
          </w:p>
        </w:tc>
      </w:tr>
      <w:tr w:rsidR="00717404" w:rsidRPr="00717404" w:rsidTr="00717404">
        <w:trPr>
          <w:trHeight w:val="417"/>
          <w:jc w:val="center"/>
        </w:trPr>
        <w:tc>
          <w:tcPr>
            <w:tcW w:w="6263" w:type="dxa"/>
            <w:gridSpan w:val="2"/>
            <w:shd w:val="clear" w:color="auto" w:fill="E7E6E6"/>
          </w:tcPr>
          <w:p w:rsidR="00717404" w:rsidRPr="001F4001" w:rsidRDefault="008D186D" w:rsidP="00717404">
            <w:pPr>
              <w:rPr>
                <w:rFonts w:ascii="Times New Roman" w:eastAsia="Times New Roman" w:hAnsi="Times New Roman" w:cs="Times New Roman"/>
                <w:b/>
                <w:sz w:val="24"/>
                <w:szCs w:val="24"/>
                <w:lang w:val="en-US" w:eastAsia="ru-RU"/>
              </w:rPr>
            </w:pPr>
            <w:r w:rsidRPr="001F4001">
              <w:rPr>
                <w:rFonts w:ascii="Times New Roman" w:eastAsia="Times New Roman" w:hAnsi="Times New Roman" w:cs="Times New Roman"/>
                <w:b/>
                <w:sz w:val="24"/>
                <w:szCs w:val="24"/>
                <w:lang w:val="en-US" w:eastAsia="ru-RU"/>
              </w:rPr>
              <w:t>Total initial cost of equipment</w:t>
            </w:r>
          </w:p>
        </w:tc>
        <w:tc>
          <w:tcPr>
            <w:tcW w:w="3131" w:type="dxa"/>
            <w:tcBorders>
              <w:top w:val="single" w:sz="4" w:space="0" w:color="auto"/>
              <w:left w:val="nil"/>
              <w:bottom w:val="single" w:sz="4" w:space="0" w:color="auto"/>
              <w:right w:val="single" w:sz="4" w:space="0" w:color="auto"/>
            </w:tcBorders>
            <w:shd w:val="clear" w:color="auto" w:fill="E7E6E6"/>
            <w:vAlign w:val="center"/>
          </w:tcPr>
          <w:p w:rsidR="00717404" w:rsidRPr="00717404" w:rsidRDefault="00717404" w:rsidP="00717404">
            <w:pPr>
              <w:ind w:firstLine="851"/>
              <w:jc w:val="center"/>
              <w:rPr>
                <w:rFonts w:ascii="Times New Roman" w:eastAsia="Times New Roman" w:hAnsi="Times New Roman" w:cs="Times New Roman"/>
                <w:b/>
                <w:color w:val="000000"/>
                <w:sz w:val="24"/>
                <w:szCs w:val="24"/>
                <w:lang w:eastAsia="ru-RU"/>
              </w:rPr>
            </w:pPr>
            <w:r w:rsidRPr="00717404">
              <w:rPr>
                <w:rFonts w:ascii="Times New Roman" w:eastAsia="Times New Roman" w:hAnsi="Times New Roman" w:cs="Times New Roman"/>
                <w:b/>
                <w:color w:val="000000"/>
                <w:sz w:val="24"/>
                <w:szCs w:val="24"/>
                <w:lang w:eastAsia="ru-RU"/>
              </w:rPr>
              <w:t>6093333</w:t>
            </w:r>
          </w:p>
        </w:tc>
      </w:tr>
    </w:tbl>
    <w:p w:rsidR="00717404" w:rsidRDefault="00717404" w:rsidP="00717404">
      <w:pPr>
        <w:rPr>
          <w:rFonts w:ascii="Times New Roman" w:hAnsi="Times New Roman" w:cs="Times New Roman"/>
          <w:sz w:val="28"/>
          <w:szCs w:val="28"/>
        </w:rPr>
      </w:pPr>
    </w:p>
    <w:p w:rsidR="00717404" w:rsidRPr="00717404" w:rsidRDefault="00717404" w:rsidP="0075479C">
      <w:pPr>
        <w:jc w:val="both"/>
        <w:rPr>
          <w:rFonts w:ascii="Times New Roman" w:hAnsi="Times New Roman" w:cs="Times New Roman"/>
          <w:sz w:val="28"/>
          <w:szCs w:val="28"/>
        </w:rPr>
      </w:pPr>
      <w:r w:rsidRPr="00717404">
        <w:rPr>
          <w:rFonts w:ascii="Times New Roman" w:hAnsi="Times New Roman" w:cs="Times New Roman"/>
          <w:sz w:val="28"/>
          <w:szCs w:val="28"/>
        </w:rPr>
        <w:t xml:space="preserve">The costs of installation and commissioning of the equipment are included in its cost. Gradually, in the course of work, the equipment becomes obsolete and physically wears out - therefore, it is necessary to create a depreciation fund, thereby transferring the initial cost of the equipment for the entire period of its operation. </w:t>
      </w:r>
    </w:p>
    <w:p w:rsidR="00717404" w:rsidRPr="00717404" w:rsidRDefault="00717404" w:rsidP="0075479C">
      <w:pPr>
        <w:jc w:val="both"/>
        <w:rPr>
          <w:rFonts w:ascii="Times New Roman" w:hAnsi="Times New Roman" w:cs="Times New Roman"/>
          <w:sz w:val="28"/>
          <w:szCs w:val="28"/>
        </w:rPr>
      </w:pPr>
      <w:r w:rsidRPr="00717404">
        <w:rPr>
          <w:rFonts w:ascii="Times New Roman" w:hAnsi="Times New Roman" w:cs="Times New Roman"/>
          <w:sz w:val="28"/>
          <w:szCs w:val="28"/>
        </w:rPr>
        <w:t>According to the technical documentation, the useful life of the automatic line AC 275 "One-Shot" is 10 years.</w:t>
      </w:r>
    </w:p>
    <w:p w:rsidR="00717404" w:rsidRPr="00717404" w:rsidRDefault="00717404" w:rsidP="00717404">
      <w:pPr>
        <w:rPr>
          <w:rFonts w:ascii="Times New Roman" w:hAnsi="Times New Roman" w:cs="Times New Roman"/>
          <w:sz w:val="28"/>
          <w:szCs w:val="28"/>
        </w:rPr>
      </w:pPr>
    </w:p>
    <w:p w:rsidR="00717404" w:rsidRDefault="00717404" w:rsidP="00717404">
      <w:pPr>
        <w:rPr>
          <w:rFonts w:ascii="Times New Roman" w:hAnsi="Times New Roman" w:cs="Times New Roman"/>
          <w:sz w:val="28"/>
          <w:szCs w:val="28"/>
        </w:rPr>
      </w:pPr>
    </w:p>
    <w:p w:rsidR="00717404" w:rsidRDefault="00717404" w:rsidP="0075479C">
      <w:pPr>
        <w:jc w:val="both"/>
        <w:rPr>
          <w:rFonts w:ascii="Times New Roman" w:hAnsi="Times New Roman" w:cs="Times New Roman"/>
          <w:sz w:val="28"/>
          <w:szCs w:val="28"/>
        </w:rPr>
      </w:pPr>
      <w:r w:rsidRPr="00717404">
        <w:rPr>
          <w:rFonts w:ascii="Times New Roman" w:hAnsi="Times New Roman" w:cs="Times New Roman"/>
          <w:sz w:val="28"/>
          <w:szCs w:val="28"/>
        </w:rPr>
        <w:t>Table 12 - Calculation of depreciation of the automatic line AC 275 "One-Shot"</w:t>
      </w:r>
    </w:p>
    <w:tbl>
      <w:tblPr>
        <w:tblW w:w="5000" w:type="pct"/>
        <w:tblLook w:val="04A0" w:firstRow="1" w:lastRow="0" w:firstColumn="1" w:lastColumn="0" w:noHBand="0" w:noVBand="1"/>
      </w:tblPr>
      <w:tblGrid>
        <w:gridCol w:w="1400"/>
        <w:gridCol w:w="794"/>
        <w:gridCol w:w="794"/>
        <w:gridCol w:w="795"/>
        <w:gridCol w:w="795"/>
        <w:gridCol w:w="795"/>
        <w:gridCol w:w="795"/>
        <w:gridCol w:w="795"/>
        <w:gridCol w:w="795"/>
        <w:gridCol w:w="795"/>
        <w:gridCol w:w="797"/>
      </w:tblGrid>
      <w:tr w:rsidR="00717404" w:rsidRPr="00717404" w:rsidTr="00717404">
        <w:trPr>
          <w:trHeight w:val="384"/>
        </w:trPr>
        <w:tc>
          <w:tcPr>
            <w:tcW w:w="749"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717404" w:rsidRPr="00717404" w:rsidRDefault="00655396" w:rsidP="00717404">
            <w:pPr>
              <w:spacing w:after="0" w:line="240" w:lineRule="auto"/>
              <w:jc w:val="center"/>
              <w:rPr>
                <w:rFonts w:ascii="Times New Roman" w:eastAsia="Times New Roman" w:hAnsi="Times New Roman" w:cs="Times New Roman"/>
                <w:color w:val="000000"/>
                <w:sz w:val="14"/>
                <w:szCs w:val="24"/>
                <w:lang w:val="ru-RU" w:eastAsia="ru-RU"/>
              </w:rPr>
            </w:pPr>
            <w:proofErr w:type="spellStart"/>
            <w:r w:rsidRPr="00655396">
              <w:rPr>
                <w:rFonts w:ascii="Times New Roman" w:eastAsia="Times New Roman" w:hAnsi="Times New Roman" w:cs="Times New Roman"/>
                <w:color w:val="000000"/>
                <w:sz w:val="14"/>
                <w:szCs w:val="24"/>
                <w:lang w:val="ru-RU" w:eastAsia="ru-RU"/>
              </w:rPr>
              <w:t>Period</w:t>
            </w:r>
            <w:proofErr w:type="spellEnd"/>
            <w:r w:rsidRPr="00655396">
              <w:rPr>
                <w:rFonts w:ascii="Times New Roman" w:eastAsia="Times New Roman" w:hAnsi="Times New Roman" w:cs="Times New Roman"/>
                <w:color w:val="000000"/>
                <w:sz w:val="14"/>
                <w:szCs w:val="24"/>
                <w:lang w:val="ru-RU" w:eastAsia="ru-RU"/>
              </w:rPr>
              <w:t xml:space="preserve"> (</w:t>
            </w:r>
            <w:proofErr w:type="spellStart"/>
            <w:r w:rsidRPr="00655396">
              <w:rPr>
                <w:rFonts w:ascii="Times New Roman" w:eastAsia="Times New Roman" w:hAnsi="Times New Roman" w:cs="Times New Roman"/>
                <w:color w:val="000000"/>
                <w:sz w:val="14"/>
                <w:szCs w:val="24"/>
                <w:lang w:val="ru-RU" w:eastAsia="ru-RU"/>
              </w:rPr>
              <w:t>year</w:t>
            </w:r>
            <w:proofErr w:type="spellEnd"/>
            <w:r w:rsidRPr="00655396">
              <w:rPr>
                <w:rFonts w:ascii="Times New Roman" w:eastAsia="Times New Roman" w:hAnsi="Times New Roman" w:cs="Times New Roman"/>
                <w:color w:val="000000"/>
                <w:sz w:val="14"/>
                <w:szCs w:val="24"/>
                <w:lang w:val="ru-RU" w:eastAsia="ru-RU"/>
              </w:rPr>
              <w:t>)</w:t>
            </w:r>
          </w:p>
        </w:tc>
        <w:tc>
          <w:tcPr>
            <w:tcW w:w="425" w:type="pct"/>
            <w:tcBorders>
              <w:top w:val="single" w:sz="4" w:space="0" w:color="auto"/>
              <w:left w:val="nil"/>
              <w:bottom w:val="single" w:sz="4" w:space="0" w:color="auto"/>
              <w:right w:val="single" w:sz="4" w:space="0" w:color="auto"/>
            </w:tcBorders>
            <w:shd w:val="clear" w:color="auto" w:fill="E7E6E6"/>
            <w:noWrap/>
            <w:vAlign w:val="bottom"/>
            <w:hideMark/>
          </w:tcPr>
          <w:p w:rsidR="00717404" w:rsidRPr="00717404" w:rsidRDefault="00717404" w:rsidP="00717404">
            <w:pPr>
              <w:spacing w:after="0" w:line="240" w:lineRule="auto"/>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2020</w:t>
            </w:r>
          </w:p>
        </w:tc>
        <w:tc>
          <w:tcPr>
            <w:tcW w:w="425" w:type="pct"/>
            <w:tcBorders>
              <w:top w:val="single" w:sz="4" w:space="0" w:color="auto"/>
              <w:left w:val="nil"/>
              <w:bottom w:val="single" w:sz="4" w:space="0" w:color="auto"/>
              <w:right w:val="single" w:sz="4" w:space="0" w:color="auto"/>
            </w:tcBorders>
            <w:shd w:val="clear" w:color="auto" w:fill="E7E6E6"/>
            <w:noWrap/>
            <w:vAlign w:val="bottom"/>
            <w:hideMark/>
          </w:tcPr>
          <w:p w:rsidR="00717404" w:rsidRPr="00717404" w:rsidRDefault="00717404" w:rsidP="00717404">
            <w:pPr>
              <w:spacing w:after="0" w:line="240" w:lineRule="auto"/>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2021</w:t>
            </w:r>
          </w:p>
        </w:tc>
        <w:tc>
          <w:tcPr>
            <w:tcW w:w="425" w:type="pct"/>
            <w:tcBorders>
              <w:top w:val="single" w:sz="4" w:space="0" w:color="auto"/>
              <w:left w:val="nil"/>
              <w:bottom w:val="single" w:sz="4" w:space="0" w:color="auto"/>
              <w:right w:val="single" w:sz="4" w:space="0" w:color="auto"/>
            </w:tcBorders>
            <w:shd w:val="clear" w:color="auto" w:fill="E7E6E6"/>
            <w:noWrap/>
            <w:vAlign w:val="bottom"/>
            <w:hideMark/>
          </w:tcPr>
          <w:p w:rsidR="00717404" w:rsidRPr="00717404" w:rsidRDefault="00717404" w:rsidP="00717404">
            <w:pPr>
              <w:spacing w:after="0" w:line="240" w:lineRule="auto"/>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2022</w:t>
            </w:r>
          </w:p>
        </w:tc>
        <w:tc>
          <w:tcPr>
            <w:tcW w:w="425" w:type="pct"/>
            <w:tcBorders>
              <w:top w:val="single" w:sz="4" w:space="0" w:color="auto"/>
              <w:left w:val="nil"/>
              <w:bottom w:val="single" w:sz="4" w:space="0" w:color="auto"/>
              <w:right w:val="single" w:sz="4" w:space="0" w:color="auto"/>
            </w:tcBorders>
            <w:shd w:val="clear" w:color="auto" w:fill="E7E6E6"/>
            <w:noWrap/>
            <w:vAlign w:val="bottom"/>
            <w:hideMark/>
          </w:tcPr>
          <w:p w:rsidR="00717404" w:rsidRPr="00717404" w:rsidRDefault="00717404" w:rsidP="00717404">
            <w:pPr>
              <w:spacing w:after="0" w:line="240" w:lineRule="auto"/>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2023</w:t>
            </w:r>
          </w:p>
        </w:tc>
        <w:tc>
          <w:tcPr>
            <w:tcW w:w="425" w:type="pct"/>
            <w:tcBorders>
              <w:top w:val="single" w:sz="4" w:space="0" w:color="auto"/>
              <w:left w:val="nil"/>
              <w:bottom w:val="single" w:sz="4" w:space="0" w:color="auto"/>
              <w:right w:val="single" w:sz="4" w:space="0" w:color="auto"/>
            </w:tcBorders>
            <w:shd w:val="clear" w:color="auto" w:fill="E7E6E6"/>
            <w:noWrap/>
            <w:vAlign w:val="bottom"/>
            <w:hideMark/>
          </w:tcPr>
          <w:p w:rsidR="00717404" w:rsidRPr="00717404" w:rsidRDefault="00717404" w:rsidP="00717404">
            <w:pPr>
              <w:spacing w:after="0" w:line="240" w:lineRule="auto"/>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2024</w:t>
            </w:r>
          </w:p>
        </w:tc>
        <w:tc>
          <w:tcPr>
            <w:tcW w:w="425" w:type="pct"/>
            <w:tcBorders>
              <w:top w:val="single" w:sz="4" w:space="0" w:color="auto"/>
              <w:left w:val="nil"/>
              <w:bottom w:val="single" w:sz="4" w:space="0" w:color="auto"/>
              <w:right w:val="single" w:sz="4" w:space="0" w:color="auto"/>
            </w:tcBorders>
            <w:shd w:val="clear" w:color="auto" w:fill="E7E6E6"/>
            <w:noWrap/>
            <w:vAlign w:val="bottom"/>
            <w:hideMark/>
          </w:tcPr>
          <w:p w:rsidR="00717404" w:rsidRPr="00717404" w:rsidRDefault="00717404" w:rsidP="00717404">
            <w:pPr>
              <w:spacing w:after="0" w:line="240" w:lineRule="auto"/>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2025</w:t>
            </w:r>
          </w:p>
        </w:tc>
        <w:tc>
          <w:tcPr>
            <w:tcW w:w="425" w:type="pct"/>
            <w:tcBorders>
              <w:top w:val="single" w:sz="4" w:space="0" w:color="auto"/>
              <w:left w:val="nil"/>
              <w:bottom w:val="single" w:sz="4" w:space="0" w:color="auto"/>
              <w:right w:val="single" w:sz="4" w:space="0" w:color="auto"/>
            </w:tcBorders>
            <w:shd w:val="clear" w:color="auto" w:fill="E7E6E6"/>
            <w:noWrap/>
            <w:vAlign w:val="bottom"/>
            <w:hideMark/>
          </w:tcPr>
          <w:p w:rsidR="00717404" w:rsidRPr="00717404" w:rsidRDefault="00717404" w:rsidP="00717404">
            <w:pPr>
              <w:spacing w:after="0" w:line="240" w:lineRule="auto"/>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2026</w:t>
            </w:r>
          </w:p>
        </w:tc>
        <w:tc>
          <w:tcPr>
            <w:tcW w:w="425" w:type="pct"/>
            <w:tcBorders>
              <w:top w:val="single" w:sz="4" w:space="0" w:color="auto"/>
              <w:left w:val="nil"/>
              <w:bottom w:val="single" w:sz="4" w:space="0" w:color="auto"/>
              <w:right w:val="single" w:sz="4" w:space="0" w:color="auto"/>
            </w:tcBorders>
            <w:shd w:val="clear" w:color="auto" w:fill="E7E6E6"/>
            <w:noWrap/>
            <w:vAlign w:val="bottom"/>
            <w:hideMark/>
          </w:tcPr>
          <w:p w:rsidR="00717404" w:rsidRPr="00717404" w:rsidRDefault="00717404" w:rsidP="00717404">
            <w:pPr>
              <w:spacing w:after="0" w:line="240" w:lineRule="auto"/>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2027</w:t>
            </w:r>
          </w:p>
        </w:tc>
        <w:tc>
          <w:tcPr>
            <w:tcW w:w="425" w:type="pct"/>
            <w:tcBorders>
              <w:top w:val="single" w:sz="4" w:space="0" w:color="auto"/>
              <w:left w:val="nil"/>
              <w:bottom w:val="single" w:sz="4" w:space="0" w:color="auto"/>
              <w:right w:val="single" w:sz="4" w:space="0" w:color="auto"/>
            </w:tcBorders>
            <w:shd w:val="clear" w:color="auto" w:fill="E7E6E6"/>
            <w:noWrap/>
            <w:vAlign w:val="bottom"/>
            <w:hideMark/>
          </w:tcPr>
          <w:p w:rsidR="00717404" w:rsidRPr="00717404" w:rsidRDefault="00717404" w:rsidP="00717404">
            <w:pPr>
              <w:spacing w:after="0" w:line="240" w:lineRule="auto"/>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2028</w:t>
            </w:r>
          </w:p>
        </w:tc>
        <w:tc>
          <w:tcPr>
            <w:tcW w:w="426" w:type="pct"/>
            <w:tcBorders>
              <w:top w:val="single" w:sz="4" w:space="0" w:color="auto"/>
              <w:left w:val="nil"/>
              <w:bottom w:val="single" w:sz="4" w:space="0" w:color="auto"/>
              <w:right w:val="single" w:sz="4" w:space="0" w:color="auto"/>
            </w:tcBorders>
            <w:shd w:val="clear" w:color="auto" w:fill="E7E6E6"/>
            <w:noWrap/>
            <w:vAlign w:val="bottom"/>
            <w:hideMark/>
          </w:tcPr>
          <w:p w:rsidR="00717404" w:rsidRPr="00717404" w:rsidRDefault="00717404" w:rsidP="00717404">
            <w:pPr>
              <w:spacing w:after="0" w:line="240" w:lineRule="auto"/>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2029</w:t>
            </w:r>
          </w:p>
        </w:tc>
      </w:tr>
      <w:tr w:rsidR="00717404" w:rsidRPr="00717404" w:rsidTr="00717404">
        <w:trPr>
          <w:trHeight w:val="775"/>
        </w:trPr>
        <w:tc>
          <w:tcPr>
            <w:tcW w:w="749" w:type="pct"/>
            <w:tcBorders>
              <w:top w:val="nil"/>
              <w:left w:val="single" w:sz="4" w:space="0" w:color="auto"/>
              <w:bottom w:val="single" w:sz="4" w:space="0" w:color="auto"/>
              <w:right w:val="single" w:sz="4" w:space="0" w:color="auto"/>
            </w:tcBorders>
            <w:shd w:val="clear" w:color="auto" w:fill="auto"/>
            <w:vAlign w:val="center"/>
            <w:hideMark/>
          </w:tcPr>
          <w:p w:rsidR="00717404" w:rsidRPr="001F4001" w:rsidRDefault="00655396" w:rsidP="00717404">
            <w:pPr>
              <w:spacing w:after="0" w:line="240" w:lineRule="auto"/>
              <w:ind w:firstLine="34"/>
              <w:jc w:val="center"/>
              <w:rPr>
                <w:rFonts w:ascii="Times New Roman" w:eastAsia="Times New Roman" w:hAnsi="Times New Roman" w:cs="Times New Roman"/>
                <w:color w:val="000000"/>
                <w:sz w:val="14"/>
                <w:szCs w:val="24"/>
                <w:lang w:eastAsia="ru-RU"/>
              </w:rPr>
            </w:pPr>
            <w:r w:rsidRPr="001F4001">
              <w:rPr>
                <w:rFonts w:ascii="Times New Roman" w:eastAsia="Times New Roman" w:hAnsi="Times New Roman" w:cs="Times New Roman"/>
                <w:color w:val="000000"/>
                <w:sz w:val="14"/>
                <w:szCs w:val="24"/>
                <w:lang w:eastAsia="ru-RU"/>
              </w:rPr>
              <w:lastRenderedPageBreak/>
              <w:t>Initial cost of fixed assets</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6093333</w:t>
            </w:r>
          </w:p>
        </w:tc>
        <w:tc>
          <w:tcPr>
            <w:tcW w:w="3827" w:type="pct"/>
            <w:gridSpan w:val="9"/>
            <w:tcBorders>
              <w:top w:val="single" w:sz="4" w:space="0" w:color="auto"/>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center"/>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 </w:t>
            </w:r>
          </w:p>
        </w:tc>
      </w:tr>
      <w:tr w:rsidR="00717404" w:rsidRPr="00717404" w:rsidTr="00717404">
        <w:trPr>
          <w:trHeight w:val="419"/>
        </w:trPr>
        <w:tc>
          <w:tcPr>
            <w:tcW w:w="749" w:type="pct"/>
            <w:tcBorders>
              <w:top w:val="nil"/>
              <w:left w:val="single" w:sz="4" w:space="0" w:color="auto"/>
              <w:bottom w:val="single" w:sz="4" w:space="0" w:color="auto"/>
              <w:right w:val="single" w:sz="4" w:space="0" w:color="auto"/>
            </w:tcBorders>
            <w:shd w:val="clear" w:color="auto" w:fill="auto"/>
            <w:vAlign w:val="center"/>
            <w:hideMark/>
          </w:tcPr>
          <w:p w:rsidR="00717404" w:rsidRPr="00717404" w:rsidRDefault="00655396" w:rsidP="00717404">
            <w:pPr>
              <w:spacing w:after="0" w:line="240" w:lineRule="auto"/>
              <w:ind w:firstLine="34"/>
              <w:jc w:val="center"/>
              <w:rPr>
                <w:rFonts w:ascii="Times New Roman" w:eastAsia="Times New Roman" w:hAnsi="Times New Roman" w:cs="Times New Roman"/>
                <w:color w:val="000000"/>
                <w:sz w:val="14"/>
                <w:szCs w:val="24"/>
                <w:lang w:val="ru-RU" w:eastAsia="ru-RU"/>
              </w:rPr>
            </w:pPr>
            <w:proofErr w:type="spellStart"/>
            <w:r w:rsidRPr="00655396">
              <w:rPr>
                <w:rFonts w:ascii="Times New Roman" w:eastAsia="Times New Roman" w:hAnsi="Times New Roman" w:cs="Times New Roman"/>
                <w:color w:val="000000"/>
                <w:sz w:val="14"/>
                <w:szCs w:val="24"/>
                <w:lang w:val="ru-RU" w:eastAsia="ru-RU"/>
              </w:rPr>
              <w:t>Depreciation</w:t>
            </w:r>
            <w:proofErr w:type="spellEnd"/>
            <w:r w:rsidRPr="00655396">
              <w:rPr>
                <w:rFonts w:ascii="Times New Roman" w:eastAsia="Times New Roman" w:hAnsi="Times New Roman" w:cs="Times New Roman"/>
                <w:color w:val="000000"/>
                <w:sz w:val="14"/>
                <w:szCs w:val="24"/>
                <w:lang w:val="ru-RU" w:eastAsia="ru-RU"/>
              </w:rPr>
              <w:t xml:space="preserve"> (</w:t>
            </w:r>
            <w:proofErr w:type="spellStart"/>
            <w:r w:rsidRPr="00655396">
              <w:rPr>
                <w:rFonts w:ascii="Times New Roman" w:eastAsia="Times New Roman" w:hAnsi="Times New Roman" w:cs="Times New Roman"/>
                <w:color w:val="000000"/>
                <w:sz w:val="14"/>
                <w:szCs w:val="24"/>
                <w:lang w:val="ru-RU" w:eastAsia="ru-RU"/>
              </w:rPr>
              <w:t>linear</w:t>
            </w:r>
            <w:proofErr w:type="spellEnd"/>
            <w:r w:rsidRPr="00655396">
              <w:rPr>
                <w:rFonts w:ascii="Times New Roman" w:eastAsia="Times New Roman" w:hAnsi="Times New Roman" w:cs="Times New Roman"/>
                <w:color w:val="000000"/>
                <w:sz w:val="14"/>
                <w:szCs w:val="24"/>
                <w:lang w:val="ru-RU" w:eastAsia="ru-RU"/>
              </w:rPr>
              <w:t>)</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609333</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609333</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609333</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609333</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609333</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609333</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609333</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609333</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609333</w:t>
            </w:r>
          </w:p>
        </w:tc>
        <w:tc>
          <w:tcPr>
            <w:tcW w:w="426"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609333</w:t>
            </w:r>
          </w:p>
        </w:tc>
      </w:tr>
      <w:tr w:rsidR="00717404" w:rsidRPr="00717404" w:rsidTr="00717404">
        <w:trPr>
          <w:trHeight w:val="552"/>
        </w:trPr>
        <w:tc>
          <w:tcPr>
            <w:tcW w:w="749" w:type="pct"/>
            <w:tcBorders>
              <w:top w:val="nil"/>
              <w:left w:val="single" w:sz="4" w:space="0" w:color="auto"/>
              <w:bottom w:val="single" w:sz="4" w:space="0" w:color="auto"/>
              <w:right w:val="single" w:sz="4" w:space="0" w:color="auto"/>
            </w:tcBorders>
            <w:shd w:val="clear" w:color="auto" w:fill="auto"/>
            <w:vAlign w:val="center"/>
            <w:hideMark/>
          </w:tcPr>
          <w:p w:rsidR="00717404" w:rsidRPr="001F4001" w:rsidRDefault="00655396" w:rsidP="00717404">
            <w:pPr>
              <w:spacing w:after="0" w:line="240" w:lineRule="auto"/>
              <w:ind w:firstLine="34"/>
              <w:jc w:val="center"/>
              <w:rPr>
                <w:rFonts w:ascii="Times New Roman" w:eastAsia="Times New Roman" w:hAnsi="Times New Roman" w:cs="Times New Roman"/>
                <w:color w:val="000000"/>
                <w:sz w:val="14"/>
                <w:szCs w:val="24"/>
                <w:lang w:eastAsia="ru-RU"/>
              </w:rPr>
            </w:pPr>
            <w:r w:rsidRPr="001F4001">
              <w:rPr>
                <w:rFonts w:ascii="Times New Roman" w:eastAsia="Times New Roman" w:hAnsi="Times New Roman" w:cs="Times New Roman"/>
                <w:color w:val="000000"/>
                <w:sz w:val="14"/>
                <w:szCs w:val="24"/>
                <w:lang w:eastAsia="ru-RU"/>
              </w:rPr>
              <w:t>Book value (residual) at the end of the period</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5484000</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4874666</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4265333</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3656000</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3046667</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2437333</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1828000</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1218667</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609333</w:t>
            </w:r>
          </w:p>
        </w:tc>
        <w:tc>
          <w:tcPr>
            <w:tcW w:w="426"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0</w:t>
            </w:r>
          </w:p>
        </w:tc>
      </w:tr>
      <w:tr w:rsidR="00717404" w:rsidRPr="00717404" w:rsidTr="00717404">
        <w:trPr>
          <w:trHeight w:val="558"/>
        </w:trPr>
        <w:tc>
          <w:tcPr>
            <w:tcW w:w="749" w:type="pct"/>
            <w:tcBorders>
              <w:top w:val="nil"/>
              <w:left w:val="single" w:sz="4" w:space="0" w:color="auto"/>
              <w:bottom w:val="single" w:sz="4" w:space="0" w:color="auto"/>
              <w:right w:val="single" w:sz="4" w:space="0" w:color="auto"/>
            </w:tcBorders>
            <w:shd w:val="clear" w:color="auto" w:fill="auto"/>
            <w:vAlign w:val="center"/>
            <w:hideMark/>
          </w:tcPr>
          <w:p w:rsidR="00717404" w:rsidRPr="00717404" w:rsidRDefault="00655396" w:rsidP="00717404">
            <w:pPr>
              <w:spacing w:after="0" w:line="240" w:lineRule="auto"/>
              <w:ind w:firstLine="34"/>
              <w:jc w:val="center"/>
              <w:rPr>
                <w:rFonts w:ascii="Times New Roman" w:eastAsia="Times New Roman" w:hAnsi="Times New Roman" w:cs="Times New Roman"/>
                <w:color w:val="000000"/>
                <w:sz w:val="14"/>
                <w:szCs w:val="24"/>
                <w:lang w:val="ru-RU" w:eastAsia="ru-RU"/>
              </w:rPr>
            </w:pPr>
            <w:proofErr w:type="spellStart"/>
            <w:r w:rsidRPr="00655396">
              <w:rPr>
                <w:rFonts w:ascii="Times New Roman" w:eastAsia="Times New Roman" w:hAnsi="Times New Roman" w:cs="Times New Roman"/>
                <w:color w:val="000000"/>
                <w:sz w:val="14"/>
                <w:szCs w:val="24"/>
                <w:lang w:val="ru-RU" w:eastAsia="ru-RU"/>
              </w:rPr>
              <w:t>Accumulated</w:t>
            </w:r>
            <w:proofErr w:type="spellEnd"/>
            <w:r w:rsidRPr="00655396">
              <w:rPr>
                <w:rFonts w:ascii="Times New Roman" w:eastAsia="Times New Roman" w:hAnsi="Times New Roman" w:cs="Times New Roman"/>
                <w:color w:val="000000"/>
                <w:sz w:val="14"/>
                <w:szCs w:val="24"/>
                <w:lang w:val="ru-RU" w:eastAsia="ru-RU"/>
              </w:rPr>
              <w:t xml:space="preserve"> </w:t>
            </w:r>
            <w:proofErr w:type="spellStart"/>
            <w:r w:rsidRPr="00655396">
              <w:rPr>
                <w:rFonts w:ascii="Times New Roman" w:eastAsia="Times New Roman" w:hAnsi="Times New Roman" w:cs="Times New Roman"/>
                <w:color w:val="000000"/>
                <w:sz w:val="14"/>
                <w:szCs w:val="24"/>
                <w:lang w:val="ru-RU" w:eastAsia="ru-RU"/>
              </w:rPr>
              <w:t>depreciation</w:t>
            </w:r>
            <w:proofErr w:type="spellEnd"/>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609333</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1218667</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1828000</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2437333</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3046667</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3656000</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4265333</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4874666</w:t>
            </w:r>
          </w:p>
        </w:tc>
        <w:tc>
          <w:tcPr>
            <w:tcW w:w="425"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5484000</w:t>
            </w:r>
          </w:p>
        </w:tc>
        <w:tc>
          <w:tcPr>
            <w:tcW w:w="426" w:type="pct"/>
            <w:tcBorders>
              <w:top w:val="nil"/>
              <w:left w:val="nil"/>
              <w:bottom w:val="single" w:sz="4" w:space="0" w:color="auto"/>
              <w:right w:val="single" w:sz="4" w:space="0" w:color="auto"/>
            </w:tcBorders>
            <w:shd w:val="clear" w:color="auto" w:fill="auto"/>
            <w:noWrap/>
            <w:vAlign w:val="bottom"/>
            <w:hideMark/>
          </w:tcPr>
          <w:p w:rsidR="00717404" w:rsidRPr="00717404" w:rsidRDefault="00717404" w:rsidP="00717404">
            <w:pPr>
              <w:spacing w:after="0" w:line="240" w:lineRule="auto"/>
              <w:ind w:firstLine="34"/>
              <w:jc w:val="right"/>
              <w:rPr>
                <w:rFonts w:ascii="Times New Roman" w:eastAsia="Times New Roman" w:hAnsi="Times New Roman" w:cs="Times New Roman"/>
                <w:color w:val="000000"/>
                <w:sz w:val="14"/>
                <w:szCs w:val="24"/>
                <w:lang w:val="ru-RU" w:eastAsia="ru-RU"/>
              </w:rPr>
            </w:pPr>
            <w:r w:rsidRPr="00717404">
              <w:rPr>
                <w:rFonts w:ascii="Times New Roman" w:eastAsia="Times New Roman" w:hAnsi="Times New Roman" w:cs="Times New Roman"/>
                <w:color w:val="000000"/>
                <w:sz w:val="14"/>
                <w:szCs w:val="24"/>
                <w:lang w:val="ru-RU" w:eastAsia="ru-RU"/>
              </w:rPr>
              <w:t>6093333</w:t>
            </w:r>
          </w:p>
        </w:tc>
      </w:tr>
    </w:tbl>
    <w:p w:rsidR="00717404" w:rsidRDefault="00717404" w:rsidP="00717404">
      <w:pPr>
        <w:rPr>
          <w:rFonts w:ascii="Times New Roman" w:hAnsi="Times New Roman" w:cs="Times New Roman"/>
          <w:b/>
          <w:sz w:val="28"/>
          <w:szCs w:val="28"/>
        </w:rPr>
      </w:pPr>
    </w:p>
    <w:p w:rsidR="00717404" w:rsidRPr="00717404" w:rsidRDefault="00717404" w:rsidP="0075479C">
      <w:pPr>
        <w:jc w:val="both"/>
        <w:rPr>
          <w:rFonts w:ascii="Times New Roman" w:hAnsi="Times New Roman" w:cs="Times New Roman"/>
          <w:b/>
          <w:sz w:val="28"/>
          <w:szCs w:val="28"/>
        </w:rPr>
      </w:pPr>
      <w:r w:rsidRPr="00717404">
        <w:rPr>
          <w:rFonts w:ascii="Times New Roman" w:hAnsi="Times New Roman" w:cs="Times New Roman"/>
          <w:b/>
          <w:sz w:val="28"/>
          <w:szCs w:val="28"/>
        </w:rPr>
        <w:t>2.3. Estimation of fuel and energy costs for technological purposes</w:t>
      </w:r>
    </w:p>
    <w:p w:rsidR="00717404" w:rsidRPr="00717404" w:rsidRDefault="00717404" w:rsidP="0075479C">
      <w:pPr>
        <w:jc w:val="both"/>
        <w:rPr>
          <w:rFonts w:ascii="Times New Roman" w:hAnsi="Times New Roman" w:cs="Times New Roman"/>
          <w:b/>
          <w:sz w:val="28"/>
          <w:szCs w:val="28"/>
        </w:rPr>
      </w:pPr>
      <w:r w:rsidRPr="00717404">
        <w:rPr>
          <w:rFonts w:ascii="Times New Roman" w:hAnsi="Times New Roman" w:cs="Times New Roman"/>
          <w:b/>
          <w:sz w:val="28"/>
          <w:szCs w:val="28"/>
        </w:rPr>
        <w:t>Power consumption of the automatic line AC 275 "One-Shot":</w:t>
      </w:r>
    </w:p>
    <w:p w:rsidR="00717404" w:rsidRPr="00717404" w:rsidRDefault="00717404" w:rsidP="0075479C">
      <w:pPr>
        <w:jc w:val="both"/>
        <w:rPr>
          <w:rFonts w:ascii="Times New Roman" w:hAnsi="Times New Roman" w:cs="Times New Roman"/>
          <w:sz w:val="28"/>
          <w:szCs w:val="28"/>
        </w:rPr>
      </w:pPr>
      <w:r w:rsidRPr="00717404">
        <w:rPr>
          <w:rFonts w:ascii="Times New Roman" w:hAnsi="Times New Roman" w:cs="Times New Roman"/>
          <w:sz w:val="28"/>
          <w:szCs w:val="28"/>
        </w:rPr>
        <w:t>1. TEN heater forms - 4 kW;</w:t>
      </w:r>
    </w:p>
    <w:p w:rsidR="00717404" w:rsidRPr="00717404" w:rsidRDefault="00717404" w:rsidP="0075479C">
      <w:pPr>
        <w:jc w:val="both"/>
        <w:rPr>
          <w:rFonts w:ascii="Times New Roman" w:hAnsi="Times New Roman" w:cs="Times New Roman"/>
          <w:sz w:val="28"/>
          <w:szCs w:val="28"/>
        </w:rPr>
      </w:pPr>
      <w:r w:rsidRPr="00717404">
        <w:rPr>
          <w:rFonts w:ascii="Times New Roman" w:hAnsi="Times New Roman" w:cs="Times New Roman"/>
          <w:sz w:val="28"/>
          <w:szCs w:val="28"/>
        </w:rPr>
        <w:t xml:space="preserve">2. </w:t>
      </w:r>
      <w:proofErr w:type="gramStart"/>
      <w:r w:rsidRPr="00717404">
        <w:rPr>
          <w:rFonts w:ascii="Times New Roman" w:hAnsi="Times New Roman" w:cs="Times New Roman"/>
          <w:sz w:val="28"/>
          <w:szCs w:val="28"/>
        </w:rPr>
        <w:t>servomotors</w:t>
      </w:r>
      <w:proofErr w:type="gramEnd"/>
      <w:r w:rsidRPr="00717404">
        <w:rPr>
          <w:rFonts w:ascii="Times New Roman" w:hAnsi="Times New Roman" w:cs="Times New Roman"/>
          <w:sz w:val="28"/>
          <w:szCs w:val="28"/>
        </w:rPr>
        <w:t xml:space="preserve"> – 1 kW;</w:t>
      </w:r>
    </w:p>
    <w:p w:rsidR="00717404" w:rsidRPr="00717404" w:rsidRDefault="00717404" w:rsidP="0075479C">
      <w:pPr>
        <w:jc w:val="both"/>
        <w:rPr>
          <w:rFonts w:ascii="Times New Roman" w:hAnsi="Times New Roman" w:cs="Times New Roman"/>
          <w:sz w:val="28"/>
          <w:szCs w:val="28"/>
        </w:rPr>
      </w:pPr>
      <w:proofErr w:type="gramStart"/>
      <w:r w:rsidRPr="00717404">
        <w:rPr>
          <w:rFonts w:ascii="Times New Roman" w:hAnsi="Times New Roman" w:cs="Times New Roman"/>
          <w:sz w:val="28"/>
          <w:szCs w:val="28"/>
        </w:rPr>
        <w:t>3. TEN heater</w:t>
      </w:r>
      <w:proofErr w:type="gramEnd"/>
      <w:r w:rsidRPr="00717404">
        <w:rPr>
          <w:rFonts w:ascii="Times New Roman" w:hAnsi="Times New Roman" w:cs="Times New Roman"/>
          <w:sz w:val="28"/>
          <w:szCs w:val="28"/>
        </w:rPr>
        <w:t xml:space="preserve"> jacket - 1.5 kW;</w:t>
      </w:r>
    </w:p>
    <w:p w:rsidR="00717404" w:rsidRPr="00717404" w:rsidRDefault="00717404" w:rsidP="0075479C">
      <w:pPr>
        <w:jc w:val="both"/>
        <w:rPr>
          <w:rFonts w:ascii="Times New Roman" w:hAnsi="Times New Roman" w:cs="Times New Roman"/>
          <w:sz w:val="28"/>
          <w:szCs w:val="28"/>
        </w:rPr>
      </w:pPr>
      <w:r w:rsidRPr="00717404">
        <w:rPr>
          <w:rFonts w:ascii="Times New Roman" w:hAnsi="Times New Roman" w:cs="Times New Roman"/>
          <w:sz w:val="28"/>
          <w:szCs w:val="28"/>
        </w:rPr>
        <w:t>4. Vibrators - 2 × 180 Watts;</w:t>
      </w:r>
    </w:p>
    <w:p w:rsidR="00717404" w:rsidRPr="00717404" w:rsidRDefault="00717404" w:rsidP="0075479C">
      <w:pPr>
        <w:jc w:val="both"/>
        <w:rPr>
          <w:rFonts w:ascii="Times New Roman" w:hAnsi="Times New Roman" w:cs="Times New Roman"/>
          <w:sz w:val="28"/>
          <w:szCs w:val="28"/>
        </w:rPr>
      </w:pPr>
      <w:r w:rsidRPr="00717404">
        <w:rPr>
          <w:rFonts w:ascii="Times New Roman" w:hAnsi="Times New Roman" w:cs="Times New Roman"/>
          <w:sz w:val="28"/>
          <w:szCs w:val="28"/>
        </w:rPr>
        <w:t>5. Conveyors – 3 × 250 watts;</w:t>
      </w:r>
    </w:p>
    <w:p w:rsidR="00717404" w:rsidRPr="00717404" w:rsidRDefault="00717404" w:rsidP="0075479C">
      <w:pPr>
        <w:jc w:val="both"/>
        <w:rPr>
          <w:rFonts w:ascii="Times New Roman" w:hAnsi="Times New Roman" w:cs="Times New Roman"/>
          <w:sz w:val="28"/>
          <w:szCs w:val="28"/>
        </w:rPr>
      </w:pPr>
      <w:r w:rsidRPr="00717404">
        <w:rPr>
          <w:rFonts w:ascii="Times New Roman" w:hAnsi="Times New Roman" w:cs="Times New Roman"/>
          <w:sz w:val="28"/>
          <w:szCs w:val="28"/>
        </w:rPr>
        <w:t>6. Fans – 3 × 300 watts;</w:t>
      </w:r>
    </w:p>
    <w:p w:rsidR="00717404" w:rsidRPr="00717404" w:rsidRDefault="00717404" w:rsidP="0075479C">
      <w:pPr>
        <w:jc w:val="both"/>
        <w:rPr>
          <w:rFonts w:ascii="Times New Roman" w:hAnsi="Times New Roman" w:cs="Times New Roman"/>
          <w:sz w:val="28"/>
          <w:szCs w:val="28"/>
        </w:rPr>
      </w:pPr>
      <w:r w:rsidRPr="00717404">
        <w:rPr>
          <w:rFonts w:ascii="Times New Roman" w:hAnsi="Times New Roman" w:cs="Times New Roman"/>
          <w:sz w:val="28"/>
          <w:szCs w:val="28"/>
        </w:rPr>
        <w:t>7. Refrigerator compressor – 9 kW.</w:t>
      </w:r>
    </w:p>
    <w:p w:rsidR="00717404" w:rsidRPr="00717404" w:rsidRDefault="00717404" w:rsidP="0075479C">
      <w:pPr>
        <w:jc w:val="both"/>
        <w:rPr>
          <w:rFonts w:ascii="Times New Roman" w:hAnsi="Times New Roman" w:cs="Times New Roman"/>
          <w:b/>
          <w:sz w:val="28"/>
          <w:szCs w:val="28"/>
        </w:rPr>
      </w:pPr>
      <w:r w:rsidRPr="00717404">
        <w:rPr>
          <w:rFonts w:ascii="Times New Roman" w:hAnsi="Times New Roman" w:cs="Times New Roman"/>
          <w:b/>
          <w:sz w:val="28"/>
          <w:szCs w:val="28"/>
        </w:rPr>
        <w:t xml:space="preserve">Total: Electricity - 18 kW. </w:t>
      </w:r>
    </w:p>
    <w:p w:rsidR="00717404" w:rsidRDefault="00717404" w:rsidP="0075479C">
      <w:pPr>
        <w:jc w:val="both"/>
        <w:rPr>
          <w:rFonts w:ascii="Times New Roman" w:hAnsi="Times New Roman" w:cs="Times New Roman"/>
          <w:sz w:val="28"/>
          <w:szCs w:val="28"/>
        </w:rPr>
      </w:pPr>
      <w:r w:rsidRPr="00717404">
        <w:rPr>
          <w:rFonts w:ascii="Times New Roman" w:hAnsi="Times New Roman" w:cs="Times New Roman"/>
          <w:sz w:val="28"/>
          <w:szCs w:val="28"/>
        </w:rPr>
        <w:t>Table 13 - Calculation of fuel and energy costs for technological purposes</w:t>
      </w:r>
    </w:p>
    <w:tbl>
      <w:tblPr>
        <w:tblStyle w:val="a4"/>
        <w:tblW w:w="0" w:type="auto"/>
        <w:tblLook w:val="04A0" w:firstRow="1" w:lastRow="0" w:firstColumn="1" w:lastColumn="0" w:noHBand="0" w:noVBand="1"/>
      </w:tblPr>
      <w:tblGrid>
        <w:gridCol w:w="1831"/>
        <w:gridCol w:w="1496"/>
        <w:gridCol w:w="1692"/>
        <w:gridCol w:w="1406"/>
        <w:gridCol w:w="1418"/>
        <w:gridCol w:w="1507"/>
      </w:tblGrid>
      <w:tr w:rsidR="00717404" w:rsidRPr="00717404" w:rsidTr="00717404">
        <w:tc>
          <w:tcPr>
            <w:tcW w:w="1858" w:type="dxa"/>
            <w:shd w:val="clear" w:color="auto" w:fill="E7E6E6"/>
          </w:tcPr>
          <w:p w:rsidR="00717404" w:rsidRPr="00717404" w:rsidRDefault="00736961" w:rsidP="00717404">
            <w:pPr>
              <w:rPr>
                <w:rFonts w:ascii="Times New Roman" w:eastAsia="Times New Roman" w:hAnsi="Times New Roman" w:cs="Times New Roman"/>
                <w:sz w:val="24"/>
                <w:szCs w:val="24"/>
                <w:lang w:eastAsia="ru-RU"/>
              </w:rPr>
            </w:pPr>
            <w:proofErr w:type="spellStart"/>
            <w:r w:rsidRPr="00736961">
              <w:rPr>
                <w:rFonts w:ascii="Times New Roman" w:eastAsia="Times New Roman" w:hAnsi="Times New Roman" w:cs="Times New Roman"/>
                <w:sz w:val="24"/>
                <w:szCs w:val="24"/>
                <w:lang w:eastAsia="ru-RU"/>
              </w:rPr>
              <w:t>Name</w:t>
            </w:r>
            <w:proofErr w:type="spellEnd"/>
          </w:p>
        </w:tc>
        <w:tc>
          <w:tcPr>
            <w:tcW w:w="1403" w:type="dxa"/>
            <w:shd w:val="clear" w:color="auto" w:fill="E7E6E6"/>
          </w:tcPr>
          <w:p w:rsidR="00717404" w:rsidRPr="00717404" w:rsidRDefault="00736961" w:rsidP="00717404">
            <w:pPr>
              <w:rPr>
                <w:rFonts w:ascii="Times New Roman" w:eastAsia="Times New Roman" w:hAnsi="Times New Roman" w:cs="Times New Roman"/>
                <w:sz w:val="24"/>
                <w:szCs w:val="24"/>
                <w:lang w:eastAsia="ru-RU"/>
              </w:rPr>
            </w:pPr>
            <w:proofErr w:type="spellStart"/>
            <w:r w:rsidRPr="00736961">
              <w:rPr>
                <w:rFonts w:ascii="Times New Roman" w:eastAsia="Times New Roman" w:hAnsi="Times New Roman" w:cs="Times New Roman"/>
                <w:sz w:val="24"/>
                <w:szCs w:val="24"/>
                <w:lang w:eastAsia="ru-RU"/>
              </w:rPr>
              <w:t>Unit</w:t>
            </w:r>
            <w:proofErr w:type="spellEnd"/>
            <w:r w:rsidRPr="00736961">
              <w:rPr>
                <w:rFonts w:ascii="Times New Roman" w:eastAsia="Times New Roman" w:hAnsi="Times New Roman" w:cs="Times New Roman"/>
                <w:sz w:val="24"/>
                <w:szCs w:val="24"/>
                <w:lang w:eastAsia="ru-RU"/>
              </w:rPr>
              <w:t xml:space="preserve"> </w:t>
            </w:r>
            <w:proofErr w:type="spellStart"/>
            <w:r w:rsidRPr="00736961">
              <w:rPr>
                <w:rFonts w:ascii="Times New Roman" w:eastAsia="Times New Roman" w:hAnsi="Times New Roman" w:cs="Times New Roman"/>
                <w:sz w:val="24"/>
                <w:szCs w:val="24"/>
                <w:lang w:eastAsia="ru-RU"/>
              </w:rPr>
              <w:t>of</w:t>
            </w:r>
            <w:proofErr w:type="spellEnd"/>
            <w:r w:rsidRPr="00736961">
              <w:rPr>
                <w:rFonts w:ascii="Times New Roman" w:eastAsia="Times New Roman" w:hAnsi="Times New Roman" w:cs="Times New Roman"/>
                <w:sz w:val="24"/>
                <w:szCs w:val="24"/>
                <w:lang w:eastAsia="ru-RU"/>
              </w:rPr>
              <w:t xml:space="preserve"> </w:t>
            </w:r>
            <w:proofErr w:type="spellStart"/>
            <w:r w:rsidRPr="00736961">
              <w:rPr>
                <w:rFonts w:ascii="Times New Roman" w:eastAsia="Times New Roman" w:hAnsi="Times New Roman" w:cs="Times New Roman"/>
                <w:sz w:val="24"/>
                <w:szCs w:val="24"/>
                <w:lang w:eastAsia="ru-RU"/>
              </w:rPr>
              <w:t>measurement</w:t>
            </w:r>
            <w:proofErr w:type="spellEnd"/>
          </w:p>
        </w:tc>
        <w:tc>
          <w:tcPr>
            <w:tcW w:w="1702" w:type="dxa"/>
            <w:shd w:val="clear" w:color="auto" w:fill="E7E6E6"/>
          </w:tcPr>
          <w:p w:rsidR="00717404" w:rsidRPr="001F4001" w:rsidRDefault="00736961" w:rsidP="00717404">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Electric energy consumption per day (shift - 8 hours)</w:t>
            </w:r>
          </w:p>
        </w:tc>
        <w:tc>
          <w:tcPr>
            <w:tcW w:w="1413" w:type="dxa"/>
            <w:shd w:val="clear" w:color="auto" w:fill="E7E6E6"/>
          </w:tcPr>
          <w:p w:rsidR="00717404" w:rsidRPr="00717404" w:rsidRDefault="00736961" w:rsidP="00717404">
            <w:pPr>
              <w:rPr>
                <w:rFonts w:ascii="Times New Roman" w:eastAsia="Times New Roman" w:hAnsi="Times New Roman" w:cs="Times New Roman"/>
                <w:sz w:val="24"/>
                <w:szCs w:val="24"/>
                <w:lang w:eastAsia="ru-RU"/>
              </w:rPr>
            </w:pPr>
            <w:proofErr w:type="spellStart"/>
            <w:r w:rsidRPr="00736961">
              <w:rPr>
                <w:rFonts w:ascii="Times New Roman" w:eastAsia="Times New Roman" w:hAnsi="Times New Roman" w:cs="Times New Roman"/>
                <w:sz w:val="24"/>
                <w:szCs w:val="24"/>
                <w:lang w:eastAsia="ru-RU"/>
              </w:rPr>
              <w:t>Price</w:t>
            </w:r>
            <w:proofErr w:type="spellEnd"/>
            <w:r w:rsidRPr="00736961">
              <w:rPr>
                <w:rFonts w:ascii="Times New Roman" w:eastAsia="Times New Roman" w:hAnsi="Times New Roman" w:cs="Times New Roman"/>
                <w:sz w:val="24"/>
                <w:szCs w:val="24"/>
                <w:lang w:eastAsia="ru-RU"/>
              </w:rPr>
              <w:t>/</w:t>
            </w:r>
            <w:proofErr w:type="spellStart"/>
            <w:r w:rsidRPr="00736961">
              <w:rPr>
                <w:rFonts w:ascii="Times New Roman" w:eastAsia="Times New Roman" w:hAnsi="Times New Roman" w:cs="Times New Roman"/>
                <w:sz w:val="24"/>
                <w:szCs w:val="24"/>
                <w:lang w:eastAsia="ru-RU"/>
              </w:rPr>
              <w:t>tariff</w:t>
            </w:r>
            <w:proofErr w:type="spellEnd"/>
            <w:r w:rsidRPr="00736961">
              <w:rPr>
                <w:rFonts w:ascii="Times New Roman" w:eastAsia="Times New Roman" w:hAnsi="Times New Roman" w:cs="Times New Roman"/>
                <w:sz w:val="24"/>
                <w:szCs w:val="24"/>
                <w:lang w:eastAsia="ru-RU"/>
              </w:rPr>
              <w:t xml:space="preserve"> </w:t>
            </w:r>
            <w:proofErr w:type="spellStart"/>
            <w:r w:rsidRPr="00736961">
              <w:rPr>
                <w:rFonts w:ascii="Times New Roman" w:eastAsia="Times New Roman" w:hAnsi="Times New Roman" w:cs="Times New Roman"/>
                <w:sz w:val="24"/>
                <w:szCs w:val="24"/>
                <w:lang w:eastAsia="ru-RU"/>
              </w:rPr>
              <w:t>without</w:t>
            </w:r>
            <w:proofErr w:type="spellEnd"/>
            <w:r w:rsidRPr="00736961">
              <w:rPr>
                <w:rFonts w:ascii="Times New Roman" w:eastAsia="Times New Roman" w:hAnsi="Times New Roman" w:cs="Times New Roman"/>
                <w:sz w:val="24"/>
                <w:szCs w:val="24"/>
                <w:lang w:eastAsia="ru-RU"/>
              </w:rPr>
              <w:t xml:space="preserve"> VAT</w:t>
            </w:r>
          </w:p>
        </w:tc>
        <w:tc>
          <w:tcPr>
            <w:tcW w:w="1441" w:type="dxa"/>
            <w:shd w:val="clear" w:color="auto" w:fill="E7E6E6"/>
          </w:tcPr>
          <w:p w:rsidR="00717404" w:rsidRPr="00717404" w:rsidRDefault="00736961" w:rsidP="00717404">
            <w:pPr>
              <w:rPr>
                <w:rFonts w:ascii="Times New Roman" w:eastAsia="Times New Roman" w:hAnsi="Times New Roman" w:cs="Times New Roman"/>
                <w:sz w:val="24"/>
                <w:szCs w:val="24"/>
                <w:lang w:eastAsia="ru-RU"/>
              </w:rPr>
            </w:pPr>
            <w:proofErr w:type="spellStart"/>
            <w:r w:rsidRPr="00736961">
              <w:rPr>
                <w:rFonts w:ascii="Times New Roman" w:eastAsia="Times New Roman" w:hAnsi="Times New Roman" w:cs="Times New Roman"/>
                <w:sz w:val="24"/>
                <w:szCs w:val="24"/>
                <w:lang w:eastAsia="ru-RU"/>
              </w:rPr>
              <w:t>Total</w:t>
            </w:r>
            <w:proofErr w:type="spellEnd"/>
            <w:r w:rsidRPr="00736961">
              <w:rPr>
                <w:rFonts w:ascii="Times New Roman" w:eastAsia="Times New Roman" w:hAnsi="Times New Roman" w:cs="Times New Roman"/>
                <w:sz w:val="24"/>
                <w:szCs w:val="24"/>
                <w:lang w:eastAsia="ru-RU"/>
              </w:rPr>
              <w:t xml:space="preserve"> </w:t>
            </w:r>
            <w:proofErr w:type="spellStart"/>
            <w:r w:rsidRPr="00736961">
              <w:rPr>
                <w:rFonts w:ascii="Times New Roman" w:eastAsia="Times New Roman" w:hAnsi="Times New Roman" w:cs="Times New Roman"/>
                <w:sz w:val="24"/>
                <w:szCs w:val="24"/>
                <w:lang w:eastAsia="ru-RU"/>
              </w:rPr>
              <w:t>per</w:t>
            </w:r>
            <w:proofErr w:type="spellEnd"/>
            <w:r w:rsidRPr="00736961">
              <w:rPr>
                <w:rFonts w:ascii="Times New Roman" w:eastAsia="Times New Roman" w:hAnsi="Times New Roman" w:cs="Times New Roman"/>
                <w:sz w:val="24"/>
                <w:szCs w:val="24"/>
                <w:lang w:eastAsia="ru-RU"/>
              </w:rPr>
              <w:t xml:space="preserve"> </w:t>
            </w:r>
            <w:proofErr w:type="spellStart"/>
            <w:r w:rsidRPr="00736961">
              <w:rPr>
                <w:rFonts w:ascii="Times New Roman" w:eastAsia="Times New Roman" w:hAnsi="Times New Roman" w:cs="Times New Roman"/>
                <w:sz w:val="24"/>
                <w:szCs w:val="24"/>
                <w:lang w:eastAsia="ru-RU"/>
              </w:rPr>
              <w:t>shift</w:t>
            </w:r>
            <w:proofErr w:type="spellEnd"/>
          </w:p>
        </w:tc>
        <w:tc>
          <w:tcPr>
            <w:tcW w:w="1528" w:type="dxa"/>
            <w:shd w:val="clear" w:color="auto" w:fill="E7E6E6"/>
          </w:tcPr>
          <w:p w:rsidR="00736961" w:rsidRPr="001F4001" w:rsidRDefault="00736961" w:rsidP="00736961">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Total</w:t>
            </w:r>
          </w:p>
          <w:p w:rsidR="00736961" w:rsidRPr="001F4001" w:rsidRDefault="00736961" w:rsidP="00736961">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for the year</w:t>
            </w:r>
          </w:p>
          <w:p w:rsidR="00717404" w:rsidRPr="001F4001" w:rsidRDefault="00736961" w:rsidP="00736961">
            <w:pP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(360 working days - shifts), in rubles.</w:t>
            </w:r>
          </w:p>
        </w:tc>
      </w:tr>
      <w:tr w:rsidR="007145DC" w:rsidRPr="00717404" w:rsidTr="00717404">
        <w:tc>
          <w:tcPr>
            <w:tcW w:w="1858" w:type="dxa"/>
            <w:shd w:val="clear" w:color="auto" w:fill="E7E6E6"/>
          </w:tcPr>
          <w:p w:rsidR="007145DC" w:rsidRPr="001F4001" w:rsidRDefault="007145DC" w:rsidP="00717404">
            <w:pPr>
              <w:rPr>
                <w:rFonts w:ascii="Times New Roman" w:eastAsia="Times New Roman" w:hAnsi="Times New Roman" w:cs="Times New Roman"/>
                <w:sz w:val="24"/>
                <w:szCs w:val="24"/>
                <w:lang w:val="en-US" w:eastAsia="ru-RU"/>
              </w:rPr>
            </w:pPr>
          </w:p>
        </w:tc>
        <w:tc>
          <w:tcPr>
            <w:tcW w:w="1403" w:type="dxa"/>
            <w:shd w:val="clear" w:color="auto" w:fill="E7E6E6"/>
          </w:tcPr>
          <w:p w:rsidR="007145DC" w:rsidRPr="001F4001" w:rsidRDefault="007145DC" w:rsidP="00717404">
            <w:pPr>
              <w:rPr>
                <w:rFonts w:ascii="Times New Roman" w:eastAsia="Times New Roman" w:hAnsi="Times New Roman" w:cs="Times New Roman"/>
                <w:sz w:val="24"/>
                <w:szCs w:val="24"/>
                <w:lang w:val="en-US" w:eastAsia="ru-RU"/>
              </w:rPr>
            </w:pPr>
          </w:p>
        </w:tc>
        <w:tc>
          <w:tcPr>
            <w:tcW w:w="1702" w:type="dxa"/>
            <w:shd w:val="clear" w:color="auto" w:fill="E7E6E6"/>
          </w:tcPr>
          <w:p w:rsidR="007145DC" w:rsidRPr="001F4001" w:rsidRDefault="007145DC" w:rsidP="00717404">
            <w:pPr>
              <w:rPr>
                <w:rFonts w:ascii="Times New Roman" w:eastAsia="Times New Roman" w:hAnsi="Times New Roman" w:cs="Times New Roman"/>
                <w:sz w:val="24"/>
                <w:szCs w:val="24"/>
                <w:lang w:val="en-US" w:eastAsia="ru-RU"/>
              </w:rPr>
            </w:pPr>
          </w:p>
        </w:tc>
        <w:tc>
          <w:tcPr>
            <w:tcW w:w="1413" w:type="dxa"/>
            <w:shd w:val="clear" w:color="auto" w:fill="E7E6E6"/>
          </w:tcPr>
          <w:p w:rsidR="007145DC" w:rsidRPr="001F4001" w:rsidRDefault="007145DC" w:rsidP="00717404">
            <w:pPr>
              <w:rPr>
                <w:rFonts w:ascii="Times New Roman" w:eastAsia="Times New Roman" w:hAnsi="Times New Roman" w:cs="Times New Roman"/>
                <w:sz w:val="24"/>
                <w:szCs w:val="24"/>
                <w:lang w:val="en-US" w:eastAsia="ru-RU"/>
              </w:rPr>
            </w:pPr>
          </w:p>
        </w:tc>
        <w:tc>
          <w:tcPr>
            <w:tcW w:w="1441" w:type="dxa"/>
            <w:shd w:val="clear" w:color="auto" w:fill="E7E6E6"/>
          </w:tcPr>
          <w:p w:rsidR="007145DC" w:rsidRPr="001F4001" w:rsidRDefault="007145DC" w:rsidP="00717404">
            <w:pPr>
              <w:rPr>
                <w:rFonts w:ascii="Times New Roman" w:eastAsia="Times New Roman" w:hAnsi="Times New Roman" w:cs="Times New Roman"/>
                <w:sz w:val="24"/>
                <w:szCs w:val="24"/>
                <w:lang w:val="en-US" w:eastAsia="ru-RU"/>
              </w:rPr>
            </w:pPr>
          </w:p>
        </w:tc>
        <w:tc>
          <w:tcPr>
            <w:tcW w:w="1528" w:type="dxa"/>
            <w:shd w:val="clear" w:color="auto" w:fill="E7E6E6"/>
          </w:tcPr>
          <w:p w:rsidR="007145DC" w:rsidRPr="001F4001" w:rsidRDefault="007145DC" w:rsidP="00717404">
            <w:pPr>
              <w:rPr>
                <w:rFonts w:ascii="Times New Roman" w:eastAsia="Times New Roman" w:hAnsi="Times New Roman" w:cs="Times New Roman"/>
                <w:sz w:val="24"/>
                <w:szCs w:val="24"/>
                <w:lang w:val="en-US" w:eastAsia="ru-RU"/>
              </w:rPr>
            </w:pPr>
          </w:p>
        </w:tc>
      </w:tr>
      <w:tr w:rsidR="00717404" w:rsidRPr="00717404" w:rsidTr="00735AA5">
        <w:tc>
          <w:tcPr>
            <w:tcW w:w="1858" w:type="dxa"/>
          </w:tcPr>
          <w:p w:rsidR="00717404" w:rsidRPr="00717404" w:rsidRDefault="00736961" w:rsidP="00717404">
            <w:pPr>
              <w:rPr>
                <w:rFonts w:ascii="Times New Roman" w:eastAsia="Times New Roman" w:hAnsi="Times New Roman" w:cs="Times New Roman"/>
                <w:sz w:val="24"/>
                <w:szCs w:val="24"/>
                <w:lang w:eastAsia="ru-RU"/>
              </w:rPr>
            </w:pPr>
            <w:proofErr w:type="spellStart"/>
            <w:r w:rsidRPr="00736961">
              <w:rPr>
                <w:rFonts w:ascii="Times New Roman" w:eastAsia="Times New Roman" w:hAnsi="Times New Roman" w:cs="Times New Roman"/>
                <w:sz w:val="24"/>
                <w:szCs w:val="24"/>
                <w:lang w:eastAsia="ru-RU"/>
              </w:rPr>
              <w:t>Electricity</w:t>
            </w:r>
            <w:proofErr w:type="spellEnd"/>
          </w:p>
        </w:tc>
        <w:tc>
          <w:tcPr>
            <w:tcW w:w="1403" w:type="dxa"/>
          </w:tcPr>
          <w:p w:rsidR="00717404" w:rsidRPr="00717404" w:rsidRDefault="00717404" w:rsidP="00717404">
            <w:pPr>
              <w:jc w:val="center"/>
              <w:rPr>
                <w:rFonts w:ascii="Times New Roman" w:eastAsia="Times New Roman" w:hAnsi="Times New Roman" w:cs="Times New Roman"/>
                <w:sz w:val="24"/>
                <w:szCs w:val="24"/>
                <w:lang w:eastAsia="ru-RU"/>
              </w:rPr>
            </w:pPr>
            <w:r w:rsidRPr="00717404">
              <w:rPr>
                <w:rFonts w:ascii="Times New Roman" w:eastAsia="Times New Roman" w:hAnsi="Times New Roman" w:cs="Times New Roman"/>
                <w:sz w:val="24"/>
                <w:szCs w:val="24"/>
                <w:lang w:eastAsia="ru-RU"/>
              </w:rPr>
              <w:t>18 кВт в час</w:t>
            </w:r>
          </w:p>
        </w:tc>
        <w:tc>
          <w:tcPr>
            <w:tcW w:w="1702" w:type="dxa"/>
          </w:tcPr>
          <w:p w:rsidR="00717404" w:rsidRPr="00717404" w:rsidRDefault="00717404" w:rsidP="00717404">
            <w:pPr>
              <w:jc w:val="center"/>
              <w:rPr>
                <w:rFonts w:ascii="Times New Roman" w:eastAsia="Times New Roman" w:hAnsi="Times New Roman" w:cs="Times New Roman"/>
                <w:sz w:val="24"/>
                <w:szCs w:val="24"/>
                <w:lang w:eastAsia="ru-RU"/>
              </w:rPr>
            </w:pPr>
            <w:r w:rsidRPr="00717404">
              <w:rPr>
                <w:rFonts w:ascii="Times New Roman" w:eastAsia="Times New Roman" w:hAnsi="Times New Roman" w:cs="Times New Roman"/>
                <w:sz w:val="24"/>
                <w:szCs w:val="24"/>
                <w:lang w:eastAsia="ru-RU"/>
              </w:rPr>
              <w:t>144</w:t>
            </w:r>
          </w:p>
        </w:tc>
        <w:tc>
          <w:tcPr>
            <w:tcW w:w="1413" w:type="dxa"/>
          </w:tcPr>
          <w:p w:rsidR="00717404" w:rsidRPr="00717404" w:rsidRDefault="00717404" w:rsidP="00717404">
            <w:pPr>
              <w:jc w:val="center"/>
              <w:rPr>
                <w:rFonts w:ascii="Times New Roman" w:eastAsia="Times New Roman" w:hAnsi="Times New Roman" w:cs="Times New Roman"/>
                <w:sz w:val="24"/>
                <w:szCs w:val="24"/>
                <w:lang w:eastAsia="ru-RU"/>
              </w:rPr>
            </w:pPr>
            <w:r w:rsidRPr="00717404">
              <w:rPr>
                <w:rFonts w:ascii="Times New Roman" w:eastAsia="Times New Roman" w:hAnsi="Times New Roman" w:cs="Times New Roman"/>
                <w:sz w:val="24"/>
                <w:szCs w:val="24"/>
                <w:lang w:eastAsia="ru-RU"/>
              </w:rPr>
              <w:t>6,21</w:t>
            </w:r>
            <w:r w:rsidRPr="00717404">
              <w:rPr>
                <w:rFonts w:ascii="Times New Roman" w:eastAsia="Times New Roman" w:hAnsi="Times New Roman" w:cs="Times New Roman"/>
                <w:sz w:val="24"/>
                <w:szCs w:val="24"/>
                <w:vertAlign w:val="superscript"/>
                <w:lang w:eastAsia="ru-RU"/>
              </w:rPr>
              <w:footnoteReference w:id="2"/>
            </w:r>
          </w:p>
        </w:tc>
        <w:tc>
          <w:tcPr>
            <w:tcW w:w="1441" w:type="dxa"/>
          </w:tcPr>
          <w:p w:rsidR="00717404" w:rsidRPr="00717404" w:rsidRDefault="00717404" w:rsidP="00717404">
            <w:pPr>
              <w:jc w:val="center"/>
              <w:rPr>
                <w:rFonts w:ascii="Times New Roman" w:eastAsia="Times New Roman" w:hAnsi="Times New Roman" w:cs="Times New Roman"/>
                <w:sz w:val="24"/>
                <w:szCs w:val="24"/>
                <w:lang w:eastAsia="ru-RU"/>
              </w:rPr>
            </w:pPr>
            <w:r w:rsidRPr="00717404">
              <w:rPr>
                <w:rFonts w:ascii="Times New Roman" w:eastAsia="Times New Roman" w:hAnsi="Times New Roman" w:cs="Times New Roman"/>
                <w:sz w:val="24"/>
                <w:szCs w:val="24"/>
                <w:lang w:eastAsia="ru-RU"/>
              </w:rPr>
              <w:t>894,24</w:t>
            </w:r>
          </w:p>
        </w:tc>
        <w:tc>
          <w:tcPr>
            <w:tcW w:w="1528" w:type="dxa"/>
          </w:tcPr>
          <w:p w:rsidR="00717404" w:rsidRPr="00717404" w:rsidRDefault="00717404" w:rsidP="00717404">
            <w:pPr>
              <w:jc w:val="center"/>
              <w:rPr>
                <w:rFonts w:ascii="Times New Roman" w:eastAsia="Times New Roman" w:hAnsi="Times New Roman" w:cs="Times New Roman"/>
                <w:sz w:val="24"/>
                <w:szCs w:val="24"/>
                <w:lang w:eastAsia="ru-RU"/>
              </w:rPr>
            </w:pPr>
            <w:r w:rsidRPr="00717404">
              <w:rPr>
                <w:rFonts w:ascii="Times New Roman" w:eastAsia="Times New Roman" w:hAnsi="Times New Roman" w:cs="Times New Roman"/>
                <w:sz w:val="24"/>
                <w:szCs w:val="24"/>
                <w:lang w:eastAsia="ru-RU"/>
              </w:rPr>
              <w:t>321926</w:t>
            </w:r>
          </w:p>
        </w:tc>
      </w:tr>
    </w:tbl>
    <w:p w:rsidR="007145DC" w:rsidRPr="007145DC" w:rsidRDefault="007145DC" w:rsidP="006F0A74">
      <w:pPr>
        <w:pStyle w:val="a3"/>
        <w:numPr>
          <w:ilvl w:val="1"/>
          <w:numId w:val="9"/>
        </w:numPr>
        <w:jc w:val="both"/>
        <w:rPr>
          <w:rFonts w:ascii="Times New Roman" w:hAnsi="Times New Roman" w:cs="Times New Roman"/>
          <w:sz w:val="28"/>
          <w:szCs w:val="28"/>
        </w:rPr>
      </w:pPr>
      <w:r w:rsidRPr="007145DC">
        <w:rPr>
          <w:rFonts w:ascii="Times New Roman" w:hAnsi="Times New Roman" w:cs="Times New Roman"/>
          <w:sz w:val="28"/>
          <w:szCs w:val="28"/>
        </w:rPr>
        <w:t>Assessment of the amount of wages of the main production workers and social contributions</w:t>
      </w:r>
    </w:p>
    <w:p w:rsidR="00717404" w:rsidRDefault="007145DC" w:rsidP="0075479C">
      <w:pPr>
        <w:jc w:val="both"/>
        <w:rPr>
          <w:rFonts w:ascii="Times New Roman" w:hAnsi="Times New Roman" w:cs="Times New Roman"/>
          <w:sz w:val="28"/>
          <w:szCs w:val="28"/>
        </w:rPr>
      </w:pPr>
      <w:r w:rsidRPr="007145DC">
        <w:rPr>
          <w:rFonts w:ascii="Times New Roman" w:hAnsi="Times New Roman" w:cs="Times New Roman"/>
          <w:sz w:val="28"/>
          <w:szCs w:val="28"/>
        </w:rPr>
        <w:lastRenderedPageBreak/>
        <w:t>Table 14 - Calculation of wages of the main production workers and deductions for social needs</w:t>
      </w:r>
    </w:p>
    <w:tbl>
      <w:tblPr>
        <w:tblW w:w="944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1350"/>
        <w:gridCol w:w="1163"/>
        <w:gridCol w:w="1336"/>
        <w:gridCol w:w="1232"/>
        <w:gridCol w:w="1308"/>
      </w:tblGrid>
      <w:tr w:rsidR="007145DC" w:rsidRPr="007145DC" w:rsidTr="007145DC">
        <w:trPr>
          <w:trHeight w:val="1188"/>
        </w:trPr>
        <w:tc>
          <w:tcPr>
            <w:tcW w:w="3195" w:type="dxa"/>
            <w:shd w:val="clear" w:color="auto" w:fill="E7E6E6"/>
            <w:vAlign w:val="center"/>
            <w:hideMark/>
          </w:tcPr>
          <w:p w:rsidR="007145DC" w:rsidRPr="007145DC" w:rsidRDefault="00736961" w:rsidP="007145DC">
            <w:pPr>
              <w:spacing w:after="0" w:line="240" w:lineRule="auto"/>
              <w:jc w:val="center"/>
              <w:rPr>
                <w:rFonts w:ascii="Times New Roman" w:eastAsia="Times New Roman" w:hAnsi="Times New Roman" w:cs="Times New Roman"/>
                <w:color w:val="000000"/>
                <w:sz w:val="24"/>
                <w:szCs w:val="24"/>
                <w:lang w:val="ru-RU" w:eastAsia="ru-RU"/>
              </w:rPr>
            </w:pPr>
            <w:proofErr w:type="spellStart"/>
            <w:r w:rsidRPr="00736961">
              <w:rPr>
                <w:rFonts w:ascii="Times New Roman" w:eastAsia="Times New Roman" w:hAnsi="Times New Roman" w:cs="Times New Roman"/>
                <w:color w:val="000000"/>
                <w:sz w:val="24"/>
                <w:szCs w:val="24"/>
                <w:lang w:val="ru-RU" w:eastAsia="ru-RU"/>
              </w:rPr>
              <w:t>Post</w:t>
            </w:r>
            <w:proofErr w:type="spellEnd"/>
          </w:p>
        </w:tc>
        <w:tc>
          <w:tcPr>
            <w:tcW w:w="1372" w:type="dxa"/>
            <w:shd w:val="clear" w:color="auto" w:fill="E7E6E6"/>
            <w:vAlign w:val="center"/>
            <w:hideMark/>
          </w:tcPr>
          <w:p w:rsidR="007145DC" w:rsidRPr="007145DC" w:rsidRDefault="00736961" w:rsidP="007145DC">
            <w:pPr>
              <w:spacing w:after="0" w:line="240" w:lineRule="auto"/>
              <w:jc w:val="center"/>
              <w:rPr>
                <w:rFonts w:ascii="Times New Roman" w:eastAsia="Times New Roman" w:hAnsi="Times New Roman" w:cs="Times New Roman"/>
                <w:color w:val="000000"/>
                <w:sz w:val="24"/>
                <w:szCs w:val="24"/>
                <w:lang w:val="ru-RU" w:eastAsia="ru-RU"/>
              </w:rPr>
            </w:pPr>
            <w:proofErr w:type="spellStart"/>
            <w:r w:rsidRPr="00736961">
              <w:rPr>
                <w:rFonts w:ascii="Times New Roman" w:eastAsia="Times New Roman" w:hAnsi="Times New Roman" w:cs="Times New Roman"/>
                <w:color w:val="000000"/>
                <w:sz w:val="24"/>
                <w:szCs w:val="24"/>
                <w:lang w:val="ru-RU" w:eastAsia="ru-RU"/>
              </w:rPr>
              <w:t>Number</w:t>
            </w:r>
            <w:proofErr w:type="spellEnd"/>
            <w:r w:rsidRPr="00736961">
              <w:rPr>
                <w:rFonts w:ascii="Times New Roman" w:eastAsia="Times New Roman" w:hAnsi="Times New Roman" w:cs="Times New Roman"/>
                <w:color w:val="000000"/>
                <w:sz w:val="24"/>
                <w:szCs w:val="24"/>
                <w:lang w:val="ru-RU" w:eastAsia="ru-RU"/>
              </w:rPr>
              <w:t xml:space="preserve">, </w:t>
            </w:r>
            <w:proofErr w:type="spellStart"/>
            <w:r w:rsidRPr="00736961">
              <w:rPr>
                <w:rFonts w:ascii="Times New Roman" w:eastAsia="Times New Roman" w:hAnsi="Times New Roman" w:cs="Times New Roman"/>
                <w:color w:val="000000"/>
                <w:sz w:val="24"/>
                <w:szCs w:val="24"/>
                <w:lang w:val="ru-RU" w:eastAsia="ru-RU"/>
              </w:rPr>
              <w:t>people</w:t>
            </w:r>
            <w:proofErr w:type="spellEnd"/>
            <w:r w:rsidRPr="00736961">
              <w:rPr>
                <w:rFonts w:ascii="Times New Roman" w:eastAsia="Times New Roman" w:hAnsi="Times New Roman" w:cs="Times New Roman"/>
                <w:color w:val="000000"/>
                <w:sz w:val="24"/>
                <w:szCs w:val="24"/>
                <w:lang w:val="ru-RU" w:eastAsia="ru-RU"/>
              </w:rPr>
              <w:t>.</w:t>
            </w:r>
          </w:p>
        </w:tc>
        <w:tc>
          <w:tcPr>
            <w:tcW w:w="962" w:type="dxa"/>
            <w:shd w:val="clear" w:color="auto" w:fill="E7E6E6"/>
            <w:vAlign w:val="center"/>
            <w:hideMark/>
          </w:tcPr>
          <w:p w:rsidR="007145DC" w:rsidRPr="007145DC" w:rsidRDefault="00736961" w:rsidP="007145DC">
            <w:pPr>
              <w:spacing w:after="0" w:line="240" w:lineRule="auto"/>
              <w:jc w:val="center"/>
              <w:rPr>
                <w:rFonts w:ascii="Times New Roman" w:eastAsia="Times New Roman" w:hAnsi="Times New Roman" w:cs="Times New Roman"/>
                <w:color w:val="000000"/>
                <w:sz w:val="24"/>
                <w:szCs w:val="24"/>
                <w:lang w:val="ru-RU" w:eastAsia="ru-RU"/>
              </w:rPr>
            </w:pPr>
            <w:proofErr w:type="spellStart"/>
            <w:r w:rsidRPr="00736961">
              <w:rPr>
                <w:rFonts w:ascii="Times New Roman" w:eastAsia="Times New Roman" w:hAnsi="Times New Roman" w:cs="Times New Roman"/>
                <w:color w:val="000000"/>
                <w:sz w:val="24"/>
                <w:szCs w:val="24"/>
                <w:lang w:val="ru-RU" w:eastAsia="ru-RU"/>
              </w:rPr>
              <w:t>Rate</w:t>
            </w:r>
            <w:proofErr w:type="spellEnd"/>
            <w:r w:rsidRPr="00736961">
              <w:rPr>
                <w:rFonts w:ascii="Times New Roman" w:eastAsia="Times New Roman" w:hAnsi="Times New Roman" w:cs="Times New Roman"/>
                <w:color w:val="000000"/>
                <w:sz w:val="24"/>
                <w:szCs w:val="24"/>
                <w:lang w:val="ru-RU" w:eastAsia="ru-RU"/>
              </w:rPr>
              <w:t xml:space="preserve"> (</w:t>
            </w:r>
            <w:proofErr w:type="spellStart"/>
            <w:r w:rsidRPr="00736961">
              <w:rPr>
                <w:rFonts w:ascii="Times New Roman" w:eastAsia="Times New Roman" w:hAnsi="Times New Roman" w:cs="Times New Roman"/>
                <w:color w:val="000000"/>
                <w:sz w:val="24"/>
                <w:szCs w:val="24"/>
                <w:lang w:val="ru-RU" w:eastAsia="ru-RU"/>
              </w:rPr>
              <w:t>thousand</w:t>
            </w:r>
            <w:proofErr w:type="spellEnd"/>
            <w:r w:rsidRPr="00736961">
              <w:rPr>
                <w:rFonts w:ascii="Times New Roman" w:eastAsia="Times New Roman" w:hAnsi="Times New Roman" w:cs="Times New Roman"/>
                <w:color w:val="000000"/>
                <w:sz w:val="24"/>
                <w:szCs w:val="24"/>
                <w:lang w:val="ru-RU" w:eastAsia="ru-RU"/>
              </w:rPr>
              <w:t xml:space="preserve"> </w:t>
            </w:r>
            <w:proofErr w:type="spellStart"/>
            <w:r w:rsidRPr="00736961">
              <w:rPr>
                <w:rFonts w:ascii="Times New Roman" w:eastAsia="Times New Roman" w:hAnsi="Times New Roman" w:cs="Times New Roman"/>
                <w:color w:val="000000"/>
                <w:sz w:val="24"/>
                <w:szCs w:val="24"/>
                <w:lang w:val="ru-RU" w:eastAsia="ru-RU"/>
              </w:rPr>
              <w:t>per</w:t>
            </w:r>
            <w:proofErr w:type="spellEnd"/>
            <w:r w:rsidRPr="00736961">
              <w:rPr>
                <w:rFonts w:ascii="Times New Roman" w:eastAsia="Times New Roman" w:hAnsi="Times New Roman" w:cs="Times New Roman"/>
                <w:color w:val="000000"/>
                <w:sz w:val="24"/>
                <w:szCs w:val="24"/>
                <w:lang w:val="ru-RU" w:eastAsia="ru-RU"/>
              </w:rPr>
              <w:t xml:space="preserve"> </w:t>
            </w:r>
            <w:proofErr w:type="spellStart"/>
            <w:r w:rsidRPr="00736961">
              <w:rPr>
                <w:rFonts w:ascii="Times New Roman" w:eastAsia="Times New Roman" w:hAnsi="Times New Roman" w:cs="Times New Roman"/>
                <w:color w:val="000000"/>
                <w:sz w:val="24"/>
                <w:szCs w:val="24"/>
                <w:lang w:val="ru-RU" w:eastAsia="ru-RU"/>
              </w:rPr>
              <w:t>month</w:t>
            </w:r>
            <w:proofErr w:type="spellEnd"/>
            <w:r w:rsidRPr="00736961">
              <w:rPr>
                <w:rFonts w:ascii="Times New Roman" w:eastAsia="Times New Roman" w:hAnsi="Times New Roman" w:cs="Times New Roman"/>
                <w:color w:val="000000"/>
                <w:sz w:val="24"/>
                <w:szCs w:val="24"/>
                <w:lang w:val="ru-RU" w:eastAsia="ru-RU"/>
              </w:rPr>
              <w:t>)</w:t>
            </w:r>
          </w:p>
        </w:tc>
        <w:tc>
          <w:tcPr>
            <w:tcW w:w="1357" w:type="dxa"/>
            <w:shd w:val="clear" w:color="auto" w:fill="E7E6E6"/>
            <w:vAlign w:val="center"/>
            <w:hideMark/>
          </w:tcPr>
          <w:p w:rsidR="007145DC" w:rsidRPr="001F4001" w:rsidRDefault="00736961" w:rsidP="007145DC">
            <w:pPr>
              <w:spacing w:after="0" w:line="240" w:lineRule="auto"/>
              <w:jc w:val="center"/>
              <w:rPr>
                <w:rFonts w:ascii="Times New Roman" w:eastAsia="Times New Roman" w:hAnsi="Times New Roman" w:cs="Times New Roman"/>
                <w:color w:val="000000"/>
                <w:sz w:val="24"/>
                <w:szCs w:val="24"/>
                <w:lang w:eastAsia="ru-RU"/>
              </w:rPr>
            </w:pPr>
            <w:r w:rsidRPr="001F4001">
              <w:rPr>
                <w:rFonts w:ascii="Times New Roman" w:eastAsia="Times New Roman" w:hAnsi="Times New Roman" w:cs="Times New Roman"/>
                <w:color w:val="000000"/>
                <w:sz w:val="24"/>
                <w:szCs w:val="24"/>
                <w:lang w:eastAsia="ru-RU"/>
              </w:rPr>
              <w:t>Labor costs for the year</w:t>
            </w:r>
          </w:p>
        </w:tc>
        <w:tc>
          <w:tcPr>
            <w:tcW w:w="1236" w:type="dxa"/>
            <w:shd w:val="clear" w:color="auto" w:fill="E7E6E6"/>
            <w:vAlign w:val="center"/>
            <w:hideMark/>
          </w:tcPr>
          <w:p w:rsidR="007145DC" w:rsidRPr="007145DC" w:rsidRDefault="00736961" w:rsidP="007145DC">
            <w:pPr>
              <w:spacing w:after="0" w:line="240" w:lineRule="auto"/>
              <w:jc w:val="center"/>
              <w:rPr>
                <w:rFonts w:ascii="Times New Roman" w:eastAsia="Times New Roman" w:hAnsi="Times New Roman" w:cs="Times New Roman"/>
                <w:color w:val="000000"/>
                <w:sz w:val="24"/>
                <w:szCs w:val="24"/>
                <w:lang w:val="ru-RU" w:eastAsia="ru-RU"/>
              </w:rPr>
            </w:pPr>
            <w:proofErr w:type="spellStart"/>
            <w:r w:rsidRPr="00736961">
              <w:rPr>
                <w:rFonts w:ascii="Times New Roman" w:eastAsia="Times New Roman" w:hAnsi="Times New Roman" w:cs="Times New Roman"/>
                <w:color w:val="000000"/>
                <w:sz w:val="24"/>
                <w:szCs w:val="24"/>
                <w:lang w:val="ru-RU" w:eastAsia="ru-RU"/>
              </w:rPr>
              <w:t>Insurance</w:t>
            </w:r>
            <w:proofErr w:type="spellEnd"/>
            <w:r w:rsidRPr="00736961">
              <w:rPr>
                <w:rFonts w:ascii="Times New Roman" w:eastAsia="Times New Roman" w:hAnsi="Times New Roman" w:cs="Times New Roman"/>
                <w:color w:val="000000"/>
                <w:sz w:val="24"/>
                <w:szCs w:val="24"/>
                <w:lang w:val="ru-RU" w:eastAsia="ru-RU"/>
              </w:rPr>
              <w:t xml:space="preserve"> </w:t>
            </w:r>
            <w:proofErr w:type="spellStart"/>
            <w:r w:rsidRPr="00736961">
              <w:rPr>
                <w:rFonts w:ascii="Times New Roman" w:eastAsia="Times New Roman" w:hAnsi="Times New Roman" w:cs="Times New Roman"/>
                <w:color w:val="000000"/>
                <w:sz w:val="24"/>
                <w:szCs w:val="24"/>
                <w:lang w:val="ru-RU" w:eastAsia="ru-RU"/>
              </w:rPr>
              <w:t>premiums</w:t>
            </w:r>
            <w:proofErr w:type="spellEnd"/>
            <w:r w:rsidRPr="00736961">
              <w:rPr>
                <w:rFonts w:ascii="Times New Roman" w:eastAsia="Times New Roman" w:hAnsi="Times New Roman" w:cs="Times New Roman"/>
                <w:color w:val="000000"/>
                <w:sz w:val="24"/>
                <w:szCs w:val="24"/>
                <w:lang w:val="ru-RU" w:eastAsia="ru-RU"/>
              </w:rPr>
              <w:t xml:space="preserve"> (30%)</w:t>
            </w:r>
          </w:p>
        </w:tc>
        <w:tc>
          <w:tcPr>
            <w:tcW w:w="1327" w:type="dxa"/>
            <w:shd w:val="clear" w:color="auto" w:fill="E7E6E6"/>
            <w:vAlign w:val="center"/>
            <w:hideMark/>
          </w:tcPr>
          <w:p w:rsidR="007145DC" w:rsidRPr="007145DC" w:rsidRDefault="00736961" w:rsidP="007145DC">
            <w:pPr>
              <w:spacing w:after="0" w:line="240" w:lineRule="auto"/>
              <w:jc w:val="center"/>
              <w:rPr>
                <w:rFonts w:ascii="Times New Roman" w:eastAsia="Times New Roman" w:hAnsi="Times New Roman" w:cs="Times New Roman"/>
                <w:color w:val="000000"/>
                <w:sz w:val="24"/>
                <w:szCs w:val="24"/>
                <w:lang w:val="ru-RU" w:eastAsia="ru-RU"/>
              </w:rPr>
            </w:pPr>
            <w:proofErr w:type="spellStart"/>
            <w:r w:rsidRPr="00736961">
              <w:rPr>
                <w:rFonts w:ascii="Times New Roman" w:eastAsia="Times New Roman" w:hAnsi="Times New Roman" w:cs="Times New Roman"/>
                <w:color w:val="000000"/>
                <w:sz w:val="24"/>
                <w:szCs w:val="24"/>
                <w:lang w:val="ru-RU" w:eastAsia="ru-RU"/>
              </w:rPr>
              <w:t>Total</w:t>
            </w:r>
            <w:proofErr w:type="spellEnd"/>
            <w:r w:rsidRPr="00736961">
              <w:rPr>
                <w:rFonts w:ascii="Times New Roman" w:eastAsia="Times New Roman" w:hAnsi="Times New Roman" w:cs="Times New Roman"/>
                <w:color w:val="000000"/>
                <w:sz w:val="24"/>
                <w:szCs w:val="24"/>
                <w:lang w:val="ru-RU" w:eastAsia="ru-RU"/>
              </w:rPr>
              <w:t xml:space="preserve"> </w:t>
            </w:r>
            <w:proofErr w:type="spellStart"/>
            <w:r w:rsidRPr="00736961">
              <w:rPr>
                <w:rFonts w:ascii="Times New Roman" w:eastAsia="Times New Roman" w:hAnsi="Times New Roman" w:cs="Times New Roman"/>
                <w:color w:val="000000"/>
                <w:sz w:val="24"/>
                <w:szCs w:val="24"/>
                <w:lang w:val="ru-RU" w:eastAsia="ru-RU"/>
              </w:rPr>
              <w:t>wage</w:t>
            </w:r>
            <w:proofErr w:type="spellEnd"/>
            <w:r w:rsidRPr="00736961">
              <w:rPr>
                <w:rFonts w:ascii="Times New Roman" w:eastAsia="Times New Roman" w:hAnsi="Times New Roman" w:cs="Times New Roman"/>
                <w:color w:val="000000"/>
                <w:sz w:val="24"/>
                <w:szCs w:val="24"/>
                <w:lang w:val="ru-RU" w:eastAsia="ru-RU"/>
              </w:rPr>
              <w:t xml:space="preserve"> </w:t>
            </w:r>
            <w:proofErr w:type="spellStart"/>
            <w:r w:rsidRPr="00736961">
              <w:rPr>
                <w:rFonts w:ascii="Times New Roman" w:eastAsia="Times New Roman" w:hAnsi="Times New Roman" w:cs="Times New Roman"/>
                <w:color w:val="000000"/>
                <w:sz w:val="24"/>
                <w:szCs w:val="24"/>
                <w:lang w:val="ru-RU" w:eastAsia="ru-RU"/>
              </w:rPr>
              <w:t>fund</w:t>
            </w:r>
            <w:proofErr w:type="spellEnd"/>
          </w:p>
        </w:tc>
      </w:tr>
      <w:tr w:rsidR="007145DC" w:rsidRPr="007145DC" w:rsidTr="00735AA5">
        <w:trPr>
          <w:trHeight w:val="613"/>
        </w:trPr>
        <w:tc>
          <w:tcPr>
            <w:tcW w:w="3195" w:type="dxa"/>
            <w:shd w:val="clear" w:color="auto" w:fill="auto"/>
            <w:vAlign w:val="center"/>
            <w:hideMark/>
          </w:tcPr>
          <w:p w:rsidR="007145DC" w:rsidRPr="007145DC" w:rsidRDefault="00736961" w:rsidP="007145DC">
            <w:pPr>
              <w:spacing w:after="0" w:line="240" w:lineRule="auto"/>
              <w:rPr>
                <w:rFonts w:ascii="Times New Roman" w:eastAsia="Times New Roman" w:hAnsi="Times New Roman" w:cs="Times New Roman"/>
                <w:color w:val="000000"/>
                <w:sz w:val="24"/>
                <w:szCs w:val="24"/>
                <w:lang w:val="ru-RU" w:eastAsia="ru-RU"/>
              </w:rPr>
            </w:pPr>
            <w:proofErr w:type="spellStart"/>
            <w:r w:rsidRPr="00736961">
              <w:rPr>
                <w:rFonts w:ascii="Times New Roman" w:eastAsia="Times New Roman" w:hAnsi="Times New Roman" w:cs="Times New Roman"/>
                <w:color w:val="000000"/>
                <w:sz w:val="24"/>
                <w:szCs w:val="24"/>
                <w:lang w:val="ru-RU" w:eastAsia="ru-RU"/>
              </w:rPr>
              <w:t>Production</w:t>
            </w:r>
            <w:proofErr w:type="spellEnd"/>
            <w:r w:rsidRPr="00736961">
              <w:rPr>
                <w:rFonts w:ascii="Times New Roman" w:eastAsia="Times New Roman" w:hAnsi="Times New Roman" w:cs="Times New Roman"/>
                <w:color w:val="000000"/>
                <w:sz w:val="24"/>
                <w:szCs w:val="24"/>
                <w:lang w:val="ru-RU" w:eastAsia="ru-RU"/>
              </w:rPr>
              <w:t xml:space="preserve"> </w:t>
            </w:r>
            <w:proofErr w:type="spellStart"/>
            <w:r w:rsidRPr="00736961">
              <w:rPr>
                <w:rFonts w:ascii="Times New Roman" w:eastAsia="Times New Roman" w:hAnsi="Times New Roman" w:cs="Times New Roman"/>
                <w:color w:val="000000"/>
                <w:sz w:val="24"/>
                <w:szCs w:val="24"/>
                <w:lang w:val="ru-RU" w:eastAsia="ru-RU"/>
              </w:rPr>
              <w:t>Line</w:t>
            </w:r>
            <w:proofErr w:type="spellEnd"/>
            <w:r w:rsidRPr="00736961">
              <w:rPr>
                <w:rFonts w:ascii="Times New Roman" w:eastAsia="Times New Roman" w:hAnsi="Times New Roman" w:cs="Times New Roman"/>
                <w:color w:val="000000"/>
                <w:sz w:val="24"/>
                <w:szCs w:val="24"/>
                <w:lang w:val="ru-RU" w:eastAsia="ru-RU"/>
              </w:rPr>
              <w:t xml:space="preserve"> </w:t>
            </w:r>
            <w:proofErr w:type="spellStart"/>
            <w:r w:rsidRPr="00736961">
              <w:rPr>
                <w:rFonts w:ascii="Times New Roman" w:eastAsia="Times New Roman" w:hAnsi="Times New Roman" w:cs="Times New Roman"/>
                <w:color w:val="000000"/>
                <w:sz w:val="24"/>
                <w:szCs w:val="24"/>
                <w:lang w:val="ru-RU" w:eastAsia="ru-RU"/>
              </w:rPr>
              <w:t>Controller</w:t>
            </w:r>
            <w:proofErr w:type="spellEnd"/>
          </w:p>
        </w:tc>
        <w:tc>
          <w:tcPr>
            <w:tcW w:w="1372" w:type="dxa"/>
            <w:shd w:val="clear" w:color="auto" w:fill="auto"/>
            <w:vAlign w:val="center"/>
            <w:hideMark/>
          </w:tcPr>
          <w:p w:rsidR="007145DC" w:rsidRPr="007145DC" w:rsidRDefault="007145DC" w:rsidP="007145DC">
            <w:pPr>
              <w:spacing w:after="0" w:line="240" w:lineRule="auto"/>
              <w:jc w:val="center"/>
              <w:rPr>
                <w:rFonts w:ascii="Times New Roman" w:eastAsia="Times New Roman" w:hAnsi="Times New Roman" w:cs="Times New Roman"/>
                <w:color w:val="000000"/>
                <w:sz w:val="24"/>
                <w:szCs w:val="24"/>
                <w:lang w:val="ru-RU" w:eastAsia="ru-RU"/>
              </w:rPr>
            </w:pPr>
            <w:r w:rsidRPr="007145DC">
              <w:rPr>
                <w:rFonts w:ascii="Times New Roman" w:eastAsia="Times New Roman" w:hAnsi="Times New Roman" w:cs="Times New Roman"/>
                <w:color w:val="000000"/>
                <w:sz w:val="24"/>
                <w:szCs w:val="24"/>
                <w:lang w:val="ru-RU" w:eastAsia="ru-RU"/>
              </w:rPr>
              <w:t>2</w:t>
            </w:r>
          </w:p>
        </w:tc>
        <w:tc>
          <w:tcPr>
            <w:tcW w:w="962" w:type="dxa"/>
            <w:shd w:val="clear" w:color="auto" w:fill="auto"/>
            <w:vAlign w:val="center"/>
            <w:hideMark/>
          </w:tcPr>
          <w:p w:rsidR="007145DC" w:rsidRPr="007145DC" w:rsidRDefault="007145DC" w:rsidP="007145DC">
            <w:pPr>
              <w:spacing w:after="0" w:line="240" w:lineRule="auto"/>
              <w:jc w:val="center"/>
              <w:rPr>
                <w:rFonts w:ascii="Times New Roman" w:eastAsia="Times New Roman" w:hAnsi="Times New Roman" w:cs="Times New Roman"/>
                <w:color w:val="000000"/>
                <w:sz w:val="24"/>
                <w:szCs w:val="24"/>
                <w:lang w:val="ru-RU" w:eastAsia="ru-RU"/>
              </w:rPr>
            </w:pPr>
            <w:r w:rsidRPr="007145DC">
              <w:rPr>
                <w:rFonts w:ascii="Times New Roman" w:eastAsia="Times New Roman" w:hAnsi="Times New Roman" w:cs="Times New Roman"/>
                <w:color w:val="000000"/>
                <w:sz w:val="24"/>
                <w:szCs w:val="24"/>
                <w:lang w:val="ru-RU" w:eastAsia="ru-RU"/>
              </w:rPr>
              <w:t>50 000</w:t>
            </w:r>
          </w:p>
        </w:tc>
        <w:tc>
          <w:tcPr>
            <w:tcW w:w="1357" w:type="dxa"/>
            <w:shd w:val="clear" w:color="auto" w:fill="auto"/>
            <w:vAlign w:val="center"/>
            <w:hideMark/>
          </w:tcPr>
          <w:p w:rsidR="007145DC" w:rsidRPr="007145DC" w:rsidRDefault="007145DC" w:rsidP="007145DC">
            <w:pPr>
              <w:spacing w:after="0" w:line="240" w:lineRule="auto"/>
              <w:jc w:val="center"/>
              <w:rPr>
                <w:rFonts w:ascii="Times New Roman" w:eastAsia="Times New Roman" w:hAnsi="Times New Roman" w:cs="Times New Roman"/>
                <w:color w:val="000000"/>
                <w:sz w:val="24"/>
                <w:szCs w:val="24"/>
                <w:lang w:val="ru-RU" w:eastAsia="ru-RU"/>
              </w:rPr>
            </w:pPr>
            <w:r w:rsidRPr="007145DC">
              <w:rPr>
                <w:rFonts w:ascii="Times New Roman" w:eastAsia="Times New Roman" w:hAnsi="Times New Roman" w:cs="Times New Roman"/>
                <w:color w:val="000000"/>
                <w:sz w:val="24"/>
                <w:szCs w:val="24"/>
                <w:lang w:val="ru-RU" w:eastAsia="ru-RU"/>
              </w:rPr>
              <w:t>720000</w:t>
            </w:r>
          </w:p>
        </w:tc>
        <w:tc>
          <w:tcPr>
            <w:tcW w:w="1236" w:type="dxa"/>
            <w:shd w:val="clear" w:color="auto" w:fill="auto"/>
            <w:vAlign w:val="center"/>
            <w:hideMark/>
          </w:tcPr>
          <w:p w:rsidR="007145DC" w:rsidRPr="007145DC" w:rsidRDefault="007145DC" w:rsidP="007145DC">
            <w:pPr>
              <w:spacing w:after="0" w:line="240" w:lineRule="auto"/>
              <w:jc w:val="center"/>
              <w:rPr>
                <w:rFonts w:ascii="Times New Roman" w:eastAsia="Times New Roman" w:hAnsi="Times New Roman" w:cs="Times New Roman"/>
                <w:color w:val="000000"/>
                <w:sz w:val="24"/>
                <w:szCs w:val="24"/>
                <w:lang w:val="ru-RU" w:eastAsia="ru-RU"/>
              </w:rPr>
            </w:pPr>
            <w:r w:rsidRPr="007145DC">
              <w:rPr>
                <w:rFonts w:ascii="Times New Roman" w:eastAsia="Times New Roman" w:hAnsi="Times New Roman" w:cs="Times New Roman"/>
                <w:color w:val="000000"/>
                <w:sz w:val="24"/>
                <w:szCs w:val="24"/>
                <w:lang w:val="ru-RU" w:eastAsia="ru-RU"/>
              </w:rPr>
              <w:t>216000</w:t>
            </w:r>
          </w:p>
        </w:tc>
        <w:tc>
          <w:tcPr>
            <w:tcW w:w="1327" w:type="dxa"/>
            <w:shd w:val="clear" w:color="auto" w:fill="auto"/>
            <w:vAlign w:val="center"/>
            <w:hideMark/>
          </w:tcPr>
          <w:p w:rsidR="007145DC" w:rsidRPr="007145DC" w:rsidRDefault="007145DC" w:rsidP="007145DC">
            <w:pPr>
              <w:spacing w:after="0" w:line="240" w:lineRule="auto"/>
              <w:jc w:val="center"/>
              <w:rPr>
                <w:rFonts w:ascii="Times New Roman" w:eastAsia="Times New Roman" w:hAnsi="Times New Roman" w:cs="Times New Roman"/>
                <w:color w:val="000000"/>
                <w:sz w:val="24"/>
                <w:szCs w:val="24"/>
                <w:lang w:val="ru-RU" w:eastAsia="ru-RU"/>
              </w:rPr>
            </w:pPr>
            <w:r w:rsidRPr="007145DC">
              <w:rPr>
                <w:rFonts w:ascii="Times New Roman" w:eastAsia="Times New Roman" w:hAnsi="Times New Roman" w:cs="Times New Roman"/>
                <w:color w:val="000000"/>
                <w:sz w:val="24"/>
                <w:szCs w:val="24"/>
                <w:lang w:val="ru-RU" w:eastAsia="ru-RU"/>
              </w:rPr>
              <w:t>936000</w:t>
            </w:r>
          </w:p>
        </w:tc>
      </w:tr>
      <w:tr w:rsidR="007145DC" w:rsidRPr="007145DC" w:rsidTr="00735AA5">
        <w:trPr>
          <w:trHeight w:val="395"/>
        </w:trPr>
        <w:tc>
          <w:tcPr>
            <w:tcW w:w="3195" w:type="dxa"/>
            <w:shd w:val="clear" w:color="auto" w:fill="auto"/>
            <w:vAlign w:val="center"/>
            <w:hideMark/>
          </w:tcPr>
          <w:p w:rsidR="007145DC" w:rsidRPr="007145DC" w:rsidRDefault="00736961" w:rsidP="007145DC">
            <w:pPr>
              <w:spacing w:after="0" w:line="240" w:lineRule="auto"/>
              <w:rPr>
                <w:rFonts w:ascii="Times New Roman" w:eastAsia="Times New Roman" w:hAnsi="Times New Roman" w:cs="Times New Roman"/>
                <w:color w:val="000000"/>
                <w:sz w:val="24"/>
                <w:szCs w:val="24"/>
                <w:lang w:val="ru-RU" w:eastAsia="ru-RU"/>
              </w:rPr>
            </w:pPr>
            <w:proofErr w:type="spellStart"/>
            <w:r w:rsidRPr="00736961">
              <w:rPr>
                <w:rFonts w:ascii="Times New Roman" w:eastAsia="Times New Roman" w:hAnsi="Times New Roman" w:cs="Times New Roman"/>
                <w:color w:val="000000"/>
                <w:sz w:val="24"/>
                <w:szCs w:val="24"/>
                <w:lang w:val="ru-RU" w:eastAsia="ru-RU"/>
              </w:rPr>
              <w:t>Packer</w:t>
            </w:r>
            <w:proofErr w:type="spellEnd"/>
          </w:p>
        </w:tc>
        <w:tc>
          <w:tcPr>
            <w:tcW w:w="1372" w:type="dxa"/>
            <w:shd w:val="clear" w:color="auto" w:fill="auto"/>
            <w:vAlign w:val="center"/>
            <w:hideMark/>
          </w:tcPr>
          <w:p w:rsidR="007145DC" w:rsidRPr="007145DC" w:rsidRDefault="007145DC" w:rsidP="007145DC">
            <w:pPr>
              <w:spacing w:after="0" w:line="240" w:lineRule="auto"/>
              <w:jc w:val="center"/>
              <w:rPr>
                <w:rFonts w:ascii="Times New Roman" w:eastAsia="Times New Roman" w:hAnsi="Times New Roman" w:cs="Times New Roman"/>
                <w:color w:val="000000"/>
                <w:sz w:val="24"/>
                <w:szCs w:val="24"/>
                <w:lang w:val="ru-RU" w:eastAsia="ru-RU"/>
              </w:rPr>
            </w:pPr>
            <w:r w:rsidRPr="007145DC">
              <w:rPr>
                <w:rFonts w:ascii="Times New Roman" w:eastAsia="Times New Roman" w:hAnsi="Times New Roman" w:cs="Times New Roman"/>
                <w:color w:val="000000"/>
                <w:sz w:val="24"/>
                <w:szCs w:val="24"/>
                <w:lang w:val="ru-RU" w:eastAsia="ru-RU"/>
              </w:rPr>
              <w:t>2</w:t>
            </w:r>
          </w:p>
        </w:tc>
        <w:tc>
          <w:tcPr>
            <w:tcW w:w="962" w:type="dxa"/>
            <w:shd w:val="clear" w:color="auto" w:fill="auto"/>
            <w:vAlign w:val="center"/>
            <w:hideMark/>
          </w:tcPr>
          <w:p w:rsidR="007145DC" w:rsidRPr="007145DC" w:rsidRDefault="007145DC" w:rsidP="007145DC">
            <w:pPr>
              <w:spacing w:after="0" w:line="240" w:lineRule="auto"/>
              <w:jc w:val="center"/>
              <w:rPr>
                <w:rFonts w:ascii="Times New Roman" w:eastAsia="Times New Roman" w:hAnsi="Times New Roman" w:cs="Times New Roman"/>
                <w:color w:val="000000"/>
                <w:sz w:val="24"/>
                <w:szCs w:val="24"/>
                <w:lang w:val="ru-RU" w:eastAsia="ru-RU"/>
              </w:rPr>
            </w:pPr>
            <w:r w:rsidRPr="007145DC">
              <w:rPr>
                <w:rFonts w:ascii="Times New Roman" w:eastAsia="Times New Roman" w:hAnsi="Times New Roman" w:cs="Times New Roman"/>
                <w:color w:val="000000"/>
                <w:sz w:val="24"/>
                <w:szCs w:val="24"/>
                <w:lang w:val="ru-RU" w:eastAsia="ru-RU"/>
              </w:rPr>
              <w:t>30 000</w:t>
            </w:r>
          </w:p>
        </w:tc>
        <w:tc>
          <w:tcPr>
            <w:tcW w:w="1357" w:type="dxa"/>
            <w:shd w:val="clear" w:color="auto" w:fill="auto"/>
            <w:vAlign w:val="center"/>
            <w:hideMark/>
          </w:tcPr>
          <w:p w:rsidR="007145DC" w:rsidRPr="007145DC" w:rsidRDefault="007145DC" w:rsidP="007145DC">
            <w:pPr>
              <w:spacing w:after="0" w:line="240" w:lineRule="auto"/>
              <w:jc w:val="center"/>
              <w:rPr>
                <w:rFonts w:ascii="Times New Roman" w:eastAsia="Times New Roman" w:hAnsi="Times New Roman" w:cs="Times New Roman"/>
                <w:color w:val="000000"/>
                <w:sz w:val="24"/>
                <w:szCs w:val="24"/>
                <w:lang w:val="ru-RU" w:eastAsia="ru-RU"/>
              </w:rPr>
            </w:pPr>
            <w:r w:rsidRPr="007145DC">
              <w:rPr>
                <w:rFonts w:ascii="Times New Roman" w:eastAsia="Times New Roman" w:hAnsi="Times New Roman" w:cs="Times New Roman"/>
                <w:color w:val="000000"/>
                <w:sz w:val="24"/>
                <w:szCs w:val="24"/>
                <w:lang w:val="ru-RU" w:eastAsia="ru-RU"/>
              </w:rPr>
              <w:t>1200000</w:t>
            </w:r>
          </w:p>
        </w:tc>
        <w:tc>
          <w:tcPr>
            <w:tcW w:w="1236" w:type="dxa"/>
            <w:shd w:val="clear" w:color="auto" w:fill="auto"/>
            <w:vAlign w:val="center"/>
            <w:hideMark/>
          </w:tcPr>
          <w:p w:rsidR="007145DC" w:rsidRPr="007145DC" w:rsidRDefault="007145DC" w:rsidP="007145DC">
            <w:pPr>
              <w:spacing w:after="0" w:line="240" w:lineRule="auto"/>
              <w:jc w:val="center"/>
              <w:rPr>
                <w:rFonts w:ascii="Times New Roman" w:eastAsia="Times New Roman" w:hAnsi="Times New Roman" w:cs="Times New Roman"/>
                <w:color w:val="000000"/>
                <w:sz w:val="24"/>
                <w:szCs w:val="24"/>
                <w:lang w:val="ru-RU" w:eastAsia="ru-RU"/>
              </w:rPr>
            </w:pPr>
            <w:r w:rsidRPr="007145DC">
              <w:rPr>
                <w:rFonts w:ascii="Times New Roman" w:eastAsia="Times New Roman" w:hAnsi="Times New Roman" w:cs="Times New Roman"/>
                <w:color w:val="000000"/>
                <w:sz w:val="24"/>
                <w:szCs w:val="24"/>
                <w:lang w:val="ru-RU" w:eastAsia="ru-RU"/>
              </w:rPr>
              <w:t>360000</w:t>
            </w:r>
          </w:p>
        </w:tc>
        <w:tc>
          <w:tcPr>
            <w:tcW w:w="1327" w:type="dxa"/>
            <w:shd w:val="clear" w:color="auto" w:fill="auto"/>
            <w:vAlign w:val="center"/>
            <w:hideMark/>
          </w:tcPr>
          <w:p w:rsidR="007145DC" w:rsidRPr="007145DC" w:rsidRDefault="007145DC" w:rsidP="007145DC">
            <w:pPr>
              <w:spacing w:after="0" w:line="240" w:lineRule="auto"/>
              <w:jc w:val="center"/>
              <w:rPr>
                <w:rFonts w:ascii="Times New Roman" w:eastAsia="Times New Roman" w:hAnsi="Times New Roman" w:cs="Times New Roman"/>
                <w:color w:val="000000"/>
                <w:sz w:val="24"/>
                <w:szCs w:val="24"/>
                <w:lang w:val="ru-RU" w:eastAsia="ru-RU"/>
              </w:rPr>
            </w:pPr>
            <w:r w:rsidRPr="007145DC">
              <w:rPr>
                <w:rFonts w:ascii="Times New Roman" w:eastAsia="Times New Roman" w:hAnsi="Times New Roman" w:cs="Times New Roman"/>
                <w:color w:val="000000"/>
                <w:sz w:val="24"/>
                <w:szCs w:val="24"/>
                <w:lang w:val="ru-RU" w:eastAsia="ru-RU"/>
              </w:rPr>
              <w:t>1560000</w:t>
            </w:r>
          </w:p>
        </w:tc>
      </w:tr>
      <w:tr w:rsidR="007145DC" w:rsidRPr="007145DC" w:rsidTr="007145DC">
        <w:trPr>
          <w:trHeight w:val="304"/>
        </w:trPr>
        <w:tc>
          <w:tcPr>
            <w:tcW w:w="4567" w:type="dxa"/>
            <w:gridSpan w:val="2"/>
            <w:shd w:val="clear" w:color="auto" w:fill="E7E6E6"/>
            <w:vAlign w:val="center"/>
            <w:hideMark/>
          </w:tcPr>
          <w:p w:rsidR="007145DC" w:rsidRPr="007145DC" w:rsidRDefault="00736961" w:rsidP="007145DC">
            <w:pPr>
              <w:spacing w:after="0" w:line="240" w:lineRule="auto"/>
              <w:jc w:val="center"/>
              <w:rPr>
                <w:rFonts w:ascii="Times New Roman" w:eastAsia="Times New Roman" w:hAnsi="Times New Roman" w:cs="Times New Roman"/>
                <w:color w:val="000000"/>
                <w:sz w:val="24"/>
                <w:szCs w:val="24"/>
                <w:lang w:val="ru-RU" w:eastAsia="ru-RU"/>
              </w:rPr>
            </w:pPr>
            <w:proofErr w:type="spellStart"/>
            <w:r w:rsidRPr="00736961">
              <w:rPr>
                <w:rFonts w:ascii="Times New Roman" w:eastAsia="Times New Roman" w:hAnsi="Times New Roman" w:cs="Times New Roman"/>
                <w:color w:val="000000"/>
                <w:sz w:val="24"/>
                <w:szCs w:val="24"/>
                <w:lang w:val="ru-RU" w:eastAsia="ru-RU"/>
              </w:rPr>
              <w:t>Total</w:t>
            </w:r>
            <w:proofErr w:type="spellEnd"/>
          </w:p>
        </w:tc>
        <w:tc>
          <w:tcPr>
            <w:tcW w:w="962" w:type="dxa"/>
            <w:shd w:val="clear" w:color="auto" w:fill="E7E6E6"/>
            <w:vAlign w:val="center"/>
            <w:hideMark/>
          </w:tcPr>
          <w:p w:rsidR="007145DC" w:rsidRPr="007145DC" w:rsidRDefault="007145DC" w:rsidP="007145DC">
            <w:pPr>
              <w:spacing w:after="0" w:line="240" w:lineRule="auto"/>
              <w:jc w:val="center"/>
              <w:rPr>
                <w:rFonts w:ascii="Times New Roman" w:eastAsia="Times New Roman" w:hAnsi="Times New Roman" w:cs="Times New Roman"/>
                <w:color w:val="000000"/>
                <w:sz w:val="24"/>
                <w:szCs w:val="24"/>
                <w:lang w:val="ru-RU" w:eastAsia="ru-RU"/>
              </w:rPr>
            </w:pPr>
            <w:r w:rsidRPr="007145DC">
              <w:rPr>
                <w:rFonts w:ascii="Times New Roman" w:eastAsia="Times New Roman" w:hAnsi="Times New Roman" w:cs="Times New Roman"/>
                <w:color w:val="000000"/>
                <w:sz w:val="24"/>
                <w:szCs w:val="24"/>
                <w:lang w:val="ru-RU" w:eastAsia="ru-RU"/>
              </w:rPr>
              <w:t>х</w:t>
            </w:r>
          </w:p>
        </w:tc>
        <w:tc>
          <w:tcPr>
            <w:tcW w:w="1357" w:type="dxa"/>
            <w:shd w:val="clear" w:color="auto" w:fill="E7E6E6"/>
            <w:vAlign w:val="center"/>
            <w:hideMark/>
          </w:tcPr>
          <w:p w:rsidR="007145DC" w:rsidRPr="007145DC" w:rsidRDefault="007145DC" w:rsidP="007145DC">
            <w:pPr>
              <w:spacing w:after="0" w:line="240" w:lineRule="auto"/>
              <w:jc w:val="center"/>
              <w:rPr>
                <w:rFonts w:ascii="Times New Roman" w:eastAsia="Times New Roman" w:hAnsi="Times New Roman" w:cs="Times New Roman"/>
                <w:color w:val="000000"/>
                <w:sz w:val="24"/>
                <w:szCs w:val="24"/>
                <w:lang w:val="ru-RU" w:eastAsia="ru-RU"/>
              </w:rPr>
            </w:pPr>
            <w:r w:rsidRPr="007145DC">
              <w:rPr>
                <w:rFonts w:ascii="Times New Roman" w:eastAsia="Times New Roman" w:hAnsi="Times New Roman" w:cs="Times New Roman"/>
                <w:color w:val="000000"/>
                <w:sz w:val="24"/>
                <w:szCs w:val="24"/>
                <w:lang w:val="ru-RU" w:eastAsia="ru-RU"/>
              </w:rPr>
              <w:t>1 920 000</w:t>
            </w:r>
          </w:p>
        </w:tc>
        <w:tc>
          <w:tcPr>
            <w:tcW w:w="1236" w:type="dxa"/>
            <w:shd w:val="clear" w:color="auto" w:fill="E7E6E6"/>
            <w:vAlign w:val="center"/>
            <w:hideMark/>
          </w:tcPr>
          <w:p w:rsidR="007145DC" w:rsidRPr="007145DC" w:rsidRDefault="007145DC" w:rsidP="007145DC">
            <w:pPr>
              <w:spacing w:after="0" w:line="240" w:lineRule="auto"/>
              <w:jc w:val="center"/>
              <w:rPr>
                <w:rFonts w:ascii="Times New Roman" w:eastAsia="Times New Roman" w:hAnsi="Times New Roman" w:cs="Times New Roman"/>
                <w:color w:val="000000"/>
                <w:sz w:val="24"/>
                <w:szCs w:val="24"/>
                <w:lang w:val="ru-RU" w:eastAsia="ru-RU"/>
              </w:rPr>
            </w:pPr>
            <w:r w:rsidRPr="007145DC">
              <w:rPr>
                <w:rFonts w:ascii="Times New Roman" w:eastAsia="Times New Roman" w:hAnsi="Times New Roman" w:cs="Times New Roman"/>
                <w:color w:val="000000"/>
                <w:sz w:val="24"/>
                <w:szCs w:val="24"/>
                <w:lang w:val="ru-RU" w:eastAsia="ru-RU"/>
              </w:rPr>
              <w:t>576 000</w:t>
            </w:r>
          </w:p>
        </w:tc>
        <w:tc>
          <w:tcPr>
            <w:tcW w:w="1327" w:type="dxa"/>
            <w:shd w:val="clear" w:color="auto" w:fill="E7E6E6"/>
            <w:vAlign w:val="center"/>
            <w:hideMark/>
          </w:tcPr>
          <w:p w:rsidR="007145DC" w:rsidRPr="007145DC" w:rsidRDefault="007145DC" w:rsidP="006F0A74">
            <w:pPr>
              <w:numPr>
                <w:ilvl w:val="0"/>
                <w:numId w:val="21"/>
              </w:numPr>
              <w:spacing w:after="0" w:line="240" w:lineRule="auto"/>
              <w:contextualSpacing/>
              <w:jc w:val="center"/>
              <w:rPr>
                <w:rFonts w:ascii="Times New Roman" w:eastAsia="Times New Roman" w:hAnsi="Times New Roman" w:cs="Times New Roman"/>
                <w:color w:val="000000"/>
                <w:sz w:val="24"/>
                <w:szCs w:val="24"/>
                <w:lang w:val="ru-RU" w:eastAsia="ru-RU"/>
              </w:rPr>
            </w:pPr>
            <w:r w:rsidRPr="007145DC">
              <w:rPr>
                <w:rFonts w:ascii="Times New Roman" w:eastAsia="Times New Roman" w:hAnsi="Times New Roman" w:cs="Times New Roman"/>
                <w:color w:val="000000"/>
                <w:sz w:val="24"/>
                <w:szCs w:val="24"/>
                <w:lang w:val="ru-RU" w:eastAsia="ru-RU"/>
              </w:rPr>
              <w:t>496 000</w:t>
            </w:r>
          </w:p>
        </w:tc>
      </w:tr>
    </w:tbl>
    <w:p w:rsidR="007145DC" w:rsidRDefault="007145DC" w:rsidP="007145DC">
      <w:pPr>
        <w:rPr>
          <w:rFonts w:ascii="Times New Roman" w:hAnsi="Times New Roman" w:cs="Times New Roman"/>
          <w:sz w:val="28"/>
          <w:szCs w:val="28"/>
        </w:rPr>
      </w:pPr>
    </w:p>
    <w:p w:rsidR="007145DC" w:rsidRPr="007145DC" w:rsidRDefault="007145DC" w:rsidP="0075479C">
      <w:pPr>
        <w:jc w:val="both"/>
        <w:rPr>
          <w:rFonts w:ascii="Times New Roman" w:hAnsi="Times New Roman" w:cs="Times New Roman"/>
          <w:sz w:val="28"/>
          <w:szCs w:val="28"/>
        </w:rPr>
      </w:pPr>
      <w:r w:rsidRPr="007145DC">
        <w:rPr>
          <w:rFonts w:ascii="Times New Roman" w:hAnsi="Times New Roman" w:cs="Times New Roman"/>
          <w:sz w:val="28"/>
          <w:szCs w:val="28"/>
        </w:rPr>
        <w:t>General production (shop) expenses</w:t>
      </w:r>
    </w:p>
    <w:p w:rsidR="007145DC" w:rsidRDefault="007145DC" w:rsidP="0075479C">
      <w:pPr>
        <w:jc w:val="both"/>
        <w:rPr>
          <w:rFonts w:ascii="Times New Roman" w:hAnsi="Times New Roman" w:cs="Times New Roman"/>
          <w:sz w:val="28"/>
          <w:szCs w:val="28"/>
        </w:rPr>
      </w:pPr>
      <w:r w:rsidRPr="007145DC">
        <w:rPr>
          <w:rFonts w:ascii="Times New Roman" w:hAnsi="Times New Roman" w:cs="Times New Roman"/>
          <w:sz w:val="28"/>
          <w:szCs w:val="28"/>
        </w:rPr>
        <w:t>Table 15 - Calculation of general production (shop) expenses</w:t>
      </w:r>
    </w:p>
    <w:tbl>
      <w:tblPr>
        <w:tblStyle w:val="a4"/>
        <w:tblW w:w="0" w:type="auto"/>
        <w:tblLook w:val="04A0" w:firstRow="1" w:lastRow="0" w:firstColumn="1" w:lastColumn="0" w:noHBand="0" w:noVBand="1"/>
      </w:tblPr>
      <w:tblGrid>
        <w:gridCol w:w="2509"/>
        <w:gridCol w:w="2280"/>
        <w:gridCol w:w="2303"/>
        <w:gridCol w:w="2242"/>
      </w:tblGrid>
      <w:tr w:rsidR="007145DC" w:rsidRPr="007145DC" w:rsidTr="007145DC">
        <w:trPr>
          <w:trHeight w:val="1137"/>
        </w:trPr>
        <w:tc>
          <w:tcPr>
            <w:tcW w:w="2509" w:type="dxa"/>
            <w:shd w:val="clear" w:color="auto" w:fill="E7E6E6"/>
          </w:tcPr>
          <w:p w:rsidR="007145DC" w:rsidRPr="007145DC" w:rsidRDefault="00736961" w:rsidP="007145DC">
            <w:pPr>
              <w:ind w:firstLine="34"/>
              <w:jc w:val="center"/>
              <w:rPr>
                <w:rFonts w:ascii="Times New Roman" w:eastAsia="Times New Roman" w:hAnsi="Times New Roman" w:cs="Times New Roman"/>
                <w:sz w:val="24"/>
                <w:szCs w:val="24"/>
                <w:lang w:eastAsia="ru-RU"/>
              </w:rPr>
            </w:pPr>
            <w:proofErr w:type="spellStart"/>
            <w:r w:rsidRPr="00736961">
              <w:rPr>
                <w:rFonts w:ascii="Times New Roman" w:eastAsia="Times New Roman" w:hAnsi="Times New Roman" w:cs="Times New Roman"/>
                <w:sz w:val="24"/>
                <w:szCs w:val="24"/>
                <w:lang w:eastAsia="ru-RU"/>
              </w:rPr>
              <w:t>Expenses</w:t>
            </w:r>
            <w:proofErr w:type="spellEnd"/>
          </w:p>
        </w:tc>
        <w:tc>
          <w:tcPr>
            <w:tcW w:w="2280" w:type="dxa"/>
            <w:shd w:val="clear" w:color="auto" w:fill="E7E6E6"/>
          </w:tcPr>
          <w:p w:rsidR="007145DC" w:rsidRPr="001F4001" w:rsidRDefault="009F1124" w:rsidP="007145DC">
            <w:pPr>
              <w:ind w:firstLine="34"/>
              <w:jc w:val="cente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In just a year, without VAT.</w:t>
            </w:r>
          </w:p>
        </w:tc>
        <w:tc>
          <w:tcPr>
            <w:tcW w:w="2301" w:type="dxa"/>
            <w:shd w:val="clear" w:color="auto" w:fill="E7E6E6"/>
          </w:tcPr>
          <w:p w:rsidR="007145DC" w:rsidRPr="001F4001" w:rsidRDefault="009F1124" w:rsidP="007145DC">
            <w:pPr>
              <w:ind w:firstLine="34"/>
              <w:jc w:val="cente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The share of expenses attributable to the production of non - melting chocolate</w:t>
            </w:r>
          </w:p>
        </w:tc>
        <w:tc>
          <w:tcPr>
            <w:tcW w:w="2242" w:type="dxa"/>
            <w:shd w:val="clear" w:color="auto" w:fill="E7E6E6"/>
          </w:tcPr>
          <w:p w:rsidR="007145DC" w:rsidRPr="007145DC" w:rsidRDefault="009F1124" w:rsidP="007145DC">
            <w:pPr>
              <w:ind w:firstLine="34"/>
              <w:jc w:val="center"/>
              <w:rPr>
                <w:rFonts w:ascii="Times New Roman" w:eastAsia="Times New Roman" w:hAnsi="Times New Roman" w:cs="Times New Roman"/>
                <w:sz w:val="24"/>
                <w:szCs w:val="24"/>
                <w:lang w:eastAsia="ru-RU"/>
              </w:rPr>
            </w:pPr>
            <w:proofErr w:type="spellStart"/>
            <w:r w:rsidRPr="009F1124">
              <w:rPr>
                <w:rFonts w:ascii="Times New Roman" w:eastAsia="Times New Roman" w:hAnsi="Times New Roman" w:cs="Times New Roman"/>
                <w:sz w:val="24"/>
                <w:szCs w:val="24"/>
                <w:lang w:eastAsia="ru-RU"/>
              </w:rPr>
              <w:t>Total</w:t>
            </w:r>
            <w:proofErr w:type="spellEnd"/>
            <w:r w:rsidRPr="009F1124">
              <w:rPr>
                <w:rFonts w:ascii="Times New Roman" w:eastAsia="Times New Roman" w:hAnsi="Times New Roman" w:cs="Times New Roman"/>
                <w:sz w:val="24"/>
                <w:szCs w:val="24"/>
                <w:lang w:eastAsia="ru-RU"/>
              </w:rPr>
              <w:t xml:space="preserve"> </w:t>
            </w:r>
            <w:proofErr w:type="spellStart"/>
            <w:r w:rsidRPr="009F1124">
              <w:rPr>
                <w:rFonts w:ascii="Times New Roman" w:eastAsia="Times New Roman" w:hAnsi="Times New Roman" w:cs="Times New Roman"/>
                <w:sz w:val="24"/>
                <w:szCs w:val="24"/>
                <w:lang w:eastAsia="ru-RU"/>
              </w:rPr>
              <w:t>expenses</w:t>
            </w:r>
            <w:proofErr w:type="spellEnd"/>
          </w:p>
        </w:tc>
      </w:tr>
      <w:tr w:rsidR="007145DC" w:rsidRPr="007145DC" w:rsidTr="00735AA5">
        <w:trPr>
          <w:trHeight w:val="1042"/>
        </w:trPr>
        <w:tc>
          <w:tcPr>
            <w:tcW w:w="2509" w:type="dxa"/>
          </w:tcPr>
          <w:p w:rsidR="007145DC" w:rsidRPr="001F4001" w:rsidRDefault="009F1124" w:rsidP="007145DC">
            <w:pPr>
              <w:ind w:firstLine="34"/>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Utility payments of the production shop</w:t>
            </w:r>
          </w:p>
        </w:tc>
        <w:tc>
          <w:tcPr>
            <w:tcW w:w="2280" w:type="dxa"/>
          </w:tcPr>
          <w:p w:rsidR="007145DC" w:rsidRPr="007145DC" w:rsidRDefault="007145DC" w:rsidP="007145DC">
            <w:pPr>
              <w:ind w:firstLine="34"/>
              <w:jc w:val="center"/>
              <w:rPr>
                <w:rFonts w:ascii="Times New Roman" w:eastAsia="Times New Roman" w:hAnsi="Times New Roman" w:cs="Times New Roman"/>
                <w:sz w:val="24"/>
                <w:szCs w:val="24"/>
                <w:lang w:eastAsia="ru-RU"/>
              </w:rPr>
            </w:pPr>
            <w:r w:rsidRPr="007145DC">
              <w:rPr>
                <w:rFonts w:ascii="Times New Roman" w:eastAsia="Times New Roman" w:hAnsi="Times New Roman" w:cs="Times New Roman"/>
                <w:sz w:val="24"/>
                <w:szCs w:val="24"/>
                <w:lang w:eastAsia="ru-RU"/>
              </w:rPr>
              <w:t>2 000 000</w:t>
            </w:r>
          </w:p>
        </w:tc>
        <w:tc>
          <w:tcPr>
            <w:tcW w:w="2301" w:type="dxa"/>
          </w:tcPr>
          <w:p w:rsidR="007145DC" w:rsidRPr="007145DC" w:rsidRDefault="007145DC" w:rsidP="007145DC">
            <w:pPr>
              <w:ind w:firstLine="34"/>
              <w:jc w:val="center"/>
              <w:rPr>
                <w:rFonts w:ascii="Times New Roman" w:eastAsia="Times New Roman" w:hAnsi="Times New Roman" w:cs="Times New Roman"/>
                <w:sz w:val="24"/>
                <w:szCs w:val="24"/>
                <w:lang w:eastAsia="ru-RU"/>
              </w:rPr>
            </w:pPr>
            <w:r w:rsidRPr="007145DC">
              <w:rPr>
                <w:rFonts w:ascii="Times New Roman" w:eastAsia="Times New Roman" w:hAnsi="Times New Roman" w:cs="Times New Roman"/>
                <w:sz w:val="24"/>
                <w:szCs w:val="24"/>
                <w:lang w:eastAsia="ru-RU"/>
              </w:rPr>
              <w:t>5%</w:t>
            </w:r>
          </w:p>
        </w:tc>
        <w:tc>
          <w:tcPr>
            <w:tcW w:w="2242" w:type="dxa"/>
          </w:tcPr>
          <w:p w:rsidR="007145DC" w:rsidRPr="007145DC" w:rsidRDefault="007145DC" w:rsidP="007145DC">
            <w:pPr>
              <w:ind w:firstLine="34"/>
              <w:jc w:val="center"/>
              <w:rPr>
                <w:rFonts w:ascii="Times New Roman" w:eastAsia="Times New Roman" w:hAnsi="Times New Roman" w:cs="Times New Roman"/>
                <w:sz w:val="24"/>
                <w:szCs w:val="24"/>
                <w:lang w:eastAsia="ru-RU"/>
              </w:rPr>
            </w:pPr>
            <w:r w:rsidRPr="007145DC">
              <w:rPr>
                <w:rFonts w:ascii="Times New Roman" w:eastAsia="Times New Roman" w:hAnsi="Times New Roman" w:cs="Times New Roman"/>
                <w:sz w:val="24"/>
                <w:szCs w:val="24"/>
                <w:lang w:eastAsia="ru-RU"/>
              </w:rPr>
              <w:t>100 000</w:t>
            </w:r>
          </w:p>
        </w:tc>
      </w:tr>
      <w:tr w:rsidR="007145DC" w:rsidRPr="007145DC" w:rsidTr="00735AA5">
        <w:trPr>
          <w:trHeight w:val="227"/>
        </w:trPr>
        <w:tc>
          <w:tcPr>
            <w:tcW w:w="2509" w:type="dxa"/>
          </w:tcPr>
          <w:p w:rsidR="007145DC" w:rsidRPr="007145DC" w:rsidRDefault="009F1124" w:rsidP="007145DC">
            <w:pPr>
              <w:ind w:firstLine="34"/>
              <w:rPr>
                <w:rFonts w:ascii="Times New Roman" w:eastAsia="Times New Roman" w:hAnsi="Times New Roman" w:cs="Times New Roman"/>
                <w:sz w:val="24"/>
                <w:szCs w:val="24"/>
                <w:lang w:eastAsia="ru-RU"/>
              </w:rPr>
            </w:pPr>
            <w:proofErr w:type="spellStart"/>
            <w:r w:rsidRPr="009F1124">
              <w:rPr>
                <w:rFonts w:ascii="Times New Roman" w:eastAsia="Times New Roman" w:hAnsi="Times New Roman" w:cs="Times New Roman"/>
                <w:sz w:val="24"/>
                <w:szCs w:val="24"/>
                <w:lang w:eastAsia="ru-RU"/>
              </w:rPr>
              <w:t>Workshop</w:t>
            </w:r>
            <w:proofErr w:type="spellEnd"/>
            <w:r w:rsidRPr="009F1124">
              <w:rPr>
                <w:rFonts w:ascii="Times New Roman" w:eastAsia="Times New Roman" w:hAnsi="Times New Roman" w:cs="Times New Roman"/>
                <w:sz w:val="24"/>
                <w:szCs w:val="24"/>
                <w:lang w:eastAsia="ru-RU"/>
              </w:rPr>
              <w:t xml:space="preserve"> </w:t>
            </w:r>
            <w:proofErr w:type="spellStart"/>
            <w:r w:rsidRPr="009F1124">
              <w:rPr>
                <w:rFonts w:ascii="Times New Roman" w:eastAsia="Times New Roman" w:hAnsi="Times New Roman" w:cs="Times New Roman"/>
                <w:sz w:val="24"/>
                <w:szCs w:val="24"/>
                <w:lang w:eastAsia="ru-RU"/>
              </w:rPr>
              <w:t>rent</w:t>
            </w:r>
            <w:proofErr w:type="spellEnd"/>
          </w:p>
        </w:tc>
        <w:tc>
          <w:tcPr>
            <w:tcW w:w="2280" w:type="dxa"/>
          </w:tcPr>
          <w:p w:rsidR="007145DC" w:rsidRPr="007145DC" w:rsidRDefault="007145DC" w:rsidP="007145DC">
            <w:pPr>
              <w:ind w:firstLine="34"/>
              <w:jc w:val="center"/>
              <w:rPr>
                <w:rFonts w:ascii="Times New Roman" w:eastAsia="Times New Roman" w:hAnsi="Times New Roman" w:cs="Times New Roman"/>
                <w:sz w:val="24"/>
                <w:szCs w:val="24"/>
                <w:lang w:eastAsia="ru-RU"/>
              </w:rPr>
            </w:pPr>
            <w:r w:rsidRPr="007145DC">
              <w:rPr>
                <w:rFonts w:ascii="Times New Roman" w:eastAsia="Times New Roman" w:hAnsi="Times New Roman" w:cs="Times New Roman"/>
                <w:sz w:val="24"/>
                <w:szCs w:val="24"/>
                <w:lang w:eastAsia="ru-RU"/>
              </w:rPr>
              <w:t>10 000 000</w:t>
            </w:r>
          </w:p>
        </w:tc>
        <w:tc>
          <w:tcPr>
            <w:tcW w:w="2301" w:type="dxa"/>
          </w:tcPr>
          <w:p w:rsidR="007145DC" w:rsidRPr="007145DC" w:rsidRDefault="007145DC" w:rsidP="007145DC">
            <w:pPr>
              <w:ind w:firstLine="34"/>
              <w:jc w:val="center"/>
              <w:rPr>
                <w:rFonts w:ascii="Times New Roman" w:eastAsia="Times New Roman" w:hAnsi="Times New Roman" w:cs="Times New Roman"/>
                <w:sz w:val="24"/>
                <w:szCs w:val="24"/>
                <w:lang w:eastAsia="ru-RU"/>
              </w:rPr>
            </w:pPr>
            <w:r w:rsidRPr="007145DC">
              <w:rPr>
                <w:rFonts w:ascii="Times New Roman" w:eastAsia="Times New Roman" w:hAnsi="Times New Roman" w:cs="Times New Roman"/>
                <w:sz w:val="24"/>
                <w:szCs w:val="24"/>
                <w:lang w:eastAsia="ru-RU"/>
              </w:rPr>
              <w:t>5%</w:t>
            </w:r>
          </w:p>
        </w:tc>
        <w:tc>
          <w:tcPr>
            <w:tcW w:w="2242" w:type="dxa"/>
          </w:tcPr>
          <w:p w:rsidR="007145DC" w:rsidRPr="007145DC" w:rsidRDefault="007145DC" w:rsidP="007145DC">
            <w:pPr>
              <w:ind w:firstLine="34"/>
              <w:jc w:val="center"/>
              <w:rPr>
                <w:rFonts w:ascii="Times New Roman" w:eastAsia="Times New Roman" w:hAnsi="Times New Roman" w:cs="Times New Roman"/>
                <w:sz w:val="24"/>
                <w:szCs w:val="24"/>
                <w:lang w:eastAsia="ru-RU"/>
              </w:rPr>
            </w:pPr>
            <w:r w:rsidRPr="007145DC">
              <w:rPr>
                <w:rFonts w:ascii="Times New Roman" w:eastAsia="Times New Roman" w:hAnsi="Times New Roman" w:cs="Times New Roman"/>
                <w:sz w:val="24"/>
                <w:szCs w:val="24"/>
                <w:lang w:eastAsia="ru-RU"/>
              </w:rPr>
              <w:t>500 000</w:t>
            </w:r>
          </w:p>
        </w:tc>
      </w:tr>
      <w:tr w:rsidR="007145DC" w:rsidRPr="007145DC" w:rsidTr="007145DC">
        <w:trPr>
          <w:trHeight w:val="372"/>
        </w:trPr>
        <w:tc>
          <w:tcPr>
            <w:tcW w:w="7092" w:type="dxa"/>
            <w:gridSpan w:val="3"/>
            <w:shd w:val="clear" w:color="auto" w:fill="E7E6E6"/>
          </w:tcPr>
          <w:p w:rsidR="007145DC" w:rsidRPr="007145DC" w:rsidRDefault="007145DC" w:rsidP="007145DC">
            <w:pPr>
              <w:ind w:firstLine="851"/>
              <w:jc w:val="right"/>
              <w:rPr>
                <w:rFonts w:ascii="Times New Roman" w:eastAsia="Times New Roman" w:hAnsi="Times New Roman" w:cs="Times New Roman"/>
                <w:sz w:val="24"/>
                <w:szCs w:val="24"/>
                <w:lang w:eastAsia="ru-RU"/>
              </w:rPr>
            </w:pPr>
            <w:r w:rsidRPr="007145DC">
              <w:rPr>
                <w:rFonts w:ascii="Times New Roman" w:eastAsia="Times New Roman" w:hAnsi="Times New Roman" w:cs="Times New Roman"/>
                <w:sz w:val="24"/>
                <w:szCs w:val="24"/>
                <w:lang w:eastAsia="ru-RU"/>
              </w:rPr>
              <w:t>Итого</w:t>
            </w:r>
          </w:p>
        </w:tc>
        <w:tc>
          <w:tcPr>
            <w:tcW w:w="2242" w:type="dxa"/>
            <w:shd w:val="clear" w:color="auto" w:fill="E7E6E6"/>
          </w:tcPr>
          <w:p w:rsidR="007145DC" w:rsidRPr="007145DC" w:rsidRDefault="007145DC" w:rsidP="006F0A74">
            <w:pPr>
              <w:numPr>
                <w:ilvl w:val="0"/>
                <w:numId w:val="22"/>
              </w:numPr>
              <w:contextualSpacing/>
              <w:jc w:val="center"/>
              <w:rPr>
                <w:rFonts w:ascii="Times New Roman" w:eastAsia="Times New Roman" w:hAnsi="Times New Roman" w:cs="Times New Roman"/>
                <w:sz w:val="24"/>
                <w:szCs w:val="24"/>
                <w:lang w:eastAsia="ru-RU"/>
              </w:rPr>
            </w:pPr>
            <w:r w:rsidRPr="007145DC">
              <w:rPr>
                <w:rFonts w:ascii="Times New Roman" w:eastAsia="Times New Roman" w:hAnsi="Times New Roman" w:cs="Times New Roman"/>
                <w:sz w:val="24"/>
                <w:szCs w:val="24"/>
                <w:lang w:eastAsia="ru-RU"/>
              </w:rPr>
              <w:t>0</w:t>
            </w:r>
          </w:p>
        </w:tc>
      </w:tr>
    </w:tbl>
    <w:p w:rsidR="007145DC" w:rsidRDefault="007145DC" w:rsidP="007145DC">
      <w:pPr>
        <w:rPr>
          <w:rFonts w:ascii="Times New Roman" w:hAnsi="Times New Roman" w:cs="Times New Roman"/>
          <w:sz w:val="28"/>
          <w:szCs w:val="28"/>
        </w:rPr>
      </w:pPr>
    </w:p>
    <w:p w:rsidR="007145DC" w:rsidRPr="007145DC" w:rsidRDefault="007145DC" w:rsidP="0075479C">
      <w:pPr>
        <w:jc w:val="both"/>
        <w:rPr>
          <w:rFonts w:ascii="Times New Roman" w:hAnsi="Times New Roman" w:cs="Times New Roman"/>
          <w:sz w:val="28"/>
          <w:szCs w:val="28"/>
        </w:rPr>
      </w:pPr>
      <w:r w:rsidRPr="007145DC">
        <w:rPr>
          <w:rFonts w:ascii="Times New Roman" w:hAnsi="Times New Roman" w:cs="Times New Roman"/>
          <w:sz w:val="28"/>
          <w:szCs w:val="28"/>
        </w:rPr>
        <w:t>General economic expenses</w:t>
      </w:r>
    </w:p>
    <w:p w:rsidR="007145DC" w:rsidRDefault="007145DC" w:rsidP="0075479C">
      <w:pPr>
        <w:jc w:val="both"/>
        <w:rPr>
          <w:rFonts w:ascii="Times New Roman" w:hAnsi="Times New Roman" w:cs="Times New Roman"/>
          <w:sz w:val="28"/>
          <w:szCs w:val="28"/>
        </w:rPr>
      </w:pPr>
      <w:r w:rsidRPr="007145DC">
        <w:rPr>
          <w:rFonts w:ascii="Times New Roman" w:hAnsi="Times New Roman" w:cs="Times New Roman"/>
          <w:sz w:val="28"/>
          <w:szCs w:val="28"/>
        </w:rPr>
        <w:t>Table 16 - Distribution of general economic expenses attributable to "Non-melting chocolate"</w:t>
      </w:r>
    </w:p>
    <w:tbl>
      <w:tblPr>
        <w:tblStyle w:val="a4"/>
        <w:tblW w:w="0" w:type="auto"/>
        <w:tblLook w:val="04A0" w:firstRow="1" w:lastRow="0" w:firstColumn="1" w:lastColumn="0" w:noHBand="0" w:noVBand="1"/>
      </w:tblPr>
      <w:tblGrid>
        <w:gridCol w:w="2509"/>
        <w:gridCol w:w="2280"/>
        <w:gridCol w:w="2303"/>
        <w:gridCol w:w="2242"/>
      </w:tblGrid>
      <w:tr w:rsidR="007145DC" w:rsidRPr="007145DC" w:rsidTr="007145DC">
        <w:trPr>
          <w:trHeight w:val="1137"/>
        </w:trPr>
        <w:tc>
          <w:tcPr>
            <w:tcW w:w="2509" w:type="dxa"/>
            <w:shd w:val="clear" w:color="auto" w:fill="E7E6E6"/>
          </w:tcPr>
          <w:p w:rsidR="007145DC" w:rsidRPr="007145DC" w:rsidRDefault="009F1124" w:rsidP="007145DC">
            <w:pPr>
              <w:jc w:val="center"/>
              <w:rPr>
                <w:rFonts w:ascii="Times New Roman" w:eastAsia="Times New Roman" w:hAnsi="Times New Roman" w:cs="Times New Roman"/>
                <w:sz w:val="24"/>
                <w:szCs w:val="24"/>
                <w:lang w:eastAsia="ru-RU"/>
              </w:rPr>
            </w:pPr>
            <w:proofErr w:type="spellStart"/>
            <w:r w:rsidRPr="009F1124">
              <w:rPr>
                <w:rFonts w:ascii="Times New Roman" w:eastAsia="Times New Roman" w:hAnsi="Times New Roman" w:cs="Times New Roman"/>
                <w:sz w:val="24"/>
                <w:szCs w:val="24"/>
                <w:lang w:eastAsia="ru-RU"/>
              </w:rPr>
              <w:t>Expenses</w:t>
            </w:r>
            <w:proofErr w:type="spellEnd"/>
          </w:p>
        </w:tc>
        <w:tc>
          <w:tcPr>
            <w:tcW w:w="2280" w:type="dxa"/>
            <w:shd w:val="clear" w:color="auto" w:fill="E7E6E6"/>
          </w:tcPr>
          <w:p w:rsidR="007145DC" w:rsidRPr="001F4001" w:rsidRDefault="009F1124" w:rsidP="007145DC">
            <w:pPr>
              <w:jc w:val="cente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In just one year, without VAT</w:t>
            </w:r>
            <w:r w:rsidR="007145DC" w:rsidRPr="001F4001">
              <w:rPr>
                <w:rFonts w:ascii="Times New Roman" w:eastAsia="Times New Roman" w:hAnsi="Times New Roman" w:cs="Times New Roman"/>
                <w:sz w:val="24"/>
                <w:szCs w:val="24"/>
                <w:lang w:val="en-US" w:eastAsia="ru-RU"/>
              </w:rPr>
              <w:t>.</w:t>
            </w:r>
          </w:p>
        </w:tc>
        <w:tc>
          <w:tcPr>
            <w:tcW w:w="2303" w:type="dxa"/>
            <w:shd w:val="clear" w:color="auto" w:fill="E7E6E6"/>
          </w:tcPr>
          <w:p w:rsidR="007145DC" w:rsidRPr="001F4001" w:rsidRDefault="009F1124" w:rsidP="007145DC">
            <w:pPr>
              <w:jc w:val="center"/>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The share of expenses attributable to the production of "Non-melting chocolate"</w:t>
            </w:r>
          </w:p>
        </w:tc>
        <w:tc>
          <w:tcPr>
            <w:tcW w:w="2242" w:type="dxa"/>
            <w:shd w:val="clear" w:color="auto" w:fill="E7E6E6"/>
          </w:tcPr>
          <w:p w:rsidR="007145DC" w:rsidRPr="007145DC" w:rsidRDefault="009F1124" w:rsidP="007145DC">
            <w:pPr>
              <w:jc w:val="center"/>
              <w:rPr>
                <w:rFonts w:ascii="Times New Roman" w:eastAsia="Times New Roman" w:hAnsi="Times New Roman" w:cs="Times New Roman"/>
                <w:sz w:val="24"/>
                <w:szCs w:val="24"/>
                <w:lang w:eastAsia="ru-RU"/>
              </w:rPr>
            </w:pPr>
            <w:proofErr w:type="spellStart"/>
            <w:r w:rsidRPr="009F1124">
              <w:rPr>
                <w:rFonts w:ascii="Times New Roman" w:eastAsia="Times New Roman" w:hAnsi="Times New Roman" w:cs="Times New Roman"/>
                <w:sz w:val="24"/>
                <w:szCs w:val="24"/>
                <w:lang w:eastAsia="ru-RU"/>
              </w:rPr>
              <w:t>Total</w:t>
            </w:r>
            <w:proofErr w:type="spellEnd"/>
            <w:r w:rsidRPr="009F1124">
              <w:rPr>
                <w:rFonts w:ascii="Times New Roman" w:eastAsia="Times New Roman" w:hAnsi="Times New Roman" w:cs="Times New Roman"/>
                <w:sz w:val="24"/>
                <w:szCs w:val="24"/>
                <w:lang w:eastAsia="ru-RU"/>
              </w:rPr>
              <w:t xml:space="preserve"> </w:t>
            </w:r>
            <w:proofErr w:type="spellStart"/>
            <w:r w:rsidRPr="009F1124">
              <w:rPr>
                <w:rFonts w:ascii="Times New Roman" w:eastAsia="Times New Roman" w:hAnsi="Times New Roman" w:cs="Times New Roman"/>
                <w:sz w:val="24"/>
                <w:szCs w:val="24"/>
                <w:lang w:eastAsia="ru-RU"/>
              </w:rPr>
              <w:t>expenses</w:t>
            </w:r>
            <w:proofErr w:type="spellEnd"/>
          </w:p>
        </w:tc>
      </w:tr>
      <w:tr w:rsidR="007145DC" w:rsidRPr="007145DC" w:rsidTr="00735AA5">
        <w:trPr>
          <w:trHeight w:val="491"/>
        </w:trPr>
        <w:tc>
          <w:tcPr>
            <w:tcW w:w="2509" w:type="dxa"/>
          </w:tcPr>
          <w:p w:rsidR="007145DC" w:rsidRPr="001F4001" w:rsidRDefault="009F1124" w:rsidP="007145DC">
            <w:pPr>
              <w:ind w:firstLine="34"/>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t>Utility bills (premises of management personnel)</w:t>
            </w:r>
          </w:p>
        </w:tc>
        <w:tc>
          <w:tcPr>
            <w:tcW w:w="2280" w:type="dxa"/>
          </w:tcPr>
          <w:p w:rsidR="007145DC" w:rsidRPr="007145DC" w:rsidRDefault="007145DC" w:rsidP="007145DC">
            <w:pPr>
              <w:ind w:firstLine="851"/>
              <w:rPr>
                <w:rFonts w:ascii="Times New Roman" w:eastAsia="Times New Roman" w:hAnsi="Times New Roman" w:cs="Times New Roman"/>
                <w:sz w:val="24"/>
                <w:szCs w:val="24"/>
                <w:lang w:eastAsia="ru-RU"/>
              </w:rPr>
            </w:pPr>
            <w:r w:rsidRPr="007145DC">
              <w:rPr>
                <w:rFonts w:ascii="Times New Roman" w:eastAsia="Times New Roman" w:hAnsi="Times New Roman" w:cs="Times New Roman"/>
                <w:sz w:val="24"/>
                <w:szCs w:val="24"/>
                <w:lang w:eastAsia="ru-RU"/>
              </w:rPr>
              <w:t>800 000</w:t>
            </w:r>
          </w:p>
        </w:tc>
        <w:tc>
          <w:tcPr>
            <w:tcW w:w="2303" w:type="dxa"/>
          </w:tcPr>
          <w:p w:rsidR="007145DC" w:rsidRPr="007145DC" w:rsidRDefault="007145DC" w:rsidP="007145DC">
            <w:pPr>
              <w:ind w:firstLine="851"/>
              <w:rPr>
                <w:rFonts w:ascii="Times New Roman" w:eastAsia="Times New Roman" w:hAnsi="Times New Roman" w:cs="Times New Roman"/>
                <w:sz w:val="24"/>
                <w:szCs w:val="24"/>
                <w:lang w:eastAsia="ru-RU"/>
              </w:rPr>
            </w:pPr>
            <w:r w:rsidRPr="007145DC">
              <w:rPr>
                <w:rFonts w:ascii="Times New Roman" w:eastAsia="Times New Roman" w:hAnsi="Times New Roman" w:cs="Times New Roman"/>
                <w:sz w:val="24"/>
                <w:szCs w:val="24"/>
                <w:lang w:eastAsia="ru-RU"/>
              </w:rPr>
              <w:t>5%</w:t>
            </w:r>
          </w:p>
        </w:tc>
        <w:tc>
          <w:tcPr>
            <w:tcW w:w="2242" w:type="dxa"/>
          </w:tcPr>
          <w:p w:rsidR="007145DC" w:rsidRPr="007145DC" w:rsidRDefault="007145DC" w:rsidP="007145DC">
            <w:pPr>
              <w:ind w:firstLine="851"/>
              <w:rPr>
                <w:rFonts w:ascii="Times New Roman" w:eastAsia="Times New Roman" w:hAnsi="Times New Roman" w:cs="Times New Roman"/>
                <w:sz w:val="24"/>
                <w:szCs w:val="24"/>
                <w:lang w:eastAsia="ru-RU"/>
              </w:rPr>
            </w:pPr>
            <w:r w:rsidRPr="007145DC">
              <w:rPr>
                <w:rFonts w:ascii="Times New Roman" w:eastAsia="Times New Roman" w:hAnsi="Times New Roman" w:cs="Times New Roman"/>
                <w:sz w:val="24"/>
                <w:szCs w:val="24"/>
                <w:lang w:eastAsia="ru-RU"/>
              </w:rPr>
              <w:t>40 000</w:t>
            </w:r>
          </w:p>
        </w:tc>
      </w:tr>
      <w:tr w:rsidR="007145DC" w:rsidRPr="007145DC" w:rsidTr="00735AA5">
        <w:trPr>
          <w:trHeight w:val="227"/>
        </w:trPr>
        <w:tc>
          <w:tcPr>
            <w:tcW w:w="2509" w:type="dxa"/>
          </w:tcPr>
          <w:p w:rsidR="007145DC" w:rsidRPr="001F4001" w:rsidRDefault="009F1124" w:rsidP="007145DC">
            <w:pPr>
              <w:ind w:firstLine="34"/>
              <w:rPr>
                <w:rFonts w:ascii="Times New Roman" w:eastAsia="Times New Roman" w:hAnsi="Times New Roman" w:cs="Times New Roman"/>
                <w:sz w:val="24"/>
                <w:szCs w:val="24"/>
                <w:lang w:val="en-US" w:eastAsia="ru-RU"/>
              </w:rPr>
            </w:pPr>
            <w:r w:rsidRPr="001F4001">
              <w:rPr>
                <w:rFonts w:ascii="Times New Roman" w:eastAsia="Times New Roman" w:hAnsi="Times New Roman" w:cs="Times New Roman"/>
                <w:sz w:val="24"/>
                <w:szCs w:val="24"/>
                <w:lang w:val="en-US" w:eastAsia="ru-RU"/>
              </w:rPr>
              <w:lastRenderedPageBreak/>
              <w:t>Rental of premises (management personnel)</w:t>
            </w:r>
          </w:p>
        </w:tc>
        <w:tc>
          <w:tcPr>
            <w:tcW w:w="2280" w:type="dxa"/>
          </w:tcPr>
          <w:p w:rsidR="007145DC" w:rsidRPr="007145DC" w:rsidRDefault="007145DC" w:rsidP="007145DC">
            <w:pPr>
              <w:ind w:firstLine="851"/>
              <w:rPr>
                <w:rFonts w:ascii="Times New Roman" w:eastAsia="Times New Roman" w:hAnsi="Times New Roman" w:cs="Times New Roman"/>
                <w:sz w:val="24"/>
                <w:szCs w:val="24"/>
                <w:lang w:eastAsia="ru-RU"/>
              </w:rPr>
            </w:pPr>
            <w:r w:rsidRPr="007145DC">
              <w:rPr>
                <w:rFonts w:ascii="Times New Roman" w:eastAsia="Times New Roman" w:hAnsi="Times New Roman" w:cs="Times New Roman"/>
                <w:sz w:val="24"/>
                <w:szCs w:val="24"/>
                <w:lang w:eastAsia="ru-RU"/>
              </w:rPr>
              <w:t>2 000 000</w:t>
            </w:r>
          </w:p>
        </w:tc>
        <w:tc>
          <w:tcPr>
            <w:tcW w:w="2303" w:type="dxa"/>
          </w:tcPr>
          <w:p w:rsidR="007145DC" w:rsidRPr="007145DC" w:rsidRDefault="007145DC" w:rsidP="007145DC">
            <w:pPr>
              <w:ind w:firstLine="851"/>
              <w:rPr>
                <w:rFonts w:ascii="Times New Roman" w:eastAsia="Times New Roman" w:hAnsi="Times New Roman" w:cs="Times New Roman"/>
                <w:sz w:val="24"/>
                <w:szCs w:val="24"/>
                <w:lang w:eastAsia="ru-RU"/>
              </w:rPr>
            </w:pPr>
            <w:r w:rsidRPr="007145DC">
              <w:rPr>
                <w:rFonts w:ascii="Times New Roman" w:eastAsia="Times New Roman" w:hAnsi="Times New Roman" w:cs="Times New Roman"/>
                <w:sz w:val="24"/>
                <w:szCs w:val="24"/>
                <w:lang w:eastAsia="ru-RU"/>
              </w:rPr>
              <w:t>5%</w:t>
            </w:r>
          </w:p>
        </w:tc>
        <w:tc>
          <w:tcPr>
            <w:tcW w:w="2242" w:type="dxa"/>
          </w:tcPr>
          <w:p w:rsidR="007145DC" w:rsidRPr="007145DC" w:rsidRDefault="007145DC" w:rsidP="007145DC">
            <w:pPr>
              <w:ind w:firstLine="851"/>
              <w:rPr>
                <w:rFonts w:ascii="Times New Roman" w:eastAsia="Times New Roman" w:hAnsi="Times New Roman" w:cs="Times New Roman"/>
                <w:sz w:val="24"/>
                <w:szCs w:val="24"/>
                <w:lang w:eastAsia="ru-RU"/>
              </w:rPr>
            </w:pPr>
            <w:r w:rsidRPr="007145DC">
              <w:rPr>
                <w:rFonts w:ascii="Times New Roman" w:eastAsia="Times New Roman" w:hAnsi="Times New Roman" w:cs="Times New Roman"/>
                <w:sz w:val="24"/>
                <w:szCs w:val="24"/>
                <w:lang w:eastAsia="ru-RU"/>
              </w:rPr>
              <w:t>100 000</w:t>
            </w:r>
          </w:p>
        </w:tc>
      </w:tr>
      <w:tr w:rsidR="007145DC" w:rsidRPr="007145DC" w:rsidTr="00735AA5">
        <w:trPr>
          <w:trHeight w:val="227"/>
        </w:trPr>
        <w:tc>
          <w:tcPr>
            <w:tcW w:w="2509" w:type="dxa"/>
          </w:tcPr>
          <w:p w:rsidR="007145DC" w:rsidRPr="007145DC" w:rsidRDefault="009F1124" w:rsidP="007145DC">
            <w:pPr>
              <w:ind w:firstLine="34"/>
              <w:rPr>
                <w:rFonts w:ascii="Times New Roman" w:eastAsia="Times New Roman" w:hAnsi="Times New Roman" w:cs="Times New Roman"/>
                <w:sz w:val="24"/>
                <w:szCs w:val="24"/>
                <w:lang w:eastAsia="ru-RU"/>
              </w:rPr>
            </w:pPr>
            <w:proofErr w:type="spellStart"/>
            <w:r w:rsidRPr="009F1124">
              <w:rPr>
                <w:rFonts w:ascii="Times New Roman" w:eastAsia="Times New Roman" w:hAnsi="Times New Roman" w:cs="Times New Roman"/>
                <w:sz w:val="24"/>
                <w:szCs w:val="24"/>
                <w:lang w:eastAsia="ru-RU"/>
              </w:rPr>
              <w:t>Management</w:t>
            </w:r>
            <w:proofErr w:type="spellEnd"/>
            <w:r w:rsidRPr="009F1124">
              <w:rPr>
                <w:rFonts w:ascii="Times New Roman" w:eastAsia="Times New Roman" w:hAnsi="Times New Roman" w:cs="Times New Roman"/>
                <w:sz w:val="24"/>
                <w:szCs w:val="24"/>
                <w:lang w:eastAsia="ru-RU"/>
              </w:rPr>
              <w:t xml:space="preserve"> </w:t>
            </w:r>
            <w:proofErr w:type="spellStart"/>
            <w:r w:rsidRPr="009F1124">
              <w:rPr>
                <w:rFonts w:ascii="Times New Roman" w:eastAsia="Times New Roman" w:hAnsi="Times New Roman" w:cs="Times New Roman"/>
                <w:sz w:val="24"/>
                <w:szCs w:val="24"/>
                <w:lang w:eastAsia="ru-RU"/>
              </w:rPr>
              <w:t>Personnel</w:t>
            </w:r>
            <w:proofErr w:type="spellEnd"/>
            <w:r w:rsidRPr="009F1124">
              <w:rPr>
                <w:rFonts w:ascii="Times New Roman" w:eastAsia="Times New Roman" w:hAnsi="Times New Roman" w:cs="Times New Roman"/>
                <w:sz w:val="24"/>
                <w:szCs w:val="24"/>
                <w:lang w:eastAsia="ru-RU"/>
              </w:rPr>
              <w:t xml:space="preserve"> </w:t>
            </w:r>
            <w:proofErr w:type="spellStart"/>
            <w:r w:rsidRPr="009F1124">
              <w:rPr>
                <w:rFonts w:ascii="Times New Roman" w:eastAsia="Times New Roman" w:hAnsi="Times New Roman" w:cs="Times New Roman"/>
                <w:sz w:val="24"/>
                <w:szCs w:val="24"/>
                <w:lang w:eastAsia="ru-RU"/>
              </w:rPr>
              <w:t>Remuneration</w:t>
            </w:r>
            <w:proofErr w:type="spellEnd"/>
            <w:r w:rsidRPr="009F1124">
              <w:rPr>
                <w:rFonts w:ascii="Times New Roman" w:eastAsia="Times New Roman" w:hAnsi="Times New Roman" w:cs="Times New Roman"/>
                <w:sz w:val="24"/>
                <w:szCs w:val="24"/>
                <w:lang w:eastAsia="ru-RU"/>
              </w:rPr>
              <w:t xml:space="preserve"> </w:t>
            </w:r>
            <w:proofErr w:type="spellStart"/>
            <w:r w:rsidRPr="009F1124">
              <w:rPr>
                <w:rFonts w:ascii="Times New Roman" w:eastAsia="Times New Roman" w:hAnsi="Times New Roman" w:cs="Times New Roman"/>
                <w:sz w:val="24"/>
                <w:szCs w:val="24"/>
                <w:lang w:eastAsia="ru-RU"/>
              </w:rPr>
              <w:t>Fund</w:t>
            </w:r>
            <w:proofErr w:type="spellEnd"/>
          </w:p>
        </w:tc>
        <w:tc>
          <w:tcPr>
            <w:tcW w:w="2280" w:type="dxa"/>
          </w:tcPr>
          <w:p w:rsidR="007145DC" w:rsidRPr="007145DC" w:rsidRDefault="007145DC" w:rsidP="007145DC">
            <w:pPr>
              <w:ind w:firstLine="851"/>
              <w:rPr>
                <w:rFonts w:ascii="Times New Roman" w:eastAsia="Times New Roman" w:hAnsi="Times New Roman" w:cs="Times New Roman"/>
                <w:sz w:val="24"/>
                <w:szCs w:val="24"/>
                <w:lang w:eastAsia="ru-RU"/>
              </w:rPr>
            </w:pPr>
            <w:r w:rsidRPr="007145DC">
              <w:rPr>
                <w:rFonts w:ascii="Times New Roman" w:eastAsia="Times New Roman" w:hAnsi="Times New Roman" w:cs="Times New Roman"/>
                <w:sz w:val="24"/>
                <w:szCs w:val="24"/>
                <w:lang w:eastAsia="ru-RU"/>
              </w:rPr>
              <w:t>50 000 000</w:t>
            </w:r>
          </w:p>
        </w:tc>
        <w:tc>
          <w:tcPr>
            <w:tcW w:w="2303" w:type="dxa"/>
          </w:tcPr>
          <w:p w:rsidR="007145DC" w:rsidRPr="007145DC" w:rsidRDefault="007145DC" w:rsidP="007145DC">
            <w:pPr>
              <w:ind w:firstLine="851"/>
              <w:rPr>
                <w:rFonts w:ascii="Times New Roman" w:eastAsia="Times New Roman" w:hAnsi="Times New Roman" w:cs="Times New Roman"/>
                <w:sz w:val="24"/>
                <w:szCs w:val="24"/>
                <w:lang w:eastAsia="ru-RU"/>
              </w:rPr>
            </w:pPr>
            <w:r w:rsidRPr="007145DC">
              <w:rPr>
                <w:rFonts w:ascii="Times New Roman" w:eastAsia="Times New Roman" w:hAnsi="Times New Roman" w:cs="Times New Roman"/>
                <w:sz w:val="24"/>
                <w:szCs w:val="24"/>
                <w:lang w:eastAsia="ru-RU"/>
              </w:rPr>
              <w:t>5%</w:t>
            </w:r>
          </w:p>
        </w:tc>
        <w:tc>
          <w:tcPr>
            <w:tcW w:w="2242" w:type="dxa"/>
          </w:tcPr>
          <w:p w:rsidR="007145DC" w:rsidRPr="007145DC" w:rsidRDefault="007145DC" w:rsidP="007145DC">
            <w:pPr>
              <w:ind w:firstLine="851"/>
              <w:rPr>
                <w:rFonts w:ascii="Times New Roman" w:eastAsia="Times New Roman" w:hAnsi="Times New Roman" w:cs="Times New Roman"/>
                <w:sz w:val="24"/>
                <w:szCs w:val="24"/>
                <w:lang w:eastAsia="ru-RU"/>
              </w:rPr>
            </w:pPr>
            <w:r w:rsidRPr="007145DC">
              <w:rPr>
                <w:rFonts w:ascii="Times New Roman" w:eastAsia="Times New Roman" w:hAnsi="Times New Roman" w:cs="Times New Roman"/>
                <w:sz w:val="24"/>
                <w:szCs w:val="24"/>
                <w:lang w:eastAsia="ru-RU"/>
              </w:rPr>
              <w:t>2 500 000</w:t>
            </w:r>
          </w:p>
        </w:tc>
      </w:tr>
      <w:tr w:rsidR="007145DC" w:rsidRPr="007145DC" w:rsidTr="007145DC">
        <w:trPr>
          <w:trHeight w:val="372"/>
        </w:trPr>
        <w:tc>
          <w:tcPr>
            <w:tcW w:w="7092" w:type="dxa"/>
            <w:gridSpan w:val="3"/>
            <w:shd w:val="clear" w:color="auto" w:fill="E7E6E6"/>
          </w:tcPr>
          <w:p w:rsidR="007145DC" w:rsidRPr="007145DC" w:rsidRDefault="009F1124" w:rsidP="007145DC">
            <w:pPr>
              <w:ind w:firstLine="851"/>
              <w:jc w:val="right"/>
              <w:rPr>
                <w:rFonts w:ascii="Times New Roman" w:eastAsia="Times New Roman" w:hAnsi="Times New Roman" w:cs="Times New Roman"/>
                <w:sz w:val="24"/>
                <w:szCs w:val="24"/>
                <w:lang w:eastAsia="ru-RU"/>
              </w:rPr>
            </w:pPr>
            <w:proofErr w:type="spellStart"/>
            <w:r w:rsidRPr="009F1124">
              <w:rPr>
                <w:rFonts w:ascii="Times New Roman" w:eastAsia="Times New Roman" w:hAnsi="Times New Roman" w:cs="Times New Roman"/>
                <w:sz w:val="24"/>
                <w:szCs w:val="24"/>
                <w:lang w:eastAsia="ru-RU"/>
              </w:rPr>
              <w:t>Total</w:t>
            </w:r>
            <w:proofErr w:type="spellEnd"/>
          </w:p>
        </w:tc>
        <w:tc>
          <w:tcPr>
            <w:tcW w:w="2242" w:type="dxa"/>
            <w:shd w:val="clear" w:color="auto" w:fill="E7E6E6"/>
          </w:tcPr>
          <w:p w:rsidR="007145DC" w:rsidRPr="007145DC" w:rsidRDefault="007145DC" w:rsidP="007145DC">
            <w:pPr>
              <w:ind w:firstLine="851"/>
              <w:rPr>
                <w:rFonts w:ascii="Times New Roman" w:eastAsia="Times New Roman" w:hAnsi="Times New Roman" w:cs="Times New Roman"/>
                <w:sz w:val="24"/>
                <w:szCs w:val="24"/>
                <w:lang w:eastAsia="ru-RU"/>
              </w:rPr>
            </w:pPr>
            <w:r w:rsidRPr="007145DC">
              <w:rPr>
                <w:rFonts w:ascii="Times New Roman" w:eastAsia="Times New Roman" w:hAnsi="Times New Roman" w:cs="Times New Roman"/>
                <w:sz w:val="24"/>
                <w:szCs w:val="24"/>
                <w:lang w:eastAsia="ru-RU"/>
              </w:rPr>
              <w:t>2 640 000</w:t>
            </w:r>
          </w:p>
        </w:tc>
      </w:tr>
    </w:tbl>
    <w:p w:rsidR="007145DC" w:rsidRDefault="007145DC" w:rsidP="007145DC">
      <w:pPr>
        <w:rPr>
          <w:rFonts w:ascii="Times New Roman" w:hAnsi="Times New Roman" w:cs="Times New Roman"/>
          <w:sz w:val="28"/>
          <w:szCs w:val="28"/>
        </w:rPr>
      </w:pPr>
    </w:p>
    <w:p w:rsidR="007D6507" w:rsidRPr="007D6507" w:rsidRDefault="007D6507" w:rsidP="0075479C">
      <w:pPr>
        <w:jc w:val="both"/>
        <w:rPr>
          <w:rFonts w:ascii="Times New Roman" w:hAnsi="Times New Roman" w:cs="Times New Roman"/>
          <w:sz w:val="28"/>
          <w:szCs w:val="28"/>
        </w:rPr>
      </w:pPr>
      <w:r w:rsidRPr="007D6507">
        <w:rPr>
          <w:rFonts w:ascii="Times New Roman" w:hAnsi="Times New Roman" w:cs="Times New Roman"/>
          <w:sz w:val="28"/>
          <w:szCs w:val="28"/>
        </w:rPr>
        <w:t>3. Development of a plan for the costs of production and sale of products for 1 year</w:t>
      </w:r>
    </w:p>
    <w:p w:rsidR="007D6507" w:rsidRPr="007D6507" w:rsidRDefault="007D6507" w:rsidP="0075479C">
      <w:pPr>
        <w:jc w:val="both"/>
        <w:rPr>
          <w:rFonts w:ascii="Times New Roman" w:hAnsi="Times New Roman" w:cs="Times New Roman"/>
          <w:sz w:val="28"/>
          <w:szCs w:val="28"/>
        </w:rPr>
      </w:pPr>
      <w:r w:rsidRPr="007D6507">
        <w:rPr>
          <w:rFonts w:ascii="Times New Roman" w:hAnsi="Times New Roman" w:cs="Times New Roman"/>
          <w:sz w:val="28"/>
          <w:szCs w:val="28"/>
        </w:rPr>
        <w:t xml:space="preserve">To calculate the total cost of production, we need to determine the totality of all manufacturing costs. </w:t>
      </w:r>
    </w:p>
    <w:p w:rsidR="007D6507" w:rsidRDefault="007D6507" w:rsidP="0075479C">
      <w:pPr>
        <w:jc w:val="both"/>
        <w:rPr>
          <w:rFonts w:ascii="Times New Roman" w:hAnsi="Times New Roman" w:cs="Times New Roman"/>
          <w:sz w:val="28"/>
          <w:szCs w:val="28"/>
        </w:rPr>
      </w:pPr>
      <w:r w:rsidRPr="007D6507">
        <w:rPr>
          <w:rFonts w:ascii="Times New Roman" w:hAnsi="Times New Roman" w:cs="Times New Roman"/>
          <w:sz w:val="28"/>
          <w:szCs w:val="28"/>
        </w:rPr>
        <w:t>Table 17 - Calculation of expenses for the production of "Non-melting chocolate"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1"/>
        <w:gridCol w:w="2394"/>
      </w:tblGrid>
      <w:tr w:rsidR="007D6507" w:rsidRPr="007D6507" w:rsidTr="007D6507">
        <w:trPr>
          <w:trHeight w:val="528"/>
        </w:trPr>
        <w:tc>
          <w:tcPr>
            <w:tcW w:w="6951" w:type="dxa"/>
            <w:shd w:val="clear" w:color="auto" w:fill="E7E6E6"/>
            <w:noWrap/>
            <w:vAlign w:val="bottom"/>
          </w:tcPr>
          <w:p w:rsidR="007D6507" w:rsidRPr="007D6507" w:rsidRDefault="009F1124" w:rsidP="007D6507">
            <w:pPr>
              <w:spacing w:after="0" w:line="240" w:lineRule="auto"/>
              <w:ind w:hanging="108"/>
              <w:jc w:val="center"/>
              <w:rPr>
                <w:rFonts w:ascii="Times New Roman" w:eastAsia="Times New Roman" w:hAnsi="Times New Roman" w:cs="Times New Roman"/>
                <w:b/>
                <w:color w:val="000000"/>
                <w:sz w:val="24"/>
                <w:szCs w:val="24"/>
                <w:lang w:val="ru-RU" w:eastAsia="ru-RU"/>
              </w:rPr>
            </w:pPr>
            <w:proofErr w:type="spellStart"/>
            <w:r w:rsidRPr="009F1124">
              <w:rPr>
                <w:rFonts w:ascii="Times New Roman" w:eastAsia="Times New Roman" w:hAnsi="Times New Roman" w:cs="Times New Roman"/>
                <w:b/>
                <w:color w:val="000000"/>
                <w:sz w:val="24"/>
                <w:szCs w:val="24"/>
                <w:lang w:val="ru-RU" w:eastAsia="ru-RU"/>
              </w:rPr>
              <w:t>Items</w:t>
            </w:r>
            <w:proofErr w:type="spellEnd"/>
            <w:r w:rsidRPr="009F1124">
              <w:rPr>
                <w:rFonts w:ascii="Times New Roman" w:eastAsia="Times New Roman" w:hAnsi="Times New Roman" w:cs="Times New Roman"/>
                <w:b/>
                <w:color w:val="000000"/>
                <w:sz w:val="24"/>
                <w:szCs w:val="24"/>
                <w:lang w:val="ru-RU" w:eastAsia="ru-RU"/>
              </w:rPr>
              <w:t xml:space="preserve"> </w:t>
            </w:r>
            <w:proofErr w:type="spellStart"/>
            <w:r w:rsidRPr="009F1124">
              <w:rPr>
                <w:rFonts w:ascii="Times New Roman" w:eastAsia="Times New Roman" w:hAnsi="Times New Roman" w:cs="Times New Roman"/>
                <w:b/>
                <w:color w:val="000000"/>
                <w:sz w:val="24"/>
                <w:szCs w:val="24"/>
                <w:lang w:val="ru-RU" w:eastAsia="ru-RU"/>
              </w:rPr>
              <w:t>of</w:t>
            </w:r>
            <w:proofErr w:type="spellEnd"/>
            <w:r w:rsidRPr="009F1124">
              <w:rPr>
                <w:rFonts w:ascii="Times New Roman" w:eastAsia="Times New Roman" w:hAnsi="Times New Roman" w:cs="Times New Roman"/>
                <w:b/>
                <w:color w:val="000000"/>
                <w:sz w:val="24"/>
                <w:szCs w:val="24"/>
                <w:lang w:val="ru-RU" w:eastAsia="ru-RU"/>
              </w:rPr>
              <w:t xml:space="preserve"> </w:t>
            </w:r>
            <w:proofErr w:type="spellStart"/>
            <w:r w:rsidRPr="009F1124">
              <w:rPr>
                <w:rFonts w:ascii="Times New Roman" w:eastAsia="Times New Roman" w:hAnsi="Times New Roman" w:cs="Times New Roman"/>
                <w:b/>
                <w:color w:val="000000"/>
                <w:sz w:val="24"/>
                <w:szCs w:val="24"/>
                <w:lang w:val="ru-RU" w:eastAsia="ru-RU"/>
              </w:rPr>
              <w:t>expenditure</w:t>
            </w:r>
            <w:proofErr w:type="spellEnd"/>
          </w:p>
        </w:tc>
        <w:tc>
          <w:tcPr>
            <w:tcW w:w="2394" w:type="dxa"/>
            <w:shd w:val="clear" w:color="auto" w:fill="E7E6E6"/>
            <w:noWrap/>
            <w:vAlign w:val="bottom"/>
          </w:tcPr>
          <w:p w:rsidR="007D6507" w:rsidRPr="007D6507" w:rsidRDefault="009F1124" w:rsidP="007D6507">
            <w:pPr>
              <w:spacing w:after="0" w:line="240" w:lineRule="auto"/>
              <w:jc w:val="center"/>
              <w:rPr>
                <w:rFonts w:ascii="Times New Roman" w:eastAsia="Times New Roman" w:hAnsi="Times New Roman" w:cs="Times New Roman"/>
                <w:b/>
                <w:bCs/>
                <w:color w:val="000000"/>
                <w:sz w:val="24"/>
                <w:szCs w:val="24"/>
                <w:lang w:val="ru-RU" w:eastAsia="ru-RU"/>
              </w:rPr>
            </w:pPr>
            <w:proofErr w:type="spellStart"/>
            <w:r w:rsidRPr="009F1124">
              <w:rPr>
                <w:rFonts w:ascii="Times New Roman" w:eastAsia="Times New Roman" w:hAnsi="Times New Roman" w:cs="Times New Roman"/>
                <w:b/>
                <w:bCs/>
                <w:color w:val="000000"/>
                <w:sz w:val="24"/>
                <w:szCs w:val="24"/>
                <w:lang w:val="ru-RU" w:eastAsia="ru-RU"/>
              </w:rPr>
              <w:t>Amount</w:t>
            </w:r>
            <w:proofErr w:type="spellEnd"/>
            <w:r w:rsidRPr="009F1124">
              <w:rPr>
                <w:rFonts w:ascii="Times New Roman" w:eastAsia="Times New Roman" w:hAnsi="Times New Roman" w:cs="Times New Roman"/>
                <w:b/>
                <w:bCs/>
                <w:color w:val="000000"/>
                <w:sz w:val="24"/>
                <w:szCs w:val="24"/>
                <w:lang w:val="ru-RU" w:eastAsia="ru-RU"/>
              </w:rPr>
              <w:t xml:space="preserve">, </w:t>
            </w:r>
            <w:proofErr w:type="spellStart"/>
            <w:r w:rsidRPr="009F1124">
              <w:rPr>
                <w:rFonts w:ascii="Times New Roman" w:eastAsia="Times New Roman" w:hAnsi="Times New Roman" w:cs="Times New Roman"/>
                <w:b/>
                <w:bCs/>
                <w:color w:val="000000"/>
                <w:sz w:val="24"/>
                <w:szCs w:val="24"/>
                <w:lang w:val="ru-RU" w:eastAsia="ru-RU"/>
              </w:rPr>
              <w:t>rub</w:t>
            </w:r>
            <w:proofErr w:type="spellEnd"/>
            <w:r w:rsidRPr="009F1124">
              <w:rPr>
                <w:rFonts w:ascii="Times New Roman" w:eastAsia="Times New Roman" w:hAnsi="Times New Roman" w:cs="Times New Roman"/>
                <w:b/>
                <w:bCs/>
                <w:color w:val="000000"/>
                <w:sz w:val="24"/>
                <w:szCs w:val="24"/>
                <w:lang w:val="ru-RU" w:eastAsia="ru-RU"/>
              </w:rPr>
              <w:t>.</w:t>
            </w:r>
          </w:p>
        </w:tc>
      </w:tr>
      <w:tr w:rsidR="007D6507" w:rsidRPr="007D6507" w:rsidTr="00735AA5">
        <w:trPr>
          <w:trHeight w:val="528"/>
        </w:trPr>
        <w:tc>
          <w:tcPr>
            <w:tcW w:w="6951" w:type="dxa"/>
            <w:shd w:val="clear" w:color="auto" w:fill="auto"/>
            <w:noWrap/>
            <w:vAlign w:val="bottom"/>
          </w:tcPr>
          <w:p w:rsidR="007D6507" w:rsidRPr="007D6507" w:rsidRDefault="009F1124" w:rsidP="009F1124">
            <w:pPr>
              <w:tabs>
                <w:tab w:val="left" w:pos="504"/>
              </w:tabs>
              <w:spacing w:after="0" w:line="240" w:lineRule="auto"/>
              <w:contextualSpacing/>
              <w:rPr>
                <w:rFonts w:ascii="Times New Roman" w:eastAsia="Times New Roman" w:hAnsi="Times New Roman" w:cs="Times New Roman"/>
                <w:color w:val="000000"/>
                <w:sz w:val="24"/>
                <w:szCs w:val="24"/>
                <w:lang w:val="ru-RU" w:eastAsia="ru-RU"/>
              </w:rPr>
            </w:pPr>
            <w:proofErr w:type="spellStart"/>
            <w:r w:rsidRPr="009F1124">
              <w:rPr>
                <w:rFonts w:ascii="Times New Roman" w:eastAsia="Times New Roman" w:hAnsi="Times New Roman" w:cs="Times New Roman"/>
                <w:color w:val="000000"/>
                <w:sz w:val="24"/>
                <w:szCs w:val="24"/>
                <w:lang w:val="ru-RU" w:eastAsia="ru-RU"/>
              </w:rPr>
              <w:t>Raw</w:t>
            </w:r>
            <w:proofErr w:type="spellEnd"/>
            <w:r w:rsidRPr="009F1124">
              <w:rPr>
                <w:rFonts w:ascii="Times New Roman" w:eastAsia="Times New Roman" w:hAnsi="Times New Roman" w:cs="Times New Roman"/>
                <w:color w:val="000000"/>
                <w:sz w:val="24"/>
                <w:szCs w:val="24"/>
                <w:lang w:val="ru-RU" w:eastAsia="ru-RU"/>
              </w:rPr>
              <w:t xml:space="preserve"> </w:t>
            </w:r>
            <w:proofErr w:type="spellStart"/>
            <w:r w:rsidRPr="009F1124">
              <w:rPr>
                <w:rFonts w:ascii="Times New Roman" w:eastAsia="Times New Roman" w:hAnsi="Times New Roman" w:cs="Times New Roman"/>
                <w:color w:val="000000"/>
                <w:sz w:val="24"/>
                <w:szCs w:val="24"/>
                <w:lang w:val="ru-RU" w:eastAsia="ru-RU"/>
              </w:rPr>
              <w:t>materials</w:t>
            </w:r>
            <w:proofErr w:type="spellEnd"/>
            <w:r w:rsidRPr="009F1124">
              <w:rPr>
                <w:rFonts w:ascii="Times New Roman" w:eastAsia="Times New Roman" w:hAnsi="Times New Roman" w:cs="Times New Roman"/>
                <w:color w:val="000000"/>
                <w:sz w:val="24"/>
                <w:szCs w:val="24"/>
                <w:lang w:val="ru-RU" w:eastAsia="ru-RU"/>
              </w:rPr>
              <w:t xml:space="preserve">, </w:t>
            </w:r>
            <w:proofErr w:type="spellStart"/>
            <w:r w:rsidRPr="009F1124">
              <w:rPr>
                <w:rFonts w:ascii="Times New Roman" w:eastAsia="Times New Roman" w:hAnsi="Times New Roman" w:cs="Times New Roman"/>
                <w:color w:val="000000"/>
                <w:sz w:val="24"/>
                <w:szCs w:val="24"/>
                <w:lang w:val="ru-RU" w:eastAsia="ru-RU"/>
              </w:rPr>
              <w:t>basic</w:t>
            </w:r>
            <w:proofErr w:type="spellEnd"/>
            <w:r w:rsidRPr="009F1124">
              <w:rPr>
                <w:rFonts w:ascii="Times New Roman" w:eastAsia="Times New Roman" w:hAnsi="Times New Roman" w:cs="Times New Roman"/>
                <w:color w:val="000000"/>
                <w:sz w:val="24"/>
                <w:szCs w:val="24"/>
                <w:lang w:val="ru-RU" w:eastAsia="ru-RU"/>
              </w:rPr>
              <w:t xml:space="preserve"> </w:t>
            </w:r>
            <w:proofErr w:type="spellStart"/>
            <w:r w:rsidRPr="009F1124">
              <w:rPr>
                <w:rFonts w:ascii="Times New Roman" w:eastAsia="Times New Roman" w:hAnsi="Times New Roman" w:cs="Times New Roman"/>
                <w:color w:val="000000"/>
                <w:sz w:val="24"/>
                <w:szCs w:val="24"/>
                <w:lang w:val="ru-RU" w:eastAsia="ru-RU"/>
              </w:rPr>
              <w:t>materials</w:t>
            </w:r>
            <w:proofErr w:type="spellEnd"/>
          </w:p>
        </w:tc>
        <w:tc>
          <w:tcPr>
            <w:tcW w:w="2394" w:type="dxa"/>
            <w:shd w:val="clear" w:color="auto" w:fill="auto"/>
            <w:noWrap/>
            <w:vAlign w:val="bottom"/>
          </w:tcPr>
          <w:p w:rsidR="007D6507" w:rsidRPr="007D6507" w:rsidRDefault="007D6507" w:rsidP="007D6507">
            <w:pPr>
              <w:spacing w:after="0" w:line="240" w:lineRule="auto"/>
              <w:jc w:val="center"/>
              <w:rPr>
                <w:rFonts w:ascii="Times New Roman" w:eastAsia="Times New Roman" w:hAnsi="Times New Roman" w:cs="Times New Roman"/>
                <w:bCs/>
                <w:color w:val="000000"/>
                <w:sz w:val="24"/>
                <w:szCs w:val="24"/>
                <w:lang w:val="ru-RU" w:eastAsia="ru-RU"/>
              </w:rPr>
            </w:pPr>
            <w:r w:rsidRPr="007D6507">
              <w:rPr>
                <w:rFonts w:ascii="Times New Roman" w:eastAsia="Times New Roman" w:hAnsi="Times New Roman" w:cs="Times New Roman"/>
                <w:bCs/>
                <w:color w:val="000000"/>
                <w:sz w:val="24"/>
                <w:szCs w:val="24"/>
                <w:lang w:val="ru-RU" w:eastAsia="ru-RU"/>
              </w:rPr>
              <w:t>1 554 739 200</w:t>
            </w:r>
          </w:p>
        </w:tc>
      </w:tr>
      <w:tr w:rsidR="007D6507" w:rsidRPr="007D6507" w:rsidTr="00735AA5">
        <w:trPr>
          <w:trHeight w:val="528"/>
        </w:trPr>
        <w:tc>
          <w:tcPr>
            <w:tcW w:w="6951" w:type="dxa"/>
            <w:shd w:val="clear" w:color="auto" w:fill="auto"/>
            <w:noWrap/>
            <w:vAlign w:val="bottom"/>
            <w:hideMark/>
          </w:tcPr>
          <w:p w:rsidR="007D6507" w:rsidRPr="007D6507" w:rsidRDefault="0087295A" w:rsidP="0087295A">
            <w:pPr>
              <w:tabs>
                <w:tab w:val="left" w:pos="504"/>
              </w:tabs>
              <w:spacing w:after="0" w:line="240" w:lineRule="auto"/>
              <w:contextualSpacing/>
              <w:rPr>
                <w:rFonts w:ascii="Times New Roman" w:eastAsia="Times New Roman" w:hAnsi="Times New Roman" w:cs="Times New Roman"/>
                <w:color w:val="000000"/>
                <w:sz w:val="24"/>
                <w:szCs w:val="24"/>
                <w:lang w:val="ru-RU" w:eastAsia="ru-RU"/>
              </w:rPr>
            </w:pPr>
            <w:proofErr w:type="spellStart"/>
            <w:r w:rsidRPr="0087295A">
              <w:rPr>
                <w:rFonts w:ascii="Times New Roman" w:eastAsia="Times New Roman" w:hAnsi="Times New Roman" w:cs="Times New Roman"/>
                <w:color w:val="000000"/>
                <w:sz w:val="24"/>
                <w:szCs w:val="24"/>
                <w:lang w:val="ru-RU" w:eastAsia="ru-RU"/>
              </w:rPr>
              <w:t>Equipment</w:t>
            </w:r>
            <w:proofErr w:type="spellEnd"/>
            <w:r w:rsidRPr="0087295A">
              <w:rPr>
                <w:rFonts w:ascii="Times New Roman" w:eastAsia="Times New Roman" w:hAnsi="Times New Roman" w:cs="Times New Roman"/>
                <w:color w:val="000000"/>
                <w:sz w:val="24"/>
                <w:szCs w:val="24"/>
                <w:lang w:val="ru-RU" w:eastAsia="ru-RU"/>
              </w:rPr>
              <w:t xml:space="preserve"> (</w:t>
            </w:r>
            <w:proofErr w:type="spellStart"/>
            <w:r w:rsidRPr="0087295A">
              <w:rPr>
                <w:rFonts w:ascii="Times New Roman" w:eastAsia="Times New Roman" w:hAnsi="Times New Roman" w:cs="Times New Roman"/>
                <w:color w:val="000000"/>
                <w:sz w:val="24"/>
                <w:szCs w:val="24"/>
                <w:lang w:val="ru-RU" w:eastAsia="ru-RU"/>
              </w:rPr>
              <w:t>depreciation</w:t>
            </w:r>
            <w:proofErr w:type="spellEnd"/>
            <w:r w:rsidRPr="0087295A">
              <w:rPr>
                <w:rFonts w:ascii="Times New Roman" w:eastAsia="Times New Roman" w:hAnsi="Times New Roman" w:cs="Times New Roman"/>
                <w:color w:val="000000"/>
                <w:sz w:val="24"/>
                <w:szCs w:val="24"/>
                <w:lang w:val="ru-RU" w:eastAsia="ru-RU"/>
              </w:rPr>
              <w:t>)</w:t>
            </w:r>
          </w:p>
        </w:tc>
        <w:tc>
          <w:tcPr>
            <w:tcW w:w="2394" w:type="dxa"/>
            <w:shd w:val="clear" w:color="auto" w:fill="auto"/>
            <w:noWrap/>
            <w:vAlign w:val="bottom"/>
            <w:hideMark/>
          </w:tcPr>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609 333</w:t>
            </w:r>
          </w:p>
        </w:tc>
      </w:tr>
      <w:tr w:rsidR="007D6507" w:rsidRPr="007D6507" w:rsidTr="00735AA5">
        <w:trPr>
          <w:trHeight w:val="528"/>
        </w:trPr>
        <w:tc>
          <w:tcPr>
            <w:tcW w:w="6951" w:type="dxa"/>
            <w:shd w:val="clear" w:color="auto" w:fill="auto"/>
            <w:noWrap/>
            <w:vAlign w:val="bottom"/>
            <w:hideMark/>
          </w:tcPr>
          <w:p w:rsidR="007D6507" w:rsidRPr="001F4001" w:rsidRDefault="0087295A" w:rsidP="0087295A">
            <w:pPr>
              <w:tabs>
                <w:tab w:val="left" w:pos="504"/>
              </w:tabs>
              <w:spacing w:after="0" w:line="240" w:lineRule="auto"/>
              <w:contextualSpacing/>
              <w:rPr>
                <w:rFonts w:ascii="Times New Roman" w:eastAsia="Times New Roman" w:hAnsi="Times New Roman" w:cs="Times New Roman"/>
                <w:color w:val="000000"/>
                <w:sz w:val="24"/>
                <w:szCs w:val="24"/>
                <w:lang w:eastAsia="ru-RU"/>
              </w:rPr>
            </w:pPr>
            <w:r w:rsidRPr="001F4001">
              <w:rPr>
                <w:rFonts w:ascii="Times New Roman" w:eastAsia="Times New Roman" w:hAnsi="Times New Roman" w:cs="Times New Roman"/>
                <w:color w:val="000000"/>
                <w:sz w:val="24"/>
                <w:szCs w:val="24"/>
                <w:lang w:eastAsia="ru-RU"/>
              </w:rPr>
              <w:t xml:space="preserve"> Fuel and energy for technological purposes</w:t>
            </w:r>
          </w:p>
        </w:tc>
        <w:tc>
          <w:tcPr>
            <w:tcW w:w="2394" w:type="dxa"/>
            <w:shd w:val="clear" w:color="auto" w:fill="auto"/>
            <w:noWrap/>
            <w:vAlign w:val="bottom"/>
            <w:hideMark/>
          </w:tcPr>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321 926</w:t>
            </w:r>
          </w:p>
        </w:tc>
      </w:tr>
      <w:tr w:rsidR="007D6507" w:rsidRPr="007D6507" w:rsidTr="00735AA5">
        <w:trPr>
          <w:trHeight w:val="528"/>
        </w:trPr>
        <w:tc>
          <w:tcPr>
            <w:tcW w:w="6951" w:type="dxa"/>
            <w:shd w:val="clear" w:color="auto" w:fill="auto"/>
            <w:noWrap/>
            <w:vAlign w:val="bottom"/>
          </w:tcPr>
          <w:p w:rsidR="007D6507" w:rsidRPr="001F4001" w:rsidRDefault="0087295A" w:rsidP="0087295A">
            <w:pPr>
              <w:tabs>
                <w:tab w:val="left" w:pos="504"/>
              </w:tabs>
              <w:spacing w:after="0" w:line="240" w:lineRule="auto"/>
              <w:contextualSpacing/>
              <w:rPr>
                <w:rFonts w:ascii="Times New Roman" w:eastAsia="Times New Roman" w:hAnsi="Times New Roman" w:cs="Times New Roman"/>
                <w:color w:val="000000"/>
                <w:sz w:val="24"/>
                <w:szCs w:val="24"/>
                <w:lang w:eastAsia="ru-RU"/>
              </w:rPr>
            </w:pPr>
            <w:r w:rsidRPr="001F4001">
              <w:rPr>
                <w:rFonts w:ascii="Times New Roman" w:eastAsia="Times New Roman" w:hAnsi="Times New Roman" w:cs="Times New Roman"/>
                <w:color w:val="000000"/>
                <w:sz w:val="24"/>
                <w:szCs w:val="24"/>
                <w:lang w:eastAsia="ru-RU"/>
              </w:rPr>
              <w:t>Wages of the main production workers and deductions for social needs</w:t>
            </w:r>
          </w:p>
        </w:tc>
        <w:tc>
          <w:tcPr>
            <w:tcW w:w="2394" w:type="dxa"/>
            <w:shd w:val="clear" w:color="auto" w:fill="auto"/>
            <w:noWrap/>
            <w:vAlign w:val="bottom"/>
          </w:tcPr>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2 496 000</w:t>
            </w:r>
          </w:p>
        </w:tc>
      </w:tr>
      <w:tr w:rsidR="007D6507" w:rsidRPr="007D6507" w:rsidTr="00735AA5">
        <w:trPr>
          <w:trHeight w:val="528"/>
        </w:trPr>
        <w:tc>
          <w:tcPr>
            <w:tcW w:w="6951" w:type="dxa"/>
            <w:shd w:val="clear" w:color="auto" w:fill="auto"/>
            <w:noWrap/>
            <w:vAlign w:val="bottom"/>
          </w:tcPr>
          <w:p w:rsidR="007D6507" w:rsidRPr="007D6507" w:rsidRDefault="0087295A" w:rsidP="0087295A">
            <w:pPr>
              <w:tabs>
                <w:tab w:val="left" w:pos="504"/>
              </w:tabs>
              <w:spacing w:after="0" w:line="240" w:lineRule="auto"/>
              <w:contextualSpacing/>
              <w:rPr>
                <w:rFonts w:ascii="Times New Roman" w:eastAsia="Times New Roman" w:hAnsi="Times New Roman" w:cs="Times New Roman"/>
                <w:color w:val="000000"/>
                <w:sz w:val="24"/>
                <w:szCs w:val="24"/>
                <w:lang w:val="ru-RU" w:eastAsia="ru-RU"/>
              </w:rPr>
            </w:pPr>
            <w:proofErr w:type="spellStart"/>
            <w:r w:rsidRPr="0087295A">
              <w:rPr>
                <w:rFonts w:ascii="Times New Roman" w:eastAsia="Times New Roman" w:hAnsi="Times New Roman" w:cs="Times New Roman"/>
                <w:color w:val="000000"/>
                <w:sz w:val="24"/>
                <w:szCs w:val="24"/>
                <w:lang w:val="ru-RU" w:eastAsia="ru-RU"/>
              </w:rPr>
              <w:t>General</w:t>
            </w:r>
            <w:proofErr w:type="spellEnd"/>
            <w:r w:rsidRPr="0087295A">
              <w:rPr>
                <w:rFonts w:ascii="Times New Roman" w:eastAsia="Times New Roman" w:hAnsi="Times New Roman" w:cs="Times New Roman"/>
                <w:color w:val="000000"/>
                <w:sz w:val="24"/>
                <w:szCs w:val="24"/>
                <w:lang w:val="ru-RU" w:eastAsia="ru-RU"/>
              </w:rPr>
              <w:t xml:space="preserve"> </w:t>
            </w:r>
            <w:proofErr w:type="spellStart"/>
            <w:r w:rsidRPr="0087295A">
              <w:rPr>
                <w:rFonts w:ascii="Times New Roman" w:eastAsia="Times New Roman" w:hAnsi="Times New Roman" w:cs="Times New Roman"/>
                <w:color w:val="000000"/>
                <w:sz w:val="24"/>
                <w:szCs w:val="24"/>
                <w:lang w:val="ru-RU" w:eastAsia="ru-RU"/>
              </w:rPr>
              <w:t>production</w:t>
            </w:r>
            <w:proofErr w:type="spellEnd"/>
            <w:r w:rsidRPr="0087295A">
              <w:rPr>
                <w:rFonts w:ascii="Times New Roman" w:eastAsia="Times New Roman" w:hAnsi="Times New Roman" w:cs="Times New Roman"/>
                <w:color w:val="000000"/>
                <w:sz w:val="24"/>
                <w:szCs w:val="24"/>
                <w:lang w:val="ru-RU" w:eastAsia="ru-RU"/>
              </w:rPr>
              <w:t xml:space="preserve"> (</w:t>
            </w:r>
            <w:proofErr w:type="spellStart"/>
            <w:r w:rsidRPr="0087295A">
              <w:rPr>
                <w:rFonts w:ascii="Times New Roman" w:eastAsia="Times New Roman" w:hAnsi="Times New Roman" w:cs="Times New Roman"/>
                <w:color w:val="000000"/>
                <w:sz w:val="24"/>
                <w:szCs w:val="24"/>
                <w:lang w:val="ru-RU" w:eastAsia="ru-RU"/>
              </w:rPr>
              <w:t>shop</w:t>
            </w:r>
            <w:proofErr w:type="spellEnd"/>
            <w:r w:rsidRPr="0087295A">
              <w:rPr>
                <w:rFonts w:ascii="Times New Roman" w:eastAsia="Times New Roman" w:hAnsi="Times New Roman" w:cs="Times New Roman"/>
                <w:color w:val="000000"/>
                <w:sz w:val="24"/>
                <w:szCs w:val="24"/>
                <w:lang w:val="ru-RU" w:eastAsia="ru-RU"/>
              </w:rPr>
              <w:t xml:space="preserve">) </w:t>
            </w:r>
            <w:proofErr w:type="spellStart"/>
            <w:r w:rsidRPr="0087295A">
              <w:rPr>
                <w:rFonts w:ascii="Times New Roman" w:eastAsia="Times New Roman" w:hAnsi="Times New Roman" w:cs="Times New Roman"/>
                <w:color w:val="000000"/>
                <w:sz w:val="24"/>
                <w:szCs w:val="24"/>
                <w:lang w:val="ru-RU" w:eastAsia="ru-RU"/>
              </w:rPr>
              <w:t>expenses</w:t>
            </w:r>
            <w:proofErr w:type="spellEnd"/>
          </w:p>
        </w:tc>
        <w:tc>
          <w:tcPr>
            <w:tcW w:w="2394" w:type="dxa"/>
            <w:shd w:val="clear" w:color="auto" w:fill="auto"/>
            <w:noWrap/>
            <w:vAlign w:val="bottom"/>
          </w:tcPr>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600 000</w:t>
            </w:r>
          </w:p>
        </w:tc>
      </w:tr>
      <w:tr w:rsidR="007D6507" w:rsidRPr="007D6507" w:rsidTr="00735AA5">
        <w:trPr>
          <w:trHeight w:val="528"/>
        </w:trPr>
        <w:tc>
          <w:tcPr>
            <w:tcW w:w="6951" w:type="dxa"/>
            <w:shd w:val="clear" w:color="auto" w:fill="auto"/>
            <w:noWrap/>
            <w:vAlign w:val="bottom"/>
            <w:hideMark/>
          </w:tcPr>
          <w:p w:rsidR="007D6507" w:rsidRPr="007D6507" w:rsidRDefault="0087295A" w:rsidP="0087295A">
            <w:pPr>
              <w:tabs>
                <w:tab w:val="left" w:pos="504"/>
              </w:tabs>
              <w:spacing w:after="0" w:line="240" w:lineRule="auto"/>
              <w:ind w:right="393"/>
              <w:contextualSpacing/>
              <w:rPr>
                <w:rFonts w:ascii="Times New Roman" w:eastAsia="Times New Roman" w:hAnsi="Times New Roman" w:cs="Times New Roman"/>
                <w:color w:val="000000"/>
                <w:sz w:val="24"/>
                <w:szCs w:val="24"/>
                <w:lang w:val="ru-RU" w:eastAsia="ru-RU"/>
              </w:rPr>
            </w:pPr>
            <w:proofErr w:type="spellStart"/>
            <w:r w:rsidRPr="0087295A">
              <w:rPr>
                <w:rFonts w:ascii="Times New Roman" w:eastAsia="Times New Roman" w:hAnsi="Times New Roman" w:cs="Times New Roman"/>
                <w:color w:val="000000"/>
                <w:sz w:val="24"/>
                <w:szCs w:val="24"/>
                <w:lang w:val="ru-RU" w:eastAsia="ru-RU"/>
              </w:rPr>
              <w:t>General</w:t>
            </w:r>
            <w:proofErr w:type="spellEnd"/>
            <w:r w:rsidRPr="0087295A">
              <w:rPr>
                <w:rFonts w:ascii="Times New Roman" w:eastAsia="Times New Roman" w:hAnsi="Times New Roman" w:cs="Times New Roman"/>
                <w:color w:val="000000"/>
                <w:sz w:val="24"/>
                <w:szCs w:val="24"/>
                <w:lang w:val="ru-RU" w:eastAsia="ru-RU"/>
              </w:rPr>
              <w:t xml:space="preserve"> </w:t>
            </w:r>
            <w:proofErr w:type="spellStart"/>
            <w:r w:rsidRPr="0087295A">
              <w:rPr>
                <w:rFonts w:ascii="Times New Roman" w:eastAsia="Times New Roman" w:hAnsi="Times New Roman" w:cs="Times New Roman"/>
                <w:color w:val="000000"/>
                <w:sz w:val="24"/>
                <w:szCs w:val="24"/>
                <w:lang w:val="ru-RU" w:eastAsia="ru-RU"/>
              </w:rPr>
              <w:t>economic</w:t>
            </w:r>
            <w:proofErr w:type="spellEnd"/>
            <w:r w:rsidRPr="0087295A">
              <w:rPr>
                <w:rFonts w:ascii="Times New Roman" w:eastAsia="Times New Roman" w:hAnsi="Times New Roman" w:cs="Times New Roman"/>
                <w:color w:val="000000"/>
                <w:sz w:val="24"/>
                <w:szCs w:val="24"/>
                <w:lang w:val="ru-RU" w:eastAsia="ru-RU"/>
              </w:rPr>
              <w:t xml:space="preserve"> </w:t>
            </w:r>
            <w:proofErr w:type="spellStart"/>
            <w:r w:rsidRPr="0087295A">
              <w:rPr>
                <w:rFonts w:ascii="Times New Roman" w:eastAsia="Times New Roman" w:hAnsi="Times New Roman" w:cs="Times New Roman"/>
                <w:color w:val="000000"/>
                <w:sz w:val="24"/>
                <w:szCs w:val="24"/>
                <w:lang w:val="ru-RU" w:eastAsia="ru-RU"/>
              </w:rPr>
              <w:t>expenses</w:t>
            </w:r>
            <w:proofErr w:type="spellEnd"/>
          </w:p>
        </w:tc>
        <w:tc>
          <w:tcPr>
            <w:tcW w:w="2394" w:type="dxa"/>
            <w:shd w:val="clear" w:color="auto" w:fill="auto"/>
            <w:noWrap/>
            <w:vAlign w:val="bottom"/>
            <w:hideMark/>
          </w:tcPr>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2 640 000</w:t>
            </w:r>
          </w:p>
        </w:tc>
      </w:tr>
      <w:tr w:rsidR="007D6507" w:rsidRPr="007D6507" w:rsidTr="007D6507">
        <w:trPr>
          <w:trHeight w:val="528"/>
        </w:trPr>
        <w:tc>
          <w:tcPr>
            <w:tcW w:w="6951" w:type="dxa"/>
            <w:shd w:val="clear" w:color="auto" w:fill="E7E6E6"/>
            <w:noWrap/>
            <w:vAlign w:val="bottom"/>
            <w:hideMark/>
          </w:tcPr>
          <w:p w:rsidR="007D6507" w:rsidRPr="007D6507" w:rsidRDefault="0087295A" w:rsidP="007D6507">
            <w:pPr>
              <w:tabs>
                <w:tab w:val="left" w:pos="504"/>
              </w:tabs>
              <w:spacing w:after="0" w:line="240" w:lineRule="auto"/>
              <w:ind w:left="34"/>
              <w:rPr>
                <w:rFonts w:ascii="Times New Roman" w:eastAsia="Times New Roman" w:hAnsi="Times New Roman" w:cs="Times New Roman"/>
                <w:b/>
                <w:color w:val="000000"/>
                <w:sz w:val="24"/>
                <w:szCs w:val="24"/>
                <w:lang w:val="ru-RU" w:eastAsia="ru-RU"/>
              </w:rPr>
            </w:pPr>
            <w:proofErr w:type="spellStart"/>
            <w:r w:rsidRPr="0087295A">
              <w:rPr>
                <w:rFonts w:ascii="Times New Roman" w:eastAsia="Times New Roman" w:hAnsi="Times New Roman" w:cs="Times New Roman"/>
                <w:b/>
                <w:color w:val="000000"/>
                <w:sz w:val="24"/>
                <w:szCs w:val="24"/>
                <w:lang w:val="ru-RU" w:eastAsia="ru-RU"/>
              </w:rPr>
              <w:t>Total</w:t>
            </w:r>
            <w:proofErr w:type="spellEnd"/>
            <w:r w:rsidRPr="0087295A">
              <w:rPr>
                <w:rFonts w:ascii="Times New Roman" w:eastAsia="Times New Roman" w:hAnsi="Times New Roman" w:cs="Times New Roman"/>
                <w:b/>
                <w:color w:val="000000"/>
                <w:sz w:val="24"/>
                <w:szCs w:val="24"/>
                <w:lang w:val="ru-RU" w:eastAsia="ru-RU"/>
              </w:rPr>
              <w:t xml:space="preserve"> </w:t>
            </w:r>
            <w:proofErr w:type="spellStart"/>
            <w:r w:rsidRPr="0087295A">
              <w:rPr>
                <w:rFonts w:ascii="Times New Roman" w:eastAsia="Times New Roman" w:hAnsi="Times New Roman" w:cs="Times New Roman"/>
                <w:b/>
                <w:color w:val="000000"/>
                <w:sz w:val="24"/>
                <w:szCs w:val="24"/>
                <w:lang w:val="ru-RU" w:eastAsia="ru-RU"/>
              </w:rPr>
              <w:t>expenses</w:t>
            </w:r>
            <w:proofErr w:type="spellEnd"/>
          </w:p>
        </w:tc>
        <w:tc>
          <w:tcPr>
            <w:tcW w:w="2394" w:type="dxa"/>
            <w:shd w:val="clear" w:color="auto" w:fill="E7E6E6"/>
            <w:noWrap/>
            <w:vAlign w:val="bottom"/>
            <w:hideMark/>
          </w:tcPr>
          <w:p w:rsidR="007D6507" w:rsidRPr="007D6507" w:rsidRDefault="007D6507" w:rsidP="007D6507">
            <w:pPr>
              <w:spacing w:after="0" w:line="240" w:lineRule="auto"/>
              <w:jc w:val="center"/>
              <w:rPr>
                <w:rFonts w:ascii="Times New Roman" w:eastAsia="Times New Roman" w:hAnsi="Times New Roman" w:cs="Times New Roman"/>
                <w:b/>
                <w:color w:val="000000"/>
                <w:sz w:val="24"/>
                <w:szCs w:val="24"/>
                <w:lang w:val="ru-RU" w:eastAsia="ru-RU"/>
              </w:rPr>
            </w:pPr>
            <w:r w:rsidRPr="007D6507">
              <w:rPr>
                <w:rFonts w:ascii="Times New Roman" w:eastAsia="Times New Roman" w:hAnsi="Times New Roman" w:cs="Times New Roman"/>
                <w:b/>
                <w:color w:val="000000"/>
                <w:sz w:val="24"/>
                <w:szCs w:val="24"/>
                <w:lang w:val="ru-RU" w:eastAsia="ru-RU"/>
              </w:rPr>
              <w:t>1 561 406 459</w:t>
            </w:r>
          </w:p>
        </w:tc>
      </w:tr>
    </w:tbl>
    <w:p w:rsidR="007D6507" w:rsidRDefault="007D6507" w:rsidP="007D6507">
      <w:pPr>
        <w:rPr>
          <w:rFonts w:ascii="Times New Roman" w:hAnsi="Times New Roman" w:cs="Times New Roman"/>
          <w:sz w:val="28"/>
          <w:szCs w:val="28"/>
        </w:rPr>
      </w:pPr>
    </w:p>
    <w:p w:rsidR="007D6507" w:rsidRPr="007D6507" w:rsidRDefault="007D6507" w:rsidP="0075479C">
      <w:pPr>
        <w:jc w:val="both"/>
        <w:rPr>
          <w:rFonts w:ascii="Times New Roman" w:hAnsi="Times New Roman" w:cs="Times New Roman"/>
          <w:sz w:val="28"/>
          <w:szCs w:val="28"/>
        </w:rPr>
      </w:pPr>
      <w:r w:rsidRPr="007D6507">
        <w:rPr>
          <w:rFonts w:ascii="Times New Roman" w:hAnsi="Times New Roman" w:cs="Times New Roman"/>
          <w:sz w:val="28"/>
          <w:szCs w:val="28"/>
        </w:rPr>
        <w:t>The sales plan for "Non-melting chocolate" is 40,320,000 units per year.</w:t>
      </w:r>
    </w:p>
    <w:p w:rsidR="007D6507" w:rsidRDefault="007D6507" w:rsidP="0075479C">
      <w:pPr>
        <w:jc w:val="both"/>
        <w:rPr>
          <w:rFonts w:ascii="Times New Roman" w:hAnsi="Times New Roman" w:cs="Times New Roman"/>
          <w:sz w:val="28"/>
          <w:szCs w:val="28"/>
        </w:rPr>
      </w:pPr>
      <w:r w:rsidRPr="007D6507">
        <w:rPr>
          <w:rFonts w:ascii="Times New Roman" w:hAnsi="Times New Roman" w:cs="Times New Roman"/>
          <w:sz w:val="28"/>
          <w:szCs w:val="28"/>
        </w:rPr>
        <w:t>Table 18 - Calculation of expenses for the production of "Non-melting chocolate" per unit of product</w:t>
      </w:r>
    </w:p>
    <w:tbl>
      <w:tblPr>
        <w:tblW w:w="3600" w:type="pct"/>
        <w:tblLook w:val="04A0" w:firstRow="1" w:lastRow="0" w:firstColumn="1" w:lastColumn="0" w:noHBand="0" w:noVBand="1"/>
      </w:tblPr>
      <w:tblGrid>
        <w:gridCol w:w="6709"/>
        <w:gridCol w:w="221"/>
        <w:gridCol w:w="221"/>
        <w:gridCol w:w="2199"/>
      </w:tblGrid>
      <w:tr w:rsidR="007D6507" w:rsidRPr="007D6507" w:rsidTr="007D6507">
        <w:trPr>
          <w:trHeight w:val="528"/>
        </w:trPr>
        <w:tc>
          <w:tcPr>
            <w:tcW w:w="3615" w:type="pct"/>
            <w:tcBorders>
              <w:top w:val="single" w:sz="4" w:space="0" w:color="auto"/>
              <w:left w:val="single" w:sz="4" w:space="0" w:color="auto"/>
              <w:bottom w:val="single" w:sz="4" w:space="0" w:color="auto"/>
            </w:tcBorders>
            <w:shd w:val="clear" w:color="auto" w:fill="E7E6E6"/>
            <w:noWrap/>
            <w:vAlign w:val="center"/>
            <w:hideMark/>
          </w:tcPr>
          <w:p w:rsidR="007D6507" w:rsidRPr="007D6507" w:rsidRDefault="00701BCD" w:rsidP="007D6507">
            <w:pPr>
              <w:spacing w:after="0" w:line="240" w:lineRule="auto"/>
              <w:ind w:firstLine="851"/>
              <w:jc w:val="center"/>
              <w:rPr>
                <w:rFonts w:ascii="Times New Roman" w:eastAsia="Times New Roman" w:hAnsi="Times New Roman" w:cs="Times New Roman"/>
                <w:b/>
                <w:bCs/>
                <w:color w:val="000000"/>
                <w:sz w:val="24"/>
                <w:szCs w:val="24"/>
                <w:lang w:val="ru-RU" w:eastAsia="ru-RU"/>
              </w:rPr>
            </w:pPr>
            <w:proofErr w:type="spellStart"/>
            <w:r w:rsidRPr="00701BCD">
              <w:rPr>
                <w:rFonts w:ascii="Times New Roman" w:eastAsia="Times New Roman" w:hAnsi="Times New Roman" w:cs="Times New Roman"/>
                <w:b/>
                <w:bCs/>
                <w:color w:val="000000"/>
                <w:sz w:val="24"/>
                <w:szCs w:val="24"/>
                <w:lang w:val="ru-RU" w:eastAsia="ru-RU"/>
              </w:rPr>
              <w:t>Items</w:t>
            </w:r>
            <w:proofErr w:type="spellEnd"/>
            <w:r w:rsidRPr="00701BCD">
              <w:rPr>
                <w:rFonts w:ascii="Times New Roman" w:eastAsia="Times New Roman" w:hAnsi="Times New Roman" w:cs="Times New Roman"/>
                <w:b/>
                <w:bCs/>
                <w:color w:val="000000"/>
                <w:sz w:val="24"/>
                <w:szCs w:val="24"/>
                <w:lang w:val="ru-RU" w:eastAsia="ru-RU"/>
              </w:rPr>
              <w:t xml:space="preserve"> </w:t>
            </w:r>
            <w:proofErr w:type="spellStart"/>
            <w:r w:rsidRPr="00701BCD">
              <w:rPr>
                <w:rFonts w:ascii="Times New Roman" w:eastAsia="Times New Roman" w:hAnsi="Times New Roman" w:cs="Times New Roman"/>
                <w:b/>
                <w:bCs/>
                <w:color w:val="000000"/>
                <w:sz w:val="24"/>
                <w:szCs w:val="24"/>
                <w:lang w:val="ru-RU" w:eastAsia="ru-RU"/>
              </w:rPr>
              <w:t>of</w:t>
            </w:r>
            <w:proofErr w:type="spellEnd"/>
            <w:r w:rsidRPr="00701BCD">
              <w:rPr>
                <w:rFonts w:ascii="Times New Roman" w:eastAsia="Times New Roman" w:hAnsi="Times New Roman" w:cs="Times New Roman"/>
                <w:b/>
                <w:bCs/>
                <w:color w:val="000000"/>
                <w:sz w:val="24"/>
                <w:szCs w:val="24"/>
                <w:lang w:val="ru-RU" w:eastAsia="ru-RU"/>
              </w:rPr>
              <w:t xml:space="preserve"> </w:t>
            </w:r>
            <w:proofErr w:type="spellStart"/>
            <w:r w:rsidRPr="00701BCD">
              <w:rPr>
                <w:rFonts w:ascii="Times New Roman" w:eastAsia="Times New Roman" w:hAnsi="Times New Roman" w:cs="Times New Roman"/>
                <w:b/>
                <w:bCs/>
                <w:color w:val="000000"/>
                <w:sz w:val="24"/>
                <w:szCs w:val="24"/>
                <w:lang w:val="ru-RU" w:eastAsia="ru-RU"/>
              </w:rPr>
              <w:t>expenditure</w:t>
            </w:r>
            <w:proofErr w:type="spellEnd"/>
          </w:p>
        </w:tc>
        <w:tc>
          <w:tcPr>
            <w:tcW w:w="163" w:type="pct"/>
            <w:tcBorders>
              <w:top w:val="single" w:sz="4" w:space="0" w:color="auto"/>
              <w:bottom w:val="single" w:sz="4" w:space="0" w:color="auto"/>
              <w:right w:val="single" w:sz="4" w:space="0" w:color="auto"/>
            </w:tcBorders>
            <w:shd w:val="clear" w:color="auto" w:fill="E7E6E6"/>
            <w:noWrap/>
            <w:vAlign w:val="center"/>
            <w:hideMark/>
          </w:tcPr>
          <w:p w:rsidR="007D6507" w:rsidRPr="007D6507" w:rsidRDefault="007D6507" w:rsidP="007D6507">
            <w:pPr>
              <w:spacing w:after="0" w:line="240" w:lineRule="auto"/>
              <w:ind w:firstLine="851"/>
              <w:jc w:val="center"/>
              <w:rPr>
                <w:rFonts w:ascii="Times New Roman" w:eastAsia="Times New Roman" w:hAnsi="Times New Roman" w:cs="Times New Roman"/>
                <w:b/>
                <w:bCs/>
                <w:color w:val="000000"/>
                <w:sz w:val="24"/>
                <w:szCs w:val="24"/>
                <w:lang w:val="ru-RU" w:eastAsia="ru-RU"/>
              </w:rPr>
            </w:pPr>
          </w:p>
        </w:tc>
        <w:tc>
          <w:tcPr>
            <w:tcW w:w="163" w:type="pct"/>
            <w:tcBorders>
              <w:top w:val="single" w:sz="4" w:space="0" w:color="auto"/>
              <w:left w:val="nil"/>
              <w:bottom w:val="single" w:sz="4" w:space="0" w:color="auto"/>
              <w:right w:val="nil"/>
            </w:tcBorders>
            <w:shd w:val="clear" w:color="auto" w:fill="E7E6E6"/>
          </w:tcPr>
          <w:p w:rsidR="007D6507" w:rsidRPr="007D6507" w:rsidRDefault="007D6507" w:rsidP="007D6507">
            <w:pPr>
              <w:spacing w:after="0" w:line="240" w:lineRule="auto"/>
              <w:ind w:firstLine="851"/>
              <w:rPr>
                <w:rFonts w:ascii="Times New Roman" w:eastAsia="Times New Roman" w:hAnsi="Times New Roman" w:cs="Times New Roman"/>
                <w:color w:val="000000"/>
                <w:sz w:val="24"/>
                <w:szCs w:val="24"/>
                <w:lang w:val="ru-RU" w:eastAsia="ru-RU"/>
              </w:rPr>
            </w:pPr>
          </w:p>
        </w:tc>
        <w:tc>
          <w:tcPr>
            <w:tcW w:w="1060" w:type="pct"/>
            <w:tcBorders>
              <w:top w:val="single" w:sz="4" w:space="0" w:color="auto"/>
              <w:left w:val="nil"/>
              <w:bottom w:val="single" w:sz="4" w:space="0" w:color="auto"/>
              <w:right w:val="single" w:sz="4" w:space="0" w:color="auto"/>
            </w:tcBorders>
            <w:shd w:val="clear" w:color="auto" w:fill="E7E6E6"/>
            <w:noWrap/>
            <w:vAlign w:val="bottom"/>
            <w:hideMark/>
          </w:tcPr>
          <w:p w:rsidR="007D6507" w:rsidRPr="007D6507" w:rsidRDefault="00701BCD" w:rsidP="007D6507">
            <w:pPr>
              <w:spacing w:after="0" w:line="240" w:lineRule="auto"/>
              <w:rPr>
                <w:rFonts w:ascii="Times New Roman" w:eastAsia="Times New Roman" w:hAnsi="Times New Roman" w:cs="Times New Roman"/>
                <w:color w:val="000000"/>
                <w:sz w:val="24"/>
                <w:szCs w:val="24"/>
                <w:lang w:val="ru-RU" w:eastAsia="ru-RU"/>
              </w:rPr>
            </w:pPr>
            <w:proofErr w:type="spellStart"/>
            <w:r w:rsidRPr="00701BCD">
              <w:rPr>
                <w:rFonts w:ascii="Times New Roman" w:eastAsia="Times New Roman" w:hAnsi="Times New Roman" w:cs="Times New Roman"/>
                <w:color w:val="000000"/>
                <w:sz w:val="24"/>
                <w:szCs w:val="24"/>
                <w:lang w:val="ru-RU" w:eastAsia="ru-RU"/>
              </w:rPr>
              <w:t>Expenses</w:t>
            </w:r>
            <w:proofErr w:type="spellEnd"/>
            <w:r w:rsidRPr="00701BCD">
              <w:rPr>
                <w:rFonts w:ascii="Times New Roman" w:eastAsia="Times New Roman" w:hAnsi="Times New Roman" w:cs="Times New Roman"/>
                <w:color w:val="000000"/>
                <w:sz w:val="24"/>
                <w:szCs w:val="24"/>
                <w:lang w:val="ru-RU" w:eastAsia="ru-RU"/>
              </w:rPr>
              <w:t xml:space="preserve"> </w:t>
            </w:r>
            <w:proofErr w:type="spellStart"/>
            <w:r w:rsidRPr="00701BCD">
              <w:rPr>
                <w:rFonts w:ascii="Times New Roman" w:eastAsia="Times New Roman" w:hAnsi="Times New Roman" w:cs="Times New Roman"/>
                <w:color w:val="000000"/>
                <w:sz w:val="24"/>
                <w:szCs w:val="24"/>
                <w:lang w:val="ru-RU" w:eastAsia="ru-RU"/>
              </w:rPr>
              <w:t>per</w:t>
            </w:r>
            <w:proofErr w:type="spellEnd"/>
            <w:r w:rsidRPr="00701BCD">
              <w:rPr>
                <w:rFonts w:ascii="Times New Roman" w:eastAsia="Times New Roman" w:hAnsi="Times New Roman" w:cs="Times New Roman"/>
                <w:color w:val="000000"/>
                <w:sz w:val="24"/>
                <w:szCs w:val="24"/>
                <w:lang w:val="ru-RU" w:eastAsia="ru-RU"/>
              </w:rPr>
              <w:t xml:space="preserve"> </w:t>
            </w:r>
            <w:proofErr w:type="spellStart"/>
            <w:r w:rsidRPr="00701BCD">
              <w:rPr>
                <w:rFonts w:ascii="Times New Roman" w:eastAsia="Times New Roman" w:hAnsi="Times New Roman" w:cs="Times New Roman"/>
                <w:color w:val="000000"/>
                <w:sz w:val="24"/>
                <w:szCs w:val="24"/>
                <w:lang w:val="ru-RU" w:eastAsia="ru-RU"/>
              </w:rPr>
              <w:t>unit</w:t>
            </w:r>
            <w:proofErr w:type="spellEnd"/>
            <w:r w:rsidRPr="00701BCD">
              <w:rPr>
                <w:rFonts w:ascii="Times New Roman" w:eastAsia="Times New Roman" w:hAnsi="Times New Roman" w:cs="Times New Roman"/>
                <w:color w:val="000000"/>
                <w:sz w:val="24"/>
                <w:szCs w:val="24"/>
                <w:lang w:val="ru-RU" w:eastAsia="ru-RU"/>
              </w:rPr>
              <w:t xml:space="preserve">, </w:t>
            </w:r>
            <w:proofErr w:type="spellStart"/>
            <w:r w:rsidRPr="00701BCD">
              <w:rPr>
                <w:rFonts w:ascii="Times New Roman" w:eastAsia="Times New Roman" w:hAnsi="Times New Roman" w:cs="Times New Roman"/>
                <w:color w:val="000000"/>
                <w:sz w:val="24"/>
                <w:szCs w:val="24"/>
                <w:lang w:val="ru-RU" w:eastAsia="ru-RU"/>
              </w:rPr>
              <w:t>rub</w:t>
            </w:r>
            <w:proofErr w:type="spellEnd"/>
            <w:r w:rsidRPr="00701BCD">
              <w:rPr>
                <w:rFonts w:ascii="Times New Roman" w:eastAsia="Times New Roman" w:hAnsi="Times New Roman" w:cs="Times New Roman"/>
                <w:color w:val="000000"/>
                <w:sz w:val="24"/>
                <w:szCs w:val="24"/>
                <w:lang w:val="ru-RU" w:eastAsia="ru-RU"/>
              </w:rPr>
              <w:t>.</w:t>
            </w:r>
          </w:p>
        </w:tc>
      </w:tr>
      <w:tr w:rsidR="007D6507" w:rsidRPr="007D6507" w:rsidTr="00735AA5">
        <w:trPr>
          <w:trHeight w:val="528"/>
        </w:trPr>
        <w:tc>
          <w:tcPr>
            <w:tcW w:w="3615" w:type="pct"/>
            <w:tcBorders>
              <w:top w:val="nil"/>
              <w:left w:val="single" w:sz="4" w:space="0" w:color="auto"/>
              <w:bottom w:val="single" w:sz="4" w:space="0" w:color="auto"/>
            </w:tcBorders>
            <w:shd w:val="clear" w:color="auto" w:fill="auto"/>
            <w:noWrap/>
            <w:vAlign w:val="center"/>
            <w:hideMark/>
          </w:tcPr>
          <w:p w:rsidR="007D6507" w:rsidRPr="007D6507" w:rsidRDefault="00701BCD" w:rsidP="007D6507">
            <w:pPr>
              <w:spacing w:after="0" w:line="240" w:lineRule="auto"/>
              <w:ind w:firstLineChars="73" w:firstLine="175"/>
              <w:rPr>
                <w:rFonts w:ascii="Times New Roman" w:eastAsia="Times New Roman" w:hAnsi="Times New Roman" w:cs="Times New Roman"/>
                <w:color w:val="000000"/>
                <w:sz w:val="24"/>
                <w:szCs w:val="24"/>
                <w:lang w:val="ru-RU" w:eastAsia="ru-RU"/>
              </w:rPr>
            </w:pPr>
            <w:r w:rsidRPr="00701BCD">
              <w:rPr>
                <w:rFonts w:ascii="Times New Roman" w:eastAsia="Times New Roman" w:hAnsi="Times New Roman" w:cs="Times New Roman"/>
                <w:color w:val="000000"/>
                <w:sz w:val="24"/>
                <w:szCs w:val="24"/>
                <w:lang w:val="ru-RU" w:eastAsia="ru-RU"/>
              </w:rPr>
              <w:t xml:space="preserve">1. </w:t>
            </w:r>
            <w:proofErr w:type="spellStart"/>
            <w:r w:rsidRPr="00701BCD">
              <w:rPr>
                <w:rFonts w:ascii="Times New Roman" w:eastAsia="Times New Roman" w:hAnsi="Times New Roman" w:cs="Times New Roman"/>
                <w:color w:val="000000"/>
                <w:sz w:val="24"/>
                <w:szCs w:val="24"/>
                <w:lang w:val="ru-RU" w:eastAsia="ru-RU"/>
              </w:rPr>
              <w:t>Raw</w:t>
            </w:r>
            <w:proofErr w:type="spellEnd"/>
            <w:r w:rsidRPr="00701BCD">
              <w:rPr>
                <w:rFonts w:ascii="Times New Roman" w:eastAsia="Times New Roman" w:hAnsi="Times New Roman" w:cs="Times New Roman"/>
                <w:color w:val="000000"/>
                <w:sz w:val="24"/>
                <w:szCs w:val="24"/>
                <w:lang w:val="ru-RU" w:eastAsia="ru-RU"/>
              </w:rPr>
              <w:t xml:space="preserve"> </w:t>
            </w:r>
            <w:proofErr w:type="spellStart"/>
            <w:r w:rsidRPr="00701BCD">
              <w:rPr>
                <w:rFonts w:ascii="Times New Roman" w:eastAsia="Times New Roman" w:hAnsi="Times New Roman" w:cs="Times New Roman"/>
                <w:color w:val="000000"/>
                <w:sz w:val="24"/>
                <w:szCs w:val="24"/>
                <w:lang w:val="ru-RU" w:eastAsia="ru-RU"/>
              </w:rPr>
              <w:t>materials</w:t>
            </w:r>
            <w:proofErr w:type="spellEnd"/>
            <w:r w:rsidRPr="00701BCD">
              <w:rPr>
                <w:rFonts w:ascii="Times New Roman" w:eastAsia="Times New Roman" w:hAnsi="Times New Roman" w:cs="Times New Roman"/>
                <w:color w:val="000000"/>
                <w:sz w:val="24"/>
                <w:szCs w:val="24"/>
                <w:lang w:val="ru-RU" w:eastAsia="ru-RU"/>
              </w:rPr>
              <w:t xml:space="preserve">, </w:t>
            </w:r>
            <w:proofErr w:type="spellStart"/>
            <w:r w:rsidRPr="00701BCD">
              <w:rPr>
                <w:rFonts w:ascii="Times New Roman" w:eastAsia="Times New Roman" w:hAnsi="Times New Roman" w:cs="Times New Roman"/>
                <w:color w:val="000000"/>
                <w:sz w:val="24"/>
                <w:szCs w:val="24"/>
                <w:lang w:val="ru-RU" w:eastAsia="ru-RU"/>
              </w:rPr>
              <w:t>basic</w:t>
            </w:r>
            <w:proofErr w:type="spellEnd"/>
            <w:r w:rsidRPr="00701BCD">
              <w:rPr>
                <w:rFonts w:ascii="Times New Roman" w:eastAsia="Times New Roman" w:hAnsi="Times New Roman" w:cs="Times New Roman"/>
                <w:color w:val="000000"/>
                <w:sz w:val="24"/>
                <w:szCs w:val="24"/>
                <w:lang w:val="ru-RU" w:eastAsia="ru-RU"/>
              </w:rPr>
              <w:t xml:space="preserve"> </w:t>
            </w:r>
            <w:proofErr w:type="spellStart"/>
            <w:r w:rsidRPr="00701BCD">
              <w:rPr>
                <w:rFonts w:ascii="Times New Roman" w:eastAsia="Times New Roman" w:hAnsi="Times New Roman" w:cs="Times New Roman"/>
                <w:color w:val="000000"/>
                <w:sz w:val="24"/>
                <w:szCs w:val="24"/>
                <w:lang w:val="ru-RU" w:eastAsia="ru-RU"/>
              </w:rPr>
              <w:t>materials</w:t>
            </w:r>
            <w:proofErr w:type="spellEnd"/>
          </w:p>
        </w:tc>
        <w:tc>
          <w:tcPr>
            <w:tcW w:w="163" w:type="pct"/>
            <w:tcBorders>
              <w:top w:val="single" w:sz="4" w:space="0" w:color="auto"/>
              <w:bottom w:val="single" w:sz="4" w:space="0" w:color="auto"/>
              <w:right w:val="single" w:sz="4" w:space="0" w:color="auto"/>
            </w:tcBorders>
            <w:shd w:val="clear" w:color="auto" w:fill="auto"/>
            <w:noWrap/>
            <w:vAlign w:val="center"/>
            <w:hideMark/>
          </w:tcPr>
          <w:p w:rsidR="007D6507" w:rsidRPr="007D6507" w:rsidRDefault="007D6507" w:rsidP="007D6507">
            <w:pPr>
              <w:spacing w:after="0" w:line="240" w:lineRule="auto"/>
              <w:ind w:firstLine="851"/>
              <w:jc w:val="right"/>
              <w:rPr>
                <w:rFonts w:ascii="Times New Roman" w:eastAsia="Times New Roman" w:hAnsi="Times New Roman" w:cs="Times New Roman"/>
                <w:color w:val="000000"/>
                <w:sz w:val="24"/>
                <w:szCs w:val="24"/>
                <w:lang w:val="ru-RU" w:eastAsia="ru-RU"/>
              </w:rPr>
            </w:pPr>
          </w:p>
        </w:tc>
        <w:tc>
          <w:tcPr>
            <w:tcW w:w="163" w:type="pct"/>
            <w:tcBorders>
              <w:top w:val="nil"/>
              <w:left w:val="nil"/>
              <w:bottom w:val="single" w:sz="4" w:space="0" w:color="auto"/>
              <w:right w:val="nil"/>
            </w:tcBorders>
          </w:tcPr>
          <w:p w:rsidR="007D6507" w:rsidRPr="007D6507" w:rsidRDefault="007D6507" w:rsidP="007D6507">
            <w:pPr>
              <w:spacing w:after="0" w:line="240" w:lineRule="auto"/>
              <w:ind w:firstLine="851"/>
              <w:jc w:val="right"/>
              <w:rPr>
                <w:rFonts w:ascii="Times New Roman" w:eastAsia="Times New Roman" w:hAnsi="Times New Roman" w:cs="Times New Roman"/>
                <w:color w:val="000000"/>
                <w:sz w:val="24"/>
                <w:szCs w:val="24"/>
                <w:lang w:val="ru-RU" w:eastAsia="ru-RU"/>
              </w:rPr>
            </w:pPr>
          </w:p>
        </w:tc>
        <w:tc>
          <w:tcPr>
            <w:tcW w:w="1060" w:type="pct"/>
            <w:tcBorders>
              <w:top w:val="nil"/>
              <w:left w:val="nil"/>
              <w:bottom w:val="single" w:sz="4" w:space="0" w:color="auto"/>
              <w:right w:val="single" w:sz="4" w:space="0" w:color="auto"/>
            </w:tcBorders>
            <w:shd w:val="clear" w:color="auto" w:fill="auto"/>
            <w:noWrap/>
            <w:vAlign w:val="bottom"/>
            <w:hideMark/>
          </w:tcPr>
          <w:p w:rsidR="007D6507" w:rsidRPr="007D6507" w:rsidRDefault="007D6507" w:rsidP="007D6507">
            <w:pPr>
              <w:spacing w:after="0" w:line="240" w:lineRule="auto"/>
              <w:jc w:val="center"/>
              <w:rPr>
                <w:rFonts w:ascii="Times New Roman" w:eastAsia="Times New Roman" w:hAnsi="Times New Roman" w:cs="Times New Roman"/>
                <w:b/>
                <w:color w:val="000000"/>
                <w:sz w:val="24"/>
                <w:szCs w:val="24"/>
                <w:lang w:val="ru-RU" w:eastAsia="ru-RU"/>
              </w:rPr>
            </w:pPr>
            <w:r w:rsidRPr="007D6507">
              <w:rPr>
                <w:rFonts w:ascii="Times New Roman" w:eastAsia="Times New Roman" w:hAnsi="Times New Roman" w:cs="Times New Roman"/>
                <w:b/>
                <w:color w:val="000000"/>
                <w:sz w:val="24"/>
                <w:szCs w:val="24"/>
                <w:lang w:val="ru-RU" w:eastAsia="ru-RU"/>
              </w:rPr>
              <w:t>38,56</w:t>
            </w:r>
          </w:p>
        </w:tc>
      </w:tr>
      <w:tr w:rsidR="007D6507" w:rsidRPr="007D6507" w:rsidTr="00735AA5">
        <w:trPr>
          <w:trHeight w:val="528"/>
        </w:trPr>
        <w:tc>
          <w:tcPr>
            <w:tcW w:w="3615" w:type="pct"/>
            <w:tcBorders>
              <w:top w:val="nil"/>
              <w:left w:val="single" w:sz="4" w:space="0" w:color="auto"/>
              <w:bottom w:val="single" w:sz="4" w:space="0" w:color="auto"/>
            </w:tcBorders>
            <w:shd w:val="clear" w:color="auto" w:fill="auto"/>
            <w:noWrap/>
            <w:vAlign w:val="center"/>
            <w:hideMark/>
          </w:tcPr>
          <w:p w:rsidR="007D6507" w:rsidRPr="007D6507" w:rsidRDefault="00701BCD" w:rsidP="007D6507">
            <w:pPr>
              <w:spacing w:after="0" w:line="240" w:lineRule="auto"/>
              <w:ind w:firstLineChars="73" w:firstLine="175"/>
              <w:rPr>
                <w:rFonts w:ascii="Times New Roman" w:eastAsia="Times New Roman" w:hAnsi="Times New Roman" w:cs="Times New Roman"/>
                <w:color w:val="000000"/>
                <w:sz w:val="24"/>
                <w:szCs w:val="24"/>
                <w:lang w:val="ru-RU" w:eastAsia="ru-RU"/>
              </w:rPr>
            </w:pPr>
            <w:r w:rsidRPr="00701BCD">
              <w:rPr>
                <w:rFonts w:ascii="Times New Roman" w:eastAsia="Times New Roman" w:hAnsi="Times New Roman" w:cs="Times New Roman"/>
                <w:color w:val="000000"/>
                <w:sz w:val="24"/>
                <w:szCs w:val="24"/>
                <w:lang w:val="ru-RU" w:eastAsia="ru-RU"/>
              </w:rPr>
              <w:t xml:space="preserve">2. </w:t>
            </w:r>
            <w:proofErr w:type="spellStart"/>
            <w:r w:rsidRPr="00701BCD">
              <w:rPr>
                <w:rFonts w:ascii="Times New Roman" w:eastAsia="Times New Roman" w:hAnsi="Times New Roman" w:cs="Times New Roman"/>
                <w:color w:val="000000"/>
                <w:sz w:val="24"/>
                <w:szCs w:val="24"/>
                <w:lang w:val="ru-RU" w:eastAsia="ru-RU"/>
              </w:rPr>
              <w:t>Equipment</w:t>
            </w:r>
            <w:proofErr w:type="spellEnd"/>
            <w:r w:rsidRPr="00701BCD">
              <w:rPr>
                <w:rFonts w:ascii="Times New Roman" w:eastAsia="Times New Roman" w:hAnsi="Times New Roman" w:cs="Times New Roman"/>
                <w:color w:val="000000"/>
                <w:sz w:val="24"/>
                <w:szCs w:val="24"/>
                <w:lang w:val="ru-RU" w:eastAsia="ru-RU"/>
              </w:rPr>
              <w:t xml:space="preserve"> (</w:t>
            </w:r>
            <w:proofErr w:type="spellStart"/>
            <w:r w:rsidRPr="00701BCD">
              <w:rPr>
                <w:rFonts w:ascii="Times New Roman" w:eastAsia="Times New Roman" w:hAnsi="Times New Roman" w:cs="Times New Roman"/>
                <w:color w:val="000000"/>
                <w:sz w:val="24"/>
                <w:szCs w:val="24"/>
                <w:lang w:val="ru-RU" w:eastAsia="ru-RU"/>
              </w:rPr>
              <w:t>depreciation</w:t>
            </w:r>
            <w:proofErr w:type="spellEnd"/>
            <w:r w:rsidRPr="00701BCD">
              <w:rPr>
                <w:rFonts w:ascii="Times New Roman" w:eastAsia="Times New Roman" w:hAnsi="Times New Roman" w:cs="Times New Roman"/>
                <w:color w:val="000000"/>
                <w:sz w:val="24"/>
                <w:szCs w:val="24"/>
                <w:lang w:val="ru-RU" w:eastAsia="ru-RU"/>
              </w:rPr>
              <w:t xml:space="preserve"> )</w:t>
            </w:r>
          </w:p>
        </w:tc>
        <w:tc>
          <w:tcPr>
            <w:tcW w:w="163" w:type="pct"/>
            <w:tcBorders>
              <w:top w:val="single" w:sz="4" w:space="0" w:color="auto"/>
              <w:bottom w:val="single" w:sz="4" w:space="0" w:color="auto"/>
              <w:right w:val="single" w:sz="4" w:space="0" w:color="auto"/>
            </w:tcBorders>
            <w:shd w:val="clear" w:color="auto" w:fill="auto"/>
            <w:noWrap/>
            <w:vAlign w:val="center"/>
            <w:hideMark/>
          </w:tcPr>
          <w:p w:rsidR="007D6507" w:rsidRPr="007D6507" w:rsidRDefault="007D6507" w:rsidP="007D6507">
            <w:pPr>
              <w:spacing w:after="0" w:line="240" w:lineRule="auto"/>
              <w:ind w:firstLine="851"/>
              <w:jc w:val="right"/>
              <w:rPr>
                <w:rFonts w:ascii="Times New Roman" w:eastAsia="Times New Roman" w:hAnsi="Times New Roman" w:cs="Times New Roman"/>
                <w:color w:val="000000"/>
                <w:sz w:val="24"/>
                <w:szCs w:val="24"/>
                <w:lang w:val="ru-RU" w:eastAsia="ru-RU"/>
              </w:rPr>
            </w:pPr>
          </w:p>
        </w:tc>
        <w:tc>
          <w:tcPr>
            <w:tcW w:w="163" w:type="pct"/>
            <w:tcBorders>
              <w:top w:val="nil"/>
              <w:left w:val="nil"/>
              <w:bottom w:val="single" w:sz="4" w:space="0" w:color="auto"/>
              <w:right w:val="nil"/>
            </w:tcBorders>
          </w:tcPr>
          <w:p w:rsidR="007D6507" w:rsidRPr="007D6507" w:rsidRDefault="007D6507" w:rsidP="007D6507">
            <w:pPr>
              <w:spacing w:after="0" w:line="240" w:lineRule="auto"/>
              <w:ind w:firstLine="851"/>
              <w:jc w:val="right"/>
              <w:rPr>
                <w:rFonts w:ascii="Times New Roman" w:eastAsia="Times New Roman" w:hAnsi="Times New Roman" w:cs="Times New Roman"/>
                <w:color w:val="000000"/>
                <w:sz w:val="24"/>
                <w:szCs w:val="24"/>
                <w:lang w:val="ru-RU" w:eastAsia="ru-RU"/>
              </w:rPr>
            </w:pPr>
          </w:p>
        </w:tc>
        <w:tc>
          <w:tcPr>
            <w:tcW w:w="1060" w:type="pct"/>
            <w:tcBorders>
              <w:top w:val="nil"/>
              <w:left w:val="nil"/>
              <w:bottom w:val="single" w:sz="4" w:space="0" w:color="auto"/>
              <w:right w:val="single" w:sz="4" w:space="0" w:color="auto"/>
            </w:tcBorders>
            <w:shd w:val="clear" w:color="auto" w:fill="auto"/>
            <w:noWrap/>
            <w:vAlign w:val="bottom"/>
            <w:hideMark/>
          </w:tcPr>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0,02</w:t>
            </w:r>
          </w:p>
        </w:tc>
      </w:tr>
      <w:tr w:rsidR="007D6507" w:rsidRPr="007D6507" w:rsidTr="00735AA5">
        <w:trPr>
          <w:trHeight w:val="528"/>
        </w:trPr>
        <w:tc>
          <w:tcPr>
            <w:tcW w:w="3615" w:type="pct"/>
            <w:tcBorders>
              <w:top w:val="nil"/>
              <w:left w:val="single" w:sz="4" w:space="0" w:color="auto"/>
              <w:bottom w:val="single" w:sz="4" w:space="0" w:color="auto"/>
            </w:tcBorders>
            <w:shd w:val="clear" w:color="auto" w:fill="auto"/>
            <w:noWrap/>
            <w:vAlign w:val="center"/>
            <w:hideMark/>
          </w:tcPr>
          <w:p w:rsidR="007D6507" w:rsidRPr="001F4001" w:rsidRDefault="007D6507" w:rsidP="007D6507">
            <w:pPr>
              <w:spacing w:after="0" w:line="240" w:lineRule="auto"/>
              <w:ind w:firstLineChars="73" w:firstLine="175"/>
              <w:rPr>
                <w:rFonts w:ascii="Times New Roman" w:eastAsia="Times New Roman" w:hAnsi="Times New Roman" w:cs="Times New Roman"/>
                <w:color w:val="000000"/>
                <w:sz w:val="24"/>
                <w:szCs w:val="24"/>
                <w:lang w:eastAsia="ru-RU"/>
              </w:rPr>
            </w:pPr>
            <w:r w:rsidRPr="001F4001">
              <w:rPr>
                <w:rFonts w:ascii="Times New Roman" w:eastAsia="Times New Roman" w:hAnsi="Times New Roman" w:cs="Times New Roman"/>
                <w:color w:val="000000"/>
                <w:sz w:val="24"/>
                <w:szCs w:val="24"/>
                <w:lang w:eastAsia="ru-RU"/>
              </w:rPr>
              <w:t>3</w:t>
            </w:r>
            <w:r w:rsidR="00701BCD" w:rsidRPr="001F4001">
              <w:rPr>
                <w:rFonts w:ascii="Times New Roman" w:eastAsia="Times New Roman" w:hAnsi="Times New Roman" w:cs="Times New Roman"/>
                <w:color w:val="000000"/>
                <w:sz w:val="24"/>
                <w:szCs w:val="24"/>
                <w:lang w:eastAsia="ru-RU"/>
              </w:rPr>
              <w:t>.     Fuel and energy for technological purposes</w:t>
            </w:r>
          </w:p>
        </w:tc>
        <w:tc>
          <w:tcPr>
            <w:tcW w:w="163" w:type="pct"/>
            <w:tcBorders>
              <w:top w:val="single" w:sz="4" w:space="0" w:color="auto"/>
              <w:bottom w:val="single" w:sz="4" w:space="0" w:color="auto"/>
              <w:right w:val="single" w:sz="4" w:space="0" w:color="auto"/>
            </w:tcBorders>
            <w:shd w:val="clear" w:color="auto" w:fill="auto"/>
            <w:noWrap/>
            <w:vAlign w:val="center"/>
            <w:hideMark/>
          </w:tcPr>
          <w:p w:rsidR="007D6507" w:rsidRPr="001F4001" w:rsidRDefault="007D6507" w:rsidP="007D6507">
            <w:pPr>
              <w:spacing w:after="0" w:line="240" w:lineRule="auto"/>
              <w:ind w:firstLine="851"/>
              <w:jc w:val="right"/>
              <w:rPr>
                <w:rFonts w:ascii="Times New Roman" w:eastAsia="Times New Roman" w:hAnsi="Times New Roman" w:cs="Times New Roman"/>
                <w:color w:val="000000"/>
                <w:sz w:val="24"/>
                <w:szCs w:val="24"/>
                <w:lang w:eastAsia="ru-RU"/>
              </w:rPr>
            </w:pPr>
          </w:p>
        </w:tc>
        <w:tc>
          <w:tcPr>
            <w:tcW w:w="163" w:type="pct"/>
            <w:tcBorders>
              <w:top w:val="nil"/>
              <w:left w:val="nil"/>
              <w:bottom w:val="single" w:sz="4" w:space="0" w:color="auto"/>
              <w:right w:val="nil"/>
            </w:tcBorders>
          </w:tcPr>
          <w:p w:rsidR="007D6507" w:rsidRPr="001F4001" w:rsidRDefault="007D6507" w:rsidP="007D6507">
            <w:pPr>
              <w:spacing w:after="0" w:line="240" w:lineRule="auto"/>
              <w:ind w:firstLine="851"/>
              <w:jc w:val="right"/>
              <w:rPr>
                <w:rFonts w:ascii="Times New Roman" w:eastAsia="Times New Roman" w:hAnsi="Times New Roman" w:cs="Times New Roman"/>
                <w:color w:val="000000"/>
                <w:sz w:val="24"/>
                <w:szCs w:val="24"/>
                <w:lang w:eastAsia="ru-RU"/>
              </w:rPr>
            </w:pPr>
          </w:p>
        </w:tc>
        <w:tc>
          <w:tcPr>
            <w:tcW w:w="1060" w:type="pct"/>
            <w:tcBorders>
              <w:top w:val="nil"/>
              <w:left w:val="nil"/>
              <w:bottom w:val="single" w:sz="4" w:space="0" w:color="auto"/>
              <w:right w:val="single" w:sz="4" w:space="0" w:color="auto"/>
            </w:tcBorders>
            <w:shd w:val="clear" w:color="auto" w:fill="auto"/>
            <w:noWrap/>
            <w:vAlign w:val="bottom"/>
            <w:hideMark/>
          </w:tcPr>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0,01</w:t>
            </w:r>
          </w:p>
        </w:tc>
      </w:tr>
      <w:tr w:rsidR="007D6507" w:rsidRPr="007D6507" w:rsidTr="00735AA5">
        <w:trPr>
          <w:trHeight w:val="528"/>
        </w:trPr>
        <w:tc>
          <w:tcPr>
            <w:tcW w:w="3615" w:type="pct"/>
            <w:tcBorders>
              <w:top w:val="nil"/>
              <w:left w:val="single" w:sz="4" w:space="0" w:color="auto"/>
              <w:bottom w:val="single" w:sz="4" w:space="0" w:color="auto"/>
            </w:tcBorders>
            <w:shd w:val="clear" w:color="auto" w:fill="auto"/>
            <w:noWrap/>
            <w:vAlign w:val="center"/>
            <w:hideMark/>
          </w:tcPr>
          <w:p w:rsidR="007D6507" w:rsidRPr="001F4001" w:rsidRDefault="00701BCD" w:rsidP="007D6507">
            <w:pPr>
              <w:spacing w:after="0" w:line="240" w:lineRule="auto"/>
              <w:ind w:firstLineChars="73" w:firstLine="175"/>
              <w:rPr>
                <w:rFonts w:ascii="Times New Roman" w:eastAsia="Times New Roman" w:hAnsi="Times New Roman" w:cs="Times New Roman"/>
                <w:color w:val="000000"/>
                <w:sz w:val="24"/>
                <w:szCs w:val="24"/>
                <w:lang w:eastAsia="ru-RU"/>
              </w:rPr>
            </w:pPr>
            <w:r w:rsidRPr="001F4001">
              <w:rPr>
                <w:rFonts w:ascii="Times New Roman" w:eastAsia="Times New Roman" w:hAnsi="Times New Roman" w:cs="Times New Roman"/>
                <w:color w:val="000000"/>
                <w:sz w:val="24"/>
                <w:szCs w:val="24"/>
                <w:lang w:eastAsia="ru-RU"/>
              </w:rPr>
              <w:lastRenderedPageBreak/>
              <w:t>4. Wages of the main production workers and deductions for social needs</w:t>
            </w:r>
          </w:p>
        </w:tc>
        <w:tc>
          <w:tcPr>
            <w:tcW w:w="163" w:type="pct"/>
            <w:tcBorders>
              <w:top w:val="single" w:sz="4" w:space="0" w:color="auto"/>
              <w:bottom w:val="single" w:sz="4" w:space="0" w:color="auto"/>
              <w:right w:val="single" w:sz="4" w:space="0" w:color="auto"/>
            </w:tcBorders>
            <w:shd w:val="clear" w:color="auto" w:fill="auto"/>
            <w:noWrap/>
            <w:vAlign w:val="center"/>
            <w:hideMark/>
          </w:tcPr>
          <w:p w:rsidR="007D6507" w:rsidRPr="001F4001" w:rsidRDefault="007D6507" w:rsidP="007D6507">
            <w:pPr>
              <w:spacing w:after="0" w:line="240" w:lineRule="auto"/>
              <w:ind w:firstLine="851"/>
              <w:jc w:val="right"/>
              <w:rPr>
                <w:rFonts w:ascii="Times New Roman" w:eastAsia="Times New Roman" w:hAnsi="Times New Roman" w:cs="Times New Roman"/>
                <w:color w:val="000000"/>
                <w:sz w:val="24"/>
                <w:szCs w:val="24"/>
                <w:lang w:eastAsia="ru-RU"/>
              </w:rPr>
            </w:pPr>
          </w:p>
        </w:tc>
        <w:tc>
          <w:tcPr>
            <w:tcW w:w="163" w:type="pct"/>
            <w:tcBorders>
              <w:top w:val="nil"/>
              <w:left w:val="nil"/>
              <w:bottom w:val="single" w:sz="4" w:space="0" w:color="auto"/>
              <w:right w:val="nil"/>
            </w:tcBorders>
          </w:tcPr>
          <w:p w:rsidR="007D6507" w:rsidRPr="001F4001" w:rsidRDefault="007D6507" w:rsidP="007D6507">
            <w:pPr>
              <w:spacing w:after="0" w:line="240" w:lineRule="auto"/>
              <w:ind w:firstLine="851"/>
              <w:jc w:val="right"/>
              <w:rPr>
                <w:rFonts w:ascii="Times New Roman" w:eastAsia="Times New Roman" w:hAnsi="Times New Roman" w:cs="Times New Roman"/>
                <w:color w:val="000000"/>
                <w:sz w:val="24"/>
                <w:szCs w:val="24"/>
                <w:lang w:eastAsia="ru-RU"/>
              </w:rPr>
            </w:pPr>
          </w:p>
        </w:tc>
        <w:tc>
          <w:tcPr>
            <w:tcW w:w="1060" w:type="pct"/>
            <w:tcBorders>
              <w:top w:val="nil"/>
              <w:left w:val="nil"/>
              <w:bottom w:val="single" w:sz="4" w:space="0" w:color="auto"/>
              <w:right w:val="single" w:sz="4" w:space="0" w:color="auto"/>
            </w:tcBorders>
            <w:shd w:val="clear" w:color="auto" w:fill="auto"/>
            <w:noWrap/>
            <w:vAlign w:val="bottom"/>
            <w:hideMark/>
          </w:tcPr>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0,06</w:t>
            </w:r>
          </w:p>
        </w:tc>
      </w:tr>
      <w:tr w:rsidR="007D6507" w:rsidRPr="007D6507" w:rsidTr="00735AA5">
        <w:trPr>
          <w:trHeight w:val="528"/>
        </w:trPr>
        <w:tc>
          <w:tcPr>
            <w:tcW w:w="3615" w:type="pct"/>
            <w:tcBorders>
              <w:top w:val="nil"/>
              <w:left w:val="single" w:sz="4" w:space="0" w:color="auto"/>
              <w:bottom w:val="single" w:sz="4" w:space="0" w:color="auto"/>
            </w:tcBorders>
            <w:shd w:val="clear" w:color="auto" w:fill="auto"/>
            <w:noWrap/>
            <w:vAlign w:val="center"/>
            <w:hideMark/>
          </w:tcPr>
          <w:p w:rsidR="007D6507" w:rsidRPr="007D6507" w:rsidRDefault="00701BCD" w:rsidP="007D6507">
            <w:pPr>
              <w:spacing w:after="0" w:line="240" w:lineRule="auto"/>
              <w:ind w:firstLineChars="73" w:firstLine="175"/>
              <w:rPr>
                <w:rFonts w:ascii="Times New Roman" w:eastAsia="Times New Roman" w:hAnsi="Times New Roman" w:cs="Times New Roman"/>
                <w:color w:val="000000"/>
                <w:sz w:val="24"/>
                <w:szCs w:val="24"/>
                <w:lang w:val="ru-RU" w:eastAsia="ru-RU"/>
              </w:rPr>
            </w:pPr>
            <w:r w:rsidRPr="00701BCD">
              <w:rPr>
                <w:rFonts w:ascii="Times New Roman" w:eastAsia="Times New Roman" w:hAnsi="Times New Roman" w:cs="Times New Roman"/>
                <w:color w:val="000000"/>
                <w:sz w:val="24"/>
                <w:szCs w:val="24"/>
                <w:lang w:val="ru-RU" w:eastAsia="ru-RU"/>
              </w:rPr>
              <w:t xml:space="preserve">5. </w:t>
            </w:r>
            <w:proofErr w:type="spellStart"/>
            <w:r w:rsidRPr="00701BCD">
              <w:rPr>
                <w:rFonts w:ascii="Times New Roman" w:eastAsia="Times New Roman" w:hAnsi="Times New Roman" w:cs="Times New Roman"/>
                <w:color w:val="000000"/>
                <w:sz w:val="24"/>
                <w:szCs w:val="24"/>
                <w:lang w:val="ru-RU" w:eastAsia="ru-RU"/>
              </w:rPr>
              <w:t>General</w:t>
            </w:r>
            <w:proofErr w:type="spellEnd"/>
            <w:r w:rsidRPr="00701BCD">
              <w:rPr>
                <w:rFonts w:ascii="Times New Roman" w:eastAsia="Times New Roman" w:hAnsi="Times New Roman" w:cs="Times New Roman"/>
                <w:color w:val="000000"/>
                <w:sz w:val="24"/>
                <w:szCs w:val="24"/>
                <w:lang w:val="ru-RU" w:eastAsia="ru-RU"/>
              </w:rPr>
              <w:t xml:space="preserve"> </w:t>
            </w:r>
            <w:proofErr w:type="spellStart"/>
            <w:r w:rsidRPr="00701BCD">
              <w:rPr>
                <w:rFonts w:ascii="Times New Roman" w:eastAsia="Times New Roman" w:hAnsi="Times New Roman" w:cs="Times New Roman"/>
                <w:color w:val="000000"/>
                <w:sz w:val="24"/>
                <w:szCs w:val="24"/>
                <w:lang w:val="ru-RU" w:eastAsia="ru-RU"/>
              </w:rPr>
              <w:t>production</w:t>
            </w:r>
            <w:proofErr w:type="spellEnd"/>
            <w:r w:rsidRPr="00701BCD">
              <w:rPr>
                <w:rFonts w:ascii="Times New Roman" w:eastAsia="Times New Roman" w:hAnsi="Times New Roman" w:cs="Times New Roman"/>
                <w:color w:val="000000"/>
                <w:sz w:val="24"/>
                <w:szCs w:val="24"/>
                <w:lang w:val="ru-RU" w:eastAsia="ru-RU"/>
              </w:rPr>
              <w:t xml:space="preserve"> (</w:t>
            </w:r>
            <w:proofErr w:type="spellStart"/>
            <w:r w:rsidRPr="00701BCD">
              <w:rPr>
                <w:rFonts w:ascii="Times New Roman" w:eastAsia="Times New Roman" w:hAnsi="Times New Roman" w:cs="Times New Roman"/>
                <w:color w:val="000000"/>
                <w:sz w:val="24"/>
                <w:szCs w:val="24"/>
                <w:lang w:val="ru-RU" w:eastAsia="ru-RU"/>
              </w:rPr>
              <w:t>shop</w:t>
            </w:r>
            <w:proofErr w:type="spellEnd"/>
            <w:r w:rsidRPr="00701BCD">
              <w:rPr>
                <w:rFonts w:ascii="Times New Roman" w:eastAsia="Times New Roman" w:hAnsi="Times New Roman" w:cs="Times New Roman"/>
                <w:color w:val="000000"/>
                <w:sz w:val="24"/>
                <w:szCs w:val="24"/>
                <w:lang w:val="ru-RU" w:eastAsia="ru-RU"/>
              </w:rPr>
              <w:t xml:space="preserve">) </w:t>
            </w:r>
            <w:proofErr w:type="spellStart"/>
            <w:r w:rsidRPr="00701BCD">
              <w:rPr>
                <w:rFonts w:ascii="Times New Roman" w:eastAsia="Times New Roman" w:hAnsi="Times New Roman" w:cs="Times New Roman"/>
                <w:color w:val="000000"/>
                <w:sz w:val="24"/>
                <w:szCs w:val="24"/>
                <w:lang w:val="ru-RU" w:eastAsia="ru-RU"/>
              </w:rPr>
              <w:t>expenses</w:t>
            </w:r>
            <w:proofErr w:type="spellEnd"/>
          </w:p>
        </w:tc>
        <w:tc>
          <w:tcPr>
            <w:tcW w:w="163" w:type="pct"/>
            <w:tcBorders>
              <w:top w:val="single" w:sz="4" w:space="0" w:color="auto"/>
              <w:bottom w:val="single" w:sz="4" w:space="0" w:color="auto"/>
              <w:right w:val="single" w:sz="4" w:space="0" w:color="auto"/>
            </w:tcBorders>
            <w:shd w:val="clear" w:color="auto" w:fill="auto"/>
            <w:noWrap/>
            <w:vAlign w:val="center"/>
            <w:hideMark/>
          </w:tcPr>
          <w:p w:rsidR="007D6507" w:rsidRPr="007D6507" w:rsidRDefault="007D6507" w:rsidP="007D6507">
            <w:pPr>
              <w:spacing w:after="0" w:line="240" w:lineRule="auto"/>
              <w:ind w:firstLine="851"/>
              <w:jc w:val="right"/>
              <w:rPr>
                <w:rFonts w:ascii="Times New Roman" w:eastAsia="Times New Roman" w:hAnsi="Times New Roman" w:cs="Times New Roman"/>
                <w:color w:val="000000"/>
                <w:sz w:val="24"/>
                <w:szCs w:val="24"/>
                <w:lang w:val="ru-RU" w:eastAsia="ru-RU"/>
              </w:rPr>
            </w:pPr>
          </w:p>
        </w:tc>
        <w:tc>
          <w:tcPr>
            <w:tcW w:w="163" w:type="pct"/>
            <w:tcBorders>
              <w:top w:val="nil"/>
              <w:left w:val="nil"/>
              <w:bottom w:val="single" w:sz="4" w:space="0" w:color="auto"/>
              <w:right w:val="nil"/>
            </w:tcBorders>
          </w:tcPr>
          <w:p w:rsidR="007D6507" w:rsidRPr="007D6507" w:rsidRDefault="007D6507" w:rsidP="007D6507">
            <w:pPr>
              <w:spacing w:after="0" w:line="240" w:lineRule="auto"/>
              <w:ind w:firstLine="851"/>
              <w:jc w:val="right"/>
              <w:rPr>
                <w:rFonts w:ascii="Times New Roman" w:eastAsia="Times New Roman" w:hAnsi="Times New Roman" w:cs="Times New Roman"/>
                <w:color w:val="000000"/>
                <w:sz w:val="24"/>
                <w:szCs w:val="24"/>
                <w:lang w:val="ru-RU" w:eastAsia="ru-RU"/>
              </w:rPr>
            </w:pPr>
          </w:p>
        </w:tc>
        <w:tc>
          <w:tcPr>
            <w:tcW w:w="1060" w:type="pct"/>
            <w:tcBorders>
              <w:top w:val="nil"/>
              <w:left w:val="nil"/>
              <w:bottom w:val="single" w:sz="4" w:space="0" w:color="auto"/>
              <w:right w:val="single" w:sz="4" w:space="0" w:color="auto"/>
            </w:tcBorders>
            <w:shd w:val="clear" w:color="auto" w:fill="auto"/>
            <w:noWrap/>
            <w:vAlign w:val="bottom"/>
            <w:hideMark/>
          </w:tcPr>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0,01</w:t>
            </w:r>
          </w:p>
        </w:tc>
      </w:tr>
      <w:tr w:rsidR="007D6507" w:rsidRPr="007D6507" w:rsidTr="00735AA5">
        <w:trPr>
          <w:trHeight w:val="528"/>
        </w:trPr>
        <w:tc>
          <w:tcPr>
            <w:tcW w:w="3615" w:type="pct"/>
            <w:tcBorders>
              <w:top w:val="nil"/>
              <w:left w:val="single" w:sz="4" w:space="0" w:color="auto"/>
              <w:bottom w:val="single" w:sz="4" w:space="0" w:color="auto"/>
            </w:tcBorders>
            <w:shd w:val="clear" w:color="auto" w:fill="auto"/>
            <w:noWrap/>
            <w:vAlign w:val="center"/>
            <w:hideMark/>
          </w:tcPr>
          <w:p w:rsidR="007D6507" w:rsidRPr="007D6507" w:rsidRDefault="00701BCD" w:rsidP="007D6507">
            <w:pPr>
              <w:spacing w:after="0" w:line="240" w:lineRule="auto"/>
              <w:ind w:firstLineChars="73" w:firstLine="175"/>
              <w:rPr>
                <w:rFonts w:ascii="Times New Roman" w:eastAsia="Times New Roman" w:hAnsi="Times New Roman" w:cs="Times New Roman"/>
                <w:color w:val="000000"/>
                <w:sz w:val="24"/>
                <w:szCs w:val="24"/>
                <w:lang w:val="ru-RU" w:eastAsia="ru-RU"/>
              </w:rPr>
            </w:pPr>
            <w:r w:rsidRPr="00701BCD">
              <w:rPr>
                <w:rFonts w:ascii="Times New Roman" w:eastAsia="Times New Roman" w:hAnsi="Times New Roman" w:cs="Times New Roman"/>
                <w:color w:val="000000"/>
                <w:sz w:val="24"/>
                <w:szCs w:val="24"/>
                <w:lang w:val="ru-RU" w:eastAsia="ru-RU"/>
              </w:rPr>
              <w:t xml:space="preserve">6. </w:t>
            </w:r>
            <w:proofErr w:type="spellStart"/>
            <w:r w:rsidRPr="00701BCD">
              <w:rPr>
                <w:rFonts w:ascii="Times New Roman" w:eastAsia="Times New Roman" w:hAnsi="Times New Roman" w:cs="Times New Roman"/>
                <w:color w:val="000000"/>
                <w:sz w:val="24"/>
                <w:szCs w:val="24"/>
                <w:lang w:val="ru-RU" w:eastAsia="ru-RU"/>
              </w:rPr>
              <w:t>General</w:t>
            </w:r>
            <w:proofErr w:type="spellEnd"/>
            <w:r w:rsidRPr="00701BCD">
              <w:rPr>
                <w:rFonts w:ascii="Times New Roman" w:eastAsia="Times New Roman" w:hAnsi="Times New Roman" w:cs="Times New Roman"/>
                <w:color w:val="000000"/>
                <w:sz w:val="24"/>
                <w:szCs w:val="24"/>
                <w:lang w:val="ru-RU" w:eastAsia="ru-RU"/>
              </w:rPr>
              <w:t xml:space="preserve"> </w:t>
            </w:r>
            <w:proofErr w:type="spellStart"/>
            <w:r w:rsidRPr="00701BCD">
              <w:rPr>
                <w:rFonts w:ascii="Times New Roman" w:eastAsia="Times New Roman" w:hAnsi="Times New Roman" w:cs="Times New Roman"/>
                <w:color w:val="000000"/>
                <w:sz w:val="24"/>
                <w:szCs w:val="24"/>
                <w:lang w:val="ru-RU" w:eastAsia="ru-RU"/>
              </w:rPr>
              <w:t>economic</w:t>
            </w:r>
            <w:proofErr w:type="spellEnd"/>
            <w:r w:rsidRPr="00701BCD">
              <w:rPr>
                <w:rFonts w:ascii="Times New Roman" w:eastAsia="Times New Roman" w:hAnsi="Times New Roman" w:cs="Times New Roman"/>
                <w:color w:val="000000"/>
                <w:sz w:val="24"/>
                <w:szCs w:val="24"/>
                <w:lang w:val="ru-RU" w:eastAsia="ru-RU"/>
              </w:rPr>
              <w:t xml:space="preserve"> </w:t>
            </w:r>
            <w:proofErr w:type="spellStart"/>
            <w:r w:rsidRPr="00701BCD">
              <w:rPr>
                <w:rFonts w:ascii="Times New Roman" w:eastAsia="Times New Roman" w:hAnsi="Times New Roman" w:cs="Times New Roman"/>
                <w:color w:val="000000"/>
                <w:sz w:val="24"/>
                <w:szCs w:val="24"/>
                <w:lang w:val="ru-RU" w:eastAsia="ru-RU"/>
              </w:rPr>
              <w:t>expenses</w:t>
            </w:r>
            <w:proofErr w:type="spellEnd"/>
          </w:p>
        </w:tc>
        <w:tc>
          <w:tcPr>
            <w:tcW w:w="163" w:type="pct"/>
            <w:tcBorders>
              <w:top w:val="nil"/>
              <w:bottom w:val="single" w:sz="4" w:space="0" w:color="auto"/>
              <w:right w:val="single" w:sz="4" w:space="0" w:color="auto"/>
            </w:tcBorders>
            <w:shd w:val="clear" w:color="auto" w:fill="auto"/>
            <w:noWrap/>
            <w:vAlign w:val="center"/>
            <w:hideMark/>
          </w:tcPr>
          <w:p w:rsidR="007D6507" w:rsidRPr="007D6507" w:rsidRDefault="007D6507" w:rsidP="007D6507">
            <w:pPr>
              <w:spacing w:after="0" w:line="240" w:lineRule="auto"/>
              <w:ind w:firstLine="851"/>
              <w:jc w:val="right"/>
              <w:rPr>
                <w:rFonts w:ascii="Times New Roman" w:eastAsia="Times New Roman" w:hAnsi="Times New Roman" w:cs="Times New Roman"/>
                <w:color w:val="000000"/>
                <w:sz w:val="24"/>
                <w:szCs w:val="24"/>
                <w:lang w:val="ru-RU" w:eastAsia="ru-RU"/>
              </w:rPr>
            </w:pPr>
          </w:p>
        </w:tc>
        <w:tc>
          <w:tcPr>
            <w:tcW w:w="163" w:type="pct"/>
            <w:tcBorders>
              <w:top w:val="nil"/>
              <w:left w:val="nil"/>
              <w:bottom w:val="single" w:sz="4" w:space="0" w:color="auto"/>
              <w:right w:val="nil"/>
            </w:tcBorders>
          </w:tcPr>
          <w:p w:rsidR="007D6507" w:rsidRPr="007D6507" w:rsidRDefault="007D6507" w:rsidP="007D6507">
            <w:pPr>
              <w:spacing w:after="0" w:line="240" w:lineRule="auto"/>
              <w:ind w:firstLine="851"/>
              <w:jc w:val="right"/>
              <w:rPr>
                <w:rFonts w:ascii="Times New Roman" w:eastAsia="Times New Roman" w:hAnsi="Times New Roman" w:cs="Times New Roman"/>
                <w:color w:val="000000"/>
                <w:sz w:val="24"/>
                <w:szCs w:val="24"/>
                <w:lang w:val="ru-RU" w:eastAsia="ru-RU"/>
              </w:rPr>
            </w:pPr>
          </w:p>
        </w:tc>
        <w:tc>
          <w:tcPr>
            <w:tcW w:w="1060" w:type="pct"/>
            <w:tcBorders>
              <w:top w:val="nil"/>
              <w:left w:val="nil"/>
              <w:bottom w:val="single" w:sz="4" w:space="0" w:color="auto"/>
              <w:right w:val="single" w:sz="4" w:space="0" w:color="auto"/>
            </w:tcBorders>
            <w:shd w:val="clear" w:color="auto" w:fill="auto"/>
            <w:noWrap/>
            <w:vAlign w:val="bottom"/>
            <w:hideMark/>
          </w:tcPr>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0,07</w:t>
            </w:r>
          </w:p>
        </w:tc>
      </w:tr>
      <w:tr w:rsidR="007D6507" w:rsidRPr="007D6507" w:rsidTr="007D6507">
        <w:trPr>
          <w:trHeight w:val="528"/>
        </w:trPr>
        <w:tc>
          <w:tcPr>
            <w:tcW w:w="3778" w:type="pct"/>
            <w:gridSpan w:val="2"/>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7D6507" w:rsidRPr="001F4001" w:rsidRDefault="00701BCD" w:rsidP="007D6507">
            <w:pPr>
              <w:spacing w:after="0" w:line="240" w:lineRule="auto"/>
              <w:ind w:firstLine="851"/>
              <w:jc w:val="right"/>
              <w:rPr>
                <w:rFonts w:ascii="Times New Roman" w:eastAsia="Times New Roman" w:hAnsi="Times New Roman" w:cs="Times New Roman"/>
                <w:b/>
                <w:bCs/>
                <w:color w:val="000000"/>
                <w:sz w:val="24"/>
                <w:szCs w:val="24"/>
                <w:lang w:eastAsia="ru-RU"/>
              </w:rPr>
            </w:pPr>
            <w:r w:rsidRPr="001F4001">
              <w:rPr>
                <w:rFonts w:ascii="Times New Roman" w:eastAsia="Times New Roman" w:hAnsi="Times New Roman" w:cs="Times New Roman"/>
                <w:b/>
                <w:bCs/>
                <w:color w:val="000000"/>
                <w:sz w:val="24"/>
                <w:szCs w:val="24"/>
                <w:lang w:eastAsia="ru-RU"/>
              </w:rPr>
              <w:t>Total production cost of units.</w:t>
            </w:r>
          </w:p>
        </w:tc>
        <w:tc>
          <w:tcPr>
            <w:tcW w:w="163" w:type="pct"/>
            <w:tcBorders>
              <w:top w:val="nil"/>
              <w:left w:val="nil"/>
              <w:bottom w:val="single" w:sz="4" w:space="0" w:color="auto"/>
              <w:right w:val="nil"/>
            </w:tcBorders>
            <w:shd w:val="clear" w:color="auto" w:fill="E7E6E6"/>
          </w:tcPr>
          <w:p w:rsidR="007D6507" w:rsidRPr="001F4001" w:rsidRDefault="007D6507" w:rsidP="007D6507">
            <w:pPr>
              <w:spacing w:after="0" w:line="240" w:lineRule="auto"/>
              <w:ind w:firstLine="851"/>
              <w:jc w:val="right"/>
              <w:rPr>
                <w:rFonts w:ascii="Times New Roman" w:eastAsia="Times New Roman" w:hAnsi="Times New Roman" w:cs="Times New Roman"/>
                <w:color w:val="000000"/>
                <w:sz w:val="24"/>
                <w:szCs w:val="24"/>
                <w:lang w:eastAsia="ru-RU"/>
              </w:rPr>
            </w:pPr>
          </w:p>
        </w:tc>
        <w:tc>
          <w:tcPr>
            <w:tcW w:w="1060" w:type="pct"/>
            <w:tcBorders>
              <w:top w:val="nil"/>
              <w:left w:val="nil"/>
              <w:bottom w:val="single" w:sz="4" w:space="0" w:color="auto"/>
              <w:right w:val="single" w:sz="4" w:space="0" w:color="auto"/>
            </w:tcBorders>
            <w:shd w:val="clear" w:color="auto" w:fill="E7E6E6"/>
            <w:noWrap/>
            <w:vAlign w:val="bottom"/>
            <w:hideMark/>
          </w:tcPr>
          <w:p w:rsidR="007D6507" w:rsidRPr="007D6507" w:rsidRDefault="007D6507" w:rsidP="007D6507">
            <w:pPr>
              <w:spacing w:after="0" w:line="240" w:lineRule="auto"/>
              <w:jc w:val="center"/>
              <w:rPr>
                <w:rFonts w:ascii="Times New Roman" w:eastAsia="Times New Roman" w:hAnsi="Times New Roman" w:cs="Times New Roman"/>
                <w:b/>
                <w:color w:val="000000"/>
                <w:sz w:val="24"/>
                <w:szCs w:val="24"/>
                <w:lang w:val="ru-RU" w:eastAsia="ru-RU"/>
              </w:rPr>
            </w:pPr>
            <w:r w:rsidRPr="007D6507">
              <w:rPr>
                <w:rFonts w:ascii="Times New Roman" w:eastAsia="Times New Roman" w:hAnsi="Times New Roman" w:cs="Times New Roman"/>
                <w:b/>
                <w:color w:val="000000"/>
                <w:sz w:val="24"/>
                <w:szCs w:val="24"/>
                <w:lang w:val="ru-RU" w:eastAsia="ru-RU"/>
              </w:rPr>
              <w:t>38,73</w:t>
            </w:r>
          </w:p>
        </w:tc>
      </w:tr>
    </w:tbl>
    <w:p w:rsidR="007D6507" w:rsidRDefault="007D6507" w:rsidP="007D6507">
      <w:pPr>
        <w:rPr>
          <w:rFonts w:ascii="Times New Roman" w:hAnsi="Times New Roman" w:cs="Times New Roman"/>
          <w:sz w:val="28"/>
          <w:szCs w:val="28"/>
        </w:rPr>
      </w:pPr>
    </w:p>
    <w:p w:rsidR="007D6507" w:rsidRPr="007D6507" w:rsidRDefault="007D6507" w:rsidP="0075479C">
      <w:pPr>
        <w:jc w:val="both"/>
        <w:rPr>
          <w:rFonts w:ascii="Times New Roman" w:hAnsi="Times New Roman" w:cs="Times New Roman"/>
          <w:sz w:val="28"/>
          <w:szCs w:val="28"/>
        </w:rPr>
      </w:pPr>
      <w:r w:rsidRPr="007D6507">
        <w:rPr>
          <w:rFonts w:ascii="Times New Roman" w:hAnsi="Times New Roman" w:cs="Times New Roman"/>
          <w:sz w:val="28"/>
          <w:szCs w:val="28"/>
        </w:rPr>
        <w:t>4. Sales profit plan</w:t>
      </w:r>
    </w:p>
    <w:p w:rsidR="007D6507" w:rsidRPr="007D6507" w:rsidRDefault="007D6507" w:rsidP="0075479C">
      <w:pPr>
        <w:jc w:val="both"/>
        <w:rPr>
          <w:rFonts w:ascii="Times New Roman" w:hAnsi="Times New Roman" w:cs="Times New Roman"/>
          <w:sz w:val="28"/>
          <w:szCs w:val="28"/>
        </w:rPr>
      </w:pPr>
      <w:r w:rsidRPr="007D6507">
        <w:rPr>
          <w:rFonts w:ascii="Times New Roman" w:hAnsi="Times New Roman" w:cs="Times New Roman"/>
          <w:sz w:val="28"/>
          <w:szCs w:val="28"/>
        </w:rPr>
        <w:t xml:space="preserve">The margin is the amount added to the cost price (if there is own production). The margin is determined in accordance with market conditions, quality and consumer properties of goods. It should cover the costs of circulation, the amount of taxes. </w:t>
      </w:r>
    </w:p>
    <w:p w:rsidR="007D6507" w:rsidRPr="007D6507" w:rsidRDefault="007D6507" w:rsidP="0075479C">
      <w:pPr>
        <w:jc w:val="both"/>
        <w:rPr>
          <w:rFonts w:ascii="Times New Roman" w:hAnsi="Times New Roman" w:cs="Times New Roman"/>
          <w:sz w:val="28"/>
          <w:szCs w:val="28"/>
        </w:rPr>
      </w:pPr>
      <w:r w:rsidRPr="007D6507">
        <w:rPr>
          <w:rFonts w:ascii="Times New Roman" w:hAnsi="Times New Roman" w:cs="Times New Roman"/>
          <w:sz w:val="28"/>
          <w:szCs w:val="28"/>
        </w:rPr>
        <w:t xml:space="preserve">The sale price is the amount that the customer pays when buying the product. </w:t>
      </w:r>
    </w:p>
    <w:p w:rsidR="007D6507" w:rsidRDefault="007D6507" w:rsidP="0075479C">
      <w:pPr>
        <w:jc w:val="both"/>
        <w:rPr>
          <w:rFonts w:ascii="Times New Roman" w:hAnsi="Times New Roman" w:cs="Times New Roman"/>
          <w:sz w:val="28"/>
          <w:szCs w:val="28"/>
        </w:rPr>
      </w:pPr>
      <w:r w:rsidRPr="007D6507">
        <w:rPr>
          <w:rFonts w:ascii="Times New Roman" w:hAnsi="Times New Roman" w:cs="Times New Roman"/>
          <w:sz w:val="28"/>
          <w:szCs w:val="28"/>
        </w:rPr>
        <w:t>The formula for calculating the sale price, knowing the margin as a percentage and the cost price:</w:t>
      </w:r>
    </w:p>
    <w:tbl>
      <w:tblPr>
        <w:tblW w:w="0" w:type="auto"/>
        <w:tblCellSpacing w:w="15" w:type="dxa"/>
        <w:tblInd w:w="1935" w:type="dxa"/>
        <w:tblCellMar>
          <w:left w:w="0" w:type="dxa"/>
          <w:right w:w="0" w:type="dxa"/>
        </w:tblCellMar>
        <w:tblLook w:val="04A0" w:firstRow="1" w:lastRow="0" w:firstColumn="1" w:lastColumn="0" w:noHBand="0" w:noVBand="1"/>
      </w:tblPr>
      <w:tblGrid>
        <w:gridCol w:w="1194"/>
        <w:gridCol w:w="1010"/>
        <w:gridCol w:w="2640"/>
      </w:tblGrid>
      <w:tr w:rsidR="007D6507" w:rsidRPr="007D6507" w:rsidTr="007D6507">
        <w:trPr>
          <w:trHeight w:val="270"/>
          <w:tblCellSpacing w:w="15" w:type="dxa"/>
        </w:trPr>
        <w:tc>
          <w:tcPr>
            <w:tcW w:w="0" w:type="auto"/>
            <w:vMerge w:val="restart"/>
            <w:tcBorders>
              <w:top w:val="nil"/>
              <w:left w:val="nil"/>
              <w:bottom w:val="nil"/>
              <w:right w:val="nil"/>
            </w:tcBorders>
            <w:vAlign w:val="center"/>
            <w:hideMark/>
          </w:tcPr>
          <w:p w:rsidR="007D6507" w:rsidRPr="007D6507" w:rsidRDefault="007D6507" w:rsidP="007D6507">
            <w:pPr>
              <w:spacing w:after="0" w:line="240" w:lineRule="auto"/>
              <w:rPr>
                <w:rFonts w:ascii="Times New Roman" w:eastAsia="Times New Roman" w:hAnsi="Times New Roman" w:cs="Times New Roman"/>
                <w:sz w:val="24"/>
                <w:szCs w:val="24"/>
                <w:lang w:val="ru-RU" w:eastAsia="ru-RU"/>
              </w:rPr>
            </w:pPr>
            <w:proofErr w:type="spellStart"/>
            <w:r w:rsidRPr="007D6507">
              <w:rPr>
                <w:rFonts w:ascii="Times New Roman" w:eastAsia="Times New Roman" w:hAnsi="Times New Roman" w:cs="Times New Roman"/>
                <w:sz w:val="24"/>
                <w:szCs w:val="24"/>
                <w:lang w:val="ru-RU" w:eastAsia="ru-RU"/>
              </w:rPr>
              <w:t>Sale</w:t>
            </w:r>
            <w:proofErr w:type="spellEnd"/>
            <w:r w:rsidRPr="007D6507">
              <w:rPr>
                <w:rFonts w:ascii="Times New Roman" w:eastAsia="Times New Roman" w:hAnsi="Times New Roman" w:cs="Times New Roman"/>
                <w:sz w:val="24"/>
                <w:szCs w:val="24"/>
                <w:lang w:val="ru-RU" w:eastAsia="ru-RU"/>
              </w:rPr>
              <w:t xml:space="preserve"> </w:t>
            </w:r>
            <w:proofErr w:type="spellStart"/>
            <w:r w:rsidRPr="007D6507">
              <w:rPr>
                <w:rFonts w:ascii="Times New Roman" w:eastAsia="Times New Roman" w:hAnsi="Times New Roman" w:cs="Times New Roman"/>
                <w:sz w:val="24"/>
                <w:szCs w:val="24"/>
                <w:lang w:val="ru-RU" w:eastAsia="ru-RU"/>
              </w:rPr>
              <w:t>price</w:t>
            </w:r>
            <w:proofErr w:type="spellEnd"/>
            <w:r w:rsidRPr="007D6507">
              <w:rPr>
                <w:rFonts w:ascii="Times New Roman" w:eastAsia="Times New Roman" w:hAnsi="Times New Roman" w:cs="Times New Roman"/>
                <w:sz w:val="24"/>
                <w:szCs w:val="24"/>
                <w:lang w:val="ru-RU" w:eastAsia="ru-RU"/>
              </w:rPr>
              <w:t xml:space="preserve"> =</w:t>
            </w:r>
          </w:p>
        </w:tc>
        <w:tc>
          <w:tcPr>
            <w:tcW w:w="0" w:type="auto"/>
            <w:tcBorders>
              <w:top w:val="nil"/>
              <w:left w:val="nil"/>
              <w:bottom w:val="nil"/>
              <w:right w:val="nil"/>
            </w:tcBorders>
            <w:vAlign w:val="center"/>
            <w:hideMark/>
          </w:tcPr>
          <w:p w:rsidR="007D6507" w:rsidRPr="007D6507" w:rsidRDefault="007D6507" w:rsidP="007D6507">
            <w:pPr>
              <w:spacing w:after="0" w:line="240" w:lineRule="auto"/>
              <w:rPr>
                <w:rFonts w:ascii="Times New Roman" w:eastAsia="Times New Roman" w:hAnsi="Times New Roman" w:cs="Times New Roman"/>
                <w:sz w:val="24"/>
                <w:szCs w:val="24"/>
                <w:lang w:val="ru-RU" w:eastAsia="ru-RU"/>
              </w:rPr>
            </w:pPr>
            <w:proofErr w:type="spellStart"/>
            <w:r w:rsidRPr="007D6507">
              <w:rPr>
                <w:rFonts w:ascii="Times New Roman" w:eastAsia="Times New Roman" w:hAnsi="Times New Roman" w:cs="Times New Roman"/>
                <w:sz w:val="24"/>
                <w:szCs w:val="24"/>
                <w:lang w:val="ru-RU" w:eastAsia="ru-RU"/>
              </w:rPr>
              <w:t>Cost</w:t>
            </w:r>
            <w:proofErr w:type="spellEnd"/>
            <w:r w:rsidRPr="007D6507">
              <w:rPr>
                <w:rFonts w:ascii="Times New Roman" w:eastAsia="Times New Roman" w:hAnsi="Times New Roman" w:cs="Times New Roman"/>
                <w:sz w:val="24"/>
                <w:szCs w:val="24"/>
                <w:lang w:val="ru-RU" w:eastAsia="ru-RU"/>
              </w:rPr>
              <w:t xml:space="preserve"> </w:t>
            </w:r>
            <w:proofErr w:type="spellStart"/>
            <w:r w:rsidRPr="007D6507">
              <w:rPr>
                <w:rFonts w:ascii="Times New Roman" w:eastAsia="Times New Roman" w:hAnsi="Times New Roman" w:cs="Times New Roman"/>
                <w:sz w:val="24"/>
                <w:szCs w:val="24"/>
                <w:lang w:val="ru-RU" w:eastAsia="ru-RU"/>
              </w:rPr>
              <w:t>price</w:t>
            </w:r>
            <w:proofErr w:type="spellEnd"/>
          </w:p>
        </w:tc>
        <w:tc>
          <w:tcPr>
            <w:tcW w:w="0" w:type="auto"/>
            <w:vMerge w:val="restart"/>
            <w:tcBorders>
              <w:top w:val="nil"/>
              <w:left w:val="nil"/>
              <w:bottom w:val="nil"/>
              <w:right w:val="nil"/>
            </w:tcBorders>
            <w:vAlign w:val="center"/>
            <w:hideMark/>
          </w:tcPr>
          <w:p w:rsidR="007D6507" w:rsidRPr="007D6507" w:rsidRDefault="007D6507" w:rsidP="007D6507">
            <w:pPr>
              <w:spacing w:after="0" w:line="240" w:lineRule="auto"/>
              <w:rPr>
                <w:rFonts w:ascii="Times New Roman" w:eastAsia="Times New Roman" w:hAnsi="Times New Roman" w:cs="Times New Roman"/>
                <w:sz w:val="24"/>
                <w:szCs w:val="24"/>
                <w:lang w:val="ru-RU" w:eastAsia="ru-RU"/>
              </w:rPr>
            </w:pPr>
            <w:r w:rsidRPr="007D6507">
              <w:rPr>
                <w:rFonts w:ascii="Times New Roman" w:eastAsia="Times New Roman" w:hAnsi="Times New Roman" w:cs="Times New Roman"/>
                <w:sz w:val="24"/>
                <w:szCs w:val="24"/>
                <w:lang w:val="ru-RU" w:eastAsia="ru-RU"/>
              </w:rPr>
              <w:t>* (</w:t>
            </w:r>
            <w:proofErr w:type="spellStart"/>
            <w:r w:rsidRPr="007D6507">
              <w:rPr>
                <w:rFonts w:ascii="Times New Roman" w:eastAsia="Times New Roman" w:hAnsi="Times New Roman" w:cs="Times New Roman"/>
                <w:sz w:val="24"/>
                <w:szCs w:val="24"/>
                <w:lang w:val="ru-RU" w:eastAsia="ru-RU"/>
              </w:rPr>
              <w:t>Extra</w:t>
            </w:r>
            <w:proofErr w:type="spellEnd"/>
            <w:r w:rsidRPr="007D6507">
              <w:rPr>
                <w:rFonts w:ascii="Times New Roman" w:eastAsia="Times New Roman" w:hAnsi="Times New Roman" w:cs="Times New Roman"/>
                <w:sz w:val="24"/>
                <w:szCs w:val="24"/>
                <w:lang w:val="ru-RU" w:eastAsia="ru-RU"/>
              </w:rPr>
              <w:t xml:space="preserve"> </w:t>
            </w:r>
            <w:proofErr w:type="spellStart"/>
            <w:r w:rsidRPr="007D6507">
              <w:rPr>
                <w:rFonts w:ascii="Times New Roman" w:eastAsia="Times New Roman" w:hAnsi="Times New Roman" w:cs="Times New Roman"/>
                <w:sz w:val="24"/>
                <w:szCs w:val="24"/>
                <w:lang w:val="ru-RU" w:eastAsia="ru-RU"/>
              </w:rPr>
              <w:t>charge</w:t>
            </w:r>
            <w:proofErr w:type="spellEnd"/>
            <w:r w:rsidRPr="007D6507">
              <w:rPr>
                <w:rFonts w:ascii="Times New Roman" w:eastAsia="Times New Roman" w:hAnsi="Times New Roman" w:cs="Times New Roman"/>
                <w:sz w:val="24"/>
                <w:szCs w:val="24"/>
                <w:lang w:val="ru-RU" w:eastAsia="ru-RU"/>
              </w:rPr>
              <w:t xml:space="preserve"> (%) + 100)</w:t>
            </w:r>
          </w:p>
        </w:tc>
      </w:tr>
      <w:tr w:rsidR="007D6507" w:rsidRPr="007D6507" w:rsidTr="007D6507">
        <w:trPr>
          <w:trHeight w:val="270"/>
          <w:tblCellSpacing w:w="15" w:type="dxa"/>
        </w:trPr>
        <w:tc>
          <w:tcPr>
            <w:tcW w:w="0" w:type="auto"/>
            <w:vMerge/>
            <w:tcBorders>
              <w:top w:val="nil"/>
              <w:left w:val="nil"/>
              <w:bottom w:val="nil"/>
              <w:right w:val="nil"/>
            </w:tcBorders>
            <w:vAlign w:val="bottom"/>
            <w:hideMark/>
          </w:tcPr>
          <w:p w:rsidR="007D6507" w:rsidRPr="007D6507" w:rsidRDefault="007D6507" w:rsidP="007D6507">
            <w:pPr>
              <w:spacing w:after="0" w:line="240" w:lineRule="auto"/>
              <w:rPr>
                <w:rFonts w:ascii="inherit" w:eastAsia="Times New Roman" w:hAnsi="inherit" w:cs="Arial"/>
                <w:sz w:val="30"/>
                <w:szCs w:val="30"/>
                <w:lang w:val="ru-RU" w:eastAsia="ru-RU"/>
              </w:rPr>
            </w:pPr>
          </w:p>
        </w:tc>
        <w:tc>
          <w:tcPr>
            <w:tcW w:w="0" w:type="auto"/>
            <w:tcBorders>
              <w:top w:val="single" w:sz="6" w:space="0" w:color="000000"/>
              <w:left w:val="nil"/>
              <w:bottom w:val="nil"/>
              <w:right w:val="nil"/>
            </w:tcBorders>
            <w:vAlign w:val="center"/>
            <w:hideMark/>
          </w:tcPr>
          <w:p w:rsidR="007D6507" w:rsidRPr="007D6507" w:rsidRDefault="007D6507" w:rsidP="007D6507">
            <w:pPr>
              <w:spacing w:after="0" w:line="240" w:lineRule="auto"/>
              <w:jc w:val="center"/>
              <w:rPr>
                <w:rFonts w:ascii="inherit" w:eastAsia="Times New Roman" w:hAnsi="inherit" w:cs="Arial"/>
                <w:sz w:val="30"/>
                <w:szCs w:val="30"/>
                <w:lang w:val="ru-RU" w:eastAsia="ru-RU"/>
              </w:rPr>
            </w:pPr>
            <w:r w:rsidRPr="007D6507">
              <w:rPr>
                <w:rFonts w:ascii="inherit" w:eastAsia="Times New Roman" w:hAnsi="inherit" w:cs="Arial"/>
                <w:sz w:val="30"/>
                <w:szCs w:val="30"/>
                <w:lang w:val="ru-RU" w:eastAsia="ru-RU"/>
              </w:rPr>
              <w:t>100</w:t>
            </w:r>
          </w:p>
        </w:tc>
        <w:tc>
          <w:tcPr>
            <w:tcW w:w="0" w:type="auto"/>
            <w:vMerge/>
            <w:tcBorders>
              <w:top w:val="nil"/>
              <w:left w:val="nil"/>
              <w:bottom w:val="nil"/>
              <w:right w:val="nil"/>
            </w:tcBorders>
            <w:vAlign w:val="center"/>
            <w:hideMark/>
          </w:tcPr>
          <w:p w:rsidR="007D6507" w:rsidRPr="007D6507" w:rsidRDefault="007D6507" w:rsidP="007D6507">
            <w:pPr>
              <w:spacing w:after="0" w:line="240" w:lineRule="auto"/>
              <w:rPr>
                <w:rFonts w:ascii="inherit" w:eastAsia="Times New Roman" w:hAnsi="inherit" w:cs="Arial"/>
                <w:sz w:val="30"/>
                <w:szCs w:val="30"/>
                <w:lang w:val="ru-RU" w:eastAsia="ru-RU"/>
              </w:rPr>
            </w:pPr>
          </w:p>
        </w:tc>
      </w:tr>
    </w:tbl>
    <w:p w:rsidR="007D6507" w:rsidRDefault="007D6507" w:rsidP="007D6507">
      <w:pPr>
        <w:rPr>
          <w:rFonts w:ascii="Times New Roman" w:hAnsi="Times New Roman" w:cs="Times New Roman"/>
          <w:sz w:val="28"/>
          <w:szCs w:val="28"/>
        </w:rPr>
      </w:pPr>
      <w:r w:rsidRPr="007D6507">
        <w:rPr>
          <w:rFonts w:ascii="Times New Roman" w:hAnsi="Times New Roman" w:cs="Times New Roman"/>
          <w:sz w:val="28"/>
          <w:szCs w:val="28"/>
        </w:rPr>
        <w:t>Table 19 - Calculation of the sale price of "Non-melting chocolate"</w:t>
      </w:r>
    </w:p>
    <w:tbl>
      <w:tblPr>
        <w:tblW w:w="9125" w:type="dxa"/>
        <w:tblLayout w:type="fixed"/>
        <w:tblLook w:val="04A0" w:firstRow="1" w:lastRow="0" w:firstColumn="1" w:lastColumn="0" w:noHBand="0" w:noVBand="1"/>
      </w:tblPr>
      <w:tblGrid>
        <w:gridCol w:w="1558"/>
        <w:gridCol w:w="1462"/>
        <w:gridCol w:w="1417"/>
        <w:gridCol w:w="1575"/>
        <w:gridCol w:w="1638"/>
        <w:gridCol w:w="1475"/>
      </w:tblGrid>
      <w:tr w:rsidR="007D6507" w:rsidRPr="007D6507" w:rsidTr="007D6507">
        <w:trPr>
          <w:trHeight w:val="1073"/>
        </w:trPr>
        <w:tc>
          <w:tcPr>
            <w:tcW w:w="1558" w:type="dxa"/>
            <w:tcBorders>
              <w:top w:val="single" w:sz="4" w:space="0" w:color="auto"/>
              <w:left w:val="single" w:sz="4" w:space="0" w:color="auto"/>
              <w:bottom w:val="single" w:sz="4" w:space="0" w:color="auto"/>
              <w:right w:val="single" w:sz="4" w:space="0" w:color="auto"/>
            </w:tcBorders>
            <w:shd w:val="clear" w:color="auto" w:fill="E7E6E6"/>
            <w:noWrap/>
            <w:hideMark/>
          </w:tcPr>
          <w:p w:rsidR="007D6507" w:rsidRPr="007D6507" w:rsidRDefault="00701BCD" w:rsidP="00701BCD">
            <w:pPr>
              <w:spacing w:after="0" w:line="240" w:lineRule="auto"/>
              <w:ind w:right="-391"/>
              <w:jc w:val="center"/>
              <w:rPr>
                <w:rFonts w:ascii="Times New Roman" w:eastAsia="Times New Roman" w:hAnsi="Times New Roman" w:cs="Times New Roman"/>
                <w:b/>
                <w:bCs/>
                <w:color w:val="000000"/>
                <w:sz w:val="24"/>
                <w:szCs w:val="24"/>
                <w:lang w:val="ru-RU" w:eastAsia="ru-RU"/>
              </w:rPr>
            </w:pPr>
            <w:proofErr w:type="spellStart"/>
            <w:r>
              <w:rPr>
                <w:rFonts w:ascii="Times New Roman" w:eastAsia="Times New Roman" w:hAnsi="Times New Roman" w:cs="Times New Roman"/>
                <w:b/>
                <w:bCs/>
                <w:color w:val="000000"/>
                <w:sz w:val="24"/>
                <w:szCs w:val="24"/>
                <w:lang w:val="ru-RU" w:eastAsia="ru-RU"/>
              </w:rPr>
              <w:t>Name</w:t>
            </w:r>
            <w:proofErr w:type="spellEnd"/>
          </w:p>
        </w:tc>
        <w:tc>
          <w:tcPr>
            <w:tcW w:w="1462" w:type="dxa"/>
            <w:tcBorders>
              <w:top w:val="single" w:sz="4" w:space="0" w:color="auto"/>
              <w:left w:val="single" w:sz="4" w:space="0" w:color="auto"/>
              <w:bottom w:val="single" w:sz="4" w:space="0" w:color="auto"/>
              <w:right w:val="single" w:sz="4" w:space="0" w:color="auto"/>
            </w:tcBorders>
            <w:shd w:val="clear" w:color="auto" w:fill="E7E6E6"/>
            <w:noWrap/>
            <w:hideMark/>
          </w:tcPr>
          <w:p w:rsidR="007D6507" w:rsidRPr="001F4001" w:rsidRDefault="00701BCD" w:rsidP="007D6507">
            <w:pPr>
              <w:spacing w:after="0" w:line="240" w:lineRule="auto"/>
              <w:jc w:val="center"/>
              <w:rPr>
                <w:rFonts w:ascii="Times New Roman" w:eastAsia="Times New Roman" w:hAnsi="Times New Roman" w:cs="Times New Roman"/>
                <w:b/>
                <w:color w:val="000000"/>
                <w:sz w:val="24"/>
                <w:szCs w:val="24"/>
                <w:lang w:eastAsia="ru-RU"/>
              </w:rPr>
            </w:pPr>
            <w:r w:rsidRPr="001F4001">
              <w:rPr>
                <w:rFonts w:ascii="Times New Roman" w:eastAsia="Times New Roman" w:hAnsi="Times New Roman" w:cs="Times New Roman"/>
                <w:b/>
                <w:color w:val="000000"/>
                <w:sz w:val="24"/>
                <w:szCs w:val="24"/>
                <w:lang w:eastAsia="ru-RU"/>
              </w:rPr>
              <w:t xml:space="preserve">The total cost of units. </w:t>
            </w:r>
            <w:proofErr w:type="gramStart"/>
            <w:r w:rsidRPr="001F4001">
              <w:rPr>
                <w:rFonts w:ascii="Times New Roman" w:eastAsia="Times New Roman" w:hAnsi="Times New Roman" w:cs="Times New Roman"/>
                <w:b/>
                <w:color w:val="000000"/>
                <w:sz w:val="24"/>
                <w:szCs w:val="24"/>
                <w:lang w:eastAsia="ru-RU"/>
              </w:rPr>
              <w:t>rub</w:t>
            </w:r>
            <w:proofErr w:type="gramEnd"/>
            <w:r w:rsidRPr="001F4001">
              <w:rPr>
                <w:rFonts w:ascii="Times New Roman" w:eastAsia="Times New Roman" w:hAnsi="Times New Roman" w:cs="Times New Roman"/>
                <w:b/>
                <w:color w:val="000000"/>
                <w:sz w:val="24"/>
                <w:szCs w:val="24"/>
                <w:lang w:eastAsia="ru-RU"/>
              </w:rPr>
              <w:t>.</w:t>
            </w:r>
          </w:p>
        </w:tc>
        <w:tc>
          <w:tcPr>
            <w:tcW w:w="1417" w:type="dxa"/>
            <w:tcBorders>
              <w:top w:val="single" w:sz="4" w:space="0" w:color="auto"/>
              <w:left w:val="nil"/>
              <w:bottom w:val="single" w:sz="4" w:space="0" w:color="auto"/>
              <w:right w:val="single" w:sz="4" w:space="0" w:color="auto"/>
            </w:tcBorders>
            <w:shd w:val="clear" w:color="auto" w:fill="E7E6E6"/>
            <w:noWrap/>
            <w:hideMark/>
          </w:tcPr>
          <w:p w:rsidR="007D6507" w:rsidRPr="007D6507" w:rsidRDefault="00701BCD" w:rsidP="007D6507">
            <w:pPr>
              <w:spacing w:after="0" w:line="240" w:lineRule="auto"/>
              <w:jc w:val="center"/>
              <w:rPr>
                <w:rFonts w:ascii="Times New Roman" w:eastAsia="Times New Roman" w:hAnsi="Times New Roman" w:cs="Times New Roman"/>
                <w:b/>
                <w:color w:val="000000"/>
                <w:sz w:val="24"/>
                <w:szCs w:val="24"/>
                <w:lang w:val="ru-RU" w:eastAsia="ru-RU"/>
              </w:rPr>
            </w:pPr>
            <w:proofErr w:type="spellStart"/>
            <w:r w:rsidRPr="00701BCD">
              <w:rPr>
                <w:rFonts w:ascii="Times New Roman" w:eastAsia="Times New Roman" w:hAnsi="Times New Roman" w:cs="Times New Roman"/>
                <w:b/>
                <w:color w:val="000000"/>
                <w:sz w:val="24"/>
                <w:szCs w:val="24"/>
                <w:lang w:val="ru-RU" w:eastAsia="ru-RU"/>
              </w:rPr>
              <w:t>Extra</w:t>
            </w:r>
            <w:proofErr w:type="spellEnd"/>
            <w:r w:rsidRPr="00701BCD">
              <w:rPr>
                <w:rFonts w:ascii="Times New Roman" w:eastAsia="Times New Roman" w:hAnsi="Times New Roman" w:cs="Times New Roman"/>
                <w:b/>
                <w:color w:val="000000"/>
                <w:sz w:val="24"/>
                <w:szCs w:val="24"/>
                <w:lang w:val="ru-RU" w:eastAsia="ru-RU"/>
              </w:rPr>
              <w:t xml:space="preserve"> </w:t>
            </w:r>
            <w:proofErr w:type="spellStart"/>
            <w:r w:rsidRPr="00701BCD">
              <w:rPr>
                <w:rFonts w:ascii="Times New Roman" w:eastAsia="Times New Roman" w:hAnsi="Times New Roman" w:cs="Times New Roman"/>
                <w:b/>
                <w:color w:val="000000"/>
                <w:sz w:val="24"/>
                <w:szCs w:val="24"/>
                <w:lang w:val="ru-RU" w:eastAsia="ru-RU"/>
              </w:rPr>
              <w:t>charge</w:t>
            </w:r>
            <w:proofErr w:type="spellEnd"/>
            <w:r w:rsidRPr="00701BCD">
              <w:rPr>
                <w:rFonts w:ascii="Times New Roman" w:eastAsia="Times New Roman" w:hAnsi="Times New Roman" w:cs="Times New Roman"/>
                <w:b/>
                <w:color w:val="000000"/>
                <w:sz w:val="24"/>
                <w:szCs w:val="24"/>
                <w:lang w:val="ru-RU" w:eastAsia="ru-RU"/>
              </w:rPr>
              <w:t>,%</w:t>
            </w:r>
          </w:p>
        </w:tc>
        <w:tc>
          <w:tcPr>
            <w:tcW w:w="1575" w:type="dxa"/>
            <w:tcBorders>
              <w:top w:val="single" w:sz="4" w:space="0" w:color="auto"/>
              <w:left w:val="nil"/>
              <w:bottom w:val="single" w:sz="4" w:space="0" w:color="auto"/>
              <w:right w:val="single" w:sz="4" w:space="0" w:color="auto"/>
            </w:tcBorders>
            <w:shd w:val="clear" w:color="auto" w:fill="E7E6E6"/>
            <w:noWrap/>
            <w:hideMark/>
          </w:tcPr>
          <w:p w:rsidR="007D6507" w:rsidRPr="001F4001" w:rsidRDefault="00701BCD" w:rsidP="007D6507">
            <w:pPr>
              <w:spacing w:after="0" w:line="240" w:lineRule="auto"/>
              <w:jc w:val="center"/>
              <w:rPr>
                <w:rFonts w:ascii="Times New Roman" w:eastAsia="Times New Roman" w:hAnsi="Times New Roman" w:cs="Times New Roman"/>
                <w:b/>
                <w:color w:val="000000"/>
                <w:sz w:val="24"/>
                <w:szCs w:val="24"/>
                <w:lang w:eastAsia="ru-RU"/>
              </w:rPr>
            </w:pPr>
            <w:r w:rsidRPr="001F4001">
              <w:rPr>
                <w:rFonts w:ascii="Times New Roman" w:eastAsia="Times New Roman" w:hAnsi="Times New Roman" w:cs="Times New Roman"/>
                <w:b/>
                <w:color w:val="000000"/>
                <w:sz w:val="24"/>
                <w:szCs w:val="24"/>
                <w:lang w:eastAsia="ru-RU"/>
              </w:rPr>
              <w:t>The sale price is RUB, without VAT.</w:t>
            </w:r>
          </w:p>
        </w:tc>
        <w:tc>
          <w:tcPr>
            <w:tcW w:w="1638" w:type="dxa"/>
            <w:tcBorders>
              <w:top w:val="single" w:sz="4" w:space="0" w:color="auto"/>
              <w:left w:val="nil"/>
              <w:bottom w:val="single" w:sz="4" w:space="0" w:color="auto"/>
              <w:right w:val="single" w:sz="4" w:space="0" w:color="auto"/>
            </w:tcBorders>
            <w:shd w:val="clear" w:color="auto" w:fill="E7E6E6"/>
          </w:tcPr>
          <w:p w:rsidR="007D6507" w:rsidRPr="001F4001" w:rsidRDefault="00701BCD" w:rsidP="007D6507">
            <w:pPr>
              <w:spacing w:after="0" w:line="240" w:lineRule="auto"/>
              <w:jc w:val="center"/>
              <w:rPr>
                <w:rFonts w:ascii="Times New Roman" w:eastAsia="Times New Roman" w:hAnsi="Times New Roman" w:cs="Times New Roman"/>
                <w:b/>
                <w:color w:val="000000"/>
                <w:sz w:val="24"/>
                <w:szCs w:val="24"/>
                <w:lang w:eastAsia="ru-RU"/>
              </w:rPr>
            </w:pPr>
            <w:r w:rsidRPr="001F4001">
              <w:rPr>
                <w:rFonts w:ascii="Times New Roman" w:eastAsia="Times New Roman" w:hAnsi="Times New Roman" w:cs="Times New Roman"/>
                <w:b/>
                <w:sz w:val="24"/>
                <w:szCs w:val="24"/>
                <w:lang w:eastAsia="ru-RU"/>
              </w:rPr>
              <w:t xml:space="preserve">Number of units. </w:t>
            </w:r>
            <w:proofErr w:type="gramStart"/>
            <w:r w:rsidRPr="001F4001">
              <w:rPr>
                <w:rFonts w:ascii="Times New Roman" w:eastAsia="Times New Roman" w:hAnsi="Times New Roman" w:cs="Times New Roman"/>
                <w:b/>
                <w:sz w:val="24"/>
                <w:szCs w:val="24"/>
                <w:lang w:eastAsia="ru-RU"/>
              </w:rPr>
              <w:t>per</w:t>
            </w:r>
            <w:proofErr w:type="gramEnd"/>
            <w:r w:rsidRPr="001F4001">
              <w:rPr>
                <w:rFonts w:ascii="Times New Roman" w:eastAsia="Times New Roman" w:hAnsi="Times New Roman" w:cs="Times New Roman"/>
                <w:b/>
                <w:sz w:val="24"/>
                <w:szCs w:val="24"/>
                <w:lang w:eastAsia="ru-RU"/>
              </w:rPr>
              <w:t xml:space="preserve"> year.</w:t>
            </w:r>
          </w:p>
        </w:tc>
        <w:tc>
          <w:tcPr>
            <w:tcW w:w="1475" w:type="dxa"/>
            <w:tcBorders>
              <w:top w:val="single" w:sz="4" w:space="0" w:color="auto"/>
              <w:left w:val="single" w:sz="4" w:space="0" w:color="auto"/>
              <w:bottom w:val="single" w:sz="4" w:space="0" w:color="auto"/>
              <w:right w:val="single" w:sz="4" w:space="0" w:color="auto"/>
            </w:tcBorders>
            <w:shd w:val="clear" w:color="auto" w:fill="E7E6E6"/>
          </w:tcPr>
          <w:p w:rsidR="007D6507" w:rsidRPr="001F4001" w:rsidRDefault="007E5617" w:rsidP="007D6507">
            <w:pPr>
              <w:spacing w:after="0" w:line="240" w:lineRule="auto"/>
              <w:jc w:val="center"/>
              <w:rPr>
                <w:rFonts w:ascii="Times New Roman" w:eastAsia="Times New Roman" w:hAnsi="Times New Roman" w:cs="Times New Roman"/>
                <w:b/>
                <w:color w:val="000000"/>
                <w:sz w:val="24"/>
                <w:szCs w:val="24"/>
                <w:lang w:eastAsia="ru-RU"/>
              </w:rPr>
            </w:pPr>
            <w:r w:rsidRPr="001F4001">
              <w:rPr>
                <w:rFonts w:ascii="Times New Roman" w:eastAsia="Times New Roman" w:hAnsi="Times New Roman" w:cs="Times New Roman"/>
                <w:b/>
                <w:sz w:val="24"/>
                <w:szCs w:val="24"/>
                <w:lang w:eastAsia="ru-RU"/>
              </w:rPr>
              <w:t>Revenue for the year. (without VAT)</w:t>
            </w:r>
          </w:p>
        </w:tc>
      </w:tr>
      <w:tr w:rsidR="007D6507" w:rsidRPr="007D6507" w:rsidTr="00735AA5">
        <w:trPr>
          <w:trHeight w:val="545"/>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6507" w:rsidRPr="007D6507" w:rsidRDefault="007E5617" w:rsidP="007D6507">
            <w:pPr>
              <w:spacing w:after="0" w:line="240" w:lineRule="auto"/>
              <w:jc w:val="center"/>
              <w:rPr>
                <w:rFonts w:ascii="Times New Roman" w:eastAsia="Times New Roman" w:hAnsi="Times New Roman" w:cs="Times New Roman"/>
                <w:bCs/>
                <w:color w:val="000000"/>
                <w:sz w:val="24"/>
                <w:szCs w:val="24"/>
                <w:lang w:val="ru-RU" w:eastAsia="ru-RU"/>
              </w:rPr>
            </w:pPr>
            <w:proofErr w:type="spellStart"/>
            <w:r w:rsidRPr="007E5617">
              <w:rPr>
                <w:rFonts w:ascii="Times New Roman" w:eastAsia="Times New Roman" w:hAnsi="Times New Roman" w:cs="Times New Roman"/>
                <w:sz w:val="24"/>
                <w:szCs w:val="24"/>
                <w:lang w:val="ru-RU" w:eastAsia="ru-RU"/>
              </w:rPr>
              <w:t>Non-melting</w:t>
            </w:r>
            <w:proofErr w:type="spellEnd"/>
            <w:r w:rsidRPr="007E5617">
              <w:rPr>
                <w:rFonts w:ascii="Times New Roman" w:eastAsia="Times New Roman" w:hAnsi="Times New Roman" w:cs="Times New Roman"/>
                <w:sz w:val="24"/>
                <w:szCs w:val="24"/>
                <w:lang w:val="ru-RU" w:eastAsia="ru-RU"/>
              </w:rPr>
              <w:t xml:space="preserve"> </w:t>
            </w:r>
            <w:proofErr w:type="spellStart"/>
            <w:r w:rsidRPr="007E5617">
              <w:rPr>
                <w:rFonts w:ascii="Times New Roman" w:eastAsia="Times New Roman" w:hAnsi="Times New Roman" w:cs="Times New Roman"/>
                <w:sz w:val="24"/>
                <w:szCs w:val="24"/>
                <w:lang w:val="ru-RU" w:eastAsia="ru-RU"/>
              </w:rPr>
              <w:t>chocolate</w:t>
            </w:r>
            <w:proofErr w:type="spellEnd"/>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38,73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p>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40%</w:t>
            </w:r>
          </w:p>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p>
        </w:tc>
        <w:tc>
          <w:tcPr>
            <w:tcW w:w="1575" w:type="dxa"/>
            <w:tcBorders>
              <w:top w:val="single" w:sz="4" w:space="0" w:color="auto"/>
              <w:left w:val="nil"/>
              <w:bottom w:val="single" w:sz="4" w:space="0" w:color="auto"/>
              <w:right w:val="single" w:sz="4" w:space="0" w:color="auto"/>
            </w:tcBorders>
            <w:shd w:val="clear" w:color="auto" w:fill="auto"/>
            <w:noWrap/>
            <w:vAlign w:val="center"/>
          </w:tcPr>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54,22</w:t>
            </w:r>
          </w:p>
        </w:tc>
        <w:tc>
          <w:tcPr>
            <w:tcW w:w="1638" w:type="dxa"/>
            <w:tcBorders>
              <w:top w:val="single" w:sz="4" w:space="0" w:color="auto"/>
              <w:left w:val="nil"/>
              <w:bottom w:val="single" w:sz="4" w:space="0" w:color="auto"/>
              <w:right w:val="single" w:sz="4" w:space="0" w:color="auto"/>
            </w:tcBorders>
            <w:vAlign w:val="center"/>
          </w:tcPr>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sz w:val="24"/>
                <w:szCs w:val="24"/>
                <w:lang w:val="ru-RU" w:eastAsia="ru-RU"/>
              </w:rPr>
              <w:t>40 320 000</w:t>
            </w:r>
          </w:p>
        </w:tc>
        <w:tc>
          <w:tcPr>
            <w:tcW w:w="1475" w:type="dxa"/>
            <w:tcBorders>
              <w:top w:val="single" w:sz="4" w:space="0" w:color="auto"/>
              <w:left w:val="single" w:sz="4" w:space="0" w:color="auto"/>
              <w:bottom w:val="single" w:sz="4" w:space="0" w:color="auto"/>
              <w:right w:val="single" w:sz="4" w:space="0" w:color="auto"/>
            </w:tcBorders>
            <w:vAlign w:val="center"/>
          </w:tcPr>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sz w:val="24"/>
                <w:szCs w:val="24"/>
                <w:lang w:val="ru-RU" w:eastAsia="ru-RU"/>
              </w:rPr>
              <w:t>2 186 150 400</w:t>
            </w:r>
          </w:p>
        </w:tc>
      </w:tr>
    </w:tbl>
    <w:p w:rsidR="007D6507" w:rsidRDefault="007D6507" w:rsidP="007D6507">
      <w:pPr>
        <w:rPr>
          <w:rFonts w:ascii="Times New Roman" w:hAnsi="Times New Roman" w:cs="Times New Roman"/>
          <w:sz w:val="28"/>
          <w:szCs w:val="28"/>
        </w:rPr>
      </w:pPr>
    </w:p>
    <w:p w:rsidR="007D6507" w:rsidRDefault="007D6507" w:rsidP="007D6507">
      <w:pPr>
        <w:rPr>
          <w:rFonts w:ascii="Times New Roman" w:hAnsi="Times New Roman" w:cs="Times New Roman"/>
          <w:sz w:val="28"/>
          <w:szCs w:val="28"/>
        </w:rPr>
      </w:pPr>
      <w:r w:rsidRPr="007D6507">
        <w:rPr>
          <w:rFonts w:ascii="Times New Roman" w:hAnsi="Times New Roman" w:cs="Times New Roman"/>
          <w:sz w:val="28"/>
          <w:szCs w:val="28"/>
        </w:rPr>
        <w:t>Table 20 - Calculation of profit from sales for 2020</w:t>
      </w: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4989"/>
        <w:gridCol w:w="3352"/>
      </w:tblGrid>
      <w:tr w:rsidR="007D6507" w:rsidRPr="007D6507" w:rsidTr="007D6507">
        <w:trPr>
          <w:trHeight w:val="458"/>
        </w:trPr>
        <w:tc>
          <w:tcPr>
            <w:tcW w:w="0" w:type="auto"/>
            <w:vMerge w:val="restart"/>
            <w:shd w:val="clear" w:color="auto" w:fill="E7E6E6"/>
            <w:vAlign w:val="center"/>
            <w:hideMark/>
          </w:tcPr>
          <w:p w:rsidR="007D6507" w:rsidRPr="007D6507" w:rsidRDefault="007D6507" w:rsidP="007D6507">
            <w:pPr>
              <w:spacing w:after="0" w:line="240" w:lineRule="auto"/>
              <w:jc w:val="center"/>
              <w:rPr>
                <w:rFonts w:ascii="Times New Roman" w:eastAsia="Times New Roman" w:hAnsi="Times New Roman" w:cs="Times New Roman"/>
                <w:b/>
                <w:color w:val="000000"/>
                <w:sz w:val="24"/>
                <w:szCs w:val="24"/>
                <w:lang w:val="ru-RU" w:eastAsia="ru-RU"/>
              </w:rPr>
            </w:pPr>
            <w:r w:rsidRPr="007D6507">
              <w:rPr>
                <w:rFonts w:ascii="Times New Roman" w:eastAsia="Times New Roman" w:hAnsi="Times New Roman" w:cs="Times New Roman"/>
                <w:b/>
                <w:color w:val="000000"/>
                <w:sz w:val="24"/>
                <w:szCs w:val="24"/>
                <w:lang w:val="ru-RU" w:eastAsia="ru-RU"/>
              </w:rPr>
              <w:t>№</w:t>
            </w:r>
          </w:p>
        </w:tc>
        <w:tc>
          <w:tcPr>
            <w:tcW w:w="0" w:type="auto"/>
            <w:vMerge w:val="restart"/>
            <w:shd w:val="clear" w:color="auto" w:fill="E7E6E6"/>
            <w:vAlign w:val="center"/>
            <w:hideMark/>
          </w:tcPr>
          <w:p w:rsidR="007D6507" w:rsidRPr="007D6507" w:rsidRDefault="007E5617" w:rsidP="007D6507">
            <w:pPr>
              <w:spacing w:after="0" w:line="240" w:lineRule="auto"/>
              <w:jc w:val="center"/>
              <w:rPr>
                <w:rFonts w:ascii="Times New Roman" w:eastAsia="Times New Roman" w:hAnsi="Times New Roman" w:cs="Times New Roman"/>
                <w:b/>
                <w:color w:val="000000"/>
                <w:sz w:val="24"/>
                <w:szCs w:val="24"/>
                <w:lang w:val="ru-RU" w:eastAsia="ru-RU"/>
              </w:rPr>
            </w:pPr>
            <w:proofErr w:type="spellStart"/>
            <w:r w:rsidRPr="007E5617">
              <w:rPr>
                <w:rFonts w:ascii="Times New Roman" w:eastAsia="Times New Roman" w:hAnsi="Times New Roman" w:cs="Times New Roman"/>
                <w:b/>
                <w:color w:val="000000"/>
                <w:sz w:val="24"/>
                <w:szCs w:val="24"/>
                <w:lang w:val="ru-RU" w:eastAsia="ru-RU"/>
              </w:rPr>
              <w:t>Indicator</w:t>
            </w:r>
            <w:proofErr w:type="spellEnd"/>
          </w:p>
        </w:tc>
        <w:tc>
          <w:tcPr>
            <w:tcW w:w="0" w:type="auto"/>
            <w:vMerge w:val="restart"/>
            <w:shd w:val="clear" w:color="auto" w:fill="E7E6E6"/>
            <w:vAlign w:val="center"/>
            <w:hideMark/>
          </w:tcPr>
          <w:p w:rsidR="007D6507" w:rsidRPr="007D6507" w:rsidRDefault="007E5617" w:rsidP="007D6507">
            <w:pPr>
              <w:spacing w:after="0" w:line="240" w:lineRule="auto"/>
              <w:jc w:val="center"/>
              <w:rPr>
                <w:rFonts w:ascii="Times New Roman" w:eastAsia="Times New Roman" w:hAnsi="Times New Roman" w:cs="Times New Roman"/>
                <w:b/>
                <w:color w:val="000000"/>
                <w:sz w:val="24"/>
                <w:szCs w:val="24"/>
                <w:lang w:val="ru-RU" w:eastAsia="ru-RU"/>
              </w:rPr>
            </w:pPr>
            <w:proofErr w:type="spellStart"/>
            <w:r w:rsidRPr="007E5617">
              <w:rPr>
                <w:rFonts w:ascii="Times New Roman" w:eastAsia="Times New Roman" w:hAnsi="Times New Roman" w:cs="Times New Roman"/>
                <w:b/>
                <w:color w:val="000000"/>
                <w:sz w:val="24"/>
                <w:szCs w:val="24"/>
                <w:lang w:val="ru-RU" w:eastAsia="ru-RU"/>
              </w:rPr>
              <w:t>Amount</w:t>
            </w:r>
            <w:proofErr w:type="spellEnd"/>
            <w:r w:rsidRPr="007E5617">
              <w:rPr>
                <w:rFonts w:ascii="Times New Roman" w:eastAsia="Times New Roman" w:hAnsi="Times New Roman" w:cs="Times New Roman"/>
                <w:b/>
                <w:color w:val="000000"/>
                <w:sz w:val="24"/>
                <w:szCs w:val="24"/>
                <w:lang w:val="ru-RU" w:eastAsia="ru-RU"/>
              </w:rPr>
              <w:t xml:space="preserve">, </w:t>
            </w:r>
            <w:proofErr w:type="spellStart"/>
            <w:r w:rsidRPr="007E5617">
              <w:rPr>
                <w:rFonts w:ascii="Times New Roman" w:eastAsia="Times New Roman" w:hAnsi="Times New Roman" w:cs="Times New Roman"/>
                <w:b/>
                <w:color w:val="000000"/>
                <w:sz w:val="24"/>
                <w:szCs w:val="24"/>
                <w:lang w:val="ru-RU" w:eastAsia="ru-RU"/>
              </w:rPr>
              <w:t>rub</w:t>
            </w:r>
            <w:proofErr w:type="spellEnd"/>
            <w:r w:rsidRPr="007E5617">
              <w:rPr>
                <w:rFonts w:ascii="Times New Roman" w:eastAsia="Times New Roman" w:hAnsi="Times New Roman" w:cs="Times New Roman"/>
                <w:b/>
                <w:color w:val="000000"/>
                <w:sz w:val="24"/>
                <w:szCs w:val="24"/>
                <w:lang w:val="ru-RU" w:eastAsia="ru-RU"/>
              </w:rPr>
              <w:t>.</w:t>
            </w:r>
          </w:p>
        </w:tc>
      </w:tr>
      <w:tr w:rsidR="007D6507" w:rsidRPr="007D6507" w:rsidTr="007D6507">
        <w:trPr>
          <w:trHeight w:val="458"/>
        </w:trPr>
        <w:tc>
          <w:tcPr>
            <w:tcW w:w="0" w:type="auto"/>
            <w:vMerge/>
            <w:shd w:val="clear" w:color="auto" w:fill="E7E6E6"/>
            <w:vAlign w:val="center"/>
            <w:hideMark/>
          </w:tcPr>
          <w:p w:rsidR="007D6507" w:rsidRPr="007D6507" w:rsidRDefault="007D6507" w:rsidP="007D6507">
            <w:pPr>
              <w:spacing w:after="0" w:line="240" w:lineRule="auto"/>
              <w:rPr>
                <w:rFonts w:ascii="Times New Roman" w:eastAsia="Times New Roman" w:hAnsi="Times New Roman" w:cs="Times New Roman"/>
                <w:color w:val="000000"/>
                <w:sz w:val="24"/>
                <w:szCs w:val="24"/>
                <w:lang w:val="ru-RU" w:eastAsia="ru-RU"/>
              </w:rPr>
            </w:pPr>
          </w:p>
        </w:tc>
        <w:tc>
          <w:tcPr>
            <w:tcW w:w="0" w:type="auto"/>
            <w:vMerge/>
            <w:shd w:val="clear" w:color="auto" w:fill="E7E6E6"/>
            <w:vAlign w:val="center"/>
            <w:hideMark/>
          </w:tcPr>
          <w:p w:rsidR="007D6507" w:rsidRPr="007D6507" w:rsidRDefault="007D6507" w:rsidP="007D6507">
            <w:pPr>
              <w:spacing w:after="0" w:line="240" w:lineRule="auto"/>
              <w:rPr>
                <w:rFonts w:ascii="Times New Roman" w:eastAsia="Times New Roman" w:hAnsi="Times New Roman" w:cs="Times New Roman"/>
                <w:color w:val="000000"/>
                <w:sz w:val="24"/>
                <w:szCs w:val="24"/>
                <w:lang w:val="ru-RU" w:eastAsia="ru-RU"/>
              </w:rPr>
            </w:pPr>
          </w:p>
        </w:tc>
        <w:tc>
          <w:tcPr>
            <w:tcW w:w="0" w:type="auto"/>
            <w:vMerge/>
            <w:shd w:val="clear" w:color="auto" w:fill="E7E6E6"/>
            <w:vAlign w:val="center"/>
            <w:hideMark/>
          </w:tcPr>
          <w:p w:rsidR="007D6507" w:rsidRPr="007D6507" w:rsidRDefault="007D6507" w:rsidP="007D6507">
            <w:pPr>
              <w:spacing w:after="0" w:line="240" w:lineRule="auto"/>
              <w:rPr>
                <w:rFonts w:ascii="Times New Roman" w:eastAsia="Times New Roman" w:hAnsi="Times New Roman" w:cs="Times New Roman"/>
                <w:color w:val="000000"/>
                <w:sz w:val="24"/>
                <w:szCs w:val="24"/>
                <w:lang w:val="ru-RU" w:eastAsia="ru-RU"/>
              </w:rPr>
            </w:pPr>
          </w:p>
        </w:tc>
      </w:tr>
      <w:tr w:rsidR="007D6507" w:rsidRPr="007D6507" w:rsidTr="00735AA5">
        <w:trPr>
          <w:trHeight w:val="424"/>
        </w:trPr>
        <w:tc>
          <w:tcPr>
            <w:tcW w:w="0" w:type="auto"/>
            <w:shd w:val="clear" w:color="auto" w:fill="auto"/>
            <w:vAlign w:val="center"/>
            <w:hideMark/>
          </w:tcPr>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1</w:t>
            </w:r>
          </w:p>
        </w:tc>
        <w:tc>
          <w:tcPr>
            <w:tcW w:w="0" w:type="auto"/>
            <w:shd w:val="clear" w:color="auto" w:fill="auto"/>
            <w:vAlign w:val="center"/>
            <w:hideMark/>
          </w:tcPr>
          <w:p w:rsidR="007D6507" w:rsidRPr="007D6507" w:rsidRDefault="007E5617" w:rsidP="007D6507">
            <w:pPr>
              <w:spacing w:after="0" w:line="240" w:lineRule="auto"/>
              <w:rPr>
                <w:rFonts w:ascii="Times New Roman" w:eastAsia="Times New Roman" w:hAnsi="Times New Roman" w:cs="Times New Roman"/>
                <w:color w:val="000000"/>
                <w:sz w:val="24"/>
                <w:szCs w:val="24"/>
                <w:lang w:val="ru-RU" w:eastAsia="ru-RU"/>
              </w:rPr>
            </w:pPr>
            <w:proofErr w:type="spellStart"/>
            <w:r w:rsidRPr="007E5617">
              <w:rPr>
                <w:rFonts w:ascii="Times New Roman" w:eastAsia="Times New Roman" w:hAnsi="Times New Roman" w:cs="Times New Roman"/>
                <w:color w:val="000000"/>
                <w:sz w:val="24"/>
                <w:szCs w:val="24"/>
                <w:lang w:val="ru-RU" w:eastAsia="ru-RU"/>
              </w:rPr>
              <w:t>Revenue</w:t>
            </w:r>
            <w:proofErr w:type="spellEnd"/>
            <w:r w:rsidR="007D6507" w:rsidRPr="007D6507">
              <w:rPr>
                <w:rFonts w:ascii="Times New Roman" w:eastAsia="Times New Roman" w:hAnsi="Times New Roman" w:cs="Times New Roman"/>
                <w:color w:val="000000"/>
                <w:sz w:val="24"/>
                <w:szCs w:val="24"/>
                <w:lang w:val="ru-RU" w:eastAsia="ru-RU"/>
              </w:rPr>
              <w:t xml:space="preserve"> </w:t>
            </w:r>
          </w:p>
        </w:tc>
        <w:tc>
          <w:tcPr>
            <w:tcW w:w="0" w:type="auto"/>
            <w:shd w:val="clear" w:color="auto" w:fill="auto"/>
            <w:vAlign w:val="center"/>
            <w:hideMark/>
          </w:tcPr>
          <w:p w:rsidR="007D6507" w:rsidRPr="007D6507" w:rsidRDefault="007D6507" w:rsidP="007D6507">
            <w:pPr>
              <w:spacing w:after="0" w:line="240" w:lineRule="auto"/>
              <w:jc w:val="right"/>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2 186 150 400</w:t>
            </w:r>
          </w:p>
        </w:tc>
      </w:tr>
      <w:tr w:rsidR="007D6507" w:rsidRPr="007D6507" w:rsidTr="00735AA5">
        <w:trPr>
          <w:trHeight w:val="424"/>
        </w:trPr>
        <w:tc>
          <w:tcPr>
            <w:tcW w:w="0" w:type="auto"/>
            <w:shd w:val="clear" w:color="auto" w:fill="auto"/>
            <w:vAlign w:val="center"/>
            <w:hideMark/>
          </w:tcPr>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2</w:t>
            </w:r>
          </w:p>
        </w:tc>
        <w:tc>
          <w:tcPr>
            <w:tcW w:w="0" w:type="auto"/>
            <w:shd w:val="clear" w:color="auto" w:fill="auto"/>
            <w:vAlign w:val="center"/>
            <w:hideMark/>
          </w:tcPr>
          <w:p w:rsidR="007D6507" w:rsidRPr="007D6507" w:rsidRDefault="007E5617" w:rsidP="007D6507">
            <w:pPr>
              <w:spacing w:after="0" w:line="240" w:lineRule="auto"/>
              <w:rPr>
                <w:rFonts w:ascii="Times New Roman" w:eastAsia="Times New Roman" w:hAnsi="Times New Roman" w:cs="Times New Roman"/>
                <w:color w:val="000000"/>
                <w:sz w:val="24"/>
                <w:szCs w:val="24"/>
                <w:lang w:val="ru-RU" w:eastAsia="ru-RU"/>
              </w:rPr>
            </w:pPr>
            <w:proofErr w:type="spellStart"/>
            <w:r w:rsidRPr="007E5617">
              <w:rPr>
                <w:rFonts w:ascii="Times New Roman" w:eastAsia="Times New Roman" w:hAnsi="Times New Roman" w:cs="Times New Roman"/>
                <w:color w:val="000000"/>
                <w:sz w:val="24"/>
                <w:szCs w:val="24"/>
                <w:lang w:val="ru-RU" w:eastAsia="ru-RU"/>
              </w:rPr>
              <w:t>Cost</w:t>
            </w:r>
            <w:proofErr w:type="spellEnd"/>
            <w:r w:rsidRPr="007E5617">
              <w:rPr>
                <w:rFonts w:ascii="Times New Roman" w:eastAsia="Times New Roman" w:hAnsi="Times New Roman" w:cs="Times New Roman"/>
                <w:color w:val="000000"/>
                <w:sz w:val="24"/>
                <w:szCs w:val="24"/>
                <w:lang w:val="ru-RU" w:eastAsia="ru-RU"/>
              </w:rPr>
              <w:t xml:space="preserve"> </w:t>
            </w:r>
            <w:proofErr w:type="spellStart"/>
            <w:r w:rsidRPr="007E5617">
              <w:rPr>
                <w:rFonts w:ascii="Times New Roman" w:eastAsia="Times New Roman" w:hAnsi="Times New Roman" w:cs="Times New Roman"/>
                <w:color w:val="000000"/>
                <w:sz w:val="24"/>
                <w:szCs w:val="24"/>
                <w:lang w:val="ru-RU" w:eastAsia="ru-RU"/>
              </w:rPr>
              <w:t>price</w:t>
            </w:r>
            <w:proofErr w:type="spellEnd"/>
          </w:p>
        </w:tc>
        <w:tc>
          <w:tcPr>
            <w:tcW w:w="0" w:type="auto"/>
            <w:shd w:val="clear" w:color="auto" w:fill="auto"/>
            <w:vAlign w:val="center"/>
            <w:hideMark/>
          </w:tcPr>
          <w:p w:rsidR="007D6507" w:rsidRPr="007D6507" w:rsidRDefault="007D6507" w:rsidP="007D6507">
            <w:pPr>
              <w:spacing w:after="0" w:line="240" w:lineRule="auto"/>
              <w:jc w:val="right"/>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1 558 766 459</w:t>
            </w:r>
          </w:p>
        </w:tc>
      </w:tr>
      <w:tr w:rsidR="007D6507" w:rsidRPr="007D6507" w:rsidTr="00735AA5">
        <w:trPr>
          <w:trHeight w:val="424"/>
        </w:trPr>
        <w:tc>
          <w:tcPr>
            <w:tcW w:w="0" w:type="auto"/>
            <w:shd w:val="clear" w:color="auto" w:fill="auto"/>
            <w:vAlign w:val="center"/>
            <w:hideMark/>
          </w:tcPr>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3</w:t>
            </w:r>
          </w:p>
        </w:tc>
        <w:tc>
          <w:tcPr>
            <w:tcW w:w="0" w:type="auto"/>
            <w:shd w:val="clear" w:color="auto" w:fill="auto"/>
            <w:vAlign w:val="center"/>
            <w:hideMark/>
          </w:tcPr>
          <w:p w:rsidR="007D6507" w:rsidRPr="007D6507" w:rsidRDefault="007E5617" w:rsidP="007D6507">
            <w:pPr>
              <w:spacing w:after="0" w:line="240" w:lineRule="auto"/>
              <w:rPr>
                <w:rFonts w:ascii="Times New Roman" w:eastAsia="Times New Roman" w:hAnsi="Times New Roman" w:cs="Times New Roman"/>
                <w:color w:val="000000"/>
                <w:sz w:val="24"/>
                <w:szCs w:val="24"/>
                <w:lang w:val="ru-RU" w:eastAsia="ru-RU"/>
              </w:rPr>
            </w:pPr>
            <w:proofErr w:type="spellStart"/>
            <w:r w:rsidRPr="007E5617">
              <w:rPr>
                <w:rFonts w:ascii="Times New Roman" w:eastAsia="Times New Roman" w:hAnsi="Times New Roman" w:cs="Times New Roman"/>
                <w:color w:val="000000"/>
                <w:sz w:val="24"/>
                <w:szCs w:val="24"/>
                <w:lang w:val="ru-RU" w:eastAsia="ru-RU"/>
              </w:rPr>
              <w:t>Gross</w:t>
            </w:r>
            <w:proofErr w:type="spellEnd"/>
            <w:r w:rsidRPr="007E5617">
              <w:rPr>
                <w:rFonts w:ascii="Times New Roman" w:eastAsia="Times New Roman" w:hAnsi="Times New Roman" w:cs="Times New Roman"/>
                <w:color w:val="000000"/>
                <w:sz w:val="24"/>
                <w:szCs w:val="24"/>
                <w:lang w:val="ru-RU" w:eastAsia="ru-RU"/>
              </w:rPr>
              <w:t xml:space="preserve"> </w:t>
            </w:r>
            <w:proofErr w:type="spellStart"/>
            <w:r w:rsidRPr="007E5617">
              <w:rPr>
                <w:rFonts w:ascii="Times New Roman" w:eastAsia="Times New Roman" w:hAnsi="Times New Roman" w:cs="Times New Roman"/>
                <w:color w:val="000000"/>
                <w:sz w:val="24"/>
                <w:szCs w:val="24"/>
                <w:lang w:val="ru-RU" w:eastAsia="ru-RU"/>
              </w:rPr>
              <w:t>profit</w:t>
            </w:r>
            <w:proofErr w:type="spellEnd"/>
          </w:p>
        </w:tc>
        <w:tc>
          <w:tcPr>
            <w:tcW w:w="0" w:type="auto"/>
            <w:shd w:val="clear" w:color="auto" w:fill="auto"/>
            <w:vAlign w:val="center"/>
            <w:hideMark/>
          </w:tcPr>
          <w:p w:rsidR="007D6507" w:rsidRPr="007D6507" w:rsidRDefault="007D6507" w:rsidP="007D6507">
            <w:pPr>
              <w:spacing w:after="0" w:line="240" w:lineRule="auto"/>
              <w:jc w:val="right"/>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627 383 941</w:t>
            </w:r>
          </w:p>
        </w:tc>
      </w:tr>
      <w:tr w:rsidR="007D6507" w:rsidRPr="007D6507" w:rsidTr="00735AA5">
        <w:trPr>
          <w:trHeight w:val="424"/>
        </w:trPr>
        <w:tc>
          <w:tcPr>
            <w:tcW w:w="0" w:type="auto"/>
            <w:shd w:val="clear" w:color="auto" w:fill="auto"/>
            <w:vAlign w:val="center"/>
            <w:hideMark/>
          </w:tcPr>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4</w:t>
            </w:r>
          </w:p>
        </w:tc>
        <w:tc>
          <w:tcPr>
            <w:tcW w:w="0" w:type="auto"/>
            <w:shd w:val="clear" w:color="auto" w:fill="auto"/>
            <w:vAlign w:val="center"/>
            <w:hideMark/>
          </w:tcPr>
          <w:p w:rsidR="007D6507" w:rsidRPr="007D6507" w:rsidRDefault="007E5617" w:rsidP="007D6507">
            <w:pPr>
              <w:spacing w:after="0" w:line="240" w:lineRule="auto"/>
              <w:rPr>
                <w:rFonts w:ascii="Times New Roman" w:eastAsia="Times New Roman" w:hAnsi="Times New Roman" w:cs="Times New Roman"/>
                <w:color w:val="000000"/>
                <w:sz w:val="24"/>
                <w:szCs w:val="24"/>
                <w:lang w:val="ru-RU" w:eastAsia="ru-RU"/>
              </w:rPr>
            </w:pPr>
            <w:proofErr w:type="spellStart"/>
            <w:r w:rsidRPr="007E5617">
              <w:rPr>
                <w:rFonts w:ascii="Times New Roman" w:eastAsia="Times New Roman" w:hAnsi="Times New Roman" w:cs="Times New Roman"/>
                <w:color w:val="000000"/>
                <w:sz w:val="24"/>
                <w:szCs w:val="24"/>
                <w:lang w:val="ru-RU" w:eastAsia="ru-RU"/>
              </w:rPr>
              <w:t>Commercial</w:t>
            </w:r>
            <w:proofErr w:type="spellEnd"/>
            <w:r w:rsidRPr="007E5617">
              <w:rPr>
                <w:rFonts w:ascii="Times New Roman" w:eastAsia="Times New Roman" w:hAnsi="Times New Roman" w:cs="Times New Roman"/>
                <w:color w:val="000000"/>
                <w:sz w:val="24"/>
                <w:szCs w:val="24"/>
                <w:lang w:val="ru-RU" w:eastAsia="ru-RU"/>
              </w:rPr>
              <w:t xml:space="preserve"> </w:t>
            </w:r>
            <w:proofErr w:type="spellStart"/>
            <w:r w:rsidRPr="007E5617">
              <w:rPr>
                <w:rFonts w:ascii="Times New Roman" w:eastAsia="Times New Roman" w:hAnsi="Times New Roman" w:cs="Times New Roman"/>
                <w:color w:val="000000"/>
                <w:sz w:val="24"/>
                <w:szCs w:val="24"/>
                <w:lang w:val="ru-RU" w:eastAsia="ru-RU"/>
              </w:rPr>
              <w:t>expenses</w:t>
            </w:r>
            <w:proofErr w:type="spellEnd"/>
          </w:p>
        </w:tc>
        <w:tc>
          <w:tcPr>
            <w:tcW w:w="0" w:type="auto"/>
            <w:shd w:val="clear" w:color="auto" w:fill="auto"/>
            <w:vAlign w:val="center"/>
            <w:hideMark/>
          </w:tcPr>
          <w:p w:rsidR="007D6507" w:rsidRPr="007D6507" w:rsidRDefault="007D6507" w:rsidP="007D6507">
            <w:pPr>
              <w:spacing w:after="0" w:line="240" w:lineRule="auto"/>
              <w:jc w:val="right"/>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0</w:t>
            </w:r>
          </w:p>
        </w:tc>
      </w:tr>
      <w:tr w:rsidR="007D6507" w:rsidRPr="007D6507" w:rsidTr="00735AA5">
        <w:trPr>
          <w:trHeight w:val="424"/>
        </w:trPr>
        <w:tc>
          <w:tcPr>
            <w:tcW w:w="0" w:type="auto"/>
            <w:shd w:val="clear" w:color="auto" w:fill="auto"/>
            <w:vAlign w:val="center"/>
            <w:hideMark/>
          </w:tcPr>
          <w:p w:rsidR="007D6507" w:rsidRPr="007D6507" w:rsidRDefault="007D6507" w:rsidP="007D6507">
            <w:pPr>
              <w:spacing w:after="0" w:line="240" w:lineRule="auto"/>
              <w:jc w:val="center"/>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lastRenderedPageBreak/>
              <w:t>5</w:t>
            </w:r>
          </w:p>
        </w:tc>
        <w:tc>
          <w:tcPr>
            <w:tcW w:w="0" w:type="auto"/>
            <w:shd w:val="clear" w:color="auto" w:fill="auto"/>
            <w:vAlign w:val="center"/>
            <w:hideMark/>
          </w:tcPr>
          <w:p w:rsidR="007D6507" w:rsidRPr="007D6507" w:rsidRDefault="007E5617" w:rsidP="007D6507">
            <w:pPr>
              <w:spacing w:after="0" w:line="240" w:lineRule="auto"/>
              <w:rPr>
                <w:rFonts w:ascii="Times New Roman" w:eastAsia="Times New Roman" w:hAnsi="Times New Roman" w:cs="Times New Roman"/>
                <w:color w:val="000000"/>
                <w:sz w:val="24"/>
                <w:szCs w:val="24"/>
                <w:lang w:val="ru-RU" w:eastAsia="ru-RU"/>
              </w:rPr>
            </w:pPr>
            <w:proofErr w:type="spellStart"/>
            <w:r w:rsidRPr="007E5617">
              <w:rPr>
                <w:rFonts w:ascii="Times New Roman" w:eastAsia="Times New Roman" w:hAnsi="Times New Roman" w:cs="Times New Roman"/>
                <w:color w:val="000000"/>
                <w:sz w:val="24"/>
                <w:szCs w:val="24"/>
                <w:lang w:val="ru-RU" w:eastAsia="ru-RU"/>
              </w:rPr>
              <w:t>Management</w:t>
            </w:r>
            <w:proofErr w:type="spellEnd"/>
            <w:r w:rsidRPr="007E5617">
              <w:rPr>
                <w:rFonts w:ascii="Times New Roman" w:eastAsia="Times New Roman" w:hAnsi="Times New Roman" w:cs="Times New Roman"/>
                <w:color w:val="000000"/>
                <w:sz w:val="24"/>
                <w:szCs w:val="24"/>
                <w:lang w:val="ru-RU" w:eastAsia="ru-RU"/>
              </w:rPr>
              <w:t xml:space="preserve"> </w:t>
            </w:r>
            <w:proofErr w:type="spellStart"/>
            <w:r w:rsidRPr="007E5617">
              <w:rPr>
                <w:rFonts w:ascii="Times New Roman" w:eastAsia="Times New Roman" w:hAnsi="Times New Roman" w:cs="Times New Roman"/>
                <w:color w:val="000000"/>
                <w:sz w:val="24"/>
                <w:szCs w:val="24"/>
                <w:lang w:val="ru-RU" w:eastAsia="ru-RU"/>
              </w:rPr>
              <w:t>expenses</w:t>
            </w:r>
            <w:proofErr w:type="spellEnd"/>
          </w:p>
        </w:tc>
        <w:tc>
          <w:tcPr>
            <w:tcW w:w="0" w:type="auto"/>
            <w:shd w:val="clear" w:color="auto" w:fill="auto"/>
            <w:vAlign w:val="center"/>
            <w:hideMark/>
          </w:tcPr>
          <w:p w:rsidR="007D6507" w:rsidRPr="007D6507" w:rsidRDefault="007D6507" w:rsidP="007D6507">
            <w:pPr>
              <w:spacing w:after="0" w:line="240" w:lineRule="auto"/>
              <w:jc w:val="right"/>
              <w:rPr>
                <w:rFonts w:ascii="Times New Roman" w:eastAsia="Times New Roman" w:hAnsi="Times New Roman" w:cs="Times New Roman"/>
                <w:color w:val="000000"/>
                <w:sz w:val="24"/>
                <w:szCs w:val="24"/>
                <w:lang w:val="ru-RU" w:eastAsia="ru-RU"/>
              </w:rPr>
            </w:pPr>
            <w:r w:rsidRPr="007D6507">
              <w:rPr>
                <w:rFonts w:ascii="Times New Roman" w:eastAsia="Times New Roman" w:hAnsi="Times New Roman" w:cs="Times New Roman"/>
                <w:color w:val="000000"/>
                <w:sz w:val="24"/>
                <w:szCs w:val="24"/>
                <w:lang w:val="ru-RU" w:eastAsia="ru-RU"/>
              </w:rPr>
              <w:t>2 640 000</w:t>
            </w:r>
          </w:p>
        </w:tc>
      </w:tr>
      <w:tr w:rsidR="007D6507" w:rsidRPr="007D6507" w:rsidTr="007D6507">
        <w:trPr>
          <w:trHeight w:val="424"/>
        </w:trPr>
        <w:tc>
          <w:tcPr>
            <w:tcW w:w="0" w:type="auto"/>
            <w:gridSpan w:val="2"/>
            <w:shd w:val="clear" w:color="auto" w:fill="E7E6E6"/>
            <w:vAlign w:val="center"/>
            <w:hideMark/>
          </w:tcPr>
          <w:p w:rsidR="007D6507" w:rsidRPr="007D6507" w:rsidRDefault="007E5617" w:rsidP="007D6507">
            <w:pPr>
              <w:spacing w:after="0" w:line="240" w:lineRule="auto"/>
              <w:jc w:val="right"/>
              <w:rPr>
                <w:rFonts w:ascii="Times New Roman" w:eastAsia="Times New Roman" w:hAnsi="Times New Roman" w:cs="Times New Roman"/>
                <w:b/>
                <w:color w:val="000000"/>
                <w:sz w:val="24"/>
                <w:szCs w:val="24"/>
                <w:lang w:val="ru-RU" w:eastAsia="ru-RU"/>
              </w:rPr>
            </w:pPr>
            <w:proofErr w:type="spellStart"/>
            <w:r w:rsidRPr="007E5617">
              <w:rPr>
                <w:rFonts w:ascii="Times New Roman" w:eastAsia="Times New Roman" w:hAnsi="Times New Roman" w:cs="Times New Roman"/>
                <w:b/>
                <w:color w:val="000000"/>
                <w:sz w:val="24"/>
                <w:szCs w:val="24"/>
                <w:lang w:val="ru-RU" w:eastAsia="ru-RU"/>
              </w:rPr>
              <w:t>Profit</w:t>
            </w:r>
            <w:proofErr w:type="spellEnd"/>
            <w:r w:rsidRPr="007E5617">
              <w:rPr>
                <w:rFonts w:ascii="Times New Roman" w:eastAsia="Times New Roman" w:hAnsi="Times New Roman" w:cs="Times New Roman"/>
                <w:b/>
                <w:color w:val="000000"/>
                <w:sz w:val="24"/>
                <w:szCs w:val="24"/>
                <w:lang w:val="ru-RU" w:eastAsia="ru-RU"/>
              </w:rPr>
              <w:t xml:space="preserve"> </w:t>
            </w:r>
            <w:proofErr w:type="spellStart"/>
            <w:r w:rsidRPr="007E5617">
              <w:rPr>
                <w:rFonts w:ascii="Times New Roman" w:eastAsia="Times New Roman" w:hAnsi="Times New Roman" w:cs="Times New Roman"/>
                <w:b/>
                <w:color w:val="000000"/>
                <w:sz w:val="24"/>
                <w:szCs w:val="24"/>
                <w:lang w:val="ru-RU" w:eastAsia="ru-RU"/>
              </w:rPr>
              <w:t>from</w:t>
            </w:r>
            <w:proofErr w:type="spellEnd"/>
            <w:r w:rsidRPr="007E5617">
              <w:rPr>
                <w:rFonts w:ascii="Times New Roman" w:eastAsia="Times New Roman" w:hAnsi="Times New Roman" w:cs="Times New Roman"/>
                <w:b/>
                <w:color w:val="000000"/>
                <w:sz w:val="24"/>
                <w:szCs w:val="24"/>
                <w:lang w:val="ru-RU" w:eastAsia="ru-RU"/>
              </w:rPr>
              <w:t xml:space="preserve"> </w:t>
            </w:r>
            <w:proofErr w:type="spellStart"/>
            <w:r w:rsidRPr="007E5617">
              <w:rPr>
                <w:rFonts w:ascii="Times New Roman" w:eastAsia="Times New Roman" w:hAnsi="Times New Roman" w:cs="Times New Roman"/>
                <w:b/>
                <w:color w:val="000000"/>
                <w:sz w:val="24"/>
                <w:szCs w:val="24"/>
                <w:lang w:val="ru-RU" w:eastAsia="ru-RU"/>
              </w:rPr>
              <w:t>sales</w:t>
            </w:r>
            <w:proofErr w:type="spellEnd"/>
          </w:p>
        </w:tc>
        <w:tc>
          <w:tcPr>
            <w:tcW w:w="0" w:type="auto"/>
            <w:shd w:val="clear" w:color="auto" w:fill="E7E6E6"/>
            <w:vAlign w:val="center"/>
            <w:hideMark/>
          </w:tcPr>
          <w:p w:rsidR="007D6507" w:rsidRPr="007D6507" w:rsidRDefault="007D6507" w:rsidP="007D6507">
            <w:pPr>
              <w:spacing w:after="0" w:line="240" w:lineRule="auto"/>
              <w:jc w:val="right"/>
              <w:rPr>
                <w:rFonts w:ascii="Times New Roman" w:eastAsia="Times New Roman" w:hAnsi="Times New Roman" w:cs="Times New Roman"/>
                <w:b/>
                <w:color w:val="000000"/>
                <w:sz w:val="24"/>
                <w:szCs w:val="24"/>
                <w:lang w:val="ru-RU" w:eastAsia="ru-RU"/>
              </w:rPr>
            </w:pPr>
            <w:r w:rsidRPr="007D6507">
              <w:rPr>
                <w:rFonts w:ascii="Times New Roman" w:eastAsia="Times New Roman" w:hAnsi="Times New Roman" w:cs="Times New Roman"/>
                <w:b/>
                <w:color w:val="000000"/>
                <w:sz w:val="24"/>
                <w:szCs w:val="24"/>
                <w:lang w:val="ru-RU" w:eastAsia="ru-RU"/>
              </w:rPr>
              <w:t>624 743 941</w:t>
            </w:r>
          </w:p>
        </w:tc>
      </w:tr>
    </w:tbl>
    <w:p w:rsidR="007D6507" w:rsidRDefault="007D6507" w:rsidP="007D6507">
      <w:pPr>
        <w:rPr>
          <w:rFonts w:ascii="Times New Roman" w:hAnsi="Times New Roman" w:cs="Times New Roman"/>
          <w:sz w:val="28"/>
          <w:szCs w:val="28"/>
        </w:rPr>
      </w:pPr>
    </w:p>
    <w:p w:rsidR="007D6507" w:rsidRPr="007D6507" w:rsidRDefault="007D6507" w:rsidP="0075479C">
      <w:pPr>
        <w:jc w:val="both"/>
        <w:rPr>
          <w:rFonts w:ascii="Times New Roman" w:hAnsi="Times New Roman" w:cs="Times New Roman"/>
          <w:sz w:val="28"/>
          <w:szCs w:val="28"/>
        </w:rPr>
      </w:pPr>
      <w:r w:rsidRPr="007D6507">
        <w:rPr>
          <w:rFonts w:ascii="Times New Roman" w:hAnsi="Times New Roman" w:cs="Times New Roman"/>
          <w:sz w:val="28"/>
          <w:szCs w:val="28"/>
        </w:rPr>
        <w:t xml:space="preserve">5. Calculation of the break-even point </w:t>
      </w:r>
    </w:p>
    <w:p w:rsidR="007D6507" w:rsidRPr="007D6507" w:rsidRDefault="007D6507" w:rsidP="0075479C">
      <w:pPr>
        <w:jc w:val="both"/>
        <w:rPr>
          <w:rFonts w:ascii="Times New Roman" w:hAnsi="Times New Roman" w:cs="Times New Roman"/>
          <w:sz w:val="28"/>
          <w:szCs w:val="28"/>
        </w:rPr>
      </w:pPr>
      <w:r w:rsidRPr="007D6507">
        <w:rPr>
          <w:rFonts w:ascii="Times New Roman" w:hAnsi="Times New Roman" w:cs="Times New Roman"/>
          <w:sz w:val="28"/>
          <w:szCs w:val="28"/>
        </w:rPr>
        <w:t xml:space="preserve">Break-even point (break-even point– BEP) is the volume of sales at which the entrepreneur's profit is zero. Profit is the difference between incomes (TR- total revenue) and expenses (TC– total cost). The break-even point </w:t>
      </w:r>
      <w:proofErr w:type="gramStart"/>
      <w:r w:rsidRPr="007D6507">
        <w:rPr>
          <w:rFonts w:ascii="Times New Roman" w:hAnsi="Times New Roman" w:cs="Times New Roman"/>
          <w:sz w:val="28"/>
          <w:szCs w:val="28"/>
        </w:rPr>
        <w:t>is measured</w:t>
      </w:r>
      <w:proofErr w:type="gramEnd"/>
      <w:r w:rsidRPr="007D6507">
        <w:rPr>
          <w:rFonts w:ascii="Times New Roman" w:hAnsi="Times New Roman" w:cs="Times New Roman"/>
          <w:sz w:val="28"/>
          <w:szCs w:val="28"/>
        </w:rPr>
        <w:t xml:space="preserve"> in physical or monetary terms. This indicator helps to determine how many products need to be sold (work to be performed, service to be rendered) in order to work to zero.</w:t>
      </w:r>
    </w:p>
    <w:p w:rsidR="007D6507" w:rsidRPr="007D6507" w:rsidRDefault="007D6507" w:rsidP="0075479C">
      <w:pPr>
        <w:jc w:val="both"/>
        <w:rPr>
          <w:rFonts w:ascii="Times New Roman" w:hAnsi="Times New Roman" w:cs="Times New Roman"/>
          <w:sz w:val="28"/>
          <w:szCs w:val="28"/>
        </w:rPr>
      </w:pPr>
      <w:r w:rsidRPr="007D6507">
        <w:rPr>
          <w:rFonts w:ascii="Times New Roman" w:hAnsi="Times New Roman" w:cs="Times New Roman"/>
          <w:sz w:val="28"/>
          <w:szCs w:val="28"/>
        </w:rPr>
        <w:t>Variable costs are the costs that appear during the production of each new unit of production (service rendered).</w:t>
      </w:r>
    </w:p>
    <w:p w:rsidR="007D6507" w:rsidRDefault="007D6507" w:rsidP="0075479C">
      <w:pPr>
        <w:jc w:val="both"/>
        <w:rPr>
          <w:rFonts w:ascii="Times New Roman" w:hAnsi="Times New Roman" w:cs="Times New Roman"/>
          <w:sz w:val="28"/>
          <w:szCs w:val="28"/>
        </w:rPr>
      </w:pPr>
      <w:r w:rsidRPr="007D6507">
        <w:rPr>
          <w:rFonts w:ascii="Times New Roman" w:hAnsi="Times New Roman" w:cs="Times New Roman"/>
          <w:sz w:val="28"/>
          <w:szCs w:val="28"/>
        </w:rPr>
        <w:t>Fixed costs are costs that are practically unchanged throughout the entire billing period.</w:t>
      </w:r>
    </w:p>
    <w:p w:rsidR="007D6507" w:rsidRPr="007D6507" w:rsidRDefault="007D6507" w:rsidP="0075479C">
      <w:pPr>
        <w:jc w:val="both"/>
        <w:rPr>
          <w:rFonts w:ascii="Times New Roman" w:hAnsi="Times New Roman" w:cs="Times New Roman"/>
          <w:sz w:val="28"/>
          <w:szCs w:val="28"/>
        </w:rPr>
      </w:pPr>
      <w:r w:rsidRPr="007D6507">
        <w:rPr>
          <w:rFonts w:ascii="Times New Roman" w:hAnsi="Times New Roman" w:cs="Times New Roman"/>
          <w:sz w:val="28"/>
          <w:szCs w:val="28"/>
        </w:rPr>
        <w:t>In order to calculate the break-even point in kind, it is necessary to use the following indicators:</w:t>
      </w:r>
    </w:p>
    <w:p w:rsidR="007D6507" w:rsidRPr="007D6507" w:rsidRDefault="007D6507" w:rsidP="006F0A74">
      <w:pPr>
        <w:pStyle w:val="a3"/>
        <w:numPr>
          <w:ilvl w:val="2"/>
          <w:numId w:val="16"/>
        </w:numPr>
        <w:jc w:val="both"/>
        <w:rPr>
          <w:rFonts w:ascii="Times New Roman" w:hAnsi="Times New Roman" w:cs="Times New Roman"/>
          <w:sz w:val="28"/>
          <w:szCs w:val="28"/>
        </w:rPr>
      </w:pPr>
      <w:r w:rsidRPr="007D6507">
        <w:rPr>
          <w:rFonts w:ascii="Times New Roman" w:hAnsi="Times New Roman" w:cs="Times New Roman"/>
          <w:sz w:val="28"/>
          <w:szCs w:val="28"/>
        </w:rPr>
        <w:t>Fixed volume costs (FC- fixed</w:t>
      </w:r>
      <w:r w:rsidR="00D07622">
        <w:rPr>
          <w:rFonts w:ascii="Times New Roman" w:hAnsi="Times New Roman" w:cs="Times New Roman"/>
          <w:sz w:val="28"/>
          <w:szCs w:val="28"/>
        </w:rPr>
        <w:t xml:space="preserve"> </w:t>
      </w:r>
      <w:r w:rsidRPr="007D6507">
        <w:rPr>
          <w:rFonts w:ascii="Times New Roman" w:hAnsi="Times New Roman" w:cs="Times New Roman"/>
          <w:sz w:val="28"/>
          <w:szCs w:val="28"/>
        </w:rPr>
        <w:t>cost);</w:t>
      </w:r>
    </w:p>
    <w:p w:rsidR="007D6507" w:rsidRPr="007D6507" w:rsidRDefault="007D6507" w:rsidP="006F0A74">
      <w:pPr>
        <w:pStyle w:val="a3"/>
        <w:numPr>
          <w:ilvl w:val="2"/>
          <w:numId w:val="16"/>
        </w:numPr>
        <w:jc w:val="both"/>
        <w:rPr>
          <w:rFonts w:ascii="Times New Roman" w:hAnsi="Times New Roman" w:cs="Times New Roman"/>
          <w:sz w:val="28"/>
          <w:szCs w:val="28"/>
        </w:rPr>
      </w:pPr>
      <w:r w:rsidRPr="007D6507">
        <w:rPr>
          <w:rFonts w:ascii="Times New Roman" w:hAnsi="Times New Roman" w:cs="Times New Roman"/>
          <w:sz w:val="28"/>
          <w:szCs w:val="28"/>
        </w:rPr>
        <w:t>Unit price of goods (services, work) (P- price);</w:t>
      </w:r>
    </w:p>
    <w:p w:rsidR="007D6507" w:rsidRPr="00D07622" w:rsidRDefault="007D6507" w:rsidP="006F0A74">
      <w:pPr>
        <w:pStyle w:val="a3"/>
        <w:numPr>
          <w:ilvl w:val="2"/>
          <w:numId w:val="16"/>
        </w:numPr>
        <w:jc w:val="both"/>
        <w:rPr>
          <w:rFonts w:ascii="Times New Roman" w:hAnsi="Times New Roman" w:cs="Times New Roman"/>
          <w:sz w:val="28"/>
          <w:szCs w:val="28"/>
        </w:rPr>
      </w:pPr>
      <w:r w:rsidRPr="00D07622">
        <w:rPr>
          <w:rFonts w:ascii="Times New Roman" w:hAnsi="Times New Roman" w:cs="Times New Roman"/>
          <w:sz w:val="28"/>
          <w:szCs w:val="28"/>
        </w:rPr>
        <w:t>Variable unit costs (AVC- average</w:t>
      </w:r>
      <w:r w:rsidR="00D07622">
        <w:rPr>
          <w:rFonts w:ascii="Times New Roman" w:hAnsi="Times New Roman" w:cs="Times New Roman"/>
          <w:sz w:val="28"/>
          <w:szCs w:val="28"/>
        </w:rPr>
        <w:t xml:space="preserve"> </w:t>
      </w:r>
      <w:r w:rsidRPr="00D07622">
        <w:rPr>
          <w:rFonts w:ascii="Times New Roman" w:hAnsi="Times New Roman" w:cs="Times New Roman"/>
          <w:sz w:val="28"/>
          <w:szCs w:val="28"/>
        </w:rPr>
        <w:t>variable</w:t>
      </w:r>
      <w:r w:rsidR="00D07622">
        <w:rPr>
          <w:rFonts w:ascii="Times New Roman" w:hAnsi="Times New Roman" w:cs="Times New Roman"/>
          <w:sz w:val="28"/>
          <w:szCs w:val="28"/>
        </w:rPr>
        <w:t xml:space="preserve"> </w:t>
      </w:r>
      <w:r w:rsidRPr="00D07622">
        <w:rPr>
          <w:rFonts w:ascii="Times New Roman" w:hAnsi="Times New Roman" w:cs="Times New Roman"/>
          <w:sz w:val="28"/>
          <w:szCs w:val="28"/>
        </w:rPr>
        <w:t>cost).</w:t>
      </w:r>
    </w:p>
    <w:p w:rsidR="007D6507" w:rsidRPr="007D6507" w:rsidRDefault="007D6507" w:rsidP="0075479C">
      <w:pPr>
        <w:jc w:val="both"/>
        <w:rPr>
          <w:rFonts w:ascii="Times New Roman" w:hAnsi="Times New Roman" w:cs="Times New Roman"/>
          <w:sz w:val="28"/>
          <w:szCs w:val="28"/>
        </w:rPr>
      </w:pPr>
      <w:r w:rsidRPr="007D6507">
        <w:rPr>
          <w:rFonts w:ascii="Times New Roman" w:hAnsi="Times New Roman" w:cs="Times New Roman"/>
          <w:sz w:val="28"/>
          <w:szCs w:val="28"/>
        </w:rPr>
        <w:t>You can calculate the break-even point in kind using the following formula:</w:t>
      </w:r>
    </w:p>
    <w:p w:rsidR="007D6507" w:rsidRPr="007D6507" w:rsidRDefault="007D6507" w:rsidP="0075479C">
      <w:pPr>
        <w:jc w:val="both"/>
        <w:rPr>
          <w:rFonts w:ascii="Times New Roman" w:hAnsi="Times New Roman" w:cs="Times New Roman"/>
          <w:sz w:val="28"/>
          <w:szCs w:val="28"/>
        </w:rPr>
      </w:pPr>
      <w:r w:rsidRPr="007D6507">
        <w:rPr>
          <w:rFonts w:ascii="Times New Roman" w:hAnsi="Times New Roman" w:cs="Times New Roman"/>
          <w:sz w:val="28"/>
          <w:szCs w:val="28"/>
        </w:rPr>
        <w:t>BEP= FC</w:t>
      </w:r>
      <w:r w:rsidR="00D07622" w:rsidRPr="007D6507">
        <w:rPr>
          <w:rFonts w:ascii="Times New Roman" w:hAnsi="Times New Roman" w:cs="Times New Roman"/>
          <w:sz w:val="28"/>
          <w:szCs w:val="28"/>
        </w:rPr>
        <w:t>/ (</w:t>
      </w:r>
      <w:r w:rsidRPr="007D6507">
        <w:rPr>
          <w:rFonts w:ascii="Times New Roman" w:hAnsi="Times New Roman" w:cs="Times New Roman"/>
          <w:sz w:val="28"/>
          <w:szCs w:val="28"/>
        </w:rPr>
        <w:t>P-AVC)</w:t>
      </w:r>
    </w:p>
    <w:p w:rsidR="007D6507" w:rsidRDefault="007D6507" w:rsidP="0075479C">
      <w:pPr>
        <w:jc w:val="both"/>
        <w:rPr>
          <w:rFonts w:ascii="Times New Roman" w:hAnsi="Times New Roman" w:cs="Times New Roman"/>
          <w:sz w:val="28"/>
          <w:szCs w:val="28"/>
        </w:rPr>
      </w:pPr>
      <w:r w:rsidRPr="007D6507">
        <w:rPr>
          <w:rFonts w:ascii="Times New Roman" w:hAnsi="Times New Roman" w:cs="Times New Roman"/>
          <w:sz w:val="28"/>
          <w:szCs w:val="28"/>
        </w:rPr>
        <w:t>Table 21 - Grouping of costs into constants and variables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5"/>
        <w:gridCol w:w="1320"/>
        <w:gridCol w:w="1795"/>
      </w:tblGrid>
      <w:tr w:rsidR="00D07622" w:rsidRPr="00D07622" w:rsidTr="00BF7C26">
        <w:trPr>
          <w:trHeight w:val="528"/>
        </w:trPr>
        <w:tc>
          <w:tcPr>
            <w:tcW w:w="3334" w:type="pct"/>
            <w:shd w:val="clear" w:color="auto" w:fill="E7E6E6"/>
            <w:noWrap/>
            <w:vAlign w:val="bottom"/>
          </w:tcPr>
          <w:p w:rsidR="00D07622" w:rsidRPr="00D07622" w:rsidRDefault="00A63B35" w:rsidP="00D07622">
            <w:pPr>
              <w:spacing w:after="0" w:line="240" w:lineRule="auto"/>
              <w:ind w:hanging="108"/>
              <w:jc w:val="center"/>
              <w:rPr>
                <w:rFonts w:ascii="Times New Roman" w:eastAsia="Times New Roman" w:hAnsi="Times New Roman" w:cs="Times New Roman"/>
                <w:b/>
                <w:color w:val="000000"/>
                <w:sz w:val="24"/>
                <w:szCs w:val="24"/>
                <w:lang w:val="ru-RU" w:eastAsia="ru-RU"/>
              </w:rPr>
            </w:pPr>
            <w:proofErr w:type="spellStart"/>
            <w:r w:rsidRPr="00A63B35">
              <w:rPr>
                <w:rFonts w:ascii="Times New Roman" w:eastAsia="Times New Roman" w:hAnsi="Times New Roman" w:cs="Times New Roman"/>
                <w:b/>
                <w:color w:val="000000"/>
                <w:sz w:val="24"/>
                <w:szCs w:val="24"/>
                <w:lang w:val="ru-RU" w:eastAsia="ru-RU"/>
              </w:rPr>
              <w:t>Items</w:t>
            </w:r>
            <w:proofErr w:type="spellEnd"/>
            <w:r w:rsidRPr="00A63B35">
              <w:rPr>
                <w:rFonts w:ascii="Times New Roman" w:eastAsia="Times New Roman" w:hAnsi="Times New Roman" w:cs="Times New Roman"/>
                <w:b/>
                <w:color w:val="000000"/>
                <w:sz w:val="24"/>
                <w:szCs w:val="24"/>
                <w:lang w:val="ru-RU" w:eastAsia="ru-RU"/>
              </w:rPr>
              <w:t xml:space="preserve"> </w:t>
            </w:r>
            <w:proofErr w:type="spellStart"/>
            <w:r w:rsidRPr="00A63B35">
              <w:rPr>
                <w:rFonts w:ascii="Times New Roman" w:eastAsia="Times New Roman" w:hAnsi="Times New Roman" w:cs="Times New Roman"/>
                <w:b/>
                <w:color w:val="000000"/>
                <w:sz w:val="24"/>
                <w:szCs w:val="24"/>
                <w:lang w:val="ru-RU" w:eastAsia="ru-RU"/>
              </w:rPr>
              <w:t>of</w:t>
            </w:r>
            <w:proofErr w:type="spellEnd"/>
            <w:r w:rsidRPr="00A63B35">
              <w:rPr>
                <w:rFonts w:ascii="Times New Roman" w:eastAsia="Times New Roman" w:hAnsi="Times New Roman" w:cs="Times New Roman"/>
                <w:b/>
                <w:color w:val="000000"/>
                <w:sz w:val="24"/>
                <w:szCs w:val="24"/>
                <w:lang w:val="ru-RU" w:eastAsia="ru-RU"/>
              </w:rPr>
              <w:t xml:space="preserve"> </w:t>
            </w:r>
            <w:proofErr w:type="spellStart"/>
            <w:r w:rsidRPr="00A63B35">
              <w:rPr>
                <w:rFonts w:ascii="Times New Roman" w:eastAsia="Times New Roman" w:hAnsi="Times New Roman" w:cs="Times New Roman"/>
                <w:b/>
                <w:color w:val="000000"/>
                <w:sz w:val="24"/>
                <w:szCs w:val="24"/>
                <w:lang w:val="ru-RU" w:eastAsia="ru-RU"/>
              </w:rPr>
              <w:t>expenditure</w:t>
            </w:r>
            <w:proofErr w:type="spellEnd"/>
          </w:p>
        </w:tc>
        <w:tc>
          <w:tcPr>
            <w:tcW w:w="706" w:type="pct"/>
            <w:shd w:val="clear" w:color="auto" w:fill="E7E6E6"/>
          </w:tcPr>
          <w:p w:rsidR="00D07622" w:rsidRPr="00D07622" w:rsidRDefault="00A63B35" w:rsidP="00D07622">
            <w:pPr>
              <w:spacing w:after="0" w:line="240" w:lineRule="auto"/>
              <w:jc w:val="center"/>
              <w:rPr>
                <w:rFonts w:ascii="Times New Roman" w:eastAsia="Times New Roman" w:hAnsi="Times New Roman" w:cs="Times New Roman"/>
                <w:b/>
                <w:bCs/>
                <w:color w:val="000000"/>
                <w:sz w:val="24"/>
                <w:szCs w:val="24"/>
                <w:lang w:val="ru-RU" w:eastAsia="ru-RU"/>
              </w:rPr>
            </w:pPr>
            <w:proofErr w:type="spellStart"/>
            <w:r w:rsidRPr="00A63B35">
              <w:rPr>
                <w:rFonts w:ascii="Times New Roman" w:eastAsia="Times New Roman" w:hAnsi="Times New Roman" w:cs="Times New Roman"/>
                <w:b/>
                <w:bCs/>
                <w:color w:val="000000"/>
                <w:sz w:val="24"/>
                <w:szCs w:val="24"/>
                <w:lang w:val="ru-RU" w:eastAsia="ru-RU"/>
              </w:rPr>
              <w:t>Expenses</w:t>
            </w:r>
            <w:proofErr w:type="spellEnd"/>
          </w:p>
        </w:tc>
        <w:tc>
          <w:tcPr>
            <w:tcW w:w="960" w:type="pct"/>
            <w:shd w:val="clear" w:color="auto" w:fill="E7E6E6"/>
            <w:noWrap/>
            <w:vAlign w:val="bottom"/>
          </w:tcPr>
          <w:p w:rsidR="00D07622" w:rsidRPr="00D07622" w:rsidRDefault="00A63B35" w:rsidP="00D07622">
            <w:pPr>
              <w:spacing w:after="0" w:line="240" w:lineRule="auto"/>
              <w:jc w:val="center"/>
              <w:rPr>
                <w:rFonts w:ascii="Times New Roman" w:eastAsia="Times New Roman" w:hAnsi="Times New Roman" w:cs="Times New Roman"/>
                <w:b/>
                <w:bCs/>
                <w:color w:val="000000"/>
                <w:sz w:val="24"/>
                <w:szCs w:val="24"/>
                <w:lang w:val="ru-RU" w:eastAsia="ru-RU"/>
              </w:rPr>
            </w:pPr>
            <w:proofErr w:type="spellStart"/>
            <w:r w:rsidRPr="00A63B35">
              <w:rPr>
                <w:rFonts w:ascii="Times New Roman" w:eastAsia="Times New Roman" w:hAnsi="Times New Roman" w:cs="Times New Roman"/>
                <w:b/>
                <w:bCs/>
                <w:color w:val="000000"/>
                <w:sz w:val="24"/>
                <w:szCs w:val="24"/>
                <w:lang w:val="ru-RU" w:eastAsia="ru-RU"/>
              </w:rPr>
              <w:t>Amount</w:t>
            </w:r>
            <w:proofErr w:type="spellEnd"/>
            <w:r w:rsidRPr="00A63B35">
              <w:rPr>
                <w:rFonts w:ascii="Times New Roman" w:eastAsia="Times New Roman" w:hAnsi="Times New Roman" w:cs="Times New Roman"/>
                <w:b/>
                <w:bCs/>
                <w:color w:val="000000"/>
                <w:sz w:val="24"/>
                <w:szCs w:val="24"/>
                <w:lang w:val="ru-RU" w:eastAsia="ru-RU"/>
              </w:rPr>
              <w:t xml:space="preserve">, </w:t>
            </w:r>
            <w:proofErr w:type="spellStart"/>
            <w:r w:rsidRPr="00A63B35">
              <w:rPr>
                <w:rFonts w:ascii="Times New Roman" w:eastAsia="Times New Roman" w:hAnsi="Times New Roman" w:cs="Times New Roman"/>
                <w:b/>
                <w:bCs/>
                <w:color w:val="000000"/>
                <w:sz w:val="24"/>
                <w:szCs w:val="24"/>
                <w:lang w:val="ru-RU" w:eastAsia="ru-RU"/>
              </w:rPr>
              <w:t>rub</w:t>
            </w:r>
            <w:proofErr w:type="spellEnd"/>
            <w:r w:rsidRPr="00A63B35">
              <w:rPr>
                <w:rFonts w:ascii="Times New Roman" w:eastAsia="Times New Roman" w:hAnsi="Times New Roman" w:cs="Times New Roman"/>
                <w:b/>
                <w:bCs/>
                <w:color w:val="000000"/>
                <w:sz w:val="24"/>
                <w:szCs w:val="24"/>
                <w:lang w:val="ru-RU" w:eastAsia="ru-RU"/>
              </w:rPr>
              <w:t>.</w:t>
            </w:r>
          </w:p>
        </w:tc>
      </w:tr>
      <w:tr w:rsidR="00D07622" w:rsidRPr="00D07622" w:rsidTr="00BF7C26">
        <w:trPr>
          <w:trHeight w:val="528"/>
        </w:trPr>
        <w:tc>
          <w:tcPr>
            <w:tcW w:w="3334" w:type="pct"/>
            <w:shd w:val="clear" w:color="auto" w:fill="auto"/>
            <w:noWrap/>
            <w:vAlign w:val="bottom"/>
          </w:tcPr>
          <w:p w:rsidR="00D07622" w:rsidRPr="00D07622" w:rsidRDefault="00A63B35" w:rsidP="00A63B35">
            <w:pPr>
              <w:tabs>
                <w:tab w:val="left" w:pos="504"/>
              </w:tabs>
              <w:spacing w:after="0" w:line="240" w:lineRule="auto"/>
              <w:contextualSpacing/>
              <w:rPr>
                <w:rFonts w:ascii="Times New Roman" w:eastAsia="Times New Roman" w:hAnsi="Times New Roman" w:cs="Times New Roman"/>
                <w:color w:val="000000"/>
                <w:sz w:val="24"/>
                <w:szCs w:val="24"/>
                <w:lang w:val="ru-RU" w:eastAsia="ru-RU"/>
              </w:rPr>
            </w:pPr>
            <w:r w:rsidRPr="00A63B35">
              <w:rPr>
                <w:rFonts w:ascii="Times New Roman" w:eastAsia="Times New Roman" w:hAnsi="Times New Roman" w:cs="Times New Roman"/>
                <w:color w:val="000000"/>
                <w:sz w:val="24"/>
                <w:szCs w:val="24"/>
                <w:lang w:val="ru-RU" w:eastAsia="ru-RU"/>
              </w:rPr>
              <w:t xml:space="preserve">1. </w:t>
            </w:r>
            <w:proofErr w:type="spellStart"/>
            <w:r w:rsidRPr="00A63B35">
              <w:rPr>
                <w:rFonts w:ascii="Times New Roman" w:eastAsia="Times New Roman" w:hAnsi="Times New Roman" w:cs="Times New Roman"/>
                <w:color w:val="000000"/>
                <w:sz w:val="24"/>
                <w:szCs w:val="24"/>
                <w:lang w:val="ru-RU" w:eastAsia="ru-RU"/>
              </w:rPr>
              <w:t>Raw</w:t>
            </w:r>
            <w:proofErr w:type="spellEnd"/>
            <w:r w:rsidRPr="00A63B35">
              <w:rPr>
                <w:rFonts w:ascii="Times New Roman" w:eastAsia="Times New Roman" w:hAnsi="Times New Roman" w:cs="Times New Roman"/>
                <w:color w:val="000000"/>
                <w:sz w:val="24"/>
                <w:szCs w:val="24"/>
                <w:lang w:val="ru-RU" w:eastAsia="ru-RU"/>
              </w:rPr>
              <w:t xml:space="preserve"> </w:t>
            </w:r>
            <w:proofErr w:type="spellStart"/>
            <w:r w:rsidRPr="00A63B35">
              <w:rPr>
                <w:rFonts w:ascii="Times New Roman" w:eastAsia="Times New Roman" w:hAnsi="Times New Roman" w:cs="Times New Roman"/>
                <w:color w:val="000000"/>
                <w:sz w:val="24"/>
                <w:szCs w:val="24"/>
                <w:lang w:val="ru-RU" w:eastAsia="ru-RU"/>
              </w:rPr>
              <w:t>materials</w:t>
            </w:r>
            <w:proofErr w:type="spellEnd"/>
            <w:r w:rsidRPr="00A63B35">
              <w:rPr>
                <w:rFonts w:ascii="Times New Roman" w:eastAsia="Times New Roman" w:hAnsi="Times New Roman" w:cs="Times New Roman"/>
                <w:color w:val="000000"/>
                <w:sz w:val="24"/>
                <w:szCs w:val="24"/>
                <w:lang w:val="ru-RU" w:eastAsia="ru-RU"/>
              </w:rPr>
              <w:t xml:space="preserve">, </w:t>
            </w:r>
            <w:proofErr w:type="spellStart"/>
            <w:r w:rsidRPr="00A63B35">
              <w:rPr>
                <w:rFonts w:ascii="Times New Roman" w:eastAsia="Times New Roman" w:hAnsi="Times New Roman" w:cs="Times New Roman"/>
                <w:color w:val="000000"/>
                <w:sz w:val="24"/>
                <w:szCs w:val="24"/>
                <w:lang w:val="ru-RU" w:eastAsia="ru-RU"/>
              </w:rPr>
              <w:t>basic</w:t>
            </w:r>
            <w:proofErr w:type="spellEnd"/>
            <w:r w:rsidRPr="00A63B35">
              <w:rPr>
                <w:rFonts w:ascii="Times New Roman" w:eastAsia="Times New Roman" w:hAnsi="Times New Roman" w:cs="Times New Roman"/>
                <w:color w:val="000000"/>
                <w:sz w:val="24"/>
                <w:szCs w:val="24"/>
                <w:lang w:val="ru-RU" w:eastAsia="ru-RU"/>
              </w:rPr>
              <w:t xml:space="preserve"> </w:t>
            </w:r>
            <w:proofErr w:type="spellStart"/>
            <w:r w:rsidRPr="00A63B35">
              <w:rPr>
                <w:rFonts w:ascii="Times New Roman" w:eastAsia="Times New Roman" w:hAnsi="Times New Roman" w:cs="Times New Roman"/>
                <w:color w:val="000000"/>
                <w:sz w:val="24"/>
                <w:szCs w:val="24"/>
                <w:lang w:val="ru-RU" w:eastAsia="ru-RU"/>
              </w:rPr>
              <w:t>materials</w:t>
            </w:r>
            <w:proofErr w:type="spellEnd"/>
          </w:p>
        </w:tc>
        <w:tc>
          <w:tcPr>
            <w:tcW w:w="706" w:type="pct"/>
          </w:tcPr>
          <w:p w:rsidR="00D07622" w:rsidRPr="00D07622" w:rsidRDefault="00A63B35" w:rsidP="00D07622">
            <w:pPr>
              <w:spacing w:after="0" w:line="240" w:lineRule="auto"/>
              <w:jc w:val="center"/>
              <w:rPr>
                <w:rFonts w:ascii="Times New Roman" w:eastAsia="Times New Roman" w:hAnsi="Times New Roman" w:cs="Times New Roman"/>
                <w:bCs/>
                <w:color w:val="000000"/>
                <w:sz w:val="24"/>
                <w:szCs w:val="24"/>
                <w:lang w:val="ru-RU" w:eastAsia="ru-RU"/>
              </w:rPr>
            </w:pPr>
            <w:proofErr w:type="spellStart"/>
            <w:r w:rsidRPr="00A63B35">
              <w:rPr>
                <w:rFonts w:ascii="Times New Roman" w:eastAsia="Times New Roman" w:hAnsi="Times New Roman" w:cs="Times New Roman"/>
                <w:bCs/>
                <w:color w:val="000000"/>
                <w:sz w:val="24"/>
                <w:szCs w:val="24"/>
                <w:lang w:val="ru-RU" w:eastAsia="ru-RU"/>
              </w:rPr>
              <w:t>Variables</w:t>
            </w:r>
            <w:proofErr w:type="spellEnd"/>
          </w:p>
        </w:tc>
        <w:tc>
          <w:tcPr>
            <w:tcW w:w="960" w:type="pct"/>
            <w:shd w:val="clear" w:color="auto" w:fill="auto"/>
            <w:noWrap/>
            <w:vAlign w:val="bottom"/>
          </w:tcPr>
          <w:p w:rsidR="00D07622" w:rsidRPr="00D07622" w:rsidRDefault="00D07622" w:rsidP="00D07622">
            <w:pPr>
              <w:spacing w:after="0" w:line="240" w:lineRule="auto"/>
              <w:jc w:val="center"/>
              <w:rPr>
                <w:rFonts w:ascii="Times New Roman" w:eastAsia="Times New Roman" w:hAnsi="Times New Roman" w:cs="Times New Roman"/>
                <w:bCs/>
                <w:color w:val="000000"/>
                <w:sz w:val="24"/>
                <w:szCs w:val="24"/>
                <w:lang w:val="ru-RU" w:eastAsia="ru-RU"/>
              </w:rPr>
            </w:pPr>
            <w:r w:rsidRPr="00D07622">
              <w:rPr>
                <w:rFonts w:ascii="Times New Roman" w:eastAsia="Times New Roman" w:hAnsi="Times New Roman" w:cs="Times New Roman"/>
                <w:bCs/>
                <w:color w:val="000000"/>
                <w:sz w:val="24"/>
                <w:szCs w:val="24"/>
                <w:lang w:val="ru-RU" w:eastAsia="ru-RU"/>
              </w:rPr>
              <w:t>1 554 739 200</w:t>
            </w:r>
          </w:p>
        </w:tc>
      </w:tr>
      <w:tr w:rsidR="00D07622" w:rsidRPr="00D07622" w:rsidTr="00BF7C26">
        <w:trPr>
          <w:trHeight w:val="528"/>
        </w:trPr>
        <w:tc>
          <w:tcPr>
            <w:tcW w:w="3334" w:type="pct"/>
            <w:shd w:val="clear" w:color="auto" w:fill="auto"/>
            <w:noWrap/>
            <w:vAlign w:val="bottom"/>
            <w:hideMark/>
          </w:tcPr>
          <w:p w:rsidR="00D07622" w:rsidRPr="00D07622" w:rsidRDefault="00A63B35" w:rsidP="00A63B35">
            <w:pPr>
              <w:tabs>
                <w:tab w:val="left" w:pos="504"/>
              </w:tabs>
              <w:spacing w:after="0" w:line="240" w:lineRule="auto"/>
              <w:contextualSpacing/>
              <w:rPr>
                <w:rFonts w:ascii="Times New Roman" w:eastAsia="Times New Roman" w:hAnsi="Times New Roman" w:cs="Times New Roman"/>
                <w:color w:val="000000"/>
                <w:sz w:val="24"/>
                <w:szCs w:val="24"/>
                <w:lang w:val="ru-RU" w:eastAsia="ru-RU"/>
              </w:rPr>
            </w:pPr>
            <w:r w:rsidRPr="00A63B35">
              <w:rPr>
                <w:rFonts w:ascii="Times New Roman" w:eastAsia="Times New Roman" w:hAnsi="Times New Roman" w:cs="Times New Roman"/>
                <w:color w:val="000000"/>
                <w:sz w:val="24"/>
                <w:szCs w:val="24"/>
                <w:lang w:val="ru-RU" w:eastAsia="ru-RU"/>
              </w:rPr>
              <w:t xml:space="preserve">2. </w:t>
            </w:r>
            <w:proofErr w:type="spellStart"/>
            <w:r w:rsidRPr="00A63B35">
              <w:rPr>
                <w:rFonts w:ascii="Times New Roman" w:eastAsia="Times New Roman" w:hAnsi="Times New Roman" w:cs="Times New Roman"/>
                <w:color w:val="000000"/>
                <w:sz w:val="24"/>
                <w:szCs w:val="24"/>
                <w:lang w:val="ru-RU" w:eastAsia="ru-RU"/>
              </w:rPr>
              <w:t>Equipment</w:t>
            </w:r>
            <w:proofErr w:type="spellEnd"/>
            <w:r w:rsidRPr="00A63B35">
              <w:rPr>
                <w:rFonts w:ascii="Times New Roman" w:eastAsia="Times New Roman" w:hAnsi="Times New Roman" w:cs="Times New Roman"/>
                <w:color w:val="000000"/>
                <w:sz w:val="24"/>
                <w:szCs w:val="24"/>
                <w:lang w:val="ru-RU" w:eastAsia="ru-RU"/>
              </w:rPr>
              <w:t xml:space="preserve"> (</w:t>
            </w:r>
            <w:proofErr w:type="spellStart"/>
            <w:r w:rsidRPr="00A63B35">
              <w:rPr>
                <w:rFonts w:ascii="Times New Roman" w:eastAsia="Times New Roman" w:hAnsi="Times New Roman" w:cs="Times New Roman"/>
                <w:color w:val="000000"/>
                <w:sz w:val="24"/>
                <w:szCs w:val="24"/>
                <w:lang w:val="ru-RU" w:eastAsia="ru-RU"/>
              </w:rPr>
              <w:t>depreciation</w:t>
            </w:r>
            <w:proofErr w:type="spellEnd"/>
            <w:r w:rsidRPr="00A63B35">
              <w:rPr>
                <w:rFonts w:ascii="Times New Roman" w:eastAsia="Times New Roman" w:hAnsi="Times New Roman" w:cs="Times New Roman"/>
                <w:color w:val="000000"/>
                <w:sz w:val="24"/>
                <w:szCs w:val="24"/>
                <w:lang w:val="ru-RU" w:eastAsia="ru-RU"/>
              </w:rPr>
              <w:t xml:space="preserve"> )</w:t>
            </w:r>
          </w:p>
        </w:tc>
        <w:tc>
          <w:tcPr>
            <w:tcW w:w="706" w:type="pct"/>
            <w:vMerge w:val="restart"/>
          </w:tcPr>
          <w:p w:rsidR="00D07622" w:rsidRPr="00D07622" w:rsidRDefault="00A63B35" w:rsidP="00D07622">
            <w:pPr>
              <w:spacing w:after="0" w:line="240" w:lineRule="auto"/>
              <w:jc w:val="center"/>
              <w:rPr>
                <w:rFonts w:ascii="Times New Roman" w:eastAsia="Times New Roman" w:hAnsi="Times New Roman" w:cs="Times New Roman"/>
                <w:color w:val="000000"/>
                <w:sz w:val="24"/>
                <w:szCs w:val="24"/>
                <w:lang w:val="ru-RU" w:eastAsia="ru-RU"/>
              </w:rPr>
            </w:pPr>
            <w:proofErr w:type="spellStart"/>
            <w:r w:rsidRPr="00A63B35">
              <w:rPr>
                <w:rFonts w:ascii="Times New Roman" w:eastAsia="Times New Roman" w:hAnsi="Times New Roman" w:cs="Times New Roman"/>
                <w:color w:val="000000"/>
                <w:sz w:val="24"/>
                <w:szCs w:val="24"/>
                <w:lang w:val="ru-RU" w:eastAsia="ru-RU"/>
              </w:rPr>
              <w:t>Permanent</w:t>
            </w:r>
            <w:proofErr w:type="spellEnd"/>
            <w:r w:rsidR="00D07622" w:rsidRPr="00D07622">
              <w:rPr>
                <w:rFonts w:ascii="Times New Roman" w:eastAsia="Times New Roman" w:hAnsi="Times New Roman" w:cs="Times New Roman"/>
                <w:color w:val="000000"/>
                <w:sz w:val="24"/>
                <w:szCs w:val="24"/>
                <w:lang w:val="ru-RU" w:eastAsia="ru-RU"/>
              </w:rPr>
              <w:t xml:space="preserve"> </w:t>
            </w:r>
          </w:p>
        </w:tc>
        <w:tc>
          <w:tcPr>
            <w:tcW w:w="960" w:type="pct"/>
            <w:vMerge w:val="restart"/>
            <w:shd w:val="clear" w:color="auto" w:fill="auto"/>
            <w:noWrap/>
            <w:vAlign w:val="bottom"/>
            <w:hideMark/>
          </w:tcPr>
          <w:p w:rsidR="00D07622" w:rsidRPr="00D07622" w:rsidRDefault="00D07622" w:rsidP="00D07622">
            <w:pPr>
              <w:spacing w:after="0" w:line="240" w:lineRule="auto"/>
              <w:jc w:val="center"/>
              <w:rPr>
                <w:rFonts w:ascii="Times New Roman" w:eastAsia="Times New Roman" w:hAnsi="Times New Roman" w:cs="Times New Roman"/>
                <w:color w:val="000000"/>
                <w:sz w:val="24"/>
                <w:szCs w:val="24"/>
                <w:lang w:val="ru-RU" w:eastAsia="ru-RU"/>
              </w:rPr>
            </w:pPr>
            <w:r w:rsidRPr="00D07622">
              <w:rPr>
                <w:rFonts w:ascii="Times New Roman" w:eastAsia="Times New Roman" w:hAnsi="Times New Roman" w:cs="Times New Roman"/>
                <w:color w:val="000000"/>
                <w:sz w:val="24"/>
                <w:szCs w:val="24"/>
                <w:lang w:val="ru-RU" w:eastAsia="ru-RU"/>
              </w:rPr>
              <w:t>6 667 259</w:t>
            </w:r>
          </w:p>
        </w:tc>
      </w:tr>
      <w:tr w:rsidR="00D07622" w:rsidRPr="00D07622" w:rsidTr="00BF7C26">
        <w:trPr>
          <w:trHeight w:val="528"/>
        </w:trPr>
        <w:tc>
          <w:tcPr>
            <w:tcW w:w="3334" w:type="pct"/>
            <w:shd w:val="clear" w:color="auto" w:fill="auto"/>
            <w:noWrap/>
            <w:vAlign w:val="bottom"/>
            <w:hideMark/>
          </w:tcPr>
          <w:p w:rsidR="00D07622" w:rsidRPr="001F4001" w:rsidRDefault="00A63B35" w:rsidP="00A63B35">
            <w:pPr>
              <w:tabs>
                <w:tab w:val="left" w:pos="504"/>
              </w:tabs>
              <w:spacing w:after="0" w:line="240" w:lineRule="auto"/>
              <w:ind w:left="720"/>
              <w:contextualSpacing/>
              <w:rPr>
                <w:rFonts w:ascii="Times New Roman" w:eastAsia="Times New Roman" w:hAnsi="Times New Roman" w:cs="Times New Roman"/>
                <w:color w:val="000000"/>
                <w:sz w:val="24"/>
                <w:szCs w:val="24"/>
                <w:lang w:eastAsia="ru-RU"/>
              </w:rPr>
            </w:pPr>
            <w:r w:rsidRPr="001F4001">
              <w:rPr>
                <w:rFonts w:ascii="Times New Roman" w:eastAsia="Times New Roman" w:hAnsi="Times New Roman" w:cs="Times New Roman"/>
                <w:color w:val="000000"/>
                <w:sz w:val="24"/>
                <w:szCs w:val="24"/>
                <w:lang w:eastAsia="ru-RU"/>
              </w:rPr>
              <w:t>Fuel and energy for technological purposes</w:t>
            </w:r>
          </w:p>
        </w:tc>
        <w:tc>
          <w:tcPr>
            <w:tcW w:w="706" w:type="pct"/>
            <w:vMerge/>
          </w:tcPr>
          <w:p w:rsidR="00D07622" w:rsidRPr="001F4001" w:rsidRDefault="00D07622" w:rsidP="00D07622">
            <w:pPr>
              <w:spacing w:after="0" w:line="240" w:lineRule="auto"/>
              <w:jc w:val="center"/>
              <w:rPr>
                <w:rFonts w:ascii="Times New Roman" w:eastAsia="Times New Roman" w:hAnsi="Times New Roman" w:cs="Times New Roman"/>
                <w:color w:val="000000"/>
                <w:sz w:val="24"/>
                <w:szCs w:val="24"/>
                <w:lang w:eastAsia="ru-RU"/>
              </w:rPr>
            </w:pPr>
          </w:p>
        </w:tc>
        <w:tc>
          <w:tcPr>
            <w:tcW w:w="960" w:type="pct"/>
            <w:vMerge/>
            <w:shd w:val="clear" w:color="auto" w:fill="auto"/>
            <w:noWrap/>
            <w:vAlign w:val="bottom"/>
            <w:hideMark/>
          </w:tcPr>
          <w:p w:rsidR="00D07622" w:rsidRPr="001F4001" w:rsidRDefault="00D07622" w:rsidP="00D07622">
            <w:pPr>
              <w:spacing w:after="0" w:line="240" w:lineRule="auto"/>
              <w:jc w:val="center"/>
              <w:rPr>
                <w:rFonts w:ascii="Times New Roman" w:eastAsia="Times New Roman" w:hAnsi="Times New Roman" w:cs="Times New Roman"/>
                <w:color w:val="000000"/>
                <w:sz w:val="24"/>
                <w:szCs w:val="24"/>
                <w:lang w:eastAsia="ru-RU"/>
              </w:rPr>
            </w:pPr>
          </w:p>
        </w:tc>
      </w:tr>
      <w:tr w:rsidR="00D07622" w:rsidRPr="00D07622" w:rsidTr="00BF7C26">
        <w:trPr>
          <w:trHeight w:val="528"/>
        </w:trPr>
        <w:tc>
          <w:tcPr>
            <w:tcW w:w="3334" w:type="pct"/>
            <w:shd w:val="clear" w:color="auto" w:fill="auto"/>
            <w:noWrap/>
            <w:vAlign w:val="bottom"/>
          </w:tcPr>
          <w:p w:rsidR="00D07622" w:rsidRPr="001F4001" w:rsidRDefault="00A63B35" w:rsidP="00BF7C26">
            <w:pPr>
              <w:tabs>
                <w:tab w:val="left" w:pos="504"/>
              </w:tabs>
              <w:spacing w:after="0" w:line="240" w:lineRule="auto"/>
              <w:contextualSpacing/>
              <w:rPr>
                <w:rFonts w:ascii="Times New Roman" w:eastAsia="Times New Roman" w:hAnsi="Times New Roman" w:cs="Times New Roman"/>
                <w:color w:val="000000"/>
                <w:sz w:val="24"/>
                <w:szCs w:val="24"/>
                <w:lang w:eastAsia="ru-RU"/>
              </w:rPr>
            </w:pPr>
            <w:r w:rsidRPr="001F4001">
              <w:rPr>
                <w:rFonts w:ascii="Times New Roman" w:eastAsia="Times New Roman" w:hAnsi="Times New Roman" w:cs="Times New Roman"/>
                <w:color w:val="000000"/>
                <w:sz w:val="24"/>
                <w:szCs w:val="24"/>
                <w:lang w:eastAsia="ru-RU"/>
              </w:rPr>
              <w:t xml:space="preserve"> Wages of the main production workers and deductions for social needs</w:t>
            </w:r>
          </w:p>
        </w:tc>
        <w:tc>
          <w:tcPr>
            <w:tcW w:w="706" w:type="pct"/>
            <w:vMerge/>
          </w:tcPr>
          <w:p w:rsidR="00D07622" w:rsidRPr="001F4001" w:rsidRDefault="00D07622" w:rsidP="00D07622">
            <w:pPr>
              <w:spacing w:after="0" w:line="240" w:lineRule="auto"/>
              <w:jc w:val="center"/>
              <w:rPr>
                <w:rFonts w:ascii="Times New Roman" w:eastAsia="Times New Roman" w:hAnsi="Times New Roman" w:cs="Times New Roman"/>
                <w:color w:val="000000"/>
                <w:sz w:val="24"/>
                <w:szCs w:val="24"/>
                <w:lang w:eastAsia="ru-RU"/>
              </w:rPr>
            </w:pPr>
          </w:p>
        </w:tc>
        <w:tc>
          <w:tcPr>
            <w:tcW w:w="960" w:type="pct"/>
            <w:vMerge/>
            <w:shd w:val="clear" w:color="auto" w:fill="auto"/>
            <w:noWrap/>
            <w:vAlign w:val="bottom"/>
          </w:tcPr>
          <w:p w:rsidR="00D07622" w:rsidRPr="001F4001" w:rsidRDefault="00D07622" w:rsidP="00D07622">
            <w:pPr>
              <w:spacing w:after="0" w:line="240" w:lineRule="auto"/>
              <w:jc w:val="center"/>
              <w:rPr>
                <w:rFonts w:ascii="Times New Roman" w:eastAsia="Times New Roman" w:hAnsi="Times New Roman" w:cs="Times New Roman"/>
                <w:color w:val="000000"/>
                <w:sz w:val="24"/>
                <w:szCs w:val="24"/>
                <w:lang w:eastAsia="ru-RU"/>
              </w:rPr>
            </w:pPr>
          </w:p>
        </w:tc>
      </w:tr>
      <w:tr w:rsidR="00D07622" w:rsidRPr="00D07622" w:rsidTr="00BF7C26">
        <w:trPr>
          <w:trHeight w:val="528"/>
        </w:trPr>
        <w:tc>
          <w:tcPr>
            <w:tcW w:w="3334" w:type="pct"/>
            <w:shd w:val="clear" w:color="auto" w:fill="auto"/>
            <w:noWrap/>
            <w:vAlign w:val="bottom"/>
          </w:tcPr>
          <w:p w:rsidR="00D07622" w:rsidRPr="00D07622" w:rsidRDefault="00BF7C26" w:rsidP="00BF7C26">
            <w:pPr>
              <w:tabs>
                <w:tab w:val="left" w:pos="504"/>
              </w:tabs>
              <w:spacing w:after="0" w:line="240" w:lineRule="auto"/>
              <w:contextualSpacing/>
              <w:rPr>
                <w:rFonts w:ascii="Times New Roman" w:eastAsia="Times New Roman" w:hAnsi="Times New Roman" w:cs="Times New Roman"/>
                <w:color w:val="000000"/>
                <w:sz w:val="24"/>
                <w:szCs w:val="24"/>
                <w:lang w:val="ru-RU" w:eastAsia="ru-RU"/>
              </w:rPr>
            </w:pPr>
            <w:proofErr w:type="spellStart"/>
            <w:r w:rsidRPr="00BF7C26">
              <w:rPr>
                <w:rFonts w:ascii="Times New Roman" w:eastAsia="Times New Roman" w:hAnsi="Times New Roman" w:cs="Times New Roman"/>
                <w:color w:val="000000"/>
                <w:sz w:val="24"/>
                <w:szCs w:val="24"/>
                <w:lang w:val="ru-RU" w:eastAsia="ru-RU"/>
              </w:rPr>
              <w:t>General</w:t>
            </w:r>
            <w:proofErr w:type="spellEnd"/>
            <w:r w:rsidRPr="00BF7C26">
              <w:rPr>
                <w:rFonts w:ascii="Times New Roman" w:eastAsia="Times New Roman" w:hAnsi="Times New Roman" w:cs="Times New Roman"/>
                <w:color w:val="000000"/>
                <w:sz w:val="24"/>
                <w:szCs w:val="24"/>
                <w:lang w:val="ru-RU" w:eastAsia="ru-RU"/>
              </w:rPr>
              <w:t xml:space="preserve"> </w:t>
            </w:r>
            <w:proofErr w:type="spellStart"/>
            <w:r w:rsidRPr="00BF7C26">
              <w:rPr>
                <w:rFonts w:ascii="Times New Roman" w:eastAsia="Times New Roman" w:hAnsi="Times New Roman" w:cs="Times New Roman"/>
                <w:color w:val="000000"/>
                <w:sz w:val="24"/>
                <w:szCs w:val="24"/>
                <w:lang w:val="ru-RU" w:eastAsia="ru-RU"/>
              </w:rPr>
              <w:t>production</w:t>
            </w:r>
            <w:proofErr w:type="spellEnd"/>
            <w:r w:rsidRPr="00BF7C26">
              <w:rPr>
                <w:rFonts w:ascii="Times New Roman" w:eastAsia="Times New Roman" w:hAnsi="Times New Roman" w:cs="Times New Roman"/>
                <w:color w:val="000000"/>
                <w:sz w:val="24"/>
                <w:szCs w:val="24"/>
                <w:lang w:val="ru-RU" w:eastAsia="ru-RU"/>
              </w:rPr>
              <w:t xml:space="preserve"> (</w:t>
            </w:r>
            <w:proofErr w:type="spellStart"/>
            <w:r w:rsidRPr="00BF7C26">
              <w:rPr>
                <w:rFonts w:ascii="Times New Roman" w:eastAsia="Times New Roman" w:hAnsi="Times New Roman" w:cs="Times New Roman"/>
                <w:color w:val="000000"/>
                <w:sz w:val="24"/>
                <w:szCs w:val="24"/>
                <w:lang w:val="ru-RU" w:eastAsia="ru-RU"/>
              </w:rPr>
              <w:t>shop</w:t>
            </w:r>
            <w:proofErr w:type="spellEnd"/>
            <w:r w:rsidRPr="00BF7C26">
              <w:rPr>
                <w:rFonts w:ascii="Times New Roman" w:eastAsia="Times New Roman" w:hAnsi="Times New Roman" w:cs="Times New Roman"/>
                <w:color w:val="000000"/>
                <w:sz w:val="24"/>
                <w:szCs w:val="24"/>
                <w:lang w:val="ru-RU" w:eastAsia="ru-RU"/>
              </w:rPr>
              <w:t xml:space="preserve">) </w:t>
            </w:r>
            <w:proofErr w:type="spellStart"/>
            <w:r w:rsidRPr="00BF7C26">
              <w:rPr>
                <w:rFonts w:ascii="Times New Roman" w:eastAsia="Times New Roman" w:hAnsi="Times New Roman" w:cs="Times New Roman"/>
                <w:color w:val="000000"/>
                <w:sz w:val="24"/>
                <w:szCs w:val="24"/>
                <w:lang w:val="ru-RU" w:eastAsia="ru-RU"/>
              </w:rPr>
              <w:t>expenses</w:t>
            </w:r>
            <w:proofErr w:type="spellEnd"/>
          </w:p>
        </w:tc>
        <w:tc>
          <w:tcPr>
            <w:tcW w:w="706" w:type="pct"/>
            <w:vMerge/>
          </w:tcPr>
          <w:p w:rsidR="00D07622" w:rsidRPr="00D07622" w:rsidRDefault="00D07622" w:rsidP="00D07622">
            <w:pPr>
              <w:spacing w:after="0" w:line="240" w:lineRule="auto"/>
              <w:jc w:val="center"/>
              <w:rPr>
                <w:rFonts w:ascii="Times New Roman" w:eastAsia="Times New Roman" w:hAnsi="Times New Roman" w:cs="Times New Roman"/>
                <w:color w:val="000000"/>
                <w:sz w:val="24"/>
                <w:szCs w:val="24"/>
                <w:lang w:val="ru-RU" w:eastAsia="ru-RU"/>
              </w:rPr>
            </w:pPr>
          </w:p>
        </w:tc>
        <w:tc>
          <w:tcPr>
            <w:tcW w:w="960" w:type="pct"/>
            <w:vMerge/>
            <w:shd w:val="clear" w:color="auto" w:fill="auto"/>
            <w:noWrap/>
            <w:vAlign w:val="bottom"/>
          </w:tcPr>
          <w:p w:rsidR="00D07622" w:rsidRPr="00D07622" w:rsidRDefault="00D07622" w:rsidP="00D07622">
            <w:pPr>
              <w:spacing w:after="0" w:line="240" w:lineRule="auto"/>
              <w:jc w:val="center"/>
              <w:rPr>
                <w:rFonts w:ascii="Times New Roman" w:eastAsia="Times New Roman" w:hAnsi="Times New Roman" w:cs="Times New Roman"/>
                <w:color w:val="000000"/>
                <w:sz w:val="24"/>
                <w:szCs w:val="24"/>
                <w:lang w:val="ru-RU" w:eastAsia="ru-RU"/>
              </w:rPr>
            </w:pPr>
          </w:p>
        </w:tc>
      </w:tr>
      <w:tr w:rsidR="00D07622" w:rsidRPr="00D07622" w:rsidTr="00BF7C26">
        <w:trPr>
          <w:trHeight w:val="528"/>
        </w:trPr>
        <w:tc>
          <w:tcPr>
            <w:tcW w:w="3334" w:type="pct"/>
            <w:shd w:val="clear" w:color="auto" w:fill="auto"/>
            <w:noWrap/>
            <w:vAlign w:val="bottom"/>
            <w:hideMark/>
          </w:tcPr>
          <w:p w:rsidR="00D07622" w:rsidRPr="00D07622" w:rsidRDefault="00BF7C26" w:rsidP="00BF7C26">
            <w:pPr>
              <w:tabs>
                <w:tab w:val="left" w:pos="504"/>
              </w:tabs>
              <w:spacing w:after="0" w:line="240" w:lineRule="auto"/>
              <w:ind w:right="393"/>
              <w:contextualSpacing/>
              <w:rPr>
                <w:rFonts w:ascii="Times New Roman" w:eastAsia="Times New Roman" w:hAnsi="Times New Roman" w:cs="Times New Roman"/>
                <w:color w:val="000000"/>
                <w:sz w:val="24"/>
                <w:szCs w:val="24"/>
                <w:lang w:val="ru-RU" w:eastAsia="ru-RU"/>
              </w:rPr>
            </w:pPr>
            <w:proofErr w:type="spellStart"/>
            <w:r w:rsidRPr="00BF7C26">
              <w:rPr>
                <w:rFonts w:ascii="Times New Roman" w:eastAsia="Times New Roman" w:hAnsi="Times New Roman" w:cs="Times New Roman"/>
                <w:color w:val="000000"/>
                <w:sz w:val="24"/>
                <w:szCs w:val="24"/>
                <w:lang w:val="ru-RU" w:eastAsia="ru-RU"/>
              </w:rPr>
              <w:lastRenderedPageBreak/>
              <w:t>General</w:t>
            </w:r>
            <w:proofErr w:type="spellEnd"/>
            <w:r w:rsidRPr="00BF7C26">
              <w:rPr>
                <w:rFonts w:ascii="Times New Roman" w:eastAsia="Times New Roman" w:hAnsi="Times New Roman" w:cs="Times New Roman"/>
                <w:color w:val="000000"/>
                <w:sz w:val="24"/>
                <w:szCs w:val="24"/>
                <w:lang w:val="ru-RU" w:eastAsia="ru-RU"/>
              </w:rPr>
              <w:t xml:space="preserve"> </w:t>
            </w:r>
            <w:proofErr w:type="spellStart"/>
            <w:r w:rsidRPr="00BF7C26">
              <w:rPr>
                <w:rFonts w:ascii="Times New Roman" w:eastAsia="Times New Roman" w:hAnsi="Times New Roman" w:cs="Times New Roman"/>
                <w:color w:val="000000"/>
                <w:sz w:val="24"/>
                <w:szCs w:val="24"/>
                <w:lang w:val="ru-RU" w:eastAsia="ru-RU"/>
              </w:rPr>
              <w:t>economic</w:t>
            </w:r>
            <w:proofErr w:type="spellEnd"/>
            <w:r w:rsidRPr="00BF7C26">
              <w:rPr>
                <w:rFonts w:ascii="Times New Roman" w:eastAsia="Times New Roman" w:hAnsi="Times New Roman" w:cs="Times New Roman"/>
                <w:color w:val="000000"/>
                <w:sz w:val="24"/>
                <w:szCs w:val="24"/>
                <w:lang w:val="ru-RU" w:eastAsia="ru-RU"/>
              </w:rPr>
              <w:t xml:space="preserve"> </w:t>
            </w:r>
            <w:proofErr w:type="spellStart"/>
            <w:r w:rsidRPr="00BF7C26">
              <w:rPr>
                <w:rFonts w:ascii="Times New Roman" w:eastAsia="Times New Roman" w:hAnsi="Times New Roman" w:cs="Times New Roman"/>
                <w:color w:val="000000"/>
                <w:sz w:val="24"/>
                <w:szCs w:val="24"/>
                <w:lang w:val="ru-RU" w:eastAsia="ru-RU"/>
              </w:rPr>
              <w:t>expenses</w:t>
            </w:r>
            <w:proofErr w:type="spellEnd"/>
          </w:p>
        </w:tc>
        <w:tc>
          <w:tcPr>
            <w:tcW w:w="706" w:type="pct"/>
            <w:vMerge/>
          </w:tcPr>
          <w:p w:rsidR="00D07622" w:rsidRPr="00D07622" w:rsidRDefault="00D07622" w:rsidP="00D07622">
            <w:pPr>
              <w:spacing w:after="0" w:line="240" w:lineRule="auto"/>
              <w:jc w:val="center"/>
              <w:rPr>
                <w:rFonts w:ascii="Times New Roman" w:eastAsia="Times New Roman" w:hAnsi="Times New Roman" w:cs="Times New Roman"/>
                <w:color w:val="000000"/>
                <w:sz w:val="24"/>
                <w:szCs w:val="24"/>
                <w:lang w:val="ru-RU" w:eastAsia="ru-RU"/>
              </w:rPr>
            </w:pPr>
          </w:p>
        </w:tc>
        <w:tc>
          <w:tcPr>
            <w:tcW w:w="960" w:type="pct"/>
            <w:vMerge/>
            <w:shd w:val="clear" w:color="auto" w:fill="auto"/>
            <w:noWrap/>
            <w:vAlign w:val="bottom"/>
            <w:hideMark/>
          </w:tcPr>
          <w:p w:rsidR="00D07622" w:rsidRPr="00D07622" w:rsidRDefault="00D07622" w:rsidP="00D07622">
            <w:pPr>
              <w:spacing w:after="0" w:line="240" w:lineRule="auto"/>
              <w:jc w:val="center"/>
              <w:rPr>
                <w:rFonts w:ascii="Times New Roman" w:eastAsia="Times New Roman" w:hAnsi="Times New Roman" w:cs="Times New Roman"/>
                <w:color w:val="000000"/>
                <w:sz w:val="24"/>
                <w:szCs w:val="24"/>
                <w:lang w:val="ru-RU" w:eastAsia="ru-RU"/>
              </w:rPr>
            </w:pPr>
          </w:p>
        </w:tc>
      </w:tr>
      <w:tr w:rsidR="00D07622" w:rsidRPr="00D07622" w:rsidTr="00BF7C26">
        <w:trPr>
          <w:trHeight w:val="528"/>
        </w:trPr>
        <w:tc>
          <w:tcPr>
            <w:tcW w:w="3334" w:type="pct"/>
            <w:shd w:val="clear" w:color="auto" w:fill="E7E6E6"/>
            <w:noWrap/>
            <w:vAlign w:val="bottom"/>
            <w:hideMark/>
          </w:tcPr>
          <w:p w:rsidR="00D07622" w:rsidRPr="00D07622" w:rsidRDefault="00BF7C26" w:rsidP="00D07622">
            <w:pPr>
              <w:tabs>
                <w:tab w:val="left" w:pos="504"/>
              </w:tabs>
              <w:spacing w:after="0" w:line="240" w:lineRule="auto"/>
              <w:ind w:left="34"/>
              <w:rPr>
                <w:rFonts w:ascii="Times New Roman" w:eastAsia="Times New Roman" w:hAnsi="Times New Roman" w:cs="Times New Roman"/>
                <w:b/>
                <w:color w:val="000000"/>
                <w:sz w:val="24"/>
                <w:szCs w:val="24"/>
                <w:lang w:val="ru-RU" w:eastAsia="ru-RU"/>
              </w:rPr>
            </w:pPr>
            <w:proofErr w:type="spellStart"/>
            <w:r w:rsidRPr="00BF7C26">
              <w:rPr>
                <w:rFonts w:ascii="Times New Roman" w:eastAsia="Times New Roman" w:hAnsi="Times New Roman" w:cs="Times New Roman"/>
                <w:b/>
                <w:color w:val="000000"/>
                <w:sz w:val="24"/>
                <w:szCs w:val="24"/>
                <w:lang w:val="ru-RU" w:eastAsia="ru-RU"/>
              </w:rPr>
              <w:t>Total</w:t>
            </w:r>
            <w:proofErr w:type="spellEnd"/>
            <w:r w:rsidRPr="00BF7C26">
              <w:rPr>
                <w:rFonts w:ascii="Times New Roman" w:eastAsia="Times New Roman" w:hAnsi="Times New Roman" w:cs="Times New Roman"/>
                <w:b/>
                <w:color w:val="000000"/>
                <w:sz w:val="24"/>
                <w:szCs w:val="24"/>
                <w:lang w:val="ru-RU" w:eastAsia="ru-RU"/>
              </w:rPr>
              <w:t xml:space="preserve"> </w:t>
            </w:r>
            <w:proofErr w:type="spellStart"/>
            <w:r w:rsidRPr="00BF7C26">
              <w:rPr>
                <w:rFonts w:ascii="Times New Roman" w:eastAsia="Times New Roman" w:hAnsi="Times New Roman" w:cs="Times New Roman"/>
                <w:b/>
                <w:color w:val="000000"/>
                <w:sz w:val="24"/>
                <w:szCs w:val="24"/>
                <w:lang w:val="ru-RU" w:eastAsia="ru-RU"/>
              </w:rPr>
              <w:t>expenses</w:t>
            </w:r>
            <w:proofErr w:type="spellEnd"/>
          </w:p>
        </w:tc>
        <w:tc>
          <w:tcPr>
            <w:tcW w:w="706" w:type="pct"/>
            <w:shd w:val="clear" w:color="auto" w:fill="E7E6E6"/>
          </w:tcPr>
          <w:p w:rsidR="00D07622" w:rsidRPr="00D07622" w:rsidRDefault="00D07622" w:rsidP="00D07622">
            <w:pPr>
              <w:spacing w:after="0" w:line="240" w:lineRule="auto"/>
              <w:jc w:val="center"/>
              <w:rPr>
                <w:rFonts w:ascii="Times New Roman" w:eastAsia="Times New Roman" w:hAnsi="Times New Roman" w:cs="Times New Roman"/>
                <w:b/>
                <w:color w:val="000000"/>
                <w:sz w:val="24"/>
                <w:szCs w:val="24"/>
                <w:lang w:val="ru-RU" w:eastAsia="ru-RU"/>
              </w:rPr>
            </w:pPr>
          </w:p>
        </w:tc>
        <w:tc>
          <w:tcPr>
            <w:tcW w:w="960" w:type="pct"/>
            <w:shd w:val="clear" w:color="auto" w:fill="E7E6E6"/>
            <w:noWrap/>
            <w:vAlign w:val="bottom"/>
            <w:hideMark/>
          </w:tcPr>
          <w:p w:rsidR="00D07622" w:rsidRPr="00D07622" w:rsidRDefault="00D07622" w:rsidP="00D07622">
            <w:pPr>
              <w:spacing w:after="0" w:line="240" w:lineRule="auto"/>
              <w:jc w:val="center"/>
              <w:rPr>
                <w:rFonts w:ascii="Times New Roman" w:eastAsia="Times New Roman" w:hAnsi="Times New Roman" w:cs="Times New Roman"/>
                <w:b/>
                <w:color w:val="000000"/>
                <w:sz w:val="24"/>
                <w:szCs w:val="24"/>
                <w:lang w:val="ru-RU" w:eastAsia="ru-RU"/>
              </w:rPr>
            </w:pPr>
            <w:r w:rsidRPr="00D07622">
              <w:rPr>
                <w:rFonts w:ascii="Times New Roman" w:eastAsia="Times New Roman" w:hAnsi="Times New Roman" w:cs="Times New Roman"/>
                <w:b/>
                <w:color w:val="000000"/>
                <w:sz w:val="24"/>
                <w:szCs w:val="24"/>
                <w:lang w:val="ru-RU" w:eastAsia="ru-RU"/>
              </w:rPr>
              <w:t>1 561 406 459</w:t>
            </w:r>
          </w:p>
        </w:tc>
      </w:tr>
    </w:tbl>
    <w:p w:rsidR="00D07622" w:rsidRDefault="00D07622" w:rsidP="007D6507">
      <w:pPr>
        <w:rPr>
          <w:rFonts w:ascii="Times New Roman" w:hAnsi="Times New Roman" w:cs="Times New Roman"/>
          <w:sz w:val="28"/>
          <w:szCs w:val="28"/>
        </w:rPr>
      </w:pPr>
    </w:p>
    <w:p w:rsidR="00D07622" w:rsidRPr="00D07622" w:rsidRDefault="00D07622" w:rsidP="0075479C">
      <w:pPr>
        <w:jc w:val="both"/>
        <w:rPr>
          <w:rFonts w:ascii="Times New Roman" w:hAnsi="Times New Roman" w:cs="Times New Roman"/>
          <w:sz w:val="28"/>
          <w:szCs w:val="28"/>
        </w:rPr>
      </w:pPr>
      <w:r w:rsidRPr="00D07622">
        <w:rPr>
          <w:rFonts w:ascii="Times New Roman" w:hAnsi="Times New Roman" w:cs="Times New Roman"/>
          <w:sz w:val="28"/>
          <w:szCs w:val="28"/>
        </w:rPr>
        <w:t>Calculation of the break-even point:</w:t>
      </w:r>
    </w:p>
    <w:p w:rsidR="00D07622" w:rsidRPr="00D07622" w:rsidRDefault="00D07622" w:rsidP="0075479C">
      <w:pPr>
        <w:jc w:val="both"/>
        <w:rPr>
          <w:rFonts w:ascii="Times New Roman" w:hAnsi="Times New Roman" w:cs="Times New Roman"/>
          <w:sz w:val="28"/>
          <w:szCs w:val="28"/>
        </w:rPr>
      </w:pPr>
      <w:r w:rsidRPr="00D07622">
        <w:rPr>
          <w:rFonts w:ascii="Times New Roman" w:hAnsi="Times New Roman" w:cs="Times New Roman"/>
          <w:sz w:val="28"/>
          <w:szCs w:val="28"/>
        </w:rPr>
        <w:t>a. Fixed volume costs (FC- fixed</w:t>
      </w:r>
      <w:r>
        <w:rPr>
          <w:rFonts w:ascii="Times New Roman" w:hAnsi="Times New Roman" w:cs="Times New Roman"/>
          <w:sz w:val="28"/>
          <w:szCs w:val="28"/>
        </w:rPr>
        <w:t xml:space="preserve"> </w:t>
      </w:r>
      <w:r w:rsidRPr="00D07622">
        <w:rPr>
          <w:rFonts w:ascii="Times New Roman" w:hAnsi="Times New Roman" w:cs="Times New Roman"/>
          <w:sz w:val="28"/>
          <w:szCs w:val="28"/>
        </w:rPr>
        <w:t>cost) = 6,667,259 rubles</w:t>
      </w:r>
    </w:p>
    <w:p w:rsidR="00D07622" w:rsidRPr="00D07622" w:rsidRDefault="00D07622" w:rsidP="0075479C">
      <w:pPr>
        <w:jc w:val="both"/>
        <w:rPr>
          <w:rFonts w:ascii="Times New Roman" w:hAnsi="Times New Roman" w:cs="Times New Roman"/>
          <w:sz w:val="28"/>
          <w:szCs w:val="28"/>
        </w:rPr>
      </w:pPr>
      <w:r w:rsidRPr="00D07622">
        <w:rPr>
          <w:rFonts w:ascii="Times New Roman" w:hAnsi="Times New Roman" w:cs="Times New Roman"/>
          <w:sz w:val="28"/>
          <w:szCs w:val="28"/>
        </w:rPr>
        <w:t>b. Unit price of goods (services, works) (P– price) = 54.22 rubles</w:t>
      </w:r>
    </w:p>
    <w:p w:rsidR="00D07622" w:rsidRPr="00D07622" w:rsidRDefault="00D07622" w:rsidP="0075479C">
      <w:pPr>
        <w:jc w:val="both"/>
        <w:rPr>
          <w:rFonts w:ascii="Times New Roman" w:hAnsi="Times New Roman" w:cs="Times New Roman"/>
          <w:sz w:val="28"/>
          <w:szCs w:val="28"/>
        </w:rPr>
      </w:pPr>
      <w:r w:rsidRPr="00D07622">
        <w:rPr>
          <w:rFonts w:ascii="Times New Roman" w:hAnsi="Times New Roman" w:cs="Times New Roman"/>
          <w:sz w:val="28"/>
          <w:szCs w:val="28"/>
        </w:rPr>
        <w:t>c. Variable unit costs (AVC- average</w:t>
      </w:r>
      <w:r>
        <w:rPr>
          <w:rFonts w:ascii="Times New Roman" w:hAnsi="Times New Roman" w:cs="Times New Roman"/>
          <w:sz w:val="28"/>
          <w:szCs w:val="28"/>
        </w:rPr>
        <w:t xml:space="preserve"> </w:t>
      </w:r>
      <w:r w:rsidRPr="00D07622">
        <w:rPr>
          <w:rFonts w:ascii="Times New Roman" w:hAnsi="Times New Roman" w:cs="Times New Roman"/>
          <w:sz w:val="28"/>
          <w:szCs w:val="28"/>
        </w:rPr>
        <w:t>variable</w:t>
      </w:r>
      <w:r>
        <w:rPr>
          <w:rFonts w:ascii="Times New Roman" w:hAnsi="Times New Roman" w:cs="Times New Roman"/>
          <w:sz w:val="28"/>
          <w:szCs w:val="28"/>
        </w:rPr>
        <w:t xml:space="preserve"> </w:t>
      </w:r>
      <w:r w:rsidRPr="00D07622">
        <w:rPr>
          <w:rFonts w:ascii="Times New Roman" w:hAnsi="Times New Roman" w:cs="Times New Roman"/>
          <w:sz w:val="28"/>
          <w:szCs w:val="28"/>
        </w:rPr>
        <w:t>cost) = 1 554 739 200/40 320 000 = 38</w:t>
      </w:r>
      <w:proofErr w:type="gramStart"/>
      <w:r>
        <w:rPr>
          <w:rFonts w:ascii="Times New Roman" w:hAnsi="Times New Roman" w:cs="Times New Roman"/>
          <w:sz w:val="28"/>
          <w:szCs w:val="28"/>
        </w:rPr>
        <w:t>,</w:t>
      </w:r>
      <w:r w:rsidRPr="00D07622">
        <w:rPr>
          <w:rFonts w:ascii="Times New Roman" w:hAnsi="Times New Roman" w:cs="Times New Roman"/>
          <w:sz w:val="28"/>
          <w:szCs w:val="28"/>
        </w:rPr>
        <w:t>56</w:t>
      </w:r>
      <w:proofErr w:type="gramEnd"/>
      <w:r w:rsidRPr="00D07622">
        <w:rPr>
          <w:rFonts w:ascii="Times New Roman" w:hAnsi="Times New Roman" w:cs="Times New Roman"/>
          <w:sz w:val="28"/>
          <w:szCs w:val="28"/>
        </w:rPr>
        <w:t xml:space="preserve"> rub.</w:t>
      </w:r>
    </w:p>
    <w:p w:rsidR="00D07622" w:rsidRPr="00D07622" w:rsidRDefault="00D07622" w:rsidP="0075479C">
      <w:pPr>
        <w:jc w:val="both"/>
        <w:rPr>
          <w:rFonts w:ascii="Times New Roman" w:hAnsi="Times New Roman" w:cs="Times New Roman"/>
          <w:sz w:val="28"/>
          <w:szCs w:val="28"/>
        </w:rPr>
      </w:pPr>
      <w:r w:rsidRPr="00D07622">
        <w:rPr>
          <w:rFonts w:ascii="Times New Roman" w:hAnsi="Times New Roman" w:cs="Times New Roman"/>
          <w:sz w:val="28"/>
          <w:szCs w:val="28"/>
        </w:rPr>
        <w:t>Break-even Point (BEP) = 6 667 259/ (54</w:t>
      </w:r>
      <w:proofErr w:type="gramStart"/>
      <w:r w:rsidRPr="00D07622">
        <w:rPr>
          <w:rFonts w:ascii="Times New Roman" w:hAnsi="Times New Roman" w:cs="Times New Roman"/>
          <w:sz w:val="28"/>
          <w:szCs w:val="28"/>
        </w:rPr>
        <w:t>,22</w:t>
      </w:r>
      <w:proofErr w:type="gramEnd"/>
      <w:r w:rsidRPr="00D07622">
        <w:rPr>
          <w:rFonts w:ascii="Times New Roman" w:hAnsi="Times New Roman" w:cs="Times New Roman"/>
          <w:sz w:val="28"/>
          <w:szCs w:val="28"/>
        </w:rPr>
        <w:t xml:space="preserve"> – 38,56)= 452 451 ed.</w:t>
      </w:r>
    </w:p>
    <w:p w:rsidR="00D07622" w:rsidRPr="00D07622" w:rsidRDefault="00D07622" w:rsidP="0075479C">
      <w:pPr>
        <w:jc w:val="both"/>
        <w:rPr>
          <w:rFonts w:ascii="Times New Roman" w:hAnsi="Times New Roman" w:cs="Times New Roman"/>
          <w:sz w:val="28"/>
          <w:szCs w:val="28"/>
        </w:rPr>
      </w:pPr>
      <w:r w:rsidRPr="00D07622">
        <w:rPr>
          <w:rFonts w:ascii="Times New Roman" w:hAnsi="Times New Roman" w:cs="Times New Roman"/>
          <w:sz w:val="28"/>
          <w:szCs w:val="28"/>
        </w:rPr>
        <w:t>Thus, the minimum volume of sales of "Non-melting chocolate" should be 452,451 units. Exceeding this volume of production and sales will lead to profit.</w:t>
      </w:r>
    </w:p>
    <w:p w:rsidR="00D07622" w:rsidRPr="00D07622" w:rsidRDefault="00D07622" w:rsidP="0075479C">
      <w:pPr>
        <w:jc w:val="both"/>
        <w:rPr>
          <w:rFonts w:ascii="Times New Roman" w:hAnsi="Times New Roman" w:cs="Times New Roman"/>
          <w:sz w:val="28"/>
          <w:szCs w:val="28"/>
        </w:rPr>
      </w:pPr>
    </w:p>
    <w:p w:rsidR="00D07622" w:rsidRPr="00933729" w:rsidRDefault="00D07622" w:rsidP="00933729">
      <w:pPr>
        <w:pStyle w:val="a8"/>
        <w:jc w:val="left"/>
      </w:pPr>
      <w:bookmarkStart w:id="15" w:name="_Toc99442059"/>
      <w:r w:rsidRPr="00933729">
        <w:t>Paragraph 3.1 Development of a project management plan</w:t>
      </w:r>
      <w:bookmarkEnd w:id="15"/>
      <w:r w:rsidRPr="00933729">
        <w:t xml:space="preserve"> </w:t>
      </w:r>
    </w:p>
    <w:p w:rsidR="00D07622" w:rsidRPr="00D07622" w:rsidRDefault="00D07622" w:rsidP="0075479C">
      <w:pPr>
        <w:jc w:val="both"/>
        <w:rPr>
          <w:rFonts w:ascii="Times New Roman" w:hAnsi="Times New Roman" w:cs="Times New Roman"/>
          <w:sz w:val="28"/>
          <w:szCs w:val="28"/>
        </w:rPr>
      </w:pPr>
    </w:p>
    <w:p w:rsidR="00D07622" w:rsidRPr="00D07622" w:rsidRDefault="00D07622" w:rsidP="0075479C">
      <w:pPr>
        <w:jc w:val="both"/>
        <w:rPr>
          <w:rFonts w:ascii="Times New Roman" w:hAnsi="Times New Roman" w:cs="Times New Roman"/>
          <w:sz w:val="28"/>
          <w:szCs w:val="28"/>
        </w:rPr>
      </w:pPr>
      <w:r w:rsidRPr="00D07622">
        <w:rPr>
          <w:rFonts w:ascii="Times New Roman" w:hAnsi="Times New Roman" w:cs="Times New Roman"/>
          <w:sz w:val="28"/>
          <w:szCs w:val="28"/>
        </w:rPr>
        <w:t>In the seventh section of the course project, it is necessary:</w:t>
      </w:r>
    </w:p>
    <w:p w:rsidR="00D07622" w:rsidRPr="00D07622" w:rsidRDefault="00D07622" w:rsidP="006F0A74">
      <w:pPr>
        <w:pStyle w:val="a3"/>
        <w:numPr>
          <w:ilvl w:val="0"/>
          <w:numId w:val="23"/>
        </w:numPr>
        <w:jc w:val="both"/>
        <w:rPr>
          <w:rFonts w:ascii="Times New Roman" w:hAnsi="Times New Roman" w:cs="Times New Roman"/>
          <w:sz w:val="28"/>
          <w:szCs w:val="28"/>
        </w:rPr>
      </w:pPr>
      <w:r w:rsidRPr="00D07622">
        <w:rPr>
          <w:rFonts w:ascii="Times New Roman" w:hAnsi="Times New Roman" w:cs="Times New Roman"/>
          <w:sz w:val="28"/>
          <w:szCs w:val="28"/>
        </w:rPr>
        <w:t>make a basic project plan (calendar plan);</w:t>
      </w:r>
    </w:p>
    <w:p w:rsidR="00D07622" w:rsidRPr="00D07622" w:rsidRDefault="00D07622" w:rsidP="006F0A74">
      <w:pPr>
        <w:pStyle w:val="a3"/>
        <w:numPr>
          <w:ilvl w:val="0"/>
          <w:numId w:val="23"/>
        </w:numPr>
        <w:jc w:val="both"/>
        <w:rPr>
          <w:rFonts w:ascii="Times New Roman" w:hAnsi="Times New Roman" w:cs="Times New Roman"/>
          <w:sz w:val="28"/>
          <w:szCs w:val="28"/>
        </w:rPr>
      </w:pPr>
      <w:r w:rsidRPr="00D07622">
        <w:rPr>
          <w:rFonts w:ascii="Times New Roman" w:hAnsi="Times New Roman" w:cs="Times New Roman"/>
          <w:sz w:val="28"/>
          <w:szCs w:val="28"/>
        </w:rPr>
        <w:t>make a project management plan by milestones;</w:t>
      </w:r>
    </w:p>
    <w:p w:rsidR="00735AA5" w:rsidRDefault="007E40BF" w:rsidP="006F0A74">
      <w:pPr>
        <w:pStyle w:val="a3"/>
        <w:numPr>
          <w:ilvl w:val="0"/>
          <w:numId w:val="23"/>
        </w:numPr>
        <w:jc w:val="both"/>
        <w:rPr>
          <w:rFonts w:ascii="Times New Roman" w:hAnsi="Times New Roman" w:cs="Times New Roman"/>
          <w:sz w:val="28"/>
          <w:szCs w:val="28"/>
        </w:rPr>
      </w:pPr>
      <w:r w:rsidRPr="00D07622">
        <w:rPr>
          <w:rFonts w:ascii="Times New Roman" w:hAnsi="Times New Roman" w:cs="Times New Roman"/>
          <w:sz w:val="28"/>
          <w:szCs w:val="28"/>
        </w:rPr>
        <w:t>Create</w:t>
      </w:r>
      <w:r w:rsidR="00D07622" w:rsidRPr="00D07622">
        <w:rPr>
          <w:rFonts w:ascii="Times New Roman" w:hAnsi="Times New Roman" w:cs="Times New Roman"/>
          <w:sz w:val="28"/>
          <w:szCs w:val="28"/>
        </w:rPr>
        <w:t xml:space="preserve"> a network schedule for the project.</w:t>
      </w:r>
    </w:p>
    <w:p w:rsidR="00735AA5" w:rsidRDefault="00735AA5" w:rsidP="00735AA5"/>
    <w:p w:rsidR="00D07622" w:rsidRDefault="00735AA5" w:rsidP="0075479C">
      <w:pPr>
        <w:jc w:val="both"/>
        <w:rPr>
          <w:rFonts w:ascii="Times New Roman" w:hAnsi="Times New Roman" w:cs="Times New Roman"/>
          <w:sz w:val="28"/>
        </w:rPr>
      </w:pPr>
      <w:r>
        <w:rPr>
          <w:rFonts w:ascii="Times New Roman" w:hAnsi="Times New Roman" w:cs="Times New Roman"/>
          <w:noProof/>
          <w:sz w:val="28"/>
          <w:lang w:val="ru-RU" w:eastAsia="ru-RU"/>
        </w:rPr>
        <w:lastRenderedPageBreak/>
        <w:drawing>
          <wp:anchor distT="0" distB="0" distL="114300" distR="114300" simplePos="0" relativeHeight="251664384" behindDoc="0" locked="0" layoutInCell="1" allowOverlap="1" wp14:anchorId="7F4D6E1B" wp14:editId="58861079">
            <wp:simplePos x="0" y="0"/>
            <wp:positionH relativeFrom="column">
              <wp:posOffset>390525</wp:posOffset>
            </wp:positionH>
            <wp:positionV relativeFrom="paragraph">
              <wp:posOffset>581025</wp:posOffset>
            </wp:positionV>
            <wp:extent cx="5133340" cy="2487295"/>
            <wp:effectExtent l="0" t="0" r="0" b="825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340" cy="2487295"/>
                    </a:xfrm>
                    <a:prstGeom prst="rect">
                      <a:avLst/>
                    </a:prstGeom>
                    <a:noFill/>
                  </pic:spPr>
                </pic:pic>
              </a:graphicData>
            </a:graphic>
          </wp:anchor>
        </w:drawing>
      </w:r>
      <w:r w:rsidRPr="00735AA5">
        <w:rPr>
          <w:rFonts w:ascii="Times New Roman" w:hAnsi="Times New Roman" w:cs="Times New Roman"/>
          <w:sz w:val="28"/>
        </w:rPr>
        <w:t xml:space="preserve">The definition of planning </w:t>
      </w:r>
      <w:proofErr w:type="gramStart"/>
      <w:r w:rsidRPr="00735AA5">
        <w:rPr>
          <w:rFonts w:ascii="Times New Roman" w:hAnsi="Times New Roman" w:cs="Times New Roman"/>
          <w:sz w:val="28"/>
        </w:rPr>
        <w:t>is reduced</w:t>
      </w:r>
      <w:proofErr w:type="gramEnd"/>
      <w:r w:rsidRPr="00735AA5">
        <w:rPr>
          <w:rFonts w:ascii="Times New Roman" w:hAnsi="Times New Roman" w:cs="Times New Roman"/>
          <w:sz w:val="28"/>
        </w:rPr>
        <w:t xml:space="preserve"> to answers to a chain of questions: who, what, when, why, where, for how long, as, for example, in Figure 1</w:t>
      </w:r>
    </w:p>
    <w:p w:rsidR="00735AA5" w:rsidRDefault="00735AA5" w:rsidP="00735AA5">
      <w:pPr>
        <w:rPr>
          <w:rFonts w:ascii="Times New Roman" w:hAnsi="Times New Roman" w:cs="Times New Roman"/>
          <w:sz w:val="28"/>
        </w:rPr>
      </w:pPr>
    </w:p>
    <w:p w:rsidR="00735AA5" w:rsidRPr="00735AA5" w:rsidRDefault="00735AA5" w:rsidP="00735AA5">
      <w:pPr>
        <w:jc w:val="center"/>
        <w:rPr>
          <w:rFonts w:ascii="Times New Roman" w:hAnsi="Times New Roman" w:cs="Times New Roman"/>
          <w:b/>
          <w:sz w:val="20"/>
        </w:rPr>
      </w:pPr>
      <w:r w:rsidRPr="00735AA5">
        <w:rPr>
          <w:rFonts w:ascii="Times New Roman" w:hAnsi="Times New Roman" w:cs="Times New Roman"/>
          <w:b/>
          <w:sz w:val="20"/>
        </w:rPr>
        <w:t>Figure 5 - Planning</w:t>
      </w:r>
    </w:p>
    <w:p w:rsidR="00735AA5" w:rsidRPr="00735AA5" w:rsidRDefault="00735AA5" w:rsidP="0075479C">
      <w:pPr>
        <w:jc w:val="both"/>
        <w:rPr>
          <w:rFonts w:ascii="Times New Roman" w:hAnsi="Times New Roman" w:cs="Times New Roman"/>
          <w:sz w:val="28"/>
        </w:rPr>
      </w:pPr>
      <w:proofErr w:type="gramStart"/>
      <w:r w:rsidRPr="00735AA5">
        <w:rPr>
          <w:rFonts w:ascii="Times New Roman" w:hAnsi="Times New Roman" w:cs="Times New Roman"/>
          <w:sz w:val="28"/>
        </w:rPr>
        <w:t>In order to properly plan</w:t>
      </w:r>
      <w:proofErr w:type="gramEnd"/>
      <w:r w:rsidRPr="00735AA5">
        <w:rPr>
          <w:rFonts w:ascii="Times New Roman" w:hAnsi="Times New Roman" w:cs="Times New Roman"/>
          <w:sz w:val="28"/>
        </w:rPr>
        <w:t xml:space="preserve"> a project, it is necessary to pay attention to three aspects: strategy, tactics and logistics.</w:t>
      </w:r>
    </w:p>
    <w:p w:rsidR="00735AA5" w:rsidRPr="00735AA5" w:rsidRDefault="00735AA5" w:rsidP="0075479C">
      <w:pPr>
        <w:jc w:val="both"/>
        <w:rPr>
          <w:rFonts w:ascii="Times New Roman" w:hAnsi="Times New Roman" w:cs="Times New Roman"/>
          <w:sz w:val="28"/>
        </w:rPr>
      </w:pPr>
      <w:r w:rsidRPr="00735AA5">
        <w:rPr>
          <w:rFonts w:ascii="Times New Roman" w:hAnsi="Times New Roman" w:cs="Times New Roman"/>
          <w:sz w:val="28"/>
        </w:rPr>
        <w:t xml:space="preserve">Minimum components </w:t>
      </w:r>
      <w:proofErr w:type="gramStart"/>
      <w:r w:rsidRPr="00735AA5">
        <w:rPr>
          <w:rFonts w:ascii="Times New Roman" w:hAnsi="Times New Roman" w:cs="Times New Roman"/>
          <w:sz w:val="28"/>
        </w:rPr>
        <w:t>are also needed</w:t>
      </w:r>
      <w:proofErr w:type="gramEnd"/>
      <w:r w:rsidRPr="00735AA5">
        <w:rPr>
          <w:rFonts w:ascii="Times New Roman" w:hAnsi="Times New Roman" w:cs="Times New Roman"/>
          <w:sz w:val="28"/>
        </w:rPr>
        <w:t xml:space="preserve"> to draw up a project plan.</w:t>
      </w:r>
    </w:p>
    <w:p w:rsidR="00735AA5" w:rsidRPr="00735AA5" w:rsidRDefault="00735AA5" w:rsidP="006F0A74">
      <w:pPr>
        <w:pStyle w:val="a3"/>
        <w:numPr>
          <w:ilvl w:val="0"/>
          <w:numId w:val="24"/>
        </w:numPr>
        <w:jc w:val="both"/>
        <w:rPr>
          <w:rFonts w:ascii="Times New Roman" w:hAnsi="Times New Roman" w:cs="Times New Roman"/>
          <w:sz w:val="28"/>
        </w:rPr>
      </w:pPr>
      <w:r w:rsidRPr="00735AA5">
        <w:rPr>
          <w:rFonts w:ascii="Times New Roman" w:hAnsi="Times New Roman" w:cs="Times New Roman"/>
          <w:sz w:val="28"/>
        </w:rPr>
        <w:t>Documentary formulation of problems</w:t>
      </w:r>
    </w:p>
    <w:p w:rsidR="00735AA5" w:rsidRPr="00735AA5" w:rsidRDefault="00735AA5" w:rsidP="006F0A74">
      <w:pPr>
        <w:pStyle w:val="a3"/>
        <w:numPr>
          <w:ilvl w:val="0"/>
          <w:numId w:val="24"/>
        </w:numPr>
        <w:jc w:val="both"/>
        <w:rPr>
          <w:rFonts w:ascii="Times New Roman" w:hAnsi="Times New Roman" w:cs="Times New Roman"/>
          <w:sz w:val="28"/>
        </w:rPr>
      </w:pPr>
      <w:r w:rsidRPr="00735AA5">
        <w:rPr>
          <w:rFonts w:ascii="Times New Roman" w:hAnsi="Times New Roman" w:cs="Times New Roman"/>
          <w:sz w:val="28"/>
        </w:rPr>
        <w:t>the mission of the project</w:t>
      </w:r>
    </w:p>
    <w:p w:rsidR="00735AA5" w:rsidRPr="00735AA5" w:rsidRDefault="00735AA5" w:rsidP="006F0A74">
      <w:pPr>
        <w:pStyle w:val="a3"/>
        <w:numPr>
          <w:ilvl w:val="0"/>
          <w:numId w:val="24"/>
        </w:numPr>
        <w:jc w:val="both"/>
        <w:rPr>
          <w:rFonts w:ascii="Times New Roman" w:hAnsi="Times New Roman" w:cs="Times New Roman"/>
          <w:sz w:val="28"/>
        </w:rPr>
      </w:pPr>
      <w:r w:rsidRPr="00735AA5">
        <w:rPr>
          <w:rFonts w:ascii="Times New Roman" w:hAnsi="Times New Roman" w:cs="Times New Roman"/>
          <w:sz w:val="28"/>
        </w:rPr>
        <w:t>project objectives</w:t>
      </w:r>
    </w:p>
    <w:p w:rsidR="00735AA5" w:rsidRPr="00735AA5" w:rsidRDefault="00735AA5" w:rsidP="006F0A74">
      <w:pPr>
        <w:pStyle w:val="a3"/>
        <w:numPr>
          <w:ilvl w:val="0"/>
          <w:numId w:val="24"/>
        </w:numPr>
        <w:jc w:val="both"/>
        <w:rPr>
          <w:rFonts w:ascii="Times New Roman" w:hAnsi="Times New Roman" w:cs="Times New Roman"/>
          <w:sz w:val="28"/>
        </w:rPr>
      </w:pPr>
      <w:r w:rsidRPr="00735AA5">
        <w:rPr>
          <w:rFonts w:ascii="Times New Roman" w:hAnsi="Times New Roman" w:cs="Times New Roman"/>
          <w:sz w:val="28"/>
        </w:rPr>
        <w:t xml:space="preserve">requirements for the execution of work on the project (include a list of results that is created during the project) </w:t>
      </w:r>
    </w:p>
    <w:p w:rsidR="00735AA5" w:rsidRPr="00735AA5" w:rsidRDefault="00735AA5" w:rsidP="006F0A74">
      <w:pPr>
        <w:pStyle w:val="a3"/>
        <w:numPr>
          <w:ilvl w:val="0"/>
          <w:numId w:val="24"/>
        </w:numPr>
        <w:jc w:val="both"/>
        <w:rPr>
          <w:rFonts w:ascii="Times New Roman" w:hAnsi="Times New Roman" w:cs="Times New Roman"/>
          <w:sz w:val="28"/>
        </w:rPr>
      </w:pPr>
      <w:r w:rsidRPr="00735AA5">
        <w:rPr>
          <w:rFonts w:ascii="Times New Roman" w:hAnsi="Times New Roman" w:cs="Times New Roman"/>
          <w:sz w:val="28"/>
        </w:rPr>
        <w:t xml:space="preserve">exit criteria from the next phase (indicated indicators of completion of a specific phase of the project) </w:t>
      </w:r>
    </w:p>
    <w:p w:rsidR="00735AA5" w:rsidRPr="00735AA5" w:rsidRDefault="00735AA5" w:rsidP="006F0A74">
      <w:pPr>
        <w:pStyle w:val="a3"/>
        <w:numPr>
          <w:ilvl w:val="0"/>
          <w:numId w:val="24"/>
        </w:numPr>
        <w:jc w:val="both"/>
        <w:rPr>
          <w:rFonts w:ascii="Times New Roman" w:hAnsi="Times New Roman" w:cs="Times New Roman"/>
          <w:sz w:val="28"/>
        </w:rPr>
      </w:pPr>
      <w:r w:rsidRPr="00735AA5">
        <w:rPr>
          <w:rFonts w:ascii="Times New Roman" w:hAnsi="Times New Roman" w:cs="Times New Roman"/>
          <w:sz w:val="28"/>
        </w:rPr>
        <w:t>standards and certifications that the project must meet</w:t>
      </w:r>
    </w:p>
    <w:p w:rsidR="00735AA5" w:rsidRPr="00735AA5" w:rsidRDefault="00735AA5" w:rsidP="006F0A74">
      <w:pPr>
        <w:pStyle w:val="a3"/>
        <w:numPr>
          <w:ilvl w:val="0"/>
          <w:numId w:val="24"/>
        </w:numPr>
        <w:jc w:val="both"/>
        <w:rPr>
          <w:rFonts w:ascii="Times New Roman" w:hAnsi="Times New Roman" w:cs="Times New Roman"/>
          <w:sz w:val="28"/>
        </w:rPr>
      </w:pPr>
      <w:r w:rsidRPr="00735AA5">
        <w:rPr>
          <w:rFonts w:ascii="Times New Roman" w:hAnsi="Times New Roman" w:cs="Times New Roman"/>
          <w:sz w:val="28"/>
        </w:rPr>
        <w:t>hierarchical structure of works</w:t>
      </w:r>
    </w:p>
    <w:p w:rsidR="00735AA5" w:rsidRPr="00735AA5" w:rsidRDefault="00735AA5" w:rsidP="006F0A74">
      <w:pPr>
        <w:pStyle w:val="a3"/>
        <w:numPr>
          <w:ilvl w:val="0"/>
          <w:numId w:val="24"/>
        </w:numPr>
        <w:jc w:val="both"/>
        <w:rPr>
          <w:rFonts w:ascii="Times New Roman" w:hAnsi="Times New Roman" w:cs="Times New Roman"/>
          <w:sz w:val="28"/>
        </w:rPr>
      </w:pPr>
      <w:r w:rsidRPr="00735AA5">
        <w:rPr>
          <w:rFonts w:ascii="Times New Roman" w:hAnsi="Times New Roman" w:cs="Times New Roman"/>
          <w:sz w:val="28"/>
        </w:rPr>
        <w:t>schedules for the main stages of the project</w:t>
      </w:r>
    </w:p>
    <w:p w:rsidR="00735AA5" w:rsidRPr="00735AA5" w:rsidRDefault="00735AA5" w:rsidP="006F0A74">
      <w:pPr>
        <w:pStyle w:val="a3"/>
        <w:numPr>
          <w:ilvl w:val="0"/>
          <w:numId w:val="24"/>
        </w:numPr>
        <w:jc w:val="both"/>
        <w:rPr>
          <w:rFonts w:ascii="Times New Roman" w:hAnsi="Times New Roman" w:cs="Times New Roman"/>
          <w:sz w:val="28"/>
        </w:rPr>
      </w:pPr>
      <w:r w:rsidRPr="00735AA5">
        <w:rPr>
          <w:rFonts w:ascii="Times New Roman" w:hAnsi="Times New Roman" w:cs="Times New Roman"/>
          <w:sz w:val="28"/>
        </w:rPr>
        <w:t>necessary resources (people, equipment, materials, premises)</w:t>
      </w:r>
    </w:p>
    <w:p w:rsidR="00735AA5" w:rsidRPr="00735AA5" w:rsidRDefault="00735AA5" w:rsidP="006F0A74">
      <w:pPr>
        <w:pStyle w:val="a3"/>
        <w:numPr>
          <w:ilvl w:val="0"/>
          <w:numId w:val="24"/>
        </w:numPr>
        <w:jc w:val="both"/>
        <w:rPr>
          <w:rFonts w:ascii="Times New Roman" w:hAnsi="Times New Roman" w:cs="Times New Roman"/>
          <w:sz w:val="28"/>
        </w:rPr>
      </w:pPr>
      <w:r w:rsidRPr="00735AA5">
        <w:rPr>
          <w:rFonts w:ascii="Times New Roman" w:hAnsi="Times New Roman" w:cs="Times New Roman"/>
          <w:sz w:val="28"/>
        </w:rPr>
        <w:t>control system</w:t>
      </w:r>
    </w:p>
    <w:p w:rsidR="00735AA5" w:rsidRPr="00735AA5" w:rsidRDefault="00735AA5" w:rsidP="006F0A74">
      <w:pPr>
        <w:pStyle w:val="a3"/>
        <w:numPr>
          <w:ilvl w:val="0"/>
          <w:numId w:val="24"/>
        </w:numPr>
        <w:jc w:val="both"/>
        <w:rPr>
          <w:rFonts w:ascii="Times New Roman" w:hAnsi="Times New Roman" w:cs="Times New Roman"/>
          <w:sz w:val="28"/>
        </w:rPr>
      </w:pPr>
      <w:r w:rsidRPr="00735AA5">
        <w:rPr>
          <w:rFonts w:ascii="Times New Roman" w:hAnsi="Times New Roman" w:cs="Times New Roman"/>
          <w:sz w:val="28"/>
        </w:rPr>
        <w:t>main performers and participants</w:t>
      </w:r>
    </w:p>
    <w:p w:rsidR="00735AA5" w:rsidRPr="00735AA5" w:rsidRDefault="00735AA5" w:rsidP="006F0A74">
      <w:pPr>
        <w:pStyle w:val="a3"/>
        <w:numPr>
          <w:ilvl w:val="0"/>
          <w:numId w:val="24"/>
        </w:numPr>
        <w:jc w:val="both"/>
        <w:rPr>
          <w:rFonts w:ascii="Times New Roman" w:hAnsi="Times New Roman" w:cs="Times New Roman"/>
          <w:sz w:val="28"/>
        </w:rPr>
      </w:pPr>
      <w:r w:rsidRPr="00735AA5">
        <w:rPr>
          <w:rFonts w:ascii="Times New Roman" w:hAnsi="Times New Roman" w:cs="Times New Roman"/>
          <w:sz w:val="28"/>
        </w:rPr>
        <w:t>risk zones and its overcoming</w:t>
      </w:r>
    </w:p>
    <w:p w:rsidR="00735AA5" w:rsidRPr="00735AA5" w:rsidRDefault="00735AA5" w:rsidP="0075479C">
      <w:pPr>
        <w:jc w:val="both"/>
        <w:rPr>
          <w:rFonts w:ascii="Times New Roman" w:hAnsi="Times New Roman" w:cs="Times New Roman"/>
          <w:sz w:val="28"/>
        </w:rPr>
      </w:pPr>
      <w:r w:rsidRPr="00735AA5">
        <w:rPr>
          <w:rFonts w:ascii="Times New Roman" w:hAnsi="Times New Roman" w:cs="Times New Roman"/>
          <w:sz w:val="28"/>
        </w:rPr>
        <w:t xml:space="preserve">When the plan is prepared, it must be submitted to all interested parties for approval and signing. </w:t>
      </w:r>
    </w:p>
    <w:p w:rsidR="00735AA5" w:rsidRPr="00735AA5" w:rsidRDefault="00735AA5" w:rsidP="0075479C">
      <w:pPr>
        <w:jc w:val="both"/>
        <w:rPr>
          <w:rFonts w:ascii="Times New Roman" w:hAnsi="Times New Roman" w:cs="Times New Roman"/>
          <w:sz w:val="28"/>
        </w:rPr>
      </w:pPr>
      <w:proofErr w:type="gramStart"/>
      <w:r w:rsidRPr="00735AA5">
        <w:rPr>
          <w:rFonts w:ascii="Times New Roman" w:hAnsi="Times New Roman" w:cs="Times New Roman"/>
          <w:sz w:val="28"/>
        </w:rPr>
        <w:lastRenderedPageBreak/>
        <w:t>Also</w:t>
      </w:r>
      <w:proofErr w:type="gramEnd"/>
      <w:r w:rsidRPr="00735AA5">
        <w:rPr>
          <w:rFonts w:ascii="Times New Roman" w:hAnsi="Times New Roman" w:cs="Times New Roman"/>
          <w:sz w:val="28"/>
        </w:rPr>
        <w:t xml:space="preserve">, unforeseen difficulties always arise, and therefore it is necessary to make changes to the project plan. </w:t>
      </w:r>
    </w:p>
    <w:p w:rsidR="00735AA5" w:rsidRPr="00735AA5" w:rsidRDefault="00735AA5" w:rsidP="0075479C">
      <w:pPr>
        <w:jc w:val="both"/>
        <w:rPr>
          <w:rFonts w:ascii="Times New Roman" w:hAnsi="Times New Roman" w:cs="Times New Roman"/>
          <w:sz w:val="28"/>
        </w:rPr>
      </w:pPr>
      <w:r w:rsidRPr="00735AA5">
        <w:rPr>
          <w:rFonts w:ascii="Times New Roman" w:hAnsi="Times New Roman" w:cs="Times New Roman"/>
          <w:sz w:val="28"/>
        </w:rPr>
        <w:t xml:space="preserve">In addition to these stages of creating a plan, it is worth considering the recommendations: </w:t>
      </w:r>
    </w:p>
    <w:p w:rsidR="00735AA5" w:rsidRPr="00735AA5" w:rsidRDefault="00735AA5" w:rsidP="006F0A74">
      <w:pPr>
        <w:pStyle w:val="a3"/>
        <w:numPr>
          <w:ilvl w:val="1"/>
          <w:numId w:val="17"/>
        </w:numPr>
        <w:jc w:val="both"/>
        <w:rPr>
          <w:rFonts w:ascii="Times New Roman" w:hAnsi="Times New Roman" w:cs="Times New Roman"/>
          <w:sz w:val="28"/>
        </w:rPr>
      </w:pPr>
      <w:r w:rsidRPr="00735AA5">
        <w:rPr>
          <w:rFonts w:ascii="Times New Roman" w:hAnsi="Times New Roman" w:cs="Times New Roman"/>
          <w:sz w:val="28"/>
        </w:rPr>
        <w:t xml:space="preserve">Plan the planning. </w:t>
      </w:r>
      <w:proofErr w:type="gramStart"/>
      <w:r w:rsidRPr="00735AA5">
        <w:rPr>
          <w:rFonts w:ascii="Times New Roman" w:hAnsi="Times New Roman" w:cs="Times New Roman"/>
          <w:sz w:val="28"/>
        </w:rPr>
        <w:t>It's</w:t>
      </w:r>
      <w:proofErr w:type="gramEnd"/>
      <w:r w:rsidRPr="00735AA5">
        <w:rPr>
          <w:rFonts w:ascii="Times New Roman" w:hAnsi="Times New Roman" w:cs="Times New Roman"/>
          <w:sz w:val="28"/>
        </w:rPr>
        <w:t xml:space="preserve"> about planning an event in advance to create a plan so that there is no disruption of the event or turning into a spontaneous meeting.</w:t>
      </w:r>
    </w:p>
    <w:p w:rsidR="00735AA5" w:rsidRPr="00735AA5" w:rsidRDefault="00735AA5" w:rsidP="006F0A74">
      <w:pPr>
        <w:pStyle w:val="a3"/>
        <w:numPr>
          <w:ilvl w:val="1"/>
          <w:numId w:val="17"/>
        </w:numPr>
        <w:jc w:val="both"/>
        <w:rPr>
          <w:rFonts w:ascii="Times New Roman" w:hAnsi="Times New Roman" w:cs="Times New Roman"/>
          <w:sz w:val="28"/>
        </w:rPr>
      </w:pPr>
      <w:r w:rsidRPr="00735AA5">
        <w:rPr>
          <w:rFonts w:ascii="Times New Roman" w:hAnsi="Times New Roman" w:cs="Times New Roman"/>
          <w:sz w:val="28"/>
        </w:rPr>
        <w:t xml:space="preserve">The people who will execute the plan should participate in its development. Otherwise, at the stage of project execution, participants may appear who do not feel a sense of responsibility for the implementation of this plan. </w:t>
      </w:r>
    </w:p>
    <w:p w:rsidR="00735AA5" w:rsidRPr="00735AA5" w:rsidRDefault="00735AA5" w:rsidP="006F0A74">
      <w:pPr>
        <w:pStyle w:val="a3"/>
        <w:numPr>
          <w:ilvl w:val="1"/>
          <w:numId w:val="17"/>
        </w:numPr>
        <w:jc w:val="both"/>
        <w:rPr>
          <w:rFonts w:ascii="Times New Roman" w:hAnsi="Times New Roman" w:cs="Times New Roman"/>
          <w:sz w:val="28"/>
        </w:rPr>
      </w:pPr>
      <w:r w:rsidRPr="00735AA5">
        <w:rPr>
          <w:rFonts w:ascii="Times New Roman" w:hAnsi="Times New Roman" w:cs="Times New Roman"/>
          <w:sz w:val="28"/>
        </w:rPr>
        <w:t>Be ready for rescheduling.</w:t>
      </w:r>
    </w:p>
    <w:p w:rsidR="00735AA5" w:rsidRPr="00735AA5" w:rsidRDefault="00735AA5" w:rsidP="006F0A74">
      <w:pPr>
        <w:pStyle w:val="a3"/>
        <w:numPr>
          <w:ilvl w:val="1"/>
          <w:numId w:val="17"/>
        </w:numPr>
        <w:jc w:val="both"/>
        <w:rPr>
          <w:rFonts w:ascii="Times New Roman" w:hAnsi="Times New Roman" w:cs="Times New Roman"/>
          <w:sz w:val="28"/>
        </w:rPr>
      </w:pPr>
      <w:r w:rsidRPr="00735AA5">
        <w:rPr>
          <w:rFonts w:ascii="Times New Roman" w:hAnsi="Times New Roman" w:cs="Times New Roman"/>
          <w:sz w:val="28"/>
        </w:rPr>
        <w:t>Risk analysis at all stages of the life cycle.</w:t>
      </w:r>
    </w:p>
    <w:p w:rsidR="00735AA5" w:rsidRPr="00735AA5" w:rsidRDefault="00735AA5" w:rsidP="006F0A74">
      <w:pPr>
        <w:pStyle w:val="a3"/>
        <w:numPr>
          <w:ilvl w:val="1"/>
          <w:numId w:val="17"/>
        </w:numPr>
        <w:jc w:val="both"/>
        <w:rPr>
          <w:rFonts w:ascii="Times New Roman" w:hAnsi="Times New Roman" w:cs="Times New Roman"/>
          <w:sz w:val="28"/>
        </w:rPr>
      </w:pPr>
      <w:r w:rsidRPr="00735AA5">
        <w:rPr>
          <w:rFonts w:ascii="Times New Roman" w:hAnsi="Times New Roman" w:cs="Times New Roman"/>
          <w:sz w:val="28"/>
        </w:rPr>
        <w:t>define the goals of the project and formulate the problem of its implementation</w:t>
      </w:r>
    </w:p>
    <w:p w:rsidR="00735AA5" w:rsidRPr="00735AA5" w:rsidRDefault="00735AA5" w:rsidP="006F0A74">
      <w:pPr>
        <w:pStyle w:val="a3"/>
        <w:numPr>
          <w:ilvl w:val="1"/>
          <w:numId w:val="17"/>
        </w:numPr>
        <w:jc w:val="both"/>
        <w:rPr>
          <w:rFonts w:ascii="Times New Roman" w:hAnsi="Times New Roman" w:cs="Times New Roman"/>
          <w:sz w:val="28"/>
        </w:rPr>
      </w:pPr>
      <w:r w:rsidRPr="00735AA5">
        <w:rPr>
          <w:rFonts w:ascii="Times New Roman" w:hAnsi="Times New Roman" w:cs="Times New Roman"/>
          <w:sz w:val="28"/>
        </w:rPr>
        <w:t>With the help of the ISR, it is necessary to divide the work into small processes.</w:t>
      </w:r>
    </w:p>
    <w:p w:rsidR="00735AA5" w:rsidRPr="00735AA5" w:rsidRDefault="00735AA5" w:rsidP="0075479C">
      <w:pPr>
        <w:jc w:val="both"/>
        <w:rPr>
          <w:rFonts w:ascii="Times New Roman" w:hAnsi="Times New Roman" w:cs="Times New Roman"/>
          <w:b/>
          <w:sz w:val="28"/>
        </w:rPr>
      </w:pPr>
      <w:r w:rsidRPr="00735AA5">
        <w:rPr>
          <w:rFonts w:ascii="Times New Roman" w:hAnsi="Times New Roman" w:cs="Times New Roman"/>
          <w:b/>
          <w:sz w:val="28"/>
        </w:rPr>
        <w:t>Basic project plan</w:t>
      </w:r>
    </w:p>
    <w:p w:rsidR="00735AA5" w:rsidRPr="00735AA5" w:rsidRDefault="00735AA5" w:rsidP="0075479C">
      <w:pPr>
        <w:jc w:val="both"/>
        <w:rPr>
          <w:rFonts w:ascii="Times New Roman" w:hAnsi="Times New Roman" w:cs="Times New Roman"/>
          <w:sz w:val="28"/>
        </w:rPr>
      </w:pPr>
      <w:r w:rsidRPr="00735AA5">
        <w:rPr>
          <w:rFonts w:ascii="Times New Roman" w:hAnsi="Times New Roman" w:cs="Times New Roman"/>
          <w:sz w:val="28"/>
        </w:rPr>
        <w:t>For example</w:t>
      </w:r>
    </w:p>
    <w:p w:rsidR="00735AA5" w:rsidRPr="00735AA5" w:rsidRDefault="00735AA5" w:rsidP="0075479C">
      <w:pPr>
        <w:jc w:val="both"/>
        <w:rPr>
          <w:rFonts w:ascii="Times New Roman" w:hAnsi="Times New Roman" w:cs="Times New Roman"/>
          <w:sz w:val="28"/>
        </w:rPr>
      </w:pPr>
      <w:bookmarkStart w:id="16" w:name="_Toc99442060"/>
      <w:r w:rsidRPr="00933729">
        <w:rPr>
          <w:rStyle w:val="a9"/>
        </w:rPr>
        <w:t>Coverage of the basic planning methodology</w:t>
      </w:r>
      <w:bookmarkEnd w:id="16"/>
      <w:r w:rsidRPr="00735AA5">
        <w:rPr>
          <w:rFonts w:ascii="Times New Roman" w:hAnsi="Times New Roman" w:cs="Times New Roman"/>
          <w:sz w:val="28"/>
        </w:rPr>
        <w:t>. Practical development of basic planning on the example of JSC "United Confectioners Holding Company"</w:t>
      </w:r>
    </w:p>
    <w:p w:rsidR="00735AA5" w:rsidRPr="00735AA5" w:rsidRDefault="00735AA5" w:rsidP="0075479C">
      <w:pPr>
        <w:jc w:val="both"/>
        <w:rPr>
          <w:rFonts w:ascii="Times New Roman" w:hAnsi="Times New Roman" w:cs="Times New Roman"/>
          <w:sz w:val="28"/>
        </w:rPr>
      </w:pPr>
      <w:r w:rsidRPr="00735AA5">
        <w:rPr>
          <w:rFonts w:ascii="Times New Roman" w:hAnsi="Times New Roman" w:cs="Times New Roman"/>
          <w:sz w:val="28"/>
        </w:rPr>
        <w:t xml:space="preserve">The Basic project plan (Baseline or Performance Management Baseline) or the basic project execution plan is a summary of the volume, timing and cost of the project agreed at the planning stage, </w:t>
      </w:r>
      <w:proofErr w:type="gramStart"/>
      <w:r w:rsidRPr="00735AA5">
        <w:rPr>
          <w:rFonts w:ascii="Times New Roman" w:hAnsi="Times New Roman" w:cs="Times New Roman"/>
          <w:sz w:val="28"/>
        </w:rPr>
        <w:t>on the basis of</w:t>
      </w:r>
      <w:proofErr w:type="gramEnd"/>
      <w:r w:rsidRPr="00735AA5">
        <w:rPr>
          <w:rFonts w:ascii="Times New Roman" w:hAnsi="Times New Roman" w:cs="Times New Roman"/>
          <w:sz w:val="28"/>
        </w:rPr>
        <w:t xml:space="preserve"> which its progress is monitored during the project execution.</w:t>
      </w:r>
    </w:p>
    <w:p w:rsidR="00735AA5" w:rsidRPr="00735AA5" w:rsidRDefault="00735AA5" w:rsidP="0075479C">
      <w:pPr>
        <w:jc w:val="both"/>
        <w:rPr>
          <w:rFonts w:ascii="Times New Roman" w:hAnsi="Times New Roman" w:cs="Times New Roman"/>
          <w:sz w:val="28"/>
        </w:rPr>
      </w:pPr>
      <w:r w:rsidRPr="00735AA5">
        <w:rPr>
          <w:rFonts w:ascii="Times New Roman" w:hAnsi="Times New Roman" w:cs="Times New Roman"/>
          <w:sz w:val="28"/>
        </w:rPr>
        <w:t>One of the basic planning tools is the Basic Project Calendar Plan. The basic project schedule is an agreed project schedule, including the start and end dates of each task.</w:t>
      </w:r>
    </w:p>
    <w:p w:rsidR="00735AA5" w:rsidRPr="00735AA5" w:rsidRDefault="00735AA5" w:rsidP="0075479C">
      <w:pPr>
        <w:jc w:val="both"/>
        <w:rPr>
          <w:rFonts w:ascii="Times New Roman" w:hAnsi="Times New Roman" w:cs="Times New Roman"/>
          <w:sz w:val="28"/>
        </w:rPr>
      </w:pPr>
      <w:r w:rsidRPr="00735AA5">
        <w:rPr>
          <w:rFonts w:ascii="Times New Roman" w:hAnsi="Times New Roman" w:cs="Times New Roman"/>
          <w:sz w:val="28"/>
        </w:rPr>
        <w:t xml:space="preserve">Why you need a basic project plan. A basic project plan </w:t>
      </w:r>
      <w:proofErr w:type="gramStart"/>
      <w:r w:rsidRPr="00735AA5">
        <w:rPr>
          <w:rFonts w:ascii="Times New Roman" w:hAnsi="Times New Roman" w:cs="Times New Roman"/>
          <w:sz w:val="28"/>
        </w:rPr>
        <w:t>is needed</w:t>
      </w:r>
      <w:proofErr w:type="gramEnd"/>
      <w:r w:rsidRPr="00735AA5">
        <w:rPr>
          <w:rFonts w:ascii="Times New Roman" w:hAnsi="Times New Roman" w:cs="Times New Roman"/>
          <w:sz w:val="28"/>
        </w:rPr>
        <w:t>:</w:t>
      </w:r>
    </w:p>
    <w:p w:rsidR="00735AA5" w:rsidRDefault="00735AA5" w:rsidP="006F0A74">
      <w:pPr>
        <w:pStyle w:val="a3"/>
        <w:numPr>
          <w:ilvl w:val="0"/>
          <w:numId w:val="25"/>
        </w:numPr>
        <w:jc w:val="both"/>
        <w:rPr>
          <w:rFonts w:ascii="Times New Roman" w:hAnsi="Times New Roman" w:cs="Times New Roman"/>
          <w:sz w:val="28"/>
        </w:rPr>
      </w:pPr>
      <w:r w:rsidRPr="00735AA5">
        <w:rPr>
          <w:rFonts w:ascii="Times New Roman" w:hAnsi="Times New Roman" w:cs="Times New Roman"/>
          <w:sz w:val="28"/>
        </w:rPr>
        <w:t>At the start - for unambiguous coordination of the scope, cost and duration of the project with all interested parties.</w:t>
      </w:r>
    </w:p>
    <w:p w:rsidR="00735AA5" w:rsidRPr="00735AA5" w:rsidRDefault="00735AA5" w:rsidP="006F0A74">
      <w:pPr>
        <w:pStyle w:val="a3"/>
        <w:numPr>
          <w:ilvl w:val="0"/>
          <w:numId w:val="25"/>
        </w:numPr>
        <w:jc w:val="both"/>
        <w:rPr>
          <w:rFonts w:ascii="Times New Roman" w:hAnsi="Times New Roman" w:cs="Times New Roman"/>
          <w:sz w:val="28"/>
        </w:rPr>
      </w:pPr>
      <w:r w:rsidRPr="00735AA5">
        <w:rPr>
          <w:rFonts w:ascii="Times New Roman" w:hAnsi="Times New Roman" w:cs="Times New Roman"/>
          <w:sz w:val="28"/>
        </w:rPr>
        <w:t>During the project - to monitor the "health" of the project. If there is a deviation from the basic plan in any of the directions, the RM understands that something has gone wrong and can take some actions to get the project back on track.</w:t>
      </w:r>
    </w:p>
    <w:p w:rsidR="00735AA5" w:rsidRDefault="00735AA5" w:rsidP="0075479C">
      <w:pPr>
        <w:jc w:val="both"/>
        <w:rPr>
          <w:rFonts w:ascii="Times New Roman" w:hAnsi="Times New Roman" w:cs="Times New Roman"/>
          <w:sz w:val="28"/>
        </w:rPr>
      </w:pPr>
      <w:r w:rsidRPr="00735AA5">
        <w:rPr>
          <w:rFonts w:ascii="Times New Roman" w:hAnsi="Times New Roman" w:cs="Times New Roman"/>
          <w:sz w:val="28"/>
        </w:rPr>
        <w:t xml:space="preserve">Table </w:t>
      </w:r>
      <w:proofErr w:type="gramStart"/>
      <w:r w:rsidRPr="00735AA5">
        <w:rPr>
          <w:rFonts w:ascii="Times New Roman" w:hAnsi="Times New Roman" w:cs="Times New Roman"/>
          <w:sz w:val="28"/>
        </w:rPr>
        <w:t>9</w:t>
      </w:r>
      <w:proofErr w:type="gramEnd"/>
      <w:r w:rsidRPr="00735AA5">
        <w:rPr>
          <w:rFonts w:ascii="Times New Roman" w:hAnsi="Times New Roman" w:cs="Times New Roman"/>
          <w:sz w:val="28"/>
        </w:rPr>
        <w:t xml:space="preserve"> - Variant of the calendar plan</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27"/>
        <w:gridCol w:w="1676"/>
        <w:gridCol w:w="1512"/>
      </w:tblGrid>
      <w:tr w:rsidR="00735AA5" w:rsidRPr="00735AA5" w:rsidTr="00735AA5">
        <w:trPr>
          <w:tblHeader/>
        </w:trPr>
        <w:tc>
          <w:tcPr>
            <w:tcW w:w="5827" w:type="dxa"/>
            <w:shd w:val="clear" w:color="auto" w:fill="D9D9D9"/>
            <w:tcMar>
              <w:top w:w="100" w:type="dxa"/>
              <w:left w:w="100" w:type="dxa"/>
              <w:bottom w:w="100" w:type="dxa"/>
              <w:right w:w="100" w:type="dxa"/>
            </w:tcMar>
            <w:vAlign w:val="center"/>
          </w:tcPr>
          <w:p w:rsidR="00735AA5" w:rsidRPr="00735AA5" w:rsidRDefault="007E40BF"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proofErr w:type="spellStart"/>
            <w:r w:rsidRPr="007E40BF">
              <w:rPr>
                <w:rFonts w:ascii="Times New Roman" w:eastAsia="Times New Roman" w:hAnsi="Times New Roman" w:cs="Times New Roman"/>
                <w:sz w:val="24"/>
                <w:szCs w:val="24"/>
                <w:lang w:val="ru-RU" w:eastAsia="ru-RU"/>
              </w:rPr>
              <w:lastRenderedPageBreak/>
              <w:t>Process</w:t>
            </w:r>
            <w:proofErr w:type="spellEnd"/>
            <w:r w:rsidRPr="007E40BF">
              <w:rPr>
                <w:rFonts w:ascii="Times New Roman" w:eastAsia="Times New Roman" w:hAnsi="Times New Roman" w:cs="Times New Roman"/>
                <w:sz w:val="24"/>
                <w:szCs w:val="24"/>
                <w:lang w:val="ru-RU" w:eastAsia="ru-RU"/>
              </w:rPr>
              <w:t xml:space="preserve"> </w:t>
            </w:r>
            <w:proofErr w:type="spellStart"/>
            <w:r w:rsidRPr="007E40BF">
              <w:rPr>
                <w:rFonts w:ascii="Times New Roman" w:eastAsia="Times New Roman" w:hAnsi="Times New Roman" w:cs="Times New Roman"/>
                <w:sz w:val="24"/>
                <w:szCs w:val="24"/>
                <w:lang w:val="ru-RU" w:eastAsia="ru-RU"/>
              </w:rPr>
              <w:t>name</w:t>
            </w:r>
            <w:proofErr w:type="spellEnd"/>
          </w:p>
        </w:tc>
        <w:tc>
          <w:tcPr>
            <w:tcW w:w="1676" w:type="dxa"/>
            <w:shd w:val="clear" w:color="auto" w:fill="D9D9D9"/>
            <w:tcMar>
              <w:top w:w="100" w:type="dxa"/>
              <w:left w:w="100" w:type="dxa"/>
              <w:bottom w:w="100" w:type="dxa"/>
              <w:right w:w="100" w:type="dxa"/>
            </w:tcMar>
            <w:vAlign w:val="center"/>
          </w:tcPr>
          <w:p w:rsidR="00735AA5" w:rsidRPr="00735AA5" w:rsidRDefault="007E40BF"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proofErr w:type="spellStart"/>
            <w:r w:rsidRPr="007E40BF">
              <w:rPr>
                <w:rFonts w:ascii="Times New Roman" w:eastAsia="Times New Roman" w:hAnsi="Times New Roman" w:cs="Times New Roman"/>
                <w:sz w:val="24"/>
                <w:szCs w:val="24"/>
                <w:lang w:val="ru-RU" w:eastAsia="ru-RU"/>
              </w:rPr>
              <w:t>Start</w:t>
            </w:r>
            <w:proofErr w:type="spellEnd"/>
            <w:r w:rsidRPr="007E40BF">
              <w:rPr>
                <w:rFonts w:ascii="Times New Roman" w:eastAsia="Times New Roman" w:hAnsi="Times New Roman" w:cs="Times New Roman"/>
                <w:sz w:val="24"/>
                <w:szCs w:val="24"/>
                <w:lang w:val="ru-RU" w:eastAsia="ru-RU"/>
              </w:rPr>
              <w:t xml:space="preserve"> </w:t>
            </w:r>
            <w:proofErr w:type="spellStart"/>
            <w:r w:rsidRPr="007E40BF">
              <w:rPr>
                <w:rFonts w:ascii="Times New Roman" w:eastAsia="Times New Roman" w:hAnsi="Times New Roman" w:cs="Times New Roman"/>
                <w:sz w:val="24"/>
                <w:szCs w:val="24"/>
                <w:lang w:val="ru-RU" w:eastAsia="ru-RU"/>
              </w:rPr>
              <w:t>of</w:t>
            </w:r>
            <w:proofErr w:type="spellEnd"/>
            <w:r w:rsidRPr="007E40BF">
              <w:rPr>
                <w:rFonts w:ascii="Times New Roman" w:eastAsia="Times New Roman" w:hAnsi="Times New Roman" w:cs="Times New Roman"/>
                <w:sz w:val="24"/>
                <w:szCs w:val="24"/>
                <w:lang w:val="ru-RU" w:eastAsia="ru-RU"/>
              </w:rPr>
              <w:t xml:space="preserve"> </w:t>
            </w:r>
            <w:proofErr w:type="spellStart"/>
            <w:r w:rsidRPr="007E40BF">
              <w:rPr>
                <w:rFonts w:ascii="Times New Roman" w:eastAsia="Times New Roman" w:hAnsi="Times New Roman" w:cs="Times New Roman"/>
                <w:sz w:val="24"/>
                <w:szCs w:val="24"/>
                <w:lang w:val="ru-RU" w:eastAsia="ru-RU"/>
              </w:rPr>
              <w:t>execution</w:t>
            </w:r>
            <w:proofErr w:type="spellEnd"/>
          </w:p>
        </w:tc>
        <w:tc>
          <w:tcPr>
            <w:tcW w:w="1512" w:type="dxa"/>
            <w:shd w:val="clear" w:color="auto" w:fill="D9D9D9"/>
            <w:tcMar>
              <w:top w:w="100" w:type="dxa"/>
              <w:left w:w="100" w:type="dxa"/>
              <w:bottom w:w="100" w:type="dxa"/>
              <w:right w:w="100" w:type="dxa"/>
            </w:tcMar>
            <w:vAlign w:val="center"/>
          </w:tcPr>
          <w:p w:rsidR="00735AA5" w:rsidRPr="00735AA5" w:rsidRDefault="007E40BF"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proofErr w:type="spellStart"/>
            <w:r w:rsidRPr="007E40BF">
              <w:rPr>
                <w:rFonts w:ascii="Times New Roman" w:eastAsia="Times New Roman" w:hAnsi="Times New Roman" w:cs="Times New Roman"/>
                <w:sz w:val="24"/>
                <w:szCs w:val="24"/>
                <w:lang w:val="ru-RU" w:eastAsia="ru-RU"/>
              </w:rPr>
              <w:t>End</w:t>
            </w:r>
            <w:proofErr w:type="spellEnd"/>
            <w:r w:rsidRPr="007E40BF">
              <w:rPr>
                <w:rFonts w:ascii="Times New Roman" w:eastAsia="Times New Roman" w:hAnsi="Times New Roman" w:cs="Times New Roman"/>
                <w:sz w:val="24"/>
                <w:szCs w:val="24"/>
                <w:lang w:val="ru-RU" w:eastAsia="ru-RU"/>
              </w:rPr>
              <w:t xml:space="preserve"> </w:t>
            </w:r>
            <w:proofErr w:type="spellStart"/>
            <w:r w:rsidRPr="007E40BF">
              <w:rPr>
                <w:rFonts w:ascii="Times New Roman" w:eastAsia="Times New Roman" w:hAnsi="Times New Roman" w:cs="Times New Roman"/>
                <w:sz w:val="24"/>
                <w:szCs w:val="24"/>
                <w:lang w:val="ru-RU" w:eastAsia="ru-RU"/>
              </w:rPr>
              <w:t>of</w:t>
            </w:r>
            <w:proofErr w:type="spellEnd"/>
            <w:r w:rsidRPr="007E40BF">
              <w:rPr>
                <w:rFonts w:ascii="Times New Roman" w:eastAsia="Times New Roman" w:hAnsi="Times New Roman" w:cs="Times New Roman"/>
                <w:sz w:val="24"/>
                <w:szCs w:val="24"/>
                <w:lang w:val="ru-RU" w:eastAsia="ru-RU"/>
              </w:rPr>
              <w:t xml:space="preserve"> </w:t>
            </w:r>
            <w:proofErr w:type="spellStart"/>
            <w:r w:rsidRPr="007E40BF">
              <w:rPr>
                <w:rFonts w:ascii="Times New Roman" w:eastAsia="Times New Roman" w:hAnsi="Times New Roman" w:cs="Times New Roman"/>
                <w:sz w:val="24"/>
                <w:szCs w:val="24"/>
                <w:lang w:val="ru-RU" w:eastAsia="ru-RU"/>
              </w:rPr>
              <w:t>execution</w:t>
            </w:r>
            <w:proofErr w:type="spellEnd"/>
          </w:p>
        </w:tc>
      </w:tr>
      <w:tr w:rsidR="00735AA5" w:rsidRPr="00735AA5" w:rsidTr="00735AA5">
        <w:tc>
          <w:tcPr>
            <w:tcW w:w="5827" w:type="dxa"/>
            <w:shd w:val="clear" w:color="auto" w:fill="auto"/>
            <w:tcMar>
              <w:top w:w="100" w:type="dxa"/>
              <w:left w:w="100" w:type="dxa"/>
              <w:bottom w:w="100" w:type="dxa"/>
              <w:right w:w="100" w:type="dxa"/>
            </w:tcMar>
            <w:vAlign w:val="center"/>
          </w:tcPr>
          <w:p w:rsidR="00735AA5" w:rsidRPr="001F4001" w:rsidRDefault="004D77D9" w:rsidP="00735AA5">
            <w:pPr>
              <w:spacing w:after="0" w:line="240" w:lineRule="auto"/>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Survey of consumers in chain stores on favorite sweets, what the consumer likes;</w:t>
            </w:r>
          </w:p>
        </w:tc>
        <w:tc>
          <w:tcPr>
            <w:tcW w:w="1676"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01.07.2020</w:t>
            </w:r>
          </w:p>
        </w:tc>
        <w:tc>
          <w:tcPr>
            <w:tcW w:w="1512"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01.08.2020</w:t>
            </w:r>
          </w:p>
        </w:tc>
      </w:tr>
      <w:tr w:rsidR="00735AA5" w:rsidRPr="00735AA5" w:rsidTr="00735AA5">
        <w:tc>
          <w:tcPr>
            <w:tcW w:w="5827" w:type="dxa"/>
            <w:shd w:val="clear" w:color="auto" w:fill="auto"/>
            <w:tcMar>
              <w:top w:w="100" w:type="dxa"/>
              <w:left w:w="100" w:type="dxa"/>
              <w:bottom w:w="100" w:type="dxa"/>
              <w:right w:w="100" w:type="dxa"/>
            </w:tcMar>
            <w:vAlign w:val="center"/>
          </w:tcPr>
          <w:p w:rsidR="00735AA5" w:rsidRPr="001F4001" w:rsidRDefault="004D77D9" w:rsidP="00735AA5">
            <w:pPr>
              <w:spacing w:after="0" w:line="240" w:lineRule="auto"/>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Competitor analysis, market availability from other candy manufacturers</w:t>
            </w:r>
          </w:p>
        </w:tc>
        <w:tc>
          <w:tcPr>
            <w:tcW w:w="1676"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01.07.2020</w:t>
            </w:r>
          </w:p>
        </w:tc>
        <w:tc>
          <w:tcPr>
            <w:tcW w:w="1512"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01.08.2020</w:t>
            </w:r>
          </w:p>
        </w:tc>
      </w:tr>
      <w:tr w:rsidR="00735AA5" w:rsidRPr="00735AA5" w:rsidTr="00735AA5">
        <w:tc>
          <w:tcPr>
            <w:tcW w:w="5827" w:type="dxa"/>
            <w:shd w:val="clear" w:color="auto" w:fill="auto"/>
            <w:tcMar>
              <w:top w:w="100" w:type="dxa"/>
              <w:left w:w="100" w:type="dxa"/>
              <w:bottom w:w="100" w:type="dxa"/>
              <w:right w:w="100" w:type="dxa"/>
            </w:tcMar>
            <w:vAlign w:val="center"/>
          </w:tcPr>
          <w:p w:rsidR="00735AA5" w:rsidRPr="001F4001" w:rsidRDefault="004D77D9" w:rsidP="00735AA5">
            <w:pPr>
              <w:spacing w:after="0" w:line="240" w:lineRule="auto"/>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The choice of products that are already popular on the market - a new product for production based on the results of market analysis and consumer taste preferences</w:t>
            </w:r>
          </w:p>
        </w:tc>
        <w:tc>
          <w:tcPr>
            <w:tcW w:w="1676"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02.08.2020</w:t>
            </w:r>
          </w:p>
        </w:tc>
        <w:tc>
          <w:tcPr>
            <w:tcW w:w="1512"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01.09.2020</w:t>
            </w:r>
          </w:p>
        </w:tc>
      </w:tr>
      <w:tr w:rsidR="00735AA5" w:rsidRPr="00735AA5" w:rsidTr="00735AA5">
        <w:tc>
          <w:tcPr>
            <w:tcW w:w="5827" w:type="dxa"/>
            <w:shd w:val="clear" w:color="auto" w:fill="auto"/>
            <w:tcMar>
              <w:top w:w="100" w:type="dxa"/>
              <w:left w:w="100" w:type="dxa"/>
              <w:bottom w:w="100" w:type="dxa"/>
              <w:right w:w="100" w:type="dxa"/>
            </w:tcMar>
            <w:vAlign w:val="center"/>
          </w:tcPr>
          <w:p w:rsidR="00735AA5" w:rsidRPr="001F4001" w:rsidRDefault="004D77D9" w:rsidP="00735AA5">
            <w:pPr>
              <w:spacing w:after="0" w:line="240" w:lineRule="auto"/>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Development of a technological process for creating a new sweet (product)</w:t>
            </w:r>
          </w:p>
        </w:tc>
        <w:tc>
          <w:tcPr>
            <w:tcW w:w="1676"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02.09.2020</w:t>
            </w:r>
          </w:p>
        </w:tc>
        <w:tc>
          <w:tcPr>
            <w:tcW w:w="1512"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01.10.2020</w:t>
            </w:r>
          </w:p>
        </w:tc>
      </w:tr>
      <w:tr w:rsidR="00735AA5" w:rsidRPr="00735AA5" w:rsidTr="00735AA5">
        <w:tc>
          <w:tcPr>
            <w:tcW w:w="5827" w:type="dxa"/>
            <w:shd w:val="clear" w:color="auto" w:fill="auto"/>
            <w:tcMar>
              <w:top w:w="100" w:type="dxa"/>
              <w:left w:w="100" w:type="dxa"/>
              <w:bottom w:w="100" w:type="dxa"/>
              <w:right w:w="100" w:type="dxa"/>
            </w:tcMar>
            <w:vAlign w:val="center"/>
          </w:tcPr>
          <w:p w:rsidR="00735AA5" w:rsidRPr="001F4001" w:rsidRDefault="004D77D9" w:rsidP="00735AA5">
            <w:pPr>
              <w:spacing w:after="0" w:line="240" w:lineRule="auto"/>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Purchase of raw materials from subsidiaries to launch the production of the first tasting products</w:t>
            </w:r>
          </w:p>
        </w:tc>
        <w:tc>
          <w:tcPr>
            <w:tcW w:w="1676"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20.09.2020</w:t>
            </w:r>
          </w:p>
        </w:tc>
        <w:tc>
          <w:tcPr>
            <w:tcW w:w="1512"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02.10.2020</w:t>
            </w:r>
          </w:p>
        </w:tc>
      </w:tr>
      <w:tr w:rsidR="00735AA5" w:rsidRPr="00735AA5" w:rsidTr="00735AA5">
        <w:tc>
          <w:tcPr>
            <w:tcW w:w="5827" w:type="dxa"/>
            <w:shd w:val="clear" w:color="auto" w:fill="auto"/>
            <w:tcMar>
              <w:top w:w="100" w:type="dxa"/>
              <w:left w:w="100" w:type="dxa"/>
              <w:bottom w:w="100" w:type="dxa"/>
              <w:right w:w="100" w:type="dxa"/>
            </w:tcMar>
            <w:vAlign w:val="center"/>
          </w:tcPr>
          <w:p w:rsidR="00735AA5" w:rsidRPr="001F4001" w:rsidRDefault="004D77D9" w:rsidP="00735AA5">
            <w:pPr>
              <w:spacing w:after="0" w:line="240" w:lineRule="auto"/>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Creation of the first tasting products for testing in a focus group</w:t>
            </w:r>
          </w:p>
        </w:tc>
        <w:tc>
          <w:tcPr>
            <w:tcW w:w="1676"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03.10.2020</w:t>
            </w:r>
          </w:p>
        </w:tc>
        <w:tc>
          <w:tcPr>
            <w:tcW w:w="1512"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31.10.2020</w:t>
            </w:r>
          </w:p>
        </w:tc>
      </w:tr>
      <w:tr w:rsidR="00735AA5" w:rsidRPr="00735AA5" w:rsidTr="00735AA5">
        <w:tc>
          <w:tcPr>
            <w:tcW w:w="5827" w:type="dxa"/>
            <w:shd w:val="clear" w:color="auto" w:fill="auto"/>
            <w:tcMar>
              <w:top w:w="100" w:type="dxa"/>
              <w:left w:w="100" w:type="dxa"/>
              <w:bottom w:w="100" w:type="dxa"/>
              <w:right w:w="100" w:type="dxa"/>
            </w:tcMar>
            <w:vAlign w:val="center"/>
          </w:tcPr>
          <w:p w:rsidR="00735AA5" w:rsidRPr="001F4001" w:rsidRDefault="004D77D9" w:rsidP="00735AA5">
            <w:pPr>
              <w:spacing w:after="0" w:line="240" w:lineRule="auto"/>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According to the results of testing - the choice of the technological process for the standard (decided on the final product)</w:t>
            </w:r>
          </w:p>
        </w:tc>
        <w:tc>
          <w:tcPr>
            <w:tcW w:w="1676"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01.11.2020</w:t>
            </w:r>
          </w:p>
        </w:tc>
        <w:tc>
          <w:tcPr>
            <w:tcW w:w="1512"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05.11.2020</w:t>
            </w:r>
          </w:p>
        </w:tc>
      </w:tr>
      <w:tr w:rsidR="00735AA5" w:rsidRPr="00735AA5" w:rsidTr="00735AA5">
        <w:tc>
          <w:tcPr>
            <w:tcW w:w="5827" w:type="dxa"/>
            <w:shd w:val="clear" w:color="auto" w:fill="auto"/>
            <w:tcMar>
              <w:top w:w="100" w:type="dxa"/>
              <w:left w:w="100" w:type="dxa"/>
              <w:bottom w:w="100" w:type="dxa"/>
              <w:right w:w="100" w:type="dxa"/>
            </w:tcMar>
            <w:vAlign w:val="center"/>
          </w:tcPr>
          <w:p w:rsidR="00735AA5" w:rsidRPr="001F4001" w:rsidRDefault="004D77D9" w:rsidP="00735AA5">
            <w:pPr>
              <w:spacing w:after="0" w:line="240" w:lineRule="auto"/>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Obtaining a quality certificate for the selected final product (GOST)</w:t>
            </w:r>
          </w:p>
        </w:tc>
        <w:tc>
          <w:tcPr>
            <w:tcW w:w="1676"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06.11.2020</w:t>
            </w:r>
          </w:p>
        </w:tc>
        <w:tc>
          <w:tcPr>
            <w:tcW w:w="1512"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15.11.2020</w:t>
            </w:r>
          </w:p>
        </w:tc>
      </w:tr>
      <w:tr w:rsidR="00735AA5" w:rsidRPr="00735AA5" w:rsidTr="00735AA5">
        <w:tc>
          <w:tcPr>
            <w:tcW w:w="5827" w:type="dxa"/>
            <w:shd w:val="clear" w:color="auto" w:fill="auto"/>
            <w:tcMar>
              <w:top w:w="100" w:type="dxa"/>
              <w:left w:w="100" w:type="dxa"/>
              <w:bottom w:w="100" w:type="dxa"/>
              <w:right w:w="100" w:type="dxa"/>
            </w:tcMar>
            <w:vAlign w:val="center"/>
          </w:tcPr>
          <w:p w:rsidR="00735AA5" w:rsidRPr="001F4001" w:rsidRDefault="004D77D9" w:rsidP="00735AA5">
            <w:pPr>
              <w:spacing w:after="0" w:line="240" w:lineRule="auto"/>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Establishing the process of mass production of the product</w:t>
            </w:r>
          </w:p>
        </w:tc>
        <w:tc>
          <w:tcPr>
            <w:tcW w:w="1676"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16.11.2020</w:t>
            </w:r>
          </w:p>
        </w:tc>
        <w:tc>
          <w:tcPr>
            <w:tcW w:w="1512"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05.12.2020</w:t>
            </w:r>
          </w:p>
        </w:tc>
      </w:tr>
      <w:tr w:rsidR="00735AA5" w:rsidRPr="00735AA5" w:rsidTr="00735AA5">
        <w:tc>
          <w:tcPr>
            <w:tcW w:w="5827" w:type="dxa"/>
            <w:shd w:val="clear" w:color="auto" w:fill="auto"/>
            <w:tcMar>
              <w:top w:w="100" w:type="dxa"/>
              <w:left w:w="100" w:type="dxa"/>
              <w:bottom w:w="100" w:type="dxa"/>
              <w:right w:w="100" w:type="dxa"/>
            </w:tcMar>
            <w:vAlign w:val="center"/>
          </w:tcPr>
          <w:p w:rsidR="00735AA5" w:rsidRPr="001F4001" w:rsidRDefault="004D77D9" w:rsidP="00735AA5">
            <w:pPr>
              <w:spacing w:after="0" w:line="240" w:lineRule="auto"/>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Shipment of the first batch of the product to customers</w:t>
            </w:r>
          </w:p>
        </w:tc>
        <w:tc>
          <w:tcPr>
            <w:tcW w:w="1676"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05.12.2020</w:t>
            </w:r>
          </w:p>
        </w:tc>
        <w:tc>
          <w:tcPr>
            <w:tcW w:w="1512"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10.12.2020</w:t>
            </w:r>
          </w:p>
        </w:tc>
      </w:tr>
      <w:tr w:rsidR="00735AA5" w:rsidRPr="00735AA5" w:rsidTr="00735AA5">
        <w:tc>
          <w:tcPr>
            <w:tcW w:w="5827" w:type="dxa"/>
            <w:shd w:val="clear" w:color="auto" w:fill="auto"/>
            <w:tcMar>
              <w:top w:w="100" w:type="dxa"/>
              <w:left w:w="100" w:type="dxa"/>
              <w:bottom w:w="100" w:type="dxa"/>
              <w:right w:w="100" w:type="dxa"/>
            </w:tcMar>
            <w:vAlign w:val="center"/>
          </w:tcPr>
          <w:p w:rsidR="00735AA5" w:rsidRPr="001F4001" w:rsidRDefault="004D77D9" w:rsidP="00735AA5">
            <w:pPr>
              <w:spacing w:after="0" w:line="240" w:lineRule="auto"/>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Develop a marketing strategy for a new line (finished product)</w:t>
            </w:r>
          </w:p>
        </w:tc>
        <w:tc>
          <w:tcPr>
            <w:tcW w:w="1676"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15.11.2020</w:t>
            </w:r>
          </w:p>
        </w:tc>
        <w:tc>
          <w:tcPr>
            <w:tcW w:w="1512"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25.11.2020</w:t>
            </w:r>
          </w:p>
        </w:tc>
      </w:tr>
      <w:tr w:rsidR="00735AA5" w:rsidRPr="00735AA5" w:rsidTr="00735AA5">
        <w:tc>
          <w:tcPr>
            <w:tcW w:w="5827" w:type="dxa"/>
            <w:shd w:val="clear" w:color="auto" w:fill="auto"/>
            <w:tcMar>
              <w:top w:w="100" w:type="dxa"/>
              <w:left w:w="100" w:type="dxa"/>
              <w:bottom w:w="100" w:type="dxa"/>
              <w:right w:w="100" w:type="dxa"/>
            </w:tcMar>
            <w:vAlign w:val="center"/>
          </w:tcPr>
          <w:p w:rsidR="00735AA5" w:rsidRPr="001F4001" w:rsidRDefault="004D77D9" w:rsidP="00735AA5">
            <w:pPr>
              <w:spacing w:after="0" w:line="240" w:lineRule="auto"/>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To establish sales channels for the new line (chain stores, wholesale bases, online stores, large retail enterprises)</w:t>
            </w:r>
          </w:p>
        </w:tc>
        <w:tc>
          <w:tcPr>
            <w:tcW w:w="1676"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15.11.2020</w:t>
            </w:r>
          </w:p>
        </w:tc>
        <w:tc>
          <w:tcPr>
            <w:tcW w:w="1512"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10.12.2020</w:t>
            </w:r>
          </w:p>
        </w:tc>
      </w:tr>
      <w:tr w:rsidR="00735AA5" w:rsidRPr="00735AA5" w:rsidTr="00735AA5">
        <w:tc>
          <w:tcPr>
            <w:tcW w:w="5827" w:type="dxa"/>
            <w:shd w:val="clear" w:color="auto" w:fill="auto"/>
            <w:tcMar>
              <w:top w:w="100" w:type="dxa"/>
              <w:left w:w="100" w:type="dxa"/>
              <w:bottom w:w="100" w:type="dxa"/>
              <w:right w:w="100" w:type="dxa"/>
            </w:tcMar>
            <w:vAlign w:val="center"/>
          </w:tcPr>
          <w:p w:rsidR="00735AA5" w:rsidRPr="001F4001" w:rsidRDefault="004D77D9" w:rsidP="00735AA5">
            <w:pPr>
              <w:spacing w:after="0" w:line="240" w:lineRule="auto"/>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Mass media (within the Internet resource) and media promotion</w:t>
            </w:r>
          </w:p>
        </w:tc>
        <w:tc>
          <w:tcPr>
            <w:tcW w:w="1676"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25.11.2020</w:t>
            </w:r>
          </w:p>
        </w:tc>
        <w:tc>
          <w:tcPr>
            <w:tcW w:w="1512" w:type="dxa"/>
            <w:shd w:val="clear" w:color="auto" w:fill="auto"/>
            <w:tcMar>
              <w:top w:w="100" w:type="dxa"/>
              <w:left w:w="100" w:type="dxa"/>
              <w:bottom w:w="100" w:type="dxa"/>
              <w:right w:w="100" w:type="dxa"/>
            </w:tcMar>
            <w:vAlign w:val="center"/>
          </w:tcPr>
          <w:p w:rsidR="00735AA5" w:rsidRPr="00735AA5" w:rsidRDefault="00735AA5" w:rsidP="00735A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r w:rsidRPr="00735AA5">
              <w:rPr>
                <w:rFonts w:ascii="Times New Roman" w:eastAsia="Times New Roman" w:hAnsi="Times New Roman" w:cs="Times New Roman"/>
                <w:sz w:val="24"/>
                <w:szCs w:val="24"/>
                <w:lang w:val="ru-RU" w:eastAsia="ru-RU"/>
              </w:rPr>
              <w:t>10.12.2020</w:t>
            </w:r>
          </w:p>
        </w:tc>
      </w:tr>
    </w:tbl>
    <w:p w:rsidR="0080093B" w:rsidRDefault="0080093B" w:rsidP="0080093B">
      <w:pPr>
        <w:rPr>
          <w:rFonts w:ascii="Times New Roman" w:hAnsi="Times New Roman" w:cs="Times New Roman"/>
          <w:sz w:val="28"/>
        </w:rPr>
      </w:pPr>
    </w:p>
    <w:p w:rsidR="0080093B" w:rsidRPr="0080093B" w:rsidRDefault="0080093B" w:rsidP="00933729">
      <w:pPr>
        <w:pStyle w:val="a8"/>
      </w:pPr>
      <w:bookmarkStart w:id="17" w:name="_Toc99442061"/>
      <w:r w:rsidRPr="0080093B">
        <w:t>Project management plan by milestones</w:t>
      </w:r>
      <w:bookmarkEnd w:id="17"/>
    </w:p>
    <w:p w:rsidR="0080093B" w:rsidRPr="0080093B" w:rsidRDefault="0080093B" w:rsidP="0075479C">
      <w:pPr>
        <w:jc w:val="both"/>
        <w:rPr>
          <w:rFonts w:ascii="Times New Roman" w:hAnsi="Times New Roman" w:cs="Times New Roman"/>
          <w:b/>
          <w:sz w:val="28"/>
        </w:rPr>
      </w:pPr>
      <w:r w:rsidRPr="0080093B">
        <w:rPr>
          <w:rFonts w:ascii="Times New Roman" w:hAnsi="Times New Roman" w:cs="Times New Roman"/>
          <w:b/>
          <w:sz w:val="28"/>
        </w:rPr>
        <w:t>For example</w:t>
      </w:r>
    </w:p>
    <w:p w:rsidR="00933729" w:rsidRPr="00933729" w:rsidRDefault="0080093B" w:rsidP="00933729">
      <w:pPr>
        <w:pStyle w:val="a8"/>
        <w:jc w:val="left"/>
        <w:rPr>
          <w:b w:val="0"/>
        </w:rPr>
      </w:pPr>
      <w:bookmarkStart w:id="18" w:name="_Toc99442062"/>
      <w:r w:rsidRPr="00933729">
        <w:rPr>
          <w:b w:val="0"/>
        </w:rPr>
        <w:lastRenderedPageBreak/>
        <w:t>A plan for milestones on the example of JSC "United Confectioners Holding Company".</w:t>
      </w:r>
      <w:bookmarkEnd w:id="18"/>
    </w:p>
    <w:p w:rsidR="0080093B" w:rsidRPr="0080093B" w:rsidRDefault="0080093B" w:rsidP="0075479C">
      <w:pPr>
        <w:jc w:val="both"/>
        <w:rPr>
          <w:rFonts w:ascii="Times New Roman" w:hAnsi="Times New Roman" w:cs="Times New Roman"/>
          <w:sz w:val="28"/>
        </w:rPr>
      </w:pPr>
      <w:proofErr w:type="gramStart"/>
      <w:r w:rsidRPr="0080093B">
        <w:rPr>
          <w:rFonts w:ascii="Times New Roman" w:hAnsi="Times New Roman" w:cs="Times New Roman"/>
          <w:sz w:val="28"/>
        </w:rPr>
        <w:t>As a result</w:t>
      </w:r>
      <w:proofErr w:type="gramEnd"/>
      <w:r w:rsidRPr="0080093B">
        <w:rPr>
          <w:rFonts w:ascii="Times New Roman" w:hAnsi="Times New Roman" w:cs="Times New Roman"/>
          <w:sz w:val="28"/>
        </w:rPr>
        <w:t xml:space="preserve"> of the construction of the earlier ISR and the Structural scheme of the project organization for the company JSC "Holding Company "United Confectioners" - it is possible to coordinate with the customer the main stages of the project. The so-called milestones.</w:t>
      </w:r>
    </w:p>
    <w:p w:rsidR="0080093B" w:rsidRPr="0080093B" w:rsidRDefault="0080093B" w:rsidP="0075479C">
      <w:pPr>
        <w:jc w:val="both"/>
        <w:rPr>
          <w:rFonts w:ascii="Times New Roman" w:hAnsi="Times New Roman" w:cs="Times New Roman"/>
          <w:sz w:val="28"/>
        </w:rPr>
      </w:pPr>
      <w:r w:rsidRPr="0080093B">
        <w:rPr>
          <w:rFonts w:ascii="Times New Roman" w:hAnsi="Times New Roman" w:cs="Times New Roman"/>
          <w:sz w:val="28"/>
        </w:rPr>
        <w:t xml:space="preserve">By </w:t>
      </w:r>
      <w:proofErr w:type="gramStart"/>
      <w:r w:rsidRPr="0080093B">
        <w:rPr>
          <w:rFonts w:ascii="Times New Roman" w:hAnsi="Times New Roman" w:cs="Times New Roman"/>
          <w:sz w:val="28"/>
        </w:rPr>
        <w:t>milestone</w:t>
      </w:r>
      <w:proofErr w:type="gramEnd"/>
      <w:r w:rsidRPr="0080093B">
        <w:rPr>
          <w:rFonts w:ascii="Times New Roman" w:hAnsi="Times New Roman" w:cs="Times New Roman"/>
          <w:sz w:val="28"/>
        </w:rPr>
        <w:t xml:space="preserve"> we mean an event or a specific date(s) during the implementation of our project. Project management experts Eric Larsen and Clifford Gray give the following definition: a milestone is a significant event in a project that occurs at a certain point in time. The milestone graph uses the results to identify the main work segments and the end date. Milestones should be natural, important control points in the project and easily recognizable.</w:t>
      </w:r>
    </w:p>
    <w:p w:rsidR="0080093B" w:rsidRPr="0080093B" w:rsidRDefault="0080093B" w:rsidP="0075479C">
      <w:pPr>
        <w:jc w:val="both"/>
        <w:rPr>
          <w:rFonts w:ascii="Times New Roman" w:hAnsi="Times New Roman" w:cs="Times New Roman"/>
          <w:sz w:val="28"/>
        </w:rPr>
      </w:pPr>
      <w:r w:rsidRPr="0080093B">
        <w:rPr>
          <w:rFonts w:ascii="Times New Roman" w:hAnsi="Times New Roman" w:cs="Times New Roman"/>
          <w:sz w:val="28"/>
        </w:rPr>
        <w:t>By milestones, we can track the status of completion/completion of certain works of our project. Within the framework of a project, managers use the definition of milestones in order to identify important results during the implementation of the project. Thus, the manager can create a sequence of their previously designated milestones, which will be the plan for</w:t>
      </w:r>
      <w:r>
        <w:rPr>
          <w:rFonts w:ascii="Times New Roman" w:hAnsi="Times New Roman" w:cs="Times New Roman"/>
          <w:sz w:val="28"/>
        </w:rPr>
        <w:t xml:space="preserve"> </w:t>
      </w:r>
      <w:r w:rsidRPr="0080093B">
        <w:rPr>
          <w:rFonts w:ascii="Times New Roman" w:hAnsi="Times New Roman" w:cs="Times New Roman"/>
          <w:sz w:val="28"/>
        </w:rPr>
        <w:t>milestones, which will reflect the main stages of the project by dates and effects that we need to get.</w:t>
      </w:r>
    </w:p>
    <w:p w:rsidR="0080093B" w:rsidRPr="0080093B" w:rsidRDefault="0080093B" w:rsidP="0075479C">
      <w:pPr>
        <w:jc w:val="both"/>
        <w:rPr>
          <w:rFonts w:ascii="Times New Roman" w:hAnsi="Times New Roman" w:cs="Times New Roman"/>
          <w:sz w:val="28"/>
        </w:rPr>
      </w:pPr>
      <w:r w:rsidRPr="0080093B">
        <w:rPr>
          <w:rFonts w:ascii="Times New Roman" w:hAnsi="Times New Roman" w:cs="Times New Roman"/>
          <w:sz w:val="28"/>
        </w:rPr>
        <w:t>Thanks to the milestones plan, the project manager will be able to determine the main reference points for working with the company JSC Holding Company United Confectioners. Thus, by managing the company, we can manage the deadlines for the completion of work, the result of each of their work and, thanks to these reference points, reach the effective completion of the project.</w:t>
      </w:r>
    </w:p>
    <w:p w:rsidR="0080093B" w:rsidRPr="0080093B" w:rsidRDefault="0080093B" w:rsidP="0075479C">
      <w:pPr>
        <w:jc w:val="both"/>
        <w:rPr>
          <w:rFonts w:ascii="Times New Roman" w:hAnsi="Times New Roman" w:cs="Times New Roman"/>
          <w:sz w:val="28"/>
        </w:rPr>
      </w:pPr>
      <w:r w:rsidRPr="0080093B">
        <w:rPr>
          <w:rFonts w:ascii="Times New Roman" w:hAnsi="Times New Roman" w:cs="Times New Roman"/>
          <w:sz w:val="28"/>
        </w:rPr>
        <w:t>During the placement of milestones, pay attention to the following parameters:</w:t>
      </w:r>
    </w:p>
    <w:p w:rsidR="0080093B" w:rsidRPr="0080093B" w:rsidRDefault="0080093B" w:rsidP="006F0A74">
      <w:pPr>
        <w:pStyle w:val="a3"/>
        <w:numPr>
          <w:ilvl w:val="0"/>
          <w:numId w:val="26"/>
        </w:numPr>
        <w:jc w:val="both"/>
        <w:rPr>
          <w:rFonts w:ascii="Times New Roman" w:hAnsi="Times New Roman" w:cs="Times New Roman"/>
          <w:sz w:val="28"/>
        </w:rPr>
      </w:pPr>
      <w:r w:rsidRPr="0080093B">
        <w:rPr>
          <w:rFonts w:ascii="Times New Roman" w:hAnsi="Times New Roman" w:cs="Times New Roman"/>
          <w:sz w:val="28"/>
        </w:rPr>
        <w:t xml:space="preserve">Frequency. As a project manager, you may be tempted to abuse milestones, using them as a motivation tool to support the team on the path to success. </w:t>
      </w:r>
      <w:proofErr w:type="gramStart"/>
      <w:r w:rsidRPr="0080093B">
        <w:rPr>
          <w:rFonts w:ascii="Times New Roman" w:hAnsi="Times New Roman" w:cs="Times New Roman"/>
          <w:sz w:val="28"/>
        </w:rPr>
        <w:t>Don't</w:t>
      </w:r>
      <w:proofErr w:type="gramEnd"/>
      <w:r w:rsidRPr="0080093B">
        <w:rPr>
          <w:rFonts w:ascii="Times New Roman" w:hAnsi="Times New Roman" w:cs="Times New Roman"/>
          <w:sz w:val="28"/>
        </w:rPr>
        <w:t xml:space="preserve"> fall into the trap of starting to mark the completion of each task as a milestone. On the other hand, do not go to extremes, ignoring significant events as milestones, in particular, at the junctions of the critical path. A good compromise would be </w:t>
      </w:r>
      <w:proofErr w:type="gramStart"/>
      <w:r w:rsidRPr="0080093B">
        <w:rPr>
          <w:rFonts w:ascii="Times New Roman" w:hAnsi="Times New Roman" w:cs="Times New Roman"/>
          <w:sz w:val="28"/>
        </w:rPr>
        <w:t>to consistently place</w:t>
      </w:r>
      <w:proofErr w:type="gramEnd"/>
      <w:r w:rsidRPr="0080093B">
        <w:rPr>
          <w:rFonts w:ascii="Times New Roman" w:hAnsi="Times New Roman" w:cs="Times New Roman"/>
          <w:sz w:val="28"/>
        </w:rPr>
        <w:t xml:space="preserve"> milestones on important results.</w:t>
      </w:r>
    </w:p>
    <w:p w:rsidR="0080093B" w:rsidRPr="0080093B" w:rsidRDefault="0080093B" w:rsidP="006F0A74">
      <w:pPr>
        <w:pStyle w:val="a3"/>
        <w:numPr>
          <w:ilvl w:val="0"/>
          <w:numId w:val="26"/>
        </w:numPr>
        <w:jc w:val="both"/>
        <w:rPr>
          <w:rFonts w:ascii="Times New Roman" w:hAnsi="Times New Roman" w:cs="Times New Roman"/>
          <w:sz w:val="28"/>
        </w:rPr>
      </w:pPr>
      <w:r w:rsidRPr="0080093B">
        <w:rPr>
          <w:rFonts w:ascii="Times New Roman" w:hAnsi="Times New Roman" w:cs="Times New Roman"/>
          <w:sz w:val="28"/>
        </w:rPr>
        <w:t xml:space="preserve">Distribution over time. The milestones of the project, located too far from each other, will not allow you to benefit from the inspiration of a team that has realized its main achievements. However, when milestones are located too close to each </w:t>
      </w:r>
      <w:r w:rsidRPr="0080093B">
        <w:rPr>
          <w:rFonts w:ascii="Times New Roman" w:hAnsi="Times New Roman" w:cs="Times New Roman"/>
          <w:sz w:val="28"/>
        </w:rPr>
        <w:lastRenderedPageBreak/>
        <w:t>other, they quickly lose their distinctness. Try to place milestones at intervals not exceeding two weeks in projects with a duration of several months.</w:t>
      </w:r>
    </w:p>
    <w:p w:rsidR="0080093B" w:rsidRPr="0080093B" w:rsidRDefault="0080093B" w:rsidP="006F0A74">
      <w:pPr>
        <w:pStyle w:val="a3"/>
        <w:numPr>
          <w:ilvl w:val="0"/>
          <w:numId w:val="26"/>
        </w:numPr>
        <w:jc w:val="both"/>
        <w:rPr>
          <w:rFonts w:ascii="Times New Roman" w:hAnsi="Times New Roman" w:cs="Times New Roman"/>
          <w:sz w:val="28"/>
        </w:rPr>
      </w:pPr>
      <w:r w:rsidRPr="0080093B">
        <w:rPr>
          <w:rFonts w:ascii="Times New Roman" w:hAnsi="Times New Roman" w:cs="Times New Roman"/>
          <w:sz w:val="28"/>
        </w:rPr>
        <w:t xml:space="preserve">Control. Milestones should be clearly marked in the project schedule and monitored periodically. Make sure that your milestones have been included in the project plan, calendar, or other program tracking the implementation of the project. </w:t>
      </w:r>
    </w:p>
    <w:p w:rsidR="0080093B" w:rsidRPr="0080093B" w:rsidRDefault="0080093B" w:rsidP="006F0A74">
      <w:pPr>
        <w:pStyle w:val="a3"/>
        <w:numPr>
          <w:ilvl w:val="0"/>
          <w:numId w:val="26"/>
        </w:numPr>
        <w:jc w:val="both"/>
        <w:rPr>
          <w:rFonts w:ascii="Times New Roman" w:hAnsi="Times New Roman" w:cs="Times New Roman"/>
          <w:sz w:val="28"/>
        </w:rPr>
      </w:pPr>
      <w:r w:rsidRPr="0080093B">
        <w:rPr>
          <w:rFonts w:ascii="Times New Roman" w:hAnsi="Times New Roman" w:cs="Times New Roman"/>
          <w:sz w:val="28"/>
        </w:rPr>
        <w:t xml:space="preserve">Reporting. Milestones represent commitments that </w:t>
      </w:r>
      <w:proofErr w:type="gramStart"/>
      <w:r w:rsidRPr="0080093B">
        <w:rPr>
          <w:rFonts w:ascii="Times New Roman" w:hAnsi="Times New Roman" w:cs="Times New Roman"/>
          <w:sz w:val="28"/>
        </w:rPr>
        <w:t>must be met</w:t>
      </w:r>
      <w:proofErr w:type="gramEnd"/>
      <w:r w:rsidRPr="0080093B">
        <w:rPr>
          <w:rFonts w:ascii="Times New Roman" w:hAnsi="Times New Roman" w:cs="Times New Roman"/>
          <w:sz w:val="28"/>
        </w:rPr>
        <w:t xml:space="preserve"> on time. If the milestone </w:t>
      </w:r>
      <w:proofErr w:type="gramStart"/>
      <w:r w:rsidRPr="0080093B">
        <w:rPr>
          <w:rFonts w:ascii="Times New Roman" w:hAnsi="Times New Roman" w:cs="Times New Roman"/>
          <w:sz w:val="28"/>
        </w:rPr>
        <w:t>is not completed</w:t>
      </w:r>
      <w:proofErr w:type="gramEnd"/>
      <w:r w:rsidRPr="0080093B">
        <w:rPr>
          <w:rFonts w:ascii="Times New Roman" w:hAnsi="Times New Roman" w:cs="Times New Roman"/>
          <w:sz w:val="28"/>
        </w:rPr>
        <w:t xml:space="preserve"> on time, you need to do it immediately by re-evaluating the resources and determining how well they are allocated to the goals.</w:t>
      </w:r>
    </w:p>
    <w:p w:rsidR="0080093B" w:rsidRPr="0080093B" w:rsidRDefault="0080093B" w:rsidP="006F0A74">
      <w:pPr>
        <w:pStyle w:val="a3"/>
        <w:numPr>
          <w:ilvl w:val="0"/>
          <w:numId w:val="26"/>
        </w:numPr>
        <w:jc w:val="both"/>
        <w:rPr>
          <w:rFonts w:ascii="Times New Roman" w:hAnsi="Times New Roman" w:cs="Times New Roman"/>
          <w:sz w:val="28"/>
        </w:rPr>
      </w:pPr>
      <w:r w:rsidRPr="0080093B">
        <w:rPr>
          <w:rFonts w:ascii="Times New Roman" w:hAnsi="Times New Roman" w:cs="Times New Roman"/>
          <w:sz w:val="28"/>
        </w:rPr>
        <w:t>Possibility of errors. It may seem counterintuitive, but you should choose difficult milestones that have a certain percentage of unsuccessful completion.</w:t>
      </w:r>
    </w:p>
    <w:p w:rsidR="0080093B" w:rsidRPr="0080093B" w:rsidRDefault="0080093B" w:rsidP="0075479C">
      <w:pPr>
        <w:jc w:val="both"/>
        <w:rPr>
          <w:rFonts w:ascii="Times New Roman" w:hAnsi="Times New Roman" w:cs="Times New Roman"/>
          <w:sz w:val="28"/>
        </w:rPr>
      </w:pPr>
      <w:r w:rsidRPr="0080093B">
        <w:rPr>
          <w:rFonts w:ascii="Times New Roman" w:hAnsi="Times New Roman" w:cs="Times New Roman"/>
          <w:sz w:val="28"/>
        </w:rPr>
        <w:tab/>
        <w:t>We propose to consider an example of a plan for milestones on the example of the plan of the company JSC "Holding Company "United Confectioners":</w:t>
      </w:r>
    </w:p>
    <w:p w:rsidR="0080093B" w:rsidRPr="0080093B" w:rsidRDefault="0080093B" w:rsidP="0075479C">
      <w:pPr>
        <w:jc w:val="both"/>
        <w:rPr>
          <w:rFonts w:ascii="Times New Roman" w:hAnsi="Times New Roman" w:cs="Times New Roman"/>
          <w:sz w:val="28"/>
        </w:rPr>
      </w:pPr>
      <w:proofErr w:type="gramStart"/>
      <w:r w:rsidRPr="0080093B">
        <w:rPr>
          <w:rFonts w:ascii="Times New Roman" w:hAnsi="Times New Roman" w:cs="Times New Roman"/>
          <w:sz w:val="28"/>
        </w:rPr>
        <w:t>1</w:t>
      </w:r>
      <w:proofErr w:type="gramEnd"/>
      <w:r w:rsidRPr="0080093B">
        <w:rPr>
          <w:rFonts w:ascii="Times New Roman" w:hAnsi="Times New Roman" w:cs="Times New Roman"/>
          <w:sz w:val="28"/>
        </w:rPr>
        <w:t xml:space="preserve"> milestone. Choosing a new product that is relevant to the market. (From 01.07.2020 to 01.09.2020)</w:t>
      </w:r>
    </w:p>
    <w:p w:rsidR="0080093B" w:rsidRPr="0080093B" w:rsidRDefault="0080093B" w:rsidP="006F0A74">
      <w:pPr>
        <w:pStyle w:val="a3"/>
        <w:numPr>
          <w:ilvl w:val="1"/>
          <w:numId w:val="17"/>
        </w:numPr>
        <w:jc w:val="both"/>
        <w:rPr>
          <w:rFonts w:ascii="Times New Roman" w:hAnsi="Times New Roman" w:cs="Times New Roman"/>
          <w:sz w:val="28"/>
        </w:rPr>
      </w:pPr>
      <w:r w:rsidRPr="0080093B">
        <w:rPr>
          <w:rFonts w:ascii="Times New Roman" w:hAnsi="Times New Roman" w:cs="Times New Roman"/>
          <w:sz w:val="28"/>
        </w:rPr>
        <w:t xml:space="preserve">a survey of consumers in chain stores on their favorite sweets, what the consumer likes </w:t>
      </w:r>
    </w:p>
    <w:p w:rsidR="0080093B" w:rsidRPr="0080093B" w:rsidRDefault="0080093B" w:rsidP="006F0A74">
      <w:pPr>
        <w:pStyle w:val="a3"/>
        <w:numPr>
          <w:ilvl w:val="1"/>
          <w:numId w:val="17"/>
        </w:numPr>
        <w:jc w:val="both"/>
        <w:rPr>
          <w:rFonts w:ascii="Times New Roman" w:hAnsi="Times New Roman" w:cs="Times New Roman"/>
          <w:sz w:val="28"/>
        </w:rPr>
      </w:pPr>
      <w:r w:rsidRPr="0080093B">
        <w:rPr>
          <w:rFonts w:ascii="Times New Roman" w:hAnsi="Times New Roman" w:cs="Times New Roman"/>
          <w:sz w:val="28"/>
        </w:rPr>
        <w:t>analysis of competitors, availability of the market from other manufacturers of sweets</w:t>
      </w:r>
    </w:p>
    <w:p w:rsidR="0080093B" w:rsidRPr="0080093B" w:rsidRDefault="0080093B" w:rsidP="006F0A74">
      <w:pPr>
        <w:pStyle w:val="a3"/>
        <w:numPr>
          <w:ilvl w:val="1"/>
          <w:numId w:val="17"/>
        </w:numPr>
        <w:jc w:val="both"/>
        <w:rPr>
          <w:rFonts w:ascii="Times New Roman" w:hAnsi="Times New Roman" w:cs="Times New Roman"/>
          <w:sz w:val="28"/>
        </w:rPr>
      </w:pPr>
      <w:r w:rsidRPr="0080093B">
        <w:rPr>
          <w:rFonts w:ascii="Times New Roman" w:hAnsi="Times New Roman" w:cs="Times New Roman"/>
          <w:sz w:val="28"/>
        </w:rPr>
        <w:t>Selection of products that are already popular in the market - a new product for production based on the results of market analysis and consumer taste preferences.</w:t>
      </w:r>
    </w:p>
    <w:p w:rsidR="0080093B" w:rsidRPr="0080093B" w:rsidRDefault="0080093B" w:rsidP="006F0A74">
      <w:pPr>
        <w:pStyle w:val="a3"/>
        <w:numPr>
          <w:ilvl w:val="0"/>
          <w:numId w:val="21"/>
        </w:numPr>
        <w:jc w:val="both"/>
        <w:rPr>
          <w:rFonts w:ascii="Times New Roman" w:hAnsi="Times New Roman" w:cs="Times New Roman"/>
          <w:sz w:val="28"/>
        </w:rPr>
      </w:pPr>
      <w:r w:rsidRPr="0080093B">
        <w:rPr>
          <w:rFonts w:ascii="Times New Roman" w:hAnsi="Times New Roman" w:cs="Times New Roman"/>
          <w:sz w:val="28"/>
        </w:rPr>
        <w:t>Milestone. Production of a new product (from 02.09.2020 to 10.12.2021)</w:t>
      </w:r>
    </w:p>
    <w:p w:rsidR="0080093B" w:rsidRPr="0080093B" w:rsidRDefault="0080093B" w:rsidP="006F0A74">
      <w:pPr>
        <w:pStyle w:val="a3"/>
        <w:numPr>
          <w:ilvl w:val="1"/>
          <w:numId w:val="17"/>
        </w:numPr>
        <w:jc w:val="both"/>
        <w:rPr>
          <w:rFonts w:ascii="Times New Roman" w:hAnsi="Times New Roman" w:cs="Times New Roman"/>
          <w:sz w:val="28"/>
        </w:rPr>
      </w:pPr>
      <w:r w:rsidRPr="0080093B">
        <w:rPr>
          <w:rFonts w:ascii="Times New Roman" w:hAnsi="Times New Roman" w:cs="Times New Roman"/>
          <w:sz w:val="28"/>
        </w:rPr>
        <w:t>Development of a technological process for creating a new sweet (product) / from 02.09.2020 to 01.10.2020/</w:t>
      </w:r>
    </w:p>
    <w:p w:rsidR="0080093B" w:rsidRPr="0080093B" w:rsidRDefault="0080093B" w:rsidP="006F0A74">
      <w:pPr>
        <w:pStyle w:val="a3"/>
        <w:numPr>
          <w:ilvl w:val="1"/>
          <w:numId w:val="17"/>
        </w:numPr>
        <w:jc w:val="both"/>
        <w:rPr>
          <w:rFonts w:ascii="Times New Roman" w:hAnsi="Times New Roman" w:cs="Times New Roman"/>
          <w:sz w:val="28"/>
        </w:rPr>
      </w:pPr>
      <w:r w:rsidRPr="0080093B">
        <w:rPr>
          <w:rFonts w:ascii="Times New Roman" w:hAnsi="Times New Roman" w:cs="Times New Roman"/>
          <w:sz w:val="28"/>
        </w:rPr>
        <w:t>Purchase of raw materials from subsidiaries to launch the production of the first tasting products / 09/20/2020 to 10/22/2020/</w:t>
      </w:r>
    </w:p>
    <w:p w:rsidR="0080093B" w:rsidRPr="0080093B" w:rsidRDefault="0080093B" w:rsidP="006F0A74">
      <w:pPr>
        <w:pStyle w:val="a3"/>
        <w:numPr>
          <w:ilvl w:val="1"/>
          <w:numId w:val="17"/>
        </w:numPr>
        <w:jc w:val="both"/>
        <w:rPr>
          <w:rFonts w:ascii="Times New Roman" w:hAnsi="Times New Roman" w:cs="Times New Roman"/>
          <w:sz w:val="28"/>
        </w:rPr>
      </w:pPr>
      <w:r w:rsidRPr="0080093B">
        <w:rPr>
          <w:rFonts w:ascii="Times New Roman" w:hAnsi="Times New Roman" w:cs="Times New Roman"/>
          <w:sz w:val="28"/>
        </w:rPr>
        <w:t>Creation of the first tasting products for testing at the focus group /03.10.2020 to 31.10.2020/</w:t>
      </w:r>
    </w:p>
    <w:p w:rsidR="0080093B" w:rsidRPr="0080093B" w:rsidRDefault="0080093B" w:rsidP="006F0A74">
      <w:pPr>
        <w:pStyle w:val="a3"/>
        <w:numPr>
          <w:ilvl w:val="1"/>
          <w:numId w:val="17"/>
        </w:numPr>
        <w:jc w:val="both"/>
        <w:rPr>
          <w:rFonts w:ascii="Times New Roman" w:hAnsi="Times New Roman" w:cs="Times New Roman"/>
          <w:sz w:val="28"/>
        </w:rPr>
      </w:pPr>
      <w:r w:rsidRPr="0080093B">
        <w:rPr>
          <w:rFonts w:ascii="Times New Roman" w:hAnsi="Times New Roman" w:cs="Times New Roman"/>
          <w:sz w:val="28"/>
        </w:rPr>
        <w:t>Based on the results of testing - the choice of the technological process for the standard (decided on the final product) / until 05.11.2020/</w:t>
      </w:r>
    </w:p>
    <w:p w:rsidR="0080093B" w:rsidRPr="0080093B" w:rsidRDefault="0080093B" w:rsidP="006F0A74">
      <w:pPr>
        <w:pStyle w:val="a3"/>
        <w:numPr>
          <w:ilvl w:val="1"/>
          <w:numId w:val="17"/>
        </w:numPr>
        <w:jc w:val="both"/>
        <w:rPr>
          <w:rFonts w:ascii="Times New Roman" w:hAnsi="Times New Roman" w:cs="Times New Roman"/>
          <w:sz w:val="28"/>
        </w:rPr>
      </w:pPr>
      <w:r w:rsidRPr="0080093B">
        <w:rPr>
          <w:rFonts w:ascii="Times New Roman" w:hAnsi="Times New Roman" w:cs="Times New Roman"/>
          <w:sz w:val="28"/>
        </w:rPr>
        <w:t>Obtaining a quality certificate for the selected final product (GOST) /06.11.2020 to 15.11.2020/</w:t>
      </w:r>
    </w:p>
    <w:p w:rsidR="0080093B" w:rsidRPr="0080093B" w:rsidRDefault="0080093B" w:rsidP="006F0A74">
      <w:pPr>
        <w:pStyle w:val="a3"/>
        <w:numPr>
          <w:ilvl w:val="1"/>
          <w:numId w:val="17"/>
        </w:numPr>
        <w:jc w:val="both"/>
        <w:rPr>
          <w:rFonts w:ascii="Times New Roman" w:hAnsi="Times New Roman" w:cs="Times New Roman"/>
          <w:sz w:val="28"/>
        </w:rPr>
      </w:pPr>
      <w:r w:rsidRPr="0080093B">
        <w:rPr>
          <w:rFonts w:ascii="Times New Roman" w:hAnsi="Times New Roman" w:cs="Times New Roman"/>
          <w:sz w:val="28"/>
        </w:rPr>
        <w:t>Establishing the process of mass production of the product / until 05.12.2020/</w:t>
      </w:r>
    </w:p>
    <w:p w:rsidR="0080093B" w:rsidRPr="0080093B" w:rsidRDefault="0080093B" w:rsidP="006F0A74">
      <w:pPr>
        <w:pStyle w:val="a3"/>
        <w:numPr>
          <w:ilvl w:val="1"/>
          <w:numId w:val="17"/>
        </w:numPr>
        <w:jc w:val="both"/>
        <w:rPr>
          <w:rFonts w:ascii="Times New Roman" w:hAnsi="Times New Roman" w:cs="Times New Roman"/>
          <w:sz w:val="28"/>
        </w:rPr>
      </w:pPr>
      <w:r w:rsidRPr="0080093B">
        <w:rPr>
          <w:rFonts w:ascii="Times New Roman" w:hAnsi="Times New Roman" w:cs="Times New Roman"/>
          <w:sz w:val="28"/>
        </w:rPr>
        <w:lastRenderedPageBreak/>
        <w:t>Shipment of the first batch of the product to customers /05.12.2020 to 10.12.2020/</w:t>
      </w:r>
    </w:p>
    <w:p w:rsidR="0080093B" w:rsidRPr="0080093B" w:rsidRDefault="0080093B" w:rsidP="0075479C">
      <w:pPr>
        <w:ind w:left="34"/>
        <w:jc w:val="both"/>
        <w:rPr>
          <w:rFonts w:ascii="Times New Roman" w:hAnsi="Times New Roman" w:cs="Times New Roman"/>
          <w:sz w:val="28"/>
        </w:rPr>
      </w:pPr>
      <w:proofErr w:type="gramStart"/>
      <w:r w:rsidRPr="0080093B">
        <w:rPr>
          <w:rFonts w:ascii="Times New Roman" w:hAnsi="Times New Roman" w:cs="Times New Roman"/>
          <w:sz w:val="28"/>
        </w:rPr>
        <w:t>3</w:t>
      </w:r>
      <w:proofErr w:type="gramEnd"/>
      <w:r w:rsidRPr="0080093B">
        <w:rPr>
          <w:rFonts w:ascii="Times New Roman" w:hAnsi="Times New Roman" w:cs="Times New Roman"/>
          <w:sz w:val="28"/>
        </w:rPr>
        <w:t xml:space="preserve"> milestone. Sale of the finished product on the market (from 15.11.2020 to 10.12.2020) </w:t>
      </w:r>
    </w:p>
    <w:p w:rsidR="0080093B" w:rsidRPr="0080093B" w:rsidRDefault="0080093B" w:rsidP="006F0A74">
      <w:pPr>
        <w:pStyle w:val="a3"/>
        <w:numPr>
          <w:ilvl w:val="1"/>
          <w:numId w:val="17"/>
        </w:numPr>
        <w:jc w:val="both"/>
        <w:rPr>
          <w:rFonts w:ascii="Times New Roman" w:hAnsi="Times New Roman" w:cs="Times New Roman"/>
          <w:sz w:val="28"/>
        </w:rPr>
      </w:pPr>
      <w:r w:rsidRPr="0080093B">
        <w:rPr>
          <w:rFonts w:ascii="Times New Roman" w:hAnsi="Times New Roman" w:cs="Times New Roman"/>
          <w:sz w:val="28"/>
        </w:rPr>
        <w:t>develop a marketing strategy for a new line (finished product)</w:t>
      </w:r>
    </w:p>
    <w:p w:rsidR="0080093B" w:rsidRPr="0080093B" w:rsidRDefault="0080093B" w:rsidP="006F0A74">
      <w:pPr>
        <w:pStyle w:val="a3"/>
        <w:numPr>
          <w:ilvl w:val="1"/>
          <w:numId w:val="17"/>
        </w:numPr>
        <w:jc w:val="both"/>
        <w:rPr>
          <w:rFonts w:ascii="Times New Roman" w:hAnsi="Times New Roman" w:cs="Times New Roman"/>
          <w:sz w:val="28"/>
        </w:rPr>
      </w:pPr>
      <w:r w:rsidRPr="0080093B">
        <w:rPr>
          <w:rFonts w:ascii="Times New Roman" w:hAnsi="Times New Roman" w:cs="Times New Roman"/>
          <w:sz w:val="28"/>
        </w:rPr>
        <w:t>establish sales channels for the new line (chain stores, wholesale bases, online stores, large retail enterprises)</w:t>
      </w:r>
    </w:p>
    <w:p w:rsidR="0080093B" w:rsidRPr="0080093B" w:rsidRDefault="0080093B" w:rsidP="006F0A74">
      <w:pPr>
        <w:pStyle w:val="a3"/>
        <w:numPr>
          <w:ilvl w:val="1"/>
          <w:numId w:val="17"/>
        </w:numPr>
        <w:jc w:val="both"/>
        <w:rPr>
          <w:rFonts w:ascii="Times New Roman" w:hAnsi="Times New Roman" w:cs="Times New Roman"/>
          <w:sz w:val="28"/>
        </w:rPr>
      </w:pPr>
      <w:r w:rsidRPr="0080093B">
        <w:rPr>
          <w:rFonts w:ascii="Times New Roman" w:hAnsi="Times New Roman" w:cs="Times New Roman"/>
          <w:sz w:val="28"/>
        </w:rPr>
        <w:t xml:space="preserve">SMM (within the Internet resource) and media promotion </w:t>
      </w:r>
    </w:p>
    <w:p w:rsidR="0080093B" w:rsidRPr="0080093B" w:rsidRDefault="0080093B" w:rsidP="0075479C">
      <w:pPr>
        <w:ind w:left="34"/>
        <w:jc w:val="both"/>
        <w:rPr>
          <w:rFonts w:ascii="Times New Roman" w:hAnsi="Times New Roman" w:cs="Times New Roman"/>
          <w:sz w:val="28"/>
        </w:rPr>
      </w:pPr>
      <w:r w:rsidRPr="0080093B">
        <w:rPr>
          <w:rFonts w:ascii="Times New Roman" w:hAnsi="Times New Roman" w:cs="Times New Roman"/>
          <w:sz w:val="28"/>
        </w:rPr>
        <w:t>Thus, based on the presented plan, we can create the following plan for milestones with key dates:</w:t>
      </w:r>
    </w:p>
    <w:p w:rsidR="0080093B" w:rsidRPr="0080093B" w:rsidRDefault="0080093B" w:rsidP="0075479C">
      <w:pPr>
        <w:ind w:left="34"/>
        <w:jc w:val="both"/>
        <w:rPr>
          <w:rFonts w:ascii="Times New Roman" w:hAnsi="Times New Roman" w:cs="Times New Roman"/>
          <w:sz w:val="28"/>
        </w:rPr>
      </w:pPr>
      <w:r w:rsidRPr="0080093B">
        <w:rPr>
          <w:rFonts w:ascii="Times New Roman" w:hAnsi="Times New Roman" w:cs="Times New Roman"/>
          <w:sz w:val="28"/>
        </w:rPr>
        <w:t>Choosing a new product that is relevant to the market. (From 01.07.2020 to 01.09.2020)</w:t>
      </w:r>
    </w:p>
    <w:p w:rsidR="0080093B" w:rsidRPr="0080093B" w:rsidRDefault="0080093B" w:rsidP="0075479C">
      <w:pPr>
        <w:ind w:left="34"/>
        <w:jc w:val="both"/>
        <w:rPr>
          <w:rFonts w:ascii="Times New Roman" w:hAnsi="Times New Roman" w:cs="Times New Roman"/>
          <w:sz w:val="28"/>
        </w:rPr>
      </w:pPr>
      <w:r w:rsidRPr="0080093B">
        <w:rPr>
          <w:rFonts w:ascii="Times New Roman" w:hAnsi="Times New Roman" w:cs="Times New Roman"/>
          <w:sz w:val="28"/>
        </w:rPr>
        <w:t>Production of a new product (from 02.09.2020 to 10.12.2021)</w:t>
      </w:r>
    </w:p>
    <w:p w:rsidR="0080093B" w:rsidRDefault="0080093B" w:rsidP="0075479C">
      <w:pPr>
        <w:ind w:left="34"/>
        <w:jc w:val="both"/>
        <w:rPr>
          <w:rFonts w:ascii="Times New Roman" w:hAnsi="Times New Roman" w:cs="Times New Roman"/>
          <w:sz w:val="28"/>
        </w:rPr>
      </w:pPr>
      <w:r w:rsidRPr="0080093B">
        <w:rPr>
          <w:rFonts w:ascii="Times New Roman" w:hAnsi="Times New Roman" w:cs="Times New Roman"/>
          <w:sz w:val="28"/>
        </w:rPr>
        <w:t>Sale of the finished product on the market (from 15.11.2020 to 10.12.2020)</w:t>
      </w:r>
    </w:p>
    <w:p w:rsidR="00D806D2" w:rsidRPr="00D806D2" w:rsidRDefault="00D806D2" w:rsidP="00933729">
      <w:pPr>
        <w:pStyle w:val="a8"/>
        <w:jc w:val="left"/>
      </w:pPr>
      <w:bookmarkStart w:id="19" w:name="_Toc99442063"/>
      <w:r w:rsidRPr="00D806D2">
        <w:t>Network graph</w:t>
      </w:r>
      <w:bookmarkEnd w:id="19"/>
    </w:p>
    <w:p w:rsidR="00D806D2" w:rsidRPr="00D806D2" w:rsidRDefault="00D806D2" w:rsidP="0075479C">
      <w:pPr>
        <w:ind w:left="34"/>
        <w:jc w:val="both"/>
        <w:rPr>
          <w:rFonts w:ascii="Times New Roman" w:hAnsi="Times New Roman" w:cs="Times New Roman"/>
          <w:sz w:val="28"/>
        </w:rPr>
      </w:pPr>
      <w:r w:rsidRPr="00D806D2">
        <w:rPr>
          <w:rFonts w:ascii="Times New Roman" w:hAnsi="Times New Roman" w:cs="Times New Roman"/>
          <w:sz w:val="28"/>
        </w:rPr>
        <w:t>Network graph on the example of JSC "United Confectioners Holding Company"</w:t>
      </w:r>
    </w:p>
    <w:p w:rsidR="00D806D2" w:rsidRPr="00D806D2" w:rsidRDefault="00D806D2" w:rsidP="0075479C">
      <w:pPr>
        <w:ind w:left="34"/>
        <w:jc w:val="both"/>
        <w:rPr>
          <w:rFonts w:ascii="Times New Roman" w:hAnsi="Times New Roman" w:cs="Times New Roman"/>
          <w:sz w:val="28"/>
        </w:rPr>
      </w:pPr>
      <w:r w:rsidRPr="00D806D2">
        <w:rPr>
          <w:rFonts w:ascii="Times New Roman" w:hAnsi="Times New Roman" w:cs="Times New Roman"/>
          <w:sz w:val="28"/>
        </w:rPr>
        <w:t xml:space="preserve">When performing a set of works, it is always possible to identify a number of events, that is, the results of some activity, allowing you to start performing the following works. If a vertex of the graph </w:t>
      </w:r>
      <w:proofErr w:type="gramStart"/>
      <w:r w:rsidRPr="00D806D2">
        <w:rPr>
          <w:rFonts w:ascii="Times New Roman" w:hAnsi="Times New Roman" w:cs="Times New Roman"/>
          <w:sz w:val="28"/>
        </w:rPr>
        <w:t>is assigned</w:t>
      </w:r>
      <w:proofErr w:type="gramEnd"/>
      <w:r w:rsidRPr="00D806D2">
        <w:rPr>
          <w:rFonts w:ascii="Times New Roman" w:hAnsi="Times New Roman" w:cs="Times New Roman"/>
          <w:sz w:val="28"/>
        </w:rPr>
        <w:t xml:space="preserve"> to each event, and an oriented edge is assigned to each work, then some graph will be obtained. It will reflect the sequence of individual works and the occurrence of events in a single complex. If you put the time needed to complete the corresponding work over the edges, you will get a network. The image of such a network </w:t>
      </w:r>
      <w:proofErr w:type="gramStart"/>
      <w:r w:rsidRPr="00D806D2">
        <w:rPr>
          <w:rFonts w:ascii="Times New Roman" w:hAnsi="Times New Roman" w:cs="Times New Roman"/>
          <w:sz w:val="28"/>
        </w:rPr>
        <w:t>is called</w:t>
      </w:r>
      <w:proofErr w:type="gramEnd"/>
      <w:r w:rsidRPr="00D806D2">
        <w:rPr>
          <w:rFonts w:ascii="Times New Roman" w:hAnsi="Times New Roman" w:cs="Times New Roman"/>
          <w:sz w:val="28"/>
        </w:rPr>
        <w:t xml:space="preserve"> a network graph. The network schedule consists of two types of main elements: works and events.</w:t>
      </w:r>
    </w:p>
    <w:p w:rsidR="00D806D2" w:rsidRPr="00D806D2" w:rsidRDefault="00D806D2" w:rsidP="0075479C">
      <w:pPr>
        <w:ind w:left="34"/>
        <w:jc w:val="both"/>
        <w:rPr>
          <w:rFonts w:ascii="Times New Roman" w:hAnsi="Times New Roman" w:cs="Times New Roman"/>
          <w:sz w:val="28"/>
        </w:rPr>
      </w:pPr>
      <w:r w:rsidRPr="00D806D2">
        <w:rPr>
          <w:rFonts w:ascii="Times New Roman" w:hAnsi="Times New Roman" w:cs="Times New Roman"/>
          <w:sz w:val="28"/>
        </w:rPr>
        <w:t>Of all the events included in the planned process, two specific ones can be distinguished — the event of the beginning of the process, called the initial event, which is assigned a zero number, and the event of the end of the process (the final event), which is assigned the last number. The others</w:t>
      </w:r>
      <w:r>
        <w:rPr>
          <w:rFonts w:ascii="Times New Roman" w:hAnsi="Times New Roman" w:cs="Times New Roman"/>
          <w:sz w:val="28"/>
        </w:rPr>
        <w:t xml:space="preserve"> </w:t>
      </w:r>
      <w:r w:rsidRPr="00D806D2">
        <w:rPr>
          <w:rFonts w:ascii="Times New Roman" w:hAnsi="Times New Roman" w:cs="Times New Roman"/>
          <w:sz w:val="28"/>
        </w:rPr>
        <w:t xml:space="preserve">events </w:t>
      </w:r>
      <w:proofErr w:type="gramStart"/>
      <w:r w:rsidRPr="00D806D2">
        <w:rPr>
          <w:rFonts w:ascii="Times New Roman" w:hAnsi="Times New Roman" w:cs="Times New Roman"/>
          <w:sz w:val="28"/>
        </w:rPr>
        <w:t>are numbered</w:t>
      </w:r>
      <w:proofErr w:type="gramEnd"/>
      <w:r w:rsidRPr="00D806D2">
        <w:rPr>
          <w:rFonts w:ascii="Times New Roman" w:hAnsi="Times New Roman" w:cs="Times New Roman"/>
          <w:sz w:val="28"/>
        </w:rPr>
        <w:t xml:space="preserve"> so that the number of the previous event is less than the number of the next one.</w:t>
      </w:r>
    </w:p>
    <w:p w:rsidR="00D806D2" w:rsidRPr="00D806D2" w:rsidRDefault="00D806D2" w:rsidP="0075479C">
      <w:pPr>
        <w:ind w:left="34"/>
        <w:jc w:val="both"/>
        <w:rPr>
          <w:rFonts w:ascii="Times New Roman" w:hAnsi="Times New Roman" w:cs="Times New Roman"/>
          <w:sz w:val="28"/>
        </w:rPr>
      </w:pPr>
      <w:r w:rsidRPr="00D806D2">
        <w:rPr>
          <w:rFonts w:ascii="Times New Roman" w:hAnsi="Times New Roman" w:cs="Times New Roman"/>
          <w:sz w:val="28"/>
        </w:rPr>
        <w:t xml:space="preserve">The following method </w:t>
      </w:r>
      <w:proofErr w:type="gramStart"/>
      <w:r w:rsidRPr="00D806D2">
        <w:rPr>
          <w:rFonts w:ascii="Times New Roman" w:hAnsi="Times New Roman" w:cs="Times New Roman"/>
          <w:sz w:val="28"/>
        </w:rPr>
        <w:t>is used</w:t>
      </w:r>
      <w:proofErr w:type="gramEnd"/>
      <w:r w:rsidRPr="00D806D2">
        <w:rPr>
          <w:rFonts w:ascii="Times New Roman" w:hAnsi="Times New Roman" w:cs="Times New Roman"/>
          <w:sz w:val="28"/>
        </w:rPr>
        <w:t xml:space="preserve"> to number events. All the works coming out of the event with the number "0" </w:t>
      </w:r>
      <w:proofErr w:type="gramStart"/>
      <w:r w:rsidRPr="00D806D2">
        <w:rPr>
          <w:rFonts w:ascii="Times New Roman" w:hAnsi="Times New Roman" w:cs="Times New Roman"/>
          <w:sz w:val="28"/>
        </w:rPr>
        <w:t>are crossed out,</w:t>
      </w:r>
      <w:proofErr w:type="gramEnd"/>
      <w:r w:rsidRPr="00D806D2">
        <w:rPr>
          <w:rFonts w:ascii="Times New Roman" w:hAnsi="Times New Roman" w:cs="Times New Roman"/>
          <w:sz w:val="28"/>
        </w:rPr>
        <w:t xml:space="preserve"> and all the events in which these crossed </w:t>
      </w:r>
      <w:r w:rsidRPr="00D806D2">
        <w:rPr>
          <w:rFonts w:ascii="Times New Roman" w:hAnsi="Times New Roman" w:cs="Times New Roman"/>
          <w:sz w:val="28"/>
        </w:rPr>
        <w:lastRenderedPageBreak/>
        <w:t>out works end are viewed. Among those viewed are events that have no works included in them (with the exception of those already crossed out).</w:t>
      </w:r>
    </w:p>
    <w:p w:rsidR="00D806D2" w:rsidRPr="00D806D2" w:rsidRDefault="00D806D2" w:rsidP="0075479C">
      <w:pPr>
        <w:ind w:left="34"/>
        <w:jc w:val="both"/>
        <w:rPr>
          <w:rFonts w:ascii="Times New Roman" w:hAnsi="Times New Roman" w:cs="Times New Roman"/>
          <w:sz w:val="28"/>
        </w:rPr>
      </w:pPr>
      <w:r w:rsidRPr="00D806D2">
        <w:rPr>
          <w:rFonts w:ascii="Times New Roman" w:hAnsi="Times New Roman" w:cs="Times New Roman"/>
          <w:sz w:val="28"/>
        </w:rPr>
        <w:t xml:space="preserve">Then all the works coming out of the events of the first rank are crossed out, and among </w:t>
      </w:r>
      <w:proofErr w:type="gramStart"/>
      <w:r w:rsidRPr="00D806D2">
        <w:rPr>
          <w:rFonts w:ascii="Times New Roman" w:hAnsi="Times New Roman" w:cs="Times New Roman"/>
          <w:sz w:val="28"/>
        </w:rPr>
        <w:t>them</w:t>
      </w:r>
      <w:proofErr w:type="gramEnd"/>
      <w:r w:rsidRPr="00D806D2">
        <w:rPr>
          <w:rFonts w:ascii="Times New Roman" w:hAnsi="Times New Roman" w:cs="Times New Roman"/>
          <w:sz w:val="28"/>
        </w:rPr>
        <w:t xml:space="preserve"> there are events that do not have incoming works (except those that are crossed out). These are events of the second rank, which </w:t>
      </w:r>
      <w:proofErr w:type="gramStart"/>
      <w:r w:rsidRPr="00D806D2">
        <w:rPr>
          <w:rFonts w:ascii="Times New Roman" w:hAnsi="Times New Roman" w:cs="Times New Roman"/>
          <w:sz w:val="28"/>
        </w:rPr>
        <w:t>are numbered</w:t>
      </w:r>
      <w:proofErr w:type="gramEnd"/>
      <w:r w:rsidRPr="00D806D2">
        <w:rPr>
          <w:rFonts w:ascii="Times New Roman" w:hAnsi="Times New Roman" w:cs="Times New Roman"/>
          <w:sz w:val="28"/>
        </w:rPr>
        <w:t xml:space="preserve"> by the following numbers of the natural series. Having done the (k-1) step in this way, they determine the events of the (k-1)-</w:t>
      </w:r>
      <w:proofErr w:type="spellStart"/>
      <w:proofErr w:type="gramStart"/>
      <w:r w:rsidRPr="00D806D2">
        <w:rPr>
          <w:rFonts w:ascii="Times New Roman" w:hAnsi="Times New Roman" w:cs="Times New Roman"/>
          <w:sz w:val="28"/>
        </w:rPr>
        <w:t>th</w:t>
      </w:r>
      <w:proofErr w:type="spellEnd"/>
      <w:proofErr w:type="gramEnd"/>
      <w:r w:rsidRPr="00D806D2">
        <w:rPr>
          <w:rFonts w:ascii="Times New Roman" w:hAnsi="Times New Roman" w:cs="Times New Roman"/>
          <w:sz w:val="28"/>
        </w:rPr>
        <w:t xml:space="preserve"> rank, and looking through the events in which these works end, they select events that do not have any work included in them (except those that are crossed out). These are events of the k-</w:t>
      </w:r>
      <w:proofErr w:type="spellStart"/>
      <w:r w:rsidRPr="00D806D2">
        <w:rPr>
          <w:rFonts w:ascii="Times New Roman" w:hAnsi="Times New Roman" w:cs="Times New Roman"/>
          <w:sz w:val="28"/>
        </w:rPr>
        <w:t>th</w:t>
      </w:r>
      <w:proofErr w:type="spellEnd"/>
      <w:r w:rsidRPr="00D806D2">
        <w:rPr>
          <w:rFonts w:ascii="Times New Roman" w:hAnsi="Times New Roman" w:cs="Times New Roman"/>
          <w:sz w:val="28"/>
        </w:rPr>
        <w:t xml:space="preserve"> rank, and they are numbered with consecutive numbers of the natural series, starting with the smallest, not yet used number in the previous numbering at the (k-1</w:t>
      </w:r>
      <w:proofErr w:type="gramStart"/>
      <w:r w:rsidRPr="00D806D2">
        <w:rPr>
          <w:rFonts w:ascii="Times New Roman" w:hAnsi="Times New Roman" w:cs="Times New Roman"/>
          <w:sz w:val="28"/>
        </w:rPr>
        <w:t>)</w:t>
      </w:r>
      <w:proofErr w:type="spellStart"/>
      <w:r w:rsidRPr="00D806D2">
        <w:rPr>
          <w:rFonts w:ascii="Times New Roman" w:hAnsi="Times New Roman" w:cs="Times New Roman"/>
          <w:sz w:val="28"/>
        </w:rPr>
        <w:t>th</w:t>
      </w:r>
      <w:proofErr w:type="spellEnd"/>
      <w:proofErr w:type="gramEnd"/>
      <w:r w:rsidRPr="00D806D2">
        <w:rPr>
          <w:rFonts w:ascii="Times New Roman" w:hAnsi="Times New Roman" w:cs="Times New Roman"/>
          <w:sz w:val="28"/>
        </w:rPr>
        <w:t xml:space="preserve"> step.</w:t>
      </w:r>
    </w:p>
    <w:p w:rsidR="00D806D2" w:rsidRDefault="00D806D2" w:rsidP="0075479C">
      <w:pPr>
        <w:ind w:left="34"/>
        <w:jc w:val="both"/>
        <w:rPr>
          <w:rFonts w:ascii="Times New Roman" w:hAnsi="Times New Roman" w:cs="Times New Roman"/>
          <w:sz w:val="28"/>
        </w:rPr>
      </w:pPr>
      <w:r w:rsidRPr="00D806D2">
        <w:rPr>
          <w:rFonts w:ascii="Times New Roman" w:hAnsi="Times New Roman" w:cs="Times New Roman"/>
          <w:sz w:val="28"/>
        </w:rPr>
        <w:t>Table 10 - Precedence matrix</w:t>
      </w: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3600"/>
        <w:gridCol w:w="2355"/>
        <w:gridCol w:w="2010"/>
      </w:tblGrid>
      <w:tr w:rsidR="00D806D2" w:rsidRPr="00D806D2" w:rsidTr="00E61278">
        <w:trPr>
          <w:tblHeader/>
        </w:trPr>
        <w:tc>
          <w:tcPr>
            <w:tcW w:w="1350" w:type="dxa"/>
            <w:shd w:val="clear" w:color="auto" w:fill="auto"/>
            <w:tcMar>
              <w:top w:w="100" w:type="dxa"/>
              <w:left w:w="100" w:type="dxa"/>
              <w:bottom w:w="100" w:type="dxa"/>
              <w:right w:w="100" w:type="dxa"/>
            </w:tcMar>
            <w:vAlign w:val="center"/>
          </w:tcPr>
          <w:p w:rsidR="00D806D2" w:rsidRPr="00D806D2" w:rsidRDefault="00AA12BA" w:rsidP="00D806D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proofErr w:type="spellStart"/>
            <w:r w:rsidRPr="00AA12BA">
              <w:rPr>
                <w:rFonts w:ascii="Times New Roman" w:eastAsia="Times New Roman" w:hAnsi="Times New Roman" w:cs="Times New Roman"/>
                <w:sz w:val="24"/>
                <w:szCs w:val="24"/>
                <w:lang w:val="ru-RU" w:eastAsia="ru-RU"/>
              </w:rPr>
              <w:t>Process</w:t>
            </w:r>
            <w:proofErr w:type="spellEnd"/>
            <w:r w:rsidRPr="00AA12BA">
              <w:rPr>
                <w:rFonts w:ascii="Times New Roman" w:eastAsia="Times New Roman" w:hAnsi="Times New Roman" w:cs="Times New Roman"/>
                <w:sz w:val="24"/>
                <w:szCs w:val="24"/>
                <w:lang w:val="ru-RU" w:eastAsia="ru-RU"/>
              </w:rPr>
              <w:t xml:space="preserve"> </w:t>
            </w:r>
            <w:proofErr w:type="spellStart"/>
            <w:r w:rsidRPr="00AA12BA">
              <w:rPr>
                <w:rFonts w:ascii="Times New Roman" w:eastAsia="Times New Roman" w:hAnsi="Times New Roman" w:cs="Times New Roman"/>
                <w:sz w:val="24"/>
                <w:szCs w:val="24"/>
                <w:lang w:val="ru-RU" w:eastAsia="ru-RU"/>
              </w:rPr>
              <w:t>letter</w:t>
            </w:r>
            <w:proofErr w:type="spellEnd"/>
          </w:p>
        </w:tc>
        <w:tc>
          <w:tcPr>
            <w:tcW w:w="3600" w:type="dxa"/>
            <w:shd w:val="clear" w:color="auto" w:fill="auto"/>
            <w:tcMar>
              <w:top w:w="100" w:type="dxa"/>
              <w:left w:w="100" w:type="dxa"/>
              <w:bottom w:w="100" w:type="dxa"/>
              <w:right w:w="100" w:type="dxa"/>
            </w:tcMar>
            <w:vAlign w:val="center"/>
          </w:tcPr>
          <w:p w:rsidR="00D806D2" w:rsidRPr="00D806D2" w:rsidRDefault="00AA12BA" w:rsidP="00D806D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proofErr w:type="spellStart"/>
            <w:r w:rsidRPr="00AA12BA">
              <w:rPr>
                <w:rFonts w:ascii="Times New Roman" w:eastAsia="Times New Roman" w:hAnsi="Times New Roman" w:cs="Times New Roman"/>
                <w:sz w:val="24"/>
                <w:szCs w:val="24"/>
                <w:lang w:val="ru-RU" w:eastAsia="ru-RU"/>
              </w:rPr>
              <w:t>Process</w:t>
            </w:r>
            <w:proofErr w:type="spellEnd"/>
            <w:r w:rsidRPr="00AA12BA">
              <w:rPr>
                <w:rFonts w:ascii="Times New Roman" w:eastAsia="Times New Roman" w:hAnsi="Times New Roman" w:cs="Times New Roman"/>
                <w:sz w:val="24"/>
                <w:szCs w:val="24"/>
                <w:lang w:val="ru-RU" w:eastAsia="ru-RU"/>
              </w:rPr>
              <w:t xml:space="preserve"> </w:t>
            </w:r>
            <w:proofErr w:type="spellStart"/>
            <w:r w:rsidRPr="00AA12BA">
              <w:rPr>
                <w:rFonts w:ascii="Times New Roman" w:eastAsia="Times New Roman" w:hAnsi="Times New Roman" w:cs="Times New Roman"/>
                <w:sz w:val="24"/>
                <w:szCs w:val="24"/>
                <w:lang w:val="ru-RU" w:eastAsia="ru-RU"/>
              </w:rPr>
              <w:t>name</w:t>
            </w:r>
            <w:proofErr w:type="spellEnd"/>
          </w:p>
        </w:tc>
        <w:tc>
          <w:tcPr>
            <w:tcW w:w="2355" w:type="dxa"/>
            <w:shd w:val="clear" w:color="auto" w:fill="auto"/>
            <w:tcMar>
              <w:top w:w="100" w:type="dxa"/>
              <w:left w:w="100" w:type="dxa"/>
              <w:bottom w:w="100" w:type="dxa"/>
              <w:right w:w="100" w:type="dxa"/>
            </w:tcMar>
            <w:vAlign w:val="center"/>
          </w:tcPr>
          <w:p w:rsidR="00D806D2" w:rsidRPr="00D806D2" w:rsidRDefault="00AA12BA" w:rsidP="00D806D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proofErr w:type="spellStart"/>
            <w:r w:rsidRPr="00AA12BA">
              <w:rPr>
                <w:rFonts w:ascii="Times New Roman" w:eastAsia="Times New Roman" w:hAnsi="Times New Roman" w:cs="Times New Roman"/>
                <w:sz w:val="24"/>
                <w:szCs w:val="24"/>
                <w:lang w:val="ru-RU" w:eastAsia="ru-RU"/>
              </w:rPr>
              <w:t>Predecessor</w:t>
            </w:r>
            <w:proofErr w:type="spellEnd"/>
          </w:p>
        </w:tc>
        <w:tc>
          <w:tcPr>
            <w:tcW w:w="2010"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eastAsia="ru-RU"/>
              </w:rPr>
            </w:pPr>
          </w:p>
        </w:tc>
      </w:tr>
      <w:tr w:rsidR="00D806D2" w:rsidRPr="00D806D2" w:rsidTr="00E61278">
        <w:tc>
          <w:tcPr>
            <w:tcW w:w="1350"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О</w:t>
            </w:r>
          </w:p>
        </w:tc>
        <w:tc>
          <w:tcPr>
            <w:tcW w:w="3600" w:type="dxa"/>
            <w:shd w:val="clear" w:color="auto" w:fill="auto"/>
            <w:tcMar>
              <w:top w:w="100" w:type="dxa"/>
              <w:left w:w="100" w:type="dxa"/>
              <w:bottom w:w="100" w:type="dxa"/>
              <w:right w:w="100" w:type="dxa"/>
            </w:tcMar>
            <w:vAlign w:val="center"/>
          </w:tcPr>
          <w:p w:rsidR="00D806D2" w:rsidRPr="00D806D2" w:rsidRDefault="00AA12BA" w:rsidP="00D806D2">
            <w:pPr>
              <w:spacing w:after="0" w:line="240" w:lineRule="auto"/>
              <w:rPr>
                <w:rFonts w:ascii="Times New Roman" w:eastAsia="Times New Roman" w:hAnsi="Times New Roman" w:cs="Times New Roman"/>
                <w:sz w:val="24"/>
                <w:szCs w:val="24"/>
                <w:lang w:val="ru-RU" w:eastAsia="ru-RU"/>
              </w:rPr>
            </w:pPr>
            <w:proofErr w:type="spellStart"/>
            <w:r w:rsidRPr="00AA12BA">
              <w:rPr>
                <w:rFonts w:ascii="Times New Roman" w:eastAsia="Times New Roman" w:hAnsi="Times New Roman" w:cs="Times New Roman"/>
                <w:sz w:val="24"/>
                <w:szCs w:val="24"/>
                <w:lang w:val="ru-RU" w:eastAsia="ru-RU"/>
              </w:rPr>
              <w:t>Start</w:t>
            </w:r>
            <w:proofErr w:type="spellEnd"/>
            <w:r w:rsidRPr="00AA12BA">
              <w:rPr>
                <w:rFonts w:ascii="Times New Roman" w:eastAsia="Times New Roman" w:hAnsi="Times New Roman" w:cs="Times New Roman"/>
                <w:sz w:val="24"/>
                <w:szCs w:val="24"/>
                <w:lang w:val="ru-RU" w:eastAsia="ru-RU"/>
              </w:rPr>
              <w:t xml:space="preserve"> </w:t>
            </w:r>
            <w:proofErr w:type="spellStart"/>
            <w:r w:rsidRPr="00AA12BA">
              <w:rPr>
                <w:rFonts w:ascii="Times New Roman" w:eastAsia="Times New Roman" w:hAnsi="Times New Roman" w:cs="Times New Roman"/>
                <w:sz w:val="24"/>
                <w:szCs w:val="24"/>
                <w:lang w:val="ru-RU" w:eastAsia="ru-RU"/>
              </w:rPr>
              <w:t>of</w:t>
            </w:r>
            <w:proofErr w:type="spellEnd"/>
            <w:r w:rsidRPr="00AA12BA">
              <w:rPr>
                <w:rFonts w:ascii="Times New Roman" w:eastAsia="Times New Roman" w:hAnsi="Times New Roman" w:cs="Times New Roman"/>
                <w:sz w:val="24"/>
                <w:szCs w:val="24"/>
                <w:lang w:val="ru-RU" w:eastAsia="ru-RU"/>
              </w:rPr>
              <w:t xml:space="preserve"> </w:t>
            </w:r>
            <w:proofErr w:type="spellStart"/>
            <w:r w:rsidRPr="00AA12BA">
              <w:rPr>
                <w:rFonts w:ascii="Times New Roman" w:eastAsia="Times New Roman" w:hAnsi="Times New Roman" w:cs="Times New Roman"/>
                <w:sz w:val="24"/>
                <w:szCs w:val="24"/>
                <w:lang w:val="ru-RU" w:eastAsia="ru-RU"/>
              </w:rPr>
              <w:t>the</w:t>
            </w:r>
            <w:proofErr w:type="spellEnd"/>
            <w:r w:rsidRPr="00AA12BA">
              <w:rPr>
                <w:rFonts w:ascii="Times New Roman" w:eastAsia="Times New Roman" w:hAnsi="Times New Roman" w:cs="Times New Roman"/>
                <w:sz w:val="24"/>
                <w:szCs w:val="24"/>
                <w:lang w:val="ru-RU" w:eastAsia="ru-RU"/>
              </w:rPr>
              <w:t xml:space="preserve"> </w:t>
            </w:r>
            <w:proofErr w:type="spellStart"/>
            <w:r w:rsidRPr="00AA12BA">
              <w:rPr>
                <w:rFonts w:ascii="Times New Roman" w:eastAsia="Times New Roman" w:hAnsi="Times New Roman" w:cs="Times New Roman"/>
                <w:sz w:val="24"/>
                <w:szCs w:val="24"/>
                <w:lang w:val="ru-RU" w:eastAsia="ru-RU"/>
              </w:rPr>
              <w:t>process</w:t>
            </w:r>
            <w:proofErr w:type="spellEnd"/>
          </w:p>
        </w:tc>
        <w:tc>
          <w:tcPr>
            <w:tcW w:w="2355"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w:t>
            </w:r>
          </w:p>
        </w:tc>
        <w:tc>
          <w:tcPr>
            <w:tcW w:w="2010"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0</w:t>
            </w:r>
          </w:p>
        </w:tc>
      </w:tr>
      <w:tr w:rsidR="00D806D2" w:rsidRPr="00D806D2" w:rsidTr="00E61278">
        <w:tc>
          <w:tcPr>
            <w:tcW w:w="1350"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А</w:t>
            </w:r>
          </w:p>
        </w:tc>
        <w:tc>
          <w:tcPr>
            <w:tcW w:w="3600" w:type="dxa"/>
            <w:shd w:val="clear" w:color="auto" w:fill="auto"/>
            <w:tcMar>
              <w:top w:w="100" w:type="dxa"/>
              <w:left w:w="100" w:type="dxa"/>
              <w:bottom w:w="100" w:type="dxa"/>
              <w:right w:w="100" w:type="dxa"/>
            </w:tcMar>
            <w:vAlign w:val="center"/>
          </w:tcPr>
          <w:p w:rsidR="00D806D2" w:rsidRPr="001F4001" w:rsidRDefault="00AA12BA" w:rsidP="00D806D2">
            <w:pPr>
              <w:spacing w:after="0" w:line="240" w:lineRule="auto"/>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Development of a technological process for creating a new sweet (product)</w:t>
            </w:r>
          </w:p>
        </w:tc>
        <w:tc>
          <w:tcPr>
            <w:tcW w:w="2355"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О</w:t>
            </w:r>
          </w:p>
        </w:tc>
        <w:tc>
          <w:tcPr>
            <w:tcW w:w="2010"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41</w:t>
            </w:r>
          </w:p>
        </w:tc>
      </w:tr>
      <w:tr w:rsidR="00D806D2" w:rsidRPr="00D806D2" w:rsidTr="00E61278">
        <w:tc>
          <w:tcPr>
            <w:tcW w:w="1350"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D806D2">
              <w:rPr>
                <w:rFonts w:ascii="Times New Roman" w:eastAsia="Times New Roman" w:hAnsi="Times New Roman" w:cs="Times New Roman"/>
                <w:sz w:val="24"/>
                <w:szCs w:val="24"/>
                <w:lang w:val="ru-RU" w:eastAsia="ru-RU"/>
              </w:rPr>
              <w:t>Б</w:t>
            </w:r>
          </w:p>
        </w:tc>
        <w:tc>
          <w:tcPr>
            <w:tcW w:w="3600" w:type="dxa"/>
            <w:shd w:val="clear" w:color="auto" w:fill="auto"/>
            <w:tcMar>
              <w:top w:w="100" w:type="dxa"/>
              <w:left w:w="100" w:type="dxa"/>
              <w:bottom w:w="100" w:type="dxa"/>
              <w:right w:w="100" w:type="dxa"/>
            </w:tcMar>
            <w:vAlign w:val="center"/>
          </w:tcPr>
          <w:p w:rsidR="00D806D2" w:rsidRPr="001F4001" w:rsidRDefault="00AA12BA" w:rsidP="00D806D2">
            <w:pPr>
              <w:spacing w:after="0" w:line="240" w:lineRule="auto"/>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Purchase of raw materials from subsidiaries to launch the production of the first tasting products</w:t>
            </w:r>
          </w:p>
        </w:tc>
        <w:tc>
          <w:tcPr>
            <w:tcW w:w="2355"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О</w:t>
            </w:r>
          </w:p>
        </w:tc>
        <w:tc>
          <w:tcPr>
            <w:tcW w:w="2010"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13</w:t>
            </w:r>
          </w:p>
        </w:tc>
      </w:tr>
      <w:tr w:rsidR="00D806D2" w:rsidRPr="00D806D2" w:rsidTr="00E61278">
        <w:tc>
          <w:tcPr>
            <w:tcW w:w="1350"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В</w:t>
            </w:r>
          </w:p>
        </w:tc>
        <w:tc>
          <w:tcPr>
            <w:tcW w:w="3600" w:type="dxa"/>
            <w:shd w:val="clear" w:color="auto" w:fill="auto"/>
            <w:tcMar>
              <w:top w:w="100" w:type="dxa"/>
              <w:left w:w="100" w:type="dxa"/>
              <w:bottom w:w="100" w:type="dxa"/>
              <w:right w:w="100" w:type="dxa"/>
            </w:tcMar>
            <w:vAlign w:val="center"/>
          </w:tcPr>
          <w:p w:rsidR="00D806D2" w:rsidRPr="001F4001" w:rsidRDefault="00AA12BA" w:rsidP="00D806D2">
            <w:pPr>
              <w:spacing w:after="0" w:line="240" w:lineRule="auto"/>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Creation of the first tasting products for testing in a focus group</w:t>
            </w:r>
          </w:p>
        </w:tc>
        <w:tc>
          <w:tcPr>
            <w:tcW w:w="2355"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А, Б</w:t>
            </w:r>
          </w:p>
        </w:tc>
        <w:tc>
          <w:tcPr>
            <w:tcW w:w="2010"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28</w:t>
            </w:r>
          </w:p>
        </w:tc>
      </w:tr>
      <w:tr w:rsidR="00D806D2" w:rsidRPr="00D806D2" w:rsidTr="00E61278">
        <w:tc>
          <w:tcPr>
            <w:tcW w:w="1350"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Г</w:t>
            </w:r>
          </w:p>
        </w:tc>
        <w:tc>
          <w:tcPr>
            <w:tcW w:w="3600" w:type="dxa"/>
            <w:shd w:val="clear" w:color="auto" w:fill="auto"/>
            <w:tcMar>
              <w:top w:w="100" w:type="dxa"/>
              <w:left w:w="100" w:type="dxa"/>
              <w:bottom w:w="100" w:type="dxa"/>
              <w:right w:w="100" w:type="dxa"/>
            </w:tcMar>
            <w:vAlign w:val="center"/>
          </w:tcPr>
          <w:p w:rsidR="00D806D2" w:rsidRPr="001F4001" w:rsidRDefault="00AA12BA" w:rsidP="00D806D2">
            <w:pPr>
              <w:spacing w:after="0" w:line="240" w:lineRule="auto"/>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According to the results of testing - the choice of the technological process for the standard (decided on the final product)</w:t>
            </w:r>
          </w:p>
        </w:tc>
        <w:tc>
          <w:tcPr>
            <w:tcW w:w="2355"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В</w:t>
            </w:r>
          </w:p>
        </w:tc>
        <w:tc>
          <w:tcPr>
            <w:tcW w:w="2010"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6</w:t>
            </w:r>
          </w:p>
        </w:tc>
      </w:tr>
      <w:tr w:rsidR="00D806D2" w:rsidRPr="00D806D2" w:rsidTr="00E61278">
        <w:tc>
          <w:tcPr>
            <w:tcW w:w="1350"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Д</w:t>
            </w:r>
          </w:p>
        </w:tc>
        <w:tc>
          <w:tcPr>
            <w:tcW w:w="3600" w:type="dxa"/>
            <w:shd w:val="clear" w:color="auto" w:fill="auto"/>
            <w:tcMar>
              <w:top w:w="100" w:type="dxa"/>
              <w:left w:w="100" w:type="dxa"/>
              <w:bottom w:w="100" w:type="dxa"/>
              <w:right w:w="100" w:type="dxa"/>
            </w:tcMar>
            <w:vAlign w:val="center"/>
          </w:tcPr>
          <w:p w:rsidR="00D806D2" w:rsidRPr="001F4001" w:rsidRDefault="00AA12BA" w:rsidP="00D806D2">
            <w:pPr>
              <w:spacing w:after="0" w:line="240" w:lineRule="auto"/>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Obtaining a quality certificate for the selected final product (GOST)</w:t>
            </w:r>
          </w:p>
        </w:tc>
        <w:tc>
          <w:tcPr>
            <w:tcW w:w="2355"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Г</w:t>
            </w:r>
          </w:p>
        </w:tc>
        <w:tc>
          <w:tcPr>
            <w:tcW w:w="2010"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10</w:t>
            </w:r>
          </w:p>
        </w:tc>
      </w:tr>
      <w:tr w:rsidR="00D806D2" w:rsidRPr="00D806D2" w:rsidTr="00E61278">
        <w:tc>
          <w:tcPr>
            <w:tcW w:w="1350"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Е</w:t>
            </w:r>
          </w:p>
        </w:tc>
        <w:tc>
          <w:tcPr>
            <w:tcW w:w="3600" w:type="dxa"/>
            <w:shd w:val="clear" w:color="auto" w:fill="auto"/>
            <w:tcMar>
              <w:top w:w="100" w:type="dxa"/>
              <w:left w:w="100" w:type="dxa"/>
              <w:bottom w:w="100" w:type="dxa"/>
              <w:right w:w="100" w:type="dxa"/>
            </w:tcMar>
            <w:vAlign w:val="center"/>
          </w:tcPr>
          <w:p w:rsidR="00D806D2" w:rsidRPr="001F4001" w:rsidRDefault="00AA12BA" w:rsidP="00D806D2">
            <w:pPr>
              <w:spacing w:after="0" w:line="240" w:lineRule="auto"/>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Establishing the process of mass production of the product</w:t>
            </w:r>
          </w:p>
        </w:tc>
        <w:tc>
          <w:tcPr>
            <w:tcW w:w="2355"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Д</w:t>
            </w:r>
          </w:p>
        </w:tc>
        <w:tc>
          <w:tcPr>
            <w:tcW w:w="2010"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21</w:t>
            </w:r>
          </w:p>
        </w:tc>
      </w:tr>
      <w:tr w:rsidR="00D806D2" w:rsidRPr="00D806D2" w:rsidTr="00E61278">
        <w:tc>
          <w:tcPr>
            <w:tcW w:w="1350"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lastRenderedPageBreak/>
              <w:t>Ж</w:t>
            </w:r>
          </w:p>
        </w:tc>
        <w:tc>
          <w:tcPr>
            <w:tcW w:w="3600" w:type="dxa"/>
            <w:shd w:val="clear" w:color="auto" w:fill="auto"/>
            <w:tcMar>
              <w:top w:w="100" w:type="dxa"/>
              <w:left w:w="100" w:type="dxa"/>
              <w:bottom w:w="100" w:type="dxa"/>
              <w:right w:w="100" w:type="dxa"/>
            </w:tcMar>
            <w:vAlign w:val="center"/>
          </w:tcPr>
          <w:p w:rsidR="00D806D2" w:rsidRPr="001F4001" w:rsidRDefault="00AA12BA" w:rsidP="00D806D2">
            <w:pPr>
              <w:spacing w:after="0" w:line="240" w:lineRule="auto"/>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Shipment of the first batch of the product to customers</w:t>
            </w:r>
          </w:p>
        </w:tc>
        <w:tc>
          <w:tcPr>
            <w:tcW w:w="2355"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Е</w:t>
            </w:r>
          </w:p>
        </w:tc>
        <w:tc>
          <w:tcPr>
            <w:tcW w:w="2010"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5</w:t>
            </w:r>
          </w:p>
        </w:tc>
      </w:tr>
      <w:tr w:rsidR="00D806D2" w:rsidRPr="00D806D2" w:rsidTr="00E61278">
        <w:tc>
          <w:tcPr>
            <w:tcW w:w="1350"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З</w:t>
            </w:r>
          </w:p>
        </w:tc>
        <w:tc>
          <w:tcPr>
            <w:tcW w:w="3600" w:type="dxa"/>
            <w:shd w:val="clear" w:color="auto" w:fill="auto"/>
            <w:tcMar>
              <w:top w:w="100" w:type="dxa"/>
              <w:left w:w="100" w:type="dxa"/>
              <w:bottom w:w="100" w:type="dxa"/>
              <w:right w:w="100" w:type="dxa"/>
            </w:tcMar>
            <w:vAlign w:val="center"/>
          </w:tcPr>
          <w:p w:rsidR="00D806D2" w:rsidRPr="00D806D2" w:rsidRDefault="00AA12BA" w:rsidP="00D806D2">
            <w:pPr>
              <w:spacing w:after="0" w:line="240" w:lineRule="auto"/>
              <w:rPr>
                <w:rFonts w:ascii="Times New Roman" w:eastAsia="Times New Roman" w:hAnsi="Times New Roman" w:cs="Times New Roman"/>
                <w:sz w:val="24"/>
                <w:szCs w:val="24"/>
                <w:lang w:val="ru-RU" w:eastAsia="ru-RU"/>
              </w:rPr>
            </w:pPr>
            <w:proofErr w:type="spellStart"/>
            <w:r w:rsidRPr="00AA12BA">
              <w:rPr>
                <w:rFonts w:ascii="Times New Roman" w:eastAsia="Times New Roman" w:hAnsi="Times New Roman" w:cs="Times New Roman"/>
                <w:sz w:val="24"/>
                <w:szCs w:val="24"/>
                <w:lang w:val="ru-RU" w:eastAsia="ru-RU"/>
              </w:rPr>
              <w:t>End</w:t>
            </w:r>
            <w:proofErr w:type="spellEnd"/>
            <w:r w:rsidRPr="00AA12BA">
              <w:rPr>
                <w:rFonts w:ascii="Times New Roman" w:eastAsia="Times New Roman" w:hAnsi="Times New Roman" w:cs="Times New Roman"/>
                <w:sz w:val="24"/>
                <w:szCs w:val="24"/>
                <w:lang w:val="ru-RU" w:eastAsia="ru-RU"/>
              </w:rPr>
              <w:t xml:space="preserve"> </w:t>
            </w:r>
            <w:proofErr w:type="spellStart"/>
            <w:r w:rsidRPr="00AA12BA">
              <w:rPr>
                <w:rFonts w:ascii="Times New Roman" w:eastAsia="Times New Roman" w:hAnsi="Times New Roman" w:cs="Times New Roman"/>
                <w:sz w:val="24"/>
                <w:szCs w:val="24"/>
                <w:lang w:val="ru-RU" w:eastAsia="ru-RU"/>
              </w:rPr>
              <w:t>of</w:t>
            </w:r>
            <w:proofErr w:type="spellEnd"/>
            <w:r w:rsidRPr="00AA12BA">
              <w:rPr>
                <w:rFonts w:ascii="Times New Roman" w:eastAsia="Times New Roman" w:hAnsi="Times New Roman" w:cs="Times New Roman"/>
                <w:sz w:val="24"/>
                <w:szCs w:val="24"/>
                <w:lang w:val="ru-RU" w:eastAsia="ru-RU"/>
              </w:rPr>
              <w:t xml:space="preserve"> </w:t>
            </w:r>
            <w:proofErr w:type="spellStart"/>
            <w:r w:rsidRPr="00AA12BA">
              <w:rPr>
                <w:rFonts w:ascii="Times New Roman" w:eastAsia="Times New Roman" w:hAnsi="Times New Roman" w:cs="Times New Roman"/>
                <w:sz w:val="24"/>
                <w:szCs w:val="24"/>
                <w:lang w:val="ru-RU" w:eastAsia="ru-RU"/>
              </w:rPr>
              <w:t>the</w:t>
            </w:r>
            <w:proofErr w:type="spellEnd"/>
            <w:r w:rsidRPr="00AA12BA">
              <w:rPr>
                <w:rFonts w:ascii="Times New Roman" w:eastAsia="Times New Roman" w:hAnsi="Times New Roman" w:cs="Times New Roman"/>
                <w:sz w:val="24"/>
                <w:szCs w:val="24"/>
                <w:lang w:val="ru-RU" w:eastAsia="ru-RU"/>
              </w:rPr>
              <w:t xml:space="preserve"> </w:t>
            </w:r>
            <w:proofErr w:type="spellStart"/>
            <w:r w:rsidRPr="00AA12BA">
              <w:rPr>
                <w:rFonts w:ascii="Times New Roman" w:eastAsia="Times New Roman" w:hAnsi="Times New Roman" w:cs="Times New Roman"/>
                <w:sz w:val="24"/>
                <w:szCs w:val="24"/>
                <w:lang w:val="ru-RU" w:eastAsia="ru-RU"/>
              </w:rPr>
              <w:t>process</w:t>
            </w:r>
            <w:proofErr w:type="spellEnd"/>
          </w:p>
        </w:tc>
        <w:tc>
          <w:tcPr>
            <w:tcW w:w="2355"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Ж</w:t>
            </w:r>
          </w:p>
        </w:tc>
        <w:tc>
          <w:tcPr>
            <w:tcW w:w="2010" w:type="dxa"/>
            <w:shd w:val="clear" w:color="auto" w:fill="auto"/>
            <w:tcMar>
              <w:top w:w="100" w:type="dxa"/>
              <w:left w:w="100" w:type="dxa"/>
              <w:bottom w:w="100" w:type="dxa"/>
              <w:right w:w="100" w:type="dxa"/>
            </w:tcMar>
            <w:vAlign w:val="center"/>
          </w:tcPr>
          <w:p w:rsidR="00D806D2" w:rsidRPr="00D806D2" w:rsidRDefault="00D806D2" w:rsidP="00D806D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RU" w:eastAsia="ru-RU"/>
              </w:rPr>
            </w:pPr>
            <w:r w:rsidRPr="00D806D2">
              <w:rPr>
                <w:rFonts w:ascii="Times New Roman" w:eastAsia="Times New Roman" w:hAnsi="Times New Roman" w:cs="Times New Roman"/>
                <w:sz w:val="24"/>
                <w:szCs w:val="24"/>
                <w:lang w:val="ru-RU" w:eastAsia="ru-RU"/>
              </w:rPr>
              <w:t>0</w:t>
            </w:r>
          </w:p>
        </w:tc>
      </w:tr>
    </w:tbl>
    <w:p w:rsidR="00D806D2" w:rsidRDefault="00D806D2" w:rsidP="00D806D2">
      <w:pPr>
        <w:ind w:left="34"/>
        <w:rPr>
          <w:rFonts w:ascii="Times New Roman" w:hAnsi="Times New Roman" w:cs="Times New Roman"/>
          <w:sz w:val="28"/>
        </w:rPr>
      </w:pPr>
    </w:p>
    <w:p w:rsidR="00D806D2" w:rsidRDefault="00D806D2" w:rsidP="00D806D2">
      <w:pPr>
        <w:ind w:left="34"/>
        <w:rPr>
          <w:rFonts w:ascii="Times New Roman" w:hAnsi="Times New Roman" w:cs="Times New Roman"/>
          <w:sz w:val="28"/>
        </w:rPr>
      </w:pPr>
      <w:r w:rsidRPr="00D806D2">
        <w:rPr>
          <w:rFonts w:ascii="Times New Roman" w:hAnsi="Times New Roman" w:cs="Times New Roman"/>
          <w:sz w:val="28"/>
        </w:rPr>
        <w:t>Network graph:</w:t>
      </w:r>
    </w:p>
    <w:p w:rsidR="00D806D2" w:rsidRDefault="00D806D2" w:rsidP="00D806D2">
      <w:pPr>
        <w:ind w:left="34"/>
        <w:rPr>
          <w:rFonts w:ascii="Times New Roman" w:hAnsi="Times New Roman" w:cs="Times New Roman"/>
          <w:sz w:val="28"/>
        </w:rPr>
      </w:pPr>
      <w:r>
        <w:rPr>
          <w:rFonts w:ascii="Times New Roman" w:hAnsi="Times New Roman" w:cs="Times New Roman"/>
          <w:noProof/>
          <w:sz w:val="28"/>
          <w:lang w:val="ru-RU" w:eastAsia="ru-RU"/>
        </w:rPr>
        <w:drawing>
          <wp:inline distT="0" distB="0" distL="0" distR="0" wp14:anchorId="55F46D76">
            <wp:extent cx="5730875" cy="190817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1908175"/>
                    </a:xfrm>
                    <a:prstGeom prst="rect">
                      <a:avLst/>
                    </a:prstGeom>
                    <a:noFill/>
                  </pic:spPr>
                </pic:pic>
              </a:graphicData>
            </a:graphic>
          </wp:inline>
        </w:drawing>
      </w:r>
    </w:p>
    <w:p w:rsidR="00D806D2" w:rsidRPr="00D806D2" w:rsidRDefault="00D806D2" w:rsidP="0075479C">
      <w:pPr>
        <w:jc w:val="both"/>
        <w:rPr>
          <w:rFonts w:ascii="Times New Roman" w:hAnsi="Times New Roman" w:cs="Times New Roman"/>
          <w:sz w:val="28"/>
        </w:rPr>
      </w:pPr>
      <w:r w:rsidRPr="00D806D2">
        <w:rPr>
          <w:rFonts w:ascii="Times New Roman" w:hAnsi="Times New Roman" w:cs="Times New Roman"/>
          <w:sz w:val="28"/>
        </w:rPr>
        <w:t xml:space="preserve">Figure </w:t>
      </w:r>
      <w:proofErr w:type="gramStart"/>
      <w:r w:rsidRPr="00D806D2">
        <w:rPr>
          <w:rFonts w:ascii="Times New Roman" w:hAnsi="Times New Roman" w:cs="Times New Roman"/>
          <w:sz w:val="28"/>
        </w:rPr>
        <w:t>6</w:t>
      </w:r>
      <w:proofErr w:type="gramEnd"/>
      <w:r w:rsidRPr="00D806D2">
        <w:rPr>
          <w:rFonts w:ascii="Times New Roman" w:hAnsi="Times New Roman" w:cs="Times New Roman"/>
          <w:sz w:val="28"/>
        </w:rPr>
        <w:t xml:space="preserve"> - Network schedule of the project</w:t>
      </w:r>
    </w:p>
    <w:p w:rsidR="00D806D2" w:rsidRPr="00D806D2" w:rsidRDefault="00D806D2" w:rsidP="0075479C">
      <w:pPr>
        <w:jc w:val="both"/>
        <w:rPr>
          <w:rFonts w:ascii="Times New Roman" w:hAnsi="Times New Roman" w:cs="Times New Roman"/>
          <w:sz w:val="28"/>
        </w:rPr>
      </w:pPr>
      <w:r w:rsidRPr="00D806D2">
        <w:rPr>
          <w:rFonts w:ascii="Times New Roman" w:hAnsi="Times New Roman" w:cs="Times New Roman"/>
          <w:sz w:val="28"/>
        </w:rPr>
        <w:t>The network graph contains a finite number of events. Since in the process of crossing out the movement is carried out in the direction of the arrows (works), no previous event can get a number greater than any subsequent one. There will always be at least one event of the appropriate rank, and all events will receive numbers in a finite number of steps.</w:t>
      </w:r>
    </w:p>
    <w:p w:rsidR="00D806D2" w:rsidRPr="00D806D2" w:rsidRDefault="00D806D2" w:rsidP="0075479C">
      <w:pPr>
        <w:jc w:val="both"/>
        <w:rPr>
          <w:rFonts w:ascii="Times New Roman" w:hAnsi="Times New Roman" w:cs="Times New Roman"/>
          <w:sz w:val="28"/>
        </w:rPr>
      </w:pPr>
      <w:r w:rsidRPr="00D806D2">
        <w:rPr>
          <w:rFonts w:ascii="Times New Roman" w:hAnsi="Times New Roman" w:cs="Times New Roman"/>
          <w:sz w:val="28"/>
        </w:rPr>
        <w:t>The work is usually encoded by the numbers of events between which they are enclosed, that is, by a pair (</w:t>
      </w:r>
      <w:proofErr w:type="spellStart"/>
      <w:r w:rsidRPr="00D806D2">
        <w:rPr>
          <w:rFonts w:ascii="Times New Roman" w:hAnsi="Times New Roman" w:cs="Times New Roman"/>
          <w:sz w:val="28"/>
        </w:rPr>
        <w:t>i</w:t>
      </w:r>
      <w:proofErr w:type="spellEnd"/>
      <w:r w:rsidRPr="00D806D2">
        <w:rPr>
          <w:rFonts w:ascii="Times New Roman" w:hAnsi="Times New Roman" w:cs="Times New Roman"/>
          <w:sz w:val="28"/>
        </w:rPr>
        <w:t xml:space="preserve">, j), where </w:t>
      </w:r>
      <w:proofErr w:type="spellStart"/>
      <w:r w:rsidRPr="00D806D2">
        <w:rPr>
          <w:rFonts w:ascii="Times New Roman" w:hAnsi="Times New Roman" w:cs="Times New Roman"/>
          <w:sz w:val="28"/>
        </w:rPr>
        <w:t>i</w:t>
      </w:r>
      <w:proofErr w:type="spellEnd"/>
      <w:r w:rsidRPr="00D806D2">
        <w:rPr>
          <w:rFonts w:ascii="Times New Roman" w:hAnsi="Times New Roman" w:cs="Times New Roman"/>
          <w:sz w:val="28"/>
        </w:rPr>
        <w:t xml:space="preserve"> is the number of the preceding event, j is the number of the subsequent event. One or more jobs can enter (exit) the same event. Therefore, the completion of the event depends on the completion of the longest of all the works included in it. The relationship between the works </w:t>
      </w:r>
      <w:proofErr w:type="gramStart"/>
      <w:r w:rsidRPr="00D806D2">
        <w:rPr>
          <w:rFonts w:ascii="Times New Roman" w:hAnsi="Times New Roman" w:cs="Times New Roman"/>
          <w:sz w:val="28"/>
        </w:rPr>
        <w:t>is determined</w:t>
      </w:r>
      <w:proofErr w:type="gramEnd"/>
      <w:r w:rsidRPr="00D806D2">
        <w:rPr>
          <w:rFonts w:ascii="Times New Roman" w:hAnsi="Times New Roman" w:cs="Times New Roman"/>
          <w:sz w:val="28"/>
        </w:rPr>
        <w:t xml:space="preserve"> by the fact that the beginning of the subsequent work is due to the end of the previous one. It follows </w:t>
      </w:r>
      <w:proofErr w:type="gramStart"/>
      <w:r w:rsidRPr="00D806D2">
        <w:rPr>
          <w:rFonts w:ascii="Times New Roman" w:hAnsi="Times New Roman" w:cs="Times New Roman"/>
          <w:sz w:val="28"/>
        </w:rPr>
        <w:t>that there are no works that are not connected</w:t>
      </w:r>
      <w:proofErr w:type="gramEnd"/>
      <w:r w:rsidRPr="00D806D2">
        <w:rPr>
          <w:rFonts w:ascii="Times New Roman" w:hAnsi="Times New Roman" w:cs="Times New Roman"/>
          <w:sz w:val="28"/>
        </w:rPr>
        <w:t xml:space="preserve"> by beginning and ending with other works through events. </w:t>
      </w:r>
    </w:p>
    <w:p w:rsidR="00D806D2" w:rsidRPr="00D806D2" w:rsidRDefault="00D806D2" w:rsidP="0075479C">
      <w:pPr>
        <w:jc w:val="both"/>
        <w:rPr>
          <w:rFonts w:ascii="Times New Roman" w:hAnsi="Times New Roman" w:cs="Times New Roman"/>
          <w:sz w:val="28"/>
        </w:rPr>
      </w:pPr>
      <w:r w:rsidRPr="00D806D2">
        <w:rPr>
          <w:rFonts w:ascii="Times New Roman" w:hAnsi="Times New Roman" w:cs="Times New Roman"/>
          <w:sz w:val="28"/>
        </w:rPr>
        <w:t xml:space="preserve">After building the network schedule, the absence of works with the same codes is checked. In the presence of such works, additional events and fictitious works </w:t>
      </w:r>
      <w:proofErr w:type="gramStart"/>
      <w:r w:rsidRPr="00D806D2">
        <w:rPr>
          <w:rFonts w:ascii="Times New Roman" w:hAnsi="Times New Roman" w:cs="Times New Roman"/>
          <w:sz w:val="28"/>
        </w:rPr>
        <w:t xml:space="preserve">are </w:t>
      </w:r>
      <w:r w:rsidRPr="00D806D2">
        <w:rPr>
          <w:rFonts w:ascii="Times New Roman" w:hAnsi="Times New Roman" w:cs="Times New Roman"/>
          <w:sz w:val="28"/>
        </w:rPr>
        <w:lastRenderedPageBreak/>
        <w:t>introduced</w:t>
      </w:r>
      <w:proofErr w:type="gramEnd"/>
      <w:r w:rsidRPr="00D806D2">
        <w:rPr>
          <w:rFonts w:ascii="Times New Roman" w:hAnsi="Times New Roman" w:cs="Times New Roman"/>
          <w:sz w:val="28"/>
        </w:rPr>
        <w:t xml:space="preserve">. In addition, the network graph should contain only one initial event and only one final event. </w:t>
      </w:r>
    </w:p>
    <w:p w:rsidR="00D806D2" w:rsidRDefault="00D806D2" w:rsidP="0075479C">
      <w:pPr>
        <w:jc w:val="both"/>
        <w:rPr>
          <w:rFonts w:ascii="Times New Roman" w:hAnsi="Times New Roman" w:cs="Times New Roman"/>
          <w:sz w:val="28"/>
        </w:rPr>
      </w:pPr>
      <w:r w:rsidRPr="00D806D2">
        <w:rPr>
          <w:rFonts w:ascii="Times New Roman" w:hAnsi="Times New Roman" w:cs="Times New Roman"/>
          <w:sz w:val="28"/>
        </w:rPr>
        <w:t xml:space="preserve">If these conditions </w:t>
      </w:r>
      <w:proofErr w:type="gramStart"/>
      <w:r w:rsidRPr="00D806D2">
        <w:rPr>
          <w:rFonts w:ascii="Times New Roman" w:hAnsi="Times New Roman" w:cs="Times New Roman"/>
          <w:sz w:val="28"/>
        </w:rPr>
        <w:t>are not met</w:t>
      </w:r>
      <w:proofErr w:type="gramEnd"/>
      <w:r w:rsidRPr="00D806D2">
        <w:rPr>
          <w:rFonts w:ascii="Times New Roman" w:hAnsi="Times New Roman" w:cs="Times New Roman"/>
          <w:sz w:val="28"/>
        </w:rPr>
        <w:t xml:space="preserve">, then it is necessary to add another initial event and connect it with arrows to the existing several initial events, or add another final event to which the arrows lead from several existing final events. The network schedule should not have cycles, that is, paths in which the end of the last job coincides with the beginning of the first job. A network schedule that has at least one cycle </w:t>
      </w:r>
      <w:proofErr w:type="gramStart"/>
      <w:r w:rsidRPr="00D806D2">
        <w:rPr>
          <w:rFonts w:ascii="Times New Roman" w:hAnsi="Times New Roman" w:cs="Times New Roman"/>
          <w:sz w:val="28"/>
        </w:rPr>
        <w:t>cannot be implemented</w:t>
      </w:r>
      <w:proofErr w:type="gramEnd"/>
      <w:r w:rsidRPr="00D806D2">
        <w:rPr>
          <w:rFonts w:ascii="Times New Roman" w:hAnsi="Times New Roman" w:cs="Times New Roman"/>
          <w:sz w:val="28"/>
        </w:rPr>
        <w:t>, since none of the work included in such a cycle can ever begin.</w:t>
      </w:r>
    </w:p>
    <w:p w:rsidR="00DE2D4F" w:rsidRPr="00DE2D4F" w:rsidRDefault="00DE2D4F" w:rsidP="0075479C">
      <w:pPr>
        <w:jc w:val="both"/>
        <w:rPr>
          <w:rFonts w:ascii="Times New Roman" w:hAnsi="Times New Roman" w:cs="Times New Roman"/>
          <w:sz w:val="28"/>
        </w:rPr>
      </w:pPr>
      <w:r w:rsidRPr="00DE2D4F">
        <w:rPr>
          <w:rFonts w:ascii="Times New Roman" w:hAnsi="Times New Roman" w:cs="Times New Roman"/>
          <w:sz w:val="28"/>
        </w:rPr>
        <w:t xml:space="preserve">Next, it is necessary to calculate the critical path, for this we build a table that reflects all our tasks (N), the number of days that this task goes (t), </w:t>
      </w:r>
      <w:proofErr w:type="gramStart"/>
      <w:r w:rsidRPr="00DE2D4F">
        <w:rPr>
          <w:rFonts w:ascii="Times New Roman" w:hAnsi="Times New Roman" w:cs="Times New Roman"/>
          <w:sz w:val="28"/>
        </w:rPr>
        <w:t>then</w:t>
      </w:r>
      <w:proofErr w:type="gramEnd"/>
      <w:r w:rsidRPr="00DE2D4F">
        <w:rPr>
          <w:rFonts w:ascii="Times New Roman" w:hAnsi="Times New Roman" w:cs="Times New Roman"/>
          <w:sz w:val="28"/>
        </w:rPr>
        <w:t xml:space="preserve"> it is necessary to calculate the Ph., the early start that comes from the network graph, then, from the reverse, the calculation of the Mon, and the late start. Finally, it is necessary to calculate the time reserve, for this we subtract from the Mon - Ph.</w:t>
      </w:r>
    </w:p>
    <w:p w:rsidR="00DE2D4F" w:rsidRDefault="00DE2D4F" w:rsidP="0075479C">
      <w:pPr>
        <w:jc w:val="both"/>
        <w:rPr>
          <w:rFonts w:ascii="Times New Roman" w:hAnsi="Times New Roman" w:cs="Times New Roman"/>
          <w:sz w:val="28"/>
        </w:rPr>
      </w:pPr>
      <w:r w:rsidRPr="00DE2D4F">
        <w:rPr>
          <w:rFonts w:ascii="Times New Roman" w:hAnsi="Times New Roman" w:cs="Times New Roman"/>
          <w:sz w:val="28"/>
        </w:rPr>
        <w:t>Table 11 - Calculation of the critical path of the project</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3"/>
        <w:gridCol w:w="903"/>
        <w:gridCol w:w="903"/>
        <w:gridCol w:w="903"/>
        <w:gridCol w:w="1051"/>
        <w:gridCol w:w="750"/>
        <w:gridCol w:w="904"/>
        <w:gridCol w:w="904"/>
        <w:gridCol w:w="904"/>
        <w:gridCol w:w="904"/>
      </w:tblGrid>
      <w:tr w:rsidR="00DE2D4F" w:rsidRPr="00DE2D4F" w:rsidTr="00E61278">
        <w:tc>
          <w:tcPr>
            <w:tcW w:w="903"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N</w:t>
            </w:r>
          </w:p>
        </w:tc>
        <w:tc>
          <w:tcPr>
            <w:tcW w:w="903"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О</w:t>
            </w:r>
          </w:p>
        </w:tc>
        <w:tc>
          <w:tcPr>
            <w:tcW w:w="903"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А</w:t>
            </w:r>
          </w:p>
        </w:tc>
        <w:tc>
          <w:tcPr>
            <w:tcW w:w="903"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Б</w:t>
            </w:r>
          </w:p>
        </w:tc>
        <w:tc>
          <w:tcPr>
            <w:tcW w:w="1051"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В</w:t>
            </w:r>
          </w:p>
        </w:tc>
        <w:tc>
          <w:tcPr>
            <w:tcW w:w="750"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Г</w:t>
            </w:r>
          </w:p>
        </w:tc>
        <w:tc>
          <w:tcPr>
            <w:tcW w:w="904"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Д</w:t>
            </w:r>
          </w:p>
        </w:tc>
        <w:tc>
          <w:tcPr>
            <w:tcW w:w="904"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Е</w:t>
            </w:r>
          </w:p>
        </w:tc>
        <w:tc>
          <w:tcPr>
            <w:tcW w:w="904"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Ж</w:t>
            </w:r>
          </w:p>
        </w:tc>
        <w:tc>
          <w:tcPr>
            <w:tcW w:w="904"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З</w:t>
            </w:r>
          </w:p>
        </w:tc>
      </w:tr>
      <w:tr w:rsidR="00DE2D4F" w:rsidRPr="00DE2D4F" w:rsidTr="00E61278">
        <w:tc>
          <w:tcPr>
            <w:tcW w:w="903"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t</w:t>
            </w:r>
          </w:p>
        </w:tc>
        <w:tc>
          <w:tcPr>
            <w:tcW w:w="903"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0</w:t>
            </w:r>
          </w:p>
        </w:tc>
        <w:tc>
          <w:tcPr>
            <w:tcW w:w="903"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41</w:t>
            </w:r>
          </w:p>
        </w:tc>
        <w:tc>
          <w:tcPr>
            <w:tcW w:w="903"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13</w:t>
            </w:r>
          </w:p>
        </w:tc>
        <w:tc>
          <w:tcPr>
            <w:tcW w:w="1051"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28</w:t>
            </w:r>
          </w:p>
        </w:tc>
        <w:tc>
          <w:tcPr>
            <w:tcW w:w="750"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6</w:t>
            </w:r>
          </w:p>
        </w:tc>
        <w:tc>
          <w:tcPr>
            <w:tcW w:w="904"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10</w:t>
            </w:r>
          </w:p>
        </w:tc>
        <w:tc>
          <w:tcPr>
            <w:tcW w:w="904"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21</w:t>
            </w:r>
          </w:p>
        </w:tc>
        <w:tc>
          <w:tcPr>
            <w:tcW w:w="904"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5</w:t>
            </w:r>
          </w:p>
        </w:tc>
        <w:tc>
          <w:tcPr>
            <w:tcW w:w="904"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0</w:t>
            </w:r>
          </w:p>
        </w:tc>
      </w:tr>
      <w:tr w:rsidR="00DE2D4F" w:rsidRPr="00DE2D4F" w:rsidTr="00E61278">
        <w:tc>
          <w:tcPr>
            <w:tcW w:w="903"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proofErr w:type="spellStart"/>
            <w:r w:rsidRPr="00DE2D4F">
              <w:rPr>
                <w:rFonts w:ascii="Times New Roman" w:eastAsia="Times New Roman" w:hAnsi="Times New Roman" w:cs="Times New Roman"/>
                <w:sz w:val="24"/>
                <w:szCs w:val="24"/>
                <w:lang w:val="ru-RU" w:eastAsia="ru-RU"/>
              </w:rPr>
              <w:t>Рн</w:t>
            </w:r>
            <w:proofErr w:type="spellEnd"/>
          </w:p>
        </w:tc>
        <w:tc>
          <w:tcPr>
            <w:tcW w:w="903"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0</w:t>
            </w:r>
          </w:p>
        </w:tc>
        <w:tc>
          <w:tcPr>
            <w:tcW w:w="903"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0</w:t>
            </w:r>
          </w:p>
        </w:tc>
        <w:tc>
          <w:tcPr>
            <w:tcW w:w="903"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0</w:t>
            </w:r>
          </w:p>
        </w:tc>
        <w:tc>
          <w:tcPr>
            <w:tcW w:w="1051"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41</w:t>
            </w:r>
          </w:p>
        </w:tc>
        <w:tc>
          <w:tcPr>
            <w:tcW w:w="750"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69</w:t>
            </w:r>
          </w:p>
        </w:tc>
        <w:tc>
          <w:tcPr>
            <w:tcW w:w="904"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75</w:t>
            </w:r>
          </w:p>
        </w:tc>
        <w:tc>
          <w:tcPr>
            <w:tcW w:w="904"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85</w:t>
            </w:r>
          </w:p>
        </w:tc>
        <w:tc>
          <w:tcPr>
            <w:tcW w:w="904"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106</w:t>
            </w:r>
          </w:p>
        </w:tc>
        <w:tc>
          <w:tcPr>
            <w:tcW w:w="904"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111</w:t>
            </w:r>
          </w:p>
        </w:tc>
      </w:tr>
      <w:tr w:rsidR="00DE2D4F" w:rsidRPr="00DE2D4F" w:rsidTr="00E61278">
        <w:tc>
          <w:tcPr>
            <w:tcW w:w="903"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proofErr w:type="spellStart"/>
            <w:r w:rsidRPr="00DE2D4F">
              <w:rPr>
                <w:rFonts w:ascii="Times New Roman" w:eastAsia="Times New Roman" w:hAnsi="Times New Roman" w:cs="Times New Roman"/>
                <w:sz w:val="24"/>
                <w:szCs w:val="24"/>
                <w:lang w:val="ru-RU" w:eastAsia="ru-RU"/>
              </w:rPr>
              <w:t>Пн</w:t>
            </w:r>
            <w:proofErr w:type="spellEnd"/>
          </w:p>
        </w:tc>
        <w:tc>
          <w:tcPr>
            <w:tcW w:w="903"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0</w:t>
            </w:r>
          </w:p>
        </w:tc>
        <w:tc>
          <w:tcPr>
            <w:tcW w:w="903"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0</w:t>
            </w:r>
          </w:p>
        </w:tc>
        <w:tc>
          <w:tcPr>
            <w:tcW w:w="903"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28</w:t>
            </w:r>
          </w:p>
        </w:tc>
        <w:tc>
          <w:tcPr>
            <w:tcW w:w="1051"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41</w:t>
            </w:r>
          </w:p>
        </w:tc>
        <w:tc>
          <w:tcPr>
            <w:tcW w:w="750"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69</w:t>
            </w:r>
          </w:p>
        </w:tc>
        <w:tc>
          <w:tcPr>
            <w:tcW w:w="904"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75</w:t>
            </w:r>
          </w:p>
        </w:tc>
        <w:tc>
          <w:tcPr>
            <w:tcW w:w="904"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85</w:t>
            </w:r>
          </w:p>
        </w:tc>
        <w:tc>
          <w:tcPr>
            <w:tcW w:w="904"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106</w:t>
            </w:r>
          </w:p>
        </w:tc>
        <w:tc>
          <w:tcPr>
            <w:tcW w:w="904"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111</w:t>
            </w:r>
          </w:p>
        </w:tc>
      </w:tr>
      <w:tr w:rsidR="00DE2D4F" w:rsidRPr="00DE2D4F" w:rsidTr="00E61278">
        <w:tc>
          <w:tcPr>
            <w:tcW w:w="903" w:type="dxa"/>
            <w:shd w:val="clear" w:color="auto" w:fill="auto"/>
            <w:tcMar>
              <w:top w:w="100" w:type="dxa"/>
              <w:left w:w="100" w:type="dxa"/>
              <w:bottom w:w="100" w:type="dxa"/>
              <w:right w:w="100" w:type="dxa"/>
            </w:tcMar>
          </w:tcPr>
          <w:p w:rsidR="00DE2D4F" w:rsidRPr="00DE2D4F" w:rsidRDefault="003E4957"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proofErr w:type="spellStart"/>
            <w:r w:rsidRPr="003E4957">
              <w:rPr>
                <w:rFonts w:ascii="Times New Roman" w:eastAsia="Times New Roman" w:hAnsi="Times New Roman" w:cs="Times New Roman"/>
                <w:sz w:val="24"/>
                <w:szCs w:val="24"/>
                <w:lang w:val="ru-RU" w:eastAsia="ru-RU"/>
              </w:rPr>
              <w:t>Time</w:t>
            </w:r>
            <w:proofErr w:type="spellEnd"/>
            <w:r w:rsidRPr="003E4957">
              <w:rPr>
                <w:rFonts w:ascii="Times New Roman" w:eastAsia="Times New Roman" w:hAnsi="Times New Roman" w:cs="Times New Roman"/>
                <w:sz w:val="24"/>
                <w:szCs w:val="24"/>
                <w:lang w:val="ru-RU" w:eastAsia="ru-RU"/>
              </w:rPr>
              <w:t xml:space="preserve"> </w:t>
            </w:r>
            <w:proofErr w:type="spellStart"/>
            <w:r w:rsidRPr="003E4957">
              <w:rPr>
                <w:rFonts w:ascii="Times New Roman" w:eastAsia="Times New Roman" w:hAnsi="Times New Roman" w:cs="Times New Roman"/>
                <w:sz w:val="24"/>
                <w:szCs w:val="24"/>
                <w:lang w:val="ru-RU" w:eastAsia="ru-RU"/>
              </w:rPr>
              <w:t>reserve</w:t>
            </w:r>
            <w:proofErr w:type="spellEnd"/>
          </w:p>
        </w:tc>
        <w:tc>
          <w:tcPr>
            <w:tcW w:w="903"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0</w:t>
            </w:r>
          </w:p>
        </w:tc>
        <w:tc>
          <w:tcPr>
            <w:tcW w:w="903"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0</w:t>
            </w:r>
          </w:p>
        </w:tc>
        <w:tc>
          <w:tcPr>
            <w:tcW w:w="903"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lang w:val="ru-RU" w:eastAsia="ru-RU"/>
              </w:rPr>
            </w:pPr>
            <w:r w:rsidRPr="00DE2D4F">
              <w:rPr>
                <w:rFonts w:ascii="Times New Roman" w:eastAsia="Times New Roman" w:hAnsi="Times New Roman" w:cs="Times New Roman"/>
                <w:color w:val="FF0000"/>
                <w:sz w:val="24"/>
                <w:szCs w:val="24"/>
                <w:lang w:val="ru-RU" w:eastAsia="ru-RU"/>
              </w:rPr>
              <w:t>28</w:t>
            </w:r>
          </w:p>
        </w:tc>
        <w:tc>
          <w:tcPr>
            <w:tcW w:w="1051"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0</w:t>
            </w:r>
          </w:p>
        </w:tc>
        <w:tc>
          <w:tcPr>
            <w:tcW w:w="750"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0</w:t>
            </w:r>
          </w:p>
        </w:tc>
        <w:tc>
          <w:tcPr>
            <w:tcW w:w="904"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0</w:t>
            </w:r>
          </w:p>
        </w:tc>
        <w:tc>
          <w:tcPr>
            <w:tcW w:w="904"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0</w:t>
            </w:r>
          </w:p>
        </w:tc>
        <w:tc>
          <w:tcPr>
            <w:tcW w:w="904"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0</w:t>
            </w:r>
          </w:p>
        </w:tc>
        <w:tc>
          <w:tcPr>
            <w:tcW w:w="904" w:type="dxa"/>
            <w:shd w:val="clear" w:color="auto" w:fill="auto"/>
            <w:tcMar>
              <w:top w:w="100" w:type="dxa"/>
              <w:left w:w="100" w:type="dxa"/>
              <w:bottom w:w="100" w:type="dxa"/>
              <w:right w:w="100" w:type="dxa"/>
            </w:tcMar>
          </w:tcPr>
          <w:p w:rsidR="00DE2D4F" w:rsidRPr="00DE2D4F" w:rsidRDefault="00DE2D4F" w:rsidP="00DE2D4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eastAsia="ru-RU"/>
              </w:rPr>
            </w:pPr>
            <w:r w:rsidRPr="00DE2D4F">
              <w:rPr>
                <w:rFonts w:ascii="Times New Roman" w:eastAsia="Times New Roman" w:hAnsi="Times New Roman" w:cs="Times New Roman"/>
                <w:sz w:val="24"/>
                <w:szCs w:val="24"/>
                <w:lang w:val="ru-RU" w:eastAsia="ru-RU"/>
              </w:rPr>
              <w:t>0</w:t>
            </w:r>
          </w:p>
        </w:tc>
      </w:tr>
    </w:tbl>
    <w:p w:rsidR="00DE2D4F" w:rsidRDefault="00DE2D4F" w:rsidP="00DE2D4F">
      <w:pPr>
        <w:rPr>
          <w:rFonts w:ascii="Times New Roman" w:hAnsi="Times New Roman" w:cs="Times New Roman"/>
          <w:sz w:val="28"/>
        </w:rPr>
      </w:pPr>
    </w:p>
    <w:p w:rsidR="003F717B" w:rsidRPr="003F717B" w:rsidRDefault="003F717B" w:rsidP="0075479C">
      <w:pPr>
        <w:jc w:val="both"/>
        <w:rPr>
          <w:rFonts w:ascii="Times New Roman" w:hAnsi="Times New Roman" w:cs="Times New Roman"/>
          <w:sz w:val="28"/>
        </w:rPr>
      </w:pPr>
      <w:r w:rsidRPr="003F717B">
        <w:rPr>
          <w:rFonts w:ascii="Times New Roman" w:hAnsi="Times New Roman" w:cs="Times New Roman"/>
          <w:sz w:val="28"/>
        </w:rPr>
        <w:t>The critical path is = O-A-VG-D-E-W-Z</w:t>
      </w:r>
    </w:p>
    <w:p w:rsidR="003F717B" w:rsidRPr="003F717B" w:rsidRDefault="003F717B" w:rsidP="0075479C">
      <w:pPr>
        <w:jc w:val="both"/>
        <w:rPr>
          <w:rFonts w:ascii="Times New Roman" w:hAnsi="Times New Roman" w:cs="Times New Roman"/>
          <w:sz w:val="28"/>
        </w:rPr>
      </w:pPr>
      <w:r w:rsidRPr="003F717B">
        <w:rPr>
          <w:rFonts w:ascii="Times New Roman" w:hAnsi="Times New Roman" w:cs="Times New Roman"/>
          <w:sz w:val="28"/>
        </w:rPr>
        <w:t>Crete. Path = 111 days.</w:t>
      </w:r>
    </w:p>
    <w:p w:rsidR="003F717B" w:rsidRPr="003F717B" w:rsidRDefault="003F717B" w:rsidP="0075479C">
      <w:pPr>
        <w:jc w:val="both"/>
        <w:rPr>
          <w:rFonts w:ascii="Times New Roman" w:hAnsi="Times New Roman" w:cs="Times New Roman"/>
          <w:sz w:val="28"/>
        </w:rPr>
      </w:pPr>
      <w:r w:rsidRPr="003F717B">
        <w:rPr>
          <w:rFonts w:ascii="Times New Roman" w:hAnsi="Times New Roman" w:cs="Times New Roman"/>
          <w:sz w:val="28"/>
        </w:rPr>
        <w:t xml:space="preserve">We propose to leave a reserve for the purchase, since there is a risk of disruption of the purchase terms and to minimize the risk of disruption of the terms, we will not redistribute the reserve. (It is possible to add 5-7 days for the task E - setting up production as part of a safety net). </w:t>
      </w:r>
    </w:p>
    <w:p w:rsidR="003F717B" w:rsidRPr="003F717B" w:rsidRDefault="003F717B" w:rsidP="0075479C">
      <w:pPr>
        <w:jc w:val="both"/>
        <w:rPr>
          <w:rFonts w:ascii="Times New Roman" w:hAnsi="Times New Roman" w:cs="Times New Roman"/>
          <w:sz w:val="28"/>
        </w:rPr>
      </w:pPr>
    </w:p>
    <w:p w:rsidR="003F717B" w:rsidRPr="00E42431" w:rsidRDefault="003F717B" w:rsidP="00E42431">
      <w:pPr>
        <w:pStyle w:val="a8"/>
        <w:jc w:val="left"/>
      </w:pPr>
      <w:bookmarkStart w:id="20" w:name="_Toc99442064"/>
      <w:r w:rsidRPr="00E42431">
        <w:t>Paragraph 3.2 Formation of the project calendar plan</w:t>
      </w:r>
      <w:bookmarkEnd w:id="20"/>
    </w:p>
    <w:p w:rsidR="003F717B" w:rsidRPr="003F717B" w:rsidRDefault="003F717B" w:rsidP="003F717B">
      <w:pPr>
        <w:rPr>
          <w:rFonts w:ascii="Times New Roman" w:hAnsi="Times New Roman" w:cs="Times New Roman"/>
          <w:sz w:val="28"/>
        </w:rPr>
      </w:pPr>
    </w:p>
    <w:p w:rsidR="003F717B" w:rsidRPr="003F717B" w:rsidRDefault="003F717B" w:rsidP="0075479C">
      <w:pPr>
        <w:jc w:val="both"/>
        <w:rPr>
          <w:rFonts w:ascii="Times New Roman" w:hAnsi="Times New Roman" w:cs="Times New Roman"/>
          <w:sz w:val="28"/>
        </w:rPr>
      </w:pPr>
      <w:r w:rsidRPr="003F717B">
        <w:rPr>
          <w:rFonts w:ascii="Times New Roman" w:hAnsi="Times New Roman" w:cs="Times New Roman"/>
          <w:sz w:val="28"/>
        </w:rPr>
        <w:lastRenderedPageBreak/>
        <w:t>In the eighth section of the course project, it is necessary:</w:t>
      </w:r>
    </w:p>
    <w:p w:rsidR="003F717B" w:rsidRPr="003F717B" w:rsidRDefault="003F717B" w:rsidP="0075479C">
      <w:pPr>
        <w:jc w:val="both"/>
        <w:rPr>
          <w:rFonts w:ascii="Times New Roman" w:hAnsi="Times New Roman" w:cs="Times New Roman"/>
          <w:sz w:val="28"/>
        </w:rPr>
      </w:pPr>
      <w:r w:rsidRPr="003F717B">
        <w:rPr>
          <w:rFonts w:ascii="Times New Roman" w:hAnsi="Times New Roman" w:cs="Times New Roman"/>
          <w:sz w:val="28"/>
        </w:rPr>
        <w:t>Create a project calendar plan in MS Project 2016</w:t>
      </w:r>
    </w:p>
    <w:p w:rsidR="003F717B" w:rsidRPr="003F717B" w:rsidRDefault="003F717B" w:rsidP="0075479C">
      <w:pPr>
        <w:jc w:val="both"/>
        <w:rPr>
          <w:rFonts w:ascii="Times New Roman" w:hAnsi="Times New Roman" w:cs="Times New Roman"/>
          <w:sz w:val="28"/>
        </w:rPr>
      </w:pPr>
    </w:p>
    <w:p w:rsidR="003F717B" w:rsidRPr="003F717B" w:rsidRDefault="003F717B" w:rsidP="0075479C">
      <w:pPr>
        <w:jc w:val="both"/>
        <w:rPr>
          <w:rFonts w:ascii="Times New Roman" w:hAnsi="Times New Roman" w:cs="Times New Roman"/>
          <w:b/>
          <w:sz w:val="28"/>
        </w:rPr>
      </w:pPr>
      <w:r w:rsidRPr="003F717B">
        <w:rPr>
          <w:rFonts w:ascii="Times New Roman" w:hAnsi="Times New Roman" w:cs="Times New Roman"/>
          <w:b/>
          <w:sz w:val="28"/>
        </w:rPr>
        <w:t>Project calendar plan</w:t>
      </w:r>
    </w:p>
    <w:p w:rsidR="003F717B" w:rsidRPr="003F717B" w:rsidRDefault="003F717B" w:rsidP="0075479C">
      <w:pPr>
        <w:jc w:val="both"/>
        <w:rPr>
          <w:rFonts w:ascii="Times New Roman" w:hAnsi="Times New Roman" w:cs="Times New Roman"/>
          <w:sz w:val="28"/>
        </w:rPr>
      </w:pPr>
      <w:r w:rsidRPr="003F717B">
        <w:rPr>
          <w:rFonts w:ascii="Times New Roman" w:hAnsi="Times New Roman" w:cs="Times New Roman"/>
          <w:sz w:val="28"/>
        </w:rPr>
        <w:t xml:space="preserve">The project schedule is a significant document for the evaluation of the project, which demonstrates the quality of the project development and is a logical and structural document.  </w:t>
      </w:r>
    </w:p>
    <w:p w:rsidR="003F717B" w:rsidRPr="003F717B" w:rsidRDefault="003F717B" w:rsidP="0075479C">
      <w:pPr>
        <w:jc w:val="both"/>
        <w:rPr>
          <w:rFonts w:ascii="Times New Roman" w:hAnsi="Times New Roman" w:cs="Times New Roman"/>
          <w:sz w:val="28"/>
        </w:rPr>
      </w:pPr>
      <w:r w:rsidRPr="003F717B">
        <w:rPr>
          <w:rFonts w:ascii="Times New Roman" w:hAnsi="Times New Roman" w:cs="Times New Roman"/>
          <w:sz w:val="28"/>
        </w:rPr>
        <w:t xml:space="preserve">General rules for filling out the Project Calendar Plan: </w:t>
      </w:r>
    </w:p>
    <w:p w:rsidR="003F717B" w:rsidRPr="003F717B" w:rsidRDefault="003F717B" w:rsidP="0075479C">
      <w:pPr>
        <w:jc w:val="both"/>
        <w:rPr>
          <w:rFonts w:ascii="Times New Roman" w:hAnsi="Times New Roman" w:cs="Times New Roman"/>
          <w:sz w:val="28"/>
        </w:rPr>
      </w:pPr>
      <w:r w:rsidRPr="003F717B">
        <w:rPr>
          <w:rFonts w:ascii="Times New Roman" w:hAnsi="Times New Roman" w:cs="Times New Roman"/>
          <w:sz w:val="28"/>
        </w:rPr>
        <w:t xml:space="preserve">There is a logical sequence of steps for developing a project plan. </w:t>
      </w:r>
      <w:proofErr w:type="gramStart"/>
      <w:r w:rsidRPr="003F717B">
        <w:rPr>
          <w:rFonts w:ascii="Times New Roman" w:hAnsi="Times New Roman" w:cs="Times New Roman"/>
          <w:sz w:val="28"/>
        </w:rPr>
        <w:t>As a result</w:t>
      </w:r>
      <w:proofErr w:type="gramEnd"/>
      <w:r w:rsidRPr="003F717B">
        <w:rPr>
          <w:rFonts w:ascii="Times New Roman" w:hAnsi="Times New Roman" w:cs="Times New Roman"/>
          <w:sz w:val="28"/>
        </w:rPr>
        <w:t xml:space="preserve"> of creating a calendar plan, a complete project schedule is obtained, taking into account the duration of the work and the resource base necessary to complete the project. </w:t>
      </w:r>
      <w:proofErr w:type="gramStart"/>
      <w:r w:rsidRPr="003F717B">
        <w:rPr>
          <w:rFonts w:ascii="Times New Roman" w:hAnsi="Times New Roman" w:cs="Times New Roman"/>
          <w:sz w:val="28"/>
        </w:rPr>
        <w:t>Calendar planning, in general, includes several main stages, which makes up a certain planning cycle, among which: planning the project content and building the structure of the decomposition of works, building a sequence of works and a network schedule, drawing up a plan of deadlines, durations, coordinating logical connections of works and displaying them on Gantt charts or tables, determining resource needs (in personnel, mechanisms,</w:t>
      </w:r>
      <w:r w:rsidRPr="003F717B">
        <w:t xml:space="preserve"> </w:t>
      </w:r>
      <w:r w:rsidRPr="003F717B">
        <w:rPr>
          <w:rFonts w:ascii="Times New Roman" w:hAnsi="Times New Roman" w:cs="Times New Roman"/>
          <w:sz w:val="28"/>
        </w:rPr>
        <w:t>materials, etc.) and drawing up a resource use plan, calculating project labor costs and other costs.</w:t>
      </w:r>
      <w:proofErr w:type="gramEnd"/>
    </w:p>
    <w:p w:rsidR="003F717B" w:rsidRPr="003F717B" w:rsidRDefault="003F717B" w:rsidP="0075479C">
      <w:pPr>
        <w:jc w:val="both"/>
        <w:rPr>
          <w:rFonts w:ascii="Times New Roman" w:hAnsi="Times New Roman" w:cs="Times New Roman"/>
          <w:sz w:val="28"/>
        </w:rPr>
      </w:pPr>
      <w:r w:rsidRPr="003F717B">
        <w:rPr>
          <w:rFonts w:ascii="Times New Roman" w:hAnsi="Times New Roman" w:cs="Times New Roman"/>
          <w:sz w:val="28"/>
        </w:rPr>
        <w:t>In order to make a calendar plan, it is necessary to have agreed ISPs, as usually, the creation of a computer model of a project begins with the development of its Hierarchical Structure of work (</w:t>
      </w:r>
      <w:r>
        <w:rPr>
          <w:rFonts w:ascii="Times New Roman" w:hAnsi="Times New Roman" w:cs="Times New Roman"/>
          <w:sz w:val="28"/>
        </w:rPr>
        <w:t>HSW</w:t>
      </w:r>
      <w:r w:rsidRPr="003F717B">
        <w:rPr>
          <w:rFonts w:ascii="Times New Roman" w:hAnsi="Times New Roman" w:cs="Times New Roman"/>
          <w:sz w:val="28"/>
        </w:rPr>
        <w:t xml:space="preserve">). As we know, the hierarchical structure of the work allows you to decompose the work of the project into smaller, visible and manageable </w:t>
      </w:r>
      <w:proofErr w:type="gramStart"/>
      <w:r w:rsidRPr="003F717B">
        <w:rPr>
          <w:rFonts w:ascii="Times New Roman" w:hAnsi="Times New Roman" w:cs="Times New Roman"/>
          <w:sz w:val="28"/>
        </w:rPr>
        <w:t>parts,</w:t>
      </w:r>
      <w:proofErr w:type="gramEnd"/>
      <w:r w:rsidRPr="003F717B">
        <w:rPr>
          <w:rFonts w:ascii="Times New Roman" w:hAnsi="Times New Roman" w:cs="Times New Roman"/>
          <w:sz w:val="28"/>
        </w:rPr>
        <w:t xml:space="preserve"> more precisely determine the composition and characteristics of the work to be performed.</w:t>
      </w:r>
    </w:p>
    <w:p w:rsidR="003F717B" w:rsidRPr="003F717B" w:rsidRDefault="003F717B" w:rsidP="0075479C">
      <w:pPr>
        <w:jc w:val="both"/>
        <w:rPr>
          <w:rFonts w:ascii="Times New Roman" w:hAnsi="Times New Roman" w:cs="Times New Roman"/>
          <w:sz w:val="28"/>
        </w:rPr>
      </w:pPr>
      <w:r w:rsidRPr="003F717B">
        <w:rPr>
          <w:rFonts w:ascii="Times New Roman" w:hAnsi="Times New Roman" w:cs="Times New Roman"/>
          <w:sz w:val="28"/>
        </w:rPr>
        <w:t xml:space="preserve">Using the example of our project, namely the creation of a new product for a confectionery factory, our HSW will consist of the following main parts: </w:t>
      </w:r>
    </w:p>
    <w:p w:rsidR="003F717B" w:rsidRPr="003F717B" w:rsidRDefault="003F717B" w:rsidP="006F0A74">
      <w:pPr>
        <w:pStyle w:val="a3"/>
        <w:numPr>
          <w:ilvl w:val="1"/>
          <w:numId w:val="17"/>
        </w:numPr>
        <w:jc w:val="both"/>
        <w:rPr>
          <w:rFonts w:ascii="Times New Roman" w:hAnsi="Times New Roman" w:cs="Times New Roman"/>
          <w:sz w:val="28"/>
        </w:rPr>
      </w:pPr>
      <w:r w:rsidRPr="003F717B">
        <w:rPr>
          <w:rFonts w:ascii="Times New Roman" w:hAnsi="Times New Roman" w:cs="Times New Roman"/>
          <w:sz w:val="28"/>
        </w:rPr>
        <w:t>Equipment</w:t>
      </w:r>
    </w:p>
    <w:p w:rsidR="003F717B" w:rsidRPr="003F717B" w:rsidRDefault="003F717B" w:rsidP="006F0A74">
      <w:pPr>
        <w:pStyle w:val="a3"/>
        <w:numPr>
          <w:ilvl w:val="1"/>
          <w:numId w:val="17"/>
        </w:numPr>
        <w:jc w:val="both"/>
        <w:rPr>
          <w:rFonts w:ascii="Times New Roman" w:hAnsi="Times New Roman" w:cs="Times New Roman"/>
          <w:sz w:val="28"/>
        </w:rPr>
      </w:pPr>
      <w:r w:rsidRPr="003F717B">
        <w:rPr>
          <w:rFonts w:ascii="Times New Roman" w:hAnsi="Times New Roman" w:cs="Times New Roman"/>
          <w:sz w:val="28"/>
        </w:rPr>
        <w:t>Room</w:t>
      </w:r>
    </w:p>
    <w:p w:rsidR="003F717B" w:rsidRPr="003F717B" w:rsidRDefault="003F717B" w:rsidP="006F0A74">
      <w:pPr>
        <w:pStyle w:val="a3"/>
        <w:numPr>
          <w:ilvl w:val="1"/>
          <w:numId w:val="17"/>
        </w:numPr>
        <w:jc w:val="both"/>
        <w:rPr>
          <w:rFonts w:ascii="Times New Roman" w:hAnsi="Times New Roman" w:cs="Times New Roman"/>
          <w:sz w:val="28"/>
        </w:rPr>
      </w:pPr>
      <w:r w:rsidRPr="003F717B">
        <w:rPr>
          <w:rFonts w:ascii="Times New Roman" w:hAnsi="Times New Roman" w:cs="Times New Roman"/>
          <w:sz w:val="28"/>
        </w:rPr>
        <w:t>Staff</w:t>
      </w:r>
    </w:p>
    <w:p w:rsidR="003F717B" w:rsidRPr="003F717B" w:rsidRDefault="003F717B" w:rsidP="006F0A74">
      <w:pPr>
        <w:pStyle w:val="a3"/>
        <w:numPr>
          <w:ilvl w:val="1"/>
          <w:numId w:val="17"/>
        </w:numPr>
        <w:jc w:val="both"/>
        <w:rPr>
          <w:rFonts w:ascii="Times New Roman" w:hAnsi="Times New Roman" w:cs="Times New Roman"/>
          <w:sz w:val="28"/>
        </w:rPr>
      </w:pPr>
      <w:r w:rsidRPr="003F717B">
        <w:rPr>
          <w:rFonts w:ascii="Times New Roman" w:hAnsi="Times New Roman" w:cs="Times New Roman"/>
          <w:sz w:val="28"/>
        </w:rPr>
        <w:t>Project documentation</w:t>
      </w:r>
    </w:p>
    <w:p w:rsidR="003F717B" w:rsidRPr="003F717B" w:rsidRDefault="003F717B" w:rsidP="006F0A74">
      <w:pPr>
        <w:pStyle w:val="a3"/>
        <w:numPr>
          <w:ilvl w:val="1"/>
          <w:numId w:val="17"/>
        </w:numPr>
        <w:jc w:val="both"/>
        <w:rPr>
          <w:rFonts w:ascii="Times New Roman" w:hAnsi="Times New Roman" w:cs="Times New Roman"/>
          <w:sz w:val="28"/>
        </w:rPr>
      </w:pPr>
      <w:r w:rsidRPr="003F717B">
        <w:rPr>
          <w:rFonts w:ascii="Times New Roman" w:hAnsi="Times New Roman" w:cs="Times New Roman"/>
          <w:sz w:val="28"/>
        </w:rPr>
        <w:t>Supply</w:t>
      </w:r>
    </w:p>
    <w:p w:rsidR="003F717B" w:rsidRPr="003F717B" w:rsidRDefault="003F717B" w:rsidP="0075479C">
      <w:pPr>
        <w:jc w:val="both"/>
        <w:rPr>
          <w:rFonts w:ascii="Times New Roman" w:hAnsi="Times New Roman" w:cs="Times New Roman"/>
          <w:b/>
          <w:sz w:val="28"/>
        </w:rPr>
      </w:pPr>
      <w:r w:rsidRPr="003F717B">
        <w:rPr>
          <w:rFonts w:ascii="Times New Roman" w:hAnsi="Times New Roman" w:cs="Times New Roman"/>
          <w:b/>
          <w:sz w:val="28"/>
        </w:rPr>
        <w:t>For example</w:t>
      </w:r>
    </w:p>
    <w:p w:rsidR="003F717B" w:rsidRPr="003F717B" w:rsidRDefault="003F717B" w:rsidP="0075479C">
      <w:pPr>
        <w:jc w:val="both"/>
        <w:rPr>
          <w:rFonts w:ascii="Times New Roman" w:hAnsi="Times New Roman" w:cs="Times New Roman"/>
          <w:sz w:val="28"/>
        </w:rPr>
      </w:pPr>
      <w:r w:rsidRPr="003F717B">
        <w:rPr>
          <w:rFonts w:ascii="Times New Roman" w:hAnsi="Times New Roman" w:cs="Times New Roman"/>
          <w:sz w:val="28"/>
        </w:rPr>
        <w:lastRenderedPageBreak/>
        <w:t xml:space="preserve">In order to start working in Project, you need to create a new project. To create a new project, go to the "File" tab on the toolbar, select "Create" and double-click on the "New Project" icon </w:t>
      </w:r>
    </w:p>
    <w:p w:rsidR="003F717B" w:rsidRDefault="003F717B" w:rsidP="0075479C">
      <w:pPr>
        <w:jc w:val="both"/>
        <w:rPr>
          <w:rFonts w:ascii="Times New Roman" w:hAnsi="Times New Roman" w:cs="Times New Roman"/>
          <w:sz w:val="28"/>
        </w:rPr>
      </w:pPr>
      <w:r>
        <w:rPr>
          <w:rFonts w:ascii="Times New Roman" w:hAnsi="Times New Roman" w:cs="Times New Roman"/>
          <w:noProof/>
          <w:sz w:val="28"/>
          <w:lang w:val="ru-RU" w:eastAsia="ru-RU"/>
        </w:rPr>
        <w:drawing>
          <wp:anchor distT="0" distB="0" distL="114300" distR="114300" simplePos="0" relativeHeight="251665408" behindDoc="0" locked="0" layoutInCell="1" allowOverlap="1" wp14:anchorId="4CB35DB2" wp14:editId="181E4D68">
            <wp:simplePos x="0" y="0"/>
            <wp:positionH relativeFrom="margin">
              <wp:align>center</wp:align>
            </wp:positionH>
            <wp:positionV relativeFrom="paragraph">
              <wp:posOffset>808355</wp:posOffset>
            </wp:positionV>
            <wp:extent cx="4993005" cy="132270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3005" cy="1322705"/>
                    </a:xfrm>
                    <a:prstGeom prst="rect">
                      <a:avLst/>
                    </a:prstGeom>
                    <a:noFill/>
                  </pic:spPr>
                </pic:pic>
              </a:graphicData>
            </a:graphic>
          </wp:anchor>
        </w:drawing>
      </w:r>
      <w:r w:rsidRPr="003F717B">
        <w:rPr>
          <w:rFonts w:ascii="Times New Roman" w:hAnsi="Times New Roman" w:cs="Times New Roman"/>
          <w:sz w:val="28"/>
        </w:rPr>
        <w:t>Next, The definition of the project name: Menu &gt; File &gt; Properties. In the "Properties" window, enter the name of the project, in our case: Creating a new product (in the picture instead of "Project")</w:t>
      </w:r>
    </w:p>
    <w:p w:rsidR="003F717B" w:rsidRDefault="003F717B" w:rsidP="003F717B">
      <w:pPr>
        <w:rPr>
          <w:rFonts w:ascii="Times New Roman" w:hAnsi="Times New Roman" w:cs="Times New Roman"/>
          <w:sz w:val="28"/>
        </w:rPr>
      </w:pPr>
    </w:p>
    <w:p w:rsidR="008541CF" w:rsidRDefault="008541CF" w:rsidP="003F717B">
      <w:pPr>
        <w:rPr>
          <w:rFonts w:ascii="Times New Roman" w:hAnsi="Times New Roman" w:cs="Times New Roman"/>
          <w:sz w:val="28"/>
        </w:rPr>
      </w:pPr>
    </w:p>
    <w:p w:rsidR="008541CF" w:rsidRPr="008541CF" w:rsidRDefault="008541CF" w:rsidP="0075479C">
      <w:pPr>
        <w:jc w:val="both"/>
        <w:rPr>
          <w:rFonts w:ascii="Times New Roman" w:hAnsi="Times New Roman" w:cs="Times New Roman"/>
          <w:sz w:val="28"/>
        </w:rPr>
      </w:pPr>
      <w:r w:rsidRPr="008541CF">
        <w:rPr>
          <w:rFonts w:ascii="Times New Roman" w:hAnsi="Times New Roman" w:cs="Times New Roman"/>
          <w:sz w:val="28"/>
        </w:rPr>
        <w:t xml:space="preserve">Figure </w:t>
      </w:r>
      <w:proofErr w:type="gramStart"/>
      <w:r w:rsidRPr="008541CF">
        <w:rPr>
          <w:rFonts w:ascii="Times New Roman" w:hAnsi="Times New Roman" w:cs="Times New Roman"/>
          <w:sz w:val="28"/>
        </w:rPr>
        <w:t>7</w:t>
      </w:r>
      <w:proofErr w:type="gramEnd"/>
      <w:r w:rsidRPr="008541CF">
        <w:rPr>
          <w:rFonts w:ascii="Times New Roman" w:hAnsi="Times New Roman" w:cs="Times New Roman"/>
          <w:sz w:val="28"/>
        </w:rPr>
        <w:t xml:space="preserve"> - Creating a new project in MS Project 2016</w:t>
      </w:r>
    </w:p>
    <w:p w:rsidR="008541CF" w:rsidRPr="008541CF" w:rsidRDefault="008541CF" w:rsidP="0075479C">
      <w:pPr>
        <w:jc w:val="both"/>
        <w:rPr>
          <w:rFonts w:ascii="Times New Roman" w:hAnsi="Times New Roman" w:cs="Times New Roman"/>
          <w:sz w:val="28"/>
        </w:rPr>
      </w:pPr>
      <w:r w:rsidRPr="008541CF">
        <w:rPr>
          <w:rFonts w:ascii="Times New Roman" w:hAnsi="Times New Roman" w:cs="Times New Roman"/>
          <w:sz w:val="28"/>
        </w:rPr>
        <w:t xml:space="preserve">The next step is to determine such project parameters as the project start date and the choice of the planning method. In order to set these project parameters, go to the "Project" tab, to the "Properties" section and click on the "Project Information" icon. In the window "Project Information for ..." that appears, we set the start date of the project, for example, 01.01.20 (as we have in the figure), select the planning method from the start date of the project and click OK. </w:t>
      </w:r>
    </w:p>
    <w:p w:rsidR="008541CF" w:rsidRDefault="008541CF" w:rsidP="0075479C">
      <w:pPr>
        <w:jc w:val="both"/>
        <w:rPr>
          <w:rFonts w:ascii="Times New Roman" w:hAnsi="Times New Roman" w:cs="Times New Roman"/>
          <w:sz w:val="28"/>
        </w:rPr>
      </w:pPr>
      <w:r w:rsidRPr="008541CF">
        <w:rPr>
          <w:rFonts w:ascii="Times New Roman" w:hAnsi="Times New Roman" w:cs="Times New Roman"/>
          <w:sz w:val="28"/>
        </w:rPr>
        <w:t>Next, you need to insert the project tasks. In order to create a stage (task), for example, the "Equipment" phase (instead of "Preparation"), you need to left-click once on an empty cell after the "New Product Creation" cell, then in the "Task" tab, in the "Insert" section, click on the "Task" icon. In the workspace, in the "Task name" column, instead of the "New task" text that appears, write</w:t>
      </w:r>
      <w:r>
        <w:rPr>
          <w:rFonts w:ascii="Times New Roman" w:hAnsi="Times New Roman" w:cs="Times New Roman"/>
          <w:sz w:val="28"/>
        </w:rPr>
        <w:t xml:space="preserve"> </w:t>
      </w:r>
      <w:r w:rsidRPr="008541CF">
        <w:rPr>
          <w:rFonts w:ascii="Times New Roman" w:hAnsi="Times New Roman" w:cs="Times New Roman"/>
          <w:sz w:val="28"/>
        </w:rPr>
        <w:t xml:space="preserve">"Equipment", in the "Duration" column, enter the duration of the work of this phase of the </w:t>
      </w:r>
      <w:proofErr w:type="gramStart"/>
      <w:r w:rsidRPr="008541CF">
        <w:rPr>
          <w:rFonts w:ascii="Times New Roman" w:hAnsi="Times New Roman" w:cs="Times New Roman"/>
          <w:sz w:val="28"/>
        </w:rPr>
        <w:t>ISR and specify the start</w:t>
      </w:r>
      <w:proofErr w:type="gramEnd"/>
      <w:r w:rsidRPr="008541CF">
        <w:rPr>
          <w:rFonts w:ascii="Times New Roman" w:hAnsi="Times New Roman" w:cs="Times New Roman"/>
          <w:sz w:val="28"/>
        </w:rPr>
        <w:t xml:space="preserve"> and end date. There are only 5 phases in our project (they are summary tasks), each of which is still divided into specific tasks (they are part of the summary tasks). These phases </w:t>
      </w:r>
      <w:proofErr w:type="gramStart"/>
      <w:r w:rsidRPr="008541CF">
        <w:rPr>
          <w:rFonts w:ascii="Times New Roman" w:hAnsi="Times New Roman" w:cs="Times New Roman"/>
          <w:sz w:val="28"/>
        </w:rPr>
        <w:t>are highlighted</w:t>
      </w:r>
      <w:proofErr w:type="gramEnd"/>
      <w:r w:rsidRPr="008541CF">
        <w:rPr>
          <w:rFonts w:ascii="Times New Roman" w:hAnsi="Times New Roman" w:cs="Times New Roman"/>
          <w:sz w:val="28"/>
        </w:rPr>
        <w:t xml:space="preserve"> in bold. On the toolbar in the "Task" tab in the "Planning" section, click on the "Lower task level" icon. After that, the </w:t>
      </w:r>
      <w:r w:rsidRPr="008541CF">
        <w:rPr>
          <w:rFonts w:ascii="Times New Roman" w:hAnsi="Times New Roman" w:cs="Times New Roman"/>
          <w:sz w:val="28"/>
        </w:rPr>
        <w:lastRenderedPageBreak/>
        <w:t>font of the summary task will become bold, and the group of non-</w:t>
      </w:r>
      <w:r w:rsidRPr="008541CF">
        <w:rPr>
          <w:rFonts w:ascii="Times New Roman" w:eastAsia="Times New Roman" w:hAnsi="Times New Roman" w:cs="Times New Roman"/>
          <w:noProof/>
          <w:color w:val="000000"/>
          <w:sz w:val="28"/>
          <w:szCs w:val="28"/>
          <w:lang w:val="ru-RU" w:eastAsia="ru-RU"/>
        </w:rPr>
        <w:drawing>
          <wp:anchor distT="0" distB="0" distL="114300" distR="114300" simplePos="0" relativeHeight="251666432" behindDoc="0" locked="0" layoutInCell="1" allowOverlap="1" wp14:anchorId="0BFABA6E" wp14:editId="2CCEC08A">
            <wp:simplePos x="0" y="0"/>
            <wp:positionH relativeFrom="column">
              <wp:posOffset>342900</wp:posOffset>
            </wp:positionH>
            <wp:positionV relativeFrom="paragraph">
              <wp:posOffset>1158875</wp:posOffset>
            </wp:positionV>
            <wp:extent cx="4992129" cy="1135230"/>
            <wp:effectExtent l="0" t="0" r="0" b="8255"/>
            <wp:wrapTopAndBottom/>
            <wp:docPr id="12" name="Рисунок 3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0-12-22 в 20.59.50.png"/>
                    <pic:cNvPicPr/>
                  </pic:nvPicPr>
                  <pic:blipFill>
                    <a:blip r:embed="rId17">
                      <a:extLst>
                        <a:ext uri="{28A0092B-C50C-407E-A947-70E740481C1C}">
                          <a14:useLocalDpi xmlns:a14="http://schemas.microsoft.com/office/drawing/2010/main" val="0"/>
                        </a:ext>
                      </a:extLst>
                    </a:blip>
                    <a:stretch>
                      <a:fillRect/>
                    </a:stretch>
                  </pic:blipFill>
                  <pic:spPr>
                    <a:xfrm>
                      <a:off x="0" y="0"/>
                      <a:ext cx="4992129" cy="1135230"/>
                    </a:xfrm>
                    <a:prstGeom prst="rect">
                      <a:avLst/>
                    </a:prstGeom>
                  </pic:spPr>
                </pic:pic>
              </a:graphicData>
            </a:graphic>
          </wp:anchor>
        </w:drawing>
      </w:r>
      <w:r w:rsidRPr="008541CF">
        <w:rPr>
          <w:rFonts w:ascii="Times New Roman" w:hAnsi="Times New Roman" w:cs="Times New Roman"/>
          <w:sz w:val="28"/>
        </w:rPr>
        <w:t>summary tasks will shift to the right (as in the picture).</w:t>
      </w:r>
    </w:p>
    <w:p w:rsidR="008541CF" w:rsidRDefault="008541CF" w:rsidP="0075479C">
      <w:pPr>
        <w:jc w:val="both"/>
        <w:rPr>
          <w:rFonts w:ascii="Times New Roman" w:hAnsi="Times New Roman" w:cs="Times New Roman"/>
          <w:sz w:val="28"/>
        </w:rPr>
      </w:pPr>
    </w:p>
    <w:p w:rsidR="008541CF" w:rsidRPr="008541CF" w:rsidRDefault="008541CF" w:rsidP="0075479C">
      <w:pPr>
        <w:jc w:val="both"/>
        <w:rPr>
          <w:rFonts w:ascii="Times New Roman" w:hAnsi="Times New Roman" w:cs="Times New Roman"/>
          <w:sz w:val="28"/>
        </w:rPr>
      </w:pPr>
      <w:r w:rsidRPr="008541CF">
        <w:rPr>
          <w:rFonts w:ascii="Times New Roman" w:hAnsi="Times New Roman" w:cs="Times New Roman"/>
          <w:sz w:val="28"/>
        </w:rPr>
        <w:t xml:space="preserve">Figure </w:t>
      </w:r>
      <w:proofErr w:type="gramStart"/>
      <w:r w:rsidRPr="008541CF">
        <w:rPr>
          <w:rFonts w:ascii="Times New Roman" w:hAnsi="Times New Roman" w:cs="Times New Roman"/>
          <w:sz w:val="28"/>
        </w:rPr>
        <w:t>8</w:t>
      </w:r>
      <w:proofErr w:type="gramEnd"/>
      <w:r w:rsidRPr="008541CF">
        <w:rPr>
          <w:rFonts w:ascii="Times New Roman" w:hAnsi="Times New Roman" w:cs="Times New Roman"/>
          <w:sz w:val="28"/>
        </w:rPr>
        <w:t xml:space="preserve"> - Building an ISR project in MS Project 2016</w:t>
      </w:r>
    </w:p>
    <w:p w:rsidR="00E61278" w:rsidRDefault="00E61278" w:rsidP="0075479C">
      <w:pPr>
        <w:jc w:val="both"/>
        <w:rPr>
          <w:rFonts w:ascii="Times New Roman" w:hAnsi="Times New Roman" w:cs="Times New Roman"/>
          <w:sz w:val="28"/>
        </w:rPr>
      </w:pPr>
    </w:p>
    <w:p w:rsidR="008541CF" w:rsidRDefault="008541CF" w:rsidP="0075479C">
      <w:pPr>
        <w:jc w:val="both"/>
        <w:rPr>
          <w:rFonts w:ascii="Times New Roman" w:hAnsi="Times New Roman" w:cs="Times New Roman"/>
          <w:sz w:val="28"/>
        </w:rPr>
      </w:pPr>
      <w:r w:rsidRPr="008541CF">
        <w:rPr>
          <w:rFonts w:ascii="Times New Roman" w:hAnsi="Times New Roman" w:cs="Times New Roman"/>
          <w:sz w:val="28"/>
        </w:rPr>
        <w:t xml:space="preserve">Using the example of our project, we will analyze one phase - "Equipment", allocate a duration of 15 days for it, the start date is 01.01.2020, and the end date is 21.01.2020. Next, we describe the operations of this phase: purchase, installation and </w:t>
      </w:r>
      <w:proofErr w:type="gramStart"/>
      <w:r w:rsidRPr="008541CF">
        <w:rPr>
          <w:rFonts w:ascii="Times New Roman" w:hAnsi="Times New Roman" w:cs="Times New Roman"/>
          <w:sz w:val="28"/>
        </w:rPr>
        <w:t>commissioning,</w:t>
      </w:r>
      <w:proofErr w:type="gramEnd"/>
      <w:r w:rsidRPr="008541CF">
        <w:rPr>
          <w:rFonts w:ascii="Times New Roman" w:hAnsi="Times New Roman" w:cs="Times New Roman"/>
          <w:sz w:val="28"/>
        </w:rPr>
        <w:t xml:space="preserve"> now we give each operation a start and end date. We do the same with the other phases and operations. An example </w:t>
      </w:r>
      <w:proofErr w:type="gramStart"/>
      <w:r w:rsidRPr="008541CF">
        <w:rPr>
          <w:rFonts w:ascii="Times New Roman" w:hAnsi="Times New Roman" w:cs="Times New Roman"/>
          <w:sz w:val="28"/>
        </w:rPr>
        <w:t>is shown</w:t>
      </w:r>
      <w:proofErr w:type="gramEnd"/>
      <w:r w:rsidRPr="008541CF">
        <w:rPr>
          <w:rFonts w:ascii="Times New Roman" w:hAnsi="Times New Roman" w:cs="Times New Roman"/>
          <w:sz w:val="28"/>
        </w:rPr>
        <w:t xml:space="preserve"> below.</w:t>
      </w:r>
    </w:p>
    <w:p w:rsidR="008541CF" w:rsidRDefault="008541CF" w:rsidP="008541CF">
      <w:pPr>
        <w:rPr>
          <w:rFonts w:ascii="Times New Roman" w:hAnsi="Times New Roman" w:cs="Times New Roman"/>
          <w:sz w:val="28"/>
        </w:rPr>
      </w:pPr>
      <w:r w:rsidRPr="008541CF">
        <w:rPr>
          <w:rFonts w:ascii="Times New Roman" w:eastAsia="Times New Roman" w:hAnsi="Times New Roman" w:cs="Times New Roman"/>
          <w:noProof/>
          <w:color w:val="000000"/>
          <w:sz w:val="28"/>
          <w:szCs w:val="28"/>
          <w:lang w:val="ru-RU" w:eastAsia="ru-RU"/>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407025" cy="6277232"/>
            <wp:effectExtent l="0" t="0" r="3175" b="9525"/>
            <wp:wrapTopAndBottom/>
            <wp:docPr id="13" name="Рисунок 3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0-12-22 в 21.42.04.png"/>
                    <pic:cNvPicPr/>
                  </pic:nvPicPr>
                  <pic:blipFill>
                    <a:blip r:embed="rId18">
                      <a:extLst>
                        <a:ext uri="{28A0092B-C50C-407E-A947-70E740481C1C}">
                          <a14:useLocalDpi xmlns:a14="http://schemas.microsoft.com/office/drawing/2010/main" val="0"/>
                        </a:ext>
                      </a:extLst>
                    </a:blip>
                    <a:stretch>
                      <a:fillRect/>
                    </a:stretch>
                  </pic:blipFill>
                  <pic:spPr>
                    <a:xfrm>
                      <a:off x="0" y="0"/>
                      <a:ext cx="5407025" cy="6277232"/>
                    </a:xfrm>
                    <a:prstGeom prst="rect">
                      <a:avLst/>
                    </a:prstGeom>
                  </pic:spPr>
                </pic:pic>
              </a:graphicData>
            </a:graphic>
          </wp:anchor>
        </w:drawing>
      </w:r>
    </w:p>
    <w:p w:rsidR="008541CF" w:rsidRPr="008541CF" w:rsidRDefault="008541CF" w:rsidP="0075479C">
      <w:pPr>
        <w:jc w:val="both"/>
        <w:rPr>
          <w:rFonts w:ascii="Times New Roman" w:hAnsi="Times New Roman" w:cs="Times New Roman"/>
          <w:sz w:val="28"/>
        </w:rPr>
      </w:pPr>
      <w:r w:rsidRPr="008541CF">
        <w:rPr>
          <w:rFonts w:ascii="Times New Roman" w:hAnsi="Times New Roman" w:cs="Times New Roman"/>
          <w:sz w:val="28"/>
        </w:rPr>
        <w:t xml:space="preserve">Figure </w:t>
      </w:r>
      <w:proofErr w:type="gramStart"/>
      <w:r w:rsidRPr="008541CF">
        <w:rPr>
          <w:rFonts w:ascii="Times New Roman" w:hAnsi="Times New Roman" w:cs="Times New Roman"/>
          <w:sz w:val="28"/>
        </w:rPr>
        <w:t>9</w:t>
      </w:r>
      <w:proofErr w:type="gramEnd"/>
      <w:r w:rsidRPr="008541CF">
        <w:rPr>
          <w:rFonts w:ascii="Times New Roman" w:hAnsi="Times New Roman" w:cs="Times New Roman"/>
          <w:sz w:val="28"/>
        </w:rPr>
        <w:t xml:space="preserve"> - Introduction of project duration in MS Project 2016</w:t>
      </w:r>
    </w:p>
    <w:p w:rsidR="008541CF" w:rsidRDefault="008541CF" w:rsidP="0075479C">
      <w:pPr>
        <w:jc w:val="both"/>
        <w:rPr>
          <w:rFonts w:ascii="Times New Roman" w:hAnsi="Times New Roman" w:cs="Times New Roman"/>
          <w:sz w:val="28"/>
        </w:rPr>
      </w:pPr>
      <w:r w:rsidRPr="008541CF">
        <w:rPr>
          <w:rFonts w:ascii="Times New Roman" w:hAnsi="Times New Roman" w:cs="Times New Roman"/>
          <w:sz w:val="28"/>
        </w:rPr>
        <w:t xml:space="preserve">In order to determine the total duration at the initial stage of project planning, it is necessary to establish dependencies (links) between the stages. </w:t>
      </w:r>
      <w:proofErr w:type="gramStart"/>
      <w:r w:rsidRPr="008541CF">
        <w:rPr>
          <w:rFonts w:ascii="Times New Roman" w:hAnsi="Times New Roman" w:cs="Times New Roman"/>
          <w:sz w:val="28"/>
        </w:rPr>
        <w:t xml:space="preserve">There are four types of interrelations of works (stages): "End-Beginning" - the subsequent operation cannot begin earlier than the previous one ends; "End-End" - the subsequent operation must end no later than the previous one; "Beginning-Beginning" - the </w:t>
      </w:r>
      <w:r w:rsidRPr="008541CF">
        <w:rPr>
          <w:rFonts w:ascii="Times New Roman" w:hAnsi="Times New Roman" w:cs="Times New Roman"/>
          <w:sz w:val="28"/>
        </w:rPr>
        <w:lastRenderedPageBreak/>
        <w:t>subsequent operation begins no earlier than the beginning of the preceding one; "Beginning-Ending" - the subsequent operation ends no earlier than the beginning of the preceding one.</w:t>
      </w:r>
      <w:proofErr w:type="gramEnd"/>
      <w:r w:rsidRPr="008541CF">
        <w:rPr>
          <w:rFonts w:ascii="Times New Roman" w:hAnsi="Times New Roman" w:cs="Times New Roman"/>
          <w:sz w:val="28"/>
        </w:rPr>
        <w:t xml:space="preserve"> The most commonly used connections are of the type "Ending-Beginning", the most rarely - "Beginning-Ending". This is how it will look in the program:</w:t>
      </w:r>
    </w:p>
    <w:p w:rsidR="008541CF" w:rsidRDefault="008541CF" w:rsidP="008541CF">
      <w:pPr>
        <w:rPr>
          <w:rFonts w:ascii="Times New Roman" w:hAnsi="Times New Roman" w:cs="Times New Roman"/>
          <w:sz w:val="28"/>
        </w:rPr>
      </w:pPr>
      <w:r w:rsidRPr="008541CF">
        <w:rPr>
          <w:rFonts w:ascii="Times New Roman" w:eastAsia="Times New Roman" w:hAnsi="Times New Roman" w:cs="Times New Roman"/>
          <w:noProof/>
          <w:color w:val="000000"/>
          <w:sz w:val="28"/>
          <w:szCs w:val="28"/>
          <w:lang w:val="ru-RU" w:eastAsia="ru-RU"/>
        </w:rPr>
        <w:drawing>
          <wp:inline distT="0" distB="0" distL="0" distR="0" wp14:anchorId="62422AC3" wp14:editId="1F6F762D">
            <wp:extent cx="5936615" cy="2635885"/>
            <wp:effectExtent l="0" t="0" r="0" b="5715"/>
            <wp:docPr id="14" name="Рисунок 4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0-12-22 в 21.51.31.png"/>
                    <pic:cNvPicPr/>
                  </pic:nvPicPr>
                  <pic:blipFill>
                    <a:blip r:embed="rId19">
                      <a:extLst>
                        <a:ext uri="{28A0092B-C50C-407E-A947-70E740481C1C}">
                          <a14:useLocalDpi xmlns:a14="http://schemas.microsoft.com/office/drawing/2010/main" val="0"/>
                        </a:ext>
                      </a:extLst>
                    </a:blip>
                    <a:stretch>
                      <a:fillRect/>
                    </a:stretch>
                  </pic:blipFill>
                  <pic:spPr>
                    <a:xfrm>
                      <a:off x="0" y="0"/>
                      <a:ext cx="5936615" cy="2635885"/>
                    </a:xfrm>
                    <a:prstGeom prst="rect">
                      <a:avLst/>
                    </a:prstGeom>
                  </pic:spPr>
                </pic:pic>
              </a:graphicData>
            </a:graphic>
          </wp:inline>
        </w:drawing>
      </w:r>
    </w:p>
    <w:p w:rsidR="008541CF" w:rsidRPr="008541CF" w:rsidRDefault="008541CF" w:rsidP="0075479C">
      <w:pPr>
        <w:jc w:val="both"/>
        <w:rPr>
          <w:rFonts w:ascii="Times New Roman" w:hAnsi="Times New Roman" w:cs="Times New Roman"/>
          <w:sz w:val="28"/>
        </w:rPr>
      </w:pPr>
      <w:r w:rsidRPr="008541CF">
        <w:rPr>
          <w:rFonts w:ascii="Times New Roman" w:hAnsi="Times New Roman" w:cs="Times New Roman"/>
          <w:sz w:val="28"/>
        </w:rPr>
        <w:t>Figure 10 - Building relationships between project activities in MS Project 2016</w:t>
      </w:r>
    </w:p>
    <w:p w:rsidR="008541CF" w:rsidRPr="008541CF" w:rsidRDefault="008541CF" w:rsidP="0075479C">
      <w:pPr>
        <w:jc w:val="both"/>
        <w:rPr>
          <w:rFonts w:ascii="Times New Roman" w:hAnsi="Times New Roman" w:cs="Times New Roman"/>
          <w:sz w:val="28"/>
        </w:rPr>
      </w:pPr>
      <w:r w:rsidRPr="008541CF">
        <w:rPr>
          <w:rFonts w:ascii="Times New Roman" w:hAnsi="Times New Roman" w:cs="Times New Roman"/>
          <w:sz w:val="28"/>
        </w:rPr>
        <w:t>Filling in the "Predecessors" column.</w:t>
      </w:r>
    </w:p>
    <w:p w:rsidR="008541CF" w:rsidRDefault="008541CF" w:rsidP="0075479C">
      <w:pPr>
        <w:jc w:val="both"/>
        <w:rPr>
          <w:rFonts w:ascii="Times New Roman" w:hAnsi="Times New Roman" w:cs="Times New Roman"/>
          <w:sz w:val="28"/>
        </w:rPr>
      </w:pPr>
      <w:r w:rsidRPr="008541CF">
        <w:rPr>
          <w:rFonts w:ascii="Times New Roman" w:hAnsi="Times New Roman" w:cs="Times New Roman"/>
          <w:sz w:val="28"/>
        </w:rPr>
        <w:t xml:space="preserve">A "predecessor" is a task that must be completed before the next task is started, which, in turn, is called a "Follower". The information shown in the "Predecessors" column </w:t>
      </w:r>
      <w:proofErr w:type="gramStart"/>
      <w:r w:rsidRPr="008541CF">
        <w:rPr>
          <w:rFonts w:ascii="Times New Roman" w:hAnsi="Times New Roman" w:cs="Times New Roman"/>
          <w:sz w:val="28"/>
        </w:rPr>
        <w:t>is used</w:t>
      </w:r>
      <w:proofErr w:type="gramEnd"/>
      <w:r w:rsidRPr="008541CF">
        <w:rPr>
          <w:rFonts w:ascii="Times New Roman" w:hAnsi="Times New Roman" w:cs="Times New Roman"/>
          <w:sz w:val="28"/>
        </w:rPr>
        <w:t xml:space="preserve"> in the work to indicate resource and frontal relationships. This column indicates the identification number of the previous task. If there are several predecessors, then the identification numbers are specified in any order and separated by ";". The identification numbers of only the immediate predecessors </w:t>
      </w:r>
      <w:proofErr w:type="gramStart"/>
      <w:r w:rsidRPr="008541CF">
        <w:rPr>
          <w:rFonts w:ascii="Times New Roman" w:hAnsi="Times New Roman" w:cs="Times New Roman"/>
          <w:sz w:val="28"/>
        </w:rPr>
        <w:t>are indicated</w:t>
      </w:r>
      <w:proofErr w:type="gramEnd"/>
      <w:r w:rsidRPr="008541CF">
        <w:rPr>
          <w:rFonts w:ascii="Times New Roman" w:hAnsi="Times New Roman" w:cs="Times New Roman"/>
          <w:sz w:val="28"/>
        </w:rPr>
        <w:t>. Using the example of our project and the "Equipment" phase, we will describe the operations according to the predecessors: The purchase is the first operation (column 3 in the picture), after it installation (its predecessor turns out to be 3), and then commissioning (its predecessor turns out to be 4). We do the same with the other phases and operations.</w:t>
      </w:r>
    </w:p>
    <w:p w:rsidR="008541CF" w:rsidRDefault="008541CF" w:rsidP="008541CF">
      <w:pPr>
        <w:rPr>
          <w:rFonts w:ascii="Times New Roman" w:hAnsi="Times New Roman" w:cs="Times New Roman"/>
          <w:sz w:val="28"/>
        </w:rPr>
      </w:pPr>
    </w:p>
    <w:p w:rsidR="008541CF" w:rsidRDefault="008541CF" w:rsidP="008541CF">
      <w:pPr>
        <w:rPr>
          <w:rFonts w:ascii="Times New Roman" w:hAnsi="Times New Roman" w:cs="Times New Roman"/>
          <w:sz w:val="28"/>
        </w:rPr>
      </w:pPr>
    </w:p>
    <w:p w:rsidR="008541CF" w:rsidRDefault="008541CF" w:rsidP="008541CF">
      <w:pPr>
        <w:rPr>
          <w:rFonts w:ascii="Times New Roman" w:hAnsi="Times New Roman" w:cs="Times New Roman"/>
          <w:sz w:val="28"/>
        </w:rPr>
      </w:pPr>
    </w:p>
    <w:p w:rsidR="008541CF" w:rsidRDefault="008541CF" w:rsidP="008541CF">
      <w:pPr>
        <w:rPr>
          <w:rFonts w:ascii="Times New Roman" w:hAnsi="Times New Roman" w:cs="Times New Roman"/>
          <w:sz w:val="28"/>
        </w:rPr>
      </w:pPr>
      <w:r w:rsidRPr="008541CF">
        <w:rPr>
          <w:rFonts w:ascii="Times New Roman" w:eastAsia="Times New Roman" w:hAnsi="Times New Roman" w:cs="Times New Roman"/>
          <w:noProof/>
          <w:color w:val="000000"/>
          <w:sz w:val="28"/>
          <w:szCs w:val="28"/>
          <w:lang w:val="ru-RU" w:eastAsia="ru-RU"/>
        </w:rPr>
        <w:lastRenderedPageBreak/>
        <w:drawing>
          <wp:anchor distT="0" distB="0" distL="114300" distR="114300" simplePos="0" relativeHeight="251668480" behindDoc="0" locked="0" layoutInCell="1" allowOverlap="1" wp14:anchorId="57928EDE" wp14:editId="2C7FAEF2">
            <wp:simplePos x="0" y="0"/>
            <wp:positionH relativeFrom="margin">
              <wp:align>right</wp:align>
            </wp:positionH>
            <wp:positionV relativeFrom="paragraph">
              <wp:posOffset>0</wp:posOffset>
            </wp:positionV>
            <wp:extent cx="5936615" cy="1354455"/>
            <wp:effectExtent l="0" t="0" r="6985" b="0"/>
            <wp:wrapTopAndBottom/>
            <wp:docPr id="15" name="Рисунок 4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0-12-22 в 22.10.16.png"/>
                    <pic:cNvPicPr/>
                  </pic:nvPicPr>
                  <pic:blipFill>
                    <a:blip r:embed="rId20">
                      <a:extLst>
                        <a:ext uri="{28A0092B-C50C-407E-A947-70E740481C1C}">
                          <a14:useLocalDpi xmlns:a14="http://schemas.microsoft.com/office/drawing/2010/main" val="0"/>
                        </a:ext>
                      </a:extLst>
                    </a:blip>
                    <a:stretch>
                      <a:fillRect/>
                    </a:stretch>
                  </pic:blipFill>
                  <pic:spPr>
                    <a:xfrm>
                      <a:off x="0" y="0"/>
                      <a:ext cx="5936615" cy="1354455"/>
                    </a:xfrm>
                    <a:prstGeom prst="rect">
                      <a:avLst/>
                    </a:prstGeom>
                  </pic:spPr>
                </pic:pic>
              </a:graphicData>
            </a:graphic>
          </wp:anchor>
        </w:drawing>
      </w:r>
    </w:p>
    <w:p w:rsidR="008541CF" w:rsidRPr="008541CF" w:rsidRDefault="008541CF" w:rsidP="0075479C">
      <w:pPr>
        <w:jc w:val="both"/>
        <w:rPr>
          <w:rFonts w:ascii="Times New Roman" w:hAnsi="Times New Roman" w:cs="Times New Roman"/>
          <w:sz w:val="28"/>
        </w:rPr>
      </w:pPr>
      <w:r w:rsidRPr="008541CF">
        <w:rPr>
          <w:rFonts w:ascii="Times New Roman" w:hAnsi="Times New Roman" w:cs="Times New Roman"/>
          <w:sz w:val="28"/>
        </w:rPr>
        <w:t>Figure 11 - Setting precedence relationships for project work in MS Project 2016</w:t>
      </w:r>
    </w:p>
    <w:p w:rsidR="008541CF" w:rsidRPr="008541CF" w:rsidRDefault="008541CF" w:rsidP="0075479C">
      <w:pPr>
        <w:jc w:val="both"/>
        <w:rPr>
          <w:rFonts w:ascii="Times New Roman" w:hAnsi="Times New Roman" w:cs="Times New Roman"/>
          <w:sz w:val="28"/>
        </w:rPr>
      </w:pPr>
      <w:r w:rsidRPr="008541CF">
        <w:rPr>
          <w:rFonts w:ascii="Times New Roman" w:hAnsi="Times New Roman" w:cs="Times New Roman"/>
          <w:sz w:val="28"/>
        </w:rPr>
        <w:t xml:space="preserve">Filling in the "Labor intensity" column </w:t>
      </w:r>
    </w:p>
    <w:p w:rsidR="008541CF" w:rsidRDefault="008541CF" w:rsidP="0075479C">
      <w:pPr>
        <w:jc w:val="both"/>
        <w:rPr>
          <w:rFonts w:ascii="Times New Roman" w:hAnsi="Times New Roman" w:cs="Times New Roman"/>
          <w:sz w:val="28"/>
        </w:rPr>
      </w:pPr>
      <w:r w:rsidRPr="008541CF">
        <w:rPr>
          <w:rFonts w:ascii="Times New Roman" w:hAnsi="Times New Roman" w:cs="Times New Roman"/>
          <w:sz w:val="28"/>
        </w:rPr>
        <w:t xml:space="preserve">We use the table "Work packages" from the source data. We enter in the "Labor intensity" column the values of the labor intensity of the work complexes in </w:t>
      </w:r>
      <w:proofErr w:type="gramStart"/>
      <w:r w:rsidRPr="008541CF">
        <w:rPr>
          <w:rFonts w:ascii="Times New Roman" w:hAnsi="Times New Roman" w:cs="Times New Roman"/>
          <w:sz w:val="28"/>
        </w:rPr>
        <w:t>man-days</w:t>
      </w:r>
      <w:proofErr w:type="gramEnd"/>
      <w:r w:rsidRPr="008541CF">
        <w:rPr>
          <w:rFonts w:ascii="Times New Roman" w:hAnsi="Times New Roman" w:cs="Times New Roman"/>
          <w:sz w:val="28"/>
        </w:rPr>
        <w:t xml:space="preserve">. Note that the column "Labor costs" </w:t>
      </w:r>
      <w:proofErr w:type="gramStart"/>
      <w:r w:rsidRPr="008541CF">
        <w:rPr>
          <w:rFonts w:ascii="Times New Roman" w:hAnsi="Times New Roman" w:cs="Times New Roman"/>
          <w:sz w:val="28"/>
        </w:rPr>
        <w:t>cannot be created</w:t>
      </w:r>
      <w:proofErr w:type="gramEnd"/>
      <w:r w:rsidRPr="008541CF">
        <w:rPr>
          <w:rFonts w:ascii="Times New Roman" w:hAnsi="Times New Roman" w:cs="Times New Roman"/>
          <w:sz w:val="28"/>
        </w:rPr>
        <w:t>, because the program will count them anyway, only without output to the screen. To open the "Resource Assignment" window, you can use another</w:t>
      </w:r>
      <w:r>
        <w:rPr>
          <w:rFonts w:ascii="Times New Roman" w:hAnsi="Times New Roman" w:cs="Times New Roman"/>
          <w:sz w:val="28"/>
        </w:rPr>
        <w:t xml:space="preserve"> </w:t>
      </w:r>
      <w:r w:rsidRPr="008541CF">
        <w:rPr>
          <w:rFonts w:ascii="Times New Roman" w:hAnsi="Times New Roman" w:cs="Times New Roman"/>
          <w:sz w:val="28"/>
        </w:rPr>
        <w:t>in a way. To do this, hover the mouse pointer over the required task and right-click. In the context menu that appears, select the "Assign resources ..." command. In the "Resource Assignment" window, in the "Resource Name" column, click twice with the left mouse button on an empty cell, the "Resource Information" window opens. In the "Resource Information" window, enter the following data: "Resource name" - for example, Workers of different professions; "Type" - select the value "Labor" from the drop-down list. Click the "OK" button. This is how it will look like:</w:t>
      </w:r>
    </w:p>
    <w:p w:rsidR="008541CF" w:rsidRDefault="008541CF" w:rsidP="008541CF">
      <w:pPr>
        <w:rPr>
          <w:rFonts w:ascii="Times New Roman" w:hAnsi="Times New Roman" w:cs="Times New Roman"/>
          <w:sz w:val="28"/>
        </w:rPr>
      </w:pPr>
      <w:r w:rsidRPr="008541CF">
        <w:rPr>
          <w:rFonts w:ascii="Times New Roman" w:eastAsia="Times New Roman" w:hAnsi="Times New Roman" w:cs="Times New Roman"/>
          <w:noProof/>
          <w:color w:val="000000"/>
          <w:sz w:val="28"/>
          <w:szCs w:val="28"/>
          <w:lang w:val="ru-RU" w:eastAsia="ru-RU"/>
        </w:rPr>
        <w:lastRenderedPageBreak/>
        <w:drawing>
          <wp:inline distT="0" distB="0" distL="0" distR="0" wp14:anchorId="507503C3" wp14:editId="341E25C9">
            <wp:extent cx="5936615" cy="3448050"/>
            <wp:effectExtent l="0" t="0" r="6985" b="0"/>
            <wp:docPr id="1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20-12-22 в 22.22.3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6615" cy="3448050"/>
                    </a:xfrm>
                    <a:prstGeom prst="rect">
                      <a:avLst/>
                    </a:prstGeom>
                  </pic:spPr>
                </pic:pic>
              </a:graphicData>
            </a:graphic>
          </wp:inline>
        </w:drawing>
      </w:r>
    </w:p>
    <w:p w:rsidR="008541CF" w:rsidRDefault="008541CF" w:rsidP="008541CF">
      <w:pPr>
        <w:rPr>
          <w:rFonts w:ascii="Times New Roman" w:hAnsi="Times New Roman" w:cs="Times New Roman"/>
          <w:sz w:val="28"/>
        </w:rPr>
      </w:pPr>
    </w:p>
    <w:p w:rsidR="008541CF" w:rsidRPr="008541CF" w:rsidRDefault="008541CF" w:rsidP="0075479C">
      <w:pPr>
        <w:jc w:val="both"/>
        <w:rPr>
          <w:rFonts w:ascii="Times New Roman" w:hAnsi="Times New Roman" w:cs="Times New Roman"/>
          <w:sz w:val="28"/>
        </w:rPr>
      </w:pPr>
      <w:r w:rsidRPr="008541CF">
        <w:rPr>
          <w:rFonts w:ascii="Times New Roman" w:hAnsi="Times New Roman" w:cs="Times New Roman"/>
          <w:sz w:val="28"/>
        </w:rPr>
        <w:t>Figure 12 - Project calendar plan in MS Project 2016</w:t>
      </w:r>
    </w:p>
    <w:p w:rsidR="008541CF" w:rsidRPr="008541CF" w:rsidRDefault="008541CF" w:rsidP="0075479C">
      <w:pPr>
        <w:jc w:val="both"/>
        <w:rPr>
          <w:rFonts w:ascii="Times New Roman" w:hAnsi="Times New Roman" w:cs="Times New Roman"/>
          <w:sz w:val="28"/>
        </w:rPr>
      </w:pPr>
      <w:r w:rsidRPr="008541CF">
        <w:rPr>
          <w:rFonts w:ascii="Times New Roman" w:hAnsi="Times New Roman" w:cs="Times New Roman"/>
          <w:sz w:val="28"/>
        </w:rPr>
        <w:t xml:space="preserve">Determination of the duration of work on the object </w:t>
      </w:r>
    </w:p>
    <w:p w:rsidR="008541CF" w:rsidRPr="008541CF" w:rsidRDefault="008541CF" w:rsidP="0075479C">
      <w:pPr>
        <w:jc w:val="both"/>
        <w:rPr>
          <w:rFonts w:ascii="Times New Roman" w:hAnsi="Times New Roman" w:cs="Times New Roman"/>
          <w:sz w:val="28"/>
        </w:rPr>
      </w:pPr>
      <w:r w:rsidRPr="008541CF">
        <w:rPr>
          <w:rFonts w:ascii="Times New Roman" w:hAnsi="Times New Roman" w:cs="Times New Roman"/>
          <w:sz w:val="28"/>
        </w:rPr>
        <w:t xml:space="preserve">The student does not fill in the "Duration" column manually. This column </w:t>
      </w:r>
      <w:proofErr w:type="gramStart"/>
      <w:r w:rsidRPr="008541CF">
        <w:rPr>
          <w:rFonts w:ascii="Times New Roman" w:hAnsi="Times New Roman" w:cs="Times New Roman"/>
          <w:sz w:val="28"/>
        </w:rPr>
        <w:t>is filled in</w:t>
      </w:r>
      <w:proofErr w:type="gramEnd"/>
      <w:r w:rsidRPr="008541CF">
        <w:rPr>
          <w:rFonts w:ascii="Times New Roman" w:hAnsi="Times New Roman" w:cs="Times New Roman"/>
          <w:sz w:val="28"/>
        </w:rPr>
        <w:t xml:space="preserve"> automatically by means of MS Project.</w:t>
      </w:r>
    </w:p>
    <w:p w:rsidR="008541CF" w:rsidRPr="008541CF" w:rsidRDefault="008541CF" w:rsidP="0075479C">
      <w:pPr>
        <w:jc w:val="both"/>
        <w:rPr>
          <w:rFonts w:ascii="Times New Roman" w:hAnsi="Times New Roman" w:cs="Times New Roman"/>
          <w:sz w:val="28"/>
        </w:rPr>
      </w:pPr>
    </w:p>
    <w:p w:rsidR="008541CF" w:rsidRPr="008541CF" w:rsidRDefault="008541CF" w:rsidP="00E42431">
      <w:pPr>
        <w:pStyle w:val="a8"/>
        <w:jc w:val="left"/>
      </w:pPr>
      <w:bookmarkStart w:id="21" w:name="_Toc99442065"/>
      <w:r w:rsidRPr="008541CF">
        <w:t>Paragraph 3.3 Development of the project budget</w:t>
      </w:r>
      <w:bookmarkEnd w:id="21"/>
    </w:p>
    <w:p w:rsidR="008541CF" w:rsidRPr="008541CF" w:rsidRDefault="008541CF" w:rsidP="0075479C">
      <w:pPr>
        <w:jc w:val="both"/>
        <w:rPr>
          <w:rFonts w:ascii="Times New Roman" w:hAnsi="Times New Roman" w:cs="Times New Roman"/>
          <w:sz w:val="28"/>
        </w:rPr>
      </w:pPr>
    </w:p>
    <w:p w:rsidR="008541CF" w:rsidRPr="008541CF" w:rsidRDefault="008541CF" w:rsidP="0075479C">
      <w:pPr>
        <w:jc w:val="both"/>
        <w:rPr>
          <w:rFonts w:ascii="Times New Roman" w:hAnsi="Times New Roman" w:cs="Times New Roman"/>
          <w:sz w:val="28"/>
        </w:rPr>
      </w:pPr>
      <w:r w:rsidRPr="008541CF">
        <w:rPr>
          <w:rFonts w:ascii="Times New Roman" w:hAnsi="Times New Roman" w:cs="Times New Roman"/>
          <w:sz w:val="28"/>
        </w:rPr>
        <w:t>In the ninth section of the course project, it is necessary:</w:t>
      </w:r>
    </w:p>
    <w:p w:rsidR="008541CF" w:rsidRPr="008541CF" w:rsidRDefault="008541CF" w:rsidP="0075479C">
      <w:pPr>
        <w:jc w:val="both"/>
        <w:rPr>
          <w:rFonts w:ascii="Times New Roman" w:hAnsi="Times New Roman" w:cs="Times New Roman"/>
          <w:sz w:val="28"/>
        </w:rPr>
      </w:pPr>
      <w:r w:rsidRPr="008541CF">
        <w:rPr>
          <w:rFonts w:ascii="Times New Roman" w:hAnsi="Times New Roman" w:cs="Times New Roman"/>
          <w:sz w:val="28"/>
        </w:rPr>
        <w:t xml:space="preserve"> Make a list of the necessary equipment for the implementation of the project, </w:t>
      </w:r>
    </w:p>
    <w:p w:rsidR="008541CF" w:rsidRPr="008541CF" w:rsidRDefault="008541CF" w:rsidP="0075479C">
      <w:pPr>
        <w:jc w:val="both"/>
        <w:rPr>
          <w:rFonts w:ascii="Times New Roman" w:hAnsi="Times New Roman" w:cs="Times New Roman"/>
          <w:sz w:val="28"/>
        </w:rPr>
      </w:pPr>
      <w:r w:rsidRPr="008541CF">
        <w:rPr>
          <w:rFonts w:ascii="Times New Roman" w:hAnsi="Times New Roman" w:cs="Times New Roman"/>
          <w:sz w:val="28"/>
        </w:rPr>
        <w:t xml:space="preserve">Calculate the annual wage fund, </w:t>
      </w:r>
    </w:p>
    <w:p w:rsidR="008541CF" w:rsidRPr="008541CF" w:rsidRDefault="008541CF" w:rsidP="0075479C">
      <w:pPr>
        <w:jc w:val="both"/>
        <w:rPr>
          <w:rFonts w:ascii="Times New Roman" w:hAnsi="Times New Roman" w:cs="Times New Roman"/>
          <w:sz w:val="28"/>
        </w:rPr>
      </w:pPr>
      <w:r w:rsidRPr="008541CF">
        <w:rPr>
          <w:rFonts w:ascii="Times New Roman" w:hAnsi="Times New Roman" w:cs="Times New Roman"/>
          <w:sz w:val="28"/>
        </w:rPr>
        <w:t>Calculate the planned cost of raw materials and supplies.</w:t>
      </w:r>
    </w:p>
    <w:p w:rsidR="008541CF" w:rsidRDefault="008541CF" w:rsidP="0075479C">
      <w:pPr>
        <w:jc w:val="both"/>
        <w:rPr>
          <w:rFonts w:ascii="Times New Roman" w:hAnsi="Times New Roman" w:cs="Times New Roman"/>
          <w:sz w:val="28"/>
        </w:rPr>
      </w:pPr>
      <w:r w:rsidRPr="008541CF">
        <w:rPr>
          <w:rFonts w:ascii="Times New Roman" w:hAnsi="Times New Roman" w:cs="Times New Roman"/>
          <w:sz w:val="28"/>
        </w:rPr>
        <w:t xml:space="preserve">The project budget </w:t>
      </w:r>
      <w:proofErr w:type="gramStart"/>
      <w:r w:rsidRPr="008541CF">
        <w:rPr>
          <w:rFonts w:ascii="Times New Roman" w:hAnsi="Times New Roman" w:cs="Times New Roman"/>
          <w:sz w:val="28"/>
        </w:rPr>
        <w:t>must be calculated</w:t>
      </w:r>
      <w:proofErr w:type="gramEnd"/>
      <w:r w:rsidRPr="008541CF">
        <w:rPr>
          <w:rFonts w:ascii="Times New Roman" w:hAnsi="Times New Roman" w:cs="Times New Roman"/>
          <w:sz w:val="28"/>
        </w:rPr>
        <w:t xml:space="preserve"> based on the cost of each of the works that make up the project, since being a component of the project, the sum of the cost of all the works will indicate the necessary amount of money for the implementation of the project, that is, the budget.</w:t>
      </w:r>
    </w:p>
    <w:p w:rsidR="008541CF" w:rsidRPr="008541CF" w:rsidRDefault="008541CF" w:rsidP="0075479C">
      <w:pPr>
        <w:jc w:val="both"/>
        <w:rPr>
          <w:rFonts w:ascii="Times New Roman" w:hAnsi="Times New Roman" w:cs="Times New Roman"/>
          <w:sz w:val="28"/>
        </w:rPr>
      </w:pPr>
      <w:r w:rsidRPr="008541CF">
        <w:rPr>
          <w:rFonts w:ascii="Times New Roman" w:hAnsi="Times New Roman" w:cs="Times New Roman"/>
          <w:sz w:val="28"/>
        </w:rPr>
        <w:lastRenderedPageBreak/>
        <w:t xml:space="preserve">Before carrying out a cost assessment, it is necessary to develop: an ISR, a responsibility matrix, calculate the sequence and duration of work.  </w:t>
      </w:r>
    </w:p>
    <w:p w:rsidR="008541CF" w:rsidRPr="008541CF" w:rsidRDefault="008541CF" w:rsidP="0075479C">
      <w:pPr>
        <w:jc w:val="both"/>
        <w:rPr>
          <w:rFonts w:ascii="Times New Roman" w:hAnsi="Times New Roman" w:cs="Times New Roman"/>
          <w:sz w:val="28"/>
        </w:rPr>
      </w:pPr>
      <w:r w:rsidRPr="008541CF">
        <w:rPr>
          <w:rFonts w:ascii="Times New Roman" w:hAnsi="Times New Roman" w:cs="Times New Roman"/>
          <w:sz w:val="28"/>
        </w:rPr>
        <w:t>Several methods of calculating the cost of the project are proposed:</w:t>
      </w:r>
    </w:p>
    <w:p w:rsidR="008541CF" w:rsidRPr="00D350D8" w:rsidRDefault="008541CF" w:rsidP="006F0A74">
      <w:pPr>
        <w:pStyle w:val="a3"/>
        <w:numPr>
          <w:ilvl w:val="0"/>
          <w:numId w:val="27"/>
        </w:numPr>
        <w:jc w:val="both"/>
        <w:rPr>
          <w:rFonts w:ascii="Times New Roman" w:hAnsi="Times New Roman" w:cs="Times New Roman"/>
          <w:sz w:val="28"/>
        </w:rPr>
      </w:pPr>
      <w:r w:rsidRPr="00D350D8">
        <w:rPr>
          <w:rFonts w:ascii="Times New Roman" w:hAnsi="Times New Roman" w:cs="Times New Roman"/>
          <w:sz w:val="28"/>
        </w:rPr>
        <w:t>Evaluation by analogs</w:t>
      </w:r>
    </w:p>
    <w:p w:rsidR="008541CF" w:rsidRPr="00D350D8" w:rsidRDefault="008541CF" w:rsidP="006F0A74">
      <w:pPr>
        <w:pStyle w:val="a3"/>
        <w:numPr>
          <w:ilvl w:val="0"/>
          <w:numId w:val="27"/>
        </w:numPr>
        <w:jc w:val="both"/>
        <w:rPr>
          <w:rFonts w:ascii="Times New Roman" w:hAnsi="Times New Roman" w:cs="Times New Roman"/>
          <w:sz w:val="28"/>
        </w:rPr>
      </w:pPr>
      <w:r w:rsidRPr="00D350D8">
        <w:rPr>
          <w:rFonts w:ascii="Times New Roman" w:hAnsi="Times New Roman" w:cs="Times New Roman"/>
          <w:sz w:val="28"/>
        </w:rPr>
        <w:t>Parametric estimation</w:t>
      </w:r>
    </w:p>
    <w:p w:rsidR="008541CF" w:rsidRPr="00D350D8" w:rsidRDefault="008541CF" w:rsidP="006F0A74">
      <w:pPr>
        <w:pStyle w:val="a3"/>
        <w:numPr>
          <w:ilvl w:val="0"/>
          <w:numId w:val="27"/>
        </w:numPr>
        <w:jc w:val="both"/>
        <w:rPr>
          <w:rFonts w:ascii="Times New Roman" w:hAnsi="Times New Roman" w:cs="Times New Roman"/>
          <w:sz w:val="28"/>
        </w:rPr>
      </w:pPr>
      <w:r w:rsidRPr="00D350D8">
        <w:rPr>
          <w:rFonts w:ascii="Times New Roman" w:hAnsi="Times New Roman" w:cs="Times New Roman"/>
          <w:sz w:val="28"/>
        </w:rPr>
        <w:t>Evaluation by three points</w:t>
      </w:r>
    </w:p>
    <w:p w:rsidR="00D350D8" w:rsidRDefault="00D350D8" w:rsidP="006F0A74">
      <w:pPr>
        <w:pStyle w:val="a3"/>
        <w:numPr>
          <w:ilvl w:val="0"/>
          <w:numId w:val="28"/>
        </w:numPr>
        <w:jc w:val="both"/>
        <w:rPr>
          <w:rFonts w:ascii="Times New Roman" w:hAnsi="Times New Roman" w:cs="Times New Roman"/>
          <w:sz w:val="28"/>
        </w:rPr>
      </w:pPr>
      <w:bookmarkStart w:id="22" w:name="_Toc99442066"/>
      <w:r w:rsidRPr="00E42431">
        <w:rPr>
          <w:rStyle w:val="a9"/>
          <w:b w:val="0"/>
        </w:rPr>
        <w:t>Analogous estimate method</w:t>
      </w:r>
      <w:bookmarkEnd w:id="22"/>
      <w:r>
        <w:rPr>
          <w:rFonts w:ascii="Times New Roman" w:hAnsi="Times New Roman" w:cs="Times New Roman"/>
          <w:sz w:val="28"/>
        </w:rPr>
        <w:t>;</w:t>
      </w:r>
    </w:p>
    <w:p w:rsidR="008541CF" w:rsidRPr="00D350D8" w:rsidRDefault="00D350D8" w:rsidP="0075479C">
      <w:pPr>
        <w:pStyle w:val="a3"/>
        <w:ind w:left="360"/>
        <w:jc w:val="both"/>
        <w:rPr>
          <w:rFonts w:ascii="Times New Roman" w:hAnsi="Times New Roman" w:cs="Times New Roman"/>
          <w:sz w:val="28"/>
        </w:rPr>
      </w:pPr>
      <w:r w:rsidRPr="00D350D8">
        <w:rPr>
          <w:rFonts w:ascii="Times New Roman" w:hAnsi="Times New Roman" w:cs="Times New Roman"/>
          <w:sz w:val="28"/>
        </w:rPr>
        <w:t xml:space="preserve"> The </w:t>
      </w:r>
      <w:r w:rsidR="008541CF" w:rsidRPr="00D350D8">
        <w:rPr>
          <w:rFonts w:ascii="Times New Roman" w:hAnsi="Times New Roman" w:cs="Times New Roman"/>
          <w:sz w:val="28"/>
        </w:rPr>
        <w:t xml:space="preserve">method </w:t>
      </w:r>
      <w:proofErr w:type="gramStart"/>
      <w:r w:rsidR="008541CF" w:rsidRPr="00D350D8">
        <w:rPr>
          <w:rFonts w:ascii="Times New Roman" w:hAnsi="Times New Roman" w:cs="Times New Roman"/>
          <w:sz w:val="28"/>
        </w:rPr>
        <w:t>is used</w:t>
      </w:r>
      <w:proofErr w:type="gramEnd"/>
      <w:r w:rsidR="008541CF" w:rsidRPr="00D350D8">
        <w:rPr>
          <w:rFonts w:ascii="Times New Roman" w:hAnsi="Times New Roman" w:cs="Times New Roman"/>
          <w:sz w:val="28"/>
        </w:rPr>
        <w:t xml:space="preserve"> in cases when there is insufficient information or documentation about the project.</w:t>
      </w:r>
    </w:p>
    <w:p w:rsidR="008541CF" w:rsidRPr="008541CF" w:rsidRDefault="008541CF" w:rsidP="0075479C">
      <w:pPr>
        <w:jc w:val="both"/>
        <w:rPr>
          <w:rFonts w:ascii="Times New Roman" w:hAnsi="Times New Roman" w:cs="Times New Roman"/>
          <w:sz w:val="28"/>
        </w:rPr>
      </w:pPr>
      <w:r w:rsidRPr="008541CF">
        <w:rPr>
          <w:rFonts w:ascii="Times New Roman" w:hAnsi="Times New Roman" w:cs="Times New Roman"/>
          <w:sz w:val="28"/>
        </w:rPr>
        <w:t xml:space="preserve">In order to evaluate the current project, a project similar to it or </w:t>
      </w:r>
      <w:proofErr w:type="gramStart"/>
      <w:r w:rsidRPr="008541CF">
        <w:rPr>
          <w:rFonts w:ascii="Times New Roman" w:hAnsi="Times New Roman" w:cs="Times New Roman"/>
          <w:sz w:val="28"/>
        </w:rPr>
        <w:t>projects completed in the past is</w:t>
      </w:r>
      <w:proofErr w:type="gramEnd"/>
      <w:r w:rsidRPr="008541CF">
        <w:rPr>
          <w:rFonts w:ascii="Times New Roman" w:hAnsi="Times New Roman" w:cs="Times New Roman"/>
          <w:sz w:val="28"/>
        </w:rPr>
        <w:t xml:space="preserve"> taken. Of course, a greater degree of efficiency will be achieved if </w:t>
      </w:r>
      <w:proofErr w:type="gramStart"/>
      <w:r w:rsidRPr="008541CF">
        <w:rPr>
          <w:rFonts w:ascii="Times New Roman" w:hAnsi="Times New Roman" w:cs="Times New Roman"/>
          <w:sz w:val="28"/>
        </w:rPr>
        <w:t>your current project is evaluated by the same people who were involved in previous similar projects</w:t>
      </w:r>
      <w:proofErr w:type="gramEnd"/>
      <w:r w:rsidRPr="008541CF">
        <w:rPr>
          <w:rFonts w:ascii="Times New Roman" w:hAnsi="Times New Roman" w:cs="Times New Roman"/>
          <w:sz w:val="28"/>
        </w:rPr>
        <w:t>.</w:t>
      </w:r>
    </w:p>
    <w:p w:rsidR="008541CF" w:rsidRPr="00E42431" w:rsidRDefault="008541CF" w:rsidP="00E42431">
      <w:pPr>
        <w:pStyle w:val="a8"/>
        <w:numPr>
          <w:ilvl w:val="0"/>
          <w:numId w:val="28"/>
        </w:numPr>
        <w:jc w:val="left"/>
        <w:rPr>
          <w:b w:val="0"/>
        </w:rPr>
      </w:pPr>
      <w:bookmarkStart w:id="23" w:name="_Toc99442067"/>
      <w:r w:rsidRPr="00E42431">
        <w:rPr>
          <w:b w:val="0"/>
        </w:rPr>
        <w:t>Parametric estimate</w:t>
      </w:r>
      <w:bookmarkEnd w:id="23"/>
      <w:r w:rsidRPr="00E42431">
        <w:rPr>
          <w:b w:val="0"/>
        </w:rPr>
        <w:t xml:space="preserve"> </w:t>
      </w:r>
    </w:p>
    <w:p w:rsidR="008541CF" w:rsidRPr="008541CF" w:rsidRDefault="008541CF" w:rsidP="0075479C">
      <w:pPr>
        <w:jc w:val="both"/>
        <w:rPr>
          <w:rFonts w:ascii="Times New Roman" w:hAnsi="Times New Roman" w:cs="Times New Roman"/>
          <w:sz w:val="28"/>
        </w:rPr>
      </w:pPr>
      <w:r w:rsidRPr="008541CF">
        <w:rPr>
          <w:rFonts w:ascii="Times New Roman" w:hAnsi="Times New Roman" w:cs="Times New Roman"/>
          <w:sz w:val="28"/>
        </w:rPr>
        <w:t xml:space="preserve">In essence, this method is very similar to the previous one. </w:t>
      </w:r>
      <w:proofErr w:type="gramStart"/>
      <w:r w:rsidRPr="008541CF">
        <w:rPr>
          <w:rFonts w:ascii="Times New Roman" w:hAnsi="Times New Roman" w:cs="Times New Roman"/>
          <w:sz w:val="28"/>
        </w:rPr>
        <w:t>But</w:t>
      </w:r>
      <w:proofErr w:type="gramEnd"/>
      <w:r w:rsidRPr="008541CF">
        <w:rPr>
          <w:rFonts w:ascii="Times New Roman" w:hAnsi="Times New Roman" w:cs="Times New Roman"/>
          <w:sz w:val="28"/>
        </w:rPr>
        <w:t xml:space="preserve"> in some cases it gives more accuracy due to the fact that the whole project is divided into parts. In turn, the parts directly affecting the project that </w:t>
      </w:r>
      <w:proofErr w:type="gramStart"/>
      <w:r w:rsidRPr="008541CF">
        <w:rPr>
          <w:rFonts w:ascii="Times New Roman" w:hAnsi="Times New Roman" w:cs="Times New Roman"/>
          <w:sz w:val="28"/>
        </w:rPr>
        <w:t>can be measured</w:t>
      </w:r>
      <w:proofErr w:type="gramEnd"/>
      <w:r w:rsidRPr="008541CF">
        <w:rPr>
          <w:rFonts w:ascii="Times New Roman" w:hAnsi="Times New Roman" w:cs="Times New Roman"/>
          <w:sz w:val="28"/>
        </w:rPr>
        <w:t xml:space="preserve"> are determined.</w:t>
      </w:r>
    </w:p>
    <w:p w:rsidR="008541CF" w:rsidRPr="008541CF" w:rsidRDefault="008541CF" w:rsidP="0075479C">
      <w:pPr>
        <w:jc w:val="both"/>
        <w:rPr>
          <w:rFonts w:ascii="Times New Roman" w:hAnsi="Times New Roman" w:cs="Times New Roman"/>
          <w:sz w:val="28"/>
        </w:rPr>
      </w:pPr>
      <w:r w:rsidRPr="008541CF">
        <w:rPr>
          <w:rFonts w:ascii="Times New Roman" w:hAnsi="Times New Roman" w:cs="Times New Roman"/>
          <w:sz w:val="28"/>
        </w:rPr>
        <w:t>As in the case of the analogous method, there is also an emphasis on information and data from previous projects. It is important to determine which part of the change can affect the project, and then carefully study it.</w:t>
      </w:r>
    </w:p>
    <w:p w:rsidR="008541CF" w:rsidRPr="008541CF" w:rsidRDefault="008541CF" w:rsidP="0075479C">
      <w:pPr>
        <w:jc w:val="both"/>
        <w:rPr>
          <w:rFonts w:ascii="Times New Roman" w:hAnsi="Times New Roman" w:cs="Times New Roman"/>
          <w:sz w:val="28"/>
        </w:rPr>
      </w:pPr>
      <w:r w:rsidRPr="008541CF">
        <w:rPr>
          <w:rFonts w:ascii="Times New Roman" w:hAnsi="Times New Roman" w:cs="Times New Roman"/>
          <w:sz w:val="28"/>
        </w:rPr>
        <w:t xml:space="preserve">The difference from the analogous method is that this method has statistical data that </w:t>
      </w:r>
      <w:proofErr w:type="gramStart"/>
      <w:r w:rsidRPr="008541CF">
        <w:rPr>
          <w:rFonts w:ascii="Times New Roman" w:hAnsi="Times New Roman" w:cs="Times New Roman"/>
          <w:sz w:val="28"/>
        </w:rPr>
        <w:t>can be relied upon</w:t>
      </w:r>
      <w:proofErr w:type="gramEnd"/>
      <w:r w:rsidRPr="008541CF">
        <w:rPr>
          <w:rFonts w:ascii="Times New Roman" w:hAnsi="Times New Roman" w:cs="Times New Roman"/>
          <w:sz w:val="28"/>
        </w:rPr>
        <w:t xml:space="preserve"> for evaluation.</w:t>
      </w:r>
    </w:p>
    <w:p w:rsidR="008541CF" w:rsidRPr="00E42431" w:rsidRDefault="008541CF" w:rsidP="00E42431">
      <w:pPr>
        <w:pStyle w:val="a8"/>
        <w:numPr>
          <w:ilvl w:val="0"/>
          <w:numId w:val="28"/>
        </w:numPr>
        <w:jc w:val="left"/>
        <w:rPr>
          <w:b w:val="0"/>
        </w:rPr>
      </w:pPr>
      <w:bookmarkStart w:id="24" w:name="_Toc99442068"/>
      <w:r w:rsidRPr="00E42431">
        <w:rPr>
          <w:b w:val="0"/>
        </w:rPr>
        <w:t>3-point estimate</w:t>
      </w:r>
      <w:bookmarkEnd w:id="24"/>
    </w:p>
    <w:p w:rsidR="008541CF" w:rsidRDefault="008541CF" w:rsidP="0075479C">
      <w:pPr>
        <w:jc w:val="both"/>
        <w:rPr>
          <w:rFonts w:ascii="Times New Roman" w:hAnsi="Times New Roman" w:cs="Times New Roman"/>
          <w:sz w:val="28"/>
        </w:rPr>
      </w:pPr>
      <w:r w:rsidRPr="008541CF">
        <w:rPr>
          <w:rFonts w:ascii="Times New Roman" w:hAnsi="Times New Roman" w:cs="Times New Roman"/>
          <w:sz w:val="28"/>
        </w:rPr>
        <w:t xml:space="preserve">You can also find Project Evaluation and Review Technique, abbreviated PERT. Here, as well as in the following technique, the Work Breakdown Structure </w:t>
      </w:r>
      <w:proofErr w:type="gramStart"/>
      <w:r w:rsidRPr="008541CF">
        <w:rPr>
          <w:rFonts w:ascii="Times New Roman" w:hAnsi="Times New Roman" w:cs="Times New Roman"/>
          <w:sz w:val="28"/>
        </w:rPr>
        <w:t>is used</w:t>
      </w:r>
      <w:proofErr w:type="gramEnd"/>
      <w:r w:rsidRPr="008541CF">
        <w:rPr>
          <w:rFonts w:ascii="Times New Roman" w:hAnsi="Times New Roman" w:cs="Times New Roman"/>
          <w:sz w:val="28"/>
        </w:rPr>
        <w:t>, which implies a breakdown into smaller tasks. The manager and his team then assess them and determine the risks.</w:t>
      </w:r>
    </w:p>
    <w:p w:rsidR="00D350D8" w:rsidRPr="00D350D8" w:rsidRDefault="00D350D8" w:rsidP="0075479C">
      <w:pPr>
        <w:jc w:val="both"/>
        <w:rPr>
          <w:rFonts w:ascii="Times New Roman" w:hAnsi="Times New Roman" w:cs="Times New Roman"/>
          <w:sz w:val="28"/>
        </w:rPr>
      </w:pPr>
      <w:r w:rsidRPr="00D350D8">
        <w:rPr>
          <w:rFonts w:ascii="Times New Roman" w:hAnsi="Times New Roman" w:cs="Times New Roman"/>
          <w:sz w:val="28"/>
        </w:rPr>
        <w:t>The name "3 points" consists of the evaluation method. There is a better course of events, which is called optimistic (O), the most likely (M) and the worst - pessimistic (P). Obviously, M has the greatest weight.</w:t>
      </w:r>
    </w:p>
    <w:p w:rsidR="00D350D8" w:rsidRPr="00D350D8" w:rsidRDefault="00D350D8" w:rsidP="0075479C">
      <w:pPr>
        <w:jc w:val="both"/>
        <w:rPr>
          <w:rFonts w:ascii="Times New Roman" w:hAnsi="Times New Roman" w:cs="Times New Roman"/>
          <w:sz w:val="28"/>
        </w:rPr>
      </w:pPr>
      <w:proofErr w:type="gramStart"/>
      <w:r w:rsidRPr="00D350D8">
        <w:rPr>
          <w:rFonts w:ascii="Times New Roman" w:hAnsi="Times New Roman" w:cs="Times New Roman"/>
          <w:sz w:val="28"/>
        </w:rPr>
        <w:t>3</w:t>
      </w:r>
      <w:proofErr w:type="gramEnd"/>
      <w:r w:rsidRPr="00D350D8">
        <w:rPr>
          <w:rFonts w:ascii="Times New Roman" w:hAnsi="Times New Roman" w:cs="Times New Roman"/>
          <w:sz w:val="28"/>
        </w:rPr>
        <w:t xml:space="preserve"> formulas can be used for evaluation.</w:t>
      </w:r>
    </w:p>
    <w:p w:rsidR="00D350D8" w:rsidRPr="00D350D8" w:rsidRDefault="00D350D8" w:rsidP="0075479C">
      <w:pPr>
        <w:jc w:val="both"/>
        <w:rPr>
          <w:rFonts w:ascii="Times New Roman" w:hAnsi="Times New Roman" w:cs="Times New Roman"/>
          <w:sz w:val="28"/>
        </w:rPr>
      </w:pPr>
      <w:r w:rsidRPr="00D350D8">
        <w:rPr>
          <w:rFonts w:ascii="Times New Roman" w:hAnsi="Times New Roman" w:cs="Times New Roman"/>
          <w:sz w:val="28"/>
        </w:rPr>
        <w:t>Simplified: (O+M+Z)/</w:t>
      </w:r>
      <w:proofErr w:type="gramStart"/>
      <w:r w:rsidRPr="00D350D8">
        <w:rPr>
          <w:rFonts w:ascii="Times New Roman" w:hAnsi="Times New Roman" w:cs="Times New Roman"/>
          <w:sz w:val="28"/>
        </w:rPr>
        <w:t>3</w:t>
      </w:r>
      <w:proofErr w:type="gramEnd"/>
    </w:p>
    <w:p w:rsidR="00D350D8" w:rsidRPr="00D350D8" w:rsidRDefault="00D350D8" w:rsidP="0075479C">
      <w:pPr>
        <w:jc w:val="both"/>
        <w:rPr>
          <w:rFonts w:ascii="Times New Roman" w:hAnsi="Times New Roman" w:cs="Times New Roman"/>
          <w:sz w:val="28"/>
        </w:rPr>
      </w:pPr>
      <w:r w:rsidRPr="00D350D8">
        <w:rPr>
          <w:rFonts w:ascii="Times New Roman" w:hAnsi="Times New Roman" w:cs="Times New Roman"/>
          <w:sz w:val="28"/>
        </w:rPr>
        <w:lastRenderedPageBreak/>
        <w:t>Most accurate: (O+4M+P)/6</w:t>
      </w:r>
    </w:p>
    <w:p w:rsidR="00D350D8" w:rsidRDefault="00D350D8" w:rsidP="0075479C">
      <w:pPr>
        <w:jc w:val="both"/>
        <w:rPr>
          <w:rFonts w:ascii="Times New Roman" w:hAnsi="Times New Roman" w:cs="Times New Roman"/>
          <w:sz w:val="28"/>
        </w:rPr>
      </w:pPr>
      <w:r>
        <w:rPr>
          <w:rFonts w:ascii="Times New Roman" w:hAnsi="Times New Roman" w:cs="Times New Roman"/>
          <w:noProof/>
          <w:sz w:val="28"/>
          <w:lang w:val="ru-RU" w:eastAsia="ru-RU"/>
        </w:rPr>
        <w:drawing>
          <wp:anchor distT="0" distB="0" distL="114300" distR="114300" simplePos="0" relativeHeight="251669504" behindDoc="0" locked="0" layoutInCell="1" allowOverlap="1" wp14:anchorId="1206CD74" wp14:editId="2A049F8D">
            <wp:simplePos x="0" y="0"/>
            <wp:positionH relativeFrom="margin">
              <wp:align>center</wp:align>
            </wp:positionH>
            <wp:positionV relativeFrom="paragraph">
              <wp:posOffset>431800</wp:posOffset>
            </wp:positionV>
            <wp:extent cx="4803775" cy="101790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3775" cy="1017905"/>
                    </a:xfrm>
                    <a:prstGeom prst="rect">
                      <a:avLst/>
                    </a:prstGeom>
                    <a:noFill/>
                  </pic:spPr>
                </pic:pic>
              </a:graphicData>
            </a:graphic>
          </wp:anchor>
        </w:drawing>
      </w:r>
      <w:r w:rsidRPr="00D350D8">
        <w:rPr>
          <w:rFonts w:ascii="Times New Roman" w:hAnsi="Times New Roman" w:cs="Times New Roman"/>
          <w:sz w:val="28"/>
        </w:rPr>
        <w:t>Showing standard deviations: (P-O)/</w:t>
      </w:r>
      <w:proofErr w:type="gramStart"/>
      <w:r w:rsidRPr="00D350D8">
        <w:rPr>
          <w:rFonts w:ascii="Times New Roman" w:hAnsi="Times New Roman" w:cs="Times New Roman"/>
          <w:sz w:val="28"/>
        </w:rPr>
        <w:t>6</w:t>
      </w:r>
      <w:proofErr w:type="gramEnd"/>
      <w:r w:rsidRPr="00D350D8">
        <w:rPr>
          <w:rFonts w:ascii="Times New Roman" w:hAnsi="Times New Roman" w:cs="Times New Roman"/>
          <w:sz w:val="28"/>
        </w:rPr>
        <w:t>.</w:t>
      </w:r>
    </w:p>
    <w:p w:rsidR="00D350D8" w:rsidRDefault="00D350D8" w:rsidP="00D350D8">
      <w:pPr>
        <w:rPr>
          <w:rFonts w:ascii="Times New Roman" w:hAnsi="Times New Roman" w:cs="Times New Roman"/>
          <w:sz w:val="28"/>
        </w:rPr>
      </w:pPr>
    </w:p>
    <w:p w:rsidR="00D350D8" w:rsidRDefault="00D350D8" w:rsidP="0075479C">
      <w:pPr>
        <w:jc w:val="both"/>
        <w:rPr>
          <w:rFonts w:ascii="Times New Roman" w:hAnsi="Times New Roman" w:cs="Times New Roman"/>
          <w:sz w:val="28"/>
        </w:rPr>
      </w:pPr>
      <w:r w:rsidRPr="00D350D8">
        <w:rPr>
          <w:rFonts w:ascii="Times New Roman" w:hAnsi="Times New Roman" w:cs="Times New Roman"/>
          <w:sz w:val="28"/>
        </w:rPr>
        <w:t>The methods described above are widely used in project evaluation. For the best results, it is desirable to master all the techniques.</w:t>
      </w:r>
    </w:p>
    <w:p w:rsidR="00D350D8" w:rsidRDefault="00E61278" w:rsidP="00E42431">
      <w:pPr>
        <w:pStyle w:val="a8"/>
        <w:jc w:val="right"/>
      </w:pPr>
      <w:r>
        <w:br w:type="column"/>
      </w:r>
      <w:bookmarkStart w:id="25" w:name="_Toc99442069"/>
      <w:r w:rsidR="002C3726" w:rsidRPr="00E13052">
        <w:lastRenderedPageBreak/>
        <w:t>APPENDIX No. 1</w:t>
      </w:r>
      <w:bookmarkEnd w:id="25"/>
    </w:p>
    <w:p w:rsidR="00E42431" w:rsidRPr="00E13052" w:rsidRDefault="00E42431" w:rsidP="00E42431">
      <w:pPr>
        <w:pStyle w:val="a8"/>
        <w:jc w:val="right"/>
      </w:pPr>
    </w:p>
    <w:p w:rsidR="002C3726" w:rsidRPr="002C3726" w:rsidRDefault="002C3726" w:rsidP="002C3726">
      <w:pPr>
        <w:jc w:val="right"/>
        <w:rPr>
          <w:rFonts w:ascii="Times New Roman" w:hAnsi="Times New Roman" w:cs="Times New Roman"/>
          <w:sz w:val="28"/>
        </w:rPr>
      </w:pPr>
      <w:r w:rsidRPr="002C3726">
        <w:rPr>
          <w:rFonts w:ascii="Times New Roman" w:hAnsi="Times New Roman" w:cs="Times New Roman"/>
          <w:sz w:val="28"/>
        </w:rPr>
        <w:t xml:space="preserve">Application form for fixing the topic of the course project </w:t>
      </w:r>
    </w:p>
    <w:p w:rsidR="002C3726" w:rsidRDefault="002C3726" w:rsidP="002C3726">
      <w:pPr>
        <w:jc w:val="center"/>
        <w:rPr>
          <w:rFonts w:ascii="Times New Roman" w:hAnsi="Times New Roman" w:cs="Times New Roman"/>
          <w:sz w:val="28"/>
        </w:rPr>
      </w:pPr>
      <w:r w:rsidRPr="002C3726">
        <w:rPr>
          <w:rFonts w:ascii="Times New Roman" w:hAnsi="Times New Roman" w:cs="Times New Roman"/>
          <w:sz w:val="28"/>
        </w:rPr>
        <w:t>To the Head of the Department</w:t>
      </w:r>
    </w:p>
    <w:p w:rsidR="002C3726" w:rsidRPr="007A6A0E" w:rsidRDefault="00361AEB" w:rsidP="002C3726">
      <w:pPr>
        <w:jc w:val="right"/>
        <w:rPr>
          <w:rFonts w:ascii="Times New Roman" w:hAnsi="Times New Roman" w:cs="Times New Roman"/>
          <w:b/>
          <w:sz w:val="28"/>
        </w:rPr>
      </w:pPr>
      <w:r>
        <w:rPr>
          <w:rFonts w:ascii="Times New Roman" w:hAnsi="Times New Roman" w:cs="Times New Roman"/>
          <w:b/>
          <w:sz w:val="28"/>
        </w:rPr>
        <w:t>______________________________________________</w:t>
      </w:r>
    </w:p>
    <w:p w:rsidR="002C3726" w:rsidRPr="007A6A0E" w:rsidRDefault="002C3726" w:rsidP="002C3726">
      <w:pPr>
        <w:ind w:left="2880" w:firstLine="720"/>
        <w:jc w:val="center"/>
        <w:rPr>
          <w:rFonts w:ascii="Times New Roman" w:hAnsi="Times New Roman" w:cs="Times New Roman"/>
        </w:rPr>
      </w:pPr>
      <w:r w:rsidRPr="007A6A0E">
        <w:rPr>
          <w:rFonts w:ascii="Times New Roman" w:hAnsi="Times New Roman" w:cs="Times New Roman"/>
        </w:rPr>
        <w:t>(Name)</w:t>
      </w:r>
    </w:p>
    <w:p w:rsidR="002C3726" w:rsidRPr="007A6A0E" w:rsidRDefault="00361AEB" w:rsidP="007A6A0E">
      <w:pPr>
        <w:ind w:left="2160" w:firstLine="720"/>
        <w:jc w:val="center"/>
        <w:rPr>
          <w:rFonts w:ascii="Times New Roman" w:hAnsi="Times New Roman" w:cs="Times New Roman"/>
          <w:b/>
          <w:sz w:val="28"/>
        </w:rPr>
      </w:pPr>
      <w:r>
        <w:rPr>
          <w:rFonts w:ascii="Times New Roman" w:hAnsi="Times New Roman" w:cs="Times New Roman"/>
          <w:b/>
          <w:sz w:val="28"/>
        </w:rPr>
        <w:t>______________________________________________</w:t>
      </w:r>
    </w:p>
    <w:p w:rsidR="002C3726" w:rsidRPr="007A6A0E" w:rsidRDefault="002C3726" w:rsidP="002C3726">
      <w:pPr>
        <w:ind w:left="5040" w:firstLine="720"/>
        <w:rPr>
          <w:rFonts w:ascii="Times New Roman" w:hAnsi="Times New Roman" w:cs="Times New Roman"/>
        </w:rPr>
      </w:pPr>
      <w:r w:rsidRPr="007A6A0E">
        <w:rPr>
          <w:rFonts w:ascii="Times New Roman" w:hAnsi="Times New Roman" w:cs="Times New Roman"/>
        </w:rPr>
        <w:t>(Surname, initials)</w:t>
      </w:r>
    </w:p>
    <w:p w:rsidR="002C3726" w:rsidRDefault="002C3726" w:rsidP="002C3726">
      <w:pPr>
        <w:jc w:val="right"/>
        <w:rPr>
          <w:rFonts w:ascii="Times New Roman" w:hAnsi="Times New Roman" w:cs="Times New Roman"/>
          <w:sz w:val="28"/>
        </w:rPr>
      </w:pPr>
      <w:r w:rsidRPr="002C3726">
        <w:rPr>
          <w:rFonts w:ascii="Times New Roman" w:hAnsi="Times New Roman" w:cs="Times New Roman"/>
          <w:sz w:val="28"/>
        </w:rPr>
        <w:t xml:space="preserve">From the student(s) of the ___ course, study group </w:t>
      </w:r>
      <w:proofErr w:type="gramStart"/>
      <w:r w:rsidRPr="002C3726">
        <w:rPr>
          <w:rFonts w:ascii="Times New Roman" w:hAnsi="Times New Roman" w:cs="Times New Roman"/>
          <w:sz w:val="28"/>
        </w:rPr>
        <w:t>No</w:t>
      </w:r>
      <w:proofErr w:type="gramEnd"/>
      <w:r w:rsidRPr="002C3726">
        <w:rPr>
          <w:rFonts w:ascii="Times New Roman" w:hAnsi="Times New Roman" w:cs="Times New Roman"/>
          <w:sz w:val="28"/>
        </w:rPr>
        <w:t>. _</w:t>
      </w:r>
    </w:p>
    <w:p w:rsidR="002C3726" w:rsidRDefault="007A6A0E" w:rsidP="007A6A0E">
      <w:pPr>
        <w:ind w:left="2880"/>
        <w:rPr>
          <w:rFonts w:ascii="Times New Roman" w:hAnsi="Times New Roman" w:cs="Times New Roman"/>
          <w:sz w:val="28"/>
        </w:rPr>
      </w:pPr>
      <w:r>
        <w:rPr>
          <w:rFonts w:ascii="Times New Roman" w:hAnsi="Times New Roman" w:cs="Times New Roman"/>
          <w:sz w:val="28"/>
        </w:rPr>
        <w:t xml:space="preserve">  </w:t>
      </w:r>
      <w:r w:rsidR="002C3726" w:rsidRPr="002C3726">
        <w:rPr>
          <w:rFonts w:ascii="Times New Roman" w:hAnsi="Times New Roman" w:cs="Times New Roman"/>
          <w:sz w:val="28"/>
        </w:rPr>
        <w:t>Faculty</w:t>
      </w:r>
      <w:r w:rsidR="00361AEB">
        <w:rPr>
          <w:rFonts w:ascii="Times New Roman" w:hAnsi="Times New Roman" w:cs="Times New Roman"/>
          <w:sz w:val="28"/>
        </w:rPr>
        <w:t>_______________________________________</w:t>
      </w:r>
    </w:p>
    <w:p w:rsidR="002C3726" w:rsidRDefault="002C3726" w:rsidP="007A6A0E">
      <w:pPr>
        <w:ind w:left="5040" w:firstLine="720"/>
        <w:rPr>
          <w:rFonts w:ascii="Times New Roman" w:hAnsi="Times New Roman" w:cs="Times New Roman"/>
        </w:rPr>
      </w:pPr>
      <w:r w:rsidRPr="007A6A0E">
        <w:rPr>
          <w:rFonts w:ascii="Times New Roman" w:hAnsi="Times New Roman" w:cs="Times New Roman"/>
        </w:rPr>
        <w:t>(Name)</w:t>
      </w:r>
    </w:p>
    <w:p w:rsidR="007A6A0E" w:rsidRPr="007A6A0E" w:rsidRDefault="00361AEB" w:rsidP="007A6A0E">
      <w:pPr>
        <w:ind w:left="2880" w:firstLine="720"/>
        <w:rPr>
          <w:rFonts w:ascii="Times New Roman" w:hAnsi="Times New Roman" w:cs="Times New Roman"/>
          <w:b/>
          <w:sz w:val="28"/>
        </w:rPr>
      </w:pPr>
      <w:r>
        <w:rPr>
          <w:rFonts w:ascii="Times New Roman" w:hAnsi="Times New Roman" w:cs="Times New Roman"/>
          <w:b/>
          <w:sz w:val="28"/>
        </w:rPr>
        <w:t>_________________________________________</w:t>
      </w:r>
    </w:p>
    <w:p w:rsidR="002C3726" w:rsidRPr="007A6A0E" w:rsidRDefault="002C3726" w:rsidP="007A6A0E">
      <w:pPr>
        <w:ind w:left="4320" w:firstLine="720"/>
        <w:rPr>
          <w:rFonts w:ascii="Times New Roman" w:hAnsi="Times New Roman" w:cs="Times New Roman"/>
        </w:rPr>
      </w:pPr>
      <w:r w:rsidRPr="007A6A0E">
        <w:rPr>
          <w:rFonts w:ascii="Times New Roman" w:hAnsi="Times New Roman" w:cs="Times New Roman"/>
        </w:rPr>
        <w:t>(Surname, initials)</w:t>
      </w:r>
    </w:p>
    <w:p w:rsidR="007A6A0E" w:rsidRDefault="007A6A0E" w:rsidP="002C3726">
      <w:pPr>
        <w:rPr>
          <w:rFonts w:ascii="Times New Roman" w:hAnsi="Times New Roman" w:cs="Times New Roman"/>
          <w:sz w:val="28"/>
        </w:rPr>
      </w:pPr>
    </w:p>
    <w:p w:rsidR="002C3726" w:rsidRPr="002C3726" w:rsidRDefault="002C3726" w:rsidP="007A6A0E">
      <w:pPr>
        <w:ind w:left="2880"/>
        <w:rPr>
          <w:rFonts w:ascii="Times New Roman" w:hAnsi="Times New Roman" w:cs="Times New Roman"/>
          <w:sz w:val="28"/>
        </w:rPr>
      </w:pPr>
      <w:r w:rsidRPr="002C3726">
        <w:rPr>
          <w:rFonts w:ascii="Times New Roman" w:hAnsi="Times New Roman" w:cs="Times New Roman"/>
          <w:sz w:val="28"/>
        </w:rPr>
        <w:t>Contact details</w:t>
      </w:r>
      <w:r w:rsidR="00361AEB" w:rsidRPr="002C3726">
        <w:rPr>
          <w:rFonts w:ascii="Times New Roman" w:hAnsi="Times New Roman" w:cs="Times New Roman"/>
          <w:sz w:val="28"/>
        </w:rPr>
        <w:t>:</w:t>
      </w:r>
      <w:r w:rsidR="00361AEB">
        <w:rPr>
          <w:rFonts w:ascii="Times New Roman" w:hAnsi="Times New Roman" w:cs="Times New Roman"/>
          <w:b/>
          <w:sz w:val="28"/>
        </w:rPr>
        <w:t xml:space="preserve"> _________________________________</w:t>
      </w:r>
    </w:p>
    <w:p w:rsidR="002C3726" w:rsidRPr="002C3726" w:rsidRDefault="002C3726" w:rsidP="007A6A0E">
      <w:pPr>
        <w:ind w:left="2160" w:firstLine="720"/>
        <w:rPr>
          <w:rFonts w:ascii="Times New Roman" w:hAnsi="Times New Roman" w:cs="Times New Roman"/>
          <w:sz w:val="28"/>
        </w:rPr>
      </w:pPr>
      <w:r w:rsidRPr="002C3726">
        <w:rPr>
          <w:rFonts w:ascii="Times New Roman" w:hAnsi="Times New Roman" w:cs="Times New Roman"/>
          <w:sz w:val="28"/>
        </w:rPr>
        <w:t>Tel. mobile</w:t>
      </w:r>
      <w:r w:rsidR="00361AEB" w:rsidRPr="002C3726">
        <w:rPr>
          <w:rFonts w:ascii="Times New Roman" w:hAnsi="Times New Roman" w:cs="Times New Roman"/>
          <w:sz w:val="28"/>
        </w:rPr>
        <w:t>:</w:t>
      </w:r>
      <w:r w:rsidR="00361AEB">
        <w:rPr>
          <w:rFonts w:ascii="Times New Roman" w:hAnsi="Times New Roman" w:cs="Times New Roman"/>
          <w:b/>
          <w:sz w:val="28"/>
        </w:rPr>
        <w:t xml:space="preserve"> ____________________________________</w:t>
      </w:r>
    </w:p>
    <w:p w:rsidR="002C3726" w:rsidRPr="007A6A0E" w:rsidRDefault="002C3726" w:rsidP="007A6A0E">
      <w:pPr>
        <w:ind w:left="2880"/>
        <w:rPr>
          <w:rFonts w:ascii="Times New Roman" w:hAnsi="Times New Roman" w:cs="Times New Roman"/>
          <w:b/>
          <w:sz w:val="28"/>
        </w:rPr>
      </w:pPr>
      <w:r w:rsidRPr="002C3726">
        <w:rPr>
          <w:rFonts w:ascii="Times New Roman" w:hAnsi="Times New Roman" w:cs="Times New Roman"/>
          <w:sz w:val="28"/>
        </w:rPr>
        <w:t>E-mail</w:t>
      </w:r>
      <w:r>
        <w:rPr>
          <w:rFonts w:ascii="Times New Roman" w:hAnsi="Times New Roman" w:cs="Times New Roman"/>
          <w:sz w:val="28"/>
        </w:rPr>
        <w:t>:</w:t>
      </w:r>
      <w:r w:rsidR="00361AEB">
        <w:rPr>
          <w:rFonts w:ascii="Times New Roman" w:hAnsi="Times New Roman" w:cs="Times New Roman"/>
          <w:b/>
          <w:sz w:val="28"/>
        </w:rPr>
        <w:t>________________________________________</w:t>
      </w:r>
    </w:p>
    <w:p w:rsidR="007A6A0E" w:rsidRDefault="007A6A0E" w:rsidP="00D350D8">
      <w:pPr>
        <w:rPr>
          <w:rFonts w:ascii="Times New Roman" w:hAnsi="Times New Roman" w:cs="Times New Roman"/>
          <w:sz w:val="28"/>
        </w:rPr>
      </w:pPr>
    </w:p>
    <w:p w:rsidR="007A6A0E" w:rsidRPr="007A6A0E" w:rsidRDefault="007A6A0E" w:rsidP="007A6A0E">
      <w:pPr>
        <w:jc w:val="center"/>
        <w:rPr>
          <w:rFonts w:ascii="Times New Roman" w:hAnsi="Times New Roman" w:cs="Times New Roman"/>
          <w:sz w:val="28"/>
        </w:rPr>
      </w:pPr>
      <w:r w:rsidRPr="007A6A0E">
        <w:rPr>
          <w:rFonts w:ascii="Times New Roman" w:hAnsi="Times New Roman" w:cs="Times New Roman"/>
          <w:sz w:val="28"/>
        </w:rPr>
        <w:t>Statement</w:t>
      </w:r>
    </w:p>
    <w:p w:rsidR="00361AEB" w:rsidRDefault="007A6A0E" w:rsidP="007A6A0E">
      <w:pPr>
        <w:rPr>
          <w:rFonts w:ascii="Times New Roman" w:hAnsi="Times New Roman" w:cs="Times New Roman"/>
          <w:sz w:val="28"/>
        </w:rPr>
      </w:pPr>
      <w:r w:rsidRPr="007A6A0E">
        <w:rPr>
          <w:rFonts w:ascii="Times New Roman" w:hAnsi="Times New Roman" w:cs="Times New Roman"/>
          <w:sz w:val="28"/>
        </w:rPr>
        <w:t>Please assign the topic of the course project to me</w:t>
      </w:r>
    </w:p>
    <w:p w:rsidR="00361AEB" w:rsidRPr="00670594" w:rsidRDefault="00361AEB" w:rsidP="00361AEB">
      <w:pPr>
        <w:widowControl w:val="0"/>
        <w:ind w:left="62"/>
        <w:rPr>
          <w:sz w:val="27"/>
          <w:szCs w:val="27"/>
        </w:rPr>
      </w:pPr>
      <w:r w:rsidRPr="00670594">
        <w:rPr>
          <w:sz w:val="27"/>
          <w:szCs w:val="27"/>
        </w:rPr>
        <w:t>«__________________________________________________________________</w:t>
      </w:r>
      <w:r>
        <w:rPr>
          <w:sz w:val="27"/>
          <w:szCs w:val="27"/>
        </w:rPr>
        <w:t>__  ___________________</w:t>
      </w:r>
      <w:r w:rsidRPr="00670594">
        <w:rPr>
          <w:sz w:val="27"/>
          <w:szCs w:val="27"/>
        </w:rPr>
        <w:t>________________________________________</w:t>
      </w:r>
      <w:r>
        <w:rPr>
          <w:sz w:val="27"/>
          <w:szCs w:val="27"/>
        </w:rPr>
        <w:t>_________</w:t>
      </w:r>
      <w:r w:rsidRPr="00670594">
        <w:rPr>
          <w:sz w:val="27"/>
          <w:szCs w:val="27"/>
        </w:rPr>
        <w:t>»</w:t>
      </w:r>
    </w:p>
    <w:p w:rsidR="00361AEB" w:rsidRDefault="00361AEB" w:rsidP="00361AEB">
      <w:pPr>
        <w:widowControl w:val="0"/>
        <w:contextualSpacing/>
        <w:jc w:val="both"/>
        <w:rPr>
          <w:sz w:val="28"/>
          <w:szCs w:val="28"/>
        </w:rPr>
      </w:pPr>
    </w:p>
    <w:p w:rsidR="00361AEB" w:rsidRDefault="00361AEB" w:rsidP="00361AEB">
      <w:pPr>
        <w:widowControl w:val="0"/>
        <w:contextualSpacing/>
        <w:jc w:val="both"/>
        <w:rPr>
          <w:sz w:val="28"/>
          <w:szCs w:val="28"/>
        </w:rPr>
      </w:pPr>
    </w:p>
    <w:p w:rsidR="00361AEB" w:rsidRDefault="00361AEB" w:rsidP="00361AEB">
      <w:pPr>
        <w:widowControl w:val="0"/>
        <w:contextualSpacing/>
        <w:jc w:val="both"/>
        <w:rPr>
          <w:sz w:val="28"/>
          <w:szCs w:val="28"/>
        </w:rPr>
      </w:pPr>
    </w:p>
    <w:p w:rsidR="00361AEB" w:rsidRPr="00670594" w:rsidRDefault="00361AEB" w:rsidP="00361AEB">
      <w:pPr>
        <w:widowControl w:val="0"/>
        <w:contextualSpacing/>
        <w:jc w:val="both"/>
        <w:rPr>
          <w:sz w:val="28"/>
          <w:szCs w:val="28"/>
        </w:rPr>
      </w:pPr>
      <w:r w:rsidRPr="00670594">
        <w:rPr>
          <w:sz w:val="28"/>
          <w:szCs w:val="28"/>
        </w:rPr>
        <w:t xml:space="preserve">«__» ___________202__.                   </w:t>
      </w:r>
      <w:r w:rsidRPr="00361AEB">
        <w:rPr>
          <w:sz w:val="28"/>
          <w:szCs w:val="28"/>
        </w:rPr>
        <w:t>Signature</w:t>
      </w:r>
      <w:r w:rsidRPr="00670594">
        <w:rPr>
          <w:sz w:val="28"/>
          <w:szCs w:val="28"/>
        </w:rPr>
        <w:t xml:space="preserve">                   ________________________</w:t>
      </w:r>
    </w:p>
    <w:p w:rsidR="00361AEB" w:rsidRPr="00670594" w:rsidRDefault="00361AEB" w:rsidP="00361AEB">
      <w:pPr>
        <w:widowControl w:val="0"/>
        <w:ind w:left="6480"/>
        <w:contextualSpacing/>
        <w:jc w:val="both"/>
        <w:rPr>
          <w:sz w:val="28"/>
          <w:szCs w:val="28"/>
        </w:rPr>
      </w:pPr>
      <w:r w:rsidRPr="00361AEB">
        <w:t>(Surname, initials)</w:t>
      </w:r>
    </w:p>
    <w:p w:rsidR="00361AEB" w:rsidRDefault="00361AEB" w:rsidP="00361AEB">
      <w:pPr>
        <w:widowControl w:val="0"/>
        <w:spacing w:line="480" w:lineRule="exact"/>
        <w:ind w:left="23" w:right="23" w:firstLine="357"/>
        <w:jc w:val="right"/>
        <w:outlineLvl w:val="0"/>
        <w:rPr>
          <w:color w:val="000000"/>
          <w:spacing w:val="2"/>
        </w:rPr>
      </w:pPr>
    </w:p>
    <w:p w:rsidR="00361AEB" w:rsidRPr="001F4001" w:rsidRDefault="00361AEB" w:rsidP="00E42431">
      <w:pPr>
        <w:pStyle w:val="a8"/>
        <w:jc w:val="right"/>
        <w:rPr>
          <w:rFonts w:eastAsia="Times New Roman"/>
          <w:lang w:eastAsia="ru-RU"/>
        </w:rPr>
      </w:pPr>
      <w:bookmarkStart w:id="26" w:name="_Toc89963095"/>
      <w:bookmarkStart w:id="27" w:name="_Toc99442070"/>
      <w:r w:rsidRPr="001F4001">
        <w:rPr>
          <w:rFonts w:eastAsia="Times New Roman"/>
          <w:lang w:eastAsia="ru-RU"/>
        </w:rPr>
        <w:lastRenderedPageBreak/>
        <w:t>APPENDIX No. 2</w:t>
      </w:r>
      <w:bookmarkEnd w:id="26"/>
      <w:bookmarkEnd w:id="27"/>
    </w:p>
    <w:p w:rsidR="00361AEB" w:rsidRPr="001F4001" w:rsidRDefault="00361AEB" w:rsidP="00361AEB">
      <w:pPr>
        <w:widowControl w:val="0"/>
        <w:spacing w:after="0" w:line="480" w:lineRule="exact"/>
        <w:ind w:left="20" w:right="20" w:firstLine="360"/>
        <w:jc w:val="right"/>
        <w:rPr>
          <w:rFonts w:ascii="Times New Roman" w:eastAsia="Times New Roman" w:hAnsi="Times New Roman" w:cs="Times New Roman"/>
          <w:color w:val="000000"/>
          <w:spacing w:val="2"/>
          <w:lang w:eastAsia="ru-RU"/>
        </w:rPr>
      </w:pPr>
    </w:p>
    <w:p w:rsidR="00361AEB" w:rsidRPr="00361AEB" w:rsidRDefault="00361AEB" w:rsidP="00361AEB">
      <w:pPr>
        <w:widowControl w:val="0"/>
        <w:spacing w:after="0" w:line="220" w:lineRule="exact"/>
        <w:ind w:left="60"/>
        <w:jc w:val="center"/>
        <w:rPr>
          <w:rFonts w:ascii="Times New Roman" w:eastAsia="Times New Roman" w:hAnsi="Times New Roman" w:cs="Times New Roman"/>
          <w:b/>
          <w:color w:val="000000"/>
          <w:spacing w:val="2"/>
          <w:lang w:val="ru-RU" w:eastAsia="ru-RU"/>
        </w:rPr>
      </w:pPr>
      <w:r w:rsidRPr="00361AEB">
        <w:rPr>
          <w:rFonts w:ascii="Times New Roman" w:eastAsia="Times New Roman" w:hAnsi="Times New Roman" w:cs="Times New Roman"/>
          <w:b/>
          <w:color w:val="000000"/>
          <w:spacing w:val="2"/>
          <w:lang w:val="ru-RU" w:eastAsia="ru-RU"/>
        </w:rPr>
        <w:t>LIST OF PERFORMERS</w:t>
      </w:r>
    </w:p>
    <w:p w:rsidR="00361AEB" w:rsidRPr="00361AEB" w:rsidRDefault="00361AEB" w:rsidP="00361AEB">
      <w:pPr>
        <w:widowControl w:val="0"/>
        <w:spacing w:after="0" w:line="220" w:lineRule="exact"/>
        <w:ind w:left="60"/>
        <w:jc w:val="center"/>
        <w:rPr>
          <w:rFonts w:ascii="Times New Roman" w:eastAsia="Times New Roman" w:hAnsi="Times New Roman" w:cs="Times New Roman"/>
          <w:color w:val="000000"/>
          <w:spacing w:val="2"/>
          <w:lang w:val="ru-RU" w:eastAsia="ru-RU"/>
        </w:rPr>
      </w:pPr>
    </w:p>
    <w:p w:rsidR="00361AEB" w:rsidRPr="00361AEB" w:rsidRDefault="00361AEB" w:rsidP="00361AEB">
      <w:pPr>
        <w:widowControl w:val="0"/>
        <w:spacing w:after="0" w:line="220" w:lineRule="exact"/>
        <w:ind w:left="60"/>
        <w:jc w:val="center"/>
        <w:rPr>
          <w:rFonts w:ascii="Times New Roman" w:eastAsia="Times New Roman" w:hAnsi="Times New Roman" w:cs="Times New Roman"/>
          <w:color w:val="000000"/>
          <w:spacing w:val="2"/>
          <w:lang w:val="ru-RU" w:eastAsia="ru-RU"/>
        </w:rPr>
      </w:pPr>
    </w:p>
    <w:p w:rsidR="00361AEB" w:rsidRPr="00361AEB" w:rsidRDefault="00361AEB" w:rsidP="00361AEB">
      <w:pPr>
        <w:widowControl w:val="0"/>
        <w:spacing w:after="0" w:line="220" w:lineRule="exact"/>
        <w:ind w:left="60"/>
        <w:jc w:val="center"/>
        <w:rPr>
          <w:rFonts w:ascii="Times New Roman" w:eastAsia="Times New Roman" w:hAnsi="Times New Roman" w:cs="Times New Roman"/>
          <w:color w:val="000000"/>
          <w:spacing w:val="2"/>
          <w:lang w:val="ru-RU" w:eastAsia="ru-RU"/>
        </w:rPr>
      </w:pPr>
    </w:p>
    <w:p w:rsidR="00361AEB" w:rsidRPr="00361AEB" w:rsidRDefault="00361AEB" w:rsidP="00361AEB">
      <w:pPr>
        <w:widowControl w:val="0"/>
        <w:spacing w:after="0" w:line="220" w:lineRule="exact"/>
        <w:ind w:left="60"/>
        <w:jc w:val="center"/>
        <w:rPr>
          <w:rFonts w:ascii="Times New Roman" w:eastAsia="Times New Roman" w:hAnsi="Times New Roman" w:cs="Times New Roman"/>
          <w:color w:val="000000"/>
          <w:spacing w:val="2"/>
          <w:lang w:val="ru-RU" w:eastAsia="ru-RU"/>
        </w:rPr>
      </w:pPr>
    </w:p>
    <w:p w:rsidR="00361AEB" w:rsidRPr="00361AEB" w:rsidRDefault="00361AEB" w:rsidP="00361AEB">
      <w:pPr>
        <w:widowControl w:val="0"/>
        <w:spacing w:after="0" w:line="220" w:lineRule="exact"/>
        <w:ind w:left="60"/>
        <w:jc w:val="center"/>
        <w:rPr>
          <w:rFonts w:ascii="Times New Roman" w:eastAsia="Times New Roman" w:hAnsi="Times New Roman" w:cs="Times New Roman"/>
          <w:color w:val="000000"/>
          <w:spacing w:val="2"/>
          <w:lang w:val="ru-RU" w:eastAsia="ru-RU"/>
        </w:rPr>
      </w:pPr>
    </w:p>
    <w:tbl>
      <w:tblPr>
        <w:tblStyle w:val="11"/>
        <w:tblW w:w="9386" w:type="dxa"/>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1"/>
        <w:gridCol w:w="3142"/>
        <w:gridCol w:w="3123"/>
      </w:tblGrid>
      <w:tr w:rsidR="00361AEB" w:rsidRPr="00361AEB" w:rsidTr="001F4001">
        <w:trPr>
          <w:trHeight w:val="971"/>
        </w:trPr>
        <w:tc>
          <w:tcPr>
            <w:tcW w:w="3121" w:type="dxa"/>
          </w:tcPr>
          <w:p w:rsidR="000C0C6F" w:rsidRDefault="000C0C6F" w:rsidP="00361AEB">
            <w:pPr>
              <w:widowControl w:val="0"/>
              <w:spacing w:line="220" w:lineRule="exact"/>
              <w:jc w:val="center"/>
              <w:rPr>
                <w:rFonts w:ascii="Times New Roman" w:eastAsia="Times New Roman" w:hAnsi="Times New Roman" w:cs="Times New Roman"/>
                <w:color w:val="000000"/>
                <w:spacing w:val="2"/>
                <w:sz w:val="28"/>
                <w:szCs w:val="28"/>
                <w:lang w:eastAsia="ru-RU"/>
              </w:rPr>
            </w:pPr>
          </w:p>
          <w:p w:rsidR="00361AEB" w:rsidRPr="00361AEB" w:rsidRDefault="00361AEB" w:rsidP="00361AEB">
            <w:pPr>
              <w:widowControl w:val="0"/>
              <w:spacing w:line="220" w:lineRule="exact"/>
              <w:jc w:val="center"/>
              <w:rPr>
                <w:rFonts w:ascii="Times New Roman" w:eastAsia="Times New Roman" w:hAnsi="Times New Roman" w:cs="Times New Roman"/>
                <w:color w:val="000000"/>
                <w:spacing w:val="2"/>
                <w:sz w:val="28"/>
                <w:szCs w:val="28"/>
                <w:lang w:eastAsia="ru-RU"/>
              </w:rPr>
            </w:pPr>
            <w:proofErr w:type="spellStart"/>
            <w:r w:rsidRPr="00361AEB">
              <w:rPr>
                <w:rFonts w:ascii="Times New Roman" w:eastAsia="Times New Roman" w:hAnsi="Times New Roman" w:cs="Times New Roman"/>
                <w:color w:val="000000"/>
                <w:spacing w:val="2"/>
                <w:sz w:val="28"/>
                <w:szCs w:val="28"/>
                <w:lang w:eastAsia="ru-RU"/>
              </w:rPr>
              <w:t>Student's</w:t>
            </w:r>
            <w:proofErr w:type="spellEnd"/>
            <w:r w:rsidRPr="00361AEB">
              <w:rPr>
                <w:rFonts w:ascii="Times New Roman" w:eastAsia="Times New Roman" w:hAnsi="Times New Roman" w:cs="Times New Roman"/>
                <w:color w:val="000000"/>
                <w:spacing w:val="2"/>
                <w:sz w:val="28"/>
                <w:szCs w:val="28"/>
                <w:lang w:eastAsia="ru-RU"/>
              </w:rPr>
              <w:t xml:space="preserve"> </w:t>
            </w:r>
            <w:proofErr w:type="spellStart"/>
            <w:r w:rsidRPr="00361AEB">
              <w:rPr>
                <w:rFonts w:ascii="Times New Roman" w:eastAsia="Times New Roman" w:hAnsi="Times New Roman" w:cs="Times New Roman"/>
                <w:color w:val="000000"/>
                <w:spacing w:val="2"/>
                <w:sz w:val="28"/>
                <w:szCs w:val="28"/>
                <w:lang w:eastAsia="ru-RU"/>
              </w:rPr>
              <w:t>full</w:t>
            </w:r>
            <w:proofErr w:type="spellEnd"/>
            <w:r w:rsidRPr="00361AEB">
              <w:rPr>
                <w:rFonts w:ascii="Times New Roman" w:eastAsia="Times New Roman" w:hAnsi="Times New Roman" w:cs="Times New Roman"/>
                <w:color w:val="000000"/>
                <w:spacing w:val="2"/>
                <w:sz w:val="28"/>
                <w:szCs w:val="28"/>
                <w:lang w:eastAsia="ru-RU"/>
              </w:rPr>
              <w:t xml:space="preserve"> </w:t>
            </w:r>
            <w:proofErr w:type="spellStart"/>
            <w:r w:rsidRPr="00361AEB">
              <w:rPr>
                <w:rFonts w:ascii="Times New Roman" w:eastAsia="Times New Roman" w:hAnsi="Times New Roman" w:cs="Times New Roman"/>
                <w:color w:val="000000"/>
                <w:spacing w:val="2"/>
                <w:sz w:val="28"/>
                <w:szCs w:val="28"/>
                <w:lang w:eastAsia="ru-RU"/>
              </w:rPr>
              <w:t>name</w:t>
            </w:r>
            <w:proofErr w:type="spellEnd"/>
          </w:p>
          <w:p w:rsidR="00361AEB" w:rsidRPr="00361AEB" w:rsidRDefault="00361AEB" w:rsidP="00361AEB">
            <w:pPr>
              <w:widowControl w:val="0"/>
              <w:spacing w:line="220" w:lineRule="exact"/>
              <w:jc w:val="center"/>
              <w:rPr>
                <w:rFonts w:ascii="Times New Roman" w:eastAsia="Times New Roman" w:hAnsi="Times New Roman" w:cs="Times New Roman"/>
                <w:color w:val="000000"/>
                <w:spacing w:val="2"/>
                <w:sz w:val="28"/>
                <w:szCs w:val="28"/>
                <w:lang w:eastAsia="ru-RU"/>
              </w:rPr>
            </w:pPr>
          </w:p>
          <w:p w:rsidR="00361AEB" w:rsidRPr="00361AEB" w:rsidRDefault="00361AEB" w:rsidP="00361AEB">
            <w:pPr>
              <w:widowControl w:val="0"/>
              <w:spacing w:line="220" w:lineRule="exact"/>
              <w:jc w:val="center"/>
              <w:rPr>
                <w:rFonts w:ascii="Times New Roman" w:eastAsia="Times New Roman" w:hAnsi="Times New Roman" w:cs="Times New Roman"/>
                <w:color w:val="000000"/>
                <w:spacing w:val="2"/>
                <w:sz w:val="28"/>
                <w:szCs w:val="28"/>
                <w:lang w:eastAsia="ru-RU"/>
              </w:rPr>
            </w:pPr>
          </w:p>
          <w:p w:rsidR="00361AEB" w:rsidRPr="00361AEB" w:rsidRDefault="00361AEB" w:rsidP="00361AEB">
            <w:pPr>
              <w:widowControl w:val="0"/>
              <w:spacing w:line="220" w:lineRule="exact"/>
              <w:jc w:val="center"/>
              <w:rPr>
                <w:rFonts w:ascii="Times New Roman" w:eastAsia="Times New Roman" w:hAnsi="Times New Roman" w:cs="Times New Roman"/>
                <w:color w:val="000000"/>
                <w:spacing w:val="2"/>
                <w:sz w:val="28"/>
                <w:szCs w:val="28"/>
                <w:lang w:eastAsia="ru-RU"/>
              </w:rPr>
            </w:pPr>
          </w:p>
        </w:tc>
        <w:tc>
          <w:tcPr>
            <w:tcW w:w="3142" w:type="dxa"/>
          </w:tcPr>
          <w:p w:rsidR="00361AEB" w:rsidRPr="00361AEB" w:rsidRDefault="000C0C6F" w:rsidP="00361AEB">
            <w:pPr>
              <w:widowControl w:val="0"/>
              <w:spacing w:line="220" w:lineRule="exact"/>
              <w:jc w:val="center"/>
              <w:rPr>
                <w:rFonts w:ascii="Times New Roman" w:eastAsia="Times New Roman" w:hAnsi="Times New Roman" w:cs="Times New Roman"/>
                <w:color w:val="000000"/>
                <w:spacing w:val="2"/>
                <w:sz w:val="28"/>
                <w:szCs w:val="28"/>
                <w:lang w:eastAsia="ru-RU"/>
              </w:rPr>
            </w:pPr>
            <w:proofErr w:type="spellStart"/>
            <w:r w:rsidRPr="000C0C6F">
              <w:rPr>
                <w:rFonts w:ascii="Times New Roman" w:eastAsia="Times New Roman" w:hAnsi="Times New Roman" w:cs="Times New Roman"/>
                <w:color w:val="000000"/>
                <w:spacing w:val="2"/>
                <w:sz w:val="28"/>
                <w:szCs w:val="28"/>
                <w:lang w:eastAsia="ru-RU"/>
              </w:rPr>
              <w:t>Signature</w:t>
            </w:r>
            <w:proofErr w:type="spellEnd"/>
            <w:r w:rsidRPr="000C0C6F">
              <w:rPr>
                <w:rFonts w:ascii="Times New Roman" w:eastAsia="Times New Roman" w:hAnsi="Times New Roman" w:cs="Times New Roman"/>
                <w:color w:val="000000"/>
                <w:spacing w:val="2"/>
                <w:sz w:val="28"/>
                <w:szCs w:val="28"/>
                <w:lang w:eastAsia="ru-RU"/>
              </w:rPr>
              <w:t xml:space="preserve">, </w:t>
            </w:r>
            <w:proofErr w:type="spellStart"/>
            <w:r w:rsidRPr="000C0C6F">
              <w:rPr>
                <w:rFonts w:ascii="Times New Roman" w:eastAsia="Times New Roman" w:hAnsi="Times New Roman" w:cs="Times New Roman"/>
                <w:color w:val="000000"/>
                <w:spacing w:val="2"/>
                <w:sz w:val="28"/>
                <w:szCs w:val="28"/>
                <w:lang w:eastAsia="ru-RU"/>
              </w:rPr>
              <w:t>date</w:t>
            </w:r>
            <w:proofErr w:type="spellEnd"/>
          </w:p>
        </w:tc>
        <w:tc>
          <w:tcPr>
            <w:tcW w:w="3123" w:type="dxa"/>
          </w:tcPr>
          <w:p w:rsidR="00361AEB" w:rsidRPr="001F4001" w:rsidRDefault="000C0C6F" w:rsidP="00361AEB">
            <w:pPr>
              <w:widowControl w:val="0"/>
              <w:spacing w:line="220" w:lineRule="exact"/>
              <w:jc w:val="center"/>
              <w:rPr>
                <w:rFonts w:ascii="Times New Roman" w:eastAsia="Times New Roman" w:hAnsi="Times New Roman" w:cs="Times New Roman"/>
                <w:color w:val="000000"/>
                <w:spacing w:val="2"/>
                <w:sz w:val="28"/>
                <w:szCs w:val="28"/>
                <w:lang w:val="en-US" w:eastAsia="ru-RU"/>
              </w:rPr>
            </w:pPr>
            <w:r w:rsidRPr="001F4001">
              <w:rPr>
                <w:rFonts w:ascii="Times New Roman" w:eastAsia="Times New Roman" w:hAnsi="Times New Roman" w:cs="Times New Roman"/>
                <w:color w:val="000000"/>
                <w:spacing w:val="2"/>
                <w:sz w:val="28"/>
                <w:szCs w:val="28"/>
                <w:lang w:val="en-US" w:eastAsia="ru-RU"/>
              </w:rPr>
              <w:t>Executed parts of the project</w:t>
            </w:r>
          </w:p>
        </w:tc>
      </w:tr>
      <w:tr w:rsidR="00361AEB" w:rsidRPr="00361AEB" w:rsidTr="001F4001">
        <w:trPr>
          <w:trHeight w:val="1092"/>
        </w:trPr>
        <w:tc>
          <w:tcPr>
            <w:tcW w:w="3121" w:type="dxa"/>
          </w:tcPr>
          <w:p w:rsidR="00361AEB" w:rsidRPr="00361AEB" w:rsidRDefault="000C0C6F" w:rsidP="00361AEB">
            <w:pPr>
              <w:widowControl w:val="0"/>
              <w:spacing w:line="220" w:lineRule="exact"/>
              <w:jc w:val="center"/>
              <w:rPr>
                <w:rFonts w:ascii="Times New Roman" w:eastAsia="Times New Roman" w:hAnsi="Times New Roman" w:cs="Times New Roman"/>
                <w:color w:val="000000"/>
                <w:spacing w:val="2"/>
                <w:sz w:val="28"/>
                <w:szCs w:val="28"/>
                <w:lang w:eastAsia="ru-RU"/>
              </w:rPr>
            </w:pPr>
            <w:proofErr w:type="spellStart"/>
            <w:r w:rsidRPr="000C0C6F">
              <w:rPr>
                <w:rFonts w:ascii="Times New Roman" w:eastAsia="Times New Roman" w:hAnsi="Times New Roman" w:cs="Times New Roman"/>
                <w:color w:val="000000"/>
                <w:spacing w:val="2"/>
                <w:sz w:val="28"/>
                <w:szCs w:val="28"/>
                <w:lang w:eastAsia="ru-RU"/>
              </w:rPr>
              <w:t>Student's</w:t>
            </w:r>
            <w:proofErr w:type="spellEnd"/>
            <w:r w:rsidRPr="000C0C6F">
              <w:rPr>
                <w:rFonts w:ascii="Times New Roman" w:eastAsia="Times New Roman" w:hAnsi="Times New Roman" w:cs="Times New Roman"/>
                <w:color w:val="000000"/>
                <w:spacing w:val="2"/>
                <w:sz w:val="28"/>
                <w:szCs w:val="28"/>
                <w:lang w:eastAsia="ru-RU"/>
              </w:rPr>
              <w:t xml:space="preserve"> </w:t>
            </w:r>
            <w:proofErr w:type="spellStart"/>
            <w:r w:rsidRPr="000C0C6F">
              <w:rPr>
                <w:rFonts w:ascii="Times New Roman" w:eastAsia="Times New Roman" w:hAnsi="Times New Roman" w:cs="Times New Roman"/>
                <w:color w:val="000000"/>
                <w:spacing w:val="2"/>
                <w:sz w:val="28"/>
                <w:szCs w:val="28"/>
                <w:lang w:eastAsia="ru-RU"/>
              </w:rPr>
              <w:t>full</w:t>
            </w:r>
            <w:proofErr w:type="spellEnd"/>
            <w:r w:rsidRPr="000C0C6F">
              <w:rPr>
                <w:rFonts w:ascii="Times New Roman" w:eastAsia="Times New Roman" w:hAnsi="Times New Roman" w:cs="Times New Roman"/>
                <w:color w:val="000000"/>
                <w:spacing w:val="2"/>
                <w:sz w:val="28"/>
                <w:szCs w:val="28"/>
                <w:lang w:eastAsia="ru-RU"/>
              </w:rPr>
              <w:t xml:space="preserve"> </w:t>
            </w:r>
            <w:proofErr w:type="spellStart"/>
            <w:r w:rsidRPr="000C0C6F">
              <w:rPr>
                <w:rFonts w:ascii="Times New Roman" w:eastAsia="Times New Roman" w:hAnsi="Times New Roman" w:cs="Times New Roman"/>
                <w:color w:val="000000"/>
                <w:spacing w:val="2"/>
                <w:sz w:val="28"/>
                <w:szCs w:val="28"/>
                <w:lang w:eastAsia="ru-RU"/>
              </w:rPr>
              <w:t>name</w:t>
            </w:r>
            <w:proofErr w:type="spellEnd"/>
          </w:p>
          <w:p w:rsidR="00361AEB" w:rsidRPr="00361AEB" w:rsidRDefault="00361AEB" w:rsidP="00361AEB">
            <w:pPr>
              <w:widowControl w:val="0"/>
              <w:spacing w:line="220" w:lineRule="exact"/>
              <w:jc w:val="center"/>
              <w:rPr>
                <w:rFonts w:ascii="Times New Roman" w:eastAsia="Times New Roman" w:hAnsi="Times New Roman" w:cs="Times New Roman"/>
                <w:color w:val="000000"/>
                <w:spacing w:val="2"/>
                <w:sz w:val="28"/>
                <w:szCs w:val="28"/>
                <w:lang w:eastAsia="ru-RU"/>
              </w:rPr>
            </w:pPr>
          </w:p>
          <w:p w:rsidR="00361AEB" w:rsidRPr="00361AEB" w:rsidRDefault="00361AEB" w:rsidP="00361AEB">
            <w:pPr>
              <w:widowControl w:val="0"/>
              <w:spacing w:line="220" w:lineRule="exact"/>
              <w:jc w:val="center"/>
              <w:rPr>
                <w:rFonts w:ascii="Times New Roman" w:eastAsia="Times New Roman" w:hAnsi="Times New Roman" w:cs="Times New Roman"/>
                <w:color w:val="000000"/>
                <w:spacing w:val="2"/>
                <w:sz w:val="28"/>
                <w:szCs w:val="28"/>
                <w:lang w:eastAsia="ru-RU"/>
              </w:rPr>
            </w:pPr>
          </w:p>
          <w:p w:rsidR="00361AEB" w:rsidRPr="00361AEB" w:rsidRDefault="00361AEB" w:rsidP="00361AEB">
            <w:pPr>
              <w:widowControl w:val="0"/>
              <w:spacing w:line="220" w:lineRule="exact"/>
              <w:jc w:val="center"/>
              <w:rPr>
                <w:rFonts w:ascii="Times New Roman" w:eastAsia="Times New Roman" w:hAnsi="Times New Roman" w:cs="Times New Roman"/>
                <w:color w:val="000000"/>
                <w:spacing w:val="2"/>
                <w:sz w:val="28"/>
                <w:szCs w:val="28"/>
                <w:lang w:eastAsia="ru-RU"/>
              </w:rPr>
            </w:pPr>
          </w:p>
        </w:tc>
        <w:tc>
          <w:tcPr>
            <w:tcW w:w="3142" w:type="dxa"/>
          </w:tcPr>
          <w:p w:rsidR="00361AEB" w:rsidRPr="00361AEB" w:rsidRDefault="000C0C6F" w:rsidP="00361AEB">
            <w:pPr>
              <w:widowControl w:val="0"/>
              <w:spacing w:line="220" w:lineRule="exact"/>
              <w:jc w:val="center"/>
              <w:rPr>
                <w:rFonts w:ascii="Times New Roman" w:eastAsia="Times New Roman" w:hAnsi="Times New Roman" w:cs="Times New Roman"/>
                <w:color w:val="000000"/>
                <w:spacing w:val="2"/>
                <w:sz w:val="28"/>
                <w:szCs w:val="28"/>
                <w:lang w:eastAsia="ru-RU"/>
              </w:rPr>
            </w:pPr>
            <w:proofErr w:type="spellStart"/>
            <w:r w:rsidRPr="000C0C6F">
              <w:rPr>
                <w:rFonts w:ascii="Times New Roman" w:eastAsia="Times New Roman" w:hAnsi="Times New Roman" w:cs="Times New Roman"/>
                <w:color w:val="000000"/>
                <w:spacing w:val="2"/>
                <w:sz w:val="28"/>
                <w:szCs w:val="28"/>
                <w:lang w:eastAsia="ru-RU"/>
              </w:rPr>
              <w:t>Signature</w:t>
            </w:r>
            <w:proofErr w:type="spellEnd"/>
            <w:r w:rsidRPr="000C0C6F">
              <w:rPr>
                <w:rFonts w:ascii="Times New Roman" w:eastAsia="Times New Roman" w:hAnsi="Times New Roman" w:cs="Times New Roman"/>
                <w:color w:val="000000"/>
                <w:spacing w:val="2"/>
                <w:sz w:val="28"/>
                <w:szCs w:val="28"/>
                <w:lang w:eastAsia="ru-RU"/>
              </w:rPr>
              <w:t xml:space="preserve">, </w:t>
            </w:r>
            <w:proofErr w:type="spellStart"/>
            <w:r w:rsidRPr="000C0C6F">
              <w:rPr>
                <w:rFonts w:ascii="Times New Roman" w:eastAsia="Times New Roman" w:hAnsi="Times New Roman" w:cs="Times New Roman"/>
                <w:color w:val="000000"/>
                <w:spacing w:val="2"/>
                <w:sz w:val="28"/>
                <w:szCs w:val="28"/>
                <w:lang w:eastAsia="ru-RU"/>
              </w:rPr>
              <w:t>date</w:t>
            </w:r>
            <w:proofErr w:type="spellEnd"/>
          </w:p>
        </w:tc>
        <w:tc>
          <w:tcPr>
            <w:tcW w:w="3123" w:type="dxa"/>
          </w:tcPr>
          <w:p w:rsidR="00361AEB" w:rsidRPr="001F4001" w:rsidRDefault="000C0C6F" w:rsidP="00361AEB">
            <w:pPr>
              <w:widowControl w:val="0"/>
              <w:spacing w:line="220" w:lineRule="exact"/>
              <w:jc w:val="center"/>
              <w:rPr>
                <w:rFonts w:ascii="Times New Roman" w:eastAsia="Times New Roman" w:hAnsi="Times New Roman" w:cs="Times New Roman"/>
                <w:color w:val="000000"/>
                <w:spacing w:val="2"/>
                <w:sz w:val="28"/>
                <w:szCs w:val="28"/>
                <w:lang w:val="en-US" w:eastAsia="ru-RU"/>
              </w:rPr>
            </w:pPr>
            <w:r w:rsidRPr="001F4001">
              <w:rPr>
                <w:rFonts w:ascii="Times New Roman" w:eastAsia="Times New Roman" w:hAnsi="Times New Roman" w:cs="Times New Roman"/>
                <w:color w:val="000000"/>
                <w:spacing w:val="2"/>
                <w:sz w:val="28"/>
                <w:szCs w:val="28"/>
                <w:lang w:val="en-US" w:eastAsia="ru-RU"/>
              </w:rPr>
              <w:t>Executed parts of the project</w:t>
            </w:r>
          </w:p>
        </w:tc>
      </w:tr>
      <w:tr w:rsidR="00361AEB" w:rsidRPr="00361AEB" w:rsidTr="001F4001">
        <w:trPr>
          <w:trHeight w:val="1112"/>
        </w:trPr>
        <w:tc>
          <w:tcPr>
            <w:tcW w:w="3121" w:type="dxa"/>
          </w:tcPr>
          <w:p w:rsidR="00361AEB" w:rsidRPr="00361AEB" w:rsidRDefault="000C0C6F" w:rsidP="00361AEB">
            <w:pPr>
              <w:widowControl w:val="0"/>
              <w:spacing w:line="220" w:lineRule="exact"/>
              <w:jc w:val="center"/>
              <w:rPr>
                <w:rFonts w:ascii="Times New Roman" w:eastAsia="Times New Roman" w:hAnsi="Times New Roman" w:cs="Times New Roman"/>
                <w:color w:val="000000"/>
                <w:spacing w:val="2"/>
                <w:sz w:val="28"/>
                <w:szCs w:val="28"/>
                <w:lang w:eastAsia="ru-RU"/>
              </w:rPr>
            </w:pPr>
            <w:proofErr w:type="spellStart"/>
            <w:r w:rsidRPr="000C0C6F">
              <w:rPr>
                <w:rFonts w:ascii="Times New Roman" w:eastAsia="Times New Roman" w:hAnsi="Times New Roman" w:cs="Times New Roman"/>
                <w:color w:val="000000"/>
                <w:spacing w:val="2"/>
                <w:sz w:val="28"/>
                <w:szCs w:val="28"/>
                <w:lang w:eastAsia="ru-RU"/>
              </w:rPr>
              <w:t>Student's</w:t>
            </w:r>
            <w:proofErr w:type="spellEnd"/>
            <w:r w:rsidRPr="000C0C6F">
              <w:rPr>
                <w:rFonts w:ascii="Times New Roman" w:eastAsia="Times New Roman" w:hAnsi="Times New Roman" w:cs="Times New Roman"/>
                <w:color w:val="000000"/>
                <w:spacing w:val="2"/>
                <w:sz w:val="28"/>
                <w:szCs w:val="28"/>
                <w:lang w:eastAsia="ru-RU"/>
              </w:rPr>
              <w:t xml:space="preserve"> </w:t>
            </w:r>
            <w:proofErr w:type="spellStart"/>
            <w:r w:rsidRPr="000C0C6F">
              <w:rPr>
                <w:rFonts w:ascii="Times New Roman" w:eastAsia="Times New Roman" w:hAnsi="Times New Roman" w:cs="Times New Roman"/>
                <w:color w:val="000000"/>
                <w:spacing w:val="2"/>
                <w:sz w:val="28"/>
                <w:szCs w:val="28"/>
                <w:lang w:eastAsia="ru-RU"/>
              </w:rPr>
              <w:t>full</w:t>
            </w:r>
            <w:proofErr w:type="spellEnd"/>
            <w:r w:rsidRPr="000C0C6F">
              <w:rPr>
                <w:rFonts w:ascii="Times New Roman" w:eastAsia="Times New Roman" w:hAnsi="Times New Roman" w:cs="Times New Roman"/>
                <w:color w:val="000000"/>
                <w:spacing w:val="2"/>
                <w:sz w:val="28"/>
                <w:szCs w:val="28"/>
                <w:lang w:eastAsia="ru-RU"/>
              </w:rPr>
              <w:t xml:space="preserve"> </w:t>
            </w:r>
            <w:proofErr w:type="spellStart"/>
            <w:r w:rsidRPr="000C0C6F">
              <w:rPr>
                <w:rFonts w:ascii="Times New Roman" w:eastAsia="Times New Roman" w:hAnsi="Times New Roman" w:cs="Times New Roman"/>
                <w:color w:val="000000"/>
                <w:spacing w:val="2"/>
                <w:sz w:val="28"/>
                <w:szCs w:val="28"/>
                <w:lang w:eastAsia="ru-RU"/>
              </w:rPr>
              <w:t>name</w:t>
            </w:r>
            <w:proofErr w:type="spellEnd"/>
          </w:p>
          <w:p w:rsidR="00361AEB" w:rsidRPr="00361AEB" w:rsidRDefault="00361AEB" w:rsidP="00361AEB">
            <w:pPr>
              <w:widowControl w:val="0"/>
              <w:spacing w:line="220" w:lineRule="exact"/>
              <w:jc w:val="center"/>
              <w:rPr>
                <w:rFonts w:ascii="Times New Roman" w:eastAsia="Times New Roman" w:hAnsi="Times New Roman" w:cs="Times New Roman"/>
                <w:color w:val="000000"/>
                <w:spacing w:val="2"/>
                <w:sz w:val="28"/>
                <w:szCs w:val="28"/>
                <w:lang w:eastAsia="ru-RU"/>
              </w:rPr>
            </w:pPr>
          </w:p>
          <w:p w:rsidR="00361AEB" w:rsidRPr="00361AEB" w:rsidRDefault="00361AEB" w:rsidP="00361AEB">
            <w:pPr>
              <w:widowControl w:val="0"/>
              <w:spacing w:line="220" w:lineRule="exact"/>
              <w:jc w:val="center"/>
              <w:rPr>
                <w:rFonts w:ascii="Times New Roman" w:eastAsia="Times New Roman" w:hAnsi="Times New Roman" w:cs="Times New Roman"/>
                <w:color w:val="000000"/>
                <w:spacing w:val="2"/>
                <w:sz w:val="28"/>
                <w:szCs w:val="28"/>
                <w:lang w:eastAsia="ru-RU"/>
              </w:rPr>
            </w:pPr>
          </w:p>
          <w:p w:rsidR="00361AEB" w:rsidRPr="00361AEB" w:rsidRDefault="00361AEB" w:rsidP="00361AEB">
            <w:pPr>
              <w:widowControl w:val="0"/>
              <w:spacing w:line="220" w:lineRule="exact"/>
              <w:jc w:val="center"/>
              <w:rPr>
                <w:rFonts w:ascii="Times New Roman" w:eastAsia="Times New Roman" w:hAnsi="Times New Roman" w:cs="Times New Roman"/>
                <w:color w:val="000000"/>
                <w:spacing w:val="2"/>
                <w:sz w:val="28"/>
                <w:szCs w:val="28"/>
                <w:lang w:eastAsia="ru-RU"/>
              </w:rPr>
            </w:pPr>
          </w:p>
        </w:tc>
        <w:tc>
          <w:tcPr>
            <w:tcW w:w="3142" w:type="dxa"/>
          </w:tcPr>
          <w:p w:rsidR="00361AEB" w:rsidRPr="00361AEB" w:rsidRDefault="000C0C6F" w:rsidP="00361AEB">
            <w:pPr>
              <w:widowControl w:val="0"/>
              <w:spacing w:line="220" w:lineRule="exact"/>
              <w:jc w:val="center"/>
              <w:rPr>
                <w:rFonts w:ascii="Times New Roman" w:eastAsia="Times New Roman" w:hAnsi="Times New Roman" w:cs="Times New Roman"/>
                <w:color w:val="000000"/>
                <w:spacing w:val="2"/>
                <w:sz w:val="28"/>
                <w:szCs w:val="28"/>
                <w:lang w:eastAsia="ru-RU"/>
              </w:rPr>
            </w:pPr>
            <w:proofErr w:type="spellStart"/>
            <w:r w:rsidRPr="000C0C6F">
              <w:rPr>
                <w:rFonts w:ascii="Times New Roman" w:eastAsia="Times New Roman" w:hAnsi="Times New Roman" w:cs="Times New Roman"/>
                <w:color w:val="000000"/>
                <w:spacing w:val="2"/>
                <w:sz w:val="28"/>
                <w:szCs w:val="28"/>
                <w:lang w:eastAsia="ru-RU"/>
              </w:rPr>
              <w:t>Signature</w:t>
            </w:r>
            <w:proofErr w:type="spellEnd"/>
            <w:r w:rsidRPr="000C0C6F">
              <w:rPr>
                <w:rFonts w:ascii="Times New Roman" w:eastAsia="Times New Roman" w:hAnsi="Times New Roman" w:cs="Times New Roman"/>
                <w:color w:val="000000"/>
                <w:spacing w:val="2"/>
                <w:sz w:val="28"/>
                <w:szCs w:val="28"/>
                <w:lang w:eastAsia="ru-RU"/>
              </w:rPr>
              <w:t xml:space="preserve">, </w:t>
            </w:r>
            <w:proofErr w:type="spellStart"/>
            <w:r w:rsidRPr="000C0C6F">
              <w:rPr>
                <w:rFonts w:ascii="Times New Roman" w:eastAsia="Times New Roman" w:hAnsi="Times New Roman" w:cs="Times New Roman"/>
                <w:color w:val="000000"/>
                <w:spacing w:val="2"/>
                <w:sz w:val="28"/>
                <w:szCs w:val="28"/>
                <w:lang w:eastAsia="ru-RU"/>
              </w:rPr>
              <w:t>date</w:t>
            </w:r>
            <w:proofErr w:type="spellEnd"/>
          </w:p>
        </w:tc>
        <w:tc>
          <w:tcPr>
            <w:tcW w:w="3123" w:type="dxa"/>
          </w:tcPr>
          <w:p w:rsidR="00361AEB" w:rsidRPr="001F4001" w:rsidRDefault="000C0C6F" w:rsidP="00361AEB">
            <w:pPr>
              <w:widowControl w:val="0"/>
              <w:spacing w:line="220" w:lineRule="exact"/>
              <w:jc w:val="center"/>
              <w:rPr>
                <w:rFonts w:ascii="Times New Roman" w:eastAsia="Times New Roman" w:hAnsi="Times New Roman" w:cs="Times New Roman"/>
                <w:color w:val="000000"/>
                <w:spacing w:val="2"/>
                <w:sz w:val="28"/>
                <w:szCs w:val="28"/>
                <w:lang w:val="en-US" w:eastAsia="ru-RU"/>
              </w:rPr>
            </w:pPr>
            <w:r w:rsidRPr="001F4001">
              <w:rPr>
                <w:rFonts w:ascii="Times New Roman" w:eastAsia="Times New Roman" w:hAnsi="Times New Roman" w:cs="Times New Roman"/>
                <w:color w:val="000000"/>
                <w:spacing w:val="2"/>
                <w:sz w:val="28"/>
                <w:szCs w:val="28"/>
                <w:lang w:val="en-US" w:eastAsia="ru-RU"/>
              </w:rPr>
              <w:t>Executed parts of the project</w:t>
            </w:r>
          </w:p>
        </w:tc>
      </w:tr>
    </w:tbl>
    <w:p w:rsidR="00361AEB" w:rsidRDefault="00361AEB" w:rsidP="00361AEB">
      <w:pPr>
        <w:widowControl w:val="0"/>
        <w:spacing w:line="480" w:lineRule="exact"/>
        <w:ind w:left="23" w:right="23" w:firstLine="357"/>
        <w:outlineLvl w:val="0"/>
        <w:rPr>
          <w:color w:val="000000"/>
          <w:spacing w:val="2"/>
        </w:rPr>
      </w:pPr>
    </w:p>
    <w:p w:rsidR="00D350D8" w:rsidRDefault="00D350D8" w:rsidP="00361AEB">
      <w:pPr>
        <w:rPr>
          <w:rFonts w:ascii="Times New Roman" w:hAnsi="Times New Roman" w:cs="Times New Roman"/>
          <w:sz w:val="28"/>
        </w:rPr>
      </w:pPr>
    </w:p>
    <w:p w:rsidR="000C0C6F" w:rsidRDefault="000C0C6F" w:rsidP="00E42431">
      <w:pPr>
        <w:pStyle w:val="a8"/>
        <w:jc w:val="right"/>
        <w:rPr>
          <w:rFonts w:eastAsia="Times New Roman"/>
          <w:bCs/>
          <w:lang w:eastAsia="ru-RU"/>
        </w:rPr>
      </w:pPr>
      <w:r>
        <w:br w:type="column"/>
      </w:r>
      <w:bookmarkStart w:id="28" w:name="_Toc89963096"/>
      <w:bookmarkStart w:id="29" w:name="_Toc99442071"/>
      <w:r w:rsidRPr="001F4001">
        <w:rPr>
          <w:rFonts w:eastAsia="Times New Roman"/>
          <w:lang w:eastAsia="ru-RU"/>
        </w:rPr>
        <w:lastRenderedPageBreak/>
        <w:t>APPENDIX No.</w:t>
      </w:r>
      <w:r w:rsidRPr="001F4001">
        <w:rPr>
          <w:rFonts w:eastAsia="Times New Roman"/>
          <w:bCs/>
          <w:lang w:eastAsia="ru-RU"/>
        </w:rPr>
        <w:t xml:space="preserve"> 3</w:t>
      </w:r>
      <w:bookmarkEnd w:id="28"/>
      <w:bookmarkEnd w:id="29"/>
    </w:p>
    <w:p w:rsidR="00E42431" w:rsidRPr="001F4001" w:rsidRDefault="00E42431" w:rsidP="00E42431">
      <w:pPr>
        <w:pStyle w:val="a8"/>
        <w:jc w:val="right"/>
        <w:rPr>
          <w:rFonts w:eastAsia="Times New Roman"/>
          <w:lang w:eastAsia="ru-RU"/>
        </w:rPr>
      </w:pPr>
    </w:p>
    <w:p w:rsidR="000C0C6F" w:rsidRPr="001F4001" w:rsidRDefault="000C0C6F" w:rsidP="000C0C6F">
      <w:pPr>
        <w:spacing w:after="0" w:line="240" w:lineRule="auto"/>
        <w:ind w:right="240" w:firstLine="709"/>
        <w:jc w:val="center"/>
        <w:rPr>
          <w:rFonts w:ascii="Times New Roman" w:eastAsia="Times New Roman" w:hAnsi="Times New Roman" w:cs="Times New Roman"/>
          <w:sz w:val="28"/>
          <w:szCs w:val="28"/>
          <w:lang w:eastAsia="ru-RU"/>
        </w:rPr>
      </w:pPr>
      <w:r w:rsidRPr="001F4001">
        <w:rPr>
          <w:rFonts w:ascii="Times New Roman" w:eastAsia="Times New Roman" w:hAnsi="Times New Roman" w:cs="Times New Roman"/>
          <w:bCs/>
          <w:sz w:val="28"/>
          <w:szCs w:val="28"/>
          <w:lang w:eastAsia="ru-RU"/>
        </w:rPr>
        <w:t>Sample feedback from the course project manager</w:t>
      </w:r>
    </w:p>
    <w:p w:rsidR="000C0C6F" w:rsidRPr="001F4001" w:rsidRDefault="000C0C6F" w:rsidP="000C0C6F">
      <w:pPr>
        <w:spacing w:after="0" w:line="323" w:lineRule="exact"/>
        <w:rPr>
          <w:rFonts w:ascii="Times New Roman" w:eastAsia="Times New Roman" w:hAnsi="Times New Roman" w:cs="Times New Roman"/>
          <w:sz w:val="20"/>
          <w:szCs w:val="20"/>
          <w:lang w:eastAsia="ru-RU"/>
        </w:rPr>
      </w:pPr>
    </w:p>
    <w:p w:rsidR="000C0C6F" w:rsidRPr="001F4001" w:rsidRDefault="000C0C6F" w:rsidP="000C0C6F">
      <w:pPr>
        <w:spacing w:after="0" w:line="240" w:lineRule="auto"/>
        <w:ind w:right="220"/>
        <w:jc w:val="center"/>
        <w:rPr>
          <w:rFonts w:ascii="Times New Roman" w:eastAsia="Times New Roman" w:hAnsi="Times New Roman" w:cs="Times New Roman"/>
          <w:bCs/>
          <w:sz w:val="28"/>
          <w:szCs w:val="28"/>
          <w:lang w:eastAsia="ru-RU"/>
        </w:rPr>
      </w:pPr>
      <w:r w:rsidRPr="001F4001">
        <w:rPr>
          <w:rFonts w:ascii="Times New Roman" w:eastAsia="Times New Roman" w:hAnsi="Times New Roman" w:cs="Times New Roman"/>
          <w:bCs/>
          <w:sz w:val="28"/>
          <w:szCs w:val="28"/>
          <w:lang w:eastAsia="ru-RU"/>
        </w:rPr>
        <w:t>Federal State Educational Budgetary Institution</w:t>
      </w:r>
    </w:p>
    <w:p w:rsidR="000C0C6F" w:rsidRPr="001F4001" w:rsidRDefault="000C0C6F" w:rsidP="000C0C6F">
      <w:pPr>
        <w:spacing w:after="0" w:line="240" w:lineRule="auto"/>
        <w:ind w:right="220"/>
        <w:jc w:val="center"/>
        <w:rPr>
          <w:rFonts w:ascii="Times New Roman" w:eastAsia="Times New Roman" w:hAnsi="Times New Roman" w:cs="Times New Roman"/>
          <w:bCs/>
          <w:sz w:val="28"/>
          <w:szCs w:val="28"/>
          <w:lang w:eastAsia="ru-RU"/>
        </w:rPr>
      </w:pPr>
      <w:proofErr w:type="gramStart"/>
      <w:r w:rsidRPr="001F4001">
        <w:rPr>
          <w:rFonts w:ascii="Times New Roman" w:eastAsia="Times New Roman" w:hAnsi="Times New Roman" w:cs="Times New Roman"/>
          <w:bCs/>
          <w:sz w:val="28"/>
          <w:szCs w:val="28"/>
          <w:lang w:eastAsia="ru-RU"/>
        </w:rPr>
        <w:t>of</w:t>
      </w:r>
      <w:proofErr w:type="gramEnd"/>
      <w:r w:rsidRPr="001F4001">
        <w:rPr>
          <w:rFonts w:ascii="Times New Roman" w:eastAsia="Times New Roman" w:hAnsi="Times New Roman" w:cs="Times New Roman"/>
          <w:bCs/>
          <w:sz w:val="28"/>
          <w:szCs w:val="28"/>
          <w:lang w:eastAsia="ru-RU"/>
        </w:rPr>
        <w:t xml:space="preserve"> Higher Education </w:t>
      </w:r>
    </w:p>
    <w:p w:rsidR="000C0C6F" w:rsidRPr="001F4001" w:rsidRDefault="000C0C6F" w:rsidP="000C0C6F">
      <w:pPr>
        <w:spacing w:after="0" w:line="240" w:lineRule="exact"/>
        <w:jc w:val="center"/>
        <w:rPr>
          <w:rFonts w:ascii="Times New Roman" w:eastAsia="Times New Roman" w:hAnsi="Times New Roman" w:cs="Times New Roman"/>
          <w:bCs/>
          <w:sz w:val="28"/>
          <w:szCs w:val="28"/>
          <w:lang w:eastAsia="ru-RU"/>
        </w:rPr>
      </w:pPr>
      <w:r w:rsidRPr="001F4001">
        <w:rPr>
          <w:rFonts w:ascii="Times New Roman" w:eastAsia="Times New Roman" w:hAnsi="Times New Roman" w:cs="Times New Roman"/>
          <w:bCs/>
          <w:sz w:val="28"/>
          <w:szCs w:val="28"/>
          <w:lang w:eastAsia="ru-RU"/>
        </w:rPr>
        <w:t>"FINANCIAL UNIVERSITY UNDER THE GOVERNMENT</w:t>
      </w:r>
    </w:p>
    <w:p w:rsidR="000C0C6F" w:rsidRPr="001F4001" w:rsidRDefault="000C0C6F" w:rsidP="000C0C6F">
      <w:pPr>
        <w:spacing w:after="0" w:line="240" w:lineRule="exact"/>
        <w:jc w:val="center"/>
        <w:rPr>
          <w:rFonts w:ascii="Times New Roman" w:eastAsia="Times New Roman" w:hAnsi="Times New Roman" w:cs="Times New Roman"/>
          <w:sz w:val="20"/>
          <w:szCs w:val="20"/>
          <w:lang w:eastAsia="ru-RU"/>
        </w:rPr>
      </w:pPr>
      <w:r w:rsidRPr="001F4001">
        <w:rPr>
          <w:rFonts w:ascii="Times New Roman" w:eastAsia="Times New Roman" w:hAnsi="Times New Roman" w:cs="Times New Roman"/>
          <w:bCs/>
          <w:sz w:val="28"/>
          <w:szCs w:val="28"/>
          <w:lang w:eastAsia="ru-RU"/>
        </w:rPr>
        <w:t>OF THE RUSSIAN FEDERATION"</w:t>
      </w:r>
    </w:p>
    <w:p w:rsidR="000C0C6F" w:rsidRPr="001F4001" w:rsidRDefault="000C0C6F" w:rsidP="000C0C6F">
      <w:pPr>
        <w:spacing w:after="0" w:line="319" w:lineRule="exact"/>
        <w:jc w:val="center"/>
        <w:rPr>
          <w:rFonts w:ascii="Times New Roman" w:eastAsia="Times New Roman" w:hAnsi="Times New Roman" w:cs="Times New Roman"/>
          <w:sz w:val="20"/>
          <w:szCs w:val="20"/>
          <w:lang w:eastAsia="ru-RU"/>
        </w:rPr>
      </w:pPr>
      <w:r w:rsidRPr="001F4001">
        <w:rPr>
          <w:rFonts w:ascii="Times New Roman" w:eastAsia="Times New Roman" w:hAnsi="Times New Roman" w:cs="Times New Roman"/>
          <w:bCs/>
          <w:sz w:val="28"/>
          <w:szCs w:val="28"/>
          <w:lang w:eastAsia="ru-RU"/>
        </w:rPr>
        <w:t>Management Department</w:t>
      </w:r>
    </w:p>
    <w:p w:rsidR="000C0C6F" w:rsidRPr="001F4001" w:rsidRDefault="000C0C6F" w:rsidP="000C0C6F">
      <w:pPr>
        <w:spacing w:after="0" w:line="240" w:lineRule="auto"/>
        <w:ind w:left="120"/>
        <w:jc w:val="center"/>
        <w:rPr>
          <w:rFonts w:ascii="Times New Roman" w:eastAsia="Times New Roman" w:hAnsi="Times New Roman" w:cs="Times New Roman"/>
          <w:sz w:val="28"/>
          <w:szCs w:val="28"/>
          <w:lang w:eastAsia="ru-RU"/>
        </w:rPr>
      </w:pPr>
      <w:r w:rsidRPr="001F4001">
        <w:rPr>
          <w:rFonts w:ascii="Times New Roman" w:eastAsia="Times New Roman" w:hAnsi="Times New Roman" w:cs="Times New Roman"/>
          <w:sz w:val="28"/>
          <w:szCs w:val="28"/>
          <w:lang w:eastAsia="ru-RU"/>
        </w:rPr>
        <w:t>FEEDBACK FROM THE COURSE PROJECT MANAGER</w:t>
      </w:r>
    </w:p>
    <w:p w:rsidR="000C0C6F" w:rsidRPr="001F4001" w:rsidRDefault="000C0C6F" w:rsidP="000C0C6F">
      <w:pPr>
        <w:spacing w:after="0" w:line="240" w:lineRule="auto"/>
        <w:ind w:left="120"/>
        <w:jc w:val="center"/>
        <w:rPr>
          <w:rFonts w:ascii="Times New Roman" w:eastAsia="Times New Roman" w:hAnsi="Times New Roman" w:cs="Times New Roman"/>
          <w:sz w:val="28"/>
          <w:szCs w:val="28"/>
          <w:lang w:eastAsia="ru-RU"/>
        </w:rPr>
      </w:pPr>
    </w:p>
    <w:p w:rsidR="000C0C6F" w:rsidRPr="001F4001" w:rsidRDefault="000C0C6F" w:rsidP="000C0C6F">
      <w:pPr>
        <w:spacing w:after="0" w:line="240" w:lineRule="auto"/>
        <w:ind w:left="120"/>
        <w:rPr>
          <w:rFonts w:ascii="Times New Roman" w:eastAsia="Times New Roman" w:hAnsi="Times New Roman" w:cs="Times New Roman"/>
          <w:sz w:val="20"/>
          <w:szCs w:val="20"/>
          <w:lang w:eastAsia="ru-RU"/>
        </w:rPr>
      </w:pPr>
      <w:r w:rsidRPr="001F4001">
        <w:rPr>
          <w:rFonts w:ascii="Times New Roman" w:eastAsia="Times New Roman" w:hAnsi="Times New Roman" w:cs="Times New Roman"/>
          <w:sz w:val="28"/>
          <w:szCs w:val="28"/>
          <w:lang w:eastAsia="ru-RU"/>
        </w:rPr>
        <w:t xml:space="preserve">Student __________________________________________ </w:t>
      </w:r>
      <w:r>
        <w:rPr>
          <w:rFonts w:ascii="Times New Roman" w:eastAsia="Times New Roman" w:hAnsi="Times New Roman" w:cs="Times New Roman"/>
          <w:sz w:val="28"/>
          <w:szCs w:val="28"/>
          <w:lang w:eastAsia="ru-RU"/>
        </w:rPr>
        <w:t>Group</w:t>
      </w:r>
      <w:r w:rsidRPr="001F4001">
        <w:rPr>
          <w:rFonts w:ascii="Times New Roman" w:eastAsia="Times New Roman" w:hAnsi="Times New Roman" w:cs="Times New Roman"/>
          <w:sz w:val="28"/>
          <w:szCs w:val="28"/>
          <w:lang w:eastAsia="ru-RU"/>
        </w:rPr>
        <w:t>___________</w:t>
      </w:r>
    </w:p>
    <w:p w:rsidR="000C0C6F" w:rsidRPr="001F4001" w:rsidRDefault="000C0C6F" w:rsidP="000C0C6F">
      <w:pPr>
        <w:spacing w:after="0" w:line="321" w:lineRule="exact"/>
        <w:rPr>
          <w:rFonts w:ascii="Times New Roman" w:eastAsia="Times New Roman" w:hAnsi="Times New Roman" w:cs="Times New Roman"/>
          <w:sz w:val="20"/>
          <w:szCs w:val="20"/>
          <w:lang w:eastAsia="ru-RU"/>
        </w:rPr>
      </w:pPr>
    </w:p>
    <w:p w:rsidR="000C0C6F" w:rsidRPr="001F4001" w:rsidRDefault="000C0C6F" w:rsidP="000C0C6F">
      <w:pPr>
        <w:spacing w:after="0" w:line="240" w:lineRule="auto"/>
        <w:ind w:left="120"/>
        <w:rPr>
          <w:rFonts w:ascii="Times New Roman" w:eastAsia="Times New Roman" w:hAnsi="Times New Roman" w:cs="Times New Roman"/>
          <w:sz w:val="20"/>
          <w:szCs w:val="20"/>
          <w:lang w:eastAsia="ru-RU"/>
        </w:rPr>
      </w:pPr>
      <w:r w:rsidRPr="001F4001">
        <w:rPr>
          <w:rFonts w:ascii="Times New Roman" w:eastAsia="Times New Roman" w:hAnsi="Times New Roman" w:cs="Times New Roman"/>
          <w:sz w:val="28"/>
          <w:szCs w:val="28"/>
          <w:lang w:eastAsia="ru-RU"/>
        </w:rPr>
        <w:t>Topic: _______________________________________________________</w:t>
      </w:r>
      <w:r>
        <w:rPr>
          <w:rFonts w:ascii="Times New Roman" w:eastAsia="Times New Roman" w:hAnsi="Times New Roman" w:cs="Times New Roman"/>
          <w:sz w:val="28"/>
          <w:szCs w:val="28"/>
          <w:lang w:eastAsia="ru-RU"/>
        </w:rPr>
        <w:t>_</w:t>
      </w:r>
      <w:r w:rsidRPr="001F4001">
        <w:rPr>
          <w:rFonts w:ascii="Times New Roman" w:eastAsia="Times New Roman" w:hAnsi="Times New Roman" w:cs="Times New Roman"/>
          <w:sz w:val="28"/>
          <w:szCs w:val="28"/>
          <w:lang w:eastAsia="ru-RU"/>
        </w:rPr>
        <w:t>____</w:t>
      </w:r>
    </w:p>
    <w:p w:rsidR="000C0C6F" w:rsidRPr="001F4001" w:rsidRDefault="000C0C6F" w:rsidP="000C0C6F">
      <w:pPr>
        <w:spacing w:after="0" w:line="2" w:lineRule="exact"/>
        <w:rPr>
          <w:rFonts w:ascii="Times New Roman" w:eastAsia="Times New Roman" w:hAnsi="Times New Roman" w:cs="Times New Roman"/>
          <w:sz w:val="20"/>
          <w:szCs w:val="20"/>
          <w:lang w:eastAsia="ru-RU"/>
        </w:rPr>
      </w:pPr>
    </w:p>
    <w:p w:rsidR="000C0C6F" w:rsidRPr="001F4001" w:rsidRDefault="000C0C6F" w:rsidP="000C0C6F">
      <w:pPr>
        <w:spacing w:after="0" w:line="240" w:lineRule="auto"/>
        <w:ind w:left="120"/>
        <w:rPr>
          <w:rFonts w:ascii="Times New Roman" w:eastAsia="Times New Roman" w:hAnsi="Times New Roman" w:cs="Times New Roman"/>
          <w:sz w:val="20"/>
          <w:szCs w:val="20"/>
          <w:lang w:eastAsia="ru-RU"/>
        </w:rPr>
      </w:pPr>
      <w:r w:rsidRPr="001F4001">
        <w:rPr>
          <w:rFonts w:ascii="Times New Roman" w:eastAsia="Times New Roman" w:hAnsi="Times New Roman" w:cs="Times New Roman"/>
          <w:sz w:val="28"/>
          <w:szCs w:val="28"/>
          <w:lang w:eastAsia="ru-RU"/>
        </w:rPr>
        <w:t>___________________________________________________________</w:t>
      </w:r>
      <w:r>
        <w:rPr>
          <w:rFonts w:ascii="Times New Roman" w:eastAsia="Times New Roman" w:hAnsi="Times New Roman" w:cs="Times New Roman"/>
          <w:sz w:val="28"/>
          <w:szCs w:val="28"/>
          <w:lang w:eastAsia="ru-RU"/>
        </w:rPr>
        <w:t>__</w:t>
      </w:r>
      <w:r w:rsidRPr="001F4001">
        <w:rPr>
          <w:rFonts w:ascii="Times New Roman" w:eastAsia="Times New Roman" w:hAnsi="Times New Roman" w:cs="Times New Roman"/>
          <w:sz w:val="28"/>
          <w:szCs w:val="28"/>
          <w:lang w:eastAsia="ru-RU"/>
        </w:rPr>
        <w:t>_____</w:t>
      </w:r>
    </w:p>
    <w:p w:rsidR="000C0C6F" w:rsidRPr="001F4001" w:rsidRDefault="000C0C6F" w:rsidP="000C0C6F">
      <w:pPr>
        <w:spacing w:after="0" w:line="321" w:lineRule="exact"/>
        <w:rPr>
          <w:rFonts w:ascii="Times New Roman" w:eastAsia="Times New Roman" w:hAnsi="Times New Roman" w:cs="Times New Roman"/>
          <w:sz w:val="20"/>
          <w:szCs w:val="20"/>
          <w:lang w:eastAsia="ru-RU"/>
        </w:rPr>
      </w:pPr>
    </w:p>
    <w:p w:rsidR="000C0C6F" w:rsidRPr="000C0C6F" w:rsidRDefault="000C0C6F" w:rsidP="000C0C6F">
      <w:pPr>
        <w:spacing w:after="0" w:line="240" w:lineRule="auto"/>
        <w:ind w:left="120"/>
        <w:rPr>
          <w:rFonts w:ascii="Times New Roman" w:eastAsia="Times New Roman" w:hAnsi="Times New Roman" w:cs="Times New Roman"/>
          <w:sz w:val="28"/>
          <w:szCs w:val="28"/>
          <w:lang w:eastAsia="ru-RU"/>
        </w:rPr>
      </w:pPr>
      <w:r w:rsidRPr="001F4001">
        <w:rPr>
          <w:rFonts w:ascii="Times New Roman" w:eastAsia="Times New Roman" w:hAnsi="Times New Roman" w:cs="Times New Roman"/>
          <w:sz w:val="28"/>
          <w:szCs w:val="28"/>
          <w:lang w:eastAsia="ru-RU"/>
        </w:rPr>
        <w:t>Course Project Manager: _____________________________________</w:t>
      </w:r>
      <w:r>
        <w:rPr>
          <w:rFonts w:ascii="Times New Roman" w:eastAsia="Times New Roman" w:hAnsi="Times New Roman" w:cs="Times New Roman"/>
          <w:sz w:val="28"/>
          <w:szCs w:val="28"/>
          <w:lang w:eastAsia="ru-RU"/>
        </w:rPr>
        <w:t>________</w:t>
      </w:r>
    </w:p>
    <w:p w:rsidR="000C0C6F" w:rsidRPr="001F4001" w:rsidRDefault="000C0C6F" w:rsidP="000C0C6F">
      <w:pPr>
        <w:spacing w:after="0" w:line="240" w:lineRule="auto"/>
        <w:ind w:left="120"/>
        <w:rPr>
          <w:rFonts w:ascii="Times New Roman" w:eastAsia="Times New Roman" w:hAnsi="Times New Roman" w:cs="Times New Roman"/>
          <w:sz w:val="20"/>
          <w:szCs w:val="20"/>
          <w:lang w:eastAsia="ru-RU"/>
        </w:rPr>
      </w:pPr>
    </w:p>
    <w:tbl>
      <w:tblPr>
        <w:tblW w:w="9560" w:type="dxa"/>
        <w:tblInd w:w="10" w:type="dxa"/>
        <w:tblLayout w:type="fixed"/>
        <w:tblCellMar>
          <w:left w:w="0" w:type="dxa"/>
          <w:right w:w="0" w:type="dxa"/>
        </w:tblCellMar>
        <w:tblLook w:val="04A0" w:firstRow="1" w:lastRow="0" w:firstColumn="1" w:lastColumn="0" w:noHBand="0" w:noVBand="1"/>
      </w:tblPr>
      <w:tblGrid>
        <w:gridCol w:w="1680"/>
        <w:gridCol w:w="1020"/>
        <w:gridCol w:w="1500"/>
        <w:gridCol w:w="280"/>
        <w:gridCol w:w="700"/>
        <w:gridCol w:w="880"/>
        <w:gridCol w:w="640"/>
        <w:gridCol w:w="860"/>
        <w:gridCol w:w="970"/>
        <w:gridCol w:w="1030"/>
      </w:tblGrid>
      <w:tr w:rsidR="000C0C6F" w:rsidRPr="000C0C6F" w:rsidTr="007904D3">
        <w:trPr>
          <w:trHeight w:val="324"/>
        </w:trPr>
        <w:tc>
          <w:tcPr>
            <w:tcW w:w="2700" w:type="dxa"/>
            <w:gridSpan w:val="2"/>
            <w:tcBorders>
              <w:top w:val="single" w:sz="8" w:space="0" w:color="auto"/>
              <w:left w:val="single" w:sz="8" w:space="0" w:color="auto"/>
              <w:right w:val="single" w:sz="8" w:space="0" w:color="auto"/>
            </w:tcBorders>
            <w:vAlign w:val="bottom"/>
          </w:tcPr>
          <w:p w:rsidR="000C0C6F" w:rsidRPr="000C0C6F" w:rsidRDefault="000C0C6F" w:rsidP="000C0C6F">
            <w:pPr>
              <w:spacing w:after="0" w:line="240" w:lineRule="auto"/>
              <w:ind w:left="320"/>
              <w:rPr>
                <w:rFonts w:ascii="Times New Roman" w:eastAsia="Times New Roman" w:hAnsi="Times New Roman" w:cs="Times New Roman"/>
                <w:sz w:val="24"/>
                <w:szCs w:val="24"/>
                <w:lang w:val="ru-RU" w:eastAsia="ru-RU"/>
              </w:rPr>
            </w:pPr>
            <w:proofErr w:type="spellStart"/>
            <w:r w:rsidRPr="000C0C6F">
              <w:rPr>
                <w:rFonts w:ascii="Times New Roman" w:eastAsia="Times New Roman" w:hAnsi="Times New Roman" w:cs="Times New Roman"/>
                <w:sz w:val="24"/>
                <w:szCs w:val="24"/>
                <w:lang w:val="ru-RU" w:eastAsia="ru-RU"/>
              </w:rPr>
              <w:t>Evaluation</w:t>
            </w:r>
            <w:proofErr w:type="spellEnd"/>
            <w:r w:rsidRPr="000C0C6F">
              <w:rPr>
                <w:rFonts w:ascii="Times New Roman" w:eastAsia="Times New Roman" w:hAnsi="Times New Roman" w:cs="Times New Roman"/>
                <w:sz w:val="24"/>
                <w:szCs w:val="24"/>
                <w:lang w:val="ru-RU" w:eastAsia="ru-RU"/>
              </w:rPr>
              <w:t xml:space="preserve"> </w:t>
            </w:r>
            <w:proofErr w:type="spellStart"/>
            <w:r w:rsidRPr="000C0C6F">
              <w:rPr>
                <w:rFonts w:ascii="Times New Roman" w:eastAsia="Times New Roman" w:hAnsi="Times New Roman" w:cs="Times New Roman"/>
                <w:sz w:val="24"/>
                <w:szCs w:val="24"/>
                <w:lang w:val="ru-RU" w:eastAsia="ru-RU"/>
              </w:rPr>
              <w:t>criteria</w:t>
            </w:r>
            <w:proofErr w:type="spellEnd"/>
          </w:p>
        </w:tc>
        <w:tc>
          <w:tcPr>
            <w:tcW w:w="4860" w:type="dxa"/>
            <w:gridSpan w:val="6"/>
            <w:tcBorders>
              <w:top w:val="single" w:sz="8" w:space="0" w:color="auto"/>
              <w:right w:val="single" w:sz="8" w:space="0" w:color="auto"/>
            </w:tcBorders>
            <w:vAlign w:val="bottom"/>
          </w:tcPr>
          <w:p w:rsidR="000C0C6F" w:rsidRPr="000C0C6F" w:rsidRDefault="000C0C6F" w:rsidP="000C0C6F">
            <w:pPr>
              <w:spacing w:after="0" w:line="240" w:lineRule="auto"/>
              <w:ind w:left="600"/>
              <w:rPr>
                <w:rFonts w:ascii="Times New Roman" w:eastAsia="Times New Roman" w:hAnsi="Times New Roman" w:cs="Times New Roman"/>
                <w:sz w:val="24"/>
                <w:szCs w:val="24"/>
                <w:lang w:val="ru-RU" w:eastAsia="ru-RU"/>
              </w:rPr>
            </w:pPr>
            <w:proofErr w:type="spellStart"/>
            <w:r w:rsidRPr="000C0C6F">
              <w:rPr>
                <w:rFonts w:ascii="Times New Roman" w:eastAsia="Times New Roman" w:hAnsi="Times New Roman" w:cs="Times New Roman"/>
                <w:sz w:val="24"/>
                <w:szCs w:val="24"/>
                <w:lang w:val="ru-RU" w:eastAsia="ru-RU"/>
              </w:rPr>
              <w:t>Content</w:t>
            </w:r>
            <w:proofErr w:type="spellEnd"/>
            <w:r w:rsidRPr="000C0C6F">
              <w:rPr>
                <w:rFonts w:ascii="Times New Roman" w:eastAsia="Times New Roman" w:hAnsi="Times New Roman" w:cs="Times New Roman"/>
                <w:sz w:val="24"/>
                <w:szCs w:val="24"/>
                <w:lang w:val="ru-RU" w:eastAsia="ru-RU"/>
              </w:rPr>
              <w:t xml:space="preserve"> </w:t>
            </w:r>
            <w:proofErr w:type="spellStart"/>
            <w:r w:rsidRPr="000C0C6F">
              <w:rPr>
                <w:rFonts w:ascii="Times New Roman" w:eastAsia="Times New Roman" w:hAnsi="Times New Roman" w:cs="Times New Roman"/>
                <w:sz w:val="24"/>
                <w:szCs w:val="24"/>
                <w:lang w:val="ru-RU" w:eastAsia="ru-RU"/>
              </w:rPr>
              <w:t>of</w:t>
            </w:r>
            <w:proofErr w:type="spellEnd"/>
            <w:r w:rsidRPr="000C0C6F">
              <w:rPr>
                <w:rFonts w:ascii="Times New Roman" w:eastAsia="Times New Roman" w:hAnsi="Times New Roman" w:cs="Times New Roman"/>
                <w:sz w:val="24"/>
                <w:szCs w:val="24"/>
                <w:lang w:val="ru-RU" w:eastAsia="ru-RU"/>
              </w:rPr>
              <w:t xml:space="preserve"> </w:t>
            </w:r>
            <w:proofErr w:type="spellStart"/>
            <w:r w:rsidRPr="000C0C6F">
              <w:rPr>
                <w:rFonts w:ascii="Times New Roman" w:eastAsia="Times New Roman" w:hAnsi="Times New Roman" w:cs="Times New Roman"/>
                <w:sz w:val="24"/>
                <w:szCs w:val="24"/>
                <w:lang w:val="ru-RU" w:eastAsia="ru-RU"/>
              </w:rPr>
              <w:t>evaluation</w:t>
            </w:r>
            <w:proofErr w:type="spellEnd"/>
            <w:r w:rsidRPr="000C0C6F">
              <w:rPr>
                <w:rFonts w:ascii="Times New Roman" w:eastAsia="Times New Roman" w:hAnsi="Times New Roman" w:cs="Times New Roman"/>
                <w:sz w:val="24"/>
                <w:szCs w:val="24"/>
                <w:lang w:val="ru-RU" w:eastAsia="ru-RU"/>
              </w:rPr>
              <w:t xml:space="preserve"> </w:t>
            </w:r>
            <w:proofErr w:type="spellStart"/>
            <w:r w:rsidRPr="000C0C6F">
              <w:rPr>
                <w:rFonts w:ascii="Times New Roman" w:eastAsia="Times New Roman" w:hAnsi="Times New Roman" w:cs="Times New Roman"/>
                <w:sz w:val="24"/>
                <w:szCs w:val="24"/>
                <w:lang w:val="ru-RU" w:eastAsia="ru-RU"/>
              </w:rPr>
              <w:t>criteria</w:t>
            </w:r>
            <w:proofErr w:type="spellEnd"/>
          </w:p>
        </w:tc>
        <w:tc>
          <w:tcPr>
            <w:tcW w:w="970" w:type="dxa"/>
            <w:tcBorders>
              <w:top w:val="single" w:sz="8" w:space="0" w:color="auto"/>
              <w:right w:val="single" w:sz="8" w:space="0" w:color="auto"/>
            </w:tcBorders>
            <w:vAlign w:val="bottom"/>
          </w:tcPr>
          <w:p w:rsidR="000C0C6F" w:rsidRPr="000C0C6F" w:rsidRDefault="007904D3" w:rsidP="00790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Score Max.</w:t>
            </w:r>
          </w:p>
        </w:tc>
        <w:tc>
          <w:tcPr>
            <w:tcW w:w="1030" w:type="dxa"/>
            <w:tcBorders>
              <w:top w:val="single" w:sz="8" w:space="0" w:color="auto"/>
              <w:right w:val="single" w:sz="8" w:space="0" w:color="auto"/>
            </w:tcBorders>
            <w:vAlign w:val="bottom"/>
          </w:tcPr>
          <w:p w:rsidR="000C0C6F" w:rsidRPr="000C0C6F" w:rsidRDefault="007904D3" w:rsidP="00790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w w:val="99"/>
                <w:sz w:val="24"/>
                <w:szCs w:val="24"/>
                <w:lang w:eastAsia="ru-RU"/>
              </w:rPr>
              <w:t>Score Min.</w:t>
            </w:r>
          </w:p>
        </w:tc>
      </w:tr>
      <w:tr w:rsidR="000C0C6F" w:rsidRPr="000C0C6F" w:rsidTr="007904D3">
        <w:trPr>
          <w:trHeight w:val="288"/>
        </w:trPr>
        <w:tc>
          <w:tcPr>
            <w:tcW w:w="1680" w:type="dxa"/>
            <w:tcBorders>
              <w:left w:val="single" w:sz="8" w:space="0" w:color="auto"/>
              <w:bottom w:val="single" w:sz="4" w:space="0" w:color="auto"/>
            </w:tcBorders>
            <w:vAlign w:val="bottom"/>
          </w:tcPr>
          <w:p w:rsidR="000C0C6F" w:rsidRPr="000C0C6F" w:rsidRDefault="000C0C6F" w:rsidP="000C0C6F">
            <w:pPr>
              <w:spacing w:after="0" w:line="240" w:lineRule="auto"/>
              <w:rPr>
                <w:rFonts w:ascii="Times New Roman" w:eastAsia="Times New Roman" w:hAnsi="Times New Roman" w:cs="Times New Roman"/>
                <w:sz w:val="24"/>
                <w:szCs w:val="24"/>
                <w:lang w:val="ru-RU" w:eastAsia="ru-RU"/>
              </w:rPr>
            </w:pPr>
          </w:p>
        </w:tc>
        <w:tc>
          <w:tcPr>
            <w:tcW w:w="1020" w:type="dxa"/>
            <w:tcBorders>
              <w:bottom w:val="single" w:sz="4" w:space="0" w:color="auto"/>
              <w:right w:val="single" w:sz="8" w:space="0" w:color="auto"/>
            </w:tcBorders>
            <w:vAlign w:val="bottom"/>
          </w:tcPr>
          <w:p w:rsidR="000C0C6F" w:rsidRPr="000C0C6F" w:rsidRDefault="000C0C6F" w:rsidP="000C0C6F">
            <w:pPr>
              <w:spacing w:after="0" w:line="240" w:lineRule="auto"/>
              <w:rPr>
                <w:rFonts w:ascii="Times New Roman" w:eastAsia="Times New Roman" w:hAnsi="Times New Roman" w:cs="Times New Roman"/>
                <w:sz w:val="24"/>
                <w:szCs w:val="24"/>
                <w:lang w:val="ru-RU" w:eastAsia="ru-RU"/>
              </w:rPr>
            </w:pPr>
          </w:p>
        </w:tc>
        <w:tc>
          <w:tcPr>
            <w:tcW w:w="1500" w:type="dxa"/>
            <w:tcBorders>
              <w:bottom w:val="single" w:sz="4" w:space="0" w:color="auto"/>
            </w:tcBorders>
            <w:vAlign w:val="bottom"/>
          </w:tcPr>
          <w:p w:rsidR="000C0C6F" w:rsidRPr="000C0C6F" w:rsidRDefault="000C0C6F" w:rsidP="000C0C6F">
            <w:pPr>
              <w:spacing w:after="0" w:line="240" w:lineRule="auto"/>
              <w:rPr>
                <w:rFonts w:ascii="Times New Roman" w:eastAsia="Times New Roman" w:hAnsi="Times New Roman" w:cs="Times New Roman"/>
                <w:sz w:val="24"/>
                <w:szCs w:val="24"/>
                <w:lang w:val="ru-RU" w:eastAsia="ru-RU"/>
              </w:rPr>
            </w:pPr>
          </w:p>
        </w:tc>
        <w:tc>
          <w:tcPr>
            <w:tcW w:w="280" w:type="dxa"/>
            <w:tcBorders>
              <w:bottom w:val="single" w:sz="4" w:space="0" w:color="auto"/>
            </w:tcBorders>
            <w:vAlign w:val="bottom"/>
          </w:tcPr>
          <w:p w:rsidR="000C0C6F" w:rsidRPr="000C0C6F" w:rsidRDefault="000C0C6F" w:rsidP="000C0C6F">
            <w:pPr>
              <w:spacing w:after="0" w:line="240" w:lineRule="auto"/>
              <w:rPr>
                <w:rFonts w:ascii="Times New Roman" w:eastAsia="Times New Roman" w:hAnsi="Times New Roman" w:cs="Times New Roman"/>
                <w:sz w:val="24"/>
                <w:szCs w:val="24"/>
                <w:lang w:val="ru-RU" w:eastAsia="ru-RU"/>
              </w:rPr>
            </w:pPr>
          </w:p>
        </w:tc>
        <w:tc>
          <w:tcPr>
            <w:tcW w:w="700" w:type="dxa"/>
            <w:tcBorders>
              <w:bottom w:val="single" w:sz="4" w:space="0" w:color="auto"/>
            </w:tcBorders>
            <w:vAlign w:val="bottom"/>
          </w:tcPr>
          <w:p w:rsidR="000C0C6F" w:rsidRPr="000C0C6F" w:rsidRDefault="000C0C6F" w:rsidP="000C0C6F">
            <w:pPr>
              <w:spacing w:after="0" w:line="240" w:lineRule="auto"/>
              <w:rPr>
                <w:rFonts w:ascii="Times New Roman" w:eastAsia="Times New Roman" w:hAnsi="Times New Roman" w:cs="Times New Roman"/>
                <w:sz w:val="24"/>
                <w:szCs w:val="24"/>
                <w:lang w:val="ru-RU" w:eastAsia="ru-RU"/>
              </w:rPr>
            </w:pPr>
          </w:p>
        </w:tc>
        <w:tc>
          <w:tcPr>
            <w:tcW w:w="880" w:type="dxa"/>
            <w:tcBorders>
              <w:bottom w:val="single" w:sz="4" w:space="0" w:color="auto"/>
            </w:tcBorders>
            <w:vAlign w:val="bottom"/>
          </w:tcPr>
          <w:p w:rsidR="000C0C6F" w:rsidRPr="000C0C6F" w:rsidRDefault="000C0C6F" w:rsidP="000C0C6F">
            <w:pPr>
              <w:spacing w:after="0" w:line="240" w:lineRule="auto"/>
              <w:rPr>
                <w:rFonts w:ascii="Times New Roman" w:eastAsia="Times New Roman" w:hAnsi="Times New Roman" w:cs="Times New Roman"/>
                <w:sz w:val="24"/>
                <w:szCs w:val="24"/>
                <w:lang w:val="ru-RU" w:eastAsia="ru-RU"/>
              </w:rPr>
            </w:pPr>
          </w:p>
        </w:tc>
        <w:tc>
          <w:tcPr>
            <w:tcW w:w="640" w:type="dxa"/>
            <w:tcBorders>
              <w:bottom w:val="single" w:sz="4" w:space="0" w:color="auto"/>
            </w:tcBorders>
            <w:vAlign w:val="bottom"/>
          </w:tcPr>
          <w:p w:rsidR="000C0C6F" w:rsidRPr="000C0C6F" w:rsidRDefault="000C0C6F" w:rsidP="000C0C6F">
            <w:pPr>
              <w:spacing w:after="0" w:line="240" w:lineRule="auto"/>
              <w:rPr>
                <w:rFonts w:ascii="Times New Roman" w:eastAsia="Times New Roman" w:hAnsi="Times New Roman" w:cs="Times New Roman"/>
                <w:sz w:val="24"/>
                <w:szCs w:val="24"/>
                <w:lang w:val="ru-RU" w:eastAsia="ru-RU"/>
              </w:rPr>
            </w:pPr>
          </w:p>
        </w:tc>
        <w:tc>
          <w:tcPr>
            <w:tcW w:w="860" w:type="dxa"/>
            <w:tcBorders>
              <w:bottom w:val="single" w:sz="4" w:space="0" w:color="auto"/>
              <w:right w:val="single" w:sz="8" w:space="0" w:color="auto"/>
            </w:tcBorders>
            <w:vAlign w:val="bottom"/>
          </w:tcPr>
          <w:p w:rsidR="000C0C6F" w:rsidRPr="000C0C6F" w:rsidRDefault="000C0C6F" w:rsidP="000C0C6F">
            <w:pPr>
              <w:spacing w:after="0" w:line="240" w:lineRule="auto"/>
              <w:rPr>
                <w:rFonts w:ascii="Times New Roman" w:eastAsia="Times New Roman" w:hAnsi="Times New Roman" w:cs="Times New Roman"/>
                <w:sz w:val="24"/>
                <w:szCs w:val="24"/>
                <w:lang w:val="ru-RU" w:eastAsia="ru-RU"/>
              </w:rPr>
            </w:pPr>
          </w:p>
        </w:tc>
        <w:tc>
          <w:tcPr>
            <w:tcW w:w="970" w:type="dxa"/>
            <w:tcBorders>
              <w:bottom w:val="single" w:sz="4" w:space="0" w:color="auto"/>
              <w:right w:val="single" w:sz="8" w:space="0" w:color="auto"/>
            </w:tcBorders>
            <w:vAlign w:val="bottom"/>
          </w:tcPr>
          <w:p w:rsidR="000C0C6F" w:rsidRPr="000C0C6F" w:rsidRDefault="000C0C6F" w:rsidP="007904D3">
            <w:pPr>
              <w:spacing w:after="0" w:line="240" w:lineRule="auto"/>
              <w:jc w:val="center"/>
              <w:rPr>
                <w:rFonts w:ascii="Times New Roman" w:eastAsia="Times New Roman" w:hAnsi="Times New Roman" w:cs="Times New Roman"/>
                <w:sz w:val="24"/>
                <w:szCs w:val="24"/>
                <w:lang w:val="ru-RU" w:eastAsia="ru-RU"/>
              </w:rPr>
            </w:pPr>
          </w:p>
        </w:tc>
        <w:tc>
          <w:tcPr>
            <w:tcW w:w="1030" w:type="dxa"/>
            <w:tcBorders>
              <w:bottom w:val="single" w:sz="4" w:space="0" w:color="auto"/>
              <w:right w:val="single" w:sz="8" w:space="0" w:color="auto"/>
            </w:tcBorders>
            <w:vAlign w:val="bottom"/>
          </w:tcPr>
          <w:p w:rsidR="000C0C6F" w:rsidRPr="000C0C6F" w:rsidRDefault="000C0C6F" w:rsidP="000C0C6F">
            <w:pPr>
              <w:spacing w:after="0" w:line="240" w:lineRule="auto"/>
              <w:jc w:val="center"/>
              <w:rPr>
                <w:rFonts w:ascii="Times New Roman" w:eastAsia="Times New Roman" w:hAnsi="Times New Roman" w:cs="Times New Roman"/>
                <w:sz w:val="24"/>
                <w:szCs w:val="24"/>
                <w:lang w:val="ru-RU" w:eastAsia="ru-RU"/>
              </w:rPr>
            </w:pPr>
          </w:p>
        </w:tc>
      </w:tr>
      <w:tr w:rsidR="000C0C6F" w:rsidRPr="000C0C6F" w:rsidTr="007904D3">
        <w:trPr>
          <w:trHeight w:val="1100"/>
        </w:trPr>
        <w:tc>
          <w:tcPr>
            <w:tcW w:w="2700" w:type="dxa"/>
            <w:gridSpan w:val="2"/>
            <w:tcBorders>
              <w:top w:val="single" w:sz="4" w:space="0" w:color="auto"/>
              <w:left w:val="single" w:sz="8" w:space="0" w:color="auto"/>
              <w:bottom w:val="single" w:sz="4" w:space="0" w:color="auto"/>
              <w:right w:val="single" w:sz="8" w:space="0" w:color="auto"/>
            </w:tcBorders>
          </w:tcPr>
          <w:p w:rsidR="000C0C6F" w:rsidRPr="001F4001" w:rsidRDefault="007904D3" w:rsidP="007904D3">
            <w:pPr>
              <w:spacing w:after="0" w:line="308" w:lineRule="exact"/>
              <w:ind w:left="120"/>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The structure of the course</w:t>
            </w:r>
            <w:r>
              <w:rPr>
                <w:rFonts w:ascii="Times New Roman" w:eastAsia="Times New Roman" w:hAnsi="Times New Roman" w:cs="Times New Roman"/>
                <w:sz w:val="24"/>
                <w:szCs w:val="24"/>
                <w:lang w:eastAsia="ru-RU"/>
              </w:rPr>
              <w:t xml:space="preserve"> </w:t>
            </w:r>
            <w:r w:rsidRPr="001F4001">
              <w:rPr>
                <w:rFonts w:ascii="Times New Roman" w:eastAsia="Times New Roman" w:hAnsi="Times New Roman" w:cs="Times New Roman"/>
                <w:sz w:val="24"/>
                <w:szCs w:val="24"/>
                <w:lang w:eastAsia="ru-RU"/>
              </w:rPr>
              <w:t>project</w:t>
            </w:r>
          </w:p>
        </w:tc>
        <w:tc>
          <w:tcPr>
            <w:tcW w:w="4860" w:type="dxa"/>
            <w:gridSpan w:val="6"/>
            <w:tcBorders>
              <w:top w:val="single" w:sz="4" w:space="0" w:color="auto"/>
              <w:bottom w:val="single" w:sz="4" w:space="0" w:color="auto"/>
              <w:right w:val="single" w:sz="8" w:space="0" w:color="auto"/>
            </w:tcBorders>
            <w:vAlign w:val="bottom"/>
          </w:tcPr>
          <w:p w:rsidR="000C0C6F" w:rsidRPr="001F4001" w:rsidRDefault="007904D3" w:rsidP="007904D3">
            <w:pPr>
              <w:spacing w:after="0" w:line="308" w:lineRule="exact"/>
              <w:ind w:left="100"/>
              <w:rPr>
                <w:rFonts w:ascii="Times New Roman" w:eastAsia="Times New Roman" w:hAnsi="Times New Roman" w:cs="Times New Roman"/>
                <w:i/>
                <w:iCs/>
                <w:sz w:val="24"/>
                <w:szCs w:val="24"/>
                <w:lang w:eastAsia="ru-RU"/>
              </w:rPr>
            </w:pPr>
            <w:r w:rsidRPr="001F4001">
              <w:rPr>
                <w:rFonts w:ascii="Times New Roman" w:eastAsia="Times New Roman" w:hAnsi="Times New Roman" w:cs="Times New Roman"/>
                <w:i/>
                <w:iCs/>
                <w:sz w:val="24"/>
                <w:szCs w:val="24"/>
                <w:lang w:eastAsia="ru-RU"/>
              </w:rPr>
              <w:t>The course project should be divided into chapters (chapters and paragraphs); contain an introduction, conclusion, list</w:t>
            </w:r>
            <w:r>
              <w:rPr>
                <w:rFonts w:ascii="Times New Roman" w:eastAsia="Times New Roman" w:hAnsi="Times New Roman" w:cs="Times New Roman"/>
                <w:i/>
                <w:iCs/>
                <w:sz w:val="24"/>
                <w:szCs w:val="24"/>
                <w:lang w:eastAsia="ru-RU"/>
              </w:rPr>
              <w:t xml:space="preserve"> </w:t>
            </w:r>
            <w:r w:rsidRPr="001F4001">
              <w:rPr>
                <w:rFonts w:ascii="Times New Roman" w:eastAsia="Times New Roman" w:hAnsi="Times New Roman" w:cs="Times New Roman"/>
                <w:i/>
                <w:iCs/>
                <w:sz w:val="24"/>
                <w:szCs w:val="24"/>
                <w:lang w:eastAsia="ru-RU"/>
              </w:rPr>
              <w:t>of sources used, appendices (if any)</w:t>
            </w:r>
          </w:p>
        </w:tc>
        <w:tc>
          <w:tcPr>
            <w:tcW w:w="970" w:type="dxa"/>
            <w:tcBorders>
              <w:top w:val="single" w:sz="4" w:space="0" w:color="auto"/>
              <w:left w:val="single" w:sz="8" w:space="0" w:color="auto"/>
              <w:bottom w:val="single" w:sz="4" w:space="0" w:color="auto"/>
              <w:right w:val="single" w:sz="8" w:space="0" w:color="auto"/>
            </w:tcBorders>
            <w:vAlign w:val="bottom"/>
          </w:tcPr>
          <w:p w:rsidR="000C0C6F" w:rsidRPr="000C0C6F" w:rsidRDefault="000C0C6F" w:rsidP="000C0C6F">
            <w:pPr>
              <w:spacing w:after="0" w:line="312" w:lineRule="exact"/>
              <w:jc w:val="center"/>
              <w:rPr>
                <w:rFonts w:ascii="Times New Roman" w:eastAsia="Times New Roman" w:hAnsi="Times New Roman" w:cs="Times New Roman"/>
                <w:sz w:val="24"/>
                <w:szCs w:val="24"/>
                <w:lang w:val="ru-RU" w:eastAsia="ru-RU"/>
              </w:rPr>
            </w:pPr>
            <w:r w:rsidRPr="000C0C6F">
              <w:rPr>
                <w:rFonts w:ascii="Times New Roman" w:eastAsia="Times New Roman" w:hAnsi="Times New Roman" w:cs="Times New Roman"/>
                <w:b/>
                <w:bCs/>
                <w:w w:val="99"/>
                <w:sz w:val="24"/>
                <w:szCs w:val="24"/>
                <w:lang w:val="ru-RU" w:eastAsia="ru-RU"/>
              </w:rPr>
              <w:t>2</w:t>
            </w:r>
          </w:p>
        </w:tc>
        <w:tc>
          <w:tcPr>
            <w:tcW w:w="1030" w:type="dxa"/>
            <w:tcBorders>
              <w:top w:val="single" w:sz="4" w:space="0" w:color="auto"/>
              <w:bottom w:val="single" w:sz="4" w:space="0" w:color="auto"/>
              <w:right w:val="single" w:sz="8" w:space="0" w:color="auto"/>
            </w:tcBorders>
            <w:vAlign w:val="bottom"/>
          </w:tcPr>
          <w:p w:rsidR="000C0C6F" w:rsidRPr="000C0C6F" w:rsidRDefault="000C0C6F" w:rsidP="000C0C6F">
            <w:pPr>
              <w:spacing w:after="0" w:line="240" w:lineRule="auto"/>
              <w:rPr>
                <w:rFonts w:ascii="Times New Roman" w:eastAsia="Times New Roman" w:hAnsi="Times New Roman" w:cs="Times New Roman"/>
                <w:sz w:val="24"/>
                <w:szCs w:val="24"/>
                <w:lang w:val="ru-RU" w:eastAsia="ru-RU"/>
              </w:rPr>
            </w:pPr>
          </w:p>
        </w:tc>
      </w:tr>
      <w:tr w:rsidR="000C0C6F" w:rsidRPr="000C0C6F" w:rsidTr="007904D3">
        <w:trPr>
          <w:trHeight w:val="1316"/>
        </w:trPr>
        <w:tc>
          <w:tcPr>
            <w:tcW w:w="2700" w:type="dxa"/>
            <w:gridSpan w:val="2"/>
            <w:tcBorders>
              <w:top w:val="single" w:sz="4" w:space="0" w:color="auto"/>
              <w:left w:val="single" w:sz="8" w:space="0" w:color="auto"/>
              <w:bottom w:val="single" w:sz="4" w:space="0" w:color="auto"/>
              <w:right w:val="single" w:sz="8" w:space="0" w:color="auto"/>
            </w:tcBorders>
          </w:tcPr>
          <w:p w:rsidR="000C0C6F" w:rsidRPr="001F4001" w:rsidRDefault="007904D3" w:rsidP="000C0C6F">
            <w:pPr>
              <w:spacing w:after="0" w:line="308" w:lineRule="exact"/>
              <w:ind w:left="120"/>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Compliance of the introduction and conclusion of the course project with the established requirements</w:t>
            </w:r>
          </w:p>
        </w:tc>
        <w:tc>
          <w:tcPr>
            <w:tcW w:w="4860" w:type="dxa"/>
            <w:gridSpan w:val="6"/>
            <w:tcBorders>
              <w:top w:val="single" w:sz="4" w:space="0" w:color="auto"/>
              <w:bottom w:val="single" w:sz="4" w:space="0" w:color="auto"/>
              <w:right w:val="single" w:sz="8" w:space="0" w:color="auto"/>
            </w:tcBorders>
            <w:vAlign w:val="bottom"/>
          </w:tcPr>
          <w:p w:rsidR="000C0C6F" w:rsidRPr="001F4001" w:rsidRDefault="007904D3" w:rsidP="000C0C6F">
            <w:pPr>
              <w:spacing w:after="0" w:line="308" w:lineRule="exact"/>
              <w:ind w:left="100"/>
              <w:rPr>
                <w:rFonts w:ascii="Times New Roman" w:eastAsia="Times New Roman" w:hAnsi="Times New Roman" w:cs="Times New Roman"/>
                <w:sz w:val="24"/>
                <w:szCs w:val="24"/>
                <w:lang w:eastAsia="ru-RU"/>
              </w:rPr>
            </w:pPr>
            <w:r w:rsidRPr="001F4001">
              <w:rPr>
                <w:rFonts w:ascii="Times New Roman" w:eastAsia="Times New Roman" w:hAnsi="Times New Roman" w:cs="Times New Roman"/>
                <w:i/>
                <w:iCs/>
                <w:sz w:val="24"/>
                <w:szCs w:val="24"/>
                <w:lang w:eastAsia="ru-RU"/>
              </w:rPr>
              <w:t>The introduction and conclusion must comply with the requirements provided by the Guidelines</w:t>
            </w:r>
          </w:p>
        </w:tc>
        <w:tc>
          <w:tcPr>
            <w:tcW w:w="970" w:type="dxa"/>
            <w:tcBorders>
              <w:top w:val="single" w:sz="4" w:space="0" w:color="auto"/>
              <w:left w:val="single" w:sz="8" w:space="0" w:color="auto"/>
              <w:bottom w:val="single" w:sz="4" w:space="0" w:color="auto"/>
              <w:right w:val="single" w:sz="8" w:space="0" w:color="auto"/>
            </w:tcBorders>
            <w:vAlign w:val="bottom"/>
          </w:tcPr>
          <w:p w:rsidR="000C0C6F" w:rsidRPr="000C0C6F" w:rsidRDefault="000C0C6F" w:rsidP="000C0C6F">
            <w:pPr>
              <w:spacing w:after="0" w:line="312" w:lineRule="exact"/>
              <w:jc w:val="center"/>
              <w:rPr>
                <w:rFonts w:ascii="Times New Roman" w:eastAsia="Times New Roman" w:hAnsi="Times New Roman" w:cs="Times New Roman"/>
                <w:sz w:val="24"/>
                <w:szCs w:val="24"/>
                <w:lang w:val="ru-RU" w:eastAsia="ru-RU"/>
              </w:rPr>
            </w:pPr>
            <w:r w:rsidRPr="000C0C6F">
              <w:rPr>
                <w:rFonts w:ascii="Times New Roman" w:eastAsia="Times New Roman" w:hAnsi="Times New Roman" w:cs="Times New Roman"/>
                <w:b/>
                <w:bCs/>
                <w:w w:val="99"/>
                <w:sz w:val="24"/>
                <w:szCs w:val="24"/>
                <w:lang w:val="ru-RU" w:eastAsia="ru-RU"/>
              </w:rPr>
              <w:t>10</w:t>
            </w:r>
          </w:p>
        </w:tc>
        <w:tc>
          <w:tcPr>
            <w:tcW w:w="1030" w:type="dxa"/>
            <w:tcBorders>
              <w:top w:val="single" w:sz="4" w:space="0" w:color="auto"/>
              <w:bottom w:val="single" w:sz="4" w:space="0" w:color="auto"/>
              <w:right w:val="single" w:sz="8" w:space="0" w:color="auto"/>
            </w:tcBorders>
            <w:vAlign w:val="bottom"/>
          </w:tcPr>
          <w:p w:rsidR="000C0C6F" w:rsidRPr="000C0C6F" w:rsidRDefault="000C0C6F" w:rsidP="000C0C6F">
            <w:pPr>
              <w:spacing w:after="0" w:line="240" w:lineRule="auto"/>
              <w:rPr>
                <w:rFonts w:ascii="Times New Roman" w:eastAsia="Times New Roman" w:hAnsi="Times New Roman" w:cs="Times New Roman"/>
                <w:sz w:val="24"/>
                <w:szCs w:val="24"/>
                <w:lang w:val="ru-RU" w:eastAsia="ru-RU"/>
              </w:rPr>
            </w:pPr>
          </w:p>
        </w:tc>
      </w:tr>
      <w:tr w:rsidR="007904D3" w:rsidRPr="000C0C6F" w:rsidTr="001F4001">
        <w:trPr>
          <w:trHeight w:val="312"/>
        </w:trPr>
        <w:tc>
          <w:tcPr>
            <w:tcW w:w="2700" w:type="dxa"/>
            <w:gridSpan w:val="2"/>
            <w:vMerge w:val="restart"/>
            <w:tcBorders>
              <w:top w:val="single" w:sz="4" w:space="0" w:color="auto"/>
              <w:left w:val="single" w:sz="8" w:space="0" w:color="auto"/>
              <w:right w:val="single" w:sz="8" w:space="0" w:color="auto"/>
            </w:tcBorders>
          </w:tcPr>
          <w:p w:rsidR="007904D3" w:rsidRPr="001F4001" w:rsidRDefault="007904D3" w:rsidP="007904D3">
            <w:pPr>
              <w:spacing w:after="0" w:line="308" w:lineRule="exact"/>
              <w:ind w:left="120"/>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Completeness and consistency of the disclosure of the topic</w:t>
            </w:r>
          </w:p>
        </w:tc>
        <w:tc>
          <w:tcPr>
            <w:tcW w:w="4860" w:type="dxa"/>
            <w:gridSpan w:val="6"/>
            <w:tcBorders>
              <w:top w:val="single" w:sz="4" w:space="0" w:color="auto"/>
              <w:left w:val="single" w:sz="8" w:space="0" w:color="auto"/>
              <w:right w:val="single" w:sz="8" w:space="0" w:color="auto"/>
            </w:tcBorders>
          </w:tcPr>
          <w:p w:rsidR="007904D3" w:rsidRPr="001E3448" w:rsidRDefault="007904D3" w:rsidP="007904D3">
            <w:r w:rsidRPr="001E3448">
              <w:t>The course project should</w:t>
            </w:r>
            <w:r>
              <w:t xml:space="preserve"> </w:t>
            </w:r>
            <w:r w:rsidRPr="007904D3">
              <w:t>logically and consistently disclose</w:t>
            </w:r>
            <w:r>
              <w:t xml:space="preserve"> </w:t>
            </w:r>
            <w:r w:rsidRPr="007904D3">
              <w:t>all the main issues of the topic</w:t>
            </w:r>
          </w:p>
        </w:tc>
        <w:tc>
          <w:tcPr>
            <w:tcW w:w="970" w:type="dxa"/>
            <w:vMerge w:val="restart"/>
            <w:tcBorders>
              <w:top w:val="single" w:sz="4" w:space="0" w:color="auto"/>
              <w:right w:val="single" w:sz="8" w:space="0" w:color="auto"/>
            </w:tcBorders>
            <w:vAlign w:val="bottom"/>
          </w:tcPr>
          <w:p w:rsidR="007904D3" w:rsidRPr="000C0C6F" w:rsidRDefault="007904D3" w:rsidP="007904D3">
            <w:pPr>
              <w:spacing w:after="0" w:line="312" w:lineRule="exact"/>
              <w:jc w:val="center"/>
              <w:rPr>
                <w:rFonts w:ascii="Times New Roman" w:eastAsia="Times New Roman" w:hAnsi="Times New Roman" w:cs="Times New Roman"/>
                <w:sz w:val="24"/>
                <w:szCs w:val="24"/>
                <w:lang w:val="ru-RU" w:eastAsia="ru-RU"/>
              </w:rPr>
            </w:pPr>
            <w:r w:rsidRPr="000C0C6F">
              <w:rPr>
                <w:rFonts w:ascii="Times New Roman" w:eastAsia="Times New Roman" w:hAnsi="Times New Roman" w:cs="Times New Roman"/>
                <w:b/>
                <w:bCs/>
                <w:w w:val="99"/>
                <w:sz w:val="24"/>
                <w:szCs w:val="24"/>
                <w:lang w:val="ru-RU" w:eastAsia="ru-RU"/>
              </w:rPr>
              <w:t>20</w:t>
            </w:r>
          </w:p>
        </w:tc>
        <w:tc>
          <w:tcPr>
            <w:tcW w:w="1030" w:type="dxa"/>
            <w:vMerge w:val="restart"/>
            <w:tcBorders>
              <w:top w:val="single" w:sz="4" w:space="0" w:color="auto"/>
              <w:right w:val="single" w:sz="8" w:space="0" w:color="auto"/>
            </w:tcBorders>
            <w:vAlign w:val="bottom"/>
          </w:tcPr>
          <w:p w:rsidR="007904D3" w:rsidRPr="000C0C6F" w:rsidRDefault="007904D3" w:rsidP="007904D3">
            <w:pPr>
              <w:spacing w:after="0" w:line="240" w:lineRule="auto"/>
              <w:rPr>
                <w:rFonts w:ascii="Times New Roman" w:eastAsia="Times New Roman" w:hAnsi="Times New Roman" w:cs="Times New Roman"/>
                <w:sz w:val="24"/>
                <w:szCs w:val="24"/>
                <w:lang w:val="ru-RU" w:eastAsia="ru-RU"/>
              </w:rPr>
            </w:pPr>
          </w:p>
        </w:tc>
      </w:tr>
      <w:tr w:rsidR="007904D3" w:rsidRPr="000C0C6F" w:rsidTr="001F4001">
        <w:trPr>
          <w:trHeight w:val="317"/>
        </w:trPr>
        <w:tc>
          <w:tcPr>
            <w:tcW w:w="2700" w:type="dxa"/>
            <w:gridSpan w:val="2"/>
            <w:vMerge/>
            <w:tcBorders>
              <w:left w:val="single" w:sz="8" w:space="0" w:color="auto"/>
              <w:right w:val="single" w:sz="8" w:space="0" w:color="auto"/>
            </w:tcBorders>
          </w:tcPr>
          <w:p w:rsidR="007904D3" w:rsidRPr="000C0C6F" w:rsidRDefault="007904D3" w:rsidP="007904D3">
            <w:pPr>
              <w:spacing w:after="0" w:line="240" w:lineRule="auto"/>
              <w:ind w:left="120"/>
              <w:rPr>
                <w:rFonts w:ascii="Times New Roman" w:eastAsia="Times New Roman" w:hAnsi="Times New Roman" w:cs="Times New Roman"/>
                <w:sz w:val="24"/>
                <w:szCs w:val="24"/>
                <w:lang w:val="ru-RU" w:eastAsia="ru-RU"/>
              </w:rPr>
            </w:pPr>
          </w:p>
        </w:tc>
        <w:tc>
          <w:tcPr>
            <w:tcW w:w="4860" w:type="dxa"/>
            <w:gridSpan w:val="6"/>
            <w:tcBorders>
              <w:left w:val="single" w:sz="8" w:space="0" w:color="auto"/>
              <w:right w:val="single" w:sz="8" w:space="0" w:color="auto"/>
            </w:tcBorders>
          </w:tcPr>
          <w:p w:rsidR="007904D3" w:rsidRPr="001E3448" w:rsidRDefault="007904D3" w:rsidP="007904D3"/>
        </w:tc>
        <w:tc>
          <w:tcPr>
            <w:tcW w:w="970" w:type="dxa"/>
            <w:vMerge/>
            <w:tcBorders>
              <w:right w:val="single" w:sz="8" w:space="0" w:color="auto"/>
            </w:tcBorders>
            <w:vAlign w:val="bottom"/>
          </w:tcPr>
          <w:p w:rsidR="007904D3" w:rsidRPr="000C0C6F" w:rsidRDefault="007904D3" w:rsidP="007904D3">
            <w:pPr>
              <w:spacing w:after="0" w:line="240" w:lineRule="auto"/>
              <w:rPr>
                <w:rFonts w:ascii="Times New Roman" w:eastAsia="Times New Roman" w:hAnsi="Times New Roman" w:cs="Times New Roman"/>
                <w:sz w:val="24"/>
                <w:szCs w:val="24"/>
                <w:lang w:val="ru-RU" w:eastAsia="ru-RU"/>
              </w:rPr>
            </w:pPr>
          </w:p>
        </w:tc>
        <w:tc>
          <w:tcPr>
            <w:tcW w:w="1030" w:type="dxa"/>
            <w:vMerge/>
            <w:tcBorders>
              <w:right w:val="single" w:sz="8" w:space="0" w:color="auto"/>
            </w:tcBorders>
            <w:vAlign w:val="bottom"/>
          </w:tcPr>
          <w:p w:rsidR="007904D3" w:rsidRPr="000C0C6F" w:rsidRDefault="007904D3" w:rsidP="007904D3">
            <w:pPr>
              <w:spacing w:after="0" w:line="240" w:lineRule="auto"/>
              <w:rPr>
                <w:rFonts w:ascii="Times New Roman" w:eastAsia="Times New Roman" w:hAnsi="Times New Roman" w:cs="Times New Roman"/>
                <w:sz w:val="24"/>
                <w:szCs w:val="24"/>
                <w:lang w:val="ru-RU" w:eastAsia="ru-RU"/>
              </w:rPr>
            </w:pPr>
          </w:p>
        </w:tc>
      </w:tr>
      <w:tr w:rsidR="007904D3" w:rsidRPr="000C0C6F" w:rsidTr="007904D3">
        <w:trPr>
          <w:trHeight w:val="80"/>
        </w:trPr>
        <w:tc>
          <w:tcPr>
            <w:tcW w:w="2700" w:type="dxa"/>
            <w:gridSpan w:val="2"/>
            <w:vMerge/>
            <w:tcBorders>
              <w:left w:val="single" w:sz="8" w:space="0" w:color="auto"/>
              <w:bottom w:val="single" w:sz="4" w:space="0" w:color="auto"/>
              <w:right w:val="single" w:sz="8" w:space="0" w:color="auto"/>
            </w:tcBorders>
          </w:tcPr>
          <w:p w:rsidR="007904D3" w:rsidRPr="000C0C6F" w:rsidRDefault="007904D3" w:rsidP="007904D3">
            <w:pPr>
              <w:spacing w:after="0" w:line="240" w:lineRule="auto"/>
              <w:ind w:left="120"/>
              <w:rPr>
                <w:rFonts w:ascii="Times New Roman" w:eastAsia="Times New Roman" w:hAnsi="Times New Roman" w:cs="Times New Roman"/>
                <w:sz w:val="24"/>
                <w:szCs w:val="24"/>
                <w:lang w:val="ru-RU" w:eastAsia="ru-RU"/>
              </w:rPr>
            </w:pPr>
          </w:p>
        </w:tc>
        <w:tc>
          <w:tcPr>
            <w:tcW w:w="4000" w:type="dxa"/>
            <w:gridSpan w:val="5"/>
            <w:tcBorders>
              <w:bottom w:val="single" w:sz="4" w:space="0" w:color="auto"/>
            </w:tcBorders>
          </w:tcPr>
          <w:p w:rsidR="007904D3" w:rsidRDefault="007904D3" w:rsidP="007904D3"/>
        </w:tc>
        <w:tc>
          <w:tcPr>
            <w:tcW w:w="860" w:type="dxa"/>
            <w:tcBorders>
              <w:bottom w:val="single" w:sz="4" w:space="0" w:color="auto"/>
              <w:right w:val="single" w:sz="8" w:space="0" w:color="auto"/>
            </w:tcBorders>
            <w:vAlign w:val="bottom"/>
          </w:tcPr>
          <w:p w:rsidR="007904D3" w:rsidRPr="000C0C6F" w:rsidRDefault="007904D3" w:rsidP="007904D3">
            <w:pPr>
              <w:spacing w:after="0" w:line="240" w:lineRule="auto"/>
              <w:rPr>
                <w:rFonts w:ascii="Times New Roman" w:eastAsia="Times New Roman" w:hAnsi="Times New Roman" w:cs="Times New Roman"/>
                <w:sz w:val="24"/>
                <w:szCs w:val="24"/>
                <w:lang w:val="ru-RU" w:eastAsia="ru-RU"/>
              </w:rPr>
            </w:pPr>
          </w:p>
        </w:tc>
        <w:tc>
          <w:tcPr>
            <w:tcW w:w="970" w:type="dxa"/>
            <w:vMerge/>
            <w:tcBorders>
              <w:bottom w:val="single" w:sz="4" w:space="0" w:color="auto"/>
              <w:right w:val="single" w:sz="8" w:space="0" w:color="auto"/>
            </w:tcBorders>
            <w:vAlign w:val="bottom"/>
          </w:tcPr>
          <w:p w:rsidR="007904D3" w:rsidRPr="000C0C6F" w:rsidRDefault="007904D3" w:rsidP="007904D3">
            <w:pPr>
              <w:spacing w:after="0" w:line="240" w:lineRule="auto"/>
              <w:rPr>
                <w:rFonts w:ascii="Times New Roman" w:eastAsia="Times New Roman" w:hAnsi="Times New Roman" w:cs="Times New Roman"/>
                <w:sz w:val="24"/>
                <w:szCs w:val="24"/>
                <w:lang w:val="ru-RU" w:eastAsia="ru-RU"/>
              </w:rPr>
            </w:pPr>
          </w:p>
        </w:tc>
        <w:tc>
          <w:tcPr>
            <w:tcW w:w="1030" w:type="dxa"/>
            <w:vMerge/>
            <w:tcBorders>
              <w:bottom w:val="single" w:sz="4" w:space="0" w:color="auto"/>
              <w:right w:val="single" w:sz="8" w:space="0" w:color="auto"/>
            </w:tcBorders>
            <w:vAlign w:val="bottom"/>
          </w:tcPr>
          <w:p w:rsidR="007904D3" w:rsidRPr="000C0C6F" w:rsidRDefault="007904D3" w:rsidP="007904D3">
            <w:pPr>
              <w:spacing w:after="0" w:line="240" w:lineRule="auto"/>
              <w:rPr>
                <w:rFonts w:ascii="Times New Roman" w:eastAsia="Times New Roman" w:hAnsi="Times New Roman" w:cs="Times New Roman"/>
                <w:sz w:val="24"/>
                <w:szCs w:val="24"/>
                <w:lang w:val="ru-RU" w:eastAsia="ru-RU"/>
              </w:rPr>
            </w:pPr>
          </w:p>
        </w:tc>
      </w:tr>
      <w:tr w:rsidR="000C0C6F" w:rsidRPr="000C0C6F" w:rsidTr="007904D3">
        <w:trPr>
          <w:trHeight w:val="1433"/>
        </w:trPr>
        <w:tc>
          <w:tcPr>
            <w:tcW w:w="2700" w:type="dxa"/>
            <w:gridSpan w:val="2"/>
            <w:tcBorders>
              <w:top w:val="single" w:sz="4" w:space="0" w:color="auto"/>
              <w:left w:val="single" w:sz="8" w:space="0" w:color="auto"/>
              <w:bottom w:val="single" w:sz="4" w:space="0" w:color="auto"/>
              <w:right w:val="single" w:sz="8" w:space="0" w:color="auto"/>
            </w:tcBorders>
          </w:tcPr>
          <w:p w:rsidR="000C0C6F" w:rsidRPr="001F4001" w:rsidRDefault="007904D3" w:rsidP="007904D3">
            <w:pPr>
              <w:spacing w:after="0" w:line="310" w:lineRule="exact"/>
              <w:ind w:left="120"/>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Independence</w:t>
            </w:r>
            <w:r>
              <w:rPr>
                <w:rFonts w:ascii="Times New Roman" w:eastAsia="Times New Roman" w:hAnsi="Times New Roman" w:cs="Times New Roman"/>
                <w:sz w:val="24"/>
                <w:szCs w:val="24"/>
                <w:lang w:eastAsia="ru-RU"/>
              </w:rPr>
              <w:t xml:space="preserve"> </w:t>
            </w:r>
            <w:r w:rsidRPr="001F4001">
              <w:rPr>
                <w:rFonts w:ascii="Times New Roman" w:eastAsia="Times New Roman" w:hAnsi="Times New Roman" w:cs="Times New Roman"/>
                <w:sz w:val="24"/>
                <w:szCs w:val="24"/>
                <w:lang w:eastAsia="ru-RU"/>
              </w:rPr>
              <w:t>of writing a course</w:t>
            </w:r>
            <w:r>
              <w:rPr>
                <w:rFonts w:ascii="Times New Roman" w:eastAsia="Times New Roman" w:hAnsi="Times New Roman" w:cs="Times New Roman"/>
                <w:sz w:val="24"/>
                <w:szCs w:val="24"/>
                <w:lang w:eastAsia="ru-RU"/>
              </w:rPr>
              <w:t xml:space="preserve"> </w:t>
            </w:r>
            <w:r w:rsidRPr="001F4001">
              <w:rPr>
                <w:rFonts w:ascii="Times New Roman" w:eastAsia="Times New Roman" w:hAnsi="Times New Roman" w:cs="Times New Roman"/>
                <w:sz w:val="24"/>
                <w:szCs w:val="24"/>
                <w:lang w:eastAsia="ru-RU"/>
              </w:rPr>
              <w:t>project</w:t>
            </w:r>
          </w:p>
        </w:tc>
        <w:tc>
          <w:tcPr>
            <w:tcW w:w="4860" w:type="dxa"/>
            <w:gridSpan w:val="6"/>
            <w:tcBorders>
              <w:top w:val="single" w:sz="4" w:space="0" w:color="auto"/>
              <w:bottom w:val="single" w:sz="4" w:space="0" w:color="auto"/>
              <w:right w:val="single" w:sz="8" w:space="0" w:color="auto"/>
            </w:tcBorders>
            <w:vAlign w:val="bottom"/>
          </w:tcPr>
          <w:p w:rsidR="000C0C6F" w:rsidRPr="001F4001" w:rsidRDefault="007904D3" w:rsidP="007904D3">
            <w:pPr>
              <w:spacing w:after="0" w:line="240" w:lineRule="auto"/>
              <w:rPr>
                <w:rFonts w:ascii="Times New Roman" w:eastAsia="Times New Roman" w:hAnsi="Times New Roman" w:cs="Times New Roman"/>
                <w:sz w:val="24"/>
                <w:szCs w:val="24"/>
                <w:lang w:eastAsia="ru-RU"/>
              </w:rPr>
            </w:pPr>
            <w:r w:rsidRPr="001F4001">
              <w:rPr>
                <w:rFonts w:ascii="Times New Roman" w:eastAsia="Times New Roman" w:hAnsi="Times New Roman" w:cs="Times New Roman"/>
                <w:i/>
                <w:iCs/>
                <w:sz w:val="24"/>
                <w:szCs w:val="24"/>
                <w:lang w:eastAsia="ru-RU"/>
              </w:rPr>
              <w:t>The course project should be written by the student independently, the use of materials from economic literature and regulatory legal acts should be formalized with references</w:t>
            </w:r>
          </w:p>
        </w:tc>
        <w:tc>
          <w:tcPr>
            <w:tcW w:w="970" w:type="dxa"/>
            <w:tcBorders>
              <w:top w:val="single" w:sz="4" w:space="0" w:color="auto"/>
              <w:left w:val="single" w:sz="8" w:space="0" w:color="auto"/>
              <w:bottom w:val="single" w:sz="4" w:space="0" w:color="auto"/>
              <w:right w:val="single" w:sz="8" w:space="0" w:color="auto"/>
            </w:tcBorders>
            <w:vAlign w:val="bottom"/>
          </w:tcPr>
          <w:p w:rsidR="000C0C6F" w:rsidRPr="000C0C6F" w:rsidRDefault="000C0C6F" w:rsidP="000C0C6F">
            <w:pPr>
              <w:spacing w:after="0" w:line="314" w:lineRule="exact"/>
              <w:jc w:val="center"/>
              <w:rPr>
                <w:rFonts w:ascii="Times New Roman" w:eastAsia="Times New Roman" w:hAnsi="Times New Roman" w:cs="Times New Roman"/>
                <w:sz w:val="24"/>
                <w:szCs w:val="24"/>
                <w:lang w:val="ru-RU" w:eastAsia="ru-RU"/>
              </w:rPr>
            </w:pPr>
            <w:r w:rsidRPr="000C0C6F">
              <w:rPr>
                <w:rFonts w:ascii="Times New Roman" w:eastAsia="Times New Roman" w:hAnsi="Times New Roman" w:cs="Times New Roman"/>
                <w:b/>
                <w:bCs/>
                <w:w w:val="99"/>
                <w:sz w:val="24"/>
                <w:szCs w:val="24"/>
                <w:lang w:val="ru-RU" w:eastAsia="ru-RU"/>
              </w:rPr>
              <w:t>15</w:t>
            </w:r>
          </w:p>
        </w:tc>
        <w:tc>
          <w:tcPr>
            <w:tcW w:w="1030" w:type="dxa"/>
            <w:tcBorders>
              <w:top w:val="single" w:sz="4" w:space="0" w:color="auto"/>
              <w:bottom w:val="single" w:sz="4" w:space="0" w:color="auto"/>
              <w:right w:val="single" w:sz="8" w:space="0" w:color="auto"/>
            </w:tcBorders>
            <w:vAlign w:val="bottom"/>
          </w:tcPr>
          <w:p w:rsidR="000C0C6F" w:rsidRPr="000C0C6F" w:rsidRDefault="000C0C6F" w:rsidP="000C0C6F">
            <w:pPr>
              <w:spacing w:after="0" w:line="240" w:lineRule="auto"/>
              <w:rPr>
                <w:rFonts w:ascii="Times New Roman" w:eastAsia="Times New Roman" w:hAnsi="Times New Roman" w:cs="Times New Roman"/>
                <w:sz w:val="24"/>
                <w:szCs w:val="24"/>
                <w:lang w:val="ru-RU" w:eastAsia="ru-RU"/>
              </w:rPr>
            </w:pPr>
          </w:p>
        </w:tc>
      </w:tr>
      <w:tr w:rsidR="000C0C6F" w:rsidRPr="000C0C6F" w:rsidTr="007904D3">
        <w:trPr>
          <w:trHeight w:val="1166"/>
        </w:trPr>
        <w:tc>
          <w:tcPr>
            <w:tcW w:w="2700" w:type="dxa"/>
            <w:gridSpan w:val="2"/>
            <w:tcBorders>
              <w:top w:val="single" w:sz="4" w:space="0" w:color="auto"/>
              <w:left w:val="single" w:sz="8" w:space="0" w:color="auto"/>
              <w:bottom w:val="single" w:sz="4" w:space="0" w:color="auto"/>
              <w:right w:val="single" w:sz="8" w:space="0" w:color="auto"/>
            </w:tcBorders>
          </w:tcPr>
          <w:p w:rsidR="000C0C6F" w:rsidRPr="001F4001" w:rsidRDefault="007904D3" w:rsidP="000C0C6F">
            <w:pPr>
              <w:spacing w:after="0" w:line="310" w:lineRule="exact"/>
              <w:ind w:left="120"/>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lastRenderedPageBreak/>
              <w:t>Availability of the author's analysis and conclusions</w:t>
            </w:r>
          </w:p>
        </w:tc>
        <w:tc>
          <w:tcPr>
            <w:tcW w:w="4860" w:type="dxa"/>
            <w:gridSpan w:val="6"/>
            <w:tcBorders>
              <w:top w:val="single" w:sz="4" w:space="0" w:color="auto"/>
              <w:bottom w:val="single" w:sz="4" w:space="0" w:color="auto"/>
              <w:right w:val="single" w:sz="8" w:space="0" w:color="auto"/>
            </w:tcBorders>
            <w:vAlign w:val="bottom"/>
          </w:tcPr>
          <w:p w:rsidR="000C0C6F" w:rsidRPr="001F4001" w:rsidRDefault="007904D3" w:rsidP="000C0C6F">
            <w:pPr>
              <w:spacing w:after="0" w:line="310" w:lineRule="exact"/>
              <w:ind w:left="100"/>
              <w:rPr>
                <w:rFonts w:ascii="Times New Roman" w:eastAsia="Times New Roman" w:hAnsi="Times New Roman" w:cs="Times New Roman"/>
                <w:sz w:val="24"/>
                <w:szCs w:val="24"/>
                <w:lang w:eastAsia="ru-RU"/>
              </w:rPr>
            </w:pPr>
            <w:r w:rsidRPr="001F4001">
              <w:rPr>
                <w:rFonts w:ascii="Times New Roman" w:eastAsia="Times New Roman" w:hAnsi="Times New Roman" w:cs="Times New Roman"/>
                <w:i/>
                <w:iCs/>
                <w:sz w:val="24"/>
                <w:szCs w:val="24"/>
                <w:lang w:eastAsia="ru-RU"/>
              </w:rPr>
              <w:t>In the course project, an analysis of the main issues of the topic should be carried out (including using actual data), conclusions are drawn</w:t>
            </w:r>
          </w:p>
        </w:tc>
        <w:tc>
          <w:tcPr>
            <w:tcW w:w="970" w:type="dxa"/>
            <w:tcBorders>
              <w:top w:val="single" w:sz="4" w:space="0" w:color="auto"/>
              <w:left w:val="single" w:sz="8" w:space="0" w:color="auto"/>
              <w:bottom w:val="single" w:sz="4" w:space="0" w:color="auto"/>
              <w:right w:val="single" w:sz="8" w:space="0" w:color="auto"/>
            </w:tcBorders>
            <w:vAlign w:val="bottom"/>
          </w:tcPr>
          <w:p w:rsidR="000C0C6F" w:rsidRPr="000C0C6F" w:rsidRDefault="000C0C6F" w:rsidP="000C0C6F">
            <w:pPr>
              <w:spacing w:after="0" w:line="314" w:lineRule="exact"/>
              <w:jc w:val="center"/>
              <w:rPr>
                <w:rFonts w:ascii="Times New Roman" w:eastAsia="Times New Roman" w:hAnsi="Times New Roman" w:cs="Times New Roman"/>
                <w:b/>
                <w:bCs/>
                <w:w w:val="99"/>
                <w:sz w:val="24"/>
                <w:szCs w:val="24"/>
                <w:lang w:val="ru-RU" w:eastAsia="ru-RU"/>
              </w:rPr>
            </w:pPr>
            <w:r w:rsidRPr="000C0C6F">
              <w:rPr>
                <w:rFonts w:ascii="Times New Roman" w:eastAsia="Times New Roman" w:hAnsi="Times New Roman" w:cs="Times New Roman"/>
                <w:b/>
                <w:bCs/>
                <w:w w:val="99"/>
                <w:sz w:val="24"/>
                <w:szCs w:val="24"/>
                <w:lang w:val="ru-RU" w:eastAsia="ru-RU"/>
              </w:rPr>
              <w:t>20</w:t>
            </w:r>
          </w:p>
        </w:tc>
        <w:tc>
          <w:tcPr>
            <w:tcW w:w="1030" w:type="dxa"/>
            <w:tcBorders>
              <w:top w:val="single" w:sz="4" w:space="0" w:color="auto"/>
              <w:bottom w:val="single" w:sz="4" w:space="0" w:color="auto"/>
              <w:right w:val="single" w:sz="8" w:space="0" w:color="auto"/>
            </w:tcBorders>
            <w:vAlign w:val="bottom"/>
          </w:tcPr>
          <w:p w:rsidR="000C0C6F" w:rsidRPr="000C0C6F" w:rsidRDefault="000C0C6F" w:rsidP="000C0C6F">
            <w:pPr>
              <w:spacing w:after="0" w:line="240" w:lineRule="auto"/>
              <w:rPr>
                <w:rFonts w:ascii="Times New Roman" w:eastAsia="Times New Roman" w:hAnsi="Times New Roman" w:cs="Times New Roman"/>
                <w:sz w:val="24"/>
                <w:szCs w:val="24"/>
                <w:lang w:val="ru-RU" w:eastAsia="ru-RU"/>
              </w:rPr>
            </w:pPr>
          </w:p>
        </w:tc>
      </w:tr>
      <w:tr w:rsidR="007904D3" w:rsidRPr="000C0C6F" w:rsidTr="007904D3">
        <w:trPr>
          <w:trHeight w:val="1166"/>
        </w:trPr>
        <w:tc>
          <w:tcPr>
            <w:tcW w:w="2700" w:type="dxa"/>
            <w:gridSpan w:val="2"/>
            <w:tcBorders>
              <w:top w:val="single" w:sz="4" w:space="0" w:color="auto"/>
              <w:left w:val="single" w:sz="8" w:space="0" w:color="auto"/>
              <w:bottom w:val="single" w:sz="4" w:space="0" w:color="auto"/>
              <w:right w:val="single" w:sz="8" w:space="0" w:color="auto"/>
            </w:tcBorders>
          </w:tcPr>
          <w:p w:rsidR="007904D3" w:rsidRPr="001F4001" w:rsidRDefault="007904D3" w:rsidP="000C0C6F">
            <w:pPr>
              <w:spacing w:after="0" w:line="310" w:lineRule="exact"/>
              <w:ind w:left="120"/>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Compliance of the course project with regulatory legal acts</w:t>
            </w:r>
          </w:p>
        </w:tc>
        <w:tc>
          <w:tcPr>
            <w:tcW w:w="4860" w:type="dxa"/>
            <w:gridSpan w:val="6"/>
            <w:tcBorders>
              <w:top w:val="single" w:sz="4" w:space="0" w:color="auto"/>
              <w:bottom w:val="single" w:sz="4" w:space="0" w:color="auto"/>
              <w:right w:val="single" w:sz="8" w:space="0" w:color="auto"/>
            </w:tcBorders>
            <w:vAlign w:val="bottom"/>
          </w:tcPr>
          <w:p w:rsidR="007904D3" w:rsidRPr="001F4001" w:rsidRDefault="00B00D28" w:rsidP="000C0C6F">
            <w:pPr>
              <w:spacing w:after="0" w:line="310" w:lineRule="exact"/>
              <w:ind w:left="100"/>
              <w:rPr>
                <w:rFonts w:ascii="Times New Roman" w:eastAsia="Times New Roman" w:hAnsi="Times New Roman" w:cs="Times New Roman"/>
                <w:i/>
                <w:iCs/>
                <w:sz w:val="24"/>
                <w:szCs w:val="24"/>
                <w:lang w:eastAsia="ru-RU"/>
              </w:rPr>
            </w:pPr>
            <w:r w:rsidRPr="001F4001">
              <w:rPr>
                <w:rFonts w:ascii="Times New Roman" w:eastAsia="Times New Roman" w:hAnsi="Times New Roman" w:cs="Times New Roman"/>
                <w:i/>
                <w:iCs/>
                <w:sz w:val="24"/>
                <w:szCs w:val="24"/>
                <w:lang w:eastAsia="ru-RU"/>
              </w:rPr>
              <w:t>The course project should reflect the student's knowledge of regulatory legal acts on the topic under consideration; it should not contain errors in the use of terminology</w:t>
            </w:r>
          </w:p>
        </w:tc>
        <w:tc>
          <w:tcPr>
            <w:tcW w:w="970" w:type="dxa"/>
            <w:tcBorders>
              <w:top w:val="single" w:sz="4" w:space="0" w:color="auto"/>
              <w:left w:val="single" w:sz="8" w:space="0" w:color="auto"/>
              <w:bottom w:val="single" w:sz="4" w:space="0" w:color="auto"/>
              <w:right w:val="single" w:sz="8" w:space="0" w:color="auto"/>
            </w:tcBorders>
            <w:vAlign w:val="bottom"/>
          </w:tcPr>
          <w:p w:rsidR="007904D3" w:rsidRPr="00B00D28" w:rsidRDefault="00B00D28" w:rsidP="000C0C6F">
            <w:pPr>
              <w:spacing w:after="0" w:line="314" w:lineRule="exact"/>
              <w:jc w:val="center"/>
              <w:rPr>
                <w:rFonts w:ascii="Times New Roman" w:eastAsia="Times New Roman" w:hAnsi="Times New Roman" w:cs="Times New Roman"/>
                <w:b/>
                <w:bCs/>
                <w:w w:val="99"/>
                <w:sz w:val="24"/>
                <w:szCs w:val="24"/>
                <w:lang w:eastAsia="ru-RU"/>
              </w:rPr>
            </w:pPr>
            <w:r>
              <w:rPr>
                <w:rFonts w:ascii="Times New Roman" w:eastAsia="Times New Roman" w:hAnsi="Times New Roman" w:cs="Times New Roman"/>
                <w:b/>
                <w:bCs/>
                <w:w w:val="99"/>
                <w:sz w:val="24"/>
                <w:szCs w:val="24"/>
                <w:lang w:eastAsia="ru-RU"/>
              </w:rPr>
              <w:t>20</w:t>
            </w:r>
          </w:p>
        </w:tc>
        <w:tc>
          <w:tcPr>
            <w:tcW w:w="1030" w:type="dxa"/>
            <w:tcBorders>
              <w:top w:val="single" w:sz="4" w:space="0" w:color="auto"/>
              <w:bottom w:val="single" w:sz="4" w:space="0" w:color="auto"/>
              <w:right w:val="single" w:sz="8" w:space="0" w:color="auto"/>
            </w:tcBorders>
            <w:vAlign w:val="bottom"/>
          </w:tcPr>
          <w:p w:rsidR="007904D3" w:rsidRPr="000C0C6F" w:rsidRDefault="007904D3" w:rsidP="000C0C6F">
            <w:pPr>
              <w:spacing w:after="0" w:line="240" w:lineRule="auto"/>
              <w:rPr>
                <w:rFonts w:ascii="Times New Roman" w:eastAsia="Times New Roman" w:hAnsi="Times New Roman" w:cs="Times New Roman"/>
                <w:sz w:val="24"/>
                <w:szCs w:val="24"/>
                <w:lang w:val="ru-RU" w:eastAsia="ru-RU"/>
              </w:rPr>
            </w:pPr>
          </w:p>
        </w:tc>
      </w:tr>
      <w:tr w:rsidR="007904D3" w:rsidRPr="000C0C6F" w:rsidTr="007904D3">
        <w:trPr>
          <w:trHeight w:val="1166"/>
        </w:trPr>
        <w:tc>
          <w:tcPr>
            <w:tcW w:w="2700" w:type="dxa"/>
            <w:gridSpan w:val="2"/>
            <w:tcBorders>
              <w:top w:val="single" w:sz="4" w:space="0" w:color="auto"/>
              <w:left w:val="single" w:sz="8" w:space="0" w:color="auto"/>
              <w:bottom w:val="single" w:sz="4" w:space="0" w:color="auto"/>
              <w:right w:val="single" w:sz="8" w:space="0" w:color="auto"/>
            </w:tcBorders>
          </w:tcPr>
          <w:p w:rsidR="007904D3" w:rsidRPr="001F4001" w:rsidRDefault="00B00D28" w:rsidP="000C0C6F">
            <w:pPr>
              <w:spacing w:after="0" w:line="310" w:lineRule="exact"/>
              <w:ind w:left="120"/>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Reflection of foreign and (or) historical experience</w:t>
            </w:r>
          </w:p>
        </w:tc>
        <w:tc>
          <w:tcPr>
            <w:tcW w:w="4860" w:type="dxa"/>
            <w:gridSpan w:val="6"/>
            <w:tcBorders>
              <w:top w:val="single" w:sz="4" w:space="0" w:color="auto"/>
              <w:bottom w:val="single" w:sz="4" w:space="0" w:color="auto"/>
              <w:right w:val="single" w:sz="8" w:space="0" w:color="auto"/>
            </w:tcBorders>
            <w:vAlign w:val="bottom"/>
          </w:tcPr>
          <w:p w:rsidR="007904D3" w:rsidRPr="001F4001" w:rsidRDefault="00B00D28" w:rsidP="000C0C6F">
            <w:pPr>
              <w:spacing w:after="0" w:line="310" w:lineRule="exact"/>
              <w:ind w:left="100"/>
              <w:rPr>
                <w:rFonts w:ascii="Times New Roman" w:eastAsia="Times New Roman" w:hAnsi="Times New Roman" w:cs="Times New Roman"/>
                <w:i/>
                <w:iCs/>
                <w:sz w:val="24"/>
                <w:szCs w:val="24"/>
                <w:lang w:eastAsia="ru-RU"/>
              </w:rPr>
            </w:pPr>
            <w:r w:rsidRPr="001F4001">
              <w:rPr>
                <w:rFonts w:ascii="Times New Roman" w:eastAsia="Times New Roman" w:hAnsi="Times New Roman" w:cs="Times New Roman"/>
                <w:i/>
                <w:iCs/>
                <w:sz w:val="24"/>
                <w:szCs w:val="24"/>
                <w:lang w:eastAsia="ru-RU"/>
              </w:rPr>
              <w:t>The course project should contain a description of foreign and (or) historical experience, an assessment of the possibility of its use by the Russian Federation</w:t>
            </w:r>
          </w:p>
        </w:tc>
        <w:tc>
          <w:tcPr>
            <w:tcW w:w="970" w:type="dxa"/>
            <w:tcBorders>
              <w:top w:val="single" w:sz="4" w:space="0" w:color="auto"/>
              <w:left w:val="single" w:sz="8" w:space="0" w:color="auto"/>
              <w:bottom w:val="single" w:sz="4" w:space="0" w:color="auto"/>
              <w:right w:val="single" w:sz="8" w:space="0" w:color="auto"/>
            </w:tcBorders>
            <w:vAlign w:val="bottom"/>
          </w:tcPr>
          <w:p w:rsidR="007904D3" w:rsidRPr="00B00D28" w:rsidRDefault="00B00D28" w:rsidP="000C0C6F">
            <w:pPr>
              <w:spacing w:after="0" w:line="314" w:lineRule="exact"/>
              <w:jc w:val="center"/>
              <w:rPr>
                <w:rFonts w:ascii="Times New Roman" w:eastAsia="Times New Roman" w:hAnsi="Times New Roman" w:cs="Times New Roman"/>
                <w:b/>
                <w:bCs/>
                <w:w w:val="99"/>
                <w:sz w:val="24"/>
                <w:szCs w:val="24"/>
                <w:lang w:eastAsia="ru-RU"/>
              </w:rPr>
            </w:pPr>
            <w:r>
              <w:rPr>
                <w:rFonts w:ascii="Times New Roman" w:eastAsia="Times New Roman" w:hAnsi="Times New Roman" w:cs="Times New Roman"/>
                <w:b/>
                <w:bCs/>
                <w:w w:val="99"/>
                <w:sz w:val="24"/>
                <w:szCs w:val="24"/>
                <w:lang w:eastAsia="ru-RU"/>
              </w:rPr>
              <w:t>5</w:t>
            </w:r>
          </w:p>
        </w:tc>
        <w:tc>
          <w:tcPr>
            <w:tcW w:w="1030" w:type="dxa"/>
            <w:tcBorders>
              <w:top w:val="single" w:sz="4" w:space="0" w:color="auto"/>
              <w:bottom w:val="single" w:sz="4" w:space="0" w:color="auto"/>
              <w:right w:val="single" w:sz="8" w:space="0" w:color="auto"/>
            </w:tcBorders>
            <w:vAlign w:val="bottom"/>
          </w:tcPr>
          <w:p w:rsidR="007904D3" w:rsidRPr="000C0C6F" w:rsidRDefault="007904D3" w:rsidP="000C0C6F">
            <w:pPr>
              <w:spacing w:after="0" w:line="240" w:lineRule="auto"/>
              <w:rPr>
                <w:rFonts w:ascii="Times New Roman" w:eastAsia="Times New Roman" w:hAnsi="Times New Roman" w:cs="Times New Roman"/>
                <w:sz w:val="24"/>
                <w:szCs w:val="24"/>
                <w:lang w:val="ru-RU" w:eastAsia="ru-RU"/>
              </w:rPr>
            </w:pPr>
          </w:p>
        </w:tc>
      </w:tr>
      <w:tr w:rsidR="007904D3" w:rsidRPr="000C0C6F" w:rsidTr="00B00D28">
        <w:trPr>
          <w:trHeight w:val="647"/>
        </w:trPr>
        <w:tc>
          <w:tcPr>
            <w:tcW w:w="2700" w:type="dxa"/>
            <w:gridSpan w:val="2"/>
            <w:tcBorders>
              <w:top w:val="single" w:sz="4" w:space="0" w:color="auto"/>
              <w:left w:val="single" w:sz="8" w:space="0" w:color="auto"/>
              <w:bottom w:val="single" w:sz="4" w:space="0" w:color="auto"/>
              <w:right w:val="single" w:sz="8" w:space="0" w:color="auto"/>
            </w:tcBorders>
          </w:tcPr>
          <w:p w:rsidR="007904D3" w:rsidRPr="007904D3" w:rsidRDefault="00B00D28" w:rsidP="000C0C6F">
            <w:pPr>
              <w:spacing w:after="0" w:line="310" w:lineRule="exact"/>
              <w:ind w:left="120"/>
              <w:rPr>
                <w:rFonts w:ascii="Times New Roman" w:eastAsia="Times New Roman" w:hAnsi="Times New Roman" w:cs="Times New Roman"/>
                <w:sz w:val="24"/>
                <w:szCs w:val="24"/>
                <w:lang w:val="ru-RU" w:eastAsia="ru-RU"/>
              </w:rPr>
            </w:pPr>
            <w:proofErr w:type="spellStart"/>
            <w:r w:rsidRPr="00B00D28">
              <w:rPr>
                <w:rFonts w:ascii="Times New Roman" w:eastAsia="Times New Roman" w:hAnsi="Times New Roman" w:cs="Times New Roman"/>
                <w:sz w:val="24"/>
                <w:szCs w:val="24"/>
                <w:lang w:val="ru-RU" w:eastAsia="ru-RU"/>
              </w:rPr>
              <w:t>Scientific</w:t>
            </w:r>
            <w:proofErr w:type="spellEnd"/>
            <w:r w:rsidRPr="00B00D28">
              <w:rPr>
                <w:rFonts w:ascii="Times New Roman" w:eastAsia="Times New Roman" w:hAnsi="Times New Roman" w:cs="Times New Roman"/>
                <w:sz w:val="24"/>
                <w:szCs w:val="24"/>
                <w:lang w:val="ru-RU" w:eastAsia="ru-RU"/>
              </w:rPr>
              <w:t xml:space="preserve"> </w:t>
            </w:r>
            <w:proofErr w:type="spellStart"/>
            <w:r w:rsidRPr="00B00D28">
              <w:rPr>
                <w:rFonts w:ascii="Times New Roman" w:eastAsia="Times New Roman" w:hAnsi="Times New Roman" w:cs="Times New Roman"/>
                <w:sz w:val="24"/>
                <w:szCs w:val="24"/>
                <w:lang w:val="ru-RU" w:eastAsia="ru-RU"/>
              </w:rPr>
              <w:t>style</w:t>
            </w:r>
            <w:proofErr w:type="spellEnd"/>
            <w:r w:rsidRPr="00B00D28">
              <w:rPr>
                <w:rFonts w:ascii="Times New Roman" w:eastAsia="Times New Roman" w:hAnsi="Times New Roman" w:cs="Times New Roman"/>
                <w:sz w:val="24"/>
                <w:szCs w:val="24"/>
                <w:lang w:val="ru-RU" w:eastAsia="ru-RU"/>
              </w:rPr>
              <w:t xml:space="preserve"> </w:t>
            </w:r>
            <w:proofErr w:type="spellStart"/>
            <w:r w:rsidRPr="00B00D28">
              <w:rPr>
                <w:rFonts w:ascii="Times New Roman" w:eastAsia="Times New Roman" w:hAnsi="Times New Roman" w:cs="Times New Roman"/>
                <w:sz w:val="24"/>
                <w:szCs w:val="24"/>
                <w:lang w:val="ru-RU" w:eastAsia="ru-RU"/>
              </w:rPr>
              <w:t>of</w:t>
            </w:r>
            <w:proofErr w:type="spellEnd"/>
            <w:r w:rsidRPr="00B00D28">
              <w:rPr>
                <w:rFonts w:ascii="Times New Roman" w:eastAsia="Times New Roman" w:hAnsi="Times New Roman" w:cs="Times New Roman"/>
                <w:sz w:val="24"/>
                <w:szCs w:val="24"/>
                <w:lang w:val="ru-RU" w:eastAsia="ru-RU"/>
              </w:rPr>
              <w:t xml:space="preserve"> </w:t>
            </w:r>
            <w:proofErr w:type="spellStart"/>
            <w:r w:rsidRPr="00B00D28">
              <w:rPr>
                <w:rFonts w:ascii="Times New Roman" w:eastAsia="Times New Roman" w:hAnsi="Times New Roman" w:cs="Times New Roman"/>
                <w:sz w:val="24"/>
                <w:szCs w:val="24"/>
                <w:lang w:val="ru-RU" w:eastAsia="ru-RU"/>
              </w:rPr>
              <w:t>presentation</w:t>
            </w:r>
            <w:proofErr w:type="spellEnd"/>
          </w:p>
        </w:tc>
        <w:tc>
          <w:tcPr>
            <w:tcW w:w="4860" w:type="dxa"/>
            <w:gridSpan w:val="6"/>
            <w:tcBorders>
              <w:top w:val="single" w:sz="4" w:space="0" w:color="auto"/>
              <w:bottom w:val="single" w:sz="4" w:space="0" w:color="auto"/>
              <w:right w:val="single" w:sz="8" w:space="0" w:color="auto"/>
            </w:tcBorders>
            <w:vAlign w:val="bottom"/>
          </w:tcPr>
          <w:p w:rsidR="007904D3" w:rsidRPr="001F4001" w:rsidRDefault="00B00D28" w:rsidP="00B00D28">
            <w:pPr>
              <w:spacing w:after="0" w:line="310" w:lineRule="exact"/>
              <w:rPr>
                <w:rFonts w:ascii="Times New Roman" w:eastAsia="Times New Roman" w:hAnsi="Times New Roman" w:cs="Times New Roman"/>
                <w:i/>
                <w:iCs/>
                <w:sz w:val="24"/>
                <w:szCs w:val="24"/>
                <w:lang w:eastAsia="ru-RU"/>
              </w:rPr>
            </w:pPr>
            <w:r w:rsidRPr="001F4001">
              <w:rPr>
                <w:rFonts w:ascii="Times New Roman" w:eastAsia="Times New Roman" w:hAnsi="Times New Roman" w:cs="Times New Roman"/>
                <w:i/>
                <w:iCs/>
                <w:sz w:val="24"/>
                <w:szCs w:val="24"/>
                <w:lang w:eastAsia="ru-RU"/>
              </w:rPr>
              <w:t>The use of conversational or journalistic style is not allowed in the course project</w:t>
            </w:r>
          </w:p>
        </w:tc>
        <w:tc>
          <w:tcPr>
            <w:tcW w:w="970" w:type="dxa"/>
            <w:tcBorders>
              <w:top w:val="single" w:sz="4" w:space="0" w:color="auto"/>
              <w:left w:val="single" w:sz="8" w:space="0" w:color="auto"/>
              <w:bottom w:val="single" w:sz="4" w:space="0" w:color="auto"/>
              <w:right w:val="single" w:sz="8" w:space="0" w:color="auto"/>
            </w:tcBorders>
            <w:vAlign w:val="bottom"/>
          </w:tcPr>
          <w:p w:rsidR="007904D3" w:rsidRPr="00B00D28" w:rsidRDefault="00B00D28" w:rsidP="000C0C6F">
            <w:pPr>
              <w:spacing w:after="0" w:line="314" w:lineRule="exact"/>
              <w:jc w:val="center"/>
              <w:rPr>
                <w:rFonts w:ascii="Times New Roman" w:eastAsia="Times New Roman" w:hAnsi="Times New Roman" w:cs="Times New Roman"/>
                <w:b/>
                <w:bCs/>
                <w:w w:val="99"/>
                <w:sz w:val="24"/>
                <w:szCs w:val="24"/>
                <w:lang w:eastAsia="ru-RU"/>
              </w:rPr>
            </w:pPr>
            <w:r>
              <w:rPr>
                <w:rFonts w:ascii="Times New Roman" w:eastAsia="Times New Roman" w:hAnsi="Times New Roman" w:cs="Times New Roman"/>
                <w:b/>
                <w:bCs/>
                <w:w w:val="99"/>
                <w:sz w:val="24"/>
                <w:szCs w:val="24"/>
                <w:lang w:eastAsia="ru-RU"/>
              </w:rPr>
              <w:t>3</w:t>
            </w:r>
          </w:p>
        </w:tc>
        <w:tc>
          <w:tcPr>
            <w:tcW w:w="1030" w:type="dxa"/>
            <w:tcBorders>
              <w:top w:val="single" w:sz="4" w:space="0" w:color="auto"/>
              <w:bottom w:val="single" w:sz="4" w:space="0" w:color="auto"/>
              <w:right w:val="single" w:sz="8" w:space="0" w:color="auto"/>
            </w:tcBorders>
            <w:vAlign w:val="bottom"/>
          </w:tcPr>
          <w:p w:rsidR="007904D3" w:rsidRPr="000C0C6F" w:rsidRDefault="007904D3" w:rsidP="000C0C6F">
            <w:pPr>
              <w:spacing w:after="0" w:line="240" w:lineRule="auto"/>
              <w:rPr>
                <w:rFonts w:ascii="Times New Roman" w:eastAsia="Times New Roman" w:hAnsi="Times New Roman" w:cs="Times New Roman"/>
                <w:sz w:val="24"/>
                <w:szCs w:val="24"/>
                <w:lang w:val="ru-RU" w:eastAsia="ru-RU"/>
              </w:rPr>
            </w:pPr>
          </w:p>
        </w:tc>
      </w:tr>
      <w:tr w:rsidR="007904D3" w:rsidRPr="000C0C6F" w:rsidTr="00B00D28">
        <w:trPr>
          <w:trHeight w:val="800"/>
        </w:trPr>
        <w:tc>
          <w:tcPr>
            <w:tcW w:w="2700" w:type="dxa"/>
            <w:gridSpan w:val="2"/>
            <w:tcBorders>
              <w:top w:val="single" w:sz="4" w:space="0" w:color="auto"/>
              <w:left w:val="single" w:sz="8" w:space="0" w:color="auto"/>
              <w:bottom w:val="single" w:sz="4" w:space="0" w:color="auto"/>
              <w:right w:val="single" w:sz="8" w:space="0" w:color="auto"/>
            </w:tcBorders>
          </w:tcPr>
          <w:p w:rsidR="007904D3" w:rsidRPr="007904D3" w:rsidRDefault="00B00D28" w:rsidP="000C0C6F">
            <w:pPr>
              <w:spacing w:after="0" w:line="310" w:lineRule="exact"/>
              <w:ind w:left="120"/>
              <w:rPr>
                <w:rFonts w:ascii="Times New Roman" w:eastAsia="Times New Roman" w:hAnsi="Times New Roman" w:cs="Times New Roman"/>
                <w:sz w:val="24"/>
                <w:szCs w:val="24"/>
                <w:lang w:val="ru-RU" w:eastAsia="ru-RU"/>
              </w:rPr>
            </w:pPr>
            <w:proofErr w:type="spellStart"/>
            <w:r w:rsidRPr="00B00D28">
              <w:rPr>
                <w:rFonts w:ascii="Times New Roman" w:eastAsia="Times New Roman" w:hAnsi="Times New Roman" w:cs="Times New Roman"/>
                <w:sz w:val="24"/>
                <w:szCs w:val="24"/>
                <w:lang w:val="ru-RU" w:eastAsia="ru-RU"/>
              </w:rPr>
              <w:t>Correctness</w:t>
            </w:r>
            <w:proofErr w:type="spellEnd"/>
            <w:r w:rsidRPr="00B00D28">
              <w:rPr>
                <w:rFonts w:ascii="Times New Roman" w:eastAsia="Times New Roman" w:hAnsi="Times New Roman" w:cs="Times New Roman"/>
                <w:sz w:val="24"/>
                <w:szCs w:val="24"/>
                <w:lang w:val="ru-RU" w:eastAsia="ru-RU"/>
              </w:rPr>
              <w:t xml:space="preserve"> </w:t>
            </w:r>
            <w:proofErr w:type="spellStart"/>
            <w:r w:rsidRPr="00B00D28">
              <w:rPr>
                <w:rFonts w:ascii="Times New Roman" w:eastAsia="Times New Roman" w:hAnsi="Times New Roman" w:cs="Times New Roman"/>
                <w:sz w:val="24"/>
                <w:szCs w:val="24"/>
                <w:lang w:val="ru-RU" w:eastAsia="ru-RU"/>
              </w:rPr>
              <w:t>of</w:t>
            </w:r>
            <w:proofErr w:type="spellEnd"/>
            <w:r w:rsidRPr="00B00D28">
              <w:rPr>
                <w:rFonts w:ascii="Times New Roman" w:eastAsia="Times New Roman" w:hAnsi="Times New Roman" w:cs="Times New Roman"/>
                <w:sz w:val="24"/>
                <w:szCs w:val="24"/>
                <w:lang w:val="ru-RU" w:eastAsia="ru-RU"/>
              </w:rPr>
              <w:t xml:space="preserve"> </w:t>
            </w:r>
            <w:proofErr w:type="spellStart"/>
            <w:r w:rsidRPr="00B00D28">
              <w:rPr>
                <w:rFonts w:ascii="Times New Roman" w:eastAsia="Times New Roman" w:hAnsi="Times New Roman" w:cs="Times New Roman"/>
                <w:sz w:val="24"/>
                <w:szCs w:val="24"/>
                <w:lang w:val="ru-RU" w:eastAsia="ru-RU"/>
              </w:rPr>
              <w:t>the</w:t>
            </w:r>
            <w:proofErr w:type="spellEnd"/>
            <w:r w:rsidRPr="00B00D28">
              <w:rPr>
                <w:rFonts w:ascii="Times New Roman" w:eastAsia="Times New Roman" w:hAnsi="Times New Roman" w:cs="Times New Roman"/>
                <w:sz w:val="24"/>
                <w:szCs w:val="24"/>
                <w:lang w:val="ru-RU" w:eastAsia="ru-RU"/>
              </w:rPr>
              <w:t xml:space="preserve"> </w:t>
            </w:r>
            <w:proofErr w:type="spellStart"/>
            <w:r w:rsidRPr="00B00D28">
              <w:rPr>
                <w:rFonts w:ascii="Times New Roman" w:eastAsia="Times New Roman" w:hAnsi="Times New Roman" w:cs="Times New Roman"/>
                <w:sz w:val="24"/>
                <w:szCs w:val="24"/>
                <w:lang w:val="ru-RU" w:eastAsia="ru-RU"/>
              </w:rPr>
              <w:t>design</w:t>
            </w:r>
            <w:proofErr w:type="spellEnd"/>
          </w:p>
        </w:tc>
        <w:tc>
          <w:tcPr>
            <w:tcW w:w="4860" w:type="dxa"/>
            <w:gridSpan w:val="6"/>
            <w:tcBorders>
              <w:top w:val="single" w:sz="4" w:space="0" w:color="auto"/>
              <w:bottom w:val="single" w:sz="4" w:space="0" w:color="auto"/>
              <w:right w:val="single" w:sz="8" w:space="0" w:color="auto"/>
            </w:tcBorders>
            <w:vAlign w:val="bottom"/>
          </w:tcPr>
          <w:p w:rsidR="007904D3" w:rsidRPr="001F4001" w:rsidRDefault="00B00D28" w:rsidP="000C0C6F">
            <w:pPr>
              <w:spacing w:after="0" w:line="310" w:lineRule="exact"/>
              <w:ind w:left="100"/>
              <w:rPr>
                <w:rFonts w:ascii="Times New Roman" w:eastAsia="Times New Roman" w:hAnsi="Times New Roman" w:cs="Times New Roman"/>
                <w:i/>
                <w:iCs/>
                <w:sz w:val="24"/>
                <w:szCs w:val="24"/>
                <w:lang w:eastAsia="ru-RU"/>
              </w:rPr>
            </w:pPr>
            <w:r w:rsidRPr="001F4001">
              <w:rPr>
                <w:rFonts w:ascii="Times New Roman" w:eastAsia="Times New Roman" w:hAnsi="Times New Roman" w:cs="Times New Roman"/>
                <w:i/>
                <w:iCs/>
                <w:sz w:val="24"/>
                <w:szCs w:val="24"/>
                <w:lang w:eastAsia="ru-RU"/>
              </w:rPr>
              <w:t>The course project should be designed in accordance with the requirements provided by the Guidelines</w:t>
            </w:r>
          </w:p>
        </w:tc>
        <w:tc>
          <w:tcPr>
            <w:tcW w:w="970" w:type="dxa"/>
            <w:tcBorders>
              <w:top w:val="single" w:sz="4" w:space="0" w:color="auto"/>
              <w:left w:val="single" w:sz="8" w:space="0" w:color="auto"/>
              <w:bottom w:val="single" w:sz="4" w:space="0" w:color="auto"/>
              <w:right w:val="single" w:sz="8" w:space="0" w:color="auto"/>
            </w:tcBorders>
            <w:vAlign w:val="bottom"/>
          </w:tcPr>
          <w:p w:rsidR="007904D3" w:rsidRPr="00B00D28" w:rsidRDefault="00B00D28" w:rsidP="000C0C6F">
            <w:pPr>
              <w:spacing w:after="0" w:line="314" w:lineRule="exact"/>
              <w:jc w:val="center"/>
              <w:rPr>
                <w:rFonts w:ascii="Times New Roman" w:eastAsia="Times New Roman" w:hAnsi="Times New Roman" w:cs="Times New Roman"/>
                <w:b/>
                <w:bCs/>
                <w:w w:val="99"/>
                <w:sz w:val="24"/>
                <w:szCs w:val="24"/>
                <w:lang w:eastAsia="ru-RU"/>
              </w:rPr>
            </w:pPr>
            <w:r>
              <w:rPr>
                <w:rFonts w:ascii="Times New Roman" w:eastAsia="Times New Roman" w:hAnsi="Times New Roman" w:cs="Times New Roman"/>
                <w:b/>
                <w:bCs/>
                <w:w w:val="99"/>
                <w:sz w:val="24"/>
                <w:szCs w:val="24"/>
                <w:lang w:eastAsia="ru-RU"/>
              </w:rPr>
              <w:t>5</w:t>
            </w:r>
          </w:p>
        </w:tc>
        <w:tc>
          <w:tcPr>
            <w:tcW w:w="1030" w:type="dxa"/>
            <w:tcBorders>
              <w:top w:val="single" w:sz="4" w:space="0" w:color="auto"/>
              <w:bottom w:val="single" w:sz="4" w:space="0" w:color="auto"/>
              <w:right w:val="single" w:sz="8" w:space="0" w:color="auto"/>
            </w:tcBorders>
            <w:vAlign w:val="bottom"/>
          </w:tcPr>
          <w:p w:rsidR="007904D3" w:rsidRPr="000C0C6F" w:rsidRDefault="007904D3" w:rsidP="000C0C6F">
            <w:pPr>
              <w:spacing w:after="0" w:line="240" w:lineRule="auto"/>
              <w:rPr>
                <w:rFonts w:ascii="Times New Roman" w:eastAsia="Times New Roman" w:hAnsi="Times New Roman" w:cs="Times New Roman"/>
                <w:sz w:val="24"/>
                <w:szCs w:val="24"/>
                <w:lang w:val="ru-RU" w:eastAsia="ru-RU"/>
              </w:rPr>
            </w:pPr>
          </w:p>
        </w:tc>
      </w:tr>
      <w:tr w:rsidR="00B00D28" w:rsidRPr="000C0C6F" w:rsidTr="00B00D28">
        <w:trPr>
          <w:trHeight w:val="800"/>
        </w:trPr>
        <w:tc>
          <w:tcPr>
            <w:tcW w:w="2700" w:type="dxa"/>
            <w:gridSpan w:val="2"/>
            <w:tcBorders>
              <w:top w:val="single" w:sz="4" w:space="0" w:color="auto"/>
              <w:left w:val="single" w:sz="8" w:space="0" w:color="auto"/>
              <w:bottom w:val="single" w:sz="4" w:space="0" w:color="auto"/>
              <w:right w:val="single" w:sz="8" w:space="0" w:color="auto"/>
            </w:tcBorders>
          </w:tcPr>
          <w:p w:rsidR="00B00D28" w:rsidRPr="001F4001" w:rsidRDefault="00B00D28" w:rsidP="000C0C6F">
            <w:pPr>
              <w:spacing w:after="0" w:line="310" w:lineRule="exact"/>
              <w:ind w:left="120"/>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Total points (on a 100-point scale)</w:t>
            </w:r>
          </w:p>
        </w:tc>
        <w:tc>
          <w:tcPr>
            <w:tcW w:w="4860" w:type="dxa"/>
            <w:gridSpan w:val="6"/>
            <w:tcBorders>
              <w:top w:val="single" w:sz="4" w:space="0" w:color="auto"/>
              <w:bottom w:val="single" w:sz="4" w:space="0" w:color="auto"/>
              <w:right w:val="single" w:sz="8" w:space="0" w:color="auto"/>
            </w:tcBorders>
            <w:vAlign w:val="bottom"/>
          </w:tcPr>
          <w:p w:rsidR="00B00D28" w:rsidRPr="001F4001" w:rsidRDefault="00B00D28" w:rsidP="000C0C6F">
            <w:pPr>
              <w:spacing w:after="0" w:line="310" w:lineRule="exact"/>
              <w:ind w:left="100"/>
              <w:rPr>
                <w:rFonts w:ascii="Times New Roman" w:eastAsia="Times New Roman" w:hAnsi="Times New Roman" w:cs="Times New Roman"/>
                <w:i/>
                <w:iCs/>
                <w:sz w:val="24"/>
                <w:szCs w:val="24"/>
                <w:lang w:eastAsia="ru-RU"/>
              </w:rPr>
            </w:pPr>
          </w:p>
        </w:tc>
        <w:tc>
          <w:tcPr>
            <w:tcW w:w="970" w:type="dxa"/>
            <w:tcBorders>
              <w:top w:val="single" w:sz="4" w:space="0" w:color="auto"/>
              <w:left w:val="single" w:sz="8" w:space="0" w:color="auto"/>
              <w:bottom w:val="single" w:sz="4" w:space="0" w:color="auto"/>
              <w:right w:val="single" w:sz="8" w:space="0" w:color="auto"/>
            </w:tcBorders>
            <w:vAlign w:val="bottom"/>
          </w:tcPr>
          <w:p w:rsidR="00B00D28" w:rsidRPr="00B00D28" w:rsidRDefault="00B00D28" w:rsidP="000C0C6F">
            <w:pPr>
              <w:spacing w:after="0" w:line="314" w:lineRule="exact"/>
              <w:jc w:val="center"/>
              <w:rPr>
                <w:rFonts w:ascii="Times New Roman" w:eastAsia="Times New Roman" w:hAnsi="Times New Roman" w:cs="Times New Roman"/>
                <w:b/>
                <w:bCs/>
                <w:w w:val="99"/>
                <w:sz w:val="24"/>
                <w:szCs w:val="24"/>
                <w:lang w:eastAsia="ru-RU"/>
              </w:rPr>
            </w:pPr>
            <w:r>
              <w:rPr>
                <w:rFonts w:ascii="Times New Roman" w:eastAsia="Times New Roman" w:hAnsi="Times New Roman" w:cs="Times New Roman"/>
                <w:b/>
                <w:bCs/>
                <w:w w:val="99"/>
                <w:sz w:val="24"/>
                <w:szCs w:val="24"/>
                <w:lang w:eastAsia="ru-RU"/>
              </w:rPr>
              <w:t>100</w:t>
            </w:r>
          </w:p>
        </w:tc>
        <w:tc>
          <w:tcPr>
            <w:tcW w:w="1030" w:type="dxa"/>
            <w:tcBorders>
              <w:top w:val="single" w:sz="4" w:space="0" w:color="auto"/>
              <w:bottom w:val="single" w:sz="4" w:space="0" w:color="auto"/>
              <w:right w:val="single" w:sz="8" w:space="0" w:color="auto"/>
            </w:tcBorders>
            <w:vAlign w:val="bottom"/>
          </w:tcPr>
          <w:p w:rsidR="00B00D28" w:rsidRPr="000C0C6F" w:rsidRDefault="00B00D28" w:rsidP="000C0C6F">
            <w:pPr>
              <w:spacing w:after="0" w:line="240" w:lineRule="auto"/>
              <w:rPr>
                <w:rFonts w:ascii="Times New Roman" w:eastAsia="Times New Roman" w:hAnsi="Times New Roman" w:cs="Times New Roman"/>
                <w:sz w:val="24"/>
                <w:szCs w:val="24"/>
                <w:lang w:val="ru-RU" w:eastAsia="ru-RU"/>
              </w:rPr>
            </w:pPr>
          </w:p>
        </w:tc>
      </w:tr>
      <w:tr w:rsidR="00B00D28" w:rsidRPr="000C0C6F" w:rsidTr="00B00D28">
        <w:trPr>
          <w:trHeight w:val="800"/>
        </w:trPr>
        <w:tc>
          <w:tcPr>
            <w:tcW w:w="2700" w:type="dxa"/>
            <w:gridSpan w:val="2"/>
            <w:tcBorders>
              <w:top w:val="single" w:sz="4" w:space="0" w:color="auto"/>
              <w:left w:val="single" w:sz="8" w:space="0" w:color="auto"/>
              <w:bottom w:val="single" w:sz="4" w:space="0" w:color="auto"/>
              <w:right w:val="single" w:sz="8" w:space="0" w:color="auto"/>
            </w:tcBorders>
          </w:tcPr>
          <w:p w:rsidR="00B00D28" w:rsidRPr="001F4001" w:rsidRDefault="00B00D28" w:rsidP="00B00D28">
            <w:pPr>
              <w:spacing w:after="0" w:line="310" w:lineRule="exact"/>
              <w:ind w:left="120"/>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Total points (on a 5</w:t>
            </w:r>
          </w:p>
          <w:p w:rsidR="00B00D28" w:rsidRPr="001F4001" w:rsidRDefault="00B00D28" w:rsidP="00B00D28">
            <w:pPr>
              <w:spacing w:after="0" w:line="310" w:lineRule="exact"/>
              <w:ind w:left="120"/>
              <w:rPr>
                <w:rFonts w:ascii="Times New Roman" w:eastAsia="Times New Roman" w:hAnsi="Times New Roman" w:cs="Times New Roman"/>
                <w:sz w:val="24"/>
                <w:szCs w:val="24"/>
                <w:lang w:eastAsia="ru-RU"/>
              </w:rPr>
            </w:pPr>
            <w:r w:rsidRPr="001F4001">
              <w:rPr>
                <w:rFonts w:ascii="Times New Roman" w:eastAsia="Times New Roman" w:hAnsi="Times New Roman" w:cs="Times New Roman"/>
                <w:sz w:val="24"/>
                <w:szCs w:val="24"/>
                <w:lang w:eastAsia="ru-RU"/>
              </w:rPr>
              <w:t>-point scale)</w:t>
            </w:r>
          </w:p>
        </w:tc>
        <w:tc>
          <w:tcPr>
            <w:tcW w:w="4860" w:type="dxa"/>
            <w:gridSpan w:val="6"/>
            <w:tcBorders>
              <w:top w:val="single" w:sz="4" w:space="0" w:color="auto"/>
              <w:bottom w:val="single" w:sz="4" w:space="0" w:color="auto"/>
              <w:right w:val="single" w:sz="8" w:space="0" w:color="auto"/>
            </w:tcBorders>
            <w:vAlign w:val="bottom"/>
          </w:tcPr>
          <w:p w:rsidR="00B00D28" w:rsidRPr="001F4001" w:rsidRDefault="00B00D28" w:rsidP="00B00D28">
            <w:pPr>
              <w:spacing w:after="0" w:line="310" w:lineRule="exact"/>
              <w:ind w:left="100"/>
              <w:rPr>
                <w:rFonts w:ascii="Times New Roman" w:eastAsia="Times New Roman" w:hAnsi="Times New Roman" w:cs="Times New Roman"/>
                <w:i/>
                <w:iCs/>
                <w:sz w:val="24"/>
                <w:szCs w:val="24"/>
                <w:lang w:eastAsia="ru-RU"/>
              </w:rPr>
            </w:pPr>
            <w:r w:rsidRPr="001F4001">
              <w:rPr>
                <w:rFonts w:ascii="Times New Roman" w:eastAsia="Times New Roman" w:hAnsi="Times New Roman" w:cs="Times New Roman"/>
                <w:i/>
                <w:iCs/>
                <w:sz w:val="24"/>
                <w:szCs w:val="24"/>
                <w:lang w:eastAsia="ru-RU"/>
              </w:rPr>
              <w:t>86-100 - "excellent" (5);</w:t>
            </w:r>
          </w:p>
          <w:p w:rsidR="00B00D28" w:rsidRPr="001F4001" w:rsidRDefault="00B00D28" w:rsidP="00B00D28">
            <w:pPr>
              <w:spacing w:after="0" w:line="310" w:lineRule="exact"/>
              <w:ind w:left="100"/>
              <w:rPr>
                <w:rFonts w:ascii="Times New Roman" w:eastAsia="Times New Roman" w:hAnsi="Times New Roman" w:cs="Times New Roman"/>
                <w:i/>
                <w:iCs/>
                <w:sz w:val="24"/>
                <w:szCs w:val="24"/>
                <w:lang w:eastAsia="ru-RU"/>
              </w:rPr>
            </w:pPr>
            <w:r w:rsidRPr="001F4001">
              <w:rPr>
                <w:rFonts w:ascii="Times New Roman" w:eastAsia="Times New Roman" w:hAnsi="Times New Roman" w:cs="Times New Roman"/>
                <w:i/>
                <w:iCs/>
                <w:sz w:val="24"/>
                <w:szCs w:val="24"/>
                <w:lang w:eastAsia="ru-RU"/>
              </w:rPr>
              <w:t>70-85 - "good" (4);</w:t>
            </w:r>
          </w:p>
          <w:p w:rsidR="00B00D28" w:rsidRPr="001F4001" w:rsidRDefault="00B00D28" w:rsidP="00B00D28">
            <w:pPr>
              <w:spacing w:after="0" w:line="310" w:lineRule="exact"/>
              <w:ind w:left="100"/>
              <w:rPr>
                <w:rFonts w:ascii="Times New Roman" w:eastAsia="Times New Roman" w:hAnsi="Times New Roman" w:cs="Times New Roman"/>
                <w:i/>
                <w:iCs/>
                <w:sz w:val="24"/>
                <w:szCs w:val="24"/>
                <w:lang w:eastAsia="ru-RU"/>
              </w:rPr>
            </w:pPr>
            <w:r w:rsidRPr="001F4001">
              <w:rPr>
                <w:rFonts w:ascii="Times New Roman" w:eastAsia="Times New Roman" w:hAnsi="Times New Roman" w:cs="Times New Roman"/>
                <w:i/>
                <w:iCs/>
                <w:sz w:val="24"/>
                <w:szCs w:val="24"/>
                <w:lang w:eastAsia="ru-RU"/>
              </w:rPr>
              <w:t>50-69 - "satisfactory" (3);</w:t>
            </w:r>
          </w:p>
          <w:p w:rsidR="00B00D28" w:rsidRPr="001F4001" w:rsidRDefault="00B00D28" w:rsidP="00B00D28">
            <w:pPr>
              <w:spacing w:after="0" w:line="310" w:lineRule="exact"/>
              <w:ind w:left="100"/>
              <w:rPr>
                <w:rFonts w:ascii="Times New Roman" w:eastAsia="Times New Roman" w:hAnsi="Times New Roman" w:cs="Times New Roman"/>
                <w:i/>
                <w:iCs/>
                <w:sz w:val="24"/>
                <w:szCs w:val="24"/>
                <w:lang w:eastAsia="ru-RU"/>
              </w:rPr>
            </w:pPr>
            <w:r w:rsidRPr="001F4001">
              <w:rPr>
                <w:rFonts w:ascii="Times New Roman" w:eastAsia="Times New Roman" w:hAnsi="Times New Roman" w:cs="Times New Roman"/>
                <w:i/>
                <w:iCs/>
                <w:sz w:val="24"/>
                <w:szCs w:val="24"/>
                <w:lang w:eastAsia="ru-RU"/>
              </w:rPr>
              <w:t>less than 50 – "unsatisfactory" (2)</w:t>
            </w:r>
          </w:p>
        </w:tc>
        <w:tc>
          <w:tcPr>
            <w:tcW w:w="970" w:type="dxa"/>
            <w:tcBorders>
              <w:top w:val="single" w:sz="4" w:space="0" w:color="auto"/>
              <w:left w:val="single" w:sz="8" w:space="0" w:color="auto"/>
              <w:bottom w:val="single" w:sz="4" w:space="0" w:color="auto"/>
              <w:right w:val="single" w:sz="8" w:space="0" w:color="auto"/>
            </w:tcBorders>
            <w:vAlign w:val="bottom"/>
          </w:tcPr>
          <w:p w:rsidR="00B00D28" w:rsidRPr="001F4001" w:rsidRDefault="00B00D28" w:rsidP="000C0C6F">
            <w:pPr>
              <w:spacing w:after="0" w:line="314" w:lineRule="exact"/>
              <w:jc w:val="center"/>
              <w:rPr>
                <w:rFonts w:ascii="Times New Roman" w:eastAsia="Times New Roman" w:hAnsi="Times New Roman" w:cs="Times New Roman"/>
                <w:b/>
                <w:bCs/>
                <w:w w:val="99"/>
                <w:sz w:val="24"/>
                <w:szCs w:val="24"/>
                <w:lang w:eastAsia="ru-RU"/>
              </w:rPr>
            </w:pPr>
          </w:p>
        </w:tc>
        <w:tc>
          <w:tcPr>
            <w:tcW w:w="1030" w:type="dxa"/>
            <w:tcBorders>
              <w:top w:val="single" w:sz="4" w:space="0" w:color="auto"/>
              <w:bottom w:val="single" w:sz="4" w:space="0" w:color="auto"/>
              <w:right w:val="single" w:sz="8" w:space="0" w:color="auto"/>
            </w:tcBorders>
            <w:vAlign w:val="bottom"/>
          </w:tcPr>
          <w:p w:rsidR="00B00D28" w:rsidRPr="001F4001" w:rsidRDefault="00B00D28" w:rsidP="000C0C6F">
            <w:pPr>
              <w:spacing w:after="0" w:line="240" w:lineRule="auto"/>
              <w:rPr>
                <w:rFonts w:ascii="Times New Roman" w:eastAsia="Times New Roman" w:hAnsi="Times New Roman" w:cs="Times New Roman"/>
                <w:sz w:val="24"/>
                <w:szCs w:val="24"/>
                <w:lang w:eastAsia="ru-RU"/>
              </w:rPr>
            </w:pPr>
          </w:p>
        </w:tc>
      </w:tr>
    </w:tbl>
    <w:p w:rsidR="00B00D28" w:rsidRDefault="00B00D28" w:rsidP="00361AEB">
      <w:pPr>
        <w:rPr>
          <w:rFonts w:ascii="Times New Roman" w:hAnsi="Times New Roman" w:cs="Times New Roman"/>
          <w:sz w:val="28"/>
        </w:rPr>
      </w:pPr>
    </w:p>
    <w:p w:rsidR="00B00D28" w:rsidRPr="00B00D28" w:rsidRDefault="00B00D28" w:rsidP="00B00D28">
      <w:pPr>
        <w:rPr>
          <w:rFonts w:ascii="Times New Roman" w:hAnsi="Times New Roman" w:cs="Times New Roman"/>
          <w:sz w:val="28"/>
        </w:rPr>
      </w:pPr>
    </w:p>
    <w:p w:rsidR="00B00D28" w:rsidRPr="00B00D28" w:rsidRDefault="00B00D28" w:rsidP="00B00D28">
      <w:pPr>
        <w:rPr>
          <w:rFonts w:ascii="Times New Roman" w:hAnsi="Times New Roman" w:cs="Times New Roman"/>
          <w:sz w:val="28"/>
        </w:rPr>
      </w:pPr>
    </w:p>
    <w:p w:rsidR="00B00D28" w:rsidRPr="00B00D28" w:rsidRDefault="00B00D28" w:rsidP="00B00D28">
      <w:pPr>
        <w:rPr>
          <w:rFonts w:ascii="Times New Roman" w:hAnsi="Times New Roman" w:cs="Times New Roman"/>
          <w:sz w:val="28"/>
        </w:rPr>
      </w:pPr>
    </w:p>
    <w:p w:rsidR="00B00D28" w:rsidRPr="00B00D28" w:rsidRDefault="00B00D28" w:rsidP="00B00D28">
      <w:pPr>
        <w:rPr>
          <w:rFonts w:ascii="Times New Roman" w:hAnsi="Times New Roman" w:cs="Times New Roman"/>
          <w:sz w:val="28"/>
        </w:rPr>
      </w:pPr>
    </w:p>
    <w:p w:rsidR="00B00D28" w:rsidRPr="00B00D28" w:rsidRDefault="00B00D28" w:rsidP="00B00D28">
      <w:pPr>
        <w:rPr>
          <w:rFonts w:ascii="Times New Roman" w:hAnsi="Times New Roman" w:cs="Times New Roman"/>
          <w:sz w:val="28"/>
        </w:rPr>
      </w:pPr>
    </w:p>
    <w:p w:rsidR="00B00D28" w:rsidRDefault="00B00D28" w:rsidP="00B00D28">
      <w:pPr>
        <w:rPr>
          <w:rFonts w:ascii="Times New Roman" w:hAnsi="Times New Roman" w:cs="Times New Roman"/>
          <w:sz w:val="28"/>
        </w:rPr>
      </w:pPr>
    </w:p>
    <w:p w:rsidR="00B00D28" w:rsidRDefault="00B00D28" w:rsidP="00E42431">
      <w:pPr>
        <w:pStyle w:val="a8"/>
        <w:jc w:val="right"/>
      </w:pPr>
      <w:r>
        <w:br w:type="column"/>
      </w:r>
      <w:bookmarkStart w:id="30" w:name="_Toc99442072"/>
      <w:r w:rsidRPr="00B00D28">
        <w:lastRenderedPageBreak/>
        <w:t>APPENDIX No. 4</w:t>
      </w:r>
      <w:bookmarkEnd w:id="30"/>
    </w:p>
    <w:p w:rsidR="00E42431" w:rsidRPr="00B00D28" w:rsidRDefault="00E42431" w:rsidP="00E42431">
      <w:pPr>
        <w:pStyle w:val="a8"/>
        <w:jc w:val="right"/>
      </w:pPr>
    </w:p>
    <w:p w:rsidR="00B00D28" w:rsidRPr="00B00D28" w:rsidRDefault="00B00D28" w:rsidP="00B00D28">
      <w:pPr>
        <w:jc w:val="center"/>
        <w:rPr>
          <w:rFonts w:ascii="Times New Roman" w:hAnsi="Times New Roman" w:cs="Times New Roman"/>
          <w:b/>
          <w:sz w:val="28"/>
        </w:rPr>
      </w:pPr>
      <w:r w:rsidRPr="00B00D28">
        <w:rPr>
          <w:rFonts w:ascii="Times New Roman" w:hAnsi="Times New Roman" w:cs="Times New Roman"/>
          <w:b/>
          <w:sz w:val="28"/>
        </w:rPr>
        <w:t>Samples of bibliographic descriptions of printed works in the literature lists</w:t>
      </w:r>
    </w:p>
    <w:p w:rsidR="00B00D28" w:rsidRPr="00B00D28" w:rsidRDefault="00B00D28" w:rsidP="00B00D28">
      <w:pPr>
        <w:jc w:val="center"/>
        <w:rPr>
          <w:rFonts w:ascii="Times New Roman" w:hAnsi="Times New Roman" w:cs="Times New Roman"/>
          <w:b/>
          <w:sz w:val="28"/>
        </w:rPr>
      </w:pPr>
      <w:r w:rsidRPr="00B00D28">
        <w:rPr>
          <w:rFonts w:ascii="Times New Roman" w:hAnsi="Times New Roman" w:cs="Times New Roman"/>
          <w:b/>
          <w:sz w:val="28"/>
        </w:rPr>
        <w:t>Samples of bibliographic descriptions of documents in the references</w:t>
      </w:r>
    </w:p>
    <w:p w:rsidR="00B00D28" w:rsidRPr="00B00D28" w:rsidRDefault="00B00D28" w:rsidP="00B00D28">
      <w:pPr>
        <w:rPr>
          <w:rFonts w:ascii="Times New Roman" w:hAnsi="Times New Roman" w:cs="Times New Roman"/>
          <w:b/>
          <w:sz w:val="28"/>
        </w:rPr>
      </w:pPr>
    </w:p>
    <w:p w:rsidR="000C0C6F" w:rsidRPr="00B00D28" w:rsidRDefault="00B00D28" w:rsidP="00B00D28">
      <w:pPr>
        <w:pStyle w:val="a3"/>
        <w:numPr>
          <w:ilvl w:val="0"/>
          <w:numId w:val="30"/>
        </w:numPr>
        <w:rPr>
          <w:rFonts w:ascii="Times New Roman" w:hAnsi="Times New Roman" w:cs="Times New Roman"/>
          <w:b/>
          <w:sz w:val="28"/>
        </w:rPr>
      </w:pPr>
      <w:r w:rsidRPr="00B00D28">
        <w:rPr>
          <w:rFonts w:ascii="Times New Roman" w:hAnsi="Times New Roman" w:cs="Times New Roman"/>
          <w:b/>
          <w:sz w:val="28"/>
        </w:rPr>
        <w:t>Description of a book by one author</w:t>
      </w:r>
    </w:p>
    <w:p w:rsidR="00B00D28" w:rsidRPr="00B00D28" w:rsidRDefault="00B00D28" w:rsidP="00EA6A99">
      <w:pPr>
        <w:pStyle w:val="a3"/>
        <w:ind w:firstLine="720"/>
        <w:jc w:val="both"/>
        <w:rPr>
          <w:rFonts w:ascii="Times New Roman" w:hAnsi="Times New Roman" w:cs="Times New Roman"/>
          <w:sz w:val="28"/>
        </w:rPr>
      </w:pPr>
      <w:proofErr w:type="spellStart"/>
      <w:r w:rsidRPr="00B00D28">
        <w:rPr>
          <w:rFonts w:ascii="Times New Roman" w:hAnsi="Times New Roman" w:cs="Times New Roman"/>
          <w:sz w:val="28"/>
        </w:rPr>
        <w:t>Nikiforova</w:t>
      </w:r>
      <w:proofErr w:type="spellEnd"/>
      <w:r w:rsidRPr="00B00D28">
        <w:rPr>
          <w:rFonts w:ascii="Times New Roman" w:hAnsi="Times New Roman" w:cs="Times New Roman"/>
          <w:sz w:val="28"/>
        </w:rPr>
        <w:t xml:space="preserve"> N. A. Complex economic analysis: textbook. </w:t>
      </w:r>
      <w:proofErr w:type="gramStart"/>
      <w:r w:rsidRPr="00B00D28">
        <w:rPr>
          <w:rFonts w:ascii="Times New Roman" w:hAnsi="Times New Roman" w:cs="Times New Roman"/>
          <w:sz w:val="28"/>
        </w:rPr>
        <w:t>for</w:t>
      </w:r>
      <w:proofErr w:type="gramEnd"/>
      <w:r w:rsidRPr="00B00D28">
        <w:rPr>
          <w:rFonts w:ascii="Times New Roman" w:hAnsi="Times New Roman" w:cs="Times New Roman"/>
          <w:sz w:val="28"/>
        </w:rPr>
        <w:t xml:space="preserve"> example, Bachelor's degree in Economics and Management / N. A. </w:t>
      </w:r>
      <w:proofErr w:type="spellStart"/>
      <w:r w:rsidRPr="00B00D28">
        <w:rPr>
          <w:rFonts w:ascii="Times New Roman" w:hAnsi="Times New Roman" w:cs="Times New Roman"/>
          <w:sz w:val="28"/>
        </w:rPr>
        <w:t>Nikiforova</w:t>
      </w:r>
      <w:proofErr w:type="spellEnd"/>
      <w:r w:rsidRPr="00B00D28">
        <w:rPr>
          <w:rFonts w:ascii="Times New Roman" w:hAnsi="Times New Roman" w:cs="Times New Roman"/>
          <w:sz w:val="28"/>
        </w:rPr>
        <w:t xml:space="preserve">; Financial University. - Moscow: </w:t>
      </w:r>
      <w:proofErr w:type="spellStart"/>
      <w:r w:rsidRPr="00B00D28">
        <w:rPr>
          <w:rFonts w:ascii="Times New Roman" w:hAnsi="Times New Roman" w:cs="Times New Roman"/>
          <w:sz w:val="28"/>
        </w:rPr>
        <w:t>Knorus</w:t>
      </w:r>
      <w:proofErr w:type="spellEnd"/>
      <w:r w:rsidRPr="00B00D28">
        <w:rPr>
          <w:rFonts w:ascii="Times New Roman" w:hAnsi="Times New Roman" w:cs="Times New Roman"/>
          <w:sz w:val="28"/>
        </w:rPr>
        <w:t>, 2021— - 439 p— - (Bachelor's degree).</w:t>
      </w:r>
    </w:p>
    <w:p w:rsidR="00B00D28" w:rsidRDefault="00B00D28" w:rsidP="00EA6A99">
      <w:pPr>
        <w:pStyle w:val="a3"/>
        <w:ind w:firstLine="720"/>
        <w:jc w:val="both"/>
        <w:rPr>
          <w:rFonts w:ascii="Times New Roman" w:hAnsi="Times New Roman" w:cs="Times New Roman"/>
          <w:sz w:val="28"/>
        </w:rPr>
      </w:pPr>
      <w:proofErr w:type="spellStart"/>
      <w:r w:rsidRPr="00B00D28">
        <w:rPr>
          <w:rFonts w:ascii="Times New Roman" w:hAnsi="Times New Roman" w:cs="Times New Roman"/>
          <w:sz w:val="28"/>
        </w:rPr>
        <w:t>Shitov</w:t>
      </w:r>
      <w:proofErr w:type="spellEnd"/>
      <w:r w:rsidRPr="00B00D28">
        <w:rPr>
          <w:rFonts w:ascii="Times New Roman" w:hAnsi="Times New Roman" w:cs="Times New Roman"/>
          <w:sz w:val="28"/>
        </w:rPr>
        <w:t xml:space="preserve"> V.N. History of finance of Russia: studies. </w:t>
      </w:r>
      <w:proofErr w:type="gramStart"/>
      <w:r w:rsidRPr="00B00D28">
        <w:rPr>
          <w:rFonts w:ascii="Times New Roman" w:hAnsi="Times New Roman" w:cs="Times New Roman"/>
          <w:sz w:val="28"/>
        </w:rPr>
        <w:t>manual</w:t>
      </w:r>
      <w:proofErr w:type="gramEnd"/>
      <w:r w:rsidRPr="00B00D28">
        <w:rPr>
          <w:rFonts w:ascii="Times New Roman" w:hAnsi="Times New Roman" w:cs="Times New Roman"/>
          <w:sz w:val="28"/>
        </w:rPr>
        <w:t xml:space="preserve"> for university students, teaching. </w:t>
      </w:r>
      <w:proofErr w:type="gramStart"/>
      <w:r w:rsidRPr="00B00D28">
        <w:rPr>
          <w:rFonts w:ascii="Times New Roman" w:hAnsi="Times New Roman" w:cs="Times New Roman"/>
          <w:sz w:val="28"/>
        </w:rPr>
        <w:t>in</w:t>
      </w:r>
      <w:proofErr w:type="gramEnd"/>
      <w:r w:rsidRPr="00B00D28">
        <w:rPr>
          <w:rFonts w:ascii="Times New Roman" w:hAnsi="Times New Roman" w:cs="Times New Roman"/>
          <w:sz w:val="28"/>
        </w:rPr>
        <w:t xml:space="preserve"> the specialty "Finance and Credit", e.g. "Economics" (qualification. (</w:t>
      </w:r>
      <w:proofErr w:type="gramStart"/>
      <w:r w:rsidRPr="00B00D28">
        <w:rPr>
          <w:rFonts w:ascii="Times New Roman" w:hAnsi="Times New Roman" w:cs="Times New Roman"/>
          <w:sz w:val="28"/>
        </w:rPr>
        <w:t>degree</w:t>
      </w:r>
      <w:proofErr w:type="gramEnd"/>
      <w:r w:rsidRPr="00B00D28">
        <w:rPr>
          <w:rFonts w:ascii="Times New Roman" w:hAnsi="Times New Roman" w:cs="Times New Roman"/>
          <w:sz w:val="28"/>
        </w:rPr>
        <w:t>) "</w:t>
      </w:r>
      <w:proofErr w:type="gramStart"/>
      <w:r w:rsidRPr="00B00D28">
        <w:rPr>
          <w:rFonts w:ascii="Times New Roman" w:hAnsi="Times New Roman" w:cs="Times New Roman"/>
          <w:sz w:val="28"/>
        </w:rPr>
        <w:t>bachelor</w:t>
      </w:r>
      <w:proofErr w:type="gramEnd"/>
      <w:r w:rsidRPr="00B00D28">
        <w:rPr>
          <w:rFonts w:ascii="Times New Roman" w:hAnsi="Times New Roman" w:cs="Times New Roman"/>
          <w:sz w:val="28"/>
        </w:rPr>
        <w:t xml:space="preserve">") / V.N. </w:t>
      </w:r>
      <w:proofErr w:type="spellStart"/>
      <w:r w:rsidRPr="00B00D28">
        <w:rPr>
          <w:rFonts w:ascii="Times New Roman" w:hAnsi="Times New Roman" w:cs="Times New Roman"/>
          <w:sz w:val="28"/>
        </w:rPr>
        <w:t>Shitov</w:t>
      </w:r>
      <w:proofErr w:type="spellEnd"/>
      <w:r w:rsidRPr="00B00D28">
        <w:rPr>
          <w:rFonts w:ascii="Times New Roman" w:hAnsi="Times New Roman" w:cs="Times New Roman"/>
          <w:sz w:val="28"/>
        </w:rPr>
        <w:t xml:space="preserve">. - 3rd ed., erased. - Moscow: </w:t>
      </w:r>
      <w:proofErr w:type="spellStart"/>
      <w:r w:rsidRPr="00B00D28">
        <w:rPr>
          <w:rFonts w:ascii="Times New Roman" w:hAnsi="Times New Roman" w:cs="Times New Roman"/>
          <w:sz w:val="28"/>
        </w:rPr>
        <w:t>Knorus</w:t>
      </w:r>
      <w:proofErr w:type="spellEnd"/>
      <w:r w:rsidRPr="00B00D28">
        <w:rPr>
          <w:rFonts w:ascii="Times New Roman" w:hAnsi="Times New Roman" w:cs="Times New Roman"/>
          <w:sz w:val="28"/>
        </w:rPr>
        <w:t>, 2020. - 156 p— - (Bachelor's degree).</w:t>
      </w:r>
    </w:p>
    <w:p w:rsidR="00B00D28" w:rsidRPr="00EA6A99" w:rsidRDefault="00B00D28" w:rsidP="00B00D28">
      <w:pPr>
        <w:pStyle w:val="a3"/>
        <w:numPr>
          <w:ilvl w:val="0"/>
          <w:numId w:val="30"/>
        </w:numPr>
        <w:jc w:val="both"/>
        <w:rPr>
          <w:rFonts w:ascii="Times New Roman" w:hAnsi="Times New Roman" w:cs="Times New Roman"/>
          <w:b/>
          <w:sz w:val="28"/>
        </w:rPr>
      </w:pPr>
      <w:r w:rsidRPr="00EA6A99">
        <w:rPr>
          <w:rFonts w:ascii="Times New Roman" w:hAnsi="Times New Roman" w:cs="Times New Roman"/>
          <w:b/>
          <w:sz w:val="28"/>
        </w:rPr>
        <w:t>Description of the book by 2, 3 authors</w:t>
      </w:r>
    </w:p>
    <w:p w:rsidR="00B00D28" w:rsidRPr="00B00D28" w:rsidRDefault="00B00D28" w:rsidP="00EA6A99">
      <w:pPr>
        <w:pStyle w:val="a3"/>
        <w:ind w:firstLine="720"/>
        <w:jc w:val="both"/>
        <w:rPr>
          <w:rFonts w:ascii="Times New Roman" w:hAnsi="Times New Roman" w:cs="Times New Roman"/>
          <w:sz w:val="28"/>
        </w:rPr>
      </w:pPr>
      <w:proofErr w:type="spellStart"/>
      <w:r w:rsidRPr="00B00D28">
        <w:rPr>
          <w:rFonts w:ascii="Times New Roman" w:hAnsi="Times New Roman" w:cs="Times New Roman"/>
          <w:sz w:val="28"/>
        </w:rPr>
        <w:t>Perskaya</w:t>
      </w:r>
      <w:proofErr w:type="spellEnd"/>
      <w:r w:rsidRPr="00B00D28">
        <w:rPr>
          <w:rFonts w:ascii="Times New Roman" w:hAnsi="Times New Roman" w:cs="Times New Roman"/>
          <w:sz w:val="28"/>
        </w:rPr>
        <w:t xml:space="preserve"> V.V. Integration in conditions of </w:t>
      </w:r>
      <w:proofErr w:type="spellStart"/>
      <w:r w:rsidRPr="00B00D28">
        <w:rPr>
          <w:rFonts w:ascii="Times New Roman" w:hAnsi="Times New Roman" w:cs="Times New Roman"/>
          <w:sz w:val="28"/>
        </w:rPr>
        <w:t>multipolarity</w:t>
      </w:r>
      <w:proofErr w:type="spellEnd"/>
      <w:r w:rsidRPr="00B00D28">
        <w:rPr>
          <w:rFonts w:ascii="Times New Roman" w:hAnsi="Times New Roman" w:cs="Times New Roman"/>
          <w:sz w:val="28"/>
        </w:rPr>
        <w:t xml:space="preserve">. Evolution of the theory and practice of implementation = Integration processes amid </w:t>
      </w:r>
      <w:proofErr w:type="spellStart"/>
      <w:r w:rsidRPr="00B00D28">
        <w:rPr>
          <w:rFonts w:ascii="Times New Roman" w:hAnsi="Times New Roman" w:cs="Times New Roman"/>
          <w:sz w:val="28"/>
        </w:rPr>
        <w:t>multipolarity</w:t>
      </w:r>
      <w:proofErr w:type="spellEnd"/>
      <w:r w:rsidRPr="00B00D28">
        <w:rPr>
          <w:rFonts w:ascii="Times New Roman" w:hAnsi="Times New Roman" w:cs="Times New Roman"/>
          <w:sz w:val="28"/>
        </w:rPr>
        <w:t xml:space="preserve">. Evolution of theory and practice of implementation: monograph / </w:t>
      </w:r>
      <w:proofErr w:type="spellStart"/>
      <w:r w:rsidRPr="00B00D28">
        <w:rPr>
          <w:rFonts w:ascii="Times New Roman" w:hAnsi="Times New Roman" w:cs="Times New Roman"/>
          <w:sz w:val="28"/>
        </w:rPr>
        <w:t>Perskaya</w:t>
      </w:r>
      <w:proofErr w:type="spellEnd"/>
      <w:r w:rsidRPr="00B00D28">
        <w:rPr>
          <w:rFonts w:ascii="Times New Roman" w:hAnsi="Times New Roman" w:cs="Times New Roman"/>
          <w:sz w:val="28"/>
        </w:rPr>
        <w:t xml:space="preserve"> V.V., </w:t>
      </w:r>
      <w:proofErr w:type="spellStart"/>
      <w:r w:rsidRPr="00B00D28">
        <w:rPr>
          <w:rFonts w:ascii="Times New Roman" w:hAnsi="Times New Roman" w:cs="Times New Roman"/>
          <w:sz w:val="28"/>
        </w:rPr>
        <w:t>Eskindarov</w:t>
      </w:r>
      <w:proofErr w:type="spellEnd"/>
      <w:r w:rsidRPr="00B00D28">
        <w:rPr>
          <w:rFonts w:ascii="Times New Roman" w:hAnsi="Times New Roman" w:cs="Times New Roman"/>
          <w:sz w:val="28"/>
        </w:rPr>
        <w:t xml:space="preserve"> M.A. - Moscow: </w:t>
      </w:r>
      <w:proofErr w:type="spellStart"/>
      <w:r w:rsidRPr="00B00D28">
        <w:rPr>
          <w:rFonts w:ascii="Times New Roman" w:hAnsi="Times New Roman" w:cs="Times New Roman"/>
          <w:sz w:val="28"/>
        </w:rPr>
        <w:t>Ekonomika</w:t>
      </w:r>
      <w:proofErr w:type="spellEnd"/>
      <w:r w:rsidRPr="00B00D28">
        <w:rPr>
          <w:rFonts w:ascii="Times New Roman" w:hAnsi="Times New Roman" w:cs="Times New Roman"/>
          <w:sz w:val="28"/>
        </w:rPr>
        <w:t xml:space="preserve">, 2016. - 383 p. </w:t>
      </w:r>
    </w:p>
    <w:p w:rsidR="00B00D28" w:rsidRPr="00B00D28" w:rsidRDefault="00B00D28" w:rsidP="00EA6A99">
      <w:pPr>
        <w:pStyle w:val="a3"/>
        <w:ind w:firstLine="720"/>
        <w:jc w:val="both"/>
        <w:rPr>
          <w:rFonts w:ascii="Times New Roman" w:hAnsi="Times New Roman" w:cs="Times New Roman"/>
          <w:sz w:val="28"/>
        </w:rPr>
      </w:pPr>
      <w:proofErr w:type="spellStart"/>
      <w:r w:rsidRPr="00B00D28">
        <w:rPr>
          <w:rFonts w:ascii="Times New Roman" w:hAnsi="Times New Roman" w:cs="Times New Roman"/>
          <w:sz w:val="28"/>
        </w:rPr>
        <w:t>Valishin</w:t>
      </w:r>
      <w:proofErr w:type="spellEnd"/>
      <w:r w:rsidRPr="00B00D28">
        <w:rPr>
          <w:rFonts w:ascii="Times New Roman" w:hAnsi="Times New Roman" w:cs="Times New Roman"/>
          <w:sz w:val="28"/>
        </w:rPr>
        <w:t xml:space="preserve"> E.N. Theory and practice of human resource management: textbook. </w:t>
      </w:r>
      <w:proofErr w:type="gramStart"/>
      <w:r w:rsidRPr="00B00D28">
        <w:rPr>
          <w:rFonts w:ascii="Times New Roman" w:hAnsi="Times New Roman" w:cs="Times New Roman"/>
          <w:sz w:val="28"/>
        </w:rPr>
        <w:t>manual</w:t>
      </w:r>
      <w:proofErr w:type="gramEnd"/>
      <w:r w:rsidRPr="00B00D28">
        <w:rPr>
          <w:rFonts w:ascii="Times New Roman" w:hAnsi="Times New Roman" w:cs="Times New Roman"/>
          <w:sz w:val="28"/>
        </w:rPr>
        <w:t xml:space="preserve"> / E.N. </w:t>
      </w:r>
      <w:proofErr w:type="spellStart"/>
      <w:r w:rsidRPr="00B00D28">
        <w:rPr>
          <w:rFonts w:ascii="Times New Roman" w:hAnsi="Times New Roman" w:cs="Times New Roman"/>
          <w:sz w:val="28"/>
        </w:rPr>
        <w:t>Valishin</w:t>
      </w:r>
      <w:proofErr w:type="spellEnd"/>
      <w:r w:rsidRPr="00B00D28">
        <w:rPr>
          <w:rFonts w:ascii="Times New Roman" w:hAnsi="Times New Roman" w:cs="Times New Roman"/>
          <w:sz w:val="28"/>
        </w:rPr>
        <w:t xml:space="preserve">, I.A. </w:t>
      </w:r>
      <w:proofErr w:type="spellStart"/>
      <w:r w:rsidRPr="00B00D28">
        <w:rPr>
          <w:rFonts w:ascii="Times New Roman" w:hAnsi="Times New Roman" w:cs="Times New Roman"/>
          <w:sz w:val="28"/>
        </w:rPr>
        <w:t>Ivanova</w:t>
      </w:r>
      <w:proofErr w:type="spellEnd"/>
      <w:r w:rsidRPr="00B00D28">
        <w:rPr>
          <w:rFonts w:ascii="Times New Roman" w:hAnsi="Times New Roman" w:cs="Times New Roman"/>
          <w:sz w:val="28"/>
        </w:rPr>
        <w:t xml:space="preserve">, V.N. </w:t>
      </w:r>
      <w:proofErr w:type="spellStart"/>
      <w:r w:rsidRPr="00B00D28">
        <w:rPr>
          <w:rFonts w:ascii="Times New Roman" w:hAnsi="Times New Roman" w:cs="Times New Roman"/>
          <w:sz w:val="28"/>
        </w:rPr>
        <w:t>Pulyaeva</w:t>
      </w:r>
      <w:proofErr w:type="spellEnd"/>
      <w:r w:rsidRPr="00B00D28">
        <w:rPr>
          <w:rFonts w:ascii="Times New Roman" w:hAnsi="Times New Roman" w:cs="Times New Roman"/>
          <w:sz w:val="28"/>
        </w:rPr>
        <w:t xml:space="preserve">; Financial University. - Moscow: </w:t>
      </w:r>
      <w:proofErr w:type="spellStart"/>
      <w:r w:rsidRPr="00B00D28">
        <w:rPr>
          <w:rFonts w:ascii="Times New Roman" w:hAnsi="Times New Roman" w:cs="Times New Roman"/>
          <w:sz w:val="28"/>
        </w:rPr>
        <w:t>Rusains</w:t>
      </w:r>
      <w:proofErr w:type="spellEnd"/>
      <w:r w:rsidRPr="00B00D28">
        <w:rPr>
          <w:rFonts w:ascii="Times New Roman" w:hAnsi="Times New Roman" w:cs="Times New Roman"/>
          <w:sz w:val="28"/>
        </w:rPr>
        <w:t>, 2020. - 127 p.</w:t>
      </w:r>
    </w:p>
    <w:p w:rsidR="00B00D28" w:rsidRDefault="00B00D28" w:rsidP="00EA6A99">
      <w:pPr>
        <w:pStyle w:val="a3"/>
        <w:ind w:firstLine="720"/>
        <w:jc w:val="both"/>
        <w:rPr>
          <w:rFonts w:ascii="Times New Roman" w:hAnsi="Times New Roman" w:cs="Times New Roman"/>
          <w:sz w:val="28"/>
        </w:rPr>
      </w:pPr>
      <w:r w:rsidRPr="00B00D28">
        <w:rPr>
          <w:rFonts w:ascii="Times New Roman" w:hAnsi="Times New Roman" w:cs="Times New Roman"/>
          <w:sz w:val="28"/>
        </w:rPr>
        <w:t xml:space="preserve">Rose P.S. Bank Management &amp; Financial Services / P. S. Rose, S. Hudgins. — 8-th ed. — </w:t>
      </w:r>
      <w:proofErr w:type="gramStart"/>
      <w:r w:rsidRPr="00B00D28">
        <w:rPr>
          <w:rFonts w:ascii="Times New Roman" w:hAnsi="Times New Roman" w:cs="Times New Roman"/>
          <w:sz w:val="28"/>
        </w:rPr>
        <w:t>Boston :</w:t>
      </w:r>
      <w:proofErr w:type="gramEnd"/>
      <w:r w:rsidRPr="00B00D28">
        <w:rPr>
          <w:rFonts w:ascii="Times New Roman" w:hAnsi="Times New Roman" w:cs="Times New Roman"/>
          <w:sz w:val="28"/>
        </w:rPr>
        <w:t xml:space="preserve"> Mc </w:t>
      </w:r>
      <w:proofErr w:type="spellStart"/>
      <w:r w:rsidRPr="00B00D28">
        <w:rPr>
          <w:rFonts w:ascii="Times New Roman" w:hAnsi="Times New Roman" w:cs="Times New Roman"/>
          <w:sz w:val="28"/>
        </w:rPr>
        <w:t>Graw</w:t>
      </w:r>
      <w:proofErr w:type="spellEnd"/>
      <w:r w:rsidRPr="00B00D28">
        <w:rPr>
          <w:rFonts w:ascii="Times New Roman" w:hAnsi="Times New Roman" w:cs="Times New Roman"/>
          <w:sz w:val="28"/>
        </w:rPr>
        <w:t xml:space="preserve"> Hill, 2010. — 734 p. </w:t>
      </w:r>
    </w:p>
    <w:p w:rsidR="00B00D28" w:rsidRPr="00EA6A99" w:rsidRDefault="00B00D28" w:rsidP="00EA6A99">
      <w:pPr>
        <w:ind w:firstLine="360"/>
        <w:jc w:val="both"/>
        <w:rPr>
          <w:rFonts w:ascii="Times New Roman" w:hAnsi="Times New Roman" w:cs="Times New Roman"/>
          <w:sz w:val="28"/>
        </w:rPr>
      </w:pPr>
      <w:r w:rsidRPr="00EA6A99">
        <w:rPr>
          <w:rFonts w:ascii="Times New Roman" w:hAnsi="Times New Roman" w:cs="Times New Roman"/>
          <w:sz w:val="28"/>
        </w:rPr>
        <w:t xml:space="preserve">3. </w:t>
      </w:r>
      <w:r w:rsidRPr="00EA6A99">
        <w:rPr>
          <w:rFonts w:ascii="Times New Roman" w:hAnsi="Times New Roman" w:cs="Times New Roman"/>
          <w:b/>
          <w:sz w:val="28"/>
        </w:rPr>
        <w:t xml:space="preserve">Description of the book by </w:t>
      </w:r>
      <w:proofErr w:type="gramStart"/>
      <w:r w:rsidRPr="00EA6A99">
        <w:rPr>
          <w:rFonts w:ascii="Times New Roman" w:hAnsi="Times New Roman" w:cs="Times New Roman"/>
          <w:b/>
          <w:sz w:val="28"/>
        </w:rPr>
        <w:t>4</w:t>
      </w:r>
      <w:proofErr w:type="gramEnd"/>
      <w:r w:rsidRPr="00EA6A99">
        <w:rPr>
          <w:rFonts w:ascii="Times New Roman" w:hAnsi="Times New Roman" w:cs="Times New Roman"/>
          <w:b/>
          <w:sz w:val="28"/>
        </w:rPr>
        <w:t xml:space="preserve"> authors</w:t>
      </w:r>
    </w:p>
    <w:p w:rsidR="00B00D28" w:rsidRPr="00B00D28" w:rsidRDefault="00B00D28" w:rsidP="00EA6A99">
      <w:pPr>
        <w:pStyle w:val="a3"/>
        <w:ind w:firstLine="720"/>
        <w:jc w:val="both"/>
        <w:rPr>
          <w:rFonts w:ascii="Times New Roman" w:hAnsi="Times New Roman" w:cs="Times New Roman"/>
          <w:sz w:val="28"/>
        </w:rPr>
      </w:pPr>
      <w:r w:rsidRPr="00B00D28">
        <w:rPr>
          <w:rFonts w:ascii="Times New Roman" w:hAnsi="Times New Roman" w:cs="Times New Roman"/>
          <w:sz w:val="28"/>
        </w:rPr>
        <w:t xml:space="preserve">History of Russia: textbook / A.S. </w:t>
      </w:r>
      <w:proofErr w:type="spellStart"/>
      <w:r w:rsidRPr="00B00D28">
        <w:rPr>
          <w:rFonts w:ascii="Times New Roman" w:hAnsi="Times New Roman" w:cs="Times New Roman"/>
          <w:sz w:val="28"/>
        </w:rPr>
        <w:t>Orlov</w:t>
      </w:r>
      <w:proofErr w:type="spellEnd"/>
      <w:r w:rsidRPr="00B00D28">
        <w:rPr>
          <w:rFonts w:ascii="Times New Roman" w:hAnsi="Times New Roman" w:cs="Times New Roman"/>
          <w:sz w:val="28"/>
        </w:rPr>
        <w:t xml:space="preserve">, V.A. </w:t>
      </w:r>
      <w:proofErr w:type="spellStart"/>
      <w:r w:rsidRPr="00B00D28">
        <w:rPr>
          <w:rFonts w:ascii="Times New Roman" w:hAnsi="Times New Roman" w:cs="Times New Roman"/>
          <w:sz w:val="28"/>
        </w:rPr>
        <w:t>Georgiev</w:t>
      </w:r>
      <w:proofErr w:type="spellEnd"/>
      <w:r w:rsidRPr="00B00D28">
        <w:rPr>
          <w:rFonts w:ascii="Times New Roman" w:hAnsi="Times New Roman" w:cs="Times New Roman"/>
          <w:sz w:val="28"/>
        </w:rPr>
        <w:t xml:space="preserve">, N.G. Georgieva, T. A. </w:t>
      </w:r>
      <w:proofErr w:type="spellStart"/>
      <w:r w:rsidRPr="00B00D28">
        <w:rPr>
          <w:rFonts w:ascii="Times New Roman" w:hAnsi="Times New Roman" w:cs="Times New Roman"/>
          <w:sz w:val="28"/>
        </w:rPr>
        <w:t>Sivokhina</w:t>
      </w:r>
      <w:proofErr w:type="spellEnd"/>
      <w:proofErr w:type="gramStart"/>
      <w:r w:rsidRPr="00B00D28">
        <w:rPr>
          <w:rFonts w:ascii="Times New Roman" w:hAnsi="Times New Roman" w:cs="Times New Roman"/>
          <w:sz w:val="28"/>
        </w:rPr>
        <w:t>;</w:t>
      </w:r>
      <w:proofErr w:type="gramEnd"/>
      <w:r w:rsidRPr="00B00D28">
        <w:rPr>
          <w:rFonts w:ascii="Times New Roman" w:hAnsi="Times New Roman" w:cs="Times New Roman"/>
          <w:sz w:val="28"/>
        </w:rPr>
        <w:t xml:space="preserve"> </w:t>
      </w:r>
      <w:proofErr w:type="spellStart"/>
      <w:r w:rsidRPr="00B00D28">
        <w:rPr>
          <w:rFonts w:ascii="Times New Roman" w:hAnsi="Times New Roman" w:cs="Times New Roman"/>
          <w:sz w:val="28"/>
        </w:rPr>
        <w:t>Lomonosov</w:t>
      </w:r>
      <w:proofErr w:type="spellEnd"/>
      <w:r w:rsidRPr="00B00D28">
        <w:rPr>
          <w:rFonts w:ascii="Times New Roman" w:hAnsi="Times New Roman" w:cs="Times New Roman"/>
          <w:sz w:val="28"/>
        </w:rPr>
        <w:t xml:space="preserve"> Moscow State University. </w:t>
      </w:r>
      <w:proofErr w:type="gramStart"/>
      <w:r w:rsidRPr="00B00D28">
        <w:rPr>
          <w:rFonts w:ascii="Times New Roman" w:hAnsi="Times New Roman" w:cs="Times New Roman"/>
          <w:sz w:val="28"/>
        </w:rPr>
        <w:t>- 4th</w:t>
      </w:r>
      <w:proofErr w:type="gramEnd"/>
      <w:r w:rsidRPr="00B00D28">
        <w:rPr>
          <w:rFonts w:ascii="Times New Roman" w:hAnsi="Times New Roman" w:cs="Times New Roman"/>
          <w:sz w:val="28"/>
        </w:rPr>
        <w:t xml:space="preserve"> ed., reprint. </w:t>
      </w:r>
      <w:proofErr w:type="gramStart"/>
      <w:r w:rsidRPr="00B00D28">
        <w:rPr>
          <w:rFonts w:ascii="Times New Roman" w:hAnsi="Times New Roman" w:cs="Times New Roman"/>
          <w:sz w:val="28"/>
        </w:rPr>
        <w:t>and</w:t>
      </w:r>
      <w:proofErr w:type="gramEnd"/>
      <w:r w:rsidRPr="00B00D28">
        <w:rPr>
          <w:rFonts w:ascii="Times New Roman" w:hAnsi="Times New Roman" w:cs="Times New Roman"/>
          <w:sz w:val="28"/>
        </w:rPr>
        <w:t xml:space="preserve"> add. - Moscow: Prospect, 2020. - 528 p.</w:t>
      </w:r>
    </w:p>
    <w:p w:rsidR="00B00D28" w:rsidRPr="00B00D28" w:rsidRDefault="00B00D28" w:rsidP="00EA6A99">
      <w:pPr>
        <w:pStyle w:val="a3"/>
        <w:ind w:firstLine="720"/>
        <w:jc w:val="both"/>
        <w:rPr>
          <w:rFonts w:ascii="Times New Roman" w:hAnsi="Times New Roman" w:cs="Times New Roman"/>
          <w:sz w:val="28"/>
        </w:rPr>
      </w:pPr>
      <w:r w:rsidRPr="00B00D28">
        <w:rPr>
          <w:rFonts w:ascii="Times New Roman" w:hAnsi="Times New Roman" w:cs="Times New Roman"/>
          <w:sz w:val="28"/>
        </w:rPr>
        <w:t xml:space="preserve">IELTS Foundation: Student's Book. CEF Levels B1-B2 / Andrew </w:t>
      </w:r>
      <w:proofErr w:type="spellStart"/>
      <w:r w:rsidRPr="00B00D28">
        <w:rPr>
          <w:rFonts w:ascii="Times New Roman" w:hAnsi="Times New Roman" w:cs="Times New Roman"/>
          <w:sz w:val="28"/>
        </w:rPr>
        <w:t>Preshous</w:t>
      </w:r>
      <w:proofErr w:type="spellEnd"/>
      <w:r w:rsidRPr="00B00D28">
        <w:rPr>
          <w:rFonts w:ascii="Times New Roman" w:hAnsi="Times New Roman" w:cs="Times New Roman"/>
          <w:sz w:val="28"/>
        </w:rPr>
        <w:t xml:space="preserve">, Rachael Roberts, Joanna </w:t>
      </w:r>
      <w:proofErr w:type="spellStart"/>
      <w:r w:rsidRPr="00B00D28">
        <w:rPr>
          <w:rFonts w:ascii="Times New Roman" w:hAnsi="Times New Roman" w:cs="Times New Roman"/>
          <w:sz w:val="28"/>
        </w:rPr>
        <w:t>Preshous</w:t>
      </w:r>
      <w:proofErr w:type="spellEnd"/>
      <w:r w:rsidRPr="00B00D28">
        <w:rPr>
          <w:rFonts w:ascii="Times New Roman" w:hAnsi="Times New Roman" w:cs="Times New Roman"/>
          <w:sz w:val="28"/>
        </w:rPr>
        <w:t xml:space="preserve">, Joanne </w:t>
      </w:r>
      <w:proofErr w:type="spellStart"/>
      <w:r w:rsidRPr="00B00D28">
        <w:rPr>
          <w:rFonts w:ascii="Times New Roman" w:hAnsi="Times New Roman" w:cs="Times New Roman"/>
          <w:sz w:val="28"/>
        </w:rPr>
        <w:t>Gakonga</w:t>
      </w:r>
      <w:proofErr w:type="spellEnd"/>
      <w:r w:rsidRPr="00B00D28">
        <w:rPr>
          <w:rFonts w:ascii="Times New Roman" w:hAnsi="Times New Roman" w:cs="Times New Roman"/>
          <w:sz w:val="28"/>
        </w:rPr>
        <w:t xml:space="preserve">— - </w:t>
      </w:r>
      <w:proofErr w:type="gramStart"/>
      <w:r w:rsidRPr="00B00D28">
        <w:rPr>
          <w:rFonts w:ascii="Times New Roman" w:hAnsi="Times New Roman" w:cs="Times New Roman"/>
          <w:sz w:val="28"/>
        </w:rPr>
        <w:t>2nd</w:t>
      </w:r>
      <w:proofErr w:type="gramEnd"/>
      <w:r w:rsidRPr="00B00D28">
        <w:rPr>
          <w:rFonts w:ascii="Times New Roman" w:hAnsi="Times New Roman" w:cs="Times New Roman"/>
          <w:sz w:val="28"/>
        </w:rPr>
        <w:t xml:space="preserve"> ed. - Oxford: Macmillan Publishers Limited, 2014. - 176 p. — (Macmillan Exams).</w:t>
      </w:r>
    </w:p>
    <w:p w:rsidR="00B00D28" w:rsidRPr="00E13052" w:rsidRDefault="00B00D28" w:rsidP="00EA6A99">
      <w:pPr>
        <w:ind w:firstLine="360"/>
        <w:jc w:val="both"/>
        <w:rPr>
          <w:rFonts w:ascii="Times New Roman" w:hAnsi="Times New Roman" w:cs="Times New Roman"/>
          <w:b/>
          <w:sz w:val="28"/>
        </w:rPr>
      </w:pPr>
      <w:r w:rsidRPr="00EA6A99">
        <w:rPr>
          <w:rFonts w:ascii="Times New Roman" w:hAnsi="Times New Roman" w:cs="Times New Roman"/>
          <w:sz w:val="28"/>
        </w:rPr>
        <w:t>4</w:t>
      </w:r>
      <w:r w:rsidRPr="00E13052">
        <w:rPr>
          <w:rFonts w:ascii="Times New Roman" w:hAnsi="Times New Roman" w:cs="Times New Roman"/>
          <w:b/>
          <w:sz w:val="28"/>
        </w:rPr>
        <w:t xml:space="preserve">. Description of the book by </w:t>
      </w:r>
      <w:proofErr w:type="gramStart"/>
      <w:r w:rsidRPr="00E13052">
        <w:rPr>
          <w:rFonts w:ascii="Times New Roman" w:hAnsi="Times New Roman" w:cs="Times New Roman"/>
          <w:b/>
          <w:sz w:val="28"/>
        </w:rPr>
        <w:t>5</w:t>
      </w:r>
      <w:proofErr w:type="gramEnd"/>
      <w:r w:rsidRPr="00E13052">
        <w:rPr>
          <w:rFonts w:ascii="Times New Roman" w:hAnsi="Times New Roman" w:cs="Times New Roman"/>
          <w:b/>
          <w:sz w:val="28"/>
        </w:rPr>
        <w:t xml:space="preserve"> or more authors</w:t>
      </w:r>
    </w:p>
    <w:p w:rsidR="00B00D28" w:rsidRPr="00B00D28" w:rsidRDefault="00B00D28" w:rsidP="00EA6A99">
      <w:pPr>
        <w:pStyle w:val="a3"/>
        <w:ind w:firstLine="720"/>
        <w:jc w:val="both"/>
        <w:rPr>
          <w:rFonts w:ascii="Times New Roman" w:hAnsi="Times New Roman" w:cs="Times New Roman"/>
          <w:sz w:val="28"/>
        </w:rPr>
      </w:pPr>
      <w:r w:rsidRPr="00B00D28">
        <w:rPr>
          <w:rFonts w:ascii="Times New Roman" w:hAnsi="Times New Roman" w:cs="Times New Roman"/>
          <w:sz w:val="28"/>
        </w:rPr>
        <w:lastRenderedPageBreak/>
        <w:t xml:space="preserve">Modern architecture of finance in Russia: monograph / M.A. </w:t>
      </w:r>
      <w:proofErr w:type="spellStart"/>
      <w:r w:rsidRPr="00B00D28">
        <w:rPr>
          <w:rFonts w:ascii="Times New Roman" w:hAnsi="Times New Roman" w:cs="Times New Roman"/>
          <w:sz w:val="28"/>
        </w:rPr>
        <w:t>Eskindarov</w:t>
      </w:r>
      <w:proofErr w:type="spellEnd"/>
      <w:r w:rsidRPr="00B00D28">
        <w:rPr>
          <w:rFonts w:ascii="Times New Roman" w:hAnsi="Times New Roman" w:cs="Times New Roman"/>
          <w:sz w:val="28"/>
        </w:rPr>
        <w:t xml:space="preserve">, V.V. </w:t>
      </w:r>
      <w:proofErr w:type="spellStart"/>
      <w:r w:rsidRPr="00B00D28">
        <w:rPr>
          <w:rFonts w:ascii="Times New Roman" w:hAnsi="Times New Roman" w:cs="Times New Roman"/>
          <w:sz w:val="28"/>
        </w:rPr>
        <w:t>Maslennikov</w:t>
      </w:r>
      <w:proofErr w:type="spellEnd"/>
      <w:r w:rsidRPr="00B00D28">
        <w:rPr>
          <w:rFonts w:ascii="Times New Roman" w:hAnsi="Times New Roman" w:cs="Times New Roman"/>
          <w:sz w:val="28"/>
        </w:rPr>
        <w:t xml:space="preserve">, M.A. </w:t>
      </w:r>
      <w:proofErr w:type="spellStart"/>
      <w:r w:rsidRPr="00B00D28">
        <w:rPr>
          <w:rFonts w:ascii="Times New Roman" w:hAnsi="Times New Roman" w:cs="Times New Roman"/>
          <w:sz w:val="28"/>
        </w:rPr>
        <w:t>Abramova</w:t>
      </w:r>
      <w:proofErr w:type="spellEnd"/>
      <w:r w:rsidRPr="00B00D28">
        <w:rPr>
          <w:rFonts w:ascii="Times New Roman" w:hAnsi="Times New Roman" w:cs="Times New Roman"/>
          <w:sz w:val="28"/>
        </w:rPr>
        <w:t xml:space="preserve"> [et al.]; edited by M.A. </w:t>
      </w:r>
      <w:proofErr w:type="spellStart"/>
      <w:r w:rsidRPr="00B00D28">
        <w:rPr>
          <w:rFonts w:ascii="Times New Roman" w:hAnsi="Times New Roman" w:cs="Times New Roman"/>
          <w:sz w:val="28"/>
        </w:rPr>
        <w:t>Eskindarov</w:t>
      </w:r>
      <w:proofErr w:type="spellEnd"/>
      <w:r w:rsidRPr="00B00D28">
        <w:rPr>
          <w:rFonts w:ascii="Times New Roman" w:hAnsi="Times New Roman" w:cs="Times New Roman"/>
          <w:sz w:val="28"/>
        </w:rPr>
        <w:t xml:space="preserve">, V.V. </w:t>
      </w:r>
      <w:proofErr w:type="spellStart"/>
      <w:r w:rsidRPr="00B00D28">
        <w:rPr>
          <w:rFonts w:ascii="Times New Roman" w:hAnsi="Times New Roman" w:cs="Times New Roman"/>
          <w:sz w:val="28"/>
        </w:rPr>
        <w:t>Maslennikov</w:t>
      </w:r>
      <w:proofErr w:type="spellEnd"/>
      <w:r w:rsidRPr="00B00D28">
        <w:rPr>
          <w:rFonts w:ascii="Times New Roman" w:hAnsi="Times New Roman" w:cs="Times New Roman"/>
          <w:sz w:val="28"/>
        </w:rPr>
        <w:t xml:space="preserve">; Financial University. - Moscow: </w:t>
      </w:r>
      <w:proofErr w:type="spellStart"/>
      <w:r w:rsidRPr="00B00D28">
        <w:rPr>
          <w:rFonts w:ascii="Times New Roman" w:hAnsi="Times New Roman" w:cs="Times New Roman"/>
          <w:sz w:val="28"/>
        </w:rPr>
        <w:t>Kogito</w:t>
      </w:r>
      <w:proofErr w:type="spellEnd"/>
      <w:r w:rsidRPr="00B00D28">
        <w:rPr>
          <w:rFonts w:ascii="Times New Roman" w:hAnsi="Times New Roman" w:cs="Times New Roman"/>
          <w:sz w:val="28"/>
        </w:rPr>
        <w:t>-Center, 2020. - 487 p.</w:t>
      </w:r>
    </w:p>
    <w:p w:rsidR="00EA6A99" w:rsidRDefault="00B00D28" w:rsidP="00EA6A99">
      <w:pPr>
        <w:pStyle w:val="a3"/>
        <w:ind w:firstLine="720"/>
        <w:jc w:val="both"/>
        <w:rPr>
          <w:rFonts w:ascii="Times New Roman" w:hAnsi="Times New Roman" w:cs="Times New Roman"/>
          <w:sz w:val="28"/>
        </w:rPr>
      </w:pPr>
      <w:r w:rsidRPr="00B00D28">
        <w:rPr>
          <w:rFonts w:ascii="Times New Roman" w:hAnsi="Times New Roman" w:cs="Times New Roman"/>
          <w:sz w:val="28"/>
        </w:rPr>
        <w:t xml:space="preserve">One hundred years of development. 1919-2019 / author-comp.: </w:t>
      </w:r>
      <w:proofErr w:type="spellStart"/>
      <w:r w:rsidRPr="00B00D28">
        <w:rPr>
          <w:rFonts w:ascii="Times New Roman" w:hAnsi="Times New Roman" w:cs="Times New Roman"/>
          <w:sz w:val="28"/>
        </w:rPr>
        <w:t>Ya.A</w:t>
      </w:r>
      <w:proofErr w:type="spellEnd"/>
      <w:r w:rsidRPr="00B00D28">
        <w:rPr>
          <w:rFonts w:ascii="Times New Roman" w:hAnsi="Times New Roman" w:cs="Times New Roman"/>
          <w:sz w:val="28"/>
        </w:rPr>
        <w:t xml:space="preserve">. </w:t>
      </w:r>
      <w:proofErr w:type="spellStart"/>
      <w:r w:rsidRPr="00B00D28">
        <w:rPr>
          <w:rFonts w:ascii="Times New Roman" w:hAnsi="Times New Roman" w:cs="Times New Roman"/>
          <w:sz w:val="28"/>
        </w:rPr>
        <w:t>Plais</w:t>
      </w:r>
      <w:proofErr w:type="spellEnd"/>
      <w:r w:rsidRPr="00B00D28">
        <w:rPr>
          <w:rFonts w:ascii="Times New Roman" w:hAnsi="Times New Roman" w:cs="Times New Roman"/>
          <w:sz w:val="28"/>
        </w:rPr>
        <w:t xml:space="preserve">, S.L. </w:t>
      </w:r>
      <w:proofErr w:type="spellStart"/>
      <w:r w:rsidRPr="00B00D28">
        <w:rPr>
          <w:rFonts w:ascii="Times New Roman" w:hAnsi="Times New Roman" w:cs="Times New Roman"/>
          <w:sz w:val="28"/>
        </w:rPr>
        <w:t>Anokhina</w:t>
      </w:r>
      <w:proofErr w:type="spellEnd"/>
      <w:r w:rsidRPr="00B00D28">
        <w:rPr>
          <w:rFonts w:ascii="Times New Roman" w:hAnsi="Times New Roman" w:cs="Times New Roman"/>
          <w:sz w:val="28"/>
        </w:rPr>
        <w:t xml:space="preserve">, T.A. </w:t>
      </w:r>
      <w:proofErr w:type="spellStart"/>
      <w:r w:rsidRPr="00B00D28">
        <w:rPr>
          <w:rFonts w:ascii="Times New Roman" w:hAnsi="Times New Roman" w:cs="Times New Roman"/>
          <w:sz w:val="28"/>
        </w:rPr>
        <w:t>Miroshnikova</w:t>
      </w:r>
      <w:proofErr w:type="spellEnd"/>
      <w:r w:rsidRPr="00B00D28">
        <w:rPr>
          <w:rFonts w:ascii="Times New Roman" w:hAnsi="Times New Roman" w:cs="Times New Roman"/>
          <w:sz w:val="28"/>
        </w:rPr>
        <w:t xml:space="preserve"> [et al.]; under the general editorship of M.A. </w:t>
      </w:r>
      <w:proofErr w:type="spellStart"/>
      <w:r w:rsidRPr="00B00D28">
        <w:rPr>
          <w:rFonts w:ascii="Times New Roman" w:hAnsi="Times New Roman" w:cs="Times New Roman"/>
          <w:sz w:val="28"/>
        </w:rPr>
        <w:t>Eskindarov</w:t>
      </w:r>
      <w:proofErr w:type="spellEnd"/>
      <w:proofErr w:type="gramStart"/>
      <w:r w:rsidRPr="00B00D28">
        <w:rPr>
          <w:rFonts w:ascii="Times New Roman" w:hAnsi="Times New Roman" w:cs="Times New Roman"/>
          <w:sz w:val="28"/>
        </w:rPr>
        <w:t>;</w:t>
      </w:r>
      <w:proofErr w:type="gramEnd"/>
      <w:r w:rsidRPr="00B00D28">
        <w:rPr>
          <w:rFonts w:ascii="Times New Roman" w:hAnsi="Times New Roman" w:cs="Times New Roman"/>
          <w:sz w:val="28"/>
        </w:rPr>
        <w:t xml:space="preserve"> Financial University at</w:t>
      </w:r>
      <w:r w:rsidR="00EA6A99">
        <w:rPr>
          <w:rFonts w:ascii="Times New Roman" w:hAnsi="Times New Roman" w:cs="Times New Roman"/>
          <w:sz w:val="28"/>
        </w:rPr>
        <w:t xml:space="preserve"> </w:t>
      </w:r>
      <w:r w:rsidR="00EA6A99" w:rsidRPr="00EA6A99">
        <w:rPr>
          <w:rFonts w:ascii="Times New Roman" w:hAnsi="Times New Roman" w:cs="Times New Roman"/>
          <w:sz w:val="28"/>
        </w:rPr>
        <w:t>The Government of the Russian Federation. - Moscow: Internat</w:t>
      </w:r>
      <w:r w:rsidR="00EA6A99">
        <w:rPr>
          <w:rFonts w:ascii="Times New Roman" w:hAnsi="Times New Roman" w:cs="Times New Roman"/>
          <w:sz w:val="28"/>
        </w:rPr>
        <w:t>ional Relations, 2019— - 696 p.</w:t>
      </w:r>
    </w:p>
    <w:p w:rsidR="00EA6A99" w:rsidRPr="00FA7BF8" w:rsidRDefault="00EA6A99" w:rsidP="00EA6A99">
      <w:pPr>
        <w:pStyle w:val="a3"/>
        <w:numPr>
          <w:ilvl w:val="0"/>
          <w:numId w:val="32"/>
        </w:numPr>
        <w:jc w:val="both"/>
        <w:rPr>
          <w:rFonts w:ascii="Times New Roman" w:hAnsi="Times New Roman" w:cs="Times New Roman"/>
          <w:b/>
          <w:sz w:val="28"/>
        </w:rPr>
      </w:pPr>
      <w:r w:rsidRPr="00FA7BF8">
        <w:rPr>
          <w:rFonts w:ascii="Times New Roman" w:hAnsi="Times New Roman" w:cs="Times New Roman"/>
          <w:b/>
          <w:sz w:val="28"/>
        </w:rPr>
        <w:t xml:space="preserve">Description of collections </w:t>
      </w:r>
    </w:p>
    <w:p w:rsidR="00EA6A99" w:rsidRPr="00EA6A99" w:rsidRDefault="00EA6A99" w:rsidP="00EA6A99">
      <w:pPr>
        <w:pStyle w:val="a3"/>
        <w:ind w:firstLine="720"/>
        <w:jc w:val="both"/>
        <w:rPr>
          <w:rFonts w:ascii="Times New Roman" w:hAnsi="Times New Roman" w:cs="Times New Roman"/>
          <w:sz w:val="28"/>
        </w:rPr>
      </w:pPr>
      <w:r w:rsidRPr="00EA6A99">
        <w:rPr>
          <w:rFonts w:ascii="Times New Roman" w:hAnsi="Times New Roman" w:cs="Times New Roman"/>
          <w:sz w:val="28"/>
        </w:rPr>
        <w:t>Collection of scientific articles of the V International Scientific Conference "Institutional Economics: development, teaching, applications", November 15, 2017 - Moscow: GUU, 2017. - 382 p.</w:t>
      </w:r>
    </w:p>
    <w:p w:rsidR="00EA6A99" w:rsidRDefault="00EA6A99" w:rsidP="00EA6A99">
      <w:pPr>
        <w:pStyle w:val="a3"/>
        <w:ind w:firstLine="720"/>
        <w:jc w:val="both"/>
        <w:rPr>
          <w:rFonts w:ascii="Times New Roman" w:hAnsi="Times New Roman" w:cs="Times New Roman"/>
          <w:sz w:val="28"/>
        </w:rPr>
      </w:pPr>
      <w:r w:rsidRPr="00EA6A99">
        <w:rPr>
          <w:rFonts w:ascii="Times New Roman" w:hAnsi="Times New Roman" w:cs="Times New Roman"/>
          <w:sz w:val="28"/>
        </w:rPr>
        <w:t xml:space="preserve">Collection of selected articles by young Scientists / Institute of Economics of the Russian Academy of Sciences; edited by I.A. </w:t>
      </w:r>
      <w:proofErr w:type="spellStart"/>
      <w:r w:rsidRPr="00EA6A99">
        <w:rPr>
          <w:rFonts w:ascii="Times New Roman" w:hAnsi="Times New Roman" w:cs="Times New Roman"/>
          <w:sz w:val="28"/>
        </w:rPr>
        <w:t>Boldyrev</w:t>
      </w:r>
      <w:proofErr w:type="spellEnd"/>
      <w:r w:rsidRPr="00EA6A99">
        <w:rPr>
          <w:rFonts w:ascii="Times New Roman" w:hAnsi="Times New Roman" w:cs="Times New Roman"/>
          <w:sz w:val="28"/>
        </w:rPr>
        <w:t xml:space="preserve">, M.Y. </w:t>
      </w:r>
      <w:proofErr w:type="spellStart"/>
      <w:r w:rsidRPr="00EA6A99">
        <w:rPr>
          <w:rFonts w:ascii="Times New Roman" w:hAnsi="Times New Roman" w:cs="Times New Roman"/>
          <w:sz w:val="28"/>
        </w:rPr>
        <w:t>Golovnin</w:t>
      </w:r>
      <w:proofErr w:type="spellEnd"/>
      <w:r w:rsidRPr="00EA6A99">
        <w:rPr>
          <w:rFonts w:ascii="Times New Roman" w:hAnsi="Times New Roman" w:cs="Times New Roman"/>
          <w:sz w:val="28"/>
        </w:rPr>
        <w:t xml:space="preserve">, R.S. </w:t>
      </w:r>
      <w:proofErr w:type="spellStart"/>
      <w:r w:rsidRPr="00EA6A99">
        <w:rPr>
          <w:rFonts w:ascii="Times New Roman" w:hAnsi="Times New Roman" w:cs="Times New Roman"/>
          <w:sz w:val="28"/>
        </w:rPr>
        <w:t>Grinberg</w:t>
      </w:r>
      <w:proofErr w:type="spellEnd"/>
      <w:r w:rsidRPr="00EA6A99">
        <w:rPr>
          <w:rFonts w:ascii="Times New Roman" w:hAnsi="Times New Roman" w:cs="Times New Roman"/>
          <w:sz w:val="28"/>
        </w:rPr>
        <w:t xml:space="preserve">. - Moscow: </w:t>
      </w:r>
      <w:proofErr w:type="spellStart"/>
      <w:r w:rsidRPr="00EA6A99">
        <w:rPr>
          <w:rFonts w:ascii="Times New Roman" w:hAnsi="Times New Roman" w:cs="Times New Roman"/>
          <w:sz w:val="28"/>
        </w:rPr>
        <w:t>Ekonomika</w:t>
      </w:r>
      <w:proofErr w:type="spellEnd"/>
      <w:r w:rsidRPr="00EA6A99">
        <w:rPr>
          <w:rFonts w:ascii="Times New Roman" w:hAnsi="Times New Roman" w:cs="Times New Roman"/>
          <w:sz w:val="28"/>
        </w:rPr>
        <w:t xml:space="preserve">, 2010. - 288 p. - (Library of the New Economic Association /editorial series: V.M. </w:t>
      </w:r>
      <w:proofErr w:type="spellStart"/>
      <w:r w:rsidRPr="00EA6A99">
        <w:rPr>
          <w:rFonts w:ascii="Times New Roman" w:hAnsi="Times New Roman" w:cs="Times New Roman"/>
          <w:sz w:val="28"/>
        </w:rPr>
        <w:t>Polterovich</w:t>
      </w:r>
      <w:proofErr w:type="spellEnd"/>
      <w:r w:rsidRPr="00EA6A99">
        <w:rPr>
          <w:rFonts w:ascii="Times New Roman" w:hAnsi="Times New Roman" w:cs="Times New Roman"/>
          <w:sz w:val="28"/>
        </w:rPr>
        <w:t xml:space="preserve">, M.A. </w:t>
      </w:r>
      <w:proofErr w:type="spellStart"/>
      <w:r w:rsidRPr="00EA6A99">
        <w:rPr>
          <w:rFonts w:ascii="Times New Roman" w:hAnsi="Times New Roman" w:cs="Times New Roman"/>
          <w:sz w:val="28"/>
        </w:rPr>
        <w:t>Eskind</w:t>
      </w:r>
      <w:r>
        <w:rPr>
          <w:rFonts w:ascii="Times New Roman" w:hAnsi="Times New Roman" w:cs="Times New Roman"/>
          <w:sz w:val="28"/>
        </w:rPr>
        <w:t>arov</w:t>
      </w:r>
      <w:proofErr w:type="spellEnd"/>
      <w:r>
        <w:rPr>
          <w:rFonts w:ascii="Times New Roman" w:hAnsi="Times New Roman" w:cs="Times New Roman"/>
          <w:sz w:val="28"/>
        </w:rPr>
        <w:t xml:space="preserve">, B.M. </w:t>
      </w:r>
      <w:proofErr w:type="spellStart"/>
      <w:r>
        <w:rPr>
          <w:rFonts w:ascii="Times New Roman" w:hAnsi="Times New Roman" w:cs="Times New Roman"/>
          <w:sz w:val="28"/>
        </w:rPr>
        <w:t>Smitienko</w:t>
      </w:r>
      <w:proofErr w:type="spellEnd"/>
      <w:r>
        <w:rPr>
          <w:rFonts w:ascii="Times New Roman" w:hAnsi="Times New Roman" w:cs="Times New Roman"/>
          <w:sz w:val="28"/>
        </w:rPr>
        <w:t xml:space="preserve"> [et al.]).</w:t>
      </w:r>
    </w:p>
    <w:p w:rsidR="00EA6A99" w:rsidRPr="00FA7BF8" w:rsidRDefault="00EA6A99" w:rsidP="00FA7BF8">
      <w:pPr>
        <w:pStyle w:val="a3"/>
        <w:numPr>
          <w:ilvl w:val="0"/>
          <w:numId w:val="32"/>
        </w:numPr>
        <w:jc w:val="both"/>
        <w:rPr>
          <w:rFonts w:ascii="Times New Roman" w:hAnsi="Times New Roman" w:cs="Times New Roman"/>
          <w:b/>
          <w:sz w:val="28"/>
        </w:rPr>
      </w:pPr>
      <w:r w:rsidRPr="00FA7BF8">
        <w:rPr>
          <w:rFonts w:ascii="Times New Roman" w:hAnsi="Times New Roman" w:cs="Times New Roman"/>
          <w:b/>
          <w:sz w:val="28"/>
        </w:rPr>
        <w:t>Description of articles from newspapers, magazines and collections</w:t>
      </w:r>
    </w:p>
    <w:p w:rsidR="00EA6A99" w:rsidRPr="00EA6A99" w:rsidRDefault="00EA6A99" w:rsidP="00EA6A99">
      <w:pPr>
        <w:pStyle w:val="a3"/>
        <w:ind w:firstLine="720"/>
        <w:jc w:val="both"/>
        <w:rPr>
          <w:rFonts w:ascii="Times New Roman" w:hAnsi="Times New Roman" w:cs="Times New Roman"/>
          <w:sz w:val="28"/>
        </w:rPr>
      </w:pPr>
      <w:proofErr w:type="spellStart"/>
      <w:r w:rsidRPr="00EA6A99">
        <w:rPr>
          <w:rFonts w:ascii="Times New Roman" w:hAnsi="Times New Roman" w:cs="Times New Roman"/>
          <w:sz w:val="28"/>
        </w:rPr>
        <w:t>Chetverikov</w:t>
      </w:r>
      <w:proofErr w:type="spellEnd"/>
      <w:r w:rsidRPr="00EA6A99">
        <w:rPr>
          <w:rFonts w:ascii="Times New Roman" w:hAnsi="Times New Roman" w:cs="Times New Roman"/>
          <w:sz w:val="28"/>
        </w:rPr>
        <w:t xml:space="preserve"> V.M. Features and intensity of the spread of COVID-19 in large economies // Questions of statistics. - 2020. - No. 6. - pp. 86-104.</w:t>
      </w:r>
    </w:p>
    <w:p w:rsidR="00EA6A99" w:rsidRPr="00EA6A99" w:rsidRDefault="00EA6A99" w:rsidP="00EA6A99">
      <w:pPr>
        <w:pStyle w:val="a3"/>
        <w:ind w:firstLine="720"/>
        <w:jc w:val="both"/>
        <w:rPr>
          <w:rFonts w:ascii="Times New Roman" w:hAnsi="Times New Roman" w:cs="Times New Roman"/>
          <w:sz w:val="28"/>
        </w:rPr>
      </w:pPr>
      <w:proofErr w:type="spellStart"/>
      <w:r w:rsidRPr="00EA6A99">
        <w:rPr>
          <w:rFonts w:ascii="Times New Roman" w:hAnsi="Times New Roman" w:cs="Times New Roman"/>
          <w:sz w:val="28"/>
        </w:rPr>
        <w:t>Batalova</w:t>
      </w:r>
      <w:proofErr w:type="spellEnd"/>
      <w:r w:rsidRPr="00EA6A99">
        <w:rPr>
          <w:rFonts w:ascii="Times New Roman" w:hAnsi="Times New Roman" w:cs="Times New Roman"/>
          <w:sz w:val="28"/>
        </w:rPr>
        <w:t xml:space="preserve"> A. Let the financial elite. More than 400 schoolchildren became winners and </w:t>
      </w:r>
      <w:proofErr w:type="gramStart"/>
      <w:r w:rsidRPr="00EA6A99">
        <w:rPr>
          <w:rFonts w:ascii="Times New Roman" w:hAnsi="Times New Roman" w:cs="Times New Roman"/>
          <w:sz w:val="28"/>
        </w:rPr>
        <w:t>prize-winners</w:t>
      </w:r>
      <w:proofErr w:type="gramEnd"/>
      <w:r w:rsidRPr="00EA6A99">
        <w:rPr>
          <w:rFonts w:ascii="Times New Roman" w:hAnsi="Times New Roman" w:cs="Times New Roman"/>
          <w:sz w:val="28"/>
        </w:rPr>
        <w:t xml:space="preserve"> of the Olympiad "Mission is feasible!" / </w:t>
      </w:r>
      <w:proofErr w:type="spellStart"/>
      <w:r w:rsidRPr="00EA6A99">
        <w:rPr>
          <w:rFonts w:ascii="Times New Roman" w:hAnsi="Times New Roman" w:cs="Times New Roman"/>
          <w:sz w:val="28"/>
        </w:rPr>
        <w:t>Batalova</w:t>
      </w:r>
      <w:proofErr w:type="spellEnd"/>
      <w:r w:rsidRPr="00EA6A99">
        <w:rPr>
          <w:rFonts w:ascii="Times New Roman" w:hAnsi="Times New Roman" w:cs="Times New Roman"/>
          <w:sz w:val="28"/>
        </w:rPr>
        <w:t xml:space="preserve"> A., Duel A. // </w:t>
      </w:r>
      <w:proofErr w:type="spellStart"/>
      <w:r w:rsidRPr="00EA6A99">
        <w:rPr>
          <w:rFonts w:ascii="Times New Roman" w:hAnsi="Times New Roman" w:cs="Times New Roman"/>
          <w:sz w:val="28"/>
        </w:rPr>
        <w:t>Rossiyskaya</w:t>
      </w:r>
      <w:proofErr w:type="spellEnd"/>
      <w:r w:rsidRPr="00EA6A99">
        <w:rPr>
          <w:rFonts w:ascii="Times New Roman" w:hAnsi="Times New Roman" w:cs="Times New Roman"/>
          <w:sz w:val="28"/>
        </w:rPr>
        <w:t xml:space="preserve"> </w:t>
      </w:r>
      <w:proofErr w:type="spellStart"/>
      <w:r w:rsidRPr="00EA6A99">
        <w:rPr>
          <w:rFonts w:ascii="Times New Roman" w:hAnsi="Times New Roman" w:cs="Times New Roman"/>
          <w:sz w:val="28"/>
        </w:rPr>
        <w:t>Gazeta</w:t>
      </w:r>
      <w:proofErr w:type="spellEnd"/>
      <w:r w:rsidRPr="00EA6A99">
        <w:rPr>
          <w:rFonts w:ascii="Times New Roman" w:hAnsi="Times New Roman" w:cs="Times New Roman"/>
          <w:sz w:val="28"/>
        </w:rPr>
        <w:t>. - 2020. - March 5. — № 48. — C. 10.</w:t>
      </w:r>
    </w:p>
    <w:p w:rsidR="00EA6A99" w:rsidRPr="00EA6A99" w:rsidRDefault="00EA6A99" w:rsidP="00EA6A99">
      <w:pPr>
        <w:pStyle w:val="a3"/>
        <w:ind w:firstLine="720"/>
        <w:jc w:val="both"/>
        <w:rPr>
          <w:rFonts w:ascii="Times New Roman" w:hAnsi="Times New Roman" w:cs="Times New Roman"/>
          <w:sz w:val="28"/>
        </w:rPr>
      </w:pPr>
      <w:proofErr w:type="spellStart"/>
      <w:r w:rsidRPr="00EA6A99">
        <w:rPr>
          <w:rFonts w:ascii="Times New Roman" w:hAnsi="Times New Roman" w:cs="Times New Roman"/>
          <w:sz w:val="28"/>
        </w:rPr>
        <w:t>Rykova</w:t>
      </w:r>
      <w:proofErr w:type="spellEnd"/>
      <w:r w:rsidRPr="00EA6A99">
        <w:rPr>
          <w:rFonts w:ascii="Times New Roman" w:hAnsi="Times New Roman" w:cs="Times New Roman"/>
          <w:sz w:val="28"/>
        </w:rPr>
        <w:t xml:space="preserve"> I.N. Assessment of creditworthiness of oil and gas industry companies in modern conditions of development of banking activity / I. N. </w:t>
      </w:r>
      <w:proofErr w:type="spellStart"/>
      <w:r w:rsidRPr="00EA6A99">
        <w:rPr>
          <w:rFonts w:ascii="Times New Roman" w:hAnsi="Times New Roman" w:cs="Times New Roman"/>
          <w:sz w:val="28"/>
        </w:rPr>
        <w:t>Rykova</w:t>
      </w:r>
      <w:proofErr w:type="spellEnd"/>
      <w:r w:rsidRPr="00EA6A99">
        <w:rPr>
          <w:rFonts w:ascii="Times New Roman" w:hAnsi="Times New Roman" w:cs="Times New Roman"/>
          <w:sz w:val="28"/>
        </w:rPr>
        <w:t xml:space="preserve">, D. Yu. </w:t>
      </w:r>
      <w:proofErr w:type="spellStart"/>
      <w:r w:rsidRPr="00EA6A99">
        <w:rPr>
          <w:rFonts w:ascii="Times New Roman" w:hAnsi="Times New Roman" w:cs="Times New Roman"/>
          <w:sz w:val="28"/>
        </w:rPr>
        <w:t>Taburov</w:t>
      </w:r>
      <w:proofErr w:type="spellEnd"/>
      <w:r w:rsidRPr="00EA6A99">
        <w:rPr>
          <w:rFonts w:ascii="Times New Roman" w:hAnsi="Times New Roman" w:cs="Times New Roman"/>
          <w:sz w:val="28"/>
        </w:rPr>
        <w:t xml:space="preserve">, A.V. </w:t>
      </w:r>
      <w:proofErr w:type="spellStart"/>
      <w:r w:rsidRPr="00EA6A99">
        <w:rPr>
          <w:rFonts w:ascii="Times New Roman" w:hAnsi="Times New Roman" w:cs="Times New Roman"/>
          <w:sz w:val="28"/>
        </w:rPr>
        <w:t>Borisova</w:t>
      </w:r>
      <w:proofErr w:type="spellEnd"/>
      <w:r w:rsidRPr="00EA6A99">
        <w:rPr>
          <w:rFonts w:ascii="Times New Roman" w:hAnsi="Times New Roman" w:cs="Times New Roman"/>
          <w:sz w:val="28"/>
        </w:rPr>
        <w:t xml:space="preserve"> // Banking. - 2019. - No. 12. - pp. 41-50.</w:t>
      </w:r>
    </w:p>
    <w:p w:rsidR="00EA6A99" w:rsidRPr="00EA6A99" w:rsidRDefault="00EA6A99" w:rsidP="00EA6A99">
      <w:pPr>
        <w:pStyle w:val="a3"/>
        <w:ind w:firstLine="720"/>
        <w:jc w:val="both"/>
        <w:rPr>
          <w:rFonts w:ascii="Times New Roman" w:hAnsi="Times New Roman" w:cs="Times New Roman"/>
          <w:sz w:val="28"/>
        </w:rPr>
      </w:pPr>
      <w:proofErr w:type="spellStart"/>
      <w:r w:rsidRPr="00EA6A99">
        <w:rPr>
          <w:rFonts w:ascii="Times New Roman" w:hAnsi="Times New Roman" w:cs="Times New Roman"/>
          <w:sz w:val="28"/>
        </w:rPr>
        <w:t>Pivovarova</w:t>
      </w:r>
      <w:proofErr w:type="spellEnd"/>
      <w:r w:rsidRPr="00EA6A99">
        <w:rPr>
          <w:rFonts w:ascii="Times New Roman" w:hAnsi="Times New Roman" w:cs="Times New Roman"/>
          <w:sz w:val="28"/>
        </w:rPr>
        <w:t xml:space="preserve"> M. A. Cluster initiatives: general and special / M. A. </w:t>
      </w:r>
      <w:proofErr w:type="spellStart"/>
      <w:r w:rsidRPr="00EA6A99">
        <w:rPr>
          <w:rFonts w:ascii="Times New Roman" w:hAnsi="Times New Roman" w:cs="Times New Roman"/>
          <w:sz w:val="28"/>
        </w:rPr>
        <w:t>Pivovarova</w:t>
      </w:r>
      <w:proofErr w:type="spellEnd"/>
      <w:r w:rsidRPr="00EA6A99">
        <w:rPr>
          <w:rFonts w:ascii="Times New Roman" w:hAnsi="Times New Roman" w:cs="Times New Roman"/>
          <w:sz w:val="28"/>
        </w:rPr>
        <w:t xml:space="preserve"> // Cluster initiatives in the formation of a progressive structure of the national </w:t>
      </w:r>
      <w:proofErr w:type="gramStart"/>
      <w:r w:rsidRPr="00EA6A99">
        <w:rPr>
          <w:rFonts w:ascii="Times New Roman" w:hAnsi="Times New Roman" w:cs="Times New Roman"/>
          <w:sz w:val="28"/>
        </w:rPr>
        <w:t>economy :</w:t>
      </w:r>
      <w:proofErr w:type="gramEnd"/>
      <w:r w:rsidRPr="00EA6A99">
        <w:rPr>
          <w:rFonts w:ascii="Times New Roman" w:hAnsi="Times New Roman" w:cs="Times New Roman"/>
          <w:sz w:val="28"/>
        </w:rPr>
        <w:t xml:space="preserve"> collection of scientific tr. of the 2nd International Scientific and Practical Conference (March 17-18, 2016). Vol.1 / South-Western State University; rel. edited by A.A. </w:t>
      </w:r>
      <w:proofErr w:type="spellStart"/>
      <w:r w:rsidRPr="00EA6A99">
        <w:rPr>
          <w:rFonts w:ascii="Times New Roman" w:hAnsi="Times New Roman" w:cs="Times New Roman"/>
          <w:sz w:val="28"/>
        </w:rPr>
        <w:t>Gorokhov</w:t>
      </w:r>
      <w:proofErr w:type="spellEnd"/>
      <w:r w:rsidRPr="00EA6A99">
        <w:rPr>
          <w:rFonts w:ascii="Times New Roman" w:hAnsi="Times New Roman" w:cs="Times New Roman"/>
          <w:sz w:val="28"/>
        </w:rPr>
        <w:t>. - Kursk, 2016. - pp. 173-177.</w:t>
      </w:r>
    </w:p>
    <w:p w:rsidR="00EA6A99" w:rsidRPr="00EA6A99" w:rsidRDefault="00EA6A99" w:rsidP="00EA6A99">
      <w:pPr>
        <w:pStyle w:val="a3"/>
        <w:ind w:firstLine="720"/>
        <w:jc w:val="both"/>
        <w:rPr>
          <w:rFonts w:ascii="Times New Roman" w:hAnsi="Times New Roman" w:cs="Times New Roman"/>
          <w:sz w:val="28"/>
        </w:rPr>
      </w:pPr>
      <w:proofErr w:type="spellStart"/>
      <w:r w:rsidRPr="00EA6A99">
        <w:rPr>
          <w:rFonts w:ascii="Times New Roman" w:hAnsi="Times New Roman" w:cs="Times New Roman"/>
          <w:sz w:val="28"/>
        </w:rPr>
        <w:t>Morozko</w:t>
      </w:r>
      <w:proofErr w:type="spellEnd"/>
      <w:r w:rsidRPr="00EA6A99">
        <w:rPr>
          <w:rFonts w:ascii="Times New Roman" w:hAnsi="Times New Roman" w:cs="Times New Roman"/>
          <w:sz w:val="28"/>
        </w:rPr>
        <w:t xml:space="preserve"> N.I. (</w:t>
      </w:r>
      <w:proofErr w:type="spellStart"/>
      <w:r w:rsidRPr="00EA6A99">
        <w:rPr>
          <w:rFonts w:ascii="Times New Roman" w:hAnsi="Times New Roman" w:cs="Times New Roman"/>
          <w:sz w:val="28"/>
        </w:rPr>
        <w:t>Morozko</w:t>
      </w:r>
      <w:proofErr w:type="spellEnd"/>
      <w:r w:rsidRPr="00EA6A99">
        <w:rPr>
          <w:rFonts w:ascii="Times New Roman" w:hAnsi="Times New Roman" w:cs="Times New Roman"/>
          <w:sz w:val="28"/>
        </w:rPr>
        <w:t xml:space="preserve"> N.I.) Business management strategy based on value-oriented concepts / </w:t>
      </w:r>
      <w:proofErr w:type="spellStart"/>
      <w:r w:rsidRPr="00EA6A99">
        <w:rPr>
          <w:rFonts w:ascii="Times New Roman" w:hAnsi="Times New Roman" w:cs="Times New Roman"/>
          <w:sz w:val="28"/>
        </w:rPr>
        <w:t>Morozko</w:t>
      </w:r>
      <w:proofErr w:type="spellEnd"/>
      <w:r w:rsidRPr="00EA6A99">
        <w:rPr>
          <w:rFonts w:ascii="Times New Roman" w:hAnsi="Times New Roman" w:cs="Times New Roman"/>
          <w:sz w:val="28"/>
        </w:rPr>
        <w:t xml:space="preserve"> N. I. (</w:t>
      </w:r>
      <w:proofErr w:type="spellStart"/>
      <w:r w:rsidRPr="00EA6A99">
        <w:rPr>
          <w:rFonts w:ascii="Times New Roman" w:hAnsi="Times New Roman" w:cs="Times New Roman"/>
          <w:sz w:val="28"/>
        </w:rPr>
        <w:t>Morozko</w:t>
      </w:r>
      <w:proofErr w:type="spellEnd"/>
      <w:r w:rsidRPr="00EA6A99">
        <w:rPr>
          <w:rFonts w:ascii="Times New Roman" w:hAnsi="Times New Roman" w:cs="Times New Roman"/>
          <w:sz w:val="28"/>
        </w:rPr>
        <w:t xml:space="preserve"> N.I.), </w:t>
      </w:r>
      <w:proofErr w:type="spellStart"/>
      <w:r w:rsidRPr="00EA6A99">
        <w:rPr>
          <w:rFonts w:ascii="Times New Roman" w:hAnsi="Times New Roman" w:cs="Times New Roman"/>
          <w:sz w:val="28"/>
        </w:rPr>
        <w:t>Didenko</w:t>
      </w:r>
      <w:proofErr w:type="spellEnd"/>
      <w:r w:rsidRPr="00EA6A99">
        <w:rPr>
          <w:rFonts w:ascii="Times New Roman" w:hAnsi="Times New Roman" w:cs="Times New Roman"/>
          <w:sz w:val="28"/>
        </w:rPr>
        <w:t xml:space="preserve"> V. Y. (</w:t>
      </w:r>
      <w:proofErr w:type="spellStart"/>
      <w:r w:rsidRPr="00EA6A99">
        <w:rPr>
          <w:rFonts w:ascii="Times New Roman" w:hAnsi="Times New Roman" w:cs="Times New Roman"/>
          <w:sz w:val="28"/>
        </w:rPr>
        <w:t>Didenko</w:t>
      </w:r>
      <w:proofErr w:type="spellEnd"/>
      <w:r w:rsidRPr="00EA6A99">
        <w:rPr>
          <w:rFonts w:ascii="Times New Roman" w:hAnsi="Times New Roman" w:cs="Times New Roman"/>
          <w:sz w:val="28"/>
        </w:rPr>
        <w:t xml:space="preserve"> </w:t>
      </w:r>
      <w:proofErr w:type="spellStart"/>
      <w:r w:rsidRPr="00EA6A99">
        <w:rPr>
          <w:rFonts w:ascii="Times New Roman" w:hAnsi="Times New Roman" w:cs="Times New Roman"/>
          <w:sz w:val="28"/>
        </w:rPr>
        <w:t>V.Yu</w:t>
      </w:r>
      <w:proofErr w:type="spellEnd"/>
      <w:r w:rsidRPr="00EA6A99">
        <w:rPr>
          <w:rFonts w:ascii="Times New Roman" w:hAnsi="Times New Roman" w:cs="Times New Roman"/>
          <w:sz w:val="28"/>
        </w:rPr>
        <w:t xml:space="preserve">.) // The Strategies of Modern Science Development: </w:t>
      </w:r>
      <w:r w:rsidRPr="00EA6A99">
        <w:rPr>
          <w:rFonts w:ascii="Times New Roman" w:hAnsi="Times New Roman" w:cs="Times New Roman"/>
          <w:sz w:val="28"/>
        </w:rPr>
        <w:lastRenderedPageBreak/>
        <w:t>Proceedings of the X International scientific-practical conference (North Charleston, USA, 12-13 April 2016). — USA, North Charleston, 2016. — P. 79-81.</w:t>
      </w:r>
    </w:p>
    <w:p w:rsidR="00EA6A99" w:rsidRPr="00EA6A99" w:rsidRDefault="00EA6A99" w:rsidP="00FA7BF8">
      <w:pPr>
        <w:jc w:val="both"/>
        <w:rPr>
          <w:rFonts w:ascii="Times New Roman" w:hAnsi="Times New Roman" w:cs="Times New Roman"/>
          <w:sz w:val="28"/>
        </w:rPr>
      </w:pPr>
      <w:r w:rsidRPr="00EA6A99">
        <w:rPr>
          <w:rFonts w:ascii="Times New Roman" w:hAnsi="Times New Roman" w:cs="Times New Roman"/>
          <w:sz w:val="28"/>
        </w:rPr>
        <w:t xml:space="preserve">7. </w:t>
      </w:r>
      <w:r w:rsidR="00FA7BF8">
        <w:rPr>
          <w:rFonts w:ascii="Times New Roman" w:hAnsi="Times New Roman" w:cs="Times New Roman"/>
          <w:sz w:val="28"/>
        </w:rPr>
        <w:tab/>
      </w:r>
      <w:r w:rsidRPr="00FA7BF8">
        <w:rPr>
          <w:rFonts w:ascii="Times New Roman" w:hAnsi="Times New Roman" w:cs="Times New Roman"/>
          <w:b/>
          <w:sz w:val="28"/>
        </w:rPr>
        <w:t>Description of regulatory legal acts</w:t>
      </w:r>
    </w:p>
    <w:p w:rsidR="00EA6A99" w:rsidRPr="00EA6A99" w:rsidRDefault="00EA6A99" w:rsidP="00EA6A99">
      <w:pPr>
        <w:pStyle w:val="a3"/>
        <w:ind w:firstLine="720"/>
        <w:jc w:val="both"/>
        <w:rPr>
          <w:rFonts w:ascii="Times New Roman" w:hAnsi="Times New Roman" w:cs="Times New Roman"/>
          <w:sz w:val="28"/>
        </w:rPr>
      </w:pPr>
      <w:r w:rsidRPr="00EA6A99">
        <w:rPr>
          <w:rFonts w:ascii="Times New Roman" w:hAnsi="Times New Roman" w:cs="Times New Roman"/>
          <w:sz w:val="28"/>
        </w:rPr>
        <w:t xml:space="preserve">Budget Code of the Russian Federation: as of February 20, </w:t>
      </w:r>
      <w:proofErr w:type="gramStart"/>
      <w:r w:rsidRPr="00EA6A99">
        <w:rPr>
          <w:rFonts w:ascii="Times New Roman" w:hAnsi="Times New Roman" w:cs="Times New Roman"/>
          <w:sz w:val="28"/>
        </w:rPr>
        <w:t>2019 :</w:t>
      </w:r>
      <w:proofErr w:type="gramEnd"/>
      <w:r w:rsidRPr="00EA6A99">
        <w:rPr>
          <w:rFonts w:ascii="Times New Roman" w:hAnsi="Times New Roman" w:cs="Times New Roman"/>
          <w:sz w:val="28"/>
        </w:rPr>
        <w:t xml:space="preserve"> comparative table of changes. - Moscow: </w:t>
      </w:r>
      <w:proofErr w:type="spellStart"/>
      <w:r w:rsidRPr="00EA6A99">
        <w:rPr>
          <w:rFonts w:ascii="Times New Roman" w:hAnsi="Times New Roman" w:cs="Times New Roman"/>
          <w:sz w:val="28"/>
        </w:rPr>
        <w:t>Prospekt</w:t>
      </w:r>
      <w:proofErr w:type="spellEnd"/>
      <w:r w:rsidRPr="00EA6A99">
        <w:rPr>
          <w:rFonts w:ascii="Times New Roman" w:hAnsi="Times New Roman" w:cs="Times New Roman"/>
          <w:sz w:val="28"/>
        </w:rPr>
        <w:t>, 2019. - 368 p.</w:t>
      </w:r>
    </w:p>
    <w:p w:rsidR="00EA6A99" w:rsidRPr="00EA6A99" w:rsidRDefault="00EA6A99" w:rsidP="00EA6A99">
      <w:pPr>
        <w:pStyle w:val="a3"/>
        <w:ind w:firstLine="720"/>
        <w:jc w:val="both"/>
        <w:rPr>
          <w:rFonts w:ascii="Times New Roman" w:hAnsi="Times New Roman" w:cs="Times New Roman"/>
          <w:sz w:val="28"/>
        </w:rPr>
      </w:pPr>
      <w:r w:rsidRPr="00EA6A99">
        <w:rPr>
          <w:rFonts w:ascii="Times New Roman" w:hAnsi="Times New Roman" w:cs="Times New Roman"/>
          <w:sz w:val="28"/>
        </w:rPr>
        <w:t xml:space="preserve">On the general principles of the organization of local self-government in the Russian Federation: </w:t>
      </w:r>
      <w:proofErr w:type="spellStart"/>
      <w:r w:rsidRPr="00EA6A99">
        <w:rPr>
          <w:rFonts w:ascii="Times New Roman" w:hAnsi="Times New Roman" w:cs="Times New Roman"/>
          <w:sz w:val="28"/>
        </w:rPr>
        <w:t>Feder</w:t>
      </w:r>
      <w:proofErr w:type="spellEnd"/>
      <w:r w:rsidRPr="00EA6A99">
        <w:rPr>
          <w:rFonts w:ascii="Times New Roman" w:hAnsi="Times New Roman" w:cs="Times New Roman"/>
          <w:sz w:val="28"/>
        </w:rPr>
        <w:t>. Law No. 131-FZ: [adopted by the State Duma on September 16, 2003: approved by the Federation Council on September 24, 2003]. - Moscow: Prospect; St. Petersburg: Codex, 2017. - 158 p.</w:t>
      </w:r>
    </w:p>
    <w:p w:rsidR="00FA7BF8" w:rsidRPr="00FA7BF8" w:rsidRDefault="00EA6A99" w:rsidP="00FA7BF8">
      <w:pPr>
        <w:pStyle w:val="a3"/>
        <w:ind w:firstLine="720"/>
        <w:jc w:val="both"/>
        <w:rPr>
          <w:rFonts w:ascii="Times New Roman" w:hAnsi="Times New Roman" w:cs="Times New Roman"/>
          <w:sz w:val="28"/>
        </w:rPr>
      </w:pPr>
      <w:r w:rsidRPr="00EA6A99">
        <w:rPr>
          <w:rFonts w:ascii="Times New Roman" w:hAnsi="Times New Roman" w:cs="Times New Roman"/>
          <w:sz w:val="28"/>
        </w:rPr>
        <w:t xml:space="preserve">On Amendments to the Federal Law "On Special Assessment of Working Conditions": </w:t>
      </w:r>
      <w:proofErr w:type="spellStart"/>
      <w:r w:rsidRPr="00EA6A99">
        <w:rPr>
          <w:rFonts w:ascii="Times New Roman" w:hAnsi="Times New Roman" w:cs="Times New Roman"/>
          <w:sz w:val="28"/>
        </w:rPr>
        <w:t>Feder</w:t>
      </w:r>
      <w:proofErr w:type="spellEnd"/>
      <w:r w:rsidRPr="00EA6A99">
        <w:rPr>
          <w:rFonts w:ascii="Times New Roman" w:hAnsi="Times New Roman" w:cs="Times New Roman"/>
          <w:sz w:val="28"/>
        </w:rPr>
        <w:t xml:space="preserve">. </w:t>
      </w:r>
      <w:proofErr w:type="gramStart"/>
      <w:r w:rsidRPr="00EA6A99">
        <w:rPr>
          <w:rFonts w:ascii="Times New Roman" w:hAnsi="Times New Roman" w:cs="Times New Roman"/>
          <w:sz w:val="28"/>
        </w:rPr>
        <w:t>the</w:t>
      </w:r>
      <w:proofErr w:type="gramEnd"/>
      <w:r w:rsidRPr="00EA6A99">
        <w:rPr>
          <w:rFonts w:ascii="Times New Roman" w:hAnsi="Times New Roman" w:cs="Times New Roman"/>
          <w:sz w:val="28"/>
        </w:rPr>
        <w:t xml:space="preserve"> law of 27 Dec. 2019 No. 451-FZ: adopted</w:t>
      </w:r>
      <w:r w:rsidR="00FA7BF8">
        <w:rPr>
          <w:rFonts w:ascii="Times New Roman" w:hAnsi="Times New Roman" w:cs="Times New Roman"/>
          <w:sz w:val="28"/>
        </w:rPr>
        <w:t xml:space="preserve"> </w:t>
      </w:r>
      <w:r w:rsidR="00FA7BF8" w:rsidRPr="00FA7BF8">
        <w:rPr>
          <w:rFonts w:ascii="Times New Roman" w:hAnsi="Times New Roman" w:cs="Times New Roman"/>
          <w:sz w:val="28"/>
        </w:rPr>
        <w:t xml:space="preserve">By the State Duma on 17 Dec. 2019: Approved by the Federation Council on Dec 23. </w:t>
      </w:r>
      <w:proofErr w:type="gramStart"/>
      <w:r w:rsidR="00FA7BF8" w:rsidRPr="00FA7BF8">
        <w:rPr>
          <w:rFonts w:ascii="Times New Roman" w:hAnsi="Times New Roman" w:cs="Times New Roman"/>
          <w:sz w:val="28"/>
        </w:rPr>
        <w:t>2019</w:t>
      </w:r>
      <w:proofErr w:type="gramEnd"/>
      <w:r w:rsidR="00FA7BF8" w:rsidRPr="00FA7BF8">
        <w:rPr>
          <w:rFonts w:ascii="Times New Roman" w:hAnsi="Times New Roman" w:cs="Times New Roman"/>
          <w:sz w:val="28"/>
        </w:rPr>
        <w:t xml:space="preserve"> // </w:t>
      </w:r>
      <w:proofErr w:type="spellStart"/>
      <w:r w:rsidR="00FA7BF8" w:rsidRPr="00FA7BF8">
        <w:rPr>
          <w:rFonts w:ascii="Times New Roman" w:hAnsi="Times New Roman" w:cs="Times New Roman"/>
          <w:sz w:val="28"/>
        </w:rPr>
        <w:t>Rossiyskaya</w:t>
      </w:r>
      <w:proofErr w:type="spellEnd"/>
      <w:r w:rsidR="00FA7BF8" w:rsidRPr="00FA7BF8">
        <w:rPr>
          <w:rFonts w:ascii="Times New Roman" w:hAnsi="Times New Roman" w:cs="Times New Roman"/>
          <w:sz w:val="28"/>
        </w:rPr>
        <w:t xml:space="preserve"> </w:t>
      </w:r>
      <w:proofErr w:type="spellStart"/>
      <w:r w:rsidR="00FA7BF8" w:rsidRPr="00FA7BF8">
        <w:rPr>
          <w:rFonts w:ascii="Times New Roman" w:hAnsi="Times New Roman" w:cs="Times New Roman"/>
          <w:sz w:val="28"/>
        </w:rPr>
        <w:t>Gazeta</w:t>
      </w:r>
      <w:proofErr w:type="spellEnd"/>
      <w:r w:rsidR="00FA7BF8" w:rsidRPr="00FA7BF8">
        <w:rPr>
          <w:rFonts w:ascii="Times New Roman" w:hAnsi="Times New Roman" w:cs="Times New Roman"/>
          <w:sz w:val="28"/>
        </w:rPr>
        <w:t>. - 2019. - Dec 30. - No. 295. - S. 14.</w:t>
      </w:r>
    </w:p>
    <w:p w:rsidR="00FA7BF8" w:rsidRPr="00FA7BF8" w:rsidRDefault="00FA7BF8" w:rsidP="00FA7BF8">
      <w:pPr>
        <w:pStyle w:val="a3"/>
        <w:ind w:firstLine="720"/>
        <w:jc w:val="both"/>
        <w:rPr>
          <w:rFonts w:ascii="Times New Roman" w:hAnsi="Times New Roman" w:cs="Times New Roman"/>
          <w:sz w:val="28"/>
        </w:rPr>
      </w:pPr>
      <w:r w:rsidRPr="00FA7BF8">
        <w:rPr>
          <w:rFonts w:ascii="Times New Roman" w:hAnsi="Times New Roman" w:cs="Times New Roman"/>
          <w:sz w:val="28"/>
        </w:rPr>
        <w:t xml:space="preserve">About education in the Russian Federation: </w:t>
      </w:r>
      <w:proofErr w:type="spellStart"/>
      <w:r w:rsidRPr="00FA7BF8">
        <w:rPr>
          <w:rFonts w:ascii="Times New Roman" w:hAnsi="Times New Roman" w:cs="Times New Roman"/>
          <w:sz w:val="28"/>
        </w:rPr>
        <w:t>Feder</w:t>
      </w:r>
      <w:proofErr w:type="spellEnd"/>
      <w:r w:rsidRPr="00FA7BF8">
        <w:rPr>
          <w:rFonts w:ascii="Times New Roman" w:hAnsi="Times New Roman" w:cs="Times New Roman"/>
          <w:sz w:val="28"/>
        </w:rPr>
        <w:t xml:space="preserve">. </w:t>
      </w:r>
      <w:proofErr w:type="gramStart"/>
      <w:r w:rsidRPr="00FA7BF8">
        <w:rPr>
          <w:rFonts w:ascii="Times New Roman" w:hAnsi="Times New Roman" w:cs="Times New Roman"/>
          <w:sz w:val="28"/>
        </w:rPr>
        <w:t>the</w:t>
      </w:r>
      <w:proofErr w:type="gramEnd"/>
      <w:r w:rsidRPr="00FA7BF8">
        <w:rPr>
          <w:rFonts w:ascii="Times New Roman" w:hAnsi="Times New Roman" w:cs="Times New Roman"/>
          <w:sz w:val="28"/>
        </w:rPr>
        <w:t xml:space="preserve"> law of 29 Dec. 2012 No. 273-FZ: [adopted by the State Duma on Dec.  2012: Approved by the Federation Council on 26 Dec. 2012] // Collection of legislation of the Russian Federation. - 2012. - 31 Dec. - No. 53. - St. 7598.</w:t>
      </w:r>
    </w:p>
    <w:p w:rsidR="00FA7BF8" w:rsidRPr="00FA7BF8" w:rsidRDefault="00FA7BF8" w:rsidP="00FA7BF8">
      <w:pPr>
        <w:pStyle w:val="a3"/>
        <w:ind w:firstLine="720"/>
        <w:jc w:val="both"/>
        <w:rPr>
          <w:rFonts w:ascii="Times New Roman" w:hAnsi="Times New Roman" w:cs="Times New Roman"/>
          <w:sz w:val="28"/>
        </w:rPr>
      </w:pPr>
      <w:r w:rsidRPr="00FA7BF8">
        <w:rPr>
          <w:rFonts w:ascii="Times New Roman" w:hAnsi="Times New Roman" w:cs="Times New Roman"/>
          <w:sz w:val="28"/>
        </w:rPr>
        <w:t xml:space="preserve">GOST R 57564-2017. Organization and implementation of work on international standardization in the Russian Federation = Organization and implementation of activity on international standardization in the Russian Federation: ed. </w:t>
      </w:r>
      <w:proofErr w:type="spellStart"/>
      <w:r w:rsidRPr="00FA7BF8">
        <w:rPr>
          <w:rFonts w:ascii="Times New Roman" w:hAnsi="Times New Roman" w:cs="Times New Roman"/>
          <w:sz w:val="28"/>
        </w:rPr>
        <w:t>ofits</w:t>
      </w:r>
      <w:proofErr w:type="spellEnd"/>
      <w:r w:rsidRPr="00FA7BF8">
        <w:rPr>
          <w:rFonts w:ascii="Times New Roman" w:hAnsi="Times New Roman" w:cs="Times New Roman"/>
          <w:sz w:val="28"/>
        </w:rPr>
        <w:t xml:space="preserve">.: approved and put into effect by Order of the Federal Agency for Technical Regulation and Metrology dated July 28, 2017 No. 767-st : date of introduction 2017-12-01 / developed by the All-Russian Scientific Research. </w:t>
      </w:r>
      <w:proofErr w:type="gramStart"/>
      <w:r w:rsidRPr="00FA7BF8">
        <w:rPr>
          <w:rFonts w:ascii="Times New Roman" w:hAnsi="Times New Roman" w:cs="Times New Roman"/>
          <w:sz w:val="28"/>
        </w:rPr>
        <w:t>institute</w:t>
      </w:r>
      <w:proofErr w:type="gramEnd"/>
      <w:r w:rsidRPr="00FA7BF8">
        <w:rPr>
          <w:rFonts w:ascii="Times New Roman" w:hAnsi="Times New Roman" w:cs="Times New Roman"/>
          <w:sz w:val="28"/>
        </w:rPr>
        <w:t xml:space="preserve"> of Standardization and Certification in Mechanical Engineering (VNIINMASH). - Moscow: </w:t>
      </w:r>
      <w:proofErr w:type="spellStart"/>
      <w:r w:rsidRPr="00FA7BF8">
        <w:rPr>
          <w:rFonts w:ascii="Times New Roman" w:hAnsi="Times New Roman" w:cs="Times New Roman"/>
          <w:sz w:val="28"/>
        </w:rPr>
        <w:t>Standartinform</w:t>
      </w:r>
      <w:proofErr w:type="spellEnd"/>
      <w:r w:rsidRPr="00FA7BF8">
        <w:rPr>
          <w:rFonts w:ascii="Times New Roman" w:hAnsi="Times New Roman" w:cs="Times New Roman"/>
          <w:sz w:val="28"/>
        </w:rPr>
        <w:t>, 2017. - V, 44 p.</w:t>
      </w:r>
    </w:p>
    <w:p w:rsidR="00FA7BF8" w:rsidRPr="00FA7BF8" w:rsidRDefault="00FA7BF8" w:rsidP="00FA7BF8">
      <w:pPr>
        <w:ind w:left="720" w:hanging="720"/>
        <w:jc w:val="both"/>
        <w:rPr>
          <w:rFonts w:ascii="Times New Roman" w:hAnsi="Times New Roman" w:cs="Times New Roman"/>
          <w:sz w:val="28"/>
        </w:rPr>
      </w:pPr>
      <w:r w:rsidRPr="00FA7BF8">
        <w:rPr>
          <w:rFonts w:ascii="Times New Roman" w:hAnsi="Times New Roman" w:cs="Times New Roman"/>
          <w:sz w:val="28"/>
        </w:rPr>
        <w:t xml:space="preserve">8. </w:t>
      </w:r>
      <w:r>
        <w:rPr>
          <w:rFonts w:ascii="Times New Roman" w:hAnsi="Times New Roman" w:cs="Times New Roman"/>
          <w:sz w:val="28"/>
        </w:rPr>
        <w:tab/>
      </w:r>
      <w:r w:rsidRPr="00FA7BF8">
        <w:rPr>
          <w:rFonts w:ascii="Times New Roman" w:hAnsi="Times New Roman" w:cs="Times New Roman"/>
          <w:b/>
          <w:sz w:val="28"/>
        </w:rPr>
        <w:t>Description of dissertations, abstracts of dissertations, deposited manuscripts</w:t>
      </w:r>
    </w:p>
    <w:p w:rsidR="00FA7BF8" w:rsidRPr="00FA7BF8" w:rsidRDefault="00FA7BF8" w:rsidP="00FA7BF8">
      <w:pPr>
        <w:pStyle w:val="a3"/>
        <w:ind w:firstLine="720"/>
        <w:jc w:val="both"/>
        <w:rPr>
          <w:rFonts w:ascii="Times New Roman" w:hAnsi="Times New Roman" w:cs="Times New Roman"/>
          <w:sz w:val="28"/>
        </w:rPr>
      </w:pPr>
      <w:proofErr w:type="spellStart"/>
      <w:r w:rsidRPr="00FA7BF8">
        <w:rPr>
          <w:rFonts w:ascii="Times New Roman" w:hAnsi="Times New Roman" w:cs="Times New Roman"/>
          <w:sz w:val="28"/>
        </w:rPr>
        <w:t>Slavin</w:t>
      </w:r>
      <w:proofErr w:type="spellEnd"/>
      <w:r w:rsidRPr="00FA7BF8">
        <w:rPr>
          <w:rFonts w:ascii="Times New Roman" w:hAnsi="Times New Roman" w:cs="Times New Roman"/>
          <w:sz w:val="28"/>
        </w:rPr>
        <w:t xml:space="preserve"> B.B. Theoretical foundations and instrumental support of collective intelligence technologies in organization management: </w:t>
      </w:r>
      <w:proofErr w:type="gramStart"/>
      <w:r w:rsidRPr="00FA7BF8">
        <w:rPr>
          <w:rFonts w:ascii="Times New Roman" w:hAnsi="Times New Roman" w:cs="Times New Roman"/>
          <w:sz w:val="28"/>
        </w:rPr>
        <w:t>dis.</w:t>
      </w:r>
      <w:proofErr w:type="gramEnd"/>
      <w:r w:rsidRPr="00FA7BF8">
        <w:rPr>
          <w:rFonts w:ascii="Times New Roman" w:hAnsi="Times New Roman" w:cs="Times New Roman"/>
          <w:sz w:val="28"/>
        </w:rPr>
        <w:t xml:space="preserve"> ... Doctor of Economics; spec. 08.00.13; protected 17.06.2020; approved 23.06.2020 / B.B. </w:t>
      </w:r>
      <w:proofErr w:type="spellStart"/>
      <w:r w:rsidRPr="00FA7BF8">
        <w:rPr>
          <w:rFonts w:ascii="Times New Roman" w:hAnsi="Times New Roman" w:cs="Times New Roman"/>
          <w:sz w:val="28"/>
        </w:rPr>
        <w:t>Slavin</w:t>
      </w:r>
      <w:proofErr w:type="spellEnd"/>
      <w:r w:rsidRPr="00FA7BF8">
        <w:rPr>
          <w:rFonts w:ascii="Times New Roman" w:hAnsi="Times New Roman" w:cs="Times New Roman"/>
          <w:sz w:val="28"/>
        </w:rPr>
        <w:t>; Place of protection: Financial University; Work done: Financial University, Department of Data Analysis. - Moscow, 2020. - 342 p</w:t>
      </w:r>
      <w:proofErr w:type="gramStart"/>
      <w:r w:rsidRPr="00FA7BF8">
        <w:rPr>
          <w:rFonts w:ascii="Times New Roman" w:hAnsi="Times New Roman" w:cs="Times New Roman"/>
          <w:sz w:val="28"/>
        </w:rPr>
        <w:t>. :</w:t>
      </w:r>
      <w:proofErr w:type="gramEnd"/>
      <w:r w:rsidRPr="00FA7BF8">
        <w:rPr>
          <w:rFonts w:ascii="Times New Roman" w:hAnsi="Times New Roman" w:cs="Times New Roman"/>
          <w:sz w:val="28"/>
        </w:rPr>
        <w:t xml:space="preserve"> ill.</w:t>
      </w:r>
    </w:p>
    <w:p w:rsidR="00FA7BF8" w:rsidRPr="00FA7BF8" w:rsidRDefault="00FA7BF8" w:rsidP="00FA7BF8">
      <w:pPr>
        <w:pStyle w:val="a3"/>
        <w:ind w:firstLine="720"/>
        <w:jc w:val="both"/>
        <w:rPr>
          <w:rFonts w:ascii="Times New Roman" w:hAnsi="Times New Roman" w:cs="Times New Roman"/>
          <w:sz w:val="28"/>
        </w:rPr>
      </w:pPr>
      <w:proofErr w:type="spellStart"/>
      <w:r w:rsidRPr="00FA7BF8">
        <w:rPr>
          <w:rFonts w:ascii="Times New Roman" w:hAnsi="Times New Roman" w:cs="Times New Roman"/>
          <w:sz w:val="28"/>
        </w:rPr>
        <w:lastRenderedPageBreak/>
        <w:t>Velichkovsky</w:t>
      </w:r>
      <w:proofErr w:type="spellEnd"/>
      <w:r w:rsidRPr="00FA7BF8">
        <w:rPr>
          <w:rFonts w:ascii="Times New Roman" w:hAnsi="Times New Roman" w:cs="Times New Roman"/>
          <w:sz w:val="28"/>
        </w:rPr>
        <w:t xml:space="preserve"> B. B. Functional organization of working memory: abstract. diss... </w:t>
      </w:r>
      <w:proofErr w:type="spellStart"/>
      <w:proofErr w:type="gramStart"/>
      <w:r w:rsidRPr="00FA7BF8">
        <w:rPr>
          <w:rFonts w:ascii="Times New Roman" w:hAnsi="Times New Roman" w:cs="Times New Roman"/>
          <w:sz w:val="28"/>
        </w:rPr>
        <w:t>doct</w:t>
      </w:r>
      <w:proofErr w:type="spellEnd"/>
      <w:proofErr w:type="gramEnd"/>
      <w:r w:rsidRPr="00FA7BF8">
        <w:rPr>
          <w:rFonts w:ascii="Times New Roman" w:hAnsi="Times New Roman" w:cs="Times New Roman"/>
          <w:sz w:val="28"/>
        </w:rPr>
        <w:t xml:space="preserve">. </w:t>
      </w:r>
      <w:proofErr w:type="gramStart"/>
      <w:r w:rsidRPr="00FA7BF8">
        <w:rPr>
          <w:rFonts w:ascii="Times New Roman" w:hAnsi="Times New Roman" w:cs="Times New Roman"/>
          <w:sz w:val="28"/>
        </w:rPr>
        <w:t>psychological</w:t>
      </w:r>
      <w:proofErr w:type="gramEnd"/>
      <w:r w:rsidRPr="00FA7BF8">
        <w:rPr>
          <w:rFonts w:ascii="Times New Roman" w:hAnsi="Times New Roman" w:cs="Times New Roman"/>
          <w:sz w:val="28"/>
        </w:rPr>
        <w:t xml:space="preserve"> sciences: spec. 19.00.01 "General psychology, personality psychology, history of psychology" / </w:t>
      </w:r>
      <w:proofErr w:type="spellStart"/>
      <w:r w:rsidRPr="00FA7BF8">
        <w:rPr>
          <w:rFonts w:ascii="Times New Roman" w:hAnsi="Times New Roman" w:cs="Times New Roman"/>
          <w:sz w:val="28"/>
        </w:rPr>
        <w:t>Velichkovsky</w:t>
      </w:r>
      <w:proofErr w:type="spellEnd"/>
      <w:r w:rsidRPr="00FA7BF8">
        <w:rPr>
          <w:rFonts w:ascii="Times New Roman" w:hAnsi="Times New Roman" w:cs="Times New Roman"/>
          <w:sz w:val="28"/>
        </w:rPr>
        <w:t xml:space="preserve"> B. B.; Moscow State University named after M. V. </w:t>
      </w:r>
      <w:proofErr w:type="spellStart"/>
      <w:r w:rsidRPr="00FA7BF8">
        <w:rPr>
          <w:rFonts w:ascii="Times New Roman" w:hAnsi="Times New Roman" w:cs="Times New Roman"/>
          <w:sz w:val="28"/>
        </w:rPr>
        <w:t>Lomonosov</w:t>
      </w:r>
      <w:proofErr w:type="spellEnd"/>
      <w:r w:rsidRPr="00FA7BF8">
        <w:rPr>
          <w:rFonts w:ascii="Times New Roman" w:hAnsi="Times New Roman" w:cs="Times New Roman"/>
          <w:sz w:val="28"/>
        </w:rPr>
        <w:t>; Place of defense: Institute of Psychology of the Russian Academy of Sciences. - Moscow, 2017. - 44 p.</w:t>
      </w:r>
    </w:p>
    <w:p w:rsidR="00FA7BF8" w:rsidRPr="00FA7BF8" w:rsidRDefault="00FA7BF8" w:rsidP="00FA7BF8">
      <w:pPr>
        <w:pStyle w:val="a3"/>
        <w:ind w:firstLine="720"/>
        <w:jc w:val="both"/>
        <w:rPr>
          <w:rFonts w:ascii="Times New Roman" w:hAnsi="Times New Roman" w:cs="Times New Roman"/>
          <w:sz w:val="28"/>
        </w:rPr>
      </w:pPr>
      <w:proofErr w:type="spellStart"/>
      <w:r w:rsidRPr="00FA7BF8">
        <w:rPr>
          <w:rFonts w:ascii="Times New Roman" w:hAnsi="Times New Roman" w:cs="Times New Roman"/>
          <w:sz w:val="28"/>
        </w:rPr>
        <w:t>Labyntsev</w:t>
      </w:r>
      <w:proofErr w:type="spellEnd"/>
      <w:r w:rsidRPr="00FA7BF8">
        <w:rPr>
          <w:rFonts w:ascii="Times New Roman" w:hAnsi="Times New Roman" w:cs="Times New Roman"/>
          <w:sz w:val="28"/>
        </w:rPr>
        <w:t xml:space="preserve"> N.T. Professional and public accreditation and independent assessment of qualifications in the field of personnel training and accounting activities / N.T. </w:t>
      </w:r>
      <w:proofErr w:type="spellStart"/>
      <w:r w:rsidRPr="00FA7BF8">
        <w:rPr>
          <w:rFonts w:ascii="Times New Roman" w:hAnsi="Times New Roman" w:cs="Times New Roman"/>
          <w:sz w:val="28"/>
        </w:rPr>
        <w:t>Labyntsev</w:t>
      </w:r>
      <w:proofErr w:type="spellEnd"/>
      <w:r w:rsidRPr="00FA7BF8">
        <w:rPr>
          <w:rFonts w:ascii="Times New Roman" w:hAnsi="Times New Roman" w:cs="Times New Roman"/>
          <w:sz w:val="28"/>
        </w:rPr>
        <w:t xml:space="preserve">, E.A. </w:t>
      </w:r>
      <w:proofErr w:type="spellStart"/>
      <w:r w:rsidRPr="00FA7BF8">
        <w:rPr>
          <w:rFonts w:ascii="Times New Roman" w:hAnsi="Times New Roman" w:cs="Times New Roman"/>
          <w:sz w:val="28"/>
        </w:rPr>
        <w:t>Sharovatova</w:t>
      </w:r>
      <w:proofErr w:type="spellEnd"/>
      <w:r w:rsidRPr="00FA7BF8">
        <w:rPr>
          <w:rFonts w:ascii="Times New Roman" w:hAnsi="Times New Roman" w:cs="Times New Roman"/>
          <w:sz w:val="28"/>
        </w:rPr>
        <w:t xml:space="preserve">; Rostov State Economic University. </w:t>
      </w:r>
      <w:proofErr w:type="gramStart"/>
      <w:r w:rsidRPr="00FA7BF8">
        <w:rPr>
          <w:rFonts w:ascii="Times New Roman" w:hAnsi="Times New Roman" w:cs="Times New Roman"/>
          <w:sz w:val="28"/>
        </w:rPr>
        <w:t>un-t</w:t>
      </w:r>
      <w:proofErr w:type="gramEnd"/>
      <w:r w:rsidRPr="00FA7BF8">
        <w:rPr>
          <w:rFonts w:ascii="Times New Roman" w:hAnsi="Times New Roman" w:cs="Times New Roman"/>
          <w:sz w:val="28"/>
        </w:rPr>
        <w:t xml:space="preserve"> (RINH). - Rostov-on-Don, 2017. - 305 p. - Dept. in VINITI RAS 10.01.2017 No. 1-B2017.</w:t>
      </w:r>
    </w:p>
    <w:p w:rsidR="00FA7BF8" w:rsidRPr="00FA7BF8" w:rsidRDefault="00FA7BF8" w:rsidP="00FA7BF8">
      <w:pPr>
        <w:pStyle w:val="a3"/>
        <w:ind w:firstLine="720"/>
        <w:jc w:val="both"/>
        <w:rPr>
          <w:rFonts w:ascii="Times New Roman" w:hAnsi="Times New Roman" w:cs="Times New Roman"/>
          <w:sz w:val="28"/>
        </w:rPr>
      </w:pPr>
    </w:p>
    <w:p w:rsidR="00FA7BF8" w:rsidRPr="00FA7BF8" w:rsidRDefault="00FA7BF8" w:rsidP="00FA7BF8">
      <w:pPr>
        <w:jc w:val="both"/>
        <w:rPr>
          <w:rFonts w:ascii="Times New Roman" w:hAnsi="Times New Roman" w:cs="Times New Roman"/>
          <w:sz w:val="28"/>
        </w:rPr>
      </w:pPr>
      <w:r w:rsidRPr="00FA7BF8">
        <w:rPr>
          <w:rFonts w:ascii="Times New Roman" w:hAnsi="Times New Roman" w:cs="Times New Roman"/>
          <w:sz w:val="28"/>
        </w:rPr>
        <w:t xml:space="preserve">9. </w:t>
      </w:r>
      <w:r>
        <w:rPr>
          <w:rFonts w:ascii="Times New Roman" w:hAnsi="Times New Roman" w:cs="Times New Roman"/>
          <w:sz w:val="28"/>
        </w:rPr>
        <w:tab/>
      </w:r>
      <w:r w:rsidRPr="00FA7BF8">
        <w:rPr>
          <w:rFonts w:ascii="Times New Roman" w:hAnsi="Times New Roman" w:cs="Times New Roman"/>
          <w:b/>
          <w:sz w:val="28"/>
        </w:rPr>
        <w:t>Description of disks and other local access resources</w:t>
      </w:r>
    </w:p>
    <w:p w:rsidR="00FA7BF8" w:rsidRPr="00FA7BF8" w:rsidRDefault="00FA7BF8" w:rsidP="00FA7BF8">
      <w:pPr>
        <w:pStyle w:val="a3"/>
        <w:ind w:firstLine="720"/>
        <w:jc w:val="both"/>
        <w:rPr>
          <w:rFonts w:ascii="Times New Roman" w:hAnsi="Times New Roman" w:cs="Times New Roman"/>
          <w:sz w:val="28"/>
        </w:rPr>
      </w:pPr>
      <w:proofErr w:type="spellStart"/>
      <w:r w:rsidRPr="00FA7BF8">
        <w:rPr>
          <w:rFonts w:ascii="Times New Roman" w:hAnsi="Times New Roman" w:cs="Times New Roman"/>
          <w:sz w:val="28"/>
        </w:rPr>
        <w:t>Eriashvili</w:t>
      </w:r>
      <w:proofErr w:type="spellEnd"/>
      <w:r w:rsidRPr="00FA7BF8">
        <w:rPr>
          <w:rFonts w:ascii="Times New Roman" w:hAnsi="Times New Roman" w:cs="Times New Roman"/>
          <w:sz w:val="28"/>
        </w:rPr>
        <w:t xml:space="preserve"> N. D. Banking law: electron. </w:t>
      </w:r>
      <w:proofErr w:type="gramStart"/>
      <w:r w:rsidRPr="00FA7BF8">
        <w:rPr>
          <w:rFonts w:ascii="Times New Roman" w:hAnsi="Times New Roman" w:cs="Times New Roman"/>
          <w:sz w:val="28"/>
        </w:rPr>
        <w:t>studies</w:t>
      </w:r>
      <w:proofErr w:type="gramEnd"/>
      <w:r w:rsidRPr="00FA7BF8">
        <w:rPr>
          <w:rFonts w:ascii="Times New Roman" w:hAnsi="Times New Roman" w:cs="Times New Roman"/>
          <w:sz w:val="28"/>
        </w:rPr>
        <w:t xml:space="preserve">. </w:t>
      </w:r>
      <w:proofErr w:type="gramStart"/>
      <w:r w:rsidRPr="00FA7BF8">
        <w:rPr>
          <w:rFonts w:ascii="Times New Roman" w:hAnsi="Times New Roman" w:cs="Times New Roman"/>
          <w:sz w:val="28"/>
        </w:rPr>
        <w:t>for</w:t>
      </w:r>
      <w:proofErr w:type="gramEnd"/>
      <w:r w:rsidRPr="00FA7BF8">
        <w:rPr>
          <w:rFonts w:ascii="Times New Roman" w:hAnsi="Times New Roman" w:cs="Times New Roman"/>
          <w:sz w:val="28"/>
        </w:rPr>
        <w:t xml:space="preserve"> university students / N. D. </w:t>
      </w:r>
      <w:proofErr w:type="spellStart"/>
      <w:r w:rsidRPr="00FA7BF8">
        <w:rPr>
          <w:rFonts w:ascii="Times New Roman" w:hAnsi="Times New Roman" w:cs="Times New Roman"/>
          <w:sz w:val="28"/>
        </w:rPr>
        <w:t>Eriashvili</w:t>
      </w:r>
      <w:proofErr w:type="spellEnd"/>
      <w:r w:rsidRPr="00FA7BF8">
        <w:rPr>
          <w:rFonts w:ascii="Times New Roman" w:hAnsi="Times New Roman" w:cs="Times New Roman"/>
          <w:sz w:val="28"/>
        </w:rPr>
        <w:t xml:space="preserve">. </w:t>
      </w:r>
      <w:proofErr w:type="gramStart"/>
      <w:r w:rsidRPr="00FA7BF8">
        <w:rPr>
          <w:rFonts w:ascii="Times New Roman" w:hAnsi="Times New Roman" w:cs="Times New Roman"/>
          <w:sz w:val="28"/>
        </w:rPr>
        <w:t>- 8th</w:t>
      </w:r>
      <w:proofErr w:type="gramEnd"/>
      <w:r w:rsidRPr="00FA7BF8">
        <w:rPr>
          <w:rFonts w:ascii="Times New Roman" w:hAnsi="Times New Roman" w:cs="Times New Roman"/>
          <w:sz w:val="28"/>
        </w:rPr>
        <w:t xml:space="preserve"> ed., reprint. </w:t>
      </w:r>
      <w:proofErr w:type="gramStart"/>
      <w:r w:rsidRPr="00FA7BF8">
        <w:rPr>
          <w:rFonts w:ascii="Times New Roman" w:hAnsi="Times New Roman" w:cs="Times New Roman"/>
          <w:sz w:val="28"/>
        </w:rPr>
        <w:t>and</w:t>
      </w:r>
      <w:proofErr w:type="gramEnd"/>
      <w:r w:rsidRPr="00FA7BF8">
        <w:rPr>
          <w:rFonts w:ascii="Times New Roman" w:hAnsi="Times New Roman" w:cs="Times New Roman"/>
          <w:sz w:val="28"/>
        </w:rPr>
        <w:t xml:space="preserve"> an additional Electron. </w:t>
      </w:r>
      <w:proofErr w:type="spellStart"/>
      <w:proofErr w:type="gramStart"/>
      <w:r w:rsidRPr="00FA7BF8">
        <w:rPr>
          <w:rFonts w:ascii="Times New Roman" w:hAnsi="Times New Roman" w:cs="Times New Roman"/>
          <w:sz w:val="28"/>
        </w:rPr>
        <w:t>dan</w:t>
      </w:r>
      <w:proofErr w:type="gramEnd"/>
      <w:r w:rsidRPr="00FA7BF8">
        <w:rPr>
          <w:rFonts w:ascii="Times New Roman" w:hAnsi="Times New Roman" w:cs="Times New Roman"/>
          <w:sz w:val="28"/>
        </w:rPr>
        <w:t>.</w:t>
      </w:r>
      <w:proofErr w:type="spellEnd"/>
      <w:r w:rsidRPr="00FA7BF8">
        <w:rPr>
          <w:rFonts w:ascii="Times New Roman" w:hAnsi="Times New Roman" w:cs="Times New Roman"/>
          <w:sz w:val="28"/>
        </w:rPr>
        <w:t xml:space="preserve"> - Moscow: UNITY-DANA, 2011– - 1 electron. </w:t>
      </w:r>
      <w:proofErr w:type="gramStart"/>
      <w:r w:rsidRPr="00FA7BF8">
        <w:rPr>
          <w:rFonts w:ascii="Times New Roman" w:hAnsi="Times New Roman" w:cs="Times New Roman"/>
          <w:sz w:val="28"/>
        </w:rPr>
        <w:t>opt</w:t>
      </w:r>
      <w:proofErr w:type="gramEnd"/>
      <w:r w:rsidRPr="00FA7BF8">
        <w:rPr>
          <w:rFonts w:ascii="Times New Roman" w:hAnsi="Times New Roman" w:cs="Times New Roman"/>
          <w:sz w:val="28"/>
        </w:rPr>
        <w:t>. disk (CD-ROM). - Cover from the disc label.</w:t>
      </w:r>
    </w:p>
    <w:p w:rsidR="00FA7BF8" w:rsidRPr="00FA7BF8" w:rsidRDefault="00FA7BF8" w:rsidP="00FA7BF8">
      <w:pPr>
        <w:pStyle w:val="a3"/>
        <w:ind w:firstLine="720"/>
        <w:jc w:val="both"/>
        <w:rPr>
          <w:rFonts w:ascii="Times New Roman" w:hAnsi="Times New Roman" w:cs="Times New Roman"/>
          <w:sz w:val="28"/>
        </w:rPr>
      </w:pPr>
      <w:r w:rsidRPr="00FA7BF8">
        <w:rPr>
          <w:rFonts w:ascii="Times New Roman" w:hAnsi="Times New Roman" w:cs="Times New Roman"/>
          <w:sz w:val="28"/>
        </w:rPr>
        <w:t xml:space="preserve">The development of industrial production in the Siberian Federal District: stat. sat. / </w:t>
      </w:r>
      <w:proofErr w:type="spellStart"/>
      <w:r w:rsidRPr="00FA7BF8">
        <w:rPr>
          <w:rFonts w:ascii="Times New Roman" w:hAnsi="Times New Roman" w:cs="Times New Roman"/>
          <w:sz w:val="28"/>
        </w:rPr>
        <w:t>Feder</w:t>
      </w:r>
      <w:proofErr w:type="spellEnd"/>
      <w:r w:rsidRPr="00FA7BF8">
        <w:rPr>
          <w:rFonts w:ascii="Times New Roman" w:hAnsi="Times New Roman" w:cs="Times New Roman"/>
          <w:sz w:val="28"/>
        </w:rPr>
        <w:t xml:space="preserve">. </w:t>
      </w:r>
      <w:proofErr w:type="gramStart"/>
      <w:r w:rsidRPr="00FA7BF8">
        <w:rPr>
          <w:rFonts w:ascii="Times New Roman" w:hAnsi="Times New Roman" w:cs="Times New Roman"/>
          <w:sz w:val="28"/>
        </w:rPr>
        <w:t>state</w:t>
      </w:r>
      <w:proofErr w:type="gramEnd"/>
      <w:r w:rsidRPr="00FA7BF8">
        <w:rPr>
          <w:rFonts w:ascii="Times New Roman" w:hAnsi="Times New Roman" w:cs="Times New Roman"/>
          <w:sz w:val="28"/>
        </w:rPr>
        <w:t xml:space="preserve"> service. </w:t>
      </w:r>
      <w:proofErr w:type="gramStart"/>
      <w:r w:rsidRPr="00FA7BF8">
        <w:rPr>
          <w:rFonts w:ascii="Times New Roman" w:hAnsi="Times New Roman" w:cs="Times New Roman"/>
          <w:sz w:val="28"/>
        </w:rPr>
        <w:t>statistics</w:t>
      </w:r>
      <w:proofErr w:type="gramEnd"/>
      <w:r w:rsidRPr="00FA7BF8">
        <w:rPr>
          <w:rFonts w:ascii="Times New Roman" w:hAnsi="Times New Roman" w:cs="Times New Roman"/>
          <w:sz w:val="28"/>
        </w:rPr>
        <w:t xml:space="preserve">, Territory. </w:t>
      </w:r>
      <w:proofErr w:type="spellStart"/>
      <w:r w:rsidRPr="00FA7BF8">
        <w:rPr>
          <w:rFonts w:ascii="Times New Roman" w:hAnsi="Times New Roman" w:cs="Times New Roman"/>
          <w:sz w:val="28"/>
        </w:rPr>
        <w:t>Feder</w:t>
      </w:r>
      <w:proofErr w:type="spellEnd"/>
      <w:r w:rsidRPr="00FA7BF8">
        <w:rPr>
          <w:rFonts w:ascii="Times New Roman" w:hAnsi="Times New Roman" w:cs="Times New Roman"/>
          <w:sz w:val="28"/>
        </w:rPr>
        <w:t xml:space="preserve"> organs. </w:t>
      </w:r>
      <w:proofErr w:type="gramStart"/>
      <w:r w:rsidRPr="00FA7BF8">
        <w:rPr>
          <w:rFonts w:ascii="Times New Roman" w:hAnsi="Times New Roman" w:cs="Times New Roman"/>
          <w:sz w:val="28"/>
        </w:rPr>
        <w:t>state</w:t>
      </w:r>
      <w:proofErr w:type="gramEnd"/>
      <w:r w:rsidRPr="00FA7BF8">
        <w:rPr>
          <w:rFonts w:ascii="Times New Roman" w:hAnsi="Times New Roman" w:cs="Times New Roman"/>
          <w:sz w:val="28"/>
        </w:rPr>
        <w:t xml:space="preserve"> services. </w:t>
      </w:r>
      <w:proofErr w:type="gramStart"/>
      <w:r w:rsidRPr="00FA7BF8">
        <w:rPr>
          <w:rFonts w:ascii="Times New Roman" w:hAnsi="Times New Roman" w:cs="Times New Roman"/>
          <w:sz w:val="28"/>
        </w:rPr>
        <w:t>statistics</w:t>
      </w:r>
      <w:proofErr w:type="gramEnd"/>
      <w:r w:rsidRPr="00FA7BF8">
        <w:rPr>
          <w:rFonts w:ascii="Times New Roman" w:hAnsi="Times New Roman" w:cs="Times New Roman"/>
          <w:sz w:val="28"/>
        </w:rPr>
        <w:t xml:space="preserve">. - Electron. </w:t>
      </w:r>
      <w:proofErr w:type="spellStart"/>
      <w:proofErr w:type="gramStart"/>
      <w:r w:rsidRPr="00FA7BF8">
        <w:rPr>
          <w:rFonts w:ascii="Times New Roman" w:hAnsi="Times New Roman" w:cs="Times New Roman"/>
          <w:sz w:val="28"/>
        </w:rPr>
        <w:t>dan</w:t>
      </w:r>
      <w:proofErr w:type="gramEnd"/>
      <w:r w:rsidRPr="00FA7BF8">
        <w:rPr>
          <w:rFonts w:ascii="Times New Roman" w:hAnsi="Times New Roman" w:cs="Times New Roman"/>
          <w:sz w:val="28"/>
        </w:rPr>
        <w:t>.</w:t>
      </w:r>
      <w:proofErr w:type="spellEnd"/>
      <w:r w:rsidRPr="00FA7BF8">
        <w:rPr>
          <w:rFonts w:ascii="Times New Roman" w:hAnsi="Times New Roman" w:cs="Times New Roman"/>
          <w:sz w:val="28"/>
        </w:rPr>
        <w:t xml:space="preserve"> - Omsk, 2012– - 1 electron. </w:t>
      </w:r>
      <w:proofErr w:type="gramStart"/>
      <w:r w:rsidRPr="00FA7BF8">
        <w:rPr>
          <w:rFonts w:ascii="Times New Roman" w:hAnsi="Times New Roman" w:cs="Times New Roman"/>
          <w:sz w:val="28"/>
        </w:rPr>
        <w:t>opt</w:t>
      </w:r>
      <w:proofErr w:type="gramEnd"/>
      <w:r w:rsidRPr="00FA7BF8">
        <w:rPr>
          <w:rFonts w:ascii="Times New Roman" w:hAnsi="Times New Roman" w:cs="Times New Roman"/>
          <w:sz w:val="28"/>
        </w:rPr>
        <w:t>. disk (CD-ROM). - Plug from the container.</w:t>
      </w:r>
    </w:p>
    <w:p w:rsidR="00B00D28" w:rsidRDefault="00FA7BF8" w:rsidP="00FA7BF8">
      <w:pPr>
        <w:jc w:val="both"/>
        <w:rPr>
          <w:rFonts w:ascii="Times New Roman" w:hAnsi="Times New Roman" w:cs="Times New Roman"/>
          <w:b/>
          <w:sz w:val="28"/>
        </w:rPr>
      </w:pPr>
      <w:r w:rsidRPr="00FA7BF8">
        <w:rPr>
          <w:rFonts w:ascii="Times New Roman" w:hAnsi="Times New Roman" w:cs="Times New Roman"/>
          <w:sz w:val="28"/>
        </w:rPr>
        <w:t xml:space="preserve">10. </w:t>
      </w:r>
      <w:r>
        <w:rPr>
          <w:rFonts w:ascii="Times New Roman" w:hAnsi="Times New Roman" w:cs="Times New Roman"/>
          <w:sz w:val="28"/>
        </w:rPr>
        <w:tab/>
      </w:r>
      <w:r w:rsidRPr="00FA7BF8">
        <w:rPr>
          <w:rFonts w:ascii="Times New Roman" w:hAnsi="Times New Roman" w:cs="Times New Roman"/>
          <w:b/>
          <w:sz w:val="28"/>
        </w:rPr>
        <w:t>Description of electronic resources of network distribution</w:t>
      </w:r>
    </w:p>
    <w:p w:rsidR="00FA7BF8" w:rsidRPr="00FA7BF8" w:rsidRDefault="00FA7BF8" w:rsidP="00FA7BF8">
      <w:pPr>
        <w:ind w:left="720" w:firstLine="720"/>
        <w:jc w:val="both"/>
        <w:rPr>
          <w:rFonts w:ascii="Times New Roman" w:hAnsi="Times New Roman" w:cs="Times New Roman"/>
          <w:sz w:val="28"/>
        </w:rPr>
      </w:pPr>
      <w:r w:rsidRPr="00FA7BF8">
        <w:rPr>
          <w:rFonts w:ascii="Times New Roman" w:hAnsi="Times New Roman" w:cs="Times New Roman"/>
          <w:sz w:val="28"/>
        </w:rPr>
        <w:t xml:space="preserve">1. </w:t>
      </w:r>
      <w:proofErr w:type="spellStart"/>
      <w:r w:rsidRPr="00FA7BF8">
        <w:rPr>
          <w:rFonts w:ascii="Times New Roman" w:hAnsi="Times New Roman" w:cs="Times New Roman"/>
          <w:sz w:val="28"/>
        </w:rPr>
        <w:t>Vesnin</w:t>
      </w:r>
      <w:proofErr w:type="spellEnd"/>
      <w:r w:rsidRPr="00FA7BF8">
        <w:rPr>
          <w:rFonts w:ascii="Times New Roman" w:hAnsi="Times New Roman" w:cs="Times New Roman"/>
          <w:sz w:val="28"/>
        </w:rPr>
        <w:t xml:space="preserve"> V.R. Fundamentals of management: textbook / V. R. </w:t>
      </w:r>
      <w:proofErr w:type="spellStart"/>
      <w:r w:rsidRPr="00FA7BF8">
        <w:rPr>
          <w:rFonts w:ascii="Times New Roman" w:hAnsi="Times New Roman" w:cs="Times New Roman"/>
          <w:sz w:val="28"/>
        </w:rPr>
        <w:t>Vesnin</w:t>
      </w:r>
      <w:proofErr w:type="spellEnd"/>
      <w:r w:rsidRPr="00FA7BF8">
        <w:rPr>
          <w:rFonts w:ascii="Times New Roman" w:hAnsi="Times New Roman" w:cs="Times New Roman"/>
          <w:sz w:val="28"/>
        </w:rPr>
        <w:t xml:space="preserve">. - Moscow: </w:t>
      </w:r>
      <w:proofErr w:type="spellStart"/>
      <w:r w:rsidRPr="00FA7BF8">
        <w:rPr>
          <w:rFonts w:ascii="Times New Roman" w:hAnsi="Times New Roman" w:cs="Times New Roman"/>
          <w:sz w:val="28"/>
        </w:rPr>
        <w:t>Prospekt</w:t>
      </w:r>
      <w:proofErr w:type="spellEnd"/>
      <w:r w:rsidRPr="00FA7BF8">
        <w:rPr>
          <w:rFonts w:ascii="Times New Roman" w:hAnsi="Times New Roman" w:cs="Times New Roman"/>
          <w:sz w:val="28"/>
        </w:rPr>
        <w:t xml:space="preserve">, 2016. - 500 p. - EBS </w:t>
      </w:r>
      <w:proofErr w:type="spellStart"/>
      <w:r w:rsidRPr="00FA7BF8">
        <w:rPr>
          <w:rFonts w:ascii="Times New Roman" w:hAnsi="Times New Roman" w:cs="Times New Roman"/>
          <w:sz w:val="28"/>
        </w:rPr>
        <w:t>Prospekt</w:t>
      </w:r>
      <w:proofErr w:type="spellEnd"/>
      <w:r w:rsidRPr="00FA7BF8">
        <w:rPr>
          <w:rFonts w:ascii="Times New Roman" w:hAnsi="Times New Roman" w:cs="Times New Roman"/>
          <w:sz w:val="28"/>
        </w:rPr>
        <w:t>. - URL: http://ezpro.fa.ru:3180/book/23323 (accessed: 19.01.2021). - Text: electronic.</w:t>
      </w:r>
    </w:p>
    <w:p w:rsidR="00FA7BF8" w:rsidRPr="00FA7BF8" w:rsidRDefault="00FA7BF8" w:rsidP="00FA7BF8">
      <w:pPr>
        <w:ind w:left="720" w:firstLine="720"/>
        <w:jc w:val="both"/>
        <w:rPr>
          <w:rFonts w:ascii="Times New Roman" w:hAnsi="Times New Roman" w:cs="Times New Roman"/>
          <w:sz w:val="28"/>
        </w:rPr>
      </w:pPr>
      <w:r w:rsidRPr="00FA7BF8">
        <w:rPr>
          <w:rFonts w:ascii="Times New Roman" w:hAnsi="Times New Roman" w:cs="Times New Roman"/>
          <w:sz w:val="28"/>
        </w:rPr>
        <w:t xml:space="preserve">2. </w:t>
      </w:r>
      <w:proofErr w:type="spellStart"/>
      <w:r w:rsidRPr="00FA7BF8">
        <w:rPr>
          <w:rFonts w:ascii="Times New Roman" w:hAnsi="Times New Roman" w:cs="Times New Roman"/>
          <w:sz w:val="28"/>
        </w:rPr>
        <w:t>Salin</w:t>
      </w:r>
      <w:proofErr w:type="spellEnd"/>
      <w:r w:rsidRPr="00FA7BF8">
        <w:rPr>
          <w:rFonts w:ascii="Times New Roman" w:hAnsi="Times New Roman" w:cs="Times New Roman"/>
          <w:sz w:val="28"/>
        </w:rPr>
        <w:t xml:space="preserve"> V.N. Banking </w:t>
      </w:r>
      <w:proofErr w:type="gramStart"/>
      <w:r w:rsidRPr="00FA7BF8">
        <w:rPr>
          <w:rFonts w:ascii="Times New Roman" w:hAnsi="Times New Roman" w:cs="Times New Roman"/>
          <w:sz w:val="28"/>
        </w:rPr>
        <w:t>statistics :</w:t>
      </w:r>
      <w:proofErr w:type="gramEnd"/>
      <w:r w:rsidRPr="00FA7BF8">
        <w:rPr>
          <w:rFonts w:ascii="Times New Roman" w:hAnsi="Times New Roman" w:cs="Times New Roman"/>
          <w:sz w:val="28"/>
        </w:rPr>
        <w:t xml:space="preserve"> textbook. </w:t>
      </w:r>
      <w:proofErr w:type="gramStart"/>
      <w:r w:rsidRPr="00FA7BF8">
        <w:rPr>
          <w:rFonts w:ascii="Times New Roman" w:hAnsi="Times New Roman" w:cs="Times New Roman"/>
          <w:sz w:val="28"/>
        </w:rPr>
        <w:t>and</w:t>
      </w:r>
      <w:proofErr w:type="gramEnd"/>
      <w:r w:rsidRPr="00FA7BF8">
        <w:rPr>
          <w:rFonts w:ascii="Times New Roman" w:hAnsi="Times New Roman" w:cs="Times New Roman"/>
          <w:sz w:val="28"/>
        </w:rPr>
        <w:t xml:space="preserve"> a workshop for universities / V.N. </w:t>
      </w:r>
      <w:proofErr w:type="spellStart"/>
      <w:r w:rsidRPr="00FA7BF8">
        <w:rPr>
          <w:rFonts w:ascii="Times New Roman" w:hAnsi="Times New Roman" w:cs="Times New Roman"/>
          <w:sz w:val="28"/>
        </w:rPr>
        <w:t>Salin</w:t>
      </w:r>
      <w:proofErr w:type="spellEnd"/>
      <w:r w:rsidRPr="00FA7BF8">
        <w:rPr>
          <w:rFonts w:ascii="Times New Roman" w:hAnsi="Times New Roman" w:cs="Times New Roman"/>
          <w:sz w:val="28"/>
        </w:rPr>
        <w:t xml:space="preserve">, O.G. </w:t>
      </w:r>
      <w:proofErr w:type="spellStart"/>
      <w:r w:rsidRPr="00FA7BF8">
        <w:rPr>
          <w:rFonts w:ascii="Times New Roman" w:hAnsi="Times New Roman" w:cs="Times New Roman"/>
          <w:sz w:val="28"/>
        </w:rPr>
        <w:t>Tretyakova</w:t>
      </w:r>
      <w:proofErr w:type="spellEnd"/>
      <w:r w:rsidRPr="00FA7BF8">
        <w:rPr>
          <w:rFonts w:ascii="Times New Roman" w:hAnsi="Times New Roman" w:cs="Times New Roman"/>
          <w:sz w:val="28"/>
        </w:rPr>
        <w:t xml:space="preserve">. - Moscow: </w:t>
      </w:r>
      <w:proofErr w:type="spellStart"/>
      <w:r w:rsidRPr="00FA7BF8">
        <w:rPr>
          <w:rFonts w:ascii="Times New Roman" w:hAnsi="Times New Roman" w:cs="Times New Roman"/>
          <w:sz w:val="28"/>
        </w:rPr>
        <w:t>Yurayt</w:t>
      </w:r>
      <w:proofErr w:type="spellEnd"/>
      <w:r w:rsidRPr="00FA7BF8">
        <w:rPr>
          <w:rFonts w:ascii="Times New Roman" w:hAnsi="Times New Roman" w:cs="Times New Roman"/>
          <w:sz w:val="28"/>
        </w:rPr>
        <w:t xml:space="preserve">, 2020— - 215 p— - (Higher education). - ABS </w:t>
      </w:r>
      <w:proofErr w:type="spellStart"/>
      <w:r w:rsidRPr="00FA7BF8">
        <w:rPr>
          <w:rFonts w:ascii="Times New Roman" w:hAnsi="Times New Roman" w:cs="Times New Roman"/>
          <w:sz w:val="28"/>
        </w:rPr>
        <w:t>Urite</w:t>
      </w:r>
      <w:proofErr w:type="spellEnd"/>
      <w:r w:rsidRPr="00FA7BF8">
        <w:rPr>
          <w:rFonts w:ascii="Times New Roman" w:hAnsi="Times New Roman" w:cs="Times New Roman"/>
          <w:sz w:val="28"/>
        </w:rPr>
        <w:t>. - URL: https://ezpro.fa.ru:3217/bcode/450266 (accessed: 18.01.2021). - Text: electronic.</w:t>
      </w:r>
    </w:p>
    <w:p w:rsidR="00FA7BF8" w:rsidRPr="00FA7BF8" w:rsidRDefault="00FA7BF8" w:rsidP="00FA7BF8">
      <w:pPr>
        <w:ind w:left="720" w:firstLine="720"/>
        <w:jc w:val="both"/>
        <w:rPr>
          <w:rFonts w:ascii="Times New Roman" w:hAnsi="Times New Roman" w:cs="Times New Roman"/>
          <w:sz w:val="28"/>
        </w:rPr>
      </w:pPr>
      <w:r w:rsidRPr="00FA7BF8">
        <w:rPr>
          <w:rFonts w:ascii="Times New Roman" w:hAnsi="Times New Roman" w:cs="Times New Roman"/>
          <w:sz w:val="28"/>
        </w:rPr>
        <w:t xml:space="preserve">3. </w:t>
      </w:r>
      <w:proofErr w:type="spellStart"/>
      <w:r w:rsidRPr="00FA7BF8">
        <w:rPr>
          <w:rFonts w:ascii="Times New Roman" w:hAnsi="Times New Roman" w:cs="Times New Roman"/>
          <w:sz w:val="28"/>
        </w:rPr>
        <w:t>Adhiry</w:t>
      </w:r>
      <w:proofErr w:type="spellEnd"/>
      <w:r w:rsidRPr="00FA7BF8">
        <w:rPr>
          <w:rFonts w:ascii="Times New Roman" w:hAnsi="Times New Roman" w:cs="Times New Roman"/>
          <w:sz w:val="28"/>
        </w:rPr>
        <w:t xml:space="preserve"> B. K. Crowdfunding: Lessons from Japan’s Approach / </w:t>
      </w:r>
      <w:proofErr w:type="spellStart"/>
      <w:r w:rsidRPr="00FA7BF8">
        <w:rPr>
          <w:rFonts w:ascii="Times New Roman" w:hAnsi="Times New Roman" w:cs="Times New Roman"/>
          <w:sz w:val="28"/>
        </w:rPr>
        <w:t>Bishnu</w:t>
      </w:r>
      <w:proofErr w:type="spellEnd"/>
      <w:r w:rsidRPr="00FA7BF8">
        <w:rPr>
          <w:rFonts w:ascii="Times New Roman" w:hAnsi="Times New Roman" w:cs="Times New Roman"/>
          <w:sz w:val="28"/>
        </w:rPr>
        <w:t xml:space="preserve"> Kumar </w:t>
      </w:r>
      <w:proofErr w:type="spellStart"/>
      <w:r w:rsidRPr="00FA7BF8">
        <w:rPr>
          <w:rFonts w:ascii="Times New Roman" w:hAnsi="Times New Roman" w:cs="Times New Roman"/>
          <w:sz w:val="28"/>
        </w:rPr>
        <w:t>Adhiry</w:t>
      </w:r>
      <w:proofErr w:type="spellEnd"/>
      <w:r w:rsidRPr="00FA7BF8">
        <w:rPr>
          <w:rFonts w:ascii="Times New Roman" w:hAnsi="Times New Roman" w:cs="Times New Roman"/>
          <w:sz w:val="28"/>
        </w:rPr>
        <w:t xml:space="preserve">, Kenji </w:t>
      </w:r>
      <w:proofErr w:type="spellStart"/>
      <w:r w:rsidRPr="00FA7BF8">
        <w:rPr>
          <w:rFonts w:ascii="Times New Roman" w:hAnsi="Times New Roman" w:cs="Times New Roman"/>
          <w:sz w:val="28"/>
        </w:rPr>
        <w:t>Kutsuna</w:t>
      </w:r>
      <w:proofErr w:type="spellEnd"/>
      <w:r w:rsidRPr="00FA7BF8">
        <w:rPr>
          <w:rFonts w:ascii="Times New Roman" w:hAnsi="Times New Roman" w:cs="Times New Roman"/>
          <w:sz w:val="28"/>
        </w:rPr>
        <w:t xml:space="preserve">, </w:t>
      </w:r>
      <w:proofErr w:type="spellStart"/>
      <w:r w:rsidRPr="00FA7BF8">
        <w:rPr>
          <w:rFonts w:ascii="Times New Roman" w:hAnsi="Times New Roman" w:cs="Times New Roman"/>
          <w:sz w:val="28"/>
        </w:rPr>
        <w:t>Takaaki</w:t>
      </w:r>
      <w:proofErr w:type="spellEnd"/>
      <w:r w:rsidRPr="00FA7BF8">
        <w:rPr>
          <w:rFonts w:ascii="Times New Roman" w:hAnsi="Times New Roman" w:cs="Times New Roman"/>
          <w:sz w:val="28"/>
        </w:rPr>
        <w:t xml:space="preserve"> </w:t>
      </w:r>
      <w:proofErr w:type="spellStart"/>
      <w:r w:rsidRPr="00FA7BF8">
        <w:rPr>
          <w:rFonts w:ascii="Times New Roman" w:hAnsi="Times New Roman" w:cs="Times New Roman"/>
          <w:sz w:val="28"/>
        </w:rPr>
        <w:t>Hoda</w:t>
      </w:r>
      <w:proofErr w:type="spellEnd"/>
      <w:r w:rsidRPr="00FA7BF8">
        <w:rPr>
          <w:rFonts w:ascii="Times New Roman" w:hAnsi="Times New Roman" w:cs="Times New Roman"/>
          <w:sz w:val="28"/>
        </w:rPr>
        <w:t xml:space="preserve">; Kobe University Social Science Research Series. - </w:t>
      </w:r>
      <w:proofErr w:type="gramStart"/>
      <w:r w:rsidRPr="00FA7BF8">
        <w:rPr>
          <w:rFonts w:ascii="Times New Roman" w:hAnsi="Times New Roman" w:cs="Times New Roman"/>
          <w:sz w:val="28"/>
        </w:rPr>
        <w:t>Singapore :</w:t>
      </w:r>
      <w:proofErr w:type="gramEnd"/>
      <w:r w:rsidRPr="00FA7BF8">
        <w:rPr>
          <w:rFonts w:ascii="Times New Roman" w:hAnsi="Times New Roman" w:cs="Times New Roman"/>
          <w:sz w:val="28"/>
        </w:rPr>
        <w:t xml:space="preserve"> Springer Ltd., 2018. - 110 p. - </w:t>
      </w:r>
      <w:proofErr w:type="spellStart"/>
      <w:r w:rsidRPr="00FA7BF8">
        <w:rPr>
          <w:rFonts w:ascii="Times New Roman" w:hAnsi="Times New Roman" w:cs="Times New Roman"/>
          <w:sz w:val="28"/>
        </w:rPr>
        <w:lastRenderedPageBreak/>
        <w:t>SpringerLink</w:t>
      </w:r>
      <w:proofErr w:type="spellEnd"/>
      <w:r w:rsidRPr="00FA7BF8">
        <w:rPr>
          <w:rFonts w:ascii="Times New Roman" w:hAnsi="Times New Roman" w:cs="Times New Roman"/>
          <w:sz w:val="28"/>
        </w:rPr>
        <w:t>. - URL: https://link.springer.com/chapter/10.1007/978-981-13-1522-0_7 (date of application: 10.12.2020). - The text is electronic.</w:t>
      </w:r>
    </w:p>
    <w:p w:rsidR="00FA7BF8" w:rsidRPr="00FA7BF8" w:rsidRDefault="00FA7BF8" w:rsidP="00FA7BF8">
      <w:pPr>
        <w:ind w:left="720" w:firstLine="720"/>
        <w:jc w:val="both"/>
        <w:rPr>
          <w:rFonts w:ascii="Times New Roman" w:hAnsi="Times New Roman" w:cs="Times New Roman"/>
          <w:sz w:val="28"/>
        </w:rPr>
      </w:pPr>
      <w:r w:rsidRPr="00FA7BF8">
        <w:rPr>
          <w:rFonts w:ascii="Times New Roman" w:hAnsi="Times New Roman" w:cs="Times New Roman"/>
          <w:sz w:val="28"/>
        </w:rPr>
        <w:t xml:space="preserve">4. The Russian socio-economic system: realities and vectors of development: monograph / P. V. </w:t>
      </w:r>
      <w:proofErr w:type="spellStart"/>
      <w:r w:rsidRPr="00FA7BF8">
        <w:rPr>
          <w:rFonts w:ascii="Times New Roman" w:hAnsi="Times New Roman" w:cs="Times New Roman"/>
          <w:sz w:val="28"/>
        </w:rPr>
        <w:t>Savchenko</w:t>
      </w:r>
      <w:proofErr w:type="spellEnd"/>
      <w:r w:rsidRPr="00FA7BF8">
        <w:rPr>
          <w:rFonts w:ascii="Times New Roman" w:hAnsi="Times New Roman" w:cs="Times New Roman"/>
          <w:sz w:val="28"/>
        </w:rPr>
        <w:t xml:space="preserve">, R. S. </w:t>
      </w:r>
      <w:proofErr w:type="spellStart"/>
      <w:r w:rsidRPr="00FA7BF8">
        <w:rPr>
          <w:rFonts w:ascii="Times New Roman" w:hAnsi="Times New Roman" w:cs="Times New Roman"/>
          <w:sz w:val="28"/>
        </w:rPr>
        <w:t>Grinberg</w:t>
      </w:r>
      <w:proofErr w:type="spellEnd"/>
      <w:r w:rsidRPr="00FA7BF8">
        <w:rPr>
          <w:rFonts w:ascii="Times New Roman" w:hAnsi="Times New Roman" w:cs="Times New Roman"/>
          <w:sz w:val="28"/>
        </w:rPr>
        <w:t xml:space="preserve">, M. A. </w:t>
      </w:r>
      <w:proofErr w:type="spellStart"/>
      <w:r w:rsidRPr="00FA7BF8">
        <w:rPr>
          <w:rFonts w:ascii="Times New Roman" w:hAnsi="Times New Roman" w:cs="Times New Roman"/>
          <w:sz w:val="28"/>
        </w:rPr>
        <w:t>Abramova</w:t>
      </w:r>
      <w:proofErr w:type="spellEnd"/>
      <w:r w:rsidRPr="00FA7BF8">
        <w:rPr>
          <w:rFonts w:ascii="Times New Roman" w:hAnsi="Times New Roman" w:cs="Times New Roman"/>
          <w:sz w:val="28"/>
        </w:rPr>
        <w:t xml:space="preserve"> [et al.] ; ed. by R. S. </w:t>
      </w:r>
      <w:proofErr w:type="spellStart"/>
      <w:r w:rsidRPr="00FA7BF8">
        <w:rPr>
          <w:rFonts w:ascii="Times New Roman" w:hAnsi="Times New Roman" w:cs="Times New Roman"/>
          <w:sz w:val="28"/>
        </w:rPr>
        <w:t>Grinberg</w:t>
      </w:r>
      <w:proofErr w:type="spellEnd"/>
      <w:r w:rsidRPr="00FA7BF8">
        <w:rPr>
          <w:rFonts w:ascii="Times New Roman" w:hAnsi="Times New Roman" w:cs="Times New Roman"/>
          <w:sz w:val="28"/>
        </w:rPr>
        <w:t xml:space="preserve">, P. V. </w:t>
      </w:r>
      <w:proofErr w:type="spellStart"/>
      <w:r w:rsidRPr="00FA7BF8">
        <w:rPr>
          <w:rFonts w:ascii="Times New Roman" w:hAnsi="Times New Roman" w:cs="Times New Roman"/>
          <w:sz w:val="28"/>
        </w:rPr>
        <w:t>Savchenko</w:t>
      </w:r>
      <w:proofErr w:type="spellEnd"/>
      <w:r w:rsidRPr="00FA7BF8">
        <w:rPr>
          <w:rFonts w:ascii="Times New Roman" w:hAnsi="Times New Roman" w:cs="Times New Roman"/>
          <w:sz w:val="28"/>
        </w:rPr>
        <w:t xml:space="preserve">— - 3rd ed., reprint. </w:t>
      </w:r>
      <w:proofErr w:type="gramStart"/>
      <w:r w:rsidRPr="00FA7BF8">
        <w:rPr>
          <w:rFonts w:ascii="Times New Roman" w:hAnsi="Times New Roman" w:cs="Times New Roman"/>
          <w:sz w:val="28"/>
        </w:rPr>
        <w:t>and</w:t>
      </w:r>
      <w:proofErr w:type="gramEnd"/>
      <w:r w:rsidRPr="00FA7BF8">
        <w:rPr>
          <w:rFonts w:ascii="Times New Roman" w:hAnsi="Times New Roman" w:cs="Times New Roman"/>
          <w:sz w:val="28"/>
        </w:rPr>
        <w:t xml:space="preserve"> add. - </w:t>
      </w:r>
      <w:proofErr w:type="gramStart"/>
      <w:r w:rsidRPr="00FA7BF8">
        <w:rPr>
          <w:rFonts w:ascii="Times New Roman" w:hAnsi="Times New Roman" w:cs="Times New Roman"/>
          <w:sz w:val="28"/>
        </w:rPr>
        <w:t>3rd</w:t>
      </w:r>
      <w:proofErr w:type="gramEnd"/>
      <w:r w:rsidRPr="00FA7BF8">
        <w:rPr>
          <w:rFonts w:ascii="Times New Roman" w:hAnsi="Times New Roman" w:cs="Times New Roman"/>
          <w:sz w:val="28"/>
        </w:rPr>
        <w:t xml:space="preserve"> ed. - Moscow: INFRA-M, 2019. - 598 p. - (Scientific thought). - ABS </w:t>
      </w:r>
      <w:proofErr w:type="gramStart"/>
      <w:r w:rsidRPr="00FA7BF8">
        <w:rPr>
          <w:rFonts w:ascii="Times New Roman" w:hAnsi="Times New Roman" w:cs="Times New Roman"/>
          <w:sz w:val="28"/>
        </w:rPr>
        <w:t>Znanium.com .</w:t>
      </w:r>
      <w:proofErr w:type="gramEnd"/>
      <w:r w:rsidRPr="00FA7BF8">
        <w:rPr>
          <w:rFonts w:ascii="Times New Roman" w:hAnsi="Times New Roman" w:cs="Times New Roman"/>
          <w:sz w:val="28"/>
        </w:rPr>
        <w:t xml:space="preserve"> - URL: https://new.znanium.com/catalog/product/961584 (date of application: 10.12.2020). - Text: electronic.</w:t>
      </w:r>
    </w:p>
    <w:p w:rsidR="00FA7BF8" w:rsidRPr="00FA7BF8" w:rsidRDefault="00FA7BF8" w:rsidP="00FA7BF8">
      <w:pPr>
        <w:ind w:left="720" w:firstLine="720"/>
        <w:jc w:val="both"/>
        <w:rPr>
          <w:rFonts w:ascii="Times New Roman" w:hAnsi="Times New Roman" w:cs="Times New Roman"/>
          <w:sz w:val="28"/>
        </w:rPr>
      </w:pPr>
      <w:r w:rsidRPr="00FA7BF8">
        <w:rPr>
          <w:rFonts w:ascii="Times New Roman" w:hAnsi="Times New Roman" w:cs="Times New Roman"/>
          <w:sz w:val="28"/>
        </w:rPr>
        <w:t xml:space="preserve">5. </w:t>
      </w:r>
      <w:proofErr w:type="spellStart"/>
      <w:r w:rsidRPr="00FA7BF8">
        <w:rPr>
          <w:rFonts w:ascii="Times New Roman" w:hAnsi="Times New Roman" w:cs="Times New Roman"/>
          <w:sz w:val="28"/>
        </w:rPr>
        <w:t>Dadashev</w:t>
      </w:r>
      <w:proofErr w:type="spellEnd"/>
      <w:r w:rsidRPr="00FA7BF8">
        <w:rPr>
          <w:rFonts w:ascii="Times New Roman" w:hAnsi="Times New Roman" w:cs="Times New Roman"/>
          <w:sz w:val="28"/>
        </w:rPr>
        <w:t xml:space="preserve"> A.Z. On the issue of financial independence of municipalities and methods of assessing its level / A.Z. </w:t>
      </w:r>
      <w:proofErr w:type="spellStart"/>
      <w:r w:rsidRPr="00FA7BF8">
        <w:rPr>
          <w:rFonts w:ascii="Times New Roman" w:hAnsi="Times New Roman" w:cs="Times New Roman"/>
          <w:sz w:val="28"/>
        </w:rPr>
        <w:t>Dadashev</w:t>
      </w:r>
      <w:proofErr w:type="spellEnd"/>
      <w:r w:rsidRPr="00FA7BF8">
        <w:rPr>
          <w:rFonts w:ascii="Times New Roman" w:hAnsi="Times New Roman" w:cs="Times New Roman"/>
          <w:sz w:val="28"/>
        </w:rPr>
        <w:t xml:space="preserve">, A.I. </w:t>
      </w:r>
      <w:proofErr w:type="spellStart"/>
      <w:r w:rsidRPr="00FA7BF8">
        <w:rPr>
          <w:rFonts w:ascii="Times New Roman" w:hAnsi="Times New Roman" w:cs="Times New Roman"/>
          <w:sz w:val="28"/>
        </w:rPr>
        <w:t>Zolotko</w:t>
      </w:r>
      <w:proofErr w:type="spellEnd"/>
      <w:r w:rsidRPr="00FA7BF8">
        <w:rPr>
          <w:rFonts w:ascii="Times New Roman" w:hAnsi="Times New Roman" w:cs="Times New Roman"/>
          <w:sz w:val="28"/>
        </w:rPr>
        <w:t xml:space="preserve">. - Text: electronic // Finance and Credit. - 2018. - No. 9. - pp. 2017-2032— - NEB </w:t>
      </w:r>
      <w:proofErr w:type="spellStart"/>
      <w:r w:rsidRPr="00FA7BF8">
        <w:rPr>
          <w:rFonts w:ascii="Times New Roman" w:hAnsi="Times New Roman" w:cs="Times New Roman"/>
          <w:sz w:val="28"/>
        </w:rPr>
        <w:t>eLibrary</w:t>
      </w:r>
      <w:proofErr w:type="spellEnd"/>
      <w:r w:rsidRPr="00FA7BF8">
        <w:rPr>
          <w:rFonts w:ascii="Times New Roman" w:hAnsi="Times New Roman" w:cs="Times New Roman"/>
          <w:sz w:val="28"/>
        </w:rPr>
        <w:t>. - URL: https://www.elibrary.ru/download/elibrary_35648256_50368935.pdf (date of application: 10.12.2020).</w:t>
      </w:r>
    </w:p>
    <w:p w:rsidR="00FA7BF8" w:rsidRDefault="00FA7BF8" w:rsidP="00FA7BF8">
      <w:pPr>
        <w:ind w:left="720" w:firstLine="720"/>
        <w:jc w:val="both"/>
        <w:rPr>
          <w:rFonts w:ascii="Times New Roman" w:hAnsi="Times New Roman" w:cs="Times New Roman"/>
          <w:sz w:val="28"/>
        </w:rPr>
      </w:pPr>
      <w:r w:rsidRPr="00FA7BF8">
        <w:rPr>
          <w:rFonts w:ascii="Times New Roman" w:hAnsi="Times New Roman" w:cs="Times New Roman"/>
          <w:sz w:val="28"/>
        </w:rPr>
        <w:t xml:space="preserve">6. </w:t>
      </w:r>
      <w:proofErr w:type="spellStart"/>
      <w:r w:rsidRPr="00FA7BF8">
        <w:rPr>
          <w:rFonts w:ascii="Times New Roman" w:hAnsi="Times New Roman" w:cs="Times New Roman"/>
          <w:sz w:val="28"/>
        </w:rPr>
        <w:t>Conjunctural</w:t>
      </w:r>
      <w:proofErr w:type="spellEnd"/>
      <w:r w:rsidRPr="00FA7BF8">
        <w:rPr>
          <w:rFonts w:ascii="Times New Roman" w:hAnsi="Times New Roman" w:cs="Times New Roman"/>
          <w:sz w:val="28"/>
        </w:rPr>
        <w:t xml:space="preserve"> analysis of the practice of implementing professional standards in Russia in 2018 / A.A. </w:t>
      </w:r>
      <w:proofErr w:type="spellStart"/>
      <w:r w:rsidRPr="00FA7BF8">
        <w:rPr>
          <w:rFonts w:ascii="Times New Roman" w:hAnsi="Times New Roman" w:cs="Times New Roman"/>
          <w:sz w:val="28"/>
        </w:rPr>
        <w:t>Tsyganov</w:t>
      </w:r>
      <w:proofErr w:type="spellEnd"/>
      <w:r w:rsidRPr="00FA7BF8">
        <w:rPr>
          <w:rFonts w:ascii="Times New Roman" w:hAnsi="Times New Roman" w:cs="Times New Roman"/>
          <w:sz w:val="28"/>
        </w:rPr>
        <w:t xml:space="preserve">, A.S. </w:t>
      </w:r>
      <w:proofErr w:type="spellStart"/>
      <w:r w:rsidRPr="00FA7BF8">
        <w:rPr>
          <w:rFonts w:ascii="Times New Roman" w:hAnsi="Times New Roman" w:cs="Times New Roman"/>
          <w:sz w:val="28"/>
        </w:rPr>
        <w:t>Ermolaeva</w:t>
      </w:r>
      <w:proofErr w:type="spellEnd"/>
      <w:r w:rsidRPr="00FA7BF8">
        <w:rPr>
          <w:rFonts w:ascii="Times New Roman" w:hAnsi="Times New Roman" w:cs="Times New Roman"/>
          <w:sz w:val="28"/>
        </w:rPr>
        <w:t xml:space="preserve">, S.V. </w:t>
      </w:r>
      <w:proofErr w:type="spellStart"/>
      <w:r w:rsidRPr="00FA7BF8">
        <w:rPr>
          <w:rFonts w:ascii="Times New Roman" w:hAnsi="Times New Roman" w:cs="Times New Roman"/>
          <w:sz w:val="28"/>
        </w:rPr>
        <w:t>Brovchak</w:t>
      </w:r>
      <w:proofErr w:type="spellEnd"/>
      <w:r w:rsidRPr="00FA7BF8">
        <w:rPr>
          <w:rFonts w:ascii="Times New Roman" w:hAnsi="Times New Roman" w:cs="Times New Roman"/>
          <w:sz w:val="28"/>
        </w:rPr>
        <w:t xml:space="preserve">, E.V. </w:t>
      </w:r>
      <w:proofErr w:type="spellStart"/>
      <w:r w:rsidRPr="00FA7BF8">
        <w:rPr>
          <w:rFonts w:ascii="Times New Roman" w:hAnsi="Times New Roman" w:cs="Times New Roman"/>
          <w:sz w:val="28"/>
        </w:rPr>
        <w:t>Bogdanova</w:t>
      </w:r>
      <w:proofErr w:type="spellEnd"/>
      <w:r w:rsidRPr="00FA7BF8">
        <w:rPr>
          <w:rFonts w:ascii="Times New Roman" w:hAnsi="Times New Roman" w:cs="Times New Roman"/>
          <w:sz w:val="28"/>
        </w:rPr>
        <w:t>. - Text: electronic // Prospects of science and education. - 2019. - No. 5. - pp. 517-528— - EB of the Financial University. — URL: https://pnojournal.files.wordpress.com/2019/11/pdf_190537.pdf. - Date of publication: 31.10.2019.</w:t>
      </w:r>
    </w:p>
    <w:p w:rsidR="00FA7BF8" w:rsidRDefault="00FA7BF8" w:rsidP="00FA7BF8">
      <w:pPr>
        <w:rPr>
          <w:rFonts w:ascii="Times New Roman" w:hAnsi="Times New Roman" w:cs="Times New Roman"/>
          <w:sz w:val="28"/>
        </w:rPr>
      </w:pPr>
    </w:p>
    <w:p w:rsidR="001F4001" w:rsidRPr="00C51767" w:rsidRDefault="001F4001" w:rsidP="001F4001">
      <w:pPr>
        <w:rPr>
          <w:rFonts w:ascii="Times New Roman" w:hAnsi="Times New Roman" w:cs="Times New Roman"/>
          <w:sz w:val="28"/>
        </w:rPr>
      </w:pPr>
    </w:p>
    <w:p w:rsidR="00C51767" w:rsidRPr="00C51767" w:rsidRDefault="00C51767" w:rsidP="00E13052">
      <w:pPr>
        <w:jc w:val="center"/>
        <w:rPr>
          <w:rFonts w:ascii="Times New Roman" w:hAnsi="Times New Roman" w:cs="Times New Roman"/>
          <w:sz w:val="28"/>
        </w:rPr>
      </w:pPr>
    </w:p>
    <w:sectPr w:rsidR="00C51767" w:rsidRPr="00C517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E9B" w:rsidRDefault="00411E9B" w:rsidP="00717404">
      <w:pPr>
        <w:spacing w:after="0" w:line="240" w:lineRule="auto"/>
      </w:pPr>
      <w:r>
        <w:separator/>
      </w:r>
    </w:p>
  </w:endnote>
  <w:endnote w:type="continuationSeparator" w:id="0">
    <w:p w:rsidR="00411E9B" w:rsidRDefault="00411E9B" w:rsidP="00717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E9B" w:rsidRDefault="00411E9B" w:rsidP="00717404">
      <w:pPr>
        <w:spacing w:after="0" w:line="240" w:lineRule="auto"/>
      </w:pPr>
      <w:r>
        <w:separator/>
      </w:r>
    </w:p>
  </w:footnote>
  <w:footnote w:type="continuationSeparator" w:id="0">
    <w:p w:rsidR="00411E9B" w:rsidRDefault="00411E9B" w:rsidP="00717404">
      <w:pPr>
        <w:spacing w:after="0" w:line="240" w:lineRule="auto"/>
      </w:pPr>
      <w:r>
        <w:continuationSeparator/>
      </w:r>
    </w:p>
  </w:footnote>
  <w:footnote w:id="1">
    <w:p w:rsidR="001F4001" w:rsidRDefault="001F4001" w:rsidP="00717404">
      <w:pPr>
        <w:pStyle w:val="FootnoteText1"/>
      </w:pPr>
      <w:r>
        <w:rPr>
          <w:rStyle w:val="a6"/>
        </w:rPr>
        <w:footnoteRef/>
      </w:r>
      <w:r>
        <w:t xml:space="preserve"> </w:t>
      </w:r>
      <w:r w:rsidRPr="00EA574C">
        <w:t>http://www.tehnochoc.ru/price.html</w:t>
      </w:r>
    </w:p>
  </w:footnote>
  <w:footnote w:id="2">
    <w:p w:rsidR="001F4001" w:rsidRDefault="001F4001" w:rsidP="00717404">
      <w:pPr>
        <w:pStyle w:val="a5"/>
      </w:pPr>
      <w:r>
        <w:rPr>
          <w:rStyle w:val="a6"/>
        </w:rPr>
        <w:footnoteRef/>
      </w:r>
      <w:r>
        <w:t xml:space="preserve"> </w:t>
      </w:r>
      <w:r w:rsidRPr="00CE0EFA">
        <w:t>https://mosenergosbyt.info/tarify/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A6E88"/>
    <w:multiLevelType w:val="hybridMultilevel"/>
    <w:tmpl w:val="7A2C8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7E0ED6"/>
    <w:multiLevelType w:val="multilevel"/>
    <w:tmpl w:val="0C161D1A"/>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7CC352B"/>
    <w:multiLevelType w:val="hybridMultilevel"/>
    <w:tmpl w:val="9F6EEB7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F775B1"/>
    <w:multiLevelType w:val="hybridMultilevel"/>
    <w:tmpl w:val="21E6E700"/>
    <w:lvl w:ilvl="0" w:tplc="B43E276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20644BB9"/>
    <w:multiLevelType w:val="hybridMultilevel"/>
    <w:tmpl w:val="31FCDC98"/>
    <w:lvl w:ilvl="0" w:tplc="BF768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6B3D5E"/>
    <w:multiLevelType w:val="hybridMultilevel"/>
    <w:tmpl w:val="8C9819F6"/>
    <w:lvl w:ilvl="0" w:tplc="716A7812">
      <w:start w:val="2"/>
      <w:numFmt w:val="bullet"/>
      <w:lvlText w:val=""/>
      <w:lvlJc w:val="left"/>
      <w:pPr>
        <w:ind w:left="795" w:hanging="360"/>
      </w:pPr>
      <w:rPr>
        <w:rFonts w:ascii="Symbol" w:eastAsiaTheme="minorHAnsi" w:hAnsi="Symbol"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15:restartNumberingAfterBreak="0">
    <w:nsid w:val="217F2CD9"/>
    <w:multiLevelType w:val="hybridMultilevel"/>
    <w:tmpl w:val="6E0A1940"/>
    <w:lvl w:ilvl="0" w:tplc="F66404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E86D0A"/>
    <w:multiLevelType w:val="hybridMultilevel"/>
    <w:tmpl w:val="5DD65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8344D"/>
    <w:multiLevelType w:val="hybridMultilevel"/>
    <w:tmpl w:val="37704360"/>
    <w:lvl w:ilvl="0" w:tplc="BF768E92">
      <w:start w:val="1"/>
      <w:numFmt w:val="decimal"/>
      <w:lvlText w:val="%1)"/>
      <w:lvlJc w:val="left"/>
      <w:pPr>
        <w:ind w:left="720" w:hanging="360"/>
      </w:pPr>
      <w:rPr>
        <w:rFonts w:hint="default"/>
      </w:rPr>
    </w:lvl>
    <w:lvl w:ilvl="1" w:tplc="599E683E">
      <w:start w:val="1"/>
      <w:numFmt w:val="decimal"/>
      <w:lvlText w:val="%2."/>
      <w:lvlJc w:val="left"/>
      <w:pPr>
        <w:ind w:left="1440" w:hanging="360"/>
      </w:pPr>
      <w:rPr>
        <w:rFonts w:hint="default"/>
      </w:rPr>
    </w:lvl>
    <w:lvl w:ilvl="2" w:tplc="C3C6306E">
      <w:start w:val="1"/>
      <w:numFmt w:val="lowerLetter"/>
      <w:lvlText w:val="%3."/>
      <w:lvlJc w:val="left"/>
      <w:pPr>
        <w:ind w:left="45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206C0E"/>
    <w:multiLevelType w:val="multilevel"/>
    <w:tmpl w:val="3CB43DDE"/>
    <w:lvl w:ilvl="0">
      <w:start w:val="1"/>
      <w:numFmt w:val="decimal"/>
      <w:lvlText w:val="%1"/>
      <w:lvlJc w:val="left"/>
      <w:pPr>
        <w:ind w:left="394" w:hanging="360"/>
      </w:pPr>
      <w:rPr>
        <w:rFonts w:hint="default"/>
      </w:rPr>
    </w:lvl>
    <w:lvl w:ilvl="1">
      <w:start w:val="5"/>
      <w:numFmt w:val="decimal"/>
      <w:isLgl/>
      <w:lvlText w:val="%1.%2."/>
      <w:lvlJc w:val="left"/>
      <w:pPr>
        <w:ind w:left="420" w:hanging="360"/>
      </w:pPr>
      <w:rPr>
        <w:rFonts w:hint="default"/>
      </w:rPr>
    </w:lvl>
    <w:lvl w:ilvl="2">
      <w:start w:val="1"/>
      <w:numFmt w:val="decimal"/>
      <w:isLgl/>
      <w:lvlText w:val="%1.%2.%3."/>
      <w:lvlJc w:val="left"/>
      <w:pPr>
        <w:ind w:left="806" w:hanging="720"/>
      </w:pPr>
      <w:rPr>
        <w:rFonts w:hint="default"/>
      </w:rPr>
    </w:lvl>
    <w:lvl w:ilvl="3">
      <w:start w:val="1"/>
      <w:numFmt w:val="decimal"/>
      <w:isLgl/>
      <w:lvlText w:val="%1.%2.%3.%4."/>
      <w:lvlJc w:val="left"/>
      <w:pPr>
        <w:ind w:left="832" w:hanging="720"/>
      </w:pPr>
      <w:rPr>
        <w:rFonts w:hint="default"/>
      </w:rPr>
    </w:lvl>
    <w:lvl w:ilvl="4">
      <w:start w:val="1"/>
      <w:numFmt w:val="decimal"/>
      <w:isLgl/>
      <w:lvlText w:val="%1.%2.%3.%4.%5."/>
      <w:lvlJc w:val="left"/>
      <w:pPr>
        <w:ind w:left="1218" w:hanging="1080"/>
      </w:pPr>
      <w:rPr>
        <w:rFonts w:hint="default"/>
      </w:rPr>
    </w:lvl>
    <w:lvl w:ilvl="5">
      <w:start w:val="1"/>
      <w:numFmt w:val="decimal"/>
      <w:isLgl/>
      <w:lvlText w:val="%1.%2.%3.%4.%5.%6."/>
      <w:lvlJc w:val="left"/>
      <w:pPr>
        <w:ind w:left="1244" w:hanging="1080"/>
      </w:pPr>
      <w:rPr>
        <w:rFonts w:hint="default"/>
      </w:rPr>
    </w:lvl>
    <w:lvl w:ilvl="6">
      <w:start w:val="1"/>
      <w:numFmt w:val="decimal"/>
      <w:isLgl/>
      <w:lvlText w:val="%1.%2.%3.%4.%5.%6.%7."/>
      <w:lvlJc w:val="left"/>
      <w:pPr>
        <w:ind w:left="1630" w:hanging="1440"/>
      </w:pPr>
      <w:rPr>
        <w:rFonts w:hint="default"/>
      </w:rPr>
    </w:lvl>
    <w:lvl w:ilvl="7">
      <w:start w:val="1"/>
      <w:numFmt w:val="decimal"/>
      <w:isLgl/>
      <w:lvlText w:val="%1.%2.%3.%4.%5.%6.%7.%8."/>
      <w:lvlJc w:val="left"/>
      <w:pPr>
        <w:ind w:left="1656" w:hanging="1440"/>
      </w:pPr>
      <w:rPr>
        <w:rFonts w:hint="default"/>
      </w:rPr>
    </w:lvl>
    <w:lvl w:ilvl="8">
      <w:start w:val="1"/>
      <w:numFmt w:val="decimal"/>
      <w:isLgl/>
      <w:lvlText w:val="%1.%2.%3.%4.%5.%6.%7.%8.%9."/>
      <w:lvlJc w:val="left"/>
      <w:pPr>
        <w:ind w:left="2042" w:hanging="1800"/>
      </w:pPr>
      <w:rPr>
        <w:rFonts w:hint="default"/>
      </w:rPr>
    </w:lvl>
  </w:abstractNum>
  <w:abstractNum w:abstractNumId="10" w15:restartNumberingAfterBreak="0">
    <w:nsid w:val="256B30DF"/>
    <w:multiLevelType w:val="hybridMultilevel"/>
    <w:tmpl w:val="B232DC28"/>
    <w:lvl w:ilvl="0" w:tplc="50427B6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0B127A"/>
    <w:multiLevelType w:val="hybridMultilevel"/>
    <w:tmpl w:val="39A4D076"/>
    <w:lvl w:ilvl="0" w:tplc="716A7812">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6F6871"/>
    <w:multiLevelType w:val="hybridMultilevel"/>
    <w:tmpl w:val="B4D02A8A"/>
    <w:lvl w:ilvl="0" w:tplc="716A7812">
      <w:start w:val="2"/>
      <w:numFmt w:val="bullet"/>
      <w:lvlText w:val=""/>
      <w:lvlJc w:val="left"/>
      <w:pPr>
        <w:ind w:left="720" w:hanging="360"/>
      </w:pPr>
      <w:rPr>
        <w:rFonts w:ascii="Symbol" w:eastAsiaTheme="minorHAnsi" w:hAnsi="Symbol" w:cs="Times New Roman" w:hint="default"/>
      </w:rPr>
    </w:lvl>
    <w:lvl w:ilvl="1" w:tplc="B43E2760">
      <w:start w:val="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196FA6"/>
    <w:multiLevelType w:val="hybridMultilevel"/>
    <w:tmpl w:val="48A2E934"/>
    <w:lvl w:ilvl="0" w:tplc="B08C5752">
      <w:start w:val="600"/>
      <w:numFmt w:val="decimal"/>
      <w:lvlText w:val="%1"/>
      <w:lvlJc w:val="left"/>
      <w:pPr>
        <w:ind w:left="248" w:hanging="360"/>
      </w:pPr>
      <w:rPr>
        <w:rFonts w:hint="default"/>
      </w:rPr>
    </w:lvl>
    <w:lvl w:ilvl="1" w:tplc="04190019" w:tentative="1">
      <w:start w:val="1"/>
      <w:numFmt w:val="lowerLetter"/>
      <w:lvlText w:val="%2."/>
      <w:lvlJc w:val="left"/>
      <w:pPr>
        <w:ind w:left="968" w:hanging="360"/>
      </w:pPr>
    </w:lvl>
    <w:lvl w:ilvl="2" w:tplc="0419001B" w:tentative="1">
      <w:start w:val="1"/>
      <w:numFmt w:val="lowerRoman"/>
      <w:lvlText w:val="%3."/>
      <w:lvlJc w:val="right"/>
      <w:pPr>
        <w:ind w:left="1688" w:hanging="180"/>
      </w:pPr>
    </w:lvl>
    <w:lvl w:ilvl="3" w:tplc="0419000F" w:tentative="1">
      <w:start w:val="1"/>
      <w:numFmt w:val="decimal"/>
      <w:lvlText w:val="%4."/>
      <w:lvlJc w:val="left"/>
      <w:pPr>
        <w:ind w:left="2408" w:hanging="360"/>
      </w:pPr>
    </w:lvl>
    <w:lvl w:ilvl="4" w:tplc="04190019" w:tentative="1">
      <w:start w:val="1"/>
      <w:numFmt w:val="lowerLetter"/>
      <w:lvlText w:val="%5."/>
      <w:lvlJc w:val="left"/>
      <w:pPr>
        <w:ind w:left="3128" w:hanging="360"/>
      </w:pPr>
    </w:lvl>
    <w:lvl w:ilvl="5" w:tplc="0419001B" w:tentative="1">
      <w:start w:val="1"/>
      <w:numFmt w:val="lowerRoman"/>
      <w:lvlText w:val="%6."/>
      <w:lvlJc w:val="right"/>
      <w:pPr>
        <w:ind w:left="3848" w:hanging="180"/>
      </w:pPr>
    </w:lvl>
    <w:lvl w:ilvl="6" w:tplc="0419000F" w:tentative="1">
      <w:start w:val="1"/>
      <w:numFmt w:val="decimal"/>
      <w:lvlText w:val="%7."/>
      <w:lvlJc w:val="left"/>
      <w:pPr>
        <w:ind w:left="4568" w:hanging="360"/>
      </w:pPr>
    </w:lvl>
    <w:lvl w:ilvl="7" w:tplc="04190019" w:tentative="1">
      <w:start w:val="1"/>
      <w:numFmt w:val="lowerLetter"/>
      <w:lvlText w:val="%8."/>
      <w:lvlJc w:val="left"/>
      <w:pPr>
        <w:ind w:left="5288" w:hanging="360"/>
      </w:pPr>
    </w:lvl>
    <w:lvl w:ilvl="8" w:tplc="0419001B" w:tentative="1">
      <w:start w:val="1"/>
      <w:numFmt w:val="lowerRoman"/>
      <w:lvlText w:val="%9."/>
      <w:lvlJc w:val="right"/>
      <w:pPr>
        <w:ind w:left="6008" w:hanging="180"/>
      </w:pPr>
    </w:lvl>
  </w:abstractNum>
  <w:abstractNum w:abstractNumId="14" w15:restartNumberingAfterBreak="0">
    <w:nsid w:val="446B09E4"/>
    <w:multiLevelType w:val="hybridMultilevel"/>
    <w:tmpl w:val="31145ABC"/>
    <w:lvl w:ilvl="0" w:tplc="716A7812">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A64BD1"/>
    <w:multiLevelType w:val="hybridMultilevel"/>
    <w:tmpl w:val="4EA8E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7F6F03"/>
    <w:multiLevelType w:val="hybridMultilevel"/>
    <w:tmpl w:val="421CA19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D227EB"/>
    <w:multiLevelType w:val="hybridMultilevel"/>
    <w:tmpl w:val="7A4C3C72"/>
    <w:lvl w:ilvl="0" w:tplc="1B12EF3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4676DA"/>
    <w:multiLevelType w:val="hybridMultilevel"/>
    <w:tmpl w:val="C6DA0C3C"/>
    <w:lvl w:ilvl="0" w:tplc="716A7812">
      <w:start w:val="2"/>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F4836CC"/>
    <w:multiLevelType w:val="hybridMultilevel"/>
    <w:tmpl w:val="F830F812"/>
    <w:lvl w:ilvl="0" w:tplc="0409000F">
      <w:start w:val="1"/>
      <w:numFmt w:val="decimal"/>
      <w:lvlText w:val="%1."/>
      <w:lvlJc w:val="left"/>
      <w:pPr>
        <w:ind w:left="1440" w:hanging="360"/>
      </w:pPr>
      <w:rPr>
        <w:rFonts w:hint="default"/>
      </w:rPr>
    </w:lvl>
    <w:lvl w:ilvl="1" w:tplc="79AE9AFA">
      <w:start w:val="12"/>
      <w:numFmt w:val="bullet"/>
      <w:lvlText w:val="-"/>
      <w:lvlJc w:val="left"/>
      <w:pPr>
        <w:ind w:left="360" w:hanging="360"/>
      </w:pPr>
      <w:rPr>
        <w:rFonts w:ascii="Times New Roman" w:eastAsiaTheme="minorHAnsi" w:hAnsi="Times New Roman"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F4D7BDD"/>
    <w:multiLevelType w:val="hybridMultilevel"/>
    <w:tmpl w:val="3AFC68C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0A6253D"/>
    <w:multiLevelType w:val="hybridMultilevel"/>
    <w:tmpl w:val="CB82CC2E"/>
    <w:lvl w:ilvl="0" w:tplc="B43E276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066517"/>
    <w:multiLevelType w:val="hybridMultilevel"/>
    <w:tmpl w:val="69B23F8A"/>
    <w:lvl w:ilvl="0" w:tplc="716A7812">
      <w:start w:val="2"/>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23B5EA7"/>
    <w:multiLevelType w:val="hybridMultilevel"/>
    <w:tmpl w:val="D316B4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34E1FBD"/>
    <w:multiLevelType w:val="hybridMultilevel"/>
    <w:tmpl w:val="7BD2B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257B11"/>
    <w:multiLevelType w:val="hybridMultilevel"/>
    <w:tmpl w:val="178CA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664CDD"/>
    <w:multiLevelType w:val="hybridMultilevel"/>
    <w:tmpl w:val="576C2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F0062F"/>
    <w:multiLevelType w:val="hybridMultilevel"/>
    <w:tmpl w:val="3BE2D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723030C"/>
    <w:multiLevelType w:val="hybridMultilevel"/>
    <w:tmpl w:val="09EE72E4"/>
    <w:lvl w:ilvl="0" w:tplc="716A7812">
      <w:start w:val="2"/>
      <w:numFmt w:val="bullet"/>
      <w:lvlText w:val=""/>
      <w:lvlJc w:val="left"/>
      <w:pPr>
        <w:ind w:left="795" w:hanging="360"/>
      </w:pPr>
      <w:rPr>
        <w:rFonts w:ascii="Symbol" w:eastAsiaTheme="minorHAnsi" w:hAnsi="Symbol"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9" w15:restartNumberingAfterBreak="0">
    <w:nsid w:val="6B1A053D"/>
    <w:multiLevelType w:val="hybridMultilevel"/>
    <w:tmpl w:val="4086D306"/>
    <w:lvl w:ilvl="0" w:tplc="8F5639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C567614"/>
    <w:multiLevelType w:val="hybridMultilevel"/>
    <w:tmpl w:val="EC02CC68"/>
    <w:lvl w:ilvl="0" w:tplc="716A7812">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132F42"/>
    <w:multiLevelType w:val="hybridMultilevel"/>
    <w:tmpl w:val="658ACE1C"/>
    <w:lvl w:ilvl="0" w:tplc="716A7812">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B76BF1"/>
    <w:multiLevelType w:val="hybridMultilevel"/>
    <w:tmpl w:val="36D2A95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1A0DB7"/>
    <w:multiLevelType w:val="hybridMultilevel"/>
    <w:tmpl w:val="3C9C8C30"/>
    <w:lvl w:ilvl="0" w:tplc="D56C149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4595E2D"/>
    <w:multiLevelType w:val="hybridMultilevel"/>
    <w:tmpl w:val="6E30B4AE"/>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5" w15:restartNumberingAfterBreak="0">
    <w:nsid w:val="772E63E3"/>
    <w:multiLevelType w:val="hybridMultilevel"/>
    <w:tmpl w:val="89E6D9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7E431A8"/>
    <w:multiLevelType w:val="hybridMultilevel"/>
    <w:tmpl w:val="653E8A40"/>
    <w:lvl w:ilvl="0" w:tplc="B43E276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7F4D01D9"/>
    <w:multiLevelType w:val="hybridMultilevel"/>
    <w:tmpl w:val="284AFA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2"/>
  </w:num>
  <w:num w:numId="3">
    <w:abstractNumId w:val="36"/>
  </w:num>
  <w:num w:numId="4">
    <w:abstractNumId w:val="3"/>
  </w:num>
  <w:num w:numId="5">
    <w:abstractNumId w:val="5"/>
  </w:num>
  <w:num w:numId="6">
    <w:abstractNumId w:val="14"/>
  </w:num>
  <w:num w:numId="7">
    <w:abstractNumId w:val="30"/>
  </w:num>
  <w:num w:numId="8">
    <w:abstractNumId w:val="11"/>
  </w:num>
  <w:num w:numId="9">
    <w:abstractNumId w:val="1"/>
  </w:num>
  <w:num w:numId="10">
    <w:abstractNumId w:val="31"/>
  </w:num>
  <w:num w:numId="11">
    <w:abstractNumId w:val="7"/>
  </w:num>
  <w:num w:numId="12">
    <w:abstractNumId w:val="28"/>
  </w:num>
  <w:num w:numId="13">
    <w:abstractNumId w:val="24"/>
  </w:num>
  <w:num w:numId="14">
    <w:abstractNumId w:val="4"/>
  </w:num>
  <w:num w:numId="15">
    <w:abstractNumId w:val="21"/>
  </w:num>
  <w:num w:numId="16">
    <w:abstractNumId w:val="8"/>
  </w:num>
  <w:num w:numId="17">
    <w:abstractNumId w:val="19"/>
  </w:num>
  <w:num w:numId="18">
    <w:abstractNumId w:val="26"/>
  </w:num>
  <w:num w:numId="19">
    <w:abstractNumId w:val="20"/>
  </w:num>
  <w:num w:numId="20">
    <w:abstractNumId w:val="29"/>
  </w:num>
  <w:num w:numId="21">
    <w:abstractNumId w:val="9"/>
  </w:num>
  <w:num w:numId="22">
    <w:abstractNumId w:val="13"/>
  </w:num>
  <w:num w:numId="23">
    <w:abstractNumId w:val="34"/>
  </w:num>
  <w:num w:numId="24">
    <w:abstractNumId w:val="0"/>
  </w:num>
  <w:num w:numId="25">
    <w:abstractNumId w:val="18"/>
  </w:num>
  <w:num w:numId="26">
    <w:abstractNumId w:val="22"/>
  </w:num>
  <w:num w:numId="27">
    <w:abstractNumId w:val="15"/>
  </w:num>
  <w:num w:numId="28">
    <w:abstractNumId w:val="23"/>
  </w:num>
  <w:num w:numId="29">
    <w:abstractNumId w:val="25"/>
  </w:num>
  <w:num w:numId="30">
    <w:abstractNumId w:val="6"/>
  </w:num>
  <w:num w:numId="31">
    <w:abstractNumId w:val="10"/>
  </w:num>
  <w:num w:numId="32">
    <w:abstractNumId w:val="17"/>
  </w:num>
  <w:num w:numId="33">
    <w:abstractNumId w:val="37"/>
  </w:num>
  <w:num w:numId="34">
    <w:abstractNumId w:val="27"/>
  </w:num>
  <w:num w:numId="35">
    <w:abstractNumId w:val="2"/>
  </w:num>
  <w:num w:numId="36">
    <w:abstractNumId w:val="35"/>
  </w:num>
  <w:num w:numId="37">
    <w:abstractNumId w:val="33"/>
  </w:num>
  <w:num w:numId="38">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340"/>
    <w:rsid w:val="000463F5"/>
    <w:rsid w:val="000A119C"/>
    <w:rsid w:val="000C0C6F"/>
    <w:rsid w:val="000D79FF"/>
    <w:rsid w:val="001367BA"/>
    <w:rsid w:val="001F4001"/>
    <w:rsid w:val="00216221"/>
    <w:rsid w:val="00232E88"/>
    <w:rsid w:val="00274D9A"/>
    <w:rsid w:val="002A3640"/>
    <w:rsid w:val="002C3726"/>
    <w:rsid w:val="002E14DF"/>
    <w:rsid w:val="00361AEB"/>
    <w:rsid w:val="00365503"/>
    <w:rsid w:val="00377D36"/>
    <w:rsid w:val="003D3CF1"/>
    <w:rsid w:val="003E4957"/>
    <w:rsid w:val="003E7633"/>
    <w:rsid w:val="003F3D6A"/>
    <w:rsid w:val="003F717B"/>
    <w:rsid w:val="00411E9B"/>
    <w:rsid w:val="004535F2"/>
    <w:rsid w:val="004953BC"/>
    <w:rsid w:val="004D77D9"/>
    <w:rsid w:val="00502000"/>
    <w:rsid w:val="00557340"/>
    <w:rsid w:val="00655396"/>
    <w:rsid w:val="00672B2D"/>
    <w:rsid w:val="00675E91"/>
    <w:rsid w:val="006D658A"/>
    <w:rsid w:val="006F0A74"/>
    <w:rsid w:val="00701BCD"/>
    <w:rsid w:val="007145DC"/>
    <w:rsid w:val="00717404"/>
    <w:rsid w:val="00735AA5"/>
    <w:rsid w:val="00736961"/>
    <w:rsid w:val="0075479C"/>
    <w:rsid w:val="007834E3"/>
    <w:rsid w:val="007904D3"/>
    <w:rsid w:val="00790F6F"/>
    <w:rsid w:val="007A6A0E"/>
    <w:rsid w:val="007B3764"/>
    <w:rsid w:val="007B666E"/>
    <w:rsid w:val="007D6507"/>
    <w:rsid w:val="007E40BF"/>
    <w:rsid w:val="007E4591"/>
    <w:rsid w:val="007E5617"/>
    <w:rsid w:val="0080093B"/>
    <w:rsid w:val="008541CF"/>
    <w:rsid w:val="0087295A"/>
    <w:rsid w:val="008D186D"/>
    <w:rsid w:val="00901B01"/>
    <w:rsid w:val="00933729"/>
    <w:rsid w:val="0096633D"/>
    <w:rsid w:val="009C4241"/>
    <w:rsid w:val="009C6027"/>
    <w:rsid w:val="009F1124"/>
    <w:rsid w:val="00A02EF8"/>
    <w:rsid w:val="00A63B35"/>
    <w:rsid w:val="00A63E4F"/>
    <w:rsid w:val="00AA12BA"/>
    <w:rsid w:val="00AB0512"/>
    <w:rsid w:val="00B00D28"/>
    <w:rsid w:val="00B10C81"/>
    <w:rsid w:val="00B8174C"/>
    <w:rsid w:val="00BF7C26"/>
    <w:rsid w:val="00C3742C"/>
    <w:rsid w:val="00C439AD"/>
    <w:rsid w:val="00C51767"/>
    <w:rsid w:val="00C62B7E"/>
    <w:rsid w:val="00CE564C"/>
    <w:rsid w:val="00D07622"/>
    <w:rsid w:val="00D350D8"/>
    <w:rsid w:val="00D72F6A"/>
    <w:rsid w:val="00D806D2"/>
    <w:rsid w:val="00DD5AC8"/>
    <w:rsid w:val="00DE2D4F"/>
    <w:rsid w:val="00E13052"/>
    <w:rsid w:val="00E13436"/>
    <w:rsid w:val="00E42431"/>
    <w:rsid w:val="00E61278"/>
    <w:rsid w:val="00EA6A99"/>
    <w:rsid w:val="00ED4EE9"/>
    <w:rsid w:val="00F151FC"/>
    <w:rsid w:val="00F66CCA"/>
    <w:rsid w:val="00FA7BF8"/>
    <w:rsid w:val="00FF7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6C68A"/>
  <w15:chartTrackingRefBased/>
  <w15:docId w15:val="{9033F699-2851-4221-85E5-C58999244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A36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564C"/>
    <w:pPr>
      <w:ind w:left="720"/>
      <w:contextualSpacing/>
    </w:pPr>
  </w:style>
  <w:style w:type="table" w:styleId="a4">
    <w:name w:val="Table Grid"/>
    <w:basedOn w:val="a1"/>
    <w:uiPriority w:val="39"/>
    <w:rsid w:val="00C439A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a"/>
    <w:next w:val="a5"/>
    <w:link w:val="FootnoteTextChar"/>
    <w:uiPriority w:val="99"/>
    <w:semiHidden/>
    <w:unhideWhenUsed/>
    <w:rsid w:val="00717404"/>
    <w:pPr>
      <w:spacing w:after="0" w:line="240" w:lineRule="auto"/>
    </w:pPr>
    <w:rPr>
      <w:sz w:val="20"/>
      <w:szCs w:val="20"/>
    </w:rPr>
  </w:style>
  <w:style w:type="character" w:customStyle="1" w:styleId="FootnoteTextChar">
    <w:name w:val="Footnote Text Char"/>
    <w:basedOn w:val="a0"/>
    <w:link w:val="FootnoteText1"/>
    <w:uiPriority w:val="99"/>
    <w:semiHidden/>
    <w:rsid w:val="00717404"/>
    <w:rPr>
      <w:sz w:val="20"/>
      <w:szCs w:val="20"/>
    </w:rPr>
  </w:style>
  <w:style w:type="character" w:styleId="a6">
    <w:name w:val="footnote reference"/>
    <w:basedOn w:val="a0"/>
    <w:uiPriority w:val="99"/>
    <w:semiHidden/>
    <w:unhideWhenUsed/>
    <w:rsid w:val="00717404"/>
    <w:rPr>
      <w:vertAlign w:val="superscript"/>
    </w:rPr>
  </w:style>
  <w:style w:type="paragraph" w:styleId="a5">
    <w:name w:val="footnote text"/>
    <w:basedOn w:val="a"/>
    <w:link w:val="a7"/>
    <w:uiPriority w:val="99"/>
    <w:semiHidden/>
    <w:unhideWhenUsed/>
    <w:rsid w:val="00717404"/>
    <w:pPr>
      <w:spacing w:after="0" w:line="240" w:lineRule="auto"/>
    </w:pPr>
    <w:rPr>
      <w:sz w:val="20"/>
      <w:szCs w:val="20"/>
    </w:rPr>
  </w:style>
  <w:style w:type="character" w:customStyle="1" w:styleId="a7">
    <w:name w:val="Текст сноски Знак"/>
    <w:basedOn w:val="a0"/>
    <w:link w:val="a5"/>
    <w:uiPriority w:val="99"/>
    <w:semiHidden/>
    <w:rsid w:val="00717404"/>
    <w:rPr>
      <w:sz w:val="20"/>
      <w:szCs w:val="20"/>
    </w:rPr>
  </w:style>
  <w:style w:type="table" w:customStyle="1" w:styleId="11">
    <w:name w:val="Сетка таблицы1"/>
    <w:basedOn w:val="a1"/>
    <w:next w:val="a4"/>
    <w:uiPriority w:val="39"/>
    <w:rsid w:val="00361AE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Заголовки"/>
    <w:basedOn w:val="1"/>
    <w:link w:val="a9"/>
    <w:qFormat/>
    <w:rsid w:val="002A3640"/>
    <w:pPr>
      <w:jc w:val="center"/>
    </w:pPr>
    <w:rPr>
      <w:rFonts w:ascii="Times New Roman" w:hAnsi="Times New Roman" w:cs="Times New Roman"/>
      <w:b/>
      <w:color w:val="000000" w:themeColor="text1"/>
      <w:sz w:val="28"/>
    </w:rPr>
  </w:style>
  <w:style w:type="paragraph" w:styleId="aa">
    <w:name w:val="TOC Heading"/>
    <w:basedOn w:val="1"/>
    <w:next w:val="a"/>
    <w:uiPriority w:val="39"/>
    <w:unhideWhenUsed/>
    <w:qFormat/>
    <w:rsid w:val="002A3640"/>
    <w:pPr>
      <w:outlineLvl w:val="9"/>
    </w:pPr>
    <w:rPr>
      <w:lang w:val="ru-RU" w:eastAsia="ru-RU"/>
    </w:rPr>
  </w:style>
  <w:style w:type="character" w:customStyle="1" w:styleId="10">
    <w:name w:val="Заголовок 1 Знак"/>
    <w:basedOn w:val="a0"/>
    <w:link w:val="1"/>
    <w:uiPriority w:val="9"/>
    <w:rsid w:val="002A3640"/>
    <w:rPr>
      <w:rFonts w:asciiTheme="majorHAnsi" w:eastAsiaTheme="majorEastAsia" w:hAnsiTheme="majorHAnsi" w:cstheme="majorBidi"/>
      <w:color w:val="2E74B5" w:themeColor="accent1" w:themeShade="BF"/>
      <w:sz w:val="32"/>
      <w:szCs w:val="32"/>
    </w:rPr>
  </w:style>
  <w:style w:type="character" w:customStyle="1" w:styleId="a9">
    <w:name w:val="Заголовки Знак"/>
    <w:basedOn w:val="10"/>
    <w:link w:val="a8"/>
    <w:rsid w:val="002A3640"/>
    <w:rPr>
      <w:rFonts w:ascii="Times New Roman" w:eastAsiaTheme="majorEastAsia" w:hAnsi="Times New Roman" w:cs="Times New Roman"/>
      <w:b/>
      <w:color w:val="000000" w:themeColor="text1"/>
      <w:sz w:val="28"/>
      <w:szCs w:val="32"/>
    </w:rPr>
  </w:style>
  <w:style w:type="paragraph" w:styleId="12">
    <w:name w:val="toc 1"/>
    <w:basedOn w:val="a"/>
    <w:next w:val="a"/>
    <w:autoRedefine/>
    <w:uiPriority w:val="39"/>
    <w:unhideWhenUsed/>
    <w:rsid w:val="002A3640"/>
    <w:pPr>
      <w:spacing w:after="100"/>
    </w:pPr>
  </w:style>
  <w:style w:type="character" w:styleId="ab">
    <w:name w:val="Hyperlink"/>
    <w:basedOn w:val="a0"/>
    <w:uiPriority w:val="99"/>
    <w:unhideWhenUsed/>
    <w:rsid w:val="002A36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2F6EB6BED3958C4F9B9DFF43A63C53CF" ma:contentTypeVersion="1" ma:contentTypeDescription="Создание документа." ma:contentTypeScope="" ma:versionID="d9ac2a2e6a22ce91ea6527a7e96fe38d">
  <xsd:schema xmlns:xsd="http://www.w3.org/2001/XMLSchema" xmlns:xs="http://www.w3.org/2001/XMLSchema" xmlns:p="http://schemas.microsoft.com/office/2006/metadata/properties" xmlns:ns2="b545a042-29c2-4f0a-932d-d96c064ae9ed" targetNamespace="http://schemas.microsoft.com/office/2006/metadata/properties" ma:root="true" ma:fieldsID="0329678ff4acef0a306ae52ae5bf9457" ns2:_="">
    <xsd:import namespace="b545a042-29c2-4f0a-932d-d96c064ae9e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5a042-29c2-4f0a-932d-d96c064ae9ed"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4E1ACD-3803-4DAE-A227-03D0A92BE7EC}"/>
</file>

<file path=customXml/itemProps2.xml><?xml version="1.0" encoding="utf-8"?>
<ds:datastoreItem xmlns:ds="http://schemas.openxmlformats.org/officeDocument/2006/customXml" ds:itemID="{C5FDAD7C-5848-4A07-904B-85FB5D7FD8E2}"/>
</file>

<file path=customXml/itemProps3.xml><?xml version="1.0" encoding="utf-8"?>
<ds:datastoreItem xmlns:ds="http://schemas.openxmlformats.org/officeDocument/2006/customXml" ds:itemID="{0DD3EE86-F6C1-4B4D-8907-1475C8853642}"/>
</file>

<file path=customXml/itemProps4.xml><?xml version="1.0" encoding="utf-8"?>
<ds:datastoreItem xmlns:ds="http://schemas.openxmlformats.org/officeDocument/2006/customXml" ds:itemID="{0EF226E2-0B37-4D2A-8F77-1214BDE579B4}"/>
</file>

<file path=docProps/app.xml><?xml version="1.0" encoding="utf-8"?>
<Properties xmlns="http://schemas.openxmlformats.org/officeDocument/2006/extended-properties" xmlns:vt="http://schemas.openxmlformats.org/officeDocument/2006/docPropsVTypes">
  <Template>Normal</Template>
  <TotalTime>0</TotalTime>
  <Pages>73</Pages>
  <Words>16951</Words>
  <Characters>96622</Characters>
  <Application>Microsoft Office Word</Application>
  <DocSecurity>0</DocSecurity>
  <Lines>805</Lines>
  <Paragraphs>226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Кораблева Анна Николаевна</cp:lastModifiedBy>
  <cp:revision>2</cp:revision>
  <dcterms:created xsi:type="dcterms:W3CDTF">2022-03-29T07:29:00Z</dcterms:created>
  <dcterms:modified xsi:type="dcterms:W3CDTF">2022-03-29T07:29:00Z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0x0101002F6EB6BED3958C4F9B9DFF43A63C53CF</vt:lpwstr>
  </property>
</Properties>
</file>