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9E964" w14:textId="77777777" w:rsidR="00616F3B" w:rsidRDefault="00616F3B">
      <w:pPr>
        <w:rPr>
          <w:rFonts w:ascii="Times New Roman" w:hAnsi="Times New Roman" w:cs="Times New Roman"/>
          <w:sz w:val="24"/>
          <w:szCs w:val="24"/>
        </w:rPr>
      </w:pPr>
      <w:r w:rsidRPr="00616F3B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14:paraId="3A7E28D1" w14:textId="2D6EEF01" w:rsidR="004D3992" w:rsidRPr="00E600BB" w:rsidRDefault="00616F3B">
      <w:pPr>
        <w:rPr>
          <w:rFonts w:ascii="Times New Roman" w:hAnsi="Times New Roman" w:cs="Times New Roman"/>
          <w:sz w:val="24"/>
          <w:szCs w:val="24"/>
        </w:rPr>
      </w:pPr>
      <w:r w:rsidRPr="00616F3B">
        <w:rPr>
          <w:rFonts w:ascii="Times New Roman" w:hAnsi="Times New Roman" w:cs="Times New Roman"/>
          <w:sz w:val="24"/>
          <w:szCs w:val="24"/>
        </w:rPr>
        <w:t>Для размещения</w:t>
      </w:r>
      <w:r w:rsidR="002064D9">
        <w:rPr>
          <w:rFonts w:ascii="Times New Roman" w:hAnsi="Times New Roman" w:cs="Times New Roman"/>
          <w:sz w:val="24"/>
          <w:szCs w:val="24"/>
        </w:rPr>
        <w:t>/актуализации</w:t>
      </w:r>
      <w:r w:rsidRPr="00616F3B">
        <w:rPr>
          <w:rFonts w:ascii="Times New Roman" w:hAnsi="Times New Roman" w:cs="Times New Roman"/>
          <w:sz w:val="24"/>
          <w:szCs w:val="24"/>
        </w:rPr>
        <w:t xml:space="preserve"> программы ДПО на сайтах 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616F3B">
        <w:rPr>
          <w:rFonts w:ascii="Times New Roman" w:hAnsi="Times New Roman" w:cs="Times New Roman"/>
          <w:sz w:val="24"/>
          <w:szCs w:val="24"/>
        </w:rPr>
        <w:t>.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16F3B">
        <w:rPr>
          <w:rFonts w:ascii="Times New Roman" w:hAnsi="Times New Roman" w:cs="Times New Roman"/>
          <w:sz w:val="24"/>
          <w:szCs w:val="24"/>
        </w:rPr>
        <w:t xml:space="preserve"> и 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dpo</w:t>
      </w:r>
      <w:r w:rsidRPr="00616F3B">
        <w:rPr>
          <w:rFonts w:ascii="Times New Roman" w:hAnsi="Times New Roman" w:cs="Times New Roman"/>
          <w:sz w:val="24"/>
          <w:szCs w:val="24"/>
        </w:rPr>
        <w:t>.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616F3B">
        <w:rPr>
          <w:rFonts w:ascii="Times New Roman" w:hAnsi="Times New Roman" w:cs="Times New Roman"/>
          <w:sz w:val="24"/>
          <w:szCs w:val="24"/>
        </w:rPr>
        <w:t>.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16F3B">
        <w:rPr>
          <w:rFonts w:ascii="Times New Roman" w:hAnsi="Times New Roman" w:cs="Times New Roman"/>
          <w:sz w:val="24"/>
          <w:szCs w:val="24"/>
        </w:rPr>
        <w:t xml:space="preserve"> просим внимательно заполнить таблицу ниже и прислать ее на адрес </w:t>
      </w:r>
      <w:hyperlink r:id="rId8" w:history="1">
        <w:r w:rsidRPr="00616F3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doit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fa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2727E83" w14:textId="5AA5AA25" w:rsidR="007C56EA" w:rsidRPr="007C56EA" w:rsidRDefault="007C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(внимание!) ждем от подразделений, которые еще </w:t>
      </w:r>
      <w:r w:rsidRPr="003C57A3"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присылали на </w:t>
      </w:r>
      <w:hyperlink r:id="rId9" w:history="1">
        <w:r w:rsidRPr="00616F3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doit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fa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616F3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расписание по реализации программ ДПО на 2025 год, </w:t>
      </w:r>
      <w:r w:rsidR="003C57A3">
        <w:rPr>
          <w:rFonts w:ascii="Times New Roman" w:hAnsi="Times New Roman" w:cs="Times New Roman"/>
          <w:sz w:val="24"/>
          <w:szCs w:val="24"/>
        </w:rPr>
        <w:t>прислать информацию в срочном порядке.</w:t>
      </w:r>
    </w:p>
    <w:p w14:paraId="76F8D53B" w14:textId="29463428" w:rsidR="00616F3B" w:rsidRPr="00616F3B" w:rsidRDefault="006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оговорки:</w:t>
      </w:r>
    </w:p>
    <w:p w14:paraId="31550FB9" w14:textId="027CA2F2" w:rsidR="00616F3B" w:rsidRDefault="006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16F3B">
        <w:rPr>
          <w:rFonts w:ascii="Times New Roman" w:hAnsi="Times New Roman" w:cs="Times New Roman"/>
          <w:sz w:val="24"/>
          <w:szCs w:val="24"/>
        </w:rPr>
        <w:t xml:space="preserve">Если программа уже размещена на 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616F3B">
        <w:rPr>
          <w:rFonts w:ascii="Times New Roman" w:hAnsi="Times New Roman" w:cs="Times New Roman"/>
          <w:sz w:val="24"/>
          <w:szCs w:val="24"/>
        </w:rPr>
        <w:t>.</w:t>
      </w:r>
      <w:r w:rsidRPr="00616F3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16F3B">
        <w:rPr>
          <w:rFonts w:ascii="Times New Roman" w:hAnsi="Times New Roman" w:cs="Times New Roman"/>
          <w:sz w:val="24"/>
          <w:szCs w:val="24"/>
        </w:rPr>
        <w:t>, но требуется актуализация некоторых разделов, заполните, пожалуйста, только их.</w:t>
      </w:r>
    </w:p>
    <w:p w14:paraId="0283C315" w14:textId="16B6F03C" w:rsidR="00616F3B" w:rsidRDefault="006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Если у вас есть </w:t>
      </w:r>
      <w:r w:rsidR="000753C1">
        <w:rPr>
          <w:rFonts w:ascii="Times New Roman" w:hAnsi="Times New Roman" w:cs="Times New Roman"/>
          <w:sz w:val="24"/>
          <w:szCs w:val="24"/>
        </w:rPr>
        <w:t>уже заполненная актуальная таблица, которую вы делали для выгрузки в 1С, вы можете прислать ее, а в этом файле заполнить только те разделы, которых нет в таблице для 1С</w:t>
      </w:r>
      <w:r w:rsidR="00736C13">
        <w:rPr>
          <w:rFonts w:ascii="Times New Roman" w:hAnsi="Times New Roman" w:cs="Times New Roman"/>
          <w:sz w:val="24"/>
          <w:szCs w:val="24"/>
        </w:rPr>
        <w:t xml:space="preserve"> (то есть вы присылаете в одном письме </w:t>
      </w:r>
      <w:r w:rsidR="00B23978">
        <w:rPr>
          <w:rFonts w:ascii="Times New Roman" w:hAnsi="Times New Roman" w:cs="Times New Roman"/>
          <w:sz w:val="24"/>
          <w:szCs w:val="24"/>
        </w:rPr>
        <w:t>оба</w:t>
      </w:r>
      <w:r w:rsidR="00736C13">
        <w:rPr>
          <w:rFonts w:ascii="Times New Roman" w:hAnsi="Times New Roman" w:cs="Times New Roman"/>
          <w:sz w:val="24"/>
          <w:szCs w:val="24"/>
        </w:rPr>
        <w:t xml:space="preserve"> файла на одну программу)</w:t>
      </w:r>
      <w:r w:rsidR="000753C1">
        <w:rPr>
          <w:rFonts w:ascii="Times New Roman" w:hAnsi="Times New Roman" w:cs="Times New Roman"/>
          <w:sz w:val="24"/>
          <w:szCs w:val="24"/>
        </w:rPr>
        <w:t>.</w:t>
      </w:r>
    </w:p>
    <w:p w14:paraId="032AECE4" w14:textId="517ED4E6" w:rsidR="009804CB" w:rsidRPr="00616F3B" w:rsidRDefault="00980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804CB">
        <w:rPr>
          <w:rFonts w:ascii="Times New Roman" w:hAnsi="Times New Roman" w:cs="Times New Roman"/>
          <w:b/>
          <w:sz w:val="24"/>
          <w:szCs w:val="24"/>
        </w:rPr>
        <w:t>Утвержденный шаблон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4CB">
        <w:rPr>
          <w:rFonts w:ascii="Times New Roman" w:hAnsi="Times New Roman" w:cs="Times New Roman"/>
          <w:sz w:val="24"/>
          <w:szCs w:val="24"/>
        </w:rPr>
        <w:t>https://www.fa.ru/for-applicants/educational-programs/dpo/testdpo/</w:t>
      </w:r>
    </w:p>
    <w:p w14:paraId="62E9EE6F" w14:textId="288AA057" w:rsidR="00616F3B" w:rsidRPr="003C57A3" w:rsidRDefault="00616F3B" w:rsidP="003C57A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C57A3">
        <w:rPr>
          <w:rFonts w:ascii="Times New Roman" w:hAnsi="Times New Roman" w:cs="Times New Roman"/>
          <w:i/>
          <w:iCs/>
          <w:sz w:val="24"/>
          <w:szCs w:val="24"/>
        </w:rPr>
        <w:t>С уважением, Центр коммуникаций и информационно-технологического сопровождения</w:t>
      </w:r>
    </w:p>
    <w:p w14:paraId="6935ED57" w14:textId="54DF043C" w:rsidR="00616F3B" w:rsidRPr="00616F3B" w:rsidRDefault="00616F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2405"/>
        <w:gridCol w:w="7513"/>
        <w:gridCol w:w="4678"/>
      </w:tblGrid>
      <w:tr w:rsidR="00616F3B" w:rsidRPr="00B23978" w14:paraId="57DE27FB" w14:textId="77777777" w:rsidTr="009804CB">
        <w:tc>
          <w:tcPr>
            <w:tcW w:w="2405" w:type="dxa"/>
          </w:tcPr>
          <w:p w14:paraId="7255BAC7" w14:textId="6FF25B64" w:rsidR="00616F3B" w:rsidRPr="00B23978" w:rsidRDefault="00616F3B" w:rsidP="00616F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978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7513" w:type="dxa"/>
          </w:tcPr>
          <w:p w14:paraId="5DEB6252" w14:textId="047C6043" w:rsidR="00616F3B" w:rsidRPr="00B23978" w:rsidRDefault="00616F3B" w:rsidP="00616F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978">
              <w:rPr>
                <w:rFonts w:ascii="Times New Roman" w:hAnsi="Times New Roman" w:cs="Times New Roman"/>
                <w:b/>
                <w:bCs/>
              </w:rPr>
              <w:t>Столбец для заполнения</w:t>
            </w:r>
          </w:p>
        </w:tc>
        <w:tc>
          <w:tcPr>
            <w:tcW w:w="4678" w:type="dxa"/>
          </w:tcPr>
          <w:p w14:paraId="54A4F880" w14:textId="0E93FA0D" w:rsidR="00616F3B" w:rsidRPr="00E16E82" w:rsidRDefault="00616F3B" w:rsidP="00616F3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3978">
              <w:rPr>
                <w:rFonts w:ascii="Times New Roman" w:hAnsi="Times New Roman" w:cs="Times New Roman"/>
                <w:b/>
                <w:bCs/>
              </w:rPr>
              <w:t>Комментарий</w:t>
            </w:r>
            <w:r w:rsidR="00E16E82">
              <w:rPr>
                <w:rFonts w:ascii="Times New Roman" w:hAnsi="Times New Roman" w:cs="Times New Roman"/>
                <w:b/>
                <w:bCs/>
              </w:rPr>
              <w:t xml:space="preserve"> ЦКиИТС</w:t>
            </w:r>
          </w:p>
        </w:tc>
      </w:tr>
      <w:tr w:rsidR="00616F3B" w:rsidRPr="00B23978" w14:paraId="4259AE27" w14:textId="77777777" w:rsidTr="009804CB">
        <w:tc>
          <w:tcPr>
            <w:tcW w:w="2405" w:type="dxa"/>
          </w:tcPr>
          <w:p w14:paraId="00B0AE17" w14:textId="4136E394" w:rsidR="00616F3B" w:rsidRPr="00B23978" w:rsidRDefault="00736C13" w:rsidP="00616F3B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7513" w:type="dxa"/>
          </w:tcPr>
          <w:p w14:paraId="15135D08" w14:textId="4A7184A9" w:rsidR="00616F3B" w:rsidRPr="00B23978" w:rsidRDefault="00034998" w:rsidP="00616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ВШМТ</w:t>
            </w:r>
          </w:p>
        </w:tc>
        <w:tc>
          <w:tcPr>
            <w:tcW w:w="4678" w:type="dxa"/>
          </w:tcPr>
          <w:p w14:paraId="3E2591DD" w14:textId="77777777" w:rsidR="00616F3B" w:rsidRPr="00B23978" w:rsidRDefault="00616F3B" w:rsidP="00616F3B">
            <w:pPr>
              <w:rPr>
                <w:rFonts w:ascii="Times New Roman" w:hAnsi="Times New Roman" w:cs="Times New Roman"/>
              </w:rPr>
            </w:pPr>
          </w:p>
        </w:tc>
      </w:tr>
      <w:tr w:rsidR="00736C13" w:rsidRPr="00B23978" w14:paraId="0C2F662D" w14:textId="77777777" w:rsidTr="009804CB">
        <w:tc>
          <w:tcPr>
            <w:tcW w:w="2405" w:type="dxa"/>
          </w:tcPr>
          <w:p w14:paraId="057AEEAE" w14:textId="48FC4833" w:rsidR="00736C13" w:rsidRPr="00851B45" w:rsidRDefault="00736C13" w:rsidP="0073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B45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513" w:type="dxa"/>
          </w:tcPr>
          <w:p w14:paraId="58233AE3" w14:textId="65B378D4" w:rsidR="00736C13" w:rsidRPr="00851B45" w:rsidRDefault="00851B45" w:rsidP="0073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B45">
              <w:rPr>
                <w:rFonts w:ascii="Times New Roman" w:hAnsi="Times New Roman" w:cs="Times New Roman"/>
                <w:sz w:val="24"/>
                <w:szCs w:val="24"/>
              </w:rPr>
              <w:t>Управляющий отелем</w:t>
            </w:r>
          </w:p>
        </w:tc>
        <w:tc>
          <w:tcPr>
            <w:tcW w:w="4678" w:type="dxa"/>
          </w:tcPr>
          <w:p w14:paraId="6E0335AF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</w:p>
        </w:tc>
      </w:tr>
      <w:tr w:rsidR="00E600BB" w:rsidRPr="00B23978" w14:paraId="40562AC3" w14:textId="77777777" w:rsidTr="009804CB">
        <w:tc>
          <w:tcPr>
            <w:tcW w:w="2405" w:type="dxa"/>
          </w:tcPr>
          <w:p w14:paraId="651E46A2" w14:textId="1929A41E" w:rsidR="00E600BB" w:rsidRPr="00B23978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программы</w:t>
            </w:r>
          </w:p>
        </w:tc>
        <w:tc>
          <w:tcPr>
            <w:tcW w:w="7513" w:type="dxa"/>
          </w:tcPr>
          <w:p w14:paraId="55888F7A" w14:textId="77777777" w:rsidR="00E600BB" w:rsidRPr="00B23978" w:rsidRDefault="00E600BB" w:rsidP="00736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4C776DE" w14:textId="77777777" w:rsidR="00E600BB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Например,</w:t>
            </w:r>
          </w:p>
          <w:p w14:paraId="1E1CCF75" w14:textId="77777777" w:rsidR="00E600BB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  <w:p w14:paraId="72F51C93" w14:textId="7CB4E8E3" w:rsidR="00E600BB" w:rsidRPr="00E600BB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</w:tr>
      <w:tr w:rsidR="00E600BB" w:rsidRPr="00B23978" w14:paraId="16CC28B0" w14:textId="77777777" w:rsidTr="009804CB">
        <w:tc>
          <w:tcPr>
            <w:tcW w:w="2405" w:type="dxa"/>
          </w:tcPr>
          <w:p w14:paraId="6A647EFF" w14:textId="6AFA3395" w:rsidR="00E600BB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образованию</w:t>
            </w:r>
          </w:p>
        </w:tc>
        <w:tc>
          <w:tcPr>
            <w:tcW w:w="7513" w:type="dxa"/>
          </w:tcPr>
          <w:p w14:paraId="2C68E58A" w14:textId="77777777" w:rsidR="00E600BB" w:rsidRPr="00B23978" w:rsidRDefault="00E600BB" w:rsidP="00736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D5F69C2" w14:textId="77777777" w:rsidR="00E600BB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Например,</w:t>
            </w:r>
          </w:p>
          <w:p w14:paraId="4F3A9DFF" w14:textId="0CC20957" w:rsidR="00E600BB" w:rsidRDefault="00E600BB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7C56EA" w:rsidRPr="00B23978" w14:paraId="11D448B8" w14:textId="77777777" w:rsidTr="009804CB">
        <w:tc>
          <w:tcPr>
            <w:tcW w:w="2405" w:type="dxa"/>
          </w:tcPr>
          <w:p w14:paraId="2424FFF5" w14:textId="10F23FDD" w:rsidR="007C56EA" w:rsidRPr="00B23978" w:rsidRDefault="007C56EA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Ссылка на</w:t>
            </w:r>
            <w:r w:rsidR="007F5388" w:rsidRPr="007F5388">
              <w:rPr>
                <w:rFonts w:ascii="Times New Roman" w:hAnsi="Times New Roman" w:cs="Times New Roman"/>
              </w:rPr>
              <w:t xml:space="preserve"> </w:t>
            </w:r>
            <w:r w:rsidR="007F5388">
              <w:rPr>
                <w:rFonts w:ascii="Times New Roman" w:hAnsi="Times New Roman" w:cs="Times New Roman"/>
              </w:rPr>
              <w:t>программу, размещенную на</w:t>
            </w:r>
            <w:r w:rsidRPr="00B23978">
              <w:rPr>
                <w:rFonts w:ascii="Times New Roman" w:hAnsi="Times New Roman" w:cs="Times New Roman"/>
              </w:rPr>
              <w:t xml:space="preserve"> </w:t>
            </w:r>
            <w:r w:rsidRPr="00B23978">
              <w:rPr>
                <w:rFonts w:ascii="Times New Roman" w:hAnsi="Times New Roman" w:cs="Times New Roman"/>
                <w:lang w:val="en-US"/>
              </w:rPr>
              <w:t>fa</w:t>
            </w:r>
            <w:r w:rsidRPr="007F5388">
              <w:rPr>
                <w:rFonts w:ascii="Times New Roman" w:hAnsi="Times New Roman" w:cs="Times New Roman"/>
              </w:rPr>
              <w:t>.</w:t>
            </w:r>
            <w:r w:rsidRPr="00B23978">
              <w:rPr>
                <w:rFonts w:ascii="Times New Roman" w:hAnsi="Times New Roman" w:cs="Times New Roman"/>
                <w:lang w:val="en-US"/>
              </w:rPr>
              <w:t>ru</w:t>
            </w:r>
            <w:r w:rsidRPr="007F5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14:paraId="3A7C0F5B" w14:textId="22A498FF" w:rsidR="007C56EA" w:rsidRPr="00B23978" w:rsidRDefault="00851B45" w:rsidP="00736C13">
            <w:pPr>
              <w:rPr>
                <w:rFonts w:ascii="Times New Roman" w:hAnsi="Times New Roman" w:cs="Times New Roman"/>
              </w:rPr>
            </w:pPr>
            <w:hyperlink r:id="rId10" w:history="1">
              <w:r w:rsidRPr="00CF18CB">
                <w:rPr>
                  <w:rStyle w:val="ae"/>
                  <w:rFonts w:ascii="Times New Roman" w:hAnsi="Times New Roman" w:cs="Times New Roman"/>
                </w:rPr>
                <w:t>https://www.fa.ru/for-applicants/educational-programs/dpo/administrator-gostinicy/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4465D61F" w14:textId="4687F0A1" w:rsidR="007C56EA" w:rsidRPr="00B23978" w:rsidRDefault="007C56EA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Если есть</w:t>
            </w:r>
          </w:p>
        </w:tc>
      </w:tr>
      <w:tr w:rsidR="00736C13" w:rsidRPr="00B23978" w14:paraId="37E5C3D6" w14:textId="77777777" w:rsidTr="009804CB">
        <w:tc>
          <w:tcPr>
            <w:tcW w:w="2405" w:type="dxa"/>
          </w:tcPr>
          <w:p w14:paraId="116F7988" w14:textId="3E6E4FF9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Форма</w:t>
            </w:r>
            <w:r w:rsidR="006D1636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13" w:type="dxa"/>
          </w:tcPr>
          <w:p w14:paraId="7C961E2F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82F2D53" w14:textId="6B083E96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Очная</w:t>
            </w:r>
          </w:p>
          <w:p w14:paraId="68430DAA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Очно-заочная</w:t>
            </w:r>
          </w:p>
          <w:p w14:paraId="7C34A6C1" w14:textId="6D54A8CB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Заочная</w:t>
            </w:r>
          </w:p>
          <w:p w14:paraId="7E1B2577" w14:textId="48D73EB8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Очная с применением ДОТ</w:t>
            </w:r>
          </w:p>
          <w:p w14:paraId="7279454E" w14:textId="53004820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Очно-заочная с применением ДОТ</w:t>
            </w:r>
          </w:p>
          <w:p w14:paraId="731641C3" w14:textId="2B42F36A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lastRenderedPageBreak/>
              <w:t>Заочная с применением ДОТ</w:t>
            </w:r>
          </w:p>
        </w:tc>
      </w:tr>
      <w:tr w:rsidR="00736C13" w:rsidRPr="00B23978" w14:paraId="73BBAEEC" w14:textId="77777777" w:rsidTr="009804CB">
        <w:tc>
          <w:tcPr>
            <w:tcW w:w="2405" w:type="dxa"/>
          </w:tcPr>
          <w:p w14:paraId="0496B519" w14:textId="3687D292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lastRenderedPageBreak/>
              <w:t>Количество академических часов</w:t>
            </w:r>
          </w:p>
        </w:tc>
        <w:tc>
          <w:tcPr>
            <w:tcW w:w="7513" w:type="dxa"/>
          </w:tcPr>
          <w:p w14:paraId="24AE3715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04A0C03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</w:p>
        </w:tc>
      </w:tr>
      <w:tr w:rsidR="00736C13" w:rsidRPr="00B23978" w14:paraId="35044BD6" w14:textId="77777777" w:rsidTr="009804CB">
        <w:tc>
          <w:tcPr>
            <w:tcW w:w="2405" w:type="dxa"/>
          </w:tcPr>
          <w:p w14:paraId="1A84A1E7" w14:textId="6A39AC93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Стоимость, руб.</w:t>
            </w:r>
          </w:p>
        </w:tc>
        <w:tc>
          <w:tcPr>
            <w:tcW w:w="7513" w:type="dxa"/>
          </w:tcPr>
          <w:p w14:paraId="6D43E3F8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608DA51E" w14:textId="77777777" w:rsidR="00736C13" w:rsidRPr="00B23978" w:rsidRDefault="00736C13" w:rsidP="00736C13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672EB5CA" w14:textId="77777777" w:rsidTr="009804CB">
        <w:tc>
          <w:tcPr>
            <w:tcW w:w="2405" w:type="dxa"/>
          </w:tcPr>
          <w:p w14:paraId="4926F417" w14:textId="4E8436BE" w:rsidR="006C648E" w:rsidRPr="00B23978" w:rsidRDefault="006C648E" w:rsidP="00736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старта</w:t>
            </w:r>
          </w:p>
        </w:tc>
        <w:tc>
          <w:tcPr>
            <w:tcW w:w="7513" w:type="dxa"/>
          </w:tcPr>
          <w:p w14:paraId="766F00FA" w14:textId="48348CDE" w:rsidR="006C648E" w:rsidRPr="00B23978" w:rsidRDefault="00851B45" w:rsidP="00736C13">
            <w:pPr>
              <w:rPr>
                <w:rFonts w:ascii="Times New Roman" w:hAnsi="Times New Roman" w:cs="Times New Roman"/>
              </w:rPr>
            </w:pPr>
            <w:r w:rsidRPr="00CE59ED">
              <w:rPr>
                <w:rFonts w:ascii="Times New Roman" w:hAnsi="Times New Roman" w:cs="Times New Roman"/>
                <w:color w:val="FF0000"/>
              </w:rPr>
              <w:t>13.04.2026</w:t>
            </w:r>
          </w:p>
        </w:tc>
        <w:tc>
          <w:tcPr>
            <w:tcW w:w="4678" w:type="dxa"/>
          </w:tcPr>
          <w:p w14:paraId="1B8562DF" w14:textId="77777777" w:rsidR="006C648E" w:rsidRPr="00B23978" w:rsidRDefault="006C648E" w:rsidP="00736C13">
            <w:pPr>
              <w:rPr>
                <w:rFonts w:ascii="Times New Roman" w:hAnsi="Times New Roman" w:cs="Times New Roman"/>
              </w:rPr>
            </w:pPr>
          </w:p>
        </w:tc>
      </w:tr>
      <w:tr w:rsidR="00E5112B" w:rsidRPr="00B23978" w14:paraId="6A47904B" w14:textId="77777777" w:rsidTr="009804CB">
        <w:tc>
          <w:tcPr>
            <w:tcW w:w="2405" w:type="dxa"/>
          </w:tcPr>
          <w:p w14:paraId="70A87A70" w14:textId="031EA61E" w:rsidR="00E5112B" w:rsidRPr="00B23978" w:rsidRDefault="00E5112B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Подать заявление</w:t>
            </w:r>
          </w:p>
        </w:tc>
        <w:tc>
          <w:tcPr>
            <w:tcW w:w="7513" w:type="dxa"/>
          </w:tcPr>
          <w:p w14:paraId="0A6E0CBB" w14:textId="77777777" w:rsidR="00E5112B" w:rsidRPr="00B23978" w:rsidRDefault="00E5112B" w:rsidP="00736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CA257AC" w14:textId="77777777" w:rsidR="00E5112B" w:rsidRPr="009804CB" w:rsidRDefault="00E5112B" w:rsidP="00736C13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 xml:space="preserve">Ссылка на форму </w:t>
            </w:r>
            <w:r w:rsidRPr="00B23978">
              <w:rPr>
                <w:rFonts w:ascii="Times New Roman" w:hAnsi="Times New Roman" w:cs="Times New Roman"/>
                <w:lang w:val="en-US"/>
              </w:rPr>
              <w:t>CRM</w:t>
            </w:r>
          </w:p>
          <w:p w14:paraId="7EFAD108" w14:textId="6E63A9BE" w:rsidR="00431AFB" w:rsidRDefault="005B4C9C" w:rsidP="005B4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проблемах: </w:t>
            </w:r>
          </w:p>
          <w:p w14:paraId="59247BB2" w14:textId="4D84E966" w:rsidR="005B4C9C" w:rsidRDefault="005B4C9C" w:rsidP="005B4C9C">
            <w:pPr>
              <w:rPr>
                <w:rFonts w:ascii="Times New Roman" w:hAnsi="Times New Roman" w:cs="Times New Roman"/>
              </w:rPr>
            </w:pPr>
            <w:r w:rsidRPr="005B4C9C">
              <w:rPr>
                <w:rFonts w:ascii="Times New Roman" w:hAnsi="Times New Roman" w:cs="Times New Roman"/>
              </w:rPr>
              <w:t>НОВИКОВ Александр Вячеславович</w:t>
            </w:r>
            <w:r>
              <w:rPr>
                <w:rFonts w:ascii="Times New Roman" w:hAnsi="Times New Roman" w:cs="Times New Roman"/>
              </w:rPr>
              <w:t>, г</w:t>
            </w:r>
            <w:r w:rsidRPr="005B4C9C">
              <w:rPr>
                <w:rFonts w:ascii="Times New Roman" w:hAnsi="Times New Roman" w:cs="Times New Roman"/>
              </w:rPr>
              <w:t>лавный специалист</w:t>
            </w:r>
            <w:r>
              <w:t xml:space="preserve"> </w:t>
            </w:r>
            <w:r w:rsidRPr="005B4C9C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5B4C9C">
              <w:rPr>
                <w:rFonts w:ascii="Times New Roman" w:hAnsi="Times New Roman" w:cs="Times New Roman"/>
              </w:rPr>
              <w:t xml:space="preserve"> цифровизации административно-управленческой деятельности</w:t>
            </w:r>
            <w:r w:rsidRPr="005B4C9C">
              <w:rPr>
                <w:rFonts w:ascii="Times New Roman" w:hAnsi="Times New Roman" w:cs="Times New Roman"/>
              </w:rPr>
              <w:tab/>
            </w:r>
          </w:p>
          <w:p w14:paraId="65DAE120" w14:textId="1D9F5AF4" w:rsidR="005B4C9C" w:rsidRDefault="005B4C9C" w:rsidP="005B4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Вн. тел. </w:t>
            </w:r>
            <w:r w:rsidRPr="005B4C9C">
              <w:rPr>
                <w:rFonts w:ascii="Times New Roman" w:hAnsi="Times New Roman" w:cs="Times New Roman"/>
              </w:rPr>
              <w:t>4118</w:t>
            </w:r>
          </w:p>
          <w:p w14:paraId="3AEB2718" w14:textId="26A1DF65" w:rsidR="005B4C9C" w:rsidRPr="00B23978" w:rsidRDefault="005B4C9C" w:rsidP="005B4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</w:t>
            </w:r>
            <w:r w:rsidRPr="005B4C9C">
              <w:rPr>
                <w:rFonts w:ascii="Times New Roman" w:hAnsi="Times New Roman" w:cs="Times New Roman"/>
              </w:rPr>
              <w:t>(499)553-1201</w:t>
            </w:r>
          </w:p>
        </w:tc>
      </w:tr>
      <w:tr w:rsidR="006C648E" w:rsidRPr="00B23978" w14:paraId="21F4ED6B" w14:textId="77777777" w:rsidTr="009804CB">
        <w:tc>
          <w:tcPr>
            <w:tcW w:w="2405" w:type="dxa"/>
          </w:tcPr>
          <w:p w14:paraId="34A888DA" w14:textId="7BB95F9C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</w:p>
        </w:tc>
        <w:tc>
          <w:tcPr>
            <w:tcW w:w="7513" w:type="dxa"/>
          </w:tcPr>
          <w:p w14:paraId="4096DB94" w14:textId="77777777" w:rsidR="006C648E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33F4ECA" w14:textId="78CF7DF7" w:rsidR="006C648E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500-800 знаков – общая информация о программе</w:t>
            </w:r>
            <w:r>
              <w:rPr>
                <w:rFonts w:ascii="Times New Roman" w:hAnsi="Times New Roman" w:cs="Times New Roman"/>
              </w:rPr>
              <w:t>. Обязательно ознакомьтесь с презентацией:</w:t>
            </w:r>
          </w:p>
          <w:p w14:paraId="76728212" w14:textId="55651E11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546" w:dyaOrig="1001" w14:anchorId="5C44C5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1" o:title=""/>
                </v:shape>
                <o:OLEObject Type="Embed" ProgID="PowerPoint.Show.12" ShapeID="_x0000_i1025" DrawAspect="Icon" ObjectID="_1832232643" r:id="rId12"/>
              </w:object>
            </w:r>
          </w:p>
        </w:tc>
      </w:tr>
      <w:tr w:rsidR="006C648E" w:rsidRPr="00B23978" w14:paraId="1049F8F6" w14:textId="77777777" w:rsidTr="009804CB">
        <w:tc>
          <w:tcPr>
            <w:tcW w:w="2405" w:type="dxa"/>
          </w:tcPr>
          <w:p w14:paraId="146DD9AD" w14:textId="6CFA056E" w:rsidR="006C648E" w:rsidRPr="009804CB" w:rsidRDefault="006C648E" w:rsidP="006C648E">
            <w:pPr>
              <w:rPr>
                <w:rFonts w:ascii="Times New Roman" w:hAnsi="Times New Roman" w:cs="Times New Roman"/>
                <w:b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  <w:r>
              <w:rPr>
                <w:rFonts w:ascii="Times New Roman" w:hAnsi="Times New Roman" w:cs="Times New Roman"/>
              </w:rPr>
              <w:t>/ Преимущество 1</w:t>
            </w:r>
          </w:p>
        </w:tc>
        <w:tc>
          <w:tcPr>
            <w:tcW w:w="7513" w:type="dxa"/>
          </w:tcPr>
          <w:p w14:paraId="55448941" w14:textId="230D0AF9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152606C" w14:textId="7E71048C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099A5F2D" w14:textId="77777777" w:rsidTr="009804CB">
        <w:tc>
          <w:tcPr>
            <w:tcW w:w="2405" w:type="dxa"/>
          </w:tcPr>
          <w:p w14:paraId="07A839D9" w14:textId="2AEAF364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  <w:r>
              <w:rPr>
                <w:rFonts w:ascii="Times New Roman" w:hAnsi="Times New Roman" w:cs="Times New Roman"/>
              </w:rPr>
              <w:t>/ Преимущество 2</w:t>
            </w:r>
          </w:p>
        </w:tc>
        <w:tc>
          <w:tcPr>
            <w:tcW w:w="7513" w:type="dxa"/>
          </w:tcPr>
          <w:p w14:paraId="5BBFDCAC" w14:textId="466AC2A1" w:rsidR="006C648E" w:rsidRPr="00E63B61" w:rsidRDefault="006C648E" w:rsidP="00851B4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A819E14" w14:textId="50C85E80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0C52F9B8" w14:textId="77777777" w:rsidTr="009804CB">
        <w:tc>
          <w:tcPr>
            <w:tcW w:w="2405" w:type="dxa"/>
          </w:tcPr>
          <w:p w14:paraId="7B17E483" w14:textId="06504049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  <w:r>
              <w:rPr>
                <w:rFonts w:ascii="Times New Roman" w:hAnsi="Times New Roman" w:cs="Times New Roman"/>
              </w:rPr>
              <w:t>/ Преимущество 3</w:t>
            </w:r>
          </w:p>
        </w:tc>
        <w:tc>
          <w:tcPr>
            <w:tcW w:w="7513" w:type="dxa"/>
          </w:tcPr>
          <w:p w14:paraId="5EA6762A" w14:textId="08B981F8" w:rsidR="006C648E" w:rsidRPr="00B23978" w:rsidRDefault="006C648E" w:rsidP="000F7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3101DC6" w14:textId="31DE473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5BAA0922" w14:textId="77777777" w:rsidTr="009804CB">
        <w:tc>
          <w:tcPr>
            <w:tcW w:w="2405" w:type="dxa"/>
          </w:tcPr>
          <w:p w14:paraId="1BC0EEE8" w14:textId="6A3A73ED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  <w:r>
              <w:rPr>
                <w:rFonts w:ascii="Times New Roman" w:hAnsi="Times New Roman" w:cs="Times New Roman"/>
              </w:rPr>
              <w:t>/ Преимущество 4</w:t>
            </w:r>
          </w:p>
        </w:tc>
        <w:tc>
          <w:tcPr>
            <w:tcW w:w="7513" w:type="dxa"/>
          </w:tcPr>
          <w:p w14:paraId="5399EFDB" w14:textId="4FBBB4A6" w:rsidR="006C648E" w:rsidRPr="00E63B61" w:rsidRDefault="000F768B" w:rsidP="00851B45">
            <w:pPr>
              <w:pStyle w:val="ac"/>
              <w:rPr>
                <w:rFonts w:ascii="Times New Roman" w:hAnsi="Times New Roman" w:cs="Times New Roman"/>
              </w:rPr>
            </w:pPr>
            <w:r w:rsidRPr="00E63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53937987" w14:textId="375EE658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023CCCFB" w14:textId="77777777" w:rsidTr="009804CB">
        <w:tc>
          <w:tcPr>
            <w:tcW w:w="2405" w:type="dxa"/>
          </w:tcPr>
          <w:p w14:paraId="00B5CF6A" w14:textId="086F796E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  <w:r>
              <w:rPr>
                <w:rFonts w:ascii="Times New Roman" w:hAnsi="Times New Roman" w:cs="Times New Roman"/>
              </w:rPr>
              <w:t>/ Преимущество 5</w:t>
            </w:r>
          </w:p>
        </w:tc>
        <w:tc>
          <w:tcPr>
            <w:tcW w:w="7513" w:type="dxa"/>
          </w:tcPr>
          <w:p w14:paraId="59E2C456" w14:textId="6F0E2EED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B93053C" w14:textId="274C17D4" w:rsidR="006C648E" w:rsidRPr="00B23978" w:rsidRDefault="006C648E" w:rsidP="006C648E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69B4C42B" w14:textId="77777777" w:rsidTr="009804CB">
        <w:tc>
          <w:tcPr>
            <w:tcW w:w="2405" w:type="dxa"/>
          </w:tcPr>
          <w:p w14:paraId="70D803A1" w14:textId="16EEEF63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>О программе</w:t>
            </w:r>
            <w:r>
              <w:rPr>
                <w:rFonts w:ascii="Times New Roman" w:hAnsi="Times New Roman" w:cs="Times New Roman"/>
              </w:rPr>
              <w:t>/ Преимущество 6</w:t>
            </w:r>
          </w:p>
        </w:tc>
        <w:tc>
          <w:tcPr>
            <w:tcW w:w="7513" w:type="dxa"/>
          </w:tcPr>
          <w:p w14:paraId="2A102DE0" w14:textId="0E2B2626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9BCC3EA" w14:textId="77777777" w:rsidR="006C648E" w:rsidRPr="00B23978" w:rsidRDefault="006C648E" w:rsidP="006C648E">
            <w:pPr>
              <w:pStyle w:val="a7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6C648E" w:rsidRPr="00B23978" w14:paraId="264384D8" w14:textId="77777777" w:rsidTr="009804CB">
        <w:tc>
          <w:tcPr>
            <w:tcW w:w="2405" w:type="dxa"/>
          </w:tcPr>
          <w:p w14:paraId="73305AA3" w14:textId="2F2128FA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об образовании</w:t>
            </w:r>
          </w:p>
        </w:tc>
        <w:tc>
          <w:tcPr>
            <w:tcW w:w="7513" w:type="dxa"/>
          </w:tcPr>
          <w:p w14:paraId="21122231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7004706" w14:textId="77777777" w:rsidR="006C648E" w:rsidRPr="00B23978" w:rsidRDefault="006C648E" w:rsidP="006C648E">
            <w:pPr>
              <w:pStyle w:val="a7"/>
              <w:shd w:val="clear" w:color="auto" w:fill="FFFFFF"/>
              <w:rPr>
                <w:sz w:val="22"/>
                <w:szCs w:val="22"/>
              </w:rPr>
            </w:pPr>
            <w:r w:rsidRPr="00B23978">
              <w:rPr>
                <w:sz w:val="22"/>
                <w:szCs w:val="22"/>
              </w:rPr>
              <w:t xml:space="preserve">Текст. Например: </w:t>
            </w:r>
          </w:p>
          <w:p w14:paraId="4FB678C2" w14:textId="5BB2CDBA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B23978">
              <w:rPr>
                <w:rFonts w:ascii="Times New Roman" w:hAnsi="Times New Roman" w:cs="Times New Roman"/>
              </w:rPr>
              <w:t xml:space="preserve">По итогам обучения </w:t>
            </w:r>
            <w:r>
              <w:rPr>
                <w:rFonts w:ascii="Times New Roman" w:hAnsi="Times New Roman" w:cs="Times New Roman"/>
              </w:rPr>
              <w:t>в</w:t>
            </w:r>
            <w:r w:rsidRPr="00B23978">
              <w:rPr>
                <w:rFonts w:ascii="Times New Roman" w:hAnsi="Times New Roman" w:cs="Times New Roman"/>
              </w:rPr>
              <w:t xml:space="preserve">ы получите диплом о профессиональной переподготовке, документ, который дает вам право полноценно работать с </w:t>
            </w:r>
            <w:r w:rsidRPr="00B23978">
              <w:rPr>
                <w:rFonts w:ascii="Times New Roman" w:hAnsi="Times New Roman" w:cs="Times New Roman"/>
              </w:rPr>
              <w:lastRenderedPageBreak/>
              <w:t>государственными закупками, принимать участие в заседании конкурсных и аукционных комиссий.</w:t>
            </w:r>
          </w:p>
        </w:tc>
      </w:tr>
      <w:tr w:rsidR="006C648E" w:rsidRPr="00B23978" w14:paraId="3AA2A02B" w14:textId="77777777" w:rsidTr="009804CB">
        <w:tc>
          <w:tcPr>
            <w:tcW w:w="2405" w:type="dxa"/>
          </w:tcPr>
          <w:p w14:paraId="1211CE48" w14:textId="277FF15D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Учебный план</w:t>
            </w:r>
          </w:p>
        </w:tc>
        <w:tc>
          <w:tcPr>
            <w:tcW w:w="7513" w:type="dxa"/>
          </w:tcPr>
          <w:p w14:paraId="50235C79" w14:textId="62A070CD" w:rsidR="006C648E" w:rsidRPr="00B23978" w:rsidRDefault="00851B45" w:rsidP="006C648E">
            <w:pPr>
              <w:rPr>
                <w:rFonts w:ascii="Times New Roman" w:hAnsi="Times New Roman" w:cs="Times New Roman"/>
              </w:rPr>
            </w:pPr>
            <w:r w:rsidRPr="00CE59ED">
              <w:rPr>
                <w:rFonts w:ascii="Times New Roman" w:hAnsi="Times New Roman" w:cs="Times New Roman"/>
                <w:color w:val="FF0000"/>
              </w:rPr>
              <w:t xml:space="preserve">Заменить </w:t>
            </w:r>
          </w:p>
        </w:tc>
        <w:tc>
          <w:tcPr>
            <w:tcW w:w="4678" w:type="dxa"/>
          </w:tcPr>
          <w:p w14:paraId="3ED80DD4" w14:textId="6C1EC537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Приложить к письму ДВА файла:</w:t>
            </w:r>
          </w:p>
          <w:p w14:paraId="3934C4AC" w14:textId="77777777" w:rsidR="006C648E" w:rsidRPr="00B23978" w:rsidRDefault="006C648E" w:rsidP="006C648E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Утвержденный учебный план в </w:t>
            </w:r>
            <w:r>
              <w:rPr>
                <w:rFonts w:ascii="Times New Roman" w:hAnsi="Times New Roman" w:cs="Times New Roman"/>
                <w:lang w:val="en-US"/>
              </w:rPr>
              <w:t>pdf</w:t>
            </w:r>
          </w:p>
          <w:p w14:paraId="779F7043" w14:textId="6F21A4DC" w:rsidR="006C648E" w:rsidRPr="00B23978" w:rsidRDefault="006C648E" w:rsidP="006C648E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Исходник в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</w:p>
        </w:tc>
      </w:tr>
      <w:tr w:rsidR="006C648E" w:rsidRPr="00B23978" w14:paraId="3DCD7164" w14:textId="77777777" w:rsidTr="009804CB">
        <w:tc>
          <w:tcPr>
            <w:tcW w:w="2405" w:type="dxa"/>
          </w:tcPr>
          <w:p w14:paraId="52E9D3CF" w14:textId="60CDC501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Преподаватели:</w:t>
            </w:r>
          </w:p>
        </w:tc>
        <w:tc>
          <w:tcPr>
            <w:tcW w:w="7513" w:type="dxa"/>
          </w:tcPr>
          <w:p w14:paraId="6F6F9A31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77B3C85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17082679" w14:textId="77777777" w:rsidTr="009804CB">
        <w:tc>
          <w:tcPr>
            <w:tcW w:w="2405" w:type="dxa"/>
          </w:tcPr>
          <w:p w14:paraId="204D46DE" w14:textId="4A6E48FD" w:rsidR="006C648E" w:rsidRPr="00851B45" w:rsidRDefault="006C648E" w:rsidP="006C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B45">
              <w:rPr>
                <w:rFonts w:ascii="Times New Roman" w:hAnsi="Times New Roman" w:cs="Times New Roman"/>
                <w:sz w:val="24"/>
                <w:szCs w:val="24"/>
              </w:rPr>
              <w:t>Преподаватель 1</w:t>
            </w:r>
          </w:p>
        </w:tc>
        <w:tc>
          <w:tcPr>
            <w:tcW w:w="7513" w:type="dxa"/>
          </w:tcPr>
          <w:p w14:paraId="7F494782" w14:textId="672D7C48" w:rsidR="006C648E" w:rsidRPr="00CE59ED" w:rsidRDefault="00851B45" w:rsidP="00851B45">
            <w:pPr>
              <w:pStyle w:val="ac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Боровских Екатерина Алексеевна</w:t>
            </w:r>
          </w:p>
          <w:p w14:paraId="0E4208DE" w14:textId="165AF029" w:rsidR="00851B45" w:rsidRPr="00CE59ED" w:rsidRDefault="00851B45" w:rsidP="00851B45">
            <w:pPr>
              <w:pStyle w:val="ac"/>
              <w:numPr>
                <w:ilvl w:val="0"/>
                <w:numId w:val="11"/>
              </w:numPr>
              <w:ind w:left="316" w:hanging="283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E59E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Г</w:t>
            </w:r>
            <w:r w:rsidRPr="00CE59E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енеральный директор "ЭйБиАр Хоспиталити"</w:t>
            </w:r>
          </w:p>
          <w:p w14:paraId="4FA4672C" w14:textId="6D136355" w:rsidR="00851B45" w:rsidRPr="00CE59ED" w:rsidRDefault="00851B45" w:rsidP="00851B45">
            <w:pPr>
              <w:pStyle w:val="ac"/>
              <w:numPr>
                <w:ilvl w:val="0"/>
                <w:numId w:val="11"/>
              </w:numPr>
              <w:ind w:left="316" w:hanging="28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Фото прилагается</w:t>
            </w:r>
          </w:p>
        </w:tc>
        <w:tc>
          <w:tcPr>
            <w:tcW w:w="4678" w:type="dxa"/>
            <w:vMerge w:val="restart"/>
          </w:tcPr>
          <w:p w14:paraId="768779F3" w14:textId="77777777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Фамилия, имя, отчество</w:t>
            </w:r>
          </w:p>
          <w:p w14:paraId="76FABE89" w14:textId="77777777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Должность</w:t>
            </w:r>
          </w:p>
          <w:p w14:paraId="2C39FF15" w14:textId="77777777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Фото</w:t>
            </w:r>
          </w:p>
          <w:p w14:paraId="62977352" w14:textId="77777777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Текст для «Подробнее». Например:</w:t>
            </w:r>
          </w:p>
          <w:p w14:paraId="7D877A71" w14:textId="77777777" w:rsidR="006C648E" w:rsidRPr="002555E6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эксперт ЭТП "ТЭК-Торг"</w:t>
            </w:r>
          </w:p>
          <w:p w14:paraId="517141DA" w14:textId="77777777" w:rsidR="006C648E" w:rsidRPr="002555E6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эксперт в сфере государственных и муниципальных, коммерческих закупок,</w:t>
            </w:r>
          </w:p>
          <w:p w14:paraId="00F82B54" w14:textId="77777777" w:rsidR="006C648E" w:rsidRPr="002555E6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сертифицированный преподаватель,</w:t>
            </w:r>
          </w:p>
          <w:p w14:paraId="4BA2F4E8" w14:textId="77777777" w:rsidR="006C648E" w:rsidRPr="002555E6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опыт работы более 14 лет,</w:t>
            </w:r>
          </w:p>
          <w:p w14:paraId="459A3562" w14:textId="77777777" w:rsidR="006C648E" w:rsidRPr="002555E6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разработчик курсов и методических материалов,</w:t>
            </w:r>
          </w:p>
          <w:p w14:paraId="47FED262" w14:textId="77777777" w:rsidR="006C648E" w:rsidRPr="002555E6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независимый эксперт,</w:t>
            </w:r>
          </w:p>
          <w:p w14:paraId="7116E97C" w14:textId="15D9D504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 w:rsidRPr="002555E6">
              <w:rPr>
                <w:rFonts w:ascii="Times New Roman" w:hAnsi="Times New Roman" w:cs="Times New Roman"/>
              </w:rPr>
              <w:t>уполномоченный на проведение независимой антикоррупционной экспертизы нормативно-правовых актов</w:t>
            </w:r>
          </w:p>
        </w:tc>
      </w:tr>
      <w:tr w:rsidR="006C648E" w:rsidRPr="00B23978" w14:paraId="0E187F77" w14:textId="77777777" w:rsidTr="009804CB">
        <w:tc>
          <w:tcPr>
            <w:tcW w:w="2405" w:type="dxa"/>
          </w:tcPr>
          <w:p w14:paraId="36C736AD" w14:textId="11089D34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2</w:t>
            </w:r>
          </w:p>
        </w:tc>
        <w:tc>
          <w:tcPr>
            <w:tcW w:w="7513" w:type="dxa"/>
          </w:tcPr>
          <w:p w14:paraId="16226BAA" w14:textId="130BD25C" w:rsidR="00CE59ED" w:rsidRPr="00CE59ED" w:rsidRDefault="00CE59ED" w:rsidP="00CE59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59ED">
              <w:rPr>
                <w:rFonts w:ascii="Times New Roman" w:hAnsi="Times New Roman" w:cs="Times New Roman"/>
                <w:color w:val="FF0000"/>
              </w:rPr>
              <w:t>1</w:t>
            </w: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Абрамов Андрей Игоревич</w:t>
            </w:r>
          </w:p>
          <w:p w14:paraId="72CDB974" w14:textId="29EA84BD" w:rsidR="006C648E" w:rsidRPr="00CE59ED" w:rsidRDefault="00CE59ED" w:rsidP="00CE59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 Д</w:t>
            </w: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иректор по развитию гостиничной компании Alean Collection,  эксперт по международным программам девелопмента в индустрии гостеприимства «Hotel Real Estate &amp; Development» и проактивного лидерства «Leadership Excellence», член экспертного совета Комитета Государственной Думы по развитию туризма.</w:t>
            </w:r>
          </w:p>
          <w:p w14:paraId="46EE011A" w14:textId="546F4CB6" w:rsidR="00CE59ED" w:rsidRPr="00CE59ED" w:rsidRDefault="00CE59ED" w:rsidP="00CE59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59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3.Фото прилагается</w:t>
            </w:r>
          </w:p>
          <w:p w14:paraId="13895973" w14:textId="3DDC491F" w:rsidR="00CE59ED" w:rsidRPr="00CE59ED" w:rsidRDefault="00CE59ED" w:rsidP="00CE59E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8" w:type="dxa"/>
            <w:vMerge/>
          </w:tcPr>
          <w:p w14:paraId="17395903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2EE43AE7" w14:textId="77777777" w:rsidTr="009804CB">
        <w:tc>
          <w:tcPr>
            <w:tcW w:w="2405" w:type="dxa"/>
          </w:tcPr>
          <w:p w14:paraId="7D40B57E" w14:textId="2D0B3A2B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…</w:t>
            </w:r>
          </w:p>
        </w:tc>
        <w:tc>
          <w:tcPr>
            <w:tcW w:w="7513" w:type="dxa"/>
          </w:tcPr>
          <w:p w14:paraId="367F93FE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14:paraId="575D3C6E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2828FA55" w14:textId="77777777" w:rsidTr="009804CB">
        <w:tc>
          <w:tcPr>
            <w:tcW w:w="2405" w:type="dxa"/>
          </w:tcPr>
          <w:p w14:paraId="5DCA3D0A" w14:textId="56D7940F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</w:t>
            </w:r>
          </w:p>
        </w:tc>
        <w:tc>
          <w:tcPr>
            <w:tcW w:w="7513" w:type="dxa"/>
          </w:tcPr>
          <w:p w14:paraId="3294A3BE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8DACC1F" w14:textId="211B01FE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есть. Например:</w:t>
            </w:r>
          </w:p>
          <w:p w14:paraId="24283B6D" w14:textId="1F78505F" w:rsidR="006C648E" w:rsidRDefault="006C648E" w:rsidP="006C648E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Петрова</w:t>
            </w:r>
          </w:p>
          <w:p w14:paraId="65B00049" w14:textId="6E6C29AF" w:rsidR="006C648E" w:rsidRDefault="006C648E" w:rsidP="006C648E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ООО «Ромашка»</w:t>
            </w:r>
          </w:p>
          <w:p w14:paraId="468806E0" w14:textId="375C0BDD" w:rsidR="006C648E" w:rsidRDefault="006C648E" w:rsidP="006C648E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14:paraId="613FE8D0" w14:textId="3F5C856E" w:rsidR="006C648E" w:rsidRPr="002555E6" w:rsidRDefault="006C648E" w:rsidP="006C648E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отзыва или видео </w:t>
            </w:r>
          </w:p>
          <w:p w14:paraId="0B5A7436" w14:textId="4FAE32AC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</w:tr>
      <w:tr w:rsidR="006C648E" w:rsidRPr="00B23978" w14:paraId="18B79F0F" w14:textId="77777777" w:rsidTr="009804CB">
        <w:tc>
          <w:tcPr>
            <w:tcW w:w="2405" w:type="dxa"/>
          </w:tcPr>
          <w:p w14:paraId="4A2A4671" w14:textId="7C268ADE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могут заинтересовать</w:t>
            </w:r>
          </w:p>
        </w:tc>
        <w:tc>
          <w:tcPr>
            <w:tcW w:w="7513" w:type="dxa"/>
          </w:tcPr>
          <w:p w14:paraId="52DD4C05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EBA3609" w14:textId="3B642730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программы СП, 3-4 программы</w:t>
            </w:r>
          </w:p>
        </w:tc>
      </w:tr>
      <w:tr w:rsidR="006C648E" w:rsidRPr="00B23978" w14:paraId="259C0D39" w14:textId="77777777" w:rsidTr="009804CB">
        <w:tc>
          <w:tcPr>
            <w:tcW w:w="2405" w:type="dxa"/>
          </w:tcPr>
          <w:p w14:paraId="6FE4F09D" w14:textId="2A810686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7513" w:type="dxa"/>
          </w:tcPr>
          <w:p w14:paraId="3CEFB2D1" w14:textId="77777777" w:rsidR="006C648E" w:rsidRPr="00B23978" w:rsidRDefault="006C648E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4B13BEF" w14:textId="77777777" w:rsidR="006C648E" w:rsidRDefault="006C648E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сотрудника, обычно кураторы программы</w:t>
            </w:r>
          </w:p>
          <w:p w14:paraId="3AA267BB" w14:textId="77777777" w:rsidR="006C648E" w:rsidRDefault="006C648E" w:rsidP="006C648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14:paraId="08620C60" w14:textId="77777777" w:rsidR="006C648E" w:rsidRDefault="006C648E" w:rsidP="006C648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Телефон(ы)</w:t>
            </w:r>
          </w:p>
          <w:p w14:paraId="287CFC51" w14:textId="77777777" w:rsidR="006C648E" w:rsidRDefault="006C648E" w:rsidP="006C648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работы</w:t>
            </w:r>
          </w:p>
          <w:p w14:paraId="78942E57" w14:textId="77777777" w:rsidR="006C648E" w:rsidRDefault="006C648E" w:rsidP="006C648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14:paraId="52ABD876" w14:textId="7437C9AB" w:rsidR="006C648E" w:rsidRPr="005873B1" w:rsidRDefault="006C648E" w:rsidP="006C648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5873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5407" w:rsidRPr="00B23978" w14:paraId="5B6D4A1A" w14:textId="77777777" w:rsidTr="009804CB">
        <w:tc>
          <w:tcPr>
            <w:tcW w:w="2405" w:type="dxa"/>
          </w:tcPr>
          <w:p w14:paraId="227FC8F0" w14:textId="1345034F" w:rsidR="00EB5407" w:rsidRDefault="00EB5407" w:rsidP="006C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Контакты персонального менеджера</w:t>
            </w:r>
            <w:r w:rsidR="00D2609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513" w:type="dxa"/>
          </w:tcPr>
          <w:p w14:paraId="1B4C5B0F" w14:textId="77777777" w:rsidR="00EB5407" w:rsidRPr="00B23978" w:rsidRDefault="00EB5407" w:rsidP="006C6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AE89CE6" w14:textId="77777777" w:rsidR="00EB5407" w:rsidRDefault="00EB5407" w:rsidP="00EB5407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14:paraId="68D7D2D5" w14:textId="77777777" w:rsidR="00EB5407" w:rsidRDefault="00EB5407" w:rsidP="00EB5407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Телефон(ы)</w:t>
            </w:r>
          </w:p>
          <w:p w14:paraId="3AC026D2" w14:textId="77777777" w:rsidR="00EB5407" w:rsidRDefault="00EB5407" w:rsidP="00EB5407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работы</w:t>
            </w:r>
          </w:p>
          <w:p w14:paraId="0FCE7CA6" w14:textId="77777777" w:rsidR="00EB5407" w:rsidRDefault="00EB5407" w:rsidP="00EB5407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14:paraId="5B4E06F2" w14:textId="7A725908" w:rsidR="00EB5407" w:rsidRDefault="00EB5407" w:rsidP="00EB5407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</w:tbl>
    <w:p w14:paraId="0AB265A4" w14:textId="77777777" w:rsidR="00616F3B" w:rsidRPr="00616F3B" w:rsidRDefault="00616F3B">
      <w:pPr>
        <w:rPr>
          <w:rFonts w:ascii="Times New Roman" w:hAnsi="Times New Roman" w:cs="Times New Roman"/>
          <w:sz w:val="24"/>
          <w:szCs w:val="24"/>
        </w:rPr>
      </w:pPr>
    </w:p>
    <w:p w14:paraId="22D17107" w14:textId="57E9E8BE" w:rsidR="00616F3B" w:rsidRPr="00616F3B" w:rsidRDefault="00616F3B">
      <w:pPr>
        <w:rPr>
          <w:rFonts w:ascii="Times New Roman" w:hAnsi="Times New Roman" w:cs="Times New Roman"/>
          <w:sz w:val="24"/>
          <w:szCs w:val="24"/>
        </w:rPr>
      </w:pPr>
    </w:p>
    <w:p w14:paraId="43929AA3" w14:textId="77777777" w:rsidR="00616F3B" w:rsidRPr="00616F3B" w:rsidRDefault="00616F3B">
      <w:pPr>
        <w:rPr>
          <w:rFonts w:ascii="Times New Roman" w:hAnsi="Times New Roman" w:cs="Times New Roman"/>
          <w:sz w:val="24"/>
          <w:szCs w:val="24"/>
        </w:rPr>
      </w:pPr>
    </w:p>
    <w:sectPr w:rsidR="00616F3B" w:rsidRPr="00616F3B" w:rsidSect="00984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89D4" w14:textId="77777777" w:rsidR="00075E73" w:rsidRDefault="00075E73" w:rsidP="00B23978">
      <w:pPr>
        <w:spacing w:after="0" w:line="240" w:lineRule="auto"/>
      </w:pPr>
      <w:r>
        <w:separator/>
      </w:r>
    </w:p>
  </w:endnote>
  <w:endnote w:type="continuationSeparator" w:id="0">
    <w:p w14:paraId="23226452" w14:textId="77777777" w:rsidR="00075E73" w:rsidRDefault="00075E73" w:rsidP="00B2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56653" w14:textId="77777777" w:rsidR="00075E73" w:rsidRDefault="00075E73" w:rsidP="00B23978">
      <w:pPr>
        <w:spacing w:after="0" w:line="240" w:lineRule="auto"/>
      </w:pPr>
      <w:r>
        <w:separator/>
      </w:r>
    </w:p>
  </w:footnote>
  <w:footnote w:type="continuationSeparator" w:id="0">
    <w:p w14:paraId="34600BE4" w14:textId="77777777" w:rsidR="00075E73" w:rsidRDefault="00075E73" w:rsidP="00B23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329"/>
    <w:multiLevelType w:val="hybridMultilevel"/>
    <w:tmpl w:val="6B16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379"/>
    <w:multiLevelType w:val="hybridMultilevel"/>
    <w:tmpl w:val="ABD22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111"/>
    <w:multiLevelType w:val="hybridMultilevel"/>
    <w:tmpl w:val="68FAA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539E"/>
    <w:multiLevelType w:val="hybridMultilevel"/>
    <w:tmpl w:val="CA187074"/>
    <w:lvl w:ilvl="0" w:tplc="9DA8BF54">
      <w:start w:val="1"/>
      <w:numFmt w:val="bullet"/>
      <w:pStyle w:val="a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03B1A"/>
    <w:multiLevelType w:val="hybridMultilevel"/>
    <w:tmpl w:val="E7EC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4D76"/>
    <w:multiLevelType w:val="hybridMultilevel"/>
    <w:tmpl w:val="F5E4E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B0C99"/>
    <w:multiLevelType w:val="hybridMultilevel"/>
    <w:tmpl w:val="1C4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515FD"/>
    <w:multiLevelType w:val="hybridMultilevel"/>
    <w:tmpl w:val="3DAE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03C0"/>
    <w:multiLevelType w:val="hybridMultilevel"/>
    <w:tmpl w:val="4A10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854F3"/>
    <w:multiLevelType w:val="hybridMultilevel"/>
    <w:tmpl w:val="60AA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6F91"/>
    <w:multiLevelType w:val="hybridMultilevel"/>
    <w:tmpl w:val="F5E4E4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37AF7"/>
    <w:multiLevelType w:val="hybridMultilevel"/>
    <w:tmpl w:val="6E8C7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3B"/>
    <w:rsid w:val="00014959"/>
    <w:rsid w:val="00034998"/>
    <w:rsid w:val="000753C1"/>
    <w:rsid w:val="00075E73"/>
    <w:rsid w:val="000B305C"/>
    <w:rsid w:val="000F768B"/>
    <w:rsid w:val="002064D9"/>
    <w:rsid w:val="002555E6"/>
    <w:rsid w:val="002D5A66"/>
    <w:rsid w:val="003C57A3"/>
    <w:rsid w:val="00431AFB"/>
    <w:rsid w:val="00440E2A"/>
    <w:rsid w:val="004D3992"/>
    <w:rsid w:val="005873B1"/>
    <w:rsid w:val="005B4C9C"/>
    <w:rsid w:val="005C7DB2"/>
    <w:rsid w:val="00616F3B"/>
    <w:rsid w:val="006C648E"/>
    <w:rsid w:val="006D1636"/>
    <w:rsid w:val="00736C13"/>
    <w:rsid w:val="007C56EA"/>
    <w:rsid w:val="007F5388"/>
    <w:rsid w:val="00851B45"/>
    <w:rsid w:val="00891BCF"/>
    <w:rsid w:val="00954BA8"/>
    <w:rsid w:val="009804CB"/>
    <w:rsid w:val="0098425C"/>
    <w:rsid w:val="00A81CFB"/>
    <w:rsid w:val="00AB06AC"/>
    <w:rsid w:val="00AE0BDD"/>
    <w:rsid w:val="00B23978"/>
    <w:rsid w:val="00C24453"/>
    <w:rsid w:val="00CE59ED"/>
    <w:rsid w:val="00D26093"/>
    <w:rsid w:val="00E16E82"/>
    <w:rsid w:val="00E5112B"/>
    <w:rsid w:val="00E600BB"/>
    <w:rsid w:val="00E63B61"/>
    <w:rsid w:val="00EB5407"/>
    <w:rsid w:val="00ED696C"/>
    <w:rsid w:val="00F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E6CB2"/>
  <w15:chartTrackingRefBased/>
  <w15:docId w15:val="{093998D5-7945-4B2E-8D8C-0C8C0516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Кнорус"/>
    <w:basedOn w:val="a0"/>
    <w:link w:val="a5"/>
    <w:qFormat/>
    <w:rsid w:val="00A81CFB"/>
    <w:pPr>
      <w:snapToGrid w:val="0"/>
      <w:spacing w:after="0" w:line="240" w:lineRule="auto"/>
      <w:ind w:firstLine="567"/>
      <w:jc w:val="both"/>
    </w:pPr>
    <w:rPr>
      <w:rFonts w:ascii="Times New Roman" w:eastAsia="MS Mincho" w:hAnsi="Times New Roman" w:cs="Times New Roman"/>
      <w:bCs/>
      <w:color w:val="000000" w:themeColor="text1"/>
      <w:sz w:val="21"/>
      <w:szCs w:val="28"/>
      <w:lang w:eastAsia="ru-RU"/>
    </w:rPr>
  </w:style>
  <w:style w:type="character" w:customStyle="1" w:styleId="a5">
    <w:name w:val="!Кнорус Знак"/>
    <w:basedOn w:val="a1"/>
    <w:link w:val="a4"/>
    <w:rsid w:val="00A81CFB"/>
    <w:rPr>
      <w:rFonts w:ascii="Times New Roman" w:eastAsia="MS Mincho" w:hAnsi="Times New Roman" w:cs="Times New Roman"/>
      <w:bCs/>
      <w:color w:val="000000" w:themeColor="text1"/>
      <w:sz w:val="21"/>
      <w:szCs w:val="28"/>
      <w:lang w:eastAsia="ru-RU"/>
    </w:rPr>
  </w:style>
  <w:style w:type="paragraph" w:customStyle="1" w:styleId="-">
    <w:name w:val="!Кнорус-заголовок"/>
    <w:basedOn w:val="a0"/>
    <w:qFormat/>
    <w:rsid w:val="00A81CFB"/>
    <w:pPr>
      <w:snapToGrid w:val="0"/>
      <w:spacing w:after="0" w:line="240" w:lineRule="auto"/>
      <w:jc w:val="center"/>
    </w:pPr>
    <w:rPr>
      <w:rFonts w:ascii="Times New Roman" w:eastAsia="MS Mincho" w:hAnsi="Times New Roman" w:cs="Times New Roman"/>
      <w:b/>
      <w:bCs/>
      <w:color w:val="000000" w:themeColor="text1"/>
      <w:sz w:val="21"/>
      <w:szCs w:val="28"/>
      <w:lang w:eastAsia="ru-RU"/>
    </w:rPr>
  </w:style>
  <w:style w:type="paragraph" w:customStyle="1" w:styleId="a6">
    <w:name w:val="НИР"/>
    <w:basedOn w:val="a7"/>
    <w:link w:val="a8"/>
    <w:qFormat/>
    <w:rsid w:val="00891BCF"/>
    <w:pPr>
      <w:spacing w:after="0" w:line="360" w:lineRule="auto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a8">
    <w:name w:val="НИР Знак"/>
    <w:link w:val="a6"/>
    <w:rsid w:val="00891BC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Normal (Web)"/>
    <w:basedOn w:val="a0"/>
    <w:uiPriority w:val="99"/>
    <w:semiHidden/>
    <w:unhideWhenUsed/>
    <w:rsid w:val="00891BCF"/>
    <w:rPr>
      <w:rFonts w:ascii="Times New Roman" w:hAnsi="Times New Roman" w:cs="Times New Roman"/>
      <w:sz w:val="24"/>
      <w:szCs w:val="24"/>
    </w:rPr>
  </w:style>
  <w:style w:type="paragraph" w:customStyle="1" w:styleId="a9">
    <w:name w:val="НИР рисунок"/>
    <w:basedOn w:val="a6"/>
    <w:qFormat/>
    <w:rsid w:val="00891BCF"/>
    <w:pPr>
      <w:ind w:firstLine="0"/>
      <w:jc w:val="center"/>
    </w:pPr>
  </w:style>
  <w:style w:type="paragraph" w:customStyle="1" w:styleId="aa">
    <w:name w:val="НИР сноска"/>
    <w:basedOn w:val="a6"/>
    <w:qFormat/>
    <w:rsid w:val="00891BCF"/>
    <w:rPr>
      <w:sz w:val="20"/>
      <w:szCs w:val="22"/>
    </w:rPr>
  </w:style>
  <w:style w:type="paragraph" w:customStyle="1" w:styleId="ab">
    <w:name w:val="НИР таблица"/>
    <w:basedOn w:val="ac"/>
    <w:qFormat/>
    <w:rsid w:val="00891BCF"/>
    <w:pPr>
      <w:spacing w:after="0" w:line="240" w:lineRule="auto"/>
      <w:ind w:left="0"/>
      <w:jc w:val="both"/>
    </w:pPr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0"/>
    <w:uiPriority w:val="34"/>
    <w:qFormat/>
    <w:rsid w:val="00891BCF"/>
    <w:pPr>
      <w:ind w:left="720"/>
      <w:contextualSpacing/>
    </w:pPr>
  </w:style>
  <w:style w:type="paragraph" w:customStyle="1" w:styleId="a">
    <w:name w:val="НИР_список"/>
    <w:basedOn w:val="a0"/>
    <w:link w:val="ad"/>
    <w:autoRedefine/>
    <w:qFormat/>
    <w:rsid w:val="00891BCF"/>
    <w:pPr>
      <w:numPr>
        <w:numId w:val="2"/>
      </w:numPr>
      <w:tabs>
        <w:tab w:val="left" w:pos="851"/>
        <w:tab w:val="left" w:pos="1021"/>
        <w:tab w:val="left" w:pos="1134"/>
      </w:tabs>
      <w:spacing w:after="0" w:line="360" w:lineRule="auto"/>
      <w:jc w:val="both"/>
    </w:pPr>
    <w:rPr>
      <w:rFonts w:ascii="Times New Roman" w:eastAsia="Calibri" w:hAnsi="Times New Roman" w:cs="Times New Roman"/>
      <w:spacing w:val="-4"/>
      <w:sz w:val="24"/>
      <w:szCs w:val="28"/>
      <w:bdr w:val="none" w:sz="0" w:space="0" w:color="auto" w:frame="1"/>
      <w:shd w:val="clear" w:color="auto" w:fill="FFFFFB"/>
    </w:rPr>
  </w:style>
  <w:style w:type="character" w:customStyle="1" w:styleId="ad">
    <w:name w:val="НИР_список Знак"/>
    <w:link w:val="a"/>
    <w:rsid w:val="00891BCF"/>
    <w:rPr>
      <w:rFonts w:ascii="Times New Roman" w:eastAsia="Calibri" w:hAnsi="Times New Roman" w:cs="Times New Roman"/>
      <w:spacing w:val="-4"/>
      <w:sz w:val="24"/>
      <w:szCs w:val="28"/>
      <w:bdr w:val="none" w:sz="0" w:space="0" w:color="auto" w:frame="1"/>
    </w:rPr>
  </w:style>
  <w:style w:type="paragraph" w:customStyle="1" w:styleId="2">
    <w:name w:val="НИР_список 2 уровня"/>
    <w:basedOn w:val="a"/>
    <w:qFormat/>
    <w:rsid w:val="00891BCF"/>
    <w:pPr>
      <w:numPr>
        <w:ilvl w:val="1"/>
      </w:numPr>
      <w:tabs>
        <w:tab w:val="num" w:pos="360"/>
      </w:tabs>
    </w:pPr>
  </w:style>
  <w:style w:type="character" w:styleId="ae">
    <w:name w:val="Hyperlink"/>
    <w:basedOn w:val="a1"/>
    <w:uiPriority w:val="99"/>
    <w:unhideWhenUsed/>
    <w:rsid w:val="00616F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616F3B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61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0"/>
    <w:link w:val="af1"/>
    <w:uiPriority w:val="99"/>
    <w:semiHidden/>
    <w:unhideWhenUsed/>
    <w:rsid w:val="00B2397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B23978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B23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t@f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___Microsoft_PowerPoint.ppt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www.fa.ru/for-applicants/educational-programs/dpo/administrator-gostini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it@f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D77D-B324-4C33-AF60-3E11D53A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Наталия Викторовна</dc:creator>
  <cp:keywords/>
  <dc:description/>
  <cp:lastModifiedBy>Леонченко Анна Павловна</cp:lastModifiedBy>
  <cp:revision>2</cp:revision>
  <dcterms:created xsi:type="dcterms:W3CDTF">2026-02-10T09:44:00Z</dcterms:created>
  <dcterms:modified xsi:type="dcterms:W3CDTF">2026-02-10T09:44:00Z</dcterms:modified>
</cp:coreProperties>
</file>