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B3" w:rsidRDefault="000674B3"/>
    <w:p w:rsidR="00663C06" w:rsidRPr="00663C06" w:rsidRDefault="00736FBC" w:rsidP="00663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Практики, </w:t>
      </w:r>
      <w:r w:rsidR="00663C06" w:rsidRPr="00663C06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663C06" w:rsidRPr="00663C06" w:rsidRDefault="00663C06" w:rsidP="00663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ОП "Современные политические технологии, экспертиза и GR", профиль "Политические технологии" по направлению подготовки </w:t>
      </w:r>
    </w:p>
    <w:p w:rsidR="00663C06" w:rsidRPr="00663C06" w:rsidRDefault="00663C06" w:rsidP="00663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41.03.04 Политология 2025 года приема</w:t>
      </w:r>
    </w:p>
    <w:p w:rsidR="00663C06" w:rsidRDefault="00663C06"/>
    <w:p w:rsidR="00663C06" w:rsidRDefault="00663C06"/>
    <w:p w:rsidR="00663C06" w:rsidRPr="00CC3C20" w:rsidRDefault="00663C06" w:rsidP="00663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C20">
        <w:rPr>
          <w:rFonts w:ascii="Times New Roman" w:hAnsi="Times New Roman" w:cs="Times New Roman"/>
          <w:b/>
          <w:sz w:val="24"/>
          <w:szCs w:val="24"/>
        </w:rPr>
        <w:t>Типы учебной практики</w:t>
      </w:r>
      <w:r w:rsidRPr="00CC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C06" w:rsidRPr="00CC3C20" w:rsidRDefault="00FF1218" w:rsidP="00663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663C06">
        <w:rPr>
          <w:rFonts w:ascii="Times New Roman" w:hAnsi="Times New Roman" w:cs="Times New Roman"/>
          <w:sz w:val="24"/>
          <w:szCs w:val="24"/>
        </w:rPr>
        <w:t xml:space="preserve">чебная практика: </w:t>
      </w:r>
      <w:r w:rsidR="00663C06" w:rsidRPr="00CC3C20">
        <w:rPr>
          <w:rFonts w:ascii="Times New Roman" w:hAnsi="Times New Roman" w:cs="Times New Roman"/>
          <w:sz w:val="24"/>
          <w:szCs w:val="24"/>
        </w:rPr>
        <w:t>ознакомительная</w:t>
      </w:r>
      <w:r w:rsidR="00663C06" w:rsidRPr="00CC3C20">
        <w:rPr>
          <w:sz w:val="24"/>
          <w:szCs w:val="24"/>
        </w:rPr>
        <w:t xml:space="preserve"> </w:t>
      </w:r>
      <w:r w:rsidR="00663C06">
        <w:rPr>
          <w:rFonts w:ascii="Times New Roman" w:hAnsi="Times New Roman" w:cs="Times New Roman"/>
          <w:sz w:val="24"/>
          <w:szCs w:val="24"/>
        </w:rPr>
        <w:t xml:space="preserve">практика </w:t>
      </w:r>
    </w:p>
    <w:p w:rsidR="00663C06" w:rsidRPr="00CC3C20" w:rsidRDefault="00663C06" w:rsidP="00663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C20"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</w:t>
      </w:r>
      <w:r w:rsidRPr="00CC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C06" w:rsidRPr="00CC3C20" w:rsidRDefault="00FF1218" w:rsidP="00663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</w:t>
      </w:r>
      <w:r w:rsidR="00663C06">
        <w:rPr>
          <w:rFonts w:ascii="Times New Roman" w:hAnsi="Times New Roman" w:cs="Times New Roman"/>
          <w:sz w:val="24"/>
          <w:szCs w:val="24"/>
        </w:rPr>
        <w:t xml:space="preserve">оизводственная практика: </w:t>
      </w:r>
      <w:r w:rsidR="00663C06" w:rsidRPr="00CC3C20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663C06" w:rsidRPr="00CC3C20">
        <w:rPr>
          <w:sz w:val="24"/>
          <w:szCs w:val="24"/>
        </w:rPr>
        <w:t xml:space="preserve"> </w:t>
      </w:r>
      <w:r w:rsidR="00663C06">
        <w:rPr>
          <w:rFonts w:ascii="Times New Roman" w:hAnsi="Times New Roman" w:cs="Times New Roman"/>
          <w:sz w:val="24"/>
          <w:szCs w:val="24"/>
        </w:rPr>
        <w:t xml:space="preserve">практика </w:t>
      </w:r>
    </w:p>
    <w:p w:rsidR="00663C06" w:rsidRDefault="00FF1218" w:rsidP="00663C06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2.П</w:t>
      </w:r>
      <w:bookmarkStart w:id="0" w:name="_GoBack"/>
      <w:bookmarkEnd w:id="0"/>
      <w:r w:rsidR="00663C06">
        <w:rPr>
          <w:rFonts w:ascii="Times New Roman" w:hAnsi="Times New Roman" w:cs="Times New Roman"/>
          <w:sz w:val="24"/>
          <w:szCs w:val="24"/>
        </w:rPr>
        <w:t>роизводственная практика:</w:t>
      </w:r>
      <w:r w:rsidR="00663C06" w:rsidRPr="00CC3C20">
        <w:rPr>
          <w:rFonts w:ascii="Times New Roman" w:hAnsi="Times New Roman" w:cs="Times New Roman"/>
          <w:sz w:val="24"/>
          <w:szCs w:val="24"/>
        </w:rPr>
        <w:t xml:space="preserve"> п</w:t>
      </w:r>
      <w:r w:rsidR="00663C06">
        <w:rPr>
          <w:rFonts w:ascii="Times New Roman" w:hAnsi="Times New Roman" w:cs="Times New Roman"/>
          <w:sz w:val="24"/>
          <w:szCs w:val="24"/>
        </w:rPr>
        <w:t xml:space="preserve">реддипломная практика </w:t>
      </w:r>
    </w:p>
    <w:p w:rsidR="00663C06" w:rsidRDefault="00663C06"/>
    <w:sectPr w:rsidR="0066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C7"/>
    <w:rsid w:val="000674B3"/>
    <w:rsid w:val="00663C06"/>
    <w:rsid w:val="00736FBC"/>
    <w:rsid w:val="00BC6EC7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7DCE"/>
  <w15:chartTrackingRefBased/>
  <w15:docId w15:val="{4CF1EE93-AFE5-4C40-985E-2989CA1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5</cp:revision>
  <dcterms:created xsi:type="dcterms:W3CDTF">2025-04-18T07:36:00Z</dcterms:created>
  <dcterms:modified xsi:type="dcterms:W3CDTF">2025-04-18T08:05:00Z</dcterms:modified>
</cp:coreProperties>
</file>