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25" w:rsidRPr="003C169F" w:rsidRDefault="00C26BC3" w:rsidP="00153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69F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образовательной программой «Экономика и финансы», профиль </w:t>
      </w:r>
      <w:r w:rsidR="00466E80" w:rsidRPr="00466E80">
        <w:rPr>
          <w:rFonts w:ascii="Times New Roman" w:hAnsi="Times New Roman" w:cs="Times New Roman"/>
          <w:sz w:val="24"/>
          <w:szCs w:val="24"/>
        </w:rPr>
        <w:t>"Финансы и управление финансовыми активами"</w:t>
      </w:r>
      <w:r w:rsidR="00153FCC" w:rsidRPr="003C169F">
        <w:rPr>
          <w:rFonts w:ascii="Times New Roman" w:hAnsi="Times New Roman" w:cs="Times New Roman"/>
          <w:sz w:val="24"/>
          <w:szCs w:val="24"/>
        </w:rPr>
        <w:t xml:space="preserve"> по направлению подготовки 38.03.01 Экономика 2025 года приема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жизнедеятельности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Финансовый университет: история и современность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Тренинг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командообразования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групповой работы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спорт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Философия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менеджмента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Политология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права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Логика. Теория аргументации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военной подготовки</w:t>
      </w:r>
    </w:p>
    <w:p w:rsidR="00153FCC" w:rsidRPr="009562B9" w:rsidRDefault="00153FCC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российской государственности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</w:t>
      </w:r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Цифровая математика на языке R и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</w:p>
    <w:p w:rsidR="0051495F" w:rsidRPr="009562B9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цифровой экономике</w:t>
      </w:r>
    </w:p>
    <w:p w:rsidR="0051495F" w:rsidRDefault="0051495F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Эконометрика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 профессиональной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специальность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теория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экономических учений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экономика и международные экономические отношения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отчетность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Экономический анализ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Деньги, кредит, банки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финансовой мысли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Корпоративные финансы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 общественного сектора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рынки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Налоги и налоговая система Российской Федерации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Страхование</w:t>
      </w:r>
    </w:p>
    <w:p w:rsidR="00B2595D" w:rsidRP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портфелем финансовых активов</w:t>
      </w:r>
    </w:p>
    <w:p w:rsidR="00B2595D" w:rsidRP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финансовыми активами государства</w:t>
      </w:r>
    </w:p>
    <w:p w:rsidR="00B2595D" w:rsidRP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Цифровые финансовые активы и технология </w:t>
      </w:r>
      <w:proofErr w:type="spellStart"/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блокчейн</w:t>
      </w:r>
      <w:proofErr w:type="spellEnd"/>
    </w:p>
    <w:p w:rsidR="00B2595D" w:rsidRP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Компьютерное моделирование финансовых операций</w:t>
      </w:r>
    </w:p>
    <w:p w:rsidR="00B2595D" w:rsidRP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активов</w:t>
      </w:r>
    </w:p>
    <w:p w:rsidR="00B2595D" w:rsidRP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Бюджетирование в государственном секторе и корпорациях</w:t>
      </w:r>
    </w:p>
    <w:p w:rsidR="00B2595D" w:rsidRDefault="00B2595D" w:rsidP="00B259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5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Риск-менеджмент на финансовых рынках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 профессиональная этика бизнеса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Тайм-менеджмент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деловые коммуникации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Дизайн-мышление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развития эмоционального интеллекта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Лидерство в многофункциональных командах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Финансовая математика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методы принятия решений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игр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Международно-правовое регулирование оборота финансовых средств, валюты и ценных бумаг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 факторы в сфере экономики и финансов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регулирование противодействия легализации доходов, полученных преступным путем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Информационно-аналитические технологии в финансах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 бизнес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визуальной аналитики и машинного обучения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механизм государственных закупок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Казначейское сопровождение контрактов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сфере закупок для государственных нужд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Мировые финансы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финансовый рынок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и финансовые организации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базами данных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Программирование на языках </w:t>
      </w: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SQL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-технологии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финансовая экосистема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трансформации государственных финансов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 контроля в финансово-бюджетной сфере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взаимодействия государства и бизнеса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Прозрачность финансов государства и корпораций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Парламентский и общественный контроль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Экологический императив технологического развития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Антитеррористическая защита природно-техногенных комплексов</w:t>
      </w:r>
    </w:p>
    <w:p w:rsid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экономики и территорий в условиях военных угроз</w:t>
      </w:r>
    </w:p>
    <w:p w:rsidR="009D26B5" w:rsidRPr="009D26B5" w:rsidRDefault="009D26B5" w:rsidP="009D26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Информационно-коммуникационные технологии в управлении общественными финансами</w:t>
      </w:r>
    </w:p>
    <w:p w:rsidR="009D26B5" w:rsidRPr="009D26B5" w:rsidRDefault="009D26B5" w:rsidP="009D26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Информационно-аналитические системы на финансовых рынках</w:t>
      </w:r>
    </w:p>
    <w:p w:rsidR="009D26B5" w:rsidRDefault="009D26B5" w:rsidP="009D26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D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Финтех</w:t>
      </w:r>
      <w:proofErr w:type="spellEnd"/>
      <w:r w:rsidRPr="009D2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бизнес-ландшафт на финансовых рынках</w:t>
      </w:r>
    </w:p>
    <w:p w:rsidR="00D06C54" w:rsidRPr="00D06C54" w:rsidRDefault="00D06C54" w:rsidP="00D06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краудфандинга</w:t>
      </w:r>
    </w:p>
    <w:p w:rsidR="00D06C54" w:rsidRPr="00D06C54" w:rsidRDefault="00D06C54" w:rsidP="00D06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Инвестиционный банкинг</w:t>
      </w:r>
    </w:p>
    <w:p w:rsidR="00D06C54" w:rsidRDefault="00D06C54" w:rsidP="00D06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Производные финансовые инструменты</w:t>
      </w:r>
    </w:p>
    <w:p w:rsidR="00D06C54" w:rsidRPr="00D06C54" w:rsidRDefault="00D06C54" w:rsidP="00D06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инвестиции</w:t>
      </w:r>
    </w:p>
    <w:p w:rsidR="00D06C54" w:rsidRPr="00D06C54" w:rsidRDefault="00D06C54" w:rsidP="00D06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финансы</w:t>
      </w:r>
    </w:p>
    <w:p w:rsidR="00D06C54" w:rsidRPr="009562B9" w:rsidRDefault="00D06C54" w:rsidP="00D06C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технологии и финансовый инжиниринг</w:t>
      </w:r>
    </w:p>
    <w:p w:rsidR="009562B9" w:rsidRPr="009562B9" w:rsidRDefault="009562B9" w:rsidP="009562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Элективные дисциплины по физической культуре и спорту</w:t>
      </w:r>
    </w:p>
    <w:sectPr w:rsidR="009562B9" w:rsidRPr="009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80D"/>
    <w:multiLevelType w:val="hybridMultilevel"/>
    <w:tmpl w:val="F22AD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2EAB"/>
    <w:multiLevelType w:val="hybridMultilevel"/>
    <w:tmpl w:val="CA34B650"/>
    <w:lvl w:ilvl="0" w:tplc="F5E26D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9"/>
    <w:rsid w:val="00107788"/>
    <w:rsid w:val="00153FCC"/>
    <w:rsid w:val="002263FE"/>
    <w:rsid w:val="00237AAE"/>
    <w:rsid w:val="00285E70"/>
    <w:rsid w:val="003C169F"/>
    <w:rsid w:val="00466E80"/>
    <w:rsid w:val="0051495F"/>
    <w:rsid w:val="006A29DF"/>
    <w:rsid w:val="00754619"/>
    <w:rsid w:val="007B71DB"/>
    <w:rsid w:val="009562B9"/>
    <w:rsid w:val="009D26B5"/>
    <w:rsid w:val="00A12AE6"/>
    <w:rsid w:val="00AF08A2"/>
    <w:rsid w:val="00B2595D"/>
    <w:rsid w:val="00B60A25"/>
    <w:rsid w:val="00C26BC3"/>
    <w:rsid w:val="00C51DA9"/>
    <w:rsid w:val="00CA0EF0"/>
    <w:rsid w:val="00D06C54"/>
    <w:rsid w:val="00EB4716"/>
    <w:rsid w:val="00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3F4A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Соколова Елена Вячеславовна</cp:lastModifiedBy>
  <cp:revision>7</cp:revision>
  <dcterms:created xsi:type="dcterms:W3CDTF">2025-04-21T14:48:00Z</dcterms:created>
  <dcterms:modified xsi:type="dcterms:W3CDTF">2025-04-22T08:34:00Z</dcterms:modified>
</cp:coreProperties>
</file>