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DD698" w14:textId="59C12D79" w:rsidR="00E5734C" w:rsidRPr="00E5734C" w:rsidRDefault="00E5734C" w:rsidP="00E5734C">
      <w:pPr>
        <w:spacing w:line="240" w:lineRule="auto"/>
        <w:jc w:val="center"/>
        <w:rPr>
          <w:b/>
          <w:szCs w:val="32"/>
        </w:rPr>
      </w:pPr>
      <w:r w:rsidRPr="00E5734C">
        <w:rPr>
          <w:b/>
          <w:szCs w:val="32"/>
        </w:rPr>
        <w:t xml:space="preserve">Федеральное государственное образовательное </w:t>
      </w:r>
      <w:r>
        <w:rPr>
          <w:b/>
          <w:szCs w:val="32"/>
        </w:rPr>
        <w:br/>
      </w:r>
      <w:r w:rsidRPr="00E5734C">
        <w:rPr>
          <w:b/>
          <w:szCs w:val="32"/>
        </w:rPr>
        <w:t>бюджетное учреждение</w:t>
      </w:r>
      <w:r>
        <w:rPr>
          <w:b/>
          <w:szCs w:val="32"/>
        </w:rPr>
        <w:t xml:space="preserve"> </w:t>
      </w:r>
      <w:r w:rsidRPr="00E5734C">
        <w:rPr>
          <w:b/>
          <w:szCs w:val="32"/>
        </w:rPr>
        <w:t>высшего образования</w:t>
      </w:r>
    </w:p>
    <w:p w14:paraId="0DEE78C3" w14:textId="77777777" w:rsidR="00E5734C" w:rsidRPr="00E5734C" w:rsidRDefault="00E5734C" w:rsidP="00E5734C">
      <w:pPr>
        <w:spacing w:line="240" w:lineRule="auto"/>
        <w:jc w:val="center"/>
        <w:rPr>
          <w:b/>
          <w:caps/>
          <w:sz w:val="28"/>
          <w:szCs w:val="28"/>
        </w:rPr>
      </w:pPr>
      <w:r w:rsidRPr="00E5734C">
        <w:rPr>
          <w:b/>
          <w:caps/>
          <w:sz w:val="28"/>
          <w:szCs w:val="28"/>
        </w:rPr>
        <w:t xml:space="preserve">«ФинансоВЫЙ УНИВЕРСИТЕТ </w:t>
      </w:r>
    </w:p>
    <w:p w14:paraId="109B87C4" w14:textId="77777777" w:rsidR="00E5734C" w:rsidRPr="00E5734C" w:rsidRDefault="00E5734C" w:rsidP="00E5734C">
      <w:pPr>
        <w:spacing w:line="240" w:lineRule="auto"/>
        <w:jc w:val="center"/>
        <w:rPr>
          <w:b/>
          <w:caps/>
          <w:sz w:val="28"/>
          <w:szCs w:val="28"/>
        </w:rPr>
      </w:pPr>
      <w:r w:rsidRPr="00E5734C">
        <w:rPr>
          <w:b/>
          <w:caps/>
          <w:sz w:val="28"/>
          <w:szCs w:val="28"/>
        </w:rPr>
        <w:t>при Правительстве Российской Федерации»</w:t>
      </w:r>
    </w:p>
    <w:p w14:paraId="39B42326" w14:textId="77777777" w:rsidR="00E5734C" w:rsidRPr="00E5734C" w:rsidRDefault="00E5734C" w:rsidP="00E5734C">
      <w:pPr>
        <w:spacing w:line="240" w:lineRule="auto"/>
        <w:jc w:val="center"/>
        <w:rPr>
          <w:b/>
          <w:sz w:val="28"/>
          <w:szCs w:val="28"/>
        </w:rPr>
      </w:pPr>
      <w:r w:rsidRPr="00E5734C">
        <w:rPr>
          <w:b/>
          <w:sz w:val="28"/>
          <w:szCs w:val="28"/>
        </w:rPr>
        <w:t>(Финансовый университет)</w:t>
      </w:r>
    </w:p>
    <w:p w14:paraId="4EB54471" w14:textId="77777777" w:rsidR="00E5734C" w:rsidRPr="00DA0C3A" w:rsidRDefault="00E5734C" w:rsidP="00E5734C">
      <w:pPr>
        <w:spacing w:line="240" w:lineRule="auto"/>
        <w:ind w:left="900"/>
        <w:jc w:val="center"/>
        <w:rPr>
          <w:sz w:val="24"/>
          <w:szCs w:val="24"/>
        </w:rPr>
      </w:pPr>
    </w:p>
    <w:p w14:paraId="5AE617E1" w14:textId="77777777" w:rsidR="00B745DE" w:rsidRDefault="00E5734C" w:rsidP="00E5734C">
      <w:pPr>
        <w:spacing w:line="240" w:lineRule="auto"/>
        <w:jc w:val="center"/>
        <w:rPr>
          <w:b/>
          <w:bCs/>
          <w:sz w:val="28"/>
          <w:szCs w:val="28"/>
        </w:rPr>
      </w:pPr>
      <w:r w:rsidRPr="00E5734C">
        <w:rPr>
          <w:b/>
          <w:bCs/>
          <w:sz w:val="28"/>
          <w:szCs w:val="28"/>
        </w:rPr>
        <w:t>Департамент анализа данных и машинного обучения</w:t>
      </w:r>
    </w:p>
    <w:p w14:paraId="1B0F8283" w14:textId="69B21200" w:rsidR="00E5734C" w:rsidRPr="00E5734C" w:rsidRDefault="00B745DE" w:rsidP="00E5734C">
      <w:pPr>
        <w:spacing w:line="240" w:lineRule="auto"/>
        <w:jc w:val="center"/>
        <w:rPr>
          <w:b/>
          <w:bCs/>
          <w:sz w:val="28"/>
          <w:szCs w:val="28"/>
        </w:rPr>
      </w:pPr>
      <w:r>
        <w:rPr>
          <w:b/>
          <w:bCs/>
          <w:sz w:val="28"/>
          <w:szCs w:val="28"/>
        </w:rPr>
        <w:t>Факультета информационных технологий и анализа больших данных</w:t>
      </w:r>
      <w:r w:rsidR="00E5734C" w:rsidRPr="00E5734C">
        <w:rPr>
          <w:b/>
          <w:bCs/>
          <w:sz w:val="28"/>
          <w:szCs w:val="28"/>
        </w:rPr>
        <w:t xml:space="preserve"> </w:t>
      </w:r>
    </w:p>
    <w:tbl>
      <w:tblPr>
        <w:tblW w:w="5000" w:type="pct"/>
        <w:tblLook w:val="04A0" w:firstRow="1" w:lastRow="0" w:firstColumn="1" w:lastColumn="0" w:noHBand="0" w:noVBand="1"/>
      </w:tblPr>
      <w:tblGrid>
        <w:gridCol w:w="5328"/>
        <w:gridCol w:w="4310"/>
      </w:tblGrid>
      <w:tr w:rsidR="00E5734C" w:rsidRPr="00DA0C3A" w14:paraId="4409C3F8" w14:textId="77777777" w:rsidTr="00A16DB5">
        <w:trPr>
          <w:trHeight w:val="2192"/>
        </w:trPr>
        <w:tc>
          <w:tcPr>
            <w:tcW w:w="2764" w:type="pct"/>
            <w:shd w:val="clear" w:color="auto" w:fill="auto"/>
          </w:tcPr>
          <w:p w14:paraId="3D0E9ECD" w14:textId="77777777" w:rsidR="00E5734C" w:rsidRPr="00DA0C3A" w:rsidRDefault="00E5734C" w:rsidP="00A16DB5">
            <w:pPr>
              <w:autoSpaceDE w:val="0"/>
              <w:autoSpaceDN w:val="0"/>
              <w:adjustRightInd w:val="0"/>
              <w:spacing w:line="240" w:lineRule="auto"/>
              <w:jc w:val="center"/>
              <w:rPr>
                <w:rFonts w:eastAsia="Calibri"/>
                <w:sz w:val="24"/>
                <w:szCs w:val="24"/>
              </w:rPr>
            </w:pPr>
          </w:p>
          <w:p w14:paraId="74EEF5B0" w14:textId="77777777" w:rsidR="00E5734C" w:rsidRPr="00DA0C3A" w:rsidRDefault="00E5734C" w:rsidP="00A16DB5">
            <w:pPr>
              <w:autoSpaceDE w:val="0"/>
              <w:autoSpaceDN w:val="0"/>
              <w:adjustRightInd w:val="0"/>
              <w:spacing w:line="240" w:lineRule="auto"/>
              <w:rPr>
                <w:rFonts w:eastAsia="Calibri"/>
                <w:sz w:val="24"/>
                <w:szCs w:val="24"/>
              </w:rPr>
            </w:pPr>
            <w:r w:rsidRPr="00DA0C3A">
              <w:rPr>
                <w:sz w:val="24"/>
                <w:szCs w:val="24"/>
              </w:rPr>
              <w:t xml:space="preserve"> </w:t>
            </w:r>
          </w:p>
        </w:tc>
        <w:tc>
          <w:tcPr>
            <w:tcW w:w="2236" w:type="pct"/>
            <w:shd w:val="clear" w:color="auto" w:fill="auto"/>
          </w:tcPr>
          <w:p w14:paraId="57028590" w14:textId="54FDA777" w:rsidR="00E5734C" w:rsidRPr="00DA0C3A" w:rsidRDefault="00E5734C" w:rsidP="00B745DE">
            <w:pPr>
              <w:autoSpaceDE w:val="0"/>
              <w:autoSpaceDN w:val="0"/>
              <w:adjustRightInd w:val="0"/>
              <w:spacing w:line="240" w:lineRule="auto"/>
              <w:ind w:firstLine="0"/>
              <w:rPr>
                <w:rFonts w:eastAsia="Calibri"/>
                <w:sz w:val="24"/>
                <w:szCs w:val="24"/>
              </w:rPr>
            </w:pPr>
          </w:p>
          <w:p w14:paraId="52D81996" w14:textId="1D19138F" w:rsidR="00E5734C" w:rsidRPr="005B34E7" w:rsidRDefault="00B745DE" w:rsidP="00E5734C">
            <w:pPr>
              <w:autoSpaceDE w:val="0"/>
              <w:autoSpaceDN w:val="0"/>
              <w:adjustRightInd w:val="0"/>
              <w:ind w:firstLine="0"/>
              <w:rPr>
                <w:rFonts w:eastAsia="Calibri"/>
                <w:sz w:val="28"/>
                <w:szCs w:val="28"/>
              </w:rPr>
            </w:pPr>
            <w:r>
              <w:rPr>
                <w:rFonts w:eastAsia="Calibri"/>
                <w:sz w:val="28"/>
                <w:szCs w:val="28"/>
              </w:rPr>
              <w:t xml:space="preserve">               </w:t>
            </w:r>
            <w:r w:rsidR="00E5734C" w:rsidRPr="005B34E7">
              <w:rPr>
                <w:rFonts w:eastAsia="Calibri"/>
                <w:sz w:val="28"/>
                <w:szCs w:val="28"/>
              </w:rPr>
              <w:t>УТВЕРЖДАЮ</w:t>
            </w:r>
          </w:p>
          <w:p w14:paraId="475A7DF0" w14:textId="5EE326E0" w:rsidR="00E5734C" w:rsidRDefault="00B745DE" w:rsidP="00E5734C">
            <w:pPr>
              <w:autoSpaceDE w:val="0"/>
              <w:autoSpaceDN w:val="0"/>
              <w:adjustRightInd w:val="0"/>
              <w:ind w:firstLine="0"/>
              <w:rPr>
                <w:rFonts w:eastAsia="Calibri"/>
                <w:sz w:val="28"/>
                <w:szCs w:val="28"/>
              </w:rPr>
            </w:pPr>
            <w:r>
              <w:rPr>
                <w:rFonts w:eastAsia="Calibri"/>
                <w:sz w:val="28"/>
                <w:szCs w:val="28"/>
              </w:rPr>
              <w:t xml:space="preserve">               </w:t>
            </w:r>
            <w:r w:rsidR="00E5734C" w:rsidRPr="005B34E7">
              <w:rPr>
                <w:rFonts w:eastAsia="Calibri"/>
                <w:sz w:val="28"/>
                <w:szCs w:val="28"/>
              </w:rPr>
              <w:t xml:space="preserve">Проректор по учебной </w:t>
            </w:r>
          </w:p>
          <w:p w14:paraId="759E2FFC" w14:textId="2B003CB1" w:rsidR="00E5734C" w:rsidRPr="005B34E7" w:rsidRDefault="00B745DE" w:rsidP="00E5734C">
            <w:pPr>
              <w:autoSpaceDE w:val="0"/>
              <w:autoSpaceDN w:val="0"/>
              <w:adjustRightInd w:val="0"/>
              <w:ind w:firstLine="0"/>
              <w:rPr>
                <w:rFonts w:eastAsia="Calibri"/>
                <w:sz w:val="28"/>
                <w:szCs w:val="28"/>
              </w:rPr>
            </w:pPr>
            <w:r>
              <w:rPr>
                <w:rFonts w:eastAsia="Calibri"/>
                <w:sz w:val="28"/>
                <w:szCs w:val="28"/>
              </w:rPr>
              <w:t xml:space="preserve">               </w:t>
            </w:r>
            <w:r w:rsidR="00E5734C" w:rsidRPr="005B34E7">
              <w:rPr>
                <w:rFonts w:eastAsia="Calibri"/>
                <w:sz w:val="28"/>
                <w:szCs w:val="28"/>
              </w:rPr>
              <w:t>и методической работе</w:t>
            </w:r>
          </w:p>
          <w:p w14:paraId="50A3C18B" w14:textId="3DE00A14" w:rsidR="00E5734C" w:rsidRPr="005B34E7" w:rsidRDefault="00B745DE" w:rsidP="00E5734C">
            <w:pPr>
              <w:autoSpaceDE w:val="0"/>
              <w:autoSpaceDN w:val="0"/>
              <w:adjustRightInd w:val="0"/>
              <w:ind w:firstLine="0"/>
              <w:rPr>
                <w:rFonts w:eastAsia="Calibri"/>
                <w:sz w:val="28"/>
                <w:szCs w:val="28"/>
              </w:rPr>
            </w:pPr>
            <w:r>
              <w:rPr>
                <w:rFonts w:eastAsia="Calibri"/>
                <w:sz w:val="28"/>
                <w:szCs w:val="28"/>
              </w:rPr>
              <w:t xml:space="preserve">               </w:t>
            </w:r>
            <w:r w:rsidR="00E5734C" w:rsidRPr="005B34E7">
              <w:rPr>
                <w:rFonts w:eastAsia="Calibri"/>
                <w:sz w:val="28"/>
                <w:szCs w:val="28"/>
              </w:rPr>
              <w:t>_________Е.А. Каменева</w:t>
            </w:r>
          </w:p>
          <w:p w14:paraId="2D6CDA91" w14:textId="134758B7" w:rsidR="00E5734C" w:rsidRPr="0081204C" w:rsidRDefault="00CC67DF" w:rsidP="00DC52D1">
            <w:pPr>
              <w:autoSpaceDE w:val="0"/>
              <w:autoSpaceDN w:val="0"/>
              <w:adjustRightInd w:val="0"/>
              <w:ind w:firstLine="0"/>
              <w:rPr>
                <w:rFonts w:eastAsia="Calibri"/>
                <w:sz w:val="24"/>
                <w:szCs w:val="24"/>
              </w:rPr>
            </w:pPr>
            <w:r>
              <w:rPr>
                <w:sz w:val="28"/>
                <w:szCs w:val="28"/>
              </w:rPr>
              <w:t xml:space="preserve">               </w:t>
            </w:r>
            <w:r w:rsidR="00DC52D1">
              <w:rPr>
                <w:sz w:val="28"/>
                <w:szCs w:val="28"/>
              </w:rPr>
              <w:t>25.04.</w:t>
            </w:r>
            <w:r w:rsidR="0081204C">
              <w:rPr>
                <w:sz w:val="28"/>
                <w:szCs w:val="28"/>
              </w:rPr>
              <w:t>2023 г.</w:t>
            </w:r>
          </w:p>
        </w:tc>
      </w:tr>
    </w:tbl>
    <w:p w14:paraId="21048395" w14:textId="0CEA5032" w:rsidR="003F3777" w:rsidRDefault="003F3777" w:rsidP="0081204C">
      <w:pPr>
        <w:pStyle w:val="a4"/>
        <w:keepNext/>
        <w:tabs>
          <w:tab w:val="clear" w:pos="4677"/>
          <w:tab w:val="clear" w:pos="9355"/>
        </w:tabs>
        <w:ind w:firstLine="0"/>
        <w:rPr>
          <w:bCs/>
          <w:sz w:val="36"/>
          <w:szCs w:val="36"/>
        </w:rPr>
      </w:pPr>
    </w:p>
    <w:p w14:paraId="08F0F291" w14:textId="77777777" w:rsidR="00A94664" w:rsidRPr="00873D3E" w:rsidRDefault="00A94664" w:rsidP="00A94664">
      <w:pPr>
        <w:pStyle w:val="a4"/>
        <w:keepNext/>
        <w:tabs>
          <w:tab w:val="clear" w:pos="4677"/>
          <w:tab w:val="clear" w:pos="9355"/>
        </w:tabs>
        <w:ind w:firstLine="0"/>
        <w:jc w:val="center"/>
        <w:rPr>
          <w:b/>
          <w:bCs/>
          <w:szCs w:val="32"/>
        </w:rPr>
      </w:pPr>
      <w:r w:rsidRPr="00873D3E">
        <w:rPr>
          <w:b/>
          <w:bCs/>
          <w:szCs w:val="32"/>
        </w:rPr>
        <w:t>Соловьев В.И., Малекова В.А.</w:t>
      </w:r>
    </w:p>
    <w:p w14:paraId="64911431" w14:textId="6080F125" w:rsidR="003F3777" w:rsidRPr="0081204C" w:rsidRDefault="003F3777" w:rsidP="003F3777">
      <w:pPr>
        <w:keepNext/>
        <w:spacing w:line="240" w:lineRule="auto"/>
        <w:ind w:firstLine="0"/>
        <w:jc w:val="center"/>
        <w:rPr>
          <w:b/>
          <w:sz w:val="28"/>
          <w:szCs w:val="28"/>
        </w:rPr>
      </w:pPr>
      <w:proofErr w:type="spellStart"/>
      <w:r w:rsidRPr="0081204C">
        <w:rPr>
          <w:b/>
          <w:sz w:val="28"/>
          <w:szCs w:val="28"/>
        </w:rPr>
        <w:t>Финтех</w:t>
      </w:r>
      <w:proofErr w:type="spellEnd"/>
      <w:r w:rsidRPr="0081204C">
        <w:rPr>
          <w:b/>
          <w:sz w:val="28"/>
          <w:szCs w:val="28"/>
        </w:rPr>
        <w:t xml:space="preserve">: инструментарий и модели бизнеса </w:t>
      </w:r>
    </w:p>
    <w:p w14:paraId="192DCF11" w14:textId="77777777" w:rsidR="003F3777" w:rsidRDefault="003F3777" w:rsidP="003F3777">
      <w:pPr>
        <w:keepNext/>
        <w:spacing w:line="240" w:lineRule="auto"/>
        <w:ind w:firstLine="0"/>
        <w:jc w:val="center"/>
        <w:rPr>
          <w:sz w:val="28"/>
          <w:szCs w:val="28"/>
        </w:rPr>
      </w:pPr>
    </w:p>
    <w:p w14:paraId="6085A8B8" w14:textId="77777777" w:rsidR="00A94664" w:rsidRPr="0081204C" w:rsidRDefault="00A94664" w:rsidP="00A94664">
      <w:pPr>
        <w:keepNext/>
        <w:spacing w:line="240" w:lineRule="auto"/>
        <w:ind w:firstLine="0"/>
        <w:jc w:val="center"/>
        <w:rPr>
          <w:b/>
          <w:sz w:val="28"/>
          <w:szCs w:val="28"/>
        </w:rPr>
      </w:pPr>
      <w:r w:rsidRPr="0081204C">
        <w:rPr>
          <w:b/>
          <w:sz w:val="28"/>
          <w:szCs w:val="28"/>
        </w:rPr>
        <w:t>Рабочая программа дисциплины</w:t>
      </w:r>
    </w:p>
    <w:p w14:paraId="02A671FD" w14:textId="77777777" w:rsidR="00A94664" w:rsidRPr="003F3777" w:rsidRDefault="00A94664" w:rsidP="00A94664">
      <w:pPr>
        <w:keepNext/>
        <w:spacing w:line="240" w:lineRule="auto"/>
        <w:ind w:firstLine="0"/>
        <w:jc w:val="center"/>
        <w:rPr>
          <w:sz w:val="28"/>
          <w:szCs w:val="28"/>
        </w:rPr>
      </w:pPr>
    </w:p>
    <w:p w14:paraId="466FB3E7" w14:textId="77777777" w:rsidR="00A94664" w:rsidRPr="00C71570" w:rsidRDefault="00A94664" w:rsidP="00A94664">
      <w:pPr>
        <w:keepNext/>
        <w:spacing w:line="276" w:lineRule="auto"/>
        <w:ind w:firstLine="0"/>
        <w:jc w:val="center"/>
        <w:rPr>
          <w:sz w:val="28"/>
          <w:szCs w:val="28"/>
          <w:vertAlign w:val="superscript"/>
        </w:rPr>
      </w:pPr>
      <w:r w:rsidRPr="00C71570">
        <w:rPr>
          <w:sz w:val="28"/>
          <w:szCs w:val="28"/>
        </w:rPr>
        <w:t>для студентов, обучающихся по направлению подготовки</w:t>
      </w:r>
      <w:r>
        <w:rPr>
          <w:sz w:val="28"/>
          <w:szCs w:val="28"/>
        </w:rPr>
        <w:t xml:space="preserve"> </w:t>
      </w:r>
    </w:p>
    <w:p w14:paraId="46557937" w14:textId="0A84F21A" w:rsidR="00A94664" w:rsidRPr="00D60FDF" w:rsidRDefault="00A94664" w:rsidP="00A94664">
      <w:pPr>
        <w:keepNext/>
        <w:spacing w:line="276" w:lineRule="auto"/>
        <w:ind w:firstLine="0"/>
        <w:jc w:val="center"/>
        <w:rPr>
          <w:sz w:val="28"/>
          <w:szCs w:val="28"/>
        </w:rPr>
      </w:pPr>
      <w:r w:rsidRPr="00D60FDF">
        <w:rPr>
          <w:sz w:val="28"/>
          <w:szCs w:val="28"/>
        </w:rPr>
        <w:t xml:space="preserve">10.03.01 </w:t>
      </w:r>
      <w:r w:rsidR="0081204C" w:rsidRPr="00D60FDF">
        <w:rPr>
          <w:sz w:val="28"/>
          <w:szCs w:val="28"/>
        </w:rPr>
        <w:t xml:space="preserve">– </w:t>
      </w:r>
      <w:r w:rsidRPr="00D60FDF">
        <w:rPr>
          <w:color w:val="000000" w:themeColor="text1"/>
          <w:sz w:val="28"/>
          <w:szCs w:val="28"/>
        </w:rPr>
        <w:t>Информационная безопасность</w:t>
      </w:r>
      <w:r w:rsidRPr="00D60FDF">
        <w:rPr>
          <w:sz w:val="28"/>
          <w:szCs w:val="28"/>
        </w:rPr>
        <w:t>,</w:t>
      </w:r>
    </w:p>
    <w:p w14:paraId="2D602995" w14:textId="295DD6DF" w:rsidR="00A94664" w:rsidRPr="00D60FDF" w:rsidRDefault="0081204C" w:rsidP="0081204C">
      <w:pPr>
        <w:keepNext/>
        <w:spacing w:line="276" w:lineRule="auto"/>
        <w:ind w:right="-143" w:firstLine="0"/>
        <w:jc w:val="center"/>
        <w:rPr>
          <w:color w:val="000000"/>
          <w:sz w:val="28"/>
          <w:szCs w:val="28"/>
        </w:rPr>
      </w:pPr>
      <w:r w:rsidRPr="00D60FDF">
        <w:rPr>
          <w:color w:val="000000"/>
          <w:sz w:val="28"/>
          <w:szCs w:val="28"/>
        </w:rPr>
        <w:t xml:space="preserve"> ОП </w:t>
      </w:r>
      <w:r w:rsidR="00A94664" w:rsidRPr="00D60FDF">
        <w:rPr>
          <w:color w:val="000000"/>
          <w:sz w:val="28"/>
          <w:szCs w:val="28"/>
        </w:rPr>
        <w:t>«Безопасность автоматизированных систем в финансово-банковской сфере»</w:t>
      </w:r>
      <w:r w:rsidRPr="00D60FDF">
        <w:rPr>
          <w:color w:val="000000"/>
          <w:sz w:val="28"/>
          <w:szCs w:val="28"/>
        </w:rPr>
        <w:t>,</w:t>
      </w:r>
    </w:p>
    <w:p w14:paraId="1008F6B7" w14:textId="1E031A7A" w:rsidR="0081204C" w:rsidRDefault="0081204C" w:rsidP="0081204C">
      <w:pPr>
        <w:keepNext/>
        <w:spacing w:line="276" w:lineRule="auto"/>
        <w:ind w:right="-143" w:firstLine="0"/>
        <w:jc w:val="center"/>
        <w:rPr>
          <w:color w:val="000000"/>
          <w:sz w:val="28"/>
          <w:szCs w:val="28"/>
        </w:rPr>
      </w:pPr>
      <w:r w:rsidRPr="00D60FDF">
        <w:rPr>
          <w:color w:val="000000"/>
          <w:sz w:val="28"/>
          <w:szCs w:val="28"/>
        </w:rPr>
        <w:t>ОП «Информационная безопасность»</w:t>
      </w:r>
    </w:p>
    <w:p w14:paraId="1805C03B" w14:textId="1B23BA71" w:rsidR="003F3777" w:rsidRPr="00C71570" w:rsidRDefault="003F3777" w:rsidP="00897CB1">
      <w:pPr>
        <w:keepNext/>
        <w:spacing w:line="240" w:lineRule="auto"/>
        <w:ind w:firstLine="0"/>
        <w:rPr>
          <w:strike/>
          <w:sz w:val="28"/>
          <w:szCs w:val="28"/>
        </w:rPr>
      </w:pPr>
    </w:p>
    <w:p w14:paraId="2FAC4B36" w14:textId="77777777" w:rsidR="003F3777" w:rsidRPr="00C71570" w:rsidRDefault="003F3777" w:rsidP="00897CB1">
      <w:pPr>
        <w:keepNext/>
        <w:spacing w:line="240" w:lineRule="auto"/>
        <w:ind w:firstLine="0"/>
        <w:jc w:val="center"/>
        <w:rPr>
          <w:b/>
          <w:bCs/>
          <w:sz w:val="28"/>
          <w:szCs w:val="28"/>
        </w:rPr>
      </w:pPr>
    </w:p>
    <w:p w14:paraId="609A1842" w14:textId="37EB438C" w:rsidR="00DA128B" w:rsidRPr="00C71570" w:rsidRDefault="00DA128B" w:rsidP="00897CB1">
      <w:pPr>
        <w:keepNext/>
        <w:spacing w:line="240" w:lineRule="auto"/>
        <w:ind w:firstLine="0"/>
        <w:rPr>
          <w:b/>
          <w:bCs/>
          <w:sz w:val="28"/>
          <w:szCs w:val="28"/>
        </w:rPr>
      </w:pPr>
    </w:p>
    <w:p w14:paraId="76B032D1" w14:textId="77777777" w:rsidR="00897CB1" w:rsidRPr="0024648B" w:rsidRDefault="00897CB1" w:rsidP="00897CB1">
      <w:pPr>
        <w:suppressAutoHyphens/>
        <w:spacing w:line="240" w:lineRule="auto"/>
        <w:jc w:val="center"/>
        <w:rPr>
          <w:i/>
          <w:sz w:val="28"/>
          <w:szCs w:val="28"/>
        </w:rPr>
      </w:pPr>
      <w:r w:rsidRPr="0024648B">
        <w:rPr>
          <w:i/>
          <w:sz w:val="28"/>
          <w:szCs w:val="28"/>
        </w:rPr>
        <w:t>Рекомендовано Ученым советом</w:t>
      </w:r>
    </w:p>
    <w:p w14:paraId="609A83EB" w14:textId="77777777" w:rsidR="00897CB1" w:rsidRPr="0024648B" w:rsidRDefault="00897CB1" w:rsidP="00897CB1">
      <w:pPr>
        <w:suppressAutoHyphens/>
        <w:spacing w:line="240" w:lineRule="auto"/>
        <w:jc w:val="center"/>
        <w:rPr>
          <w:i/>
          <w:sz w:val="28"/>
          <w:szCs w:val="28"/>
        </w:rPr>
      </w:pPr>
      <w:r w:rsidRPr="0024648B">
        <w:rPr>
          <w:i/>
          <w:sz w:val="28"/>
          <w:szCs w:val="28"/>
        </w:rPr>
        <w:t>Факультета информационных технологий и анализа больших данных</w:t>
      </w:r>
    </w:p>
    <w:p w14:paraId="22C3C24A" w14:textId="77777777" w:rsidR="00897CB1" w:rsidRPr="0024648B" w:rsidRDefault="00897CB1" w:rsidP="00897CB1">
      <w:pPr>
        <w:suppressAutoHyphens/>
        <w:spacing w:line="240" w:lineRule="auto"/>
        <w:jc w:val="center"/>
        <w:rPr>
          <w:i/>
          <w:sz w:val="28"/>
          <w:szCs w:val="28"/>
        </w:rPr>
      </w:pPr>
      <w:r w:rsidRPr="0024648B">
        <w:rPr>
          <w:iCs/>
          <w:sz w:val="28"/>
          <w:szCs w:val="28"/>
        </w:rPr>
        <w:t>(</w:t>
      </w:r>
      <w:r w:rsidRPr="0024648B">
        <w:rPr>
          <w:i/>
          <w:sz w:val="28"/>
          <w:szCs w:val="28"/>
        </w:rPr>
        <w:t>протокол №31 от 18.04.2023г.</w:t>
      </w:r>
      <w:r w:rsidRPr="0024648B">
        <w:rPr>
          <w:iCs/>
          <w:sz w:val="28"/>
          <w:szCs w:val="28"/>
        </w:rPr>
        <w:t>)</w:t>
      </w:r>
    </w:p>
    <w:p w14:paraId="4B014449" w14:textId="77777777" w:rsidR="00897CB1" w:rsidRPr="0024648B" w:rsidRDefault="00897CB1" w:rsidP="00897CB1">
      <w:pPr>
        <w:suppressAutoHyphens/>
        <w:spacing w:line="240" w:lineRule="auto"/>
        <w:ind w:left="-180" w:right="616"/>
        <w:jc w:val="center"/>
        <w:rPr>
          <w:i/>
          <w:sz w:val="28"/>
          <w:szCs w:val="28"/>
        </w:rPr>
      </w:pPr>
    </w:p>
    <w:p w14:paraId="0AA56F3A" w14:textId="77777777" w:rsidR="00897CB1" w:rsidRPr="0024648B" w:rsidRDefault="00897CB1" w:rsidP="00897CB1">
      <w:pPr>
        <w:suppressAutoHyphens/>
        <w:spacing w:line="240" w:lineRule="auto"/>
        <w:ind w:left="-180" w:right="616"/>
        <w:jc w:val="center"/>
        <w:rPr>
          <w:i/>
          <w:sz w:val="28"/>
          <w:szCs w:val="28"/>
        </w:rPr>
      </w:pPr>
      <w:r w:rsidRPr="0024648B">
        <w:rPr>
          <w:i/>
          <w:sz w:val="28"/>
          <w:szCs w:val="28"/>
        </w:rPr>
        <w:t xml:space="preserve">Одобрено Советом учебно-научного </w:t>
      </w:r>
    </w:p>
    <w:p w14:paraId="07A8BB39" w14:textId="77777777" w:rsidR="00897CB1" w:rsidRPr="0024648B" w:rsidRDefault="00897CB1" w:rsidP="00897CB1">
      <w:pPr>
        <w:suppressAutoHyphens/>
        <w:spacing w:line="240" w:lineRule="auto"/>
        <w:ind w:left="-180" w:right="616"/>
        <w:jc w:val="center"/>
        <w:rPr>
          <w:i/>
          <w:sz w:val="28"/>
          <w:szCs w:val="28"/>
        </w:rPr>
      </w:pPr>
      <w:r w:rsidRPr="0024648B">
        <w:rPr>
          <w:i/>
          <w:sz w:val="28"/>
          <w:szCs w:val="28"/>
        </w:rPr>
        <w:t xml:space="preserve">         Департамента анализа данных и машинного обучения</w:t>
      </w:r>
    </w:p>
    <w:p w14:paraId="6F232131" w14:textId="77777777" w:rsidR="00897CB1" w:rsidRPr="0024648B" w:rsidRDefault="00897CB1" w:rsidP="00897CB1">
      <w:pPr>
        <w:suppressAutoHyphens/>
        <w:spacing w:line="240" w:lineRule="auto"/>
        <w:ind w:right="-1"/>
        <w:jc w:val="center"/>
        <w:rPr>
          <w:i/>
          <w:sz w:val="28"/>
          <w:szCs w:val="28"/>
        </w:rPr>
      </w:pPr>
      <w:r w:rsidRPr="0024648B">
        <w:rPr>
          <w:i/>
          <w:sz w:val="28"/>
          <w:szCs w:val="28"/>
        </w:rPr>
        <w:t xml:space="preserve">          (протокол №2 от 29.03.2023г.)</w:t>
      </w:r>
    </w:p>
    <w:p w14:paraId="0D2EE158" w14:textId="5816AE44" w:rsidR="005D447A" w:rsidRPr="00A94664" w:rsidRDefault="005D447A" w:rsidP="00897CB1">
      <w:pPr>
        <w:suppressAutoHyphens/>
        <w:spacing w:line="240" w:lineRule="auto"/>
        <w:ind w:firstLine="0"/>
        <w:jc w:val="center"/>
        <w:rPr>
          <w:i/>
          <w:sz w:val="26"/>
          <w:szCs w:val="26"/>
          <w:highlight w:val="yellow"/>
        </w:rPr>
      </w:pPr>
    </w:p>
    <w:p w14:paraId="0B0797D6" w14:textId="3D589FC5" w:rsidR="00E5734C" w:rsidRDefault="00E5734C" w:rsidP="00EC08FA">
      <w:pPr>
        <w:suppressAutoHyphens/>
        <w:spacing w:line="240" w:lineRule="auto"/>
        <w:ind w:firstLine="0"/>
        <w:jc w:val="center"/>
        <w:rPr>
          <w:i/>
          <w:sz w:val="28"/>
          <w:szCs w:val="28"/>
          <w:highlight w:val="yellow"/>
        </w:rPr>
      </w:pPr>
    </w:p>
    <w:p w14:paraId="0BF616CC" w14:textId="7AD5357F" w:rsidR="00E5734C" w:rsidRDefault="00E5734C" w:rsidP="00EC08FA">
      <w:pPr>
        <w:suppressAutoHyphens/>
        <w:spacing w:line="240" w:lineRule="auto"/>
        <w:ind w:firstLine="0"/>
        <w:jc w:val="center"/>
        <w:rPr>
          <w:i/>
          <w:sz w:val="28"/>
          <w:szCs w:val="28"/>
          <w:highlight w:val="yellow"/>
        </w:rPr>
      </w:pPr>
    </w:p>
    <w:p w14:paraId="564E67D0" w14:textId="77777777" w:rsidR="0081204C" w:rsidRDefault="0081204C" w:rsidP="003F3777">
      <w:pPr>
        <w:ind w:firstLine="0"/>
        <w:jc w:val="center"/>
        <w:rPr>
          <w:b/>
          <w:sz w:val="28"/>
          <w:szCs w:val="28"/>
        </w:rPr>
      </w:pPr>
    </w:p>
    <w:p w14:paraId="5A87AE28" w14:textId="5C702BD5" w:rsidR="00CF1B7A" w:rsidRPr="00600510" w:rsidRDefault="00712EAC" w:rsidP="003F3777">
      <w:pPr>
        <w:ind w:firstLine="0"/>
        <w:jc w:val="center"/>
        <w:rPr>
          <w:b/>
          <w:caps/>
          <w:sz w:val="28"/>
          <w:szCs w:val="28"/>
        </w:rPr>
      </w:pPr>
      <w:r w:rsidRPr="00E5734C">
        <w:rPr>
          <w:b/>
          <w:sz w:val="28"/>
          <w:szCs w:val="28"/>
        </w:rPr>
        <w:t>Москва</w:t>
      </w:r>
      <w:r w:rsidRPr="00E5734C">
        <w:rPr>
          <w:b/>
          <w:caps/>
          <w:sz w:val="28"/>
          <w:szCs w:val="28"/>
        </w:rPr>
        <w:t xml:space="preserve"> 20</w:t>
      </w:r>
      <w:r w:rsidR="00A94664">
        <w:rPr>
          <w:b/>
          <w:caps/>
          <w:sz w:val="28"/>
          <w:szCs w:val="28"/>
        </w:rPr>
        <w:t>23</w:t>
      </w:r>
    </w:p>
    <w:p w14:paraId="10209BE8" w14:textId="3095E3A5" w:rsidR="003F4B9B" w:rsidRDefault="00CF1B7A" w:rsidP="0081204C">
      <w:pPr>
        <w:ind w:left="454" w:firstLine="0"/>
        <w:jc w:val="center"/>
        <w:rPr>
          <w:b/>
        </w:rPr>
      </w:pPr>
      <w:r w:rsidRPr="006A5EF6">
        <w:rPr>
          <w:b/>
          <w:caps/>
          <w:sz w:val="28"/>
          <w:szCs w:val="28"/>
        </w:rPr>
        <w:br w:type="page"/>
      </w:r>
      <w:bookmarkStart w:id="0" w:name="_Toc5052139"/>
      <w:r w:rsidR="003F4B9B" w:rsidRPr="00126437">
        <w:rPr>
          <w:b/>
        </w:rPr>
        <w:lastRenderedPageBreak/>
        <w:t>ОГЛАВЛЕНИЕ</w:t>
      </w:r>
    </w:p>
    <w:p w14:paraId="6F7A61C8" w14:textId="77777777" w:rsidR="00474E4C" w:rsidRPr="00126437" w:rsidRDefault="00474E4C" w:rsidP="00474E4C">
      <w:pPr>
        <w:rPr>
          <w:b/>
        </w:rPr>
      </w:pPr>
    </w:p>
    <w:p w14:paraId="3AE835B4" w14:textId="78841670" w:rsidR="008741AF" w:rsidRPr="008741AF" w:rsidRDefault="003F4B9B" w:rsidP="00A5331F">
      <w:pPr>
        <w:pStyle w:val="15"/>
        <w:spacing w:line="276" w:lineRule="auto"/>
        <w:jc w:val="both"/>
        <w:rPr>
          <w:rFonts w:asciiTheme="minorHAnsi" w:eastAsiaTheme="minorEastAsia" w:hAnsiTheme="minorHAnsi" w:cstheme="minorBidi"/>
          <w:noProof/>
          <w:sz w:val="28"/>
          <w:szCs w:val="28"/>
        </w:rPr>
      </w:pPr>
      <w:r w:rsidRPr="00EE4ECA">
        <w:rPr>
          <w:b/>
          <w:bCs/>
          <w:sz w:val="28"/>
          <w:szCs w:val="28"/>
        </w:rPr>
        <w:fldChar w:fldCharType="begin"/>
      </w:r>
      <w:r w:rsidRPr="00EE4ECA">
        <w:rPr>
          <w:b/>
          <w:bCs/>
          <w:sz w:val="28"/>
          <w:szCs w:val="28"/>
        </w:rPr>
        <w:instrText xml:space="preserve"> TOC \o "1-3" \h \z \u </w:instrText>
      </w:r>
      <w:r w:rsidRPr="00EE4ECA">
        <w:rPr>
          <w:b/>
          <w:bCs/>
          <w:sz w:val="28"/>
          <w:szCs w:val="28"/>
        </w:rPr>
        <w:fldChar w:fldCharType="separate"/>
      </w:r>
      <w:hyperlink w:anchor="_Toc93914602" w:history="1">
        <w:r w:rsidR="008741AF" w:rsidRPr="008741AF">
          <w:rPr>
            <w:rStyle w:val="af0"/>
            <w:noProof/>
            <w:sz w:val="28"/>
            <w:szCs w:val="28"/>
          </w:rPr>
          <w:t>1.</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Наименование дисциплины</w:t>
        </w:r>
        <w:r w:rsidR="008741AF" w:rsidRPr="008741AF">
          <w:rPr>
            <w:noProof/>
            <w:webHidden/>
            <w:sz w:val="28"/>
            <w:szCs w:val="28"/>
          </w:rPr>
          <w:tab/>
        </w:r>
        <w:r w:rsidR="00873D3E">
          <w:rPr>
            <w:noProof/>
            <w:webHidden/>
            <w:sz w:val="28"/>
            <w:szCs w:val="28"/>
          </w:rPr>
          <w:t>2</w:t>
        </w:r>
      </w:hyperlink>
    </w:p>
    <w:p w14:paraId="796111FB" w14:textId="27ABAB72" w:rsidR="008741AF" w:rsidRPr="008741AF" w:rsidRDefault="004F63E2" w:rsidP="00A5331F">
      <w:pPr>
        <w:pStyle w:val="15"/>
        <w:spacing w:line="276" w:lineRule="auto"/>
        <w:jc w:val="both"/>
        <w:rPr>
          <w:rFonts w:asciiTheme="minorHAnsi" w:eastAsiaTheme="minorEastAsia" w:hAnsiTheme="minorHAnsi" w:cstheme="minorBidi"/>
          <w:noProof/>
          <w:sz w:val="28"/>
          <w:szCs w:val="28"/>
        </w:rPr>
      </w:pPr>
      <w:hyperlink w:anchor="_Toc93914603" w:history="1">
        <w:r w:rsidR="008741AF" w:rsidRPr="008741AF">
          <w:rPr>
            <w:rStyle w:val="af0"/>
            <w:noProof/>
            <w:sz w:val="28"/>
            <w:szCs w:val="28"/>
          </w:rPr>
          <w:t>2.</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 xml:space="preserve">Перечень планируемых результатов освоения </w:t>
        </w:r>
        <w:r w:rsidR="003F3777">
          <w:rPr>
            <w:rStyle w:val="af0"/>
            <w:noProof/>
            <w:sz w:val="28"/>
            <w:szCs w:val="28"/>
          </w:rPr>
          <w:t xml:space="preserve">образовательной </w:t>
        </w:r>
        <w:r w:rsidR="008741AF" w:rsidRPr="008741AF">
          <w:rPr>
            <w:rStyle w:val="af0"/>
            <w:noProof/>
            <w:sz w:val="28"/>
            <w:szCs w:val="28"/>
          </w:rPr>
          <w:t>программы</w:t>
        </w:r>
        <w:r w:rsidR="00A5331F">
          <w:rPr>
            <w:rStyle w:val="af0"/>
            <w:noProof/>
            <w:sz w:val="28"/>
            <w:szCs w:val="28"/>
          </w:rPr>
          <w:t xml:space="preserve"> (перечень компетенций)</w:t>
        </w:r>
        <w:r w:rsidR="008741AF" w:rsidRPr="008741AF">
          <w:rPr>
            <w:rStyle w:val="af0"/>
            <w:noProof/>
            <w:sz w:val="28"/>
            <w:szCs w:val="28"/>
          </w:rPr>
          <w:t xml:space="preserve"> с указ</w:t>
        </w:r>
        <w:r w:rsidR="00A5331F">
          <w:rPr>
            <w:rStyle w:val="af0"/>
            <w:noProof/>
            <w:sz w:val="28"/>
            <w:szCs w:val="28"/>
          </w:rPr>
          <w:t>анием индикаторов их достижени</w:t>
        </w:r>
        <w:r w:rsidR="00264B03">
          <w:rPr>
            <w:rStyle w:val="af0"/>
            <w:noProof/>
            <w:sz w:val="28"/>
            <w:szCs w:val="28"/>
          </w:rPr>
          <w:t>я</w:t>
        </w:r>
        <w:r w:rsidR="003F3777">
          <w:rPr>
            <w:rStyle w:val="af0"/>
            <w:noProof/>
            <w:sz w:val="28"/>
            <w:szCs w:val="28"/>
          </w:rPr>
          <w:t xml:space="preserve"> и планируемых результатов обучения по дисциплине</w:t>
        </w:r>
        <w:r w:rsidR="008741AF" w:rsidRPr="008741AF">
          <w:rPr>
            <w:noProof/>
            <w:webHidden/>
            <w:sz w:val="28"/>
            <w:szCs w:val="28"/>
          </w:rPr>
          <w:tab/>
        </w:r>
        <w:r w:rsidR="00873D3E">
          <w:rPr>
            <w:noProof/>
            <w:webHidden/>
            <w:sz w:val="28"/>
            <w:szCs w:val="28"/>
          </w:rPr>
          <w:t>2</w:t>
        </w:r>
      </w:hyperlink>
    </w:p>
    <w:p w14:paraId="1BFBB0FD" w14:textId="2CC12E88" w:rsidR="008741AF" w:rsidRPr="008741AF" w:rsidRDefault="004F63E2" w:rsidP="00A5331F">
      <w:pPr>
        <w:pStyle w:val="15"/>
        <w:spacing w:line="276" w:lineRule="auto"/>
        <w:jc w:val="both"/>
        <w:rPr>
          <w:rFonts w:asciiTheme="minorHAnsi" w:eastAsiaTheme="minorEastAsia" w:hAnsiTheme="minorHAnsi" w:cstheme="minorBidi"/>
          <w:noProof/>
          <w:sz w:val="28"/>
          <w:szCs w:val="28"/>
        </w:rPr>
      </w:pPr>
      <w:hyperlink w:anchor="_Toc93914604" w:history="1">
        <w:r w:rsidR="008741AF" w:rsidRPr="008741AF">
          <w:rPr>
            <w:rStyle w:val="af0"/>
            <w:noProof/>
            <w:sz w:val="28"/>
            <w:szCs w:val="28"/>
          </w:rPr>
          <w:t>3.</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Место дисциплины в структуре образовательн</w:t>
        </w:r>
        <w:r w:rsidR="0081204C">
          <w:rPr>
            <w:rStyle w:val="af0"/>
            <w:noProof/>
            <w:sz w:val="28"/>
            <w:szCs w:val="28"/>
          </w:rPr>
          <w:t>ых</w:t>
        </w:r>
        <w:r w:rsidR="008741AF" w:rsidRPr="008741AF">
          <w:rPr>
            <w:rStyle w:val="af0"/>
            <w:noProof/>
            <w:sz w:val="28"/>
            <w:szCs w:val="28"/>
          </w:rPr>
          <w:t xml:space="preserve"> программ</w:t>
        </w:r>
        <w:r w:rsidR="008741AF" w:rsidRPr="008741AF">
          <w:rPr>
            <w:noProof/>
            <w:webHidden/>
            <w:sz w:val="28"/>
            <w:szCs w:val="28"/>
          </w:rPr>
          <w:tab/>
        </w:r>
        <w:r w:rsidR="00873D3E">
          <w:rPr>
            <w:noProof/>
            <w:webHidden/>
            <w:sz w:val="28"/>
            <w:szCs w:val="28"/>
          </w:rPr>
          <w:t>4</w:t>
        </w:r>
      </w:hyperlink>
    </w:p>
    <w:p w14:paraId="21C1957B" w14:textId="7C5FEF9A" w:rsidR="008741AF" w:rsidRPr="008741AF" w:rsidRDefault="004F63E2" w:rsidP="00A5331F">
      <w:pPr>
        <w:pStyle w:val="15"/>
        <w:spacing w:line="276" w:lineRule="auto"/>
        <w:jc w:val="both"/>
        <w:rPr>
          <w:rFonts w:asciiTheme="minorHAnsi" w:eastAsiaTheme="minorEastAsia" w:hAnsiTheme="minorHAnsi" w:cstheme="minorBidi"/>
          <w:noProof/>
          <w:sz w:val="28"/>
          <w:szCs w:val="28"/>
        </w:rPr>
      </w:pPr>
      <w:hyperlink w:anchor="_Toc93914605" w:history="1">
        <w:r w:rsidR="008741AF" w:rsidRPr="008741AF">
          <w:rPr>
            <w:rStyle w:val="af0"/>
            <w:noProof/>
            <w:sz w:val="28"/>
            <w:szCs w:val="28"/>
          </w:rPr>
          <w:t>4.</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Объем дисциплины</w:t>
        </w:r>
        <w:r w:rsidR="003F3777">
          <w:rPr>
            <w:rStyle w:val="af0"/>
            <w:noProof/>
            <w:sz w:val="28"/>
            <w:szCs w:val="28"/>
          </w:rPr>
          <w:t xml:space="preserve"> (модуля)</w:t>
        </w:r>
        <w:r w:rsidR="008741AF" w:rsidRPr="008741AF">
          <w:rPr>
            <w:rStyle w:val="af0"/>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8741AF" w:rsidRPr="008741AF">
          <w:rPr>
            <w:noProof/>
            <w:webHidden/>
            <w:sz w:val="28"/>
            <w:szCs w:val="28"/>
          </w:rPr>
          <w:tab/>
        </w:r>
        <w:r w:rsidR="00873D3E">
          <w:rPr>
            <w:noProof/>
            <w:webHidden/>
            <w:sz w:val="28"/>
            <w:szCs w:val="28"/>
          </w:rPr>
          <w:t>4</w:t>
        </w:r>
      </w:hyperlink>
    </w:p>
    <w:p w14:paraId="1A9052AC" w14:textId="0D4733ED" w:rsidR="008741AF" w:rsidRPr="008741AF" w:rsidRDefault="004F63E2" w:rsidP="00A5331F">
      <w:pPr>
        <w:pStyle w:val="15"/>
        <w:spacing w:line="276" w:lineRule="auto"/>
        <w:jc w:val="both"/>
        <w:rPr>
          <w:rFonts w:asciiTheme="minorHAnsi" w:eastAsiaTheme="minorEastAsia" w:hAnsiTheme="minorHAnsi" w:cstheme="minorBidi"/>
          <w:noProof/>
          <w:sz w:val="28"/>
          <w:szCs w:val="28"/>
        </w:rPr>
      </w:pPr>
      <w:hyperlink w:anchor="_Toc93914606" w:history="1">
        <w:r w:rsidR="008741AF" w:rsidRPr="008741AF">
          <w:rPr>
            <w:rStyle w:val="af0"/>
            <w:noProof/>
            <w:sz w:val="28"/>
            <w:szCs w:val="28"/>
          </w:rPr>
          <w:t>5.</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741AF" w:rsidRPr="008741AF">
          <w:rPr>
            <w:noProof/>
            <w:webHidden/>
            <w:sz w:val="28"/>
            <w:szCs w:val="28"/>
          </w:rPr>
          <w:tab/>
        </w:r>
        <w:r w:rsidR="00873D3E">
          <w:rPr>
            <w:noProof/>
            <w:webHidden/>
            <w:sz w:val="28"/>
            <w:szCs w:val="28"/>
          </w:rPr>
          <w:t>5</w:t>
        </w:r>
      </w:hyperlink>
    </w:p>
    <w:p w14:paraId="2DC052CC" w14:textId="60DCA6FC" w:rsidR="008741AF" w:rsidRPr="008741AF" w:rsidRDefault="004F63E2" w:rsidP="00A5331F">
      <w:pPr>
        <w:pStyle w:val="23"/>
        <w:rPr>
          <w:rFonts w:asciiTheme="minorHAnsi" w:eastAsiaTheme="minorEastAsia" w:hAnsiTheme="minorHAnsi" w:cstheme="minorBidi"/>
          <w:noProof/>
        </w:rPr>
      </w:pPr>
      <w:hyperlink w:anchor="_Toc93914607" w:history="1">
        <w:r w:rsidR="008741AF" w:rsidRPr="008741AF">
          <w:rPr>
            <w:rStyle w:val="af0"/>
            <w:noProof/>
            <w:sz w:val="28"/>
            <w:szCs w:val="28"/>
          </w:rPr>
          <w:t>5.1.</w:t>
        </w:r>
        <w:r w:rsidR="008741AF" w:rsidRPr="008741AF">
          <w:rPr>
            <w:rFonts w:asciiTheme="minorHAnsi" w:eastAsiaTheme="minorEastAsia" w:hAnsiTheme="minorHAnsi" w:cstheme="minorBidi"/>
            <w:noProof/>
          </w:rPr>
          <w:tab/>
        </w:r>
        <w:r w:rsidR="008741AF" w:rsidRPr="008741AF">
          <w:rPr>
            <w:rStyle w:val="af0"/>
            <w:noProof/>
            <w:sz w:val="28"/>
            <w:szCs w:val="28"/>
          </w:rPr>
          <w:t>Содержание дисциплины</w:t>
        </w:r>
        <w:r w:rsidR="008741AF" w:rsidRPr="008741AF">
          <w:rPr>
            <w:noProof/>
            <w:webHidden/>
          </w:rPr>
          <w:tab/>
        </w:r>
        <w:r w:rsidR="00873D3E" w:rsidRPr="00873D3E">
          <w:rPr>
            <w:noProof/>
            <w:webHidden/>
            <w:sz w:val="28"/>
            <w:szCs w:val="28"/>
          </w:rPr>
          <w:t>5</w:t>
        </w:r>
      </w:hyperlink>
    </w:p>
    <w:p w14:paraId="46352C6F" w14:textId="52A6241F" w:rsidR="008741AF" w:rsidRPr="008741AF" w:rsidRDefault="004F63E2" w:rsidP="00A5331F">
      <w:pPr>
        <w:pStyle w:val="23"/>
        <w:rPr>
          <w:rFonts w:asciiTheme="minorHAnsi" w:eastAsiaTheme="minorEastAsia" w:hAnsiTheme="minorHAnsi" w:cstheme="minorBidi"/>
          <w:noProof/>
        </w:rPr>
      </w:pPr>
      <w:hyperlink w:anchor="_Toc93914608" w:history="1">
        <w:r w:rsidR="008741AF" w:rsidRPr="008741AF">
          <w:rPr>
            <w:rStyle w:val="af0"/>
            <w:noProof/>
            <w:sz w:val="28"/>
            <w:szCs w:val="28"/>
          </w:rPr>
          <w:t>5.2.</w:t>
        </w:r>
        <w:r w:rsidR="008741AF" w:rsidRPr="008741AF">
          <w:rPr>
            <w:rFonts w:asciiTheme="minorHAnsi" w:eastAsiaTheme="minorEastAsia" w:hAnsiTheme="minorHAnsi" w:cstheme="minorBidi"/>
            <w:noProof/>
          </w:rPr>
          <w:tab/>
        </w:r>
        <w:r w:rsidR="008741AF" w:rsidRPr="008741AF">
          <w:rPr>
            <w:rStyle w:val="af0"/>
            <w:noProof/>
            <w:sz w:val="28"/>
            <w:szCs w:val="28"/>
          </w:rPr>
          <w:t>Учебно-тематический план</w:t>
        </w:r>
        <w:r w:rsidR="008741AF" w:rsidRPr="008741AF">
          <w:rPr>
            <w:noProof/>
            <w:webHidden/>
          </w:rPr>
          <w:tab/>
        </w:r>
        <w:r w:rsidR="00873D3E" w:rsidRPr="00873D3E">
          <w:rPr>
            <w:noProof/>
            <w:webHidden/>
            <w:sz w:val="28"/>
            <w:szCs w:val="28"/>
          </w:rPr>
          <w:t>8</w:t>
        </w:r>
      </w:hyperlink>
    </w:p>
    <w:p w14:paraId="00F66D61" w14:textId="5E631920" w:rsidR="008741AF" w:rsidRPr="008741AF" w:rsidRDefault="004F63E2" w:rsidP="00A5331F">
      <w:pPr>
        <w:pStyle w:val="23"/>
        <w:rPr>
          <w:rFonts w:asciiTheme="minorHAnsi" w:eastAsiaTheme="minorEastAsia" w:hAnsiTheme="minorHAnsi" w:cstheme="minorBidi"/>
          <w:noProof/>
        </w:rPr>
      </w:pPr>
      <w:hyperlink w:anchor="_Toc93914609" w:history="1">
        <w:r w:rsidR="008741AF" w:rsidRPr="008741AF">
          <w:rPr>
            <w:rStyle w:val="af0"/>
            <w:noProof/>
            <w:sz w:val="28"/>
            <w:szCs w:val="28"/>
          </w:rPr>
          <w:t>5.3.</w:t>
        </w:r>
        <w:r w:rsidR="008741AF" w:rsidRPr="008741AF">
          <w:rPr>
            <w:rFonts w:asciiTheme="minorHAnsi" w:eastAsiaTheme="minorEastAsia" w:hAnsiTheme="minorHAnsi" w:cstheme="minorBidi"/>
            <w:noProof/>
          </w:rPr>
          <w:tab/>
        </w:r>
        <w:r w:rsidR="008741AF" w:rsidRPr="008741AF">
          <w:rPr>
            <w:rStyle w:val="af0"/>
            <w:noProof/>
            <w:sz w:val="28"/>
            <w:szCs w:val="28"/>
          </w:rPr>
          <w:t>Содержание семинаров</w:t>
        </w:r>
        <w:r w:rsidR="003F3777">
          <w:rPr>
            <w:rStyle w:val="af0"/>
            <w:noProof/>
            <w:sz w:val="28"/>
            <w:szCs w:val="28"/>
          </w:rPr>
          <w:t>, практических занятий</w:t>
        </w:r>
        <w:r w:rsidR="008741AF" w:rsidRPr="008741AF">
          <w:rPr>
            <w:noProof/>
            <w:webHidden/>
          </w:rPr>
          <w:tab/>
        </w:r>
        <w:r w:rsidR="00873D3E" w:rsidRPr="00873D3E">
          <w:rPr>
            <w:noProof/>
            <w:webHidden/>
            <w:sz w:val="28"/>
            <w:szCs w:val="28"/>
          </w:rPr>
          <w:t>9</w:t>
        </w:r>
      </w:hyperlink>
    </w:p>
    <w:p w14:paraId="7FCA5798" w14:textId="45FCACE9" w:rsidR="008741AF" w:rsidRDefault="004F63E2" w:rsidP="00A5331F">
      <w:pPr>
        <w:pStyle w:val="15"/>
        <w:spacing w:line="276" w:lineRule="auto"/>
        <w:jc w:val="both"/>
        <w:rPr>
          <w:noProof/>
          <w:sz w:val="28"/>
          <w:szCs w:val="28"/>
        </w:rPr>
      </w:pPr>
      <w:hyperlink w:anchor="_Toc93914610" w:history="1">
        <w:r w:rsidR="008741AF" w:rsidRPr="008741AF">
          <w:rPr>
            <w:rStyle w:val="af0"/>
            <w:noProof/>
            <w:sz w:val="28"/>
            <w:szCs w:val="28"/>
          </w:rPr>
          <w:t>6.</w:t>
        </w:r>
        <w:r w:rsidR="008741AF" w:rsidRPr="008741AF">
          <w:rPr>
            <w:rFonts w:asciiTheme="minorHAnsi" w:eastAsiaTheme="minorEastAsia" w:hAnsiTheme="minorHAnsi" w:cstheme="minorBidi"/>
            <w:noProof/>
            <w:sz w:val="28"/>
            <w:szCs w:val="28"/>
          </w:rPr>
          <w:tab/>
        </w:r>
        <w:r w:rsidR="00A5331F">
          <w:rPr>
            <w:rStyle w:val="af0"/>
            <w:noProof/>
            <w:sz w:val="28"/>
            <w:szCs w:val="28"/>
          </w:rPr>
          <w:t>У</w:t>
        </w:r>
        <w:r w:rsidR="008741AF" w:rsidRPr="008741AF">
          <w:rPr>
            <w:rStyle w:val="af0"/>
            <w:noProof/>
            <w:sz w:val="28"/>
            <w:szCs w:val="28"/>
          </w:rPr>
          <w:t>чебно-методическо</w:t>
        </w:r>
        <w:r w:rsidR="00A5331F">
          <w:rPr>
            <w:rStyle w:val="af0"/>
            <w:noProof/>
            <w:sz w:val="28"/>
            <w:szCs w:val="28"/>
          </w:rPr>
          <w:t>е</w:t>
        </w:r>
        <w:r w:rsidR="008741AF" w:rsidRPr="008741AF">
          <w:rPr>
            <w:rStyle w:val="af0"/>
            <w:noProof/>
            <w:sz w:val="28"/>
            <w:szCs w:val="28"/>
          </w:rPr>
          <w:t xml:space="preserve"> обеспечени</w:t>
        </w:r>
        <w:r w:rsidR="00A5331F">
          <w:rPr>
            <w:rStyle w:val="af0"/>
            <w:noProof/>
            <w:sz w:val="28"/>
            <w:szCs w:val="28"/>
          </w:rPr>
          <w:t>е</w:t>
        </w:r>
        <w:r w:rsidR="008741AF" w:rsidRPr="008741AF">
          <w:rPr>
            <w:rStyle w:val="af0"/>
            <w:noProof/>
            <w:sz w:val="28"/>
            <w:szCs w:val="28"/>
          </w:rPr>
          <w:t xml:space="preserve"> для самостоятельной работы </w:t>
        </w:r>
        <w:r w:rsidR="00A5331F">
          <w:rPr>
            <w:rStyle w:val="af0"/>
            <w:noProof/>
            <w:sz w:val="28"/>
            <w:szCs w:val="28"/>
          </w:rPr>
          <w:t>обуающихся по дисциплине</w:t>
        </w:r>
        <w:r w:rsidR="008741AF" w:rsidRPr="008741AF">
          <w:rPr>
            <w:noProof/>
            <w:webHidden/>
            <w:sz w:val="28"/>
            <w:szCs w:val="28"/>
          </w:rPr>
          <w:tab/>
        </w:r>
        <w:r w:rsidR="008741AF" w:rsidRPr="008741AF">
          <w:rPr>
            <w:noProof/>
            <w:webHidden/>
            <w:sz w:val="28"/>
            <w:szCs w:val="28"/>
          </w:rPr>
          <w:fldChar w:fldCharType="begin"/>
        </w:r>
        <w:r w:rsidR="008741AF" w:rsidRPr="008741AF">
          <w:rPr>
            <w:noProof/>
            <w:webHidden/>
            <w:sz w:val="28"/>
            <w:szCs w:val="28"/>
          </w:rPr>
          <w:instrText xml:space="preserve"> PAGEREF _Toc93914610 \h </w:instrText>
        </w:r>
        <w:r w:rsidR="008741AF" w:rsidRPr="008741AF">
          <w:rPr>
            <w:noProof/>
            <w:webHidden/>
            <w:sz w:val="28"/>
            <w:szCs w:val="28"/>
          </w:rPr>
        </w:r>
        <w:r w:rsidR="008741AF" w:rsidRPr="008741AF">
          <w:rPr>
            <w:noProof/>
            <w:webHidden/>
            <w:sz w:val="28"/>
            <w:szCs w:val="28"/>
          </w:rPr>
          <w:fldChar w:fldCharType="separate"/>
        </w:r>
        <w:r w:rsidR="00B25D3A">
          <w:rPr>
            <w:noProof/>
            <w:webHidden/>
            <w:sz w:val="28"/>
            <w:szCs w:val="28"/>
          </w:rPr>
          <w:t>1</w:t>
        </w:r>
        <w:r w:rsidR="00873D3E">
          <w:rPr>
            <w:noProof/>
            <w:webHidden/>
            <w:sz w:val="28"/>
            <w:szCs w:val="28"/>
          </w:rPr>
          <w:t>0</w:t>
        </w:r>
        <w:r w:rsidR="008741AF" w:rsidRPr="008741AF">
          <w:rPr>
            <w:noProof/>
            <w:webHidden/>
            <w:sz w:val="28"/>
            <w:szCs w:val="28"/>
          </w:rPr>
          <w:fldChar w:fldCharType="end"/>
        </w:r>
      </w:hyperlink>
    </w:p>
    <w:p w14:paraId="78570018" w14:textId="469412C2" w:rsidR="003F3777" w:rsidRPr="003F3777" w:rsidRDefault="003F3777" w:rsidP="003F3777">
      <w:pPr>
        <w:keepNext/>
        <w:widowControl w:val="0"/>
        <w:autoSpaceDE w:val="0"/>
        <w:autoSpaceDN w:val="0"/>
        <w:adjustRightInd w:val="0"/>
        <w:spacing w:line="240" w:lineRule="auto"/>
        <w:ind w:firstLine="709"/>
        <w:rPr>
          <w:noProof/>
          <w:sz w:val="28"/>
          <w:szCs w:val="28"/>
        </w:rPr>
      </w:pPr>
      <w:r w:rsidRPr="003F3777">
        <w:rPr>
          <w:noProof/>
          <w:sz w:val="28"/>
          <w:szCs w:val="28"/>
        </w:rPr>
        <w:t>6.1. Перечень вопросов, отводимых на самостоятельное освоение дисциплины, формы внеаудиторной самостоятельной работы</w:t>
      </w:r>
      <w:r w:rsidR="00B25D3A">
        <w:rPr>
          <w:noProof/>
          <w:sz w:val="28"/>
          <w:szCs w:val="28"/>
        </w:rPr>
        <w:t>………………</w:t>
      </w:r>
      <w:r w:rsidR="000E00C3">
        <w:rPr>
          <w:noProof/>
          <w:sz w:val="28"/>
          <w:szCs w:val="28"/>
        </w:rPr>
        <w:t>….</w:t>
      </w:r>
      <w:r w:rsidR="00B25D3A">
        <w:rPr>
          <w:noProof/>
          <w:sz w:val="28"/>
          <w:szCs w:val="28"/>
        </w:rPr>
        <w:t>1</w:t>
      </w:r>
      <w:r w:rsidR="00873D3E">
        <w:rPr>
          <w:noProof/>
          <w:sz w:val="28"/>
          <w:szCs w:val="28"/>
        </w:rPr>
        <w:t>0</w:t>
      </w:r>
    </w:p>
    <w:p w14:paraId="5DA5C587" w14:textId="78A9B8CA" w:rsidR="003F3777" w:rsidRPr="003F3777" w:rsidRDefault="003F3777" w:rsidP="003F3777">
      <w:pPr>
        <w:keepNext/>
        <w:widowControl w:val="0"/>
        <w:autoSpaceDE w:val="0"/>
        <w:autoSpaceDN w:val="0"/>
        <w:adjustRightInd w:val="0"/>
        <w:spacing w:line="240" w:lineRule="auto"/>
        <w:ind w:firstLine="709"/>
        <w:rPr>
          <w:noProof/>
          <w:sz w:val="28"/>
          <w:szCs w:val="28"/>
        </w:rPr>
      </w:pPr>
      <w:r w:rsidRPr="003F3777">
        <w:rPr>
          <w:noProof/>
          <w:sz w:val="28"/>
          <w:szCs w:val="28"/>
        </w:rPr>
        <w:t>6.2. Перечень вопросов, заданий, тем для подготовки к текущему контролю</w:t>
      </w:r>
      <w:r w:rsidR="00B25D3A">
        <w:rPr>
          <w:noProof/>
          <w:sz w:val="28"/>
          <w:szCs w:val="28"/>
        </w:rPr>
        <w:t>……………………………………………………………….…………</w:t>
      </w:r>
      <w:r w:rsidR="000E00C3">
        <w:rPr>
          <w:noProof/>
          <w:sz w:val="28"/>
          <w:szCs w:val="28"/>
        </w:rPr>
        <w:t>...</w:t>
      </w:r>
      <w:r w:rsidR="00B25D3A">
        <w:rPr>
          <w:noProof/>
          <w:sz w:val="28"/>
          <w:szCs w:val="28"/>
        </w:rPr>
        <w:t>1</w:t>
      </w:r>
      <w:r w:rsidR="00873D3E">
        <w:rPr>
          <w:noProof/>
          <w:sz w:val="28"/>
          <w:szCs w:val="28"/>
        </w:rPr>
        <w:t>2</w:t>
      </w:r>
    </w:p>
    <w:p w14:paraId="108F52BA" w14:textId="061D26D1" w:rsidR="008741AF" w:rsidRPr="008741AF" w:rsidRDefault="004F63E2" w:rsidP="00A5331F">
      <w:pPr>
        <w:pStyle w:val="15"/>
        <w:spacing w:line="276" w:lineRule="auto"/>
        <w:jc w:val="both"/>
        <w:rPr>
          <w:rFonts w:asciiTheme="minorHAnsi" w:eastAsiaTheme="minorEastAsia" w:hAnsiTheme="minorHAnsi" w:cstheme="minorBidi"/>
          <w:noProof/>
          <w:sz w:val="28"/>
          <w:szCs w:val="28"/>
        </w:rPr>
      </w:pPr>
      <w:hyperlink w:anchor="_Toc93914612" w:history="1">
        <w:r w:rsidR="008741AF" w:rsidRPr="008741AF">
          <w:rPr>
            <w:rStyle w:val="af0"/>
            <w:noProof/>
            <w:sz w:val="28"/>
            <w:szCs w:val="28"/>
          </w:rPr>
          <w:t>7.</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Фонд оценочных средств для проведения промежуточной аттестации обучающихся по данной дисциплине</w:t>
        </w:r>
        <w:r w:rsidR="008741AF" w:rsidRPr="008741AF">
          <w:rPr>
            <w:noProof/>
            <w:webHidden/>
            <w:sz w:val="28"/>
            <w:szCs w:val="28"/>
          </w:rPr>
          <w:tab/>
        </w:r>
        <w:r w:rsidR="008741AF" w:rsidRPr="008741AF">
          <w:rPr>
            <w:noProof/>
            <w:webHidden/>
            <w:sz w:val="28"/>
            <w:szCs w:val="28"/>
          </w:rPr>
          <w:fldChar w:fldCharType="begin"/>
        </w:r>
        <w:r w:rsidR="008741AF" w:rsidRPr="008741AF">
          <w:rPr>
            <w:noProof/>
            <w:webHidden/>
            <w:sz w:val="28"/>
            <w:szCs w:val="28"/>
          </w:rPr>
          <w:instrText xml:space="preserve"> PAGEREF _Toc93914612 \h </w:instrText>
        </w:r>
        <w:r w:rsidR="008741AF" w:rsidRPr="008741AF">
          <w:rPr>
            <w:noProof/>
            <w:webHidden/>
            <w:sz w:val="28"/>
            <w:szCs w:val="28"/>
          </w:rPr>
        </w:r>
        <w:r w:rsidR="008741AF" w:rsidRPr="008741AF">
          <w:rPr>
            <w:noProof/>
            <w:webHidden/>
            <w:sz w:val="28"/>
            <w:szCs w:val="28"/>
          </w:rPr>
          <w:fldChar w:fldCharType="separate"/>
        </w:r>
        <w:r w:rsidR="00B25D3A">
          <w:rPr>
            <w:noProof/>
            <w:webHidden/>
            <w:sz w:val="28"/>
            <w:szCs w:val="28"/>
          </w:rPr>
          <w:t>1</w:t>
        </w:r>
        <w:r w:rsidR="00873D3E">
          <w:rPr>
            <w:noProof/>
            <w:webHidden/>
            <w:sz w:val="28"/>
            <w:szCs w:val="28"/>
          </w:rPr>
          <w:t>4</w:t>
        </w:r>
        <w:r w:rsidR="008741AF" w:rsidRPr="008741AF">
          <w:rPr>
            <w:noProof/>
            <w:webHidden/>
            <w:sz w:val="28"/>
            <w:szCs w:val="28"/>
          </w:rPr>
          <w:fldChar w:fldCharType="end"/>
        </w:r>
      </w:hyperlink>
    </w:p>
    <w:p w14:paraId="65656609" w14:textId="2AA6D6E3" w:rsidR="008741AF" w:rsidRPr="008741AF" w:rsidRDefault="004F63E2" w:rsidP="00A5331F">
      <w:pPr>
        <w:pStyle w:val="15"/>
        <w:spacing w:line="276" w:lineRule="auto"/>
        <w:jc w:val="both"/>
        <w:rPr>
          <w:rFonts w:asciiTheme="minorHAnsi" w:eastAsiaTheme="minorEastAsia" w:hAnsiTheme="minorHAnsi" w:cstheme="minorBidi"/>
          <w:noProof/>
          <w:sz w:val="28"/>
          <w:szCs w:val="28"/>
        </w:rPr>
      </w:pPr>
      <w:hyperlink w:anchor="_Toc93914613" w:history="1">
        <w:r w:rsidR="008741AF" w:rsidRPr="008741AF">
          <w:rPr>
            <w:rStyle w:val="af0"/>
            <w:noProof/>
            <w:sz w:val="28"/>
            <w:szCs w:val="28"/>
          </w:rPr>
          <w:t>8.</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Перечень основной и дополнительной учебной литературы, необходимой для освоения дисциплины</w:t>
        </w:r>
        <w:r w:rsidR="008741AF" w:rsidRPr="008741AF">
          <w:rPr>
            <w:noProof/>
            <w:webHidden/>
            <w:sz w:val="28"/>
            <w:szCs w:val="28"/>
          </w:rPr>
          <w:tab/>
        </w:r>
        <w:r w:rsidR="008741AF" w:rsidRPr="008741AF">
          <w:rPr>
            <w:noProof/>
            <w:webHidden/>
            <w:sz w:val="28"/>
            <w:szCs w:val="28"/>
          </w:rPr>
          <w:fldChar w:fldCharType="begin"/>
        </w:r>
        <w:r w:rsidR="008741AF" w:rsidRPr="008741AF">
          <w:rPr>
            <w:noProof/>
            <w:webHidden/>
            <w:sz w:val="28"/>
            <w:szCs w:val="28"/>
          </w:rPr>
          <w:instrText xml:space="preserve"> PAGEREF _Toc93914613 \h </w:instrText>
        </w:r>
        <w:r w:rsidR="008741AF" w:rsidRPr="008741AF">
          <w:rPr>
            <w:noProof/>
            <w:webHidden/>
            <w:sz w:val="28"/>
            <w:szCs w:val="28"/>
          </w:rPr>
        </w:r>
        <w:r w:rsidR="008741AF" w:rsidRPr="008741AF">
          <w:rPr>
            <w:noProof/>
            <w:webHidden/>
            <w:sz w:val="28"/>
            <w:szCs w:val="28"/>
          </w:rPr>
          <w:fldChar w:fldCharType="separate"/>
        </w:r>
        <w:r w:rsidR="00B25D3A">
          <w:rPr>
            <w:noProof/>
            <w:webHidden/>
            <w:sz w:val="28"/>
            <w:szCs w:val="28"/>
          </w:rPr>
          <w:t>2</w:t>
        </w:r>
        <w:r w:rsidR="00873D3E">
          <w:rPr>
            <w:noProof/>
            <w:webHidden/>
            <w:sz w:val="28"/>
            <w:szCs w:val="28"/>
          </w:rPr>
          <w:t>0</w:t>
        </w:r>
        <w:r w:rsidR="008741AF" w:rsidRPr="008741AF">
          <w:rPr>
            <w:noProof/>
            <w:webHidden/>
            <w:sz w:val="28"/>
            <w:szCs w:val="28"/>
          </w:rPr>
          <w:fldChar w:fldCharType="end"/>
        </w:r>
      </w:hyperlink>
    </w:p>
    <w:p w14:paraId="7E085782" w14:textId="41FCD486" w:rsidR="008741AF" w:rsidRPr="008741AF" w:rsidRDefault="004F63E2" w:rsidP="00A5331F">
      <w:pPr>
        <w:pStyle w:val="15"/>
        <w:spacing w:line="276" w:lineRule="auto"/>
        <w:jc w:val="both"/>
        <w:rPr>
          <w:rFonts w:asciiTheme="minorHAnsi" w:eastAsiaTheme="minorEastAsia" w:hAnsiTheme="minorHAnsi" w:cstheme="minorBidi"/>
          <w:noProof/>
          <w:sz w:val="28"/>
          <w:szCs w:val="28"/>
        </w:rPr>
      </w:pPr>
      <w:hyperlink w:anchor="_Toc93914614" w:history="1">
        <w:r w:rsidR="008741AF" w:rsidRPr="008741AF">
          <w:rPr>
            <w:rStyle w:val="af0"/>
            <w:noProof/>
            <w:sz w:val="28"/>
            <w:szCs w:val="28"/>
          </w:rPr>
          <w:t>9.</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Перечень ресурсов информационно-телекоммуникационной сети «Интернет»</w:t>
        </w:r>
        <w:r w:rsidR="00A5331F">
          <w:rPr>
            <w:rStyle w:val="af0"/>
            <w:noProof/>
            <w:sz w:val="28"/>
            <w:szCs w:val="28"/>
          </w:rPr>
          <w:t>, необходимых для освоения дисциплины</w:t>
        </w:r>
        <w:r w:rsidR="008741AF" w:rsidRPr="008741AF">
          <w:rPr>
            <w:noProof/>
            <w:webHidden/>
            <w:sz w:val="28"/>
            <w:szCs w:val="28"/>
          </w:rPr>
          <w:tab/>
        </w:r>
        <w:r w:rsidR="008741AF" w:rsidRPr="008741AF">
          <w:rPr>
            <w:noProof/>
            <w:webHidden/>
            <w:sz w:val="28"/>
            <w:szCs w:val="28"/>
          </w:rPr>
          <w:fldChar w:fldCharType="begin"/>
        </w:r>
        <w:r w:rsidR="008741AF" w:rsidRPr="008741AF">
          <w:rPr>
            <w:noProof/>
            <w:webHidden/>
            <w:sz w:val="28"/>
            <w:szCs w:val="28"/>
          </w:rPr>
          <w:instrText xml:space="preserve"> PAGEREF _Toc93914614 \h </w:instrText>
        </w:r>
        <w:r w:rsidR="008741AF" w:rsidRPr="008741AF">
          <w:rPr>
            <w:noProof/>
            <w:webHidden/>
            <w:sz w:val="28"/>
            <w:szCs w:val="28"/>
          </w:rPr>
        </w:r>
        <w:r w:rsidR="008741AF" w:rsidRPr="008741AF">
          <w:rPr>
            <w:noProof/>
            <w:webHidden/>
            <w:sz w:val="28"/>
            <w:szCs w:val="28"/>
          </w:rPr>
          <w:fldChar w:fldCharType="separate"/>
        </w:r>
        <w:r w:rsidR="00B25D3A">
          <w:rPr>
            <w:noProof/>
            <w:webHidden/>
            <w:sz w:val="28"/>
            <w:szCs w:val="28"/>
          </w:rPr>
          <w:t>2</w:t>
        </w:r>
        <w:r w:rsidR="00873D3E">
          <w:rPr>
            <w:noProof/>
            <w:webHidden/>
            <w:sz w:val="28"/>
            <w:szCs w:val="28"/>
          </w:rPr>
          <w:t>1</w:t>
        </w:r>
        <w:r w:rsidR="008741AF" w:rsidRPr="008741AF">
          <w:rPr>
            <w:noProof/>
            <w:webHidden/>
            <w:sz w:val="28"/>
            <w:szCs w:val="28"/>
          </w:rPr>
          <w:fldChar w:fldCharType="end"/>
        </w:r>
      </w:hyperlink>
    </w:p>
    <w:p w14:paraId="21121A2D" w14:textId="0DE2F25E" w:rsidR="008741AF" w:rsidRPr="008741AF" w:rsidRDefault="004F63E2" w:rsidP="00A5331F">
      <w:pPr>
        <w:pStyle w:val="15"/>
        <w:spacing w:line="276" w:lineRule="auto"/>
        <w:jc w:val="both"/>
        <w:rPr>
          <w:rFonts w:asciiTheme="minorHAnsi" w:eastAsiaTheme="minorEastAsia" w:hAnsiTheme="minorHAnsi" w:cstheme="minorBidi"/>
          <w:noProof/>
          <w:sz w:val="28"/>
          <w:szCs w:val="28"/>
        </w:rPr>
      </w:pPr>
      <w:hyperlink w:anchor="_Toc93914615" w:history="1">
        <w:r w:rsidR="008741AF" w:rsidRPr="008741AF">
          <w:rPr>
            <w:rStyle w:val="af0"/>
            <w:noProof/>
            <w:sz w:val="28"/>
            <w:szCs w:val="28"/>
          </w:rPr>
          <w:t>10.</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Методические указания для обучающихся по освоению дисциплины</w:t>
        </w:r>
        <w:r w:rsidR="008741AF" w:rsidRPr="008741AF">
          <w:rPr>
            <w:noProof/>
            <w:webHidden/>
            <w:sz w:val="28"/>
            <w:szCs w:val="28"/>
          </w:rPr>
          <w:tab/>
        </w:r>
        <w:r w:rsidR="008741AF" w:rsidRPr="008741AF">
          <w:rPr>
            <w:noProof/>
            <w:webHidden/>
            <w:sz w:val="28"/>
            <w:szCs w:val="28"/>
          </w:rPr>
          <w:fldChar w:fldCharType="begin"/>
        </w:r>
        <w:r w:rsidR="008741AF" w:rsidRPr="008741AF">
          <w:rPr>
            <w:noProof/>
            <w:webHidden/>
            <w:sz w:val="28"/>
            <w:szCs w:val="28"/>
          </w:rPr>
          <w:instrText xml:space="preserve"> PAGEREF _Toc93914615 \h </w:instrText>
        </w:r>
        <w:r w:rsidR="008741AF" w:rsidRPr="008741AF">
          <w:rPr>
            <w:noProof/>
            <w:webHidden/>
            <w:sz w:val="28"/>
            <w:szCs w:val="28"/>
          </w:rPr>
        </w:r>
        <w:r w:rsidR="008741AF" w:rsidRPr="008741AF">
          <w:rPr>
            <w:noProof/>
            <w:webHidden/>
            <w:sz w:val="28"/>
            <w:szCs w:val="28"/>
          </w:rPr>
          <w:fldChar w:fldCharType="separate"/>
        </w:r>
        <w:r w:rsidR="00B25D3A">
          <w:rPr>
            <w:noProof/>
            <w:webHidden/>
            <w:sz w:val="28"/>
            <w:szCs w:val="28"/>
          </w:rPr>
          <w:t>2</w:t>
        </w:r>
        <w:r w:rsidR="00873D3E">
          <w:rPr>
            <w:noProof/>
            <w:webHidden/>
            <w:sz w:val="28"/>
            <w:szCs w:val="28"/>
          </w:rPr>
          <w:t>2</w:t>
        </w:r>
        <w:r w:rsidR="008741AF" w:rsidRPr="008741AF">
          <w:rPr>
            <w:noProof/>
            <w:webHidden/>
            <w:sz w:val="28"/>
            <w:szCs w:val="28"/>
          </w:rPr>
          <w:fldChar w:fldCharType="end"/>
        </w:r>
      </w:hyperlink>
    </w:p>
    <w:p w14:paraId="4E83053E" w14:textId="0173E3FE" w:rsidR="008741AF" w:rsidRPr="008741AF" w:rsidRDefault="004F63E2" w:rsidP="00A5331F">
      <w:pPr>
        <w:pStyle w:val="15"/>
        <w:spacing w:line="276" w:lineRule="auto"/>
        <w:jc w:val="both"/>
        <w:rPr>
          <w:rFonts w:asciiTheme="minorHAnsi" w:eastAsiaTheme="minorEastAsia" w:hAnsiTheme="minorHAnsi" w:cstheme="minorBidi"/>
          <w:noProof/>
          <w:sz w:val="28"/>
          <w:szCs w:val="28"/>
        </w:rPr>
      </w:pPr>
      <w:hyperlink w:anchor="_Toc93914616" w:history="1">
        <w:r w:rsidR="008741AF" w:rsidRPr="008741AF">
          <w:rPr>
            <w:rStyle w:val="af0"/>
            <w:noProof/>
            <w:sz w:val="28"/>
            <w:szCs w:val="28"/>
          </w:rPr>
          <w:t>11.</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41AF" w:rsidRPr="008741AF">
          <w:rPr>
            <w:noProof/>
            <w:webHidden/>
            <w:sz w:val="28"/>
            <w:szCs w:val="28"/>
          </w:rPr>
          <w:tab/>
        </w:r>
        <w:r w:rsidR="008741AF" w:rsidRPr="008741AF">
          <w:rPr>
            <w:noProof/>
            <w:webHidden/>
            <w:sz w:val="28"/>
            <w:szCs w:val="28"/>
          </w:rPr>
          <w:fldChar w:fldCharType="begin"/>
        </w:r>
        <w:r w:rsidR="008741AF" w:rsidRPr="008741AF">
          <w:rPr>
            <w:noProof/>
            <w:webHidden/>
            <w:sz w:val="28"/>
            <w:szCs w:val="28"/>
          </w:rPr>
          <w:instrText xml:space="preserve"> PAGEREF _Toc93914616 \h </w:instrText>
        </w:r>
        <w:r w:rsidR="008741AF" w:rsidRPr="008741AF">
          <w:rPr>
            <w:noProof/>
            <w:webHidden/>
            <w:sz w:val="28"/>
            <w:szCs w:val="28"/>
          </w:rPr>
        </w:r>
        <w:r w:rsidR="008741AF" w:rsidRPr="008741AF">
          <w:rPr>
            <w:noProof/>
            <w:webHidden/>
            <w:sz w:val="28"/>
            <w:szCs w:val="28"/>
          </w:rPr>
          <w:fldChar w:fldCharType="separate"/>
        </w:r>
        <w:r w:rsidR="00B25D3A">
          <w:rPr>
            <w:noProof/>
            <w:webHidden/>
            <w:sz w:val="28"/>
            <w:szCs w:val="28"/>
          </w:rPr>
          <w:t>2</w:t>
        </w:r>
        <w:r w:rsidR="00873D3E">
          <w:rPr>
            <w:noProof/>
            <w:webHidden/>
            <w:sz w:val="28"/>
            <w:szCs w:val="28"/>
          </w:rPr>
          <w:t>3</w:t>
        </w:r>
        <w:r w:rsidR="008741AF" w:rsidRPr="008741AF">
          <w:rPr>
            <w:noProof/>
            <w:webHidden/>
            <w:sz w:val="28"/>
            <w:szCs w:val="28"/>
          </w:rPr>
          <w:fldChar w:fldCharType="end"/>
        </w:r>
      </w:hyperlink>
    </w:p>
    <w:p w14:paraId="136CEDA6" w14:textId="688A075B" w:rsidR="008741AF" w:rsidRDefault="004F63E2" w:rsidP="00A5331F">
      <w:pPr>
        <w:pStyle w:val="15"/>
        <w:spacing w:line="276" w:lineRule="auto"/>
        <w:jc w:val="both"/>
        <w:rPr>
          <w:rStyle w:val="af0"/>
          <w:noProof/>
          <w:sz w:val="28"/>
          <w:szCs w:val="28"/>
        </w:rPr>
      </w:pPr>
      <w:hyperlink w:anchor="_Toc93914617" w:history="1">
        <w:r w:rsidR="008741AF" w:rsidRPr="008741AF">
          <w:rPr>
            <w:rStyle w:val="af0"/>
            <w:noProof/>
            <w:sz w:val="28"/>
            <w:szCs w:val="28"/>
          </w:rPr>
          <w:t>12.</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Описание материально-технической базы, необходимой для осуществления образовательного процесса по дисциплине</w:t>
        </w:r>
        <w:r w:rsidR="008741AF" w:rsidRPr="008741AF">
          <w:rPr>
            <w:noProof/>
            <w:webHidden/>
            <w:sz w:val="28"/>
            <w:szCs w:val="28"/>
          </w:rPr>
          <w:tab/>
        </w:r>
        <w:r w:rsidR="008741AF" w:rsidRPr="008741AF">
          <w:rPr>
            <w:noProof/>
            <w:webHidden/>
            <w:sz w:val="28"/>
            <w:szCs w:val="28"/>
          </w:rPr>
          <w:fldChar w:fldCharType="begin"/>
        </w:r>
        <w:r w:rsidR="008741AF" w:rsidRPr="008741AF">
          <w:rPr>
            <w:noProof/>
            <w:webHidden/>
            <w:sz w:val="28"/>
            <w:szCs w:val="28"/>
          </w:rPr>
          <w:instrText xml:space="preserve"> PAGEREF _Toc93914617 \h </w:instrText>
        </w:r>
        <w:r w:rsidR="008741AF" w:rsidRPr="008741AF">
          <w:rPr>
            <w:noProof/>
            <w:webHidden/>
            <w:sz w:val="28"/>
            <w:szCs w:val="28"/>
          </w:rPr>
        </w:r>
        <w:r w:rsidR="008741AF" w:rsidRPr="008741AF">
          <w:rPr>
            <w:noProof/>
            <w:webHidden/>
            <w:sz w:val="28"/>
            <w:szCs w:val="28"/>
          </w:rPr>
          <w:fldChar w:fldCharType="separate"/>
        </w:r>
        <w:r w:rsidR="00B25D3A">
          <w:rPr>
            <w:noProof/>
            <w:webHidden/>
            <w:sz w:val="28"/>
            <w:szCs w:val="28"/>
          </w:rPr>
          <w:t>2</w:t>
        </w:r>
        <w:r w:rsidR="00873D3E">
          <w:rPr>
            <w:noProof/>
            <w:webHidden/>
            <w:sz w:val="28"/>
            <w:szCs w:val="28"/>
          </w:rPr>
          <w:t>3</w:t>
        </w:r>
        <w:r w:rsidR="008741AF" w:rsidRPr="008741AF">
          <w:rPr>
            <w:noProof/>
            <w:webHidden/>
            <w:sz w:val="28"/>
            <w:szCs w:val="28"/>
          </w:rPr>
          <w:fldChar w:fldCharType="end"/>
        </w:r>
      </w:hyperlink>
    </w:p>
    <w:p w14:paraId="3DD40010" w14:textId="43583183" w:rsidR="008741AF" w:rsidRDefault="008741AF" w:rsidP="008741AF">
      <w:pPr>
        <w:rPr>
          <w:rFonts w:eastAsiaTheme="minorEastAsia"/>
          <w:noProof/>
        </w:rPr>
      </w:pPr>
      <w:r>
        <w:rPr>
          <w:rFonts w:eastAsiaTheme="minorEastAsia"/>
          <w:noProof/>
        </w:rPr>
        <w:br w:type="page"/>
      </w:r>
    </w:p>
    <w:p w14:paraId="5167DBDD" w14:textId="54E5AFC7" w:rsidR="00221197" w:rsidRPr="003F4B9B" w:rsidRDefault="003F4B9B" w:rsidP="007864AD">
      <w:pPr>
        <w:pStyle w:val="1"/>
        <w:numPr>
          <w:ilvl w:val="0"/>
          <w:numId w:val="1"/>
        </w:numPr>
        <w:spacing w:before="0" w:after="0"/>
        <w:ind w:left="0" w:firstLine="709"/>
      </w:pPr>
      <w:r w:rsidRPr="00EE4ECA">
        <w:rPr>
          <w:bCs/>
          <w:szCs w:val="28"/>
        </w:rPr>
        <w:lastRenderedPageBreak/>
        <w:fldChar w:fldCharType="end"/>
      </w:r>
      <w:bookmarkStart w:id="1" w:name="_Toc93914602"/>
      <w:r w:rsidR="008C0009" w:rsidRPr="003F4B9B">
        <w:t>Наименование дисциплины</w:t>
      </w:r>
      <w:bookmarkEnd w:id="0"/>
      <w:bookmarkEnd w:id="1"/>
    </w:p>
    <w:p w14:paraId="7308FB38" w14:textId="022F8968" w:rsidR="00FE2B41" w:rsidRPr="00FE2B41" w:rsidRDefault="00DA128B" w:rsidP="00F97B60">
      <w:pPr>
        <w:pStyle w:val="a8"/>
        <w:spacing w:after="120" w:line="360" w:lineRule="auto"/>
        <w:ind w:firstLine="709"/>
        <w:jc w:val="both"/>
        <w:rPr>
          <w:bCs/>
          <w:snapToGrid w:val="0"/>
          <w:sz w:val="28"/>
          <w:szCs w:val="28"/>
        </w:rPr>
      </w:pPr>
      <w:proofErr w:type="spellStart"/>
      <w:r w:rsidRPr="00C71570">
        <w:rPr>
          <w:sz w:val="28"/>
          <w:szCs w:val="28"/>
        </w:rPr>
        <w:t>Финтех</w:t>
      </w:r>
      <w:proofErr w:type="spellEnd"/>
      <w:r w:rsidRPr="00C71570">
        <w:rPr>
          <w:sz w:val="28"/>
          <w:szCs w:val="28"/>
        </w:rPr>
        <w:t>: инструментарий и модели бизнеса</w:t>
      </w:r>
    </w:p>
    <w:p w14:paraId="15F626B9" w14:textId="1552EFF3" w:rsidR="001C13B4" w:rsidRPr="00DC52D1" w:rsidRDefault="00E00128" w:rsidP="00DC52D1">
      <w:pPr>
        <w:pStyle w:val="1"/>
        <w:numPr>
          <w:ilvl w:val="0"/>
          <w:numId w:val="1"/>
        </w:numPr>
        <w:spacing w:before="0" w:after="120"/>
        <w:ind w:left="0" w:firstLine="709"/>
        <w:rPr>
          <w:snapToGrid w:val="0"/>
          <w:szCs w:val="28"/>
        </w:rPr>
      </w:pPr>
      <w:bookmarkStart w:id="2" w:name="_Toc93914603"/>
      <w:r w:rsidRPr="0064347E">
        <w:t>Перечень планируемых результатов освоения</w:t>
      </w:r>
      <w:r w:rsidR="007F3419">
        <w:t xml:space="preserve"> образовательной</w:t>
      </w:r>
      <w:r w:rsidRPr="0064347E">
        <w:t xml:space="preserve"> программы</w:t>
      </w:r>
      <w:r w:rsidR="00A5331F">
        <w:t xml:space="preserve"> (перечень компетенций)</w:t>
      </w:r>
      <w:r w:rsidRPr="0064347E">
        <w:t xml:space="preserve"> с ука</w:t>
      </w:r>
      <w:r w:rsidR="00A5331F">
        <w:t>занием индикаторов их достижени</w:t>
      </w:r>
      <w:r w:rsidR="00264B03">
        <w:t>я</w:t>
      </w:r>
      <w:bookmarkStart w:id="3" w:name="_Toc19304778"/>
      <w:bookmarkStart w:id="4" w:name="_Toc19304884"/>
      <w:bookmarkEnd w:id="2"/>
      <w:r w:rsidR="007F3419">
        <w:t xml:space="preserve"> и планируемых результатов обучения по дисциплине</w:t>
      </w:r>
      <w:bookmarkEnd w:id="3"/>
      <w:bookmarkEnd w:id="4"/>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871"/>
        <w:gridCol w:w="2835"/>
        <w:gridCol w:w="4111"/>
      </w:tblGrid>
      <w:tr w:rsidR="003A77DB" w14:paraId="7A21A1CD" w14:textId="77777777" w:rsidTr="00A00275">
        <w:tc>
          <w:tcPr>
            <w:tcW w:w="1106" w:type="dxa"/>
            <w:tcBorders>
              <w:top w:val="single" w:sz="4" w:space="0" w:color="auto"/>
              <w:left w:val="single" w:sz="4" w:space="0" w:color="auto"/>
              <w:bottom w:val="single" w:sz="4" w:space="0" w:color="auto"/>
              <w:right w:val="single" w:sz="4" w:space="0" w:color="auto"/>
            </w:tcBorders>
            <w:hideMark/>
          </w:tcPr>
          <w:p w14:paraId="1F38524A" w14:textId="77777777" w:rsidR="003A77DB" w:rsidRPr="00B5364F" w:rsidRDefault="003A77DB" w:rsidP="001E3B91">
            <w:pPr>
              <w:tabs>
                <w:tab w:val="left" w:pos="540"/>
              </w:tabs>
              <w:spacing w:line="240" w:lineRule="auto"/>
              <w:ind w:firstLine="0"/>
              <w:jc w:val="center"/>
              <w:rPr>
                <w:b/>
                <w:sz w:val="24"/>
              </w:rPr>
            </w:pPr>
            <w:r w:rsidRPr="00B5364F">
              <w:rPr>
                <w:b/>
                <w:sz w:val="24"/>
              </w:rPr>
              <w:t>Код компетенции</w:t>
            </w:r>
          </w:p>
        </w:tc>
        <w:tc>
          <w:tcPr>
            <w:tcW w:w="1871" w:type="dxa"/>
            <w:tcBorders>
              <w:top w:val="single" w:sz="4" w:space="0" w:color="auto"/>
              <w:left w:val="single" w:sz="4" w:space="0" w:color="auto"/>
              <w:bottom w:val="single" w:sz="4" w:space="0" w:color="auto"/>
              <w:right w:val="single" w:sz="4" w:space="0" w:color="auto"/>
            </w:tcBorders>
            <w:hideMark/>
          </w:tcPr>
          <w:p w14:paraId="4EB99482" w14:textId="77777777" w:rsidR="003A77DB" w:rsidRPr="00B5364F" w:rsidRDefault="003A77DB" w:rsidP="001E3B91">
            <w:pPr>
              <w:tabs>
                <w:tab w:val="left" w:pos="540"/>
              </w:tabs>
              <w:spacing w:line="240" w:lineRule="auto"/>
              <w:ind w:firstLine="0"/>
              <w:jc w:val="center"/>
              <w:rPr>
                <w:b/>
                <w:sz w:val="24"/>
              </w:rPr>
            </w:pPr>
            <w:r w:rsidRPr="00B5364F">
              <w:rPr>
                <w:b/>
                <w:sz w:val="24"/>
              </w:rPr>
              <w:t>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hideMark/>
          </w:tcPr>
          <w:p w14:paraId="0E526EEE" w14:textId="77777777" w:rsidR="0084054D" w:rsidRDefault="003A77DB" w:rsidP="001E3B91">
            <w:pPr>
              <w:tabs>
                <w:tab w:val="left" w:pos="540"/>
              </w:tabs>
              <w:spacing w:line="240" w:lineRule="auto"/>
              <w:ind w:firstLine="0"/>
              <w:jc w:val="center"/>
              <w:rPr>
                <w:b/>
                <w:sz w:val="24"/>
              </w:rPr>
            </w:pPr>
            <w:r w:rsidRPr="00B5364F">
              <w:rPr>
                <w:b/>
                <w:sz w:val="24"/>
              </w:rPr>
              <w:t xml:space="preserve">Индикаторы </w:t>
            </w:r>
          </w:p>
          <w:p w14:paraId="44EE6042" w14:textId="07EF9C78" w:rsidR="0084054D" w:rsidRDefault="003A77DB" w:rsidP="001E3B91">
            <w:pPr>
              <w:tabs>
                <w:tab w:val="left" w:pos="540"/>
              </w:tabs>
              <w:spacing w:line="240" w:lineRule="auto"/>
              <w:ind w:firstLine="0"/>
              <w:jc w:val="center"/>
              <w:rPr>
                <w:b/>
                <w:sz w:val="24"/>
              </w:rPr>
            </w:pPr>
            <w:r w:rsidRPr="00B5364F">
              <w:rPr>
                <w:b/>
                <w:sz w:val="24"/>
              </w:rPr>
              <w:t xml:space="preserve">достижения </w:t>
            </w:r>
          </w:p>
          <w:p w14:paraId="40831ED6" w14:textId="6142822D" w:rsidR="003A77DB" w:rsidRPr="00B5364F" w:rsidRDefault="003A77DB" w:rsidP="00A00275">
            <w:pPr>
              <w:tabs>
                <w:tab w:val="left" w:pos="540"/>
              </w:tabs>
              <w:spacing w:line="240" w:lineRule="auto"/>
              <w:ind w:firstLine="0"/>
              <w:jc w:val="center"/>
              <w:rPr>
                <w:b/>
                <w:sz w:val="24"/>
              </w:rPr>
            </w:pPr>
            <w:r w:rsidRPr="00B5364F">
              <w:rPr>
                <w:b/>
                <w:sz w:val="24"/>
              </w:rPr>
              <w:t>компетенции</w:t>
            </w:r>
          </w:p>
        </w:tc>
        <w:tc>
          <w:tcPr>
            <w:tcW w:w="4111" w:type="dxa"/>
            <w:tcBorders>
              <w:top w:val="single" w:sz="4" w:space="0" w:color="auto"/>
              <w:left w:val="single" w:sz="4" w:space="0" w:color="auto"/>
              <w:bottom w:val="single" w:sz="4" w:space="0" w:color="auto"/>
              <w:right w:val="single" w:sz="4" w:space="0" w:color="auto"/>
            </w:tcBorders>
          </w:tcPr>
          <w:p w14:paraId="0142C8E5" w14:textId="07DEF65F" w:rsidR="003A77DB" w:rsidRPr="00B5364F" w:rsidRDefault="00A00275" w:rsidP="00A00275">
            <w:pPr>
              <w:tabs>
                <w:tab w:val="left" w:pos="540"/>
              </w:tabs>
              <w:spacing w:line="240" w:lineRule="auto"/>
              <w:ind w:firstLine="0"/>
              <w:rPr>
                <w:b/>
                <w:sz w:val="24"/>
              </w:rPr>
            </w:pPr>
            <w:r>
              <w:rPr>
                <w:b/>
                <w:sz w:val="24"/>
              </w:rPr>
              <w:t>Результаты обучения (</w:t>
            </w:r>
            <w:r w:rsidR="003A77DB" w:rsidRPr="00B5364F">
              <w:rPr>
                <w:b/>
                <w:sz w:val="24"/>
              </w:rPr>
              <w:t>умения и знания), соотнесенные с индикаторами достижения компетенции</w:t>
            </w:r>
          </w:p>
        </w:tc>
      </w:tr>
      <w:tr w:rsidR="0081204C" w14:paraId="24B4E720" w14:textId="77777777" w:rsidTr="0081204C">
        <w:tc>
          <w:tcPr>
            <w:tcW w:w="9923" w:type="dxa"/>
            <w:gridSpan w:val="4"/>
            <w:tcBorders>
              <w:top w:val="single" w:sz="4" w:space="0" w:color="auto"/>
              <w:left w:val="single" w:sz="4" w:space="0" w:color="auto"/>
              <w:bottom w:val="single" w:sz="4" w:space="0" w:color="auto"/>
              <w:right w:val="single" w:sz="4" w:space="0" w:color="auto"/>
            </w:tcBorders>
          </w:tcPr>
          <w:p w14:paraId="378FDA42" w14:textId="275AF3E9" w:rsidR="0081204C" w:rsidRDefault="00D03F14" w:rsidP="00D03F14">
            <w:pPr>
              <w:tabs>
                <w:tab w:val="left" w:pos="540"/>
              </w:tabs>
              <w:spacing w:line="240" w:lineRule="auto"/>
              <w:ind w:firstLine="0"/>
              <w:jc w:val="center"/>
              <w:rPr>
                <w:b/>
                <w:sz w:val="24"/>
              </w:rPr>
            </w:pPr>
            <w:r w:rsidRPr="00D60FDF">
              <w:rPr>
                <w:b/>
                <w:sz w:val="24"/>
              </w:rPr>
              <w:t>ОП «Безопасность автоматизированных систем в финансово-банковской сфере»</w:t>
            </w:r>
          </w:p>
        </w:tc>
      </w:tr>
      <w:tr w:rsidR="00B03664" w14:paraId="2D66473D" w14:textId="77777777" w:rsidTr="00641121">
        <w:tc>
          <w:tcPr>
            <w:tcW w:w="1106" w:type="dxa"/>
            <w:vMerge w:val="restart"/>
            <w:tcBorders>
              <w:top w:val="single" w:sz="4" w:space="0" w:color="auto"/>
              <w:left w:val="single" w:sz="4" w:space="0" w:color="auto"/>
              <w:right w:val="single" w:sz="4" w:space="0" w:color="auto"/>
            </w:tcBorders>
          </w:tcPr>
          <w:p w14:paraId="656BEB87" w14:textId="3F0345B8" w:rsidR="00B03664" w:rsidRPr="00B5364F" w:rsidRDefault="00B03664" w:rsidP="00B03664">
            <w:pPr>
              <w:tabs>
                <w:tab w:val="left" w:pos="540"/>
              </w:tabs>
              <w:spacing w:line="240" w:lineRule="auto"/>
              <w:ind w:firstLine="0"/>
              <w:jc w:val="center"/>
              <w:rPr>
                <w:b/>
                <w:sz w:val="24"/>
              </w:rPr>
            </w:pPr>
            <w:r>
              <w:rPr>
                <w:b/>
                <w:sz w:val="24"/>
              </w:rPr>
              <w:t>ПКП-2</w:t>
            </w:r>
          </w:p>
        </w:tc>
        <w:tc>
          <w:tcPr>
            <w:tcW w:w="1871" w:type="dxa"/>
            <w:vMerge w:val="restart"/>
            <w:tcBorders>
              <w:top w:val="single" w:sz="4" w:space="0" w:color="auto"/>
              <w:left w:val="single" w:sz="4" w:space="0" w:color="auto"/>
              <w:right w:val="single" w:sz="4" w:space="0" w:color="auto"/>
            </w:tcBorders>
          </w:tcPr>
          <w:p w14:paraId="783782CA" w14:textId="536E2FB5" w:rsidR="00B03664" w:rsidRPr="00B03664" w:rsidRDefault="00B03664" w:rsidP="00B03664">
            <w:pPr>
              <w:widowControl w:val="0"/>
              <w:spacing w:line="240" w:lineRule="auto"/>
              <w:ind w:firstLine="0"/>
            </w:pPr>
            <w:r>
              <w:rPr>
                <w:iCs/>
                <w:color w:val="000000"/>
                <w:sz w:val="24"/>
                <w:szCs w:val="24"/>
              </w:rPr>
              <w:t>Способность участвовать в проектировании, эксплуатации и совершен</w:t>
            </w:r>
            <w:r>
              <w:rPr>
                <w:iCs/>
                <w:color w:val="000000"/>
                <w:sz w:val="24"/>
                <w:szCs w:val="24"/>
              </w:rPr>
              <w:softHyphen/>
              <w:t>ствовании системы управления информационной безопасностью автоматизированных финансово-банковских систем</w:t>
            </w:r>
          </w:p>
        </w:tc>
        <w:tc>
          <w:tcPr>
            <w:tcW w:w="2835" w:type="dxa"/>
            <w:tcBorders>
              <w:top w:val="single" w:sz="4" w:space="0" w:color="auto"/>
              <w:left w:val="single" w:sz="4" w:space="0" w:color="auto"/>
              <w:bottom w:val="single" w:sz="4" w:space="0" w:color="auto"/>
              <w:right w:val="single" w:sz="4" w:space="0" w:color="auto"/>
            </w:tcBorders>
          </w:tcPr>
          <w:p w14:paraId="04A17D0B" w14:textId="4EEC856C" w:rsidR="00B03664" w:rsidRPr="00B5364F" w:rsidRDefault="00D03F14" w:rsidP="00B03664">
            <w:pPr>
              <w:tabs>
                <w:tab w:val="left" w:pos="540"/>
              </w:tabs>
              <w:spacing w:line="240" w:lineRule="auto"/>
              <w:ind w:firstLine="0"/>
              <w:rPr>
                <w:b/>
                <w:sz w:val="24"/>
              </w:rPr>
            </w:pPr>
            <w:r>
              <w:rPr>
                <w:sz w:val="24"/>
                <w:szCs w:val="24"/>
              </w:rPr>
              <w:t>1.</w:t>
            </w:r>
            <w:r w:rsidR="00B03664">
              <w:rPr>
                <w:sz w:val="24"/>
                <w:szCs w:val="24"/>
              </w:rPr>
              <w:t xml:space="preserve">Собирает исходные данные для технико-экономического обоснования проектных решений по проектированию </w:t>
            </w:r>
            <w:r w:rsidR="00B03664">
              <w:rPr>
                <w:iCs/>
                <w:color w:val="000000"/>
                <w:sz w:val="24"/>
                <w:szCs w:val="24"/>
              </w:rPr>
              <w:t xml:space="preserve">управления информационной безопасностью автоматизированных финансово-банковских систем. </w:t>
            </w:r>
          </w:p>
        </w:tc>
        <w:tc>
          <w:tcPr>
            <w:tcW w:w="4111" w:type="dxa"/>
            <w:tcBorders>
              <w:top w:val="single" w:sz="4" w:space="0" w:color="auto"/>
              <w:left w:val="single" w:sz="4" w:space="0" w:color="auto"/>
              <w:bottom w:val="single" w:sz="4" w:space="0" w:color="auto"/>
              <w:right w:val="single" w:sz="4" w:space="0" w:color="auto"/>
            </w:tcBorders>
          </w:tcPr>
          <w:p w14:paraId="617C51EE" w14:textId="6FABE2B2" w:rsidR="00B03664" w:rsidRPr="009C2834" w:rsidRDefault="00B03664" w:rsidP="00B03664">
            <w:pPr>
              <w:tabs>
                <w:tab w:val="left" w:pos="540"/>
              </w:tabs>
              <w:spacing w:line="240" w:lineRule="auto"/>
              <w:ind w:firstLine="0"/>
              <w:rPr>
                <w:sz w:val="24"/>
                <w:szCs w:val="24"/>
              </w:rPr>
            </w:pPr>
            <w:r w:rsidRPr="009C2834">
              <w:rPr>
                <w:b/>
                <w:sz w:val="24"/>
                <w:szCs w:val="24"/>
              </w:rPr>
              <w:t>Знать</w:t>
            </w:r>
            <w:r w:rsidR="00EC2070" w:rsidRPr="009C2834">
              <w:rPr>
                <w:b/>
                <w:sz w:val="24"/>
                <w:szCs w:val="24"/>
              </w:rPr>
              <w:t xml:space="preserve"> </w:t>
            </w:r>
            <w:r w:rsidR="00EC2070" w:rsidRPr="009C2834">
              <w:rPr>
                <w:sz w:val="24"/>
                <w:szCs w:val="24"/>
              </w:rPr>
              <w:t>м</w:t>
            </w:r>
            <w:r w:rsidR="00EC2070" w:rsidRPr="009C2834">
              <w:rPr>
                <w:color w:val="000000"/>
                <w:sz w:val="24"/>
                <w:szCs w:val="24"/>
                <w:shd w:val="clear" w:color="auto" w:fill="FFFFFF"/>
              </w:rPr>
              <w:t>етоды сбора и анализа исходных данных для технико-экономического обоснования проектных решений по проектированию управления информационной безопасностью автоматизированных финансово-банковских систем.</w:t>
            </w:r>
          </w:p>
          <w:p w14:paraId="4246B3A3" w14:textId="3CF5F678" w:rsidR="00B03664" w:rsidRPr="009C2834" w:rsidRDefault="00B03664" w:rsidP="00EC2070">
            <w:pPr>
              <w:tabs>
                <w:tab w:val="left" w:pos="540"/>
              </w:tabs>
              <w:spacing w:line="240" w:lineRule="auto"/>
              <w:ind w:firstLine="0"/>
              <w:rPr>
                <w:b/>
                <w:sz w:val="24"/>
              </w:rPr>
            </w:pPr>
            <w:r w:rsidRPr="009C2834">
              <w:rPr>
                <w:b/>
                <w:sz w:val="24"/>
                <w:szCs w:val="24"/>
              </w:rPr>
              <w:t>Уметь</w:t>
            </w:r>
            <w:r w:rsidR="00EC2070" w:rsidRPr="009C2834">
              <w:rPr>
                <w:b/>
                <w:sz w:val="24"/>
                <w:szCs w:val="24"/>
              </w:rPr>
              <w:t xml:space="preserve"> </w:t>
            </w:r>
            <w:r w:rsidR="00EC2070" w:rsidRPr="009C2834">
              <w:rPr>
                <w:sz w:val="24"/>
                <w:szCs w:val="24"/>
              </w:rPr>
              <w:t>с</w:t>
            </w:r>
            <w:r w:rsidR="00EC2070" w:rsidRPr="009C2834">
              <w:rPr>
                <w:color w:val="000000"/>
                <w:sz w:val="24"/>
                <w:szCs w:val="24"/>
                <w:shd w:val="clear" w:color="auto" w:fill="FFFFFF"/>
              </w:rPr>
              <w:t>обирать и анализировать исходные данные для технико-экономического обоснования проектных решений по проектированию управления информационной безопасностью автоматизированных финансово-банковских систем.</w:t>
            </w:r>
          </w:p>
        </w:tc>
      </w:tr>
      <w:tr w:rsidR="00B03664" w14:paraId="74FEC447" w14:textId="77777777" w:rsidTr="00641121">
        <w:tc>
          <w:tcPr>
            <w:tcW w:w="1106" w:type="dxa"/>
            <w:vMerge/>
            <w:tcBorders>
              <w:left w:val="single" w:sz="4" w:space="0" w:color="auto"/>
              <w:right w:val="single" w:sz="4" w:space="0" w:color="auto"/>
            </w:tcBorders>
          </w:tcPr>
          <w:p w14:paraId="41FCFF81" w14:textId="77777777" w:rsidR="00B03664" w:rsidRPr="00B5364F" w:rsidRDefault="00B03664" w:rsidP="00B03664">
            <w:pPr>
              <w:tabs>
                <w:tab w:val="left" w:pos="540"/>
              </w:tabs>
              <w:spacing w:line="240" w:lineRule="auto"/>
              <w:ind w:firstLine="0"/>
              <w:jc w:val="center"/>
              <w:rPr>
                <w:b/>
                <w:sz w:val="24"/>
              </w:rPr>
            </w:pPr>
          </w:p>
        </w:tc>
        <w:tc>
          <w:tcPr>
            <w:tcW w:w="1871" w:type="dxa"/>
            <w:vMerge/>
            <w:tcBorders>
              <w:left w:val="single" w:sz="4" w:space="0" w:color="auto"/>
              <w:right w:val="single" w:sz="4" w:space="0" w:color="auto"/>
            </w:tcBorders>
          </w:tcPr>
          <w:p w14:paraId="21E2C5F1" w14:textId="30BDEDFE" w:rsidR="00B03664" w:rsidRPr="00B03664" w:rsidRDefault="00B03664" w:rsidP="00B03664">
            <w:pPr>
              <w:widowControl w:val="0"/>
              <w:spacing w:line="240" w:lineRule="auto"/>
              <w:ind w:firstLine="0"/>
              <w:rPr>
                <w:sz w:val="24"/>
                <w:szCs w:val="24"/>
              </w:rPr>
            </w:pPr>
          </w:p>
        </w:tc>
        <w:tc>
          <w:tcPr>
            <w:tcW w:w="2835" w:type="dxa"/>
            <w:tcBorders>
              <w:top w:val="single" w:sz="4" w:space="0" w:color="auto"/>
              <w:left w:val="single" w:sz="4" w:space="0" w:color="auto"/>
              <w:bottom w:val="single" w:sz="4" w:space="0" w:color="auto"/>
              <w:right w:val="single" w:sz="4" w:space="0" w:color="auto"/>
            </w:tcBorders>
          </w:tcPr>
          <w:p w14:paraId="13D06C5F" w14:textId="088029E3" w:rsidR="00B03664" w:rsidRPr="00B5364F" w:rsidRDefault="00D03F14" w:rsidP="00B03664">
            <w:pPr>
              <w:tabs>
                <w:tab w:val="left" w:pos="540"/>
              </w:tabs>
              <w:spacing w:line="240" w:lineRule="auto"/>
              <w:ind w:firstLine="0"/>
              <w:rPr>
                <w:b/>
                <w:sz w:val="24"/>
              </w:rPr>
            </w:pPr>
            <w:r>
              <w:rPr>
                <w:sz w:val="24"/>
                <w:szCs w:val="24"/>
              </w:rPr>
              <w:t>2.</w:t>
            </w:r>
            <w:r w:rsidR="00B03664">
              <w:rPr>
                <w:sz w:val="24"/>
                <w:szCs w:val="24"/>
              </w:rPr>
              <w:t xml:space="preserve">Подготавливает исходные данные для выбора и обоснования технико-экономических характеристик для проектирования системы </w:t>
            </w:r>
            <w:r w:rsidR="00B03664">
              <w:rPr>
                <w:iCs/>
                <w:color w:val="000000"/>
                <w:sz w:val="24"/>
                <w:szCs w:val="24"/>
              </w:rPr>
              <w:t>управления информационной безопасностью автоматизированных финансово-банковских систем.</w:t>
            </w:r>
          </w:p>
        </w:tc>
        <w:tc>
          <w:tcPr>
            <w:tcW w:w="4111" w:type="dxa"/>
            <w:tcBorders>
              <w:top w:val="single" w:sz="4" w:space="0" w:color="auto"/>
              <w:left w:val="single" w:sz="4" w:space="0" w:color="auto"/>
              <w:bottom w:val="single" w:sz="4" w:space="0" w:color="auto"/>
              <w:right w:val="single" w:sz="4" w:space="0" w:color="auto"/>
            </w:tcBorders>
          </w:tcPr>
          <w:p w14:paraId="73CADD0B" w14:textId="061CB08B" w:rsidR="00B03664" w:rsidRPr="009C2834" w:rsidRDefault="00B03664" w:rsidP="00B03664">
            <w:pPr>
              <w:tabs>
                <w:tab w:val="left" w:pos="540"/>
              </w:tabs>
              <w:spacing w:line="240" w:lineRule="auto"/>
              <w:ind w:firstLine="0"/>
              <w:rPr>
                <w:b/>
                <w:sz w:val="24"/>
                <w:szCs w:val="24"/>
              </w:rPr>
            </w:pPr>
            <w:r w:rsidRPr="009C2834">
              <w:rPr>
                <w:b/>
                <w:sz w:val="24"/>
                <w:szCs w:val="24"/>
              </w:rPr>
              <w:t>Знать</w:t>
            </w:r>
            <w:r w:rsidR="00EC2070" w:rsidRPr="009C2834">
              <w:rPr>
                <w:color w:val="000000"/>
                <w:sz w:val="24"/>
                <w:szCs w:val="24"/>
                <w:shd w:val="clear" w:color="auto" w:fill="FFFFFF"/>
              </w:rPr>
              <w:t xml:space="preserve"> особенности автоматизированных финансово-банковских систем, а также принципы и методы управления информационной безопасностью в автоматизированных финансово-банковских системах </w:t>
            </w:r>
          </w:p>
          <w:p w14:paraId="3DDA265E" w14:textId="0F7F5F61" w:rsidR="00B03664" w:rsidRPr="009C2834" w:rsidRDefault="00B03664" w:rsidP="00B03664">
            <w:pPr>
              <w:tabs>
                <w:tab w:val="left" w:pos="540"/>
              </w:tabs>
              <w:spacing w:line="240" w:lineRule="auto"/>
              <w:ind w:firstLine="0"/>
              <w:rPr>
                <w:b/>
                <w:sz w:val="24"/>
              </w:rPr>
            </w:pPr>
            <w:r w:rsidRPr="009C2834">
              <w:rPr>
                <w:b/>
                <w:sz w:val="24"/>
                <w:szCs w:val="24"/>
              </w:rPr>
              <w:t>Уметь</w:t>
            </w:r>
            <w:r w:rsidR="00EC2070" w:rsidRPr="009C2834">
              <w:rPr>
                <w:b/>
                <w:sz w:val="24"/>
                <w:szCs w:val="24"/>
              </w:rPr>
              <w:t xml:space="preserve"> </w:t>
            </w:r>
            <w:r w:rsidR="00EC2070" w:rsidRPr="009C2834">
              <w:rPr>
                <w:color w:val="000000"/>
                <w:sz w:val="24"/>
                <w:szCs w:val="24"/>
                <w:shd w:val="clear" w:color="auto" w:fill="FFFFFF"/>
              </w:rPr>
              <w:t>разрабатывать проектные решения по управлению информационной безопасностью в автоматизированных финансово-банковских системах на основе анализа исходных данных</w:t>
            </w:r>
          </w:p>
        </w:tc>
      </w:tr>
      <w:tr w:rsidR="00B03664" w14:paraId="17B8472E" w14:textId="77777777" w:rsidTr="00641121">
        <w:tc>
          <w:tcPr>
            <w:tcW w:w="1106" w:type="dxa"/>
            <w:vMerge/>
            <w:tcBorders>
              <w:left w:val="single" w:sz="4" w:space="0" w:color="auto"/>
              <w:right w:val="single" w:sz="4" w:space="0" w:color="auto"/>
            </w:tcBorders>
          </w:tcPr>
          <w:p w14:paraId="3092026F" w14:textId="77777777" w:rsidR="00B03664" w:rsidRPr="00B5364F" w:rsidRDefault="00B03664" w:rsidP="00B03664">
            <w:pPr>
              <w:tabs>
                <w:tab w:val="left" w:pos="540"/>
              </w:tabs>
              <w:spacing w:line="240" w:lineRule="auto"/>
              <w:ind w:firstLine="0"/>
              <w:jc w:val="center"/>
              <w:rPr>
                <w:b/>
                <w:sz w:val="24"/>
              </w:rPr>
            </w:pPr>
          </w:p>
        </w:tc>
        <w:tc>
          <w:tcPr>
            <w:tcW w:w="1871" w:type="dxa"/>
            <w:vMerge/>
            <w:tcBorders>
              <w:left w:val="single" w:sz="4" w:space="0" w:color="auto"/>
              <w:right w:val="single" w:sz="4" w:space="0" w:color="auto"/>
            </w:tcBorders>
          </w:tcPr>
          <w:p w14:paraId="6C741D5C" w14:textId="01600909" w:rsidR="00B03664" w:rsidRPr="00B03664" w:rsidRDefault="00B03664" w:rsidP="00B03664">
            <w:pPr>
              <w:widowControl w:val="0"/>
              <w:spacing w:line="240" w:lineRule="auto"/>
              <w:ind w:firstLine="0"/>
              <w:rPr>
                <w:sz w:val="24"/>
                <w:szCs w:val="24"/>
              </w:rPr>
            </w:pPr>
          </w:p>
        </w:tc>
        <w:tc>
          <w:tcPr>
            <w:tcW w:w="2835" w:type="dxa"/>
            <w:tcBorders>
              <w:top w:val="single" w:sz="4" w:space="0" w:color="auto"/>
              <w:left w:val="single" w:sz="4" w:space="0" w:color="auto"/>
              <w:bottom w:val="single" w:sz="4" w:space="0" w:color="auto"/>
              <w:right w:val="single" w:sz="4" w:space="0" w:color="auto"/>
            </w:tcBorders>
          </w:tcPr>
          <w:p w14:paraId="3D9745BD" w14:textId="2A04AE36" w:rsidR="00B03664" w:rsidRPr="00B5364F" w:rsidRDefault="00D03F14" w:rsidP="00B03664">
            <w:pPr>
              <w:tabs>
                <w:tab w:val="left" w:pos="540"/>
              </w:tabs>
              <w:spacing w:line="240" w:lineRule="auto"/>
              <w:ind w:firstLine="0"/>
              <w:rPr>
                <w:b/>
                <w:sz w:val="24"/>
              </w:rPr>
            </w:pPr>
            <w:r>
              <w:rPr>
                <w:iCs/>
                <w:color w:val="000000"/>
                <w:sz w:val="24"/>
                <w:szCs w:val="24"/>
              </w:rPr>
              <w:t>3.</w:t>
            </w:r>
            <w:r w:rsidR="00B03664">
              <w:rPr>
                <w:iCs/>
                <w:color w:val="000000"/>
                <w:sz w:val="24"/>
                <w:szCs w:val="24"/>
              </w:rPr>
              <w:t>Анализирует результаты эксплуатации системы управления информационной безопасностью автоматизированных финансово-банковских систем.</w:t>
            </w:r>
          </w:p>
        </w:tc>
        <w:tc>
          <w:tcPr>
            <w:tcW w:w="4111" w:type="dxa"/>
            <w:tcBorders>
              <w:top w:val="single" w:sz="4" w:space="0" w:color="auto"/>
              <w:left w:val="single" w:sz="4" w:space="0" w:color="auto"/>
              <w:bottom w:val="single" w:sz="4" w:space="0" w:color="auto"/>
              <w:right w:val="single" w:sz="4" w:space="0" w:color="auto"/>
            </w:tcBorders>
          </w:tcPr>
          <w:p w14:paraId="2D2AA900" w14:textId="592829B7" w:rsidR="00B03664" w:rsidRPr="009C2834" w:rsidRDefault="00B03664" w:rsidP="00B03664">
            <w:pPr>
              <w:tabs>
                <w:tab w:val="left" w:pos="540"/>
              </w:tabs>
              <w:spacing w:line="240" w:lineRule="auto"/>
              <w:ind w:firstLine="0"/>
              <w:rPr>
                <w:b/>
                <w:sz w:val="24"/>
                <w:szCs w:val="24"/>
              </w:rPr>
            </w:pPr>
            <w:r w:rsidRPr="009C2834">
              <w:rPr>
                <w:b/>
                <w:sz w:val="24"/>
              </w:rPr>
              <w:t>З</w:t>
            </w:r>
            <w:r w:rsidRPr="009C2834">
              <w:rPr>
                <w:b/>
                <w:sz w:val="24"/>
                <w:szCs w:val="24"/>
              </w:rPr>
              <w:t>нать</w:t>
            </w:r>
            <w:r w:rsidR="00EC2070" w:rsidRPr="009C2834">
              <w:rPr>
                <w:color w:val="000000"/>
                <w:sz w:val="24"/>
                <w:szCs w:val="24"/>
                <w:shd w:val="clear" w:color="auto" w:fill="FFFFFF"/>
              </w:rPr>
              <w:t xml:space="preserve"> принципы и методы управления информационной безопасностью в автоматизированных финансово-банковских системах</w:t>
            </w:r>
          </w:p>
          <w:p w14:paraId="6F5B2C1D" w14:textId="7FF75B8E" w:rsidR="00B03664" w:rsidRPr="009C2834" w:rsidRDefault="00B03664" w:rsidP="00B03664">
            <w:pPr>
              <w:tabs>
                <w:tab w:val="left" w:pos="540"/>
              </w:tabs>
              <w:spacing w:line="240" w:lineRule="auto"/>
              <w:ind w:firstLine="0"/>
              <w:rPr>
                <w:b/>
                <w:sz w:val="24"/>
              </w:rPr>
            </w:pPr>
            <w:r w:rsidRPr="009C2834">
              <w:rPr>
                <w:b/>
                <w:sz w:val="24"/>
                <w:szCs w:val="24"/>
              </w:rPr>
              <w:t>Уметь</w:t>
            </w:r>
            <w:r w:rsidR="00EC2070" w:rsidRPr="009C2834">
              <w:rPr>
                <w:b/>
                <w:sz w:val="24"/>
                <w:szCs w:val="24"/>
              </w:rPr>
              <w:t xml:space="preserve"> </w:t>
            </w:r>
            <w:r w:rsidR="00EC2070" w:rsidRPr="009C2834">
              <w:rPr>
                <w:color w:val="000000"/>
                <w:sz w:val="24"/>
                <w:szCs w:val="24"/>
                <w:shd w:val="clear" w:color="auto" w:fill="FFFFFF"/>
              </w:rPr>
              <w:t xml:space="preserve">собирать и анализировать данные для технико-экономического обоснования проектных решений по управлению информационной </w:t>
            </w:r>
            <w:r w:rsidR="00EC2070" w:rsidRPr="009C2834">
              <w:rPr>
                <w:color w:val="000000"/>
                <w:sz w:val="24"/>
                <w:szCs w:val="24"/>
                <w:shd w:val="clear" w:color="auto" w:fill="FFFFFF"/>
              </w:rPr>
              <w:lastRenderedPageBreak/>
              <w:t>безопасностью в автоматизированных финансово-банковских системах</w:t>
            </w:r>
          </w:p>
        </w:tc>
      </w:tr>
      <w:tr w:rsidR="00B03664" w14:paraId="11E35E0A" w14:textId="77777777" w:rsidTr="00641121">
        <w:tc>
          <w:tcPr>
            <w:tcW w:w="1106" w:type="dxa"/>
            <w:vMerge/>
            <w:tcBorders>
              <w:left w:val="single" w:sz="4" w:space="0" w:color="auto"/>
              <w:right w:val="single" w:sz="4" w:space="0" w:color="auto"/>
            </w:tcBorders>
          </w:tcPr>
          <w:p w14:paraId="201384CA" w14:textId="77777777" w:rsidR="00B03664" w:rsidRPr="00B5364F" w:rsidRDefault="00B03664" w:rsidP="00B03664">
            <w:pPr>
              <w:tabs>
                <w:tab w:val="left" w:pos="540"/>
              </w:tabs>
              <w:spacing w:line="240" w:lineRule="auto"/>
              <w:ind w:firstLine="0"/>
              <w:jc w:val="center"/>
              <w:rPr>
                <w:b/>
                <w:sz w:val="24"/>
              </w:rPr>
            </w:pPr>
          </w:p>
        </w:tc>
        <w:tc>
          <w:tcPr>
            <w:tcW w:w="1871" w:type="dxa"/>
            <w:vMerge/>
            <w:tcBorders>
              <w:left w:val="single" w:sz="4" w:space="0" w:color="auto"/>
              <w:right w:val="single" w:sz="4" w:space="0" w:color="auto"/>
            </w:tcBorders>
          </w:tcPr>
          <w:p w14:paraId="27D9F973" w14:textId="77777777" w:rsidR="00B03664" w:rsidRPr="00B5364F" w:rsidRDefault="00B03664" w:rsidP="00B03664">
            <w:pPr>
              <w:tabs>
                <w:tab w:val="left" w:pos="540"/>
              </w:tabs>
              <w:spacing w:line="240" w:lineRule="auto"/>
              <w:ind w:firstLine="0"/>
              <w:jc w:val="center"/>
              <w:rPr>
                <w:b/>
                <w:sz w:val="24"/>
              </w:rPr>
            </w:pPr>
          </w:p>
        </w:tc>
        <w:tc>
          <w:tcPr>
            <w:tcW w:w="2835" w:type="dxa"/>
            <w:tcBorders>
              <w:top w:val="single" w:sz="4" w:space="0" w:color="auto"/>
              <w:left w:val="single" w:sz="4" w:space="0" w:color="auto"/>
              <w:bottom w:val="single" w:sz="4" w:space="0" w:color="auto"/>
              <w:right w:val="single" w:sz="4" w:space="0" w:color="auto"/>
            </w:tcBorders>
          </w:tcPr>
          <w:p w14:paraId="69130319" w14:textId="42295D07" w:rsidR="00B03664" w:rsidRDefault="00D03F14" w:rsidP="00B03664">
            <w:pPr>
              <w:widowControl w:val="0"/>
              <w:spacing w:line="240" w:lineRule="auto"/>
              <w:ind w:firstLine="0"/>
              <w:rPr>
                <w:sz w:val="24"/>
                <w:szCs w:val="24"/>
              </w:rPr>
            </w:pPr>
            <w:r>
              <w:rPr>
                <w:iCs/>
                <w:color w:val="000000"/>
                <w:sz w:val="24"/>
                <w:szCs w:val="24"/>
              </w:rPr>
              <w:t>4.</w:t>
            </w:r>
            <w:r w:rsidR="00B03664">
              <w:rPr>
                <w:iCs/>
                <w:color w:val="000000"/>
                <w:sz w:val="24"/>
                <w:szCs w:val="24"/>
              </w:rPr>
              <w:t>Предлагает пути совершенствования системы управления информационной безопасностью автоматизированных финансово-банковских систем.</w:t>
            </w:r>
          </w:p>
          <w:p w14:paraId="70436FDD" w14:textId="77777777" w:rsidR="00B03664" w:rsidRPr="00B5364F" w:rsidRDefault="00B03664" w:rsidP="00B03664">
            <w:pPr>
              <w:tabs>
                <w:tab w:val="left" w:pos="540"/>
              </w:tabs>
              <w:spacing w:line="240" w:lineRule="auto"/>
              <w:ind w:firstLine="0"/>
              <w:jc w:val="center"/>
              <w:rPr>
                <w:b/>
                <w:sz w:val="24"/>
              </w:rPr>
            </w:pPr>
          </w:p>
        </w:tc>
        <w:tc>
          <w:tcPr>
            <w:tcW w:w="4111" w:type="dxa"/>
            <w:tcBorders>
              <w:top w:val="single" w:sz="4" w:space="0" w:color="auto"/>
              <w:left w:val="single" w:sz="4" w:space="0" w:color="auto"/>
              <w:bottom w:val="single" w:sz="4" w:space="0" w:color="auto"/>
              <w:right w:val="single" w:sz="4" w:space="0" w:color="auto"/>
            </w:tcBorders>
          </w:tcPr>
          <w:p w14:paraId="5FF9E05E" w14:textId="5286B2F3" w:rsidR="008F2652" w:rsidRPr="009C2834" w:rsidRDefault="00B03664" w:rsidP="008F2652">
            <w:pPr>
              <w:shd w:val="clear" w:color="auto" w:fill="FFFFFF"/>
              <w:spacing w:line="240" w:lineRule="auto"/>
              <w:ind w:firstLine="0"/>
              <w:jc w:val="left"/>
              <w:rPr>
                <w:color w:val="2C2D2E"/>
                <w:sz w:val="24"/>
                <w:szCs w:val="24"/>
              </w:rPr>
            </w:pPr>
            <w:r w:rsidRPr="009C2834">
              <w:rPr>
                <w:b/>
                <w:sz w:val="24"/>
                <w:szCs w:val="24"/>
              </w:rPr>
              <w:t>Знать</w:t>
            </w:r>
            <w:r w:rsidR="008F2652" w:rsidRPr="009C2834">
              <w:rPr>
                <w:b/>
                <w:sz w:val="24"/>
                <w:szCs w:val="24"/>
              </w:rPr>
              <w:t xml:space="preserve"> </w:t>
            </w:r>
            <w:r w:rsidR="008F2652" w:rsidRPr="009C2834">
              <w:rPr>
                <w:color w:val="2C2D2E"/>
                <w:sz w:val="24"/>
                <w:szCs w:val="24"/>
              </w:rPr>
              <w:t>основные принципы и метод</w:t>
            </w:r>
            <w:r w:rsidR="00EC2070" w:rsidRPr="009C2834">
              <w:rPr>
                <w:color w:val="2C2D2E"/>
                <w:sz w:val="24"/>
                <w:szCs w:val="24"/>
              </w:rPr>
              <w:t>ы анализа, а также оценку</w:t>
            </w:r>
            <w:r w:rsidR="008F2652" w:rsidRPr="009C2834">
              <w:rPr>
                <w:color w:val="2C2D2E"/>
                <w:sz w:val="24"/>
                <w:szCs w:val="24"/>
              </w:rPr>
              <w:t xml:space="preserve"> рисков и угроз информационной безопасности в информационных системах </w:t>
            </w:r>
            <w:proofErr w:type="spellStart"/>
            <w:r w:rsidR="008F2652" w:rsidRPr="009C2834">
              <w:rPr>
                <w:color w:val="2C2D2E"/>
                <w:sz w:val="24"/>
                <w:szCs w:val="24"/>
              </w:rPr>
              <w:t>финтеха</w:t>
            </w:r>
            <w:proofErr w:type="spellEnd"/>
            <w:r w:rsidR="008F2652" w:rsidRPr="009C2834">
              <w:rPr>
                <w:color w:val="2C2D2E"/>
                <w:sz w:val="24"/>
                <w:szCs w:val="24"/>
              </w:rPr>
              <w:t>.</w:t>
            </w:r>
          </w:p>
          <w:p w14:paraId="66276F3D" w14:textId="0BA01329" w:rsidR="00B03664" w:rsidRPr="009C2834" w:rsidRDefault="00B03664" w:rsidP="00B03664">
            <w:pPr>
              <w:tabs>
                <w:tab w:val="left" w:pos="540"/>
              </w:tabs>
              <w:spacing w:line="240" w:lineRule="auto"/>
              <w:ind w:firstLine="0"/>
              <w:rPr>
                <w:b/>
                <w:sz w:val="24"/>
                <w:szCs w:val="24"/>
              </w:rPr>
            </w:pPr>
            <w:r w:rsidRPr="009C2834">
              <w:rPr>
                <w:b/>
                <w:sz w:val="24"/>
                <w:szCs w:val="24"/>
              </w:rPr>
              <w:t xml:space="preserve">Уметь </w:t>
            </w:r>
            <w:r w:rsidR="008F2652" w:rsidRPr="008F2652">
              <w:rPr>
                <w:color w:val="2C2D2E"/>
                <w:sz w:val="24"/>
                <w:szCs w:val="24"/>
              </w:rPr>
              <w:t xml:space="preserve">принимать меры по их предотвращению и минимизации рисков и угроз информационной безопасности в информационных системах </w:t>
            </w:r>
            <w:proofErr w:type="spellStart"/>
            <w:r w:rsidR="008F2652" w:rsidRPr="008F2652">
              <w:rPr>
                <w:color w:val="2C2D2E"/>
                <w:sz w:val="24"/>
                <w:szCs w:val="24"/>
              </w:rPr>
              <w:t>финтеха</w:t>
            </w:r>
            <w:proofErr w:type="spellEnd"/>
            <w:r w:rsidR="008F2652" w:rsidRPr="008F2652">
              <w:rPr>
                <w:color w:val="2C2D2E"/>
                <w:sz w:val="24"/>
                <w:szCs w:val="24"/>
              </w:rPr>
              <w:t>.</w:t>
            </w:r>
          </w:p>
        </w:tc>
      </w:tr>
      <w:tr w:rsidR="00B03664" w14:paraId="7DB4DCE9" w14:textId="77777777" w:rsidTr="00641121">
        <w:tc>
          <w:tcPr>
            <w:tcW w:w="1106" w:type="dxa"/>
            <w:vMerge/>
            <w:tcBorders>
              <w:left w:val="single" w:sz="4" w:space="0" w:color="auto"/>
              <w:bottom w:val="single" w:sz="4" w:space="0" w:color="auto"/>
              <w:right w:val="single" w:sz="4" w:space="0" w:color="auto"/>
            </w:tcBorders>
          </w:tcPr>
          <w:p w14:paraId="046A04CF" w14:textId="77777777" w:rsidR="00B03664" w:rsidRPr="00B5364F" w:rsidRDefault="00B03664" w:rsidP="00B03664">
            <w:pPr>
              <w:tabs>
                <w:tab w:val="left" w:pos="540"/>
              </w:tabs>
              <w:spacing w:line="240" w:lineRule="auto"/>
              <w:ind w:firstLine="0"/>
              <w:jc w:val="center"/>
              <w:rPr>
                <w:b/>
                <w:sz w:val="24"/>
              </w:rPr>
            </w:pPr>
          </w:p>
        </w:tc>
        <w:tc>
          <w:tcPr>
            <w:tcW w:w="1871" w:type="dxa"/>
            <w:vMerge/>
            <w:tcBorders>
              <w:left w:val="single" w:sz="4" w:space="0" w:color="auto"/>
              <w:bottom w:val="single" w:sz="4" w:space="0" w:color="auto"/>
              <w:right w:val="single" w:sz="4" w:space="0" w:color="auto"/>
            </w:tcBorders>
          </w:tcPr>
          <w:p w14:paraId="72472D75" w14:textId="5C4756FD" w:rsidR="00B03664" w:rsidRPr="00B5364F" w:rsidRDefault="00B03664" w:rsidP="00B03664">
            <w:pPr>
              <w:tabs>
                <w:tab w:val="left" w:pos="540"/>
              </w:tabs>
              <w:spacing w:line="240" w:lineRule="auto"/>
              <w:ind w:firstLine="0"/>
              <w:rPr>
                <w:b/>
                <w:sz w:val="24"/>
              </w:rPr>
            </w:pPr>
          </w:p>
        </w:tc>
        <w:tc>
          <w:tcPr>
            <w:tcW w:w="2835" w:type="dxa"/>
            <w:tcBorders>
              <w:top w:val="single" w:sz="4" w:space="0" w:color="auto"/>
              <w:left w:val="single" w:sz="4" w:space="0" w:color="auto"/>
              <w:bottom w:val="single" w:sz="4" w:space="0" w:color="auto"/>
              <w:right w:val="single" w:sz="4" w:space="0" w:color="auto"/>
            </w:tcBorders>
          </w:tcPr>
          <w:p w14:paraId="2FA7E92A" w14:textId="1332403B" w:rsidR="00B03664" w:rsidRPr="00B5364F" w:rsidRDefault="00D03F14" w:rsidP="00B03664">
            <w:pPr>
              <w:tabs>
                <w:tab w:val="left" w:pos="540"/>
              </w:tabs>
              <w:spacing w:line="240" w:lineRule="auto"/>
              <w:ind w:firstLine="0"/>
              <w:rPr>
                <w:b/>
                <w:sz w:val="24"/>
              </w:rPr>
            </w:pPr>
            <w:r>
              <w:rPr>
                <w:sz w:val="24"/>
                <w:szCs w:val="24"/>
              </w:rPr>
              <w:t>5.</w:t>
            </w:r>
            <w:r w:rsidR="00B03664">
              <w:rPr>
                <w:sz w:val="24"/>
                <w:szCs w:val="24"/>
              </w:rPr>
              <w:t>Демонстрирует знание научно-обоснованных методов принятия экономических решений.</w:t>
            </w:r>
          </w:p>
        </w:tc>
        <w:tc>
          <w:tcPr>
            <w:tcW w:w="4111" w:type="dxa"/>
            <w:tcBorders>
              <w:top w:val="single" w:sz="4" w:space="0" w:color="auto"/>
              <w:left w:val="single" w:sz="4" w:space="0" w:color="auto"/>
              <w:bottom w:val="single" w:sz="4" w:space="0" w:color="auto"/>
              <w:right w:val="single" w:sz="4" w:space="0" w:color="auto"/>
            </w:tcBorders>
          </w:tcPr>
          <w:p w14:paraId="662E3DE0" w14:textId="649A8848" w:rsidR="00B03664" w:rsidRPr="009C2834" w:rsidRDefault="00B03664" w:rsidP="00B03664">
            <w:pPr>
              <w:tabs>
                <w:tab w:val="left" w:pos="540"/>
              </w:tabs>
              <w:spacing w:line="240" w:lineRule="auto"/>
              <w:ind w:firstLine="0"/>
              <w:rPr>
                <w:sz w:val="24"/>
                <w:szCs w:val="24"/>
              </w:rPr>
            </w:pPr>
            <w:r w:rsidRPr="009C2834">
              <w:rPr>
                <w:b/>
                <w:sz w:val="24"/>
                <w:szCs w:val="24"/>
              </w:rPr>
              <w:t>Знать</w:t>
            </w:r>
            <w:r w:rsidR="009C2834" w:rsidRPr="009C2834">
              <w:rPr>
                <w:b/>
                <w:sz w:val="24"/>
                <w:szCs w:val="24"/>
              </w:rPr>
              <w:t xml:space="preserve"> </w:t>
            </w:r>
            <w:r w:rsidR="009C2834" w:rsidRPr="009C2834">
              <w:rPr>
                <w:sz w:val="24"/>
                <w:szCs w:val="24"/>
              </w:rPr>
              <w:t xml:space="preserve">научные исследования в сфере информационной безопасности для </w:t>
            </w:r>
            <w:proofErr w:type="spellStart"/>
            <w:r w:rsidR="009C2834" w:rsidRPr="009C2834">
              <w:rPr>
                <w:sz w:val="24"/>
                <w:szCs w:val="24"/>
              </w:rPr>
              <w:t>финтех</w:t>
            </w:r>
            <w:proofErr w:type="spellEnd"/>
            <w:r w:rsidR="009C2834" w:rsidRPr="009C2834">
              <w:rPr>
                <w:sz w:val="24"/>
                <w:szCs w:val="24"/>
              </w:rPr>
              <w:t xml:space="preserve">-компаний. </w:t>
            </w:r>
          </w:p>
          <w:p w14:paraId="57A8B1AB" w14:textId="6223DDF3" w:rsidR="00B03664" w:rsidRPr="009C2834" w:rsidRDefault="00B03664" w:rsidP="00B03664">
            <w:pPr>
              <w:tabs>
                <w:tab w:val="left" w:pos="540"/>
              </w:tabs>
              <w:spacing w:line="240" w:lineRule="auto"/>
              <w:ind w:firstLine="0"/>
              <w:rPr>
                <w:b/>
                <w:sz w:val="24"/>
              </w:rPr>
            </w:pPr>
            <w:r w:rsidRPr="009C2834">
              <w:rPr>
                <w:b/>
                <w:sz w:val="24"/>
                <w:szCs w:val="24"/>
              </w:rPr>
              <w:t>Уметь</w:t>
            </w:r>
            <w:r w:rsidR="009C2834" w:rsidRPr="009C2834">
              <w:rPr>
                <w:color w:val="000000"/>
                <w:sz w:val="24"/>
                <w:szCs w:val="24"/>
                <w:shd w:val="clear" w:color="auto" w:fill="FFFFFF"/>
              </w:rPr>
              <w:t xml:space="preserve"> выбирать и применять технические средства защиты информации в соответствии с требованиями безопасности</w:t>
            </w:r>
          </w:p>
        </w:tc>
      </w:tr>
      <w:tr w:rsidR="0081204C" w14:paraId="5DC51B64" w14:textId="77777777" w:rsidTr="0081204C">
        <w:tc>
          <w:tcPr>
            <w:tcW w:w="9923" w:type="dxa"/>
            <w:gridSpan w:val="4"/>
            <w:tcBorders>
              <w:left w:val="single" w:sz="4" w:space="0" w:color="auto"/>
              <w:right w:val="single" w:sz="4" w:space="0" w:color="auto"/>
            </w:tcBorders>
          </w:tcPr>
          <w:p w14:paraId="414A6302" w14:textId="6498B6A8" w:rsidR="0081204C" w:rsidRPr="00253BCA" w:rsidRDefault="0081204C" w:rsidP="0081204C">
            <w:pPr>
              <w:tabs>
                <w:tab w:val="left" w:pos="540"/>
              </w:tabs>
              <w:spacing w:line="240" w:lineRule="auto"/>
              <w:ind w:firstLine="0"/>
              <w:jc w:val="center"/>
              <w:rPr>
                <w:b/>
                <w:sz w:val="24"/>
                <w:szCs w:val="24"/>
              </w:rPr>
            </w:pPr>
            <w:r w:rsidRPr="00253BCA">
              <w:rPr>
                <w:b/>
                <w:sz w:val="24"/>
                <w:szCs w:val="24"/>
              </w:rPr>
              <w:t>ОП «Информационная безопасность»</w:t>
            </w:r>
          </w:p>
        </w:tc>
      </w:tr>
      <w:tr w:rsidR="0081204C" w14:paraId="6085586D" w14:textId="77777777" w:rsidTr="0081204C">
        <w:tc>
          <w:tcPr>
            <w:tcW w:w="1106" w:type="dxa"/>
            <w:vMerge w:val="restart"/>
            <w:tcBorders>
              <w:left w:val="single" w:sz="4" w:space="0" w:color="auto"/>
              <w:right w:val="single" w:sz="4" w:space="0" w:color="auto"/>
            </w:tcBorders>
          </w:tcPr>
          <w:p w14:paraId="373117AF" w14:textId="57153E2F" w:rsidR="0081204C" w:rsidRPr="00253BCA" w:rsidRDefault="0081204C" w:rsidP="00B03664">
            <w:pPr>
              <w:tabs>
                <w:tab w:val="left" w:pos="540"/>
              </w:tabs>
              <w:spacing w:line="240" w:lineRule="auto"/>
              <w:ind w:firstLine="0"/>
              <w:rPr>
                <w:b/>
                <w:sz w:val="24"/>
              </w:rPr>
            </w:pPr>
            <w:r w:rsidRPr="00253BCA">
              <w:rPr>
                <w:b/>
                <w:sz w:val="24"/>
              </w:rPr>
              <w:t>ПКП-2</w:t>
            </w:r>
          </w:p>
        </w:tc>
        <w:tc>
          <w:tcPr>
            <w:tcW w:w="1871" w:type="dxa"/>
            <w:vMerge w:val="restart"/>
            <w:tcBorders>
              <w:left w:val="single" w:sz="4" w:space="0" w:color="auto"/>
              <w:right w:val="single" w:sz="4" w:space="0" w:color="auto"/>
            </w:tcBorders>
          </w:tcPr>
          <w:p w14:paraId="71667621" w14:textId="7343D093" w:rsidR="0081204C" w:rsidRPr="00253BCA" w:rsidRDefault="0081204C" w:rsidP="0081204C">
            <w:pPr>
              <w:tabs>
                <w:tab w:val="left" w:pos="540"/>
              </w:tabs>
              <w:spacing w:line="240" w:lineRule="auto"/>
              <w:ind w:firstLine="0"/>
              <w:rPr>
                <w:b/>
                <w:sz w:val="24"/>
              </w:rPr>
            </w:pPr>
            <w:r w:rsidRPr="00253BCA">
              <w:rPr>
                <w:iCs/>
                <w:color w:val="000000"/>
                <w:sz w:val="24"/>
                <w:szCs w:val="24"/>
              </w:rPr>
              <w:t>Способность участвовать в разработке и реализации политики информационной безопасности автоматизированных финансово-банковских систем и контролировать эффективность принятых мер по реализации политик безопасности информации автоматизированных систем</w:t>
            </w:r>
          </w:p>
        </w:tc>
        <w:tc>
          <w:tcPr>
            <w:tcW w:w="2835" w:type="dxa"/>
            <w:tcBorders>
              <w:top w:val="single" w:sz="4" w:space="0" w:color="auto"/>
              <w:left w:val="single" w:sz="4" w:space="0" w:color="auto"/>
              <w:bottom w:val="single" w:sz="4" w:space="0" w:color="auto"/>
              <w:right w:val="single" w:sz="4" w:space="0" w:color="auto"/>
            </w:tcBorders>
          </w:tcPr>
          <w:p w14:paraId="02CEBCDD" w14:textId="6CEDA8D1" w:rsidR="0081204C" w:rsidRPr="00253BCA" w:rsidRDefault="0081204C" w:rsidP="0081204C">
            <w:pPr>
              <w:widowControl w:val="0"/>
              <w:spacing w:line="240" w:lineRule="auto"/>
              <w:ind w:firstLine="0"/>
            </w:pPr>
            <w:r w:rsidRPr="00253BCA">
              <w:rPr>
                <w:sz w:val="24"/>
                <w:szCs w:val="24"/>
              </w:rPr>
              <w:t xml:space="preserve">1. Демонстрирует знания основных стандартов управления информационной безопасностью в кредитно-финансовых и банковских системах. </w:t>
            </w:r>
          </w:p>
        </w:tc>
        <w:tc>
          <w:tcPr>
            <w:tcW w:w="4111" w:type="dxa"/>
            <w:tcBorders>
              <w:top w:val="single" w:sz="4" w:space="0" w:color="auto"/>
              <w:left w:val="single" w:sz="4" w:space="0" w:color="auto"/>
              <w:bottom w:val="single" w:sz="4" w:space="0" w:color="auto"/>
              <w:right w:val="single" w:sz="4" w:space="0" w:color="auto"/>
            </w:tcBorders>
          </w:tcPr>
          <w:p w14:paraId="2917FC1C" w14:textId="41294FD0" w:rsidR="0081204C" w:rsidRPr="00253BCA" w:rsidRDefault="0081204C" w:rsidP="00B03664">
            <w:pPr>
              <w:tabs>
                <w:tab w:val="left" w:pos="540"/>
              </w:tabs>
              <w:spacing w:line="240" w:lineRule="auto"/>
              <w:ind w:firstLine="0"/>
              <w:rPr>
                <w:b/>
                <w:sz w:val="24"/>
                <w:szCs w:val="24"/>
              </w:rPr>
            </w:pPr>
            <w:r w:rsidRPr="00253BCA">
              <w:rPr>
                <w:b/>
                <w:sz w:val="24"/>
                <w:szCs w:val="24"/>
              </w:rPr>
              <w:t>Знать</w:t>
            </w:r>
            <w:r w:rsidR="00253BCA" w:rsidRPr="00253BCA">
              <w:rPr>
                <w:b/>
                <w:sz w:val="24"/>
                <w:szCs w:val="24"/>
              </w:rPr>
              <w:t xml:space="preserve"> </w:t>
            </w:r>
            <w:r w:rsidR="00253BCA" w:rsidRPr="00253BCA">
              <w:rPr>
                <w:color w:val="000000"/>
                <w:sz w:val="24"/>
                <w:szCs w:val="24"/>
                <w:shd w:val="clear" w:color="auto" w:fill="FFFFFF"/>
              </w:rPr>
              <w:t>Основные стандарты управления информационной безопасностью в кредитно-финансовых и банковских системах</w:t>
            </w:r>
          </w:p>
          <w:p w14:paraId="50301AEA" w14:textId="0ABB0981" w:rsidR="0081204C" w:rsidRPr="00253BCA" w:rsidRDefault="0081204C" w:rsidP="00B03664">
            <w:pPr>
              <w:tabs>
                <w:tab w:val="left" w:pos="540"/>
              </w:tabs>
              <w:spacing w:line="240" w:lineRule="auto"/>
              <w:ind w:firstLine="0"/>
              <w:rPr>
                <w:b/>
                <w:sz w:val="24"/>
                <w:szCs w:val="24"/>
              </w:rPr>
            </w:pPr>
            <w:r w:rsidRPr="00253BCA">
              <w:rPr>
                <w:b/>
                <w:sz w:val="24"/>
                <w:szCs w:val="24"/>
              </w:rPr>
              <w:t>Уметь</w:t>
            </w:r>
            <w:r w:rsidR="00253BCA" w:rsidRPr="00253BCA">
              <w:rPr>
                <w:b/>
                <w:sz w:val="24"/>
                <w:szCs w:val="24"/>
              </w:rPr>
              <w:t xml:space="preserve"> </w:t>
            </w:r>
            <w:r w:rsidR="00253BCA" w:rsidRPr="00253BCA">
              <w:rPr>
                <w:color w:val="000000"/>
                <w:sz w:val="24"/>
                <w:szCs w:val="24"/>
                <w:shd w:val="clear" w:color="auto" w:fill="FFFFFF"/>
              </w:rPr>
              <w:t>Планировать, организовывать и реализовывать комплекс мер по обеспечению информационной безопасности в автоматизированных финансово-банковских системах</w:t>
            </w:r>
          </w:p>
        </w:tc>
      </w:tr>
      <w:tr w:rsidR="0081204C" w14:paraId="23923505" w14:textId="77777777" w:rsidTr="0081204C">
        <w:tc>
          <w:tcPr>
            <w:tcW w:w="1106" w:type="dxa"/>
            <w:vMerge/>
            <w:tcBorders>
              <w:left w:val="single" w:sz="4" w:space="0" w:color="auto"/>
              <w:right w:val="single" w:sz="4" w:space="0" w:color="auto"/>
            </w:tcBorders>
          </w:tcPr>
          <w:p w14:paraId="4C8A5F00" w14:textId="77777777" w:rsidR="0081204C" w:rsidRPr="00253BCA" w:rsidRDefault="0081204C" w:rsidP="00B03664">
            <w:pPr>
              <w:tabs>
                <w:tab w:val="left" w:pos="540"/>
              </w:tabs>
              <w:spacing w:line="240" w:lineRule="auto"/>
              <w:ind w:firstLine="0"/>
              <w:rPr>
                <w:b/>
                <w:sz w:val="24"/>
              </w:rPr>
            </w:pPr>
          </w:p>
        </w:tc>
        <w:tc>
          <w:tcPr>
            <w:tcW w:w="1871" w:type="dxa"/>
            <w:vMerge/>
            <w:tcBorders>
              <w:left w:val="single" w:sz="4" w:space="0" w:color="auto"/>
              <w:right w:val="single" w:sz="4" w:space="0" w:color="auto"/>
            </w:tcBorders>
          </w:tcPr>
          <w:p w14:paraId="736B5771" w14:textId="77777777" w:rsidR="0081204C" w:rsidRPr="00253BCA" w:rsidRDefault="0081204C" w:rsidP="00B03664">
            <w:pPr>
              <w:tabs>
                <w:tab w:val="left" w:pos="540"/>
              </w:tabs>
              <w:spacing w:line="240" w:lineRule="auto"/>
              <w:ind w:firstLine="0"/>
              <w:jc w:val="center"/>
              <w:rPr>
                <w:b/>
                <w:sz w:val="24"/>
              </w:rPr>
            </w:pPr>
          </w:p>
        </w:tc>
        <w:tc>
          <w:tcPr>
            <w:tcW w:w="2835" w:type="dxa"/>
            <w:tcBorders>
              <w:top w:val="single" w:sz="4" w:space="0" w:color="auto"/>
              <w:left w:val="single" w:sz="4" w:space="0" w:color="auto"/>
              <w:bottom w:val="single" w:sz="4" w:space="0" w:color="auto"/>
              <w:right w:val="single" w:sz="4" w:space="0" w:color="auto"/>
            </w:tcBorders>
          </w:tcPr>
          <w:p w14:paraId="78067F16" w14:textId="5DF56A2C" w:rsidR="0081204C" w:rsidRPr="00253BCA" w:rsidRDefault="0081204C" w:rsidP="0081204C">
            <w:pPr>
              <w:widowControl w:val="0"/>
              <w:spacing w:line="240" w:lineRule="auto"/>
              <w:ind w:firstLine="0"/>
              <w:rPr>
                <w:sz w:val="24"/>
                <w:szCs w:val="24"/>
              </w:rPr>
            </w:pPr>
            <w:r w:rsidRPr="00253BCA">
              <w:rPr>
                <w:sz w:val="24"/>
                <w:szCs w:val="24"/>
              </w:rPr>
              <w:t xml:space="preserve">2.Планирует, организует, реализует и </w:t>
            </w:r>
            <w:proofErr w:type="gramStart"/>
            <w:r w:rsidRPr="00253BCA">
              <w:rPr>
                <w:sz w:val="24"/>
                <w:szCs w:val="24"/>
              </w:rPr>
              <w:t>контролирует  исполнение</w:t>
            </w:r>
            <w:proofErr w:type="gramEnd"/>
            <w:r w:rsidRPr="00253BCA">
              <w:rPr>
                <w:sz w:val="24"/>
                <w:szCs w:val="24"/>
              </w:rPr>
              <w:t xml:space="preserve"> комплекса мер обеспечения информационной безопасности в кредитно-финансовых и банковских системах. </w:t>
            </w:r>
          </w:p>
        </w:tc>
        <w:tc>
          <w:tcPr>
            <w:tcW w:w="4111" w:type="dxa"/>
            <w:tcBorders>
              <w:top w:val="single" w:sz="4" w:space="0" w:color="auto"/>
              <w:left w:val="single" w:sz="4" w:space="0" w:color="auto"/>
              <w:bottom w:val="single" w:sz="4" w:space="0" w:color="auto"/>
              <w:right w:val="single" w:sz="4" w:space="0" w:color="auto"/>
            </w:tcBorders>
          </w:tcPr>
          <w:p w14:paraId="62354829" w14:textId="4D81D7B4" w:rsidR="0081204C" w:rsidRPr="00253BCA" w:rsidRDefault="0081204C" w:rsidP="0081204C">
            <w:pPr>
              <w:tabs>
                <w:tab w:val="left" w:pos="540"/>
              </w:tabs>
              <w:spacing w:line="240" w:lineRule="auto"/>
              <w:ind w:firstLine="0"/>
              <w:rPr>
                <w:b/>
                <w:sz w:val="24"/>
                <w:szCs w:val="24"/>
              </w:rPr>
            </w:pPr>
            <w:r w:rsidRPr="00253BCA">
              <w:rPr>
                <w:b/>
                <w:sz w:val="24"/>
                <w:szCs w:val="24"/>
              </w:rPr>
              <w:t>Знать</w:t>
            </w:r>
            <w:r w:rsidR="00253BCA" w:rsidRPr="00253BCA">
              <w:rPr>
                <w:b/>
                <w:sz w:val="24"/>
                <w:szCs w:val="24"/>
              </w:rPr>
              <w:t xml:space="preserve"> </w:t>
            </w:r>
            <w:r w:rsidR="00253BCA" w:rsidRPr="00253BCA">
              <w:rPr>
                <w:color w:val="000000"/>
                <w:sz w:val="24"/>
                <w:szCs w:val="24"/>
                <w:shd w:val="clear" w:color="auto" w:fill="FFFFFF"/>
              </w:rPr>
              <w:t>Процессы управления рисками и угрозами информационной безопасности в автоматизированных финансово-банковских системах</w:t>
            </w:r>
          </w:p>
          <w:p w14:paraId="2C4664B5" w14:textId="5DFF73C3" w:rsidR="0081204C" w:rsidRPr="00253BCA" w:rsidRDefault="0081204C" w:rsidP="0081204C">
            <w:pPr>
              <w:tabs>
                <w:tab w:val="left" w:pos="540"/>
              </w:tabs>
              <w:spacing w:line="240" w:lineRule="auto"/>
              <w:ind w:firstLine="0"/>
              <w:rPr>
                <w:b/>
                <w:sz w:val="24"/>
                <w:szCs w:val="24"/>
              </w:rPr>
            </w:pPr>
            <w:r w:rsidRPr="00253BCA">
              <w:rPr>
                <w:b/>
                <w:sz w:val="24"/>
                <w:szCs w:val="24"/>
              </w:rPr>
              <w:t>Уметь</w:t>
            </w:r>
            <w:r w:rsidR="00253BCA" w:rsidRPr="00253BCA">
              <w:rPr>
                <w:b/>
                <w:sz w:val="24"/>
                <w:szCs w:val="24"/>
              </w:rPr>
              <w:t xml:space="preserve"> </w:t>
            </w:r>
            <w:r w:rsidR="00253BCA" w:rsidRPr="00253BCA">
              <w:rPr>
                <w:color w:val="000000"/>
                <w:sz w:val="24"/>
                <w:szCs w:val="24"/>
                <w:shd w:val="clear" w:color="auto" w:fill="FFFFFF"/>
              </w:rPr>
              <w:t>Принимать решения в области обеспечения информационной безопасности в автоматизированных финансово-банковских системах на основе анализа рисков и угроз</w:t>
            </w:r>
          </w:p>
        </w:tc>
      </w:tr>
      <w:tr w:rsidR="0081204C" w14:paraId="07DC8274" w14:textId="77777777" w:rsidTr="0081204C">
        <w:trPr>
          <w:trHeight w:val="55"/>
        </w:trPr>
        <w:tc>
          <w:tcPr>
            <w:tcW w:w="1106" w:type="dxa"/>
            <w:vMerge/>
            <w:tcBorders>
              <w:left w:val="single" w:sz="4" w:space="0" w:color="auto"/>
              <w:right w:val="single" w:sz="4" w:space="0" w:color="auto"/>
            </w:tcBorders>
          </w:tcPr>
          <w:p w14:paraId="58E6543D" w14:textId="77777777" w:rsidR="0081204C" w:rsidRPr="00253BCA" w:rsidRDefault="0081204C" w:rsidP="00B03664">
            <w:pPr>
              <w:tabs>
                <w:tab w:val="left" w:pos="540"/>
              </w:tabs>
              <w:spacing w:line="240" w:lineRule="auto"/>
              <w:ind w:firstLine="0"/>
              <w:rPr>
                <w:b/>
                <w:sz w:val="24"/>
              </w:rPr>
            </w:pPr>
          </w:p>
        </w:tc>
        <w:tc>
          <w:tcPr>
            <w:tcW w:w="1871" w:type="dxa"/>
            <w:vMerge/>
            <w:tcBorders>
              <w:left w:val="single" w:sz="4" w:space="0" w:color="auto"/>
              <w:right w:val="single" w:sz="4" w:space="0" w:color="auto"/>
            </w:tcBorders>
          </w:tcPr>
          <w:p w14:paraId="173A9E66" w14:textId="77777777" w:rsidR="0081204C" w:rsidRPr="00253BCA" w:rsidRDefault="0081204C" w:rsidP="00B03664">
            <w:pPr>
              <w:tabs>
                <w:tab w:val="left" w:pos="540"/>
              </w:tabs>
              <w:spacing w:line="240" w:lineRule="auto"/>
              <w:ind w:firstLine="0"/>
              <w:jc w:val="center"/>
              <w:rPr>
                <w:b/>
                <w:sz w:val="24"/>
              </w:rPr>
            </w:pPr>
          </w:p>
        </w:tc>
        <w:tc>
          <w:tcPr>
            <w:tcW w:w="2835" w:type="dxa"/>
            <w:tcBorders>
              <w:top w:val="single" w:sz="4" w:space="0" w:color="auto"/>
              <w:left w:val="single" w:sz="4" w:space="0" w:color="auto"/>
              <w:bottom w:val="single" w:sz="4" w:space="0" w:color="auto"/>
              <w:right w:val="single" w:sz="4" w:space="0" w:color="auto"/>
            </w:tcBorders>
          </w:tcPr>
          <w:p w14:paraId="3EDB7AA8" w14:textId="26BCAFE3" w:rsidR="0081204C" w:rsidRPr="00253BCA" w:rsidRDefault="0081204C" w:rsidP="00B03664">
            <w:pPr>
              <w:tabs>
                <w:tab w:val="left" w:pos="540"/>
              </w:tabs>
              <w:spacing w:line="240" w:lineRule="auto"/>
              <w:ind w:firstLine="0"/>
              <w:rPr>
                <w:sz w:val="24"/>
                <w:szCs w:val="24"/>
              </w:rPr>
            </w:pPr>
            <w:r w:rsidRPr="00253BCA">
              <w:rPr>
                <w:rFonts w:eastAsia="Calibri"/>
                <w:sz w:val="24"/>
                <w:szCs w:val="24"/>
              </w:rPr>
              <w:t>3. Демонстрирует навыки написания руководящих документов по информационной безопасности в кредитно-финансовых и банковских систем.</w:t>
            </w:r>
          </w:p>
        </w:tc>
        <w:tc>
          <w:tcPr>
            <w:tcW w:w="4111" w:type="dxa"/>
            <w:tcBorders>
              <w:top w:val="single" w:sz="4" w:space="0" w:color="auto"/>
              <w:left w:val="single" w:sz="4" w:space="0" w:color="auto"/>
              <w:bottom w:val="single" w:sz="4" w:space="0" w:color="auto"/>
              <w:right w:val="single" w:sz="4" w:space="0" w:color="auto"/>
            </w:tcBorders>
          </w:tcPr>
          <w:p w14:paraId="5838FAC7" w14:textId="3071AE8C" w:rsidR="0081204C" w:rsidRPr="00253BCA" w:rsidRDefault="0081204C" w:rsidP="0081204C">
            <w:pPr>
              <w:tabs>
                <w:tab w:val="left" w:pos="540"/>
              </w:tabs>
              <w:spacing w:line="240" w:lineRule="auto"/>
              <w:ind w:firstLine="0"/>
              <w:rPr>
                <w:b/>
                <w:sz w:val="24"/>
                <w:szCs w:val="24"/>
              </w:rPr>
            </w:pPr>
            <w:r w:rsidRPr="00253BCA">
              <w:rPr>
                <w:b/>
                <w:sz w:val="24"/>
                <w:szCs w:val="24"/>
              </w:rPr>
              <w:t>Знать</w:t>
            </w:r>
            <w:r w:rsidR="00253BCA" w:rsidRPr="00253BCA">
              <w:rPr>
                <w:b/>
                <w:sz w:val="24"/>
                <w:szCs w:val="24"/>
              </w:rPr>
              <w:t xml:space="preserve"> </w:t>
            </w:r>
            <w:r w:rsidR="00253BCA" w:rsidRPr="00253BCA">
              <w:rPr>
                <w:color w:val="000000"/>
                <w:sz w:val="24"/>
                <w:szCs w:val="24"/>
                <w:shd w:val="clear" w:color="auto" w:fill="FFFFFF"/>
              </w:rPr>
              <w:t>Ключевые принципы и методы разработки и реализации политики информационной безопасности в автоматизированных финансово-банковских системах</w:t>
            </w:r>
          </w:p>
          <w:p w14:paraId="04FD6370" w14:textId="0E65653E" w:rsidR="0081204C" w:rsidRPr="00253BCA" w:rsidRDefault="0081204C" w:rsidP="0081204C">
            <w:pPr>
              <w:tabs>
                <w:tab w:val="left" w:pos="540"/>
              </w:tabs>
              <w:spacing w:line="240" w:lineRule="auto"/>
              <w:ind w:firstLine="0"/>
              <w:rPr>
                <w:b/>
                <w:sz w:val="24"/>
                <w:szCs w:val="24"/>
              </w:rPr>
            </w:pPr>
            <w:r w:rsidRPr="00253BCA">
              <w:rPr>
                <w:b/>
                <w:sz w:val="24"/>
                <w:szCs w:val="24"/>
              </w:rPr>
              <w:t>Уметь</w:t>
            </w:r>
            <w:r w:rsidR="00253BCA" w:rsidRPr="00253BCA">
              <w:rPr>
                <w:b/>
                <w:sz w:val="24"/>
                <w:szCs w:val="24"/>
              </w:rPr>
              <w:t xml:space="preserve"> </w:t>
            </w:r>
            <w:r w:rsidR="00253BCA" w:rsidRPr="00253BCA">
              <w:rPr>
                <w:color w:val="000000"/>
                <w:sz w:val="24"/>
                <w:szCs w:val="24"/>
                <w:shd w:val="clear" w:color="auto" w:fill="FFFFFF"/>
              </w:rPr>
              <w:t>Разрабатывать и написать руководящие документы по информационной безопасности в кредитно-финансовых и банковских системах</w:t>
            </w:r>
          </w:p>
        </w:tc>
      </w:tr>
      <w:tr w:rsidR="00D03F14" w14:paraId="2AA7299A" w14:textId="77777777" w:rsidTr="00D03F14">
        <w:trPr>
          <w:trHeight w:val="55"/>
        </w:trPr>
        <w:tc>
          <w:tcPr>
            <w:tcW w:w="1106" w:type="dxa"/>
            <w:vMerge w:val="restart"/>
            <w:tcBorders>
              <w:left w:val="single" w:sz="4" w:space="0" w:color="auto"/>
              <w:right w:val="single" w:sz="4" w:space="0" w:color="auto"/>
            </w:tcBorders>
          </w:tcPr>
          <w:p w14:paraId="09353BAA" w14:textId="6869C14C" w:rsidR="00D03F14" w:rsidRDefault="00D03F14" w:rsidP="00D03F14">
            <w:pPr>
              <w:tabs>
                <w:tab w:val="left" w:pos="540"/>
              </w:tabs>
              <w:spacing w:line="240" w:lineRule="auto"/>
              <w:ind w:firstLine="0"/>
              <w:rPr>
                <w:b/>
                <w:sz w:val="24"/>
              </w:rPr>
            </w:pPr>
            <w:r>
              <w:rPr>
                <w:b/>
                <w:sz w:val="24"/>
              </w:rPr>
              <w:t>ПКП-4</w:t>
            </w:r>
          </w:p>
        </w:tc>
        <w:tc>
          <w:tcPr>
            <w:tcW w:w="1871" w:type="dxa"/>
            <w:vMerge w:val="restart"/>
            <w:tcBorders>
              <w:left w:val="single" w:sz="4" w:space="0" w:color="auto"/>
              <w:right w:val="single" w:sz="4" w:space="0" w:color="auto"/>
            </w:tcBorders>
          </w:tcPr>
          <w:p w14:paraId="5A3EA274" w14:textId="2131B69C" w:rsidR="00D03F14" w:rsidRPr="00B5364F" w:rsidRDefault="00D03F14" w:rsidP="00D03F14">
            <w:pPr>
              <w:tabs>
                <w:tab w:val="left" w:pos="540"/>
              </w:tabs>
              <w:spacing w:line="240" w:lineRule="auto"/>
              <w:ind w:firstLine="0"/>
              <w:rPr>
                <w:b/>
                <w:sz w:val="24"/>
              </w:rPr>
            </w:pPr>
            <w:r>
              <w:rPr>
                <w:iCs/>
                <w:color w:val="000000"/>
                <w:sz w:val="24"/>
                <w:szCs w:val="24"/>
              </w:rPr>
              <w:t xml:space="preserve">Способность участвовать в организации и </w:t>
            </w:r>
            <w:r>
              <w:rPr>
                <w:iCs/>
                <w:color w:val="000000"/>
                <w:sz w:val="24"/>
                <w:szCs w:val="24"/>
              </w:rPr>
              <w:lastRenderedPageBreak/>
              <w:t>проведении контроля обеспечения информационной безопасности автоматизированных финансово-банковских систем, контролировать события безопасности и действия пользователей автоматизированных систем</w:t>
            </w:r>
          </w:p>
        </w:tc>
        <w:tc>
          <w:tcPr>
            <w:tcW w:w="2835" w:type="dxa"/>
            <w:tcBorders>
              <w:top w:val="single" w:sz="4" w:space="0" w:color="auto"/>
              <w:left w:val="single" w:sz="4" w:space="0" w:color="auto"/>
              <w:bottom w:val="single" w:sz="4" w:space="0" w:color="auto"/>
              <w:right w:val="single" w:sz="4" w:space="0" w:color="auto"/>
            </w:tcBorders>
          </w:tcPr>
          <w:p w14:paraId="2FEB10BC" w14:textId="5E6B50C3" w:rsidR="00D03F14" w:rsidRPr="0081204C" w:rsidRDefault="00D03F14" w:rsidP="00D03F14">
            <w:pPr>
              <w:tabs>
                <w:tab w:val="left" w:pos="540"/>
              </w:tabs>
              <w:spacing w:line="240" w:lineRule="auto"/>
              <w:ind w:firstLine="0"/>
              <w:rPr>
                <w:rFonts w:eastAsia="Calibri"/>
                <w:sz w:val="24"/>
                <w:szCs w:val="24"/>
              </w:rPr>
            </w:pPr>
            <w:r>
              <w:rPr>
                <w:sz w:val="24"/>
                <w:szCs w:val="24"/>
              </w:rPr>
              <w:lastRenderedPageBreak/>
              <w:t xml:space="preserve">1.Планирует организационные мероприятия по </w:t>
            </w:r>
            <w:r>
              <w:rPr>
                <w:sz w:val="24"/>
                <w:szCs w:val="24"/>
              </w:rPr>
              <w:lastRenderedPageBreak/>
              <w:t xml:space="preserve">обеспечению контроля безопасности информации в автоматизированных </w:t>
            </w:r>
            <w:r>
              <w:rPr>
                <w:iCs/>
                <w:color w:val="000000"/>
                <w:sz w:val="24"/>
                <w:szCs w:val="24"/>
              </w:rPr>
              <w:t xml:space="preserve">финансово-банковских </w:t>
            </w:r>
            <w:r>
              <w:rPr>
                <w:sz w:val="24"/>
                <w:szCs w:val="24"/>
              </w:rPr>
              <w:t>системах.</w:t>
            </w:r>
          </w:p>
        </w:tc>
        <w:tc>
          <w:tcPr>
            <w:tcW w:w="4111" w:type="dxa"/>
            <w:tcBorders>
              <w:top w:val="single" w:sz="4" w:space="0" w:color="auto"/>
              <w:left w:val="single" w:sz="4" w:space="0" w:color="auto"/>
              <w:bottom w:val="single" w:sz="4" w:space="0" w:color="auto"/>
              <w:right w:val="single" w:sz="4" w:space="0" w:color="auto"/>
            </w:tcBorders>
          </w:tcPr>
          <w:p w14:paraId="18850960" w14:textId="77777777" w:rsidR="00D03F14" w:rsidRPr="009C2834" w:rsidRDefault="00D03F14" w:rsidP="00D03F14">
            <w:pPr>
              <w:tabs>
                <w:tab w:val="left" w:pos="540"/>
              </w:tabs>
              <w:spacing w:line="240" w:lineRule="auto"/>
              <w:ind w:firstLine="0"/>
              <w:rPr>
                <w:b/>
                <w:sz w:val="24"/>
                <w:szCs w:val="24"/>
              </w:rPr>
            </w:pPr>
            <w:r w:rsidRPr="009C2834">
              <w:rPr>
                <w:b/>
                <w:sz w:val="24"/>
                <w:szCs w:val="24"/>
              </w:rPr>
              <w:lastRenderedPageBreak/>
              <w:t xml:space="preserve">Знать </w:t>
            </w:r>
            <w:r w:rsidRPr="009C2834">
              <w:rPr>
                <w:color w:val="000000"/>
                <w:sz w:val="24"/>
                <w:szCs w:val="24"/>
                <w:shd w:val="clear" w:color="auto" w:fill="FFFFFF"/>
              </w:rPr>
              <w:t xml:space="preserve">технические средства защиты информации и их применение в </w:t>
            </w:r>
            <w:r w:rsidRPr="009C2834">
              <w:rPr>
                <w:color w:val="000000"/>
                <w:sz w:val="24"/>
                <w:szCs w:val="24"/>
                <w:shd w:val="clear" w:color="auto" w:fill="FFFFFF"/>
              </w:rPr>
              <w:lastRenderedPageBreak/>
              <w:t>автоматизированных финансово-банковских системах</w:t>
            </w:r>
          </w:p>
          <w:p w14:paraId="67EDD8E8" w14:textId="42C576B3" w:rsidR="00D03F14" w:rsidRPr="0081204C" w:rsidRDefault="00D03F14" w:rsidP="00D03F14">
            <w:pPr>
              <w:tabs>
                <w:tab w:val="left" w:pos="540"/>
              </w:tabs>
              <w:spacing w:line="240" w:lineRule="auto"/>
              <w:ind w:firstLine="0"/>
              <w:rPr>
                <w:b/>
                <w:sz w:val="24"/>
                <w:szCs w:val="24"/>
              </w:rPr>
            </w:pPr>
            <w:r w:rsidRPr="009C2834">
              <w:rPr>
                <w:b/>
                <w:sz w:val="24"/>
                <w:szCs w:val="24"/>
              </w:rPr>
              <w:t xml:space="preserve">Уметь </w:t>
            </w:r>
            <w:r w:rsidRPr="009C2834">
              <w:rPr>
                <w:color w:val="000000"/>
                <w:sz w:val="24"/>
                <w:szCs w:val="24"/>
                <w:shd w:val="clear" w:color="auto" w:fill="FFFFFF"/>
              </w:rPr>
              <w:t>планировать организационные мероприятия по обеспечению контроля безопасности информации в автоматизированных финансово-банковских системах</w:t>
            </w:r>
          </w:p>
        </w:tc>
      </w:tr>
      <w:tr w:rsidR="00D03F14" w14:paraId="0E33670C" w14:textId="77777777" w:rsidTr="00D03F14">
        <w:trPr>
          <w:trHeight w:val="55"/>
        </w:trPr>
        <w:tc>
          <w:tcPr>
            <w:tcW w:w="1106" w:type="dxa"/>
            <w:vMerge/>
            <w:tcBorders>
              <w:left w:val="single" w:sz="4" w:space="0" w:color="auto"/>
              <w:right w:val="single" w:sz="4" w:space="0" w:color="auto"/>
            </w:tcBorders>
          </w:tcPr>
          <w:p w14:paraId="314B50AB" w14:textId="77777777" w:rsidR="00D03F14" w:rsidRDefault="00D03F14" w:rsidP="00D03F14">
            <w:pPr>
              <w:tabs>
                <w:tab w:val="left" w:pos="540"/>
              </w:tabs>
              <w:spacing w:line="240" w:lineRule="auto"/>
              <w:ind w:firstLine="0"/>
              <w:rPr>
                <w:b/>
                <w:sz w:val="24"/>
              </w:rPr>
            </w:pPr>
          </w:p>
        </w:tc>
        <w:tc>
          <w:tcPr>
            <w:tcW w:w="1871" w:type="dxa"/>
            <w:vMerge/>
            <w:tcBorders>
              <w:left w:val="single" w:sz="4" w:space="0" w:color="auto"/>
              <w:right w:val="single" w:sz="4" w:space="0" w:color="auto"/>
            </w:tcBorders>
          </w:tcPr>
          <w:p w14:paraId="31626FF6" w14:textId="77777777" w:rsidR="00D03F14" w:rsidRDefault="00D03F14" w:rsidP="00D03F14">
            <w:pPr>
              <w:tabs>
                <w:tab w:val="left" w:pos="540"/>
              </w:tabs>
              <w:spacing w:line="240" w:lineRule="auto"/>
              <w:ind w:firstLine="0"/>
              <w:rPr>
                <w:iCs/>
                <w:color w:val="000000"/>
                <w:sz w:val="24"/>
                <w:szCs w:val="24"/>
              </w:rPr>
            </w:pPr>
          </w:p>
        </w:tc>
        <w:tc>
          <w:tcPr>
            <w:tcW w:w="2835" w:type="dxa"/>
            <w:tcBorders>
              <w:top w:val="single" w:sz="4" w:space="0" w:color="auto"/>
              <w:left w:val="single" w:sz="4" w:space="0" w:color="auto"/>
              <w:bottom w:val="single" w:sz="4" w:space="0" w:color="auto"/>
              <w:right w:val="single" w:sz="4" w:space="0" w:color="auto"/>
            </w:tcBorders>
          </w:tcPr>
          <w:p w14:paraId="286E00EB" w14:textId="6AC41951" w:rsidR="00D03F14" w:rsidRPr="0081204C" w:rsidRDefault="00D03F14" w:rsidP="00D03F14">
            <w:pPr>
              <w:tabs>
                <w:tab w:val="left" w:pos="540"/>
              </w:tabs>
              <w:spacing w:line="240" w:lineRule="auto"/>
              <w:ind w:firstLine="0"/>
              <w:rPr>
                <w:rFonts w:eastAsia="Calibri"/>
                <w:sz w:val="24"/>
                <w:szCs w:val="24"/>
              </w:rPr>
            </w:pPr>
            <w:r>
              <w:rPr>
                <w:sz w:val="24"/>
                <w:szCs w:val="24"/>
              </w:rPr>
              <w:t xml:space="preserve">2.Реализует программы организационных мероприятий по </w:t>
            </w:r>
            <w:r>
              <w:rPr>
                <w:iCs/>
                <w:color w:val="000000"/>
                <w:sz w:val="24"/>
                <w:szCs w:val="24"/>
              </w:rPr>
              <w:t>контролю обеспечения информационной безопасности</w:t>
            </w:r>
            <w:r>
              <w:rPr>
                <w:sz w:val="24"/>
                <w:szCs w:val="24"/>
              </w:rPr>
              <w:t xml:space="preserve"> в автоматизированных </w:t>
            </w:r>
            <w:r>
              <w:rPr>
                <w:iCs/>
                <w:color w:val="000000"/>
                <w:sz w:val="24"/>
                <w:szCs w:val="24"/>
              </w:rPr>
              <w:t xml:space="preserve">финансово-банковских  </w:t>
            </w:r>
            <w:r>
              <w:rPr>
                <w:sz w:val="24"/>
                <w:szCs w:val="24"/>
              </w:rPr>
              <w:t>системах.</w:t>
            </w:r>
          </w:p>
        </w:tc>
        <w:tc>
          <w:tcPr>
            <w:tcW w:w="4111" w:type="dxa"/>
            <w:tcBorders>
              <w:top w:val="single" w:sz="4" w:space="0" w:color="auto"/>
              <w:left w:val="single" w:sz="4" w:space="0" w:color="auto"/>
              <w:bottom w:val="single" w:sz="4" w:space="0" w:color="auto"/>
              <w:right w:val="single" w:sz="4" w:space="0" w:color="auto"/>
            </w:tcBorders>
          </w:tcPr>
          <w:p w14:paraId="1BC5B2A2" w14:textId="77777777" w:rsidR="00D03F14" w:rsidRPr="009C2834" w:rsidRDefault="00D03F14" w:rsidP="00D03F14">
            <w:pPr>
              <w:tabs>
                <w:tab w:val="left" w:pos="540"/>
              </w:tabs>
              <w:spacing w:line="240" w:lineRule="auto"/>
              <w:ind w:firstLine="0"/>
              <w:rPr>
                <w:b/>
                <w:sz w:val="24"/>
                <w:szCs w:val="24"/>
              </w:rPr>
            </w:pPr>
            <w:r w:rsidRPr="009C2834">
              <w:rPr>
                <w:b/>
                <w:sz w:val="24"/>
                <w:szCs w:val="24"/>
              </w:rPr>
              <w:t>Знать</w:t>
            </w:r>
            <w:r w:rsidRPr="009C2834">
              <w:rPr>
                <w:color w:val="2C2D2E"/>
                <w:sz w:val="24"/>
                <w:szCs w:val="24"/>
              </w:rPr>
              <w:t xml:space="preserve"> </w:t>
            </w:r>
            <w:r w:rsidRPr="008F2652">
              <w:rPr>
                <w:color w:val="2C2D2E"/>
                <w:sz w:val="24"/>
                <w:szCs w:val="24"/>
              </w:rPr>
              <w:t xml:space="preserve">основные методы, подходы и примеры построения бизнес-моделей в области </w:t>
            </w:r>
            <w:proofErr w:type="spellStart"/>
            <w:r w:rsidRPr="008F2652">
              <w:rPr>
                <w:color w:val="2C2D2E"/>
                <w:sz w:val="24"/>
                <w:szCs w:val="24"/>
              </w:rPr>
              <w:t>финтеха</w:t>
            </w:r>
            <w:proofErr w:type="spellEnd"/>
          </w:p>
          <w:p w14:paraId="1F25F4F7" w14:textId="0A62AE5F" w:rsidR="00D03F14" w:rsidRPr="0081204C" w:rsidRDefault="00D03F14" w:rsidP="00D03F14">
            <w:pPr>
              <w:tabs>
                <w:tab w:val="left" w:pos="540"/>
              </w:tabs>
              <w:spacing w:line="240" w:lineRule="auto"/>
              <w:ind w:firstLine="0"/>
              <w:rPr>
                <w:b/>
                <w:sz w:val="24"/>
                <w:szCs w:val="24"/>
              </w:rPr>
            </w:pPr>
            <w:r w:rsidRPr="009C2834">
              <w:rPr>
                <w:b/>
                <w:sz w:val="24"/>
                <w:szCs w:val="24"/>
              </w:rPr>
              <w:t>Уметь</w:t>
            </w:r>
            <w:r w:rsidRPr="009C2834">
              <w:rPr>
                <w:color w:val="2C2D2E"/>
                <w:sz w:val="24"/>
                <w:szCs w:val="24"/>
              </w:rPr>
              <w:t xml:space="preserve"> </w:t>
            </w:r>
            <w:r w:rsidRPr="008F2652">
              <w:rPr>
                <w:color w:val="2C2D2E"/>
                <w:sz w:val="24"/>
                <w:szCs w:val="24"/>
              </w:rPr>
              <w:t xml:space="preserve">определять целевые потребительские сегменты, формулировать ценностные предложения, основанные на предоставлении цифровых услуг, строить бизнес-модели </w:t>
            </w:r>
            <w:proofErr w:type="spellStart"/>
            <w:r w:rsidRPr="008F2652">
              <w:rPr>
                <w:color w:val="2C2D2E"/>
                <w:sz w:val="24"/>
                <w:szCs w:val="24"/>
              </w:rPr>
              <w:t>финтех</w:t>
            </w:r>
            <w:proofErr w:type="spellEnd"/>
            <w:r w:rsidRPr="008F2652">
              <w:rPr>
                <w:color w:val="2C2D2E"/>
                <w:sz w:val="24"/>
                <w:szCs w:val="24"/>
              </w:rPr>
              <w:t>-компаний.</w:t>
            </w:r>
          </w:p>
        </w:tc>
      </w:tr>
      <w:tr w:rsidR="00D03F14" w14:paraId="60E311E1" w14:textId="77777777" w:rsidTr="0081204C">
        <w:trPr>
          <w:trHeight w:val="55"/>
        </w:trPr>
        <w:tc>
          <w:tcPr>
            <w:tcW w:w="1106" w:type="dxa"/>
            <w:vMerge/>
            <w:tcBorders>
              <w:left w:val="single" w:sz="4" w:space="0" w:color="auto"/>
              <w:bottom w:val="single" w:sz="4" w:space="0" w:color="auto"/>
              <w:right w:val="single" w:sz="4" w:space="0" w:color="auto"/>
            </w:tcBorders>
          </w:tcPr>
          <w:p w14:paraId="4F9AB7C6" w14:textId="77777777" w:rsidR="00D03F14" w:rsidRDefault="00D03F14" w:rsidP="00D03F14">
            <w:pPr>
              <w:tabs>
                <w:tab w:val="left" w:pos="540"/>
              </w:tabs>
              <w:spacing w:line="240" w:lineRule="auto"/>
              <w:ind w:firstLine="0"/>
              <w:rPr>
                <w:b/>
                <w:sz w:val="24"/>
              </w:rPr>
            </w:pPr>
          </w:p>
        </w:tc>
        <w:tc>
          <w:tcPr>
            <w:tcW w:w="1871" w:type="dxa"/>
            <w:vMerge/>
            <w:tcBorders>
              <w:left w:val="single" w:sz="4" w:space="0" w:color="auto"/>
              <w:bottom w:val="single" w:sz="4" w:space="0" w:color="auto"/>
              <w:right w:val="single" w:sz="4" w:space="0" w:color="auto"/>
            </w:tcBorders>
          </w:tcPr>
          <w:p w14:paraId="7D890A95" w14:textId="77777777" w:rsidR="00D03F14" w:rsidRDefault="00D03F14" w:rsidP="00D03F14">
            <w:pPr>
              <w:tabs>
                <w:tab w:val="left" w:pos="540"/>
              </w:tabs>
              <w:spacing w:line="240" w:lineRule="auto"/>
              <w:ind w:firstLine="0"/>
              <w:rPr>
                <w:iCs/>
                <w:color w:val="000000"/>
                <w:sz w:val="24"/>
                <w:szCs w:val="24"/>
              </w:rPr>
            </w:pPr>
          </w:p>
        </w:tc>
        <w:tc>
          <w:tcPr>
            <w:tcW w:w="2835" w:type="dxa"/>
            <w:tcBorders>
              <w:top w:val="single" w:sz="4" w:space="0" w:color="auto"/>
              <w:left w:val="single" w:sz="4" w:space="0" w:color="auto"/>
              <w:bottom w:val="single" w:sz="4" w:space="0" w:color="auto"/>
              <w:right w:val="single" w:sz="4" w:space="0" w:color="auto"/>
            </w:tcBorders>
          </w:tcPr>
          <w:p w14:paraId="0D67E64D" w14:textId="75ECA35E" w:rsidR="00D03F14" w:rsidRPr="0081204C" w:rsidRDefault="00D03F14" w:rsidP="00D03F14">
            <w:pPr>
              <w:tabs>
                <w:tab w:val="left" w:pos="540"/>
              </w:tabs>
              <w:spacing w:line="240" w:lineRule="auto"/>
              <w:ind w:firstLine="0"/>
              <w:rPr>
                <w:rFonts w:eastAsia="Calibri"/>
                <w:sz w:val="24"/>
                <w:szCs w:val="24"/>
              </w:rPr>
            </w:pPr>
            <w:r>
              <w:rPr>
                <w:sz w:val="24"/>
                <w:szCs w:val="24"/>
              </w:rPr>
              <w:t xml:space="preserve">3.Контролирует </w:t>
            </w:r>
            <w:r>
              <w:rPr>
                <w:iCs/>
                <w:color w:val="000000"/>
                <w:sz w:val="24"/>
                <w:szCs w:val="24"/>
              </w:rPr>
              <w:t>события безопасности и действия пользователей</w:t>
            </w:r>
            <w:r>
              <w:rPr>
                <w:sz w:val="24"/>
                <w:szCs w:val="24"/>
              </w:rPr>
              <w:t xml:space="preserve"> в автоматизированных </w:t>
            </w:r>
            <w:r>
              <w:rPr>
                <w:iCs/>
                <w:color w:val="000000"/>
                <w:sz w:val="24"/>
                <w:szCs w:val="24"/>
              </w:rPr>
              <w:t>финансово-банковских</w:t>
            </w:r>
            <w:r>
              <w:rPr>
                <w:sz w:val="24"/>
                <w:szCs w:val="24"/>
              </w:rPr>
              <w:t xml:space="preserve"> системах.</w:t>
            </w:r>
          </w:p>
        </w:tc>
        <w:tc>
          <w:tcPr>
            <w:tcW w:w="4111" w:type="dxa"/>
            <w:tcBorders>
              <w:top w:val="single" w:sz="4" w:space="0" w:color="auto"/>
              <w:left w:val="single" w:sz="4" w:space="0" w:color="auto"/>
              <w:bottom w:val="single" w:sz="4" w:space="0" w:color="auto"/>
              <w:right w:val="single" w:sz="4" w:space="0" w:color="auto"/>
            </w:tcBorders>
          </w:tcPr>
          <w:p w14:paraId="4821042D" w14:textId="77777777" w:rsidR="00D03F14" w:rsidRPr="009C2834" w:rsidRDefault="00D03F14" w:rsidP="00D03F14">
            <w:pPr>
              <w:tabs>
                <w:tab w:val="left" w:pos="540"/>
              </w:tabs>
              <w:spacing w:line="240" w:lineRule="auto"/>
              <w:ind w:firstLine="0"/>
              <w:rPr>
                <w:sz w:val="24"/>
                <w:szCs w:val="24"/>
              </w:rPr>
            </w:pPr>
            <w:r w:rsidRPr="009C2834">
              <w:rPr>
                <w:b/>
                <w:sz w:val="24"/>
                <w:szCs w:val="24"/>
              </w:rPr>
              <w:t xml:space="preserve">Знать </w:t>
            </w:r>
            <w:r w:rsidRPr="009C2834">
              <w:rPr>
                <w:color w:val="000000"/>
                <w:sz w:val="24"/>
                <w:szCs w:val="24"/>
                <w:shd w:val="clear" w:color="auto" w:fill="FFFFFF"/>
              </w:rPr>
              <w:t>правовые и нормативные акты, регулирующие информационную безопасность в банковском секторе.</w:t>
            </w:r>
          </w:p>
          <w:p w14:paraId="65FAC84D" w14:textId="35AA0C6A" w:rsidR="00D03F14" w:rsidRPr="0081204C" w:rsidRDefault="00D03F14" w:rsidP="00D03F14">
            <w:pPr>
              <w:tabs>
                <w:tab w:val="left" w:pos="540"/>
              </w:tabs>
              <w:spacing w:line="240" w:lineRule="auto"/>
              <w:ind w:firstLine="0"/>
              <w:rPr>
                <w:b/>
                <w:sz w:val="24"/>
                <w:szCs w:val="24"/>
              </w:rPr>
            </w:pPr>
            <w:r w:rsidRPr="009C2834">
              <w:rPr>
                <w:b/>
                <w:sz w:val="24"/>
                <w:szCs w:val="24"/>
              </w:rPr>
              <w:t>Уметь</w:t>
            </w:r>
            <w:r w:rsidRPr="009C2834">
              <w:rPr>
                <w:sz w:val="24"/>
                <w:szCs w:val="24"/>
              </w:rPr>
              <w:t xml:space="preserve"> </w:t>
            </w:r>
            <w:r w:rsidRPr="009C2834">
              <w:rPr>
                <w:color w:val="000000"/>
                <w:sz w:val="24"/>
                <w:szCs w:val="24"/>
                <w:shd w:val="clear" w:color="auto" w:fill="FFFFFF"/>
              </w:rPr>
              <w:t>контролировать события безопасности и действия пользователей автоматизированных систем</w:t>
            </w:r>
          </w:p>
        </w:tc>
      </w:tr>
    </w:tbl>
    <w:p w14:paraId="7A0D9C5E" w14:textId="77777777" w:rsidR="0081204C" w:rsidRDefault="0081204C" w:rsidP="0081204C">
      <w:pPr>
        <w:pStyle w:val="1"/>
        <w:spacing w:before="0" w:after="0"/>
        <w:ind w:left="360"/>
      </w:pPr>
      <w:bookmarkStart w:id="5" w:name="_Toc5052141"/>
      <w:bookmarkStart w:id="6" w:name="_Toc93914604"/>
    </w:p>
    <w:p w14:paraId="591BB3BF" w14:textId="336B38ED" w:rsidR="00862225" w:rsidRPr="006A5EF6" w:rsidRDefault="0081204C" w:rsidP="0081204C">
      <w:pPr>
        <w:pStyle w:val="1"/>
        <w:numPr>
          <w:ilvl w:val="0"/>
          <w:numId w:val="1"/>
        </w:numPr>
        <w:spacing w:before="0" w:after="0"/>
      </w:pPr>
      <w:r>
        <w:t xml:space="preserve">Место </w:t>
      </w:r>
      <w:r w:rsidR="00862225" w:rsidRPr="006A5EF6">
        <w:t>дисциплины в структуре образовательн</w:t>
      </w:r>
      <w:r w:rsidR="00873D3E">
        <w:t>ых</w:t>
      </w:r>
      <w:r w:rsidR="007F3419">
        <w:t xml:space="preserve"> </w:t>
      </w:r>
      <w:r w:rsidR="00862225" w:rsidRPr="006A5EF6">
        <w:t>программ</w:t>
      </w:r>
      <w:bookmarkEnd w:id="5"/>
      <w:bookmarkEnd w:id="6"/>
    </w:p>
    <w:p w14:paraId="5B443939" w14:textId="600B2C87" w:rsidR="007F3419" w:rsidRDefault="00A16DB5" w:rsidP="00873D3E">
      <w:pPr>
        <w:spacing w:line="276" w:lineRule="auto"/>
        <w:ind w:firstLine="720"/>
        <w:rPr>
          <w:sz w:val="28"/>
          <w:szCs w:val="28"/>
        </w:rPr>
      </w:pPr>
      <w:r w:rsidRPr="00C71570">
        <w:rPr>
          <w:snapToGrid w:val="0"/>
          <w:sz w:val="28"/>
          <w:szCs w:val="28"/>
        </w:rPr>
        <w:t>Дисциплина «</w:t>
      </w:r>
      <w:proofErr w:type="spellStart"/>
      <w:r w:rsidRPr="00C71570">
        <w:rPr>
          <w:sz w:val="28"/>
          <w:szCs w:val="28"/>
        </w:rPr>
        <w:t>Финтех</w:t>
      </w:r>
      <w:proofErr w:type="spellEnd"/>
      <w:r w:rsidRPr="00C71570">
        <w:rPr>
          <w:sz w:val="28"/>
          <w:szCs w:val="28"/>
        </w:rPr>
        <w:t>: инструментарий и модели бизнеса</w:t>
      </w:r>
      <w:r w:rsidRPr="00C71570">
        <w:rPr>
          <w:snapToGrid w:val="0"/>
          <w:sz w:val="28"/>
          <w:szCs w:val="28"/>
        </w:rPr>
        <w:t xml:space="preserve">» </w:t>
      </w:r>
      <w:r w:rsidRPr="00D60FDF">
        <w:rPr>
          <w:sz w:val="28"/>
          <w:szCs w:val="28"/>
        </w:rPr>
        <w:t xml:space="preserve">относится </w:t>
      </w:r>
      <w:r w:rsidR="00A94664" w:rsidRPr="00D60FDF">
        <w:rPr>
          <w:sz w:val="28"/>
          <w:szCs w:val="28"/>
        </w:rPr>
        <w:t xml:space="preserve">к </w:t>
      </w:r>
      <w:r w:rsidR="00D03F14" w:rsidRPr="00D60FDF">
        <w:rPr>
          <w:sz w:val="28"/>
          <w:szCs w:val="28"/>
        </w:rPr>
        <w:t>Циклу профиля (элективный)</w:t>
      </w:r>
      <w:r w:rsidR="00D03F14">
        <w:rPr>
          <w:sz w:val="28"/>
          <w:szCs w:val="28"/>
        </w:rPr>
        <w:t xml:space="preserve"> по направлению подготовки 10.03.01 – Информационная безопасность, ОП «Безопасность автоматизированных систем в финансово-банковской сфере», ОП «Информационная безопасность».</w:t>
      </w:r>
      <w:r w:rsidRPr="000B0641">
        <w:rPr>
          <w:sz w:val="28"/>
          <w:szCs w:val="28"/>
        </w:rPr>
        <w:t xml:space="preserve"> </w:t>
      </w:r>
    </w:p>
    <w:p w14:paraId="31BFEBB0" w14:textId="77777777" w:rsidR="007F3419" w:rsidRPr="00343F67" w:rsidRDefault="007F3419" w:rsidP="00731F42">
      <w:pPr>
        <w:spacing w:line="276" w:lineRule="auto"/>
        <w:ind w:firstLine="720"/>
        <w:rPr>
          <w:snapToGrid w:val="0"/>
          <w:sz w:val="28"/>
          <w:szCs w:val="28"/>
        </w:rPr>
      </w:pPr>
    </w:p>
    <w:p w14:paraId="2D1B1EDE" w14:textId="3B52A2B8" w:rsidR="000B7C75" w:rsidRPr="00873D3E" w:rsidRDefault="00221197" w:rsidP="00873D3E">
      <w:pPr>
        <w:pStyle w:val="1"/>
        <w:numPr>
          <w:ilvl w:val="0"/>
          <w:numId w:val="1"/>
        </w:numPr>
        <w:spacing w:before="0" w:after="0"/>
        <w:ind w:left="0" w:firstLine="709"/>
      </w:pPr>
      <w:bookmarkStart w:id="7" w:name="_Toc5052142"/>
      <w:bookmarkStart w:id="8" w:name="_Toc93914605"/>
      <w:r w:rsidRPr="003F4B9B">
        <w:t xml:space="preserve">Объем </w:t>
      </w:r>
      <w:bookmarkStart w:id="9" w:name="_Toc531341381"/>
      <w:r w:rsidR="00B5364F" w:rsidRPr="003F4B9B">
        <w:t>дисцип</w:t>
      </w:r>
      <w:r w:rsidR="001A22B1">
        <w:t>лины</w:t>
      </w:r>
      <w:r w:rsidR="007F3419">
        <w:t xml:space="preserve"> (модуля)</w:t>
      </w:r>
      <w:r w:rsidR="001A22B1">
        <w:t xml:space="preserve"> </w:t>
      </w:r>
      <w:r w:rsidR="00B5364F" w:rsidRPr="003F4B9B">
        <w:t>в зачетных единицах и в академических часах с выделением объема аудиторной (лекции, семинары) и самостоятельной работы обучающихся</w:t>
      </w:r>
      <w:bookmarkEnd w:id="7"/>
      <w:bookmarkEnd w:id="8"/>
      <w:bookmarkEnd w:id="9"/>
    </w:p>
    <w:tbl>
      <w:tblPr>
        <w:tblpPr w:leftFromText="180" w:rightFromText="180" w:vertAnchor="text" w:horzAnchor="margin" w:tblpY="432"/>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2693"/>
        <w:gridCol w:w="2551"/>
      </w:tblGrid>
      <w:tr w:rsidR="00DA128B" w:rsidRPr="00C71570" w14:paraId="1E83323B" w14:textId="77777777" w:rsidTr="00A16DB5">
        <w:trPr>
          <w:trHeight w:val="177"/>
        </w:trPr>
        <w:tc>
          <w:tcPr>
            <w:tcW w:w="4503" w:type="dxa"/>
            <w:tcBorders>
              <w:top w:val="single" w:sz="4" w:space="0" w:color="auto"/>
              <w:left w:val="single" w:sz="4" w:space="0" w:color="auto"/>
              <w:bottom w:val="single" w:sz="4" w:space="0" w:color="auto"/>
              <w:right w:val="single" w:sz="4" w:space="0" w:color="auto"/>
            </w:tcBorders>
            <w:hideMark/>
          </w:tcPr>
          <w:p w14:paraId="239B0E2D" w14:textId="77777777" w:rsidR="00DA128B" w:rsidRPr="00C71570" w:rsidRDefault="00DA128B" w:rsidP="00A16DB5">
            <w:pPr>
              <w:pStyle w:val="af6"/>
              <w:keepNext/>
              <w:spacing w:line="240" w:lineRule="auto"/>
              <w:ind w:left="0" w:firstLine="0"/>
              <w:rPr>
                <w:b/>
                <w:sz w:val="24"/>
              </w:rPr>
            </w:pPr>
            <w:r w:rsidRPr="00C71570">
              <w:rPr>
                <w:b/>
                <w:sz w:val="24"/>
              </w:rPr>
              <w:t xml:space="preserve">Вид учебной работы </w:t>
            </w:r>
          </w:p>
          <w:p w14:paraId="0E7B9F34" w14:textId="77777777" w:rsidR="00DA128B" w:rsidRPr="00C71570" w:rsidRDefault="00DA128B" w:rsidP="00A16DB5">
            <w:pPr>
              <w:pStyle w:val="af6"/>
              <w:keepNext/>
              <w:spacing w:line="240" w:lineRule="auto"/>
              <w:ind w:left="0" w:firstLine="0"/>
              <w:rPr>
                <w:b/>
                <w:sz w:val="24"/>
              </w:rPr>
            </w:pPr>
            <w:r w:rsidRPr="00C71570">
              <w:rPr>
                <w:b/>
                <w:sz w:val="24"/>
              </w:rPr>
              <w:t>по дисциплине</w:t>
            </w:r>
          </w:p>
        </w:tc>
        <w:tc>
          <w:tcPr>
            <w:tcW w:w="2693" w:type="dxa"/>
            <w:tcBorders>
              <w:top w:val="single" w:sz="4" w:space="0" w:color="auto"/>
              <w:left w:val="single" w:sz="4" w:space="0" w:color="auto"/>
              <w:bottom w:val="single" w:sz="4" w:space="0" w:color="auto"/>
              <w:right w:val="single" w:sz="4" w:space="0" w:color="auto"/>
            </w:tcBorders>
            <w:hideMark/>
          </w:tcPr>
          <w:p w14:paraId="379752FA" w14:textId="77777777" w:rsidR="00DA128B" w:rsidRPr="00C71570" w:rsidRDefault="00DA128B" w:rsidP="00A16DB5">
            <w:pPr>
              <w:pStyle w:val="af6"/>
              <w:keepNext/>
              <w:spacing w:line="240" w:lineRule="auto"/>
              <w:ind w:left="0" w:firstLine="0"/>
              <w:jc w:val="center"/>
              <w:rPr>
                <w:b/>
                <w:sz w:val="24"/>
              </w:rPr>
            </w:pPr>
            <w:r w:rsidRPr="00C71570">
              <w:rPr>
                <w:b/>
                <w:sz w:val="24"/>
              </w:rPr>
              <w:t>Всего</w:t>
            </w:r>
          </w:p>
          <w:p w14:paraId="4357066E" w14:textId="77777777" w:rsidR="00DA128B" w:rsidRPr="00C71570" w:rsidRDefault="00DA128B" w:rsidP="00A16DB5">
            <w:pPr>
              <w:pStyle w:val="af6"/>
              <w:keepNext/>
              <w:spacing w:line="240" w:lineRule="auto"/>
              <w:ind w:left="0" w:firstLine="0"/>
              <w:jc w:val="center"/>
              <w:rPr>
                <w:b/>
                <w:sz w:val="24"/>
              </w:rPr>
            </w:pPr>
            <w:r w:rsidRPr="00C71570">
              <w:rPr>
                <w:b/>
                <w:sz w:val="24"/>
              </w:rPr>
              <w:t>(в з/е и часах)</w:t>
            </w:r>
          </w:p>
        </w:tc>
        <w:tc>
          <w:tcPr>
            <w:tcW w:w="2551" w:type="dxa"/>
            <w:tcBorders>
              <w:top w:val="single" w:sz="4" w:space="0" w:color="auto"/>
              <w:left w:val="single" w:sz="4" w:space="0" w:color="auto"/>
              <w:bottom w:val="single" w:sz="4" w:space="0" w:color="auto"/>
              <w:right w:val="single" w:sz="4" w:space="0" w:color="auto"/>
            </w:tcBorders>
          </w:tcPr>
          <w:p w14:paraId="7C9E79FB" w14:textId="356179E7" w:rsidR="00DA128B" w:rsidRPr="00C71570" w:rsidRDefault="00A94664" w:rsidP="00A16DB5">
            <w:pPr>
              <w:pStyle w:val="af6"/>
              <w:keepNext/>
              <w:suppressAutoHyphens/>
              <w:spacing w:line="240" w:lineRule="auto"/>
              <w:ind w:left="0" w:firstLine="0"/>
              <w:jc w:val="center"/>
              <w:rPr>
                <w:b/>
                <w:sz w:val="24"/>
              </w:rPr>
            </w:pPr>
            <w:r>
              <w:rPr>
                <w:b/>
                <w:sz w:val="24"/>
              </w:rPr>
              <w:t>7</w:t>
            </w:r>
            <w:r w:rsidR="00DA128B">
              <w:rPr>
                <w:b/>
                <w:sz w:val="24"/>
              </w:rPr>
              <w:t xml:space="preserve"> </w:t>
            </w:r>
            <w:r>
              <w:rPr>
                <w:b/>
                <w:sz w:val="24"/>
              </w:rPr>
              <w:t>семестр</w:t>
            </w:r>
          </w:p>
          <w:p w14:paraId="66BA9216" w14:textId="77777777" w:rsidR="00DA128B" w:rsidRPr="00C71570" w:rsidRDefault="00DA128B" w:rsidP="00A16DB5">
            <w:pPr>
              <w:pStyle w:val="af6"/>
              <w:keepNext/>
              <w:spacing w:line="240" w:lineRule="auto"/>
              <w:ind w:left="0" w:firstLine="0"/>
              <w:jc w:val="center"/>
              <w:rPr>
                <w:b/>
                <w:sz w:val="24"/>
              </w:rPr>
            </w:pPr>
            <w:r w:rsidRPr="00C71570">
              <w:rPr>
                <w:b/>
                <w:sz w:val="24"/>
              </w:rPr>
              <w:t>(в часах)</w:t>
            </w:r>
          </w:p>
        </w:tc>
      </w:tr>
      <w:tr w:rsidR="00DA128B" w:rsidRPr="00C71570" w14:paraId="02E7FA67" w14:textId="77777777" w:rsidTr="00A16DB5">
        <w:trPr>
          <w:trHeight w:val="187"/>
        </w:trPr>
        <w:tc>
          <w:tcPr>
            <w:tcW w:w="4503" w:type="dxa"/>
            <w:tcBorders>
              <w:top w:val="single" w:sz="4" w:space="0" w:color="auto"/>
              <w:left w:val="single" w:sz="4" w:space="0" w:color="auto"/>
              <w:bottom w:val="single" w:sz="4" w:space="0" w:color="auto"/>
              <w:right w:val="single" w:sz="4" w:space="0" w:color="auto"/>
            </w:tcBorders>
            <w:hideMark/>
          </w:tcPr>
          <w:p w14:paraId="2A2ACBEA" w14:textId="77777777" w:rsidR="00DA128B" w:rsidRPr="00C71570" w:rsidRDefault="00DA128B" w:rsidP="00A16DB5">
            <w:pPr>
              <w:pStyle w:val="af6"/>
              <w:keepNext/>
              <w:spacing w:line="240" w:lineRule="auto"/>
              <w:ind w:left="0" w:firstLine="0"/>
              <w:rPr>
                <w:b/>
                <w:sz w:val="24"/>
              </w:rPr>
            </w:pPr>
            <w:r w:rsidRPr="00C71570">
              <w:rPr>
                <w:b/>
                <w:sz w:val="24"/>
              </w:rPr>
              <w:t xml:space="preserve">Общая трудоемкость дисциплины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6DD989D" w14:textId="77777777" w:rsidR="00DA128B" w:rsidRPr="00C71570" w:rsidRDefault="00DA128B" w:rsidP="00A16DB5">
            <w:pPr>
              <w:keepNext/>
              <w:spacing w:line="240" w:lineRule="auto"/>
              <w:ind w:firstLine="0"/>
              <w:jc w:val="center"/>
              <w:rPr>
                <w:b/>
                <w:sz w:val="24"/>
                <w:szCs w:val="24"/>
              </w:rPr>
            </w:pPr>
            <w:r>
              <w:rPr>
                <w:b/>
                <w:sz w:val="24"/>
                <w:szCs w:val="24"/>
              </w:rPr>
              <w:t>3</w:t>
            </w:r>
            <w:r w:rsidRPr="00C71570">
              <w:rPr>
                <w:b/>
                <w:sz w:val="24"/>
                <w:szCs w:val="24"/>
              </w:rPr>
              <w:t xml:space="preserve"> з</w:t>
            </w:r>
            <w:r w:rsidRPr="00C71570">
              <w:rPr>
                <w:b/>
                <w:sz w:val="24"/>
                <w:szCs w:val="24"/>
                <w:lang w:val="en-US"/>
              </w:rPr>
              <w:t>/</w:t>
            </w:r>
            <w:r w:rsidRPr="00C71570">
              <w:rPr>
                <w:b/>
                <w:sz w:val="24"/>
                <w:szCs w:val="24"/>
              </w:rPr>
              <w:t>е, 1</w:t>
            </w:r>
            <w:r>
              <w:rPr>
                <w:b/>
                <w:sz w:val="24"/>
                <w:szCs w:val="24"/>
              </w:rPr>
              <w:t>08</w:t>
            </w:r>
            <w:r w:rsidRPr="00C71570">
              <w:rPr>
                <w:b/>
                <w:sz w:val="24"/>
                <w:szCs w:val="24"/>
              </w:rPr>
              <w:t xml:space="preserve"> ч.</w:t>
            </w:r>
          </w:p>
        </w:tc>
        <w:tc>
          <w:tcPr>
            <w:tcW w:w="2551" w:type="dxa"/>
            <w:tcBorders>
              <w:top w:val="single" w:sz="4" w:space="0" w:color="auto"/>
              <w:left w:val="single" w:sz="4" w:space="0" w:color="auto"/>
              <w:bottom w:val="single" w:sz="4" w:space="0" w:color="auto"/>
              <w:right w:val="single" w:sz="4" w:space="0" w:color="auto"/>
            </w:tcBorders>
            <w:vAlign w:val="center"/>
          </w:tcPr>
          <w:p w14:paraId="3E349940" w14:textId="77777777" w:rsidR="00DA128B" w:rsidRPr="00C71570" w:rsidRDefault="00DA128B" w:rsidP="00A16DB5">
            <w:pPr>
              <w:keepNext/>
              <w:autoSpaceDE w:val="0"/>
              <w:autoSpaceDN w:val="0"/>
              <w:adjustRightInd w:val="0"/>
              <w:spacing w:line="240" w:lineRule="auto"/>
              <w:ind w:firstLine="0"/>
              <w:jc w:val="center"/>
              <w:rPr>
                <w:b/>
                <w:sz w:val="24"/>
                <w:szCs w:val="24"/>
              </w:rPr>
            </w:pPr>
            <w:r>
              <w:rPr>
                <w:b/>
                <w:sz w:val="24"/>
                <w:szCs w:val="24"/>
              </w:rPr>
              <w:t>108</w:t>
            </w:r>
          </w:p>
        </w:tc>
      </w:tr>
      <w:tr w:rsidR="00A94664" w:rsidRPr="00B05F86" w14:paraId="0D64B354" w14:textId="77777777" w:rsidTr="00A16DB5">
        <w:trPr>
          <w:trHeight w:val="398"/>
        </w:trPr>
        <w:tc>
          <w:tcPr>
            <w:tcW w:w="4503" w:type="dxa"/>
            <w:tcBorders>
              <w:top w:val="single" w:sz="4" w:space="0" w:color="auto"/>
              <w:left w:val="single" w:sz="4" w:space="0" w:color="auto"/>
              <w:bottom w:val="single" w:sz="4" w:space="0" w:color="auto"/>
              <w:right w:val="single" w:sz="4" w:space="0" w:color="auto"/>
            </w:tcBorders>
            <w:hideMark/>
          </w:tcPr>
          <w:p w14:paraId="187E0634" w14:textId="77777777" w:rsidR="00A94664" w:rsidRPr="00B05F86" w:rsidRDefault="00A94664" w:rsidP="00A94664">
            <w:pPr>
              <w:pStyle w:val="af6"/>
              <w:keepNext/>
              <w:spacing w:line="240" w:lineRule="auto"/>
              <w:ind w:left="0" w:firstLine="0"/>
              <w:rPr>
                <w:b/>
                <w:i/>
                <w:sz w:val="24"/>
              </w:rPr>
            </w:pPr>
            <w:r w:rsidRPr="00B05F86">
              <w:rPr>
                <w:b/>
                <w:i/>
                <w:sz w:val="24"/>
              </w:rPr>
              <w:t>Контактная работа</w:t>
            </w:r>
          </w:p>
          <w:p w14:paraId="35C0C8FE" w14:textId="77777777" w:rsidR="00A94664" w:rsidRPr="00B05F86" w:rsidRDefault="00A94664" w:rsidP="00A94664">
            <w:pPr>
              <w:pStyle w:val="af6"/>
              <w:keepNext/>
              <w:spacing w:line="240" w:lineRule="auto"/>
              <w:ind w:left="0" w:firstLine="0"/>
              <w:rPr>
                <w:b/>
                <w:i/>
                <w:sz w:val="24"/>
              </w:rPr>
            </w:pPr>
            <w:r w:rsidRPr="00B05F86">
              <w:rPr>
                <w:b/>
                <w:i/>
                <w:sz w:val="24"/>
              </w:rPr>
              <w:t xml:space="preserve"> - Аудиторные занятия </w:t>
            </w:r>
          </w:p>
        </w:tc>
        <w:tc>
          <w:tcPr>
            <w:tcW w:w="2693" w:type="dxa"/>
            <w:tcBorders>
              <w:top w:val="single" w:sz="4" w:space="0" w:color="auto"/>
              <w:left w:val="single" w:sz="4" w:space="0" w:color="auto"/>
              <w:bottom w:val="single" w:sz="4" w:space="0" w:color="auto"/>
              <w:right w:val="single" w:sz="4" w:space="0" w:color="auto"/>
            </w:tcBorders>
            <w:vAlign w:val="center"/>
          </w:tcPr>
          <w:p w14:paraId="3FEB896C" w14:textId="2E6CBCCC" w:rsidR="00A94664" w:rsidRPr="00B05F86" w:rsidRDefault="00A94664" w:rsidP="00A94664">
            <w:pPr>
              <w:keepNext/>
              <w:spacing w:line="240" w:lineRule="auto"/>
              <w:ind w:firstLine="0"/>
              <w:jc w:val="center"/>
              <w:rPr>
                <w:b/>
                <w:i/>
                <w:strike/>
                <w:sz w:val="24"/>
                <w:szCs w:val="24"/>
              </w:rPr>
            </w:pPr>
            <w:r>
              <w:rPr>
                <w:b/>
                <w:i/>
                <w:sz w:val="24"/>
                <w:szCs w:val="24"/>
              </w:rPr>
              <w:t>34</w:t>
            </w:r>
          </w:p>
        </w:tc>
        <w:tc>
          <w:tcPr>
            <w:tcW w:w="2551" w:type="dxa"/>
            <w:tcBorders>
              <w:top w:val="single" w:sz="4" w:space="0" w:color="auto"/>
              <w:left w:val="single" w:sz="4" w:space="0" w:color="auto"/>
              <w:bottom w:val="single" w:sz="4" w:space="0" w:color="auto"/>
              <w:right w:val="single" w:sz="4" w:space="0" w:color="auto"/>
            </w:tcBorders>
            <w:vAlign w:val="center"/>
          </w:tcPr>
          <w:p w14:paraId="4A03C335" w14:textId="7F8CA7E7" w:rsidR="00A94664" w:rsidRPr="00B05F86" w:rsidRDefault="00A94664" w:rsidP="00A94664">
            <w:pPr>
              <w:keepNext/>
              <w:spacing w:line="240" w:lineRule="auto"/>
              <w:ind w:firstLine="0"/>
              <w:jc w:val="center"/>
              <w:rPr>
                <w:b/>
                <w:i/>
                <w:sz w:val="24"/>
                <w:szCs w:val="24"/>
              </w:rPr>
            </w:pPr>
            <w:r>
              <w:rPr>
                <w:b/>
                <w:i/>
                <w:sz w:val="24"/>
                <w:szCs w:val="24"/>
              </w:rPr>
              <w:t>34</w:t>
            </w:r>
          </w:p>
        </w:tc>
      </w:tr>
      <w:tr w:rsidR="00A94664" w:rsidRPr="00B05F86" w14:paraId="1038AB09" w14:textId="77777777" w:rsidTr="00A16DB5">
        <w:trPr>
          <w:trHeight w:val="180"/>
        </w:trPr>
        <w:tc>
          <w:tcPr>
            <w:tcW w:w="4503" w:type="dxa"/>
            <w:tcBorders>
              <w:top w:val="single" w:sz="4" w:space="0" w:color="auto"/>
              <w:left w:val="single" w:sz="4" w:space="0" w:color="auto"/>
              <w:bottom w:val="single" w:sz="4" w:space="0" w:color="auto"/>
              <w:right w:val="single" w:sz="4" w:space="0" w:color="auto"/>
            </w:tcBorders>
            <w:hideMark/>
          </w:tcPr>
          <w:p w14:paraId="6B4066A5" w14:textId="77777777" w:rsidR="00A94664" w:rsidRPr="00B05F86" w:rsidRDefault="00A94664" w:rsidP="00A94664">
            <w:pPr>
              <w:pStyle w:val="af6"/>
              <w:keepNext/>
              <w:spacing w:line="240" w:lineRule="auto"/>
              <w:ind w:left="0" w:firstLine="0"/>
              <w:rPr>
                <w:i/>
                <w:sz w:val="24"/>
              </w:rPr>
            </w:pPr>
            <w:r w:rsidRPr="00B05F86">
              <w:rPr>
                <w:i/>
                <w:sz w:val="24"/>
              </w:rPr>
              <w:t xml:space="preserve">Лекции </w:t>
            </w:r>
          </w:p>
        </w:tc>
        <w:tc>
          <w:tcPr>
            <w:tcW w:w="2693" w:type="dxa"/>
            <w:tcBorders>
              <w:top w:val="single" w:sz="4" w:space="0" w:color="auto"/>
              <w:left w:val="single" w:sz="4" w:space="0" w:color="auto"/>
              <w:bottom w:val="single" w:sz="4" w:space="0" w:color="auto"/>
              <w:right w:val="single" w:sz="4" w:space="0" w:color="auto"/>
            </w:tcBorders>
            <w:vAlign w:val="center"/>
          </w:tcPr>
          <w:p w14:paraId="20AEAC93" w14:textId="1209E968" w:rsidR="00A94664" w:rsidRPr="00B05F86" w:rsidRDefault="00A94664" w:rsidP="00A94664">
            <w:pPr>
              <w:keepNext/>
              <w:spacing w:line="240" w:lineRule="auto"/>
              <w:ind w:firstLine="0"/>
              <w:jc w:val="center"/>
              <w:rPr>
                <w:i/>
                <w:sz w:val="24"/>
                <w:szCs w:val="24"/>
              </w:rPr>
            </w:pPr>
            <w:r>
              <w:rPr>
                <w:i/>
                <w:sz w:val="24"/>
                <w:szCs w:val="24"/>
              </w:rPr>
              <w:t>16</w:t>
            </w:r>
          </w:p>
        </w:tc>
        <w:tc>
          <w:tcPr>
            <w:tcW w:w="2551" w:type="dxa"/>
            <w:tcBorders>
              <w:top w:val="single" w:sz="4" w:space="0" w:color="auto"/>
              <w:left w:val="single" w:sz="4" w:space="0" w:color="auto"/>
              <w:bottom w:val="single" w:sz="4" w:space="0" w:color="auto"/>
              <w:right w:val="single" w:sz="4" w:space="0" w:color="auto"/>
            </w:tcBorders>
            <w:vAlign w:val="center"/>
          </w:tcPr>
          <w:p w14:paraId="681F34C7" w14:textId="22807C87" w:rsidR="00A94664" w:rsidRPr="00B05F86" w:rsidRDefault="00A94664" w:rsidP="00A94664">
            <w:pPr>
              <w:keepNext/>
              <w:spacing w:line="240" w:lineRule="auto"/>
              <w:ind w:firstLine="0"/>
              <w:jc w:val="center"/>
              <w:rPr>
                <w:i/>
                <w:sz w:val="24"/>
                <w:szCs w:val="24"/>
              </w:rPr>
            </w:pPr>
            <w:r>
              <w:rPr>
                <w:i/>
                <w:sz w:val="24"/>
                <w:szCs w:val="24"/>
              </w:rPr>
              <w:t>16</w:t>
            </w:r>
          </w:p>
        </w:tc>
      </w:tr>
      <w:tr w:rsidR="00A94664" w:rsidRPr="00B05F86" w14:paraId="0C162FE6" w14:textId="77777777" w:rsidTr="00A16DB5">
        <w:trPr>
          <w:trHeight w:val="356"/>
        </w:trPr>
        <w:tc>
          <w:tcPr>
            <w:tcW w:w="4503" w:type="dxa"/>
            <w:tcBorders>
              <w:top w:val="single" w:sz="4" w:space="0" w:color="auto"/>
              <w:left w:val="single" w:sz="4" w:space="0" w:color="auto"/>
              <w:bottom w:val="single" w:sz="4" w:space="0" w:color="auto"/>
              <w:right w:val="single" w:sz="4" w:space="0" w:color="auto"/>
            </w:tcBorders>
            <w:hideMark/>
          </w:tcPr>
          <w:p w14:paraId="69062B98" w14:textId="77777777" w:rsidR="00A94664" w:rsidRPr="00B05F86" w:rsidRDefault="00A94664" w:rsidP="00A94664">
            <w:pPr>
              <w:pStyle w:val="af6"/>
              <w:keepNext/>
              <w:spacing w:line="240" w:lineRule="auto"/>
              <w:ind w:left="0" w:firstLine="0"/>
              <w:rPr>
                <w:i/>
                <w:sz w:val="24"/>
              </w:rPr>
            </w:pPr>
            <w:r w:rsidRPr="00B05F86">
              <w:rPr>
                <w:i/>
                <w:sz w:val="24"/>
              </w:rPr>
              <w:t xml:space="preserve">Семинары, </w:t>
            </w:r>
          </w:p>
          <w:p w14:paraId="2CC35052" w14:textId="77777777" w:rsidR="00A94664" w:rsidRPr="00B05F86" w:rsidRDefault="00A94664" w:rsidP="00A94664">
            <w:pPr>
              <w:pStyle w:val="af6"/>
              <w:keepNext/>
              <w:spacing w:line="240" w:lineRule="auto"/>
              <w:ind w:left="0" w:firstLine="0"/>
              <w:rPr>
                <w:i/>
                <w:sz w:val="24"/>
              </w:rPr>
            </w:pPr>
            <w:r w:rsidRPr="00B05F86">
              <w:rPr>
                <w:i/>
                <w:sz w:val="24"/>
              </w:rPr>
              <w:t xml:space="preserve">практические занятия </w:t>
            </w:r>
          </w:p>
        </w:tc>
        <w:tc>
          <w:tcPr>
            <w:tcW w:w="2693" w:type="dxa"/>
            <w:tcBorders>
              <w:top w:val="single" w:sz="4" w:space="0" w:color="auto"/>
              <w:left w:val="single" w:sz="4" w:space="0" w:color="auto"/>
              <w:bottom w:val="single" w:sz="4" w:space="0" w:color="auto"/>
              <w:right w:val="single" w:sz="4" w:space="0" w:color="auto"/>
            </w:tcBorders>
            <w:vAlign w:val="center"/>
          </w:tcPr>
          <w:p w14:paraId="5BED150E" w14:textId="23436D19" w:rsidR="00A94664" w:rsidRPr="00B05F86" w:rsidRDefault="00A94664" w:rsidP="00A94664">
            <w:pPr>
              <w:keepNext/>
              <w:spacing w:line="240" w:lineRule="auto"/>
              <w:ind w:firstLine="0"/>
              <w:jc w:val="center"/>
              <w:rPr>
                <w:i/>
                <w:strike/>
                <w:sz w:val="24"/>
                <w:szCs w:val="24"/>
              </w:rPr>
            </w:pPr>
            <w:r w:rsidRPr="00B05F86">
              <w:rPr>
                <w:i/>
                <w:sz w:val="24"/>
                <w:szCs w:val="24"/>
              </w:rPr>
              <w:t>1</w:t>
            </w:r>
            <w:r>
              <w:rPr>
                <w:i/>
                <w:sz w:val="24"/>
                <w:szCs w:val="24"/>
              </w:rPr>
              <w:t>8</w:t>
            </w:r>
          </w:p>
        </w:tc>
        <w:tc>
          <w:tcPr>
            <w:tcW w:w="2551" w:type="dxa"/>
            <w:tcBorders>
              <w:top w:val="single" w:sz="4" w:space="0" w:color="auto"/>
              <w:left w:val="single" w:sz="4" w:space="0" w:color="auto"/>
              <w:bottom w:val="single" w:sz="4" w:space="0" w:color="auto"/>
              <w:right w:val="single" w:sz="4" w:space="0" w:color="auto"/>
            </w:tcBorders>
            <w:vAlign w:val="center"/>
          </w:tcPr>
          <w:p w14:paraId="314DADED" w14:textId="534B0A49" w:rsidR="00A94664" w:rsidRPr="00B05F86" w:rsidRDefault="00A94664" w:rsidP="00A94664">
            <w:pPr>
              <w:keepNext/>
              <w:spacing w:line="240" w:lineRule="auto"/>
              <w:ind w:firstLine="0"/>
              <w:jc w:val="center"/>
              <w:rPr>
                <w:i/>
                <w:sz w:val="24"/>
                <w:szCs w:val="24"/>
              </w:rPr>
            </w:pPr>
            <w:r w:rsidRPr="00B05F86">
              <w:rPr>
                <w:i/>
                <w:sz w:val="24"/>
                <w:szCs w:val="24"/>
              </w:rPr>
              <w:t>1</w:t>
            </w:r>
            <w:r>
              <w:rPr>
                <w:i/>
                <w:sz w:val="24"/>
                <w:szCs w:val="24"/>
              </w:rPr>
              <w:t>8</w:t>
            </w:r>
          </w:p>
        </w:tc>
      </w:tr>
      <w:tr w:rsidR="00A94664" w:rsidRPr="00B05F86" w14:paraId="5582A3F3" w14:textId="77777777" w:rsidTr="00A16DB5">
        <w:trPr>
          <w:trHeight w:val="63"/>
        </w:trPr>
        <w:tc>
          <w:tcPr>
            <w:tcW w:w="4503" w:type="dxa"/>
            <w:tcBorders>
              <w:top w:val="single" w:sz="4" w:space="0" w:color="auto"/>
              <w:left w:val="single" w:sz="4" w:space="0" w:color="auto"/>
              <w:bottom w:val="single" w:sz="4" w:space="0" w:color="auto"/>
              <w:right w:val="single" w:sz="4" w:space="0" w:color="auto"/>
            </w:tcBorders>
            <w:hideMark/>
          </w:tcPr>
          <w:p w14:paraId="4A383304" w14:textId="77777777" w:rsidR="00A94664" w:rsidRPr="00B05F86" w:rsidRDefault="00A94664" w:rsidP="00A94664">
            <w:pPr>
              <w:pStyle w:val="af6"/>
              <w:keepNext/>
              <w:spacing w:line="240" w:lineRule="auto"/>
              <w:ind w:left="0" w:firstLine="0"/>
              <w:rPr>
                <w:b/>
                <w:i/>
                <w:sz w:val="24"/>
              </w:rPr>
            </w:pPr>
            <w:r w:rsidRPr="00B05F86">
              <w:rPr>
                <w:b/>
                <w:i/>
                <w:sz w:val="24"/>
              </w:rPr>
              <w:t>Самостоятельная работа</w:t>
            </w:r>
          </w:p>
        </w:tc>
        <w:tc>
          <w:tcPr>
            <w:tcW w:w="2693" w:type="dxa"/>
            <w:tcBorders>
              <w:top w:val="single" w:sz="4" w:space="0" w:color="auto"/>
              <w:left w:val="single" w:sz="4" w:space="0" w:color="auto"/>
              <w:bottom w:val="single" w:sz="4" w:space="0" w:color="auto"/>
              <w:right w:val="single" w:sz="4" w:space="0" w:color="auto"/>
            </w:tcBorders>
            <w:vAlign w:val="center"/>
          </w:tcPr>
          <w:p w14:paraId="6909FD96" w14:textId="0E86DC8A" w:rsidR="00A94664" w:rsidRPr="00D03F14" w:rsidRDefault="00A94664" w:rsidP="00A94664">
            <w:pPr>
              <w:keepNext/>
              <w:spacing w:line="240" w:lineRule="auto"/>
              <w:ind w:firstLine="0"/>
              <w:jc w:val="center"/>
              <w:rPr>
                <w:b/>
                <w:i/>
                <w:sz w:val="24"/>
                <w:szCs w:val="24"/>
              </w:rPr>
            </w:pPr>
            <w:r w:rsidRPr="00D03F14">
              <w:rPr>
                <w:b/>
                <w:i/>
                <w:sz w:val="24"/>
                <w:szCs w:val="24"/>
              </w:rPr>
              <w:t>74</w:t>
            </w:r>
          </w:p>
        </w:tc>
        <w:tc>
          <w:tcPr>
            <w:tcW w:w="2551" w:type="dxa"/>
            <w:tcBorders>
              <w:top w:val="single" w:sz="4" w:space="0" w:color="auto"/>
              <w:left w:val="single" w:sz="4" w:space="0" w:color="auto"/>
              <w:bottom w:val="single" w:sz="4" w:space="0" w:color="auto"/>
              <w:right w:val="single" w:sz="4" w:space="0" w:color="auto"/>
            </w:tcBorders>
            <w:vAlign w:val="center"/>
          </w:tcPr>
          <w:p w14:paraId="3F525B3A" w14:textId="3D163673" w:rsidR="00A94664" w:rsidRPr="00D03F14" w:rsidRDefault="00A94664" w:rsidP="00A94664">
            <w:pPr>
              <w:keepNext/>
              <w:spacing w:line="240" w:lineRule="auto"/>
              <w:ind w:firstLine="0"/>
              <w:jc w:val="center"/>
              <w:rPr>
                <w:b/>
                <w:i/>
                <w:sz w:val="24"/>
                <w:szCs w:val="24"/>
              </w:rPr>
            </w:pPr>
            <w:r w:rsidRPr="00D03F14">
              <w:rPr>
                <w:b/>
                <w:i/>
                <w:sz w:val="24"/>
                <w:szCs w:val="24"/>
              </w:rPr>
              <w:t>74</w:t>
            </w:r>
          </w:p>
        </w:tc>
      </w:tr>
      <w:tr w:rsidR="00DA128B" w:rsidRPr="00B05F86" w14:paraId="7DB17083" w14:textId="77777777" w:rsidTr="00A16DB5">
        <w:trPr>
          <w:trHeight w:val="63"/>
        </w:trPr>
        <w:tc>
          <w:tcPr>
            <w:tcW w:w="4503" w:type="dxa"/>
            <w:tcBorders>
              <w:top w:val="single" w:sz="4" w:space="0" w:color="auto"/>
              <w:left w:val="single" w:sz="4" w:space="0" w:color="auto"/>
              <w:bottom w:val="single" w:sz="4" w:space="0" w:color="auto"/>
              <w:right w:val="single" w:sz="4" w:space="0" w:color="auto"/>
            </w:tcBorders>
            <w:hideMark/>
          </w:tcPr>
          <w:p w14:paraId="0FD87FFD" w14:textId="77777777" w:rsidR="00DA128B" w:rsidRPr="00B05F86" w:rsidRDefault="00DA128B" w:rsidP="00A16DB5">
            <w:pPr>
              <w:pStyle w:val="af6"/>
              <w:keepNext/>
              <w:spacing w:line="240" w:lineRule="auto"/>
              <w:ind w:left="0" w:firstLine="0"/>
              <w:rPr>
                <w:sz w:val="24"/>
              </w:rPr>
            </w:pPr>
            <w:r w:rsidRPr="00B05F86">
              <w:rPr>
                <w:sz w:val="24"/>
              </w:rPr>
              <w:t xml:space="preserve">Вид текущего контроля </w:t>
            </w:r>
          </w:p>
        </w:tc>
        <w:tc>
          <w:tcPr>
            <w:tcW w:w="2693" w:type="dxa"/>
            <w:tcBorders>
              <w:top w:val="single" w:sz="4" w:space="0" w:color="auto"/>
              <w:left w:val="single" w:sz="4" w:space="0" w:color="auto"/>
              <w:bottom w:val="single" w:sz="4" w:space="0" w:color="auto"/>
              <w:right w:val="single" w:sz="4" w:space="0" w:color="auto"/>
            </w:tcBorders>
            <w:hideMark/>
          </w:tcPr>
          <w:p w14:paraId="7FB2D729" w14:textId="77777777" w:rsidR="00DA128B" w:rsidRPr="00B05F86" w:rsidRDefault="00DA128B" w:rsidP="00A16DB5">
            <w:pPr>
              <w:pStyle w:val="af6"/>
              <w:keepNext/>
              <w:spacing w:line="240" w:lineRule="auto"/>
              <w:ind w:left="0" w:firstLine="0"/>
              <w:jc w:val="center"/>
              <w:rPr>
                <w:sz w:val="24"/>
              </w:rPr>
            </w:pPr>
            <w:r w:rsidRPr="00B05F86">
              <w:rPr>
                <w:sz w:val="24"/>
              </w:rPr>
              <w:t xml:space="preserve"> Контрольная работа</w:t>
            </w:r>
          </w:p>
        </w:tc>
        <w:tc>
          <w:tcPr>
            <w:tcW w:w="2551" w:type="dxa"/>
            <w:tcBorders>
              <w:top w:val="single" w:sz="4" w:space="0" w:color="auto"/>
              <w:left w:val="single" w:sz="4" w:space="0" w:color="auto"/>
              <w:bottom w:val="single" w:sz="4" w:space="0" w:color="auto"/>
              <w:right w:val="single" w:sz="4" w:space="0" w:color="auto"/>
            </w:tcBorders>
          </w:tcPr>
          <w:p w14:paraId="0AF54053" w14:textId="77777777" w:rsidR="00DA128B" w:rsidRPr="00B05F86" w:rsidRDefault="00DA128B" w:rsidP="00A16DB5">
            <w:pPr>
              <w:pStyle w:val="af6"/>
              <w:keepNext/>
              <w:spacing w:line="240" w:lineRule="auto"/>
              <w:ind w:left="0" w:firstLine="0"/>
              <w:jc w:val="center"/>
              <w:rPr>
                <w:sz w:val="24"/>
              </w:rPr>
            </w:pPr>
            <w:r w:rsidRPr="00B05F86">
              <w:rPr>
                <w:sz w:val="24"/>
              </w:rPr>
              <w:t>Контрольная работа</w:t>
            </w:r>
          </w:p>
        </w:tc>
      </w:tr>
      <w:tr w:rsidR="00DA128B" w:rsidRPr="00C71570" w14:paraId="4A79F363" w14:textId="77777777" w:rsidTr="00A16DB5">
        <w:trPr>
          <w:trHeight w:val="63"/>
        </w:trPr>
        <w:tc>
          <w:tcPr>
            <w:tcW w:w="4503" w:type="dxa"/>
            <w:tcBorders>
              <w:top w:val="single" w:sz="4" w:space="0" w:color="auto"/>
              <w:left w:val="single" w:sz="4" w:space="0" w:color="auto"/>
              <w:bottom w:val="single" w:sz="4" w:space="0" w:color="auto"/>
              <w:right w:val="single" w:sz="4" w:space="0" w:color="auto"/>
            </w:tcBorders>
            <w:hideMark/>
          </w:tcPr>
          <w:p w14:paraId="1B3652EB" w14:textId="77777777" w:rsidR="00DA128B" w:rsidRPr="00B05F86" w:rsidRDefault="00DA128B" w:rsidP="00A16DB5">
            <w:pPr>
              <w:pStyle w:val="af6"/>
              <w:keepNext/>
              <w:spacing w:line="240" w:lineRule="auto"/>
              <w:ind w:left="0" w:firstLine="0"/>
              <w:rPr>
                <w:sz w:val="24"/>
              </w:rPr>
            </w:pPr>
            <w:r w:rsidRPr="00B05F86">
              <w:rPr>
                <w:sz w:val="24"/>
              </w:rPr>
              <w:t>Вид промежуточной аттестации</w:t>
            </w:r>
          </w:p>
        </w:tc>
        <w:tc>
          <w:tcPr>
            <w:tcW w:w="2693" w:type="dxa"/>
            <w:tcBorders>
              <w:top w:val="single" w:sz="4" w:space="0" w:color="auto"/>
              <w:left w:val="single" w:sz="4" w:space="0" w:color="auto"/>
              <w:bottom w:val="single" w:sz="4" w:space="0" w:color="auto"/>
              <w:right w:val="single" w:sz="4" w:space="0" w:color="auto"/>
            </w:tcBorders>
            <w:hideMark/>
          </w:tcPr>
          <w:p w14:paraId="0E17C8A2" w14:textId="77777777" w:rsidR="00DA128B" w:rsidRPr="00B05F86" w:rsidRDefault="00DA128B" w:rsidP="00A16DB5">
            <w:pPr>
              <w:pStyle w:val="af6"/>
              <w:keepNext/>
              <w:spacing w:line="240" w:lineRule="auto"/>
              <w:ind w:left="0" w:firstLine="0"/>
              <w:jc w:val="center"/>
              <w:rPr>
                <w:sz w:val="24"/>
              </w:rPr>
            </w:pPr>
            <w:r w:rsidRPr="00B05F86">
              <w:rPr>
                <w:sz w:val="24"/>
              </w:rPr>
              <w:t>Зачет</w:t>
            </w:r>
          </w:p>
        </w:tc>
        <w:tc>
          <w:tcPr>
            <w:tcW w:w="2551" w:type="dxa"/>
            <w:tcBorders>
              <w:top w:val="single" w:sz="4" w:space="0" w:color="auto"/>
              <w:left w:val="single" w:sz="4" w:space="0" w:color="auto"/>
              <w:bottom w:val="single" w:sz="4" w:space="0" w:color="auto"/>
              <w:right w:val="single" w:sz="4" w:space="0" w:color="auto"/>
            </w:tcBorders>
          </w:tcPr>
          <w:p w14:paraId="4178985D" w14:textId="77777777" w:rsidR="00DA128B" w:rsidRPr="00C71570" w:rsidRDefault="00DA128B" w:rsidP="00A16DB5">
            <w:pPr>
              <w:pStyle w:val="af6"/>
              <w:keepNext/>
              <w:spacing w:line="240" w:lineRule="auto"/>
              <w:ind w:left="0" w:firstLine="0"/>
              <w:jc w:val="center"/>
              <w:rPr>
                <w:sz w:val="24"/>
              </w:rPr>
            </w:pPr>
            <w:r w:rsidRPr="00B05F86">
              <w:rPr>
                <w:sz w:val="24"/>
              </w:rPr>
              <w:t>Зачет</w:t>
            </w:r>
          </w:p>
        </w:tc>
      </w:tr>
    </w:tbl>
    <w:p w14:paraId="54F3AF5B" w14:textId="7208213A" w:rsidR="00DA128B" w:rsidRPr="00731F42" w:rsidRDefault="00DA128B" w:rsidP="00DC52D1">
      <w:pPr>
        <w:spacing w:line="240" w:lineRule="auto"/>
        <w:ind w:firstLine="0"/>
        <w:rPr>
          <w:i/>
          <w:sz w:val="28"/>
          <w:szCs w:val="28"/>
          <w:u w:val="single"/>
        </w:rPr>
      </w:pPr>
    </w:p>
    <w:p w14:paraId="712D2693" w14:textId="77777777" w:rsidR="00A467F8" w:rsidRDefault="00A467F8" w:rsidP="00D03F14">
      <w:pPr>
        <w:pStyle w:val="1"/>
        <w:numPr>
          <w:ilvl w:val="0"/>
          <w:numId w:val="1"/>
        </w:numPr>
        <w:spacing w:before="0" w:after="0"/>
        <w:ind w:left="0" w:firstLine="709"/>
      </w:pPr>
      <w:bookmarkStart w:id="10" w:name="_Toc531341382"/>
      <w:bookmarkStart w:id="11" w:name="_Toc5052143"/>
      <w:bookmarkStart w:id="12" w:name="_Toc93914606"/>
      <w:bookmarkStart w:id="13" w:name="_Hlk130486600"/>
      <w:r w:rsidRPr="003F4B9B">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bookmarkEnd w:id="11"/>
      <w:bookmarkEnd w:id="12"/>
    </w:p>
    <w:p w14:paraId="31DC15EC" w14:textId="77777777" w:rsidR="00221197" w:rsidRPr="00513A50" w:rsidRDefault="00A467F8" w:rsidP="007864AD">
      <w:pPr>
        <w:pStyle w:val="2"/>
        <w:numPr>
          <w:ilvl w:val="1"/>
          <w:numId w:val="1"/>
        </w:numPr>
        <w:ind w:left="0" w:firstLine="709"/>
        <w:rPr>
          <w:szCs w:val="28"/>
        </w:rPr>
      </w:pPr>
      <w:bookmarkStart w:id="14" w:name="_Toc5052144"/>
      <w:bookmarkStart w:id="15" w:name="_Toc93914607"/>
      <w:r w:rsidRPr="00513A50">
        <w:rPr>
          <w:szCs w:val="28"/>
        </w:rPr>
        <w:t>Содержание дисциплины</w:t>
      </w:r>
      <w:bookmarkEnd w:id="14"/>
      <w:bookmarkEnd w:id="15"/>
    </w:p>
    <w:p w14:paraId="1548978E" w14:textId="2D8C0E92" w:rsidR="00DA128B" w:rsidRPr="00DA128B" w:rsidRDefault="00CB6CBA" w:rsidP="00DA128B">
      <w:pPr>
        <w:ind w:left="454" w:firstLine="0"/>
        <w:rPr>
          <w:b/>
          <w:sz w:val="28"/>
          <w:szCs w:val="28"/>
        </w:rPr>
      </w:pPr>
      <w:r w:rsidRPr="00DA128B">
        <w:rPr>
          <w:b/>
          <w:sz w:val="28"/>
          <w:szCs w:val="28"/>
        </w:rPr>
        <w:t xml:space="preserve">Тема 1. </w:t>
      </w:r>
      <w:proofErr w:type="spellStart"/>
      <w:r w:rsidR="00DA128B" w:rsidRPr="00DA128B">
        <w:rPr>
          <w:b/>
          <w:sz w:val="28"/>
          <w:szCs w:val="28"/>
        </w:rPr>
        <w:t>Диджитализация</w:t>
      </w:r>
      <w:proofErr w:type="spellEnd"/>
      <w:r w:rsidR="00DA128B" w:rsidRPr="00DA128B">
        <w:rPr>
          <w:b/>
          <w:sz w:val="28"/>
          <w:szCs w:val="28"/>
        </w:rPr>
        <w:t xml:space="preserve"> финансов </w:t>
      </w:r>
    </w:p>
    <w:p w14:paraId="1CEADEFB" w14:textId="77777777" w:rsidR="00DA128B" w:rsidRPr="00DA128B" w:rsidRDefault="00DA128B" w:rsidP="00DA128B">
      <w:pPr>
        <w:ind w:firstLine="426"/>
        <w:rPr>
          <w:sz w:val="28"/>
          <w:szCs w:val="28"/>
        </w:rPr>
      </w:pPr>
      <w:r w:rsidRPr="00DA128B">
        <w:rPr>
          <w:sz w:val="28"/>
          <w:szCs w:val="28"/>
        </w:rPr>
        <w:t xml:space="preserve">Традиционные сетевые эффекты и эффект «красной королевы». </w:t>
      </w:r>
    </w:p>
    <w:p w14:paraId="79790617" w14:textId="77777777" w:rsidR="00DA128B" w:rsidRPr="00DA128B" w:rsidRDefault="00DA128B" w:rsidP="00DA128B">
      <w:pPr>
        <w:ind w:firstLine="426"/>
        <w:rPr>
          <w:sz w:val="28"/>
          <w:szCs w:val="28"/>
        </w:rPr>
      </w:pPr>
      <w:proofErr w:type="spellStart"/>
      <w:r w:rsidRPr="00DA128B">
        <w:rPr>
          <w:sz w:val="28"/>
          <w:szCs w:val="28"/>
        </w:rPr>
        <w:t>Диджитализация</w:t>
      </w:r>
      <w:proofErr w:type="spellEnd"/>
      <w:r w:rsidRPr="00DA128B">
        <w:rPr>
          <w:sz w:val="28"/>
          <w:szCs w:val="28"/>
        </w:rPr>
        <w:t xml:space="preserve"> как фундаментальная трансформация бизнеса. Место банков в новой финансовой отрасли. </w:t>
      </w:r>
    </w:p>
    <w:p w14:paraId="32EBA86D" w14:textId="77777777" w:rsidR="00DA128B" w:rsidRPr="00DA128B" w:rsidRDefault="00DA128B" w:rsidP="00DA128B">
      <w:pPr>
        <w:ind w:firstLine="426"/>
        <w:rPr>
          <w:sz w:val="28"/>
          <w:szCs w:val="28"/>
        </w:rPr>
      </w:pPr>
      <w:r w:rsidRPr="00DA128B">
        <w:rPr>
          <w:sz w:val="28"/>
          <w:szCs w:val="28"/>
        </w:rPr>
        <w:t xml:space="preserve">Основные тренды в финансовой отрасли: общедоступность ресурсов; рост «новой экономики»; распространение информационных технологий; социализация и развитие социальных сетей; развитие мобильных технологий и интернета вещей; революция поколений; накопление цифровых данных. </w:t>
      </w:r>
    </w:p>
    <w:p w14:paraId="15A9320B" w14:textId="77777777" w:rsidR="00DA128B" w:rsidRPr="00DA128B" w:rsidRDefault="00DA128B" w:rsidP="00DA128B">
      <w:pPr>
        <w:ind w:firstLine="426"/>
        <w:rPr>
          <w:sz w:val="28"/>
          <w:szCs w:val="28"/>
        </w:rPr>
      </w:pPr>
      <w:r w:rsidRPr="00DA128B">
        <w:rPr>
          <w:sz w:val="28"/>
          <w:szCs w:val="28"/>
        </w:rPr>
        <w:t xml:space="preserve">Трансформация финансовой отрасли в цифровой экономике: новый подход к рабочему месту; новый подход к операциям; новое узнавание клиентов; новые продукты и услуги; новые модели бизнеса; новые рынки. </w:t>
      </w:r>
    </w:p>
    <w:p w14:paraId="16F19EAC" w14:textId="77777777" w:rsidR="00DA128B" w:rsidRPr="00DA128B" w:rsidRDefault="00DA128B" w:rsidP="00DA128B">
      <w:pPr>
        <w:ind w:firstLine="426"/>
        <w:rPr>
          <w:sz w:val="28"/>
          <w:szCs w:val="28"/>
        </w:rPr>
      </w:pPr>
      <w:r w:rsidRPr="00DA128B">
        <w:rPr>
          <w:sz w:val="28"/>
          <w:szCs w:val="28"/>
        </w:rPr>
        <w:t>Определения цифрового бизнеса (</w:t>
      </w:r>
      <w:proofErr w:type="spellStart"/>
      <w:r w:rsidRPr="00DA128B">
        <w:rPr>
          <w:sz w:val="28"/>
          <w:szCs w:val="28"/>
        </w:rPr>
        <w:t>Gartner</w:t>
      </w:r>
      <w:proofErr w:type="spellEnd"/>
      <w:r w:rsidRPr="00DA128B">
        <w:rPr>
          <w:sz w:val="28"/>
          <w:szCs w:val="28"/>
        </w:rPr>
        <w:t xml:space="preserve">) и </w:t>
      </w:r>
      <w:proofErr w:type="spellStart"/>
      <w:r w:rsidRPr="00DA128B">
        <w:rPr>
          <w:sz w:val="28"/>
          <w:szCs w:val="28"/>
        </w:rPr>
        <w:t>диджитализации</w:t>
      </w:r>
      <w:proofErr w:type="spellEnd"/>
      <w:r w:rsidRPr="00DA128B">
        <w:rPr>
          <w:sz w:val="28"/>
          <w:szCs w:val="28"/>
        </w:rPr>
        <w:t xml:space="preserve"> (IDC). </w:t>
      </w:r>
    </w:p>
    <w:p w14:paraId="4E60FBAF" w14:textId="77777777" w:rsidR="00DA128B" w:rsidRPr="00DA128B" w:rsidRDefault="00DA128B" w:rsidP="00DA128B">
      <w:pPr>
        <w:ind w:firstLine="426"/>
        <w:rPr>
          <w:sz w:val="28"/>
          <w:szCs w:val="28"/>
        </w:rPr>
      </w:pPr>
      <w:r w:rsidRPr="00DA128B">
        <w:rPr>
          <w:sz w:val="28"/>
          <w:szCs w:val="28"/>
        </w:rPr>
        <w:t xml:space="preserve">Роль банка в </w:t>
      </w:r>
      <w:proofErr w:type="spellStart"/>
      <w:r w:rsidRPr="00DA128B">
        <w:rPr>
          <w:sz w:val="28"/>
          <w:szCs w:val="28"/>
        </w:rPr>
        <w:t>финтехе</w:t>
      </w:r>
      <w:proofErr w:type="spellEnd"/>
      <w:r w:rsidRPr="00DA128B">
        <w:rPr>
          <w:sz w:val="28"/>
          <w:szCs w:val="28"/>
        </w:rPr>
        <w:t xml:space="preserve">: банк как провайдер; банк как </w:t>
      </w:r>
      <w:proofErr w:type="spellStart"/>
      <w:r w:rsidRPr="00DA128B">
        <w:rPr>
          <w:sz w:val="28"/>
          <w:szCs w:val="28"/>
        </w:rPr>
        <w:t>агрегатор</w:t>
      </w:r>
      <w:proofErr w:type="spellEnd"/>
      <w:r w:rsidRPr="00DA128B">
        <w:rPr>
          <w:sz w:val="28"/>
          <w:szCs w:val="28"/>
        </w:rPr>
        <w:t xml:space="preserve">; банк как </w:t>
      </w:r>
      <w:proofErr w:type="spellStart"/>
      <w:r w:rsidRPr="00DA128B">
        <w:rPr>
          <w:sz w:val="28"/>
          <w:szCs w:val="28"/>
        </w:rPr>
        <w:t>маркетплейс</w:t>
      </w:r>
      <w:proofErr w:type="spellEnd"/>
      <w:r w:rsidRPr="00DA128B">
        <w:rPr>
          <w:sz w:val="28"/>
          <w:szCs w:val="28"/>
        </w:rPr>
        <w:t xml:space="preserve">. </w:t>
      </w:r>
    </w:p>
    <w:p w14:paraId="5957AD9A" w14:textId="79A4422F" w:rsidR="00FF2C08" w:rsidRPr="00DA128B" w:rsidRDefault="00DA128B" w:rsidP="00DA128B">
      <w:pPr>
        <w:ind w:firstLine="426"/>
        <w:rPr>
          <w:sz w:val="28"/>
          <w:szCs w:val="28"/>
        </w:rPr>
      </w:pPr>
      <w:r w:rsidRPr="00DA128B">
        <w:rPr>
          <w:sz w:val="28"/>
          <w:szCs w:val="28"/>
        </w:rPr>
        <w:t xml:space="preserve">Цифровой банкинг: примеры клиентского опыта и технологические тренды. Бесшовное взаимодействие в цифровом офисе. </w:t>
      </w:r>
      <w:proofErr w:type="spellStart"/>
      <w:r w:rsidRPr="00DA128B">
        <w:rPr>
          <w:sz w:val="28"/>
          <w:szCs w:val="28"/>
        </w:rPr>
        <w:t>Геймификация</w:t>
      </w:r>
      <w:proofErr w:type="spellEnd"/>
      <w:r w:rsidRPr="00DA128B">
        <w:rPr>
          <w:sz w:val="28"/>
          <w:szCs w:val="28"/>
        </w:rPr>
        <w:t>. Виртуальная реальность.</w:t>
      </w:r>
    </w:p>
    <w:p w14:paraId="4222E581" w14:textId="77777777" w:rsidR="001D1F29" w:rsidRPr="001D1F29" w:rsidRDefault="001D1F29" w:rsidP="001D1F29">
      <w:pPr>
        <w:ind w:firstLine="426"/>
        <w:rPr>
          <w:b/>
          <w:sz w:val="28"/>
          <w:szCs w:val="28"/>
        </w:rPr>
      </w:pPr>
      <w:r w:rsidRPr="001D1F29">
        <w:rPr>
          <w:b/>
          <w:sz w:val="28"/>
          <w:szCs w:val="28"/>
        </w:rPr>
        <w:t xml:space="preserve">Тема 2. Технологии и модели бизнеса в </w:t>
      </w:r>
      <w:proofErr w:type="spellStart"/>
      <w:r w:rsidRPr="001D1F29">
        <w:rPr>
          <w:b/>
          <w:sz w:val="28"/>
          <w:szCs w:val="28"/>
        </w:rPr>
        <w:t>финтехе</w:t>
      </w:r>
      <w:proofErr w:type="spellEnd"/>
      <w:r w:rsidRPr="001D1F29">
        <w:rPr>
          <w:b/>
          <w:sz w:val="28"/>
          <w:szCs w:val="28"/>
        </w:rPr>
        <w:t xml:space="preserve"> </w:t>
      </w:r>
    </w:p>
    <w:p w14:paraId="4FCB4D6B" w14:textId="77777777" w:rsidR="001D1F29" w:rsidRPr="001D1F29" w:rsidRDefault="001D1F29" w:rsidP="001D1F29">
      <w:pPr>
        <w:ind w:firstLine="426"/>
        <w:rPr>
          <w:sz w:val="28"/>
          <w:szCs w:val="28"/>
        </w:rPr>
      </w:pPr>
      <w:r w:rsidRPr="001D1F29">
        <w:rPr>
          <w:sz w:val="28"/>
          <w:szCs w:val="28"/>
        </w:rPr>
        <w:t xml:space="preserve">Общедоступность технологий и инновации. Конкуренция товаров и услуг и конкуренция моделей управления. Новые потребности рынка труда. Стадии применения информационных технологий. </w:t>
      </w:r>
    </w:p>
    <w:p w14:paraId="4565ED9E" w14:textId="77777777" w:rsidR="001D1F29" w:rsidRPr="001D1F29" w:rsidRDefault="001D1F29" w:rsidP="001D1F29">
      <w:pPr>
        <w:ind w:firstLine="426"/>
        <w:rPr>
          <w:sz w:val="28"/>
          <w:szCs w:val="28"/>
          <w:lang w:val="en-US"/>
        </w:rPr>
      </w:pPr>
      <w:r w:rsidRPr="001D1F29">
        <w:rPr>
          <w:sz w:val="28"/>
          <w:szCs w:val="28"/>
        </w:rPr>
        <w:t xml:space="preserve">Определение и структура бизнес-модели по А. </w:t>
      </w:r>
      <w:proofErr w:type="spellStart"/>
      <w:r w:rsidRPr="001D1F29">
        <w:rPr>
          <w:sz w:val="28"/>
          <w:szCs w:val="28"/>
        </w:rPr>
        <w:t>Остервальдеру</w:t>
      </w:r>
      <w:proofErr w:type="spellEnd"/>
      <w:r w:rsidRPr="001D1F29">
        <w:rPr>
          <w:sz w:val="28"/>
          <w:szCs w:val="28"/>
        </w:rPr>
        <w:t>. Примеры трансформации существующих бизнес-моделей. Примеры</w:t>
      </w:r>
      <w:r w:rsidRPr="001D1F29">
        <w:rPr>
          <w:sz w:val="28"/>
          <w:szCs w:val="28"/>
          <w:lang w:val="en-US"/>
        </w:rPr>
        <w:t xml:space="preserve"> </w:t>
      </w:r>
      <w:r w:rsidRPr="001D1F29">
        <w:rPr>
          <w:sz w:val="28"/>
          <w:szCs w:val="28"/>
        </w:rPr>
        <w:t>новых</w:t>
      </w:r>
      <w:r w:rsidRPr="001D1F29">
        <w:rPr>
          <w:sz w:val="28"/>
          <w:szCs w:val="28"/>
          <w:lang w:val="en-US"/>
        </w:rPr>
        <w:t xml:space="preserve"> </w:t>
      </w:r>
      <w:r w:rsidRPr="001D1F29">
        <w:rPr>
          <w:sz w:val="28"/>
          <w:szCs w:val="28"/>
        </w:rPr>
        <w:t>бизнес</w:t>
      </w:r>
      <w:r w:rsidRPr="001D1F29">
        <w:rPr>
          <w:sz w:val="28"/>
          <w:szCs w:val="28"/>
          <w:lang w:val="en-US"/>
        </w:rPr>
        <w:t>-</w:t>
      </w:r>
      <w:r w:rsidRPr="001D1F29">
        <w:rPr>
          <w:sz w:val="28"/>
          <w:szCs w:val="28"/>
        </w:rPr>
        <w:t>моделей</w:t>
      </w:r>
      <w:r w:rsidRPr="001D1F29">
        <w:rPr>
          <w:sz w:val="28"/>
          <w:szCs w:val="28"/>
          <w:lang w:val="en-US"/>
        </w:rPr>
        <w:t xml:space="preserve">. </w:t>
      </w:r>
    </w:p>
    <w:p w14:paraId="7259A7E1" w14:textId="77777777" w:rsidR="001D1F29" w:rsidRPr="001D1F29" w:rsidRDefault="001D1F29" w:rsidP="001D1F29">
      <w:pPr>
        <w:ind w:firstLine="426"/>
        <w:rPr>
          <w:sz w:val="28"/>
          <w:szCs w:val="28"/>
        </w:rPr>
      </w:pPr>
      <w:r w:rsidRPr="001D1F29">
        <w:rPr>
          <w:sz w:val="28"/>
          <w:szCs w:val="28"/>
        </w:rPr>
        <w:t>Наиболее</w:t>
      </w:r>
      <w:r w:rsidRPr="001D1F29">
        <w:rPr>
          <w:sz w:val="28"/>
          <w:szCs w:val="28"/>
          <w:lang w:val="en-US"/>
        </w:rPr>
        <w:t xml:space="preserve"> </w:t>
      </w:r>
      <w:r w:rsidRPr="001D1F29">
        <w:rPr>
          <w:sz w:val="28"/>
          <w:szCs w:val="28"/>
        </w:rPr>
        <w:t>динамичные</w:t>
      </w:r>
      <w:r w:rsidRPr="001D1F29">
        <w:rPr>
          <w:sz w:val="28"/>
          <w:szCs w:val="28"/>
          <w:lang w:val="en-US"/>
        </w:rPr>
        <w:t xml:space="preserve"> </w:t>
      </w:r>
      <w:r w:rsidRPr="001D1F29">
        <w:rPr>
          <w:sz w:val="28"/>
          <w:szCs w:val="28"/>
        </w:rPr>
        <w:t>области</w:t>
      </w:r>
      <w:r w:rsidRPr="001D1F29">
        <w:rPr>
          <w:sz w:val="28"/>
          <w:szCs w:val="28"/>
          <w:lang w:val="en-US"/>
        </w:rPr>
        <w:t xml:space="preserve"> </w:t>
      </w:r>
      <w:proofErr w:type="spellStart"/>
      <w:r w:rsidRPr="001D1F29">
        <w:rPr>
          <w:sz w:val="28"/>
          <w:szCs w:val="28"/>
        </w:rPr>
        <w:t>финтеха</w:t>
      </w:r>
      <w:proofErr w:type="spellEnd"/>
      <w:r w:rsidRPr="001D1F29">
        <w:rPr>
          <w:sz w:val="28"/>
          <w:szCs w:val="28"/>
          <w:lang w:val="en-US"/>
        </w:rPr>
        <w:t xml:space="preserve">: Payments / Bill Pay/ Money Transfer; Lending / Financing; Personal Financial Management (PFM); Advising; Investments </w:t>
      </w:r>
      <w:r w:rsidRPr="001D1F29">
        <w:rPr>
          <w:sz w:val="28"/>
          <w:szCs w:val="28"/>
          <w:lang w:val="en-US"/>
        </w:rPr>
        <w:lastRenderedPageBreak/>
        <w:t xml:space="preserve">Management / Trading / Brokerage; Online / Mobile banking; Banking / Accounting; Cryptocurrency / </w:t>
      </w:r>
      <w:proofErr w:type="spellStart"/>
      <w:r w:rsidRPr="001D1F29">
        <w:rPr>
          <w:sz w:val="28"/>
          <w:szCs w:val="28"/>
          <w:lang w:val="en-US"/>
        </w:rPr>
        <w:t>Blockchain</w:t>
      </w:r>
      <w:proofErr w:type="spellEnd"/>
      <w:r w:rsidRPr="001D1F29">
        <w:rPr>
          <w:sz w:val="28"/>
          <w:szCs w:val="28"/>
          <w:lang w:val="en-US"/>
        </w:rPr>
        <w:t xml:space="preserve">; Data Research / Analytics; Insurance; Crowdfunding; Marketplace. </w:t>
      </w:r>
      <w:r w:rsidRPr="001D1F29">
        <w:rPr>
          <w:sz w:val="28"/>
          <w:szCs w:val="28"/>
        </w:rPr>
        <w:t xml:space="preserve">Примеры успешных цифровых проектов: международный и российский опыт. </w:t>
      </w:r>
    </w:p>
    <w:p w14:paraId="7811969D" w14:textId="77777777" w:rsidR="001D1F29" w:rsidRPr="001D1F29" w:rsidRDefault="001D1F29" w:rsidP="001D1F29">
      <w:pPr>
        <w:ind w:firstLine="426"/>
        <w:rPr>
          <w:sz w:val="28"/>
          <w:szCs w:val="28"/>
        </w:rPr>
      </w:pPr>
      <w:r w:rsidRPr="001D1F29">
        <w:rPr>
          <w:sz w:val="28"/>
          <w:szCs w:val="28"/>
        </w:rPr>
        <w:t xml:space="preserve">Технологическая революция. Примеры использования технологий. Интеллектуальные помощники и чат-боты. Онлайновый голосовой перевод. Виртуальная и дополненная реальность. </w:t>
      </w:r>
    </w:p>
    <w:p w14:paraId="55CBF98C" w14:textId="77777777" w:rsidR="001D1F29" w:rsidRPr="001D1F29" w:rsidRDefault="001D1F29" w:rsidP="001D1F29">
      <w:pPr>
        <w:ind w:firstLine="426"/>
        <w:rPr>
          <w:sz w:val="28"/>
          <w:szCs w:val="28"/>
        </w:rPr>
      </w:pPr>
      <w:r w:rsidRPr="001D1F29">
        <w:rPr>
          <w:sz w:val="28"/>
          <w:szCs w:val="28"/>
        </w:rPr>
        <w:t xml:space="preserve">Основные формы бизнеса в финансовой отрасли и их разделение. «Длинные хвосты» </w:t>
      </w:r>
      <w:proofErr w:type="spellStart"/>
      <w:r w:rsidRPr="001D1F29">
        <w:rPr>
          <w:sz w:val="28"/>
          <w:szCs w:val="28"/>
        </w:rPr>
        <w:t>нишевых</w:t>
      </w:r>
      <w:proofErr w:type="spellEnd"/>
      <w:r w:rsidRPr="001D1F29">
        <w:rPr>
          <w:sz w:val="28"/>
          <w:szCs w:val="28"/>
        </w:rPr>
        <w:t xml:space="preserve"> предложений в финансовой отрасли. Многосторонние платформы в финансовой отрасли. Бесплатные предложения в финансовой отрасли. «Приманка и крючок» в финансовой отрасли. Открытые инновации в финансовой отрасли. </w:t>
      </w:r>
    </w:p>
    <w:p w14:paraId="0D315B16" w14:textId="77777777" w:rsidR="001D1F29" w:rsidRPr="001D1F29" w:rsidRDefault="001D1F29" w:rsidP="001D1F29">
      <w:pPr>
        <w:ind w:firstLine="426"/>
        <w:rPr>
          <w:sz w:val="28"/>
          <w:szCs w:val="28"/>
        </w:rPr>
      </w:pPr>
      <w:r w:rsidRPr="001D1F29">
        <w:rPr>
          <w:sz w:val="28"/>
          <w:szCs w:val="28"/>
        </w:rPr>
        <w:t xml:space="preserve">Примеры моделей бизнеса: </w:t>
      </w:r>
      <w:proofErr w:type="spellStart"/>
      <w:r w:rsidRPr="001D1F29">
        <w:rPr>
          <w:sz w:val="28"/>
          <w:szCs w:val="28"/>
        </w:rPr>
        <w:t>Linux</w:t>
      </w:r>
      <w:proofErr w:type="spellEnd"/>
      <w:r w:rsidRPr="001D1F29">
        <w:rPr>
          <w:sz w:val="28"/>
          <w:szCs w:val="28"/>
        </w:rPr>
        <w:t xml:space="preserve">, </w:t>
      </w:r>
      <w:proofErr w:type="spellStart"/>
      <w:r w:rsidRPr="001D1F29">
        <w:rPr>
          <w:sz w:val="28"/>
          <w:szCs w:val="28"/>
        </w:rPr>
        <w:t>Google</w:t>
      </w:r>
      <w:proofErr w:type="spellEnd"/>
      <w:r w:rsidRPr="001D1F29">
        <w:rPr>
          <w:sz w:val="28"/>
          <w:szCs w:val="28"/>
        </w:rPr>
        <w:t xml:space="preserve">, </w:t>
      </w:r>
      <w:proofErr w:type="spellStart"/>
      <w:r w:rsidRPr="001D1F29">
        <w:rPr>
          <w:sz w:val="28"/>
          <w:szCs w:val="28"/>
        </w:rPr>
        <w:t>Facebook</w:t>
      </w:r>
      <w:proofErr w:type="spellEnd"/>
      <w:r w:rsidRPr="001D1F29">
        <w:rPr>
          <w:sz w:val="28"/>
          <w:szCs w:val="28"/>
        </w:rPr>
        <w:t xml:space="preserve">, </w:t>
      </w:r>
      <w:proofErr w:type="spellStart"/>
      <w:r w:rsidRPr="001D1F29">
        <w:rPr>
          <w:sz w:val="28"/>
          <w:szCs w:val="28"/>
        </w:rPr>
        <w:t>Linkedin</w:t>
      </w:r>
      <w:proofErr w:type="spellEnd"/>
      <w:r w:rsidRPr="001D1F29">
        <w:rPr>
          <w:sz w:val="28"/>
          <w:szCs w:val="28"/>
        </w:rPr>
        <w:t xml:space="preserve">, </w:t>
      </w:r>
      <w:proofErr w:type="spellStart"/>
      <w:r w:rsidRPr="001D1F29">
        <w:rPr>
          <w:sz w:val="28"/>
          <w:szCs w:val="28"/>
        </w:rPr>
        <w:t>Coursera</w:t>
      </w:r>
      <w:proofErr w:type="spellEnd"/>
      <w:r w:rsidRPr="001D1F29">
        <w:rPr>
          <w:sz w:val="28"/>
          <w:szCs w:val="28"/>
        </w:rPr>
        <w:t xml:space="preserve">, VISA, классические и современные банки, классические и современные университеты. </w:t>
      </w:r>
    </w:p>
    <w:p w14:paraId="39800BB2" w14:textId="77777777" w:rsidR="001D1F29" w:rsidRPr="001D1F29" w:rsidRDefault="001D1F29" w:rsidP="001D1F29">
      <w:pPr>
        <w:ind w:firstLine="426"/>
        <w:rPr>
          <w:sz w:val="28"/>
          <w:szCs w:val="28"/>
        </w:rPr>
      </w:pPr>
      <w:r w:rsidRPr="001D1F29">
        <w:rPr>
          <w:sz w:val="28"/>
          <w:szCs w:val="28"/>
        </w:rPr>
        <w:t xml:space="preserve">Модели бизнеса в цифровой экономике: изменения потребительских сегментов, ценностных предложений, структуры издержек, потоков доходов, ключевых видов деятельности, ключевых ресурсов, ключевых партнеров. </w:t>
      </w:r>
    </w:p>
    <w:p w14:paraId="3B56A404" w14:textId="58849B9E" w:rsidR="007F3419" w:rsidRPr="001D1F29" w:rsidRDefault="001D1F29" w:rsidP="00D03F14">
      <w:pPr>
        <w:ind w:firstLine="426"/>
        <w:rPr>
          <w:sz w:val="28"/>
          <w:szCs w:val="28"/>
        </w:rPr>
      </w:pPr>
      <w:r w:rsidRPr="001D1F29">
        <w:rPr>
          <w:sz w:val="28"/>
          <w:szCs w:val="28"/>
        </w:rPr>
        <w:t xml:space="preserve">Цифровая трансформация: трансформация рынков материальных продуктов в рынки интеллектуальных и цифровых продуктов; демократизация средств производства; «длинные хвосты» </w:t>
      </w:r>
      <w:proofErr w:type="spellStart"/>
      <w:r w:rsidRPr="001D1F29">
        <w:rPr>
          <w:sz w:val="28"/>
          <w:szCs w:val="28"/>
        </w:rPr>
        <w:t>нишевых</w:t>
      </w:r>
      <w:proofErr w:type="spellEnd"/>
      <w:r w:rsidRPr="001D1F29">
        <w:rPr>
          <w:sz w:val="28"/>
          <w:szCs w:val="28"/>
        </w:rPr>
        <w:t xml:space="preserve"> предложений; самообслуживание клиентов; бесплатные ценностные предложения. «От каждого по способностям, каждому по потребностям». </w:t>
      </w:r>
    </w:p>
    <w:p w14:paraId="39693324" w14:textId="1B09D6CF" w:rsidR="001D1F29" w:rsidRPr="001D1F29" w:rsidRDefault="001D1F29" w:rsidP="001D1F29">
      <w:pPr>
        <w:ind w:firstLine="426"/>
        <w:rPr>
          <w:b/>
          <w:sz w:val="28"/>
          <w:szCs w:val="28"/>
        </w:rPr>
      </w:pPr>
      <w:r w:rsidRPr="001D1F29">
        <w:rPr>
          <w:b/>
          <w:sz w:val="28"/>
          <w:szCs w:val="28"/>
        </w:rPr>
        <w:t xml:space="preserve">Тема 3. Обработка данных и машинное обучение в </w:t>
      </w:r>
      <w:proofErr w:type="spellStart"/>
      <w:r w:rsidRPr="001D1F29">
        <w:rPr>
          <w:b/>
          <w:sz w:val="28"/>
          <w:szCs w:val="28"/>
        </w:rPr>
        <w:t>финтехе</w:t>
      </w:r>
      <w:proofErr w:type="spellEnd"/>
      <w:r w:rsidRPr="001D1F29">
        <w:rPr>
          <w:b/>
          <w:sz w:val="28"/>
          <w:szCs w:val="28"/>
        </w:rPr>
        <w:t xml:space="preserve"> </w:t>
      </w:r>
    </w:p>
    <w:p w14:paraId="13DBAC72" w14:textId="77777777" w:rsidR="001D1F29" w:rsidRPr="001D1F29" w:rsidRDefault="001D1F29" w:rsidP="001D1F29">
      <w:pPr>
        <w:ind w:firstLine="426"/>
        <w:rPr>
          <w:sz w:val="28"/>
          <w:szCs w:val="28"/>
        </w:rPr>
      </w:pPr>
      <w:r w:rsidRPr="001D1F29">
        <w:rPr>
          <w:sz w:val="28"/>
          <w:szCs w:val="28"/>
        </w:rPr>
        <w:t xml:space="preserve">Большие данные и машинное обучение: Определения, специфика, примеры. </w:t>
      </w:r>
    </w:p>
    <w:p w14:paraId="6D735466" w14:textId="77777777" w:rsidR="001D1F29" w:rsidRPr="001D1F29" w:rsidRDefault="001D1F29" w:rsidP="001D1F29">
      <w:pPr>
        <w:ind w:firstLine="426"/>
        <w:rPr>
          <w:sz w:val="28"/>
          <w:szCs w:val="28"/>
        </w:rPr>
      </w:pPr>
      <w:r w:rsidRPr="001D1F29">
        <w:rPr>
          <w:sz w:val="28"/>
          <w:szCs w:val="28"/>
        </w:rPr>
        <w:t xml:space="preserve">Алгоритмы машинного обучения: классификация с обучением, кластеризация, регрессия, поиск аномалий. Примеры моделей. Примеры задач машинного обучения в банковском маркетинге, работе с клиентами, операционной деятельности, управлении рисками. </w:t>
      </w:r>
    </w:p>
    <w:p w14:paraId="643D9754" w14:textId="77777777" w:rsidR="001D1F29" w:rsidRPr="001D1F29" w:rsidRDefault="001D1F29" w:rsidP="001D1F29">
      <w:pPr>
        <w:ind w:firstLine="426"/>
        <w:rPr>
          <w:sz w:val="28"/>
          <w:szCs w:val="28"/>
        </w:rPr>
      </w:pPr>
      <w:r w:rsidRPr="001D1F29">
        <w:rPr>
          <w:sz w:val="28"/>
          <w:szCs w:val="28"/>
        </w:rPr>
        <w:lastRenderedPageBreak/>
        <w:t xml:space="preserve">Демократизация искусственного интеллекта. Искусственный интеллект без программирования: инструменты интеллектуального анализа данных </w:t>
      </w:r>
      <w:proofErr w:type="spellStart"/>
      <w:r w:rsidRPr="001D1F29">
        <w:rPr>
          <w:sz w:val="28"/>
          <w:szCs w:val="28"/>
        </w:rPr>
        <w:t>Microsoft</w:t>
      </w:r>
      <w:proofErr w:type="spellEnd"/>
      <w:r w:rsidRPr="001D1F29">
        <w:rPr>
          <w:sz w:val="28"/>
          <w:szCs w:val="28"/>
        </w:rPr>
        <w:t xml:space="preserve"> SQL </w:t>
      </w:r>
      <w:proofErr w:type="spellStart"/>
      <w:r w:rsidRPr="001D1F29">
        <w:rPr>
          <w:sz w:val="28"/>
          <w:szCs w:val="28"/>
        </w:rPr>
        <w:t>Server</w:t>
      </w:r>
      <w:proofErr w:type="spellEnd"/>
      <w:r w:rsidRPr="001D1F29">
        <w:rPr>
          <w:sz w:val="28"/>
          <w:szCs w:val="28"/>
        </w:rPr>
        <w:t xml:space="preserve">, </w:t>
      </w:r>
      <w:proofErr w:type="spellStart"/>
      <w:r w:rsidRPr="001D1F29">
        <w:rPr>
          <w:sz w:val="28"/>
          <w:szCs w:val="28"/>
        </w:rPr>
        <w:t>Microsoft</w:t>
      </w:r>
      <w:proofErr w:type="spellEnd"/>
      <w:r w:rsidRPr="001D1F29">
        <w:rPr>
          <w:sz w:val="28"/>
          <w:szCs w:val="28"/>
        </w:rPr>
        <w:t xml:space="preserve"> </w:t>
      </w:r>
      <w:proofErr w:type="spellStart"/>
      <w:r w:rsidRPr="001D1F29">
        <w:rPr>
          <w:sz w:val="28"/>
          <w:szCs w:val="28"/>
        </w:rPr>
        <w:t>Azure</w:t>
      </w:r>
      <w:proofErr w:type="spellEnd"/>
      <w:r w:rsidRPr="001D1F29">
        <w:rPr>
          <w:sz w:val="28"/>
          <w:szCs w:val="28"/>
        </w:rPr>
        <w:t xml:space="preserve"> ML </w:t>
      </w:r>
      <w:proofErr w:type="spellStart"/>
      <w:r w:rsidRPr="001D1F29">
        <w:rPr>
          <w:sz w:val="28"/>
          <w:szCs w:val="28"/>
        </w:rPr>
        <w:t>Studio</w:t>
      </w:r>
      <w:proofErr w:type="spellEnd"/>
      <w:r w:rsidRPr="001D1F29">
        <w:rPr>
          <w:sz w:val="28"/>
          <w:szCs w:val="28"/>
        </w:rPr>
        <w:t xml:space="preserve">, </w:t>
      </w:r>
      <w:proofErr w:type="spellStart"/>
      <w:r w:rsidRPr="001D1F29">
        <w:rPr>
          <w:sz w:val="28"/>
          <w:szCs w:val="28"/>
        </w:rPr>
        <w:t>Microsoft</w:t>
      </w:r>
      <w:proofErr w:type="spellEnd"/>
      <w:r w:rsidRPr="001D1F29">
        <w:rPr>
          <w:sz w:val="28"/>
          <w:szCs w:val="28"/>
        </w:rPr>
        <w:t xml:space="preserve"> </w:t>
      </w:r>
      <w:proofErr w:type="spellStart"/>
      <w:r w:rsidRPr="001D1F29">
        <w:rPr>
          <w:sz w:val="28"/>
          <w:szCs w:val="28"/>
        </w:rPr>
        <w:t>PowerBI</w:t>
      </w:r>
      <w:proofErr w:type="spellEnd"/>
      <w:r w:rsidRPr="001D1F29">
        <w:rPr>
          <w:sz w:val="28"/>
          <w:szCs w:val="28"/>
        </w:rPr>
        <w:t xml:space="preserve">, IBM </w:t>
      </w:r>
      <w:proofErr w:type="spellStart"/>
      <w:r w:rsidRPr="001D1F29">
        <w:rPr>
          <w:sz w:val="28"/>
          <w:szCs w:val="28"/>
        </w:rPr>
        <w:t>Watson</w:t>
      </w:r>
      <w:proofErr w:type="spellEnd"/>
      <w:r w:rsidRPr="001D1F29">
        <w:rPr>
          <w:sz w:val="28"/>
          <w:szCs w:val="28"/>
        </w:rPr>
        <w:t xml:space="preserve"> </w:t>
      </w:r>
      <w:proofErr w:type="spellStart"/>
      <w:r w:rsidRPr="001D1F29">
        <w:rPr>
          <w:sz w:val="28"/>
          <w:szCs w:val="28"/>
        </w:rPr>
        <w:t>analytics</w:t>
      </w:r>
      <w:proofErr w:type="spellEnd"/>
      <w:r w:rsidRPr="001D1F29">
        <w:rPr>
          <w:sz w:val="28"/>
          <w:szCs w:val="28"/>
        </w:rPr>
        <w:t xml:space="preserve">, IBM </w:t>
      </w:r>
      <w:proofErr w:type="spellStart"/>
      <w:r w:rsidRPr="001D1F29">
        <w:rPr>
          <w:sz w:val="28"/>
          <w:szCs w:val="28"/>
        </w:rPr>
        <w:t>Watson</w:t>
      </w:r>
      <w:proofErr w:type="spellEnd"/>
      <w:r w:rsidRPr="001D1F29">
        <w:rPr>
          <w:sz w:val="28"/>
          <w:szCs w:val="28"/>
        </w:rPr>
        <w:t xml:space="preserve"> ML. </w:t>
      </w:r>
    </w:p>
    <w:p w14:paraId="29E36DF9" w14:textId="77777777" w:rsidR="001D1F29" w:rsidRPr="001D1F29" w:rsidRDefault="001D1F29" w:rsidP="001D1F29">
      <w:pPr>
        <w:ind w:firstLine="426"/>
        <w:rPr>
          <w:sz w:val="28"/>
          <w:szCs w:val="28"/>
        </w:rPr>
      </w:pPr>
      <w:r w:rsidRPr="001D1F29">
        <w:rPr>
          <w:sz w:val="28"/>
          <w:szCs w:val="28"/>
        </w:rPr>
        <w:t xml:space="preserve">Сервисы, основанные на обработке данных, машинном обучении, принятии решений. Их место в финансовых услугах. </w:t>
      </w:r>
    </w:p>
    <w:p w14:paraId="14FEB7FC" w14:textId="77777777" w:rsidR="001D1F29" w:rsidRPr="001D1F29" w:rsidRDefault="001D1F29" w:rsidP="001D1F29">
      <w:pPr>
        <w:ind w:firstLine="426"/>
        <w:rPr>
          <w:b/>
          <w:sz w:val="28"/>
          <w:szCs w:val="28"/>
        </w:rPr>
      </w:pPr>
      <w:r w:rsidRPr="001D1F29">
        <w:rPr>
          <w:b/>
          <w:sz w:val="28"/>
          <w:szCs w:val="28"/>
        </w:rPr>
        <w:t xml:space="preserve">Тема 4. Технология </w:t>
      </w:r>
      <w:proofErr w:type="spellStart"/>
      <w:r w:rsidRPr="001D1F29">
        <w:rPr>
          <w:b/>
          <w:sz w:val="28"/>
          <w:szCs w:val="28"/>
        </w:rPr>
        <w:t>блокчейн</w:t>
      </w:r>
      <w:proofErr w:type="spellEnd"/>
      <w:r w:rsidRPr="001D1F29">
        <w:rPr>
          <w:b/>
          <w:sz w:val="28"/>
          <w:szCs w:val="28"/>
        </w:rPr>
        <w:t xml:space="preserve"> в </w:t>
      </w:r>
      <w:proofErr w:type="spellStart"/>
      <w:r w:rsidRPr="001D1F29">
        <w:rPr>
          <w:b/>
          <w:sz w:val="28"/>
          <w:szCs w:val="28"/>
        </w:rPr>
        <w:t>финтехе</w:t>
      </w:r>
      <w:proofErr w:type="spellEnd"/>
      <w:r w:rsidRPr="001D1F29">
        <w:rPr>
          <w:b/>
          <w:sz w:val="28"/>
          <w:szCs w:val="28"/>
        </w:rPr>
        <w:t xml:space="preserve"> </w:t>
      </w:r>
    </w:p>
    <w:p w14:paraId="0AE4FFD0" w14:textId="77777777" w:rsidR="001D1F29" w:rsidRPr="001D1F29" w:rsidRDefault="001D1F29" w:rsidP="001D1F29">
      <w:pPr>
        <w:ind w:firstLine="426"/>
        <w:rPr>
          <w:sz w:val="28"/>
          <w:szCs w:val="28"/>
        </w:rPr>
      </w:pPr>
      <w:proofErr w:type="spellStart"/>
      <w:r w:rsidRPr="001D1F29">
        <w:rPr>
          <w:sz w:val="28"/>
          <w:szCs w:val="28"/>
        </w:rPr>
        <w:t>Блокчейн</w:t>
      </w:r>
      <w:proofErr w:type="spellEnd"/>
      <w:r w:rsidRPr="001D1F29">
        <w:rPr>
          <w:sz w:val="28"/>
          <w:szCs w:val="28"/>
        </w:rPr>
        <w:t xml:space="preserve">. Цифровая подпись. Хеширование. </w:t>
      </w:r>
      <w:proofErr w:type="spellStart"/>
      <w:r w:rsidRPr="001D1F29">
        <w:rPr>
          <w:sz w:val="28"/>
          <w:szCs w:val="28"/>
        </w:rPr>
        <w:t>Криптостойкость</w:t>
      </w:r>
      <w:proofErr w:type="spellEnd"/>
      <w:r w:rsidRPr="001D1F29">
        <w:rPr>
          <w:sz w:val="28"/>
          <w:szCs w:val="28"/>
        </w:rPr>
        <w:t xml:space="preserve"> хеширования. Централизованные и децентрализованные реестры. Технология распределенного реестра. Блоки транзакций в </w:t>
      </w:r>
      <w:proofErr w:type="spellStart"/>
      <w:r w:rsidRPr="001D1F29">
        <w:rPr>
          <w:sz w:val="28"/>
          <w:szCs w:val="28"/>
        </w:rPr>
        <w:t>биткойне</w:t>
      </w:r>
      <w:proofErr w:type="spellEnd"/>
      <w:r w:rsidRPr="001D1F29">
        <w:rPr>
          <w:sz w:val="28"/>
          <w:szCs w:val="28"/>
        </w:rPr>
        <w:t xml:space="preserve">. </w:t>
      </w:r>
    </w:p>
    <w:p w14:paraId="0E368A0F" w14:textId="77777777" w:rsidR="001D1F29" w:rsidRPr="001D1F29" w:rsidRDefault="001D1F29" w:rsidP="001D1F29">
      <w:pPr>
        <w:ind w:firstLine="426"/>
        <w:rPr>
          <w:sz w:val="28"/>
          <w:szCs w:val="28"/>
        </w:rPr>
      </w:pPr>
      <w:r w:rsidRPr="001D1F29">
        <w:rPr>
          <w:sz w:val="28"/>
          <w:szCs w:val="28"/>
        </w:rPr>
        <w:t xml:space="preserve">Деньги и валюты. Электронные деньги и виртуальные валюты. </w:t>
      </w:r>
      <w:proofErr w:type="spellStart"/>
      <w:r w:rsidRPr="001D1F29">
        <w:rPr>
          <w:sz w:val="28"/>
          <w:szCs w:val="28"/>
        </w:rPr>
        <w:t>Криптовалюты</w:t>
      </w:r>
      <w:proofErr w:type="spellEnd"/>
      <w:r w:rsidRPr="001D1F29">
        <w:rPr>
          <w:sz w:val="28"/>
          <w:szCs w:val="28"/>
        </w:rPr>
        <w:t xml:space="preserve">. Методы защиты </w:t>
      </w:r>
      <w:proofErr w:type="spellStart"/>
      <w:r w:rsidRPr="001D1F29">
        <w:rPr>
          <w:sz w:val="28"/>
          <w:szCs w:val="28"/>
        </w:rPr>
        <w:t>криптовалют</w:t>
      </w:r>
      <w:proofErr w:type="spellEnd"/>
      <w:r w:rsidRPr="001D1F29">
        <w:rPr>
          <w:sz w:val="28"/>
          <w:szCs w:val="28"/>
        </w:rPr>
        <w:t xml:space="preserve">. </w:t>
      </w:r>
    </w:p>
    <w:p w14:paraId="5D5B1D77" w14:textId="77777777" w:rsidR="001D1F29" w:rsidRPr="001D1F29" w:rsidRDefault="001D1F29" w:rsidP="001D1F29">
      <w:pPr>
        <w:ind w:firstLine="426"/>
        <w:rPr>
          <w:sz w:val="28"/>
          <w:szCs w:val="28"/>
        </w:rPr>
      </w:pPr>
      <w:proofErr w:type="spellStart"/>
      <w:r w:rsidRPr="001D1F29">
        <w:rPr>
          <w:sz w:val="28"/>
          <w:szCs w:val="28"/>
        </w:rPr>
        <w:t>Биткойн</w:t>
      </w:r>
      <w:proofErr w:type="spellEnd"/>
      <w:r w:rsidRPr="001D1F29">
        <w:rPr>
          <w:sz w:val="28"/>
          <w:szCs w:val="28"/>
        </w:rPr>
        <w:t xml:space="preserve">. Клиент </w:t>
      </w:r>
      <w:proofErr w:type="spellStart"/>
      <w:r w:rsidRPr="001D1F29">
        <w:rPr>
          <w:sz w:val="28"/>
          <w:szCs w:val="28"/>
        </w:rPr>
        <w:t>биткойна</w:t>
      </w:r>
      <w:proofErr w:type="spellEnd"/>
      <w:r w:rsidRPr="001D1F29">
        <w:rPr>
          <w:sz w:val="28"/>
          <w:szCs w:val="28"/>
        </w:rPr>
        <w:t xml:space="preserve">. Монеты. Эмиссия. История </w:t>
      </w:r>
      <w:proofErr w:type="spellStart"/>
      <w:r w:rsidRPr="001D1F29">
        <w:rPr>
          <w:sz w:val="28"/>
          <w:szCs w:val="28"/>
        </w:rPr>
        <w:t>биткойна</w:t>
      </w:r>
      <w:proofErr w:type="spellEnd"/>
      <w:r w:rsidRPr="001D1F29">
        <w:rPr>
          <w:sz w:val="28"/>
          <w:szCs w:val="28"/>
        </w:rPr>
        <w:t xml:space="preserve">. Динамика курса </w:t>
      </w:r>
      <w:proofErr w:type="spellStart"/>
      <w:r w:rsidRPr="001D1F29">
        <w:rPr>
          <w:sz w:val="28"/>
          <w:szCs w:val="28"/>
        </w:rPr>
        <w:t>биткойна</w:t>
      </w:r>
      <w:proofErr w:type="spellEnd"/>
      <w:r w:rsidRPr="001D1F29">
        <w:rPr>
          <w:sz w:val="28"/>
          <w:szCs w:val="28"/>
        </w:rPr>
        <w:t xml:space="preserve">. Отличия </w:t>
      </w:r>
      <w:proofErr w:type="spellStart"/>
      <w:r w:rsidRPr="001D1F29">
        <w:rPr>
          <w:sz w:val="28"/>
          <w:szCs w:val="28"/>
        </w:rPr>
        <w:t>биткойна</w:t>
      </w:r>
      <w:proofErr w:type="spellEnd"/>
      <w:r w:rsidRPr="001D1F29">
        <w:rPr>
          <w:sz w:val="28"/>
          <w:szCs w:val="28"/>
        </w:rPr>
        <w:t xml:space="preserve"> от электронных денег. Способы получения </w:t>
      </w:r>
      <w:proofErr w:type="spellStart"/>
      <w:r w:rsidRPr="001D1F29">
        <w:rPr>
          <w:sz w:val="28"/>
          <w:szCs w:val="28"/>
        </w:rPr>
        <w:t>биткойна</w:t>
      </w:r>
      <w:proofErr w:type="spellEnd"/>
      <w:r w:rsidRPr="001D1F29">
        <w:rPr>
          <w:sz w:val="28"/>
          <w:szCs w:val="28"/>
        </w:rPr>
        <w:t xml:space="preserve">. </w:t>
      </w:r>
      <w:proofErr w:type="spellStart"/>
      <w:r w:rsidRPr="001D1F29">
        <w:rPr>
          <w:sz w:val="28"/>
          <w:szCs w:val="28"/>
        </w:rPr>
        <w:t>Майнинг</w:t>
      </w:r>
      <w:proofErr w:type="spellEnd"/>
      <w:r w:rsidRPr="001D1F29">
        <w:rPr>
          <w:sz w:val="28"/>
          <w:szCs w:val="28"/>
        </w:rPr>
        <w:t xml:space="preserve">, покупка или обмен. </w:t>
      </w:r>
    </w:p>
    <w:p w14:paraId="0812A2AB" w14:textId="77777777" w:rsidR="00B06430" w:rsidRDefault="001D1F29" w:rsidP="001D1F29">
      <w:pPr>
        <w:ind w:firstLine="426"/>
        <w:rPr>
          <w:sz w:val="28"/>
          <w:szCs w:val="28"/>
        </w:rPr>
      </w:pPr>
      <w:proofErr w:type="spellStart"/>
      <w:r w:rsidRPr="001D1F29">
        <w:rPr>
          <w:sz w:val="28"/>
          <w:szCs w:val="28"/>
        </w:rPr>
        <w:t>Биткойн</w:t>
      </w:r>
      <w:proofErr w:type="spellEnd"/>
      <w:r w:rsidRPr="001D1F29">
        <w:rPr>
          <w:sz w:val="28"/>
          <w:szCs w:val="28"/>
        </w:rPr>
        <w:t xml:space="preserve"> как пирамида. </w:t>
      </w:r>
      <w:proofErr w:type="spellStart"/>
      <w:r w:rsidRPr="001D1F29">
        <w:rPr>
          <w:sz w:val="28"/>
          <w:szCs w:val="28"/>
        </w:rPr>
        <w:t>Биткойн</w:t>
      </w:r>
      <w:proofErr w:type="spellEnd"/>
      <w:r w:rsidRPr="001D1F29">
        <w:rPr>
          <w:sz w:val="28"/>
          <w:szCs w:val="28"/>
        </w:rPr>
        <w:t xml:space="preserve"> как «секта». Преимущества и недостатки </w:t>
      </w:r>
      <w:proofErr w:type="spellStart"/>
      <w:r w:rsidRPr="001D1F29">
        <w:rPr>
          <w:sz w:val="28"/>
          <w:szCs w:val="28"/>
        </w:rPr>
        <w:t>биткойна</w:t>
      </w:r>
      <w:proofErr w:type="spellEnd"/>
      <w:r w:rsidRPr="001D1F29">
        <w:rPr>
          <w:sz w:val="28"/>
          <w:szCs w:val="28"/>
        </w:rPr>
        <w:t xml:space="preserve">. </w:t>
      </w:r>
    </w:p>
    <w:p w14:paraId="0B864B08" w14:textId="33F639C2" w:rsidR="001D1F29" w:rsidRPr="001D1F29" w:rsidRDefault="001D1F29" w:rsidP="001D1F29">
      <w:pPr>
        <w:ind w:firstLine="426"/>
        <w:rPr>
          <w:sz w:val="28"/>
          <w:szCs w:val="28"/>
        </w:rPr>
      </w:pPr>
      <w:r w:rsidRPr="001D1F29">
        <w:rPr>
          <w:sz w:val="28"/>
          <w:szCs w:val="28"/>
        </w:rPr>
        <w:t xml:space="preserve">Другие </w:t>
      </w:r>
      <w:proofErr w:type="spellStart"/>
      <w:r w:rsidRPr="001D1F29">
        <w:rPr>
          <w:sz w:val="28"/>
          <w:szCs w:val="28"/>
        </w:rPr>
        <w:t>криптовалюты</w:t>
      </w:r>
      <w:proofErr w:type="spellEnd"/>
      <w:r w:rsidRPr="001D1F29">
        <w:rPr>
          <w:sz w:val="28"/>
          <w:szCs w:val="28"/>
        </w:rPr>
        <w:t xml:space="preserve">. </w:t>
      </w:r>
      <w:proofErr w:type="spellStart"/>
      <w:r w:rsidRPr="001D1F29">
        <w:rPr>
          <w:sz w:val="28"/>
          <w:szCs w:val="28"/>
        </w:rPr>
        <w:t>Etherium</w:t>
      </w:r>
      <w:proofErr w:type="spellEnd"/>
      <w:r w:rsidRPr="001D1F29">
        <w:rPr>
          <w:sz w:val="28"/>
          <w:szCs w:val="28"/>
        </w:rPr>
        <w:t xml:space="preserve">. Смарт-контракты. Примеры проектов на </w:t>
      </w:r>
      <w:proofErr w:type="spellStart"/>
      <w:r w:rsidRPr="001D1F29">
        <w:rPr>
          <w:sz w:val="28"/>
          <w:szCs w:val="28"/>
        </w:rPr>
        <w:t>блокчейне</w:t>
      </w:r>
      <w:proofErr w:type="spellEnd"/>
      <w:r w:rsidRPr="001D1F29">
        <w:rPr>
          <w:sz w:val="28"/>
          <w:szCs w:val="28"/>
        </w:rPr>
        <w:t xml:space="preserve">. </w:t>
      </w:r>
      <w:proofErr w:type="spellStart"/>
      <w:r w:rsidRPr="001D1F29">
        <w:rPr>
          <w:sz w:val="28"/>
          <w:szCs w:val="28"/>
        </w:rPr>
        <w:t>Блокчейн</w:t>
      </w:r>
      <w:proofErr w:type="spellEnd"/>
      <w:r w:rsidRPr="001D1F29">
        <w:rPr>
          <w:sz w:val="28"/>
          <w:szCs w:val="28"/>
        </w:rPr>
        <w:t>-проблемы.</w:t>
      </w:r>
    </w:p>
    <w:p w14:paraId="39F91B7E" w14:textId="4DF72FC5" w:rsidR="001D1F29" w:rsidRPr="001D1F29" w:rsidRDefault="001D1F29" w:rsidP="001D1F29">
      <w:pPr>
        <w:ind w:firstLine="426"/>
        <w:rPr>
          <w:sz w:val="28"/>
          <w:szCs w:val="28"/>
        </w:rPr>
      </w:pPr>
      <w:r w:rsidRPr="001D1F29">
        <w:rPr>
          <w:sz w:val="28"/>
          <w:szCs w:val="28"/>
        </w:rPr>
        <w:t xml:space="preserve">Реализация </w:t>
      </w:r>
      <w:proofErr w:type="spellStart"/>
      <w:r w:rsidRPr="001D1F29">
        <w:rPr>
          <w:sz w:val="28"/>
          <w:szCs w:val="28"/>
        </w:rPr>
        <w:t>блокчейн</w:t>
      </w:r>
      <w:proofErr w:type="spellEnd"/>
      <w:r w:rsidRPr="001D1F29">
        <w:rPr>
          <w:sz w:val="28"/>
          <w:szCs w:val="28"/>
        </w:rPr>
        <w:t>-сервисов.</w:t>
      </w:r>
    </w:p>
    <w:p w14:paraId="24A08359" w14:textId="3F803175" w:rsidR="001D1F29" w:rsidRPr="001D1F29" w:rsidRDefault="001D1F29" w:rsidP="001D1F29">
      <w:pPr>
        <w:ind w:firstLine="426"/>
        <w:rPr>
          <w:b/>
          <w:sz w:val="28"/>
          <w:szCs w:val="28"/>
        </w:rPr>
      </w:pPr>
      <w:r w:rsidRPr="001D1F29">
        <w:rPr>
          <w:b/>
          <w:sz w:val="28"/>
          <w:szCs w:val="28"/>
        </w:rPr>
        <w:t xml:space="preserve">Тема 5. </w:t>
      </w:r>
      <w:r w:rsidR="00B06430" w:rsidRPr="00B06430">
        <w:rPr>
          <w:b/>
          <w:sz w:val="28"/>
          <w:szCs w:val="28"/>
        </w:rPr>
        <w:t xml:space="preserve">Ландшафт и тренды </w:t>
      </w:r>
      <w:proofErr w:type="spellStart"/>
      <w:r w:rsidR="00B06430" w:rsidRPr="00B06430">
        <w:rPr>
          <w:b/>
          <w:sz w:val="28"/>
          <w:szCs w:val="28"/>
        </w:rPr>
        <w:t>финтеха</w:t>
      </w:r>
      <w:proofErr w:type="spellEnd"/>
      <w:r w:rsidR="00B06430" w:rsidRPr="00B06430">
        <w:rPr>
          <w:b/>
          <w:sz w:val="28"/>
          <w:szCs w:val="28"/>
        </w:rPr>
        <w:t xml:space="preserve"> в России и в мире</w:t>
      </w:r>
      <w:r w:rsidRPr="001D1F29">
        <w:rPr>
          <w:b/>
          <w:sz w:val="28"/>
          <w:szCs w:val="28"/>
        </w:rPr>
        <w:t>.</w:t>
      </w:r>
    </w:p>
    <w:p w14:paraId="34593CF0" w14:textId="5CF7A23F" w:rsidR="00B06430" w:rsidRDefault="00B06430" w:rsidP="007F3419">
      <w:pPr>
        <w:ind w:firstLine="426"/>
        <w:rPr>
          <w:sz w:val="28"/>
          <w:szCs w:val="28"/>
        </w:rPr>
      </w:pPr>
      <w:r>
        <w:rPr>
          <w:sz w:val="28"/>
          <w:szCs w:val="28"/>
        </w:rPr>
        <w:t xml:space="preserve">Инвестиции в </w:t>
      </w:r>
      <w:proofErr w:type="spellStart"/>
      <w:r w:rsidR="00E54B2C">
        <w:rPr>
          <w:sz w:val="28"/>
          <w:szCs w:val="28"/>
        </w:rPr>
        <w:t>ф</w:t>
      </w:r>
      <w:r>
        <w:rPr>
          <w:sz w:val="28"/>
          <w:szCs w:val="28"/>
        </w:rPr>
        <w:t>интех</w:t>
      </w:r>
      <w:proofErr w:type="spellEnd"/>
      <w:r>
        <w:rPr>
          <w:sz w:val="28"/>
          <w:szCs w:val="28"/>
        </w:rPr>
        <w:t xml:space="preserve"> в мире. Основные тренды. Крупнейшие </w:t>
      </w:r>
      <w:proofErr w:type="spellStart"/>
      <w:r>
        <w:rPr>
          <w:sz w:val="28"/>
          <w:szCs w:val="28"/>
        </w:rPr>
        <w:t>финтех</w:t>
      </w:r>
      <w:proofErr w:type="spellEnd"/>
      <w:r>
        <w:rPr>
          <w:sz w:val="28"/>
          <w:szCs w:val="28"/>
        </w:rPr>
        <w:t xml:space="preserve">-компании в индексе </w:t>
      </w:r>
      <w:r>
        <w:rPr>
          <w:sz w:val="28"/>
          <w:szCs w:val="28"/>
          <w:lang w:val="en-US"/>
        </w:rPr>
        <w:t>KPMG</w:t>
      </w:r>
      <w:r w:rsidRPr="00B06430">
        <w:rPr>
          <w:sz w:val="28"/>
          <w:szCs w:val="28"/>
        </w:rPr>
        <w:t xml:space="preserve"> </w:t>
      </w:r>
      <w:r>
        <w:rPr>
          <w:sz w:val="28"/>
          <w:szCs w:val="28"/>
          <w:lang w:val="en-US"/>
        </w:rPr>
        <w:t>Fintech</w:t>
      </w:r>
      <w:r w:rsidRPr="00B06430">
        <w:rPr>
          <w:sz w:val="28"/>
          <w:szCs w:val="28"/>
        </w:rPr>
        <w:t xml:space="preserve"> 100</w:t>
      </w:r>
      <w:r>
        <w:rPr>
          <w:sz w:val="28"/>
          <w:szCs w:val="28"/>
        </w:rPr>
        <w:t>.</w:t>
      </w:r>
    </w:p>
    <w:p w14:paraId="202C610C" w14:textId="0AF36B27" w:rsidR="00B06430" w:rsidRDefault="00B06430" w:rsidP="007F3419">
      <w:pPr>
        <w:ind w:firstLine="426"/>
        <w:rPr>
          <w:sz w:val="28"/>
          <w:szCs w:val="28"/>
        </w:rPr>
      </w:pPr>
      <w:r>
        <w:rPr>
          <w:sz w:val="28"/>
          <w:szCs w:val="28"/>
        </w:rPr>
        <w:t xml:space="preserve">Карта российского </w:t>
      </w:r>
      <w:proofErr w:type="spellStart"/>
      <w:r>
        <w:rPr>
          <w:sz w:val="28"/>
          <w:szCs w:val="28"/>
        </w:rPr>
        <w:t>финтеха</w:t>
      </w:r>
      <w:proofErr w:type="spellEnd"/>
      <w:r>
        <w:rPr>
          <w:sz w:val="28"/>
          <w:szCs w:val="28"/>
        </w:rPr>
        <w:t xml:space="preserve"> (</w:t>
      </w:r>
      <w:proofErr w:type="spellStart"/>
      <w:r>
        <w:rPr>
          <w:sz w:val="28"/>
          <w:szCs w:val="28"/>
          <w:lang w:val="en-US"/>
        </w:rPr>
        <w:t>Rusbase</w:t>
      </w:r>
      <w:proofErr w:type="spellEnd"/>
      <w:r w:rsidRPr="008F2652">
        <w:rPr>
          <w:sz w:val="28"/>
          <w:szCs w:val="28"/>
        </w:rPr>
        <w:t>).</w:t>
      </w:r>
    </w:p>
    <w:p w14:paraId="37627489" w14:textId="4915DA1A" w:rsidR="00B06430" w:rsidRDefault="00B06430" w:rsidP="007F3419">
      <w:pPr>
        <w:ind w:firstLine="426"/>
        <w:rPr>
          <w:sz w:val="28"/>
          <w:szCs w:val="28"/>
        </w:rPr>
      </w:pPr>
      <w:r>
        <w:rPr>
          <w:sz w:val="28"/>
          <w:szCs w:val="28"/>
        </w:rPr>
        <w:t xml:space="preserve">Экосистема </w:t>
      </w:r>
      <w:proofErr w:type="spellStart"/>
      <w:r>
        <w:rPr>
          <w:sz w:val="28"/>
          <w:szCs w:val="28"/>
        </w:rPr>
        <w:t>финтеха</w:t>
      </w:r>
      <w:proofErr w:type="spellEnd"/>
      <w:r>
        <w:rPr>
          <w:sz w:val="28"/>
          <w:szCs w:val="28"/>
        </w:rPr>
        <w:t xml:space="preserve">: </w:t>
      </w:r>
      <w:proofErr w:type="spellStart"/>
      <w:r>
        <w:rPr>
          <w:sz w:val="28"/>
          <w:szCs w:val="28"/>
        </w:rPr>
        <w:t>стартапы</w:t>
      </w:r>
      <w:proofErr w:type="spellEnd"/>
      <w:r>
        <w:rPr>
          <w:sz w:val="28"/>
          <w:szCs w:val="28"/>
        </w:rPr>
        <w:t>, разработчики технологий, государственные органы, клиенты – физические и юридические лица, традиционные финансовые учреждения.</w:t>
      </w:r>
    </w:p>
    <w:p w14:paraId="665CF853" w14:textId="0CB6243F" w:rsidR="00B06430" w:rsidRPr="00B06430" w:rsidRDefault="00B06430" w:rsidP="007F3419">
      <w:pPr>
        <w:ind w:firstLine="426"/>
        <w:rPr>
          <w:sz w:val="28"/>
          <w:szCs w:val="28"/>
        </w:rPr>
      </w:pPr>
      <w:r>
        <w:rPr>
          <w:sz w:val="28"/>
          <w:szCs w:val="28"/>
        </w:rPr>
        <w:t xml:space="preserve">Роль традиционных банков в экосистеме </w:t>
      </w:r>
      <w:proofErr w:type="spellStart"/>
      <w:r>
        <w:rPr>
          <w:sz w:val="28"/>
          <w:szCs w:val="28"/>
        </w:rPr>
        <w:t>финтеха</w:t>
      </w:r>
      <w:proofErr w:type="spellEnd"/>
      <w:r>
        <w:rPr>
          <w:sz w:val="28"/>
          <w:szCs w:val="28"/>
        </w:rPr>
        <w:t xml:space="preserve">. </w:t>
      </w:r>
    </w:p>
    <w:p w14:paraId="635DF30D" w14:textId="28F5F597" w:rsidR="00B06430" w:rsidRDefault="00B06430" w:rsidP="007F3419">
      <w:pPr>
        <w:ind w:firstLine="426"/>
        <w:rPr>
          <w:sz w:val="28"/>
          <w:szCs w:val="28"/>
        </w:rPr>
      </w:pPr>
      <w:r>
        <w:rPr>
          <w:sz w:val="28"/>
          <w:szCs w:val="28"/>
        </w:rPr>
        <w:t xml:space="preserve">Современные тренды </w:t>
      </w:r>
      <w:proofErr w:type="spellStart"/>
      <w:r>
        <w:rPr>
          <w:sz w:val="28"/>
          <w:szCs w:val="28"/>
        </w:rPr>
        <w:t>финтеха</w:t>
      </w:r>
      <w:proofErr w:type="spellEnd"/>
      <w:r>
        <w:rPr>
          <w:sz w:val="28"/>
          <w:szCs w:val="28"/>
        </w:rPr>
        <w:t>: быстрые платежи, биометрическая идентификация, банк как сервис (</w:t>
      </w:r>
      <w:r>
        <w:rPr>
          <w:sz w:val="28"/>
          <w:szCs w:val="28"/>
          <w:lang w:val="en-US"/>
        </w:rPr>
        <w:t>Bank</w:t>
      </w:r>
      <w:r w:rsidRPr="00B06430">
        <w:rPr>
          <w:sz w:val="28"/>
          <w:szCs w:val="28"/>
        </w:rPr>
        <w:t>-</w:t>
      </w:r>
      <w:r>
        <w:rPr>
          <w:sz w:val="28"/>
          <w:szCs w:val="28"/>
          <w:lang w:val="en-US"/>
        </w:rPr>
        <w:t>as</w:t>
      </w:r>
      <w:r w:rsidRPr="00B06430">
        <w:rPr>
          <w:sz w:val="28"/>
          <w:szCs w:val="28"/>
        </w:rPr>
        <w:t>-</w:t>
      </w:r>
      <w:r>
        <w:rPr>
          <w:sz w:val="28"/>
          <w:szCs w:val="28"/>
          <w:lang w:val="en-US"/>
        </w:rPr>
        <w:t>a</w:t>
      </w:r>
      <w:r w:rsidRPr="00B06430">
        <w:rPr>
          <w:sz w:val="28"/>
          <w:szCs w:val="28"/>
        </w:rPr>
        <w:t>-</w:t>
      </w:r>
      <w:r>
        <w:rPr>
          <w:sz w:val="28"/>
          <w:szCs w:val="28"/>
          <w:lang w:val="en-US"/>
        </w:rPr>
        <w:t>Service</w:t>
      </w:r>
      <w:r w:rsidRPr="00B06430">
        <w:rPr>
          <w:sz w:val="28"/>
          <w:szCs w:val="28"/>
        </w:rPr>
        <w:t xml:space="preserve">, </w:t>
      </w:r>
      <w:proofErr w:type="spellStart"/>
      <w:r>
        <w:rPr>
          <w:sz w:val="28"/>
          <w:szCs w:val="28"/>
          <w:lang w:val="en-US"/>
        </w:rPr>
        <w:t>BaaS</w:t>
      </w:r>
      <w:proofErr w:type="spellEnd"/>
      <w:r w:rsidRPr="00B06430">
        <w:rPr>
          <w:sz w:val="28"/>
          <w:szCs w:val="28"/>
        </w:rPr>
        <w:t>)</w:t>
      </w:r>
      <w:r w:rsidR="00E54B2C">
        <w:rPr>
          <w:sz w:val="28"/>
          <w:szCs w:val="28"/>
        </w:rPr>
        <w:t>, в</w:t>
      </w:r>
      <w:r>
        <w:rPr>
          <w:sz w:val="28"/>
          <w:szCs w:val="28"/>
        </w:rPr>
        <w:t xml:space="preserve">заимное </w:t>
      </w:r>
      <w:r>
        <w:rPr>
          <w:sz w:val="28"/>
          <w:szCs w:val="28"/>
        </w:rPr>
        <w:lastRenderedPageBreak/>
        <w:t>кредитование с формированием портфелей на основе перемешивания кредитных квантов (Альфа-Поток).</w:t>
      </w:r>
    </w:p>
    <w:p w14:paraId="6383EB30" w14:textId="3A71A9AD" w:rsidR="00E54B2C" w:rsidRPr="00B06430" w:rsidRDefault="00E54B2C" w:rsidP="007F3419">
      <w:pPr>
        <w:ind w:firstLine="426"/>
        <w:rPr>
          <w:sz w:val="28"/>
          <w:szCs w:val="28"/>
        </w:rPr>
      </w:pPr>
      <w:r>
        <w:rPr>
          <w:sz w:val="28"/>
          <w:szCs w:val="28"/>
        </w:rPr>
        <w:t xml:space="preserve">Классификация </w:t>
      </w:r>
      <w:proofErr w:type="spellStart"/>
      <w:r>
        <w:rPr>
          <w:sz w:val="28"/>
          <w:szCs w:val="28"/>
        </w:rPr>
        <w:t>финтех</w:t>
      </w:r>
      <w:proofErr w:type="spellEnd"/>
      <w:r>
        <w:rPr>
          <w:sz w:val="28"/>
          <w:szCs w:val="28"/>
        </w:rPr>
        <w:t xml:space="preserve">-решений и </w:t>
      </w:r>
      <w:proofErr w:type="spellStart"/>
      <w:r>
        <w:rPr>
          <w:sz w:val="28"/>
          <w:szCs w:val="28"/>
        </w:rPr>
        <w:t>финтех</w:t>
      </w:r>
      <w:proofErr w:type="spellEnd"/>
      <w:r>
        <w:rPr>
          <w:sz w:val="28"/>
          <w:szCs w:val="28"/>
        </w:rPr>
        <w:t xml:space="preserve">-компаний по степени новизны функциональных возможностей продуктов и услуг и по степени </w:t>
      </w:r>
      <w:proofErr w:type="spellStart"/>
      <w:r>
        <w:rPr>
          <w:sz w:val="28"/>
          <w:szCs w:val="28"/>
        </w:rPr>
        <w:t>инновационности</w:t>
      </w:r>
      <w:proofErr w:type="spellEnd"/>
      <w:r>
        <w:rPr>
          <w:sz w:val="28"/>
          <w:szCs w:val="28"/>
        </w:rPr>
        <w:t xml:space="preserve"> бизнес-моделей.</w:t>
      </w:r>
    </w:p>
    <w:p w14:paraId="4122CDD3" w14:textId="4F40DB25" w:rsidR="00B06430" w:rsidRDefault="00B06430" w:rsidP="007F3419">
      <w:pPr>
        <w:ind w:firstLine="426"/>
        <w:rPr>
          <w:sz w:val="28"/>
          <w:szCs w:val="28"/>
        </w:rPr>
      </w:pPr>
      <w:proofErr w:type="spellStart"/>
      <w:r>
        <w:rPr>
          <w:sz w:val="28"/>
          <w:szCs w:val="28"/>
        </w:rPr>
        <w:t>Финтех</w:t>
      </w:r>
      <w:proofErr w:type="spellEnd"/>
      <w:r>
        <w:rPr>
          <w:sz w:val="28"/>
          <w:szCs w:val="28"/>
        </w:rPr>
        <w:t xml:space="preserve"> в России и в мире: основные отличия.</w:t>
      </w:r>
    </w:p>
    <w:p w14:paraId="5A59E45E" w14:textId="2883A141" w:rsidR="003D6EF2" w:rsidRPr="001D1F29" w:rsidRDefault="003D6EF2" w:rsidP="00D03F14">
      <w:pPr>
        <w:tabs>
          <w:tab w:val="num" w:pos="360"/>
        </w:tabs>
        <w:suppressAutoHyphens/>
        <w:ind w:firstLine="0"/>
        <w:rPr>
          <w:iCs/>
          <w:sz w:val="28"/>
          <w:szCs w:val="28"/>
        </w:rPr>
      </w:pPr>
    </w:p>
    <w:p w14:paraId="5B879FA8" w14:textId="4B726CB7" w:rsidR="006C690A" w:rsidRPr="00955554" w:rsidRDefault="000F69F7" w:rsidP="007864AD">
      <w:pPr>
        <w:pStyle w:val="2"/>
        <w:numPr>
          <w:ilvl w:val="1"/>
          <w:numId w:val="1"/>
        </w:numPr>
        <w:ind w:left="0" w:firstLine="709"/>
        <w:rPr>
          <w:color w:val="FF0000"/>
          <w:szCs w:val="28"/>
        </w:rPr>
      </w:pPr>
      <w:bookmarkStart w:id="16" w:name="_Toc93914608"/>
      <w:r w:rsidRPr="007F5B85">
        <w:rPr>
          <w:szCs w:val="28"/>
        </w:rPr>
        <w:t>Учебно-тематический план</w:t>
      </w:r>
      <w:bookmarkEnd w:id="16"/>
      <w:r w:rsidR="00D53A5A">
        <w:rPr>
          <w:szCs w:val="28"/>
        </w:rPr>
        <w:t xml:space="preserve"> </w:t>
      </w:r>
    </w:p>
    <w:tbl>
      <w:tblPr>
        <w:tblW w:w="9923" w:type="dxa"/>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710"/>
        <w:gridCol w:w="2268"/>
        <w:gridCol w:w="821"/>
        <w:gridCol w:w="851"/>
        <w:gridCol w:w="737"/>
        <w:gridCol w:w="1134"/>
        <w:gridCol w:w="1560"/>
        <w:gridCol w:w="1842"/>
      </w:tblGrid>
      <w:tr w:rsidR="00D53A5A" w:rsidRPr="004A721E" w14:paraId="1CEE81E7" w14:textId="77777777" w:rsidTr="00C35121">
        <w:trPr>
          <w:cantSplit/>
        </w:trPr>
        <w:tc>
          <w:tcPr>
            <w:tcW w:w="710" w:type="dxa"/>
            <w:vMerge w:val="restart"/>
            <w:tcMar>
              <w:left w:w="108" w:type="dxa"/>
            </w:tcMar>
          </w:tcPr>
          <w:p w14:paraId="2B77E637" w14:textId="77777777" w:rsidR="00D53A5A" w:rsidRPr="00C479F2" w:rsidRDefault="00D53A5A" w:rsidP="00C35121">
            <w:pPr>
              <w:keepNext/>
              <w:spacing w:line="240" w:lineRule="auto"/>
              <w:ind w:firstLine="0"/>
              <w:jc w:val="center"/>
              <w:rPr>
                <w:color w:val="000000"/>
                <w:sz w:val="24"/>
                <w:szCs w:val="24"/>
              </w:rPr>
            </w:pPr>
            <w:r w:rsidRPr="00C479F2">
              <w:rPr>
                <w:color w:val="000000"/>
                <w:sz w:val="24"/>
                <w:szCs w:val="24"/>
              </w:rPr>
              <w:t>№</w:t>
            </w:r>
          </w:p>
          <w:p w14:paraId="31C79ACE" w14:textId="77777777" w:rsidR="00D53A5A" w:rsidRPr="00C479F2" w:rsidRDefault="00D53A5A" w:rsidP="00C35121">
            <w:pPr>
              <w:keepNext/>
              <w:spacing w:line="240" w:lineRule="auto"/>
              <w:ind w:firstLine="0"/>
              <w:jc w:val="center"/>
              <w:rPr>
                <w:color w:val="000000"/>
                <w:sz w:val="24"/>
                <w:szCs w:val="24"/>
              </w:rPr>
            </w:pPr>
            <w:r w:rsidRPr="00C479F2">
              <w:rPr>
                <w:color w:val="000000"/>
                <w:sz w:val="24"/>
                <w:szCs w:val="24"/>
              </w:rPr>
              <w:t>п/п</w:t>
            </w:r>
          </w:p>
        </w:tc>
        <w:tc>
          <w:tcPr>
            <w:tcW w:w="2268" w:type="dxa"/>
            <w:vMerge w:val="restart"/>
            <w:tcMar>
              <w:left w:w="108" w:type="dxa"/>
            </w:tcMar>
          </w:tcPr>
          <w:p w14:paraId="518AADF9" w14:textId="77777777" w:rsidR="00D53A5A" w:rsidRPr="00C479F2" w:rsidRDefault="00D53A5A" w:rsidP="00C35121">
            <w:pPr>
              <w:keepNext/>
              <w:spacing w:line="240" w:lineRule="auto"/>
              <w:ind w:firstLine="0"/>
              <w:jc w:val="center"/>
              <w:rPr>
                <w:color w:val="000000"/>
                <w:sz w:val="24"/>
                <w:szCs w:val="24"/>
              </w:rPr>
            </w:pPr>
            <w:r w:rsidRPr="00C479F2">
              <w:rPr>
                <w:b/>
                <w:color w:val="000000"/>
                <w:sz w:val="24"/>
                <w:szCs w:val="24"/>
              </w:rPr>
              <w:t>Наименование тем (разделов) дисциплины</w:t>
            </w:r>
          </w:p>
        </w:tc>
        <w:tc>
          <w:tcPr>
            <w:tcW w:w="5103" w:type="dxa"/>
            <w:gridSpan w:val="5"/>
            <w:tcMar>
              <w:left w:w="108" w:type="dxa"/>
            </w:tcMar>
          </w:tcPr>
          <w:p w14:paraId="5040FAD4" w14:textId="77777777" w:rsidR="00D53A5A" w:rsidRPr="00C479F2" w:rsidRDefault="00D53A5A" w:rsidP="00C35121">
            <w:pPr>
              <w:keepNext/>
              <w:spacing w:line="240" w:lineRule="auto"/>
              <w:ind w:firstLine="0"/>
              <w:jc w:val="center"/>
              <w:rPr>
                <w:color w:val="000000"/>
                <w:sz w:val="24"/>
                <w:szCs w:val="24"/>
              </w:rPr>
            </w:pPr>
            <w:r w:rsidRPr="00C479F2">
              <w:rPr>
                <w:b/>
                <w:color w:val="000000"/>
                <w:sz w:val="24"/>
                <w:szCs w:val="24"/>
              </w:rPr>
              <w:t>Трудоемкость в часах</w:t>
            </w:r>
          </w:p>
        </w:tc>
        <w:tc>
          <w:tcPr>
            <w:tcW w:w="1842" w:type="dxa"/>
            <w:vMerge w:val="restart"/>
            <w:tcMar>
              <w:left w:w="108" w:type="dxa"/>
            </w:tcMar>
          </w:tcPr>
          <w:p w14:paraId="67E37AE5" w14:textId="77777777" w:rsidR="00D53A5A" w:rsidRPr="00C479F2" w:rsidRDefault="00D53A5A" w:rsidP="00C35121">
            <w:pPr>
              <w:keepNext/>
              <w:spacing w:line="240" w:lineRule="auto"/>
              <w:ind w:firstLine="0"/>
              <w:jc w:val="center"/>
              <w:rPr>
                <w:color w:val="000000"/>
                <w:sz w:val="24"/>
                <w:szCs w:val="24"/>
              </w:rPr>
            </w:pPr>
            <w:r w:rsidRPr="00C479F2">
              <w:rPr>
                <w:b/>
                <w:color w:val="000000"/>
                <w:sz w:val="24"/>
                <w:szCs w:val="24"/>
              </w:rPr>
              <w:t>Формы текущего контроля успеваемости</w:t>
            </w:r>
          </w:p>
        </w:tc>
      </w:tr>
      <w:tr w:rsidR="00D53A5A" w:rsidRPr="004A721E" w14:paraId="2D10CF11" w14:textId="77777777" w:rsidTr="00C35121">
        <w:trPr>
          <w:cantSplit/>
        </w:trPr>
        <w:tc>
          <w:tcPr>
            <w:tcW w:w="710" w:type="dxa"/>
            <w:vMerge/>
            <w:tcMar>
              <w:left w:w="108" w:type="dxa"/>
            </w:tcMar>
          </w:tcPr>
          <w:p w14:paraId="04FA452D" w14:textId="77777777" w:rsidR="00D53A5A" w:rsidRPr="00C479F2" w:rsidRDefault="00D53A5A" w:rsidP="00C35121">
            <w:pPr>
              <w:keepNext/>
              <w:spacing w:line="240" w:lineRule="auto"/>
              <w:ind w:firstLine="0"/>
              <w:jc w:val="center"/>
              <w:rPr>
                <w:color w:val="000000"/>
                <w:sz w:val="24"/>
                <w:szCs w:val="24"/>
              </w:rPr>
            </w:pPr>
          </w:p>
        </w:tc>
        <w:tc>
          <w:tcPr>
            <w:tcW w:w="2268" w:type="dxa"/>
            <w:vMerge/>
            <w:tcMar>
              <w:left w:w="108" w:type="dxa"/>
            </w:tcMar>
          </w:tcPr>
          <w:p w14:paraId="103C830D" w14:textId="77777777" w:rsidR="00D53A5A" w:rsidRPr="00C479F2" w:rsidRDefault="00D53A5A" w:rsidP="00C35121">
            <w:pPr>
              <w:keepNext/>
              <w:spacing w:line="240" w:lineRule="auto"/>
              <w:ind w:firstLine="0"/>
              <w:jc w:val="center"/>
              <w:rPr>
                <w:color w:val="000000"/>
                <w:sz w:val="24"/>
                <w:szCs w:val="24"/>
              </w:rPr>
            </w:pPr>
          </w:p>
        </w:tc>
        <w:tc>
          <w:tcPr>
            <w:tcW w:w="821" w:type="dxa"/>
            <w:vMerge w:val="restart"/>
            <w:tcMar>
              <w:left w:w="108" w:type="dxa"/>
            </w:tcMar>
          </w:tcPr>
          <w:p w14:paraId="7C7C49EF" w14:textId="77777777" w:rsidR="00D53A5A" w:rsidRPr="00C479F2" w:rsidRDefault="00D53A5A" w:rsidP="00C35121">
            <w:pPr>
              <w:keepNext/>
              <w:spacing w:line="240" w:lineRule="auto"/>
              <w:ind w:firstLine="0"/>
              <w:jc w:val="center"/>
              <w:rPr>
                <w:color w:val="000000"/>
                <w:sz w:val="24"/>
                <w:szCs w:val="24"/>
              </w:rPr>
            </w:pPr>
            <w:r w:rsidRPr="00C479F2">
              <w:rPr>
                <w:b/>
                <w:color w:val="000000"/>
                <w:sz w:val="24"/>
                <w:szCs w:val="24"/>
              </w:rPr>
              <w:t>Всего</w:t>
            </w:r>
          </w:p>
        </w:tc>
        <w:tc>
          <w:tcPr>
            <w:tcW w:w="2722"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72D4937" w14:textId="77777777" w:rsidR="00D53A5A" w:rsidRPr="00C479F2" w:rsidRDefault="00D53A5A" w:rsidP="00C35121">
            <w:pPr>
              <w:keepNext/>
              <w:spacing w:line="240" w:lineRule="auto"/>
              <w:ind w:firstLine="0"/>
              <w:jc w:val="center"/>
              <w:rPr>
                <w:color w:val="000000"/>
                <w:sz w:val="24"/>
                <w:szCs w:val="24"/>
              </w:rPr>
            </w:pPr>
            <w:r>
              <w:rPr>
                <w:b/>
                <w:color w:val="000000"/>
                <w:sz w:val="24"/>
                <w:szCs w:val="24"/>
              </w:rPr>
              <w:t>Контактная работа</w:t>
            </w:r>
            <w:r w:rsidRPr="00C479F2">
              <w:rPr>
                <w:b/>
                <w:color w:val="000000"/>
                <w:sz w:val="24"/>
                <w:szCs w:val="24"/>
              </w:rPr>
              <w:t xml:space="preserve"> </w:t>
            </w:r>
            <w:r>
              <w:rPr>
                <w:b/>
                <w:color w:val="000000"/>
                <w:sz w:val="24"/>
                <w:szCs w:val="24"/>
              </w:rPr>
              <w:t xml:space="preserve">- </w:t>
            </w:r>
            <w:r w:rsidRPr="00C479F2">
              <w:rPr>
                <w:b/>
                <w:color w:val="000000"/>
                <w:sz w:val="24"/>
                <w:szCs w:val="24"/>
              </w:rPr>
              <w:t>Аудиторная работа</w:t>
            </w:r>
          </w:p>
        </w:tc>
        <w:tc>
          <w:tcPr>
            <w:tcW w:w="1560" w:type="dxa"/>
            <w:vMerge w:val="restart"/>
            <w:tcMar>
              <w:left w:w="108" w:type="dxa"/>
            </w:tcMar>
          </w:tcPr>
          <w:p w14:paraId="2F5E9255" w14:textId="77777777" w:rsidR="00D53A5A" w:rsidRPr="00C479F2" w:rsidRDefault="00D53A5A" w:rsidP="00C35121">
            <w:pPr>
              <w:keepNext/>
              <w:spacing w:line="240" w:lineRule="auto"/>
              <w:ind w:firstLine="0"/>
              <w:jc w:val="center"/>
              <w:rPr>
                <w:color w:val="000000"/>
                <w:sz w:val="24"/>
                <w:szCs w:val="24"/>
              </w:rPr>
            </w:pPr>
            <w:r w:rsidRPr="00C479F2">
              <w:rPr>
                <w:b/>
                <w:color w:val="000000"/>
                <w:sz w:val="24"/>
                <w:szCs w:val="24"/>
              </w:rPr>
              <w:t>Самостоятельная работа</w:t>
            </w:r>
          </w:p>
        </w:tc>
        <w:tc>
          <w:tcPr>
            <w:tcW w:w="1842" w:type="dxa"/>
            <w:vMerge/>
            <w:tcMar>
              <w:left w:w="108" w:type="dxa"/>
            </w:tcMar>
          </w:tcPr>
          <w:p w14:paraId="5A208811" w14:textId="77777777" w:rsidR="00D53A5A" w:rsidRPr="00C479F2" w:rsidRDefault="00D53A5A" w:rsidP="00C35121">
            <w:pPr>
              <w:keepNext/>
              <w:spacing w:line="240" w:lineRule="auto"/>
              <w:ind w:firstLine="0"/>
              <w:jc w:val="center"/>
              <w:rPr>
                <w:color w:val="000000"/>
                <w:sz w:val="24"/>
                <w:szCs w:val="24"/>
              </w:rPr>
            </w:pPr>
          </w:p>
        </w:tc>
      </w:tr>
      <w:tr w:rsidR="00D53A5A" w:rsidRPr="004A721E" w14:paraId="6568E1A4" w14:textId="77777777" w:rsidTr="00C35121">
        <w:trPr>
          <w:cantSplit/>
        </w:trPr>
        <w:tc>
          <w:tcPr>
            <w:tcW w:w="710" w:type="dxa"/>
            <w:vMerge/>
            <w:tcMar>
              <w:left w:w="108" w:type="dxa"/>
            </w:tcMar>
          </w:tcPr>
          <w:p w14:paraId="78E47F50" w14:textId="77777777" w:rsidR="00D53A5A" w:rsidRPr="00C479F2" w:rsidRDefault="00D53A5A" w:rsidP="00C35121">
            <w:pPr>
              <w:keepNext/>
              <w:spacing w:line="240" w:lineRule="auto"/>
              <w:ind w:firstLine="0"/>
              <w:jc w:val="center"/>
              <w:rPr>
                <w:color w:val="000000"/>
                <w:sz w:val="24"/>
                <w:szCs w:val="24"/>
              </w:rPr>
            </w:pPr>
          </w:p>
        </w:tc>
        <w:tc>
          <w:tcPr>
            <w:tcW w:w="2268" w:type="dxa"/>
            <w:vMerge/>
            <w:tcMar>
              <w:left w:w="108" w:type="dxa"/>
            </w:tcMar>
          </w:tcPr>
          <w:p w14:paraId="70F50C7B" w14:textId="77777777" w:rsidR="00D53A5A" w:rsidRPr="00C479F2" w:rsidRDefault="00D53A5A" w:rsidP="00C35121">
            <w:pPr>
              <w:keepNext/>
              <w:spacing w:line="240" w:lineRule="auto"/>
              <w:ind w:firstLine="0"/>
              <w:jc w:val="center"/>
              <w:rPr>
                <w:color w:val="000000"/>
                <w:sz w:val="24"/>
                <w:szCs w:val="24"/>
              </w:rPr>
            </w:pPr>
          </w:p>
        </w:tc>
        <w:tc>
          <w:tcPr>
            <w:tcW w:w="821" w:type="dxa"/>
            <w:vMerge/>
            <w:tcMar>
              <w:left w:w="108" w:type="dxa"/>
            </w:tcMar>
          </w:tcPr>
          <w:p w14:paraId="03ECC499" w14:textId="77777777" w:rsidR="00D53A5A" w:rsidRPr="00C479F2" w:rsidRDefault="00D53A5A" w:rsidP="00C35121">
            <w:pPr>
              <w:keepNext/>
              <w:spacing w:line="240" w:lineRule="auto"/>
              <w:ind w:firstLine="0"/>
              <w:jc w:val="center"/>
              <w:rPr>
                <w:color w:val="000000"/>
                <w:sz w:val="24"/>
                <w:szCs w:val="24"/>
              </w:rPr>
            </w:pP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3EC314" w14:textId="77777777" w:rsidR="00D53A5A" w:rsidRPr="00C479F2" w:rsidRDefault="00D53A5A" w:rsidP="00C35121">
            <w:pPr>
              <w:keepNext/>
              <w:spacing w:line="240" w:lineRule="auto"/>
              <w:ind w:firstLine="0"/>
              <w:jc w:val="center"/>
              <w:rPr>
                <w:color w:val="000000"/>
                <w:sz w:val="24"/>
                <w:szCs w:val="24"/>
              </w:rPr>
            </w:pPr>
            <w:r w:rsidRPr="00C479F2">
              <w:rPr>
                <w:color w:val="000000"/>
                <w:sz w:val="24"/>
                <w:szCs w:val="24"/>
              </w:rPr>
              <w:t>Общ</w:t>
            </w:r>
          </w:p>
          <w:p w14:paraId="5BCE9128" w14:textId="77777777" w:rsidR="00D53A5A" w:rsidRPr="00C479F2" w:rsidRDefault="00D53A5A" w:rsidP="00C35121">
            <w:pPr>
              <w:keepNext/>
              <w:spacing w:line="240" w:lineRule="auto"/>
              <w:ind w:firstLine="0"/>
              <w:jc w:val="center"/>
              <w:rPr>
                <w:color w:val="000000"/>
                <w:sz w:val="24"/>
                <w:szCs w:val="24"/>
              </w:rPr>
            </w:pPr>
            <w:proofErr w:type="spellStart"/>
            <w:r w:rsidRPr="00C479F2">
              <w:rPr>
                <w:color w:val="000000"/>
                <w:sz w:val="24"/>
                <w:szCs w:val="24"/>
              </w:rPr>
              <w:t>ая</w:t>
            </w:r>
            <w:proofErr w:type="spellEnd"/>
            <w:r w:rsidRPr="00C479F2">
              <w:rPr>
                <w:color w:val="000000"/>
                <w:sz w:val="24"/>
                <w:szCs w:val="24"/>
              </w:rPr>
              <w:t xml:space="preserve">, в </w:t>
            </w:r>
            <w:proofErr w:type="spellStart"/>
            <w:r w:rsidRPr="00C479F2">
              <w:rPr>
                <w:color w:val="000000"/>
                <w:sz w:val="24"/>
                <w:szCs w:val="24"/>
              </w:rPr>
              <w:t>т.ч</w:t>
            </w:r>
            <w:proofErr w:type="spellEnd"/>
            <w:r w:rsidRPr="00C479F2">
              <w:rPr>
                <w:color w:val="000000"/>
                <w:sz w:val="24"/>
                <w:szCs w:val="24"/>
              </w:rPr>
              <w:t>.:</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A3A2E5" w14:textId="77777777" w:rsidR="00D53A5A" w:rsidRPr="00C479F2" w:rsidRDefault="00D53A5A" w:rsidP="00C35121">
            <w:pPr>
              <w:keepNext/>
              <w:spacing w:line="240" w:lineRule="auto"/>
              <w:ind w:firstLine="0"/>
              <w:jc w:val="center"/>
              <w:rPr>
                <w:color w:val="000000"/>
                <w:sz w:val="24"/>
                <w:szCs w:val="24"/>
              </w:rPr>
            </w:pPr>
            <w:r w:rsidRPr="00C479F2">
              <w:rPr>
                <w:color w:val="000000"/>
                <w:sz w:val="24"/>
                <w:szCs w:val="24"/>
              </w:rPr>
              <w:t>Лекции</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6ACEC3C" w14:textId="77777777" w:rsidR="00D53A5A" w:rsidRPr="00C479F2" w:rsidRDefault="00D53A5A" w:rsidP="00C35121">
            <w:pPr>
              <w:keepNext/>
              <w:spacing w:line="240" w:lineRule="auto"/>
              <w:ind w:firstLine="0"/>
              <w:jc w:val="center"/>
              <w:rPr>
                <w:color w:val="000000"/>
                <w:sz w:val="24"/>
                <w:szCs w:val="24"/>
              </w:rPr>
            </w:pPr>
            <w:r w:rsidRPr="00C479F2">
              <w:rPr>
                <w:color w:val="000000"/>
                <w:sz w:val="24"/>
                <w:szCs w:val="24"/>
              </w:rPr>
              <w:t>Семинары, практические занятия</w:t>
            </w:r>
          </w:p>
        </w:tc>
        <w:tc>
          <w:tcPr>
            <w:tcW w:w="1560" w:type="dxa"/>
            <w:vMerge/>
            <w:tcMar>
              <w:left w:w="108" w:type="dxa"/>
            </w:tcMar>
          </w:tcPr>
          <w:p w14:paraId="32EF6063" w14:textId="77777777" w:rsidR="00D53A5A" w:rsidRPr="00C479F2" w:rsidRDefault="00D53A5A" w:rsidP="00C35121">
            <w:pPr>
              <w:keepNext/>
              <w:spacing w:line="240" w:lineRule="auto"/>
              <w:ind w:firstLine="0"/>
              <w:jc w:val="center"/>
              <w:rPr>
                <w:color w:val="000000"/>
                <w:sz w:val="24"/>
                <w:szCs w:val="24"/>
              </w:rPr>
            </w:pPr>
          </w:p>
        </w:tc>
        <w:tc>
          <w:tcPr>
            <w:tcW w:w="1842" w:type="dxa"/>
            <w:vMerge/>
            <w:tcMar>
              <w:left w:w="108" w:type="dxa"/>
            </w:tcMar>
          </w:tcPr>
          <w:p w14:paraId="24517E59" w14:textId="77777777" w:rsidR="00D53A5A" w:rsidRPr="00C479F2" w:rsidRDefault="00D53A5A" w:rsidP="00C35121">
            <w:pPr>
              <w:keepNext/>
              <w:spacing w:line="240" w:lineRule="auto"/>
              <w:ind w:firstLine="0"/>
              <w:jc w:val="center"/>
              <w:rPr>
                <w:color w:val="000000"/>
                <w:sz w:val="24"/>
                <w:szCs w:val="24"/>
              </w:rPr>
            </w:pPr>
          </w:p>
        </w:tc>
      </w:tr>
      <w:tr w:rsidR="00D60FDF" w:rsidRPr="004A721E" w14:paraId="34F853B6" w14:textId="77777777" w:rsidTr="00641121">
        <w:trPr>
          <w:cantSplit/>
          <w:trHeight w:val="300"/>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3A52B18" w14:textId="77777777" w:rsidR="00D60FDF" w:rsidRPr="00B03664" w:rsidRDefault="00D60FDF" w:rsidP="00D60FDF">
            <w:pPr>
              <w:keepNext/>
              <w:spacing w:line="240" w:lineRule="auto"/>
              <w:ind w:firstLine="0"/>
              <w:jc w:val="center"/>
              <w:rPr>
                <w:color w:val="000000"/>
                <w:sz w:val="24"/>
                <w:szCs w:val="24"/>
              </w:rPr>
            </w:pPr>
            <w:r w:rsidRPr="00B03664">
              <w:rPr>
                <w:color w:val="000000"/>
                <w:sz w:val="24"/>
                <w:szCs w:val="24"/>
              </w:rPr>
              <w:t>1</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272FB60" w14:textId="77777777" w:rsidR="00D60FDF" w:rsidRPr="00B03664" w:rsidRDefault="00D60FDF" w:rsidP="00D60FDF">
            <w:pPr>
              <w:keepNext/>
              <w:autoSpaceDE w:val="0"/>
              <w:autoSpaceDN w:val="0"/>
              <w:adjustRightInd w:val="0"/>
              <w:spacing w:line="240" w:lineRule="auto"/>
              <w:ind w:firstLine="0"/>
              <w:rPr>
                <w:color w:val="000000"/>
                <w:sz w:val="24"/>
                <w:szCs w:val="24"/>
              </w:rPr>
            </w:pPr>
            <w:proofErr w:type="spellStart"/>
            <w:r w:rsidRPr="00B03664">
              <w:rPr>
                <w:color w:val="000000"/>
                <w:sz w:val="24"/>
                <w:szCs w:val="24"/>
              </w:rPr>
              <w:t>Диджитализация</w:t>
            </w:r>
            <w:proofErr w:type="spellEnd"/>
            <w:r w:rsidRPr="00B03664">
              <w:rPr>
                <w:color w:val="000000"/>
                <w:sz w:val="24"/>
                <w:szCs w:val="24"/>
              </w:rPr>
              <w:t xml:space="preserve"> финансов</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402292E7" w14:textId="7D98956F" w:rsidR="00D60FDF" w:rsidRPr="00955554" w:rsidRDefault="00D60FDF" w:rsidP="00D60FDF">
            <w:pPr>
              <w:keepNext/>
              <w:ind w:firstLine="0"/>
              <w:jc w:val="center"/>
              <w:rPr>
                <w:strike/>
                <w:color w:val="000000"/>
                <w:sz w:val="24"/>
                <w:szCs w:val="24"/>
              </w:rPr>
            </w:pPr>
            <w:r>
              <w:rPr>
                <w:color w:val="000000"/>
                <w:sz w:val="24"/>
                <w:szCs w:val="24"/>
              </w:rPr>
              <w:t>20</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096A79AB" w14:textId="4945FDC9" w:rsidR="00D60FDF" w:rsidRPr="00955554" w:rsidRDefault="00D60FDF" w:rsidP="00D60FDF">
            <w:pPr>
              <w:keepNext/>
              <w:ind w:firstLine="0"/>
              <w:jc w:val="center"/>
              <w:rPr>
                <w:strike/>
                <w:color w:val="000000"/>
                <w:sz w:val="24"/>
                <w:szCs w:val="24"/>
              </w:rPr>
            </w:pPr>
            <w:r w:rsidRPr="00F3286C">
              <w:rPr>
                <w:color w:val="000000"/>
                <w:sz w:val="24"/>
                <w:szCs w:val="24"/>
              </w:rPr>
              <w:t>6</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54CA4F1D" w14:textId="5314128C" w:rsidR="00D60FDF" w:rsidRPr="00B03664" w:rsidRDefault="00D60FDF" w:rsidP="00D60FDF">
            <w:pPr>
              <w:keepNext/>
              <w:ind w:firstLine="0"/>
              <w:jc w:val="center"/>
              <w:rPr>
                <w:color w:val="000000"/>
                <w:sz w:val="24"/>
                <w:szCs w:val="24"/>
              </w:rPr>
            </w:pPr>
            <w:r w:rsidRPr="00F3286C">
              <w:rPr>
                <w:color w:val="000000"/>
                <w:sz w:val="24"/>
                <w:szCs w:val="24"/>
              </w:rPr>
              <w:t>4</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7049FC00" w14:textId="77E71453" w:rsidR="00D60FDF" w:rsidRPr="00B03664" w:rsidRDefault="00D60FDF" w:rsidP="00D60FDF">
            <w:pPr>
              <w:keepNext/>
              <w:ind w:firstLine="0"/>
              <w:jc w:val="center"/>
              <w:rPr>
                <w:color w:val="000000"/>
                <w:sz w:val="24"/>
                <w:szCs w:val="24"/>
              </w:rPr>
            </w:pPr>
            <w:r w:rsidRPr="00F3286C">
              <w:rPr>
                <w:color w:val="000000"/>
                <w:sz w:val="24"/>
                <w:szCs w:val="24"/>
              </w:rPr>
              <w:t>2</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1557E7D" w14:textId="60BE2053" w:rsidR="00D60FDF" w:rsidRPr="00955554" w:rsidRDefault="00D60FDF" w:rsidP="00D60FDF">
            <w:pPr>
              <w:keepNext/>
              <w:ind w:firstLine="0"/>
              <w:jc w:val="center"/>
              <w:rPr>
                <w:strike/>
                <w:color w:val="000000"/>
                <w:sz w:val="24"/>
                <w:szCs w:val="24"/>
              </w:rPr>
            </w:pPr>
            <w:r w:rsidRPr="00F3286C">
              <w:rPr>
                <w:color w:val="000000"/>
                <w:sz w:val="24"/>
                <w:szCs w:val="24"/>
              </w:rPr>
              <w:t>14</w:t>
            </w:r>
          </w:p>
        </w:tc>
        <w:tc>
          <w:tcPr>
            <w:tcW w:w="1842"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27E2703B" w14:textId="77777777" w:rsidR="00D60FDF" w:rsidRPr="00B03664" w:rsidRDefault="00D60FDF" w:rsidP="00D60FDF">
            <w:pPr>
              <w:keepNext/>
              <w:autoSpaceDE w:val="0"/>
              <w:autoSpaceDN w:val="0"/>
              <w:adjustRightInd w:val="0"/>
              <w:spacing w:line="240" w:lineRule="auto"/>
              <w:ind w:firstLine="0"/>
              <w:rPr>
                <w:rFonts w:eastAsiaTheme="minorEastAsia"/>
                <w:color w:val="000000"/>
                <w:sz w:val="24"/>
                <w:szCs w:val="24"/>
              </w:rPr>
            </w:pPr>
            <w:r w:rsidRPr="00B03664">
              <w:rPr>
                <w:rFonts w:eastAsiaTheme="minorEastAsia"/>
                <w:color w:val="000000"/>
                <w:sz w:val="24"/>
                <w:szCs w:val="24"/>
              </w:rPr>
              <w:t>Самостоятельные работы. Участие в решении задач на практических занятиях. Собеседования по домашним заданиям.</w:t>
            </w:r>
          </w:p>
        </w:tc>
      </w:tr>
      <w:tr w:rsidR="00D60FDF" w:rsidRPr="004A721E" w14:paraId="6A037A2D" w14:textId="77777777" w:rsidTr="00641121">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5B04383" w14:textId="77777777" w:rsidR="00D60FDF" w:rsidRPr="00B03664" w:rsidRDefault="00D60FDF" w:rsidP="00D60FDF">
            <w:pPr>
              <w:keepNext/>
              <w:spacing w:line="240" w:lineRule="auto"/>
              <w:ind w:firstLine="0"/>
              <w:jc w:val="center"/>
              <w:rPr>
                <w:color w:val="000000"/>
                <w:sz w:val="24"/>
                <w:szCs w:val="24"/>
              </w:rPr>
            </w:pPr>
            <w:r w:rsidRPr="00B03664">
              <w:rPr>
                <w:color w:val="000000"/>
                <w:sz w:val="24"/>
                <w:szCs w:val="24"/>
              </w:rPr>
              <w:t>2</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61ABCA0" w14:textId="77777777" w:rsidR="00D60FDF" w:rsidRPr="00B03664" w:rsidRDefault="00D60FDF" w:rsidP="00D60FDF">
            <w:pPr>
              <w:keepNext/>
              <w:autoSpaceDE w:val="0"/>
              <w:autoSpaceDN w:val="0"/>
              <w:adjustRightInd w:val="0"/>
              <w:spacing w:line="240" w:lineRule="auto"/>
              <w:ind w:firstLine="0"/>
              <w:rPr>
                <w:rFonts w:eastAsiaTheme="minorEastAsia"/>
                <w:color w:val="000000"/>
                <w:sz w:val="24"/>
                <w:szCs w:val="24"/>
              </w:rPr>
            </w:pPr>
            <w:r w:rsidRPr="00B03664">
              <w:rPr>
                <w:rFonts w:eastAsiaTheme="minorEastAsia"/>
                <w:color w:val="000000"/>
                <w:sz w:val="24"/>
                <w:szCs w:val="24"/>
              </w:rPr>
              <w:t xml:space="preserve">Технологии и модели бизнеса в </w:t>
            </w:r>
            <w:proofErr w:type="spellStart"/>
            <w:r w:rsidRPr="00B03664">
              <w:rPr>
                <w:rFonts w:eastAsiaTheme="minorEastAsia"/>
                <w:color w:val="000000"/>
                <w:sz w:val="24"/>
                <w:szCs w:val="24"/>
              </w:rPr>
              <w:t>финтехе</w:t>
            </w:r>
            <w:proofErr w:type="spellEnd"/>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0AC31D45" w14:textId="67CBFF2F" w:rsidR="00D60FDF" w:rsidRPr="00955554" w:rsidRDefault="00D60FDF" w:rsidP="00D60FDF">
            <w:pPr>
              <w:keepNext/>
              <w:ind w:firstLine="0"/>
              <w:jc w:val="center"/>
              <w:rPr>
                <w:strike/>
                <w:color w:val="000000"/>
                <w:sz w:val="24"/>
                <w:szCs w:val="24"/>
              </w:rPr>
            </w:pPr>
            <w:r w:rsidRPr="00F3286C">
              <w:rPr>
                <w:color w:val="000000"/>
                <w:sz w:val="24"/>
                <w:szCs w:val="24"/>
                <w:lang w:val="en-US"/>
              </w:rPr>
              <w:t>2</w:t>
            </w:r>
            <w:r>
              <w:rPr>
                <w:color w:val="000000"/>
                <w:sz w:val="24"/>
                <w:szCs w:val="24"/>
                <w:lang w:val="en-US"/>
              </w:rPr>
              <w:t>2</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7A469D0E" w14:textId="43D4C978" w:rsidR="00D60FDF" w:rsidRPr="00955554" w:rsidRDefault="00D60FDF" w:rsidP="00D60FDF">
            <w:pPr>
              <w:keepNext/>
              <w:ind w:firstLine="0"/>
              <w:jc w:val="center"/>
              <w:rPr>
                <w:strike/>
                <w:color w:val="000000"/>
                <w:sz w:val="24"/>
                <w:szCs w:val="24"/>
              </w:rPr>
            </w:pPr>
            <w:r w:rsidRPr="00F3286C">
              <w:rPr>
                <w:color w:val="000000"/>
                <w:sz w:val="24"/>
                <w:szCs w:val="24"/>
              </w:rPr>
              <w:t>8</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02041CBF" w14:textId="59E16BF2" w:rsidR="00D60FDF" w:rsidRPr="00B03664" w:rsidRDefault="00D60FDF" w:rsidP="00D60FDF">
            <w:pPr>
              <w:keepNext/>
              <w:ind w:firstLine="0"/>
              <w:jc w:val="center"/>
              <w:rPr>
                <w:color w:val="000000"/>
                <w:sz w:val="24"/>
                <w:szCs w:val="24"/>
              </w:rPr>
            </w:pPr>
            <w:r w:rsidRPr="00F3286C">
              <w:rPr>
                <w:color w:val="000000"/>
                <w:sz w:val="24"/>
                <w:szCs w:val="24"/>
                <w:lang w:val="en-US"/>
              </w:rPr>
              <w:t>4</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72CF8C32" w14:textId="18E3CE72" w:rsidR="00D60FDF" w:rsidRPr="00B03664" w:rsidRDefault="00D60FDF" w:rsidP="00D60FDF">
            <w:pPr>
              <w:keepNext/>
              <w:ind w:firstLine="0"/>
              <w:jc w:val="center"/>
              <w:rPr>
                <w:color w:val="000000"/>
                <w:sz w:val="24"/>
                <w:szCs w:val="24"/>
              </w:rPr>
            </w:pPr>
            <w:r w:rsidRPr="00F3286C">
              <w:rPr>
                <w:color w:val="000000"/>
                <w:sz w:val="24"/>
                <w:szCs w:val="24"/>
              </w:rPr>
              <w:t>4</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1F425EF1" w14:textId="4BCEAC12" w:rsidR="00D60FDF" w:rsidRPr="00955554" w:rsidRDefault="00D60FDF" w:rsidP="00D60FDF">
            <w:pPr>
              <w:keepNext/>
              <w:ind w:firstLine="0"/>
              <w:jc w:val="center"/>
              <w:rPr>
                <w:strike/>
                <w:color w:val="000000"/>
                <w:sz w:val="24"/>
                <w:szCs w:val="24"/>
              </w:rPr>
            </w:pPr>
            <w:r>
              <w:rPr>
                <w:color w:val="000000"/>
                <w:sz w:val="24"/>
                <w:szCs w:val="24"/>
              </w:rPr>
              <w:t>14</w:t>
            </w:r>
          </w:p>
        </w:tc>
        <w:tc>
          <w:tcPr>
            <w:tcW w:w="1842" w:type="dxa"/>
            <w:vMerge/>
            <w:tcMar>
              <w:left w:w="108" w:type="dxa"/>
            </w:tcMar>
            <w:vAlign w:val="center"/>
          </w:tcPr>
          <w:p w14:paraId="50410902" w14:textId="77777777" w:rsidR="00D60FDF" w:rsidRPr="00B03664" w:rsidRDefault="00D60FDF" w:rsidP="00D60FDF">
            <w:pPr>
              <w:keepNext/>
              <w:spacing w:line="240" w:lineRule="auto"/>
              <w:ind w:firstLine="0"/>
              <w:jc w:val="center"/>
              <w:rPr>
                <w:color w:val="000000"/>
                <w:sz w:val="24"/>
                <w:szCs w:val="24"/>
              </w:rPr>
            </w:pPr>
          </w:p>
        </w:tc>
      </w:tr>
      <w:tr w:rsidR="00D60FDF" w:rsidRPr="004A721E" w14:paraId="625C0362" w14:textId="77777777" w:rsidTr="00641121">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272F222" w14:textId="77777777" w:rsidR="00D60FDF" w:rsidRPr="00B03664" w:rsidRDefault="00D60FDF" w:rsidP="00D60FDF">
            <w:pPr>
              <w:keepNext/>
              <w:spacing w:line="240" w:lineRule="auto"/>
              <w:ind w:firstLine="0"/>
              <w:jc w:val="center"/>
              <w:rPr>
                <w:color w:val="000000"/>
                <w:sz w:val="24"/>
                <w:szCs w:val="24"/>
              </w:rPr>
            </w:pPr>
            <w:r w:rsidRPr="00B03664">
              <w:rPr>
                <w:color w:val="000000"/>
                <w:sz w:val="24"/>
                <w:szCs w:val="24"/>
              </w:rPr>
              <w:t>3</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BFB767" w14:textId="25C59960" w:rsidR="00D60FDF" w:rsidRPr="00B03664" w:rsidRDefault="00D60FDF" w:rsidP="00D60FDF">
            <w:pPr>
              <w:keepNext/>
              <w:autoSpaceDE w:val="0"/>
              <w:autoSpaceDN w:val="0"/>
              <w:adjustRightInd w:val="0"/>
              <w:spacing w:line="240" w:lineRule="auto"/>
              <w:ind w:firstLine="0"/>
              <w:rPr>
                <w:rFonts w:eastAsiaTheme="minorEastAsia"/>
                <w:color w:val="000000"/>
                <w:sz w:val="24"/>
                <w:szCs w:val="24"/>
              </w:rPr>
            </w:pPr>
            <w:r w:rsidRPr="00B03664">
              <w:rPr>
                <w:rFonts w:eastAsiaTheme="minorEastAsia"/>
                <w:color w:val="000000"/>
                <w:sz w:val="24"/>
                <w:szCs w:val="24"/>
              </w:rPr>
              <w:t xml:space="preserve">Обработка данных и машинное обучение в </w:t>
            </w:r>
            <w:proofErr w:type="spellStart"/>
            <w:r w:rsidRPr="00B03664">
              <w:rPr>
                <w:rFonts w:eastAsiaTheme="minorEastAsia"/>
                <w:color w:val="000000"/>
                <w:sz w:val="24"/>
                <w:szCs w:val="24"/>
              </w:rPr>
              <w:t>финтехе</w:t>
            </w:r>
            <w:proofErr w:type="spellEnd"/>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0BEBB4FA" w14:textId="2C6E470D" w:rsidR="00D60FDF" w:rsidRPr="00955554" w:rsidRDefault="00D60FDF" w:rsidP="00D60FDF">
            <w:pPr>
              <w:keepNext/>
              <w:ind w:firstLine="0"/>
              <w:jc w:val="center"/>
              <w:rPr>
                <w:strike/>
                <w:color w:val="000000"/>
                <w:sz w:val="24"/>
                <w:szCs w:val="24"/>
              </w:rPr>
            </w:pPr>
            <w:r>
              <w:rPr>
                <w:color w:val="000000"/>
                <w:sz w:val="24"/>
                <w:szCs w:val="24"/>
              </w:rPr>
              <w:t>22</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C8A8407" w14:textId="647E2701" w:rsidR="00D60FDF" w:rsidRPr="00955554" w:rsidRDefault="00D60FDF" w:rsidP="00D60FDF">
            <w:pPr>
              <w:keepNext/>
              <w:ind w:firstLine="0"/>
              <w:jc w:val="center"/>
              <w:rPr>
                <w:strike/>
                <w:color w:val="000000"/>
                <w:sz w:val="24"/>
                <w:szCs w:val="24"/>
              </w:rPr>
            </w:pPr>
            <w:r w:rsidRPr="00F3286C">
              <w:rPr>
                <w:color w:val="000000"/>
                <w:sz w:val="24"/>
                <w:szCs w:val="24"/>
              </w:rPr>
              <w:t>8</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18F7FD00" w14:textId="02EC95CE" w:rsidR="00D60FDF" w:rsidRPr="00B03664" w:rsidRDefault="00D60FDF" w:rsidP="00D60FDF">
            <w:pPr>
              <w:keepNext/>
              <w:ind w:firstLine="0"/>
              <w:jc w:val="center"/>
              <w:rPr>
                <w:color w:val="000000"/>
                <w:sz w:val="24"/>
                <w:szCs w:val="24"/>
              </w:rPr>
            </w:pPr>
            <w:r w:rsidRPr="00F3286C">
              <w:rPr>
                <w:color w:val="000000"/>
                <w:sz w:val="24"/>
                <w:szCs w:val="24"/>
                <w:lang w:val="en-US"/>
              </w:rPr>
              <w:t>4</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7CB1B799" w14:textId="102D2ED4" w:rsidR="00D60FDF" w:rsidRPr="00B03664" w:rsidRDefault="00D60FDF" w:rsidP="00D60FDF">
            <w:pPr>
              <w:keepNext/>
              <w:ind w:firstLine="0"/>
              <w:jc w:val="center"/>
              <w:rPr>
                <w:color w:val="000000"/>
                <w:sz w:val="24"/>
                <w:szCs w:val="24"/>
              </w:rPr>
            </w:pPr>
            <w:r w:rsidRPr="00F3286C">
              <w:rPr>
                <w:color w:val="000000"/>
                <w:sz w:val="24"/>
                <w:szCs w:val="24"/>
              </w:rPr>
              <w:t>4</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48DD572D" w14:textId="76FBED1F" w:rsidR="00D60FDF" w:rsidRPr="00955554" w:rsidRDefault="00D60FDF" w:rsidP="00D60FDF">
            <w:pPr>
              <w:keepNext/>
              <w:ind w:firstLine="0"/>
              <w:jc w:val="center"/>
              <w:rPr>
                <w:strike/>
                <w:color w:val="000000"/>
                <w:sz w:val="24"/>
                <w:szCs w:val="24"/>
              </w:rPr>
            </w:pPr>
            <w:r>
              <w:rPr>
                <w:rFonts w:eastAsia="Calibri" w:cs="Calibri"/>
                <w:color w:val="000000"/>
                <w:sz w:val="24"/>
                <w:szCs w:val="24"/>
              </w:rPr>
              <w:t>1</w:t>
            </w:r>
            <w:r w:rsidRPr="00F3286C">
              <w:rPr>
                <w:rFonts w:eastAsia="Calibri" w:cs="Calibri"/>
                <w:color w:val="000000"/>
                <w:sz w:val="24"/>
                <w:szCs w:val="24"/>
              </w:rPr>
              <w:t>4</w:t>
            </w:r>
          </w:p>
        </w:tc>
        <w:tc>
          <w:tcPr>
            <w:tcW w:w="1842" w:type="dxa"/>
            <w:vMerge/>
            <w:tcMar>
              <w:left w:w="108" w:type="dxa"/>
            </w:tcMar>
            <w:vAlign w:val="center"/>
          </w:tcPr>
          <w:p w14:paraId="6E663715" w14:textId="77777777" w:rsidR="00D60FDF" w:rsidRPr="00B03664" w:rsidRDefault="00D60FDF" w:rsidP="00D60FDF">
            <w:pPr>
              <w:keepNext/>
              <w:spacing w:line="240" w:lineRule="auto"/>
              <w:ind w:firstLine="0"/>
              <w:jc w:val="center"/>
              <w:rPr>
                <w:color w:val="000000"/>
                <w:sz w:val="24"/>
                <w:szCs w:val="24"/>
              </w:rPr>
            </w:pPr>
          </w:p>
        </w:tc>
      </w:tr>
      <w:tr w:rsidR="00D60FDF" w:rsidRPr="004A721E" w14:paraId="415C7CA8" w14:textId="77777777" w:rsidTr="00641121">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EFAB006" w14:textId="77777777" w:rsidR="00D60FDF" w:rsidRPr="00B03664" w:rsidRDefault="00D60FDF" w:rsidP="00D60FDF">
            <w:pPr>
              <w:keepNext/>
              <w:spacing w:line="240" w:lineRule="auto"/>
              <w:ind w:firstLine="0"/>
              <w:jc w:val="center"/>
              <w:rPr>
                <w:color w:val="000000"/>
                <w:sz w:val="24"/>
                <w:szCs w:val="24"/>
              </w:rPr>
            </w:pPr>
            <w:r w:rsidRPr="00B03664">
              <w:rPr>
                <w:color w:val="000000"/>
                <w:sz w:val="24"/>
                <w:szCs w:val="24"/>
              </w:rPr>
              <w:t>4</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23FC5D2" w14:textId="77777777" w:rsidR="00D60FDF" w:rsidRPr="00B03664" w:rsidRDefault="00D60FDF" w:rsidP="00D60FDF">
            <w:pPr>
              <w:keepNext/>
              <w:autoSpaceDE w:val="0"/>
              <w:autoSpaceDN w:val="0"/>
              <w:adjustRightInd w:val="0"/>
              <w:spacing w:line="240" w:lineRule="auto"/>
              <w:ind w:firstLine="0"/>
              <w:rPr>
                <w:rFonts w:eastAsiaTheme="minorEastAsia"/>
                <w:color w:val="000000"/>
                <w:sz w:val="24"/>
                <w:szCs w:val="24"/>
              </w:rPr>
            </w:pPr>
            <w:r w:rsidRPr="00B03664">
              <w:rPr>
                <w:rFonts w:eastAsiaTheme="minorEastAsia"/>
                <w:color w:val="000000"/>
                <w:sz w:val="24"/>
                <w:szCs w:val="24"/>
              </w:rPr>
              <w:t xml:space="preserve">Технология </w:t>
            </w:r>
            <w:proofErr w:type="spellStart"/>
            <w:r w:rsidRPr="00B03664">
              <w:rPr>
                <w:rFonts w:eastAsiaTheme="minorEastAsia"/>
                <w:color w:val="000000"/>
                <w:sz w:val="24"/>
                <w:szCs w:val="24"/>
              </w:rPr>
              <w:t>блокчейн</w:t>
            </w:r>
            <w:proofErr w:type="spellEnd"/>
            <w:r w:rsidRPr="00B03664">
              <w:rPr>
                <w:rFonts w:eastAsiaTheme="minorEastAsia"/>
                <w:color w:val="000000"/>
                <w:sz w:val="24"/>
                <w:szCs w:val="24"/>
              </w:rPr>
              <w:t xml:space="preserve"> в </w:t>
            </w:r>
            <w:proofErr w:type="spellStart"/>
            <w:r w:rsidRPr="00B03664">
              <w:rPr>
                <w:rFonts w:eastAsiaTheme="minorEastAsia"/>
                <w:color w:val="000000"/>
                <w:sz w:val="24"/>
                <w:szCs w:val="24"/>
              </w:rPr>
              <w:t>финтехе</w:t>
            </w:r>
            <w:proofErr w:type="spellEnd"/>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1394FC02" w14:textId="48B53077" w:rsidR="00D60FDF" w:rsidRPr="00955554" w:rsidRDefault="00D60FDF" w:rsidP="00D60FDF">
            <w:pPr>
              <w:keepNext/>
              <w:ind w:firstLine="0"/>
              <w:jc w:val="center"/>
              <w:rPr>
                <w:strike/>
                <w:color w:val="000000"/>
                <w:sz w:val="24"/>
                <w:szCs w:val="24"/>
              </w:rPr>
            </w:pPr>
            <w:r>
              <w:rPr>
                <w:color w:val="000000"/>
                <w:sz w:val="24"/>
                <w:szCs w:val="24"/>
              </w:rPr>
              <w:t>22</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55948FCC" w14:textId="30ECC42A" w:rsidR="00D60FDF" w:rsidRPr="00955554" w:rsidRDefault="00D60FDF" w:rsidP="00D60FDF">
            <w:pPr>
              <w:keepNext/>
              <w:ind w:firstLine="0"/>
              <w:jc w:val="center"/>
              <w:rPr>
                <w:strike/>
                <w:color w:val="000000"/>
                <w:sz w:val="24"/>
                <w:szCs w:val="24"/>
              </w:rPr>
            </w:pPr>
            <w:r w:rsidRPr="00F3286C">
              <w:rPr>
                <w:color w:val="000000"/>
                <w:sz w:val="24"/>
                <w:szCs w:val="24"/>
              </w:rPr>
              <w:t>8</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3F5D725B" w14:textId="3A67CDE7" w:rsidR="00D60FDF" w:rsidRPr="00B03664" w:rsidRDefault="00D60FDF" w:rsidP="00D60FDF">
            <w:pPr>
              <w:keepNext/>
              <w:ind w:firstLine="0"/>
              <w:jc w:val="center"/>
              <w:rPr>
                <w:color w:val="000000"/>
                <w:sz w:val="24"/>
                <w:szCs w:val="24"/>
              </w:rPr>
            </w:pPr>
            <w:r w:rsidRPr="00F3286C">
              <w:rPr>
                <w:color w:val="000000"/>
                <w:sz w:val="24"/>
                <w:szCs w:val="24"/>
                <w:lang w:val="en-US"/>
              </w:rPr>
              <w:t>4</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7EF8E073" w14:textId="7683C450" w:rsidR="00D60FDF" w:rsidRPr="00B03664" w:rsidRDefault="00D60FDF" w:rsidP="00D60FDF">
            <w:pPr>
              <w:keepNext/>
              <w:ind w:firstLine="0"/>
              <w:jc w:val="center"/>
              <w:rPr>
                <w:color w:val="000000"/>
                <w:sz w:val="24"/>
                <w:szCs w:val="24"/>
              </w:rPr>
            </w:pPr>
            <w:r w:rsidRPr="00F3286C">
              <w:rPr>
                <w:color w:val="000000"/>
                <w:sz w:val="24"/>
                <w:szCs w:val="24"/>
              </w:rPr>
              <w:t>4</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2CC7A25A" w14:textId="3686560B" w:rsidR="00D60FDF" w:rsidRPr="00955554" w:rsidRDefault="00D60FDF" w:rsidP="00D60FDF">
            <w:pPr>
              <w:keepNext/>
              <w:ind w:firstLine="0"/>
              <w:jc w:val="center"/>
              <w:rPr>
                <w:strike/>
                <w:color w:val="000000"/>
                <w:sz w:val="24"/>
                <w:szCs w:val="24"/>
              </w:rPr>
            </w:pPr>
            <w:r>
              <w:rPr>
                <w:color w:val="000000"/>
                <w:sz w:val="24"/>
                <w:szCs w:val="24"/>
              </w:rPr>
              <w:t>1</w:t>
            </w:r>
            <w:r w:rsidRPr="00F3286C">
              <w:rPr>
                <w:color w:val="000000"/>
                <w:sz w:val="24"/>
                <w:szCs w:val="24"/>
                <w:lang w:val="en-US"/>
              </w:rPr>
              <w:t>4</w:t>
            </w:r>
          </w:p>
        </w:tc>
        <w:tc>
          <w:tcPr>
            <w:tcW w:w="1842" w:type="dxa"/>
            <w:vMerge/>
            <w:tcMar>
              <w:left w:w="108" w:type="dxa"/>
            </w:tcMar>
            <w:vAlign w:val="center"/>
          </w:tcPr>
          <w:p w14:paraId="01AC12DE" w14:textId="77777777" w:rsidR="00D60FDF" w:rsidRPr="00B03664" w:rsidRDefault="00D60FDF" w:rsidP="00D60FDF">
            <w:pPr>
              <w:keepNext/>
              <w:spacing w:line="240" w:lineRule="auto"/>
              <w:ind w:firstLine="0"/>
              <w:jc w:val="center"/>
              <w:rPr>
                <w:color w:val="000000"/>
                <w:sz w:val="24"/>
                <w:szCs w:val="24"/>
              </w:rPr>
            </w:pPr>
          </w:p>
        </w:tc>
      </w:tr>
      <w:tr w:rsidR="00D60FDF" w:rsidRPr="004A721E" w14:paraId="1F0BEEFE" w14:textId="77777777" w:rsidTr="00641121">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42700BE" w14:textId="77777777" w:rsidR="00D60FDF" w:rsidRPr="00B03664" w:rsidRDefault="00D60FDF" w:rsidP="00D60FDF">
            <w:pPr>
              <w:keepNext/>
              <w:spacing w:line="240" w:lineRule="auto"/>
              <w:ind w:firstLine="0"/>
              <w:jc w:val="center"/>
              <w:rPr>
                <w:color w:val="000000"/>
                <w:sz w:val="24"/>
                <w:szCs w:val="24"/>
              </w:rPr>
            </w:pPr>
            <w:r w:rsidRPr="00B03664">
              <w:rPr>
                <w:color w:val="000000"/>
                <w:sz w:val="24"/>
                <w:szCs w:val="24"/>
              </w:rPr>
              <w:t>5</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543CFC" w14:textId="7524F73D" w:rsidR="00D60FDF" w:rsidRPr="00B03664" w:rsidRDefault="00D60FDF" w:rsidP="00D60FDF">
            <w:pPr>
              <w:keepNext/>
              <w:autoSpaceDE w:val="0"/>
              <w:autoSpaceDN w:val="0"/>
              <w:adjustRightInd w:val="0"/>
              <w:spacing w:line="240" w:lineRule="auto"/>
              <w:ind w:firstLine="0"/>
              <w:rPr>
                <w:rFonts w:eastAsiaTheme="minorEastAsia"/>
                <w:color w:val="000000"/>
                <w:sz w:val="24"/>
                <w:szCs w:val="24"/>
              </w:rPr>
            </w:pPr>
            <w:r w:rsidRPr="00E54B2C">
              <w:rPr>
                <w:rFonts w:eastAsiaTheme="minorEastAsia"/>
                <w:color w:val="000000"/>
                <w:sz w:val="24"/>
                <w:szCs w:val="24"/>
              </w:rPr>
              <w:t xml:space="preserve">Ландшафт и тренды </w:t>
            </w:r>
            <w:proofErr w:type="spellStart"/>
            <w:r w:rsidRPr="00E54B2C">
              <w:rPr>
                <w:rFonts w:eastAsiaTheme="minorEastAsia"/>
                <w:color w:val="000000"/>
                <w:sz w:val="24"/>
                <w:szCs w:val="24"/>
              </w:rPr>
              <w:t>финтеха</w:t>
            </w:r>
            <w:proofErr w:type="spellEnd"/>
            <w:r w:rsidRPr="00E54B2C">
              <w:rPr>
                <w:rFonts w:eastAsiaTheme="minorEastAsia"/>
                <w:color w:val="000000"/>
                <w:sz w:val="24"/>
                <w:szCs w:val="24"/>
              </w:rPr>
              <w:t xml:space="preserve"> в России и в мире</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35B45FB9" w14:textId="0887967D" w:rsidR="00D60FDF" w:rsidRPr="00955554" w:rsidRDefault="00D60FDF" w:rsidP="00873D3E">
            <w:pPr>
              <w:keepNext/>
              <w:ind w:firstLine="0"/>
              <w:jc w:val="center"/>
              <w:rPr>
                <w:strike/>
                <w:color w:val="000000"/>
                <w:sz w:val="24"/>
                <w:szCs w:val="24"/>
              </w:rPr>
            </w:pPr>
            <w:r>
              <w:rPr>
                <w:color w:val="000000"/>
                <w:sz w:val="24"/>
                <w:szCs w:val="24"/>
              </w:rPr>
              <w:t>2</w:t>
            </w:r>
            <w:r w:rsidR="00873D3E">
              <w:rPr>
                <w:color w:val="000000"/>
                <w:sz w:val="24"/>
                <w:szCs w:val="24"/>
              </w:rPr>
              <w:t>2</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3C8FD51" w14:textId="44F25713" w:rsidR="00D60FDF" w:rsidRPr="00955554" w:rsidRDefault="00873D3E" w:rsidP="00D60FDF">
            <w:pPr>
              <w:keepNext/>
              <w:ind w:firstLine="0"/>
              <w:jc w:val="center"/>
              <w:rPr>
                <w:strike/>
                <w:color w:val="000000"/>
                <w:sz w:val="24"/>
                <w:szCs w:val="24"/>
              </w:rPr>
            </w:pPr>
            <w:r>
              <w:rPr>
                <w:color w:val="000000"/>
                <w:sz w:val="24"/>
                <w:szCs w:val="24"/>
              </w:rPr>
              <w:t>4</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30AB06B6" w14:textId="7E171BD8" w:rsidR="00D60FDF" w:rsidRPr="00B03664" w:rsidRDefault="00D60FDF" w:rsidP="00D60FDF">
            <w:pPr>
              <w:keepNext/>
              <w:ind w:firstLine="0"/>
              <w:jc w:val="center"/>
              <w:rPr>
                <w:color w:val="000000"/>
                <w:sz w:val="24"/>
                <w:szCs w:val="24"/>
              </w:rPr>
            </w:pPr>
            <w:r w:rsidRPr="00F3286C">
              <w:rPr>
                <w:color w:val="000000"/>
                <w:sz w:val="24"/>
                <w:szCs w:val="24"/>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2C2D3861" w14:textId="694A4102" w:rsidR="00D60FDF" w:rsidRPr="00B03664" w:rsidRDefault="00D60FDF" w:rsidP="00D60FDF">
            <w:pPr>
              <w:keepNext/>
              <w:ind w:firstLine="0"/>
              <w:jc w:val="center"/>
              <w:rPr>
                <w:color w:val="000000"/>
                <w:sz w:val="24"/>
                <w:szCs w:val="24"/>
              </w:rPr>
            </w:pPr>
            <w:r w:rsidRPr="00F3286C">
              <w:rPr>
                <w:color w:val="000000"/>
                <w:sz w:val="24"/>
                <w:szCs w:val="24"/>
              </w:rPr>
              <w:t>4</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5DD8A6EC" w14:textId="606CB11C" w:rsidR="00D60FDF" w:rsidRPr="00955554" w:rsidRDefault="00D60FDF" w:rsidP="00D60FDF">
            <w:pPr>
              <w:keepNext/>
              <w:ind w:firstLine="0"/>
              <w:jc w:val="center"/>
              <w:rPr>
                <w:strike/>
                <w:color w:val="000000"/>
                <w:sz w:val="24"/>
                <w:szCs w:val="24"/>
              </w:rPr>
            </w:pPr>
            <w:r w:rsidRPr="00F3286C">
              <w:rPr>
                <w:color w:val="000000"/>
                <w:sz w:val="24"/>
                <w:szCs w:val="24"/>
              </w:rPr>
              <w:t>1</w:t>
            </w:r>
            <w:r>
              <w:rPr>
                <w:color w:val="000000"/>
                <w:sz w:val="24"/>
                <w:szCs w:val="24"/>
              </w:rPr>
              <w:t>8</w:t>
            </w:r>
          </w:p>
        </w:tc>
        <w:tc>
          <w:tcPr>
            <w:tcW w:w="1842" w:type="dxa"/>
            <w:vMerge/>
            <w:tcMar>
              <w:left w:w="108" w:type="dxa"/>
            </w:tcMar>
            <w:vAlign w:val="center"/>
          </w:tcPr>
          <w:p w14:paraId="5B8882BA" w14:textId="77777777" w:rsidR="00D60FDF" w:rsidRPr="00B03664" w:rsidRDefault="00D60FDF" w:rsidP="00D60FDF">
            <w:pPr>
              <w:keepNext/>
              <w:spacing w:line="240" w:lineRule="auto"/>
              <w:ind w:firstLine="0"/>
              <w:jc w:val="center"/>
              <w:rPr>
                <w:color w:val="000000"/>
                <w:sz w:val="24"/>
                <w:szCs w:val="24"/>
              </w:rPr>
            </w:pPr>
          </w:p>
        </w:tc>
      </w:tr>
      <w:tr w:rsidR="00D60FDF" w:rsidRPr="004A721E" w14:paraId="0DA4DB9A" w14:textId="77777777" w:rsidTr="00955554">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7DC3C73" w14:textId="77777777" w:rsidR="00D60FDF" w:rsidRPr="00B03664" w:rsidRDefault="00D60FDF" w:rsidP="00D60FDF">
            <w:pPr>
              <w:keepNext/>
              <w:spacing w:line="240" w:lineRule="auto"/>
              <w:ind w:firstLine="0"/>
              <w:jc w:val="center"/>
              <w:rPr>
                <w:color w:val="000000"/>
                <w:sz w:val="24"/>
                <w:szCs w:val="24"/>
              </w:rPr>
            </w:pP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707C7C4" w14:textId="77777777" w:rsidR="00D60FDF" w:rsidRPr="00B03664" w:rsidRDefault="00D60FDF" w:rsidP="00D60FDF">
            <w:pPr>
              <w:keepNext/>
              <w:autoSpaceDE w:val="0"/>
              <w:autoSpaceDN w:val="0"/>
              <w:adjustRightInd w:val="0"/>
              <w:spacing w:line="240" w:lineRule="auto"/>
              <w:ind w:firstLine="0"/>
              <w:rPr>
                <w:rFonts w:eastAsiaTheme="minorEastAsia"/>
                <w:color w:val="000000"/>
                <w:sz w:val="24"/>
                <w:szCs w:val="24"/>
              </w:rPr>
            </w:pPr>
            <w:r w:rsidRPr="00B03664">
              <w:rPr>
                <w:rFonts w:eastAsiaTheme="minorEastAsia"/>
                <w:color w:val="000000"/>
                <w:sz w:val="24"/>
                <w:szCs w:val="24"/>
              </w:rPr>
              <w:t>В целом по дисциплине</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08788B1" w14:textId="7FE18205" w:rsidR="00D60FDF" w:rsidRPr="00B03664" w:rsidRDefault="00D60FDF" w:rsidP="00D60FDF">
            <w:pPr>
              <w:keepNext/>
              <w:ind w:firstLine="0"/>
              <w:jc w:val="center"/>
              <w:rPr>
                <w:sz w:val="24"/>
                <w:szCs w:val="24"/>
              </w:rPr>
            </w:pPr>
            <w:r w:rsidRPr="00B03664">
              <w:rPr>
                <w:color w:val="000000"/>
                <w:sz w:val="24"/>
                <w:szCs w:val="24"/>
              </w:rPr>
              <w:t>108</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CF9FDBB" w14:textId="5ACC580D" w:rsidR="00D60FDF" w:rsidRPr="00B03664" w:rsidRDefault="00D60FDF" w:rsidP="00D60FDF">
            <w:pPr>
              <w:keepNext/>
              <w:ind w:firstLine="0"/>
              <w:jc w:val="center"/>
              <w:rPr>
                <w:sz w:val="24"/>
                <w:szCs w:val="24"/>
              </w:rPr>
            </w:pPr>
            <w:r w:rsidRPr="00B03664">
              <w:rPr>
                <w:color w:val="000000"/>
                <w:sz w:val="24"/>
                <w:szCs w:val="24"/>
              </w:rPr>
              <w:t>34</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87D463" w14:textId="71983575" w:rsidR="00D60FDF" w:rsidRPr="00B03664" w:rsidRDefault="00D60FDF" w:rsidP="00D60FDF">
            <w:pPr>
              <w:keepNext/>
              <w:ind w:firstLine="0"/>
              <w:jc w:val="center"/>
              <w:rPr>
                <w:sz w:val="24"/>
                <w:szCs w:val="24"/>
              </w:rPr>
            </w:pPr>
            <w:r w:rsidRPr="00B03664">
              <w:rPr>
                <w:color w:val="000000"/>
                <w:sz w:val="24"/>
                <w:szCs w:val="24"/>
                <w:lang w:val="en-US"/>
              </w:rPr>
              <w:t>16</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077B63" w14:textId="13A56975" w:rsidR="00D60FDF" w:rsidRPr="00B03664" w:rsidRDefault="00D60FDF" w:rsidP="00D60FDF">
            <w:pPr>
              <w:keepNext/>
              <w:ind w:firstLine="0"/>
              <w:jc w:val="center"/>
              <w:rPr>
                <w:sz w:val="24"/>
                <w:szCs w:val="24"/>
              </w:rPr>
            </w:pPr>
            <w:r w:rsidRPr="00B03664">
              <w:rPr>
                <w:rFonts w:eastAsia="Calibri" w:cs="Calibri"/>
                <w:color w:val="000000"/>
                <w:sz w:val="24"/>
                <w:szCs w:val="24"/>
              </w:rPr>
              <w:t>18</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D19488A" w14:textId="572E6E01" w:rsidR="00D60FDF" w:rsidRPr="00955554" w:rsidRDefault="00D60FDF" w:rsidP="00D60FDF">
            <w:pPr>
              <w:keepNext/>
              <w:ind w:firstLine="0"/>
              <w:jc w:val="center"/>
              <w:rPr>
                <w:sz w:val="24"/>
                <w:szCs w:val="24"/>
              </w:rPr>
            </w:pPr>
            <w:r w:rsidRPr="00F3286C">
              <w:rPr>
                <w:rFonts w:eastAsia="Calibri" w:cs="Calibri"/>
                <w:color w:val="000000"/>
                <w:sz w:val="24"/>
                <w:szCs w:val="24"/>
              </w:rPr>
              <w:t>74</w:t>
            </w:r>
          </w:p>
        </w:tc>
        <w:tc>
          <w:tcPr>
            <w:tcW w:w="1842" w:type="dxa"/>
            <w:tcBorders>
              <w:left w:val="single" w:sz="4" w:space="0" w:color="00000A"/>
              <w:right w:val="single" w:sz="4" w:space="0" w:color="00000A"/>
            </w:tcBorders>
            <w:shd w:val="clear" w:color="auto" w:fill="auto"/>
            <w:tcMar>
              <w:left w:w="108" w:type="dxa"/>
            </w:tcMar>
            <w:vAlign w:val="center"/>
          </w:tcPr>
          <w:p w14:paraId="4E00BECF" w14:textId="77777777" w:rsidR="00D60FDF" w:rsidRPr="00B03664" w:rsidRDefault="00D60FDF" w:rsidP="00D60FDF">
            <w:pPr>
              <w:keepNext/>
              <w:spacing w:line="240" w:lineRule="auto"/>
              <w:ind w:firstLine="0"/>
              <w:rPr>
                <w:color w:val="000000"/>
                <w:sz w:val="24"/>
                <w:szCs w:val="24"/>
              </w:rPr>
            </w:pPr>
            <w:r w:rsidRPr="00B03664">
              <w:rPr>
                <w:color w:val="000000"/>
                <w:sz w:val="24"/>
                <w:szCs w:val="24"/>
              </w:rPr>
              <w:t>Согласно учебному плану: контрольная работа</w:t>
            </w:r>
          </w:p>
        </w:tc>
      </w:tr>
      <w:tr w:rsidR="00D03F14" w:rsidRPr="004A721E" w14:paraId="1D855F41" w14:textId="77777777" w:rsidTr="00FD28EB">
        <w:trPr>
          <w:cantSplit/>
          <w:trHeight w:val="487"/>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1A35CE8" w14:textId="77777777" w:rsidR="00D03F14" w:rsidRPr="00B03664" w:rsidRDefault="00D03F14" w:rsidP="007950BD">
            <w:pPr>
              <w:keepNext/>
              <w:spacing w:line="240" w:lineRule="auto"/>
              <w:ind w:firstLine="0"/>
              <w:jc w:val="center"/>
              <w:rPr>
                <w:color w:val="000000"/>
                <w:sz w:val="24"/>
                <w:szCs w:val="24"/>
              </w:rPr>
            </w:pP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32FFA3D" w14:textId="499C2C83" w:rsidR="00D03F14" w:rsidRPr="00FD28EB" w:rsidRDefault="00D03F14" w:rsidP="007950BD">
            <w:pPr>
              <w:keepNext/>
              <w:autoSpaceDE w:val="0"/>
              <w:autoSpaceDN w:val="0"/>
              <w:adjustRightInd w:val="0"/>
              <w:spacing w:line="240" w:lineRule="auto"/>
              <w:ind w:firstLine="0"/>
              <w:rPr>
                <w:rFonts w:eastAsiaTheme="minorEastAsia"/>
                <w:color w:val="000000"/>
                <w:sz w:val="24"/>
                <w:szCs w:val="24"/>
              </w:rPr>
            </w:pPr>
            <w:r w:rsidRPr="00FD28EB">
              <w:rPr>
                <w:rFonts w:eastAsiaTheme="minorEastAsia"/>
                <w:color w:val="000000"/>
                <w:sz w:val="24"/>
                <w:szCs w:val="24"/>
              </w:rPr>
              <w:t>Итого в %</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329FB45A" w14:textId="77777777" w:rsidR="00D03F14" w:rsidRPr="00FD28EB" w:rsidRDefault="00D03F14" w:rsidP="007950BD">
            <w:pPr>
              <w:keepNext/>
              <w:ind w:firstLine="0"/>
              <w:jc w:val="center"/>
              <w:rPr>
                <w:color w:val="000000"/>
                <w:sz w:val="24"/>
                <w:szCs w:val="24"/>
              </w:rPr>
            </w:pP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33D6B165" w14:textId="35E112C6" w:rsidR="00D03F14" w:rsidRPr="00FD28EB" w:rsidRDefault="00955554" w:rsidP="007950BD">
            <w:pPr>
              <w:keepNext/>
              <w:ind w:firstLine="0"/>
              <w:jc w:val="center"/>
              <w:rPr>
                <w:color w:val="000000"/>
                <w:sz w:val="24"/>
                <w:szCs w:val="24"/>
              </w:rPr>
            </w:pPr>
            <w:r w:rsidRPr="00FD28EB">
              <w:rPr>
                <w:color w:val="000000"/>
                <w:sz w:val="24"/>
                <w:szCs w:val="24"/>
              </w:rPr>
              <w:t>31</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4E603B38" w14:textId="3D2D6C4F" w:rsidR="00D03F14" w:rsidRPr="00FD28EB" w:rsidRDefault="00955554" w:rsidP="007950BD">
            <w:pPr>
              <w:keepNext/>
              <w:ind w:firstLine="0"/>
              <w:jc w:val="center"/>
              <w:rPr>
                <w:color w:val="000000"/>
                <w:sz w:val="24"/>
                <w:szCs w:val="24"/>
              </w:rPr>
            </w:pPr>
            <w:r w:rsidRPr="00FD28EB">
              <w:rPr>
                <w:color w:val="000000"/>
                <w:sz w:val="24"/>
                <w:szCs w:val="24"/>
              </w:rPr>
              <w:t>47</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5CCCB0C7" w14:textId="63EDE821" w:rsidR="00D03F14" w:rsidRPr="00FD28EB" w:rsidRDefault="00955554" w:rsidP="007950BD">
            <w:pPr>
              <w:keepNext/>
              <w:ind w:firstLine="0"/>
              <w:jc w:val="center"/>
              <w:rPr>
                <w:rFonts w:eastAsia="Calibri" w:cs="Calibri"/>
                <w:color w:val="000000"/>
                <w:sz w:val="24"/>
                <w:szCs w:val="24"/>
              </w:rPr>
            </w:pPr>
            <w:r w:rsidRPr="00FD28EB">
              <w:rPr>
                <w:rFonts w:eastAsia="Calibri" w:cs="Calibri"/>
                <w:color w:val="000000"/>
                <w:sz w:val="24"/>
                <w:szCs w:val="24"/>
              </w:rPr>
              <w:t>53</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33A6AF8A" w14:textId="34C46327" w:rsidR="00D03F14" w:rsidRPr="00FD28EB" w:rsidRDefault="00955554" w:rsidP="007950BD">
            <w:pPr>
              <w:keepNext/>
              <w:ind w:firstLine="0"/>
              <w:jc w:val="center"/>
              <w:rPr>
                <w:rFonts w:eastAsia="Calibri" w:cs="Calibri"/>
                <w:color w:val="000000"/>
                <w:sz w:val="24"/>
                <w:szCs w:val="24"/>
              </w:rPr>
            </w:pPr>
            <w:r w:rsidRPr="00FD28EB">
              <w:rPr>
                <w:rFonts w:eastAsia="Calibri" w:cs="Calibri"/>
                <w:color w:val="000000"/>
                <w:sz w:val="24"/>
                <w:szCs w:val="24"/>
              </w:rPr>
              <w:t>69</w:t>
            </w:r>
          </w:p>
        </w:tc>
        <w:tc>
          <w:tcPr>
            <w:tcW w:w="1842" w:type="dxa"/>
            <w:tcBorders>
              <w:left w:val="single" w:sz="4" w:space="0" w:color="00000A"/>
              <w:bottom w:val="single" w:sz="4" w:space="0" w:color="00000A"/>
              <w:right w:val="single" w:sz="4" w:space="0" w:color="00000A"/>
            </w:tcBorders>
            <w:shd w:val="clear" w:color="auto" w:fill="auto"/>
            <w:tcMar>
              <w:left w:w="108" w:type="dxa"/>
            </w:tcMar>
            <w:vAlign w:val="center"/>
          </w:tcPr>
          <w:p w14:paraId="1CA91488" w14:textId="77777777" w:rsidR="00D03F14" w:rsidRPr="00B03664" w:rsidRDefault="00D03F14" w:rsidP="007950BD">
            <w:pPr>
              <w:keepNext/>
              <w:spacing w:line="240" w:lineRule="auto"/>
              <w:ind w:firstLine="0"/>
              <w:rPr>
                <w:color w:val="000000"/>
                <w:sz w:val="24"/>
                <w:szCs w:val="24"/>
              </w:rPr>
            </w:pPr>
          </w:p>
        </w:tc>
      </w:tr>
    </w:tbl>
    <w:p w14:paraId="0783B326" w14:textId="7040BD41" w:rsidR="001D1F29" w:rsidRPr="001D1F29" w:rsidRDefault="001D1F29" w:rsidP="0051317E">
      <w:pPr>
        <w:ind w:firstLine="0"/>
        <w:rPr>
          <w:sz w:val="28"/>
          <w:szCs w:val="28"/>
        </w:rPr>
      </w:pPr>
    </w:p>
    <w:p w14:paraId="7E41F141" w14:textId="7BC63930" w:rsidR="00024C9A" w:rsidRDefault="00024C9A" w:rsidP="00873D3E">
      <w:pPr>
        <w:pStyle w:val="2"/>
        <w:numPr>
          <w:ilvl w:val="1"/>
          <w:numId w:val="1"/>
        </w:numPr>
        <w:spacing w:before="120" w:after="120"/>
        <w:ind w:left="0" w:firstLine="0"/>
        <w:rPr>
          <w:szCs w:val="28"/>
        </w:rPr>
      </w:pPr>
      <w:bookmarkStart w:id="17" w:name="_Toc5052146"/>
      <w:bookmarkStart w:id="18" w:name="_Toc93914609"/>
      <w:r w:rsidRPr="003F4B9B">
        <w:rPr>
          <w:szCs w:val="28"/>
        </w:rPr>
        <w:t>Содержание</w:t>
      </w:r>
      <w:r w:rsidR="00EE4ECA">
        <w:rPr>
          <w:szCs w:val="28"/>
        </w:rPr>
        <w:t xml:space="preserve"> семинаров</w:t>
      </w:r>
      <w:bookmarkEnd w:id="17"/>
      <w:bookmarkEnd w:id="18"/>
      <w:r w:rsidR="0051317E">
        <w:rPr>
          <w:szCs w:val="28"/>
        </w:rPr>
        <w:t>, практических занятий</w:t>
      </w:r>
    </w:p>
    <w:tbl>
      <w:tblPr>
        <w:tblStyle w:val="ae"/>
        <w:tblW w:w="10490" w:type="dxa"/>
        <w:tblInd w:w="-572" w:type="dxa"/>
        <w:tblLook w:val="04A0" w:firstRow="1" w:lastRow="0" w:firstColumn="1" w:lastColumn="0" w:noHBand="0" w:noVBand="1"/>
      </w:tblPr>
      <w:tblGrid>
        <w:gridCol w:w="2410"/>
        <w:gridCol w:w="4678"/>
        <w:gridCol w:w="3402"/>
      </w:tblGrid>
      <w:tr w:rsidR="001D1F29" w:rsidRPr="001D1F29" w14:paraId="16385E95" w14:textId="77777777" w:rsidTr="00873D3E">
        <w:trPr>
          <w:trHeight w:val="1480"/>
        </w:trPr>
        <w:tc>
          <w:tcPr>
            <w:tcW w:w="2410" w:type="dxa"/>
          </w:tcPr>
          <w:p w14:paraId="5321601F" w14:textId="77777777" w:rsidR="001D1F29" w:rsidRPr="001D1F29" w:rsidRDefault="001D1F29" w:rsidP="001D1F29">
            <w:pPr>
              <w:spacing w:line="240" w:lineRule="auto"/>
              <w:ind w:firstLine="0"/>
              <w:jc w:val="center"/>
              <w:rPr>
                <w:b/>
                <w:sz w:val="24"/>
                <w:szCs w:val="24"/>
              </w:rPr>
            </w:pPr>
            <w:r w:rsidRPr="001D1F29">
              <w:rPr>
                <w:b/>
                <w:sz w:val="24"/>
                <w:szCs w:val="24"/>
              </w:rPr>
              <w:t>Наименование тем (разделов) дисциплины</w:t>
            </w:r>
          </w:p>
        </w:tc>
        <w:tc>
          <w:tcPr>
            <w:tcW w:w="4678" w:type="dxa"/>
          </w:tcPr>
          <w:p w14:paraId="427174D5" w14:textId="77777777" w:rsidR="001D1F29" w:rsidRPr="001D1F29" w:rsidRDefault="001D1F29" w:rsidP="001D1F29">
            <w:pPr>
              <w:spacing w:line="240" w:lineRule="auto"/>
              <w:ind w:left="159" w:firstLine="0"/>
              <w:jc w:val="center"/>
              <w:rPr>
                <w:b/>
                <w:sz w:val="24"/>
                <w:szCs w:val="24"/>
              </w:rPr>
            </w:pPr>
            <w:r w:rsidRPr="001D1F29">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402" w:type="dxa"/>
          </w:tcPr>
          <w:p w14:paraId="159BD49E" w14:textId="77777777" w:rsidR="001D1F29" w:rsidRPr="001D1F29" w:rsidRDefault="001D1F29" w:rsidP="001D1F29">
            <w:pPr>
              <w:spacing w:line="240" w:lineRule="auto"/>
              <w:ind w:left="454" w:firstLine="0"/>
              <w:jc w:val="center"/>
              <w:rPr>
                <w:b/>
                <w:sz w:val="24"/>
                <w:szCs w:val="24"/>
              </w:rPr>
            </w:pPr>
            <w:r w:rsidRPr="001D1F29">
              <w:rPr>
                <w:b/>
                <w:sz w:val="24"/>
                <w:szCs w:val="24"/>
              </w:rPr>
              <w:t>Формы проведения занятий</w:t>
            </w:r>
          </w:p>
        </w:tc>
      </w:tr>
      <w:tr w:rsidR="001D1F29" w:rsidRPr="001D1F29" w14:paraId="5B8F0718" w14:textId="77777777" w:rsidTr="00873D3E">
        <w:tc>
          <w:tcPr>
            <w:tcW w:w="2410" w:type="dxa"/>
          </w:tcPr>
          <w:p w14:paraId="0B9141EA" w14:textId="77777777" w:rsidR="001D1F29" w:rsidRPr="001D1F29" w:rsidRDefault="001D1F29" w:rsidP="001D1F29">
            <w:pPr>
              <w:spacing w:line="240" w:lineRule="auto"/>
              <w:ind w:left="33" w:firstLine="0"/>
              <w:rPr>
                <w:sz w:val="24"/>
                <w:szCs w:val="24"/>
              </w:rPr>
            </w:pPr>
            <w:r w:rsidRPr="001D1F29">
              <w:rPr>
                <w:sz w:val="24"/>
                <w:szCs w:val="24"/>
              </w:rPr>
              <w:lastRenderedPageBreak/>
              <w:t>Тема 1.</w:t>
            </w:r>
          </w:p>
          <w:p w14:paraId="5E9A61EE" w14:textId="77777777" w:rsidR="001D1F29" w:rsidRPr="001D1F29" w:rsidRDefault="001D1F29" w:rsidP="001D1F29">
            <w:pPr>
              <w:spacing w:line="240" w:lineRule="auto"/>
              <w:ind w:left="33" w:firstLine="0"/>
              <w:rPr>
                <w:sz w:val="24"/>
                <w:szCs w:val="24"/>
              </w:rPr>
            </w:pPr>
            <w:proofErr w:type="spellStart"/>
            <w:r w:rsidRPr="001D1F29">
              <w:rPr>
                <w:sz w:val="24"/>
                <w:szCs w:val="24"/>
              </w:rPr>
              <w:t>Диджитализация</w:t>
            </w:r>
            <w:proofErr w:type="spellEnd"/>
            <w:r w:rsidRPr="001D1F29">
              <w:rPr>
                <w:sz w:val="24"/>
                <w:szCs w:val="24"/>
              </w:rPr>
              <w:t xml:space="preserve"> финансов</w:t>
            </w:r>
          </w:p>
        </w:tc>
        <w:tc>
          <w:tcPr>
            <w:tcW w:w="4678" w:type="dxa"/>
          </w:tcPr>
          <w:p w14:paraId="63ABE2F1" w14:textId="77777777" w:rsidR="001D1F29" w:rsidRPr="001D1F29" w:rsidRDefault="001D1F29" w:rsidP="001D1F29">
            <w:pPr>
              <w:spacing w:line="240" w:lineRule="auto"/>
              <w:ind w:left="34" w:firstLine="0"/>
              <w:rPr>
                <w:sz w:val="24"/>
                <w:szCs w:val="24"/>
              </w:rPr>
            </w:pPr>
            <w:r w:rsidRPr="001D1F29">
              <w:rPr>
                <w:sz w:val="24"/>
                <w:szCs w:val="24"/>
              </w:rPr>
              <w:t>Основные тренды в финансовой отрасли</w:t>
            </w:r>
          </w:p>
          <w:p w14:paraId="542E1E94" w14:textId="77777777" w:rsidR="001D1F29" w:rsidRPr="001D1F29" w:rsidRDefault="001D1F29" w:rsidP="001D1F29">
            <w:pPr>
              <w:spacing w:line="240" w:lineRule="auto"/>
              <w:ind w:left="34" w:firstLine="0"/>
              <w:rPr>
                <w:sz w:val="24"/>
                <w:szCs w:val="24"/>
              </w:rPr>
            </w:pPr>
            <w:r w:rsidRPr="001D1F29">
              <w:rPr>
                <w:sz w:val="24"/>
                <w:szCs w:val="24"/>
              </w:rPr>
              <w:t>Трансформация финансовой отрасли в цифровой экономике</w:t>
            </w:r>
          </w:p>
          <w:p w14:paraId="0857E43E" w14:textId="77777777" w:rsidR="001D1F29" w:rsidRPr="001D1F29" w:rsidRDefault="001D1F29" w:rsidP="001D1F29">
            <w:pPr>
              <w:spacing w:line="240" w:lineRule="auto"/>
              <w:ind w:left="34" w:firstLine="0"/>
              <w:rPr>
                <w:sz w:val="24"/>
                <w:szCs w:val="24"/>
              </w:rPr>
            </w:pPr>
            <w:proofErr w:type="spellStart"/>
            <w:r w:rsidRPr="001D1F29">
              <w:rPr>
                <w:sz w:val="24"/>
                <w:szCs w:val="24"/>
              </w:rPr>
              <w:t>Диджитализация</w:t>
            </w:r>
            <w:proofErr w:type="spellEnd"/>
            <w:r w:rsidRPr="001D1F29">
              <w:rPr>
                <w:sz w:val="24"/>
                <w:szCs w:val="24"/>
              </w:rPr>
              <w:t xml:space="preserve"> как фундаментальная трансформация бизнеса</w:t>
            </w:r>
          </w:p>
          <w:p w14:paraId="2EDBD526" w14:textId="77777777" w:rsidR="001D1F29" w:rsidRPr="001D1F29" w:rsidRDefault="001D1F29" w:rsidP="001D1F29">
            <w:pPr>
              <w:spacing w:line="240" w:lineRule="auto"/>
              <w:ind w:left="34" w:firstLine="0"/>
              <w:rPr>
                <w:sz w:val="24"/>
                <w:szCs w:val="24"/>
              </w:rPr>
            </w:pPr>
            <w:r w:rsidRPr="001D1F29">
              <w:rPr>
                <w:sz w:val="24"/>
                <w:szCs w:val="24"/>
              </w:rPr>
              <w:t xml:space="preserve">Наиболее динамичные области </w:t>
            </w:r>
            <w:proofErr w:type="spellStart"/>
            <w:r w:rsidRPr="001D1F29">
              <w:rPr>
                <w:sz w:val="24"/>
                <w:szCs w:val="24"/>
              </w:rPr>
              <w:t>финтеха</w:t>
            </w:r>
            <w:proofErr w:type="spellEnd"/>
          </w:p>
          <w:p w14:paraId="428CD63E" w14:textId="77777777" w:rsidR="001D1F29" w:rsidRPr="00955554" w:rsidRDefault="001D1F29" w:rsidP="001D1F29">
            <w:pPr>
              <w:spacing w:line="240" w:lineRule="auto"/>
              <w:ind w:left="34" w:firstLine="0"/>
              <w:rPr>
                <w:i/>
                <w:sz w:val="24"/>
                <w:szCs w:val="24"/>
              </w:rPr>
            </w:pPr>
            <w:r w:rsidRPr="00955554">
              <w:rPr>
                <w:i/>
                <w:sz w:val="24"/>
                <w:szCs w:val="24"/>
              </w:rPr>
              <w:t xml:space="preserve">Рекомендуемые источники: </w:t>
            </w:r>
          </w:p>
          <w:p w14:paraId="3003CE48" w14:textId="77777777" w:rsidR="001D1F29" w:rsidRPr="001D1F29" w:rsidRDefault="001D1F29" w:rsidP="001D1F29">
            <w:pPr>
              <w:spacing w:line="240" w:lineRule="auto"/>
              <w:ind w:left="34" w:firstLine="0"/>
              <w:rPr>
                <w:sz w:val="24"/>
                <w:szCs w:val="24"/>
              </w:rPr>
            </w:pPr>
            <w:r w:rsidRPr="001D1F29">
              <w:rPr>
                <w:sz w:val="24"/>
                <w:szCs w:val="24"/>
              </w:rPr>
              <w:t xml:space="preserve">а) основная: 8.1; </w:t>
            </w:r>
          </w:p>
          <w:p w14:paraId="1D0D7E1E" w14:textId="77777777" w:rsidR="001D1F29" w:rsidRPr="001D1F29" w:rsidRDefault="001D1F29" w:rsidP="001D1F29">
            <w:pPr>
              <w:spacing w:line="240" w:lineRule="auto"/>
              <w:ind w:left="34" w:firstLine="0"/>
              <w:rPr>
                <w:sz w:val="24"/>
                <w:szCs w:val="24"/>
              </w:rPr>
            </w:pPr>
            <w:r w:rsidRPr="001D1F29">
              <w:rPr>
                <w:sz w:val="24"/>
                <w:szCs w:val="24"/>
              </w:rPr>
              <w:t xml:space="preserve">б) дополнительная: 8.4,5,6; </w:t>
            </w:r>
          </w:p>
          <w:p w14:paraId="29AC1633" w14:textId="19CBF151" w:rsidR="001D1F29" w:rsidRPr="001D1F29" w:rsidRDefault="001D1F29" w:rsidP="001D1F29">
            <w:pPr>
              <w:spacing w:line="240" w:lineRule="auto"/>
              <w:ind w:left="34" w:firstLine="0"/>
              <w:rPr>
                <w:sz w:val="24"/>
                <w:szCs w:val="24"/>
              </w:rPr>
            </w:pPr>
            <w:r w:rsidRPr="001D1F29">
              <w:rPr>
                <w:sz w:val="24"/>
                <w:szCs w:val="24"/>
              </w:rPr>
              <w:t>в) программное обеспеч</w:t>
            </w:r>
            <w:r w:rsidR="00CC67DF">
              <w:rPr>
                <w:sz w:val="24"/>
                <w:szCs w:val="24"/>
              </w:rPr>
              <w:t>ение и Интернет-ресурсы: 9.15</w:t>
            </w:r>
            <w:r w:rsidRPr="001D1F29">
              <w:rPr>
                <w:sz w:val="24"/>
                <w:szCs w:val="24"/>
              </w:rPr>
              <w:t>.</w:t>
            </w:r>
          </w:p>
        </w:tc>
        <w:tc>
          <w:tcPr>
            <w:tcW w:w="3402" w:type="dxa"/>
          </w:tcPr>
          <w:p w14:paraId="49DC5913" w14:textId="77777777" w:rsidR="001D1F29" w:rsidRPr="001D1F29" w:rsidRDefault="001D1F29" w:rsidP="001D1F29">
            <w:pPr>
              <w:spacing w:line="240" w:lineRule="auto"/>
              <w:ind w:left="9" w:firstLine="0"/>
              <w:rPr>
                <w:sz w:val="24"/>
                <w:szCs w:val="24"/>
              </w:rPr>
            </w:pPr>
            <w:r w:rsidRPr="001D1F29">
              <w:rPr>
                <w:sz w:val="24"/>
                <w:szCs w:val="24"/>
              </w:rPr>
              <w:t>Обсуждение основных трендов и трансформации финансовой отрасли.</w:t>
            </w:r>
          </w:p>
          <w:p w14:paraId="255210BC" w14:textId="77777777" w:rsidR="001D1F29" w:rsidRPr="001D1F29" w:rsidRDefault="001D1F29" w:rsidP="001D1F29">
            <w:pPr>
              <w:spacing w:line="240" w:lineRule="auto"/>
              <w:ind w:left="9" w:firstLine="0"/>
              <w:rPr>
                <w:sz w:val="24"/>
                <w:szCs w:val="24"/>
              </w:rPr>
            </w:pPr>
            <w:r w:rsidRPr="001D1F29">
              <w:rPr>
                <w:sz w:val="24"/>
                <w:szCs w:val="24"/>
              </w:rPr>
              <w:t>Дискуссия «Банк будущего». Обсуждение эссе, написанных студентами по указанной тематике. 75% интерактивной формы в виде дискуссии и обсуждения результатов. Этапы занятия:</w:t>
            </w:r>
          </w:p>
          <w:p w14:paraId="5858C62D" w14:textId="77777777" w:rsidR="001D1F29" w:rsidRPr="001D1F29" w:rsidRDefault="001D1F29" w:rsidP="001D1F29">
            <w:pPr>
              <w:spacing w:line="240" w:lineRule="auto"/>
              <w:ind w:left="9" w:firstLine="0"/>
              <w:rPr>
                <w:sz w:val="24"/>
                <w:szCs w:val="24"/>
              </w:rPr>
            </w:pPr>
            <w:r w:rsidRPr="001D1F29">
              <w:rPr>
                <w:sz w:val="24"/>
                <w:szCs w:val="24"/>
              </w:rPr>
              <w:t>обсуждение трендов в финансовой отрасли;</w:t>
            </w:r>
          </w:p>
          <w:p w14:paraId="60B789EE" w14:textId="77777777" w:rsidR="001D1F29" w:rsidRPr="001D1F29" w:rsidRDefault="001D1F29" w:rsidP="001D1F29">
            <w:pPr>
              <w:spacing w:line="240" w:lineRule="auto"/>
              <w:ind w:left="9" w:firstLine="0"/>
              <w:rPr>
                <w:sz w:val="24"/>
                <w:szCs w:val="24"/>
              </w:rPr>
            </w:pPr>
            <w:r w:rsidRPr="001D1F29">
              <w:rPr>
                <w:sz w:val="24"/>
                <w:szCs w:val="24"/>
              </w:rPr>
              <w:t>обсуждение цифровой трансформации бизнеса;</w:t>
            </w:r>
          </w:p>
          <w:p w14:paraId="7C336AA4" w14:textId="77777777" w:rsidR="001D1F29" w:rsidRPr="001D1F29" w:rsidRDefault="001D1F29" w:rsidP="001D1F29">
            <w:pPr>
              <w:spacing w:line="240" w:lineRule="auto"/>
              <w:ind w:left="9" w:firstLine="0"/>
              <w:rPr>
                <w:rFonts w:eastAsia="Calibri"/>
                <w:sz w:val="24"/>
                <w:szCs w:val="24"/>
              </w:rPr>
            </w:pPr>
            <w:r w:rsidRPr="001D1F29">
              <w:rPr>
                <w:sz w:val="24"/>
                <w:szCs w:val="24"/>
              </w:rPr>
              <w:t>дискуссия «Банк будущего».</w:t>
            </w:r>
          </w:p>
        </w:tc>
      </w:tr>
      <w:tr w:rsidR="001D1F29" w:rsidRPr="001D1F29" w14:paraId="289D87FE" w14:textId="77777777" w:rsidTr="00873D3E">
        <w:tc>
          <w:tcPr>
            <w:tcW w:w="2410" w:type="dxa"/>
          </w:tcPr>
          <w:p w14:paraId="191004C1" w14:textId="77777777" w:rsidR="001D1F29" w:rsidRPr="001D1F29" w:rsidRDefault="001D1F29" w:rsidP="001D1F29">
            <w:pPr>
              <w:spacing w:line="240" w:lineRule="auto"/>
              <w:ind w:left="33" w:firstLine="0"/>
              <w:rPr>
                <w:sz w:val="24"/>
                <w:szCs w:val="24"/>
              </w:rPr>
            </w:pPr>
            <w:r w:rsidRPr="001D1F29">
              <w:rPr>
                <w:sz w:val="24"/>
                <w:szCs w:val="24"/>
              </w:rPr>
              <w:t>Тема 2.</w:t>
            </w:r>
          </w:p>
          <w:p w14:paraId="16931C35" w14:textId="77777777" w:rsidR="001D1F29" w:rsidRPr="001D1F29" w:rsidRDefault="001D1F29" w:rsidP="001D1F29">
            <w:pPr>
              <w:spacing w:line="240" w:lineRule="auto"/>
              <w:ind w:left="33" w:firstLine="0"/>
              <w:rPr>
                <w:sz w:val="24"/>
                <w:szCs w:val="24"/>
              </w:rPr>
            </w:pPr>
            <w:r w:rsidRPr="001D1F29">
              <w:rPr>
                <w:sz w:val="24"/>
                <w:szCs w:val="24"/>
              </w:rPr>
              <w:t xml:space="preserve">Технологии и модели бизнеса в </w:t>
            </w:r>
            <w:proofErr w:type="spellStart"/>
            <w:r w:rsidRPr="001D1F29">
              <w:rPr>
                <w:sz w:val="24"/>
                <w:szCs w:val="24"/>
              </w:rPr>
              <w:t>финтехе</w:t>
            </w:r>
            <w:proofErr w:type="spellEnd"/>
          </w:p>
        </w:tc>
        <w:tc>
          <w:tcPr>
            <w:tcW w:w="4678" w:type="dxa"/>
          </w:tcPr>
          <w:p w14:paraId="24ADEAA8" w14:textId="77777777" w:rsidR="001D1F29" w:rsidRPr="001D1F29" w:rsidRDefault="001D1F29" w:rsidP="001D1F29">
            <w:pPr>
              <w:spacing w:line="240" w:lineRule="auto"/>
              <w:ind w:left="34" w:firstLine="0"/>
              <w:rPr>
                <w:sz w:val="24"/>
                <w:szCs w:val="24"/>
              </w:rPr>
            </w:pPr>
            <w:r w:rsidRPr="001D1F29">
              <w:rPr>
                <w:sz w:val="24"/>
                <w:szCs w:val="24"/>
              </w:rPr>
              <w:t>Технологическая революция. Примеры использования технологий.</w:t>
            </w:r>
          </w:p>
          <w:p w14:paraId="3F0FFADC" w14:textId="77777777" w:rsidR="001D1F29" w:rsidRPr="001D1F29" w:rsidRDefault="001D1F29" w:rsidP="001D1F29">
            <w:pPr>
              <w:spacing w:line="240" w:lineRule="auto"/>
              <w:ind w:left="34" w:firstLine="0"/>
              <w:rPr>
                <w:sz w:val="24"/>
                <w:szCs w:val="24"/>
              </w:rPr>
            </w:pPr>
            <w:r w:rsidRPr="001D1F29">
              <w:rPr>
                <w:sz w:val="24"/>
                <w:szCs w:val="24"/>
              </w:rPr>
              <w:t>Общедоступность технологий и инновации. Стадии применения информационных технологий.</w:t>
            </w:r>
          </w:p>
          <w:p w14:paraId="63179CDE" w14:textId="77777777" w:rsidR="001D1F29" w:rsidRPr="001D1F29" w:rsidRDefault="001D1F29" w:rsidP="001D1F29">
            <w:pPr>
              <w:spacing w:line="240" w:lineRule="auto"/>
              <w:ind w:left="34" w:firstLine="0"/>
              <w:rPr>
                <w:sz w:val="24"/>
                <w:szCs w:val="24"/>
              </w:rPr>
            </w:pPr>
            <w:r w:rsidRPr="001D1F29">
              <w:rPr>
                <w:sz w:val="24"/>
                <w:szCs w:val="24"/>
              </w:rPr>
              <w:t xml:space="preserve">Определение и структура бизнес-модели по А. </w:t>
            </w:r>
            <w:proofErr w:type="spellStart"/>
            <w:r w:rsidRPr="001D1F29">
              <w:rPr>
                <w:sz w:val="24"/>
                <w:szCs w:val="24"/>
              </w:rPr>
              <w:t>Остервальдеру</w:t>
            </w:r>
            <w:proofErr w:type="spellEnd"/>
            <w:r w:rsidRPr="001D1F29">
              <w:rPr>
                <w:sz w:val="24"/>
                <w:szCs w:val="24"/>
              </w:rPr>
              <w:t>.</w:t>
            </w:r>
          </w:p>
          <w:p w14:paraId="1BE9CD6A" w14:textId="77777777" w:rsidR="001D1F29" w:rsidRPr="001D1F29" w:rsidRDefault="001D1F29" w:rsidP="001D1F29">
            <w:pPr>
              <w:spacing w:line="240" w:lineRule="auto"/>
              <w:ind w:left="34" w:firstLine="0"/>
              <w:rPr>
                <w:sz w:val="24"/>
                <w:szCs w:val="24"/>
              </w:rPr>
            </w:pPr>
            <w:r w:rsidRPr="001D1F29">
              <w:rPr>
                <w:sz w:val="24"/>
                <w:szCs w:val="24"/>
              </w:rPr>
              <w:t>Основные формы бизнеса в финансовой отрасли и их разделение.</w:t>
            </w:r>
          </w:p>
          <w:p w14:paraId="737A0A09" w14:textId="77777777" w:rsidR="001D1F29" w:rsidRPr="00955554" w:rsidRDefault="001D1F29" w:rsidP="001D1F29">
            <w:pPr>
              <w:spacing w:line="240" w:lineRule="auto"/>
              <w:ind w:left="34" w:firstLine="0"/>
              <w:rPr>
                <w:i/>
                <w:sz w:val="24"/>
                <w:szCs w:val="24"/>
              </w:rPr>
            </w:pPr>
          </w:p>
          <w:p w14:paraId="2BDFF3C1" w14:textId="77777777" w:rsidR="001D1F29" w:rsidRPr="00955554" w:rsidRDefault="001D1F29" w:rsidP="001D1F29">
            <w:pPr>
              <w:spacing w:line="240" w:lineRule="auto"/>
              <w:ind w:left="34" w:firstLine="0"/>
              <w:rPr>
                <w:i/>
                <w:sz w:val="24"/>
                <w:szCs w:val="24"/>
              </w:rPr>
            </w:pPr>
            <w:r w:rsidRPr="00955554">
              <w:rPr>
                <w:i/>
                <w:sz w:val="24"/>
                <w:szCs w:val="24"/>
              </w:rPr>
              <w:t xml:space="preserve">Рекомендуемые источники: </w:t>
            </w:r>
          </w:p>
          <w:p w14:paraId="49970FF3" w14:textId="77777777" w:rsidR="001D1F29" w:rsidRPr="001D1F29" w:rsidRDefault="001D1F29" w:rsidP="001D1F29">
            <w:pPr>
              <w:spacing w:line="240" w:lineRule="auto"/>
              <w:ind w:left="34" w:firstLine="0"/>
              <w:rPr>
                <w:sz w:val="24"/>
                <w:szCs w:val="24"/>
              </w:rPr>
            </w:pPr>
            <w:r w:rsidRPr="001D1F29">
              <w:rPr>
                <w:sz w:val="24"/>
                <w:szCs w:val="24"/>
              </w:rPr>
              <w:t xml:space="preserve">а) основная: 8.2; </w:t>
            </w:r>
          </w:p>
          <w:p w14:paraId="434BB924" w14:textId="0DC91A78" w:rsidR="001D1F29" w:rsidRPr="001D1F29" w:rsidRDefault="001D1F29" w:rsidP="001D1F29">
            <w:pPr>
              <w:spacing w:line="240" w:lineRule="auto"/>
              <w:ind w:left="34" w:firstLine="0"/>
              <w:rPr>
                <w:sz w:val="24"/>
                <w:szCs w:val="24"/>
              </w:rPr>
            </w:pPr>
            <w:r w:rsidRPr="001D1F29">
              <w:rPr>
                <w:sz w:val="24"/>
                <w:szCs w:val="24"/>
              </w:rPr>
              <w:t>б) дополнительная: 8.</w:t>
            </w:r>
            <w:r w:rsidR="00A21D08">
              <w:rPr>
                <w:sz w:val="24"/>
                <w:szCs w:val="24"/>
              </w:rPr>
              <w:t>4-</w:t>
            </w:r>
            <w:r w:rsidR="00A21D08">
              <w:rPr>
                <w:sz w:val="24"/>
                <w:szCs w:val="24"/>
              </w:rPr>
              <w:softHyphen/>
              <w:t>6</w:t>
            </w:r>
            <w:r w:rsidRPr="001D1F29">
              <w:rPr>
                <w:sz w:val="24"/>
                <w:szCs w:val="24"/>
              </w:rPr>
              <w:t xml:space="preserve">; </w:t>
            </w:r>
          </w:p>
          <w:p w14:paraId="4B0A6814" w14:textId="25119810" w:rsidR="001D1F29" w:rsidRPr="001D1F29" w:rsidRDefault="001D1F29" w:rsidP="001D1F29">
            <w:pPr>
              <w:spacing w:line="240" w:lineRule="auto"/>
              <w:ind w:left="34" w:firstLine="0"/>
              <w:rPr>
                <w:sz w:val="24"/>
                <w:szCs w:val="24"/>
              </w:rPr>
            </w:pPr>
            <w:r w:rsidRPr="001D1F29">
              <w:rPr>
                <w:sz w:val="24"/>
                <w:szCs w:val="24"/>
              </w:rPr>
              <w:t>в) программное обеспеч</w:t>
            </w:r>
            <w:r w:rsidR="00CC67DF">
              <w:rPr>
                <w:sz w:val="24"/>
                <w:szCs w:val="24"/>
              </w:rPr>
              <w:t>ение и Интернет-ресурсы: 9.15</w:t>
            </w:r>
          </w:p>
        </w:tc>
        <w:tc>
          <w:tcPr>
            <w:tcW w:w="3402" w:type="dxa"/>
          </w:tcPr>
          <w:p w14:paraId="6947A479" w14:textId="77777777" w:rsidR="001D1F29" w:rsidRPr="001D1F29" w:rsidRDefault="001D1F29" w:rsidP="001D1F29">
            <w:pPr>
              <w:spacing w:line="240" w:lineRule="auto"/>
              <w:ind w:left="9" w:firstLine="0"/>
              <w:rPr>
                <w:sz w:val="24"/>
                <w:szCs w:val="24"/>
              </w:rPr>
            </w:pPr>
            <w:r w:rsidRPr="001D1F29">
              <w:rPr>
                <w:sz w:val="24"/>
                <w:szCs w:val="24"/>
              </w:rPr>
              <w:t>Обсуждение указанных вопросов. Лабораторная работа «Описание бизнес-моделей цифровых компаний» (построение компьютерной системы машинного обучения, анализ конкретной ситуации и обсуждение результатов).</w:t>
            </w:r>
          </w:p>
          <w:p w14:paraId="7C7DB4A8" w14:textId="77777777" w:rsidR="001D1F29" w:rsidRPr="001D1F29" w:rsidRDefault="001D1F29" w:rsidP="001D1F29">
            <w:pPr>
              <w:spacing w:line="240" w:lineRule="auto"/>
              <w:ind w:left="9" w:firstLine="0"/>
              <w:rPr>
                <w:sz w:val="24"/>
                <w:szCs w:val="24"/>
              </w:rPr>
            </w:pPr>
            <w:r w:rsidRPr="001D1F29">
              <w:rPr>
                <w:sz w:val="24"/>
                <w:szCs w:val="24"/>
              </w:rPr>
              <w:t>75% интерактивной формы в виде</w:t>
            </w:r>
          </w:p>
          <w:p w14:paraId="7D889726" w14:textId="77777777" w:rsidR="001D1F29" w:rsidRPr="001D1F29" w:rsidRDefault="001D1F29" w:rsidP="001D1F29">
            <w:pPr>
              <w:spacing w:line="240" w:lineRule="auto"/>
              <w:ind w:left="9" w:firstLine="0"/>
              <w:rPr>
                <w:sz w:val="24"/>
                <w:szCs w:val="24"/>
              </w:rPr>
            </w:pPr>
            <w:r w:rsidRPr="001D1F29">
              <w:rPr>
                <w:sz w:val="24"/>
                <w:szCs w:val="24"/>
              </w:rPr>
              <w:t>дискуссий.</w:t>
            </w:r>
          </w:p>
          <w:p w14:paraId="7C1B9266" w14:textId="77777777" w:rsidR="001D1F29" w:rsidRPr="001D1F29" w:rsidRDefault="001D1F29" w:rsidP="001D1F29">
            <w:pPr>
              <w:spacing w:line="240" w:lineRule="auto"/>
              <w:ind w:left="9" w:firstLine="0"/>
              <w:rPr>
                <w:sz w:val="24"/>
                <w:szCs w:val="24"/>
              </w:rPr>
            </w:pPr>
            <w:r w:rsidRPr="001D1F29">
              <w:rPr>
                <w:sz w:val="24"/>
                <w:szCs w:val="24"/>
              </w:rPr>
              <w:t>Этапы занятия:</w:t>
            </w:r>
          </w:p>
          <w:p w14:paraId="48CC4E29" w14:textId="77777777" w:rsidR="001D1F29" w:rsidRPr="001D1F29" w:rsidRDefault="001D1F29" w:rsidP="001D1F29">
            <w:pPr>
              <w:spacing w:line="240" w:lineRule="auto"/>
              <w:ind w:left="9" w:firstLine="0"/>
              <w:rPr>
                <w:sz w:val="24"/>
                <w:szCs w:val="24"/>
              </w:rPr>
            </w:pPr>
            <w:r w:rsidRPr="001D1F29">
              <w:rPr>
                <w:sz w:val="24"/>
                <w:szCs w:val="24"/>
              </w:rPr>
              <w:t>обсуждение современных технологий и инноваций в финансовой сфере;</w:t>
            </w:r>
          </w:p>
          <w:p w14:paraId="60DF6584" w14:textId="77777777" w:rsidR="001D1F29" w:rsidRPr="001D1F29" w:rsidRDefault="001D1F29" w:rsidP="001D1F29">
            <w:pPr>
              <w:spacing w:line="240" w:lineRule="auto"/>
              <w:ind w:left="9" w:firstLine="0"/>
              <w:rPr>
                <w:sz w:val="24"/>
                <w:szCs w:val="24"/>
              </w:rPr>
            </w:pPr>
            <w:r w:rsidRPr="001D1F29">
              <w:rPr>
                <w:sz w:val="24"/>
                <w:szCs w:val="24"/>
              </w:rPr>
              <w:t>выполнение лабораторной работы;</w:t>
            </w:r>
          </w:p>
          <w:p w14:paraId="754664FF" w14:textId="77777777" w:rsidR="001D1F29" w:rsidRPr="001D1F29" w:rsidRDefault="001D1F29" w:rsidP="001D1F29">
            <w:pPr>
              <w:spacing w:line="240" w:lineRule="auto"/>
              <w:ind w:left="9" w:firstLine="0"/>
              <w:rPr>
                <w:sz w:val="24"/>
                <w:szCs w:val="24"/>
              </w:rPr>
            </w:pPr>
            <w:r w:rsidRPr="001D1F29">
              <w:rPr>
                <w:sz w:val="24"/>
                <w:szCs w:val="24"/>
              </w:rPr>
              <w:t>обсуждение результатов, полученных студентами.</w:t>
            </w:r>
          </w:p>
        </w:tc>
      </w:tr>
      <w:tr w:rsidR="001D1F29" w:rsidRPr="001D1F29" w14:paraId="2A4E0E35" w14:textId="77777777" w:rsidTr="00873D3E">
        <w:tc>
          <w:tcPr>
            <w:tcW w:w="2410" w:type="dxa"/>
          </w:tcPr>
          <w:p w14:paraId="3E76F0C4" w14:textId="77777777" w:rsidR="001D1F29" w:rsidRPr="001D1F29" w:rsidRDefault="001D1F29" w:rsidP="001D1F29">
            <w:pPr>
              <w:spacing w:line="240" w:lineRule="auto"/>
              <w:ind w:left="33" w:firstLine="0"/>
              <w:rPr>
                <w:sz w:val="24"/>
                <w:szCs w:val="24"/>
              </w:rPr>
            </w:pPr>
            <w:r w:rsidRPr="001D1F29">
              <w:rPr>
                <w:sz w:val="24"/>
                <w:szCs w:val="24"/>
              </w:rPr>
              <w:t>Тема 3.</w:t>
            </w:r>
          </w:p>
          <w:p w14:paraId="73FF72B4" w14:textId="77777777" w:rsidR="001D1F29" w:rsidRPr="001D1F29" w:rsidRDefault="001D1F29" w:rsidP="001D1F29">
            <w:pPr>
              <w:spacing w:line="240" w:lineRule="auto"/>
              <w:ind w:left="33" w:firstLine="0"/>
              <w:rPr>
                <w:sz w:val="24"/>
                <w:szCs w:val="24"/>
              </w:rPr>
            </w:pPr>
            <w:r w:rsidRPr="001D1F29">
              <w:rPr>
                <w:sz w:val="24"/>
                <w:szCs w:val="24"/>
              </w:rPr>
              <w:t xml:space="preserve">Обработка данных и машинное обучение в </w:t>
            </w:r>
            <w:proofErr w:type="spellStart"/>
            <w:r w:rsidRPr="001D1F29">
              <w:rPr>
                <w:sz w:val="24"/>
                <w:szCs w:val="24"/>
              </w:rPr>
              <w:t>финтехе</w:t>
            </w:r>
            <w:proofErr w:type="spellEnd"/>
          </w:p>
        </w:tc>
        <w:tc>
          <w:tcPr>
            <w:tcW w:w="4678" w:type="dxa"/>
          </w:tcPr>
          <w:p w14:paraId="29E06BFD" w14:textId="77777777" w:rsidR="001D1F29" w:rsidRPr="001D1F29" w:rsidRDefault="001D1F29" w:rsidP="001D1F29">
            <w:pPr>
              <w:spacing w:line="240" w:lineRule="auto"/>
              <w:ind w:left="34" w:firstLine="0"/>
              <w:rPr>
                <w:sz w:val="24"/>
                <w:szCs w:val="24"/>
              </w:rPr>
            </w:pPr>
            <w:r w:rsidRPr="001D1F29">
              <w:rPr>
                <w:sz w:val="24"/>
                <w:szCs w:val="24"/>
              </w:rPr>
              <w:t>Сервисы, основанные на обработке данных, машинном обучении, принятии решений.</w:t>
            </w:r>
          </w:p>
          <w:p w14:paraId="219B817C" w14:textId="77777777" w:rsidR="001D1F29" w:rsidRPr="001D1F29" w:rsidRDefault="001D1F29" w:rsidP="001D1F29">
            <w:pPr>
              <w:spacing w:line="240" w:lineRule="auto"/>
              <w:ind w:left="34" w:firstLine="0"/>
              <w:rPr>
                <w:sz w:val="24"/>
                <w:szCs w:val="24"/>
              </w:rPr>
            </w:pPr>
            <w:r w:rsidRPr="001D1F29">
              <w:rPr>
                <w:sz w:val="24"/>
                <w:szCs w:val="24"/>
              </w:rPr>
              <w:t>Большие данные и машинное обучение.</w:t>
            </w:r>
          </w:p>
          <w:p w14:paraId="65C32AD7" w14:textId="77777777" w:rsidR="001D1F29" w:rsidRPr="001D1F29" w:rsidRDefault="001D1F29" w:rsidP="001D1F29">
            <w:pPr>
              <w:spacing w:line="240" w:lineRule="auto"/>
              <w:ind w:left="34" w:firstLine="0"/>
              <w:rPr>
                <w:sz w:val="24"/>
                <w:szCs w:val="24"/>
              </w:rPr>
            </w:pPr>
            <w:r w:rsidRPr="001D1F29">
              <w:rPr>
                <w:sz w:val="24"/>
                <w:szCs w:val="24"/>
              </w:rPr>
              <w:t>Алгоритмы машинного обучения.</w:t>
            </w:r>
          </w:p>
          <w:p w14:paraId="0B4F6E2C" w14:textId="77777777" w:rsidR="001D1F29" w:rsidRPr="00955554" w:rsidRDefault="001D1F29" w:rsidP="001D1F29">
            <w:pPr>
              <w:spacing w:line="240" w:lineRule="auto"/>
              <w:ind w:left="34" w:firstLine="0"/>
              <w:rPr>
                <w:i/>
                <w:sz w:val="24"/>
                <w:szCs w:val="24"/>
              </w:rPr>
            </w:pPr>
            <w:r w:rsidRPr="00955554">
              <w:rPr>
                <w:i/>
                <w:sz w:val="24"/>
                <w:szCs w:val="24"/>
              </w:rPr>
              <w:t xml:space="preserve">Рекомендуемые источники: </w:t>
            </w:r>
          </w:p>
          <w:p w14:paraId="01424F53" w14:textId="77777777" w:rsidR="001D1F29" w:rsidRPr="001D1F29" w:rsidRDefault="001D1F29" w:rsidP="001D1F29">
            <w:pPr>
              <w:spacing w:line="240" w:lineRule="auto"/>
              <w:ind w:left="34" w:firstLine="0"/>
              <w:rPr>
                <w:sz w:val="24"/>
                <w:szCs w:val="24"/>
              </w:rPr>
            </w:pPr>
            <w:r w:rsidRPr="001D1F29">
              <w:rPr>
                <w:sz w:val="24"/>
                <w:szCs w:val="24"/>
              </w:rPr>
              <w:t xml:space="preserve">а) основная: 8.1,2; </w:t>
            </w:r>
          </w:p>
          <w:p w14:paraId="67E9E59D" w14:textId="3F8856F3" w:rsidR="001D1F29" w:rsidRPr="001D1F29" w:rsidRDefault="00CC67DF" w:rsidP="001D1F29">
            <w:pPr>
              <w:spacing w:line="240" w:lineRule="auto"/>
              <w:ind w:left="34" w:firstLine="0"/>
              <w:rPr>
                <w:sz w:val="24"/>
                <w:szCs w:val="24"/>
              </w:rPr>
            </w:pPr>
            <w:r>
              <w:rPr>
                <w:sz w:val="24"/>
                <w:szCs w:val="24"/>
              </w:rPr>
              <w:t>б) дополнительная: 8.</w:t>
            </w:r>
            <w:r w:rsidR="00A21D08">
              <w:rPr>
                <w:sz w:val="24"/>
                <w:szCs w:val="24"/>
              </w:rPr>
              <w:t>4</w:t>
            </w:r>
            <w:r>
              <w:rPr>
                <w:sz w:val="24"/>
                <w:szCs w:val="24"/>
              </w:rPr>
              <w:t>, 5</w:t>
            </w:r>
            <w:r w:rsidR="001D1F29" w:rsidRPr="001D1F29">
              <w:rPr>
                <w:sz w:val="24"/>
                <w:szCs w:val="24"/>
              </w:rPr>
              <w:t xml:space="preserve">; </w:t>
            </w:r>
          </w:p>
          <w:p w14:paraId="131A964D" w14:textId="77777777" w:rsidR="001D1F29" w:rsidRPr="001D1F29" w:rsidRDefault="001D1F29" w:rsidP="001D1F29">
            <w:pPr>
              <w:spacing w:line="240" w:lineRule="auto"/>
              <w:ind w:left="34" w:firstLine="0"/>
              <w:rPr>
                <w:sz w:val="24"/>
                <w:szCs w:val="24"/>
              </w:rPr>
            </w:pPr>
            <w:r w:rsidRPr="001D1F29">
              <w:rPr>
                <w:sz w:val="24"/>
                <w:szCs w:val="24"/>
              </w:rPr>
              <w:t>в) программное обеспечение и Интернет-ресурсы: 9.11-14.</w:t>
            </w:r>
          </w:p>
        </w:tc>
        <w:tc>
          <w:tcPr>
            <w:tcW w:w="3402" w:type="dxa"/>
          </w:tcPr>
          <w:p w14:paraId="7E04B3E1" w14:textId="77777777" w:rsidR="001D1F29" w:rsidRPr="001D1F29" w:rsidRDefault="001D1F29" w:rsidP="001D1F29">
            <w:pPr>
              <w:spacing w:line="240" w:lineRule="auto"/>
              <w:ind w:left="9" w:firstLine="0"/>
              <w:rPr>
                <w:sz w:val="24"/>
                <w:szCs w:val="24"/>
              </w:rPr>
            </w:pPr>
            <w:r w:rsidRPr="001D1F29">
              <w:rPr>
                <w:sz w:val="24"/>
                <w:szCs w:val="24"/>
              </w:rPr>
              <w:t xml:space="preserve">Обсуждение указанных вопросов. Лабораторная работа «Разработка системы кредитного </w:t>
            </w:r>
            <w:proofErr w:type="spellStart"/>
            <w:r w:rsidRPr="001D1F29">
              <w:rPr>
                <w:sz w:val="24"/>
                <w:szCs w:val="24"/>
              </w:rPr>
              <w:t>скоринга</w:t>
            </w:r>
            <w:proofErr w:type="spellEnd"/>
            <w:r w:rsidRPr="001D1F29">
              <w:rPr>
                <w:sz w:val="24"/>
                <w:szCs w:val="24"/>
              </w:rPr>
              <w:t>» (построение компьютерной системы машинного обучения, анализ конкретной ситуации и обсуждение результатов) 50% интерактивной формы в виде дискуссий. Этапы занятия:</w:t>
            </w:r>
          </w:p>
          <w:p w14:paraId="1575A984" w14:textId="77777777" w:rsidR="001D1F29" w:rsidRPr="001D1F29" w:rsidRDefault="001D1F29" w:rsidP="001D1F29">
            <w:pPr>
              <w:spacing w:line="240" w:lineRule="auto"/>
              <w:ind w:left="9" w:firstLine="0"/>
              <w:rPr>
                <w:sz w:val="24"/>
                <w:szCs w:val="24"/>
              </w:rPr>
            </w:pPr>
            <w:r w:rsidRPr="001D1F29">
              <w:rPr>
                <w:sz w:val="24"/>
                <w:szCs w:val="24"/>
              </w:rPr>
              <w:t xml:space="preserve">знакомство с </w:t>
            </w:r>
            <w:proofErr w:type="spellStart"/>
            <w:r w:rsidRPr="001D1F29">
              <w:rPr>
                <w:sz w:val="24"/>
                <w:szCs w:val="24"/>
              </w:rPr>
              <w:t>AzureML</w:t>
            </w:r>
            <w:proofErr w:type="spellEnd"/>
            <w:r w:rsidRPr="001D1F29">
              <w:rPr>
                <w:sz w:val="24"/>
                <w:szCs w:val="24"/>
              </w:rPr>
              <w:t>;</w:t>
            </w:r>
          </w:p>
          <w:p w14:paraId="5DF4DA49" w14:textId="77777777" w:rsidR="001D1F29" w:rsidRPr="001D1F29" w:rsidRDefault="001D1F29" w:rsidP="001D1F29">
            <w:pPr>
              <w:spacing w:line="240" w:lineRule="auto"/>
              <w:ind w:left="9" w:firstLine="0"/>
              <w:rPr>
                <w:sz w:val="24"/>
                <w:szCs w:val="24"/>
              </w:rPr>
            </w:pPr>
            <w:r w:rsidRPr="001D1F29">
              <w:rPr>
                <w:sz w:val="24"/>
                <w:szCs w:val="24"/>
              </w:rPr>
              <w:t>выполнение лабораторной работы;</w:t>
            </w:r>
          </w:p>
          <w:p w14:paraId="1566F83E" w14:textId="77777777" w:rsidR="001D1F29" w:rsidRPr="001D1F29" w:rsidRDefault="001D1F29" w:rsidP="001D1F29">
            <w:pPr>
              <w:spacing w:line="240" w:lineRule="auto"/>
              <w:ind w:left="9" w:firstLine="0"/>
              <w:rPr>
                <w:sz w:val="24"/>
                <w:szCs w:val="24"/>
              </w:rPr>
            </w:pPr>
            <w:r w:rsidRPr="001D1F29">
              <w:rPr>
                <w:sz w:val="24"/>
                <w:szCs w:val="24"/>
              </w:rPr>
              <w:t>обсуждение результатов, полученных студентами.</w:t>
            </w:r>
          </w:p>
        </w:tc>
      </w:tr>
      <w:tr w:rsidR="001D1F29" w:rsidRPr="001D1F29" w14:paraId="12CD0212" w14:textId="77777777" w:rsidTr="00873D3E">
        <w:tc>
          <w:tcPr>
            <w:tcW w:w="2410" w:type="dxa"/>
          </w:tcPr>
          <w:p w14:paraId="0F83DD20" w14:textId="77777777" w:rsidR="001D1F29" w:rsidRPr="001D1F29" w:rsidRDefault="001D1F29" w:rsidP="001D1F29">
            <w:pPr>
              <w:spacing w:line="240" w:lineRule="auto"/>
              <w:ind w:left="33" w:firstLine="0"/>
              <w:rPr>
                <w:sz w:val="24"/>
                <w:szCs w:val="24"/>
              </w:rPr>
            </w:pPr>
            <w:r w:rsidRPr="001D1F29">
              <w:rPr>
                <w:sz w:val="24"/>
                <w:szCs w:val="24"/>
              </w:rPr>
              <w:t>Тема 4.</w:t>
            </w:r>
          </w:p>
          <w:p w14:paraId="50C6CE3F" w14:textId="77777777" w:rsidR="001D1F29" w:rsidRPr="001D1F29" w:rsidRDefault="001D1F29" w:rsidP="001D1F29">
            <w:pPr>
              <w:spacing w:line="240" w:lineRule="auto"/>
              <w:ind w:left="33" w:firstLine="0"/>
              <w:rPr>
                <w:sz w:val="24"/>
                <w:szCs w:val="24"/>
              </w:rPr>
            </w:pPr>
            <w:r w:rsidRPr="001D1F29">
              <w:rPr>
                <w:sz w:val="24"/>
                <w:szCs w:val="24"/>
              </w:rPr>
              <w:t xml:space="preserve">Технология </w:t>
            </w:r>
            <w:proofErr w:type="spellStart"/>
            <w:r w:rsidRPr="001D1F29">
              <w:rPr>
                <w:sz w:val="24"/>
                <w:szCs w:val="24"/>
              </w:rPr>
              <w:t>блокчейн</w:t>
            </w:r>
            <w:proofErr w:type="spellEnd"/>
            <w:r w:rsidRPr="001D1F29">
              <w:rPr>
                <w:sz w:val="24"/>
                <w:szCs w:val="24"/>
              </w:rPr>
              <w:t xml:space="preserve"> в </w:t>
            </w:r>
            <w:proofErr w:type="spellStart"/>
            <w:r w:rsidRPr="001D1F29">
              <w:rPr>
                <w:sz w:val="24"/>
                <w:szCs w:val="24"/>
              </w:rPr>
              <w:t>финтехе</w:t>
            </w:r>
            <w:proofErr w:type="spellEnd"/>
          </w:p>
        </w:tc>
        <w:tc>
          <w:tcPr>
            <w:tcW w:w="4678" w:type="dxa"/>
          </w:tcPr>
          <w:p w14:paraId="75E31482" w14:textId="5A7A1EF2" w:rsidR="001D1F29" w:rsidRPr="001D1F29" w:rsidRDefault="001D1F29" w:rsidP="001D1F29">
            <w:pPr>
              <w:spacing w:line="240" w:lineRule="auto"/>
              <w:ind w:left="34" w:firstLine="0"/>
              <w:rPr>
                <w:sz w:val="24"/>
                <w:szCs w:val="24"/>
              </w:rPr>
            </w:pPr>
            <w:r w:rsidRPr="001D1F29">
              <w:rPr>
                <w:sz w:val="24"/>
                <w:szCs w:val="24"/>
              </w:rPr>
              <w:t>Технологи</w:t>
            </w:r>
            <w:r w:rsidR="00E54B2C">
              <w:rPr>
                <w:sz w:val="24"/>
                <w:szCs w:val="24"/>
              </w:rPr>
              <w:t>и распределенных реестров</w:t>
            </w:r>
            <w:r w:rsidRPr="001D1F29">
              <w:rPr>
                <w:sz w:val="24"/>
                <w:szCs w:val="24"/>
              </w:rPr>
              <w:t>.</w:t>
            </w:r>
          </w:p>
          <w:p w14:paraId="2396C653" w14:textId="77F76432" w:rsidR="001D1F29" w:rsidRPr="001D1F29" w:rsidRDefault="001D1F29" w:rsidP="001D1F29">
            <w:pPr>
              <w:spacing w:line="240" w:lineRule="auto"/>
              <w:ind w:left="34" w:firstLine="0"/>
              <w:rPr>
                <w:sz w:val="24"/>
                <w:szCs w:val="24"/>
              </w:rPr>
            </w:pPr>
            <w:r w:rsidRPr="001D1F29">
              <w:rPr>
                <w:sz w:val="24"/>
                <w:szCs w:val="24"/>
              </w:rPr>
              <w:t xml:space="preserve">Реализация </w:t>
            </w:r>
            <w:proofErr w:type="spellStart"/>
            <w:r w:rsidRPr="001D1F29">
              <w:rPr>
                <w:sz w:val="24"/>
                <w:szCs w:val="24"/>
              </w:rPr>
              <w:t>блокчейн</w:t>
            </w:r>
            <w:proofErr w:type="spellEnd"/>
            <w:r w:rsidRPr="001D1F29">
              <w:rPr>
                <w:sz w:val="24"/>
                <w:szCs w:val="24"/>
              </w:rPr>
              <w:t>-сервисов.</w:t>
            </w:r>
          </w:p>
          <w:p w14:paraId="6A4324CF" w14:textId="77777777" w:rsidR="001D1F29" w:rsidRPr="001D1F29" w:rsidRDefault="001D1F29" w:rsidP="001D1F29">
            <w:pPr>
              <w:spacing w:line="240" w:lineRule="auto"/>
              <w:ind w:left="34" w:firstLine="0"/>
              <w:rPr>
                <w:sz w:val="24"/>
                <w:szCs w:val="24"/>
              </w:rPr>
            </w:pPr>
            <w:r w:rsidRPr="001D1F29">
              <w:rPr>
                <w:sz w:val="24"/>
                <w:szCs w:val="24"/>
              </w:rPr>
              <w:lastRenderedPageBreak/>
              <w:t xml:space="preserve">Электронные деньги и виртуальные валюты. </w:t>
            </w:r>
            <w:proofErr w:type="spellStart"/>
            <w:r w:rsidRPr="001D1F29">
              <w:rPr>
                <w:sz w:val="24"/>
                <w:szCs w:val="24"/>
              </w:rPr>
              <w:t>Криптовалюты</w:t>
            </w:r>
            <w:proofErr w:type="spellEnd"/>
            <w:r w:rsidRPr="001D1F29">
              <w:rPr>
                <w:sz w:val="24"/>
                <w:szCs w:val="24"/>
              </w:rPr>
              <w:t>.</w:t>
            </w:r>
          </w:p>
          <w:p w14:paraId="2CE7FE0E" w14:textId="77777777" w:rsidR="001D1F29" w:rsidRPr="00955554" w:rsidRDefault="001D1F29" w:rsidP="001D1F29">
            <w:pPr>
              <w:spacing w:line="240" w:lineRule="auto"/>
              <w:ind w:left="34" w:firstLine="0"/>
              <w:rPr>
                <w:i/>
                <w:sz w:val="24"/>
                <w:szCs w:val="24"/>
              </w:rPr>
            </w:pPr>
            <w:r w:rsidRPr="00955554">
              <w:rPr>
                <w:i/>
                <w:sz w:val="24"/>
                <w:szCs w:val="24"/>
              </w:rPr>
              <w:t xml:space="preserve">Рекомендуемые источники: </w:t>
            </w:r>
          </w:p>
          <w:p w14:paraId="5B0A254B" w14:textId="77777777" w:rsidR="001D1F29" w:rsidRPr="001D1F29" w:rsidRDefault="001D1F29" w:rsidP="001D1F29">
            <w:pPr>
              <w:spacing w:line="240" w:lineRule="auto"/>
              <w:ind w:left="34" w:firstLine="0"/>
              <w:rPr>
                <w:sz w:val="24"/>
                <w:szCs w:val="24"/>
              </w:rPr>
            </w:pPr>
            <w:r w:rsidRPr="001D1F29">
              <w:rPr>
                <w:sz w:val="24"/>
                <w:szCs w:val="24"/>
              </w:rPr>
              <w:t xml:space="preserve">а) основная: 8.1; </w:t>
            </w:r>
          </w:p>
          <w:p w14:paraId="2F458FA7" w14:textId="09181873" w:rsidR="001D1F29" w:rsidRPr="001D1F29" w:rsidRDefault="00A21D08" w:rsidP="001D1F29">
            <w:pPr>
              <w:spacing w:line="240" w:lineRule="auto"/>
              <w:ind w:left="34" w:firstLine="0"/>
              <w:rPr>
                <w:sz w:val="24"/>
                <w:szCs w:val="24"/>
              </w:rPr>
            </w:pPr>
            <w:r>
              <w:rPr>
                <w:sz w:val="24"/>
                <w:szCs w:val="24"/>
              </w:rPr>
              <w:t>б) дополнительная: 8.4</w:t>
            </w:r>
            <w:r w:rsidR="001D1F29" w:rsidRPr="001D1F29">
              <w:rPr>
                <w:sz w:val="24"/>
                <w:szCs w:val="24"/>
              </w:rPr>
              <w:softHyphen/>
              <w:t>-</w:t>
            </w:r>
            <w:r>
              <w:rPr>
                <w:sz w:val="24"/>
                <w:szCs w:val="24"/>
              </w:rPr>
              <w:t>6</w:t>
            </w:r>
            <w:r w:rsidR="001D1F29" w:rsidRPr="001D1F29">
              <w:rPr>
                <w:sz w:val="24"/>
                <w:szCs w:val="24"/>
              </w:rPr>
              <w:t xml:space="preserve">; </w:t>
            </w:r>
          </w:p>
          <w:p w14:paraId="1AA4D89B" w14:textId="013B5E38" w:rsidR="001D1F29" w:rsidRPr="001D1F29" w:rsidRDefault="001D1F29" w:rsidP="001D1F29">
            <w:pPr>
              <w:spacing w:line="240" w:lineRule="auto"/>
              <w:ind w:left="34" w:firstLine="0"/>
              <w:rPr>
                <w:sz w:val="24"/>
                <w:szCs w:val="24"/>
              </w:rPr>
            </w:pPr>
            <w:r w:rsidRPr="001D1F29">
              <w:rPr>
                <w:sz w:val="24"/>
                <w:szCs w:val="24"/>
              </w:rPr>
              <w:t>в) программное обеспе</w:t>
            </w:r>
            <w:r w:rsidR="00CC67DF">
              <w:rPr>
                <w:sz w:val="24"/>
                <w:szCs w:val="24"/>
              </w:rPr>
              <w:t>чение и Интернет-ресурсы: 9.9-15</w:t>
            </w:r>
            <w:r w:rsidRPr="001D1F29">
              <w:rPr>
                <w:sz w:val="24"/>
                <w:szCs w:val="24"/>
              </w:rPr>
              <w:t>.</w:t>
            </w:r>
          </w:p>
        </w:tc>
        <w:tc>
          <w:tcPr>
            <w:tcW w:w="3402" w:type="dxa"/>
          </w:tcPr>
          <w:p w14:paraId="41166B1B" w14:textId="03CB9C71" w:rsidR="001D1F29" w:rsidRPr="001D1F29" w:rsidRDefault="001D1F29" w:rsidP="001D1F29">
            <w:pPr>
              <w:spacing w:line="240" w:lineRule="auto"/>
              <w:ind w:left="9" w:firstLine="0"/>
              <w:rPr>
                <w:sz w:val="24"/>
                <w:szCs w:val="24"/>
              </w:rPr>
            </w:pPr>
            <w:r w:rsidRPr="001D1F29">
              <w:rPr>
                <w:sz w:val="24"/>
                <w:szCs w:val="24"/>
              </w:rPr>
              <w:lastRenderedPageBreak/>
              <w:t>Обсуждение вопросов</w:t>
            </w:r>
            <w:r w:rsidR="00E54B2C">
              <w:rPr>
                <w:sz w:val="24"/>
                <w:szCs w:val="24"/>
              </w:rPr>
              <w:t xml:space="preserve"> темы</w:t>
            </w:r>
            <w:r w:rsidRPr="001D1F29">
              <w:rPr>
                <w:sz w:val="24"/>
                <w:szCs w:val="24"/>
              </w:rPr>
              <w:t xml:space="preserve">. Дискуссия «Какие бизнесы убьет </w:t>
            </w:r>
            <w:proofErr w:type="spellStart"/>
            <w:r w:rsidRPr="001D1F29">
              <w:rPr>
                <w:sz w:val="24"/>
                <w:szCs w:val="24"/>
              </w:rPr>
              <w:t>блокчейн</w:t>
            </w:r>
            <w:proofErr w:type="spellEnd"/>
            <w:r w:rsidRPr="001D1F29">
              <w:rPr>
                <w:sz w:val="24"/>
                <w:szCs w:val="24"/>
              </w:rPr>
              <w:t xml:space="preserve">». Обсуждение </w:t>
            </w:r>
            <w:r w:rsidRPr="001D1F29">
              <w:rPr>
                <w:sz w:val="24"/>
                <w:szCs w:val="24"/>
              </w:rPr>
              <w:lastRenderedPageBreak/>
              <w:t>эссе, написанных студентами по указанной тематике. 75% интерактивной формы в виде дискуссий. Этапы занятия:</w:t>
            </w:r>
          </w:p>
          <w:p w14:paraId="1417B883" w14:textId="77777777" w:rsidR="001D1F29" w:rsidRPr="001D1F29" w:rsidRDefault="001D1F29" w:rsidP="001D1F29">
            <w:pPr>
              <w:spacing w:line="240" w:lineRule="auto"/>
              <w:ind w:left="9" w:firstLine="0"/>
              <w:rPr>
                <w:sz w:val="24"/>
                <w:szCs w:val="24"/>
              </w:rPr>
            </w:pPr>
            <w:r w:rsidRPr="001D1F29">
              <w:rPr>
                <w:sz w:val="24"/>
                <w:szCs w:val="24"/>
              </w:rPr>
              <w:t xml:space="preserve">обсуждение трендов на рынке </w:t>
            </w:r>
            <w:proofErr w:type="spellStart"/>
            <w:r w:rsidRPr="001D1F29">
              <w:rPr>
                <w:sz w:val="24"/>
                <w:szCs w:val="24"/>
              </w:rPr>
              <w:t>криптовалют</w:t>
            </w:r>
            <w:proofErr w:type="spellEnd"/>
            <w:r w:rsidRPr="001D1F29">
              <w:rPr>
                <w:sz w:val="24"/>
                <w:szCs w:val="24"/>
              </w:rPr>
              <w:t>,</w:t>
            </w:r>
          </w:p>
          <w:p w14:paraId="6D0E3AED" w14:textId="77777777" w:rsidR="001D1F29" w:rsidRPr="001D1F29" w:rsidRDefault="001D1F29" w:rsidP="001D1F29">
            <w:pPr>
              <w:spacing w:line="240" w:lineRule="auto"/>
              <w:ind w:left="9" w:firstLine="0"/>
              <w:rPr>
                <w:sz w:val="24"/>
                <w:szCs w:val="24"/>
              </w:rPr>
            </w:pPr>
            <w:r w:rsidRPr="001D1F29">
              <w:rPr>
                <w:sz w:val="24"/>
                <w:szCs w:val="24"/>
              </w:rPr>
              <w:t xml:space="preserve">представление и обсуждение технологии </w:t>
            </w:r>
            <w:proofErr w:type="spellStart"/>
            <w:r w:rsidRPr="001D1F29">
              <w:rPr>
                <w:sz w:val="24"/>
                <w:szCs w:val="24"/>
              </w:rPr>
              <w:t>блокчейн</w:t>
            </w:r>
            <w:proofErr w:type="spellEnd"/>
            <w:r w:rsidRPr="001D1F29">
              <w:rPr>
                <w:sz w:val="24"/>
                <w:szCs w:val="24"/>
              </w:rPr>
              <w:t>,</w:t>
            </w:r>
          </w:p>
          <w:p w14:paraId="55F77EEC" w14:textId="77777777" w:rsidR="001D1F29" w:rsidRPr="001D1F29" w:rsidRDefault="001D1F29" w:rsidP="001D1F29">
            <w:pPr>
              <w:spacing w:line="240" w:lineRule="auto"/>
              <w:ind w:left="9" w:firstLine="0"/>
              <w:rPr>
                <w:sz w:val="24"/>
                <w:szCs w:val="24"/>
              </w:rPr>
            </w:pPr>
            <w:r w:rsidRPr="001D1F29">
              <w:rPr>
                <w:sz w:val="24"/>
                <w:szCs w:val="24"/>
              </w:rPr>
              <w:t xml:space="preserve">дискуссия «Какие бизнесы убьет </w:t>
            </w:r>
            <w:proofErr w:type="spellStart"/>
            <w:r w:rsidRPr="001D1F29">
              <w:rPr>
                <w:sz w:val="24"/>
                <w:szCs w:val="24"/>
              </w:rPr>
              <w:t>блокчейн</w:t>
            </w:r>
            <w:proofErr w:type="spellEnd"/>
            <w:r w:rsidRPr="001D1F29">
              <w:rPr>
                <w:sz w:val="24"/>
                <w:szCs w:val="24"/>
              </w:rPr>
              <w:t>».</w:t>
            </w:r>
          </w:p>
        </w:tc>
      </w:tr>
      <w:tr w:rsidR="001D1F29" w:rsidRPr="001D1F29" w14:paraId="0CBA9FF7" w14:textId="77777777" w:rsidTr="00873D3E">
        <w:tc>
          <w:tcPr>
            <w:tcW w:w="2410" w:type="dxa"/>
          </w:tcPr>
          <w:p w14:paraId="5DD53A50" w14:textId="77777777" w:rsidR="001D1F29" w:rsidRPr="00E54B2C" w:rsidRDefault="001D1F29" w:rsidP="001D1F29">
            <w:pPr>
              <w:spacing w:line="240" w:lineRule="auto"/>
              <w:ind w:left="33" w:firstLine="0"/>
              <w:rPr>
                <w:sz w:val="24"/>
                <w:szCs w:val="24"/>
              </w:rPr>
            </w:pPr>
            <w:r w:rsidRPr="001D1F29">
              <w:rPr>
                <w:sz w:val="24"/>
                <w:szCs w:val="24"/>
              </w:rPr>
              <w:lastRenderedPageBreak/>
              <w:t>Т</w:t>
            </w:r>
            <w:r w:rsidRPr="00E54B2C">
              <w:rPr>
                <w:sz w:val="24"/>
                <w:szCs w:val="24"/>
              </w:rPr>
              <w:t>ема 5.</w:t>
            </w:r>
          </w:p>
          <w:p w14:paraId="582AFDBB" w14:textId="22F0CF60" w:rsidR="001D1F29" w:rsidRPr="001D1F29" w:rsidRDefault="00E54B2C" w:rsidP="001D1F29">
            <w:pPr>
              <w:spacing w:line="240" w:lineRule="auto"/>
              <w:ind w:left="33" w:firstLine="0"/>
              <w:rPr>
                <w:sz w:val="24"/>
                <w:szCs w:val="24"/>
              </w:rPr>
            </w:pPr>
            <w:r w:rsidRPr="00E54B2C">
              <w:rPr>
                <w:sz w:val="24"/>
                <w:szCs w:val="24"/>
              </w:rPr>
              <w:t>Ландшафт и т</w:t>
            </w:r>
            <w:r w:rsidR="00873D3E">
              <w:rPr>
                <w:sz w:val="24"/>
                <w:szCs w:val="24"/>
              </w:rPr>
              <w:t xml:space="preserve">ренды </w:t>
            </w:r>
            <w:proofErr w:type="spellStart"/>
            <w:r w:rsidR="00873D3E">
              <w:rPr>
                <w:sz w:val="24"/>
                <w:szCs w:val="24"/>
              </w:rPr>
              <w:t>финтеха</w:t>
            </w:r>
            <w:proofErr w:type="spellEnd"/>
            <w:r w:rsidR="00873D3E">
              <w:rPr>
                <w:sz w:val="24"/>
                <w:szCs w:val="24"/>
              </w:rPr>
              <w:t xml:space="preserve"> в России и в мире</w:t>
            </w:r>
          </w:p>
        </w:tc>
        <w:tc>
          <w:tcPr>
            <w:tcW w:w="4678" w:type="dxa"/>
          </w:tcPr>
          <w:p w14:paraId="1262AD75" w14:textId="44BDB1FE" w:rsidR="00E54B2C" w:rsidRPr="00E54B2C" w:rsidRDefault="00E54B2C" w:rsidP="00E54B2C">
            <w:pPr>
              <w:spacing w:line="240" w:lineRule="auto"/>
              <w:ind w:left="34" w:firstLine="0"/>
              <w:rPr>
                <w:sz w:val="24"/>
                <w:szCs w:val="24"/>
              </w:rPr>
            </w:pPr>
            <w:r w:rsidRPr="00E54B2C">
              <w:rPr>
                <w:sz w:val="24"/>
                <w:szCs w:val="24"/>
              </w:rPr>
              <w:t xml:space="preserve">Инвестиции в </w:t>
            </w:r>
            <w:proofErr w:type="spellStart"/>
            <w:r w:rsidRPr="00E54B2C">
              <w:rPr>
                <w:sz w:val="24"/>
                <w:szCs w:val="24"/>
              </w:rPr>
              <w:t>финтех</w:t>
            </w:r>
            <w:proofErr w:type="spellEnd"/>
            <w:r w:rsidRPr="00E54B2C">
              <w:rPr>
                <w:sz w:val="24"/>
                <w:szCs w:val="24"/>
              </w:rPr>
              <w:t xml:space="preserve"> в мире. </w:t>
            </w:r>
          </w:p>
          <w:p w14:paraId="6EA52756" w14:textId="77777777" w:rsidR="00E54B2C" w:rsidRPr="00E54B2C" w:rsidRDefault="00E54B2C" w:rsidP="00E54B2C">
            <w:pPr>
              <w:spacing w:line="240" w:lineRule="auto"/>
              <w:ind w:left="34" w:firstLine="0"/>
              <w:rPr>
                <w:sz w:val="24"/>
                <w:szCs w:val="24"/>
              </w:rPr>
            </w:pPr>
            <w:r w:rsidRPr="00E54B2C">
              <w:rPr>
                <w:sz w:val="24"/>
                <w:szCs w:val="24"/>
              </w:rPr>
              <w:t xml:space="preserve">Карта российского </w:t>
            </w:r>
            <w:proofErr w:type="spellStart"/>
            <w:r w:rsidRPr="00E54B2C">
              <w:rPr>
                <w:sz w:val="24"/>
                <w:szCs w:val="24"/>
              </w:rPr>
              <w:t>финтеха</w:t>
            </w:r>
            <w:proofErr w:type="spellEnd"/>
            <w:r w:rsidRPr="00E54B2C">
              <w:rPr>
                <w:sz w:val="24"/>
                <w:szCs w:val="24"/>
              </w:rPr>
              <w:t xml:space="preserve"> (</w:t>
            </w:r>
            <w:proofErr w:type="spellStart"/>
            <w:r w:rsidRPr="00E54B2C">
              <w:rPr>
                <w:sz w:val="24"/>
                <w:szCs w:val="24"/>
              </w:rPr>
              <w:t>Rusbase</w:t>
            </w:r>
            <w:proofErr w:type="spellEnd"/>
            <w:r w:rsidRPr="00E54B2C">
              <w:rPr>
                <w:sz w:val="24"/>
                <w:szCs w:val="24"/>
              </w:rPr>
              <w:t>).</w:t>
            </w:r>
          </w:p>
          <w:p w14:paraId="50E2F32B" w14:textId="77777777" w:rsidR="00E54B2C" w:rsidRPr="00E54B2C" w:rsidRDefault="00E54B2C" w:rsidP="00E54B2C">
            <w:pPr>
              <w:spacing w:line="240" w:lineRule="auto"/>
              <w:ind w:left="34" w:firstLine="0"/>
              <w:rPr>
                <w:sz w:val="24"/>
                <w:szCs w:val="24"/>
              </w:rPr>
            </w:pPr>
            <w:r w:rsidRPr="00E54B2C">
              <w:rPr>
                <w:sz w:val="24"/>
                <w:szCs w:val="24"/>
              </w:rPr>
              <w:t xml:space="preserve">Экосистема </w:t>
            </w:r>
            <w:proofErr w:type="spellStart"/>
            <w:r w:rsidRPr="00E54B2C">
              <w:rPr>
                <w:sz w:val="24"/>
                <w:szCs w:val="24"/>
              </w:rPr>
              <w:t>финтеха</w:t>
            </w:r>
            <w:proofErr w:type="spellEnd"/>
            <w:r w:rsidRPr="00E54B2C">
              <w:rPr>
                <w:sz w:val="24"/>
                <w:szCs w:val="24"/>
              </w:rPr>
              <w:t xml:space="preserve">: </w:t>
            </w:r>
            <w:proofErr w:type="spellStart"/>
            <w:r w:rsidRPr="00E54B2C">
              <w:rPr>
                <w:sz w:val="24"/>
                <w:szCs w:val="24"/>
              </w:rPr>
              <w:t>стартапы</w:t>
            </w:r>
            <w:proofErr w:type="spellEnd"/>
            <w:r w:rsidRPr="00E54B2C">
              <w:rPr>
                <w:sz w:val="24"/>
                <w:szCs w:val="24"/>
              </w:rPr>
              <w:t>, разработчики технологий, государственные органы, клиенты – физические и юридические лица, традиционные финансовые учреждения.</w:t>
            </w:r>
          </w:p>
          <w:p w14:paraId="4B9FF3E9" w14:textId="6CE3F97F" w:rsidR="00E54B2C" w:rsidRPr="00E54B2C" w:rsidRDefault="00E54B2C" w:rsidP="00E54B2C">
            <w:pPr>
              <w:spacing w:line="240" w:lineRule="auto"/>
              <w:ind w:left="34" w:firstLine="0"/>
              <w:rPr>
                <w:sz w:val="24"/>
                <w:szCs w:val="24"/>
              </w:rPr>
            </w:pPr>
            <w:r w:rsidRPr="00E54B2C">
              <w:rPr>
                <w:sz w:val="24"/>
                <w:szCs w:val="24"/>
              </w:rPr>
              <w:t xml:space="preserve">Современные тренды </w:t>
            </w:r>
            <w:proofErr w:type="spellStart"/>
            <w:r w:rsidRPr="00E54B2C">
              <w:rPr>
                <w:sz w:val="24"/>
                <w:szCs w:val="24"/>
              </w:rPr>
              <w:t>финтеха</w:t>
            </w:r>
            <w:proofErr w:type="spellEnd"/>
            <w:r w:rsidRPr="00E54B2C">
              <w:rPr>
                <w:sz w:val="24"/>
                <w:szCs w:val="24"/>
              </w:rPr>
              <w:t>: быстрые платежи, биометрическая идентификация, банк как сервис (</w:t>
            </w:r>
            <w:proofErr w:type="spellStart"/>
            <w:r w:rsidRPr="00E54B2C">
              <w:rPr>
                <w:sz w:val="24"/>
                <w:szCs w:val="24"/>
              </w:rPr>
              <w:t>Bank</w:t>
            </w:r>
            <w:proofErr w:type="spellEnd"/>
            <w:r w:rsidRPr="00E54B2C">
              <w:rPr>
                <w:sz w:val="24"/>
                <w:szCs w:val="24"/>
              </w:rPr>
              <w:t>-</w:t>
            </w:r>
            <w:proofErr w:type="spellStart"/>
            <w:r w:rsidRPr="00E54B2C">
              <w:rPr>
                <w:sz w:val="24"/>
                <w:szCs w:val="24"/>
              </w:rPr>
              <w:t>as</w:t>
            </w:r>
            <w:proofErr w:type="spellEnd"/>
            <w:r w:rsidRPr="00E54B2C">
              <w:rPr>
                <w:sz w:val="24"/>
                <w:szCs w:val="24"/>
              </w:rPr>
              <w:t>-a-</w:t>
            </w:r>
            <w:proofErr w:type="spellStart"/>
            <w:r w:rsidRPr="00E54B2C">
              <w:rPr>
                <w:sz w:val="24"/>
                <w:szCs w:val="24"/>
              </w:rPr>
              <w:t>Service</w:t>
            </w:r>
            <w:proofErr w:type="spellEnd"/>
            <w:r w:rsidRPr="00E54B2C">
              <w:rPr>
                <w:sz w:val="24"/>
                <w:szCs w:val="24"/>
              </w:rPr>
              <w:t xml:space="preserve">, </w:t>
            </w:r>
            <w:proofErr w:type="spellStart"/>
            <w:r w:rsidRPr="00E54B2C">
              <w:rPr>
                <w:sz w:val="24"/>
                <w:szCs w:val="24"/>
              </w:rPr>
              <w:t>BaaS</w:t>
            </w:r>
            <w:proofErr w:type="spellEnd"/>
            <w:r w:rsidRPr="00E54B2C">
              <w:rPr>
                <w:sz w:val="24"/>
                <w:szCs w:val="24"/>
              </w:rPr>
              <w:t>)</w:t>
            </w:r>
            <w:r>
              <w:rPr>
                <w:sz w:val="24"/>
                <w:szCs w:val="24"/>
              </w:rPr>
              <w:t>, в</w:t>
            </w:r>
            <w:r w:rsidRPr="00E54B2C">
              <w:rPr>
                <w:sz w:val="24"/>
                <w:szCs w:val="24"/>
              </w:rPr>
              <w:t>заимное кредитование с формированием портфелей на основе перемешивания кредитных квантов (Альфа-Поток).</w:t>
            </w:r>
          </w:p>
          <w:p w14:paraId="61CE019D" w14:textId="041D37BA" w:rsidR="001D1F29" w:rsidRPr="00955554" w:rsidRDefault="001D1F29" w:rsidP="00E54B2C">
            <w:pPr>
              <w:spacing w:line="240" w:lineRule="auto"/>
              <w:ind w:left="34" w:firstLine="0"/>
              <w:rPr>
                <w:i/>
                <w:sz w:val="24"/>
                <w:szCs w:val="24"/>
              </w:rPr>
            </w:pPr>
            <w:r w:rsidRPr="00955554">
              <w:rPr>
                <w:i/>
                <w:sz w:val="24"/>
                <w:szCs w:val="24"/>
              </w:rPr>
              <w:t xml:space="preserve">Рекомендуемые источники: </w:t>
            </w:r>
          </w:p>
          <w:p w14:paraId="3720C3DF" w14:textId="77777777" w:rsidR="001D1F29" w:rsidRPr="001D1F29" w:rsidRDefault="001D1F29" w:rsidP="001D1F29">
            <w:pPr>
              <w:spacing w:line="240" w:lineRule="auto"/>
              <w:ind w:left="34" w:firstLine="0"/>
              <w:rPr>
                <w:sz w:val="24"/>
                <w:szCs w:val="24"/>
              </w:rPr>
            </w:pPr>
            <w:r w:rsidRPr="001D1F29">
              <w:rPr>
                <w:sz w:val="24"/>
                <w:szCs w:val="24"/>
              </w:rPr>
              <w:t xml:space="preserve">а) основная: 8.2; </w:t>
            </w:r>
          </w:p>
          <w:p w14:paraId="7F0701B2" w14:textId="0624512B" w:rsidR="001D1F29" w:rsidRPr="001D1F29" w:rsidRDefault="001D1F29" w:rsidP="001D1F29">
            <w:pPr>
              <w:spacing w:line="240" w:lineRule="auto"/>
              <w:ind w:left="34" w:firstLine="0"/>
              <w:rPr>
                <w:sz w:val="24"/>
                <w:szCs w:val="24"/>
              </w:rPr>
            </w:pPr>
            <w:r w:rsidRPr="001D1F29">
              <w:rPr>
                <w:sz w:val="24"/>
                <w:szCs w:val="24"/>
              </w:rPr>
              <w:t>б) дополнительная: 8.</w:t>
            </w:r>
            <w:r w:rsidR="00A21D08">
              <w:rPr>
                <w:sz w:val="24"/>
                <w:szCs w:val="24"/>
              </w:rPr>
              <w:t>4</w:t>
            </w:r>
            <w:r w:rsidR="00A21D08">
              <w:rPr>
                <w:sz w:val="24"/>
                <w:szCs w:val="24"/>
              </w:rPr>
              <w:softHyphen/>
              <w:t>-6</w:t>
            </w:r>
            <w:r w:rsidRPr="001D1F29">
              <w:rPr>
                <w:sz w:val="24"/>
                <w:szCs w:val="24"/>
              </w:rPr>
              <w:t xml:space="preserve">; </w:t>
            </w:r>
          </w:p>
          <w:p w14:paraId="4AD91900" w14:textId="37B125AD" w:rsidR="001D1F29" w:rsidRPr="001D1F29" w:rsidRDefault="001D1F29" w:rsidP="001D1F29">
            <w:pPr>
              <w:spacing w:line="240" w:lineRule="auto"/>
              <w:ind w:left="34" w:firstLine="0"/>
              <w:rPr>
                <w:sz w:val="24"/>
                <w:szCs w:val="24"/>
              </w:rPr>
            </w:pPr>
            <w:r w:rsidRPr="001D1F29">
              <w:rPr>
                <w:sz w:val="24"/>
                <w:szCs w:val="24"/>
              </w:rPr>
              <w:t>в) программное обеспеч</w:t>
            </w:r>
            <w:r w:rsidR="00CC67DF">
              <w:rPr>
                <w:sz w:val="24"/>
                <w:szCs w:val="24"/>
              </w:rPr>
              <w:t>ение и Интернет-ресурсы: 9.15</w:t>
            </w:r>
          </w:p>
        </w:tc>
        <w:tc>
          <w:tcPr>
            <w:tcW w:w="3402" w:type="dxa"/>
          </w:tcPr>
          <w:p w14:paraId="07B7C86A" w14:textId="77777777" w:rsidR="00E54B2C" w:rsidRDefault="00E54B2C" w:rsidP="001D1F29">
            <w:pPr>
              <w:spacing w:line="240" w:lineRule="auto"/>
              <w:ind w:left="9" w:firstLine="0"/>
              <w:rPr>
                <w:sz w:val="24"/>
                <w:szCs w:val="24"/>
              </w:rPr>
            </w:pPr>
            <w:r w:rsidRPr="001D1F29">
              <w:rPr>
                <w:sz w:val="24"/>
                <w:szCs w:val="24"/>
              </w:rPr>
              <w:t>Обсуждение вопросов</w:t>
            </w:r>
            <w:r>
              <w:rPr>
                <w:sz w:val="24"/>
                <w:szCs w:val="24"/>
              </w:rPr>
              <w:t xml:space="preserve"> темы.</w:t>
            </w:r>
          </w:p>
          <w:p w14:paraId="4CA11357" w14:textId="0C1CAC75" w:rsidR="00E54B2C" w:rsidRDefault="00E54B2C" w:rsidP="001D1F29">
            <w:pPr>
              <w:spacing w:line="240" w:lineRule="auto"/>
              <w:ind w:left="9" w:firstLine="0"/>
              <w:rPr>
                <w:sz w:val="24"/>
                <w:szCs w:val="24"/>
              </w:rPr>
            </w:pPr>
            <w:r>
              <w:rPr>
                <w:sz w:val="24"/>
                <w:szCs w:val="24"/>
              </w:rPr>
              <w:t xml:space="preserve">Дискуссия: будущее </w:t>
            </w:r>
            <w:proofErr w:type="spellStart"/>
            <w:r>
              <w:rPr>
                <w:sz w:val="24"/>
                <w:szCs w:val="24"/>
              </w:rPr>
              <w:t>финтеха</w:t>
            </w:r>
            <w:proofErr w:type="spellEnd"/>
            <w:r>
              <w:rPr>
                <w:sz w:val="24"/>
                <w:szCs w:val="24"/>
              </w:rPr>
              <w:t>.</w:t>
            </w:r>
          </w:p>
          <w:p w14:paraId="05A10146" w14:textId="2494B6A5" w:rsidR="001D1F29" w:rsidRPr="001D1F29" w:rsidRDefault="00E54B2C" w:rsidP="00E54B2C">
            <w:pPr>
              <w:spacing w:line="240" w:lineRule="auto"/>
              <w:ind w:left="9" w:firstLine="0"/>
              <w:rPr>
                <w:sz w:val="24"/>
                <w:szCs w:val="24"/>
              </w:rPr>
            </w:pPr>
            <w:r>
              <w:rPr>
                <w:sz w:val="24"/>
                <w:szCs w:val="24"/>
              </w:rPr>
              <w:t xml:space="preserve">Дискуссия: прорывные инновации в </w:t>
            </w:r>
            <w:proofErr w:type="spellStart"/>
            <w:r>
              <w:rPr>
                <w:sz w:val="24"/>
                <w:szCs w:val="24"/>
              </w:rPr>
              <w:t>финтехе</w:t>
            </w:r>
            <w:proofErr w:type="spellEnd"/>
            <w:r>
              <w:rPr>
                <w:sz w:val="24"/>
                <w:szCs w:val="24"/>
              </w:rPr>
              <w:t>.</w:t>
            </w:r>
          </w:p>
        </w:tc>
      </w:tr>
    </w:tbl>
    <w:p w14:paraId="0F372F61" w14:textId="427C4F2C" w:rsidR="001D1F29" w:rsidRPr="001D1F29" w:rsidRDefault="001D1F29" w:rsidP="00955554">
      <w:pPr>
        <w:ind w:firstLine="0"/>
      </w:pPr>
    </w:p>
    <w:p w14:paraId="07A890B4" w14:textId="3E6B1807" w:rsidR="00024C9A" w:rsidRDefault="001A14D7" w:rsidP="00955554">
      <w:pPr>
        <w:pStyle w:val="1"/>
        <w:numPr>
          <w:ilvl w:val="0"/>
          <w:numId w:val="1"/>
        </w:numPr>
        <w:spacing w:before="0" w:after="0"/>
        <w:ind w:left="0" w:firstLine="0"/>
      </w:pPr>
      <w:bookmarkStart w:id="19" w:name="_Toc5052147"/>
      <w:bookmarkStart w:id="20" w:name="_Toc93914610"/>
      <w:bookmarkStart w:id="21" w:name="_Toc531341386"/>
      <w:r>
        <w:t>У</w:t>
      </w:r>
      <w:r w:rsidR="00024C9A" w:rsidRPr="003F4B9B">
        <w:t>чебно-методическо</w:t>
      </w:r>
      <w:r>
        <w:t>е</w:t>
      </w:r>
      <w:r w:rsidR="00024C9A" w:rsidRPr="003F4B9B">
        <w:t xml:space="preserve"> обеспечени</w:t>
      </w:r>
      <w:r>
        <w:t>е</w:t>
      </w:r>
      <w:r w:rsidR="00024C9A" w:rsidRPr="003F4B9B">
        <w:t xml:space="preserve"> для самостоятельной работы </w:t>
      </w:r>
      <w:bookmarkEnd w:id="19"/>
      <w:bookmarkEnd w:id="20"/>
      <w:bookmarkEnd w:id="21"/>
      <w:r>
        <w:t>обучающихся по дисциплине</w:t>
      </w:r>
    </w:p>
    <w:p w14:paraId="2D85947E" w14:textId="5BAA4C61" w:rsidR="0051317E" w:rsidRPr="0051317E" w:rsidRDefault="0051317E" w:rsidP="00955554">
      <w:pPr>
        <w:pStyle w:val="1"/>
      </w:pPr>
      <w:r w:rsidRPr="00DD5C8C">
        <w:t>6.1. Перечень вопросов, отводимых на самостоятельное освоение дисциплины, формы внеаудиторной самостоятельной работы</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707"/>
        <w:gridCol w:w="3384"/>
        <w:gridCol w:w="3537"/>
      </w:tblGrid>
      <w:tr w:rsidR="001D1F29" w:rsidRPr="001D1F29" w14:paraId="6AF7B027" w14:textId="77777777" w:rsidTr="000E00C3">
        <w:trPr>
          <w:cantSplit/>
          <w:trHeight w:val="20"/>
        </w:trPr>
        <w:tc>
          <w:tcPr>
            <w:tcW w:w="27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0D7AA44" w14:textId="77777777" w:rsidR="001D1F29" w:rsidRPr="001D1F29" w:rsidRDefault="001D1F29" w:rsidP="001D1F29">
            <w:pPr>
              <w:spacing w:line="240" w:lineRule="auto"/>
              <w:ind w:firstLine="0"/>
              <w:jc w:val="center"/>
              <w:rPr>
                <w:rFonts w:eastAsia="Calibri"/>
                <w:b/>
                <w:sz w:val="24"/>
                <w:szCs w:val="24"/>
              </w:rPr>
            </w:pPr>
            <w:r w:rsidRPr="001D1F29">
              <w:rPr>
                <w:rFonts w:eastAsia="Calibri"/>
                <w:b/>
                <w:sz w:val="24"/>
                <w:szCs w:val="24"/>
              </w:rPr>
              <w:t>Наименование тем (разделов) дисциплины</w:t>
            </w:r>
          </w:p>
        </w:tc>
        <w:tc>
          <w:tcPr>
            <w:tcW w:w="3384" w:type="dxa"/>
            <w:tcBorders>
              <w:top w:val="single" w:sz="4" w:space="0" w:color="00000A"/>
              <w:left w:val="single" w:sz="4" w:space="0" w:color="00000A"/>
              <w:bottom w:val="single" w:sz="4" w:space="0" w:color="00000A"/>
              <w:right w:val="single" w:sz="4" w:space="0" w:color="00000A"/>
            </w:tcBorders>
          </w:tcPr>
          <w:p w14:paraId="3CABB1B8" w14:textId="77777777" w:rsidR="001D1F29" w:rsidRPr="001D1F29" w:rsidRDefault="001D1F29" w:rsidP="001D1F29">
            <w:pPr>
              <w:spacing w:line="240" w:lineRule="auto"/>
              <w:ind w:left="15" w:firstLine="0"/>
              <w:jc w:val="center"/>
              <w:rPr>
                <w:rFonts w:eastAsia="Calibri"/>
                <w:b/>
                <w:sz w:val="24"/>
                <w:szCs w:val="24"/>
              </w:rPr>
            </w:pPr>
            <w:r w:rsidRPr="001D1F29">
              <w:rPr>
                <w:rFonts w:eastAsia="Calibri"/>
                <w:b/>
                <w:sz w:val="24"/>
                <w:szCs w:val="24"/>
              </w:rPr>
              <w:t>Перечень вопросов, отводимых на самостоятельное освоение</w:t>
            </w:r>
          </w:p>
        </w:tc>
        <w:tc>
          <w:tcPr>
            <w:tcW w:w="35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CDB078" w14:textId="77777777" w:rsidR="001D1F29" w:rsidRPr="001D1F29" w:rsidRDefault="001D1F29" w:rsidP="001D1F29">
            <w:pPr>
              <w:spacing w:line="240" w:lineRule="auto"/>
              <w:ind w:firstLine="0"/>
              <w:jc w:val="center"/>
              <w:rPr>
                <w:rFonts w:eastAsia="Calibri"/>
                <w:b/>
                <w:sz w:val="24"/>
                <w:szCs w:val="24"/>
              </w:rPr>
            </w:pPr>
            <w:r w:rsidRPr="001D1F29">
              <w:rPr>
                <w:rFonts w:eastAsia="Calibri"/>
                <w:b/>
                <w:sz w:val="24"/>
                <w:szCs w:val="24"/>
              </w:rPr>
              <w:t>Формы внеаудиторной самостоятельной работы</w:t>
            </w:r>
          </w:p>
        </w:tc>
      </w:tr>
      <w:tr w:rsidR="001D1F29" w:rsidRPr="001D1F29" w14:paraId="08EA7078" w14:textId="77777777" w:rsidTr="000E00C3">
        <w:trPr>
          <w:cantSplit/>
          <w:trHeight w:val="20"/>
        </w:trPr>
        <w:tc>
          <w:tcPr>
            <w:tcW w:w="27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B2DA9BA" w14:textId="77777777" w:rsidR="001D1F29" w:rsidRPr="001D1F29" w:rsidRDefault="001D1F29" w:rsidP="001D1F29">
            <w:pPr>
              <w:spacing w:line="240" w:lineRule="auto"/>
              <w:ind w:left="29" w:firstLine="0"/>
              <w:rPr>
                <w:sz w:val="24"/>
                <w:szCs w:val="24"/>
              </w:rPr>
            </w:pPr>
            <w:r w:rsidRPr="001D1F29">
              <w:rPr>
                <w:sz w:val="24"/>
                <w:szCs w:val="24"/>
              </w:rPr>
              <w:lastRenderedPageBreak/>
              <w:t>Тема 1.</w:t>
            </w:r>
          </w:p>
          <w:p w14:paraId="61D50B3A" w14:textId="77777777" w:rsidR="001D1F29" w:rsidRPr="001D1F29" w:rsidRDefault="001D1F29" w:rsidP="001D1F29">
            <w:pPr>
              <w:spacing w:line="240" w:lineRule="auto"/>
              <w:ind w:left="29" w:firstLine="0"/>
              <w:rPr>
                <w:sz w:val="24"/>
                <w:szCs w:val="24"/>
              </w:rPr>
            </w:pPr>
            <w:proofErr w:type="spellStart"/>
            <w:r w:rsidRPr="001D1F29">
              <w:rPr>
                <w:sz w:val="24"/>
                <w:szCs w:val="24"/>
              </w:rPr>
              <w:t>Диджитализация</w:t>
            </w:r>
            <w:proofErr w:type="spellEnd"/>
            <w:r w:rsidRPr="001D1F29">
              <w:rPr>
                <w:sz w:val="24"/>
                <w:szCs w:val="24"/>
              </w:rPr>
              <w:t xml:space="preserve"> финансов</w:t>
            </w:r>
          </w:p>
        </w:tc>
        <w:tc>
          <w:tcPr>
            <w:tcW w:w="3384" w:type="dxa"/>
            <w:tcBorders>
              <w:top w:val="single" w:sz="4" w:space="0" w:color="00000A"/>
              <w:left w:val="single" w:sz="4" w:space="0" w:color="00000A"/>
              <w:bottom w:val="single" w:sz="4" w:space="0" w:color="00000A"/>
              <w:right w:val="single" w:sz="4" w:space="0" w:color="00000A"/>
            </w:tcBorders>
          </w:tcPr>
          <w:p w14:paraId="451C94EC" w14:textId="77777777" w:rsidR="001D1F29" w:rsidRPr="001D1F29" w:rsidRDefault="001D1F29" w:rsidP="001D1F29">
            <w:pPr>
              <w:spacing w:line="240" w:lineRule="auto"/>
              <w:ind w:left="157" w:firstLine="0"/>
              <w:rPr>
                <w:sz w:val="24"/>
                <w:szCs w:val="24"/>
              </w:rPr>
            </w:pPr>
            <w:proofErr w:type="spellStart"/>
            <w:r w:rsidRPr="001D1F29">
              <w:rPr>
                <w:sz w:val="24"/>
                <w:szCs w:val="24"/>
              </w:rPr>
              <w:t>Финтех</w:t>
            </w:r>
            <w:proofErr w:type="spellEnd"/>
            <w:r w:rsidRPr="001D1F29">
              <w:rPr>
                <w:sz w:val="24"/>
                <w:szCs w:val="24"/>
              </w:rPr>
              <w:t xml:space="preserve"> в России и в мире: основные отличия.</w:t>
            </w:r>
          </w:p>
          <w:p w14:paraId="748A0E4D" w14:textId="77777777" w:rsidR="001D1F29" w:rsidRPr="001D1F29" w:rsidRDefault="001D1F29" w:rsidP="001D1F29">
            <w:pPr>
              <w:spacing w:line="240" w:lineRule="auto"/>
              <w:ind w:left="157" w:firstLine="0"/>
              <w:rPr>
                <w:sz w:val="24"/>
                <w:szCs w:val="24"/>
              </w:rPr>
            </w:pPr>
            <w:r w:rsidRPr="001D1F29">
              <w:rPr>
                <w:sz w:val="24"/>
                <w:szCs w:val="24"/>
              </w:rPr>
              <w:t xml:space="preserve">Роль банка в </w:t>
            </w:r>
            <w:proofErr w:type="spellStart"/>
            <w:r w:rsidRPr="001D1F29">
              <w:rPr>
                <w:sz w:val="24"/>
                <w:szCs w:val="24"/>
              </w:rPr>
              <w:t>финтехе</w:t>
            </w:r>
            <w:proofErr w:type="spellEnd"/>
            <w:r w:rsidRPr="001D1F29">
              <w:rPr>
                <w:sz w:val="24"/>
                <w:szCs w:val="24"/>
              </w:rPr>
              <w:t>.</w:t>
            </w:r>
          </w:p>
          <w:p w14:paraId="6F53A7BD" w14:textId="77777777" w:rsidR="001D1F29" w:rsidRPr="001D1F29" w:rsidRDefault="001D1F29" w:rsidP="001D1F29">
            <w:pPr>
              <w:spacing w:line="240" w:lineRule="auto"/>
              <w:ind w:left="157" w:firstLine="0"/>
              <w:rPr>
                <w:sz w:val="24"/>
                <w:szCs w:val="24"/>
              </w:rPr>
            </w:pPr>
            <w:r w:rsidRPr="001D1F29">
              <w:rPr>
                <w:sz w:val="24"/>
                <w:szCs w:val="24"/>
              </w:rPr>
              <w:t>Цифровой банкинг.</w:t>
            </w:r>
          </w:p>
        </w:tc>
        <w:tc>
          <w:tcPr>
            <w:tcW w:w="35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75702F4" w14:textId="77777777" w:rsidR="001D1F29" w:rsidRPr="001D1F29" w:rsidRDefault="001D1F29" w:rsidP="001D1F29">
            <w:pPr>
              <w:spacing w:line="240" w:lineRule="auto"/>
              <w:ind w:left="37" w:firstLine="0"/>
              <w:rPr>
                <w:sz w:val="24"/>
                <w:szCs w:val="24"/>
              </w:rPr>
            </w:pPr>
            <w:r w:rsidRPr="001D1F29">
              <w:rPr>
                <w:sz w:val="24"/>
                <w:szCs w:val="24"/>
              </w:rPr>
              <w:t>Овладение теоретическими знаниями форма: работа с текстом лекции, основной и дополнительной литературой; составление плана изучаемого текста; конспектирование текста лекции и выписки из нее.</w:t>
            </w:r>
          </w:p>
          <w:p w14:paraId="6019503C" w14:textId="77777777" w:rsidR="001D1F29" w:rsidRPr="001D1F29" w:rsidRDefault="001D1F29" w:rsidP="001D1F29">
            <w:pPr>
              <w:spacing w:line="240" w:lineRule="auto"/>
              <w:ind w:left="37" w:firstLine="0"/>
              <w:rPr>
                <w:sz w:val="24"/>
                <w:szCs w:val="24"/>
              </w:rPr>
            </w:pPr>
            <w:r w:rsidRPr="001D1F29">
              <w:rPr>
                <w:sz w:val="24"/>
                <w:szCs w:val="24"/>
              </w:rPr>
              <w:t>Закрепление и систематизация теоретических знаний</w:t>
            </w:r>
          </w:p>
          <w:p w14:paraId="462808E7" w14:textId="77777777" w:rsidR="001D1F29" w:rsidRPr="001D1F29" w:rsidRDefault="001D1F29" w:rsidP="001D1F29">
            <w:pPr>
              <w:spacing w:line="240" w:lineRule="auto"/>
              <w:ind w:left="37" w:firstLine="0"/>
              <w:rPr>
                <w:sz w:val="24"/>
                <w:szCs w:val="24"/>
              </w:rPr>
            </w:pPr>
            <w:r w:rsidRPr="001D1F29">
              <w:rPr>
                <w:sz w:val="24"/>
                <w:szCs w:val="24"/>
              </w:rPr>
              <w:t>форма: Написание эссе.</w:t>
            </w:r>
          </w:p>
        </w:tc>
      </w:tr>
      <w:tr w:rsidR="001D1F29" w:rsidRPr="001D1F29" w14:paraId="409AD5D8" w14:textId="77777777" w:rsidTr="000E00C3">
        <w:trPr>
          <w:cantSplit/>
          <w:trHeight w:val="20"/>
        </w:trPr>
        <w:tc>
          <w:tcPr>
            <w:tcW w:w="27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4E96A50" w14:textId="77777777" w:rsidR="001D1F29" w:rsidRPr="001D1F29" w:rsidRDefault="001D1F29" w:rsidP="001D1F29">
            <w:pPr>
              <w:spacing w:line="240" w:lineRule="auto"/>
              <w:ind w:left="29" w:firstLine="0"/>
              <w:rPr>
                <w:sz w:val="24"/>
                <w:szCs w:val="24"/>
              </w:rPr>
            </w:pPr>
            <w:r w:rsidRPr="001D1F29">
              <w:rPr>
                <w:sz w:val="24"/>
                <w:szCs w:val="24"/>
              </w:rPr>
              <w:t xml:space="preserve">Тема 2. </w:t>
            </w:r>
          </w:p>
          <w:p w14:paraId="29A033D0" w14:textId="77777777" w:rsidR="001D1F29" w:rsidRPr="001D1F29" w:rsidRDefault="001D1F29" w:rsidP="001D1F29">
            <w:pPr>
              <w:spacing w:line="240" w:lineRule="auto"/>
              <w:ind w:left="29" w:firstLine="0"/>
              <w:rPr>
                <w:sz w:val="24"/>
                <w:szCs w:val="24"/>
              </w:rPr>
            </w:pPr>
            <w:r w:rsidRPr="001D1F29">
              <w:rPr>
                <w:sz w:val="24"/>
                <w:szCs w:val="24"/>
              </w:rPr>
              <w:t xml:space="preserve">Технологии и модели бизнеса в </w:t>
            </w:r>
            <w:proofErr w:type="spellStart"/>
            <w:r w:rsidRPr="001D1F29">
              <w:rPr>
                <w:sz w:val="24"/>
                <w:szCs w:val="24"/>
              </w:rPr>
              <w:t>финтехе</w:t>
            </w:r>
            <w:proofErr w:type="spellEnd"/>
          </w:p>
        </w:tc>
        <w:tc>
          <w:tcPr>
            <w:tcW w:w="3384" w:type="dxa"/>
            <w:tcBorders>
              <w:top w:val="single" w:sz="4" w:space="0" w:color="00000A"/>
              <w:left w:val="single" w:sz="4" w:space="0" w:color="00000A"/>
              <w:bottom w:val="single" w:sz="4" w:space="0" w:color="00000A"/>
              <w:right w:val="single" w:sz="4" w:space="0" w:color="00000A"/>
            </w:tcBorders>
          </w:tcPr>
          <w:p w14:paraId="01F0879C" w14:textId="77777777" w:rsidR="001D1F29" w:rsidRPr="001D1F29" w:rsidRDefault="001D1F29" w:rsidP="001D1F29">
            <w:pPr>
              <w:spacing w:line="240" w:lineRule="auto"/>
              <w:ind w:left="157" w:firstLine="0"/>
              <w:rPr>
                <w:sz w:val="24"/>
                <w:szCs w:val="24"/>
              </w:rPr>
            </w:pPr>
            <w:r w:rsidRPr="001D1F29">
              <w:rPr>
                <w:sz w:val="24"/>
                <w:szCs w:val="24"/>
              </w:rPr>
              <w:t>Примеры моделей бизнеса.</w:t>
            </w:r>
          </w:p>
          <w:p w14:paraId="038F255F" w14:textId="77777777" w:rsidR="001D1F29" w:rsidRPr="001D1F29" w:rsidRDefault="001D1F29" w:rsidP="001D1F29">
            <w:pPr>
              <w:spacing w:line="240" w:lineRule="auto"/>
              <w:ind w:left="157" w:firstLine="0"/>
              <w:rPr>
                <w:sz w:val="24"/>
                <w:szCs w:val="24"/>
              </w:rPr>
            </w:pPr>
            <w:r w:rsidRPr="001D1F29">
              <w:rPr>
                <w:sz w:val="24"/>
                <w:szCs w:val="24"/>
              </w:rPr>
              <w:t>Модели бизнеса в цифровой экономике.</w:t>
            </w:r>
          </w:p>
          <w:p w14:paraId="25995BBF" w14:textId="77777777" w:rsidR="001D1F29" w:rsidRPr="001D1F29" w:rsidRDefault="001D1F29" w:rsidP="001D1F29">
            <w:pPr>
              <w:spacing w:line="240" w:lineRule="auto"/>
              <w:ind w:left="157" w:firstLine="0"/>
              <w:rPr>
                <w:sz w:val="24"/>
                <w:szCs w:val="24"/>
              </w:rPr>
            </w:pPr>
            <w:r w:rsidRPr="001D1F29">
              <w:rPr>
                <w:sz w:val="24"/>
                <w:szCs w:val="24"/>
              </w:rPr>
              <w:t>Цифровая трансформация в финансовой сфере.</w:t>
            </w:r>
          </w:p>
        </w:tc>
        <w:tc>
          <w:tcPr>
            <w:tcW w:w="35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7617BA2" w14:textId="77777777" w:rsidR="001D1F29" w:rsidRPr="001D1F29" w:rsidRDefault="001D1F29" w:rsidP="001D1F29">
            <w:pPr>
              <w:spacing w:line="240" w:lineRule="auto"/>
              <w:ind w:left="37" w:firstLine="0"/>
              <w:rPr>
                <w:sz w:val="24"/>
                <w:szCs w:val="24"/>
              </w:rPr>
            </w:pPr>
            <w:r w:rsidRPr="001D1F29">
              <w:rPr>
                <w:sz w:val="24"/>
                <w:szCs w:val="24"/>
              </w:rPr>
              <w:t>Овладение теоретическими знаниями форма: работа с текстом лекции, основной и дополнительной литературой; составление плана изучаемого текста; конспектирование текста лекции и выписки из нее.</w:t>
            </w:r>
          </w:p>
          <w:p w14:paraId="41D0A47F" w14:textId="77777777" w:rsidR="001D1F29" w:rsidRPr="001D1F29" w:rsidRDefault="001D1F29" w:rsidP="001D1F29">
            <w:pPr>
              <w:spacing w:line="240" w:lineRule="auto"/>
              <w:ind w:left="37" w:firstLine="0"/>
              <w:rPr>
                <w:sz w:val="24"/>
                <w:szCs w:val="24"/>
              </w:rPr>
            </w:pPr>
            <w:r w:rsidRPr="001D1F29">
              <w:rPr>
                <w:sz w:val="24"/>
                <w:szCs w:val="24"/>
              </w:rPr>
              <w:t>Закрепление и систематизация теоретических знаний</w:t>
            </w:r>
          </w:p>
          <w:p w14:paraId="7C436587" w14:textId="77777777" w:rsidR="001D1F29" w:rsidRPr="001D1F29" w:rsidRDefault="001D1F29" w:rsidP="001D1F29">
            <w:pPr>
              <w:spacing w:line="240" w:lineRule="auto"/>
              <w:ind w:left="37" w:firstLine="0"/>
              <w:rPr>
                <w:sz w:val="24"/>
                <w:szCs w:val="24"/>
              </w:rPr>
            </w:pPr>
            <w:r w:rsidRPr="001D1F29">
              <w:rPr>
                <w:sz w:val="24"/>
                <w:szCs w:val="24"/>
              </w:rPr>
              <w:t>форма: Выполнение и оформление лабораторных работ.</w:t>
            </w:r>
          </w:p>
        </w:tc>
      </w:tr>
      <w:tr w:rsidR="001D1F29" w:rsidRPr="001D1F29" w14:paraId="153ADA3D" w14:textId="77777777" w:rsidTr="000E00C3">
        <w:trPr>
          <w:cantSplit/>
          <w:trHeight w:val="20"/>
        </w:trPr>
        <w:tc>
          <w:tcPr>
            <w:tcW w:w="27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F0A853B" w14:textId="77777777" w:rsidR="001D1F29" w:rsidRPr="001D1F29" w:rsidRDefault="001D1F29" w:rsidP="001D1F29">
            <w:pPr>
              <w:spacing w:line="240" w:lineRule="auto"/>
              <w:ind w:left="29" w:firstLine="0"/>
              <w:rPr>
                <w:sz w:val="24"/>
                <w:szCs w:val="24"/>
              </w:rPr>
            </w:pPr>
            <w:r w:rsidRPr="001D1F29">
              <w:rPr>
                <w:sz w:val="24"/>
                <w:szCs w:val="24"/>
              </w:rPr>
              <w:t>Тема 3.</w:t>
            </w:r>
          </w:p>
          <w:p w14:paraId="21A5E008" w14:textId="77777777" w:rsidR="001D1F29" w:rsidRPr="001D1F29" w:rsidRDefault="001D1F29" w:rsidP="001D1F29">
            <w:pPr>
              <w:spacing w:line="240" w:lineRule="auto"/>
              <w:ind w:left="29" w:firstLine="0"/>
              <w:rPr>
                <w:sz w:val="24"/>
                <w:szCs w:val="24"/>
              </w:rPr>
            </w:pPr>
            <w:r w:rsidRPr="001D1F29">
              <w:rPr>
                <w:sz w:val="24"/>
                <w:szCs w:val="24"/>
              </w:rPr>
              <w:t xml:space="preserve">Обработка данных и машинное обучение в </w:t>
            </w:r>
            <w:proofErr w:type="spellStart"/>
            <w:r w:rsidRPr="001D1F29">
              <w:rPr>
                <w:sz w:val="24"/>
                <w:szCs w:val="24"/>
              </w:rPr>
              <w:t>финтехе</w:t>
            </w:r>
            <w:proofErr w:type="spellEnd"/>
          </w:p>
        </w:tc>
        <w:tc>
          <w:tcPr>
            <w:tcW w:w="3384" w:type="dxa"/>
            <w:tcBorders>
              <w:top w:val="single" w:sz="4" w:space="0" w:color="00000A"/>
              <w:left w:val="single" w:sz="4" w:space="0" w:color="00000A"/>
              <w:bottom w:val="single" w:sz="4" w:space="0" w:color="00000A"/>
              <w:right w:val="single" w:sz="4" w:space="0" w:color="00000A"/>
            </w:tcBorders>
          </w:tcPr>
          <w:p w14:paraId="73906433" w14:textId="77777777" w:rsidR="001D1F29" w:rsidRPr="001D1F29" w:rsidRDefault="001D1F29" w:rsidP="001D1F29">
            <w:pPr>
              <w:spacing w:line="240" w:lineRule="auto"/>
              <w:ind w:left="157" w:firstLine="0"/>
              <w:rPr>
                <w:sz w:val="24"/>
                <w:szCs w:val="24"/>
              </w:rPr>
            </w:pPr>
            <w:r w:rsidRPr="001D1F29">
              <w:rPr>
                <w:sz w:val="24"/>
                <w:szCs w:val="24"/>
              </w:rPr>
              <w:t>Демократизация искусственного интеллекта.</w:t>
            </w:r>
          </w:p>
          <w:p w14:paraId="0560FBCE" w14:textId="77777777" w:rsidR="001D1F29" w:rsidRPr="001D1F29" w:rsidRDefault="001D1F29" w:rsidP="001D1F29">
            <w:pPr>
              <w:spacing w:line="240" w:lineRule="auto"/>
              <w:ind w:left="157" w:firstLine="0"/>
              <w:rPr>
                <w:sz w:val="24"/>
                <w:szCs w:val="24"/>
              </w:rPr>
            </w:pPr>
            <w:r w:rsidRPr="001D1F29">
              <w:rPr>
                <w:sz w:val="24"/>
                <w:szCs w:val="24"/>
              </w:rPr>
              <w:t xml:space="preserve">Искусственный интеллект без программирования: </w:t>
            </w:r>
            <w:proofErr w:type="spellStart"/>
            <w:r w:rsidRPr="001D1F29">
              <w:rPr>
                <w:sz w:val="24"/>
                <w:szCs w:val="24"/>
              </w:rPr>
              <w:t>Microsoft</w:t>
            </w:r>
            <w:proofErr w:type="spellEnd"/>
            <w:r w:rsidRPr="001D1F29">
              <w:rPr>
                <w:sz w:val="24"/>
                <w:szCs w:val="24"/>
              </w:rPr>
              <w:t xml:space="preserve"> </w:t>
            </w:r>
            <w:proofErr w:type="spellStart"/>
            <w:r w:rsidRPr="001D1F29">
              <w:rPr>
                <w:sz w:val="24"/>
                <w:szCs w:val="24"/>
              </w:rPr>
              <w:t>Azure</w:t>
            </w:r>
            <w:proofErr w:type="spellEnd"/>
            <w:r w:rsidRPr="001D1F29">
              <w:rPr>
                <w:sz w:val="24"/>
                <w:szCs w:val="24"/>
              </w:rPr>
              <w:t xml:space="preserve"> ML </w:t>
            </w:r>
            <w:proofErr w:type="spellStart"/>
            <w:r w:rsidRPr="001D1F29">
              <w:rPr>
                <w:sz w:val="24"/>
                <w:szCs w:val="24"/>
              </w:rPr>
              <w:t>Studio</w:t>
            </w:r>
            <w:proofErr w:type="spellEnd"/>
            <w:r w:rsidRPr="001D1F29">
              <w:rPr>
                <w:sz w:val="24"/>
                <w:szCs w:val="24"/>
              </w:rPr>
              <w:t xml:space="preserve">, </w:t>
            </w:r>
            <w:proofErr w:type="spellStart"/>
            <w:r w:rsidRPr="001D1F29">
              <w:rPr>
                <w:sz w:val="24"/>
                <w:szCs w:val="24"/>
              </w:rPr>
              <w:t>Microsoft</w:t>
            </w:r>
            <w:proofErr w:type="spellEnd"/>
            <w:r w:rsidRPr="001D1F29">
              <w:rPr>
                <w:sz w:val="24"/>
                <w:szCs w:val="24"/>
              </w:rPr>
              <w:t xml:space="preserve"> </w:t>
            </w:r>
            <w:proofErr w:type="spellStart"/>
            <w:r w:rsidRPr="001D1F29">
              <w:rPr>
                <w:sz w:val="24"/>
                <w:szCs w:val="24"/>
              </w:rPr>
              <w:t>PowerBI</w:t>
            </w:r>
            <w:proofErr w:type="spellEnd"/>
            <w:r w:rsidRPr="001D1F29">
              <w:rPr>
                <w:sz w:val="24"/>
                <w:szCs w:val="24"/>
              </w:rPr>
              <w:t xml:space="preserve">, IBM </w:t>
            </w:r>
            <w:proofErr w:type="spellStart"/>
            <w:r w:rsidRPr="001D1F29">
              <w:rPr>
                <w:sz w:val="24"/>
                <w:szCs w:val="24"/>
              </w:rPr>
              <w:t>Watson</w:t>
            </w:r>
            <w:proofErr w:type="spellEnd"/>
            <w:r w:rsidRPr="001D1F29">
              <w:rPr>
                <w:sz w:val="24"/>
                <w:szCs w:val="24"/>
              </w:rPr>
              <w:t xml:space="preserve"> </w:t>
            </w:r>
            <w:proofErr w:type="spellStart"/>
            <w:r w:rsidRPr="001D1F29">
              <w:rPr>
                <w:sz w:val="24"/>
                <w:szCs w:val="24"/>
              </w:rPr>
              <w:t>analytics</w:t>
            </w:r>
            <w:proofErr w:type="spellEnd"/>
            <w:r w:rsidRPr="001D1F29">
              <w:rPr>
                <w:sz w:val="24"/>
                <w:szCs w:val="24"/>
              </w:rPr>
              <w:t xml:space="preserve">, IBM </w:t>
            </w:r>
            <w:proofErr w:type="spellStart"/>
            <w:r w:rsidRPr="001D1F29">
              <w:rPr>
                <w:sz w:val="24"/>
                <w:szCs w:val="24"/>
              </w:rPr>
              <w:t>Watson</w:t>
            </w:r>
            <w:proofErr w:type="spellEnd"/>
            <w:r w:rsidRPr="001D1F29">
              <w:rPr>
                <w:sz w:val="24"/>
                <w:szCs w:val="24"/>
              </w:rPr>
              <w:t xml:space="preserve"> ML и т. д.</w:t>
            </w:r>
          </w:p>
        </w:tc>
        <w:tc>
          <w:tcPr>
            <w:tcW w:w="35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4A8CA4D" w14:textId="77777777" w:rsidR="001D1F29" w:rsidRPr="001D1F29" w:rsidRDefault="001D1F29" w:rsidP="001D1F29">
            <w:pPr>
              <w:spacing w:line="240" w:lineRule="auto"/>
              <w:ind w:left="37" w:firstLine="0"/>
              <w:rPr>
                <w:sz w:val="24"/>
                <w:szCs w:val="24"/>
              </w:rPr>
            </w:pPr>
            <w:r w:rsidRPr="001D1F29">
              <w:rPr>
                <w:sz w:val="24"/>
                <w:szCs w:val="24"/>
              </w:rPr>
              <w:t>Овладение теоретическими знаниями форма: работа с текстом лекции, основной и дополнительной литературой; составление плана изучаемого текста; конспектирование текста лекции и выписки из нее.</w:t>
            </w:r>
          </w:p>
          <w:p w14:paraId="0A65DC38" w14:textId="77777777" w:rsidR="001D1F29" w:rsidRPr="001D1F29" w:rsidRDefault="001D1F29" w:rsidP="001D1F29">
            <w:pPr>
              <w:spacing w:line="240" w:lineRule="auto"/>
              <w:ind w:left="37" w:firstLine="0"/>
              <w:rPr>
                <w:sz w:val="24"/>
                <w:szCs w:val="24"/>
              </w:rPr>
            </w:pPr>
            <w:r w:rsidRPr="001D1F29">
              <w:rPr>
                <w:sz w:val="24"/>
                <w:szCs w:val="24"/>
              </w:rPr>
              <w:t>Закрепление и систематизация теоретических знаний</w:t>
            </w:r>
          </w:p>
          <w:p w14:paraId="00BE07B8" w14:textId="77777777" w:rsidR="001D1F29" w:rsidRPr="001D1F29" w:rsidRDefault="001D1F29" w:rsidP="001D1F29">
            <w:pPr>
              <w:spacing w:line="240" w:lineRule="auto"/>
              <w:ind w:left="37" w:firstLine="0"/>
              <w:rPr>
                <w:sz w:val="24"/>
                <w:szCs w:val="24"/>
              </w:rPr>
            </w:pPr>
            <w:r w:rsidRPr="001D1F29">
              <w:rPr>
                <w:sz w:val="24"/>
                <w:szCs w:val="24"/>
              </w:rPr>
              <w:t>форма: Выполнение и оформление лабораторных работ.</w:t>
            </w:r>
          </w:p>
        </w:tc>
      </w:tr>
      <w:tr w:rsidR="001D1F29" w:rsidRPr="001D1F29" w14:paraId="4638E5D9" w14:textId="77777777" w:rsidTr="000E00C3">
        <w:trPr>
          <w:cantSplit/>
          <w:trHeight w:val="20"/>
        </w:trPr>
        <w:tc>
          <w:tcPr>
            <w:tcW w:w="27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DD31913" w14:textId="77777777" w:rsidR="001D1F29" w:rsidRPr="001D1F29" w:rsidRDefault="001D1F29" w:rsidP="001D1F29">
            <w:pPr>
              <w:spacing w:line="240" w:lineRule="auto"/>
              <w:ind w:left="29" w:firstLine="0"/>
              <w:rPr>
                <w:sz w:val="24"/>
                <w:szCs w:val="24"/>
              </w:rPr>
            </w:pPr>
            <w:r w:rsidRPr="001D1F29">
              <w:rPr>
                <w:sz w:val="24"/>
                <w:szCs w:val="24"/>
              </w:rPr>
              <w:t>Тема 4.</w:t>
            </w:r>
          </w:p>
          <w:p w14:paraId="7675B4BE" w14:textId="77777777" w:rsidR="001D1F29" w:rsidRPr="001D1F29" w:rsidRDefault="001D1F29" w:rsidP="001D1F29">
            <w:pPr>
              <w:spacing w:line="240" w:lineRule="auto"/>
              <w:ind w:left="29" w:firstLine="0"/>
              <w:rPr>
                <w:sz w:val="24"/>
                <w:szCs w:val="24"/>
              </w:rPr>
            </w:pPr>
            <w:r w:rsidRPr="001D1F29">
              <w:rPr>
                <w:sz w:val="24"/>
                <w:szCs w:val="24"/>
              </w:rPr>
              <w:t xml:space="preserve">Технология </w:t>
            </w:r>
            <w:proofErr w:type="spellStart"/>
            <w:r w:rsidRPr="001D1F29">
              <w:rPr>
                <w:sz w:val="24"/>
                <w:szCs w:val="24"/>
              </w:rPr>
              <w:t>блокчейн</w:t>
            </w:r>
            <w:proofErr w:type="spellEnd"/>
            <w:r w:rsidRPr="001D1F29">
              <w:rPr>
                <w:sz w:val="24"/>
                <w:szCs w:val="24"/>
              </w:rPr>
              <w:t xml:space="preserve"> в </w:t>
            </w:r>
            <w:proofErr w:type="spellStart"/>
            <w:r w:rsidRPr="001D1F29">
              <w:rPr>
                <w:sz w:val="24"/>
                <w:szCs w:val="24"/>
              </w:rPr>
              <w:t>финтехе</w:t>
            </w:r>
            <w:proofErr w:type="spellEnd"/>
          </w:p>
        </w:tc>
        <w:tc>
          <w:tcPr>
            <w:tcW w:w="3384" w:type="dxa"/>
            <w:tcBorders>
              <w:top w:val="single" w:sz="4" w:space="0" w:color="00000A"/>
              <w:left w:val="single" w:sz="4" w:space="0" w:color="00000A"/>
              <w:bottom w:val="single" w:sz="4" w:space="0" w:color="00000A"/>
              <w:right w:val="single" w:sz="4" w:space="0" w:color="00000A"/>
            </w:tcBorders>
          </w:tcPr>
          <w:p w14:paraId="1CA3E67B" w14:textId="77777777" w:rsidR="001D1F29" w:rsidRPr="001D1F29" w:rsidRDefault="001D1F29" w:rsidP="001D1F29">
            <w:pPr>
              <w:spacing w:line="240" w:lineRule="auto"/>
              <w:ind w:left="157" w:firstLine="0"/>
              <w:rPr>
                <w:sz w:val="24"/>
                <w:szCs w:val="24"/>
              </w:rPr>
            </w:pPr>
            <w:proofErr w:type="spellStart"/>
            <w:r w:rsidRPr="001D1F29">
              <w:rPr>
                <w:sz w:val="24"/>
                <w:szCs w:val="24"/>
              </w:rPr>
              <w:t>Биткойн</w:t>
            </w:r>
            <w:proofErr w:type="spellEnd"/>
            <w:r w:rsidRPr="001D1F29">
              <w:rPr>
                <w:sz w:val="24"/>
                <w:szCs w:val="24"/>
              </w:rPr>
              <w:t xml:space="preserve">. Клиент </w:t>
            </w:r>
            <w:proofErr w:type="spellStart"/>
            <w:r w:rsidRPr="001D1F29">
              <w:rPr>
                <w:sz w:val="24"/>
                <w:szCs w:val="24"/>
              </w:rPr>
              <w:t>биткойна</w:t>
            </w:r>
            <w:proofErr w:type="spellEnd"/>
            <w:r w:rsidRPr="001D1F29">
              <w:rPr>
                <w:sz w:val="24"/>
                <w:szCs w:val="24"/>
              </w:rPr>
              <w:t xml:space="preserve">. Монеты. Эмиссия. История </w:t>
            </w:r>
            <w:proofErr w:type="spellStart"/>
            <w:r w:rsidRPr="001D1F29">
              <w:rPr>
                <w:sz w:val="24"/>
                <w:szCs w:val="24"/>
              </w:rPr>
              <w:t>биткойна</w:t>
            </w:r>
            <w:proofErr w:type="spellEnd"/>
            <w:r w:rsidRPr="001D1F29">
              <w:rPr>
                <w:sz w:val="24"/>
                <w:szCs w:val="24"/>
              </w:rPr>
              <w:t xml:space="preserve">. Динамика курса </w:t>
            </w:r>
            <w:proofErr w:type="spellStart"/>
            <w:r w:rsidRPr="001D1F29">
              <w:rPr>
                <w:sz w:val="24"/>
                <w:szCs w:val="24"/>
              </w:rPr>
              <w:t>биткойна</w:t>
            </w:r>
            <w:proofErr w:type="spellEnd"/>
            <w:r w:rsidRPr="001D1F29">
              <w:rPr>
                <w:sz w:val="24"/>
                <w:szCs w:val="24"/>
              </w:rPr>
              <w:t xml:space="preserve">. Отличия </w:t>
            </w:r>
            <w:proofErr w:type="spellStart"/>
            <w:r w:rsidRPr="001D1F29">
              <w:rPr>
                <w:sz w:val="24"/>
                <w:szCs w:val="24"/>
              </w:rPr>
              <w:t>биткойна</w:t>
            </w:r>
            <w:proofErr w:type="spellEnd"/>
            <w:r w:rsidRPr="001D1F29">
              <w:rPr>
                <w:sz w:val="24"/>
                <w:szCs w:val="24"/>
              </w:rPr>
              <w:t xml:space="preserve"> от электронных денег. Способы получения </w:t>
            </w:r>
            <w:proofErr w:type="spellStart"/>
            <w:r w:rsidRPr="001D1F29">
              <w:rPr>
                <w:sz w:val="24"/>
                <w:szCs w:val="24"/>
              </w:rPr>
              <w:t>биткойна</w:t>
            </w:r>
            <w:proofErr w:type="spellEnd"/>
            <w:r w:rsidRPr="001D1F29">
              <w:rPr>
                <w:sz w:val="24"/>
                <w:szCs w:val="24"/>
              </w:rPr>
              <w:t xml:space="preserve">. </w:t>
            </w:r>
            <w:proofErr w:type="spellStart"/>
            <w:r w:rsidRPr="001D1F29">
              <w:rPr>
                <w:sz w:val="24"/>
                <w:szCs w:val="24"/>
              </w:rPr>
              <w:t>Майнинг</w:t>
            </w:r>
            <w:proofErr w:type="spellEnd"/>
            <w:r w:rsidRPr="001D1F29">
              <w:rPr>
                <w:sz w:val="24"/>
                <w:szCs w:val="24"/>
              </w:rPr>
              <w:t>, покупка или обмен.</w:t>
            </w:r>
          </w:p>
          <w:p w14:paraId="56CDCBE2" w14:textId="77777777" w:rsidR="001D1F29" w:rsidRPr="001D1F29" w:rsidRDefault="001D1F29" w:rsidP="001D1F29">
            <w:pPr>
              <w:spacing w:line="240" w:lineRule="auto"/>
              <w:ind w:left="157" w:firstLine="0"/>
              <w:rPr>
                <w:sz w:val="24"/>
                <w:szCs w:val="24"/>
              </w:rPr>
            </w:pPr>
            <w:r w:rsidRPr="001D1F29">
              <w:rPr>
                <w:sz w:val="24"/>
                <w:szCs w:val="24"/>
              </w:rPr>
              <w:t xml:space="preserve">Примеры проектов на </w:t>
            </w:r>
            <w:proofErr w:type="spellStart"/>
            <w:r w:rsidRPr="001D1F29">
              <w:rPr>
                <w:sz w:val="24"/>
                <w:szCs w:val="24"/>
              </w:rPr>
              <w:t>блокчейне</w:t>
            </w:r>
            <w:proofErr w:type="spellEnd"/>
            <w:r w:rsidRPr="001D1F29">
              <w:rPr>
                <w:sz w:val="24"/>
                <w:szCs w:val="24"/>
              </w:rPr>
              <w:t xml:space="preserve">. </w:t>
            </w:r>
            <w:proofErr w:type="spellStart"/>
            <w:r w:rsidRPr="001D1F29">
              <w:rPr>
                <w:sz w:val="24"/>
                <w:szCs w:val="24"/>
              </w:rPr>
              <w:t>Блокчейн</w:t>
            </w:r>
            <w:proofErr w:type="spellEnd"/>
            <w:r w:rsidRPr="001D1F29">
              <w:rPr>
                <w:sz w:val="24"/>
                <w:szCs w:val="24"/>
              </w:rPr>
              <w:t>-проблемы.</w:t>
            </w:r>
          </w:p>
        </w:tc>
        <w:tc>
          <w:tcPr>
            <w:tcW w:w="35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01376B8" w14:textId="77777777" w:rsidR="001D1F29" w:rsidRPr="001D1F29" w:rsidRDefault="001D1F29" w:rsidP="001D1F29">
            <w:pPr>
              <w:spacing w:line="240" w:lineRule="auto"/>
              <w:ind w:left="37" w:firstLine="0"/>
              <w:rPr>
                <w:sz w:val="24"/>
                <w:szCs w:val="24"/>
              </w:rPr>
            </w:pPr>
            <w:r w:rsidRPr="001D1F29">
              <w:rPr>
                <w:sz w:val="24"/>
                <w:szCs w:val="24"/>
              </w:rPr>
              <w:t>Овладение теоретическими знаниями форма: работа с текстом лекции, основной и дополнительной литературой; составление плана изучаемого текста; конспектирование текста лекции и выписки из нее.</w:t>
            </w:r>
          </w:p>
          <w:p w14:paraId="75BE2D9C" w14:textId="77777777" w:rsidR="001D1F29" w:rsidRPr="001D1F29" w:rsidRDefault="001D1F29" w:rsidP="001D1F29">
            <w:pPr>
              <w:spacing w:line="240" w:lineRule="auto"/>
              <w:ind w:left="37" w:firstLine="0"/>
              <w:rPr>
                <w:sz w:val="24"/>
                <w:szCs w:val="24"/>
              </w:rPr>
            </w:pPr>
            <w:r w:rsidRPr="001D1F29">
              <w:rPr>
                <w:sz w:val="24"/>
                <w:szCs w:val="24"/>
              </w:rPr>
              <w:t>Закрепление и систематизация теоретических знаний</w:t>
            </w:r>
          </w:p>
          <w:p w14:paraId="1BE89F6D" w14:textId="77777777" w:rsidR="001D1F29" w:rsidRPr="001D1F29" w:rsidRDefault="001D1F29" w:rsidP="001D1F29">
            <w:pPr>
              <w:spacing w:line="240" w:lineRule="auto"/>
              <w:ind w:left="37" w:firstLine="0"/>
              <w:rPr>
                <w:sz w:val="24"/>
                <w:szCs w:val="24"/>
              </w:rPr>
            </w:pPr>
            <w:r w:rsidRPr="001D1F29">
              <w:rPr>
                <w:sz w:val="24"/>
                <w:szCs w:val="24"/>
              </w:rPr>
              <w:t>форма: Написание эссе.</w:t>
            </w:r>
          </w:p>
        </w:tc>
      </w:tr>
      <w:tr w:rsidR="001D1F29" w:rsidRPr="001D1F29" w14:paraId="6E71057E" w14:textId="77777777" w:rsidTr="000E00C3">
        <w:trPr>
          <w:cantSplit/>
          <w:trHeight w:val="20"/>
        </w:trPr>
        <w:tc>
          <w:tcPr>
            <w:tcW w:w="27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FD69A17" w14:textId="77777777" w:rsidR="001D1F29" w:rsidRPr="001D1F29" w:rsidRDefault="001D1F29" w:rsidP="001D1F29">
            <w:pPr>
              <w:spacing w:line="240" w:lineRule="auto"/>
              <w:ind w:left="29" w:firstLine="0"/>
              <w:rPr>
                <w:sz w:val="24"/>
                <w:szCs w:val="24"/>
              </w:rPr>
            </w:pPr>
            <w:r w:rsidRPr="001D1F29">
              <w:rPr>
                <w:sz w:val="24"/>
                <w:szCs w:val="24"/>
              </w:rPr>
              <w:lastRenderedPageBreak/>
              <w:t>Тема 5.</w:t>
            </w:r>
          </w:p>
          <w:p w14:paraId="36E2192E" w14:textId="5F91195B" w:rsidR="001D1F29" w:rsidRPr="001D1F29" w:rsidRDefault="00E54B2C" w:rsidP="001D1F29">
            <w:pPr>
              <w:spacing w:line="240" w:lineRule="auto"/>
              <w:ind w:left="29" w:firstLine="0"/>
              <w:rPr>
                <w:sz w:val="24"/>
                <w:szCs w:val="24"/>
              </w:rPr>
            </w:pPr>
            <w:r w:rsidRPr="00E54B2C">
              <w:rPr>
                <w:sz w:val="24"/>
                <w:szCs w:val="24"/>
              </w:rPr>
              <w:t xml:space="preserve">Ландшафт и тренды </w:t>
            </w:r>
            <w:proofErr w:type="spellStart"/>
            <w:r w:rsidRPr="00E54B2C">
              <w:rPr>
                <w:sz w:val="24"/>
                <w:szCs w:val="24"/>
              </w:rPr>
              <w:t>финтеха</w:t>
            </w:r>
            <w:proofErr w:type="spellEnd"/>
            <w:r w:rsidRPr="00E54B2C">
              <w:rPr>
                <w:sz w:val="24"/>
                <w:szCs w:val="24"/>
              </w:rPr>
              <w:t xml:space="preserve"> в России и в мире</w:t>
            </w:r>
          </w:p>
        </w:tc>
        <w:tc>
          <w:tcPr>
            <w:tcW w:w="3384" w:type="dxa"/>
            <w:tcBorders>
              <w:top w:val="single" w:sz="4" w:space="0" w:color="00000A"/>
              <w:left w:val="single" w:sz="4" w:space="0" w:color="00000A"/>
              <w:bottom w:val="single" w:sz="4" w:space="0" w:color="00000A"/>
              <w:right w:val="single" w:sz="4" w:space="0" w:color="00000A"/>
            </w:tcBorders>
          </w:tcPr>
          <w:p w14:paraId="355DCA9B" w14:textId="77777777" w:rsidR="00EA4D9C" w:rsidRPr="00E54B2C" w:rsidRDefault="00EA4D9C" w:rsidP="00EA4D9C">
            <w:pPr>
              <w:spacing w:line="240" w:lineRule="auto"/>
              <w:ind w:left="34" w:firstLine="0"/>
              <w:rPr>
                <w:sz w:val="24"/>
                <w:szCs w:val="24"/>
              </w:rPr>
            </w:pPr>
            <w:r w:rsidRPr="00E54B2C">
              <w:rPr>
                <w:sz w:val="24"/>
                <w:szCs w:val="24"/>
              </w:rPr>
              <w:t xml:space="preserve">Основные тренды. Крупнейшие </w:t>
            </w:r>
            <w:proofErr w:type="spellStart"/>
            <w:r w:rsidRPr="00E54B2C">
              <w:rPr>
                <w:sz w:val="24"/>
                <w:szCs w:val="24"/>
              </w:rPr>
              <w:t>финтех</w:t>
            </w:r>
            <w:proofErr w:type="spellEnd"/>
            <w:r w:rsidRPr="00E54B2C">
              <w:rPr>
                <w:sz w:val="24"/>
                <w:szCs w:val="24"/>
              </w:rPr>
              <w:t xml:space="preserve">-компании в индексе KPMG </w:t>
            </w:r>
            <w:proofErr w:type="spellStart"/>
            <w:r w:rsidRPr="00E54B2C">
              <w:rPr>
                <w:sz w:val="24"/>
                <w:szCs w:val="24"/>
              </w:rPr>
              <w:t>Fintech</w:t>
            </w:r>
            <w:proofErr w:type="spellEnd"/>
            <w:r w:rsidRPr="00E54B2C">
              <w:rPr>
                <w:sz w:val="24"/>
                <w:szCs w:val="24"/>
              </w:rPr>
              <w:t xml:space="preserve"> 100.</w:t>
            </w:r>
          </w:p>
          <w:p w14:paraId="6A3261B1" w14:textId="77777777" w:rsidR="00EA4D9C" w:rsidRPr="00E54B2C" w:rsidRDefault="00EA4D9C" w:rsidP="00EA4D9C">
            <w:pPr>
              <w:spacing w:line="240" w:lineRule="auto"/>
              <w:ind w:left="34" w:firstLine="0"/>
              <w:rPr>
                <w:sz w:val="24"/>
                <w:szCs w:val="24"/>
              </w:rPr>
            </w:pPr>
            <w:r w:rsidRPr="00E54B2C">
              <w:rPr>
                <w:sz w:val="24"/>
                <w:szCs w:val="24"/>
              </w:rPr>
              <w:t xml:space="preserve">Роль традиционных банков в экосистеме </w:t>
            </w:r>
            <w:proofErr w:type="spellStart"/>
            <w:r w:rsidRPr="00E54B2C">
              <w:rPr>
                <w:sz w:val="24"/>
                <w:szCs w:val="24"/>
              </w:rPr>
              <w:t>финтеха</w:t>
            </w:r>
            <w:proofErr w:type="spellEnd"/>
            <w:r w:rsidRPr="00E54B2C">
              <w:rPr>
                <w:sz w:val="24"/>
                <w:szCs w:val="24"/>
              </w:rPr>
              <w:t xml:space="preserve">. </w:t>
            </w:r>
          </w:p>
          <w:p w14:paraId="29DAA4C9" w14:textId="77777777" w:rsidR="00EA4D9C" w:rsidRPr="00E54B2C" w:rsidRDefault="00EA4D9C" w:rsidP="00EA4D9C">
            <w:pPr>
              <w:spacing w:line="240" w:lineRule="auto"/>
              <w:ind w:left="34" w:firstLine="0"/>
              <w:rPr>
                <w:sz w:val="24"/>
                <w:szCs w:val="24"/>
              </w:rPr>
            </w:pPr>
            <w:r w:rsidRPr="00E54B2C">
              <w:rPr>
                <w:sz w:val="24"/>
                <w:szCs w:val="24"/>
              </w:rPr>
              <w:t xml:space="preserve">Классификация </w:t>
            </w:r>
            <w:proofErr w:type="spellStart"/>
            <w:r w:rsidRPr="00E54B2C">
              <w:rPr>
                <w:sz w:val="24"/>
                <w:szCs w:val="24"/>
              </w:rPr>
              <w:t>финтех</w:t>
            </w:r>
            <w:proofErr w:type="spellEnd"/>
            <w:r w:rsidRPr="00E54B2C">
              <w:rPr>
                <w:sz w:val="24"/>
                <w:szCs w:val="24"/>
              </w:rPr>
              <w:t xml:space="preserve">-решений и </w:t>
            </w:r>
            <w:proofErr w:type="spellStart"/>
            <w:r w:rsidRPr="00E54B2C">
              <w:rPr>
                <w:sz w:val="24"/>
                <w:szCs w:val="24"/>
              </w:rPr>
              <w:t>финтех</w:t>
            </w:r>
            <w:proofErr w:type="spellEnd"/>
            <w:r w:rsidRPr="00E54B2C">
              <w:rPr>
                <w:sz w:val="24"/>
                <w:szCs w:val="24"/>
              </w:rPr>
              <w:t xml:space="preserve">-компаний по степени новизны функциональных возможностей продуктов и услуг и по степени </w:t>
            </w:r>
            <w:proofErr w:type="spellStart"/>
            <w:r w:rsidRPr="00E54B2C">
              <w:rPr>
                <w:sz w:val="24"/>
                <w:szCs w:val="24"/>
              </w:rPr>
              <w:t>инновационности</w:t>
            </w:r>
            <w:proofErr w:type="spellEnd"/>
            <w:r w:rsidRPr="00E54B2C">
              <w:rPr>
                <w:sz w:val="24"/>
                <w:szCs w:val="24"/>
              </w:rPr>
              <w:t xml:space="preserve"> бизнес-моделей.</w:t>
            </w:r>
          </w:p>
          <w:p w14:paraId="43F0728F" w14:textId="77777777" w:rsidR="00EA4D9C" w:rsidRDefault="00EA4D9C" w:rsidP="00EA4D9C">
            <w:pPr>
              <w:spacing w:line="240" w:lineRule="auto"/>
              <w:ind w:left="34" w:firstLine="0"/>
              <w:rPr>
                <w:sz w:val="24"/>
                <w:szCs w:val="24"/>
              </w:rPr>
            </w:pPr>
            <w:proofErr w:type="spellStart"/>
            <w:r w:rsidRPr="00E54B2C">
              <w:rPr>
                <w:sz w:val="24"/>
                <w:szCs w:val="24"/>
              </w:rPr>
              <w:t>Финтех</w:t>
            </w:r>
            <w:proofErr w:type="spellEnd"/>
            <w:r w:rsidRPr="00E54B2C">
              <w:rPr>
                <w:sz w:val="24"/>
                <w:szCs w:val="24"/>
              </w:rPr>
              <w:t xml:space="preserve"> в России и в мире: основные отличия.</w:t>
            </w:r>
          </w:p>
          <w:p w14:paraId="6722BE68" w14:textId="30B5467C" w:rsidR="001D1F29" w:rsidRPr="001D1F29" w:rsidRDefault="001D1F29" w:rsidP="001D1F29">
            <w:pPr>
              <w:spacing w:line="240" w:lineRule="auto"/>
              <w:ind w:left="157" w:firstLine="0"/>
              <w:rPr>
                <w:sz w:val="24"/>
                <w:szCs w:val="24"/>
              </w:rPr>
            </w:pPr>
          </w:p>
        </w:tc>
        <w:tc>
          <w:tcPr>
            <w:tcW w:w="35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475A026" w14:textId="77777777" w:rsidR="00EA4D9C" w:rsidRDefault="00EA4D9C" w:rsidP="001D1F29">
            <w:pPr>
              <w:spacing w:line="240" w:lineRule="auto"/>
              <w:ind w:left="37" w:firstLine="0"/>
              <w:rPr>
                <w:sz w:val="24"/>
                <w:szCs w:val="24"/>
              </w:rPr>
            </w:pPr>
            <w:r>
              <w:rPr>
                <w:sz w:val="24"/>
                <w:szCs w:val="24"/>
              </w:rPr>
              <w:t xml:space="preserve">Анализ и обобщение данных из интернет-источников о современных </w:t>
            </w:r>
            <w:proofErr w:type="spellStart"/>
            <w:r>
              <w:rPr>
                <w:sz w:val="24"/>
                <w:szCs w:val="24"/>
              </w:rPr>
              <w:t>финтех</w:t>
            </w:r>
            <w:proofErr w:type="spellEnd"/>
            <w:r>
              <w:rPr>
                <w:sz w:val="24"/>
                <w:szCs w:val="24"/>
              </w:rPr>
              <w:t xml:space="preserve">-трендах, роли банков в экосистеме </w:t>
            </w:r>
            <w:proofErr w:type="spellStart"/>
            <w:r>
              <w:rPr>
                <w:sz w:val="24"/>
                <w:szCs w:val="24"/>
              </w:rPr>
              <w:t>финтеха</w:t>
            </w:r>
            <w:proofErr w:type="spellEnd"/>
            <w:r>
              <w:rPr>
                <w:sz w:val="24"/>
                <w:szCs w:val="24"/>
              </w:rPr>
              <w:t xml:space="preserve">, отличий в развитии </w:t>
            </w:r>
            <w:proofErr w:type="spellStart"/>
            <w:r>
              <w:rPr>
                <w:sz w:val="24"/>
                <w:szCs w:val="24"/>
              </w:rPr>
              <w:t>финтеха</w:t>
            </w:r>
            <w:proofErr w:type="spellEnd"/>
            <w:r>
              <w:rPr>
                <w:sz w:val="24"/>
                <w:szCs w:val="24"/>
              </w:rPr>
              <w:t xml:space="preserve"> в России и за рубежом.</w:t>
            </w:r>
          </w:p>
          <w:p w14:paraId="0062EED5" w14:textId="7A778940" w:rsidR="001D1F29" w:rsidRPr="001D1F29" w:rsidRDefault="001D1F29" w:rsidP="001D1F29">
            <w:pPr>
              <w:spacing w:line="240" w:lineRule="auto"/>
              <w:ind w:left="37" w:firstLine="0"/>
              <w:rPr>
                <w:sz w:val="24"/>
                <w:szCs w:val="24"/>
              </w:rPr>
            </w:pPr>
            <w:r w:rsidRPr="001D1F29">
              <w:rPr>
                <w:sz w:val="24"/>
                <w:szCs w:val="24"/>
              </w:rPr>
              <w:t>Закрепление и систематизация теоретических знаний</w:t>
            </w:r>
            <w:r w:rsidR="00A935FA" w:rsidRPr="001D1F29">
              <w:rPr>
                <w:sz w:val="24"/>
                <w:szCs w:val="24"/>
              </w:rPr>
              <w:t>: Написание эссе</w:t>
            </w:r>
          </w:p>
        </w:tc>
      </w:tr>
    </w:tbl>
    <w:p w14:paraId="66DDC4F1" w14:textId="0659EB9A" w:rsidR="0051317E" w:rsidRDefault="0051317E" w:rsidP="00B25D3A">
      <w:pPr>
        <w:pStyle w:val="1"/>
      </w:pPr>
      <w:bookmarkStart w:id="22" w:name="_Toc262097659"/>
      <w:r w:rsidRPr="00DD5C8C">
        <w:t>6.2. Перечень вопросов, заданий, тем для подготовки к текущему контролю</w:t>
      </w:r>
    </w:p>
    <w:p w14:paraId="2220CE89" w14:textId="3DBCBC6B" w:rsidR="00DD5C8C" w:rsidRPr="00DD5C8C" w:rsidRDefault="00C35121" w:rsidP="00DD5C8C">
      <w:pPr>
        <w:pStyle w:val="af6"/>
        <w:ind w:left="567" w:firstLine="0"/>
        <w:jc w:val="center"/>
        <w:rPr>
          <w:b/>
          <w:i/>
          <w:szCs w:val="28"/>
        </w:rPr>
      </w:pPr>
      <w:r>
        <w:rPr>
          <w:b/>
          <w:i/>
          <w:szCs w:val="28"/>
        </w:rPr>
        <w:t>Примерные в</w:t>
      </w:r>
      <w:r w:rsidR="00DD5C8C" w:rsidRPr="00DD5C8C">
        <w:rPr>
          <w:b/>
          <w:i/>
          <w:szCs w:val="28"/>
        </w:rPr>
        <w:t>опросы к контрольной работе</w:t>
      </w:r>
    </w:p>
    <w:p w14:paraId="5FA0160A" w14:textId="22EB0404" w:rsidR="00DD5C8C" w:rsidRPr="00DD5C8C" w:rsidRDefault="00DD5C8C" w:rsidP="00DD5C8C">
      <w:pPr>
        <w:pStyle w:val="af6"/>
        <w:numPr>
          <w:ilvl w:val="0"/>
          <w:numId w:val="7"/>
        </w:numPr>
        <w:ind w:left="0" w:firstLine="567"/>
        <w:rPr>
          <w:szCs w:val="28"/>
        </w:rPr>
      </w:pPr>
      <w:r w:rsidRPr="00DD5C8C">
        <w:rPr>
          <w:szCs w:val="28"/>
        </w:rPr>
        <w:t>Предпосылки и условия трансформации финансовой сферы в цифровые сервисы.</w:t>
      </w:r>
    </w:p>
    <w:p w14:paraId="1B7A6749" w14:textId="1DECDD1B" w:rsidR="00DD5C8C" w:rsidRPr="00DD5C8C" w:rsidRDefault="00DD5C8C" w:rsidP="00DD5C8C">
      <w:pPr>
        <w:pStyle w:val="af6"/>
        <w:numPr>
          <w:ilvl w:val="0"/>
          <w:numId w:val="7"/>
        </w:numPr>
        <w:ind w:left="0" w:firstLine="567"/>
        <w:rPr>
          <w:szCs w:val="28"/>
        </w:rPr>
      </w:pPr>
      <w:r w:rsidRPr="00DD5C8C">
        <w:rPr>
          <w:szCs w:val="28"/>
        </w:rPr>
        <w:t xml:space="preserve">Основные направления развития </w:t>
      </w:r>
      <w:proofErr w:type="spellStart"/>
      <w:r w:rsidR="00A935FA">
        <w:rPr>
          <w:szCs w:val="28"/>
        </w:rPr>
        <w:t>ф</w:t>
      </w:r>
      <w:r w:rsidRPr="00DD5C8C">
        <w:rPr>
          <w:szCs w:val="28"/>
        </w:rPr>
        <w:t>интеха</w:t>
      </w:r>
      <w:proofErr w:type="spellEnd"/>
      <w:r w:rsidRPr="00DD5C8C">
        <w:rPr>
          <w:szCs w:val="28"/>
        </w:rPr>
        <w:t xml:space="preserve"> в России и за рубежом, их сущность и содержание.</w:t>
      </w:r>
    </w:p>
    <w:p w14:paraId="41D91357" w14:textId="77777777" w:rsidR="00DD5C8C" w:rsidRPr="00DD5C8C" w:rsidRDefault="00DD5C8C" w:rsidP="00DD5C8C">
      <w:pPr>
        <w:pStyle w:val="af6"/>
        <w:numPr>
          <w:ilvl w:val="0"/>
          <w:numId w:val="7"/>
        </w:numPr>
        <w:ind w:left="0" w:firstLine="567"/>
        <w:rPr>
          <w:szCs w:val="28"/>
        </w:rPr>
      </w:pPr>
      <w:r w:rsidRPr="00DD5C8C">
        <w:rPr>
          <w:szCs w:val="28"/>
        </w:rPr>
        <w:t>Особенности внедрения новых финансовых технологий и интеллектуальных IT-сервисов в деятельность финансовых организаций.</w:t>
      </w:r>
    </w:p>
    <w:p w14:paraId="708893BF" w14:textId="5C7ED9AD" w:rsidR="00DD5C8C" w:rsidRPr="00DD5C8C" w:rsidRDefault="00A935FA" w:rsidP="00DD5C8C">
      <w:pPr>
        <w:pStyle w:val="af6"/>
        <w:numPr>
          <w:ilvl w:val="0"/>
          <w:numId w:val="7"/>
        </w:numPr>
        <w:ind w:left="0" w:firstLine="567"/>
        <w:rPr>
          <w:szCs w:val="28"/>
        </w:rPr>
      </w:pPr>
      <w:r>
        <w:rPr>
          <w:szCs w:val="28"/>
        </w:rPr>
        <w:t xml:space="preserve">Классификация бизнес-моделей </w:t>
      </w:r>
      <w:proofErr w:type="spellStart"/>
      <w:r>
        <w:rPr>
          <w:szCs w:val="28"/>
        </w:rPr>
        <w:t>финтех</w:t>
      </w:r>
      <w:proofErr w:type="spellEnd"/>
      <w:r>
        <w:rPr>
          <w:szCs w:val="28"/>
        </w:rPr>
        <w:t>-компаний</w:t>
      </w:r>
      <w:r w:rsidR="00DD5C8C" w:rsidRPr="00DD5C8C">
        <w:rPr>
          <w:szCs w:val="28"/>
        </w:rPr>
        <w:t>.</w:t>
      </w:r>
    </w:p>
    <w:p w14:paraId="4298EA57" w14:textId="77777777" w:rsidR="00DD5C8C" w:rsidRPr="00DD5C8C" w:rsidRDefault="00DD5C8C" w:rsidP="00DD5C8C">
      <w:pPr>
        <w:pStyle w:val="af6"/>
        <w:numPr>
          <w:ilvl w:val="0"/>
          <w:numId w:val="7"/>
        </w:numPr>
        <w:ind w:left="0" w:firstLine="567"/>
        <w:rPr>
          <w:szCs w:val="28"/>
        </w:rPr>
      </w:pPr>
      <w:r w:rsidRPr="00DD5C8C">
        <w:rPr>
          <w:szCs w:val="28"/>
        </w:rPr>
        <w:t xml:space="preserve">Основные цифровые технологии, используемые в </w:t>
      </w:r>
      <w:proofErr w:type="spellStart"/>
      <w:r w:rsidRPr="00DD5C8C">
        <w:rPr>
          <w:szCs w:val="28"/>
        </w:rPr>
        <w:t>Финтехе</w:t>
      </w:r>
      <w:proofErr w:type="spellEnd"/>
      <w:r w:rsidRPr="00DD5C8C">
        <w:rPr>
          <w:szCs w:val="28"/>
        </w:rPr>
        <w:t>, их характеристики и область применения.</w:t>
      </w:r>
    </w:p>
    <w:p w14:paraId="7F62F16E" w14:textId="77777777" w:rsidR="00DD5C8C" w:rsidRPr="00DD5C8C" w:rsidRDefault="00DD5C8C" w:rsidP="00DD5C8C">
      <w:pPr>
        <w:pStyle w:val="af6"/>
        <w:numPr>
          <w:ilvl w:val="0"/>
          <w:numId w:val="7"/>
        </w:numPr>
        <w:ind w:left="0" w:firstLine="567"/>
        <w:rPr>
          <w:szCs w:val="28"/>
        </w:rPr>
      </w:pPr>
      <w:r w:rsidRPr="00DD5C8C">
        <w:rPr>
          <w:szCs w:val="28"/>
        </w:rPr>
        <w:t>Интернет вещей и область его применения в финансовой сфере.</w:t>
      </w:r>
    </w:p>
    <w:p w14:paraId="11D50366" w14:textId="77777777" w:rsidR="00DD5C8C" w:rsidRPr="00DD5C8C" w:rsidRDefault="00DD5C8C" w:rsidP="00DD5C8C">
      <w:pPr>
        <w:pStyle w:val="af6"/>
        <w:numPr>
          <w:ilvl w:val="0"/>
          <w:numId w:val="7"/>
        </w:numPr>
        <w:ind w:left="0" w:firstLine="567"/>
        <w:rPr>
          <w:szCs w:val="28"/>
        </w:rPr>
      </w:pPr>
      <w:r w:rsidRPr="00DD5C8C">
        <w:rPr>
          <w:szCs w:val="28"/>
        </w:rPr>
        <w:t xml:space="preserve">Возможности использования облачных сервисов в </w:t>
      </w:r>
      <w:proofErr w:type="spellStart"/>
      <w:r w:rsidRPr="00DD5C8C">
        <w:rPr>
          <w:szCs w:val="28"/>
        </w:rPr>
        <w:t>финтехе</w:t>
      </w:r>
      <w:proofErr w:type="spellEnd"/>
      <w:r w:rsidRPr="00DD5C8C">
        <w:rPr>
          <w:szCs w:val="28"/>
        </w:rPr>
        <w:t>.</w:t>
      </w:r>
    </w:p>
    <w:p w14:paraId="33F00C0A" w14:textId="77777777" w:rsidR="00DD5C8C" w:rsidRPr="00DD5C8C" w:rsidRDefault="00DD5C8C" w:rsidP="00DD5C8C">
      <w:pPr>
        <w:pStyle w:val="af6"/>
        <w:numPr>
          <w:ilvl w:val="0"/>
          <w:numId w:val="7"/>
        </w:numPr>
        <w:ind w:left="0" w:firstLine="567"/>
        <w:rPr>
          <w:szCs w:val="28"/>
        </w:rPr>
      </w:pPr>
      <w:r w:rsidRPr="00DD5C8C">
        <w:rPr>
          <w:szCs w:val="28"/>
        </w:rPr>
        <w:t xml:space="preserve">Понятие интеллектуальной информационной системы и область ее применения в финансовой сфере. </w:t>
      </w:r>
    </w:p>
    <w:p w14:paraId="5C978094" w14:textId="05D5C79C" w:rsidR="00A935FA" w:rsidRDefault="00A935FA" w:rsidP="00DD5C8C">
      <w:pPr>
        <w:pStyle w:val="af6"/>
        <w:numPr>
          <w:ilvl w:val="0"/>
          <w:numId w:val="7"/>
        </w:numPr>
        <w:ind w:left="0" w:firstLine="567"/>
        <w:rPr>
          <w:szCs w:val="28"/>
        </w:rPr>
      </w:pPr>
      <w:r>
        <w:rPr>
          <w:szCs w:val="28"/>
        </w:rPr>
        <w:t xml:space="preserve">Новые </w:t>
      </w:r>
      <w:proofErr w:type="spellStart"/>
      <w:r>
        <w:rPr>
          <w:szCs w:val="28"/>
        </w:rPr>
        <w:t>финтех</w:t>
      </w:r>
      <w:proofErr w:type="spellEnd"/>
      <w:r>
        <w:rPr>
          <w:szCs w:val="28"/>
        </w:rPr>
        <w:t>-сервисы, основанные на искусственном интеллекте.</w:t>
      </w:r>
    </w:p>
    <w:p w14:paraId="02B5ED98" w14:textId="2D637BF7" w:rsidR="00DD5C8C" w:rsidRPr="00DD5C8C" w:rsidRDefault="00A935FA" w:rsidP="00DD5C8C">
      <w:pPr>
        <w:pStyle w:val="af6"/>
        <w:numPr>
          <w:ilvl w:val="0"/>
          <w:numId w:val="7"/>
        </w:numPr>
        <w:ind w:left="0" w:firstLine="567"/>
        <w:rPr>
          <w:szCs w:val="28"/>
        </w:rPr>
      </w:pPr>
      <w:r>
        <w:rPr>
          <w:szCs w:val="28"/>
        </w:rPr>
        <w:t xml:space="preserve">Перспективы использования больших языковых моделей в </w:t>
      </w:r>
      <w:proofErr w:type="spellStart"/>
      <w:r>
        <w:rPr>
          <w:szCs w:val="28"/>
        </w:rPr>
        <w:t>финтехе</w:t>
      </w:r>
      <w:proofErr w:type="spellEnd"/>
      <w:r>
        <w:rPr>
          <w:szCs w:val="28"/>
        </w:rPr>
        <w:t>.</w:t>
      </w:r>
      <w:r w:rsidR="00DD5C8C" w:rsidRPr="00DD5C8C">
        <w:rPr>
          <w:szCs w:val="28"/>
        </w:rPr>
        <w:t xml:space="preserve"> </w:t>
      </w:r>
    </w:p>
    <w:p w14:paraId="186888FC" w14:textId="0F738AAE" w:rsidR="00DD5C8C" w:rsidRPr="00DD5C8C" w:rsidRDefault="00A935FA" w:rsidP="00DD5C8C">
      <w:pPr>
        <w:pStyle w:val="af6"/>
        <w:numPr>
          <w:ilvl w:val="0"/>
          <w:numId w:val="7"/>
        </w:numPr>
        <w:ind w:left="0" w:firstLine="567"/>
        <w:rPr>
          <w:szCs w:val="28"/>
        </w:rPr>
      </w:pPr>
      <w:r>
        <w:rPr>
          <w:szCs w:val="28"/>
        </w:rPr>
        <w:t xml:space="preserve">Интеллектуальные помощники в </w:t>
      </w:r>
      <w:proofErr w:type="spellStart"/>
      <w:r>
        <w:rPr>
          <w:szCs w:val="28"/>
        </w:rPr>
        <w:t>финтехе</w:t>
      </w:r>
      <w:proofErr w:type="spellEnd"/>
      <w:r w:rsidR="00DD5C8C" w:rsidRPr="00DD5C8C">
        <w:rPr>
          <w:szCs w:val="28"/>
        </w:rPr>
        <w:t>.</w:t>
      </w:r>
    </w:p>
    <w:p w14:paraId="4773DE45" w14:textId="77777777" w:rsidR="00DD5C8C" w:rsidRPr="00DD5C8C" w:rsidRDefault="00DD5C8C" w:rsidP="00DD5C8C">
      <w:pPr>
        <w:pStyle w:val="af6"/>
        <w:numPr>
          <w:ilvl w:val="0"/>
          <w:numId w:val="7"/>
        </w:numPr>
        <w:ind w:left="0" w:firstLine="567"/>
        <w:rPr>
          <w:szCs w:val="28"/>
        </w:rPr>
      </w:pPr>
      <w:r w:rsidRPr="00DD5C8C">
        <w:rPr>
          <w:szCs w:val="28"/>
        </w:rPr>
        <w:lastRenderedPageBreak/>
        <w:t xml:space="preserve">Технология </w:t>
      </w:r>
      <w:proofErr w:type="spellStart"/>
      <w:r w:rsidRPr="00DD5C8C">
        <w:rPr>
          <w:szCs w:val="28"/>
        </w:rPr>
        <w:t>блокчейн</w:t>
      </w:r>
      <w:proofErr w:type="spellEnd"/>
      <w:r w:rsidRPr="00DD5C8C">
        <w:rPr>
          <w:szCs w:val="28"/>
        </w:rPr>
        <w:t xml:space="preserve">, ее сильные и слабые стороны. </w:t>
      </w:r>
    </w:p>
    <w:p w14:paraId="4322D974" w14:textId="77777777" w:rsidR="00DD5C8C" w:rsidRPr="00DD5C8C" w:rsidRDefault="00DD5C8C" w:rsidP="00DD5C8C">
      <w:pPr>
        <w:pStyle w:val="af6"/>
        <w:numPr>
          <w:ilvl w:val="0"/>
          <w:numId w:val="7"/>
        </w:numPr>
        <w:ind w:left="0" w:firstLine="567"/>
        <w:rPr>
          <w:szCs w:val="28"/>
        </w:rPr>
      </w:pPr>
      <w:r w:rsidRPr="00DD5C8C">
        <w:rPr>
          <w:szCs w:val="28"/>
        </w:rPr>
        <w:t>Децентрализованное приложение и децентрализованная организация.</w:t>
      </w:r>
    </w:p>
    <w:p w14:paraId="2AFD0F8F" w14:textId="4FDCD837" w:rsidR="00DD5C8C" w:rsidRPr="00DD5C8C" w:rsidRDefault="00A935FA" w:rsidP="00DD5C8C">
      <w:pPr>
        <w:pStyle w:val="af6"/>
        <w:numPr>
          <w:ilvl w:val="0"/>
          <w:numId w:val="7"/>
        </w:numPr>
        <w:ind w:left="0" w:firstLine="567"/>
        <w:rPr>
          <w:szCs w:val="28"/>
        </w:rPr>
      </w:pPr>
      <w:r>
        <w:rPr>
          <w:szCs w:val="28"/>
        </w:rPr>
        <w:t>С</w:t>
      </w:r>
      <w:r w:rsidR="00DD5C8C" w:rsidRPr="00DD5C8C">
        <w:rPr>
          <w:szCs w:val="28"/>
        </w:rPr>
        <w:t>март-контракт</w:t>
      </w:r>
      <w:r>
        <w:rPr>
          <w:szCs w:val="28"/>
        </w:rPr>
        <w:t>ы</w:t>
      </w:r>
      <w:r w:rsidR="00DD5C8C" w:rsidRPr="00DD5C8C">
        <w:rPr>
          <w:szCs w:val="28"/>
        </w:rPr>
        <w:t xml:space="preserve"> и возможности </w:t>
      </w:r>
      <w:r>
        <w:rPr>
          <w:szCs w:val="28"/>
        </w:rPr>
        <w:t xml:space="preserve">их </w:t>
      </w:r>
      <w:r w:rsidR="00DD5C8C" w:rsidRPr="00DD5C8C">
        <w:rPr>
          <w:szCs w:val="28"/>
        </w:rPr>
        <w:t xml:space="preserve">использования в </w:t>
      </w:r>
      <w:proofErr w:type="spellStart"/>
      <w:r w:rsidR="00DD5C8C" w:rsidRPr="00DD5C8C">
        <w:rPr>
          <w:szCs w:val="28"/>
        </w:rPr>
        <w:t>фин</w:t>
      </w:r>
      <w:r>
        <w:rPr>
          <w:szCs w:val="28"/>
        </w:rPr>
        <w:t>техе</w:t>
      </w:r>
      <w:proofErr w:type="spellEnd"/>
      <w:r w:rsidR="00DD5C8C" w:rsidRPr="00DD5C8C">
        <w:rPr>
          <w:szCs w:val="28"/>
        </w:rPr>
        <w:t>.</w:t>
      </w:r>
    </w:p>
    <w:p w14:paraId="494AA150" w14:textId="3A248AB7" w:rsidR="00DD5C8C" w:rsidRPr="00DD5C8C" w:rsidRDefault="00DD5C8C" w:rsidP="00DD5C8C">
      <w:pPr>
        <w:pStyle w:val="af6"/>
        <w:numPr>
          <w:ilvl w:val="0"/>
          <w:numId w:val="7"/>
        </w:numPr>
        <w:ind w:left="0" w:firstLine="567"/>
        <w:rPr>
          <w:szCs w:val="28"/>
        </w:rPr>
      </w:pPr>
      <w:r w:rsidRPr="00DD5C8C">
        <w:rPr>
          <w:szCs w:val="28"/>
        </w:rPr>
        <w:t xml:space="preserve">Область применения технологии </w:t>
      </w:r>
      <w:proofErr w:type="spellStart"/>
      <w:r w:rsidRPr="00DD5C8C">
        <w:rPr>
          <w:szCs w:val="28"/>
        </w:rPr>
        <w:t>блокчейн</w:t>
      </w:r>
      <w:proofErr w:type="spellEnd"/>
      <w:r w:rsidRPr="00DD5C8C">
        <w:rPr>
          <w:szCs w:val="28"/>
        </w:rPr>
        <w:t xml:space="preserve"> в </w:t>
      </w:r>
      <w:proofErr w:type="spellStart"/>
      <w:r w:rsidRPr="00DD5C8C">
        <w:rPr>
          <w:szCs w:val="28"/>
        </w:rPr>
        <w:t>фин</w:t>
      </w:r>
      <w:r w:rsidR="00A935FA">
        <w:rPr>
          <w:szCs w:val="28"/>
        </w:rPr>
        <w:t>техе</w:t>
      </w:r>
      <w:proofErr w:type="spellEnd"/>
      <w:r w:rsidRPr="00DD5C8C">
        <w:rPr>
          <w:szCs w:val="28"/>
        </w:rPr>
        <w:t>.</w:t>
      </w:r>
    </w:p>
    <w:p w14:paraId="4F1B5506" w14:textId="77777777" w:rsidR="00DD5C8C" w:rsidRPr="00DD5C8C" w:rsidRDefault="00DD5C8C" w:rsidP="00DD5C8C">
      <w:pPr>
        <w:pStyle w:val="af6"/>
        <w:numPr>
          <w:ilvl w:val="0"/>
          <w:numId w:val="7"/>
        </w:numPr>
        <w:ind w:left="0" w:firstLine="567"/>
        <w:rPr>
          <w:szCs w:val="28"/>
        </w:rPr>
      </w:pPr>
      <w:r w:rsidRPr="00DD5C8C">
        <w:rPr>
          <w:szCs w:val="28"/>
        </w:rPr>
        <w:t xml:space="preserve">Понятие </w:t>
      </w:r>
      <w:proofErr w:type="spellStart"/>
      <w:r w:rsidRPr="00DD5C8C">
        <w:rPr>
          <w:szCs w:val="28"/>
        </w:rPr>
        <w:t>криптовалюты</w:t>
      </w:r>
      <w:proofErr w:type="spellEnd"/>
      <w:r w:rsidRPr="00DD5C8C">
        <w:rPr>
          <w:szCs w:val="28"/>
        </w:rPr>
        <w:t xml:space="preserve">. Отличие электронных денег от </w:t>
      </w:r>
      <w:proofErr w:type="spellStart"/>
      <w:r w:rsidRPr="00DD5C8C">
        <w:rPr>
          <w:szCs w:val="28"/>
        </w:rPr>
        <w:t>криптовалюты</w:t>
      </w:r>
      <w:proofErr w:type="spellEnd"/>
      <w:r w:rsidRPr="00DD5C8C">
        <w:rPr>
          <w:szCs w:val="28"/>
        </w:rPr>
        <w:t>.</w:t>
      </w:r>
    </w:p>
    <w:p w14:paraId="6699B4A6" w14:textId="6F2DDF8E" w:rsidR="00DD5C8C" w:rsidRDefault="00DD5C8C" w:rsidP="00DD5C8C">
      <w:pPr>
        <w:pStyle w:val="af6"/>
        <w:numPr>
          <w:ilvl w:val="0"/>
          <w:numId w:val="7"/>
        </w:numPr>
        <w:ind w:left="0" w:firstLine="567"/>
        <w:rPr>
          <w:szCs w:val="28"/>
        </w:rPr>
      </w:pPr>
      <w:r w:rsidRPr="00DD5C8C">
        <w:rPr>
          <w:szCs w:val="28"/>
        </w:rPr>
        <w:t xml:space="preserve">Ограничения и возможности использования </w:t>
      </w:r>
      <w:proofErr w:type="spellStart"/>
      <w:r w:rsidRPr="00DD5C8C">
        <w:rPr>
          <w:szCs w:val="28"/>
        </w:rPr>
        <w:t>криптовалют</w:t>
      </w:r>
      <w:proofErr w:type="spellEnd"/>
      <w:r w:rsidRPr="00DD5C8C">
        <w:rPr>
          <w:szCs w:val="28"/>
        </w:rPr>
        <w:t xml:space="preserve"> на территории России и за рубежом. </w:t>
      </w:r>
    </w:p>
    <w:p w14:paraId="4DE62C97" w14:textId="6790ECAA" w:rsidR="00A935FA" w:rsidRDefault="00A935FA" w:rsidP="00DD5C8C">
      <w:pPr>
        <w:pStyle w:val="af6"/>
        <w:numPr>
          <w:ilvl w:val="0"/>
          <w:numId w:val="7"/>
        </w:numPr>
        <w:ind w:left="0" w:firstLine="567"/>
        <w:rPr>
          <w:szCs w:val="28"/>
        </w:rPr>
      </w:pPr>
      <w:r>
        <w:rPr>
          <w:szCs w:val="28"/>
        </w:rPr>
        <w:t xml:space="preserve">Экосистема </w:t>
      </w:r>
      <w:proofErr w:type="spellStart"/>
      <w:r>
        <w:rPr>
          <w:szCs w:val="28"/>
        </w:rPr>
        <w:t>финтеха</w:t>
      </w:r>
      <w:proofErr w:type="spellEnd"/>
      <w:r>
        <w:rPr>
          <w:szCs w:val="28"/>
        </w:rPr>
        <w:t>: основные участники и их взаимодействие.</w:t>
      </w:r>
    </w:p>
    <w:p w14:paraId="0420E2B8" w14:textId="0971A163" w:rsidR="00A935FA" w:rsidRDefault="00A935FA" w:rsidP="00DD5C8C">
      <w:pPr>
        <w:pStyle w:val="af6"/>
        <w:numPr>
          <w:ilvl w:val="0"/>
          <w:numId w:val="7"/>
        </w:numPr>
        <w:ind w:left="0" w:firstLine="567"/>
        <w:rPr>
          <w:szCs w:val="28"/>
        </w:rPr>
      </w:pPr>
      <w:r>
        <w:rPr>
          <w:szCs w:val="28"/>
        </w:rPr>
        <w:t xml:space="preserve">Современные тренды </w:t>
      </w:r>
      <w:proofErr w:type="spellStart"/>
      <w:r>
        <w:rPr>
          <w:szCs w:val="28"/>
        </w:rPr>
        <w:t>финтеха</w:t>
      </w:r>
      <w:proofErr w:type="spellEnd"/>
      <w:r>
        <w:rPr>
          <w:szCs w:val="28"/>
        </w:rPr>
        <w:t>.</w:t>
      </w:r>
    </w:p>
    <w:p w14:paraId="753029C0" w14:textId="77777777" w:rsidR="00A935FA" w:rsidRPr="00DD5C8C" w:rsidRDefault="00A935FA" w:rsidP="00A935FA">
      <w:pPr>
        <w:pStyle w:val="af6"/>
        <w:numPr>
          <w:ilvl w:val="0"/>
          <w:numId w:val="7"/>
        </w:numPr>
        <w:ind w:left="0" w:firstLine="567"/>
        <w:rPr>
          <w:szCs w:val="28"/>
        </w:rPr>
      </w:pPr>
      <w:r w:rsidRPr="00DD5C8C">
        <w:rPr>
          <w:szCs w:val="28"/>
        </w:rPr>
        <w:t xml:space="preserve">Роль и место банков в </w:t>
      </w:r>
      <w:r>
        <w:rPr>
          <w:szCs w:val="28"/>
        </w:rPr>
        <w:t xml:space="preserve">экосистеме </w:t>
      </w:r>
      <w:proofErr w:type="spellStart"/>
      <w:r>
        <w:rPr>
          <w:szCs w:val="28"/>
        </w:rPr>
        <w:t>ф</w:t>
      </w:r>
      <w:r w:rsidRPr="00DD5C8C">
        <w:rPr>
          <w:szCs w:val="28"/>
        </w:rPr>
        <w:t>интеха</w:t>
      </w:r>
      <w:proofErr w:type="spellEnd"/>
      <w:r w:rsidRPr="00DD5C8C">
        <w:rPr>
          <w:szCs w:val="28"/>
        </w:rPr>
        <w:t xml:space="preserve">. </w:t>
      </w:r>
    </w:p>
    <w:p w14:paraId="7E7BA41D" w14:textId="2AF21D48" w:rsidR="00A935FA" w:rsidRPr="00A935FA" w:rsidRDefault="00A935FA" w:rsidP="0081204C">
      <w:pPr>
        <w:pStyle w:val="af6"/>
        <w:numPr>
          <w:ilvl w:val="0"/>
          <w:numId w:val="7"/>
        </w:numPr>
        <w:ind w:left="0" w:firstLine="567"/>
        <w:rPr>
          <w:szCs w:val="28"/>
        </w:rPr>
      </w:pPr>
      <w:r w:rsidRPr="00A935FA">
        <w:rPr>
          <w:szCs w:val="28"/>
        </w:rPr>
        <w:t>Различи</w:t>
      </w:r>
      <w:r>
        <w:rPr>
          <w:szCs w:val="28"/>
        </w:rPr>
        <w:t xml:space="preserve">я </w:t>
      </w:r>
      <w:r w:rsidRPr="00A935FA">
        <w:rPr>
          <w:szCs w:val="28"/>
        </w:rPr>
        <w:t xml:space="preserve">в развитии </w:t>
      </w:r>
      <w:proofErr w:type="spellStart"/>
      <w:r w:rsidRPr="00A935FA">
        <w:rPr>
          <w:szCs w:val="28"/>
        </w:rPr>
        <w:t>финтеха</w:t>
      </w:r>
      <w:proofErr w:type="spellEnd"/>
      <w:r w:rsidRPr="00A935FA">
        <w:rPr>
          <w:szCs w:val="28"/>
        </w:rPr>
        <w:t xml:space="preserve"> в России и за рубежом.</w:t>
      </w:r>
    </w:p>
    <w:p w14:paraId="01799C5D" w14:textId="34E66BF4" w:rsidR="000E00C3" w:rsidRDefault="000E00C3" w:rsidP="00955554">
      <w:pPr>
        <w:ind w:firstLine="0"/>
        <w:rPr>
          <w:b/>
          <w:sz w:val="28"/>
          <w:szCs w:val="28"/>
        </w:rPr>
      </w:pPr>
    </w:p>
    <w:p w14:paraId="2E96CD02" w14:textId="531255FD" w:rsidR="00396B85" w:rsidRPr="00874FAF" w:rsidRDefault="00396B85" w:rsidP="00396B85">
      <w:pPr>
        <w:ind w:left="454" w:firstLine="0"/>
        <w:jc w:val="center"/>
        <w:rPr>
          <w:rFonts w:eastAsia="Calibri"/>
          <w:b/>
          <w:sz w:val="28"/>
          <w:szCs w:val="28"/>
        </w:rPr>
      </w:pPr>
      <w:r w:rsidRPr="00874FAF">
        <w:rPr>
          <w:b/>
          <w:sz w:val="28"/>
          <w:szCs w:val="28"/>
        </w:rPr>
        <w:t>Примеры контрольных заданий</w:t>
      </w:r>
    </w:p>
    <w:p w14:paraId="6A438A49" w14:textId="77777777" w:rsidR="00396B85" w:rsidRPr="00874FAF" w:rsidRDefault="00396B85" w:rsidP="00396B85">
      <w:pPr>
        <w:pStyle w:val="af6"/>
        <w:numPr>
          <w:ilvl w:val="0"/>
          <w:numId w:val="4"/>
        </w:numPr>
        <w:rPr>
          <w:rFonts w:eastAsia="Calibri"/>
          <w:szCs w:val="28"/>
        </w:rPr>
      </w:pPr>
      <w:r w:rsidRPr="00874FAF">
        <w:rPr>
          <w:rFonts w:eastAsia="Calibri"/>
          <w:szCs w:val="28"/>
        </w:rPr>
        <w:t xml:space="preserve">Используя инструмент </w:t>
      </w:r>
      <w:proofErr w:type="spellStart"/>
      <w:r w:rsidRPr="00874FAF">
        <w:rPr>
          <w:rFonts w:eastAsia="Calibri"/>
          <w:szCs w:val="28"/>
        </w:rPr>
        <w:t>Table</w:t>
      </w:r>
      <w:proofErr w:type="spellEnd"/>
      <w:r w:rsidRPr="00874FAF">
        <w:rPr>
          <w:rFonts w:eastAsia="Calibri"/>
          <w:szCs w:val="28"/>
        </w:rPr>
        <w:t xml:space="preserve"> </w:t>
      </w:r>
      <w:proofErr w:type="spellStart"/>
      <w:r w:rsidRPr="00874FAF">
        <w:rPr>
          <w:rFonts w:eastAsia="Calibri"/>
          <w:szCs w:val="28"/>
        </w:rPr>
        <w:t>Analysis</w:t>
      </w:r>
      <w:proofErr w:type="spellEnd"/>
      <w:r w:rsidRPr="00874FAF">
        <w:rPr>
          <w:rFonts w:eastAsia="Calibri"/>
          <w:szCs w:val="28"/>
        </w:rPr>
        <w:t xml:space="preserve"> (Анализировать) MS </w:t>
      </w:r>
      <w:proofErr w:type="spellStart"/>
      <w:r w:rsidRPr="00874FAF">
        <w:rPr>
          <w:rFonts w:eastAsia="Calibri"/>
          <w:szCs w:val="28"/>
        </w:rPr>
        <w:t>Excel</w:t>
      </w:r>
      <w:proofErr w:type="spellEnd"/>
      <w:r w:rsidRPr="00874FAF">
        <w:rPr>
          <w:rFonts w:eastAsia="Calibri"/>
          <w:szCs w:val="28"/>
        </w:rPr>
        <w:t xml:space="preserve"> «Анализ ключевых факторов влияния», определите влияние демографических данных клиентов на их решение о покупке. </w:t>
      </w:r>
    </w:p>
    <w:p w14:paraId="3C1CF414" w14:textId="77777777" w:rsidR="00396B85" w:rsidRPr="00874FAF" w:rsidRDefault="00396B85" w:rsidP="00396B85">
      <w:pPr>
        <w:pStyle w:val="af6"/>
        <w:numPr>
          <w:ilvl w:val="0"/>
          <w:numId w:val="4"/>
        </w:numPr>
        <w:rPr>
          <w:rFonts w:eastAsia="Calibri"/>
          <w:szCs w:val="28"/>
        </w:rPr>
      </w:pPr>
      <w:r w:rsidRPr="00874FAF">
        <w:rPr>
          <w:rFonts w:eastAsia="Calibri"/>
          <w:szCs w:val="28"/>
        </w:rPr>
        <w:t xml:space="preserve">Используя инструмент </w:t>
      </w:r>
      <w:proofErr w:type="spellStart"/>
      <w:r w:rsidRPr="00874FAF">
        <w:rPr>
          <w:rFonts w:eastAsia="Calibri"/>
          <w:szCs w:val="28"/>
        </w:rPr>
        <w:t>Table</w:t>
      </w:r>
      <w:proofErr w:type="spellEnd"/>
      <w:r w:rsidRPr="00874FAF">
        <w:rPr>
          <w:rFonts w:eastAsia="Calibri"/>
          <w:szCs w:val="28"/>
        </w:rPr>
        <w:t xml:space="preserve"> </w:t>
      </w:r>
      <w:proofErr w:type="spellStart"/>
      <w:r w:rsidRPr="00874FAF">
        <w:rPr>
          <w:rFonts w:eastAsia="Calibri"/>
          <w:szCs w:val="28"/>
        </w:rPr>
        <w:t>Analysis</w:t>
      </w:r>
      <w:proofErr w:type="spellEnd"/>
      <w:r w:rsidRPr="00874FAF">
        <w:rPr>
          <w:rFonts w:eastAsia="Calibri"/>
          <w:szCs w:val="28"/>
        </w:rPr>
        <w:t xml:space="preserve"> (Анализировать) MS </w:t>
      </w:r>
      <w:proofErr w:type="spellStart"/>
      <w:r w:rsidRPr="00874FAF">
        <w:rPr>
          <w:rFonts w:eastAsia="Calibri"/>
          <w:szCs w:val="28"/>
        </w:rPr>
        <w:t>Excel</w:t>
      </w:r>
      <w:proofErr w:type="spellEnd"/>
      <w:r w:rsidRPr="00874FAF">
        <w:rPr>
          <w:rFonts w:eastAsia="Calibri"/>
          <w:szCs w:val="28"/>
        </w:rPr>
        <w:t xml:space="preserve"> «Поиск категорий» провести классификацию данных, содержащихся в таблице. (30 баллов)</w:t>
      </w:r>
    </w:p>
    <w:p w14:paraId="3DCC69C6" w14:textId="77777777" w:rsidR="00396B85" w:rsidRPr="00874FAF" w:rsidRDefault="00396B85" w:rsidP="00396B85">
      <w:pPr>
        <w:pStyle w:val="af6"/>
        <w:numPr>
          <w:ilvl w:val="0"/>
          <w:numId w:val="4"/>
        </w:numPr>
        <w:rPr>
          <w:rFonts w:eastAsia="Calibri"/>
          <w:szCs w:val="28"/>
        </w:rPr>
      </w:pPr>
      <w:r w:rsidRPr="00874FAF">
        <w:rPr>
          <w:rFonts w:eastAsia="Calibri"/>
          <w:szCs w:val="28"/>
        </w:rPr>
        <w:t xml:space="preserve">Используя инструмент </w:t>
      </w:r>
      <w:proofErr w:type="spellStart"/>
      <w:r w:rsidRPr="00874FAF">
        <w:rPr>
          <w:rFonts w:eastAsia="Calibri"/>
          <w:szCs w:val="28"/>
        </w:rPr>
        <w:t>Table</w:t>
      </w:r>
      <w:proofErr w:type="spellEnd"/>
      <w:r w:rsidRPr="00874FAF">
        <w:rPr>
          <w:rFonts w:eastAsia="Calibri"/>
          <w:szCs w:val="28"/>
        </w:rPr>
        <w:t xml:space="preserve"> </w:t>
      </w:r>
      <w:proofErr w:type="spellStart"/>
      <w:r w:rsidRPr="00874FAF">
        <w:rPr>
          <w:rFonts w:eastAsia="Calibri"/>
          <w:szCs w:val="28"/>
        </w:rPr>
        <w:t>Analysis</w:t>
      </w:r>
      <w:proofErr w:type="spellEnd"/>
      <w:r w:rsidRPr="00874FAF">
        <w:rPr>
          <w:rFonts w:eastAsia="Calibri"/>
          <w:szCs w:val="28"/>
        </w:rPr>
        <w:t xml:space="preserve"> (Анализировать) MS </w:t>
      </w:r>
      <w:proofErr w:type="spellStart"/>
      <w:r w:rsidRPr="00874FAF">
        <w:rPr>
          <w:rFonts w:eastAsia="Calibri"/>
          <w:szCs w:val="28"/>
        </w:rPr>
        <w:t>Excel</w:t>
      </w:r>
      <w:proofErr w:type="spellEnd"/>
      <w:r w:rsidRPr="00874FAF">
        <w:rPr>
          <w:rFonts w:eastAsia="Calibri"/>
          <w:szCs w:val="28"/>
        </w:rPr>
        <w:t xml:space="preserve"> «Заполнение по примеру» заполнить пустые места электронной таблицы путем ввода в пустые ячейки наиболее вероятных значений. (30 баллов)</w:t>
      </w:r>
    </w:p>
    <w:p w14:paraId="6602A7D8" w14:textId="77777777" w:rsidR="00396B85" w:rsidRPr="00874FAF" w:rsidRDefault="00396B85" w:rsidP="00396B85">
      <w:pPr>
        <w:pStyle w:val="af6"/>
        <w:numPr>
          <w:ilvl w:val="0"/>
          <w:numId w:val="4"/>
        </w:numPr>
        <w:rPr>
          <w:rFonts w:eastAsia="Calibri"/>
          <w:szCs w:val="28"/>
        </w:rPr>
      </w:pPr>
      <w:r w:rsidRPr="00874FAF">
        <w:rPr>
          <w:rFonts w:eastAsia="Calibri"/>
          <w:szCs w:val="28"/>
        </w:rPr>
        <w:t xml:space="preserve">Используя инструмент </w:t>
      </w:r>
      <w:proofErr w:type="spellStart"/>
      <w:r w:rsidRPr="00874FAF">
        <w:rPr>
          <w:rFonts w:eastAsia="Calibri"/>
          <w:szCs w:val="28"/>
        </w:rPr>
        <w:t>Table</w:t>
      </w:r>
      <w:proofErr w:type="spellEnd"/>
      <w:r w:rsidRPr="00874FAF">
        <w:rPr>
          <w:rFonts w:eastAsia="Calibri"/>
          <w:szCs w:val="28"/>
        </w:rPr>
        <w:t xml:space="preserve"> </w:t>
      </w:r>
      <w:proofErr w:type="spellStart"/>
      <w:r w:rsidRPr="00874FAF">
        <w:rPr>
          <w:rFonts w:eastAsia="Calibri"/>
          <w:szCs w:val="28"/>
        </w:rPr>
        <w:t>Analysis</w:t>
      </w:r>
      <w:proofErr w:type="spellEnd"/>
      <w:r w:rsidRPr="00874FAF">
        <w:rPr>
          <w:rFonts w:eastAsia="Calibri"/>
          <w:szCs w:val="28"/>
        </w:rPr>
        <w:t xml:space="preserve"> (Анализировать) MS </w:t>
      </w:r>
      <w:proofErr w:type="spellStart"/>
      <w:r w:rsidRPr="00874FAF">
        <w:rPr>
          <w:rFonts w:eastAsia="Calibri"/>
          <w:szCs w:val="28"/>
        </w:rPr>
        <w:t>Excel</w:t>
      </w:r>
      <w:proofErr w:type="spellEnd"/>
      <w:r w:rsidRPr="00874FAF">
        <w:rPr>
          <w:rFonts w:eastAsia="Calibri"/>
          <w:szCs w:val="28"/>
        </w:rPr>
        <w:t xml:space="preserve"> «Прогноз» спрогнозировать объем продаж на будущие дни, используя исходные данные, содержащие даты и объем продаж по каждому дню истекшего месяца (года, квартала). </w:t>
      </w:r>
    </w:p>
    <w:p w14:paraId="0EEDFE49" w14:textId="77777777" w:rsidR="00396B85" w:rsidRPr="00874FAF" w:rsidRDefault="00396B85" w:rsidP="00396B85">
      <w:pPr>
        <w:pStyle w:val="af6"/>
        <w:numPr>
          <w:ilvl w:val="0"/>
          <w:numId w:val="4"/>
        </w:numPr>
        <w:rPr>
          <w:rFonts w:eastAsia="Calibri"/>
          <w:szCs w:val="28"/>
        </w:rPr>
      </w:pPr>
      <w:r w:rsidRPr="00874FAF">
        <w:rPr>
          <w:rFonts w:eastAsia="Calibri"/>
          <w:szCs w:val="28"/>
        </w:rPr>
        <w:lastRenderedPageBreak/>
        <w:t xml:space="preserve">Используя инструмент </w:t>
      </w:r>
      <w:proofErr w:type="spellStart"/>
      <w:r w:rsidRPr="00874FAF">
        <w:rPr>
          <w:rFonts w:eastAsia="Calibri"/>
          <w:szCs w:val="28"/>
        </w:rPr>
        <w:t>Table</w:t>
      </w:r>
      <w:proofErr w:type="spellEnd"/>
      <w:r w:rsidRPr="00874FAF">
        <w:rPr>
          <w:rFonts w:eastAsia="Calibri"/>
          <w:szCs w:val="28"/>
        </w:rPr>
        <w:t xml:space="preserve"> </w:t>
      </w:r>
      <w:proofErr w:type="spellStart"/>
      <w:r w:rsidRPr="00874FAF">
        <w:rPr>
          <w:rFonts w:eastAsia="Calibri"/>
          <w:szCs w:val="28"/>
        </w:rPr>
        <w:t>Analysis</w:t>
      </w:r>
      <w:proofErr w:type="spellEnd"/>
      <w:r w:rsidRPr="00874FAF">
        <w:rPr>
          <w:rFonts w:eastAsia="Calibri"/>
          <w:szCs w:val="28"/>
        </w:rPr>
        <w:t xml:space="preserve"> (Анализировать) MS </w:t>
      </w:r>
      <w:proofErr w:type="spellStart"/>
      <w:r w:rsidRPr="00874FAF">
        <w:rPr>
          <w:rFonts w:eastAsia="Calibri"/>
          <w:szCs w:val="28"/>
        </w:rPr>
        <w:t>Excel</w:t>
      </w:r>
      <w:proofErr w:type="spellEnd"/>
      <w:r w:rsidRPr="00874FAF">
        <w:rPr>
          <w:rFonts w:eastAsia="Calibri"/>
          <w:szCs w:val="28"/>
        </w:rPr>
        <w:t xml:space="preserve"> «Выделение исключений» найти значения, выходящие за пределы ожидаемого диапазона. </w:t>
      </w:r>
    </w:p>
    <w:p w14:paraId="5B40F0D0" w14:textId="77777777" w:rsidR="00396B85" w:rsidRPr="00874FAF" w:rsidRDefault="00396B85" w:rsidP="00396B85">
      <w:pPr>
        <w:pStyle w:val="af6"/>
        <w:numPr>
          <w:ilvl w:val="0"/>
          <w:numId w:val="4"/>
        </w:numPr>
        <w:rPr>
          <w:szCs w:val="28"/>
        </w:rPr>
      </w:pPr>
      <w:r w:rsidRPr="00874FAF">
        <w:rPr>
          <w:rFonts w:eastAsia="Calibri"/>
          <w:szCs w:val="28"/>
        </w:rPr>
        <w:t xml:space="preserve">Используя инструмент </w:t>
      </w:r>
      <w:proofErr w:type="spellStart"/>
      <w:r w:rsidRPr="00874FAF">
        <w:rPr>
          <w:rFonts w:eastAsia="Calibri"/>
          <w:szCs w:val="28"/>
        </w:rPr>
        <w:t>Table</w:t>
      </w:r>
      <w:proofErr w:type="spellEnd"/>
      <w:r w:rsidRPr="00874FAF">
        <w:rPr>
          <w:rFonts w:eastAsia="Calibri"/>
          <w:szCs w:val="28"/>
        </w:rPr>
        <w:t xml:space="preserve"> </w:t>
      </w:r>
      <w:proofErr w:type="spellStart"/>
      <w:r w:rsidRPr="00874FAF">
        <w:rPr>
          <w:rFonts w:eastAsia="Calibri"/>
          <w:szCs w:val="28"/>
        </w:rPr>
        <w:t>Analysis</w:t>
      </w:r>
      <w:proofErr w:type="spellEnd"/>
      <w:r w:rsidRPr="00874FAF">
        <w:rPr>
          <w:rFonts w:eastAsia="Calibri"/>
          <w:szCs w:val="28"/>
        </w:rPr>
        <w:t xml:space="preserve"> (Анализировать) MS </w:t>
      </w:r>
      <w:proofErr w:type="spellStart"/>
      <w:r w:rsidRPr="00874FAF">
        <w:rPr>
          <w:rFonts w:eastAsia="Calibri"/>
          <w:szCs w:val="28"/>
        </w:rPr>
        <w:t>Excel</w:t>
      </w:r>
      <w:proofErr w:type="spellEnd"/>
      <w:r w:rsidRPr="00874FAF">
        <w:rPr>
          <w:rFonts w:eastAsia="Calibri"/>
          <w:szCs w:val="28"/>
        </w:rPr>
        <w:t xml:space="preserve"> «Анализ сценария» найти рекомендуемые значения для одного из столбцов таблицы, если значение другого не связанного формулой столбца необходимо увеличить на 20 %.</w:t>
      </w:r>
    </w:p>
    <w:p w14:paraId="5905363F" w14:textId="77777777" w:rsidR="00C35121" w:rsidRPr="000E00C3" w:rsidRDefault="00C35121" w:rsidP="00955554">
      <w:pPr>
        <w:spacing w:line="240" w:lineRule="auto"/>
        <w:ind w:firstLine="709"/>
        <w:rPr>
          <w:b/>
          <w:sz w:val="28"/>
          <w:szCs w:val="28"/>
        </w:rPr>
      </w:pPr>
    </w:p>
    <w:p w14:paraId="4C3DFC21" w14:textId="763FB9E8" w:rsidR="0051317E" w:rsidRPr="00955554" w:rsidRDefault="0051317E" w:rsidP="00C35121">
      <w:pPr>
        <w:ind w:firstLine="709"/>
        <w:rPr>
          <w:i/>
          <w:sz w:val="28"/>
          <w:szCs w:val="28"/>
        </w:rPr>
      </w:pPr>
      <w:r w:rsidRPr="00955554">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p>
    <w:p w14:paraId="21E82630" w14:textId="77777777" w:rsidR="0051317E" w:rsidRPr="0051317E" w:rsidRDefault="0051317E" w:rsidP="003D5634">
      <w:pPr>
        <w:ind w:firstLine="0"/>
        <w:rPr>
          <w:b/>
          <w:color w:val="FF0000"/>
          <w:sz w:val="28"/>
          <w:szCs w:val="28"/>
        </w:rPr>
      </w:pPr>
    </w:p>
    <w:p w14:paraId="5BC7AF57" w14:textId="77777777" w:rsidR="00FE2C9E" w:rsidRPr="006A5EF6" w:rsidRDefault="00FE2C9E" w:rsidP="007864AD">
      <w:pPr>
        <w:pStyle w:val="1"/>
        <w:numPr>
          <w:ilvl w:val="0"/>
          <w:numId w:val="1"/>
        </w:numPr>
        <w:spacing w:before="0" w:after="0"/>
        <w:ind w:left="0" w:firstLine="709"/>
      </w:pPr>
      <w:bookmarkStart w:id="23" w:name="_Toc5052150"/>
      <w:bookmarkStart w:id="24" w:name="_Toc93914612"/>
      <w:r w:rsidRPr="006A5EF6">
        <w:t>Фонд оценочных средств</w:t>
      </w:r>
      <w:r w:rsidR="00175686" w:rsidRPr="006A5EF6">
        <w:t xml:space="preserve"> для проведения промежуточной аттестации обучающихся по данной дисциплине</w:t>
      </w:r>
      <w:bookmarkEnd w:id="23"/>
      <w:bookmarkEnd w:id="24"/>
    </w:p>
    <w:p w14:paraId="2CB90BC7" w14:textId="5387011E" w:rsidR="0051317E" w:rsidRPr="00DC52D1" w:rsidRDefault="00FE2C9E" w:rsidP="00955554">
      <w:pPr>
        <w:ind w:firstLine="709"/>
        <w:rPr>
          <w:b/>
          <w:sz w:val="28"/>
          <w:szCs w:val="28"/>
        </w:rPr>
      </w:pPr>
      <w:r w:rsidRPr="00FE2C9E">
        <w:rPr>
          <w:sz w:val="28"/>
          <w:szCs w:val="28"/>
        </w:rPr>
        <w:t xml:space="preserve">Перечень </w:t>
      </w:r>
      <w:r w:rsidRPr="00C921F1">
        <w:rPr>
          <w:sz w:val="28"/>
          <w:szCs w:val="28"/>
        </w:rPr>
        <w:t xml:space="preserve">компетенций </w:t>
      </w:r>
      <w:r w:rsidR="006E5068">
        <w:rPr>
          <w:sz w:val="28"/>
          <w:szCs w:val="28"/>
        </w:rPr>
        <w:t>с указанием индикаторов их достижения в процессе освоения образовательной программы</w:t>
      </w:r>
      <w:r w:rsidRPr="00C921F1">
        <w:rPr>
          <w:sz w:val="28"/>
          <w:szCs w:val="28"/>
        </w:rPr>
        <w:t xml:space="preserve"> содержится в разделе </w:t>
      </w:r>
      <w:r w:rsidRPr="00DC52D1">
        <w:rPr>
          <w:b/>
          <w:sz w:val="28"/>
          <w:szCs w:val="28"/>
        </w:rPr>
        <w:t>2</w:t>
      </w:r>
      <w:r w:rsidR="006E5068" w:rsidRPr="00DC52D1">
        <w:rPr>
          <w:b/>
          <w:sz w:val="28"/>
          <w:szCs w:val="28"/>
        </w:rPr>
        <w:t>.</w:t>
      </w:r>
      <w:r w:rsidRPr="00DC52D1">
        <w:rPr>
          <w:b/>
          <w:sz w:val="28"/>
          <w:szCs w:val="28"/>
        </w:rPr>
        <w:t xml:space="preserve"> </w:t>
      </w:r>
      <w:r w:rsidR="00E00128" w:rsidRPr="00DC52D1">
        <w:rPr>
          <w:rFonts w:eastAsia="Calibri"/>
          <w:b/>
          <w:sz w:val="28"/>
          <w:szCs w:val="28"/>
          <w:lang w:eastAsia="en-US"/>
        </w:rPr>
        <w:t xml:space="preserve">«Перечень планируемых результатов </w:t>
      </w:r>
      <w:r w:rsidR="0051317E" w:rsidRPr="00DC52D1">
        <w:rPr>
          <w:rFonts w:eastAsia="Calibri"/>
          <w:b/>
          <w:sz w:val="28"/>
          <w:szCs w:val="28"/>
          <w:lang w:eastAsia="en-US"/>
        </w:rPr>
        <w:t>освоения образовательной программы</w:t>
      </w:r>
      <w:r w:rsidR="00264B03" w:rsidRPr="00DC52D1">
        <w:rPr>
          <w:rFonts w:eastAsia="Calibri"/>
          <w:b/>
          <w:sz w:val="28"/>
          <w:szCs w:val="28"/>
          <w:lang w:eastAsia="en-US"/>
        </w:rPr>
        <w:t xml:space="preserve"> (перечень комп</w:t>
      </w:r>
      <w:bookmarkStart w:id="25" w:name="_GoBack"/>
      <w:bookmarkEnd w:id="25"/>
      <w:r w:rsidR="00264B03" w:rsidRPr="00DC52D1">
        <w:rPr>
          <w:rFonts w:eastAsia="Calibri"/>
          <w:b/>
          <w:sz w:val="28"/>
          <w:szCs w:val="28"/>
          <w:lang w:eastAsia="en-US"/>
        </w:rPr>
        <w:t xml:space="preserve">етенций) </w:t>
      </w:r>
      <w:r w:rsidR="00E00128" w:rsidRPr="00DC52D1">
        <w:rPr>
          <w:rFonts w:eastAsia="Calibri"/>
          <w:b/>
          <w:sz w:val="28"/>
          <w:szCs w:val="28"/>
          <w:lang w:eastAsia="en-US"/>
        </w:rPr>
        <w:t>с указанием индикаторов их достижени</w:t>
      </w:r>
      <w:r w:rsidR="00264B03" w:rsidRPr="00DC52D1">
        <w:rPr>
          <w:rFonts w:eastAsia="Calibri"/>
          <w:b/>
          <w:sz w:val="28"/>
          <w:szCs w:val="28"/>
          <w:lang w:eastAsia="en-US"/>
        </w:rPr>
        <w:t>я</w:t>
      </w:r>
      <w:r w:rsidR="0051317E" w:rsidRPr="00DC52D1">
        <w:rPr>
          <w:rFonts w:eastAsia="Calibri"/>
          <w:b/>
          <w:sz w:val="28"/>
          <w:szCs w:val="28"/>
          <w:lang w:eastAsia="en-US"/>
        </w:rPr>
        <w:t xml:space="preserve"> и планируемых результатов обучения по дисциплине.</w:t>
      </w:r>
    </w:p>
    <w:p w14:paraId="76D6C8C3" w14:textId="06FF09E9" w:rsidR="00D30AE7" w:rsidRPr="00FD28EB" w:rsidRDefault="004A20EC" w:rsidP="00FD28EB">
      <w:pPr>
        <w:ind w:right="-286" w:firstLine="0"/>
        <w:jc w:val="center"/>
        <w:rPr>
          <w:b/>
          <w:sz w:val="28"/>
          <w:szCs w:val="28"/>
        </w:rPr>
      </w:pPr>
      <w:r w:rsidRPr="002B71B1">
        <w:rPr>
          <w:b/>
          <w:sz w:val="28"/>
          <w:szCs w:val="28"/>
        </w:rPr>
        <w:t xml:space="preserve">Типовые контрольные задания или иные материалы, необходимые для оценки </w:t>
      </w:r>
      <w:r w:rsidR="006E5068" w:rsidRPr="002B71B1">
        <w:rPr>
          <w:b/>
          <w:sz w:val="28"/>
          <w:szCs w:val="28"/>
        </w:rPr>
        <w:t>индикаторов достижения компетенций, знаний и умений</w:t>
      </w:r>
    </w:p>
    <w:tbl>
      <w:tblPr>
        <w:tblStyle w:val="25"/>
        <w:tblW w:w="10485" w:type="dxa"/>
        <w:tblLayout w:type="fixed"/>
        <w:tblLook w:val="04A0" w:firstRow="1" w:lastRow="0" w:firstColumn="1" w:lastColumn="0" w:noHBand="0" w:noVBand="1"/>
      </w:tblPr>
      <w:tblGrid>
        <w:gridCol w:w="2374"/>
        <w:gridCol w:w="2374"/>
        <w:gridCol w:w="2623"/>
        <w:gridCol w:w="3114"/>
      </w:tblGrid>
      <w:tr w:rsidR="007E0C33" w:rsidRPr="00D37597" w14:paraId="4F72EC78" w14:textId="77777777" w:rsidTr="00D37597">
        <w:tc>
          <w:tcPr>
            <w:tcW w:w="2374" w:type="dxa"/>
          </w:tcPr>
          <w:p w14:paraId="5CF2EED8" w14:textId="77777777" w:rsidR="007E0C33" w:rsidRPr="00D37597" w:rsidRDefault="007E0C33" w:rsidP="007E0C33">
            <w:pPr>
              <w:autoSpaceDE w:val="0"/>
              <w:autoSpaceDN w:val="0"/>
              <w:adjustRightInd w:val="0"/>
              <w:spacing w:line="240" w:lineRule="auto"/>
              <w:ind w:firstLine="0"/>
              <w:rPr>
                <w:rFonts w:ascii="Times New Roman" w:hAnsi="Times New Roman" w:cs="Times New Roman"/>
                <w:sz w:val="24"/>
                <w:szCs w:val="24"/>
              </w:rPr>
            </w:pPr>
            <w:r w:rsidRPr="00D37597">
              <w:rPr>
                <w:rFonts w:ascii="Times New Roman" w:hAnsi="Times New Roman" w:cs="Times New Roman"/>
                <w:sz w:val="24"/>
                <w:szCs w:val="24"/>
              </w:rPr>
              <w:t xml:space="preserve">Наименование компетенции </w:t>
            </w:r>
          </w:p>
        </w:tc>
        <w:tc>
          <w:tcPr>
            <w:tcW w:w="2374" w:type="dxa"/>
          </w:tcPr>
          <w:p w14:paraId="6EC1BAAB" w14:textId="77777777" w:rsidR="007E0C33" w:rsidRPr="00D37597" w:rsidRDefault="007E0C33" w:rsidP="007E0C33">
            <w:pPr>
              <w:autoSpaceDE w:val="0"/>
              <w:autoSpaceDN w:val="0"/>
              <w:adjustRightInd w:val="0"/>
              <w:spacing w:line="240" w:lineRule="auto"/>
              <w:ind w:firstLine="0"/>
              <w:rPr>
                <w:rFonts w:ascii="Times New Roman" w:hAnsi="Times New Roman" w:cs="Times New Roman"/>
                <w:sz w:val="24"/>
                <w:szCs w:val="24"/>
              </w:rPr>
            </w:pPr>
            <w:r w:rsidRPr="00D37597">
              <w:rPr>
                <w:rFonts w:ascii="Times New Roman" w:hAnsi="Times New Roman" w:cs="Times New Roman"/>
                <w:sz w:val="24"/>
                <w:szCs w:val="24"/>
              </w:rPr>
              <w:t xml:space="preserve">Наименование  индикаторов достижения компетенции </w:t>
            </w:r>
          </w:p>
        </w:tc>
        <w:tc>
          <w:tcPr>
            <w:tcW w:w="2623" w:type="dxa"/>
          </w:tcPr>
          <w:p w14:paraId="50289189" w14:textId="77777777" w:rsidR="007E0C33" w:rsidRPr="00D37597" w:rsidRDefault="007E0C33" w:rsidP="007E0C33">
            <w:pPr>
              <w:autoSpaceDE w:val="0"/>
              <w:autoSpaceDN w:val="0"/>
              <w:adjustRightInd w:val="0"/>
              <w:spacing w:line="240" w:lineRule="auto"/>
              <w:ind w:firstLine="0"/>
              <w:rPr>
                <w:rFonts w:ascii="Times New Roman" w:hAnsi="Times New Roman" w:cs="Times New Roman"/>
                <w:sz w:val="24"/>
                <w:szCs w:val="24"/>
              </w:rPr>
            </w:pPr>
            <w:r w:rsidRPr="00D37597">
              <w:rPr>
                <w:rFonts w:ascii="Times New Roman" w:hAnsi="Times New Roman" w:cs="Times New Roman"/>
                <w:sz w:val="24"/>
                <w:szCs w:val="24"/>
              </w:rPr>
              <w:t xml:space="preserve">Результаты обучения </w:t>
            </w:r>
          </w:p>
          <w:p w14:paraId="19232909" w14:textId="2F1A5107" w:rsidR="007E0C33" w:rsidRPr="00D37597" w:rsidRDefault="00955554" w:rsidP="007E0C33">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w:t>
            </w:r>
            <w:r w:rsidR="007E0C33" w:rsidRPr="00D37597">
              <w:rPr>
                <w:rFonts w:ascii="Times New Roman" w:hAnsi="Times New Roman" w:cs="Times New Roman"/>
                <w:sz w:val="24"/>
                <w:szCs w:val="24"/>
              </w:rPr>
              <w:t>умения и знания), соотнесенные с индикаторами достижения компетенции</w:t>
            </w:r>
          </w:p>
        </w:tc>
        <w:tc>
          <w:tcPr>
            <w:tcW w:w="3114" w:type="dxa"/>
          </w:tcPr>
          <w:p w14:paraId="74E9FBEF" w14:textId="77777777" w:rsidR="007E0C33" w:rsidRPr="00D37597" w:rsidRDefault="007E0C33" w:rsidP="007E0C33">
            <w:pPr>
              <w:autoSpaceDE w:val="0"/>
              <w:autoSpaceDN w:val="0"/>
              <w:adjustRightInd w:val="0"/>
              <w:spacing w:line="240" w:lineRule="auto"/>
              <w:ind w:firstLine="0"/>
              <w:rPr>
                <w:rFonts w:ascii="Times New Roman" w:hAnsi="Times New Roman" w:cs="Times New Roman"/>
                <w:sz w:val="24"/>
                <w:szCs w:val="24"/>
              </w:rPr>
            </w:pPr>
            <w:r w:rsidRPr="00D37597">
              <w:rPr>
                <w:rFonts w:ascii="Times New Roman" w:hAnsi="Times New Roman" w:cs="Times New Roman"/>
                <w:sz w:val="24"/>
                <w:szCs w:val="24"/>
              </w:rPr>
              <w:t>Типовые контрольные задания</w:t>
            </w:r>
          </w:p>
        </w:tc>
      </w:tr>
      <w:tr w:rsidR="00955554" w:rsidRPr="00D37597" w14:paraId="14963F6E" w14:textId="77777777" w:rsidTr="00260F96">
        <w:tc>
          <w:tcPr>
            <w:tcW w:w="10485" w:type="dxa"/>
            <w:gridSpan w:val="4"/>
          </w:tcPr>
          <w:p w14:paraId="454F7708" w14:textId="36B891C6" w:rsidR="00955554" w:rsidRPr="00955554" w:rsidRDefault="00955554" w:rsidP="00955554">
            <w:pPr>
              <w:autoSpaceDE w:val="0"/>
              <w:autoSpaceDN w:val="0"/>
              <w:adjustRightInd w:val="0"/>
              <w:spacing w:line="240" w:lineRule="auto"/>
              <w:ind w:firstLine="0"/>
              <w:jc w:val="center"/>
              <w:rPr>
                <w:rFonts w:ascii="Times New Roman" w:hAnsi="Times New Roman" w:cs="Times New Roman"/>
                <w:b/>
                <w:sz w:val="24"/>
                <w:szCs w:val="24"/>
              </w:rPr>
            </w:pPr>
            <w:r w:rsidRPr="00955554">
              <w:rPr>
                <w:rFonts w:ascii="Times New Roman" w:hAnsi="Times New Roman" w:cs="Times New Roman"/>
                <w:b/>
                <w:sz w:val="24"/>
                <w:szCs w:val="24"/>
              </w:rPr>
              <w:t>ОП «Безопасность автоматизированных систем в финансово-банковской сфере»</w:t>
            </w:r>
          </w:p>
        </w:tc>
      </w:tr>
      <w:tr w:rsidR="009C2834" w:rsidRPr="00D37597" w14:paraId="3953EFAF" w14:textId="77777777" w:rsidTr="00D37597">
        <w:tc>
          <w:tcPr>
            <w:tcW w:w="2374" w:type="dxa"/>
            <w:vMerge w:val="restart"/>
          </w:tcPr>
          <w:p w14:paraId="3F292937" w14:textId="77777777" w:rsidR="009C2834" w:rsidRPr="00D37597" w:rsidRDefault="009C2834" w:rsidP="009C2834">
            <w:pPr>
              <w:autoSpaceDE w:val="0"/>
              <w:autoSpaceDN w:val="0"/>
              <w:adjustRightInd w:val="0"/>
              <w:spacing w:line="240" w:lineRule="auto"/>
              <w:ind w:firstLine="0"/>
              <w:rPr>
                <w:rFonts w:ascii="Times New Roman" w:hAnsi="Times New Roman" w:cs="Times New Roman"/>
                <w:iCs/>
                <w:color w:val="000000"/>
                <w:sz w:val="24"/>
                <w:szCs w:val="24"/>
              </w:rPr>
            </w:pPr>
            <w:r w:rsidRPr="00D37597">
              <w:rPr>
                <w:rFonts w:ascii="Times New Roman" w:hAnsi="Times New Roman" w:cs="Times New Roman"/>
                <w:b/>
                <w:sz w:val="24"/>
                <w:szCs w:val="24"/>
              </w:rPr>
              <w:t>ПКП-2</w:t>
            </w:r>
            <w:r w:rsidRPr="00D37597">
              <w:rPr>
                <w:rFonts w:ascii="Times New Roman" w:hAnsi="Times New Roman" w:cs="Times New Roman"/>
                <w:iCs/>
                <w:color w:val="000000"/>
                <w:sz w:val="24"/>
                <w:szCs w:val="24"/>
              </w:rPr>
              <w:t xml:space="preserve"> </w:t>
            </w:r>
          </w:p>
          <w:p w14:paraId="0638A425" w14:textId="77777777" w:rsidR="009C2834" w:rsidRPr="00D37597" w:rsidRDefault="009C2834" w:rsidP="009C2834">
            <w:pPr>
              <w:autoSpaceDE w:val="0"/>
              <w:autoSpaceDN w:val="0"/>
              <w:adjustRightInd w:val="0"/>
              <w:spacing w:line="240" w:lineRule="auto"/>
              <w:ind w:firstLine="0"/>
              <w:rPr>
                <w:rFonts w:ascii="Times New Roman" w:hAnsi="Times New Roman" w:cs="Times New Roman"/>
                <w:sz w:val="24"/>
                <w:szCs w:val="24"/>
              </w:rPr>
            </w:pPr>
            <w:r w:rsidRPr="00D37597">
              <w:rPr>
                <w:rFonts w:ascii="Times New Roman" w:hAnsi="Times New Roman" w:cs="Times New Roman"/>
                <w:iCs/>
                <w:color w:val="000000"/>
                <w:sz w:val="24"/>
                <w:szCs w:val="24"/>
              </w:rPr>
              <w:t>Способность участвовать в проектировании, эксплуатации и совершен</w:t>
            </w:r>
            <w:r w:rsidRPr="00D37597">
              <w:rPr>
                <w:rFonts w:ascii="Times New Roman" w:hAnsi="Times New Roman" w:cs="Times New Roman"/>
                <w:iCs/>
                <w:color w:val="000000"/>
                <w:sz w:val="24"/>
                <w:szCs w:val="24"/>
              </w:rPr>
              <w:softHyphen/>
              <w:t xml:space="preserve">ствовании системы управления информационной безопасностью </w:t>
            </w:r>
            <w:r w:rsidRPr="00D37597">
              <w:rPr>
                <w:rFonts w:ascii="Times New Roman" w:hAnsi="Times New Roman" w:cs="Times New Roman"/>
                <w:iCs/>
                <w:color w:val="000000"/>
                <w:sz w:val="24"/>
                <w:szCs w:val="24"/>
              </w:rPr>
              <w:lastRenderedPageBreak/>
              <w:t>автоматизированных финансово-банковских систем</w:t>
            </w:r>
          </w:p>
          <w:p w14:paraId="45FDD4F1" w14:textId="77777777" w:rsidR="009C2834" w:rsidRPr="00D37597" w:rsidRDefault="009C2834" w:rsidP="009C2834">
            <w:pPr>
              <w:autoSpaceDE w:val="0"/>
              <w:autoSpaceDN w:val="0"/>
              <w:adjustRightInd w:val="0"/>
              <w:spacing w:line="240" w:lineRule="auto"/>
              <w:ind w:firstLine="0"/>
              <w:rPr>
                <w:rFonts w:ascii="Times New Roman" w:hAnsi="Times New Roman" w:cs="Times New Roman"/>
                <w:sz w:val="24"/>
                <w:szCs w:val="24"/>
              </w:rPr>
            </w:pPr>
          </w:p>
          <w:p w14:paraId="21F72A97" w14:textId="2F03C855" w:rsidR="009C2834" w:rsidRPr="00D37597" w:rsidRDefault="009C2834" w:rsidP="009C2834">
            <w:pPr>
              <w:autoSpaceDE w:val="0"/>
              <w:autoSpaceDN w:val="0"/>
              <w:adjustRightInd w:val="0"/>
              <w:spacing w:line="240" w:lineRule="auto"/>
              <w:rPr>
                <w:rFonts w:ascii="Times New Roman" w:hAnsi="Times New Roman" w:cs="Times New Roman"/>
                <w:sz w:val="24"/>
                <w:szCs w:val="24"/>
              </w:rPr>
            </w:pPr>
          </w:p>
        </w:tc>
        <w:tc>
          <w:tcPr>
            <w:tcW w:w="2374" w:type="dxa"/>
          </w:tcPr>
          <w:p w14:paraId="2229ACA9" w14:textId="1DBF38C5" w:rsidR="009C2834" w:rsidRPr="00D37597" w:rsidRDefault="00955554" w:rsidP="009C2834">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lastRenderedPageBreak/>
              <w:t>1.</w:t>
            </w:r>
            <w:r w:rsidR="009C2834" w:rsidRPr="00D37597">
              <w:rPr>
                <w:rFonts w:ascii="Times New Roman" w:hAnsi="Times New Roman" w:cs="Times New Roman"/>
                <w:sz w:val="24"/>
                <w:szCs w:val="24"/>
              </w:rPr>
              <w:t xml:space="preserve">Собирает исходные данные для технико-экономического обоснования проектных решений по проектированию </w:t>
            </w:r>
            <w:r w:rsidR="009C2834" w:rsidRPr="00D37597">
              <w:rPr>
                <w:rFonts w:ascii="Times New Roman" w:hAnsi="Times New Roman" w:cs="Times New Roman"/>
                <w:iCs/>
                <w:color w:val="000000"/>
                <w:sz w:val="24"/>
                <w:szCs w:val="24"/>
              </w:rPr>
              <w:t xml:space="preserve">управления информационной </w:t>
            </w:r>
            <w:r w:rsidR="009C2834" w:rsidRPr="00D37597">
              <w:rPr>
                <w:rFonts w:ascii="Times New Roman" w:hAnsi="Times New Roman" w:cs="Times New Roman"/>
                <w:iCs/>
                <w:color w:val="000000"/>
                <w:sz w:val="24"/>
                <w:szCs w:val="24"/>
              </w:rPr>
              <w:lastRenderedPageBreak/>
              <w:t xml:space="preserve">безопасностью автоматизированных финансово-банковских систем. </w:t>
            </w:r>
          </w:p>
        </w:tc>
        <w:tc>
          <w:tcPr>
            <w:tcW w:w="2623" w:type="dxa"/>
          </w:tcPr>
          <w:p w14:paraId="42B4DC58" w14:textId="77777777" w:rsidR="009C2834" w:rsidRPr="00D37597" w:rsidRDefault="009C2834" w:rsidP="009C2834">
            <w:pPr>
              <w:tabs>
                <w:tab w:val="left" w:pos="540"/>
              </w:tabs>
              <w:spacing w:line="240" w:lineRule="auto"/>
              <w:ind w:firstLine="0"/>
              <w:rPr>
                <w:rFonts w:ascii="Times New Roman" w:hAnsi="Times New Roman" w:cs="Times New Roman"/>
                <w:sz w:val="24"/>
                <w:szCs w:val="24"/>
              </w:rPr>
            </w:pPr>
            <w:r w:rsidRPr="00D37597">
              <w:rPr>
                <w:rFonts w:ascii="Times New Roman" w:hAnsi="Times New Roman" w:cs="Times New Roman"/>
                <w:b/>
                <w:sz w:val="24"/>
                <w:szCs w:val="24"/>
              </w:rPr>
              <w:lastRenderedPageBreak/>
              <w:t xml:space="preserve">Знать </w:t>
            </w:r>
            <w:r w:rsidRPr="00D37597">
              <w:rPr>
                <w:rFonts w:ascii="Times New Roman" w:hAnsi="Times New Roman" w:cs="Times New Roman"/>
                <w:sz w:val="24"/>
                <w:szCs w:val="24"/>
              </w:rPr>
              <w:t>м</w:t>
            </w:r>
            <w:r w:rsidRPr="00D37597">
              <w:rPr>
                <w:rFonts w:ascii="Times New Roman" w:hAnsi="Times New Roman" w:cs="Times New Roman"/>
                <w:color w:val="000000"/>
                <w:sz w:val="24"/>
                <w:szCs w:val="24"/>
                <w:shd w:val="clear" w:color="auto" w:fill="FFFFFF"/>
              </w:rPr>
              <w:t xml:space="preserve">етоды сбора и анализа исходных данных для технико-экономического обоснования проектных решений по проектированию управления информационной </w:t>
            </w:r>
            <w:r w:rsidRPr="00D37597">
              <w:rPr>
                <w:rFonts w:ascii="Times New Roman" w:hAnsi="Times New Roman" w:cs="Times New Roman"/>
                <w:color w:val="000000"/>
                <w:sz w:val="24"/>
                <w:szCs w:val="24"/>
                <w:shd w:val="clear" w:color="auto" w:fill="FFFFFF"/>
              </w:rPr>
              <w:lastRenderedPageBreak/>
              <w:t>безопасностью автоматизированных финансово-банковских систем.</w:t>
            </w:r>
          </w:p>
          <w:p w14:paraId="33D1A603" w14:textId="2F75F283" w:rsidR="009C2834" w:rsidRPr="00D37597" w:rsidRDefault="009C2834" w:rsidP="009C2834">
            <w:pPr>
              <w:autoSpaceDE w:val="0"/>
              <w:autoSpaceDN w:val="0"/>
              <w:adjustRightInd w:val="0"/>
              <w:spacing w:line="240" w:lineRule="auto"/>
              <w:ind w:firstLine="0"/>
              <w:rPr>
                <w:rFonts w:ascii="Times New Roman" w:hAnsi="Times New Roman" w:cs="Times New Roman"/>
                <w:sz w:val="24"/>
                <w:szCs w:val="24"/>
                <w:highlight w:val="yellow"/>
              </w:rPr>
            </w:pPr>
            <w:r w:rsidRPr="00D37597">
              <w:rPr>
                <w:rFonts w:ascii="Times New Roman" w:hAnsi="Times New Roman" w:cs="Times New Roman"/>
                <w:b/>
                <w:sz w:val="24"/>
                <w:szCs w:val="24"/>
              </w:rPr>
              <w:t xml:space="preserve">Уметь </w:t>
            </w:r>
            <w:r w:rsidRPr="00D37597">
              <w:rPr>
                <w:rFonts w:ascii="Times New Roman" w:hAnsi="Times New Roman" w:cs="Times New Roman"/>
                <w:sz w:val="24"/>
                <w:szCs w:val="24"/>
              </w:rPr>
              <w:t>с</w:t>
            </w:r>
            <w:r w:rsidRPr="00D37597">
              <w:rPr>
                <w:rFonts w:ascii="Times New Roman" w:hAnsi="Times New Roman" w:cs="Times New Roman"/>
                <w:color w:val="000000"/>
                <w:sz w:val="24"/>
                <w:szCs w:val="24"/>
                <w:shd w:val="clear" w:color="auto" w:fill="FFFFFF"/>
              </w:rPr>
              <w:t>обирать и анализировать исходные данные для технико-экономического обоснования проектных решений по проектированию управления информационной безопасностью автоматизированных финансово-банковских систем.</w:t>
            </w:r>
          </w:p>
        </w:tc>
        <w:tc>
          <w:tcPr>
            <w:tcW w:w="3114" w:type="dxa"/>
          </w:tcPr>
          <w:p w14:paraId="0CDA9A08" w14:textId="07177799" w:rsidR="009C2834" w:rsidRPr="00532D79" w:rsidRDefault="00260F96" w:rsidP="009C2834">
            <w:pPr>
              <w:autoSpaceDE w:val="0"/>
              <w:autoSpaceDN w:val="0"/>
              <w:adjustRightInd w:val="0"/>
              <w:spacing w:line="240" w:lineRule="auto"/>
              <w:ind w:firstLine="0"/>
              <w:rPr>
                <w:rFonts w:ascii="Times New Roman" w:hAnsi="Times New Roman" w:cs="Times New Roman"/>
                <w:sz w:val="24"/>
                <w:szCs w:val="24"/>
              </w:rPr>
            </w:pPr>
            <w:r w:rsidRPr="00532D79">
              <w:rPr>
                <w:rFonts w:ascii="Times New Roman" w:hAnsi="Times New Roman" w:cs="Times New Roman"/>
                <w:color w:val="000000"/>
                <w:sz w:val="24"/>
                <w:szCs w:val="24"/>
                <w:shd w:val="clear" w:color="auto" w:fill="FFFFFF"/>
              </w:rPr>
              <w:lastRenderedPageBreak/>
              <w:t>Провести анализ и сравнительную оценку технических средств защиты информации для автоматизированной финансово-банковской системы, выбрать и обосновать оптимальный вариант.</w:t>
            </w:r>
          </w:p>
        </w:tc>
      </w:tr>
      <w:tr w:rsidR="009C2834" w:rsidRPr="00D37597" w14:paraId="5853C818" w14:textId="77777777" w:rsidTr="00D37597">
        <w:tc>
          <w:tcPr>
            <w:tcW w:w="2374" w:type="dxa"/>
            <w:vMerge/>
          </w:tcPr>
          <w:p w14:paraId="64F5B8C1" w14:textId="77777777" w:rsidR="009C2834" w:rsidRPr="00D37597" w:rsidRDefault="009C2834" w:rsidP="009C2834">
            <w:pPr>
              <w:autoSpaceDE w:val="0"/>
              <w:autoSpaceDN w:val="0"/>
              <w:adjustRightInd w:val="0"/>
              <w:spacing w:line="240" w:lineRule="auto"/>
              <w:rPr>
                <w:rFonts w:ascii="Times New Roman" w:hAnsi="Times New Roman" w:cs="Times New Roman"/>
                <w:sz w:val="24"/>
                <w:szCs w:val="24"/>
              </w:rPr>
            </w:pPr>
          </w:p>
        </w:tc>
        <w:tc>
          <w:tcPr>
            <w:tcW w:w="2374" w:type="dxa"/>
          </w:tcPr>
          <w:p w14:paraId="41BDAC44" w14:textId="1F7CBBC3" w:rsidR="009C2834" w:rsidRPr="00D37597" w:rsidRDefault="00955554" w:rsidP="009C2834">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2.</w:t>
            </w:r>
            <w:r w:rsidR="009C2834" w:rsidRPr="00D37597">
              <w:rPr>
                <w:rFonts w:ascii="Times New Roman" w:hAnsi="Times New Roman" w:cs="Times New Roman"/>
                <w:sz w:val="24"/>
                <w:szCs w:val="24"/>
              </w:rPr>
              <w:t xml:space="preserve">Подготавливает исходные данные для выбора и обоснования технико-экономических характеристик для проектирования системы </w:t>
            </w:r>
            <w:r w:rsidR="009C2834" w:rsidRPr="00D37597">
              <w:rPr>
                <w:rFonts w:ascii="Times New Roman" w:hAnsi="Times New Roman" w:cs="Times New Roman"/>
                <w:iCs/>
                <w:color w:val="000000"/>
                <w:sz w:val="24"/>
                <w:szCs w:val="24"/>
              </w:rPr>
              <w:t>управления информационной безопасностью автоматизированных финансово-банковских систем.</w:t>
            </w:r>
          </w:p>
        </w:tc>
        <w:tc>
          <w:tcPr>
            <w:tcW w:w="2623" w:type="dxa"/>
          </w:tcPr>
          <w:p w14:paraId="2C432C37" w14:textId="77777777" w:rsidR="009C2834" w:rsidRPr="00D37597" w:rsidRDefault="009C2834" w:rsidP="009C2834">
            <w:pPr>
              <w:tabs>
                <w:tab w:val="left" w:pos="540"/>
              </w:tabs>
              <w:spacing w:line="240" w:lineRule="auto"/>
              <w:ind w:firstLine="0"/>
              <w:rPr>
                <w:rFonts w:ascii="Times New Roman" w:hAnsi="Times New Roman" w:cs="Times New Roman"/>
                <w:b/>
                <w:sz w:val="24"/>
                <w:szCs w:val="24"/>
              </w:rPr>
            </w:pPr>
            <w:r w:rsidRPr="00D37597">
              <w:rPr>
                <w:rFonts w:ascii="Times New Roman" w:hAnsi="Times New Roman" w:cs="Times New Roman"/>
                <w:b/>
                <w:sz w:val="24"/>
                <w:szCs w:val="24"/>
              </w:rPr>
              <w:t>Знать</w:t>
            </w:r>
            <w:r w:rsidRPr="00D37597">
              <w:rPr>
                <w:rFonts w:ascii="Times New Roman" w:hAnsi="Times New Roman" w:cs="Times New Roman"/>
                <w:color w:val="000000"/>
                <w:sz w:val="24"/>
                <w:szCs w:val="24"/>
                <w:shd w:val="clear" w:color="auto" w:fill="FFFFFF"/>
              </w:rPr>
              <w:t xml:space="preserve"> особенности автоматизированных финансово-банковских систем, а также принципы и методы управления информационной безопасностью в автоматизированных финансово-банковских системах </w:t>
            </w:r>
          </w:p>
          <w:p w14:paraId="2486729D" w14:textId="2803F7B9" w:rsidR="009C2834" w:rsidRPr="00D37597" w:rsidRDefault="009C2834" w:rsidP="009C2834">
            <w:pPr>
              <w:autoSpaceDE w:val="0"/>
              <w:autoSpaceDN w:val="0"/>
              <w:adjustRightInd w:val="0"/>
              <w:spacing w:line="240" w:lineRule="auto"/>
              <w:ind w:firstLine="0"/>
              <w:rPr>
                <w:rFonts w:ascii="Times New Roman" w:hAnsi="Times New Roman" w:cs="Times New Roman"/>
                <w:sz w:val="24"/>
                <w:szCs w:val="24"/>
                <w:highlight w:val="yellow"/>
              </w:rPr>
            </w:pPr>
            <w:r w:rsidRPr="00D37597">
              <w:rPr>
                <w:rFonts w:ascii="Times New Roman" w:hAnsi="Times New Roman" w:cs="Times New Roman"/>
                <w:b/>
                <w:sz w:val="24"/>
                <w:szCs w:val="24"/>
              </w:rPr>
              <w:t xml:space="preserve">Уметь </w:t>
            </w:r>
            <w:r w:rsidRPr="00D37597">
              <w:rPr>
                <w:rFonts w:ascii="Times New Roman" w:hAnsi="Times New Roman" w:cs="Times New Roman"/>
                <w:color w:val="000000"/>
                <w:sz w:val="24"/>
                <w:szCs w:val="24"/>
                <w:shd w:val="clear" w:color="auto" w:fill="FFFFFF"/>
              </w:rPr>
              <w:t>разрабатывать проектные решения по управлению информационной безопасностью в автоматизированных финансово-банковских системах на основе анализа исходных данных</w:t>
            </w:r>
          </w:p>
        </w:tc>
        <w:tc>
          <w:tcPr>
            <w:tcW w:w="3114" w:type="dxa"/>
          </w:tcPr>
          <w:p w14:paraId="54E7B691" w14:textId="62A2AAF9" w:rsidR="009C2834" w:rsidRPr="00532D79" w:rsidRDefault="00260F96" w:rsidP="009C2834">
            <w:pPr>
              <w:autoSpaceDE w:val="0"/>
              <w:autoSpaceDN w:val="0"/>
              <w:adjustRightInd w:val="0"/>
              <w:spacing w:line="240" w:lineRule="auto"/>
              <w:ind w:firstLine="0"/>
              <w:rPr>
                <w:rFonts w:ascii="Times New Roman" w:hAnsi="Times New Roman" w:cs="Times New Roman"/>
                <w:sz w:val="24"/>
                <w:szCs w:val="24"/>
              </w:rPr>
            </w:pPr>
            <w:r w:rsidRPr="00532D79">
              <w:rPr>
                <w:rFonts w:ascii="Times New Roman" w:hAnsi="Times New Roman" w:cs="Times New Roman"/>
                <w:color w:val="000000"/>
                <w:sz w:val="24"/>
                <w:szCs w:val="24"/>
                <w:shd w:val="clear" w:color="auto" w:fill="FFFFFF"/>
              </w:rPr>
              <w:t>Оценить эффективность мер по обеспечению информационной безопасности автоматизированной финансово-банковской системы и подготовить отчет о результатах.</w:t>
            </w:r>
          </w:p>
        </w:tc>
      </w:tr>
      <w:tr w:rsidR="009C2834" w:rsidRPr="00D37597" w14:paraId="69480FB9" w14:textId="77777777" w:rsidTr="00D37597">
        <w:tc>
          <w:tcPr>
            <w:tcW w:w="2374" w:type="dxa"/>
            <w:vMerge/>
          </w:tcPr>
          <w:p w14:paraId="2545C845" w14:textId="77777777" w:rsidR="009C2834" w:rsidRPr="00D37597" w:rsidRDefault="009C2834" w:rsidP="009C2834">
            <w:pPr>
              <w:autoSpaceDE w:val="0"/>
              <w:autoSpaceDN w:val="0"/>
              <w:adjustRightInd w:val="0"/>
              <w:spacing w:line="240" w:lineRule="auto"/>
              <w:rPr>
                <w:rFonts w:ascii="Times New Roman" w:hAnsi="Times New Roman" w:cs="Times New Roman"/>
                <w:sz w:val="24"/>
                <w:szCs w:val="24"/>
              </w:rPr>
            </w:pPr>
          </w:p>
        </w:tc>
        <w:tc>
          <w:tcPr>
            <w:tcW w:w="2374" w:type="dxa"/>
          </w:tcPr>
          <w:p w14:paraId="0120D191" w14:textId="5989AE79" w:rsidR="009C2834" w:rsidRPr="00D37597" w:rsidRDefault="00955554" w:rsidP="009C2834">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iCs/>
                <w:color w:val="000000"/>
                <w:sz w:val="24"/>
                <w:szCs w:val="24"/>
              </w:rPr>
              <w:t>3.</w:t>
            </w:r>
            <w:r w:rsidR="009C2834" w:rsidRPr="00D37597">
              <w:rPr>
                <w:rFonts w:ascii="Times New Roman" w:hAnsi="Times New Roman" w:cs="Times New Roman"/>
                <w:iCs/>
                <w:color w:val="000000"/>
                <w:sz w:val="24"/>
                <w:szCs w:val="24"/>
              </w:rPr>
              <w:t>Анализирует результаты эксплуатации системы управления информационной безопасностью автоматизированных финансово-банковских систем.</w:t>
            </w:r>
          </w:p>
        </w:tc>
        <w:tc>
          <w:tcPr>
            <w:tcW w:w="2623" w:type="dxa"/>
          </w:tcPr>
          <w:p w14:paraId="1E3309C3" w14:textId="77777777" w:rsidR="009C2834" w:rsidRPr="00D37597" w:rsidRDefault="009C2834" w:rsidP="009C2834">
            <w:pPr>
              <w:tabs>
                <w:tab w:val="left" w:pos="540"/>
              </w:tabs>
              <w:spacing w:line="240" w:lineRule="auto"/>
              <w:ind w:firstLine="0"/>
              <w:rPr>
                <w:rFonts w:ascii="Times New Roman" w:hAnsi="Times New Roman" w:cs="Times New Roman"/>
                <w:b/>
                <w:sz w:val="24"/>
                <w:szCs w:val="24"/>
              </w:rPr>
            </w:pPr>
            <w:r w:rsidRPr="00D37597">
              <w:rPr>
                <w:rFonts w:ascii="Times New Roman" w:hAnsi="Times New Roman" w:cs="Times New Roman"/>
                <w:b/>
                <w:sz w:val="24"/>
                <w:szCs w:val="24"/>
              </w:rPr>
              <w:t>Знать</w:t>
            </w:r>
            <w:r w:rsidRPr="00D37597">
              <w:rPr>
                <w:rFonts w:ascii="Times New Roman" w:hAnsi="Times New Roman" w:cs="Times New Roman"/>
                <w:color w:val="000000"/>
                <w:sz w:val="24"/>
                <w:szCs w:val="24"/>
                <w:shd w:val="clear" w:color="auto" w:fill="FFFFFF"/>
              </w:rPr>
              <w:t xml:space="preserve"> принципы и методы управления информационной безопасностью в автоматизированных финансово-банковских системах</w:t>
            </w:r>
          </w:p>
          <w:p w14:paraId="63145AA0" w14:textId="270A32AB" w:rsidR="009C2834" w:rsidRPr="00D37597" w:rsidRDefault="009C2834" w:rsidP="009C2834">
            <w:pPr>
              <w:autoSpaceDE w:val="0"/>
              <w:autoSpaceDN w:val="0"/>
              <w:adjustRightInd w:val="0"/>
              <w:spacing w:line="240" w:lineRule="auto"/>
              <w:ind w:firstLine="0"/>
              <w:rPr>
                <w:rFonts w:ascii="Times New Roman" w:hAnsi="Times New Roman" w:cs="Times New Roman"/>
                <w:sz w:val="24"/>
                <w:szCs w:val="24"/>
                <w:highlight w:val="yellow"/>
              </w:rPr>
            </w:pPr>
            <w:r w:rsidRPr="00D37597">
              <w:rPr>
                <w:rFonts w:ascii="Times New Roman" w:hAnsi="Times New Roman" w:cs="Times New Roman"/>
                <w:b/>
                <w:sz w:val="24"/>
                <w:szCs w:val="24"/>
              </w:rPr>
              <w:t xml:space="preserve">Уметь </w:t>
            </w:r>
            <w:r w:rsidRPr="00D37597">
              <w:rPr>
                <w:rFonts w:ascii="Times New Roman" w:hAnsi="Times New Roman" w:cs="Times New Roman"/>
                <w:color w:val="000000"/>
                <w:sz w:val="24"/>
                <w:szCs w:val="24"/>
                <w:shd w:val="clear" w:color="auto" w:fill="FFFFFF"/>
              </w:rPr>
              <w:t xml:space="preserve">собирать и анализировать данные для технико-экономического обоснования проектных решений по </w:t>
            </w:r>
            <w:r w:rsidRPr="00D37597">
              <w:rPr>
                <w:rFonts w:ascii="Times New Roman" w:hAnsi="Times New Roman" w:cs="Times New Roman"/>
                <w:color w:val="000000"/>
                <w:sz w:val="24"/>
                <w:szCs w:val="24"/>
                <w:shd w:val="clear" w:color="auto" w:fill="FFFFFF"/>
              </w:rPr>
              <w:lastRenderedPageBreak/>
              <w:t>управлению информационной безопасностью в автоматизированных финансово-банковских системах</w:t>
            </w:r>
          </w:p>
        </w:tc>
        <w:tc>
          <w:tcPr>
            <w:tcW w:w="3114" w:type="dxa"/>
          </w:tcPr>
          <w:p w14:paraId="1EE599C0" w14:textId="342D3D17" w:rsidR="009C2834" w:rsidRPr="00532D79" w:rsidRDefault="00260F96" w:rsidP="009C2834">
            <w:pPr>
              <w:autoSpaceDE w:val="0"/>
              <w:autoSpaceDN w:val="0"/>
              <w:adjustRightInd w:val="0"/>
              <w:spacing w:line="240" w:lineRule="auto"/>
              <w:ind w:firstLine="0"/>
              <w:rPr>
                <w:rFonts w:ascii="Times New Roman" w:hAnsi="Times New Roman" w:cs="Times New Roman"/>
                <w:sz w:val="24"/>
                <w:szCs w:val="24"/>
              </w:rPr>
            </w:pPr>
            <w:r w:rsidRPr="00532D79">
              <w:rPr>
                <w:rFonts w:ascii="Times New Roman" w:hAnsi="Times New Roman" w:cs="Times New Roman"/>
                <w:color w:val="000000"/>
                <w:sz w:val="24"/>
                <w:szCs w:val="24"/>
                <w:shd w:val="clear" w:color="auto" w:fill="FFFFFF"/>
              </w:rPr>
              <w:lastRenderedPageBreak/>
              <w:t>Разработать план мероприятий по обеспечению информационной безопасности автоматизированной финансово-банковской системы, учитывая особенности данной системы.</w:t>
            </w:r>
          </w:p>
        </w:tc>
      </w:tr>
      <w:tr w:rsidR="009C2834" w:rsidRPr="00D37597" w14:paraId="2FAD06C6" w14:textId="77777777" w:rsidTr="00D37597">
        <w:tc>
          <w:tcPr>
            <w:tcW w:w="2374" w:type="dxa"/>
            <w:vMerge/>
          </w:tcPr>
          <w:p w14:paraId="36C731A8" w14:textId="09811A6C" w:rsidR="009C2834" w:rsidRPr="00D37597" w:rsidRDefault="009C2834" w:rsidP="009C2834">
            <w:pPr>
              <w:autoSpaceDE w:val="0"/>
              <w:autoSpaceDN w:val="0"/>
              <w:adjustRightInd w:val="0"/>
              <w:spacing w:line="240" w:lineRule="auto"/>
              <w:ind w:firstLine="0"/>
              <w:rPr>
                <w:rFonts w:ascii="Times New Roman" w:hAnsi="Times New Roman" w:cs="Times New Roman"/>
                <w:sz w:val="24"/>
                <w:szCs w:val="24"/>
              </w:rPr>
            </w:pPr>
          </w:p>
        </w:tc>
        <w:tc>
          <w:tcPr>
            <w:tcW w:w="2374" w:type="dxa"/>
          </w:tcPr>
          <w:p w14:paraId="12C8D9B8" w14:textId="37A3D06F" w:rsidR="009C2834" w:rsidRPr="00D37597" w:rsidRDefault="00955554" w:rsidP="009C2834">
            <w:pPr>
              <w:widowControl w:val="0"/>
              <w:spacing w:line="240" w:lineRule="auto"/>
              <w:ind w:firstLine="0"/>
              <w:rPr>
                <w:rFonts w:ascii="Times New Roman" w:hAnsi="Times New Roman" w:cs="Times New Roman"/>
                <w:sz w:val="24"/>
                <w:szCs w:val="24"/>
              </w:rPr>
            </w:pPr>
            <w:r>
              <w:rPr>
                <w:rFonts w:ascii="Times New Roman" w:hAnsi="Times New Roman" w:cs="Times New Roman"/>
                <w:iCs/>
                <w:color w:val="000000"/>
                <w:sz w:val="24"/>
                <w:szCs w:val="24"/>
              </w:rPr>
              <w:t>4.</w:t>
            </w:r>
            <w:r w:rsidR="009C2834" w:rsidRPr="00D37597">
              <w:rPr>
                <w:rFonts w:ascii="Times New Roman" w:hAnsi="Times New Roman" w:cs="Times New Roman"/>
                <w:iCs/>
                <w:color w:val="000000"/>
                <w:sz w:val="24"/>
                <w:szCs w:val="24"/>
              </w:rPr>
              <w:t>Предлагает пути совершенствования системы управления информационной безопасностью автоматизированных финансово-банковских систем.</w:t>
            </w:r>
          </w:p>
        </w:tc>
        <w:tc>
          <w:tcPr>
            <w:tcW w:w="2623" w:type="dxa"/>
          </w:tcPr>
          <w:p w14:paraId="24A08481" w14:textId="77777777" w:rsidR="009C2834" w:rsidRPr="00D37597" w:rsidRDefault="009C2834" w:rsidP="009C2834">
            <w:pPr>
              <w:shd w:val="clear" w:color="auto" w:fill="FFFFFF"/>
              <w:spacing w:line="240" w:lineRule="auto"/>
              <w:ind w:firstLine="0"/>
              <w:jc w:val="left"/>
              <w:rPr>
                <w:rFonts w:ascii="Times New Roman" w:hAnsi="Times New Roman" w:cs="Times New Roman"/>
                <w:color w:val="2C2D2E"/>
                <w:sz w:val="24"/>
                <w:szCs w:val="24"/>
              </w:rPr>
            </w:pPr>
            <w:r w:rsidRPr="00D37597">
              <w:rPr>
                <w:rFonts w:ascii="Times New Roman" w:hAnsi="Times New Roman" w:cs="Times New Roman"/>
                <w:b/>
                <w:sz w:val="24"/>
                <w:szCs w:val="24"/>
              </w:rPr>
              <w:t xml:space="preserve">Знать </w:t>
            </w:r>
            <w:r w:rsidRPr="00D37597">
              <w:rPr>
                <w:rFonts w:ascii="Times New Roman" w:hAnsi="Times New Roman" w:cs="Times New Roman"/>
                <w:color w:val="2C2D2E"/>
                <w:sz w:val="24"/>
                <w:szCs w:val="24"/>
              </w:rPr>
              <w:t xml:space="preserve">основные принципы и методы анализа, а также оценку рисков и угроз информационной безопасности в информационных системах </w:t>
            </w:r>
            <w:proofErr w:type="spellStart"/>
            <w:r w:rsidRPr="00D37597">
              <w:rPr>
                <w:rFonts w:ascii="Times New Roman" w:hAnsi="Times New Roman" w:cs="Times New Roman"/>
                <w:color w:val="2C2D2E"/>
                <w:sz w:val="24"/>
                <w:szCs w:val="24"/>
              </w:rPr>
              <w:t>финтеха</w:t>
            </w:r>
            <w:proofErr w:type="spellEnd"/>
            <w:r w:rsidRPr="00D37597">
              <w:rPr>
                <w:rFonts w:ascii="Times New Roman" w:hAnsi="Times New Roman" w:cs="Times New Roman"/>
                <w:color w:val="2C2D2E"/>
                <w:sz w:val="24"/>
                <w:szCs w:val="24"/>
              </w:rPr>
              <w:t>.</w:t>
            </w:r>
          </w:p>
          <w:p w14:paraId="3E551999" w14:textId="3D081DD5" w:rsidR="009C2834" w:rsidRPr="00D37597" w:rsidRDefault="009C2834" w:rsidP="009C2834">
            <w:pPr>
              <w:autoSpaceDE w:val="0"/>
              <w:autoSpaceDN w:val="0"/>
              <w:adjustRightInd w:val="0"/>
              <w:spacing w:line="240" w:lineRule="auto"/>
              <w:ind w:firstLine="0"/>
              <w:rPr>
                <w:rFonts w:ascii="Times New Roman" w:hAnsi="Times New Roman" w:cs="Times New Roman"/>
                <w:sz w:val="24"/>
                <w:szCs w:val="24"/>
                <w:highlight w:val="yellow"/>
              </w:rPr>
            </w:pPr>
            <w:r w:rsidRPr="00D37597">
              <w:rPr>
                <w:rFonts w:ascii="Times New Roman" w:hAnsi="Times New Roman" w:cs="Times New Roman"/>
                <w:b/>
                <w:sz w:val="24"/>
                <w:szCs w:val="24"/>
              </w:rPr>
              <w:t xml:space="preserve">Уметь </w:t>
            </w:r>
            <w:r w:rsidRPr="00D37597">
              <w:rPr>
                <w:rFonts w:ascii="Times New Roman" w:hAnsi="Times New Roman" w:cs="Times New Roman"/>
                <w:color w:val="2C2D2E"/>
                <w:sz w:val="24"/>
                <w:szCs w:val="24"/>
              </w:rPr>
              <w:t xml:space="preserve">принимать меры по их предотвращению и минимизации рисков и угроз информационной безопасности в информационных системах </w:t>
            </w:r>
            <w:proofErr w:type="spellStart"/>
            <w:r w:rsidRPr="00D37597">
              <w:rPr>
                <w:rFonts w:ascii="Times New Roman" w:hAnsi="Times New Roman" w:cs="Times New Roman"/>
                <w:color w:val="2C2D2E"/>
                <w:sz w:val="24"/>
                <w:szCs w:val="24"/>
              </w:rPr>
              <w:t>финтеха</w:t>
            </w:r>
            <w:proofErr w:type="spellEnd"/>
            <w:r w:rsidRPr="00D37597">
              <w:rPr>
                <w:rFonts w:ascii="Times New Roman" w:hAnsi="Times New Roman" w:cs="Times New Roman"/>
                <w:color w:val="2C2D2E"/>
                <w:sz w:val="24"/>
                <w:szCs w:val="24"/>
              </w:rPr>
              <w:t>.</w:t>
            </w:r>
          </w:p>
        </w:tc>
        <w:tc>
          <w:tcPr>
            <w:tcW w:w="3114" w:type="dxa"/>
          </w:tcPr>
          <w:p w14:paraId="61C3CD6F" w14:textId="0EB26FA1" w:rsidR="009C2834" w:rsidRPr="00532D79" w:rsidRDefault="00260F96" w:rsidP="009C2834">
            <w:pPr>
              <w:autoSpaceDE w:val="0"/>
              <w:autoSpaceDN w:val="0"/>
              <w:adjustRightInd w:val="0"/>
              <w:spacing w:line="240" w:lineRule="auto"/>
              <w:ind w:firstLine="0"/>
              <w:rPr>
                <w:rFonts w:ascii="Times New Roman" w:hAnsi="Times New Roman" w:cs="Times New Roman"/>
                <w:sz w:val="24"/>
                <w:szCs w:val="24"/>
              </w:rPr>
            </w:pPr>
            <w:r w:rsidRPr="00532D79">
              <w:rPr>
                <w:rFonts w:ascii="Times New Roman" w:hAnsi="Times New Roman" w:cs="Times New Roman"/>
                <w:color w:val="000000"/>
                <w:sz w:val="24"/>
                <w:szCs w:val="24"/>
                <w:shd w:val="clear" w:color="auto" w:fill="FFFFFF"/>
              </w:rPr>
              <w:t>Разработать проект управления информационной безопасностью автоматизированной финансово-банковской системы на основе анализа исходных данных, включая оценку рисков и угроз информационной безопасности.</w:t>
            </w:r>
          </w:p>
        </w:tc>
      </w:tr>
      <w:tr w:rsidR="009C2834" w:rsidRPr="00D37597" w14:paraId="01270EF5" w14:textId="77777777" w:rsidTr="00D37597">
        <w:tc>
          <w:tcPr>
            <w:tcW w:w="2374" w:type="dxa"/>
            <w:vMerge/>
          </w:tcPr>
          <w:p w14:paraId="18CDF34B" w14:textId="77777777" w:rsidR="009C2834" w:rsidRPr="00D37597" w:rsidRDefault="009C2834" w:rsidP="009C2834">
            <w:pPr>
              <w:autoSpaceDE w:val="0"/>
              <w:autoSpaceDN w:val="0"/>
              <w:adjustRightInd w:val="0"/>
              <w:spacing w:line="240" w:lineRule="auto"/>
              <w:ind w:firstLine="0"/>
              <w:rPr>
                <w:rFonts w:ascii="Times New Roman" w:hAnsi="Times New Roman" w:cs="Times New Roman"/>
                <w:sz w:val="24"/>
                <w:szCs w:val="24"/>
              </w:rPr>
            </w:pPr>
          </w:p>
        </w:tc>
        <w:tc>
          <w:tcPr>
            <w:tcW w:w="2374" w:type="dxa"/>
          </w:tcPr>
          <w:p w14:paraId="2FFB5120" w14:textId="4221B07A" w:rsidR="009C2834" w:rsidRPr="00D37597" w:rsidRDefault="00955554" w:rsidP="009C2834">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5.</w:t>
            </w:r>
            <w:r w:rsidR="009C2834" w:rsidRPr="00D37597">
              <w:rPr>
                <w:rFonts w:ascii="Times New Roman" w:hAnsi="Times New Roman" w:cs="Times New Roman"/>
                <w:sz w:val="24"/>
                <w:szCs w:val="24"/>
              </w:rPr>
              <w:t>Демонстрирует знание научно-обоснованных методов принятия экономических решений.</w:t>
            </w:r>
          </w:p>
        </w:tc>
        <w:tc>
          <w:tcPr>
            <w:tcW w:w="2623" w:type="dxa"/>
          </w:tcPr>
          <w:p w14:paraId="2B41CD4F" w14:textId="77777777" w:rsidR="009C2834" w:rsidRPr="00D37597" w:rsidRDefault="009C2834" w:rsidP="009C2834">
            <w:pPr>
              <w:tabs>
                <w:tab w:val="left" w:pos="540"/>
              </w:tabs>
              <w:spacing w:line="240" w:lineRule="auto"/>
              <w:ind w:firstLine="0"/>
              <w:rPr>
                <w:rFonts w:ascii="Times New Roman" w:hAnsi="Times New Roman" w:cs="Times New Roman"/>
                <w:sz w:val="24"/>
                <w:szCs w:val="24"/>
              </w:rPr>
            </w:pPr>
            <w:r w:rsidRPr="00D37597">
              <w:rPr>
                <w:rFonts w:ascii="Times New Roman" w:hAnsi="Times New Roman" w:cs="Times New Roman"/>
                <w:b/>
                <w:sz w:val="24"/>
                <w:szCs w:val="24"/>
              </w:rPr>
              <w:t xml:space="preserve">Знать </w:t>
            </w:r>
            <w:r w:rsidRPr="00D37597">
              <w:rPr>
                <w:rFonts w:ascii="Times New Roman" w:hAnsi="Times New Roman" w:cs="Times New Roman"/>
                <w:sz w:val="24"/>
                <w:szCs w:val="24"/>
              </w:rPr>
              <w:t xml:space="preserve">научные исследования в сфере информационной безопасности для </w:t>
            </w:r>
            <w:proofErr w:type="spellStart"/>
            <w:r w:rsidRPr="00D37597">
              <w:rPr>
                <w:rFonts w:ascii="Times New Roman" w:hAnsi="Times New Roman" w:cs="Times New Roman"/>
                <w:sz w:val="24"/>
                <w:szCs w:val="24"/>
              </w:rPr>
              <w:t>финтех</w:t>
            </w:r>
            <w:proofErr w:type="spellEnd"/>
            <w:r w:rsidRPr="00D37597">
              <w:rPr>
                <w:rFonts w:ascii="Times New Roman" w:hAnsi="Times New Roman" w:cs="Times New Roman"/>
                <w:sz w:val="24"/>
                <w:szCs w:val="24"/>
              </w:rPr>
              <w:t xml:space="preserve">-компаний. </w:t>
            </w:r>
          </w:p>
          <w:p w14:paraId="5763FA09" w14:textId="166E2BF0" w:rsidR="009C2834" w:rsidRPr="00D37597" w:rsidRDefault="009C2834" w:rsidP="009C2834">
            <w:pPr>
              <w:autoSpaceDE w:val="0"/>
              <w:autoSpaceDN w:val="0"/>
              <w:adjustRightInd w:val="0"/>
              <w:spacing w:line="240" w:lineRule="auto"/>
              <w:ind w:firstLine="0"/>
              <w:rPr>
                <w:rFonts w:ascii="Times New Roman" w:hAnsi="Times New Roman" w:cs="Times New Roman"/>
                <w:sz w:val="24"/>
                <w:szCs w:val="24"/>
                <w:highlight w:val="yellow"/>
              </w:rPr>
            </w:pPr>
            <w:r w:rsidRPr="00D37597">
              <w:rPr>
                <w:rFonts w:ascii="Times New Roman" w:hAnsi="Times New Roman" w:cs="Times New Roman"/>
                <w:b/>
                <w:sz w:val="24"/>
                <w:szCs w:val="24"/>
              </w:rPr>
              <w:t>Уметь</w:t>
            </w:r>
            <w:r w:rsidRPr="00D37597">
              <w:rPr>
                <w:rFonts w:ascii="Times New Roman" w:hAnsi="Times New Roman" w:cs="Times New Roman"/>
                <w:color w:val="000000"/>
                <w:sz w:val="24"/>
                <w:szCs w:val="24"/>
                <w:shd w:val="clear" w:color="auto" w:fill="FFFFFF"/>
              </w:rPr>
              <w:t xml:space="preserve"> выбирать и применять технические средства защиты информации в соответствии с требованиями безопасности</w:t>
            </w:r>
          </w:p>
        </w:tc>
        <w:tc>
          <w:tcPr>
            <w:tcW w:w="3114" w:type="dxa"/>
          </w:tcPr>
          <w:p w14:paraId="317C1B10" w14:textId="3391BB94" w:rsidR="009C2834" w:rsidRPr="00532D79" w:rsidRDefault="00260F96" w:rsidP="009C2834">
            <w:pPr>
              <w:autoSpaceDE w:val="0"/>
              <w:autoSpaceDN w:val="0"/>
              <w:adjustRightInd w:val="0"/>
              <w:spacing w:line="240" w:lineRule="auto"/>
              <w:ind w:firstLine="0"/>
              <w:rPr>
                <w:rFonts w:ascii="Times New Roman" w:hAnsi="Times New Roman" w:cs="Times New Roman"/>
                <w:sz w:val="24"/>
                <w:szCs w:val="24"/>
              </w:rPr>
            </w:pPr>
            <w:r w:rsidRPr="00532D79">
              <w:rPr>
                <w:rFonts w:ascii="Times New Roman" w:hAnsi="Times New Roman" w:cs="Times New Roman"/>
                <w:color w:val="000000"/>
                <w:sz w:val="24"/>
                <w:szCs w:val="24"/>
                <w:shd w:val="clear" w:color="auto" w:fill="FFFFFF"/>
              </w:rPr>
              <w:t>Разработать программу обучения сотрудников компании по вопросам информационной безопасности автоматизированной финансово-банковской системы.</w:t>
            </w:r>
          </w:p>
        </w:tc>
      </w:tr>
      <w:tr w:rsidR="00955554" w:rsidRPr="00D37597" w14:paraId="55B365A4" w14:textId="77777777" w:rsidTr="00260F96">
        <w:tc>
          <w:tcPr>
            <w:tcW w:w="10485" w:type="dxa"/>
            <w:gridSpan w:val="4"/>
          </w:tcPr>
          <w:p w14:paraId="74AAC0CD" w14:textId="50DAA50F" w:rsidR="00955554" w:rsidRPr="00955554" w:rsidRDefault="00955554" w:rsidP="00955554">
            <w:pPr>
              <w:pStyle w:val="afb"/>
              <w:spacing w:before="0" w:beforeAutospacing="0" w:after="0" w:afterAutospacing="0"/>
              <w:jc w:val="center"/>
              <w:textAlignment w:val="baseline"/>
              <w:rPr>
                <w:rFonts w:ascii="Times New Roman" w:hAnsi="Times New Roman" w:cs="Times New Roman"/>
                <w:b/>
                <w:color w:val="000000"/>
              </w:rPr>
            </w:pPr>
            <w:r w:rsidRPr="00955554">
              <w:rPr>
                <w:rFonts w:ascii="Times New Roman" w:hAnsi="Times New Roman" w:cs="Times New Roman"/>
                <w:b/>
                <w:color w:val="000000"/>
              </w:rPr>
              <w:t>ОБ «Информационная безопасность»</w:t>
            </w:r>
          </w:p>
        </w:tc>
      </w:tr>
      <w:tr w:rsidR="00253BCA" w:rsidRPr="00D37597" w14:paraId="5B9AE85F" w14:textId="77777777" w:rsidTr="00D37597">
        <w:tc>
          <w:tcPr>
            <w:tcW w:w="2374" w:type="dxa"/>
            <w:vMerge w:val="restart"/>
          </w:tcPr>
          <w:p w14:paraId="2A69ADA5" w14:textId="5B6A737D" w:rsidR="00253BCA" w:rsidRPr="00253BCA" w:rsidRDefault="00253BCA" w:rsidP="00253BCA">
            <w:pPr>
              <w:autoSpaceDE w:val="0"/>
              <w:autoSpaceDN w:val="0"/>
              <w:adjustRightInd w:val="0"/>
              <w:spacing w:line="240" w:lineRule="auto"/>
              <w:ind w:firstLine="0"/>
              <w:rPr>
                <w:rFonts w:ascii="Times New Roman" w:hAnsi="Times New Roman" w:cs="Times New Roman"/>
                <w:b/>
                <w:iCs/>
                <w:color w:val="000000"/>
                <w:sz w:val="24"/>
                <w:szCs w:val="24"/>
              </w:rPr>
            </w:pPr>
            <w:r w:rsidRPr="00253BCA">
              <w:rPr>
                <w:rFonts w:ascii="Times New Roman" w:hAnsi="Times New Roman" w:cs="Times New Roman"/>
                <w:b/>
                <w:iCs/>
                <w:color w:val="000000"/>
                <w:sz w:val="24"/>
                <w:szCs w:val="24"/>
              </w:rPr>
              <w:t>ПКП-2</w:t>
            </w:r>
          </w:p>
          <w:p w14:paraId="778F2B96" w14:textId="1AA7F100" w:rsidR="00253BCA" w:rsidRPr="00253BCA" w:rsidRDefault="00253BCA" w:rsidP="00253BCA">
            <w:pPr>
              <w:autoSpaceDE w:val="0"/>
              <w:autoSpaceDN w:val="0"/>
              <w:adjustRightInd w:val="0"/>
              <w:spacing w:line="240" w:lineRule="auto"/>
              <w:ind w:firstLine="0"/>
              <w:rPr>
                <w:sz w:val="24"/>
                <w:szCs w:val="24"/>
              </w:rPr>
            </w:pPr>
            <w:r w:rsidRPr="00253BCA">
              <w:rPr>
                <w:rFonts w:ascii="Times New Roman" w:hAnsi="Times New Roman" w:cs="Times New Roman"/>
                <w:iCs/>
                <w:color w:val="000000"/>
                <w:sz w:val="24"/>
                <w:szCs w:val="24"/>
              </w:rPr>
              <w:t xml:space="preserve">Способность участвовать в разработке и реализации политики информационной безопасности автоматизированных финансово-банковских систем и контролировать эффективность принятых мер по реализации политик безопасности </w:t>
            </w:r>
            <w:r w:rsidRPr="00253BCA">
              <w:rPr>
                <w:rFonts w:ascii="Times New Roman" w:hAnsi="Times New Roman" w:cs="Times New Roman"/>
                <w:iCs/>
                <w:color w:val="000000"/>
                <w:sz w:val="24"/>
                <w:szCs w:val="24"/>
              </w:rPr>
              <w:lastRenderedPageBreak/>
              <w:t>информации автоматизированных систем</w:t>
            </w:r>
          </w:p>
        </w:tc>
        <w:tc>
          <w:tcPr>
            <w:tcW w:w="2374" w:type="dxa"/>
          </w:tcPr>
          <w:p w14:paraId="4A880696" w14:textId="507515FC" w:rsidR="00253BCA" w:rsidRPr="00253BCA" w:rsidRDefault="00253BCA" w:rsidP="00253BCA">
            <w:pPr>
              <w:widowControl w:val="0"/>
              <w:spacing w:line="240" w:lineRule="auto"/>
              <w:ind w:firstLine="0"/>
            </w:pPr>
            <w:r w:rsidRPr="00253BCA">
              <w:rPr>
                <w:rFonts w:ascii="Times New Roman" w:hAnsi="Times New Roman" w:cs="Times New Roman"/>
                <w:sz w:val="24"/>
                <w:szCs w:val="24"/>
                <w:lang w:eastAsia="ru-RU"/>
              </w:rPr>
              <w:lastRenderedPageBreak/>
              <w:t xml:space="preserve">1.Демонстрирует знания основных стандартов управления информационной безопасностью в кредитно-финансовых и банковских системах. </w:t>
            </w:r>
          </w:p>
        </w:tc>
        <w:tc>
          <w:tcPr>
            <w:tcW w:w="2623" w:type="dxa"/>
          </w:tcPr>
          <w:p w14:paraId="72DBCCAD" w14:textId="77777777" w:rsidR="00253BCA" w:rsidRPr="00253BCA" w:rsidRDefault="00253BCA" w:rsidP="00253BCA">
            <w:pPr>
              <w:tabs>
                <w:tab w:val="left" w:pos="540"/>
              </w:tabs>
              <w:spacing w:line="240" w:lineRule="auto"/>
              <w:ind w:firstLine="0"/>
              <w:rPr>
                <w:rFonts w:ascii="Times New Roman" w:hAnsi="Times New Roman" w:cs="Times New Roman"/>
                <w:b/>
                <w:sz w:val="24"/>
                <w:szCs w:val="24"/>
              </w:rPr>
            </w:pPr>
            <w:r w:rsidRPr="00253BCA">
              <w:rPr>
                <w:rFonts w:ascii="Times New Roman" w:hAnsi="Times New Roman" w:cs="Times New Roman"/>
                <w:b/>
                <w:sz w:val="24"/>
                <w:szCs w:val="24"/>
              </w:rPr>
              <w:t xml:space="preserve">Знать </w:t>
            </w:r>
            <w:r w:rsidRPr="00253BCA">
              <w:rPr>
                <w:rFonts w:ascii="Times New Roman" w:hAnsi="Times New Roman" w:cs="Times New Roman"/>
                <w:color w:val="000000"/>
                <w:sz w:val="24"/>
                <w:szCs w:val="24"/>
                <w:shd w:val="clear" w:color="auto" w:fill="FFFFFF"/>
              </w:rPr>
              <w:t>Основные стандарты управления информационной безопасностью в кредитно-финансовых и банковских системах</w:t>
            </w:r>
          </w:p>
          <w:p w14:paraId="5F719450" w14:textId="75481017" w:rsidR="00253BCA" w:rsidRPr="00D37597" w:rsidRDefault="00253BCA" w:rsidP="00253BCA">
            <w:pPr>
              <w:tabs>
                <w:tab w:val="left" w:pos="540"/>
              </w:tabs>
              <w:spacing w:line="240" w:lineRule="auto"/>
              <w:ind w:firstLine="0"/>
              <w:rPr>
                <w:b/>
                <w:sz w:val="24"/>
                <w:szCs w:val="24"/>
              </w:rPr>
            </w:pPr>
            <w:r w:rsidRPr="00253BCA">
              <w:rPr>
                <w:rFonts w:ascii="Times New Roman" w:hAnsi="Times New Roman" w:cs="Times New Roman"/>
                <w:b/>
                <w:sz w:val="24"/>
                <w:szCs w:val="24"/>
              </w:rPr>
              <w:t xml:space="preserve">Уметь </w:t>
            </w:r>
            <w:r w:rsidRPr="00253BCA">
              <w:rPr>
                <w:rFonts w:ascii="Times New Roman" w:hAnsi="Times New Roman" w:cs="Times New Roman"/>
                <w:color w:val="000000"/>
                <w:sz w:val="24"/>
                <w:szCs w:val="24"/>
                <w:shd w:val="clear" w:color="auto" w:fill="FFFFFF"/>
              </w:rPr>
              <w:t>Планировать, организовывать и реализовывать комплекс мер по обеспечению информационной безопасности в автоматизированных финансово-банковских системах</w:t>
            </w:r>
          </w:p>
        </w:tc>
        <w:tc>
          <w:tcPr>
            <w:tcW w:w="3114" w:type="dxa"/>
          </w:tcPr>
          <w:p w14:paraId="2353A984" w14:textId="473104DB" w:rsidR="00253BCA" w:rsidRPr="00260F96" w:rsidRDefault="00532D79" w:rsidP="00532D79">
            <w:pPr>
              <w:pStyle w:val="afb"/>
              <w:spacing w:before="0" w:beforeAutospacing="0" w:after="0" w:afterAutospacing="0"/>
              <w:textAlignment w:val="baseline"/>
              <w:rPr>
                <w:rFonts w:ascii="Times New Roman" w:hAnsi="Times New Roman" w:cs="Times New Roman"/>
                <w:color w:val="000000"/>
              </w:rPr>
            </w:pPr>
            <w:r>
              <w:rPr>
                <w:rFonts w:ascii="Times New Roman" w:hAnsi="Times New Roman" w:cs="Times New Roman"/>
                <w:color w:val="000000"/>
                <w:shd w:val="clear" w:color="auto" w:fill="FFFFFF"/>
              </w:rPr>
              <w:t>Подготовить проект</w:t>
            </w:r>
            <w:r w:rsidR="00260F96" w:rsidRPr="00260F96">
              <w:rPr>
                <w:rFonts w:ascii="Times New Roman" w:hAnsi="Times New Roman" w:cs="Times New Roman"/>
                <w:color w:val="000000"/>
                <w:shd w:val="clear" w:color="auto" w:fill="FFFFFF"/>
              </w:rPr>
              <w:t xml:space="preserve"> документ</w:t>
            </w:r>
            <w:r>
              <w:rPr>
                <w:rFonts w:ascii="Times New Roman" w:hAnsi="Times New Roman" w:cs="Times New Roman"/>
                <w:color w:val="000000"/>
                <w:shd w:val="clear" w:color="auto" w:fill="FFFFFF"/>
              </w:rPr>
              <w:t>а</w:t>
            </w:r>
            <w:r w:rsidR="00260F96" w:rsidRPr="00260F96">
              <w:rPr>
                <w:rFonts w:ascii="Times New Roman" w:hAnsi="Times New Roman" w:cs="Times New Roman"/>
                <w:color w:val="000000"/>
                <w:shd w:val="clear" w:color="auto" w:fill="FFFFFF"/>
              </w:rPr>
              <w:t xml:space="preserve"> по информационной безопасности автоматизированной финансово-банковской системы.</w:t>
            </w:r>
          </w:p>
        </w:tc>
      </w:tr>
      <w:tr w:rsidR="00253BCA" w:rsidRPr="00D37597" w14:paraId="53505ECA" w14:textId="77777777" w:rsidTr="00D37597">
        <w:tc>
          <w:tcPr>
            <w:tcW w:w="2374" w:type="dxa"/>
            <w:vMerge/>
          </w:tcPr>
          <w:p w14:paraId="54B5B1A6" w14:textId="77777777" w:rsidR="00253BCA" w:rsidRPr="00253BCA" w:rsidRDefault="00253BCA" w:rsidP="00253BCA">
            <w:pPr>
              <w:autoSpaceDE w:val="0"/>
              <w:autoSpaceDN w:val="0"/>
              <w:adjustRightInd w:val="0"/>
              <w:spacing w:line="240" w:lineRule="auto"/>
              <w:ind w:firstLine="0"/>
              <w:rPr>
                <w:sz w:val="24"/>
                <w:szCs w:val="24"/>
              </w:rPr>
            </w:pPr>
          </w:p>
        </w:tc>
        <w:tc>
          <w:tcPr>
            <w:tcW w:w="2374" w:type="dxa"/>
          </w:tcPr>
          <w:p w14:paraId="596CFE13" w14:textId="6AC2692C" w:rsidR="00253BCA" w:rsidRPr="00253BCA" w:rsidRDefault="00253BCA" w:rsidP="00253BCA">
            <w:pPr>
              <w:autoSpaceDE w:val="0"/>
              <w:autoSpaceDN w:val="0"/>
              <w:adjustRightInd w:val="0"/>
              <w:spacing w:line="240" w:lineRule="auto"/>
              <w:ind w:firstLine="0"/>
              <w:rPr>
                <w:sz w:val="24"/>
                <w:szCs w:val="24"/>
              </w:rPr>
            </w:pPr>
            <w:r w:rsidRPr="00253BCA">
              <w:rPr>
                <w:rFonts w:ascii="Times New Roman" w:hAnsi="Times New Roman" w:cs="Times New Roman"/>
                <w:sz w:val="24"/>
                <w:szCs w:val="24"/>
                <w:lang w:eastAsia="ru-RU"/>
              </w:rPr>
              <w:t>2.Планирует, организует, реализует и контролирует  исполнение комплекса мер обеспечения информационной безопасности в кредитно-финансовых и банковских системах.</w:t>
            </w:r>
          </w:p>
        </w:tc>
        <w:tc>
          <w:tcPr>
            <w:tcW w:w="2623" w:type="dxa"/>
          </w:tcPr>
          <w:p w14:paraId="689E3D50" w14:textId="77777777" w:rsidR="00253BCA" w:rsidRPr="00253BCA" w:rsidRDefault="00253BCA" w:rsidP="00253BCA">
            <w:pPr>
              <w:tabs>
                <w:tab w:val="left" w:pos="540"/>
              </w:tabs>
              <w:spacing w:line="240" w:lineRule="auto"/>
              <w:ind w:firstLine="0"/>
              <w:rPr>
                <w:rFonts w:ascii="Times New Roman" w:hAnsi="Times New Roman" w:cs="Times New Roman"/>
                <w:b/>
                <w:sz w:val="24"/>
                <w:szCs w:val="24"/>
              </w:rPr>
            </w:pPr>
            <w:r w:rsidRPr="00253BCA">
              <w:rPr>
                <w:rFonts w:ascii="Times New Roman" w:hAnsi="Times New Roman" w:cs="Times New Roman"/>
                <w:b/>
                <w:sz w:val="24"/>
                <w:szCs w:val="24"/>
              </w:rPr>
              <w:t xml:space="preserve">Знать </w:t>
            </w:r>
            <w:r w:rsidRPr="00253BCA">
              <w:rPr>
                <w:rFonts w:ascii="Times New Roman" w:hAnsi="Times New Roman" w:cs="Times New Roman"/>
                <w:color w:val="000000"/>
                <w:sz w:val="24"/>
                <w:szCs w:val="24"/>
                <w:shd w:val="clear" w:color="auto" w:fill="FFFFFF"/>
              </w:rPr>
              <w:t>Процессы управления рисками и угрозами информационной безопасности в автоматизированных финансово-банковских системах</w:t>
            </w:r>
          </w:p>
          <w:p w14:paraId="455C17C3" w14:textId="19A302C0" w:rsidR="00253BCA" w:rsidRPr="00D37597" w:rsidRDefault="00253BCA" w:rsidP="00253BCA">
            <w:pPr>
              <w:tabs>
                <w:tab w:val="left" w:pos="540"/>
              </w:tabs>
              <w:spacing w:line="240" w:lineRule="auto"/>
              <w:ind w:firstLine="0"/>
              <w:rPr>
                <w:b/>
                <w:sz w:val="24"/>
                <w:szCs w:val="24"/>
              </w:rPr>
            </w:pPr>
            <w:r w:rsidRPr="00253BCA">
              <w:rPr>
                <w:rFonts w:ascii="Times New Roman" w:hAnsi="Times New Roman" w:cs="Times New Roman"/>
                <w:b/>
                <w:sz w:val="24"/>
                <w:szCs w:val="24"/>
              </w:rPr>
              <w:t xml:space="preserve">Уметь </w:t>
            </w:r>
            <w:r w:rsidRPr="00253BCA">
              <w:rPr>
                <w:rFonts w:ascii="Times New Roman" w:hAnsi="Times New Roman" w:cs="Times New Roman"/>
                <w:color w:val="000000"/>
                <w:sz w:val="24"/>
                <w:szCs w:val="24"/>
                <w:shd w:val="clear" w:color="auto" w:fill="FFFFFF"/>
              </w:rPr>
              <w:t>Принимать решения в области обеспечения информационной безопасности в автоматизированных финансово-банковских системах на основе анализа рисков и угроз</w:t>
            </w:r>
          </w:p>
        </w:tc>
        <w:tc>
          <w:tcPr>
            <w:tcW w:w="3114" w:type="dxa"/>
          </w:tcPr>
          <w:p w14:paraId="79086D27" w14:textId="60728ACA" w:rsidR="00253BCA" w:rsidRPr="00260F96" w:rsidRDefault="00260F96" w:rsidP="00253BCA">
            <w:pPr>
              <w:pStyle w:val="afb"/>
              <w:spacing w:before="0" w:beforeAutospacing="0" w:after="0" w:afterAutospacing="0"/>
              <w:textAlignment w:val="baseline"/>
              <w:rPr>
                <w:rFonts w:ascii="Times New Roman" w:hAnsi="Times New Roman" w:cs="Times New Roman"/>
                <w:color w:val="000000"/>
              </w:rPr>
            </w:pPr>
            <w:r w:rsidRPr="00260F96">
              <w:rPr>
                <w:rFonts w:ascii="Times New Roman" w:hAnsi="Times New Roman" w:cs="Times New Roman"/>
                <w:color w:val="000000"/>
                <w:shd w:val="clear" w:color="auto" w:fill="FFFFFF"/>
              </w:rPr>
              <w:t>Расскажите о процессах управления рисками и угрозами информационной безопасности в автоматизированной финансово-банковской системе, в которой вы работаете. Опишите, какие меры принимаются для уменьшения рисков и угроз.</w:t>
            </w:r>
          </w:p>
        </w:tc>
      </w:tr>
      <w:tr w:rsidR="00253BCA" w:rsidRPr="00D37597" w14:paraId="72FB21D4" w14:textId="77777777" w:rsidTr="00D37597">
        <w:tc>
          <w:tcPr>
            <w:tcW w:w="2374" w:type="dxa"/>
            <w:vMerge/>
          </w:tcPr>
          <w:p w14:paraId="3DAB82A4" w14:textId="77777777" w:rsidR="00253BCA" w:rsidRPr="00253BCA" w:rsidRDefault="00253BCA" w:rsidP="00253BCA">
            <w:pPr>
              <w:autoSpaceDE w:val="0"/>
              <w:autoSpaceDN w:val="0"/>
              <w:adjustRightInd w:val="0"/>
              <w:spacing w:line="240" w:lineRule="auto"/>
              <w:ind w:firstLine="0"/>
              <w:rPr>
                <w:sz w:val="24"/>
                <w:szCs w:val="24"/>
              </w:rPr>
            </w:pPr>
          </w:p>
        </w:tc>
        <w:tc>
          <w:tcPr>
            <w:tcW w:w="2374" w:type="dxa"/>
          </w:tcPr>
          <w:p w14:paraId="77BF991A" w14:textId="1333AB84" w:rsidR="00253BCA" w:rsidRPr="00253BCA" w:rsidRDefault="00253BCA" w:rsidP="00253BCA">
            <w:pPr>
              <w:autoSpaceDE w:val="0"/>
              <w:autoSpaceDN w:val="0"/>
              <w:adjustRightInd w:val="0"/>
              <w:spacing w:line="240" w:lineRule="auto"/>
              <w:ind w:firstLine="0"/>
              <w:rPr>
                <w:sz w:val="24"/>
                <w:szCs w:val="24"/>
              </w:rPr>
            </w:pPr>
            <w:r w:rsidRPr="00253BCA">
              <w:rPr>
                <w:rFonts w:ascii="Times New Roman" w:hAnsi="Times New Roman" w:cs="Times New Roman"/>
                <w:sz w:val="24"/>
                <w:szCs w:val="24"/>
                <w:lang w:eastAsia="ru-RU"/>
              </w:rPr>
              <w:t>3.Демонстрирует навыки написания руководящих документов по информационной безопасности в кредитно-финансовых и банковских систем.</w:t>
            </w:r>
          </w:p>
        </w:tc>
        <w:tc>
          <w:tcPr>
            <w:tcW w:w="2623" w:type="dxa"/>
          </w:tcPr>
          <w:p w14:paraId="1DAD4DAE" w14:textId="77777777" w:rsidR="00253BCA" w:rsidRPr="00253BCA" w:rsidRDefault="00253BCA" w:rsidP="00253BCA">
            <w:pPr>
              <w:tabs>
                <w:tab w:val="left" w:pos="540"/>
              </w:tabs>
              <w:spacing w:line="240" w:lineRule="auto"/>
              <w:ind w:firstLine="0"/>
              <w:rPr>
                <w:rFonts w:ascii="Times New Roman" w:hAnsi="Times New Roman" w:cs="Times New Roman"/>
                <w:b/>
                <w:sz w:val="24"/>
                <w:szCs w:val="24"/>
              </w:rPr>
            </w:pPr>
            <w:r w:rsidRPr="00253BCA">
              <w:rPr>
                <w:rFonts w:ascii="Times New Roman" w:hAnsi="Times New Roman" w:cs="Times New Roman"/>
                <w:b/>
                <w:sz w:val="24"/>
                <w:szCs w:val="24"/>
              </w:rPr>
              <w:t xml:space="preserve">Знать </w:t>
            </w:r>
            <w:r w:rsidRPr="00253BCA">
              <w:rPr>
                <w:rFonts w:ascii="Times New Roman" w:hAnsi="Times New Roman" w:cs="Times New Roman"/>
                <w:color w:val="000000"/>
                <w:sz w:val="24"/>
                <w:szCs w:val="24"/>
                <w:shd w:val="clear" w:color="auto" w:fill="FFFFFF"/>
              </w:rPr>
              <w:t>Ключевые принципы и методы разработки и реализации политики информационной безопасности в автоматизированных финансово-банковских системах</w:t>
            </w:r>
          </w:p>
          <w:p w14:paraId="0C617E3F" w14:textId="1C89BC18" w:rsidR="00253BCA" w:rsidRPr="00D37597" w:rsidRDefault="00253BCA" w:rsidP="00253BCA">
            <w:pPr>
              <w:tabs>
                <w:tab w:val="left" w:pos="540"/>
              </w:tabs>
              <w:spacing w:line="240" w:lineRule="auto"/>
              <w:ind w:firstLine="0"/>
              <w:rPr>
                <w:b/>
                <w:sz w:val="24"/>
                <w:szCs w:val="24"/>
              </w:rPr>
            </w:pPr>
            <w:r w:rsidRPr="00253BCA">
              <w:rPr>
                <w:rFonts w:ascii="Times New Roman" w:hAnsi="Times New Roman" w:cs="Times New Roman"/>
                <w:b/>
                <w:sz w:val="24"/>
                <w:szCs w:val="24"/>
              </w:rPr>
              <w:t xml:space="preserve">Уметь </w:t>
            </w:r>
            <w:r w:rsidRPr="00253BCA">
              <w:rPr>
                <w:rFonts w:ascii="Times New Roman" w:hAnsi="Times New Roman" w:cs="Times New Roman"/>
                <w:color w:val="000000"/>
                <w:sz w:val="24"/>
                <w:szCs w:val="24"/>
                <w:shd w:val="clear" w:color="auto" w:fill="FFFFFF"/>
              </w:rPr>
              <w:t>Разрабатывать и написать руководящие документы по информационной безопасности в кредитно-финансовых и банковских системах</w:t>
            </w:r>
          </w:p>
        </w:tc>
        <w:tc>
          <w:tcPr>
            <w:tcW w:w="3114" w:type="dxa"/>
          </w:tcPr>
          <w:p w14:paraId="1334FDD9" w14:textId="0422D28C" w:rsidR="00253BCA" w:rsidRPr="00532D79" w:rsidRDefault="00260F96" w:rsidP="00532D79">
            <w:pPr>
              <w:autoSpaceDE w:val="0"/>
              <w:autoSpaceDN w:val="0"/>
              <w:adjustRightInd w:val="0"/>
              <w:spacing w:line="240" w:lineRule="auto"/>
              <w:ind w:firstLine="0"/>
              <w:rPr>
                <w:rFonts w:ascii="Times New Roman" w:hAnsi="Times New Roman" w:cs="Times New Roman"/>
                <w:color w:val="000000"/>
                <w:sz w:val="24"/>
                <w:szCs w:val="24"/>
              </w:rPr>
            </w:pPr>
            <w:r w:rsidRPr="00532D79">
              <w:rPr>
                <w:rFonts w:ascii="Times New Roman" w:hAnsi="Times New Roman" w:cs="Times New Roman"/>
                <w:color w:val="000000"/>
                <w:sz w:val="24"/>
                <w:szCs w:val="24"/>
                <w:shd w:val="clear" w:color="auto" w:fill="FFFFFF"/>
              </w:rPr>
              <w:t>Опишите технические средства защиты информации, используемые в автоматизированных финансово-банковских системах, с которыми вы работали. Оцените эффективность применения данных средств в обеспечении информационной безопасности.</w:t>
            </w:r>
          </w:p>
        </w:tc>
      </w:tr>
      <w:tr w:rsidR="00253BCA" w:rsidRPr="00D37597" w14:paraId="6D2D584B" w14:textId="77777777" w:rsidTr="00D37597">
        <w:tc>
          <w:tcPr>
            <w:tcW w:w="2374" w:type="dxa"/>
            <w:vMerge w:val="restart"/>
          </w:tcPr>
          <w:p w14:paraId="789CED6F" w14:textId="77777777" w:rsidR="00253BCA" w:rsidRPr="00D37597" w:rsidRDefault="00253BCA" w:rsidP="00253BCA">
            <w:pPr>
              <w:autoSpaceDE w:val="0"/>
              <w:autoSpaceDN w:val="0"/>
              <w:adjustRightInd w:val="0"/>
              <w:spacing w:line="240" w:lineRule="auto"/>
              <w:ind w:firstLine="0"/>
              <w:rPr>
                <w:rFonts w:ascii="Times New Roman" w:hAnsi="Times New Roman" w:cs="Times New Roman"/>
                <w:b/>
                <w:sz w:val="24"/>
                <w:szCs w:val="24"/>
              </w:rPr>
            </w:pPr>
            <w:r w:rsidRPr="00D37597">
              <w:rPr>
                <w:rFonts w:ascii="Times New Roman" w:hAnsi="Times New Roman" w:cs="Times New Roman"/>
                <w:b/>
                <w:sz w:val="24"/>
                <w:szCs w:val="24"/>
              </w:rPr>
              <w:t>ПКП-4</w:t>
            </w:r>
          </w:p>
          <w:p w14:paraId="5CEDB669" w14:textId="1B7BD4BC" w:rsidR="00253BCA" w:rsidRPr="00D37597" w:rsidRDefault="00253BCA" w:rsidP="00253BCA">
            <w:pPr>
              <w:autoSpaceDE w:val="0"/>
              <w:autoSpaceDN w:val="0"/>
              <w:adjustRightInd w:val="0"/>
              <w:spacing w:line="240" w:lineRule="auto"/>
              <w:ind w:firstLine="0"/>
              <w:rPr>
                <w:rFonts w:ascii="Times New Roman" w:hAnsi="Times New Roman" w:cs="Times New Roman"/>
                <w:sz w:val="24"/>
                <w:szCs w:val="24"/>
              </w:rPr>
            </w:pPr>
            <w:r w:rsidRPr="00D37597">
              <w:rPr>
                <w:rFonts w:ascii="Times New Roman" w:hAnsi="Times New Roman" w:cs="Times New Roman"/>
                <w:iCs/>
                <w:color w:val="000000"/>
                <w:sz w:val="24"/>
                <w:szCs w:val="24"/>
              </w:rPr>
              <w:t>Способность участвовать в организации и проведении контроля обеспечения информационной безопасности автоматизированных финансово-банковских систем, контролировать события безопасности и действия пользователей автоматизированных систем</w:t>
            </w:r>
          </w:p>
        </w:tc>
        <w:tc>
          <w:tcPr>
            <w:tcW w:w="2374" w:type="dxa"/>
          </w:tcPr>
          <w:p w14:paraId="267BB14A" w14:textId="02A300F9" w:rsidR="00253BCA" w:rsidRPr="00D37597" w:rsidRDefault="00253BCA" w:rsidP="00253BCA">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1.</w:t>
            </w:r>
            <w:r w:rsidRPr="00D37597">
              <w:rPr>
                <w:rFonts w:ascii="Times New Roman" w:hAnsi="Times New Roman" w:cs="Times New Roman"/>
                <w:sz w:val="24"/>
                <w:szCs w:val="24"/>
              </w:rPr>
              <w:t xml:space="preserve">Планирует организационные мероприятия по обеспечению контроля безопасности информации в автоматизированных </w:t>
            </w:r>
            <w:r w:rsidRPr="00D37597">
              <w:rPr>
                <w:rFonts w:ascii="Times New Roman" w:hAnsi="Times New Roman" w:cs="Times New Roman"/>
                <w:iCs/>
                <w:color w:val="000000"/>
                <w:sz w:val="24"/>
                <w:szCs w:val="24"/>
              </w:rPr>
              <w:t xml:space="preserve">финансово-банковских </w:t>
            </w:r>
            <w:r w:rsidRPr="00D37597">
              <w:rPr>
                <w:rFonts w:ascii="Times New Roman" w:hAnsi="Times New Roman" w:cs="Times New Roman"/>
                <w:sz w:val="24"/>
                <w:szCs w:val="24"/>
              </w:rPr>
              <w:t>системах.</w:t>
            </w:r>
          </w:p>
        </w:tc>
        <w:tc>
          <w:tcPr>
            <w:tcW w:w="2623" w:type="dxa"/>
          </w:tcPr>
          <w:p w14:paraId="3FC148BA" w14:textId="77777777" w:rsidR="00253BCA" w:rsidRPr="00D37597" w:rsidRDefault="00253BCA" w:rsidP="00253BCA">
            <w:pPr>
              <w:tabs>
                <w:tab w:val="left" w:pos="540"/>
              </w:tabs>
              <w:spacing w:line="240" w:lineRule="auto"/>
              <w:ind w:firstLine="0"/>
              <w:rPr>
                <w:rFonts w:ascii="Times New Roman" w:hAnsi="Times New Roman" w:cs="Times New Roman"/>
                <w:b/>
                <w:sz w:val="24"/>
                <w:szCs w:val="24"/>
              </w:rPr>
            </w:pPr>
            <w:r w:rsidRPr="00D37597">
              <w:rPr>
                <w:rFonts w:ascii="Times New Roman" w:hAnsi="Times New Roman" w:cs="Times New Roman"/>
                <w:b/>
                <w:sz w:val="24"/>
                <w:szCs w:val="24"/>
              </w:rPr>
              <w:t xml:space="preserve">Знать </w:t>
            </w:r>
            <w:r w:rsidRPr="00D37597">
              <w:rPr>
                <w:rFonts w:ascii="Times New Roman" w:hAnsi="Times New Roman" w:cs="Times New Roman"/>
                <w:color w:val="000000"/>
                <w:sz w:val="24"/>
                <w:szCs w:val="24"/>
                <w:shd w:val="clear" w:color="auto" w:fill="FFFFFF"/>
              </w:rPr>
              <w:t>технические средства защиты информации и их применение в автоматизированных финансово-банковских системах</w:t>
            </w:r>
          </w:p>
          <w:p w14:paraId="724D20DF" w14:textId="750FE1C8" w:rsidR="00253BCA" w:rsidRPr="00D37597" w:rsidRDefault="00253BCA" w:rsidP="00253BCA">
            <w:pPr>
              <w:autoSpaceDE w:val="0"/>
              <w:autoSpaceDN w:val="0"/>
              <w:adjustRightInd w:val="0"/>
              <w:spacing w:line="240" w:lineRule="auto"/>
              <w:ind w:firstLine="0"/>
              <w:rPr>
                <w:rFonts w:ascii="Times New Roman" w:hAnsi="Times New Roman" w:cs="Times New Roman"/>
                <w:sz w:val="24"/>
                <w:szCs w:val="24"/>
                <w:highlight w:val="yellow"/>
              </w:rPr>
            </w:pPr>
            <w:r w:rsidRPr="00D37597">
              <w:rPr>
                <w:rFonts w:ascii="Times New Roman" w:hAnsi="Times New Roman" w:cs="Times New Roman"/>
                <w:b/>
                <w:sz w:val="24"/>
                <w:szCs w:val="24"/>
              </w:rPr>
              <w:t xml:space="preserve">Уметь </w:t>
            </w:r>
            <w:r w:rsidRPr="00D37597">
              <w:rPr>
                <w:rFonts w:ascii="Times New Roman" w:hAnsi="Times New Roman" w:cs="Times New Roman"/>
                <w:color w:val="000000"/>
                <w:sz w:val="24"/>
                <w:szCs w:val="24"/>
                <w:shd w:val="clear" w:color="auto" w:fill="FFFFFF"/>
              </w:rPr>
              <w:t>планировать организационные мероприятия по обеспечению контроля безопасности информации в автоматизированных финансово-банковских системах</w:t>
            </w:r>
          </w:p>
        </w:tc>
        <w:tc>
          <w:tcPr>
            <w:tcW w:w="3114" w:type="dxa"/>
          </w:tcPr>
          <w:p w14:paraId="13F305AC" w14:textId="54FC06E7" w:rsidR="00253BCA" w:rsidRPr="00260F96" w:rsidRDefault="00260F96" w:rsidP="00253BCA">
            <w:pPr>
              <w:autoSpaceDE w:val="0"/>
              <w:autoSpaceDN w:val="0"/>
              <w:adjustRightInd w:val="0"/>
              <w:spacing w:line="240" w:lineRule="auto"/>
              <w:ind w:firstLine="0"/>
              <w:rPr>
                <w:rFonts w:ascii="Times New Roman" w:hAnsi="Times New Roman" w:cs="Times New Roman"/>
                <w:sz w:val="24"/>
                <w:szCs w:val="24"/>
              </w:rPr>
            </w:pPr>
            <w:r w:rsidRPr="00260F96">
              <w:rPr>
                <w:rFonts w:ascii="Times New Roman" w:hAnsi="Times New Roman" w:cs="Times New Roman"/>
                <w:color w:val="000000"/>
                <w:sz w:val="24"/>
                <w:szCs w:val="24"/>
                <w:shd w:val="clear" w:color="auto" w:fill="FFFFFF"/>
              </w:rPr>
              <w:t>Разработайте план организационных мероприятий по обеспечению контроля безопасности информации в автоматизированных финансово-банковских системах. Опишите основные шаги и этапы планирования, а также необходимые ресурсы и сроки.</w:t>
            </w:r>
          </w:p>
        </w:tc>
      </w:tr>
      <w:tr w:rsidR="00253BCA" w:rsidRPr="00D37597" w14:paraId="08E6EC4C" w14:textId="77777777" w:rsidTr="00D37597">
        <w:tc>
          <w:tcPr>
            <w:tcW w:w="2374" w:type="dxa"/>
            <w:vMerge/>
          </w:tcPr>
          <w:p w14:paraId="55B9F616" w14:textId="77777777" w:rsidR="00253BCA" w:rsidRPr="00D37597" w:rsidRDefault="00253BCA" w:rsidP="00253BCA">
            <w:pPr>
              <w:autoSpaceDE w:val="0"/>
              <w:autoSpaceDN w:val="0"/>
              <w:adjustRightInd w:val="0"/>
              <w:spacing w:line="240" w:lineRule="auto"/>
              <w:ind w:firstLine="0"/>
              <w:rPr>
                <w:rFonts w:ascii="Times New Roman" w:hAnsi="Times New Roman" w:cs="Times New Roman"/>
                <w:sz w:val="24"/>
                <w:szCs w:val="24"/>
              </w:rPr>
            </w:pPr>
          </w:p>
        </w:tc>
        <w:tc>
          <w:tcPr>
            <w:tcW w:w="2374" w:type="dxa"/>
          </w:tcPr>
          <w:p w14:paraId="5A227FEF" w14:textId="57BC8A97" w:rsidR="00253BCA" w:rsidRPr="00D37597" w:rsidRDefault="00253BCA" w:rsidP="00253BCA">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2.</w:t>
            </w:r>
            <w:r w:rsidRPr="00D37597">
              <w:rPr>
                <w:rFonts w:ascii="Times New Roman" w:hAnsi="Times New Roman" w:cs="Times New Roman"/>
                <w:sz w:val="24"/>
                <w:szCs w:val="24"/>
              </w:rPr>
              <w:t xml:space="preserve">Реализует программы организационных </w:t>
            </w:r>
            <w:r w:rsidRPr="00D37597">
              <w:rPr>
                <w:rFonts w:ascii="Times New Roman" w:hAnsi="Times New Roman" w:cs="Times New Roman"/>
                <w:sz w:val="24"/>
                <w:szCs w:val="24"/>
              </w:rPr>
              <w:lastRenderedPageBreak/>
              <w:t xml:space="preserve">мероприятий по </w:t>
            </w:r>
            <w:r w:rsidRPr="00D37597">
              <w:rPr>
                <w:rFonts w:ascii="Times New Roman" w:hAnsi="Times New Roman" w:cs="Times New Roman"/>
                <w:iCs/>
                <w:color w:val="000000"/>
                <w:sz w:val="24"/>
                <w:szCs w:val="24"/>
              </w:rPr>
              <w:t>контролю обеспечения информационной безопасности</w:t>
            </w:r>
            <w:r w:rsidRPr="00D37597">
              <w:rPr>
                <w:rFonts w:ascii="Times New Roman" w:hAnsi="Times New Roman" w:cs="Times New Roman"/>
                <w:sz w:val="24"/>
                <w:szCs w:val="24"/>
              </w:rPr>
              <w:t xml:space="preserve"> в автоматизированных </w:t>
            </w:r>
            <w:r w:rsidRPr="00D37597">
              <w:rPr>
                <w:rFonts w:ascii="Times New Roman" w:hAnsi="Times New Roman" w:cs="Times New Roman"/>
                <w:iCs/>
                <w:color w:val="000000"/>
                <w:sz w:val="24"/>
                <w:szCs w:val="24"/>
              </w:rPr>
              <w:t xml:space="preserve">финансово-банковских  </w:t>
            </w:r>
            <w:r w:rsidRPr="00D37597">
              <w:rPr>
                <w:rFonts w:ascii="Times New Roman" w:hAnsi="Times New Roman" w:cs="Times New Roman"/>
                <w:sz w:val="24"/>
                <w:szCs w:val="24"/>
              </w:rPr>
              <w:t>системах.</w:t>
            </w:r>
          </w:p>
        </w:tc>
        <w:tc>
          <w:tcPr>
            <w:tcW w:w="2623" w:type="dxa"/>
          </w:tcPr>
          <w:p w14:paraId="5A6E1ED8" w14:textId="77777777" w:rsidR="00253BCA" w:rsidRPr="00D37597" w:rsidRDefault="00253BCA" w:rsidP="00253BCA">
            <w:pPr>
              <w:tabs>
                <w:tab w:val="left" w:pos="540"/>
              </w:tabs>
              <w:spacing w:line="240" w:lineRule="auto"/>
              <w:ind w:firstLine="0"/>
              <w:rPr>
                <w:rFonts w:ascii="Times New Roman" w:hAnsi="Times New Roman" w:cs="Times New Roman"/>
                <w:b/>
                <w:sz w:val="24"/>
                <w:szCs w:val="24"/>
              </w:rPr>
            </w:pPr>
            <w:r w:rsidRPr="00D37597">
              <w:rPr>
                <w:rFonts w:ascii="Times New Roman" w:hAnsi="Times New Roman" w:cs="Times New Roman"/>
                <w:b/>
                <w:sz w:val="24"/>
                <w:szCs w:val="24"/>
              </w:rPr>
              <w:lastRenderedPageBreak/>
              <w:t>Знать</w:t>
            </w:r>
            <w:r w:rsidRPr="00D37597">
              <w:rPr>
                <w:rFonts w:ascii="Times New Roman" w:hAnsi="Times New Roman" w:cs="Times New Roman"/>
                <w:color w:val="2C2D2E"/>
                <w:sz w:val="24"/>
                <w:szCs w:val="24"/>
              </w:rPr>
              <w:t xml:space="preserve"> основные методы, подходы и примеры построения </w:t>
            </w:r>
            <w:r w:rsidRPr="00D37597">
              <w:rPr>
                <w:rFonts w:ascii="Times New Roman" w:hAnsi="Times New Roman" w:cs="Times New Roman"/>
                <w:color w:val="2C2D2E"/>
                <w:sz w:val="24"/>
                <w:szCs w:val="24"/>
              </w:rPr>
              <w:lastRenderedPageBreak/>
              <w:t xml:space="preserve">бизнес-моделей в области </w:t>
            </w:r>
            <w:proofErr w:type="spellStart"/>
            <w:r w:rsidRPr="00D37597">
              <w:rPr>
                <w:rFonts w:ascii="Times New Roman" w:hAnsi="Times New Roman" w:cs="Times New Roman"/>
                <w:color w:val="2C2D2E"/>
                <w:sz w:val="24"/>
                <w:szCs w:val="24"/>
              </w:rPr>
              <w:t>финтеха</w:t>
            </w:r>
            <w:proofErr w:type="spellEnd"/>
          </w:p>
          <w:p w14:paraId="7892DAC6" w14:textId="4DA21B9C" w:rsidR="00253BCA" w:rsidRPr="00D37597" w:rsidRDefault="00253BCA" w:rsidP="00253BCA">
            <w:pPr>
              <w:autoSpaceDE w:val="0"/>
              <w:autoSpaceDN w:val="0"/>
              <w:adjustRightInd w:val="0"/>
              <w:spacing w:line="240" w:lineRule="auto"/>
              <w:ind w:firstLine="0"/>
              <w:rPr>
                <w:rFonts w:ascii="Times New Roman" w:hAnsi="Times New Roman" w:cs="Times New Roman"/>
                <w:sz w:val="24"/>
                <w:szCs w:val="24"/>
                <w:highlight w:val="yellow"/>
              </w:rPr>
            </w:pPr>
            <w:r w:rsidRPr="00D37597">
              <w:rPr>
                <w:rFonts w:ascii="Times New Roman" w:hAnsi="Times New Roman" w:cs="Times New Roman"/>
                <w:b/>
                <w:sz w:val="24"/>
                <w:szCs w:val="24"/>
              </w:rPr>
              <w:t>Уметь</w:t>
            </w:r>
            <w:r w:rsidRPr="00D37597">
              <w:rPr>
                <w:rFonts w:ascii="Times New Roman" w:hAnsi="Times New Roman" w:cs="Times New Roman"/>
                <w:color w:val="2C2D2E"/>
                <w:sz w:val="24"/>
                <w:szCs w:val="24"/>
              </w:rPr>
              <w:t xml:space="preserve"> определять целевые потребительские сегменты, формулировать ценностные предложения, основанные на предоставлении цифровых услуг, строить бизнес-модели </w:t>
            </w:r>
            <w:proofErr w:type="spellStart"/>
            <w:r w:rsidRPr="00D37597">
              <w:rPr>
                <w:rFonts w:ascii="Times New Roman" w:hAnsi="Times New Roman" w:cs="Times New Roman"/>
                <w:color w:val="2C2D2E"/>
                <w:sz w:val="24"/>
                <w:szCs w:val="24"/>
              </w:rPr>
              <w:t>финтех</w:t>
            </w:r>
            <w:proofErr w:type="spellEnd"/>
            <w:r w:rsidRPr="00D37597">
              <w:rPr>
                <w:rFonts w:ascii="Times New Roman" w:hAnsi="Times New Roman" w:cs="Times New Roman"/>
                <w:color w:val="2C2D2E"/>
                <w:sz w:val="24"/>
                <w:szCs w:val="24"/>
              </w:rPr>
              <w:t>-компаний.</w:t>
            </w:r>
          </w:p>
        </w:tc>
        <w:tc>
          <w:tcPr>
            <w:tcW w:w="3114" w:type="dxa"/>
          </w:tcPr>
          <w:p w14:paraId="34DFCDCC" w14:textId="276F32F8" w:rsidR="00253BCA" w:rsidRPr="00260F96" w:rsidRDefault="00260F96" w:rsidP="00253BCA">
            <w:pPr>
              <w:autoSpaceDE w:val="0"/>
              <w:autoSpaceDN w:val="0"/>
              <w:adjustRightInd w:val="0"/>
              <w:spacing w:line="240" w:lineRule="auto"/>
              <w:ind w:firstLine="0"/>
              <w:rPr>
                <w:rFonts w:ascii="Times New Roman" w:hAnsi="Times New Roman" w:cs="Times New Roman"/>
                <w:sz w:val="24"/>
                <w:szCs w:val="24"/>
              </w:rPr>
            </w:pPr>
            <w:r w:rsidRPr="00260F96">
              <w:rPr>
                <w:rFonts w:ascii="Times New Roman" w:hAnsi="Times New Roman" w:cs="Times New Roman"/>
                <w:color w:val="000000"/>
                <w:sz w:val="24"/>
                <w:szCs w:val="24"/>
                <w:shd w:val="clear" w:color="auto" w:fill="FFFFFF"/>
              </w:rPr>
              <w:lastRenderedPageBreak/>
              <w:t xml:space="preserve">Опишите основные методы, подходы и примеры построения бизнес-моделей </w:t>
            </w:r>
            <w:r w:rsidRPr="00260F96">
              <w:rPr>
                <w:rFonts w:ascii="Times New Roman" w:hAnsi="Times New Roman" w:cs="Times New Roman"/>
                <w:color w:val="000000"/>
                <w:sz w:val="24"/>
                <w:szCs w:val="24"/>
                <w:shd w:val="clear" w:color="auto" w:fill="FFFFFF"/>
              </w:rPr>
              <w:lastRenderedPageBreak/>
              <w:t xml:space="preserve">в области </w:t>
            </w:r>
            <w:proofErr w:type="spellStart"/>
            <w:r w:rsidRPr="00260F96">
              <w:rPr>
                <w:rFonts w:ascii="Times New Roman" w:hAnsi="Times New Roman" w:cs="Times New Roman"/>
                <w:color w:val="000000"/>
                <w:sz w:val="24"/>
                <w:szCs w:val="24"/>
                <w:shd w:val="clear" w:color="auto" w:fill="FFFFFF"/>
              </w:rPr>
              <w:t>финтеха</w:t>
            </w:r>
            <w:proofErr w:type="spellEnd"/>
            <w:r w:rsidRPr="00260F96">
              <w:rPr>
                <w:rFonts w:ascii="Times New Roman" w:hAnsi="Times New Roman" w:cs="Times New Roman"/>
                <w:color w:val="000000"/>
                <w:sz w:val="24"/>
                <w:szCs w:val="24"/>
                <w:shd w:val="clear" w:color="auto" w:fill="FFFFFF"/>
              </w:rPr>
              <w:t>. Оцените их применимость в современной экономической среде.</w:t>
            </w:r>
          </w:p>
        </w:tc>
      </w:tr>
      <w:tr w:rsidR="00253BCA" w:rsidRPr="00D37597" w14:paraId="3D4E2DC4" w14:textId="77777777" w:rsidTr="00D37597">
        <w:tc>
          <w:tcPr>
            <w:tcW w:w="2374" w:type="dxa"/>
            <w:vMerge/>
          </w:tcPr>
          <w:p w14:paraId="5EEBF901" w14:textId="77777777" w:rsidR="00253BCA" w:rsidRPr="00D37597" w:rsidRDefault="00253BCA" w:rsidP="00253BCA">
            <w:pPr>
              <w:autoSpaceDE w:val="0"/>
              <w:autoSpaceDN w:val="0"/>
              <w:adjustRightInd w:val="0"/>
              <w:spacing w:line="240" w:lineRule="auto"/>
              <w:ind w:firstLine="0"/>
              <w:rPr>
                <w:rFonts w:ascii="Times New Roman" w:hAnsi="Times New Roman" w:cs="Times New Roman"/>
                <w:sz w:val="24"/>
                <w:szCs w:val="24"/>
              </w:rPr>
            </w:pPr>
          </w:p>
        </w:tc>
        <w:tc>
          <w:tcPr>
            <w:tcW w:w="2374" w:type="dxa"/>
          </w:tcPr>
          <w:p w14:paraId="1DBC840A" w14:textId="417D02EF" w:rsidR="00253BCA" w:rsidRPr="00D37597" w:rsidRDefault="00253BCA" w:rsidP="00253BCA">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3.</w:t>
            </w:r>
            <w:r w:rsidRPr="00D37597">
              <w:rPr>
                <w:rFonts w:ascii="Times New Roman" w:hAnsi="Times New Roman" w:cs="Times New Roman"/>
                <w:sz w:val="24"/>
                <w:szCs w:val="24"/>
              </w:rPr>
              <w:t xml:space="preserve">Контролирует </w:t>
            </w:r>
            <w:r w:rsidRPr="00D37597">
              <w:rPr>
                <w:rFonts w:ascii="Times New Roman" w:hAnsi="Times New Roman" w:cs="Times New Roman"/>
                <w:iCs/>
                <w:color w:val="000000"/>
                <w:sz w:val="24"/>
                <w:szCs w:val="24"/>
              </w:rPr>
              <w:t>события безопасности и действия пользователей</w:t>
            </w:r>
            <w:r w:rsidRPr="00D37597">
              <w:rPr>
                <w:rFonts w:ascii="Times New Roman" w:hAnsi="Times New Roman" w:cs="Times New Roman"/>
                <w:sz w:val="24"/>
                <w:szCs w:val="24"/>
              </w:rPr>
              <w:t xml:space="preserve"> в автоматизированных </w:t>
            </w:r>
            <w:r w:rsidRPr="00D37597">
              <w:rPr>
                <w:rFonts w:ascii="Times New Roman" w:hAnsi="Times New Roman" w:cs="Times New Roman"/>
                <w:iCs/>
                <w:color w:val="000000"/>
                <w:sz w:val="24"/>
                <w:szCs w:val="24"/>
              </w:rPr>
              <w:t>финансово-банковских</w:t>
            </w:r>
            <w:r w:rsidRPr="00D37597">
              <w:rPr>
                <w:rFonts w:ascii="Times New Roman" w:hAnsi="Times New Roman" w:cs="Times New Roman"/>
                <w:sz w:val="24"/>
                <w:szCs w:val="24"/>
              </w:rPr>
              <w:t xml:space="preserve"> системах.</w:t>
            </w:r>
          </w:p>
        </w:tc>
        <w:tc>
          <w:tcPr>
            <w:tcW w:w="2623" w:type="dxa"/>
          </w:tcPr>
          <w:p w14:paraId="2088C7D7" w14:textId="77777777" w:rsidR="00253BCA" w:rsidRPr="00D37597" w:rsidRDefault="00253BCA" w:rsidP="00253BCA">
            <w:pPr>
              <w:tabs>
                <w:tab w:val="left" w:pos="540"/>
              </w:tabs>
              <w:spacing w:line="240" w:lineRule="auto"/>
              <w:ind w:firstLine="0"/>
              <w:rPr>
                <w:rFonts w:ascii="Times New Roman" w:hAnsi="Times New Roman" w:cs="Times New Roman"/>
                <w:sz w:val="24"/>
                <w:szCs w:val="24"/>
              </w:rPr>
            </w:pPr>
            <w:r w:rsidRPr="00D37597">
              <w:rPr>
                <w:rFonts w:ascii="Times New Roman" w:hAnsi="Times New Roman" w:cs="Times New Roman"/>
                <w:b/>
                <w:sz w:val="24"/>
                <w:szCs w:val="24"/>
              </w:rPr>
              <w:t xml:space="preserve">Знать </w:t>
            </w:r>
            <w:r w:rsidRPr="00D37597">
              <w:rPr>
                <w:rFonts w:ascii="Times New Roman" w:hAnsi="Times New Roman" w:cs="Times New Roman"/>
                <w:color w:val="000000"/>
                <w:sz w:val="24"/>
                <w:szCs w:val="24"/>
                <w:shd w:val="clear" w:color="auto" w:fill="FFFFFF"/>
              </w:rPr>
              <w:t>правовые и нормативные акты, регулирующие информационную безопасность в банковском секторе.</w:t>
            </w:r>
          </w:p>
          <w:p w14:paraId="642243F4" w14:textId="3A6743D8" w:rsidR="00253BCA" w:rsidRPr="00D37597" w:rsidRDefault="00253BCA" w:rsidP="00253BCA">
            <w:pPr>
              <w:autoSpaceDE w:val="0"/>
              <w:autoSpaceDN w:val="0"/>
              <w:adjustRightInd w:val="0"/>
              <w:spacing w:line="240" w:lineRule="auto"/>
              <w:ind w:firstLine="0"/>
              <w:rPr>
                <w:rFonts w:ascii="Times New Roman" w:hAnsi="Times New Roman" w:cs="Times New Roman"/>
                <w:sz w:val="24"/>
                <w:szCs w:val="24"/>
                <w:highlight w:val="yellow"/>
              </w:rPr>
            </w:pPr>
            <w:r w:rsidRPr="00D37597">
              <w:rPr>
                <w:rFonts w:ascii="Times New Roman" w:hAnsi="Times New Roman" w:cs="Times New Roman"/>
                <w:b/>
                <w:sz w:val="24"/>
                <w:szCs w:val="24"/>
              </w:rPr>
              <w:t>Уметь</w:t>
            </w:r>
            <w:r w:rsidRPr="00D37597">
              <w:rPr>
                <w:rFonts w:ascii="Times New Roman" w:hAnsi="Times New Roman" w:cs="Times New Roman"/>
                <w:sz w:val="24"/>
                <w:szCs w:val="24"/>
              </w:rPr>
              <w:t xml:space="preserve"> </w:t>
            </w:r>
            <w:r w:rsidRPr="00D37597">
              <w:rPr>
                <w:rFonts w:ascii="Times New Roman" w:hAnsi="Times New Roman" w:cs="Times New Roman"/>
                <w:color w:val="000000"/>
                <w:sz w:val="24"/>
                <w:szCs w:val="24"/>
                <w:shd w:val="clear" w:color="auto" w:fill="FFFFFF"/>
              </w:rPr>
              <w:t>контролировать события безопасности и действия пользователей автоматизированных систем</w:t>
            </w:r>
          </w:p>
        </w:tc>
        <w:tc>
          <w:tcPr>
            <w:tcW w:w="3114" w:type="dxa"/>
          </w:tcPr>
          <w:p w14:paraId="1195DD0E" w14:textId="07AB88D3" w:rsidR="00253BCA" w:rsidRPr="00260F96" w:rsidRDefault="00532D79" w:rsidP="00253BCA">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color w:val="000000"/>
                <w:sz w:val="24"/>
                <w:szCs w:val="24"/>
                <w:shd w:val="clear" w:color="auto" w:fill="FFFFFF"/>
              </w:rPr>
              <w:t>Перечислите</w:t>
            </w:r>
            <w:r w:rsidR="00260F96" w:rsidRPr="00260F96">
              <w:rPr>
                <w:rFonts w:ascii="Times New Roman" w:hAnsi="Times New Roman" w:cs="Times New Roman"/>
                <w:color w:val="000000"/>
                <w:sz w:val="24"/>
                <w:szCs w:val="24"/>
                <w:shd w:val="clear" w:color="auto" w:fill="FFFFFF"/>
              </w:rPr>
              <w:t xml:space="preserve"> основные правовые и нормативные акты, регулирующие информационную безопасность в банковском секторе. Оцените их влияние на работу автоматизированных финансово-банковских систем. Расскажите, какие меры контроля событий безопасности и действий пользователей автоматизированных систем используются в соответствии с данными актами.</w:t>
            </w:r>
          </w:p>
        </w:tc>
      </w:tr>
    </w:tbl>
    <w:p w14:paraId="178BC0A9" w14:textId="2047CA95" w:rsidR="00955554" w:rsidRDefault="00955554" w:rsidP="00955554">
      <w:pPr>
        <w:ind w:right="-286" w:firstLine="0"/>
        <w:rPr>
          <w:b/>
          <w:iCs/>
          <w:sz w:val="28"/>
          <w:szCs w:val="28"/>
        </w:rPr>
      </w:pPr>
    </w:p>
    <w:p w14:paraId="298085EE" w14:textId="6F3D239A" w:rsidR="00870581" w:rsidRPr="00D30760" w:rsidRDefault="00870581" w:rsidP="00870581">
      <w:pPr>
        <w:ind w:right="-286" w:firstLine="0"/>
        <w:jc w:val="center"/>
        <w:rPr>
          <w:b/>
          <w:iCs/>
          <w:sz w:val="28"/>
          <w:szCs w:val="28"/>
        </w:rPr>
      </w:pPr>
      <w:r w:rsidRPr="00A56BC8">
        <w:rPr>
          <w:b/>
          <w:iCs/>
          <w:sz w:val="28"/>
          <w:szCs w:val="28"/>
        </w:rPr>
        <w:t xml:space="preserve">Примерные вопросы для подготовки к </w:t>
      </w:r>
      <w:r>
        <w:rPr>
          <w:b/>
          <w:iCs/>
          <w:sz w:val="28"/>
          <w:szCs w:val="28"/>
        </w:rPr>
        <w:t>зачету</w:t>
      </w:r>
    </w:p>
    <w:p w14:paraId="429EC783" w14:textId="77777777" w:rsidR="00870581" w:rsidRPr="00657843" w:rsidRDefault="00870581" w:rsidP="00955554">
      <w:pPr>
        <w:pStyle w:val="af6"/>
        <w:numPr>
          <w:ilvl w:val="0"/>
          <w:numId w:val="3"/>
        </w:numPr>
        <w:ind w:left="786"/>
        <w:rPr>
          <w:rFonts w:eastAsia="Calibri"/>
          <w:szCs w:val="28"/>
        </w:rPr>
      </w:pPr>
      <w:r w:rsidRPr="00657843">
        <w:rPr>
          <w:rFonts w:eastAsia="Calibri"/>
          <w:szCs w:val="28"/>
        </w:rPr>
        <w:t>Основные тренды в финансовой отрасли.</w:t>
      </w:r>
    </w:p>
    <w:p w14:paraId="6058D470" w14:textId="77777777" w:rsidR="00870581" w:rsidRPr="00657843" w:rsidRDefault="00870581" w:rsidP="00955554">
      <w:pPr>
        <w:pStyle w:val="afb"/>
        <w:numPr>
          <w:ilvl w:val="0"/>
          <w:numId w:val="3"/>
        </w:numPr>
        <w:spacing w:before="0" w:beforeAutospacing="0" w:after="0" w:afterAutospacing="0" w:line="360" w:lineRule="auto"/>
        <w:ind w:left="786"/>
        <w:textAlignment w:val="baseline"/>
        <w:rPr>
          <w:color w:val="000000"/>
          <w:sz w:val="28"/>
          <w:szCs w:val="28"/>
        </w:rPr>
      </w:pPr>
      <w:r w:rsidRPr="00657843">
        <w:rPr>
          <w:color w:val="000000"/>
          <w:sz w:val="28"/>
          <w:szCs w:val="28"/>
        </w:rPr>
        <w:t xml:space="preserve">Возможности технологий искусственного интеллекта, потенциальные способы и актуальные кейсы их применения в </w:t>
      </w:r>
      <w:proofErr w:type="spellStart"/>
      <w:r w:rsidRPr="00657843">
        <w:rPr>
          <w:color w:val="000000"/>
          <w:sz w:val="28"/>
          <w:szCs w:val="28"/>
        </w:rPr>
        <w:t>финтехе</w:t>
      </w:r>
      <w:proofErr w:type="spellEnd"/>
      <w:r>
        <w:rPr>
          <w:color w:val="000000"/>
          <w:sz w:val="28"/>
          <w:szCs w:val="28"/>
        </w:rPr>
        <w:t>.</w:t>
      </w:r>
      <w:r w:rsidRPr="00657843">
        <w:rPr>
          <w:color w:val="000000"/>
          <w:sz w:val="28"/>
          <w:szCs w:val="28"/>
        </w:rPr>
        <w:t> </w:t>
      </w:r>
    </w:p>
    <w:p w14:paraId="4ADAC373" w14:textId="77777777" w:rsidR="00870581" w:rsidRPr="00657843" w:rsidRDefault="00870581" w:rsidP="00955554">
      <w:pPr>
        <w:pStyle w:val="afb"/>
        <w:numPr>
          <w:ilvl w:val="0"/>
          <w:numId w:val="3"/>
        </w:numPr>
        <w:spacing w:before="0" w:beforeAutospacing="0" w:after="0" w:afterAutospacing="0" w:line="360" w:lineRule="auto"/>
        <w:ind w:left="786"/>
        <w:textAlignment w:val="baseline"/>
        <w:rPr>
          <w:color w:val="000000"/>
          <w:sz w:val="28"/>
          <w:szCs w:val="28"/>
        </w:rPr>
      </w:pPr>
      <w:r w:rsidRPr="00657843">
        <w:rPr>
          <w:color w:val="000000"/>
          <w:sz w:val="28"/>
          <w:szCs w:val="28"/>
        </w:rPr>
        <w:t>Возможности применения технологий искусственного интеллекта на финансовых рынках</w:t>
      </w:r>
      <w:r>
        <w:rPr>
          <w:color w:val="000000"/>
          <w:sz w:val="28"/>
          <w:szCs w:val="28"/>
        </w:rPr>
        <w:t>.</w:t>
      </w:r>
      <w:r w:rsidRPr="00657843">
        <w:rPr>
          <w:color w:val="000000"/>
          <w:sz w:val="28"/>
          <w:szCs w:val="28"/>
        </w:rPr>
        <w:t> </w:t>
      </w:r>
    </w:p>
    <w:p w14:paraId="4588E8CC" w14:textId="77777777" w:rsidR="00870581" w:rsidRPr="00657843" w:rsidRDefault="00870581" w:rsidP="00955554">
      <w:pPr>
        <w:pStyle w:val="afb"/>
        <w:numPr>
          <w:ilvl w:val="0"/>
          <w:numId w:val="3"/>
        </w:numPr>
        <w:spacing w:before="0" w:beforeAutospacing="0" w:after="0" w:afterAutospacing="0" w:line="360" w:lineRule="auto"/>
        <w:ind w:left="786"/>
        <w:textAlignment w:val="baseline"/>
        <w:rPr>
          <w:color w:val="000000"/>
          <w:sz w:val="28"/>
          <w:szCs w:val="28"/>
        </w:rPr>
      </w:pPr>
      <w:r w:rsidRPr="00657843">
        <w:rPr>
          <w:color w:val="000000"/>
          <w:sz w:val="28"/>
          <w:szCs w:val="28"/>
        </w:rPr>
        <w:t>Плюсы и минусы использования технологий ИИ в финансовых компаниях </w:t>
      </w:r>
    </w:p>
    <w:p w14:paraId="3057A1AB" w14:textId="77777777" w:rsidR="00870581" w:rsidRPr="00657843" w:rsidRDefault="00870581" w:rsidP="00955554">
      <w:pPr>
        <w:pStyle w:val="af6"/>
        <w:numPr>
          <w:ilvl w:val="0"/>
          <w:numId w:val="3"/>
        </w:numPr>
        <w:ind w:left="786"/>
        <w:rPr>
          <w:rFonts w:eastAsia="Calibri"/>
          <w:szCs w:val="28"/>
        </w:rPr>
      </w:pPr>
      <w:r w:rsidRPr="00657843">
        <w:rPr>
          <w:rFonts w:eastAsia="Calibri"/>
          <w:szCs w:val="28"/>
        </w:rPr>
        <w:t>Определения цифрового бизнеса (</w:t>
      </w:r>
      <w:proofErr w:type="spellStart"/>
      <w:r w:rsidRPr="00657843">
        <w:rPr>
          <w:rFonts w:eastAsia="Calibri"/>
          <w:szCs w:val="28"/>
        </w:rPr>
        <w:t>Gartner</w:t>
      </w:r>
      <w:proofErr w:type="spellEnd"/>
      <w:r w:rsidRPr="00657843">
        <w:rPr>
          <w:rFonts w:eastAsia="Calibri"/>
          <w:szCs w:val="28"/>
        </w:rPr>
        <w:t xml:space="preserve">) и </w:t>
      </w:r>
      <w:proofErr w:type="spellStart"/>
      <w:r w:rsidRPr="00657843">
        <w:rPr>
          <w:rFonts w:eastAsia="Calibri"/>
          <w:szCs w:val="28"/>
        </w:rPr>
        <w:t>диджитализации</w:t>
      </w:r>
      <w:proofErr w:type="spellEnd"/>
      <w:r w:rsidRPr="00657843">
        <w:rPr>
          <w:rFonts w:eastAsia="Calibri"/>
          <w:szCs w:val="28"/>
        </w:rPr>
        <w:t xml:space="preserve"> (IDC).</w:t>
      </w:r>
    </w:p>
    <w:p w14:paraId="2CE1E282" w14:textId="77777777" w:rsidR="00870581" w:rsidRPr="00657843" w:rsidRDefault="00870581" w:rsidP="00955554">
      <w:pPr>
        <w:pStyle w:val="af6"/>
        <w:numPr>
          <w:ilvl w:val="0"/>
          <w:numId w:val="3"/>
        </w:numPr>
        <w:ind w:left="786"/>
        <w:rPr>
          <w:rFonts w:eastAsia="Calibri"/>
          <w:szCs w:val="28"/>
        </w:rPr>
      </w:pPr>
      <w:r w:rsidRPr="00657843">
        <w:rPr>
          <w:rFonts w:eastAsia="Calibri"/>
          <w:szCs w:val="28"/>
        </w:rPr>
        <w:t>Традиционные сетевые эффекты и эффект «красной королевы».</w:t>
      </w:r>
    </w:p>
    <w:p w14:paraId="70BB5058" w14:textId="77777777" w:rsidR="00870581" w:rsidRPr="00657843" w:rsidRDefault="00870581" w:rsidP="00955554">
      <w:pPr>
        <w:pStyle w:val="af6"/>
        <w:numPr>
          <w:ilvl w:val="0"/>
          <w:numId w:val="3"/>
        </w:numPr>
        <w:ind w:left="786"/>
        <w:rPr>
          <w:rFonts w:eastAsia="Calibri"/>
          <w:szCs w:val="28"/>
        </w:rPr>
      </w:pPr>
      <w:r w:rsidRPr="00657843">
        <w:rPr>
          <w:rFonts w:eastAsia="Calibri"/>
          <w:szCs w:val="28"/>
        </w:rPr>
        <w:t xml:space="preserve">Наиболее динамичные области </w:t>
      </w:r>
      <w:proofErr w:type="spellStart"/>
      <w:r w:rsidRPr="00657843">
        <w:rPr>
          <w:rFonts w:eastAsia="Calibri"/>
          <w:szCs w:val="28"/>
        </w:rPr>
        <w:t>финтеха</w:t>
      </w:r>
      <w:proofErr w:type="spellEnd"/>
      <w:r w:rsidRPr="00657843">
        <w:rPr>
          <w:rFonts w:eastAsia="Calibri"/>
          <w:szCs w:val="28"/>
        </w:rPr>
        <w:t>.</w:t>
      </w:r>
    </w:p>
    <w:p w14:paraId="4FE7B70D" w14:textId="77777777" w:rsidR="00870581" w:rsidRPr="00657843" w:rsidRDefault="00870581" w:rsidP="00955554">
      <w:pPr>
        <w:pStyle w:val="af6"/>
        <w:numPr>
          <w:ilvl w:val="0"/>
          <w:numId w:val="3"/>
        </w:numPr>
        <w:ind w:left="786"/>
        <w:rPr>
          <w:rFonts w:eastAsia="Calibri"/>
          <w:szCs w:val="28"/>
        </w:rPr>
      </w:pPr>
      <w:r w:rsidRPr="00657843">
        <w:rPr>
          <w:color w:val="000000"/>
          <w:szCs w:val="28"/>
        </w:rPr>
        <w:lastRenderedPageBreak/>
        <w:t>Смарт-контракты: понятие, принципы работы и направления применения</w:t>
      </w:r>
      <w:r>
        <w:rPr>
          <w:color w:val="000000"/>
          <w:szCs w:val="28"/>
        </w:rPr>
        <w:t>.</w:t>
      </w:r>
    </w:p>
    <w:p w14:paraId="07663BCD" w14:textId="77777777" w:rsidR="00870581" w:rsidRPr="00657843" w:rsidRDefault="00870581" w:rsidP="00955554">
      <w:pPr>
        <w:pStyle w:val="af6"/>
        <w:numPr>
          <w:ilvl w:val="0"/>
          <w:numId w:val="3"/>
        </w:numPr>
        <w:ind w:left="786"/>
        <w:rPr>
          <w:rFonts w:eastAsia="Calibri"/>
          <w:szCs w:val="28"/>
        </w:rPr>
      </w:pPr>
      <w:proofErr w:type="spellStart"/>
      <w:r w:rsidRPr="00657843">
        <w:rPr>
          <w:rFonts w:eastAsia="Calibri"/>
          <w:szCs w:val="28"/>
        </w:rPr>
        <w:t>Финтех</w:t>
      </w:r>
      <w:proofErr w:type="spellEnd"/>
      <w:r w:rsidRPr="00657843">
        <w:rPr>
          <w:rFonts w:eastAsia="Calibri"/>
          <w:szCs w:val="28"/>
        </w:rPr>
        <w:t xml:space="preserve"> в России и в мире: основные отличия от мировых трендов.</w:t>
      </w:r>
    </w:p>
    <w:p w14:paraId="7810E549" w14:textId="77777777" w:rsidR="00870581" w:rsidRPr="00657843" w:rsidRDefault="00870581" w:rsidP="00955554">
      <w:pPr>
        <w:pStyle w:val="af6"/>
        <w:numPr>
          <w:ilvl w:val="0"/>
          <w:numId w:val="3"/>
        </w:numPr>
        <w:ind w:left="786"/>
        <w:rPr>
          <w:rFonts w:eastAsia="Calibri"/>
          <w:szCs w:val="28"/>
        </w:rPr>
      </w:pPr>
      <w:r w:rsidRPr="00657843">
        <w:rPr>
          <w:rFonts w:eastAsia="Calibri"/>
          <w:szCs w:val="28"/>
        </w:rPr>
        <w:t xml:space="preserve">Роль банка в </w:t>
      </w:r>
      <w:proofErr w:type="spellStart"/>
      <w:r w:rsidRPr="00657843">
        <w:rPr>
          <w:rFonts w:eastAsia="Calibri"/>
          <w:szCs w:val="28"/>
        </w:rPr>
        <w:t>финтехе</w:t>
      </w:r>
      <w:proofErr w:type="spellEnd"/>
      <w:r w:rsidRPr="00657843">
        <w:rPr>
          <w:rFonts w:eastAsia="Calibri"/>
          <w:szCs w:val="28"/>
        </w:rPr>
        <w:t>.</w:t>
      </w:r>
    </w:p>
    <w:p w14:paraId="3B391C1A" w14:textId="77777777" w:rsidR="00870581" w:rsidRPr="00657843" w:rsidRDefault="00870581" w:rsidP="00955554">
      <w:pPr>
        <w:pStyle w:val="af6"/>
        <w:numPr>
          <w:ilvl w:val="0"/>
          <w:numId w:val="3"/>
        </w:numPr>
        <w:ind w:left="786"/>
        <w:rPr>
          <w:rFonts w:eastAsia="Calibri"/>
          <w:szCs w:val="28"/>
        </w:rPr>
      </w:pPr>
      <w:r w:rsidRPr="00657843">
        <w:rPr>
          <w:rFonts w:eastAsia="Calibri"/>
          <w:szCs w:val="28"/>
        </w:rPr>
        <w:t>Цифровой банкинг.</w:t>
      </w:r>
    </w:p>
    <w:p w14:paraId="18F7F195" w14:textId="77777777" w:rsidR="00870581" w:rsidRPr="00657843" w:rsidRDefault="00870581" w:rsidP="00955554">
      <w:pPr>
        <w:pStyle w:val="af6"/>
        <w:numPr>
          <w:ilvl w:val="0"/>
          <w:numId w:val="3"/>
        </w:numPr>
        <w:ind w:left="786"/>
        <w:rPr>
          <w:rFonts w:eastAsia="Calibri"/>
          <w:szCs w:val="28"/>
        </w:rPr>
      </w:pPr>
      <w:r w:rsidRPr="00657843">
        <w:rPr>
          <w:rFonts w:eastAsia="Calibri"/>
          <w:szCs w:val="28"/>
        </w:rPr>
        <w:t xml:space="preserve">Определение и структура бизнес-модели по А. </w:t>
      </w:r>
      <w:proofErr w:type="spellStart"/>
      <w:r w:rsidRPr="00657843">
        <w:rPr>
          <w:rFonts w:eastAsia="Calibri"/>
          <w:szCs w:val="28"/>
        </w:rPr>
        <w:t>Остервальдеру</w:t>
      </w:r>
      <w:proofErr w:type="spellEnd"/>
      <w:r w:rsidRPr="00657843">
        <w:rPr>
          <w:rFonts w:eastAsia="Calibri"/>
          <w:szCs w:val="28"/>
        </w:rPr>
        <w:t>. Примеры трансформации существующих бизнес-моделей. Примеры новых бизнес-моделей.</w:t>
      </w:r>
    </w:p>
    <w:p w14:paraId="7AFB9653" w14:textId="77777777" w:rsidR="00870581" w:rsidRPr="00657843" w:rsidRDefault="00870581" w:rsidP="00955554">
      <w:pPr>
        <w:pStyle w:val="af6"/>
        <w:numPr>
          <w:ilvl w:val="0"/>
          <w:numId w:val="3"/>
        </w:numPr>
        <w:ind w:left="786"/>
        <w:rPr>
          <w:rFonts w:eastAsia="Calibri"/>
          <w:szCs w:val="28"/>
        </w:rPr>
      </w:pPr>
      <w:r w:rsidRPr="00657843">
        <w:rPr>
          <w:color w:val="000000"/>
          <w:szCs w:val="28"/>
        </w:rPr>
        <w:t xml:space="preserve">Применение облачных сервисов (в том числе облачных хранилищ) в </w:t>
      </w:r>
      <w:proofErr w:type="spellStart"/>
      <w:r w:rsidRPr="00657843">
        <w:rPr>
          <w:color w:val="000000"/>
          <w:szCs w:val="28"/>
        </w:rPr>
        <w:t>финтехе</w:t>
      </w:r>
      <w:proofErr w:type="spellEnd"/>
      <w:r>
        <w:rPr>
          <w:color w:val="000000"/>
          <w:szCs w:val="28"/>
        </w:rPr>
        <w:t>.</w:t>
      </w:r>
    </w:p>
    <w:p w14:paraId="20C2ED02" w14:textId="77777777" w:rsidR="00870581" w:rsidRPr="00657843" w:rsidRDefault="00870581" w:rsidP="00955554">
      <w:pPr>
        <w:pStyle w:val="af6"/>
        <w:numPr>
          <w:ilvl w:val="0"/>
          <w:numId w:val="3"/>
        </w:numPr>
        <w:ind w:left="786"/>
        <w:rPr>
          <w:rFonts w:eastAsia="Calibri"/>
          <w:szCs w:val="28"/>
        </w:rPr>
      </w:pPr>
      <w:r w:rsidRPr="00657843">
        <w:rPr>
          <w:rFonts w:eastAsia="Calibri"/>
          <w:szCs w:val="28"/>
        </w:rPr>
        <w:t>Основные формы бизнеса в финансовой отрасли и их разделение.</w:t>
      </w:r>
    </w:p>
    <w:p w14:paraId="710B2D21" w14:textId="77777777" w:rsidR="00870581" w:rsidRPr="00657843" w:rsidRDefault="00870581" w:rsidP="00955554">
      <w:pPr>
        <w:pStyle w:val="af6"/>
        <w:numPr>
          <w:ilvl w:val="0"/>
          <w:numId w:val="3"/>
        </w:numPr>
        <w:ind w:left="786"/>
        <w:rPr>
          <w:rFonts w:eastAsia="Calibri"/>
          <w:szCs w:val="28"/>
        </w:rPr>
      </w:pPr>
      <w:r w:rsidRPr="00657843">
        <w:rPr>
          <w:rFonts w:eastAsia="Calibri"/>
          <w:szCs w:val="28"/>
        </w:rPr>
        <w:t>Примеры моделей бизнеса в финансовой отрасли.</w:t>
      </w:r>
    </w:p>
    <w:p w14:paraId="54CF4F29" w14:textId="77777777" w:rsidR="00870581" w:rsidRPr="00657843" w:rsidRDefault="00870581" w:rsidP="00955554">
      <w:pPr>
        <w:pStyle w:val="af6"/>
        <w:numPr>
          <w:ilvl w:val="0"/>
          <w:numId w:val="3"/>
        </w:numPr>
        <w:ind w:left="786"/>
        <w:rPr>
          <w:rFonts w:eastAsia="Calibri"/>
          <w:szCs w:val="28"/>
        </w:rPr>
      </w:pPr>
      <w:r w:rsidRPr="00657843">
        <w:rPr>
          <w:rFonts w:eastAsia="Calibri"/>
          <w:szCs w:val="28"/>
        </w:rPr>
        <w:t>Модели бизнеса в цифровой экономике.</w:t>
      </w:r>
    </w:p>
    <w:p w14:paraId="301CC19F" w14:textId="77777777" w:rsidR="00870581" w:rsidRPr="00657843" w:rsidRDefault="00870581" w:rsidP="00955554">
      <w:pPr>
        <w:pStyle w:val="af6"/>
        <w:numPr>
          <w:ilvl w:val="0"/>
          <w:numId w:val="3"/>
        </w:numPr>
        <w:ind w:left="786"/>
        <w:rPr>
          <w:rFonts w:eastAsia="Calibri"/>
          <w:szCs w:val="28"/>
        </w:rPr>
      </w:pPr>
      <w:r w:rsidRPr="00657843">
        <w:rPr>
          <w:rFonts w:eastAsia="Calibri"/>
          <w:szCs w:val="28"/>
        </w:rPr>
        <w:t>Цифровая трансформация.</w:t>
      </w:r>
    </w:p>
    <w:p w14:paraId="5A3CAF8D" w14:textId="77777777" w:rsidR="00870581" w:rsidRPr="00657843" w:rsidRDefault="00870581" w:rsidP="00955554">
      <w:pPr>
        <w:pStyle w:val="af6"/>
        <w:numPr>
          <w:ilvl w:val="0"/>
          <w:numId w:val="3"/>
        </w:numPr>
        <w:ind w:left="786"/>
        <w:rPr>
          <w:rFonts w:eastAsia="Calibri"/>
          <w:szCs w:val="28"/>
        </w:rPr>
      </w:pPr>
      <w:r w:rsidRPr="00657843">
        <w:rPr>
          <w:rFonts w:eastAsia="Calibri"/>
          <w:szCs w:val="28"/>
        </w:rPr>
        <w:t>Сервисы, основанные на обработке данных, машинном обучении, принятии решений. Их место в финансовых услугах.</w:t>
      </w:r>
    </w:p>
    <w:p w14:paraId="6527964D" w14:textId="77777777" w:rsidR="00870581" w:rsidRPr="00657843" w:rsidRDefault="00870581" w:rsidP="00955554">
      <w:pPr>
        <w:pStyle w:val="af6"/>
        <w:numPr>
          <w:ilvl w:val="0"/>
          <w:numId w:val="3"/>
        </w:numPr>
        <w:ind w:left="786"/>
        <w:rPr>
          <w:rFonts w:eastAsia="Calibri"/>
          <w:szCs w:val="28"/>
        </w:rPr>
      </w:pPr>
      <w:r w:rsidRPr="00657843">
        <w:rPr>
          <w:rFonts w:eastAsia="Calibri"/>
          <w:szCs w:val="28"/>
        </w:rPr>
        <w:t>Большие данные и машинное обучение: определения, специфика, примеры.</w:t>
      </w:r>
    </w:p>
    <w:p w14:paraId="3ABDFF42" w14:textId="77777777" w:rsidR="00870581" w:rsidRPr="00657843" w:rsidRDefault="00870581" w:rsidP="00955554">
      <w:pPr>
        <w:pStyle w:val="af6"/>
        <w:numPr>
          <w:ilvl w:val="0"/>
          <w:numId w:val="3"/>
        </w:numPr>
        <w:ind w:left="786"/>
        <w:rPr>
          <w:rFonts w:eastAsia="Calibri"/>
          <w:szCs w:val="28"/>
        </w:rPr>
      </w:pPr>
      <w:r w:rsidRPr="00657843">
        <w:rPr>
          <w:rFonts w:eastAsia="Calibri"/>
          <w:szCs w:val="28"/>
        </w:rPr>
        <w:t>Алгоритмы машинного обучения: классификация с обучением, кластеризация, регрессия, поиск аномалий.</w:t>
      </w:r>
    </w:p>
    <w:p w14:paraId="78E9F837" w14:textId="77777777" w:rsidR="00870581" w:rsidRPr="00657843" w:rsidRDefault="00870581" w:rsidP="00955554">
      <w:pPr>
        <w:pStyle w:val="af6"/>
        <w:numPr>
          <w:ilvl w:val="0"/>
          <w:numId w:val="3"/>
        </w:numPr>
        <w:ind w:left="786"/>
        <w:rPr>
          <w:rFonts w:eastAsia="Calibri"/>
          <w:szCs w:val="28"/>
        </w:rPr>
      </w:pPr>
      <w:r w:rsidRPr="00657843">
        <w:rPr>
          <w:rFonts w:eastAsia="Calibri"/>
          <w:szCs w:val="28"/>
        </w:rPr>
        <w:t>Искусственный интеллект. Проблемы внедрения.</w:t>
      </w:r>
    </w:p>
    <w:p w14:paraId="4A1EF99A" w14:textId="77777777" w:rsidR="00870581" w:rsidRPr="00657843" w:rsidRDefault="00870581" w:rsidP="00955554">
      <w:pPr>
        <w:pStyle w:val="af6"/>
        <w:numPr>
          <w:ilvl w:val="0"/>
          <w:numId w:val="3"/>
        </w:numPr>
        <w:ind w:left="786"/>
        <w:rPr>
          <w:rFonts w:eastAsia="Calibri"/>
          <w:szCs w:val="28"/>
        </w:rPr>
      </w:pPr>
      <w:r w:rsidRPr="00657843">
        <w:rPr>
          <w:rFonts w:eastAsia="Calibri"/>
          <w:szCs w:val="28"/>
        </w:rPr>
        <w:t xml:space="preserve">Сущность и содержание технологии </w:t>
      </w:r>
      <w:proofErr w:type="spellStart"/>
      <w:r w:rsidRPr="00657843">
        <w:rPr>
          <w:rFonts w:eastAsia="Calibri"/>
          <w:szCs w:val="28"/>
        </w:rPr>
        <w:t>блокчейн</w:t>
      </w:r>
      <w:proofErr w:type="spellEnd"/>
      <w:r w:rsidRPr="00657843">
        <w:rPr>
          <w:rFonts w:eastAsia="Calibri"/>
          <w:szCs w:val="28"/>
        </w:rPr>
        <w:t xml:space="preserve">. </w:t>
      </w:r>
    </w:p>
    <w:p w14:paraId="215A58AC" w14:textId="77777777" w:rsidR="00870581" w:rsidRPr="00657843" w:rsidRDefault="00870581" w:rsidP="00955554">
      <w:pPr>
        <w:pStyle w:val="af6"/>
        <w:numPr>
          <w:ilvl w:val="0"/>
          <w:numId w:val="3"/>
        </w:numPr>
        <w:ind w:left="786"/>
        <w:rPr>
          <w:rFonts w:eastAsia="Calibri"/>
          <w:szCs w:val="28"/>
        </w:rPr>
      </w:pPr>
      <w:r w:rsidRPr="00657843">
        <w:rPr>
          <w:rFonts w:eastAsia="Calibri"/>
          <w:szCs w:val="28"/>
        </w:rPr>
        <w:t>Понятие цифровой подписи и методы реализации.</w:t>
      </w:r>
    </w:p>
    <w:p w14:paraId="3A8FAA74" w14:textId="77777777" w:rsidR="00870581" w:rsidRPr="00657843" w:rsidRDefault="00870581" w:rsidP="00955554">
      <w:pPr>
        <w:pStyle w:val="af6"/>
        <w:numPr>
          <w:ilvl w:val="0"/>
          <w:numId w:val="3"/>
        </w:numPr>
        <w:ind w:left="786"/>
        <w:rPr>
          <w:rFonts w:eastAsia="Calibri"/>
          <w:szCs w:val="28"/>
        </w:rPr>
      </w:pPr>
      <w:r w:rsidRPr="00657843">
        <w:rPr>
          <w:rFonts w:eastAsia="Calibri"/>
          <w:szCs w:val="28"/>
        </w:rPr>
        <w:t xml:space="preserve">Централизованные и децентрализованные реестры. </w:t>
      </w:r>
    </w:p>
    <w:p w14:paraId="348AE627" w14:textId="77777777" w:rsidR="00870581" w:rsidRPr="00657843" w:rsidRDefault="00870581" w:rsidP="00955554">
      <w:pPr>
        <w:pStyle w:val="af6"/>
        <w:numPr>
          <w:ilvl w:val="0"/>
          <w:numId w:val="3"/>
        </w:numPr>
        <w:ind w:left="786"/>
        <w:rPr>
          <w:rFonts w:eastAsia="Calibri"/>
          <w:szCs w:val="28"/>
        </w:rPr>
      </w:pPr>
      <w:r w:rsidRPr="00657843">
        <w:rPr>
          <w:rFonts w:eastAsia="Calibri"/>
          <w:szCs w:val="28"/>
        </w:rPr>
        <w:t xml:space="preserve">Бизнес-ориентированные </w:t>
      </w:r>
      <w:proofErr w:type="spellStart"/>
      <w:r w:rsidRPr="00657843">
        <w:rPr>
          <w:rFonts w:eastAsia="Calibri"/>
          <w:szCs w:val="28"/>
        </w:rPr>
        <w:t>блокчейн</w:t>
      </w:r>
      <w:proofErr w:type="spellEnd"/>
      <w:r w:rsidRPr="00657843">
        <w:rPr>
          <w:rFonts w:eastAsia="Calibri"/>
          <w:szCs w:val="28"/>
        </w:rPr>
        <w:t>-платформы.</w:t>
      </w:r>
    </w:p>
    <w:p w14:paraId="4FAC40FB" w14:textId="77777777" w:rsidR="00870581" w:rsidRPr="00657843" w:rsidRDefault="00870581" w:rsidP="00955554">
      <w:pPr>
        <w:pStyle w:val="afb"/>
        <w:numPr>
          <w:ilvl w:val="0"/>
          <w:numId w:val="3"/>
        </w:numPr>
        <w:spacing w:before="0" w:beforeAutospacing="0" w:after="0" w:afterAutospacing="0" w:line="360" w:lineRule="auto"/>
        <w:ind w:left="786"/>
        <w:textAlignment w:val="baseline"/>
        <w:rPr>
          <w:color w:val="000000"/>
          <w:sz w:val="28"/>
          <w:szCs w:val="28"/>
        </w:rPr>
      </w:pPr>
      <w:r w:rsidRPr="00657843">
        <w:rPr>
          <w:color w:val="000000"/>
          <w:sz w:val="28"/>
          <w:szCs w:val="28"/>
        </w:rPr>
        <w:t xml:space="preserve">Принципы работы </w:t>
      </w:r>
      <w:proofErr w:type="spellStart"/>
      <w:r w:rsidRPr="00657843">
        <w:rPr>
          <w:color w:val="000000"/>
          <w:sz w:val="28"/>
          <w:szCs w:val="28"/>
        </w:rPr>
        <w:t>блокчейна</w:t>
      </w:r>
      <w:proofErr w:type="spellEnd"/>
      <w:r w:rsidRPr="00657843">
        <w:rPr>
          <w:color w:val="000000"/>
          <w:sz w:val="28"/>
          <w:szCs w:val="28"/>
        </w:rPr>
        <w:t xml:space="preserve"> </w:t>
      </w:r>
      <w:proofErr w:type="spellStart"/>
      <w:r w:rsidRPr="00657843">
        <w:rPr>
          <w:color w:val="000000"/>
          <w:sz w:val="28"/>
          <w:szCs w:val="28"/>
        </w:rPr>
        <w:t>биткойна</w:t>
      </w:r>
      <w:proofErr w:type="spellEnd"/>
      <w:r>
        <w:rPr>
          <w:color w:val="000000"/>
          <w:sz w:val="28"/>
          <w:szCs w:val="28"/>
        </w:rPr>
        <w:t>.</w:t>
      </w:r>
      <w:r w:rsidRPr="00657843">
        <w:rPr>
          <w:color w:val="000000"/>
          <w:sz w:val="28"/>
          <w:szCs w:val="28"/>
        </w:rPr>
        <w:t> </w:t>
      </w:r>
    </w:p>
    <w:p w14:paraId="1E45BCB8" w14:textId="77777777" w:rsidR="00870581" w:rsidRPr="00657843" w:rsidRDefault="00870581" w:rsidP="00955554">
      <w:pPr>
        <w:pStyle w:val="afb"/>
        <w:numPr>
          <w:ilvl w:val="0"/>
          <w:numId w:val="3"/>
        </w:numPr>
        <w:spacing w:before="0" w:beforeAutospacing="0" w:after="0" w:afterAutospacing="0" w:line="360" w:lineRule="auto"/>
        <w:ind w:left="786"/>
        <w:textAlignment w:val="baseline"/>
        <w:rPr>
          <w:color w:val="000000"/>
          <w:sz w:val="28"/>
          <w:szCs w:val="28"/>
        </w:rPr>
      </w:pPr>
      <w:r w:rsidRPr="00657843">
        <w:rPr>
          <w:color w:val="000000"/>
          <w:sz w:val="28"/>
          <w:szCs w:val="28"/>
        </w:rPr>
        <w:t xml:space="preserve">Принципы работы </w:t>
      </w:r>
      <w:proofErr w:type="spellStart"/>
      <w:r w:rsidRPr="00657843">
        <w:rPr>
          <w:color w:val="000000"/>
          <w:sz w:val="28"/>
          <w:szCs w:val="28"/>
        </w:rPr>
        <w:t>блокчейна</w:t>
      </w:r>
      <w:proofErr w:type="spellEnd"/>
      <w:r w:rsidRPr="00657843">
        <w:rPr>
          <w:color w:val="000000"/>
          <w:sz w:val="28"/>
          <w:szCs w:val="28"/>
        </w:rPr>
        <w:t xml:space="preserve"> </w:t>
      </w:r>
      <w:proofErr w:type="spellStart"/>
      <w:r w:rsidRPr="00657843">
        <w:rPr>
          <w:color w:val="000000"/>
          <w:sz w:val="28"/>
          <w:szCs w:val="28"/>
        </w:rPr>
        <w:t>эфириума</w:t>
      </w:r>
      <w:proofErr w:type="spellEnd"/>
      <w:r>
        <w:rPr>
          <w:color w:val="000000"/>
          <w:sz w:val="28"/>
          <w:szCs w:val="28"/>
        </w:rPr>
        <w:t>.</w:t>
      </w:r>
    </w:p>
    <w:p w14:paraId="7465A905" w14:textId="77777777" w:rsidR="00870581" w:rsidRPr="00657843" w:rsidRDefault="00870581" w:rsidP="00955554">
      <w:pPr>
        <w:pStyle w:val="afb"/>
        <w:numPr>
          <w:ilvl w:val="0"/>
          <w:numId w:val="3"/>
        </w:numPr>
        <w:spacing w:before="0" w:beforeAutospacing="0" w:after="0" w:afterAutospacing="0" w:line="360" w:lineRule="auto"/>
        <w:ind w:left="786"/>
        <w:textAlignment w:val="baseline"/>
        <w:rPr>
          <w:color w:val="000000"/>
          <w:sz w:val="28"/>
          <w:szCs w:val="28"/>
        </w:rPr>
      </w:pPr>
      <w:proofErr w:type="spellStart"/>
      <w:r w:rsidRPr="00657843">
        <w:rPr>
          <w:color w:val="000000"/>
          <w:sz w:val="28"/>
          <w:szCs w:val="28"/>
        </w:rPr>
        <w:t>Геймификация</w:t>
      </w:r>
      <w:proofErr w:type="spellEnd"/>
      <w:r w:rsidRPr="00657843">
        <w:rPr>
          <w:color w:val="000000"/>
          <w:sz w:val="28"/>
          <w:szCs w:val="28"/>
        </w:rPr>
        <w:t xml:space="preserve"> финансовых сервисов</w:t>
      </w:r>
      <w:r>
        <w:rPr>
          <w:color w:val="000000"/>
          <w:sz w:val="28"/>
          <w:szCs w:val="28"/>
        </w:rPr>
        <w:t>.</w:t>
      </w:r>
    </w:p>
    <w:p w14:paraId="5B208B80" w14:textId="4B290FB5" w:rsidR="00D83CDF" w:rsidRPr="00D83CDF" w:rsidRDefault="00D83CDF" w:rsidP="00955554">
      <w:pPr>
        <w:ind w:firstLine="0"/>
        <w:rPr>
          <w:szCs w:val="28"/>
        </w:rPr>
      </w:pPr>
    </w:p>
    <w:p w14:paraId="1E1B5DC3" w14:textId="33C868CB" w:rsidR="004F0667" w:rsidRPr="003F4B9B" w:rsidRDefault="00874FAF" w:rsidP="00873D3E">
      <w:pPr>
        <w:pStyle w:val="1"/>
        <w:spacing w:before="0" w:after="0"/>
      </w:pPr>
      <w:bookmarkStart w:id="26" w:name="_Toc5029569"/>
      <w:bookmarkStart w:id="27" w:name="_Toc5052154"/>
      <w:bookmarkStart w:id="28" w:name="_Toc93914613"/>
      <w:r>
        <w:lastRenderedPageBreak/>
        <w:t xml:space="preserve">8. </w:t>
      </w:r>
      <w:r w:rsidR="003F4B9B" w:rsidRPr="00903163">
        <w:t>Перечень основной и дополнительной учебной литературы</w:t>
      </w:r>
      <w:bookmarkEnd w:id="26"/>
      <w:bookmarkEnd w:id="27"/>
      <w:r w:rsidR="00BA0CB2">
        <w:t xml:space="preserve">, </w:t>
      </w:r>
      <w:r w:rsidR="00BA0CB2" w:rsidRPr="00EE4ECA">
        <w:t>необходимой для освоения дисциплины</w:t>
      </w:r>
      <w:bookmarkEnd w:id="28"/>
    </w:p>
    <w:p w14:paraId="561B7497" w14:textId="21C8BFF0" w:rsidR="00B2763F" w:rsidRPr="00D601C5" w:rsidRDefault="00A04390" w:rsidP="00D601C5">
      <w:pPr>
        <w:ind w:left="454" w:firstLine="0"/>
        <w:rPr>
          <w:b/>
          <w:sz w:val="28"/>
          <w:szCs w:val="28"/>
        </w:rPr>
      </w:pPr>
      <w:bookmarkStart w:id="29" w:name="_Toc5052156"/>
      <w:bookmarkEnd w:id="22"/>
      <w:r w:rsidRPr="00874FAF">
        <w:rPr>
          <w:b/>
          <w:sz w:val="28"/>
          <w:szCs w:val="28"/>
        </w:rPr>
        <w:t xml:space="preserve">а) </w:t>
      </w:r>
      <w:r w:rsidR="00FF4BDE" w:rsidRPr="00874FAF">
        <w:rPr>
          <w:b/>
          <w:sz w:val="28"/>
          <w:szCs w:val="28"/>
        </w:rPr>
        <w:t>О</w:t>
      </w:r>
      <w:r w:rsidRPr="00874FAF">
        <w:rPr>
          <w:b/>
          <w:sz w:val="28"/>
          <w:szCs w:val="28"/>
        </w:rPr>
        <w:t>сновная</w:t>
      </w:r>
      <w:r w:rsidR="00FF4BDE" w:rsidRPr="00874FAF">
        <w:rPr>
          <w:b/>
          <w:sz w:val="28"/>
          <w:szCs w:val="28"/>
        </w:rPr>
        <w:t xml:space="preserve"> литература</w:t>
      </w:r>
      <w:r w:rsidRPr="00874FAF">
        <w:rPr>
          <w:b/>
          <w:sz w:val="28"/>
          <w:szCs w:val="28"/>
        </w:rPr>
        <w:t>:</w:t>
      </w:r>
    </w:p>
    <w:p w14:paraId="33A42619" w14:textId="2F8106C5" w:rsidR="00874FAF" w:rsidRDefault="00D601C5" w:rsidP="00F65BCD">
      <w:pPr>
        <w:pStyle w:val="af6"/>
        <w:autoSpaceDE w:val="0"/>
        <w:autoSpaceDN w:val="0"/>
        <w:adjustRightInd w:val="0"/>
        <w:ind w:left="0"/>
        <w:rPr>
          <w:szCs w:val="28"/>
        </w:rPr>
      </w:pPr>
      <w:r>
        <w:rPr>
          <w:szCs w:val="28"/>
        </w:rPr>
        <w:t xml:space="preserve">1. </w:t>
      </w:r>
      <w:r w:rsidR="00DD0D6D" w:rsidRPr="00DD0D6D">
        <w:rPr>
          <w:szCs w:val="28"/>
        </w:rPr>
        <w:t xml:space="preserve">Парадигмы цифровой экономики: технологии искусственного интеллекта в финансах и </w:t>
      </w:r>
      <w:proofErr w:type="spellStart"/>
      <w:r w:rsidR="00DD0D6D" w:rsidRPr="00DD0D6D">
        <w:rPr>
          <w:szCs w:val="28"/>
        </w:rPr>
        <w:t>финтехе</w:t>
      </w:r>
      <w:proofErr w:type="spellEnd"/>
      <w:r w:rsidR="00DD0D6D" w:rsidRPr="00DD0D6D">
        <w:rPr>
          <w:szCs w:val="28"/>
        </w:rPr>
        <w:t>: монография / под ред. М.</w:t>
      </w:r>
      <w:r w:rsidR="00DD0D6D">
        <w:rPr>
          <w:szCs w:val="28"/>
        </w:rPr>
        <w:t xml:space="preserve"> </w:t>
      </w:r>
      <w:r w:rsidR="00DD0D6D" w:rsidRPr="00DD0D6D">
        <w:rPr>
          <w:szCs w:val="28"/>
        </w:rPr>
        <w:t xml:space="preserve">А. </w:t>
      </w:r>
      <w:proofErr w:type="spellStart"/>
      <w:r w:rsidR="00DD0D6D" w:rsidRPr="00DD0D6D">
        <w:rPr>
          <w:szCs w:val="28"/>
        </w:rPr>
        <w:t>Эскиндарова</w:t>
      </w:r>
      <w:proofErr w:type="spellEnd"/>
      <w:r w:rsidR="00DD0D6D" w:rsidRPr="00DD0D6D">
        <w:rPr>
          <w:szCs w:val="28"/>
        </w:rPr>
        <w:t>, В.</w:t>
      </w:r>
      <w:r w:rsidR="00DD0D6D">
        <w:rPr>
          <w:szCs w:val="28"/>
        </w:rPr>
        <w:t xml:space="preserve"> </w:t>
      </w:r>
      <w:r w:rsidR="00DD0D6D" w:rsidRPr="00DD0D6D">
        <w:rPr>
          <w:szCs w:val="28"/>
        </w:rPr>
        <w:t xml:space="preserve">И. Соловьева. </w:t>
      </w:r>
      <w:r>
        <w:rPr>
          <w:szCs w:val="28"/>
        </w:rPr>
        <w:t>–</w:t>
      </w:r>
      <w:r w:rsidR="00DD0D6D" w:rsidRPr="00DD0D6D">
        <w:rPr>
          <w:szCs w:val="28"/>
        </w:rPr>
        <w:t xml:space="preserve"> </w:t>
      </w:r>
      <w:proofErr w:type="gramStart"/>
      <w:r w:rsidR="00DD0D6D" w:rsidRPr="00DD0D6D">
        <w:rPr>
          <w:szCs w:val="28"/>
        </w:rPr>
        <w:t>Москва</w:t>
      </w:r>
      <w:r>
        <w:rPr>
          <w:szCs w:val="28"/>
        </w:rPr>
        <w:t xml:space="preserve"> </w:t>
      </w:r>
      <w:r w:rsidR="00DD0D6D" w:rsidRPr="00DD0D6D">
        <w:rPr>
          <w:szCs w:val="28"/>
        </w:rPr>
        <w:t>:</w:t>
      </w:r>
      <w:proofErr w:type="gramEnd"/>
      <w:r w:rsidR="00DD0D6D" w:rsidRPr="00DD0D6D">
        <w:rPr>
          <w:szCs w:val="28"/>
        </w:rPr>
        <w:t xml:space="preserve"> </w:t>
      </w:r>
      <w:proofErr w:type="spellStart"/>
      <w:r w:rsidR="00DD0D6D" w:rsidRPr="00DD0D6D">
        <w:rPr>
          <w:szCs w:val="28"/>
        </w:rPr>
        <w:t>Когито</w:t>
      </w:r>
      <w:proofErr w:type="spellEnd"/>
      <w:r w:rsidR="00DD0D6D" w:rsidRPr="00DD0D6D">
        <w:rPr>
          <w:szCs w:val="28"/>
        </w:rPr>
        <w:t xml:space="preserve">-Центр, 2019. - 325 с. – </w:t>
      </w:r>
      <w:proofErr w:type="gramStart"/>
      <w:r w:rsidR="00DD0D6D" w:rsidRPr="00DD0D6D">
        <w:rPr>
          <w:szCs w:val="28"/>
        </w:rPr>
        <w:t>Текст :</w:t>
      </w:r>
      <w:proofErr w:type="gramEnd"/>
      <w:r w:rsidR="00DD0D6D" w:rsidRPr="00DD0D6D">
        <w:rPr>
          <w:szCs w:val="28"/>
        </w:rPr>
        <w:t xml:space="preserve"> непосредственный. – То же. – ЭБ </w:t>
      </w:r>
      <w:proofErr w:type="spellStart"/>
      <w:r w:rsidR="00DD0D6D" w:rsidRPr="00DD0D6D">
        <w:rPr>
          <w:szCs w:val="28"/>
        </w:rPr>
        <w:t>Финуниверситета</w:t>
      </w:r>
      <w:proofErr w:type="spellEnd"/>
      <w:r w:rsidR="00DD0D6D" w:rsidRPr="00DD0D6D">
        <w:rPr>
          <w:szCs w:val="28"/>
        </w:rPr>
        <w:t>. - URL: http://elib.fa.ru/rbook/Abdikeev_p</w:t>
      </w:r>
      <w:r>
        <w:rPr>
          <w:szCs w:val="28"/>
        </w:rPr>
        <w:t>aradigmy.pdf (дата обращения: 18.04.2023</w:t>
      </w:r>
      <w:r w:rsidR="00DD0D6D" w:rsidRPr="00DD0D6D">
        <w:rPr>
          <w:szCs w:val="28"/>
        </w:rPr>
        <w:t xml:space="preserve">). – </w:t>
      </w:r>
      <w:proofErr w:type="gramStart"/>
      <w:r w:rsidR="00DD0D6D" w:rsidRPr="00DD0D6D">
        <w:rPr>
          <w:szCs w:val="28"/>
        </w:rPr>
        <w:t>Текст :</w:t>
      </w:r>
      <w:proofErr w:type="gramEnd"/>
      <w:r w:rsidR="00DD0D6D" w:rsidRPr="00DD0D6D">
        <w:rPr>
          <w:szCs w:val="28"/>
        </w:rPr>
        <w:t xml:space="preserve"> электронный.</w:t>
      </w:r>
    </w:p>
    <w:p w14:paraId="191CE661" w14:textId="19D1E7C0" w:rsidR="00874FAF" w:rsidRDefault="00D601C5" w:rsidP="00F65BCD">
      <w:pPr>
        <w:pStyle w:val="af6"/>
        <w:autoSpaceDE w:val="0"/>
        <w:autoSpaceDN w:val="0"/>
        <w:adjustRightInd w:val="0"/>
        <w:ind w:left="0"/>
        <w:rPr>
          <w:szCs w:val="28"/>
        </w:rPr>
      </w:pPr>
      <w:r>
        <w:rPr>
          <w:szCs w:val="28"/>
        </w:rPr>
        <w:t xml:space="preserve">2. </w:t>
      </w:r>
      <w:r w:rsidR="008D65F7" w:rsidRPr="008D65F7">
        <w:rPr>
          <w:szCs w:val="28"/>
        </w:rPr>
        <w:t>Генкин</w:t>
      </w:r>
      <w:r>
        <w:rPr>
          <w:szCs w:val="28"/>
        </w:rPr>
        <w:t>,</w:t>
      </w:r>
      <w:r w:rsidR="008D65F7" w:rsidRPr="008D65F7">
        <w:rPr>
          <w:szCs w:val="28"/>
        </w:rPr>
        <w:t xml:space="preserve"> А.</w:t>
      </w:r>
      <w:r w:rsidR="008D65F7">
        <w:rPr>
          <w:szCs w:val="28"/>
        </w:rPr>
        <w:t xml:space="preserve"> </w:t>
      </w:r>
      <w:r w:rsidR="008D65F7" w:rsidRPr="008D65F7">
        <w:rPr>
          <w:szCs w:val="28"/>
        </w:rPr>
        <w:t xml:space="preserve">С. </w:t>
      </w:r>
      <w:proofErr w:type="spellStart"/>
      <w:r w:rsidR="008D65F7" w:rsidRPr="008D65F7">
        <w:rPr>
          <w:szCs w:val="28"/>
        </w:rPr>
        <w:t>Блокчейн</w:t>
      </w:r>
      <w:proofErr w:type="spellEnd"/>
      <w:r w:rsidR="008D65F7" w:rsidRPr="008D65F7">
        <w:rPr>
          <w:szCs w:val="28"/>
        </w:rPr>
        <w:t>: Как это работает и что ждет нас завтра / А.</w:t>
      </w:r>
      <w:r w:rsidR="008D65F7">
        <w:rPr>
          <w:szCs w:val="28"/>
        </w:rPr>
        <w:t xml:space="preserve"> </w:t>
      </w:r>
      <w:r w:rsidR="008D65F7" w:rsidRPr="008D65F7">
        <w:rPr>
          <w:szCs w:val="28"/>
        </w:rPr>
        <w:t>С. Генкин, А.</w:t>
      </w:r>
      <w:r w:rsidR="008D65F7">
        <w:rPr>
          <w:szCs w:val="28"/>
        </w:rPr>
        <w:t xml:space="preserve"> </w:t>
      </w:r>
      <w:r w:rsidR="008D65F7" w:rsidRPr="008D65F7">
        <w:rPr>
          <w:szCs w:val="28"/>
        </w:rPr>
        <w:t>А. Михеев</w:t>
      </w:r>
      <w:r w:rsidR="008D65F7">
        <w:rPr>
          <w:szCs w:val="28"/>
        </w:rPr>
        <w:t>.</w:t>
      </w:r>
      <w:r w:rsidR="008D65F7" w:rsidRPr="008D65F7">
        <w:rPr>
          <w:szCs w:val="28"/>
        </w:rPr>
        <w:t xml:space="preserve"> </w:t>
      </w:r>
      <w:r>
        <w:rPr>
          <w:szCs w:val="28"/>
        </w:rPr>
        <w:t>–</w:t>
      </w:r>
      <w:r w:rsidR="008D65F7" w:rsidRPr="008D65F7">
        <w:rPr>
          <w:szCs w:val="28"/>
        </w:rPr>
        <w:t xml:space="preserve"> </w:t>
      </w:r>
      <w:proofErr w:type="gramStart"/>
      <w:r w:rsidR="008D65F7" w:rsidRPr="008D65F7">
        <w:rPr>
          <w:szCs w:val="28"/>
        </w:rPr>
        <w:t>Москва</w:t>
      </w:r>
      <w:r>
        <w:rPr>
          <w:szCs w:val="28"/>
        </w:rPr>
        <w:t xml:space="preserve"> </w:t>
      </w:r>
      <w:r w:rsidR="008D65F7" w:rsidRPr="008D65F7">
        <w:rPr>
          <w:szCs w:val="28"/>
        </w:rPr>
        <w:t>:</w:t>
      </w:r>
      <w:proofErr w:type="gramEnd"/>
      <w:r w:rsidR="008D65F7" w:rsidRPr="008D65F7">
        <w:rPr>
          <w:szCs w:val="28"/>
        </w:rPr>
        <w:t xml:space="preserve"> Альпина </w:t>
      </w:r>
      <w:proofErr w:type="spellStart"/>
      <w:r w:rsidR="008D65F7" w:rsidRPr="008D65F7">
        <w:rPr>
          <w:szCs w:val="28"/>
        </w:rPr>
        <w:t>Паблишер</w:t>
      </w:r>
      <w:proofErr w:type="spellEnd"/>
      <w:r w:rsidR="008D65F7" w:rsidRPr="008D65F7">
        <w:rPr>
          <w:szCs w:val="28"/>
        </w:rPr>
        <w:t>, 2018</w:t>
      </w:r>
      <w:r w:rsidR="008D65F7">
        <w:rPr>
          <w:szCs w:val="28"/>
        </w:rPr>
        <w:t>.</w:t>
      </w:r>
      <w:r w:rsidR="008D65F7" w:rsidRPr="008D65F7">
        <w:rPr>
          <w:szCs w:val="28"/>
        </w:rPr>
        <w:t xml:space="preserve"> - 592 с. - </w:t>
      </w:r>
      <w:proofErr w:type="gramStart"/>
      <w:r w:rsidR="008D65F7" w:rsidRPr="008D65F7">
        <w:rPr>
          <w:szCs w:val="28"/>
        </w:rPr>
        <w:t>Текст :</w:t>
      </w:r>
      <w:proofErr w:type="gramEnd"/>
      <w:r w:rsidR="008D65F7" w:rsidRPr="008D65F7">
        <w:rPr>
          <w:szCs w:val="28"/>
        </w:rPr>
        <w:t xml:space="preserve"> непосредственный. - То же. - ЭБС ZNANIUM.com. - URL: http://znanium.com/catalog/product/1002003; ЭБС </w:t>
      </w:r>
      <w:proofErr w:type="spellStart"/>
      <w:r w:rsidR="008D65F7" w:rsidRPr="008D65F7">
        <w:rPr>
          <w:szCs w:val="28"/>
        </w:rPr>
        <w:t>Alpina</w:t>
      </w:r>
      <w:proofErr w:type="spellEnd"/>
      <w:r w:rsidR="008D65F7" w:rsidRPr="008D65F7">
        <w:rPr>
          <w:szCs w:val="28"/>
        </w:rPr>
        <w:t xml:space="preserve"> </w:t>
      </w:r>
      <w:proofErr w:type="spellStart"/>
      <w:r w:rsidR="008D65F7" w:rsidRPr="008D65F7">
        <w:rPr>
          <w:szCs w:val="28"/>
        </w:rPr>
        <w:t>Digital</w:t>
      </w:r>
      <w:proofErr w:type="spellEnd"/>
      <w:r w:rsidR="008D65F7" w:rsidRPr="008D65F7">
        <w:rPr>
          <w:szCs w:val="28"/>
        </w:rPr>
        <w:t>. - https://finunive</w:t>
      </w:r>
      <w:r w:rsidR="008D65F7">
        <w:rPr>
          <w:szCs w:val="28"/>
        </w:rPr>
        <w:t xml:space="preserve">rs.alpinadigital.ru/book/14808 </w:t>
      </w:r>
      <w:r>
        <w:rPr>
          <w:szCs w:val="28"/>
        </w:rPr>
        <w:t>(дата обращения: 18.04.2023</w:t>
      </w:r>
      <w:r w:rsidR="008D65F7" w:rsidRPr="008D65F7">
        <w:rPr>
          <w:szCs w:val="28"/>
        </w:rPr>
        <w:t xml:space="preserve">). - </w:t>
      </w:r>
      <w:proofErr w:type="gramStart"/>
      <w:r w:rsidR="008D65F7" w:rsidRPr="008D65F7">
        <w:rPr>
          <w:szCs w:val="28"/>
        </w:rPr>
        <w:t>Текст</w:t>
      </w:r>
      <w:r>
        <w:rPr>
          <w:szCs w:val="28"/>
        </w:rPr>
        <w:t xml:space="preserve"> </w:t>
      </w:r>
      <w:r w:rsidR="008D65F7" w:rsidRPr="008D65F7">
        <w:rPr>
          <w:szCs w:val="28"/>
        </w:rPr>
        <w:t>:</w:t>
      </w:r>
      <w:proofErr w:type="gramEnd"/>
      <w:r w:rsidR="008D65F7" w:rsidRPr="008D65F7">
        <w:rPr>
          <w:szCs w:val="28"/>
        </w:rPr>
        <w:t xml:space="preserve"> электронный.</w:t>
      </w:r>
    </w:p>
    <w:p w14:paraId="24B46859" w14:textId="2416377E" w:rsidR="00D601C5" w:rsidRPr="00B2763F" w:rsidRDefault="00D601C5" w:rsidP="00F65BCD">
      <w:pPr>
        <w:pStyle w:val="af6"/>
        <w:autoSpaceDE w:val="0"/>
        <w:autoSpaceDN w:val="0"/>
        <w:adjustRightInd w:val="0"/>
        <w:ind w:left="0"/>
        <w:rPr>
          <w:szCs w:val="28"/>
        </w:rPr>
      </w:pPr>
      <w:r>
        <w:rPr>
          <w:szCs w:val="28"/>
        </w:rPr>
        <w:t xml:space="preserve">3. </w:t>
      </w:r>
      <w:r w:rsidRPr="00D601C5">
        <w:rPr>
          <w:szCs w:val="28"/>
        </w:rPr>
        <w:t xml:space="preserve">Соловьев, В. И. Анализ данных в экономике: теория вероятностей, прикладная статистика, обработка и визуализация данных в </w:t>
      </w:r>
      <w:proofErr w:type="spellStart"/>
      <w:r w:rsidRPr="00D601C5">
        <w:rPr>
          <w:szCs w:val="28"/>
        </w:rPr>
        <w:t>Microsoft</w:t>
      </w:r>
      <w:proofErr w:type="spellEnd"/>
      <w:r w:rsidRPr="00D601C5">
        <w:rPr>
          <w:szCs w:val="28"/>
        </w:rPr>
        <w:t xml:space="preserve"> </w:t>
      </w:r>
      <w:proofErr w:type="spellStart"/>
      <w:r w:rsidRPr="00D601C5">
        <w:rPr>
          <w:szCs w:val="28"/>
        </w:rPr>
        <w:t>Excel</w:t>
      </w:r>
      <w:proofErr w:type="spellEnd"/>
      <w:r w:rsidRPr="00D601C5">
        <w:rPr>
          <w:szCs w:val="28"/>
        </w:rPr>
        <w:t xml:space="preserve">: учебник для направления </w:t>
      </w:r>
      <w:proofErr w:type="spellStart"/>
      <w:r w:rsidRPr="00D601C5">
        <w:rPr>
          <w:szCs w:val="28"/>
        </w:rPr>
        <w:t>бакалавриата</w:t>
      </w:r>
      <w:proofErr w:type="spellEnd"/>
      <w:r w:rsidRPr="00D601C5">
        <w:rPr>
          <w:szCs w:val="28"/>
        </w:rPr>
        <w:t xml:space="preserve"> "Экономика и управление" / В. И. Соловьев; </w:t>
      </w:r>
      <w:proofErr w:type="spellStart"/>
      <w:r w:rsidRPr="00D601C5">
        <w:rPr>
          <w:szCs w:val="28"/>
        </w:rPr>
        <w:t>Финуниверситет</w:t>
      </w:r>
      <w:proofErr w:type="spellEnd"/>
      <w:r w:rsidRPr="00D601C5">
        <w:rPr>
          <w:szCs w:val="28"/>
        </w:rPr>
        <w:t xml:space="preserve">. </w:t>
      </w:r>
      <w:r>
        <w:rPr>
          <w:szCs w:val="28"/>
        </w:rPr>
        <w:t>–</w:t>
      </w:r>
      <w:r w:rsidRPr="00D601C5">
        <w:rPr>
          <w:szCs w:val="28"/>
        </w:rPr>
        <w:t xml:space="preserve"> </w:t>
      </w:r>
      <w:proofErr w:type="gramStart"/>
      <w:r w:rsidRPr="00D601C5">
        <w:rPr>
          <w:szCs w:val="28"/>
        </w:rPr>
        <w:t>Москва</w:t>
      </w:r>
      <w:r>
        <w:rPr>
          <w:szCs w:val="28"/>
        </w:rPr>
        <w:t xml:space="preserve"> </w:t>
      </w:r>
      <w:r w:rsidRPr="00D601C5">
        <w:rPr>
          <w:szCs w:val="28"/>
        </w:rPr>
        <w:t>:</w:t>
      </w:r>
      <w:proofErr w:type="gramEnd"/>
      <w:r w:rsidRPr="00D601C5">
        <w:rPr>
          <w:szCs w:val="28"/>
        </w:rPr>
        <w:t xml:space="preserve"> </w:t>
      </w:r>
      <w:proofErr w:type="spellStart"/>
      <w:r w:rsidRPr="00D601C5">
        <w:rPr>
          <w:szCs w:val="28"/>
        </w:rPr>
        <w:t>Кнорус</w:t>
      </w:r>
      <w:proofErr w:type="spellEnd"/>
      <w:r w:rsidRPr="00D601C5">
        <w:rPr>
          <w:szCs w:val="28"/>
        </w:rPr>
        <w:t xml:space="preserve">, 2019. - 498 с. - </w:t>
      </w:r>
      <w:proofErr w:type="gramStart"/>
      <w:r w:rsidRPr="00D601C5">
        <w:rPr>
          <w:szCs w:val="28"/>
        </w:rPr>
        <w:t>Текст :</w:t>
      </w:r>
      <w:proofErr w:type="gramEnd"/>
      <w:r w:rsidRPr="00D601C5">
        <w:rPr>
          <w:szCs w:val="28"/>
        </w:rPr>
        <w:t xml:space="preserve"> непосредственный. - То же. – 2021. - ЭБС BOOK.ru. - URL: https://book.ru</w:t>
      </w:r>
      <w:r>
        <w:rPr>
          <w:szCs w:val="28"/>
        </w:rPr>
        <w:t>/book/938856 (дата обращения: 18.04.2023</w:t>
      </w:r>
      <w:r w:rsidRPr="00D601C5">
        <w:rPr>
          <w:szCs w:val="28"/>
        </w:rPr>
        <w:t xml:space="preserve">). – </w:t>
      </w:r>
      <w:proofErr w:type="gramStart"/>
      <w:r w:rsidRPr="00D601C5">
        <w:rPr>
          <w:szCs w:val="28"/>
        </w:rPr>
        <w:t>Текст :</w:t>
      </w:r>
      <w:proofErr w:type="gramEnd"/>
      <w:r w:rsidRPr="00D601C5">
        <w:rPr>
          <w:szCs w:val="28"/>
        </w:rPr>
        <w:t xml:space="preserve"> электронный.</w:t>
      </w:r>
    </w:p>
    <w:p w14:paraId="45C6665D" w14:textId="53AE05A5" w:rsidR="00A04390" w:rsidRPr="00B2763F" w:rsidRDefault="00A04390" w:rsidP="00013C59">
      <w:pPr>
        <w:pStyle w:val="Default"/>
        <w:suppressAutoHyphens/>
        <w:spacing w:before="240" w:after="240" w:line="360" w:lineRule="auto"/>
        <w:ind w:firstLine="709"/>
        <w:jc w:val="both"/>
        <w:rPr>
          <w:rStyle w:val="afa"/>
          <w:b/>
          <w:bCs/>
          <w:sz w:val="28"/>
          <w:szCs w:val="28"/>
        </w:rPr>
      </w:pPr>
      <w:r w:rsidRPr="00B2763F">
        <w:rPr>
          <w:b/>
          <w:bCs/>
          <w:color w:val="auto"/>
          <w:sz w:val="28"/>
          <w:szCs w:val="28"/>
        </w:rPr>
        <w:t xml:space="preserve">б) </w:t>
      </w:r>
      <w:r w:rsidR="00FF4BDE" w:rsidRPr="00B2763F">
        <w:rPr>
          <w:b/>
          <w:bCs/>
          <w:color w:val="auto"/>
          <w:sz w:val="28"/>
          <w:szCs w:val="28"/>
        </w:rPr>
        <w:t>Д</w:t>
      </w:r>
      <w:r w:rsidRPr="00B2763F">
        <w:rPr>
          <w:b/>
          <w:bCs/>
          <w:color w:val="auto"/>
          <w:sz w:val="28"/>
          <w:szCs w:val="28"/>
        </w:rPr>
        <w:t>ополни</w:t>
      </w:r>
      <w:r w:rsidRPr="00B2763F">
        <w:rPr>
          <w:rStyle w:val="afa"/>
          <w:b/>
          <w:bCs/>
          <w:sz w:val="28"/>
          <w:szCs w:val="28"/>
        </w:rPr>
        <w:t>тельная</w:t>
      </w:r>
      <w:r w:rsidR="00FF4BDE" w:rsidRPr="00B2763F">
        <w:rPr>
          <w:rStyle w:val="afa"/>
          <w:b/>
          <w:bCs/>
          <w:sz w:val="28"/>
          <w:szCs w:val="28"/>
        </w:rPr>
        <w:t xml:space="preserve"> литература</w:t>
      </w:r>
      <w:r w:rsidRPr="00B2763F">
        <w:rPr>
          <w:rStyle w:val="afa"/>
          <w:b/>
          <w:bCs/>
          <w:sz w:val="28"/>
          <w:szCs w:val="28"/>
        </w:rPr>
        <w:t xml:space="preserve">: </w:t>
      </w:r>
    </w:p>
    <w:p w14:paraId="01902962" w14:textId="4A6A7366" w:rsidR="00D601C5" w:rsidRDefault="00CC67DF" w:rsidP="00FF4BDE">
      <w:pPr>
        <w:pStyle w:val="af6"/>
        <w:autoSpaceDE w:val="0"/>
        <w:autoSpaceDN w:val="0"/>
        <w:adjustRightInd w:val="0"/>
        <w:ind w:left="0"/>
        <w:rPr>
          <w:szCs w:val="28"/>
        </w:rPr>
      </w:pPr>
      <w:bookmarkStart w:id="30" w:name="_Toc514848051"/>
      <w:r>
        <w:rPr>
          <w:szCs w:val="28"/>
        </w:rPr>
        <w:t>4</w:t>
      </w:r>
      <w:r w:rsidR="00623C1A" w:rsidRPr="00D83CDF">
        <w:rPr>
          <w:szCs w:val="28"/>
        </w:rPr>
        <w:t xml:space="preserve">. </w:t>
      </w:r>
      <w:proofErr w:type="spellStart"/>
      <w:r w:rsidR="00D601C5" w:rsidRPr="00D601C5">
        <w:rPr>
          <w:szCs w:val="28"/>
        </w:rPr>
        <w:t>Чишти</w:t>
      </w:r>
      <w:proofErr w:type="spellEnd"/>
      <w:r w:rsidR="00D601C5" w:rsidRPr="00D601C5">
        <w:rPr>
          <w:szCs w:val="28"/>
        </w:rPr>
        <w:t xml:space="preserve">, С. </w:t>
      </w:r>
      <w:proofErr w:type="spellStart"/>
      <w:r w:rsidR="00D601C5" w:rsidRPr="00D601C5">
        <w:rPr>
          <w:szCs w:val="28"/>
        </w:rPr>
        <w:t>Финтех</w:t>
      </w:r>
      <w:proofErr w:type="spellEnd"/>
      <w:r w:rsidR="00D601C5" w:rsidRPr="00D601C5">
        <w:rPr>
          <w:szCs w:val="28"/>
        </w:rPr>
        <w:t xml:space="preserve">. Путеводитель по новейшим </w:t>
      </w:r>
      <w:proofErr w:type="gramStart"/>
      <w:r w:rsidR="00D601C5" w:rsidRPr="00D601C5">
        <w:rPr>
          <w:szCs w:val="28"/>
        </w:rPr>
        <w:t>финансовым  технологиям</w:t>
      </w:r>
      <w:proofErr w:type="gramEnd"/>
      <w:r w:rsidR="00D601C5" w:rsidRPr="00D601C5">
        <w:rPr>
          <w:szCs w:val="28"/>
        </w:rPr>
        <w:t xml:space="preserve">: пер. с </w:t>
      </w:r>
      <w:r w:rsidR="00D601C5">
        <w:rPr>
          <w:szCs w:val="28"/>
        </w:rPr>
        <w:t xml:space="preserve">англ. / С. </w:t>
      </w:r>
      <w:proofErr w:type="spellStart"/>
      <w:r w:rsidR="00D601C5">
        <w:rPr>
          <w:szCs w:val="28"/>
        </w:rPr>
        <w:t>Чишти</w:t>
      </w:r>
      <w:proofErr w:type="spellEnd"/>
      <w:r w:rsidR="00D601C5">
        <w:rPr>
          <w:szCs w:val="28"/>
        </w:rPr>
        <w:t xml:space="preserve">, Я. </w:t>
      </w:r>
      <w:proofErr w:type="spellStart"/>
      <w:r w:rsidR="00D601C5">
        <w:rPr>
          <w:szCs w:val="28"/>
        </w:rPr>
        <w:t>Барберис</w:t>
      </w:r>
      <w:proofErr w:type="spellEnd"/>
      <w:r w:rsidR="00D601C5">
        <w:rPr>
          <w:szCs w:val="28"/>
        </w:rPr>
        <w:t>. –</w:t>
      </w:r>
      <w:r w:rsidR="00D601C5" w:rsidRPr="00D601C5">
        <w:rPr>
          <w:szCs w:val="28"/>
        </w:rPr>
        <w:t xml:space="preserve"> </w:t>
      </w:r>
      <w:proofErr w:type="gramStart"/>
      <w:r w:rsidR="00D601C5" w:rsidRPr="00D601C5">
        <w:rPr>
          <w:szCs w:val="28"/>
        </w:rPr>
        <w:t>Москва</w:t>
      </w:r>
      <w:r w:rsidR="00D601C5">
        <w:rPr>
          <w:szCs w:val="28"/>
        </w:rPr>
        <w:t xml:space="preserve"> </w:t>
      </w:r>
      <w:r w:rsidR="00D601C5" w:rsidRPr="00D601C5">
        <w:rPr>
          <w:szCs w:val="28"/>
        </w:rPr>
        <w:t>:</w:t>
      </w:r>
      <w:proofErr w:type="gramEnd"/>
      <w:r w:rsidR="00D601C5" w:rsidRPr="00D601C5">
        <w:rPr>
          <w:szCs w:val="28"/>
        </w:rPr>
        <w:t xml:space="preserve"> Альпина </w:t>
      </w:r>
      <w:proofErr w:type="spellStart"/>
      <w:r w:rsidR="00D601C5" w:rsidRPr="00D601C5">
        <w:rPr>
          <w:szCs w:val="28"/>
        </w:rPr>
        <w:t>Паблишер</w:t>
      </w:r>
      <w:proofErr w:type="spellEnd"/>
      <w:r w:rsidR="00D601C5" w:rsidRPr="00D601C5">
        <w:rPr>
          <w:szCs w:val="28"/>
        </w:rPr>
        <w:t xml:space="preserve">, 2017. - 343 с. - </w:t>
      </w:r>
      <w:proofErr w:type="gramStart"/>
      <w:r w:rsidR="00D601C5" w:rsidRPr="00D601C5">
        <w:rPr>
          <w:szCs w:val="28"/>
        </w:rPr>
        <w:t>Текст :</w:t>
      </w:r>
      <w:proofErr w:type="gramEnd"/>
      <w:r w:rsidR="00D601C5" w:rsidRPr="00D601C5">
        <w:rPr>
          <w:szCs w:val="28"/>
        </w:rPr>
        <w:t xml:space="preserve"> непосредственный. - То же. -  ЭБС </w:t>
      </w:r>
      <w:proofErr w:type="spellStart"/>
      <w:r w:rsidR="00D601C5" w:rsidRPr="00D601C5">
        <w:rPr>
          <w:szCs w:val="28"/>
        </w:rPr>
        <w:t>Alpina</w:t>
      </w:r>
      <w:proofErr w:type="spellEnd"/>
      <w:r w:rsidR="00BB3CEA">
        <w:rPr>
          <w:szCs w:val="28"/>
        </w:rPr>
        <w:t xml:space="preserve"> </w:t>
      </w:r>
      <w:proofErr w:type="spellStart"/>
      <w:r w:rsidR="00D601C5" w:rsidRPr="00D601C5">
        <w:rPr>
          <w:szCs w:val="28"/>
        </w:rPr>
        <w:t>Digital</w:t>
      </w:r>
      <w:proofErr w:type="spellEnd"/>
      <w:r w:rsidR="00D601C5" w:rsidRPr="00D601C5">
        <w:rPr>
          <w:szCs w:val="28"/>
        </w:rPr>
        <w:t xml:space="preserve">. - </w:t>
      </w:r>
      <w:hyperlink r:id="rId11" w:history="1">
        <w:r w:rsidR="00D601C5" w:rsidRPr="00D601C5">
          <w:rPr>
            <w:rStyle w:val="af0"/>
            <w:color w:val="auto"/>
            <w:szCs w:val="28"/>
            <w:u w:val="none"/>
          </w:rPr>
          <w:t>https://finunivers.alpinadigital.ru/book/11534</w:t>
        </w:r>
      </w:hyperlink>
      <w:r w:rsidR="00D601C5" w:rsidRPr="00D601C5">
        <w:rPr>
          <w:szCs w:val="28"/>
        </w:rPr>
        <w:t xml:space="preserve"> </w:t>
      </w:r>
      <w:r w:rsidR="00D601C5">
        <w:rPr>
          <w:szCs w:val="28"/>
        </w:rPr>
        <w:t>(дата обращения: 18.04.2023</w:t>
      </w:r>
      <w:r w:rsidR="00D601C5" w:rsidRPr="00D601C5">
        <w:rPr>
          <w:szCs w:val="28"/>
        </w:rPr>
        <w:t xml:space="preserve">). — </w:t>
      </w:r>
      <w:proofErr w:type="gramStart"/>
      <w:r w:rsidR="00D601C5" w:rsidRPr="00D601C5">
        <w:rPr>
          <w:szCs w:val="28"/>
        </w:rPr>
        <w:t>Текст :</w:t>
      </w:r>
      <w:proofErr w:type="gramEnd"/>
      <w:r w:rsidR="00D601C5" w:rsidRPr="00D601C5">
        <w:rPr>
          <w:szCs w:val="28"/>
        </w:rPr>
        <w:t xml:space="preserve"> электронный.</w:t>
      </w:r>
    </w:p>
    <w:p w14:paraId="69123589" w14:textId="016E6C96" w:rsidR="00623C1A" w:rsidRPr="00874FAF" w:rsidRDefault="00D601C5" w:rsidP="00FF4BDE">
      <w:pPr>
        <w:pStyle w:val="af6"/>
        <w:autoSpaceDE w:val="0"/>
        <w:autoSpaceDN w:val="0"/>
        <w:adjustRightInd w:val="0"/>
        <w:ind w:left="0"/>
        <w:rPr>
          <w:szCs w:val="28"/>
        </w:rPr>
      </w:pPr>
      <w:r w:rsidRPr="00D601C5">
        <w:rPr>
          <w:szCs w:val="28"/>
        </w:rPr>
        <w:t>5</w:t>
      </w:r>
      <w:r>
        <w:rPr>
          <w:szCs w:val="28"/>
        </w:rPr>
        <w:t xml:space="preserve">. </w:t>
      </w:r>
      <w:proofErr w:type="spellStart"/>
      <w:r w:rsidR="00AA4274" w:rsidRPr="00AA4274">
        <w:rPr>
          <w:color w:val="00000A"/>
          <w:szCs w:val="28"/>
        </w:rPr>
        <w:t>Остервальдер</w:t>
      </w:r>
      <w:proofErr w:type="spellEnd"/>
      <w:r w:rsidR="00AA4274" w:rsidRPr="00AA4274">
        <w:rPr>
          <w:color w:val="00000A"/>
          <w:szCs w:val="28"/>
        </w:rPr>
        <w:t>, А. Построение бизнес-моделей. Настоль</w:t>
      </w:r>
      <w:r>
        <w:rPr>
          <w:color w:val="00000A"/>
          <w:szCs w:val="28"/>
        </w:rPr>
        <w:t>ная книга стратега и новатора: п</w:t>
      </w:r>
      <w:r w:rsidR="00AA4274" w:rsidRPr="00AA4274">
        <w:rPr>
          <w:color w:val="00000A"/>
          <w:szCs w:val="28"/>
        </w:rPr>
        <w:t xml:space="preserve">ер. с англ. / А. </w:t>
      </w:r>
      <w:proofErr w:type="spellStart"/>
      <w:r w:rsidR="00AA4274" w:rsidRPr="00AA4274">
        <w:rPr>
          <w:color w:val="00000A"/>
          <w:szCs w:val="28"/>
        </w:rPr>
        <w:t>Остервальдер</w:t>
      </w:r>
      <w:proofErr w:type="spellEnd"/>
      <w:r w:rsidR="00AA4274" w:rsidRPr="00AA4274">
        <w:rPr>
          <w:color w:val="00000A"/>
          <w:szCs w:val="28"/>
        </w:rPr>
        <w:t xml:space="preserve">, И. </w:t>
      </w:r>
      <w:proofErr w:type="spellStart"/>
      <w:r w:rsidR="00AA4274" w:rsidRPr="00AA4274">
        <w:rPr>
          <w:color w:val="00000A"/>
          <w:szCs w:val="28"/>
        </w:rPr>
        <w:t>Пинье</w:t>
      </w:r>
      <w:proofErr w:type="spellEnd"/>
      <w:r w:rsidR="00AA4274" w:rsidRPr="00AA4274">
        <w:rPr>
          <w:color w:val="00000A"/>
          <w:szCs w:val="28"/>
        </w:rPr>
        <w:t>. - 2-е и</w:t>
      </w:r>
      <w:r w:rsidR="00AA4274">
        <w:rPr>
          <w:color w:val="00000A"/>
          <w:szCs w:val="28"/>
        </w:rPr>
        <w:t xml:space="preserve">зд. </w:t>
      </w:r>
      <w:r>
        <w:rPr>
          <w:color w:val="00000A"/>
          <w:szCs w:val="28"/>
        </w:rPr>
        <w:t>–</w:t>
      </w:r>
      <w:r w:rsidR="00AA4274">
        <w:rPr>
          <w:color w:val="00000A"/>
          <w:szCs w:val="28"/>
        </w:rPr>
        <w:t xml:space="preserve"> </w:t>
      </w:r>
      <w:proofErr w:type="gramStart"/>
      <w:r w:rsidR="00AA4274">
        <w:rPr>
          <w:color w:val="00000A"/>
          <w:szCs w:val="28"/>
        </w:rPr>
        <w:t>Москва</w:t>
      </w:r>
      <w:r>
        <w:rPr>
          <w:color w:val="00000A"/>
          <w:szCs w:val="28"/>
        </w:rPr>
        <w:t xml:space="preserve"> </w:t>
      </w:r>
      <w:r w:rsidR="00AA4274">
        <w:rPr>
          <w:color w:val="00000A"/>
          <w:szCs w:val="28"/>
        </w:rPr>
        <w:lastRenderedPageBreak/>
        <w:t>:</w:t>
      </w:r>
      <w:proofErr w:type="gramEnd"/>
      <w:r w:rsidR="00AA4274">
        <w:rPr>
          <w:color w:val="00000A"/>
          <w:szCs w:val="28"/>
        </w:rPr>
        <w:t xml:space="preserve"> Альпина </w:t>
      </w:r>
      <w:proofErr w:type="spellStart"/>
      <w:r w:rsidR="00AA4274">
        <w:rPr>
          <w:color w:val="00000A"/>
          <w:szCs w:val="28"/>
        </w:rPr>
        <w:t>Паблишер</w:t>
      </w:r>
      <w:proofErr w:type="spellEnd"/>
      <w:r w:rsidR="00AA4274">
        <w:rPr>
          <w:color w:val="00000A"/>
          <w:szCs w:val="28"/>
        </w:rPr>
        <w:t>, 2016. - 288 с.</w:t>
      </w:r>
      <w:r w:rsidR="00AA4274" w:rsidRPr="00AA4274">
        <w:rPr>
          <w:color w:val="00000A"/>
          <w:szCs w:val="28"/>
        </w:rPr>
        <w:t xml:space="preserve"> - Текст: непосредственный. - То же. - ЭБС ZNANIUM.com. - URL: http://znanium.com/ca</w:t>
      </w:r>
      <w:r w:rsidR="00AA4274">
        <w:rPr>
          <w:color w:val="00000A"/>
          <w:szCs w:val="28"/>
        </w:rPr>
        <w:t xml:space="preserve">talog/product/916078 </w:t>
      </w:r>
      <w:r>
        <w:rPr>
          <w:color w:val="00000A"/>
          <w:szCs w:val="28"/>
        </w:rPr>
        <w:t>(дата обращения: 18.04.2023</w:t>
      </w:r>
      <w:r w:rsidR="00AA4274" w:rsidRPr="00AA4274">
        <w:rPr>
          <w:color w:val="00000A"/>
          <w:szCs w:val="28"/>
        </w:rPr>
        <w:t xml:space="preserve">). - </w:t>
      </w:r>
      <w:proofErr w:type="gramStart"/>
      <w:r w:rsidR="00AA4274" w:rsidRPr="00AA4274">
        <w:rPr>
          <w:color w:val="00000A"/>
          <w:szCs w:val="28"/>
        </w:rPr>
        <w:t>Текст :</w:t>
      </w:r>
      <w:proofErr w:type="gramEnd"/>
      <w:r w:rsidR="00AA4274" w:rsidRPr="00AA4274">
        <w:rPr>
          <w:color w:val="00000A"/>
          <w:szCs w:val="28"/>
        </w:rPr>
        <w:t xml:space="preserve"> электронный.</w:t>
      </w:r>
    </w:p>
    <w:p w14:paraId="6A0DBEB0" w14:textId="7A739402" w:rsidR="00623C1A" w:rsidRPr="00874FAF" w:rsidRDefault="00AC36B6" w:rsidP="00FF4BDE">
      <w:pPr>
        <w:pStyle w:val="af6"/>
        <w:autoSpaceDE w:val="0"/>
        <w:autoSpaceDN w:val="0"/>
        <w:adjustRightInd w:val="0"/>
        <w:ind w:left="0"/>
        <w:rPr>
          <w:szCs w:val="28"/>
        </w:rPr>
      </w:pPr>
      <w:r>
        <w:rPr>
          <w:szCs w:val="28"/>
        </w:rPr>
        <w:t>6</w:t>
      </w:r>
      <w:r w:rsidR="00623C1A" w:rsidRPr="00874FAF">
        <w:rPr>
          <w:szCs w:val="28"/>
        </w:rPr>
        <w:t xml:space="preserve">. </w:t>
      </w:r>
      <w:proofErr w:type="spellStart"/>
      <w:r w:rsidR="00B131F7" w:rsidRPr="00B131F7">
        <w:rPr>
          <w:color w:val="00000A"/>
          <w:szCs w:val="28"/>
        </w:rPr>
        <w:t>Фрэнкс</w:t>
      </w:r>
      <w:proofErr w:type="spellEnd"/>
      <w:r w:rsidR="00B131F7" w:rsidRPr="00B131F7">
        <w:rPr>
          <w:color w:val="00000A"/>
          <w:szCs w:val="28"/>
        </w:rPr>
        <w:t xml:space="preserve">, Б. Революция в аналитике. Как в эпоху </w:t>
      </w:r>
      <w:proofErr w:type="spellStart"/>
      <w:r w:rsidR="00B131F7" w:rsidRPr="00B131F7">
        <w:rPr>
          <w:color w:val="00000A"/>
          <w:szCs w:val="28"/>
        </w:rPr>
        <w:t>Big</w:t>
      </w:r>
      <w:proofErr w:type="spellEnd"/>
      <w:r w:rsidR="00B131F7" w:rsidRPr="00B131F7">
        <w:rPr>
          <w:color w:val="00000A"/>
          <w:szCs w:val="28"/>
        </w:rPr>
        <w:t xml:space="preserve"> </w:t>
      </w:r>
      <w:proofErr w:type="spellStart"/>
      <w:r w:rsidR="00B131F7" w:rsidRPr="00B131F7">
        <w:rPr>
          <w:color w:val="00000A"/>
          <w:szCs w:val="28"/>
        </w:rPr>
        <w:t>Data</w:t>
      </w:r>
      <w:proofErr w:type="spellEnd"/>
      <w:r w:rsidR="00B131F7" w:rsidRPr="00B131F7">
        <w:rPr>
          <w:color w:val="00000A"/>
          <w:szCs w:val="28"/>
        </w:rPr>
        <w:t xml:space="preserve"> улучшить ваш бизнес с помощью операционной </w:t>
      </w:r>
      <w:proofErr w:type="gramStart"/>
      <w:r w:rsidR="00B131F7" w:rsidRPr="00B131F7">
        <w:rPr>
          <w:color w:val="00000A"/>
          <w:szCs w:val="28"/>
        </w:rPr>
        <w:t>аналитик</w:t>
      </w:r>
      <w:r w:rsidR="008C4815">
        <w:rPr>
          <w:color w:val="00000A"/>
          <w:szCs w:val="28"/>
        </w:rPr>
        <w:t>и :</w:t>
      </w:r>
      <w:proofErr w:type="gramEnd"/>
      <w:r w:rsidR="008C4815">
        <w:rPr>
          <w:color w:val="00000A"/>
          <w:szCs w:val="28"/>
        </w:rPr>
        <w:t xml:space="preserve"> пер. с англ. / Б</w:t>
      </w:r>
      <w:r w:rsidR="00B131F7" w:rsidRPr="00B131F7">
        <w:rPr>
          <w:color w:val="00000A"/>
          <w:szCs w:val="28"/>
        </w:rPr>
        <w:t>.</w:t>
      </w:r>
      <w:r w:rsidR="008C4815">
        <w:rPr>
          <w:color w:val="00000A"/>
          <w:szCs w:val="28"/>
        </w:rPr>
        <w:t xml:space="preserve"> </w:t>
      </w:r>
      <w:proofErr w:type="spellStart"/>
      <w:r w:rsidR="00B131F7" w:rsidRPr="00B131F7">
        <w:rPr>
          <w:color w:val="00000A"/>
          <w:szCs w:val="28"/>
        </w:rPr>
        <w:t>Фрэн</w:t>
      </w:r>
      <w:r w:rsidR="00B131F7">
        <w:rPr>
          <w:color w:val="00000A"/>
          <w:szCs w:val="28"/>
        </w:rPr>
        <w:t>кс</w:t>
      </w:r>
      <w:proofErr w:type="spellEnd"/>
      <w:r w:rsidR="00B131F7">
        <w:rPr>
          <w:color w:val="00000A"/>
          <w:szCs w:val="28"/>
        </w:rPr>
        <w:t>.</w:t>
      </w:r>
      <w:r w:rsidR="00B131F7" w:rsidRPr="00B131F7">
        <w:rPr>
          <w:color w:val="00000A"/>
          <w:szCs w:val="28"/>
        </w:rPr>
        <w:t xml:space="preserve"> – Москва: Альпина </w:t>
      </w:r>
      <w:proofErr w:type="spellStart"/>
      <w:r w:rsidR="00B131F7" w:rsidRPr="00B131F7">
        <w:rPr>
          <w:color w:val="00000A"/>
          <w:szCs w:val="28"/>
        </w:rPr>
        <w:t>Диджитал</w:t>
      </w:r>
      <w:proofErr w:type="spellEnd"/>
      <w:r w:rsidR="00B131F7" w:rsidRPr="00B131F7">
        <w:rPr>
          <w:color w:val="00000A"/>
          <w:szCs w:val="28"/>
        </w:rPr>
        <w:t>, 2016. – 345 с. – ЭБ</w:t>
      </w:r>
      <w:r w:rsidR="00BB3CEA">
        <w:rPr>
          <w:color w:val="00000A"/>
          <w:szCs w:val="28"/>
        </w:rPr>
        <w:t>С</w:t>
      </w:r>
      <w:r w:rsidR="00B131F7" w:rsidRPr="00B131F7">
        <w:rPr>
          <w:color w:val="00000A"/>
          <w:szCs w:val="28"/>
        </w:rPr>
        <w:t xml:space="preserve"> </w:t>
      </w:r>
      <w:proofErr w:type="spellStart"/>
      <w:r w:rsidR="00B131F7" w:rsidRPr="00B131F7">
        <w:rPr>
          <w:color w:val="00000A"/>
          <w:szCs w:val="28"/>
        </w:rPr>
        <w:t>Alpina</w:t>
      </w:r>
      <w:proofErr w:type="spellEnd"/>
      <w:r w:rsidR="00B131F7" w:rsidRPr="00B131F7">
        <w:rPr>
          <w:color w:val="00000A"/>
          <w:szCs w:val="28"/>
        </w:rPr>
        <w:t xml:space="preserve"> </w:t>
      </w:r>
      <w:proofErr w:type="spellStart"/>
      <w:r w:rsidR="00B131F7" w:rsidRPr="00B131F7">
        <w:rPr>
          <w:color w:val="00000A"/>
          <w:szCs w:val="28"/>
        </w:rPr>
        <w:t>Digital</w:t>
      </w:r>
      <w:proofErr w:type="spellEnd"/>
      <w:r w:rsidR="00B131F7" w:rsidRPr="00B131F7">
        <w:rPr>
          <w:color w:val="00000A"/>
          <w:szCs w:val="28"/>
        </w:rPr>
        <w:t>. - URL: https://finunivers.alpinadigital.</w:t>
      </w:r>
      <w:r w:rsidR="00BB3CEA">
        <w:rPr>
          <w:color w:val="00000A"/>
          <w:szCs w:val="28"/>
        </w:rPr>
        <w:t>ru/book/7918 (дата обращения: 18.04.2023</w:t>
      </w:r>
      <w:r w:rsidR="00B131F7" w:rsidRPr="00B131F7">
        <w:rPr>
          <w:color w:val="00000A"/>
          <w:szCs w:val="28"/>
        </w:rPr>
        <w:t xml:space="preserve">). - </w:t>
      </w:r>
      <w:proofErr w:type="gramStart"/>
      <w:r w:rsidR="00B131F7" w:rsidRPr="00B131F7">
        <w:rPr>
          <w:color w:val="00000A"/>
          <w:szCs w:val="28"/>
        </w:rPr>
        <w:t>Текст :</w:t>
      </w:r>
      <w:proofErr w:type="gramEnd"/>
      <w:r w:rsidR="00B131F7" w:rsidRPr="00B131F7">
        <w:rPr>
          <w:color w:val="00000A"/>
          <w:szCs w:val="28"/>
        </w:rPr>
        <w:t xml:space="preserve"> электронный.</w:t>
      </w:r>
    </w:p>
    <w:p w14:paraId="621FA1AD" w14:textId="377E9777" w:rsidR="00623C1A" w:rsidRPr="00D601C5" w:rsidRDefault="00AC36B6" w:rsidP="00D601C5">
      <w:pPr>
        <w:pStyle w:val="af6"/>
        <w:autoSpaceDE w:val="0"/>
        <w:autoSpaceDN w:val="0"/>
        <w:adjustRightInd w:val="0"/>
        <w:ind w:left="0"/>
        <w:rPr>
          <w:szCs w:val="28"/>
        </w:rPr>
      </w:pPr>
      <w:r>
        <w:rPr>
          <w:szCs w:val="28"/>
        </w:rPr>
        <w:t>7</w:t>
      </w:r>
      <w:r w:rsidR="00623C1A" w:rsidRPr="00874FAF">
        <w:rPr>
          <w:szCs w:val="28"/>
        </w:rPr>
        <w:t xml:space="preserve">. </w:t>
      </w:r>
      <w:r w:rsidR="00B131F7" w:rsidRPr="00B131F7">
        <w:rPr>
          <w:color w:val="00000A"/>
          <w:szCs w:val="28"/>
        </w:rPr>
        <w:t>Исаев, Р.</w:t>
      </w:r>
      <w:r w:rsidR="00B131F7">
        <w:rPr>
          <w:color w:val="00000A"/>
          <w:szCs w:val="28"/>
        </w:rPr>
        <w:t xml:space="preserve"> </w:t>
      </w:r>
      <w:r w:rsidR="00B131F7" w:rsidRPr="00B131F7">
        <w:rPr>
          <w:color w:val="00000A"/>
          <w:szCs w:val="28"/>
        </w:rPr>
        <w:t>А. Банк 3.0. Стратегии, бизнес-процессы, инновации: монография / Р.</w:t>
      </w:r>
      <w:r w:rsidR="00B131F7">
        <w:rPr>
          <w:color w:val="00000A"/>
          <w:szCs w:val="28"/>
        </w:rPr>
        <w:t xml:space="preserve"> </w:t>
      </w:r>
      <w:r w:rsidR="00B131F7" w:rsidRPr="00B131F7">
        <w:rPr>
          <w:color w:val="00000A"/>
          <w:szCs w:val="28"/>
        </w:rPr>
        <w:t xml:space="preserve">А. Исаев. </w:t>
      </w:r>
      <w:r w:rsidR="00BB3CEA">
        <w:rPr>
          <w:color w:val="00000A"/>
          <w:szCs w:val="28"/>
        </w:rPr>
        <w:t>–</w:t>
      </w:r>
      <w:r w:rsidR="00B131F7" w:rsidRPr="00B131F7">
        <w:rPr>
          <w:color w:val="00000A"/>
          <w:szCs w:val="28"/>
        </w:rPr>
        <w:t xml:space="preserve"> </w:t>
      </w:r>
      <w:proofErr w:type="gramStart"/>
      <w:r w:rsidR="00B131F7" w:rsidRPr="00B131F7">
        <w:rPr>
          <w:color w:val="00000A"/>
          <w:szCs w:val="28"/>
        </w:rPr>
        <w:t>Москва</w:t>
      </w:r>
      <w:r w:rsidR="00BB3CEA">
        <w:rPr>
          <w:color w:val="00000A"/>
          <w:szCs w:val="28"/>
        </w:rPr>
        <w:t xml:space="preserve"> </w:t>
      </w:r>
      <w:r w:rsidR="00B131F7" w:rsidRPr="00B131F7">
        <w:rPr>
          <w:color w:val="00000A"/>
          <w:szCs w:val="28"/>
        </w:rPr>
        <w:t>:</w:t>
      </w:r>
      <w:proofErr w:type="gramEnd"/>
      <w:r w:rsidR="00B131F7" w:rsidRPr="00B131F7">
        <w:rPr>
          <w:color w:val="00000A"/>
          <w:szCs w:val="28"/>
        </w:rPr>
        <w:t xml:space="preserve"> Инфра-М, 2019. - 160 с. - (Научная мысль). - </w:t>
      </w:r>
      <w:proofErr w:type="gramStart"/>
      <w:r w:rsidR="00B131F7" w:rsidRPr="00B131F7">
        <w:rPr>
          <w:color w:val="00000A"/>
          <w:szCs w:val="28"/>
        </w:rPr>
        <w:t>Текст :</w:t>
      </w:r>
      <w:proofErr w:type="gramEnd"/>
      <w:r w:rsidR="00B131F7" w:rsidRPr="00B131F7">
        <w:rPr>
          <w:color w:val="00000A"/>
          <w:szCs w:val="28"/>
        </w:rPr>
        <w:t xml:space="preserve"> непосредственный. - То же. - ЭБС ZNANIUM.com. – URL: https://new.znanium.com/catalog/pr</w:t>
      </w:r>
      <w:r w:rsidR="00BB3CEA">
        <w:rPr>
          <w:color w:val="00000A"/>
          <w:szCs w:val="28"/>
        </w:rPr>
        <w:t>oduct/994352 (дата обращения: 18.04.2023</w:t>
      </w:r>
      <w:r w:rsidR="00B131F7" w:rsidRPr="00B131F7">
        <w:rPr>
          <w:color w:val="00000A"/>
          <w:szCs w:val="28"/>
        </w:rPr>
        <w:t xml:space="preserve">). – </w:t>
      </w:r>
      <w:proofErr w:type="gramStart"/>
      <w:r w:rsidR="00B131F7" w:rsidRPr="00B131F7">
        <w:rPr>
          <w:color w:val="00000A"/>
          <w:szCs w:val="28"/>
        </w:rPr>
        <w:t>Текст :</w:t>
      </w:r>
      <w:proofErr w:type="gramEnd"/>
      <w:r w:rsidR="00B131F7" w:rsidRPr="00B131F7">
        <w:rPr>
          <w:color w:val="00000A"/>
          <w:szCs w:val="28"/>
        </w:rPr>
        <w:t xml:space="preserve"> электронный.</w:t>
      </w:r>
    </w:p>
    <w:p w14:paraId="3781CCF1" w14:textId="6D6CD3F5" w:rsidR="00D83CDF" w:rsidRDefault="00D83CDF" w:rsidP="00D83CDF">
      <w:pPr>
        <w:pStyle w:val="af6"/>
        <w:autoSpaceDE w:val="0"/>
        <w:autoSpaceDN w:val="0"/>
        <w:adjustRightInd w:val="0"/>
        <w:ind w:left="0"/>
        <w:rPr>
          <w:szCs w:val="28"/>
        </w:rPr>
      </w:pPr>
    </w:p>
    <w:p w14:paraId="39993277" w14:textId="030C44E2" w:rsidR="00A04390" w:rsidRPr="00D83CDF" w:rsidRDefault="00874FAF" w:rsidP="00873D3E">
      <w:pPr>
        <w:pStyle w:val="1"/>
        <w:spacing w:before="0" w:after="0"/>
      </w:pPr>
      <w:bookmarkStart w:id="31" w:name="_Toc93914614"/>
      <w:r>
        <w:t xml:space="preserve">9. </w:t>
      </w:r>
      <w:r w:rsidR="00A04390" w:rsidRPr="000D464F">
        <w:t>Перечень ресурсов информационно-телекоммуникационной сети «Интернет»</w:t>
      </w:r>
      <w:bookmarkEnd w:id="30"/>
      <w:bookmarkEnd w:id="31"/>
      <w:r w:rsidR="00264B03">
        <w:t>, необходимых для освоения дисциплины</w:t>
      </w:r>
    </w:p>
    <w:p w14:paraId="26C8DD59" w14:textId="0BF016E8" w:rsidR="00874FAF" w:rsidRPr="00874FAF" w:rsidRDefault="00874FAF" w:rsidP="00955554">
      <w:pPr>
        <w:pStyle w:val="afb"/>
        <w:spacing w:before="0" w:beforeAutospacing="0" w:after="0" w:afterAutospacing="0" w:line="360" w:lineRule="auto"/>
        <w:jc w:val="both"/>
        <w:rPr>
          <w:sz w:val="28"/>
          <w:szCs w:val="28"/>
        </w:rPr>
      </w:pPr>
      <w:r w:rsidRPr="00874FAF">
        <w:rPr>
          <w:sz w:val="28"/>
          <w:szCs w:val="28"/>
        </w:rPr>
        <w:t>1.</w:t>
      </w:r>
      <w:r w:rsidRPr="00874FAF">
        <w:rPr>
          <w:sz w:val="28"/>
          <w:szCs w:val="28"/>
        </w:rPr>
        <w:tab/>
        <w:t xml:space="preserve">Информационно-образовательный портал Финансового университета при Правительстве Российской Федерации http://portal.ufrf.ru/ </w:t>
      </w:r>
    </w:p>
    <w:p w14:paraId="02E05AFB" w14:textId="14AB6B0C" w:rsidR="00874FAF" w:rsidRPr="00874FAF" w:rsidRDefault="00874FAF" w:rsidP="00955554">
      <w:pPr>
        <w:pStyle w:val="afb"/>
        <w:spacing w:before="0" w:beforeAutospacing="0" w:after="0" w:afterAutospacing="0" w:line="360" w:lineRule="auto"/>
        <w:jc w:val="both"/>
        <w:rPr>
          <w:sz w:val="28"/>
          <w:szCs w:val="28"/>
        </w:rPr>
      </w:pPr>
      <w:r w:rsidRPr="00874FAF">
        <w:rPr>
          <w:sz w:val="28"/>
          <w:szCs w:val="28"/>
        </w:rPr>
        <w:t>2.</w:t>
      </w:r>
      <w:r w:rsidRPr="00874FAF">
        <w:rPr>
          <w:sz w:val="28"/>
          <w:szCs w:val="28"/>
        </w:rPr>
        <w:tab/>
        <w:t>Сайт департамента анализа данных, принятия решений и финансовых технологий.</w:t>
      </w:r>
    </w:p>
    <w:p w14:paraId="740EF2C6" w14:textId="77777777" w:rsidR="00874FAF" w:rsidRPr="00874FAF" w:rsidRDefault="00874FAF" w:rsidP="00955554">
      <w:pPr>
        <w:pStyle w:val="afb"/>
        <w:spacing w:before="0" w:beforeAutospacing="0" w:after="0" w:afterAutospacing="0" w:line="360" w:lineRule="auto"/>
        <w:jc w:val="both"/>
        <w:rPr>
          <w:sz w:val="28"/>
          <w:szCs w:val="28"/>
        </w:rPr>
      </w:pPr>
      <w:r w:rsidRPr="00874FAF">
        <w:rPr>
          <w:sz w:val="28"/>
          <w:szCs w:val="28"/>
        </w:rPr>
        <w:t>3.</w:t>
      </w:r>
      <w:r w:rsidRPr="00874FAF">
        <w:rPr>
          <w:sz w:val="28"/>
          <w:szCs w:val="28"/>
        </w:rPr>
        <w:tab/>
        <w:t xml:space="preserve">Электронная библиотека Финансового университета (ЭБ) http://elib.fa.ru/ (http://librarry.fa.ru/files/elibfa.pdf) </w:t>
      </w:r>
    </w:p>
    <w:p w14:paraId="7C847A7C" w14:textId="77777777" w:rsidR="00874FAF" w:rsidRPr="00874FAF" w:rsidRDefault="00874FAF" w:rsidP="00955554">
      <w:pPr>
        <w:pStyle w:val="afb"/>
        <w:spacing w:before="0" w:beforeAutospacing="0" w:after="0" w:afterAutospacing="0" w:line="360" w:lineRule="auto"/>
        <w:jc w:val="both"/>
        <w:rPr>
          <w:sz w:val="28"/>
          <w:szCs w:val="28"/>
        </w:rPr>
      </w:pPr>
      <w:r w:rsidRPr="00874FAF">
        <w:rPr>
          <w:sz w:val="28"/>
          <w:szCs w:val="28"/>
        </w:rPr>
        <w:t>4.</w:t>
      </w:r>
      <w:r w:rsidRPr="00874FAF">
        <w:rPr>
          <w:sz w:val="28"/>
          <w:szCs w:val="28"/>
        </w:rPr>
        <w:tab/>
        <w:t xml:space="preserve">Электронно-библиотечная система BOOK.RU http://www.book.ru </w:t>
      </w:r>
    </w:p>
    <w:p w14:paraId="015BCED4" w14:textId="77777777" w:rsidR="00874FAF" w:rsidRPr="00874FAF" w:rsidRDefault="00874FAF" w:rsidP="00955554">
      <w:pPr>
        <w:pStyle w:val="afb"/>
        <w:spacing w:before="0" w:beforeAutospacing="0" w:after="0" w:afterAutospacing="0" w:line="360" w:lineRule="auto"/>
        <w:jc w:val="both"/>
        <w:rPr>
          <w:sz w:val="28"/>
          <w:szCs w:val="28"/>
        </w:rPr>
      </w:pPr>
      <w:r w:rsidRPr="00874FAF">
        <w:rPr>
          <w:sz w:val="28"/>
          <w:szCs w:val="28"/>
        </w:rPr>
        <w:t>5.</w:t>
      </w:r>
      <w:r w:rsidRPr="00874FAF">
        <w:rPr>
          <w:sz w:val="28"/>
          <w:szCs w:val="28"/>
        </w:rPr>
        <w:tab/>
        <w:t xml:space="preserve">Электронно-библиотечная система «Университетская библиотека ОНЛАЙН» http://biblioclub.ru/ </w:t>
      </w:r>
    </w:p>
    <w:p w14:paraId="3A1A3E28" w14:textId="77777777" w:rsidR="00874FAF" w:rsidRPr="00874FAF" w:rsidRDefault="00874FAF" w:rsidP="00955554">
      <w:pPr>
        <w:pStyle w:val="afb"/>
        <w:spacing w:before="0" w:beforeAutospacing="0" w:after="0" w:afterAutospacing="0" w:line="360" w:lineRule="auto"/>
        <w:jc w:val="both"/>
        <w:rPr>
          <w:sz w:val="28"/>
          <w:szCs w:val="28"/>
        </w:rPr>
      </w:pPr>
      <w:r w:rsidRPr="00874FAF">
        <w:rPr>
          <w:sz w:val="28"/>
          <w:szCs w:val="28"/>
        </w:rPr>
        <w:t>6.</w:t>
      </w:r>
      <w:r w:rsidRPr="00874FAF">
        <w:rPr>
          <w:sz w:val="28"/>
          <w:szCs w:val="28"/>
        </w:rPr>
        <w:tab/>
        <w:t xml:space="preserve">Электронно-библиотечная система </w:t>
      </w:r>
      <w:proofErr w:type="spellStart"/>
      <w:r w:rsidRPr="00874FAF">
        <w:rPr>
          <w:sz w:val="28"/>
          <w:szCs w:val="28"/>
        </w:rPr>
        <w:t>Znanium</w:t>
      </w:r>
      <w:proofErr w:type="spellEnd"/>
      <w:r w:rsidRPr="00874FAF">
        <w:rPr>
          <w:sz w:val="28"/>
          <w:szCs w:val="28"/>
        </w:rPr>
        <w:t xml:space="preserve"> http://www.znanium.com </w:t>
      </w:r>
    </w:p>
    <w:p w14:paraId="1BCF65A4" w14:textId="77777777" w:rsidR="00874FAF" w:rsidRPr="00874FAF" w:rsidRDefault="00874FAF" w:rsidP="00955554">
      <w:pPr>
        <w:pStyle w:val="afb"/>
        <w:spacing w:before="0" w:beforeAutospacing="0" w:after="0" w:afterAutospacing="0" w:line="360" w:lineRule="auto"/>
        <w:jc w:val="both"/>
        <w:rPr>
          <w:sz w:val="28"/>
          <w:szCs w:val="28"/>
        </w:rPr>
      </w:pPr>
      <w:r w:rsidRPr="00874FAF">
        <w:rPr>
          <w:sz w:val="28"/>
          <w:szCs w:val="28"/>
        </w:rPr>
        <w:t>7.</w:t>
      </w:r>
      <w:r w:rsidRPr="00874FAF">
        <w:rPr>
          <w:sz w:val="28"/>
          <w:szCs w:val="28"/>
        </w:rPr>
        <w:tab/>
        <w:t xml:space="preserve"> «Деловая онлайн библиотека» издательства «Альпина </w:t>
      </w:r>
      <w:proofErr w:type="spellStart"/>
      <w:r w:rsidRPr="00874FAF">
        <w:rPr>
          <w:sz w:val="28"/>
          <w:szCs w:val="28"/>
        </w:rPr>
        <w:t>Паблишер</w:t>
      </w:r>
      <w:proofErr w:type="spellEnd"/>
      <w:r w:rsidRPr="00874FAF">
        <w:rPr>
          <w:sz w:val="28"/>
          <w:szCs w:val="28"/>
        </w:rPr>
        <w:t xml:space="preserve">» http://lib.alpinadigital.ru/en/library </w:t>
      </w:r>
    </w:p>
    <w:p w14:paraId="7E7B1319" w14:textId="77777777" w:rsidR="00874FAF" w:rsidRPr="00874FAF" w:rsidRDefault="00874FAF" w:rsidP="00955554">
      <w:pPr>
        <w:pStyle w:val="afb"/>
        <w:spacing w:before="0" w:beforeAutospacing="0" w:after="0" w:afterAutospacing="0" w:line="360" w:lineRule="auto"/>
        <w:jc w:val="both"/>
        <w:rPr>
          <w:sz w:val="28"/>
          <w:szCs w:val="28"/>
        </w:rPr>
      </w:pPr>
      <w:r w:rsidRPr="00874FAF">
        <w:rPr>
          <w:sz w:val="28"/>
          <w:szCs w:val="28"/>
        </w:rPr>
        <w:t>8.</w:t>
      </w:r>
      <w:r w:rsidRPr="00874FAF">
        <w:rPr>
          <w:sz w:val="28"/>
          <w:szCs w:val="28"/>
        </w:rPr>
        <w:tab/>
        <w:t xml:space="preserve">Электронно-библиотечная система издательства «Лань» https://e.lanbook.com/ </w:t>
      </w:r>
    </w:p>
    <w:p w14:paraId="5298B412" w14:textId="77777777" w:rsidR="00874FAF" w:rsidRPr="00874FAF" w:rsidRDefault="00874FAF" w:rsidP="00955554">
      <w:pPr>
        <w:pStyle w:val="afb"/>
        <w:spacing w:before="0" w:beforeAutospacing="0" w:after="0" w:afterAutospacing="0" w:line="360" w:lineRule="auto"/>
        <w:jc w:val="both"/>
        <w:rPr>
          <w:sz w:val="28"/>
          <w:szCs w:val="28"/>
        </w:rPr>
      </w:pPr>
      <w:r w:rsidRPr="00874FAF">
        <w:rPr>
          <w:sz w:val="28"/>
          <w:szCs w:val="28"/>
        </w:rPr>
        <w:lastRenderedPageBreak/>
        <w:t>9.</w:t>
      </w:r>
      <w:r w:rsidRPr="00874FAF">
        <w:rPr>
          <w:sz w:val="28"/>
          <w:szCs w:val="28"/>
        </w:rPr>
        <w:tab/>
        <w:t xml:space="preserve">Электронно-библиотечная система издательства «ЮРАЙТ» https://www.biblio-online.ru/ </w:t>
      </w:r>
    </w:p>
    <w:p w14:paraId="4740F878" w14:textId="77777777" w:rsidR="00874FAF" w:rsidRPr="00874FAF" w:rsidRDefault="00874FAF" w:rsidP="00955554">
      <w:pPr>
        <w:pStyle w:val="afb"/>
        <w:spacing w:before="0" w:beforeAutospacing="0" w:after="0" w:afterAutospacing="0" w:line="360" w:lineRule="auto"/>
        <w:jc w:val="both"/>
        <w:rPr>
          <w:sz w:val="28"/>
          <w:szCs w:val="28"/>
        </w:rPr>
      </w:pPr>
      <w:r w:rsidRPr="00874FAF">
        <w:rPr>
          <w:sz w:val="28"/>
          <w:szCs w:val="28"/>
        </w:rPr>
        <w:t>10.</w:t>
      </w:r>
      <w:r w:rsidRPr="00874FAF">
        <w:rPr>
          <w:sz w:val="28"/>
          <w:szCs w:val="28"/>
        </w:rPr>
        <w:tab/>
        <w:t>Научная электронная библиотека eLibrary.ru http://elibrary.ru</w:t>
      </w:r>
    </w:p>
    <w:p w14:paraId="2288FCF2" w14:textId="77777777" w:rsidR="00874FAF" w:rsidRPr="00874FAF" w:rsidRDefault="00874FAF" w:rsidP="00955554">
      <w:pPr>
        <w:pStyle w:val="afb"/>
        <w:spacing w:before="0" w:beforeAutospacing="0" w:after="0" w:afterAutospacing="0" w:line="360" w:lineRule="auto"/>
        <w:jc w:val="both"/>
        <w:rPr>
          <w:sz w:val="28"/>
          <w:szCs w:val="28"/>
        </w:rPr>
      </w:pPr>
      <w:r w:rsidRPr="00874FAF">
        <w:rPr>
          <w:sz w:val="28"/>
          <w:szCs w:val="28"/>
        </w:rPr>
        <w:t>11.</w:t>
      </w:r>
      <w:r w:rsidRPr="00874FAF">
        <w:rPr>
          <w:sz w:val="28"/>
          <w:szCs w:val="28"/>
        </w:rPr>
        <w:tab/>
        <w:t>Развитие технологии распределенных реестров. М: ЦБР, 2017, 1-16 Режим доступа: https://www.cbr.ru/content/document/file/36007/reestr_survey.pdf</w:t>
      </w:r>
    </w:p>
    <w:p w14:paraId="7C5C9239" w14:textId="0F3657A5" w:rsidR="00874FAF" w:rsidRPr="00874FAF" w:rsidRDefault="00874FAF" w:rsidP="00955554">
      <w:pPr>
        <w:pStyle w:val="afb"/>
        <w:spacing w:before="0" w:beforeAutospacing="0" w:after="0" w:afterAutospacing="0" w:line="360" w:lineRule="auto"/>
        <w:jc w:val="both"/>
        <w:rPr>
          <w:sz w:val="28"/>
          <w:szCs w:val="28"/>
        </w:rPr>
      </w:pPr>
      <w:r w:rsidRPr="00874FAF">
        <w:rPr>
          <w:sz w:val="28"/>
          <w:szCs w:val="28"/>
        </w:rPr>
        <w:t>12.</w:t>
      </w:r>
      <w:r w:rsidRPr="00874FAF">
        <w:rPr>
          <w:sz w:val="28"/>
          <w:szCs w:val="28"/>
        </w:rPr>
        <w:tab/>
        <w:t xml:space="preserve">Технология распределенного реестра: за рамками </w:t>
      </w:r>
      <w:proofErr w:type="spellStart"/>
      <w:r w:rsidRPr="00874FAF">
        <w:rPr>
          <w:sz w:val="28"/>
          <w:szCs w:val="28"/>
        </w:rPr>
        <w:t>блокчейн</w:t>
      </w:r>
      <w:proofErr w:type="spellEnd"/>
      <w:r w:rsidRPr="00874FAF">
        <w:rPr>
          <w:sz w:val="28"/>
          <w:szCs w:val="28"/>
        </w:rPr>
        <w:t xml:space="preserve">. — Правительство. Управление науки. Отчет главного научного </w:t>
      </w:r>
      <w:proofErr w:type="spellStart"/>
      <w:proofErr w:type="gramStart"/>
      <w:r w:rsidRPr="00874FAF">
        <w:rPr>
          <w:sz w:val="28"/>
          <w:szCs w:val="28"/>
        </w:rPr>
        <w:t>советни</w:t>
      </w:r>
      <w:proofErr w:type="spellEnd"/>
      <w:r w:rsidRPr="00874FAF">
        <w:rPr>
          <w:sz w:val="28"/>
          <w:szCs w:val="28"/>
        </w:rPr>
        <w:t>-ка</w:t>
      </w:r>
      <w:proofErr w:type="gramEnd"/>
      <w:r w:rsidRPr="00874FAF">
        <w:rPr>
          <w:sz w:val="28"/>
          <w:szCs w:val="28"/>
        </w:rPr>
        <w:t xml:space="preserve"> Правительства Великобритании, 2015. — с. 1-88. — Режим доступа: https://mpdblog.ru/wp-content/uploads/2017/07/bitkoin-tekhnologia-raspredelennogo.pdf</w:t>
      </w:r>
    </w:p>
    <w:p w14:paraId="06628B66" w14:textId="32CD15D5" w:rsidR="00874FAF" w:rsidRPr="00874FAF" w:rsidRDefault="00874FAF" w:rsidP="00955554">
      <w:pPr>
        <w:pStyle w:val="afb"/>
        <w:spacing w:before="0" w:beforeAutospacing="0" w:after="0" w:afterAutospacing="0" w:line="360" w:lineRule="auto"/>
        <w:jc w:val="both"/>
        <w:rPr>
          <w:sz w:val="28"/>
          <w:szCs w:val="28"/>
        </w:rPr>
      </w:pPr>
      <w:r w:rsidRPr="00874FAF">
        <w:rPr>
          <w:sz w:val="28"/>
          <w:szCs w:val="28"/>
          <w:lang w:val="en-US"/>
        </w:rPr>
        <w:t>13.</w:t>
      </w:r>
      <w:r w:rsidRPr="00874FAF">
        <w:rPr>
          <w:sz w:val="28"/>
          <w:szCs w:val="28"/>
          <w:lang w:val="en-US"/>
        </w:rPr>
        <w:tab/>
      </w:r>
      <w:proofErr w:type="spellStart"/>
      <w:r w:rsidRPr="00874FAF">
        <w:rPr>
          <w:sz w:val="28"/>
          <w:szCs w:val="28"/>
          <w:lang w:val="en-US"/>
        </w:rPr>
        <w:t>Buterin</w:t>
      </w:r>
      <w:proofErr w:type="spellEnd"/>
      <w:r w:rsidRPr="00874FAF">
        <w:rPr>
          <w:sz w:val="28"/>
          <w:szCs w:val="28"/>
          <w:lang w:val="en-US"/>
        </w:rPr>
        <w:t xml:space="preserve"> V. A next-generation smart contract and decentralized application platform. </w:t>
      </w:r>
      <w:proofErr w:type="spellStart"/>
      <w:r w:rsidRPr="00874FAF">
        <w:rPr>
          <w:sz w:val="28"/>
          <w:szCs w:val="28"/>
        </w:rPr>
        <w:t>White</w:t>
      </w:r>
      <w:proofErr w:type="spellEnd"/>
      <w:r w:rsidRPr="00874FAF">
        <w:rPr>
          <w:sz w:val="28"/>
          <w:szCs w:val="28"/>
        </w:rPr>
        <w:t xml:space="preserve"> </w:t>
      </w:r>
      <w:proofErr w:type="spellStart"/>
      <w:r w:rsidRPr="00874FAF">
        <w:rPr>
          <w:sz w:val="28"/>
          <w:szCs w:val="28"/>
        </w:rPr>
        <w:t>paper</w:t>
      </w:r>
      <w:proofErr w:type="spellEnd"/>
      <w:r w:rsidRPr="00874FAF">
        <w:rPr>
          <w:sz w:val="28"/>
          <w:szCs w:val="28"/>
        </w:rPr>
        <w:t xml:space="preserve">. — Режим </w:t>
      </w:r>
      <w:proofErr w:type="gramStart"/>
      <w:r w:rsidRPr="00874FAF">
        <w:rPr>
          <w:sz w:val="28"/>
          <w:szCs w:val="28"/>
        </w:rPr>
        <w:t>доступа:  https://cryptorating.eu/whitepapers/Ethereum/Ethereum_white_paper.pdf</w:t>
      </w:r>
      <w:proofErr w:type="gramEnd"/>
      <w:r w:rsidRPr="00874FAF">
        <w:rPr>
          <w:sz w:val="28"/>
          <w:szCs w:val="28"/>
        </w:rPr>
        <w:t xml:space="preserve"> </w:t>
      </w:r>
    </w:p>
    <w:p w14:paraId="0D8A70BF" w14:textId="77777777" w:rsidR="00874FAF" w:rsidRPr="00874FAF" w:rsidRDefault="00874FAF" w:rsidP="00955554">
      <w:pPr>
        <w:pStyle w:val="afb"/>
        <w:spacing w:before="0" w:beforeAutospacing="0" w:after="0" w:afterAutospacing="0" w:line="360" w:lineRule="auto"/>
        <w:jc w:val="both"/>
        <w:rPr>
          <w:sz w:val="28"/>
          <w:szCs w:val="28"/>
        </w:rPr>
      </w:pPr>
      <w:r w:rsidRPr="00874FAF">
        <w:rPr>
          <w:sz w:val="28"/>
          <w:szCs w:val="28"/>
          <w:lang w:val="en-US"/>
        </w:rPr>
        <w:t>14.</w:t>
      </w:r>
      <w:r w:rsidRPr="00874FAF">
        <w:rPr>
          <w:sz w:val="28"/>
          <w:szCs w:val="28"/>
          <w:lang w:val="en-US"/>
        </w:rPr>
        <w:tab/>
      </w:r>
      <w:proofErr w:type="spellStart"/>
      <w:r w:rsidRPr="00874FAF">
        <w:rPr>
          <w:sz w:val="28"/>
          <w:szCs w:val="28"/>
          <w:lang w:val="en-US"/>
        </w:rPr>
        <w:t>Buterin</w:t>
      </w:r>
      <w:proofErr w:type="spellEnd"/>
      <w:r w:rsidRPr="00874FAF">
        <w:rPr>
          <w:sz w:val="28"/>
          <w:szCs w:val="28"/>
          <w:lang w:val="en-US"/>
        </w:rPr>
        <w:t xml:space="preserve"> V. </w:t>
      </w:r>
      <w:proofErr w:type="spellStart"/>
      <w:r w:rsidRPr="00874FAF">
        <w:rPr>
          <w:sz w:val="28"/>
          <w:szCs w:val="28"/>
          <w:lang w:val="en-US"/>
        </w:rPr>
        <w:t>Ethereum</w:t>
      </w:r>
      <w:proofErr w:type="spellEnd"/>
      <w:r w:rsidRPr="00874FAF">
        <w:rPr>
          <w:sz w:val="28"/>
          <w:szCs w:val="28"/>
          <w:lang w:val="en-US"/>
        </w:rPr>
        <w:t xml:space="preserve"> white paper.  </w:t>
      </w:r>
      <w:proofErr w:type="spellStart"/>
      <w:r w:rsidRPr="00874FAF">
        <w:rPr>
          <w:sz w:val="28"/>
          <w:szCs w:val="28"/>
        </w:rPr>
        <w:t>GitHub</w:t>
      </w:r>
      <w:proofErr w:type="spellEnd"/>
      <w:r w:rsidRPr="00874FAF">
        <w:rPr>
          <w:sz w:val="28"/>
          <w:szCs w:val="28"/>
        </w:rPr>
        <w:t xml:space="preserve"> </w:t>
      </w:r>
      <w:proofErr w:type="spellStart"/>
      <w:r w:rsidRPr="00874FAF">
        <w:rPr>
          <w:sz w:val="28"/>
          <w:szCs w:val="28"/>
        </w:rPr>
        <w:t>repository</w:t>
      </w:r>
      <w:proofErr w:type="spellEnd"/>
      <w:r w:rsidRPr="00874FAF">
        <w:rPr>
          <w:sz w:val="28"/>
          <w:szCs w:val="28"/>
        </w:rPr>
        <w:t>. — Режим до-</w:t>
      </w:r>
      <w:proofErr w:type="gramStart"/>
      <w:r w:rsidRPr="00874FAF">
        <w:rPr>
          <w:sz w:val="28"/>
          <w:szCs w:val="28"/>
        </w:rPr>
        <w:t>ступа:  https://github.com/ethereum/wiki/wiki/White-Paper</w:t>
      </w:r>
      <w:proofErr w:type="gramEnd"/>
    </w:p>
    <w:p w14:paraId="6064AB77" w14:textId="1313F4B4" w:rsidR="005C105C" w:rsidRDefault="00874FAF" w:rsidP="00955554">
      <w:pPr>
        <w:pStyle w:val="afb"/>
        <w:spacing w:before="0" w:beforeAutospacing="0" w:after="0" w:afterAutospacing="0" w:line="360" w:lineRule="auto"/>
        <w:jc w:val="both"/>
        <w:rPr>
          <w:sz w:val="28"/>
          <w:szCs w:val="28"/>
          <w:lang w:val="en-US"/>
        </w:rPr>
      </w:pPr>
      <w:r w:rsidRPr="00874FAF">
        <w:rPr>
          <w:sz w:val="28"/>
          <w:szCs w:val="28"/>
          <w:lang w:val="en-US"/>
        </w:rPr>
        <w:t>15.</w:t>
      </w:r>
      <w:r w:rsidRPr="00874FAF">
        <w:rPr>
          <w:sz w:val="28"/>
          <w:szCs w:val="28"/>
          <w:lang w:val="en-US"/>
        </w:rPr>
        <w:tab/>
      </w:r>
      <w:proofErr w:type="spellStart"/>
      <w:r w:rsidRPr="00874FAF">
        <w:rPr>
          <w:sz w:val="28"/>
          <w:szCs w:val="28"/>
          <w:lang w:val="en-US"/>
        </w:rPr>
        <w:t>Nakamoto</w:t>
      </w:r>
      <w:proofErr w:type="spellEnd"/>
      <w:r w:rsidRPr="00874FAF">
        <w:rPr>
          <w:sz w:val="28"/>
          <w:szCs w:val="28"/>
          <w:lang w:val="en-US"/>
        </w:rPr>
        <w:t xml:space="preserve"> S. et al. Bitcoin: A peer-to-peer electronic cash system. – 2008. — </w:t>
      </w:r>
      <w:r w:rsidRPr="00874FAF">
        <w:rPr>
          <w:sz w:val="28"/>
          <w:szCs w:val="28"/>
        </w:rPr>
        <w:t>Режим</w:t>
      </w:r>
      <w:r w:rsidRPr="00874FAF">
        <w:rPr>
          <w:sz w:val="28"/>
          <w:szCs w:val="28"/>
          <w:lang w:val="en-US"/>
        </w:rPr>
        <w:t xml:space="preserve"> </w:t>
      </w:r>
      <w:r w:rsidRPr="00874FAF">
        <w:rPr>
          <w:sz w:val="28"/>
          <w:szCs w:val="28"/>
        </w:rPr>
        <w:t>доступа</w:t>
      </w:r>
      <w:r w:rsidRPr="00874FAF">
        <w:rPr>
          <w:sz w:val="28"/>
          <w:szCs w:val="28"/>
          <w:lang w:val="en-US"/>
        </w:rPr>
        <w:t>: http://citeseerx.ist.psu.edu/viewdoc/download?doi=10.1.1.221.9986&amp;rep=rep1&amp;type=pdf</w:t>
      </w:r>
      <w:r w:rsidR="005C105C" w:rsidRPr="00874FAF">
        <w:rPr>
          <w:sz w:val="28"/>
          <w:szCs w:val="28"/>
          <w:lang w:val="en-US"/>
        </w:rPr>
        <w:t xml:space="preserve"> </w:t>
      </w:r>
    </w:p>
    <w:p w14:paraId="00CB4B66" w14:textId="77777777" w:rsidR="007864AD" w:rsidRPr="00874FAF" w:rsidRDefault="007864AD" w:rsidP="00874FAF">
      <w:pPr>
        <w:pStyle w:val="afb"/>
        <w:spacing w:before="0" w:beforeAutospacing="0" w:after="0" w:afterAutospacing="0"/>
        <w:jc w:val="both"/>
        <w:rPr>
          <w:sz w:val="28"/>
          <w:szCs w:val="28"/>
          <w:lang w:val="en-US"/>
        </w:rPr>
      </w:pPr>
    </w:p>
    <w:p w14:paraId="1A316E00" w14:textId="12183251" w:rsidR="00D129A6" w:rsidRPr="003F4B9B" w:rsidRDefault="007864AD" w:rsidP="007E0C33">
      <w:pPr>
        <w:pStyle w:val="1"/>
        <w:spacing w:before="0" w:after="0"/>
      </w:pPr>
      <w:r>
        <w:t>10.</w:t>
      </w:r>
      <w:r w:rsidR="00BA0CB2" w:rsidRPr="00874FAF">
        <w:t xml:space="preserve"> </w:t>
      </w:r>
      <w:bookmarkStart w:id="32" w:name="_Toc93914615"/>
      <w:r w:rsidR="00D129A6" w:rsidRPr="003F4B9B">
        <w:t>Методические указания для обучающихся по освоению дисциплины</w:t>
      </w:r>
      <w:bookmarkEnd w:id="29"/>
      <w:bookmarkEnd w:id="32"/>
    </w:p>
    <w:p w14:paraId="7555C559" w14:textId="77777777" w:rsidR="00D129A6" w:rsidRPr="00873F5C" w:rsidRDefault="00D129A6" w:rsidP="00955554">
      <w:pPr>
        <w:ind w:firstLine="709"/>
        <w:rPr>
          <w:sz w:val="28"/>
          <w:szCs w:val="28"/>
          <w:highlight w:val="yellow"/>
        </w:rPr>
      </w:pPr>
      <w:r w:rsidRPr="00873F5C">
        <w:rPr>
          <w:sz w:val="28"/>
          <w:szCs w:val="28"/>
        </w:rPr>
        <w:t xml:space="preserve">Самостоятельная работа студентов проходит </w:t>
      </w:r>
      <w:proofErr w:type="spellStart"/>
      <w:r w:rsidRPr="00873F5C">
        <w:rPr>
          <w:sz w:val="28"/>
          <w:szCs w:val="28"/>
        </w:rPr>
        <w:t>аудиторно</w:t>
      </w:r>
      <w:proofErr w:type="spellEnd"/>
      <w:r w:rsidRPr="00873F5C">
        <w:rPr>
          <w:sz w:val="28"/>
          <w:szCs w:val="28"/>
        </w:rPr>
        <w:t xml:space="preserve"> и </w:t>
      </w:r>
      <w:proofErr w:type="spellStart"/>
      <w:r w:rsidRPr="00873F5C">
        <w:rPr>
          <w:sz w:val="28"/>
          <w:szCs w:val="28"/>
        </w:rPr>
        <w:t>внеаудиторно</w:t>
      </w:r>
      <w:proofErr w:type="spellEnd"/>
      <w:r w:rsidRPr="00873F5C">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1D829154" w14:textId="32EA9D6E" w:rsidR="007E0C33" w:rsidRPr="00955554" w:rsidRDefault="00D129A6" w:rsidP="00955554">
      <w:pPr>
        <w:ind w:firstLine="709"/>
        <w:rPr>
          <w:strike/>
          <w:sz w:val="28"/>
          <w:szCs w:val="28"/>
          <w:highlight w:val="yellow"/>
        </w:rPr>
      </w:pPr>
      <w:r w:rsidRPr="00873F5C">
        <w:rPr>
          <w:sz w:val="28"/>
          <w:szCs w:val="28"/>
        </w:rPr>
        <w:t>Домашние задания следует выполнять регулярно при подготовке к практическим занятиям</w:t>
      </w:r>
      <w:r w:rsidR="00873F5C">
        <w:rPr>
          <w:sz w:val="28"/>
          <w:szCs w:val="28"/>
        </w:rPr>
        <w:t xml:space="preserve">. </w:t>
      </w:r>
      <w:r w:rsidRPr="00873F5C">
        <w:rPr>
          <w:sz w:val="28"/>
          <w:szCs w:val="28"/>
        </w:rPr>
        <w:t>Контроль выполнени</w:t>
      </w:r>
      <w:r w:rsidR="000F4662" w:rsidRPr="00873F5C">
        <w:rPr>
          <w:sz w:val="28"/>
          <w:szCs w:val="28"/>
        </w:rPr>
        <w:t>я</w:t>
      </w:r>
      <w:r w:rsidRPr="00873F5C">
        <w:rPr>
          <w:sz w:val="28"/>
          <w:szCs w:val="28"/>
        </w:rPr>
        <w:t xml:space="preserve"> домашних заданий осуществляется в ходе практических занятий </w:t>
      </w:r>
      <w:r w:rsidR="000F4662" w:rsidRPr="00873F5C">
        <w:rPr>
          <w:sz w:val="28"/>
          <w:szCs w:val="28"/>
        </w:rPr>
        <w:t>в</w:t>
      </w:r>
      <w:r w:rsidRPr="00873F5C">
        <w:rPr>
          <w:sz w:val="28"/>
          <w:szCs w:val="28"/>
        </w:rPr>
        <w:t xml:space="preserve"> </w:t>
      </w:r>
      <w:r w:rsidR="000F4662" w:rsidRPr="00873F5C">
        <w:rPr>
          <w:sz w:val="28"/>
          <w:szCs w:val="28"/>
        </w:rPr>
        <w:t xml:space="preserve">процессе </w:t>
      </w:r>
      <w:r w:rsidRPr="00873F5C">
        <w:rPr>
          <w:sz w:val="28"/>
          <w:szCs w:val="28"/>
        </w:rPr>
        <w:t xml:space="preserve">выборочного собеседования. </w:t>
      </w:r>
      <w:bookmarkStart w:id="33" w:name="_Toc5052157"/>
      <w:bookmarkStart w:id="34" w:name="_Toc93914616"/>
    </w:p>
    <w:p w14:paraId="7B454239" w14:textId="029945F7" w:rsidR="007E0C33" w:rsidRPr="007E0C33" w:rsidRDefault="007E0C33" w:rsidP="00955554">
      <w:pPr>
        <w:pStyle w:val="1"/>
        <w:spacing w:before="0" w:after="0"/>
      </w:pPr>
      <w:r>
        <w:lastRenderedPageBreak/>
        <w:t>11.</w:t>
      </w:r>
      <w:r w:rsidR="00955554">
        <w:t xml:space="preserve"> </w:t>
      </w:r>
      <w:r w:rsidR="006A5EF6" w:rsidRPr="003F4B9B">
        <w:t>Перечень информационных</w:t>
      </w:r>
      <w:r w:rsidR="009E1845" w:rsidRPr="003F4B9B">
        <w:t xml:space="preserve"> технологий, </w:t>
      </w:r>
      <w:r w:rsidR="00136A81" w:rsidRPr="003F4B9B">
        <w:t>используемых</w:t>
      </w:r>
      <w:r w:rsidR="009E1845" w:rsidRPr="003F4B9B">
        <w:t xml:space="preserve"> </w:t>
      </w:r>
      <w:r w:rsidR="00136A81" w:rsidRPr="003F4B9B">
        <w:t>при осуществлении образовательного процесса по</w:t>
      </w:r>
      <w:r w:rsidR="009E1845" w:rsidRPr="003F4B9B">
        <w:t xml:space="preserve"> дисциплин</w:t>
      </w:r>
      <w:r w:rsidR="00136A81" w:rsidRPr="003F4B9B">
        <w:t>е</w:t>
      </w:r>
      <w:bookmarkEnd w:id="33"/>
      <w:r w:rsidR="00BA0CB2">
        <w:t>, включая перечень необходимого программного обеспечения и информационных справочных систем</w:t>
      </w:r>
      <w:bookmarkEnd w:id="34"/>
    </w:p>
    <w:p w14:paraId="76AC4361" w14:textId="22A3B8C0" w:rsidR="00DE1DF4" w:rsidRPr="007E0C33" w:rsidRDefault="00DE1DF4" w:rsidP="00955554">
      <w:pPr>
        <w:ind w:firstLine="709"/>
        <w:rPr>
          <w:bCs/>
          <w:sz w:val="28"/>
          <w:szCs w:val="28"/>
        </w:rPr>
      </w:pPr>
      <w:r w:rsidRPr="007E0C33">
        <w:rPr>
          <w:bCs/>
          <w:sz w:val="28"/>
          <w:szCs w:val="28"/>
        </w:rPr>
        <w:t>11.</w:t>
      </w:r>
      <w:bookmarkStart w:id="35" w:name="_Toc531614950"/>
      <w:bookmarkStart w:id="36" w:name="_Toc531686467"/>
      <w:r w:rsidRPr="007E0C33">
        <w:rPr>
          <w:bCs/>
          <w:sz w:val="28"/>
          <w:szCs w:val="28"/>
        </w:rPr>
        <w:t>1</w:t>
      </w:r>
      <w:r w:rsidR="00873D3E">
        <w:rPr>
          <w:bCs/>
          <w:sz w:val="28"/>
          <w:szCs w:val="28"/>
        </w:rPr>
        <w:t>.</w:t>
      </w:r>
      <w:r w:rsidRPr="007E0C33">
        <w:rPr>
          <w:bCs/>
          <w:sz w:val="28"/>
          <w:szCs w:val="28"/>
        </w:rPr>
        <w:t xml:space="preserve"> Комплект лицензионного программного обеспечения</w:t>
      </w:r>
      <w:bookmarkEnd w:id="35"/>
      <w:bookmarkEnd w:id="36"/>
    </w:p>
    <w:p w14:paraId="49A1D640" w14:textId="05E94AAA" w:rsidR="00DE1DF4" w:rsidRPr="00DE1DF4" w:rsidRDefault="00DE1DF4" w:rsidP="00955554">
      <w:pPr>
        <w:ind w:firstLine="709"/>
        <w:rPr>
          <w:sz w:val="28"/>
          <w:szCs w:val="28"/>
        </w:rPr>
      </w:pPr>
      <w:bookmarkStart w:id="37" w:name="_Toc531614951"/>
      <w:bookmarkStart w:id="38" w:name="_Toc531686468"/>
      <w:r>
        <w:rPr>
          <w:sz w:val="28"/>
          <w:szCs w:val="28"/>
        </w:rPr>
        <w:t xml:space="preserve">1. </w:t>
      </w:r>
      <w:bookmarkEnd w:id="37"/>
      <w:bookmarkEnd w:id="38"/>
      <w:r w:rsidR="00873D3E">
        <w:rPr>
          <w:sz w:val="28"/>
          <w:szCs w:val="28"/>
        </w:rPr>
        <w:t>Пакет офисных программ</w:t>
      </w:r>
    </w:p>
    <w:p w14:paraId="60A53262" w14:textId="6970208A" w:rsidR="00DE1DF4" w:rsidRPr="00B05F86" w:rsidRDefault="00DE1DF4" w:rsidP="00955554">
      <w:pPr>
        <w:ind w:firstLine="709"/>
        <w:rPr>
          <w:sz w:val="28"/>
          <w:szCs w:val="28"/>
        </w:rPr>
      </w:pPr>
      <w:bookmarkStart w:id="39" w:name="_Toc531614952"/>
      <w:bookmarkStart w:id="40" w:name="_Toc531686469"/>
      <w:r>
        <w:rPr>
          <w:sz w:val="28"/>
          <w:szCs w:val="28"/>
        </w:rPr>
        <w:t xml:space="preserve">2. </w:t>
      </w:r>
      <w:r w:rsidRPr="00B05F86">
        <w:rPr>
          <w:sz w:val="28"/>
          <w:szCs w:val="28"/>
        </w:rPr>
        <w:t xml:space="preserve">Антивирус </w:t>
      </w:r>
      <w:bookmarkStart w:id="41" w:name="_Toc531614953"/>
      <w:bookmarkStart w:id="42" w:name="_Toc531686470"/>
      <w:bookmarkEnd w:id="39"/>
      <w:bookmarkEnd w:id="40"/>
      <w:r w:rsidR="007E0C33" w:rsidRPr="00B05F86">
        <w:rPr>
          <w:sz w:val="28"/>
          <w:szCs w:val="28"/>
          <w:lang w:val="en-US"/>
        </w:rPr>
        <w:t>Kaspersky</w:t>
      </w:r>
    </w:p>
    <w:p w14:paraId="3C8AD156" w14:textId="053C75FC" w:rsidR="00DE1DF4" w:rsidRPr="007E0C33" w:rsidRDefault="00DE1DF4" w:rsidP="00955554">
      <w:pPr>
        <w:ind w:firstLine="709"/>
        <w:rPr>
          <w:bCs/>
          <w:sz w:val="28"/>
          <w:szCs w:val="28"/>
        </w:rPr>
      </w:pPr>
      <w:r w:rsidRPr="007E0C33">
        <w:rPr>
          <w:bCs/>
          <w:sz w:val="28"/>
          <w:szCs w:val="28"/>
        </w:rPr>
        <w:t>11.2</w:t>
      </w:r>
      <w:r w:rsidR="00873D3E">
        <w:rPr>
          <w:bCs/>
          <w:sz w:val="28"/>
          <w:szCs w:val="28"/>
        </w:rPr>
        <w:t>.</w:t>
      </w:r>
      <w:r w:rsidRPr="007E0C33">
        <w:rPr>
          <w:bCs/>
          <w:sz w:val="28"/>
          <w:szCs w:val="28"/>
        </w:rPr>
        <w:t xml:space="preserve"> Современные профессиональные базы данных и информационные справочные системы</w:t>
      </w:r>
      <w:bookmarkEnd w:id="41"/>
      <w:bookmarkEnd w:id="42"/>
    </w:p>
    <w:p w14:paraId="515D09AD" w14:textId="77777777" w:rsidR="002C3BC1" w:rsidRDefault="00DE1DF4" w:rsidP="00955554">
      <w:pPr>
        <w:ind w:firstLine="709"/>
        <w:rPr>
          <w:sz w:val="28"/>
          <w:szCs w:val="28"/>
        </w:rPr>
      </w:pPr>
      <w:r>
        <w:rPr>
          <w:sz w:val="28"/>
          <w:szCs w:val="28"/>
        </w:rPr>
        <w:t>1</w:t>
      </w:r>
      <w:r w:rsidR="002C3BC1">
        <w:rPr>
          <w:sz w:val="28"/>
          <w:szCs w:val="28"/>
        </w:rPr>
        <w:t xml:space="preserve">. </w:t>
      </w:r>
      <w:r w:rsidR="002C3BC1" w:rsidRPr="002C3BC1">
        <w:rPr>
          <w:sz w:val="28"/>
          <w:szCs w:val="28"/>
        </w:rPr>
        <w:t xml:space="preserve">Электронная библиотека диссертаций Российской государственной библиотеки (ЭБД РГБ) </w:t>
      </w:r>
    </w:p>
    <w:p w14:paraId="049F761A" w14:textId="77777777" w:rsidR="002C3BC1" w:rsidRDefault="002C3BC1" w:rsidP="00955554">
      <w:pPr>
        <w:ind w:firstLine="709"/>
        <w:rPr>
          <w:sz w:val="28"/>
          <w:szCs w:val="28"/>
          <w:lang w:val="en-US"/>
        </w:rPr>
      </w:pPr>
      <w:r w:rsidRPr="00D601C5">
        <w:rPr>
          <w:sz w:val="28"/>
          <w:szCs w:val="28"/>
          <w:lang w:val="en-US"/>
        </w:rPr>
        <w:t xml:space="preserve">2. </w:t>
      </w:r>
      <w:r w:rsidRPr="002C3BC1">
        <w:rPr>
          <w:sz w:val="28"/>
          <w:szCs w:val="28"/>
        </w:rPr>
        <w:t>Электронные</w:t>
      </w:r>
      <w:r w:rsidRPr="00D601C5">
        <w:rPr>
          <w:sz w:val="28"/>
          <w:szCs w:val="28"/>
          <w:lang w:val="en-US"/>
        </w:rPr>
        <w:t xml:space="preserve"> </w:t>
      </w:r>
      <w:r w:rsidRPr="002C3BC1">
        <w:rPr>
          <w:sz w:val="28"/>
          <w:szCs w:val="28"/>
        </w:rPr>
        <w:t>ресурсы</w:t>
      </w:r>
      <w:r w:rsidRPr="00D601C5">
        <w:rPr>
          <w:sz w:val="28"/>
          <w:szCs w:val="28"/>
          <w:lang w:val="en-US"/>
        </w:rPr>
        <w:t xml:space="preserve"> </w:t>
      </w:r>
      <w:r w:rsidRPr="002C3BC1">
        <w:rPr>
          <w:sz w:val="28"/>
          <w:szCs w:val="28"/>
          <w:lang w:val="en-US"/>
        </w:rPr>
        <w:t>Web</w:t>
      </w:r>
      <w:r w:rsidRPr="00D601C5">
        <w:rPr>
          <w:sz w:val="28"/>
          <w:szCs w:val="28"/>
          <w:lang w:val="en-US"/>
        </w:rPr>
        <w:t xml:space="preserve"> </w:t>
      </w:r>
      <w:r w:rsidRPr="002C3BC1">
        <w:rPr>
          <w:sz w:val="28"/>
          <w:szCs w:val="28"/>
          <w:lang w:val="en-US"/>
        </w:rPr>
        <w:t>of</w:t>
      </w:r>
      <w:r w:rsidRPr="00D601C5">
        <w:rPr>
          <w:sz w:val="28"/>
          <w:szCs w:val="28"/>
          <w:lang w:val="en-US"/>
        </w:rPr>
        <w:t xml:space="preserve"> </w:t>
      </w:r>
      <w:r w:rsidRPr="002C3BC1">
        <w:rPr>
          <w:sz w:val="28"/>
          <w:szCs w:val="28"/>
          <w:lang w:val="en-US"/>
        </w:rPr>
        <w:t>Science</w:t>
      </w:r>
      <w:r w:rsidRPr="00D601C5">
        <w:rPr>
          <w:sz w:val="28"/>
          <w:szCs w:val="28"/>
          <w:lang w:val="en-US"/>
        </w:rPr>
        <w:t xml:space="preserve"> </w:t>
      </w:r>
      <w:r w:rsidRPr="002C3BC1">
        <w:rPr>
          <w:sz w:val="28"/>
          <w:szCs w:val="28"/>
          <w:lang w:val="en-US"/>
        </w:rPr>
        <w:t xml:space="preserve">Core Collection (Thomson Reuters Scientific LLC.), Journal Citation Reports + ESI </w:t>
      </w:r>
    </w:p>
    <w:p w14:paraId="4BEB0F7A" w14:textId="77777777" w:rsidR="002C3BC1" w:rsidRDefault="002C3BC1" w:rsidP="00955554">
      <w:pPr>
        <w:ind w:firstLine="709"/>
        <w:rPr>
          <w:sz w:val="28"/>
          <w:szCs w:val="28"/>
          <w:lang w:val="en-US"/>
        </w:rPr>
      </w:pPr>
      <w:r w:rsidRPr="002C3BC1">
        <w:rPr>
          <w:sz w:val="28"/>
          <w:szCs w:val="28"/>
          <w:lang w:val="en-US"/>
        </w:rPr>
        <w:t xml:space="preserve">3. </w:t>
      </w:r>
      <w:r w:rsidRPr="002C3BC1">
        <w:rPr>
          <w:sz w:val="28"/>
          <w:szCs w:val="28"/>
        </w:rPr>
        <w:t>Электронные</w:t>
      </w:r>
      <w:r w:rsidRPr="002C3BC1">
        <w:rPr>
          <w:sz w:val="28"/>
          <w:szCs w:val="28"/>
          <w:lang w:val="en-US"/>
        </w:rPr>
        <w:t xml:space="preserve"> </w:t>
      </w:r>
      <w:r w:rsidRPr="002C3BC1">
        <w:rPr>
          <w:sz w:val="28"/>
          <w:szCs w:val="28"/>
        </w:rPr>
        <w:t>БД</w:t>
      </w:r>
      <w:r w:rsidRPr="002C3BC1">
        <w:rPr>
          <w:sz w:val="28"/>
          <w:szCs w:val="28"/>
          <w:lang w:val="en-US"/>
        </w:rPr>
        <w:t xml:space="preserve"> JSTOR (</w:t>
      </w:r>
      <w:r w:rsidRPr="002C3BC1">
        <w:rPr>
          <w:sz w:val="28"/>
          <w:szCs w:val="28"/>
        </w:rPr>
        <w:t>США</w:t>
      </w:r>
      <w:r w:rsidRPr="002C3BC1">
        <w:rPr>
          <w:sz w:val="28"/>
          <w:szCs w:val="28"/>
          <w:lang w:val="en-US"/>
        </w:rPr>
        <w:t xml:space="preserve">). Mathematics &amp; Statistics. </w:t>
      </w:r>
    </w:p>
    <w:p w14:paraId="6966AAB4" w14:textId="77777777" w:rsidR="002C3BC1" w:rsidRDefault="002C3BC1" w:rsidP="00955554">
      <w:pPr>
        <w:ind w:firstLine="709"/>
        <w:rPr>
          <w:sz w:val="28"/>
          <w:szCs w:val="28"/>
          <w:lang w:val="en-US"/>
        </w:rPr>
      </w:pPr>
      <w:r w:rsidRPr="002C3BC1">
        <w:rPr>
          <w:sz w:val="28"/>
          <w:szCs w:val="28"/>
          <w:lang w:val="en-US"/>
        </w:rPr>
        <w:t xml:space="preserve">4. </w:t>
      </w:r>
      <w:r w:rsidRPr="002C3BC1">
        <w:rPr>
          <w:sz w:val="28"/>
          <w:szCs w:val="28"/>
        </w:rPr>
        <w:t>БД</w:t>
      </w:r>
      <w:r w:rsidRPr="002C3BC1">
        <w:rPr>
          <w:sz w:val="28"/>
          <w:szCs w:val="28"/>
          <w:lang w:val="en-US"/>
        </w:rPr>
        <w:t xml:space="preserve"> Scopus (Elsevier) </w:t>
      </w:r>
    </w:p>
    <w:p w14:paraId="372705B6" w14:textId="4A15CF64" w:rsidR="00DE1DF4" w:rsidRPr="00E5734C" w:rsidRDefault="002C3BC1" w:rsidP="00955554">
      <w:pPr>
        <w:ind w:firstLine="709"/>
        <w:rPr>
          <w:sz w:val="28"/>
          <w:szCs w:val="28"/>
          <w:lang w:val="en-US"/>
        </w:rPr>
      </w:pPr>
      <w:r w:rsidRPr="00E5734C">
        <w:rPr>
          <w:sz w:val="28"/>
          <w:szCs w:val="28"/>
          <w:lang w:val="en-US"/>
        </w:rPr>
        <w:t>5</w:t>
      </w:r>
      <w:r w:rsidR="00DE1DF4" w:rsidRPr="00E5734C">
        <w:rPr>
          <w:sz w:val="28"/>
          <w:szCs w:val="28"/>
          <w:lang w:val="en-US"/>
        </w:rPr>
        <w:t xml:space="preserve">. </w:t>
      </w:r>
      <w:r w:rsidR="00DE1DF4" w:rsidRPr="00DE1DF4">
        <w:rPr>
          <w:sz w:val="28"/>
          <w:szCs w:val="28"/>
        </w:rPr>
        <w:t>Электронная</w:t>
      </w:r>
      <w:r w:rsidR="00DE1DF4" w:rsidRPr="00E5734C">
        <w:rPr>
          <w:sz w:val="28"/>
          <w:szCs w:val="28"/>
          <w:lang w:val="en-US"/>
        </w:rPr>
        <w:t xml:space="preserve"> </w:t>
      </w:r>
      <w:r w:rsidR="00DE1DF4" w:rsidRPr="00DE1DF4">
        <w:rPr>
          <w:sz w:val="28"/>
          <w:szCs w:val="28"/>
        </w:rPr>
        <w:t>энциклопедия</w:t>
      </w:r>
      <w:r w:rsidR="00DE1DF4" w:rsidRPr="00E5734C">
        <w:rPr>
          <w:sz w:val="28"/>
          <w:szCs w:val="28"/>
          <w:lang w:val="en-US"/>
        </w:rPr>
        <w:t xml:space="preserve">: </w:t>
      </w:r>
      <w:hyperlink r:id="rId12" w:history="1">
        <w:r w:rsidR="00DE1DF4" w:rsidRPr="00E5734C">
          <w:rPr>
            <w:sz w:val="28"/>
            <w:szCs w:val="28"/>
            <w:lang w:val="en-US"/>
          </w:rPr>
          <w:t>http://ru.wikipedia.org/wiki/Wiki</w:t>
        </w:r>
      </w:hyperlink>
    </w:p>
    <w:p w14:paraId="44BB584A" w14:textId="3757698E" w:rsidR="00DE1DF4" w:rsidRPr="00DE1DF4" w:rsidRDefault="00DE1DF4" w:rsidP="00955554">
      <w:pPr>
        <w:ind w:firstLine="709"/>
        <w:rPr>
          <w:b/>
          <w:bCs/>
          <w:sz w:val="28"/>
          <w:szCs w:val="28"/>
        </w:rPr>
      </w:pPr>
      <w:r w:rsidRPr="007E0C33">
        <w:rPr>
          <w:bCs/>
          <w:sz w:val="28"/>
          <w:szCs w:val="28"/>
        </w:rPr>
        <w:t>11.3. Сертифицированные программные и аппаратные средства защиты информации</w:t>
      </w:r>
      <w:r w:rsidRPr="00DE1DF4">
        <w:rPr>
          <w:b/>
          <w:bCs/>
          <w:sz w:val="28"/>
          <w:szCs w:val="28"/>
        </w:rPr>
        <w:t xml:space="preserve"> – </w:t>
      </w:r>
      <w:r w:rsidRPr="007E0C33">
        <w:rPr>
          <w:bCs/>
          <w:sz w:val="28"/>
          <w:szCs w:val="28"/>
        </w:rPr>
        <w:t>не используются</w:t>
      </w:r>
    </w:p>
    <w:p w14:paraId="6236DBFB" w14:textId="125E13C6" w:rsidR="00DE1DF4" w:rsidRPr="00DE1DF4" w:rsidRDefault="00DE1DF4" w:rsidP="00955554">
      <w:pPr>
        <w:ind w:firstLine="709"/>
        <w:rPr>
          <w:sz w:val="28"/>
          <w:szCs w:val="28"/>
          <w:lang w:val="en-US"/>
        </w:rPr>
      </w:pPr>
      <w:r w:rsidRPr="00DE1DF4">
        <w:rPr>
          <w:sz w:val="28"/>
          <w:szCs w:val="28"/>
          <w:lang w:val="en-US"/>
        </w:rPr>
        <w:t>1</w:t>
      </w:r>
      <w:r w:rsidR="007E0C33">
        <w:rPr>
          <w:sz w:val="28"/>
          <w:szCs w:val="28"/>
          <w:lang w:val="en-US"/>
        </w:rPr>
        <w:t>1</w:t>
      </w:r>
      <w:r w:rsidR="007E0C33" w:rsidRPr="00812052">
        <w:rPr>
          <w:sz w:val="28"/>
          <w:szCs w:val="28"/>
          <w:lang w:val="en-US"/>
        </w:rPr>
        <w:t>.4</w:t>
      </w:r>
      <w:r w:rsidRPr="00DE1DF4">
        <w:rPr>
          <w:sz w:val="28"/>
          <w:szCs w:val="28"/>
          <w:lang w:val="en-US"/>
        </w:rPr>
        <w:t>. Azure ML</w:t>
      </w:r>
    </w:p>
    <w:p w14:paraId="6DA228DD" w14:textId="7E184ADD" w:rsidR="00DE1DF4" w:rsidRPr="00DE1DF4" w:rsidRDefault="007E0C33" w:rsidP="00955554">
      <w:pPr>
        <w:ind w:firstLine="709"/>
        <w:rPr>
          <w:sz w:val="28"/>
          <w:szCs w:val="28"/>
          <w:lang w:val="en-US"/>
        </w:rPr>
      </w:pPr>
      <w:r w:rsidRPr="00812052">
        <w:rPr>
          <w:sz w:val="28"/>
          <w:szCs w:val="28"/>
          <w:lang w:val="en-US"/>
        </w:rPr>
        <w:t>11.5</w:t>
      </w:r>
      <w:r w:rsidR="00DE1DF4" w:rsidRPr="00DE1DF4">
        <w:rPr>
          <w:sz w:val="28"/>
          <w:szCs w:val="28"/>
          <w:lang w:val="en-US"/>
        </w:rPr>
        <w:t xml:space="preserve">. R </w:t>
      </w:r>
      <w:r w:rsidR="00DE1DF4" w:rsidRPr="00DE1DF4">
        <w:rPr>
          <w:sz w:val="28"/>
          <w:szCs w:val="28"/>
        </w:rPr>
        <w:t>и</w:t>
      </w:r>
      <w:r w:rsidR="00DE1DF4" w:rsidRPr="00DE1DF4">
        <w:rPr>
          <w:sz w:val="28"/>
          <w:szCs w:val="28"/>
          <w:lang w:val="en-US"/>
        </w:rPr>
        <w:t xml:space="preserve"> </w:t>
      </w:r>
      <w:proofErr w:type="spellStart"/>
      <w:r w:rsidR="00DE1DF4" w:rsidRPr="00DE1DF4">
        <w:rPr>
          <w:sz w:val="28"/>
          <w:szCs w:val="28"/>
          <w:lang w:val="en-US"/>
        </w:rPr>
        <w:t>RStudio</w:t>
      </w:r>
      <w:proofErr w:type="spellEnd"/>
    </w:p>
    <w:p w14:paraId="010689B8" w14:textId="49F69696" w:rsidR="00DE1DF4" w:rsidRPr="00CC67DF" w:rsidRDefault="007E0C33" w:rsidP="00955554">
      <w:pPr>
        <w:ind w:firstLine="709"/>
        <w:rPr>
          <w:sz w:val="28"/>
          <w:szCs w:val="28"/>
          <w:lang w:val="en-US"/>
        </w:rPr>
      </w:pPr>
      <w:r>
        <w:rPr>
          <w:sz w:val="28"/>
          <w:szCs w:val="28"/>
          <w:lang w:val="en-US"/>
        </w:rPr>
        <w:t>11.6</w:t>
      </w:r>
      <w:r w:rsidR="00DE1DF4" w:rsidRPr="00DE1DF4">
        <w:rPr>
          <w:sz w:val="28"/>
          <w:szCs w:val="28"/>
          <w:lang w:val="en-US"/>
        </w:rPr>
        <w:t>. Anaconda</w:t>
      </w:r>
      <w:r w:rsidR="00DE1DF4" w:rsidRPr="00CC67DF">
        <w:rPr>
          <w:sz w:val="28"/>
          <w:szCs w:val="28"/>
          <w:lang w:val="en-US"/>
        </w:rPr>
        <w:t xml:space="preserve"> </w:t>
      </w:r>
      <w:r w:rsidR="00DE1DF4" w:rsidRPr="00DE1DF4">
        <w:rPr>
          <w:sz w:val="28"/>
          <w:szCs w:val="28"/>
        </w:rPr>
        <w:t>и</w:t>
      </w:r>
      <w:r w:rsidR="00DE1DF4" w:rsidRPr="00CC67DF">
        <w:rPr>
          <w:sz w:val="28"/>
          <w:szCs w:val="28"/>
          <w:lang w:val="en-US"/>
        </w:rPr>
        <w:t xml:space="preserve"> </w:t>
      </w:r>
      <w:r w:rsidR="00DE1DF4" w:rsidRPr="00DE1DF4">
        <w:rPr>
          <w:sz w:val="28"/>
          <w:szCs w:val="28"/>
          <w:lang w:val="en-US"/>
        </w:rPr>
        <w:t>Python</w:t>
      </w:r>
      <w:r w:rsidR="00DE1DF4" w:rsidRPr="00CC67DF">
        <w:rPr>
          <w:sz w:val="28"/>
          <w:szCs w:val="28"/>
          <w:lang w:val="en-US"/>
        </w:rPr>
        <w:t xml:space="preserve"> </w:t>
      </w:r>
    </w:p>
    <w:p w14:paraId="13FBC24D" w14:textId="77777777" w:rsidR="007E0C33" w:rsidRPr="00CC67DF" w:rsidRDefault="007E0C33" w:rsidP="00955554">
      <w:pPr>
        <w:ind w:firstLine="709"/>
        <w:rPr>
          <w:sz w:val="28"/>
          <w:szCs w:val="28"/>
          <w:lang w:val="en-US"/>
        </w:rPr>
      </w:pPr>
    </w:p>
    <w:p w14:paraId="72DE0CD1" w14:textId="16296DAA" w:rsidR="00DE1DF4" w:rsidRPr="00DE1DF4" w:rsidRDefault="00DE1DF4" w:rsidP="00955554">
      <w:pPr>
        <w:pStyle w:val="1"/>
        <w:numPr>
          <w:ilvl w:val="0"/>
          <w:numId w:val="8"/>
        </w:numPr>
        <w:spacing w:before="0" w:after="0"/>
      </w:pPr>
      <w:bookmarkStart w:id="43" w:name="_Toc93479585"/>
      <w:bookmarkStart w:id="44" w:name="_Toc93914617"/>
      <w:r w:rsidRPr="00DE1DF4">
        <w:t>Описание материально-технической базы, необходимой для осуществления образовательного процесса по дисциплине</w:t>
      </w:r>
      <w:bookmarkEnd w:id="43"/>
      <w:bookmarkEnd w:id="44"/>
    </w:p>
    <w:p w14:paraId="4B9E97E0" w14:textId="77777777" w:rsidR="00DE1DF4" w:rsidRPr="00DE1DF4" w:rsidRDefault="00DE1DF4" w:rsidP="00955554">
      <w:pPr>
        <w:ind w:firstLine="709"/>
        <w:rPr>
          <w:sz w:val="28"/>
          <w:szCs w:val="28"/>
        </w:rPr>
      </w:pPr>
      <w:r w:rsidRPr="00DE1DF4">
        <w:rPr>
          <w:sz w:val="28"/>
          <w:szCs w:val="28"/>
        </w:rPr>
        <w:t xml:space="preserve">Для освоения дисциплины необходимо любое вычислительное средство – компьютер, смартфон или планшет. Предпочтительно использование компьютера. При этом возможно использование компьютеров компьютерных классах университета. </w:t>
      </w:r>
    </w:p>
    <w:p w14:paraId="1E354B9C" w14:textId="77777777" w:rsidR="00DE1DF4" w:rsidRPr="00DE1DF4" w:rsidRDefault="00DE1DF4" w:rsidP="00955554">
      <w:pPr>
        <w:ind w:firstLine="709"/>
        <w:rPr>
          <w:sz w:val="28"/>
          <w:szCs w:val="28"/>
        </w:rPr>
      </w:pPr>
      <w:r w:rsidRPr="00DE1DF4">
        <w:rPr>
          <w:sz w:val="28"/>
          <w:szCs w:val="28"/>
        </w:rPr>
        <w:t xml:space="preserve">Все изучаемые технологии доступны на личных устройствах студентов в любой точке, где доступна сеть Интернет. </w:t>
      </w:r>
      <w:bookmarkEnd w:id="13"/>
    </w:p>
    <w:sectPr w:rsidR="00DE1DF4" w:rsidRPr="00DE1DF4" w:rsidSect="003F4B9B">
      <w:footerReference w:type="even" r:id="rId13"/>
      <w:footerReference w:type="default" r:id="rId14"/>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1D1894" w14:textId="77777777" w:rsidR="004F63E2" w:rsidRDefault="004F63E2">
      <w:r>
        <w:separator/>
      </w:r>
    </w:p>
  </w:endnote>
  <w:endnote w:type="continuationSeparator" w:id="0">
    <w:p w14:paraId="1B8FCA08" w14:textId="77777777" w:rsidR="004F63E2" w:rsidRDefault="004F6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D7FCF0" w14:textId="77777777" w:rsidR="00D601C5" w:rsidRDefault="00D601C5"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80F590E" w14:textId="77777777" w:rsidR="00D601C5" w:rsidRDefault="00D601C5"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2308872"/>
      <w:docPartObj>
        <w:docPartGallery w:val="Page Numbers (Bottom of Page)"/>
        <w:docPartUnique/>
      </w:docPartObj>
    </w:sdtPr>
    <w:sdtEndPr/>
    <w:sdtContent>
      <w:p w14:paraId="6D22182D" w14:textId="5B7B052B" w:rsidR="00D601C5" w:rsidRDefault="00D601C5">
        <w:pPr>
          <w:pStyle w:val="ab"/>
        </w:pPr>
        <w:r>
          <w:fldChar w:fldCharType="begin"/>
        </w:r>
        <w:r>
          <w:instrText>PAGE   \* MERGEFORMAT</w:instrText>
        </w:r>
        <w:r>
          <w:fldChar w:fldCharType="separate"/>
        </w:r>
        <w:r w:rsidR="00DC52D1">
          <w:rPr>
            <w:noProof/>
          </w:rPr>
          <w:t>2</w:t>
        </w:r>
        <w:r>
          <w:fldChar w:fldCharType="end"/>
        </w:r>
      </w:p>
    </w:sdtContent>
  </w:sdt>
  <w:p w14:paraId="311FE9FE" w14:textId="77777777" w:rsidR="00D601C5" w:rsidRDefault="00D601C5"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6AF844" w14:textId="77777777" w:rsidR="004F63E2" w:rsidRDefault="004F63E2">
      <w:r>
        <w:separator/>
      </w:r>
    </w:p>
  </w:footnote>
  <w:footnote w:type="continuationSeparator" w:id="0">
    <w:p w14:paraId="2BDD9984" w14:textId="77777777" w:rsidR="004F63E2" w:rsidRDefault="004F63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7EDAE61E"/>
    <w:name w:val="WWNum3"/>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7"/>
    <w:multiLevelType w:val="multilevel"/>
    <w:tmpl w:val="4F40BE42"/>
    <w:name w:val="WWNum7"/>
    <w:lvl w:ilvl="0">
      <w:start w:val="1"/>
      <w:numFmt w:val="decimal"/>
      <w:lvlText w:val="%1."/>
      <w:lvlJc w:val="left"/>
      <w:pPr>
        <w:tabs>
          <w:tab w:val="num" w:pos="0"/>
        </w:tabs>
        <w:ind w:left="1069" w:hanging="360"/>
      </w:pPr>
      <w:rPr>
        <w:rFonts w:ascii="Times New Roman" w:hAnsi="Times New Roman" w:cs="Times New Roman" w:hint="default"/>
        <w:sz w:val="22"/>
        <w:szCs w:val="22"/>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 w15:restartNumberingAfterBreak="0">
    <w:nsid w:val="026B7169"/>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3" w15:restartNumberingAfterBreak="0">
    <w:nsid w:val="035F0255"/>
    <w:multiLevelType w:val="multilevel"/>
    <w:tmpl w:val="386295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B61643"/>
    <w:multiLevelType w:val="hybridMultilevel"/>
    <w:tmpl w:val="01F460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5797758"/>
    <w:multiLevelType w:val="multilevel"/>
    <w:tmpl w:val="6972D6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88A158B"/>
    <w:multiLevelType w:val="multilevel"/>
    <w:tmpl w:val="659223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DD0405A"/>
    <w:multiLevelType w:val="hybridMultilevel"/>
    <w:tmpl w:val="A1CC83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E0D439C"/>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9" w15:restartNumberingAfterBreak="0">
    <w:nsid w:val="4E60708A"/>
    <w:multiLevelType w:val="hybridMultilevel"/>
    <w:tmpl w:val="3D569550"/>
    <w:lvl w:ilvl="0" w:tplc="1F4C1120">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EC51958"/>
    <w:multiLevelType w:val="hybridMultilevel"/>
    <w:tmpl w:val="D7D82A9E"/>
    <w:lvl w:ilvl="0" w:tplc="0419000F">
      <w:start w:val="1"/>
      <w:numFmt w:val="decimal"/>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11" w15:restartNumberingAfterBreak="0">
    <w:nsid w:val="5D0C5C6C"/>
    <w:multiLevelType w:val="multilevel"/>
    <w:tmpl w:val="AC20E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6B01E20"/>
    <w:multiLevelType w:val="multilevel"/>
    <w:tmpl w:val="E29651B2"/>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color w:val="auto"/>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13" w15:restartNumberingAfterBreak="0">
    <w:nsid w:val="7C4E0B00"/>
    <w:multiLevelType w:val="hybridMultilevel"/>
    <w:tmpl w:val="690A0C5C"/>
    <w:lvl w:ilvl="0" w:tplc="4014C664">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7"/>
  </w:num>
  <w:num w:numId="3">
    <w:abstractNumId w:val="2"/>
  </w:num>
  <w:num w:numId="4">
    <w:abstractNumId w:val="8"/>
  </w:num>
  <w:num w:numId="5">
    <w:abstractNumId w:val="13"/>
  </w:num>
  <w:num w:numId="6">
    <w:abstractNumId w:val="4"/>
  </w:num>
  <w:num w:numId="7">
    <w:abstractNumId w:val="10"/>
  </w:num>
  <w:num w:numId="8">
    <w:abstractNumId w:val="9"/>
  </w:num>
  <w:num w:numId="9">
    <w:abstractNumId w:val="11"/>
  </w:num>
  <w:num w:numId="10">
    <w:abstractNumId w:val="5"/>
  </w:num>
  <w:num w:numId="11">
    <w:abstractNumId w:val="6"/>
  </w:num>
  <w:num w:numId="1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embedSystemFont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AcSxpamZkYmZhbG5ko6SsGpxcWZ+XkgBYa1AE61nrAsAAAA"/>
  </w:docVars>
  <w:rsids>
    <w:rsidRoot w:val="0055133B"/>
    <w:rsid w:val="000004A3"/>
    <w:rsid w:val="0000050B"/>
    <w:rsid w:val="00002D38"/>
    <w:rsid w:val="0000412F"/>
    <w:rsid w:val="000057CE"/>
    <w:rsid w:val="00012BB9"/>
    <w:rsid w:val="00013C59"/>
    <w:rsid w:val="000168C7"/>
    <w:rsid w:val="000208E6"/>
    <w:rsid w:val="00020ACB"/>
    <w:rsid w:val="00021528"/>
    <w:rsid w:val="00022E32"/>
    <w:rsid w:val="00023FB8"/>
    <w:rsid w:val="00024C9A"/>
    <w:rsid w:val="0002665F"/>
    <w:rsid w:val="00026A0B"/>
    <w:rsid w:val="00027070"/>
    <w:rsid w:val="00031AC4"/>
    <w:rsid w:val="000340E3"/>
    <w:rsid w:val="000371EE"/>
    <w:rsid w:val="00040CDE"/>
    <w:rsid w:val="0004369B"/>
    <w:rsid w:val="00043A52"/>
    <w:rsid w:val="0004421D"/>
    <w:rsid w:val="0005105D"/>
    <w:rsid w:val="00052540"/>
    <w:rsid w:val="00061047"/>
    <w:rsid w:val="00061E5F"/>
    <w:rsid w:val="00072A85"/>
    <w:rsid w:val="000763B4"/>
    <w:rsid w:val="00076ECA"/>
    <w:rsid w:val="00080BE0"/>
    <w:rsid w:val="000914B6"/>
    <w:rsid w:val="00093B1F"/>
    <w:rsid w:val="00094FC4"/>
    <w:rsid w:val="000A0144"/>
    <w:rsid w:val="000A46DD"/>
    <w:rsid w:val="000A480E"/>
    <w:rsid w:val="000A752C"/>
    <w:rsid w:val="000B0A86"/>
    <w:rsid w:val="000B1B03"/>
    <w:rsid w:val="000B2525"/>
    <w:rsid w:val="000B51B8"/>
    <w:rsid w:val="000B7C75"/>
    <w:rsid w:val="000C19B5"/>
    <w:rsid w:val="000C2E55"/>
    <w:rsid w:val="000C4B7C"/>
    <w:rsid w:val="000C59F0"/>
    <w:rsid w:val="000C692C"/>
    <w:rsid w:val="000D2B91"/>
    <w:rsid w:val="000D38BB"/>
    <w:rsid w:val="000D432C"/>
    <w:rsid w:val="000D5389"/>
    <w:rsid w:val="000D5478"/>
    <w:rsid w:val="000D60EB"/>
    <w:rsid w:val="000D658A"/>
    <w:rsid w:val="000D7552"/>
    <w:rsid w:val="000D78CF"/>
    <w:rsid w:val="000D7DFE"/>
    <w:rsid w:val="000E00C3"/>
    <w:rsid w:val="000E1C95"/>
    <w:rsid w:val="000E1EF1"/>
    <w:rsid w:val="000E23CF"/>
    <w:rsid w:val="000E46C7"/>
    <w:rsid w:val="000E52B0"/>
    <w:rsid w:val="000F02A6"/>
    <w:rsid w:val="000F06DF"/>
    <w:rsid w:val="000F12E5"/>
    <w:rsid w:val="000F4662"/>
    <w:rsid w:val="000F58DE"/>
    <w:rsid w:val="000F5A8E"/>
    <w:rsid w:val="000F5FDF"/>
    <w:rsid w:val="000F69F7"/>
    <w:rsid w:val="00105EF1"/>
    <w:rsid w:val="0010787B"/>
    <w:rsid w:val="001107CF"/>
    <w:rsid w:val="00111779"/>
    <w:rsid w:val="001126E5"/>
    <w:rsid w:val="0011619C"/>
    <w:rsid w:val="0011723F"/>
    <w:rsid w:val="001207F9"/>
    <w:rsid w:val="0012170D"/>
    <w:rsid w:val="00123D5F"/>
    <w:rsid w:val="00125AE7"/>
    <w:rsid w:val="00126437"/>
    <w:rsid w:val="00127098"/>
    <w:rsid w:val="00127A08"/>
    <w:rsid w:val="00131157"/>
    <w:rsid w:val="001321A7"/>
    <w:rsid w:val="00132418"/>
    <w:rsid w:val="001339C5"/>
    <w:rsid w:val="00134BEF"/>
    <w:rsid w:val="00136A81"/>
    <w:rsid w:val="00136E1F"/>
    <w:rsid w:val="001404BB"/>
    <w:rsid w:val="00140B36"/>
    <w:rsid w:val="001417EF"/>
    <w:rsid w:val="001423EF"/>
    <w:rsid w:val="001451A2"/>
    <w:rsid w:val="00146C33"/>
    <w:rsid w:val="0014753A"/>
    <w:rsid w:val="00157C75"/>
    <w:rsid w:val="00162866"/>
    <w:rsid w:val="00162CB1"/>
    <w:rsid w:val="00164833"/>
    <w:rsid w:val="00165180"/>
    <w:rsid w:val="00166925"/>
    <w:rsid w:val="00170984"/>
    <w:rsid w:val="00173DF7"/>
    <w:rsid w:val="001751F9"/>
    <w:rsid w:val="00175686"/>
    <w:rsid w:val="00175E5A"/>
    <w:rsid w:val="001761BE"/>
    <w:rsid w:val="00177D9E"/>
    <w:rsid w:val="00181D01"/>
    <w:rsid w:val="00182279"/>
    <w:rsid w:val="001900EA"/>
    <w:rsid w:val="001903E6"/>
    <w:rsid w:val="00195316"/>
    <w:rsid w:val="00196578"/>
    <w:rsid w:val="00197C2A"/>
    <w:rsid w:val="001A03B8"/>
    <w:rsid w:val="001A14D7"/>
    <w:rsid w:val="001A1B2F"/>
    <w:rsid w:val="001A22B1"/>
    <w:rsid w:val="001A5087"/>
    <w:rsid w:val="001A5B7C"/>
    <w:rsid w:val="001A643A"/>
    <w:rsid w:val="001A6F2F"/>
    <w:rsid w:val="001A7D8B"/>
    <w:rsid w:val="001B0487"/>
    <w:rsid w:val="001B22B0"/>
    <w:rsid w:val="001B62EE"/>
    <w:rsid w:val="001C13B4"/>
    <w:rsid w:val="001C1BDD"/>
    <w:rsid w:val="001C217A"/>
    <w:rsid w:val="001C2C10"/>
    <w:rsid w:val="001C4B48"/>
    <w:rsid w:val="001D10E5"/>
    <w:rsid w:val="001D1DE2"/>
    <w:rsid w:val="001D1F29"/>
    <w:rsid w:val="001D3A91"/>
    <w:rsid w:val="001D4B79"/>
    <w:rsid w:val="001D4B8C"/>
    <w:rsid w:val="001D55AC"/>
    <w:rsid w:val="001E2141"/>
    <w:rsid w:val="001E3B91"/>
    <w:rsid w:val="001E3EB2"/>
    <w:rsid w:val="001E4B2A"/>
    <w:rsid w:val="001E5E4A"/>
    <w:rsid w:val="001E6D97"/>
    <w:rsid w:val="001F0ED0"/>
    <w:rsid w:val="001F1C4B"/>
    <w:rsid w:val="001F25BE"/>
    <w:rsid w:val="001F3426"/>
    <w:rsid w:val="001F34F1"/>
    <w:rsid w:val="001F4F93"/>
    <w:rsid w:val="001F6196"/>
    <w:rsid w:val="001F647C"/>
    <w:rsid w:val="001F6727"/>
    <w:rsid w:val="00201504"/>
    <w:rsid w:val="0020162D"/>
    <w:rsid w:val="00201B3C"/>
    <w:rsid w:val="00202252"/>
    <w:rsid w:val="0020377C"/>
    <w:rsid w:val="002068CD"/>
    <w:rsid w:val="0021080E"/>
    <w:rsid w:val="00210AE3"/>
    <w:rsid w:val="002124EB"/>
    <w:rsid w:val="00213A83"/>
    <w:rsid w:val="00214355"/>
    <w:rsid w:val="002144A1"/>
    <w:rsid w:val="00214B17"/>
    <w:rsid w:val="00214E2C"/>
    <w:rsid w:val="00221197"/>
    <w:rsid w:val="0022607D"/>
    <w:rsid w:val="002268D9"/>
    <w:rsid w:val="002279C5"/>
    <w:rsid w:val="002321DE"/>
    <w:rsid w:val="002355B3"/>
    <w:rsid w:val="0023570A"/>
    <w:rsid w:val="00236A0D"/>
    <w:rsid w:val="00237CE3"/>
    <w:rsid w:val="00243C34"/>
    <w:rsid w:val="00244918"/>
    <w:rsid w:val="00246DF2"/>
    <w:rsid w:val="00250E03"/>
    <w:rsid w:val="00251789"/>
    <w:rsid w:val="002520C1"/>
    <w:rsid w:val="00252DDA"/>
    <w:rsid w:val="00253BCA"/>
    <w:rsid w:val="0025639E"/>
    <w:rsid w:val="002574D2"/>
    <w:rsid w:val="002600D6"/>
    <w:rsid w:val="00260F96"/>
    <w:rsid w:val="00261668"/>
    <w:rsid w:val="00263D6C"/>
    <w:rsid w:val="00264B03"/>
    <w:rsid w:val="00265E0D"/>
    <w:rsid w:val="002713F8"/>
    <w:rsid w:val="002807BB"/>
    <w:rsid w:val="00281505"/>
    <w:rsid w:val="0028159F"/>
    <w:rsid w:val="002815CE"/>
    <w:rsid w:val="002821F8"/>
    <w:rsid w:val="002843B4"/>
    <w:rsid w:val="0028540C"/>
    <w:rsid w:val="002900E3"/>
    <w:rsid w:val="00290584"/>
    <w:rsid w:val="00296ED8"/>
    <w:rsid w:val="002A3C5D"/>
    <w:rsid w:val="002A7A4A"/>
    <w:rsid w:val="002B02F1"/>
    <w:rsid w:val="002B35D3"/>
    <w:rsid w:val="002B50CD"/>
    <w:rsid w:val="002B56C1"/>
    <w:rsid w:val="002B615A"/>
    <w:rsid w:val="002B71B1"/>
    <w:rsid w:val="002C3BC1"/>
    <w:rsid w:val="002C61F5"/>
    <w:rsid w:val="002C6AA1"/>
    <w:rsid w:val="002C7B66"/>
    <w:rsid w:val="002D3AB6"/>
    <w:rsid w:val="002E0D9D"/>
    <w:rsid w:val="002E363E"/>
    <w:rsid w:val="002E621F"/>
    <w:rsid w:val="002E7708"/>
    <w:rsid w:val="002F040B"/>
    <w:rsid w:val="002F2517"/>
    <w:rsid w:val="002F267C"/>
    <w:rsid w:val="002F2B00"/>
    <w:rsid w:val="002F3834"/>
    <w:rsid w:val="002F390A"/>
    <w:rsid w:val="002F3AC2"/>
    <w:rsid w:val="002F4844"/>
    <w:rsid w:val="002F5CB3"/>
    <w:rsid w:val="00300518"/>
    <w:rsid w:val="00311DA3"/>
    <w:rsid w:val="0031554D"/>
    <w:rsid w:val="00317E8D"/>
    <w:rsid w:val="003204FA"/>
    <w:rsid w:val="003224C1"/>
    <w:rsid w:val="00322AB0"/>
    <w:rsid w:val="00324B33"/>
    <w:rsid w:val="00326674"/>
    <w:rsid w:val="00330DA4"/>
    <w:rsid w:val="00330E1E"/>
    <w:rsid w:val="003316ED"/>
    <w:rsid w:val="00331FD8"/>
    <w:rsid w:val="003322D0"/>
    <w:rsid w:val="0033365E"/>
    <w:rsid w:val="00333D63"/>
    <w:rsid w:val="003348A8"/>
    <w:rsid w:val="00336974"/>
    <w:rsid w:val="003424C5"/>
    <w:rsid w:val="00343313"/>
    <w:rsid w:val="00343F67"/>
    <w:rsid w:val="00344A39"/>
    <w:rsid w:val="00345097"/>
    <w:rsid w:val="00347E18"/>
    <w:rsid w:val="003517C5"/>
    <w:rsid w:val="00353771"/>
    <w:rsid w:val="0035590D"/>
    <w:rsid w:val="00356D11"/>
    <w:rsid w:val="00356F58"/>
    <w:rsid w:val="00360F6A"/>
    <w:rsid w:val="0036224E"/>
    <w:rsid w:val="00362FD8"/>
    <w:rsid w:val="003637D4"/>
    <w:rsid w:val="0036385D"/>
    <w:rsid w:val="00363998"/>
    <w:rsid w:val="00363B17"/>
    <w:rsid w:val="00363F7A"/>
    <w:rsid w:val="00371199"/>
    <w:rsid w:val="0037737E"/>
    <w:rsid w:val="00382B63"/>
    <w:rsid w:val="0038353D"/>
    <w:rsid w:val="003874BD"/>
    <w:rsid w:val="00394DB9"/>
    <w:rsid w:val="00396B85"/>
    <w:rsid w:val="003979E9"/>
    <w:rsid w:val="003A0F20"/>
    <w:rsid w:val="003A2210"/>
    <w:rsid w:val="003A269B"/>
    <w:rsid w:val="003A4467"/>
    <w:rsid w:val="003A77DB"/>
    <w:rsid w:val="003B0BEF"/>
    <w:rsid w:val="003B3C79"/>
    <w:rsid w:val="003B5032"/>
    <w:rsid w:val="003B63FD"/>
    <w:rsid w:val="003C5BAF"/>
    <w:rsid w:val="003C796D"/>
    <w:rsid w:val="003D25F3"/>
    <w:rsid w:val="003D373B"/>
    <w:rsid w:val="003D442B"/>
    <w:rsid w:val="003D5495"/>
    <w:rsid w:val="003D5634"/>
    <w:rsid w:val="003D6EF2"/>
    <w:rsid w:val="003E08C3"/>
    <w:rsid w:val="003E0D6A"/>
    <w:rsid w:val="003E1E73"/>
    <w:rsid w:val="003E3198"/>
    <w:rsid w:val="003E584B"/>
    <w:rsid w:val="003E69CB"/>
    <w:rsid w:val="003E6CBB"/>
    <w:rsid w:val="003F3777"/>
    <w:rsid w:val="003F3876"/>
    <w:rsid w:val="003F4B9B"/>
    <w:rsid w:val="003F781C"/>
    <w:rsid w:val="00400972"/>
    <w:rsid w:val="00401263"/>
    <w:rsid w:val="00401E4A"/>
    <w:rsid w:val="00402409"/>
    <w:rsid w:val="00403385"/>
    <w:rsid w:val="00404988"/>
    <w:rsid w:val="004061BC"/>
    <w:rsid w:val="00406979"/>
    <w:rsid w:val="00411CDD"/>
    <w:rsid w:val="004165A8"/>
    <w:rsid w:val="00417C40"/>
    <w:rsid w:val="0042106F"/>
    <w:rsid w:val="004229A6"/>
    <w:rsid w:val="004267F9"/>
    <w:rsid w:val="00433FE9"/>
    <w:rsid w:val="00437F1D"/>
    <w:rsid w:val="00440874"/>
    <w:rsid w:val="00444219"/>
    <w:rsid w:val="00445AB7"/>
    <w:rsid w:val="00450C89"/>
    <w:rsid w:val="004568F4"/>
    <w:rsid w:val="00460015"/>
    <w:rsid w:val="004611EE"/>
    <w:rsid w:val="00465018"/>
    <w:rsid w:val="004655D4"/>
    <w:rsid w:val="00470EA5"/>
    <w:rsid w:val="00472054"/>
    <w:rsid w:val="00472A22"/>
    <w:rsid w:val="00474E4C"/>
    <w:rsid w:val="00475214"/>
    <w:rsid w:val="004756D0"/>
    <w:rsid w:val="004800C2"/>
    <w:rsid w:val="00480B81"/>
    <w:rsid w:val="00481BD3"/>
    <w:rsid w:val="00484510"/>
    <w:rsid w:val="00484EBF"/>
    <w:rsid w:val="00486278"/>
    <w:rsid w:val="004905CB"/>
    <w:rsid w:val="004913A8"/>
    <w:rsid w:val="004923C0"/>
    <w:rsid w:val="004936AA"/>
    <w:rsid w:val="004958F5"/>
    <w:rsid w:val="00496F6F"/>
    <w:rsid w:val="004A07CC"/>
    <w:rsid w:val="004A20EC"/>
    <w:rsid w:val="004A4DF8"/>
    <w:rsid w:val="004A6E95"/>
    <w:rsid w:val="004B2588"/>
    <w:rsid w:val="004B31F0"/>
    <w:rsid w:val="004B3432"/>
    <w:rsid w:val="004B4218"/>
    <w:rsid w:val="004B4A0B"/>
    <w:rsid w:val="004B7A8A"/>
    <w:rsid w:val="004B7C65"/>
    <w:rsid w:val="004C0DFC"/>
    <w:rsid w:val="004C3947"/>
    <w:rsid w:val="004C497E"/>
    <w:rsid w:val="004C5B3B"/>
    <w:rsid w:val="004D01CA"/>
    <w:rsid w:val="004D15C5"/>
    <w:rsid w:val="004D1B85"/>
    <w:rsid w:val="004D3EF8"/>
    <w:rsid w:val="004D4777"/>
    <w:rsid w:val="004E1502"/>
    <w:rsid w:val="004E3CA9"/>
    <w:rsid w:val="004E3DE4"/>
    <w:rsid w:val="004E5454"/>
    <w:rsid w:val="004E6647"/>
    <w:rsid w:val="004E6C0E"/>
    <w:rsid w:val="004F0667"/>
    <w:rsid w:val="004F0D03"/>
    <w:rsid w:val="004F63E2"/>
    <w:rsid w:val="004F770C"/>
    <w:rsid w:val="004F7A88"/>
    <w:rsid w:val="005010E8"/>
    <w:rsid w:val="00503B34"/>
    <w:rsid w:val="00505049"/>
    <w:rsid w:val="00505212"/>
    <w:rsid w:val="00506EF3"/>
    <w:rsid w:val="0050707C"/>
    <w:rsid w:val="005124B4"/>
    <w:rsid w:val="00512674"/>
    <w:rsid w:val="0051317E"/>
    <w:rsid w:val="00513A50"/>
    <w:rsid w:val="0052019F"/>
    <w:rsid w:val="00520D6B"/>
    <w:rsid w:val="00523D6A"/>
    <w:rsid w:val="0052594A"/>
    <w:rsid w:val="00531595"/>
    <w:rsid w:val="00531D96"/>
    <w:rsid w:val="00532D79"/>
    <w:rsid w:val="00535F4D"/>
    <w:rsid w:val="0053608F"/>
    <w:rsid w:val="00536880"/>
    <w:rsid w:val="0054096B"/>
    <w:rsid w:val="00541AB7"/>
    <w:rsid w:val="005428EA"/>
    <w:rsid w:val="00542AA2"/>
    <w:rsid w:val="00546275"/>
    <w:rsid w:val="00546F1C"/>
    <w:rsid w:val="00550123"/>
    <w:rsid w:val="0055133B"/>
    <w:rsid w:val="005544E3"/>
    <w:rsid w:val="005557B2"/>
    <w:rsid w:val="005561F5"/>
    <w:rsid w:val="00557D17"/>
    <w:rsid w:val="00561D6D"/>
    <w:rsid w:val="00564F05"/>
    <w:rsid w:val="00566B9E"/>
    <w:rsid w:val="00566EA6"/>
    <w:rsid w:val="005703AE"/>
    <w:rsid w:val="00573E85"/>
    <w:rsid w:val="005745FA"/>
    <w:rsid w:val="0057609D"/>
    <w:rsid w:val="00580A4F"/>
    <w:rsid w:val="0058253D"/>
    <w:rsid w:val="00582639"/>
    <w:rsid w:val="005832E9"/>
    <w:rsid w:val="005857E1"/>
    <w:rsid w:val="00587DFB"/>
    <w:rsid w:val="0059264F"/>
    <w:rsid w:val="00594F52"/>
    <w:rsid w:val="005A321C"/>
    <w:rsid w:val="005A54CB"/>
    <w:rsid w:val="005A562D"/>
    <w:rsid w:val="005A6067"/>
    <w:rsid w:val="005B025D"/>
    <w:rsid w:val="005B2916"/>
    <w:rsid w:val="005B3DAC"/>
    <w:rsid w:val="005B3E6A"/>
    <w:rsid w:val="005B5569"/>
    <w:rsid w:val="005C105C"/>
    <w:rsid w:val="005C726D"/>
    <w:rsid w:val="005C78D1"/>
    <w:rsid w:val="005D447A"/>
    <w:rsid w:val="005E23B6"/>
    <w:rsid w:val="005E32F7"/>
    <w:rsid w:val="005E33EE"/>
    <w:rsid w:val="005E3952"/>
    <w:rsid w:val="005F08BA"/>
    <w:rsid w:val="005F46C5"/>
    <w:rsid w:val="005F6F6B"/>
    <w:rsid w:val="00600510"/>
    <w:rsid w:val="006021C3"/>
    <w:rsid w:val="006035F6"/>
    <w:rsid w:val="00605C2A"/>
    <w:rsid w:val="00605F84"/>
    <w:rsid w:val="0060742D"/>
    <w:rsid w:val="006078DF"/>
    <w:rsid w:val="00611637"/>
    <w:rsid w:val="006116F5"/>
    <w:rsid w:val="00622062"/>
    <w:rsid w:val="00622066"/>
    <w:rsid w:val="006234F5"/>
    <w:rsid w:val="00623C1A"/>
    <w:rsid w:val="006255BC"/>
    <w:rsid w:val="0062618D"/>
    <w:rsid w:val="00627056"/>
    <w:rsid w:val="0063024E"/>
    <w:rsid w:val="00631FBB"/>
    <w:rsid w:val="006401F4"/>
    <w:rsid w:val="00641121"/>
    <w:rsid w:val="0064347E"/>
    <w:rsid w:val="006436B8"/>
    <w:rsid w:val="006472B0"/>
    <w:rsid w:val="006542CE"/>
    <w:rsid w:val="006563BF"/>
    <w:rsid w:val="00664149"/>
    <w:rsid w:val="00675DC7"/>
    <w:rsid w:val="00675F5A"/>
    <w:rsid w:val="00675FD7"/>
    <w:rsid w:val="0068015A"/>
    <w:rsid w:val="00682254"/>
    <w:rsid w:val="00683DE8"/>
    <w:rsid w:val="00684A48"/>
    <w:rsid w:val="0068503B"/>
    <w:rsid w:val="00690DFA"/>
    <w:rsid w:val="00691214"/>
    <w:rsid w:val="00691A25"/>
    <w:rsid w:val="00692544"/>
    <w:rsid w:val="006945F4"/>
    <w:rsid w:val="006A0234"/>
    <w:rsid w:val="006A3154"/>
    <w:rsid w:val="006A53EE"/>
    <w:rsid w:val="006A5463"/>
    <w:rsid w:val="006A5EF6"/>
    <w:rsid w:val="006B52EF"/>
    <w:rsid w:val="006B78B8"/>
    <w:rsid w:val="006C0453"/>
    <w:rsid w:val="006C083D"/>
    <w:rsid w:val="006C1B1F"/>
    <w:rsid w:val="006C20E1"/>
    <w:rsid w:val="006C2411"/>
    <w:rsid w:val="006C5FC4"/>
    <w:rsid w:val="006C690A"/>
    <w:rsid w:val="006D2ECE"/>
    <w:rsid w:val="006D325D"/>
    <w:rsid w:val="006D6C57"/>
    <w:rsid w:val="006D701C"/>
    <w:rsid w:val="006E2654"/>
    <w:rsid w:val="006E2E62"/>
    <w:rsid w:val="006E39AC"/>
    <w:rsid w:val="006E3E2A"/>
    <w:rsid w:val="006E4A89"/>
    <w:rsid w:val="006E4CFB"/>
    <w:rsid w:val="006E5068"/>
    <w:rsid w:val="006E611B"/>
    <w:rsid w:val="006F1556"/>
    <w:rsid w:val="006F2778"/>
    <w:rsid w:val="006F290F"/>
    <w:rsid w:val="006F7FB2"/>
    <w:rsid w:val="0070105B"/>
    <w:rsid w:val="00701F04"/>
    <w:rsid w:val="0070307B"/>
    <w:rsid w:val="007045DE"/>
    <w:rsid w:val="00704817"/>
    <w:rsid w:val="007108D0"/>
    <w:rsid w:val="00710BCF"/>
    <w:rsid w:val="00712EAC"/>
    <w:rsid w:val="00715DCE"/>
    <w:rsid w:val="00721A7A"/>
    <w:rsid w:val="0072243D"/>
    <w:rsid w:val="0072757E"/>
    <w:rsid w:val="0072792B"/>
    <w:rsid w:val="00731F42"/>
    <w:rsid w:val="00734261"/>
    <w:rsid w:val="00740493"/>
    <w:rsid w:val="0074122C"/>
    <w:rsid w:val="00741A4D"/>
    <w:rsid w:val="00745781"/>
    <w:rsid w:val="007458BD"/>
    <w:rsid w:val="00750118"/>
    <w:rsid w:val="00751616"/>
    <w:rsid w:val="007517E3"/>
    <w:rsid w:val="00751FAD"/>
    <w:rsid w:val="00754BE2"/>
    <w:rsid w:val="00756B77"/>
    <w:rsid w:val="00760174"/>
    <w:rsid w:val="00763A42"/>
    <w:rsid w:val="00765C0C"/>
    <w:rsid w:val="00765E86"/>
    <w:rsid w:val="00767A47"/>
    <w:rsid w:val="00771798"/>
    <w:rsid w:val="00771F50"/>
    <w:rsid w:val="00772732"/>
    <w:rsid w:val="007733A7"/>
    <w:rsid w:val="00780869"/>
    <w:rsid w:val="00785A0D"/>
    <w:rsid w:val="007864AD"/>
    <w:rsid w:val="00790869"/>
    <w:rsid w:val="007950BD"/>
    <w:rsid w:val="00795780"/>
    <w:rsid w:val="00795AA2"/>
    <w:rsid w:val="0079612B"/>
    <w:rsid w:val="00797423"/>
    <w:rsid w:val="007A0B5D"/>
    <w:rsid w:val="007A0BE5"/>
    <w:rsid w:val="007A3ADE"/>
    <w:rsid w:val="007A4B16"/>
    <w:rsid w:val="007A67BC"/>
    <w:rsid w:val="007A6C73"/>
    <w:rsid w:val="007A79F7"/>
    <w:rsid w:val="007B4CF2"/>
    <w:rsid w:val="007B5ACA"/>
    <w:rsid w:val="007C16E4"/>
    <w:rsid w:val="007C2EC4"/>
    <w:rsid w:val="007C557C"/>
    <w:rsid w:val="007C58C2"/>
    <w:rsid w:val="007C5A9B"/>
    <w:rsid w:val="007C6B1B"/>
    <w:rsid w:val="007D4F81"/>
    <w:rsid w:val="007D738D"/>
    <w:rsid w:val="007E0B2E"/>
    <w:rsid w:val="007E0C33"/>
    <w:rsid w:val="007E34FD"/>
    <w:rsid w:val="007E53BB"/>
    <w:rsid w:val="007E6377"/>
    <w:rsid w:val="007E7183"/>
    <w:rsid w:val="007E777F"/>
    <w:rsid w:val="007F10F6"/>
    <w:rsid w:val="007F3419"/>
    <w:rsid w:val="007F4745"/>
    <w:rsid w:val="007F5B85"/>
    <w:rsid w:val="007F65BD"/>
    <w:rsid w:val="00800F9C"/>
    <w:rsid w:val="00802E2A"/>
    <w:rsid w:val="00806B2D"/>
    <w:rsid w:val="0080700C"/>
    <w:rsid w:val="00807FBE"/>
    <w:rsid w:val="00811D61"/>
    <w:rsid w:val="0081204C"/>
    <w:rsid w:val="00812052"/>
    <w:rsid w:val="00813AB4"/>
    <w:rsid w:val="00817D6C"/>
    <w:rsid w:val="00821A9C"/>
    <w:rsid w:val="00823580"/>
    <w:rsid w:val="0082432F"/>
    <w:rsid w:val="00824945"/>
    <w:rsid w:val="00825644"/>
    <w:rsid w:val="00827DB5"/>
    <w:rsid w:val="008306C1"/>
    <w:rsid w:val="008329A8"/>
    <w:rsid w:val="00833342"/>
    <w:rsid w:val="0084054D"/>
    <w:rsid w:val="00843E6D"/>
    <w:rsid w:val="008500C4"/>
    <w:rsid w:val="00855492"/>
    <w:rsid w:val="00860881"/>
    <w:rsid w:val="00862225"/>
    <w:rsid w:val="008624CE"/>
    <w:rsid w:val="008661CE"/>
    <w:rsid w:val="00870581"/>
    <w:rsid w:val="00871B11"/>
    <w:rsid w:val="00873512"/>
    <w:rsid w:val="00873D3E"/>
    <w:rsid w:val="00873F5C"/>
    <w:rsid w:val="008741AF"/>
    <w:rsid w:val="00874FAF"/>
    <w:rsid w:val="00875E91"/>
    <w:rsid w:val="008774F3"/>
    <w:rsid w:val="0087772F"/>
    <w:rsid w:val="00877ED3"/>
    <w:rsid w:val="0088149C"/>
    <w:rsid w:val="00881904"/>
    <w:rsid w:val="008853E9"/>
    <w:rsid w:val="00886A06"/>
    <w:rsid w:val="00890309"/>
    <w:rsid w:val="00893096"/>
    <w:rsid w:val="00893A10"/>
    <w:rsid w:val="00897CB1"/>
    <w:rsid w:val="008A214A"/>
    <w:rsid w:val="008A28CB"/>
    <w:rsid w:val="008A6949"/>
    <w:rsid w:val="008B0716"/>
    <w:rsid w:val="008B2FC1"/>
    <w:rsid w:val="008B3478"/>
    <w:rsid w:val="008B5262"/>
    <w:rsid w:val="008B6F32"/>
    <w:rsid w:val="008B787B"/>
    <w:rsid w:val="008C0009"/>
    <w:rsid w:val="008C0F80"/>
    <w:rsid w:val="008C2060"/>
    <w:rsid w:val="008C22EE"/>
    <w:rsid w:val="008C2859"/>
    <w:rsid w:val="008C4815"/>
    <w:rsid w:val="008C4D1D"/>
    <w:rsid w:val="008D3C7F"/>
    <w:rsid w:val="008D5614"/>
    <w:rsid w:val="008D638D"/>
    <w:rsid w:val="008D65F7"/>
    <w:rsid w:val="008D7652"/>
    <w:rsid w:val="008D76EE"/>
    <w:rsid w:val="008E0D83"/>
    <w:rsid w:val="008E1522"/>
    <w:rsid w:val="008E2A07"/>
    <w:rsid w:val="008E3673"/>
    <w:rsid w:val="008E3EBC"/>
    <w:rsid w:val="008E4734"/>
    <w:rsid w:val="008E6945"/>
    <w:rsid w:val="008F2652"/>
    <w:rsid w:val="008F3D2A"/>
    <w:rsid w:val="00904D92"/>
    <w:rsid w:val="009057A7"/>
    <w:rsid w:val="00912CCA"/>
    <w:rsid w:val="00913A60"/>
    <w:rsid w:val="009143FC"/>
    <w:rsid w:val="00915D17"/>
    <w:rsid w:val="00920D3B"/>
    <w:rsid w:val="00922422"/>
    <w:rsid w:val="00925920"/>
    <w:rsid w:val="009260AE"/>
    <w:rsid w:val="00926299"/>
    <w:rsid w:val="00927028"/>
    <w:rsid w:val="0093250F"/>
    <w:rsid w:val="00936812"/>
    <w:rsid w:val="0094296B"/>
    <w:rsid w:val="00942C0D"/>
    <w:rsid w:val="00944709"/>
    <w:rsid w:val="00944808"/>
    <w:rsid w:val="00953CE9"/>
    <w:rsid w:val="00954F27"/>
    <w:rsid w:val="00955554"/>
    <w:rsid w:val="0095679B"/>
    <w:rsid w:val="0096394F"/>
    <w:rsid w:val="00966353"/>
    <w:rsid w:val="00967563"/>
    <w:rsid w:val="00967F10"/>
    <w:rsid w:val="009704FD"/>
    <w:rsid w:val="00971B40"/>
    <w:rsid w:val="009749A1"/>
    <w:rsid w:val="00974ADB"/>
    <w:rsid w:val="00975A82"/>
    <w:rsid w:val="00975CC5"/>
    <w:rsid w:val="009823F3"/>
    <w:rsid w:val="00987808"/>
    <w:rsid w:val="00993A55"/>
    <w:rsid w:val="00993C83"/>
    <w:rsid w:val="00995FBC"/>
    <w:rsid w:val="009961EB"/>
    <w:rsid w:val="009A13AD"/>
    <w:rsid w:val="009A3597"/>
    <w:rsid w:val="009A51BC"/>
    <w:rsid w:val="009B0A94"/>
    <w:rsid w:val="009B3C48"/>
    <w:rsid w:val="009B4C6C"/>
    <w:rsid w:val="009B4C9C"/>
    <w:rsid w:val="009C09E5"/>
    <w:rsid w:val="009C19D6"/>
    <w:rsid w:val="009C268F"/>
    <w:rsid w:val="009C2834"/>
    <w:rsid w:val="009C28FD"/>
    <w:rsid w:val="009C54FB"/>
    <w:rsid w:val="009C5A4A"/>
    <w:rsid w:val="009C709E"/>
    <w:rsid w:val="009D29D3"/>
    <w:rsid w:val="009D3D5D"/>
    <w:rsid w:val="009D5B24"/>
    <w:rsid w:val="009E04C8"/>
    <w:rsid w:val="009E1845"/>
    <w:rsid w:val="009E4571"/>
    <w:rsid w:val="009E609D"/>
    <w:rsid w:val="009E77FF"/>
    <w:rsid w:val="009E7FAB"/>
    <w:rsid w:val="009E7FF6"/>
    <w:rsid w:val="009F24A2"/>
    <w:rsid w:val="009F3042"/>
    <w:rsid w:val="009F4635"/>
    <w:rsid w:val="009F63E8"/>
    <w:rsid w:val="009F6B02"/>
    <w:rsid w:val="009F749F"/>
    <w:rsid w:val="009F7AF5"/>
    <w:rsid w:val="009F7B39"/>
    <w:rsid w:val="00A00275"/>
    <w:rsid w:val="00A005D6"/>
    <w:rsid w:val="00A02827"/>
    <w:rsid w:val="00A03B5A"/>
    <w:rsid w:val="00A04390"/>
    <w:rsid w:val="00A06F67"/>
    <w:rsid w:val="00A10B1D"/>
    <w:rsid w:val="00A12088"/>
    <w:rsid w:val="00A13A02"/>
    <w:rsid w:val="00A15C09"/>
    <w:rsid w:val="00A16DB5"/>
    <w:rsid w:val="00A21D08"/>
    <w:rsid w:val="00A22AA3"/>
    <w:rsid w:val="00A272BD"/>
    <w:rsid w:val="00A313D9"/>
    <w:rsid w:val="00A3184E"/>
    <w:rsid w:val="00A3542F"/>
    <w:rsid w:val="00A3636B"/>
    <w:rsid w:val="00A36413"/>
    <w:rsid w:val="00A440E0"/>
    <w:rsid w:val="00A465F9"/>
    <w:rsid w:val="00A467F8"/>
    <w:rsid w:val="00A46AA8"/>
    <w:rsid w:val="00A50ED0"/>
    <w:rsid w:val="00A52CBC"/>
    <w:rsid w:val="00A52F5E"/>
    <w:rsid w:val="00A5331F"/>
    <w:rsid w:val="00A54997"/>
    <w:rsid w:val="00A54EE4"/>
    <w:rsid w:val="00A558A8"/>
    <w:rsid w:val="00A55B19"/>
    <w:rsid w:val="00A56BC8"/>
    <w:rsid w:val="00A5751D"/>
    <w:rsid w:val="00A57ED1"/>
    <w:rsid w:val="00A63CD9"/>
    <w:rsid w:val="00A642B7"/>
    <w:rsid w:val="00A659FE"/>
    <w:rsid w:val="00A747A3"/>
    <w:rsid w:val="00A7488C"/>
    <w:rsid w:val="00A751E0"/>
    <w:rsid w:val="00A75FDC"/>
    <w:rsid w:val="00A76888"/>
    <w:rsid w:val="00A8244D"/>
    <w:rsid w:val="00A82EF5"/>
    <w:rsid w:val="00A84C68"/>
    <w:rsid w:val="00A85DC6"/>
    <w:rsid w:val="00A86E5C"/>
    <w:rsid w:val="00A86F5B"/>
    <w:rsid w:val="00A8795A"/>
    <w:rsid w:val="00A91CBA"/>
    <w:rsid w:val="00A935FA"/>
    <w:rsid w:val="00A94664"/>
    <w:rsid w:val="00A965E5"/>
    <w:rsid w:val="00A96F51"/>
    <w:rsid w:val="00AA4274"/>
    <w:rsid w:val="00AA428A"/>
    <w:rsid w:val="00AA46D0"/>
    <w:rsid w:val="00AA7933"/>
    <w:rsid w:val="00AB01F1"/>
    <w:rsid w:val="00AB0A25"/>
    <w:rsid w:val="00AB1B43"/>
    <w:rsid w:val="00AB7FFB"/>
    <w:rsid w:val="00AC0D4B"/>
    <w:rsid w:val="00AC23D9"/>
    <w:rsid w:val="00AC25A0"/>
    <w:rsid w:val="00AC297D"/>
    <w:rsid w:val="00AC2F68"/>
    <w:rsid w:val="00AC36B6"/>
    <w:rsid w:val="00AC3E70"/>
    <w:rsid w:val="00AC45C6"/>
    <w:rsid w:val="00AC4B37"/>
    <w:rsid w:val="00AC5877"/>
    <w:rsid w:val="00AC7E18"/>
    <w:rsid w:val="00AD0B27"/>
    <w:rsid w:val="00AD43D9"/>
    <w:rsid w:val="00AE0090"/>
    <w:rsid w:val="00AE1939"/>
    <w:rsid w:val="00AE4232"/>
    <w:rsid w:val="00AE7614"/>
    <w:rsid w:val="00AF2851"/>
    <w:rsid w:val="00AF34F9"/>
    <w:rsid w:val="00AF4A01"/>
    <w:rsid w:val="00AF51DE"/>
    <w:rsid w:val="00AF5248"/>
    <w:rsid w:val="00B00160"/>
    <w:rsid w:val="00B03664"/>
    <w:rsid w:val="00B05F86"/>
    <w:rsid w:val="00B06430"/>
    <w:rsid w:val="00B131F7"/>
    <w:rsid w:val="00B22DFC"/>
    <w:rsid w:val="00B25D3A"/>
    <w:rsid w:val="00B2763F"/>
    <w:rsid w:val="00B276BC"/>
    <w:rsid w:val="00B27AF8"/>
    <w:rsid w:val="00B30146"/>
    <w:rsid w:val="00B321B9"/>
    <w:rsid w:val="00B345DE"/>
    <w:rsid w:val="00B3631B"/>
    <w:rsid w:val="00B41D1F"/>
    <w:rsid w:val="00B41F93"/>
    <w:rsid w:val="00B42C23"/>
    <w:rsid w:val="00B44871"/>
    <w:rsid w:val="00B51360"/>
    <w:rsid w:val="00B51F33"/>
    <w:rsid w:val="00B526DB"/>
    <w:rsid w:val="00B5364F"/>
    <w:rsid w:val="00B53D97"/>
    <w:rsid w:val="00B541DB"/>
    <w:rsid w:val="00B60AAF"/>
    <w:rsid w:val="00B66048"/>
    <w:rsid w:val="00B665A8"/>
    <w:rsid w:val="00B67178"/>
    <w:rsid w:val="00B721F4"/>
    <w:rsid w:val="00B74510"/>
    <w:rsid w:val="00B745DE"/>
    <w:rsid w:val="00B74812"/>
    <w:rsid w:val="00B74A03"/>
    <w:rsid w:val="00B86102"/>
    <w:rsid w:val="00B868DD"/>
    <w:rsid w:val="00B87D5C"/>
    <w:rsid w:val="00B87F25"/>
    <w:rsid w:val="00B95C1E"/>
    <w:rsid w:val="00BA0CB2"/>
    <w:rsid w:val="00BA40FD"/>
    <w:rsid w:val="00BA5976"/>
    <w:rsid w:val="00BA6BC5"/>
    <w:rsid w:val="00BB3CEA"/>
    <w:rsid w:val="00BB5490"/>
    <w:rsid w:val="00BB6A94"/>
    <w:rsid w:val="00BC35B4"/>
    <w:rsid w:val="00BD16D5"/>
    <w:rsid w:val="00BD3341"/>
    <w:rsid w:val="00BD3FAD"/>
    <w:rsid w:val="00BD44F3"/>
    <w:rsid w:val="00BD4DFB"/>
    <w:rsid w:val="00BE6BAE"/>
    <w:rsid w:val="00BF1050"/>
    <w:rsid w:val="00BF1740"/>
    <w:rsid w:val="00BF1D3D"/>
    <w:rsid w:val="00BF246B"/>
    <w:rsid w:val="00BF4407"/>
    <w:rsid w:val="00BF77EC"/>
    <w:rsid w:val="00C01571"/>
    <w:rsid w:val="00C0357C"/>
    <w:rsid w:val="00C03D37"/>
    <w:rsid w:val="00C04604"/>
    <w:rsid w:val="00C058B0"/>
    <w:rsid w:val="00C05AD8"/>
    <w:rsid w:val="00C05F7B"/>
    <w:rsid w:val="00C07E04"/>
    <w:rsid w:val="00C115B3"/>
    <w:rsid w:val="00C12023"/>
    <w:rsid w:val="00C13DAB"/>
    <w:rsid w:val="00C14914"/>
    <w:rsid w:val="00C2305A"/>
    <w:rsid w:val="00C252E2"/>
    <w:rsid w:val="00C27146"/>
    <w:rsid w:val="00C317BE"/>
    <w:rsid w:val="00C33FEF"/>
    <w:rsid w:val="00C35121"/>
    <w:rsid w:val="00C35A2A"/>
    <w:rsid w:val="00C36AE1"/>
    <w:rsid w:val="00C36D61"/>
    <w:rsid w:val="00C37C3F"/>
    <w:rsid w:val="00C42B06"/>
    <w:rsid w:val="00C43EB5"/>
    <w:rsid w:val="00C4626E"/>
    <w:rsid w:val="00C46D89"/>
    <w:rsid w:val="00C47684"/>
    <w:rsid w:val="00C50489"/>
    <w:rsid w:val="00C50C6A"/>
    <w:rsid w:val="00C50F83"/>
    <w:rsid w:val="00C52648"/>
    <w:rsid w:val="00C52A74"/>
    <w:rsid w:val="00C553E6"/>
    <w:rsid w:val="00C55472"/>
    <w:rsid w:val="00C56D93"/>
    <w:rsid w:val="00C57239"/>
    <w:rsid w:val="00C62E9A"/>
    <w:rsid w:val="00C674B9"/>
    <w:rsid w:val="00C73FC9"/>
    <w:rsid w:val="00C76432"/>
    <w:rsid w:val="00C76EE7"/>
    <w:rsid w:val="00C8112A"/>
    <w:rsid w:val="00C83B62"/>
    <w:rsid w:val="00C84999"/>
    <w:rsid w:val="00C851A0"/>
    <w:rsid w:val="00C921F1"/>
    <w:rsid w:val="00C9250F"/>
    <w:rsid w:val="00C949BC"/>
    <w:rsid w:val="00C94E3B"/>
    <w:rsid w:val="00C97DE8"/>
    <w:rsid w:val="00CA1A85"/>
    <w:rsid w:val="00CA25C5"/>
    <w:rsid w:val="00CA2C19"/>
    <w:rsid w:val="00CA394C"/>
    <w:rsid w:val="00CA4EED"/>
    <w:rsid w:val="00CA7A60"/>
    <w:rsid w:val="00CB098A"/>
    <w:rsid w:val="00CB0B76"/>
    <w:rsid w:val="00CB5AFE"/>
    <w:rsid w:val="00CB6638"/>
    <w:rsid w:val="00CB6C64"/>
    <w:rsid w:val="00CB6CBA"/>
    <w:rsid w:val="00CC3FEF"/>
    <w:rsid w:val="00CC5BF5"/>
    <w:rsid w:val="00CC67DF"/>
    <w:rsid w:val="00CC7239"/>
    <w:rsid w:val="00CD2270"/>
    <w:rsid w:val="00CD4D29"/>
    <w:rsid w:val="00CE104C"/>
    <w:rsid w:val="00CE317C"/>
    <w:rsid w:val="00CE39A5"/>
    <w:rsid w:val="00CE4622"/>
    <w:rsid w:val="00CE54C5"/>
    <w:rsid w:val="00CE73BD"/>
    <w:rsid w:val="00CF0CFF"/>
    <w:rsid w:val="00CF1B7A"/>
    <w:rsid w:val="00CF247B"/>
    <w:rsid w:val="00CF493B"/>
    <w:rsid w:val="00CF4BEE"/>
    <w:rsid w:val="00CF6866"/>
    <w:rsid w:val="00CF72B1"/>
    <w:rsid w:val="00D00885"/>
    <w:rsid w:val="00D00A55"/>
    <w:rsid w:val="00D00CDF"/>
    <w:rsid w:val="00D0153D"/>
    <w:rsid w:val="00D03D01"/>
    <w:rsid w:val="00D03F14"/>
    <w:rsid w:val="00D04B3C"/>
    <w:rsid w:val="00D05E93"/>
    <w:rsid w:val="00D1163F"/>
    <w:rsid w:val="00D129A6"/>
    <w:rsid w:val="00D12B30"/>
    <w:rsid w:val="00D130BD"/>
    <w:rsid w:val="00D17FCB"/>
    <w:rsid w:val="00D17FF1"/>
    <w:rsid w:val="00D21B45"/>
    <w:rsid w:val="00D22943"/>
    <w:rsid w:val="00D239F9"/>
    <w:rsid w:val="00D23FCB"/>
    <w:rsid w:val="00D24F1B"/>
    <w:rsid w:val="00D25926"/>
    <w:rsid w:val="00D27D76"/>
    <w:rsid w:val="00D30760"/>
    <w:rsid w:val="00D30AE7"/>
    <w:rsid w:val="00D3218B"/>
    <w:rsid w:val="00D32682"/>
    <w:rsid w:val="00D34290"/>
    <w:rsid w:val="00D357E5"/>
    <w:rsid w:val="00D35962"/>
    <w:rsid w:val="00D35DF0"/>
    <w:rsid w:val="00D364DE"/>
    <w:rsid w:val="00D37597"/>
    <w:rsid w:val="00D37E1F"/>
    <w:rsid w:val="00D400D3"/>
    <w:rsid w:val="00D4053D"/>
    <w:rsid w:val="00D44770"/>
    <w:rsid w:val="00D45CEE"/>
    <w:rsid w:val="00D50BD6"/>
    <w:rsid w:val="00D50E5E"/>
    <w:rsid w:val="00D52F2C"/>
    <w:rsid w:val="00D53A5A"/>
    <w:rsid w:val="00D547F0"/>
    <w:rsid w:val="00D5797C"/>
    <w:rsid w:val="00D601C5"/>
    <w:rsid w:val="00D60336"/>
    <w:rsid w:val="00D60FDF"/>
    <w:rsid w:val="00D6269B"/>
    <w:rsid w:val="00D6428A"/>
    <w:rsid w:val="00D647D9"/>
    <w:rsid w:val="00D65360"/>
    <w:rsid w:val="00D72D1C"/>
    <w:rsid w:val="00D733C0"/>
    <w:rsid w:val="00D75DDF"/>
    <w:rsid w:val="00D76F42"/>
    <w:rsid w:val="00D83CDF"/>
    <w:rsid w:val="00D85FE6"/>
    <w:rsid w:val="00D92736"/>
    <w:rsid w:val="00D92A2C"/>
    <w:rsid w:val="00DA128B"/>
    <w:rsid w:val="00DA1DED"/>
    <w:rsid w:val="00DA332D"/>
    <w:rsid w:val="00DA332E"/>
    <w:rsid w:val="00DA3C4A"/>
    <w:rsid w:val="00DA467D"/>
    <w:rsid w:val="00DA4F82"/>
    <w:rsid w:val="00DA5066"/>
    <w:rsid w:val="00DB5E3F"/>
    <w:rsid w:val="00DB747B"/>
    <w:rsid w:val="00DC0305"/>
    <w:rsid w:val="00DC04CC"/>
    <w:rsid w:val="00DC2D1D"/>
    <w:rsid w:val="00DC52D1"/>
    <w:rsid w:val="00DC5EAB"/>
    <w:rsid w:val="00DD0D6D"/>
    <w:rsid w:val="00DD297E"/>
    <w:rsid w:val="00DD3ABA"/>
    <w:rsid w:val="00DD5213"/>
    <w:rsid w:val="00DD5A6B"/>
    <w:rsid w:val="00DD5C8C"/>
    <w:rsid w:val="00DD6494"/>
    <w:rsid w:val="00DD6930"/>
    <w:rsid w:val="00DD6ED7"/>
    <w:rsid w:val="00DD7AA1"/>
    <w:rsid w:val="00DE17E7"/>
    <w:rsid w:val="00DE19A2"/>
    <w:rsid w:val="00DE1DF4"/>
    <w:rsid w:val="00DE7A9D"/>
    <w:rsid w:val="00DF1B6B"/>
    <w:rsid w:val="00DF431A"/>
    <w:rsid w:val="00DF4EA3"/>
    <w:rsid w:val="00DF76DF"/>
    <w:rsid w:val="00E00128"/>
    <w:rsid w:val="00E01835"/>
    <w:rsid w:val="00E03FED"/>
    <w:rsid w:val="00E040EA"/>
    <w:rsid w:val="00E04C1A"/>
    <w:rsid w:val="00E04CDD"/>
    <w:rsid w:val="00E04D96"/>
    <w:rsid w:val="00E05E13"/>
    <w:rsid w:val="00E07572"/>
    <w:rsid w:val="00E1026E"/>
    <w:rsid w:val="00E10791"/>
    <w:rsid w:val="00E1279E"/>
    <w:rsid w:val="00E146C9"/>
    <w:rsid w:val="00E148D7"/>
    <w:rsid w:val="00E15D0A"/>
    <w:rsid w:val="00E17456"/>
    <w:rsid w:val="00E214D3"/>
    <w:rsid w:val="00E2226F"/>
    <w:rsid w:val="00E22F90"/>
    <w:rsid w:val="00E22FC5"/>
    <w:rsid w:val="00E261DF"/>
    <w:rsid w:val="00E276F1"/>
    <w:rsid w:val="00E27D0B"/>
    <w:rsid w:val="00E31DE6"/>
    <w:rsid w:val="00E404C5"/>
    <w:rsid w:val="00E40A3C"/>
    <w:rsid w:val="00E417DD"/>
    <w:rsid w:val="00E43A00"/>
    <w:rsid w:val="00E4428A"/>
    <w:rsid w:val="00E44F26"/>
    <w:rsid w:val="00E453CD"/>
    <w:rsid w:val="00E47CE9"/>
    <w:rsid w:val="00E5058A"/>
    <w:rsid w:val="00E52477"/>
    <w:rsid w:val="00E54B2C"/>
    <w:rsid w:val="00E55EFE"/>
    <w:rsid w:val="00E5650A"/>
    <w:rsid w:val="00E56D99"/>
    <w:rsid w:val="00E5734C"/>
    <w:rsid w:val="00E625B5"/>
    <w:rsid w:val="00E631CA"/>
    <w:rsid w:val="00E63366"/>
    <w:rsid w:val="00E65FC5"/>
    <w:rsid w:val="00E71CC9"/>
    <w:rsid w:val="00E729D8"/>
    <w:rsid w:val="00E740EC"/>
    <w:rsid w:val="00E81AF8"/>
    <w:rsid w:val="00E82371"/>
    <w:rsid w:val="00E83494"/>
    <w:rsid w:val="00E83FAB"/>
    <w:rsid w:val="00E91492"/>
    <w:rsid w:val="00E916BD"/>
    <w:rsid w:val="00E92ADC"/>
    <w:rsid w:val="00E92C8D"/>
    <w:rsid w:val="00E9556C"/>
    <w:rsid w:val="00EA333D"/>
    <w:rsid w:val="00EA4D9C"/>
    <w:rsid w:val="00EA7070"/>
    <w:rsid w:val="00EB1ECC"/>
    <w:rsid w:val="00EC08FA"/>
    <w:rsid w:val="00EC2070"/>
    <w:rsid w:val="00EC2FC4"/>
    <w:rsid w:val="00EC3826"/>
    <w:rsid w:val="00EC51AD"/>
    <w:rsid w:val="00ED36D5"/>
    <w:rsid w:val="00ED416C"/>
    <w:rsid w:val="00ED44BE"/>
    <w:rsid w:val="00ED725C"/>
    <w:rsid w:val="00EE161C"/>
    <w:rsid w:val="00EE2507"/>
    <w:rsid w:val="00EE2A45"/>
    <w:rsid w:val="00EE4AA2"/>
    <w:rsid w:val="00EE4ECA"/>
    <w:rsid w:val="00EE4F66"/>
    <w:rsid w:val="00EE5B56"/>
    <w:rsid w:val="00EF1903"/>
    <w:rsid w:val="00EF46F4"/>
    <w:rsid w:val="00EF613D"/>
    <w:rsid w:val="00EF6961"/>
    <w:rsid w:val="00EF708D"/>
    <w:rsid w:val="00EF7111"/>
    <w:rsid w:val="00EF7649"/>
    <w:rsid w:val="00F01219"/>
    <w:rsid w:val="00F02EE7"/>
    <w:rsid w:val="00F03638"/>
    <w:rsid w:val="00F03AD0"/>
    <w:rsid w:val="00F03E88"/>
    <w:rsid w:val="00F04D1A"/>
    <w:rsid w:val="00F04D4C"/>
    <w:rsid w:val="00F075CC"/>
    <w:rsid w:val="00F158BA"/>
    <w:rsid w:val="00F16205"/>
    <w:rsid w:val="00F17936"/>
    <w:rsid w:val="00F20694"/>
    <w:rsid w:val="00F22229"/>
    <w:rsid w:val="00F22345"/>
    <w:rsid w:val="00F301D7"/>
    <w:rsid w:val="00F312F0"/>
    <w:rsid w:val="00F315C5"/>
    <w:rsid w:val="00F3237C"/>
    <w:rsid w:val="00F368E3"/>
    <w:rsid w:val="00F3699F"/>
    <w:rsid w:val="00F37243"/>
    <w:rsid w:val="00F37563"/>
    <w:rsid w:val="00F377C1"/>
    <w:rsid w:val="00F40319"/>
    <w:rsid w:val="00F42D13"/>
    <w:rsid w:val="00F45E0A"/>
    <w:rsid w:val="00F46C54"/>
    <w:rsid w:val="00F47EFA"/>
    <w:rsid w:val="00F50387"/>
    <w:rsid w:val="00F5276A"/>
    <w:rsid w:val="00F53194"/>
    <w:rsid w:val="00F53336"/>
    <w:rsid w:val="00F5482D"/>
    <w:rsid w:val="00F64159"/>
    <w:rsid w:val="00F64A1A"/>
    <w:rsid w:val="00F64A57"/>
    <w:rsid w:val="00F65BCD"/>
    <w:rsid w:val="00F65C1B"/>
    <w:rsid w:val="00F662E0"/>
    <w:rsid w:val="00F678DB"/>
    <w:rsid w:val="00F67A90"/>
    <w:rsid w:val="00F743B5"/>
    <w:rsid w:val="00F74EEC"/>
    <w:rsid w:val="00F807D0"/>
    <w:rsid w:val="00F8211D"/>
    <w:rsid w:val="00F8237A"/>
    <w:rsid w:val="00F8319C"/>
    <w:rsid w:val="00F83B63"/>
    <w:rsid w:val="00F87691"/>
    <w:rsid w:val="00F905D8"/>
    <w:rsid w:val="00F907CE"/>
    <w:rsid w:val="00F9107E"/>
    <w:rsid w:val="00F91C96"/>
    <w:rsid w:val="00F91CC4"/>
    <w:rsid w:val="00F96591"/>
    <w:rsid w:val="00F96C38"/>
    <w:rsid w:val="00F97B60"/>
    <w:rsid w:val="00FA11B9"/>
    <w:rsid w:val="00FA2933"/>
    <w:rsid w:val="00FA329C"/>
    <w:rsid w:val="00FA71BC"/>
    <w:rsid w:val="00FA77E4"/>
    <w:rsid w:val="00FB08A6"/>
    <w:rsid w:val="00FB578F"/>
    <w:rsid w:val="00FB5C19"/>
    <w:rsid w:val="00FD0BBB"/>
    <w:rsid w:val="00FD1F9F"/>
    <w:rsid w:val="00FD28EB"/>
    <w:rsid w:val="00FD34E7"/>
    <w:rsid w:val="00FD383D"/>
    <w:rsid w:val="00FD53E4"/>
    <w:rsid w:val="00FE2B41"/>
    <w:rsid w:val="00FE2C9E"/>
    <w:rsid w:val="00FE3C65"/>
    <w:rsid w:val="00FE55D7"/>
    <w:rsid w:val="00FE5C83"/>
    <w:rsid w:val="00FE5D0C"/>
    <w:rsid w:val="00FE6F2C"/>
    <w:rsid w:val="00FE7BC0"/>
    <w:rsid w:val="00FF2C08"/>
    <w:rsid w:val="00FF4BDE"/>
    <w:rsid w:val="00FF5E6B"/>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D9F3CE"/>
  <w15:docId w15:val="{ABD9D666-6A59-42B8-A915-100329C9E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pPr>
      <w:keepNext/>
      <w:tabs>
        <w:tab w:val="right" w:pos="9356"/>
      </w:tabs>
      <w:spacing w:line="240" w:lineRule="auto"/>
      <w:ind w:right="-286" w:firstLine="0"/>
      <w:jc w:val="center"/>
      <w:outlineLvl w:val="3"/>
    </w:pPr>
    <w:rPr>
      <w:sz w:val="28"/>
    </w:rPr>
  </w:style>
  <w:style w:type="paragraph" w:styleId="5">
    <w:name w:val="heading 5"/>
    <w:basedOn w:val="a"/>
    <w:next w:val="a"/>
    <w:qFormat/>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4">
    <w:name w:val="header"/>
    <w:basedOn w:val="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link w:val="12"/>
    <w:uiPriority w:val="99"/>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3">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3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4">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5">
    <w:name w:val="toc 1"/>
    <w:basedOn w:val="a"/>
    <w:next w:val="a"/>
    <w:autoRedefine/>
    <w:uiPriority w:val="39"/>
    <w:unhideWhenUsed/>
    <w:rsid w:val="00182279"/>
    <w:pPr>
      <w:tabs>
        <w:tab w:val="left" w:pos="0"/>
        <w:tab w:val="left" w:pos="660"/>
        <w:tab w:val="right" w:leader="dot" w:pos="9638"/>
      </w:tabs>
      <w:spacing w:line="240" w:lineRule="auto"/>
      <w:ind w:firstLine="0"/>
      <w:jc w:val="left"/>
    </w:pPr>
  </w:style>
  <w:style w:type="paragraph" w:styleId="23">
    <w:name w:val="toc 2"/>
    <w:basedOn w:val="a"/>
    <w:next w:val="a"/>
    <w:autoRedefine/>
    <w:uiPriority w:val="39"/>
    <w:unhideWhenUsed/>
    <w:rsid w:val="008741AF"/>
    <w:pPr>
      <w:tabs>
        <w:tab w:val="left" w:pos="1540"/>
        <w:tab w:val="right" w:leader="dot" w:pos="9628"/>
      </w:tabs>
      <w:spacing w:line="276" w:lineRule="auto"/>
      <w:ind w:left="709" w:firstLine="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34"/>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basedOn w:val="a0"/>
    <w:uiPriority w:val="99"/>
    <w:semiHidden/>
    <w:rsid w:val="00DA1DED"/>
    <w:rPr>
      <w:color w:val="808080"/>
    </w:rPr>
  </w:style>
  <w:style w:type="paragraph" w:customStyle="1" w:styleId="150">
    <w:name w:val="Стиль Основной текст + 15 пт"/>
    <w:basedOn w:val="a8"/>
    <w:link w:val="151"/>
    <w:rsid w:val="00771F50"/>
    <w:pPr>
      <w:spacing w:line="360" w:lineRule="auto"/>
    </w:pPr>
    <w:rPr>
      <w:sz w:val="28"/>
      <w:szCs w:val="24"/>
    </w:rPr>
  </w:style>
  <w:style w:type="character" w:customStyle="1" w:styleId="151">
    <w:name w:val="Стиль Основной текст + 15 пт Знак"/>
    <w:link w:val="150"/>
    <w:rsid w:val="00771F50"/>
    <w:rPr>
      <w:sz w:val="28"/>
      <w:szCs w:val="24"/>
    </w:rPr>
  </w:style>
  <w:style w:type="character" w:customStyle="1" w:styleId="afa">
    <w:name w:val="Основной текст Знак"/>
    <w:uiPriority w:val="99"/>
    <w:rsid w:val="00A04390"/>
    <w:rPr>
      <w:sz w:val="24"/>
      <w:lang w:val="ru-RU" w:eastAsia="ru-RU"/>
    </w:rPr>
  </w:style>
  <w:style w:type="paragraph" w:styleId="afb">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6">
    <w:name w:val="Неразрешенное упоминание1"/>
    <w:basedOn w:val="a0"/>
    <w:uiPriority w:val="99"/>
    <w:semiHidden/>
    <w:unhideWhenUsed/>
    <w:rsid w:val="00D44770"/>
    <w:rPr>
      <w:color w:val="605E5C"/>
      <w:shd w:val="clear" w:color="auto" w:fill="E1DFDD"/>
    </w:rPr>
  </w:style>
  <w:style w:type="paragraph" w:styleId="afc">
    <w:name w:val="No Spacing"/>
    <w:uiPriority w:val="1"/>
    <w:qFormat/>
    <w:rsid w:val="00DE1DF4"/>
    <w:rPr>
      <w:rFonts w:asciiTheme="minorHAnsi" w:eastAsiaTheme="minorEastAsia" w:hAnsiTheme="minorHAnsi" w:cstheme="minorBidi"/>
      <w:sz w:val="22"/>
      <w:szCs w:val="22"/>
    </w:rPr>
  </w:style>
  <w:style w:type="paragraph" w:customStyle="1" w:styleId="17">
    <w:name w:val="Стиль Заголовок 1 +РПД"/>
    <w:basedOn w:val="1"/>
    <w:next w:val="a"/>
    <w:qFormat/>
    <w:rsid w:val="00DE1DF4"/>
    <w:pPr>
      <w:spacing w:before="120" w:after="120" w:line="240" w:lineRule="auto"/>
    </w:pPr>
    <w:rPr>
      <w:bCs/>
    </w:rPr>
  </w:style>
  <w:style w:type="character" w:customStyle="1" w:styleId="12">
    <w:name w:val="Основной текст Знак1"/>
    <w:basedOn w:val="a0"/>
    <w:link w:val="a8"/>
    <w:uiPriority w:val="99"/>
    <w:rsid w:val="00DA128B"/>
    <w:rPr>
      <w:sz w:val="24"/>
    </w:rPr>
  </w:style>
  <w:style w:type="character" w:customStyle="1" w:styleId="81">
    <w:name w:val="Основной текст (8)_"/>
    <w:basedOn w:val="a0"/>
    <w:link w:val="810"/>
    <w:uiPriority w:val="99"/>
    <w:rsid w:val="001D1F29"/>
    <w:rPr>
      <w:sz w:val="23"/>
      <w:szCs w:val="23"/>
      <w:shd w:val="clear" w:color="auto" w:fill="FFFFFF"/>
    </w:rPr>
  </w:style>
  <w:style w:type="character" w:customStyle="1" w:styleId="91">
    <w:name w:val="Основной текст (9)_"/>
    <w:basedOn w:val="a0"/>
    <w:link w:val="92"/>
    <w:uiPriority w:val="99"/>
    <w:rsid w:val="001D1F29"/>
    <w:rPr>
      <w:b/>
      <w:bCs/>
      <w:i/>
      <w:iCs/>
      <w:sz w:val="23"/>
      <w:szCs w:val="23"/>
      <w:shd w:val="clear" w:color="auto" w:fill="FFFFFF"/>
    </w:rPr>
  </w:style>
  <w:style w:type="paragraph" w:customStyle="1" w:styleId="810">
    <w:name w:val="Основной текст (8)1"/>
    <w:basedOn w:val="a"/>
    <w:link w:val="81"/>
    <w:uiPriority w:val="99"/>
    <w:rsid w:val="001D1F29"/>
    <w:pPr>
      <w:shd w:val="clear" w:color="auto" w:fill="FFFFFF"/>
      <w:spacing w:before="360" w:line="274" w:lineRule="exact"/>
      <w:ind w:firstLine="0"/>
    </w:pPr>
    <w:rPr>
      <w:sz w:val="23"/>
      <w:szCs w:val="23"/>
    </w:rPr>
  </w:style>
  <w:style w:type="paragraph" w:customStyle="1" w:styleId="92">
    <w:name w:val="Основной текст (9)"/>
    <w:basedOn w:val="a"/>
    <w:link w:val="91"/>
    <w:uiPriority w:val="99"/>
    <w:rsid w:val="001D1F29"/>
    <w:pPr>
      <w:shd w:val="clear" w:color="auto" w:fill="FFFFFF"/>
      <w:spacing w:before="1140" w:after="600" w:line="240" w:lineRule="atLeast"/>
      <w:ind w:firstLine="0"/>
      <w:jc w:val="left"/>
    </w:pPr>
    <w:rPr>
      <w:b/>
      <w:bCs/>
      <w:i/>
      <w:iCs/>
      <w:sz w:val="23"/>
      <w:szCs w:val="23"/>
    </w:rPr>
  </w:style>
  <w:style w:type="character" w:customStyle="1" w:styleId="71">
    <w:name w:val="Основной текст (7)_"/>
    <w:basedOn w:val="a0"/>
    <w:link w:val="72"/>
    <w:uiPriority w:val="99"/>
    <w:rsid w:val="001D1F29"/>
    <w:rPr>
      <w:b/>
      <w:bCs/>
      <w:sz w:val="23"/>
      <w:szCs w:val="23"/>
      <w:shd w:val="clear" w:color="auto" w:fill="FFFFFF"/>
    </w:rPr>
  </w:style>
  <w:style w:type="character" w:customStyle="1" w:styleId="811">
    <w:name w:val="Основной текст (8) + Полужирный1"/>
    <w:basedOn w:val="81"/>
    <w:uiPriority w:val="99"/>
    <w:rsid w:val="001D1F29"/>
    <w:rPr>
      <w:rFonts w:ascii="Times New Roman" w:hAnsi="Times New Roman" w:cs="Times New Roman"/>
      <w:b/>
      <w:bCs/>
      <w:spacing w:val="0"/>
      <w:sz w:val="23"/>
      <w:szCs w:val="23"/>
      <w:shd w:val="clear" w:color="auto" w:fill="FFFFFF"/>
    </w:rPr>
  </w:style>
  <w:style w:type="paragraph" w:customStyle="1" w:styleId="72">
    <w:name w:val="Основной текст (7)"/>
    <w:basedOn w:val="a"/>
    <w:link w:val="71"/>
    <w:uiPriority w:val="99"/>
    <w:rsid w:val="001D1F29"/>
    <w:pPr>
      <w:shd w:val="clear" w:color="auto" w:fill="FFFFFF"/>
      <w:spacing w:before="240" w:after="360" w:line="240" w:lineRule="atLeast"/>
      <w:ind w:firstLine="0"/>
    </w:pPr>
    <w:rPr>
      <w:b/>
      <w:bCs/>
      <w:sz w:val="23"/>
      <w:szCs w:val="23"/>
    </w:rPr>
  </w:style>
  <w:style w:type="table" w:customStyle="1" w:styleId="25">
    <w:name w:val="Сетка таблицы2"/>
    <w:basedOn w:val="a1"/>
    <w:next w:val="ae"/>
    <w:uiPriority w:val="39"/>
    <w:rsid w:val="007E0C3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295063277">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1182591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238393852">
      <w:bodyDiv w:val="1"/>
      <w:marLeft w:val="0"/>
      <w:marRight w:val="0"/>
      <w:marTop w:val="0"/>
      <w:marBottom w:val="0"/>
      <w:divBdr>
        <w:top w:val="none" w:sz="0" w:space="0" w:color="auto"/>
        <w:left w:val="none" w:sz="0" w:space="0" w:color="auto"/>
        <w:bottom w:val="none" w:sz="0" w:space="0" w:color="auto"/>
        <w:right w:val="none" w:sz="0" w:space="0" w:color="auto"/>
      </w:divBdr>
      <w:divsChild>
        <w:div w:id="195781400">
          <w:marLeft w:val="0"/>
          <w:marRight w:val="0"/>
          <w:marTop w:val="0"/>
          <w:marBottom w:val="0"/>
          <w:divBdr>
            <w:top w:val="none" w:sz="0" w:space="0" w:color="auto"/>
            <w:left w:val="none" w:sz="0" w:space="0" w:color="auto"/>
            <w:bottom w:val="none" w:sz="0" w:space="0" w:color="auto"/>
            <w:right w:val="none" w:sz="0" w:space="0" w:color="auto"/>
          </w:divBdr>
        </w:div>
        <w:div w:id="658971014">
          <w:marLeft w:val="0"/>
          <w:marRight w:val="0"/>
          <w:marTop w:val="0"/>
          <w:marBottom w:val="0"/>
          <w:divBdr>
            <w:top w:val="none" w:sz="0" w:space="0" w:color="auto"/>
            <w:left w:val="none" w:sz="0" w:space="0" w:color="auto"/>
            <w:bottom w:val="none" w:sz="0" w:space="0" w:color="auto"/>
            <w:right w:val="none" w:sz="0" w:space="0" w:color="auto"/>
          </w:divBdr>
        </w:div>
      </w:divsChild>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64240426">
      <w:bodyDiv w:val="1"/>
      <w:marLeft w:val="0"/>
      <w:marRight w:val="0"/>
      <w:marTop w:val="0"/>
      <w:marBottom w:val="0"/>
      <w:divBdr>
        <w:top w:val="none" w:sz="0" w:space="0" w:color="auto"/>
        <w:left w:val="none" w:sz="0" w:space="0" w:color="auto"/>
        <w:bottom w:val="none" w:sz="0" w:space="0" w:color="auto"/>
        <w:right w:val="none" w:sz="0" w:space="0" w:color="auto"/>
      </w:divBdr>
      <w:divsChild>
        <w:div w:id="392656817">
          <w:marLeft w:val="0"/>
          <w:marRight w:val="0"/>
          <w:marTop w:val="0"/>
          <w:marBottom w:val="0"/>
          <w:divBdr>
            <w:top w:val="none" w:sz="0" w:space="0" w:color="auto"/>
            <w:left w:val="none" w:sz="0" w:space="0" w:color="auto"/>
            <w:bottom w:val="none" w:sz="0" w:space="0" w:color="auto"/>
            <w:right w:val="none" w:sz="0" w:space="0" w:color="auto"/>
          </w:divBdr>
          <w:divsChild>
            <w:div w:id="1777365094">
              <w:marLeft w:val="0"/>
              <w:marRight w:val="0"/>
              <w:marTop w:val="0"/>
              <w:marBottom w:val="0"/>
              <w:divBdr>
                <w:top w:val="none" w:sz="0" w:space="0" w:color="auto"/>
                <w:left w:val="none" w:sz="0" w:space="0" w:color="auto"/>
                <w:bottom w:val="none" w:sz="0" w:space="0" w:color="auto"/>
                <w:right w:val="none" w:sz="0" w:space="0" w:color="auto"/>
              </w:divBdr>
              <w:divsChild>
                <w:div w:id="684358224">
                  <w:marLeft w:val="0"/>
                  <w:marRight w:val="0"/>
                  <w:marTop w:val="100"/>
                  <w:marBottom w:val="100"/>
                  <w:divBdr>
                    <w:top w:val="none" w:sz="0" w:space="0" w:color="auto"/>
                    <w:left w:val="none" w:sz="0" w:space="0" w:color="auto"/>
                    <w:bottom w:val="none" w:sz="0" w:space="0" w:color="auto"/>
                    <w:right w:val="none" w:sz="0" w:space="0" w:color="auto"/>
                  </w:divBdr>
                  <w:divsChild>
                    <w:div w:id="1530531585">
                      <w:marLeft w:val="0"/>
                      <w:marRight w:val="0"/>
                      <w:marTop w:val="0"/>
                      <w:marBottom w:val="0"/>
                      <w:divBdr>
                        <w:top w:val="single" w:sz="6" w:space="2" w:color="E6E7E8"/>
                        <w:left w:val="single" w:sz="6" w:space="2" w:color="E6E7E8"/>
                        <w:bottom w:val="single" w:sz="6" w:space="2" w:color="E6E7E8"/>
                        <w:right w:val="single" w:sz="6" w:space="2" w:color="E6E7E8"/>
                      </w:divBdr>
                    </w:div>
                  </w:divsChild>
                </w:div>
              </w:divsChild>
            </w:div>
          </w:divsChild>
        </w:div>
      </w:divsChild>
    </w:div>
    <w:div w:id="1854149682">
      <w:bodyDiv w:val="1"/>
      <w:marLeft w:val="0"/>
      <w:marRight w:val="0"/>
      <w:marTop w:val="0"/>
      <w:marBottom w:val="0"/>
      <w:divBdr>
        <w:top w:val="none" w:sz="0" w:space="0" w:color="auto"/>
        <w:left w:val="none" w:sz="0" w:space="0" w:color="auto"/>
        <w:bottom w:val="none" w:sz="0" w:space="0" w:color="auto"/>
        <w:right w:val="none" w:sz="0" w:space="0" w:color="auto"/>
      </w:divBdr>
      <w:divsChild>
        <w:div w:id="1832403588">
          <w:marLeft w:val="0"/>
          <w:marRight w:val="0"/>
          <w:marTop w:val="0"/>
          <w:marBottom w:val="0"/>
          <w:divBdr>
            <w:top w:val="none" w:sz="0" w:space="0" w:color="auto"/>
            <w:left w:val="none" w:sz="0" w:space="0" w:color="auto"/>
            <w:bottom w:val="none" w:sz="0" w:space="0" w:color="auto"/>
            <w:right w:val="none" w:sz="0" w:space="0" w:color="auto"/>
          </w:divBdr>
          <w:divsChild>
            <w:div w:id="1841383205">
              <w:marLeft w:val="0"/>
              <w:marRight w:val="0"/>
              <w:marTop w:val="0"/>
              <w:marBottom w:val="0"/>
              <w:divBdr>
                <w:top w:val="none" w:sz="0" w:space="0" w:color="auto"/>
                <w:left w:val="none" w:sz="0" w:space="0" w:color="auto"/>
                <w:bottom w:val="none" w:sz="0" w:space="0" w:color="auto"/>
                <w:right w:val="none" w:sz="0" w:space="0" w:color="auto"/>
              </w:divBdr>
              <w:divsChild>
                <w:div w:id="1106539761">
                  <w:marLeft w:val="0"/>
                  <w:marRight w:val="0"/>
                  <w:marTop w:val="100"/>
                  <w:marBottom w:val="100"/>
                  <w:divBdr>
                    <w:top w:val="none" w:sz="0" w:space="0" w:color="auto"/>
                    <w:left w:val="none" w:sz="0" w:space="0" w:color="auto"/>
                    <w:bottom w:val="none" w:sz="0" w:space="0" w:color="auto"/>
                    <w:right w:val="none" w:sz="0" w:space="0" w:color="auto"/>
                  </w:divBdr>
                  <w:divsChild>
                    <w:div w:id="1428040405">
                      <w:marLeft w:val="0"/>
                      <w:marRight w:val="0"/>
                      <w:marTop w:val="0"/>
                      <w:marBottom w:val="0"/>
                      <w:divBdr>
                        <w:top w:val="single" w:sz="6" w:space="2" w:color="E6E7E8"/>
                        <w:left w:val="single" w:sz="6" w:space="2" w:color="E6E7E8"/>
                        <w:bottom w:val="single" w:sz="6" w:space="2" w:color="E6E7E8"/>
                        <w:right w:val="single" w:sz="6" w:space="2" w:color="E6E7E8"/>
                      </w:divBdr>
                    </w:div>
                  </w:divsChild>
                </w:div>
              </w:divsChild>
            </w:div>
          </w:divsChild>
        </w:div>
      </w:divsChild>
    </w:div>
    <w:div w:id="1989281627">
      <w:bodyDiv w:val="1"/>
      <w:marLeft w:val="0"/>
      <w:marRight w:val="0"/>
      <w:marTop w:val="0"/>
      <w:marBottom w:val="0"/>
      <w:divBdr>
        <w:top w:val="none" w:sz="0" w:space="0" w:color="auto"/>
        <w:left w:val="none" w:sz="0" w:space="0" w:color="auto"/>
        <w:bottom w:val="none" w:sz="0" w:space="0" w:color="auto"/>
        <w:right w:val="none" w:sz="0" w:space="0" w:color="auto"/>
      </w:divBdr>
    </w:div>
    <w:div w:id="2040927829">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 w:id="2103332516">
      <w:bodyDiv w:val="1"/>
      <w:marLeft w:val="0"/>
      <w:marRight w:val="0"/>
      <w:marTop w:val="0"/>
      <w:marBottom w:val="0"/>
      <w:divBdr>
        <w:top w:val="none" w:sz="0" w:space="0" w:color="auto"/>
        <w:left w:val="none" w:sz="0" w:space="0" w:color="auto"/>
        <w:bottom w:val="none" w:sz="0" w:space="0" w:color="auto"/>
        <w:right w:val="none" w:sz="0" w:space="0" w:color="auto"/>
      </w:divBdr>
      <w:divsChild>
        <w:div w:id="1880967474">
          <w:marLeft w:val="0"/>
          <w:marRight w:val="0"/>
          <w:marTop w:val="0"/>
          <w:marBottom w:val="0"/>
          <w:divBdr>
            <w:top w:val="none" w:sz="0" w:space="0" w:color="auto"/>
            <w:left w:val="none" w:sz="0" w:space="0" w:color="auto"/>
            <w:bottom w:val="none" w:sz="0" w:space="0" w:color="auto"/>
            <w:right w:val="none" w:sz="0" w:space="0" w:color="auto"/>
          </w:divBdr>
        </w:div>
        <w:div w:id="5374772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ru.wikipedia.org/wiki/Wik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inunivers.alpinadigital.ru/book/11534"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2D69C8D9A317154B86B0BFC7B7C1BD92" ma:contentTypeVersion="11" ma:contentTypeDescription="Создание документа." ma:contentTypeScope="" ma:versionID="e47e0613dc9d89d882a456f7bf9f8bf9">
  <xsd:schema xmlns:xsd="http://www.w3.org/2001/XMLSchema" xmlns:xs="http://www.w3.org/2001/XMLSchema" xmlns:p="http://schemas.microsoft.com/office/2006/metadata/properties" xmlns:ns3="57ac8c51-5ac7-498d-935e-e51157269b6b" xmlns:ns4="9cf49f1d-30bf-4276-aa6a-2af950fbc384" targetNamespace="http://schemas.microsoft.com/office/2006/metadata/properties" ma:root="true" ma:fieldsID="7d8b202b787a2cbfa6b2e2a1beef60c6" ns3:_="" ns4:_="">
    <xsd:import namespace="57ac8c51-5ac7-498d-935e-e51157269b6b"/>
    <xsd:import namespace="9cf49f1d-30bf-4276-aa6a-2af950fbc38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ac8c51-5ac7-498d-935e-e51157269b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f49f1d-30bf-4276-aa6a-2af950fbc384"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A1E284-01EA-4369-A23B-2154C47E0F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B2A953D-C95F-4714-9428-E7C47C745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ac8c51-5ac7-498d-935e-e51157269b6b"/>
    <ds:schemaRef ds:uri="9cf49f1d-30bf-4276-aa6a-2af950fbc3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95FBCE-4A61-4054-9CBE-425B2D4728AF}">
  <ds:schemaRefs>
    <ds:schemaRef ds:uri="http://schemas.microsoft.com/sharepoint/v3/contenttype/forms"/>
  </ds:schemaRefs>
</ds:datastoreItem>
</file>

<file path=customXml/itemProps4.xml><?xml version="1.0" encoding="utf-8"?>
<ds:datastoreItem xmlns:ds="http://schemas.openxmlformats.org/officeDocument/2006/customXml" ds:itemID="{E4F4F2FB-11C4-4AB6-8FA2-EA6D6127A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24</Pages>
  <Words>6272</Words>
  <Characters>35752</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41941</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Никитин Петр Владимирович</dc:creator>
  <cp:keywords/>
  <cp:lastModifiedBy>Евсеева Ирина Владимировна</cp:lastModifiedBy>
  <cp:revision>3</cp:revision>
  <cp:lastPrinted>2019-04-04T13:10:00Z</cp:lastPrinted>
  <dcterms:created xsi:type="dcterms:W3CDTF">2023-05-24T10:33:00Z</dcterms:created>
  <dcterms:modified xsi:type="dcterms:W3CDTF">2023-05-26T06:43:00Z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0x0101002D69C8D9A317154B86B0BFC7B7C1BD92</vt:lpwstr>
  </property>
</Properties>
</file>