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705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="00705CF5">
        <w:rPr>
          <w:rFonts w:ascii="Times New Roman" w:hAnsi="Times New Roman" w:cs="Times New Roman"/>
          <w:sz w:val="24"/>
          <w:szCs w:val="24"/>
        </w:rPr>
        <w:t>«</w:t>
      </w:r>
      <w:r w:rsidR="00705CF5" w:rsidRPr="00EB76A6">
        <w:rPr>
          <w:rFonts w:ascii="Times New Roman" w:hAnsi="Times New Roman" w:cs="Times New Roman"/>
          <w:sz w:val="24"/>
          <w:szCs w:val="24"/>
        </w:rPr>
        <w:t>Психология</w:t>
      </w:r>
      <w:r w:rsidR="00705CF5">
        <w:rPr>
          <w:rFonts w:ascii="Times New Roman" w:hAnsi="Times New Roman" w:cs="Times New Roman"/>
          <w:sz w:val="24"/>
          <w:szCs w:val="24"/>
        </w:rPr>
        <w:t>», профиль «</w:t>
      </w:r>
      <w:r w:rsidR="00705CF5" w:rsidRPr="00EB76A6">
        <w:rPr>
          <w:rFonts w:ascii="Times New Roman" w:hAnsi="Times New Roman" w:cs="Times New Roman"/>
          <w:sz w:val="24"/>
          <w:szCs w:val="24"/>
        </w:rPr>
        <w:t>Психология виртуал</w:t>
      </w:r>
      <w:r w:rsidR="00705CF5">
        <w:rPr>
          <w:rFonts w:ascii="Times New Roman" w:hAnsi="Times New Roman" w:cs="Times New Roman"/>
          <w:sz w:val="24"/>
          <w:szCs w:val="24"/>
        </w:rPr>
        <w:t xml:space="preserve">ьной среды и </w:t>
      </w:r>
      <w:proofErr w:type="spellStart"/>
      <w:r w:rsidR="00705CF5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="00705CF5">
        <w:rPr>
          <w:rFonts w:ascii="Times New Roman" w:hAnsi="Times New Roman" w:cs="Times New Roman"/>
          <w:sz w:val="24"/>
          <w:szCs w:val="24"/>
        </w:rPr>
        <w:t>»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="00E11D6D" w:rsidRPr="00E11D6D">
        <w:rPr>
          <w:rFonts w:ascii="Times New Roman" w:hAnsi="Times New Roman" w:cs="Times New Roman"/>
          <w:sz w:val="24"/>
          <w:szCs w:val="24"/>
        </w:rPr>
        <w:t>37.03.01</w:t>
      </w:r>
      <w:r w:rsidR="00705CF5" w:rsidRPr="00EB76A6">
        <w:rPr>
          <w:rFonts w:ascii="Times New Roman" w:hAnsi="Times New Roman" w:cs="Times New Roman"/>
          <w:sz w:val="24"/>
          <w:szCs w:val="24"/>
        </w:rPr>
        <w:t xml:space="preserve"> </w:t>
      </w:r>
      <w:r w:rsidR="00705CF5">
        <w:rPr>
          <w:rFonts w:ascii="Times New Roman" w:hAnsi="Times New Roman" w:cs="Times New Roman"/>
          <w:sz w:val="24"/>
          <w:szCs w:val="24"/>
        </w:rPr>
        <w:t>–</w:t>
      </w:r>
      <w:r w:rsidR="00705CF5" w:rsidRPr="00EB76A6">
        <w:rPr>
          <w:rFonts w:ascii="Times New Roman" w:hAnsi="Times New Roman" w:cs="Times New Roman"/>
          <w:sz w:val="24"/>
          <w:szCs w:val="24"/>
        </w:rPr>
        <w:t xml:space="preserve"> Психология</w:t>
      </w:r>
      <w:bookmarkStart w:id="0" w:name="_GoBack"/>
      <w:bookmarkEnd w:id="0"/>
      <w:r w:rsidR="00705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B0D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705CF5" w:rsidRPr="00705CF5" w:rsidRDefault="00D86A9D" w:rsidP="00705CF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DFF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000321" w:rsidRPr="00000321">
        <w:rPr>
          <w:rFonts w:ascii="Times New Roman" w:hAnsi="Times New Roman" w:cs="Times New Roman"/>
          <w:sz w:val="24"/>
          <w:szCs w:val="24"/>
        </w:rPr>
        <w:t>ознакомительная практика</w:t>
      </w:r>
      <w:r w:rsidR="00000321" w:rsidRPr="00F04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CF5" w:rsidRPr="00705CF5" w:rsidRDefault="00705CF5" w:rsidP="00705CF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CF5">
        <w:rPr>
          <w:rFonts w:ascii="Times New Roman" w:hAnsi="Times New Roman" w:cs="Times New Roman"/>
          <w:sz w:val="24"/>
          <w:szCs w:val="24"/>
        </w:rPr>
        <w:t>Учебная практика: научно-исследовательская работа (получение первичных навыков научно-исследовательской работы</w:t>
      </w:r>
      <w:r w:rsidRPr="00705CF5">
        <w:rPr>
          <w:rFonts w:ascii="Times New Roman" w:hAnsi="Times New Roman" w:cs="Times New Roman"/>
          <w:b/>
          <w:sz w:val="24"/>
          <w:szCs w:val="24"/>
        </w:rPr>
        <w:t xml:space="preserve">)      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705CF5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705CF5">
        <w:rPr>
          <w:rFonts w:ascii="Times New Roman" w:hAnsi="Times New Roman" w:cs="Times New Roman"/>
          <w:sz w:val="24"/>
          <w:szCs w:val="24"/>
        </w:rPr>
        <w:t xml:space="preserve">производственная практика в профильных организациях                                 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</w:t>
      </w:r>
      <w:r w:rsidR="00705CF5">
        <w:rPr>
          <w:rFonts w:ascii="Times New Roman" w:hAnsi="Times New Roman" w:cs="Times New Roman"/>
          <w:sz w:val="24"/>
          <w:szCs w:val="24"/>
        </w:rPr>
        <w:t xml:space="preserve"> </w:t>
      </w:r>
      <w:r w:rsidR="00705CF5" w:rsidRPr="00705CF5">
        <w:rPr>
          <w:rFonts w:ascii="Times New Roman" w:hAnsi="Times New Roman" w:cs="Times New Roman"/>
          <w:sz w:val="24"/>
          <w:szCs w:val="24"/>
        </w:rPr>
        <w:t>научно-исследовательская (квалификационная)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CF5" w:rsidRDefault="00705CF5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CF5" w:rsidRDefault="00705CF5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CF5" w:rsidRDefault="00705CF5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CF5" w:rsidRDefault="00705CF5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5CF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1E31"/>
    <w:multiLevelType w:val="hybridMultilevel"/>
    <w:tmpl w:val="F97A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73D8"/>
    <w:multiLevelType w:val="hybridMultilevel"/>
    <w:tmpl w:val="37902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0321"/>
    <w:rsid w:val="00081AB2"/>
    <w:rsid w:val="00094FD5"/>
    <w:rsid w:val="000B0D46"/>
    <w:rsid w:val="000C6E91"/>
    <w:rsid w:val="00175BE7"/>
    <w:rsid w:val="00250323"/>
    <w:rsid w:val="003D3B68"/>
    <w:rsid w:val="00473705"/>
    <w:rsid w:val="004D4DD6"/>
    <w:rsid w:val="005E25EB"/>
    <w:rsid w:val="00705CF5"/>
    <w:rsid w:val="007973BA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84CC7"/>
    <w:rsid w:val="00AF0767"/>
    <w:rsid w:val="00B2261D"/>
    <w:rsid w:val="00B61F2B"/>
    <w:rsid w:val="00BC1DE0"/>
    <w:rsid w:val="00BC22A2"/>
    <w:rsid w:val="00C3745B"/>
    <w:rsid w:val="00CE7C72"/>
    <w:rsid w:val="00D6268B"/>
    <w:rsid w:val="00D80F7C"/>
    <w:rsid w:val="00D86A9D"/>
    <w:rsid w:val="00DD25D1"/>
    <w:rsid w:val="00DE0E77"/>
    <w:rsid w:val="00DF479A"/>
    <w:rsid w:val="00E11D6D"/>
    <w:rsid w:val="00E31925"/>
    <w:rsid w:val="00E8353D"/>
    <w:rsid w:val="00EB76A6"/>
    <w:rsid w:val="00F04DFF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35</cp:revision>
  <dcterms:created xsi:type="dcterms:W3CDTF">2024-04-26T10:37:00Z</dcterms:created>
  <dcterms:modified xsi:type="dcterms:W3CDTF">2026-04-24T06:54:00Z</dcterms:modified>
</cp:coreProperties>
</file>