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43067" w:rsidRDefault="00B43067" w:rsidP="004C2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B02FD">
        <w:rPr>
          <w:rFonts w:ascii="Times New Roman" w:hAnsi="Times New Roman" w:cs="Times New Roman"/>
          <w:sz w:val="24"/>
          <w:szCs w:val="24"/>
        </w:rPr>
        <w:t>Инженер-разработчик</w:t>
      </w:r>
      <w:r w:rsidR="00653D0B"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="003604B4">
        <w:rPr>
          <w:rFonts w:ascii="Times New Roman" w:hAnsi="Times New Roman" w:cs="Times New Roman"/>
          <w:sz w:val="24"/>
          <w:szCs w:val="24"/>
        </w:rPr>
        <w:t>Инженер-разработчик</w:t>
      </w:r>
      <w:r w:rsidR="00653D0B">
        <w:rPr>
          <w:rFonts w:ascii="Times New Roman" w:hAnsi="Times New Roman" w:cs="Times New Roman"/>
          <w:sz w:val="24"/>
          <w:szCs w:val="24"/>
        </w:rPr>
        <w:t xml:space="preserve"> программного обеспечения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53D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.03.0</w:t>
      </w:r>
      <w:r w:rsidR="00653D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654">
        <w:rPr>
          <w:rFonts w:ascii="Times New Roman" w:hAnsi="Times New Roman" w:cs="Times New Roman"/>
          <w:sz w:val="24"/>
          <w:szCs w:val="24"/>
        </w:rPr>
        <w:t>Пр</w:t>
      </w:r>
      <w:r w:rsidR="00653D0B">
        <w:rPr>
          <w:rFonts w:ascii="Times New Roman" w:hAnsi="Times New Roman" w:cs="Times New Roman"/>
          <w:sz w:val="24"/>
          <w:szCs w:val="24"/>
        </w:rPr>
        <w:t xml:space="preserve">ограммная инженерия </w:t>
      </w:r>
      <w:r>
        <w:rPr>
          <w:rFonts w:ascii="Times New Roman" w:hAnsi="Times New Roman" w:cs="Times New Roman"/>
          <w:sz w:val="24"/>
          <w:szCs w:val="24"/>
        </w:rPr>
        <w:t>2025 года приема</w:t>
      </w:r>
    </w:p>
    <w:p w:rsidR="001A2B5E" w:rsidRDefault="001A2B5E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2A1" w:rsidRDefault="004C22A1" w:rsidP="0065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Философия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proofErr w:type="spellStart"/>
      <w:r w:rsidRPr="00A036E1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Веб-разработка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Мобильная разработка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6E1">
        <w:rPr>
          <w:rFonts w:ascii="Times New Roman" w:hAnsi="Times New Roman" w:cs="Times New Roman"/>
          <w:sz w:val="24"/>
          <w:szCs w:val="24"/>
        </w:rPr>
        <w:t>Кросс</w:t>
      </w:r>
      <w:r w:rsidR="007769EC" w:rsidRPr="00A036E1">
        <w:rPr>
          <w:rFonts w:ascii="Times New Roman" w:hAnsi="Times New Roman" w:cs="Times New Roman"/>
          <w:sz w:val="24"/>
          <w:szCs w:val="24"/>
        </w:rPr>
        <w:t>-</w:t>
      </w:r>
      <w:r w:rsidRPr="00A036E1">
        <w:rPr>
          <w:rFonts w:ascii="Times New Roman" w:hAnsi="Times New Roman" w:cs="Times New Roman"/>
          <w:sz w:val="24"/>
          <w:szCs w:val="24"/>
        </w:rPr>
        <w:t>платформенная</w:t>
      </w:r>
      <w:proofErr w:type="gramEnd"/>
      <w:r w:rsidRPr="00A036E1">
        <w:rPr>
          <w:rFonts w:ascii="Times New Roman" w:hAnsi="Times New Roman" w:cs="Times New Roman"/>
          <w:sz w:val="24"/>
          <w:szCs w:val="24"/>
        </w:rPr>
        <w:t xml:space="preserve"> разработка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Тестирование программного обеспечения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Архитектура и дизайн программного обеспечения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Документирование программного обеспечения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глубокого обучения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Машинное зрение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корпоративных информационных систем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бухгалтерских информационных систем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 w:rsidRPr="00A036E1"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 w:rsidRPr="00A036E1">
        <w:rPr>
          <w:rFonts w:ascii="Times New Roman" w:hAnsi="Times New Roman" w:cs="Times New Roman"/>
          <w:sz w:val="24"/>
          <w:szCs w:val="24"/>
        </w:rPr>
        <w:t xml:space="preserve"> фильтрация</w:t>
      </w:r>
      <w:r w:rsidR="008D5AF2" w:rsidRPr="00A0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lastRenderedPageBreak/>
        <w:t>Обработка текстов на естественных языках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6E1"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 w:rsidRPr="00A036E1"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Основы глубокого обучения и NLP</w:t>
      </w:r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 xml:space="preserve">Прикладной </w:t>
      </w:r>
      <w:proofErr w:type="spellStart"/>
      <w:r w:rsidRPr="00A036E1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0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6E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036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036E1"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653D0B" w:rsidRPr="00A036E1" w:rsidRDefault="00653D0B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Глубокое обучение в финансах</w:t>
      </w:r>
    </w:p>
    <w:p w:rsidR="00147D80" w:rsidRPr="00A036E1" w:rsidRDefault="00147D80" w:rsidP="00653D0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E1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147D80" w:rsidRPr="00A0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AB7"/>
    <w:multiLevelType w:val="hybridMultilevel"/>
    <w:tmpl w:val="6C84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5E75"/>
    <w:multiLevelType w:val="hybridMultilevel"/>
    <w:tmpl w:val="E598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B11DC"/>
    <w:multiLevelType w:val="hybridMultilevel"/>
    <w:tmpl w:val="8BC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4124F"/>
    <w:multiLevelType w:val="hybridMultilevel"/>
    <w:tmpl w:val="488A671E"/>
    <w:lvl w:ilvl="0" w:tplc="840EA1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60AE"/>
    <w:multiLevelType w:val="hybridMultilevel"/>
    <w:tmpl w:val="9164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D7959"/>
    <w:multiLevelType w:val="hybridMultilevel"/>
    <w:tmpl w:val="3E08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EE"/>
    <w:rsid w:val="00030654"/>
    <w:rsid w:val="000B02FD"/>
    <w:rsid w:val="00145AB8"/>
    <w:rsid w:val="00147D80"/>
    <w:rsid w:val="001962D0"/>
    <w:rsid w:val="001A2B5E"/>
    <w:rsid w:val="003173C4"/>
    <w:rsid w:val="003604B4"/>
    <w:rsid w:val="004C22A1"/>
    <w:rsid w:val="00653D0B"/>
    <w:rsid w:val="006A0AF2"/>
    <w:rsid w:val="00702E4A"/>
    <w:rsid w:val="007451EE"/>
    <w:rsid w:val="007769EC"/>
    <w:rsid w:val="008D5AF2"/>
    <w:rsid w:val="008E2EA6"/>
    <w:rsid w:val="00A036E1"/>
    <w:rsid w:val="00B105CE"/>
    <w:rsid w:val="00B43067"/>
    <w:rsid w:val="00B87419"/>
    <w:rsid w:val="00B919CA"/>
    <w:rsid w:val="00CA37ED"/>
    <w:rsid w:val="00D7087F"/>
    <w:rsid w:val="00DA26F4"/>
    <w:rsid w:val="00E95D5E"/>
    <w:rsid w:val="00F66C2C"/>
    <w:rsid w:val="00F7675B"/>
    <w:rsid w:val="00F86BA8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AAC00-A75D-41A2-8E8B-53949771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0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Ирина Владимировна</dc:creator>
  <cp:keywords/>
  <dc:description/>
  <cp:lastModifiedBy>Трушанина Вероника Валерьевна</cp:lastModifiedBy>
  <cp:revision>2</cp:revision>
  <dcterms:created xsi:type="dcterms:W3CDTF">2026-06-29T12:40:00Z</dcterms:created>
  <dcterms:modified xsi:type="dcterms:W3CDTF">2026-06-29T12:40:00Z</dcterms:modified>
</cp:coreProperties>
</file>