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33D25" w14:textId="77777777" w:rsidR="002277E7" w:rsidRPr="002277E7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14:paraId="2E2206E0" w14:textId="77777777" w:rsidR="00222D91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</w:p>
    <w:p w14:paraId="687D690A" w14:textId="1344FFCE" w:rsidR="002277E7" w:rsidRPr="002277E7" w:rsidRDefault="002277E7" w:rsidP="00D57419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 «</w:t>
      </w:r>
      <w:r w:rsidR="0092142E">
        <w:rPr>
          <w:b/>
          <w:sz w:val="28"/>
          <w:szCs w:val="28"/>
        </w:rPr>
        <w:t>Трудные вопросы географии</w:t>
      </w:r>
      <w:r w:rsidRPr="002277E7">
        <w:rPr>
          <w:b/>
          <w:bCs/>
          <w:sz w:val="28"/>
          <w:szCs w:val="28"/>
        </w:rPr>
        <w:t>»</w:t>
      </w:r>
    </w:p>
    <w:p w14:paraId="2E33921B" w14:textId="59608606" w:rsidR="00731C15" w:rsidRPr="00222D91" w:rsidRDefault="00731C15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D31F7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222D91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классов </w:t>
      </w:r>
    </w:p>
    <w:p w14:paraId="0B78D7C0" w14:textId="67026B18" w:rsidR="002277E7" w:rsidRDefault="00222D91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>(основное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</w:p>
    <w:p w14:paraId="6A0F02F1" w14:textId="77777777" w:rsidR="00D57419" w:rsidRPr="00222D91" w:rsidRDefault="00D57419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EB943B" w14:textId="77777777" w:rsidR="00D57419" w:rsidRDefault="00731C15" w:rsidP="0092142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14:paraId="6867A7C6" w14:textId="6B884FB9" w:rsidR="0092142E" w:rsidRPr="0092142E" w:rsidRDefault="0092142E" w:rsidP="009103FE">
      <w:pPr>
        <w:widowControl w:val="0"/>
        <w:autoSpaceDE w:val="0"/>
        <w:autoSpaceDN w:val="0"/>
        <w:spacing w:after="0" w:line="240" w:lineRule="auto"/>
        <w:ind w:right="13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42E">
        <w:rPr>
          <w:rFonts w:ascii="Times New Roman" w:eastAsia="Times New Roman" w:hAnsi="Times New Roman" w:cs="Times New Roman"/>
          <w:sz w:val="28"/>
          <w:szCs w:val="28"/>
        </w:rPr>
        <w:t>Одним из важнейших требований к географическому образованию в современных условиях является овладение обучающимися практическими умениями и навыками.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Предлагаемый курс внеурочной деятельности направлен на более глубокое</w:t>
      </w:r>
      <w:r w:rsidRPr="0092142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усвоение</w:t>
      </w:r>
      <w:r w:rsidRPr="0092142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теоретических</w:t>
      </w:r>
      <w:r w:rsidRPr="0092142E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92142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2142E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«Начальному</w:t>
      </w:r>
      <w:r w:rsidRPr="0092142E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курсу</w:t>
      </w:r>
      <w:r w:rsidRPr="0092142E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географии»,</w:t>
      </w:r>
      <w:r w:rsidR="009103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2142E">
        <w:rPr>
          <w:rFonts w:ascii="Times New Roman" w:eastAsia="Times New Roman" w:hAnsi="Times New Roman" w:cs="Times New Roman"/>
          <w:sz w:val="28"/>
          <w:szCs w:val="28"/>
        </w:rPr>
        <w:t>«Географии материков и океанов», «География России» через отработку заданий, где обучающиеся применяют полученные знания на</w:t>
      </w:r>
      <w:r w:rsidRPr="0092142E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практике. Данный курс</w:t>
      </w:r>
      <w:r w:rsidRPr="009214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даёт</w:t>
      </w:r>
      <w:r w:rsidRPr="0092142E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возможность расширить</w:t>
      </w:r>
      <w:r w:rsidRPr="0092142E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географический</w:t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кругозор. Задания, рассматриваемые в ходе изучения курса, могут быть использованы в ходе подготовки учащихся к олимпиадам по географии и сдаче ОГЭ по данному предмету в 9 классе.</w:t>
      </w:r>
    </w:p>
    <w:p w14:paraId="58FF4EE5" w14:textId="25383323" w:rsidR="0060216F" w:rsidRPr="0060216F" w:rsidRDefault="0060216F" w:rsidP="006021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0EC33BA" w14:textId="77777777" w:rsidR="0060216F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 w:rsidR="00D31F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DF1BFF1" w14:textId="264CDF29" w:rsidR="0060216F" w:rsidRPr="0060216F" w:rsidRDefault="0060216F" w:rsidP="0060216F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развитие интереса учащихся к изучению </w:t>
      </w:r>
      <w:r w:rsidR="0092142E">
        <w:rPr>
          <w:rFonts w:ascii="Times New Roman" w:eastAsia="Times New Roman" w:hAnsi="Times New Roman" w:cs="Times New Roman"/>
          <w:sz w:val="28"/>
          <w:szCs w:val="28"/>
          <w:lang w:eastAsia="zh-CN"/>
        </w:rPr>
        <w:t>географии;</w:t>
      </w:r>
    </w:p>
    <w:p w14:paraId="4E5D5B97" w14:textId="48D7F4B5" w:rsidR="0060216F" w:rsidRPr="0060216F" w:rsidRDefault="0060216F" w:rsidP="0060216F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изучение фундаментальных основ современной </w:t>
      </w:r>
      <w:r w:rsidR="0092142E">
        <w:rPr>
          <w:rFonts w:ascii="Times New Roman" w:eastAsia="Times New Roman" w:hAnsi="Times New Roman" w:cs="Times New Roman"/>
          <w:sz w:val="28"/>
          <w:szCs w:val="28"/>
          <w:lang w:eastAsia="zh-CN"/>
        </w:rPr>
        <w:t>географической науки</w:t>
      </w: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6E8F7DEE" w14:textId="76769E54" w:rsidR="0060216F" w:rsidRPr="0060216F" w:rsidRDefault="0060216F" w:rsidP="0060216F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формирование навыков </w:t>
      </w:r>
      <w:r w:rsidR="0092142E">
        <w:rPr>
          <w:rFonts w:ascii="Times New Roman" w:eastAsia="Times New Roman" w:hAnsi="Times New Roman" w:cs="Times New Roman"/>
          <w:sz w:val="28"/>
          <w:szCs w:val="28"/>
          <w:lang w:eastAsia="zh-CN"/>
        </w:rPr>
        <w:t>аналитического и образного</w:t>
      </w: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мышления</w:t>
      </w:r>
      <w:r w:rsidR="0092142E">
        <w:rPr>
          <w:rFonts w:ascii="Times New Roman" w:eastAsia="Times New Roman" w:hAnsi="Times New Roman" w:cs="Times New Roman"/>
          <w:sz w:val="28"/>
          <w:szCs w:val="28"/>
          <w:lang w:eastAsia="zh-CN"/>
        </w:rPr>
        <w:t>, умения работать с картой</w:t>
      </w: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;</w:t>
      </w:r>
    </w:p>
    <w:p w14:paraId="7E8F44C7" w14:textId="77777777" w:rsidR="0092142E" w:rsidRDefault="0060216F" w:rsidP="00D57419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формирование самостоятельности и творческого подхода к решению задач</w:t>
      </w:r>
      <w:r w:rsidR="0092142E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14:paraId="3287FEF6" w14:textId="77777777" w:rsidR="0092142E" w:rsidRDefault="0092142E" w:rsidP="009214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C7DA929" w14:textId="594E7915" w:rsidR="00731C15" w:rsidRPr="0092142E" w:rsidRDefault="00731C15" w:rsidP="009214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2142E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6F15D96F" w14:textId="687DFD87" w:rsidR="00D31F76" w:rsidRDefault="00D31F76" w:rsidP="00D31F76">
      <w:pPr>
        <w:pStyle w:val="a5"/>
        <w:spacing w:after="0" w:line="240" w:lineRule="auto"/>
        <w:ind w:left="11" w:right="3" w:hanging="11"/>
        <w:jc w:val="both"/>
        <w:rPr>
          <w:sz w:val="28"/>
          <w:szCs w:val="28"/>
        </w:rPr>
      </w:pPr>
      <w:r w:rsidRPr="00397D17">
        <w:rPr>
          <w:sz w:val="28"/>
          <w:szCs w:val="28"/>
        </w:rPr>
        <w:t>На</w:t>
      </w:r>
      <w:r w:rsidRPr="00397D17">
        <w:rPr>
          <w:spacing w:val="-9"/>
          <w:sz w:val="28"/>
          <w:szCs w:val="28"/>
        </w:rPr>
        <w:t xml:space="preserve"> </w:t>
      </w:r>
      <w:r w:rsidRPr="00397D17">
        <w:rPr>
          <w:sz w:val="28"/>
          <w:szCs w:val="28"/>
        </w:rPr>
        <w:t>изучение</w:t>
      </w:r>
      <w:r w:rsidRPr="00397D17">
        <w:rPr>
          <w:spacing w:val="-7"/>
          <w:sz w:val="28"/>
          <w:szCs w:val="28"/>
        </w:rPr>
        <w:t xml:space="preserve"> </w:t>
      </w:r>
      <w:r w:rsidRPr="00397D17">
        <w:rPr>
          <w:sz w:val="28"/>
          <w:szCs w:val="28"/>
        </w:rPr>
        <w:t>курса</w:t>
      </w:r>
      <w:r w:rsidRPr="00397D17">
        <w:rPr>
          <w:spacing w:val="-3"/>
          <w:sz w:val="28"/>
          <w:szCs w:val="28"/>
        </w:rPr>
        <w:t xml:space="preserve"> </w:t>
      </w:r>
      <w:r w:rsidRPr="00397D17">
        <w:rPr>
          <w:sz w:val="28"/>
          <w:szCs w:val="28"/>
        </w:rPr>
        <w:t>внеурочной</w:t>
      </w:r>
      <w:r w:rsidRPr="00397D17">
        <w:rPr>
          <w:spacing w:val="-3"/>
          <w:sz w:val="28"/>
          <w:szCs w:val="28"/>
        </w:rPr>
        <w:t xml:space="preserve"> </w:t>
      </w:r>
      <w:r w:rsidRPr="00397D17">
        <w:rPr>
          <w:sz w:val="28"/>
          <w:szCs w:val="28"/>
        </w:rPr>
        <w:t>деятельности «</w:t>
      </w:r>
      <w:r w:rsidR="0092142E">
        <w:rPr>
          <w:rFonts w:ascii="Times New Roman" w:eastAsia="Times New Roman" w:hAnsi="Times New Roman" w:cs="Times New Roman"/>
          <w:sz w:val="28"/>
          <w:szCs w:val="28"/>
        </w:rPr>
        <w:t>Трудные вопросы географии</w:t>
      </w:r>
      <w:r w:rsidRPr="00397D17">
        <w:rPr>
          <w:sz w:val="28"/>
          <w:szCs w:val="28"/>
        </w:rPr>
        <w:t>»</w:t>
      </w:r>
      <w:r w:rsidRPr="00397D17">
        <w:rPr>
          <w:spacing w:val="-14"/>
          <w:sz w:val="28"/>
          <w:szCs w:val="28"/>
        </w:rPr>
        <w:t xml:space="preserve"> </w:t>
      </w:r>
      <w:r w:rsidRPr="00397D17">
        <w:rPr>
          <w:sz w:val="28"/>
          <w:szCs w:val="28"/>
        </w:rPr>
        <w:t>отводится</w:t>
      </w:r>
      <w:r w:rsidRPr="00397D17">
        <w:rPr>
          <w:spacing w:val="-6"/>
          <w:sz w:val="28"/>
          <w:szCs w:val="28"/>
        </w:rPr>
        <w:t xml:space="preserve"> </w:t>
      </w:r>
      <w:r w:rsidR="0092142E">
        <w:rPr>
          <w:sz w:val="28"/>
          <w:szCs w:val="28"/>
        </w:rPr>
        <w:t>2</w:t>
      </w:r>
      <w:r w:rsidR="0060216F">
        <w:rPr>
          <w:sz w:val="28"/>
          <w:szCs w:val="28"/>
        </w:rPr>
        <w:t xml:space="preserve"> час</w:t>
      </w:r>
      <w:r w:rsidR="0092142E">
        <w:rPr>
          <w:sz w:val="28"/>
          <w:szCs w:val="28"/>
        </w:rPr>
        <w:t>а</w:t>
      </w:r>
      <w:r w:rsidR="0060216F">
        <w:rPr>
          <w:sz w:val="28"/>
          <w:szCs w:val="28"/>
        </w:rPr>
        <w:t xml:space="preserve"> в неделю, </w:t>
      </w:r>
      <w:r w:rsidR="0092142E">
        <w:rPr>
          <w:sz w:val="28"/>
          <w:szCs w:val="28"/>
        </w:rPr>
        <w:t>68 часов</w:t>
      </w:r>
      <w:r w:rsidRPr="00397D17">
        <w:rPr>
          <w:sz w:val="28"/>
          <w:szCs w:val="28"/>
        </w:rPr>
        <w:t xml:space="preserve"> в год.</w:t>
      </w:r>
    </w:p>
    <w:p w14:paraId="6AA3EF63" w14:textId="77777777" w:rsidR="00D31F76" w:rsidRDefault="00D31F76" w:rsidP="00D57419">
      <w:pPr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8"/>
          <w:szCs w:val="28"/>
          <w:lang w:eastAsia="zh-CN" w:bidi="hi-IN"/>
        </w:rPr>
      </w:pPr>
    </w:p>
    <w:p w14:paraId="3BCF6083" w14:textId="0CDC3F79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 xml:space="preserve">Используемые учебники и </w:t>
      </w:r>
      <w:r w:rsidR="00D31F76">
        <w:rPr>
          <w:rFonts w:ascii="Times New Roman" w:hAnsi="Times New Roman" w:cs="Times New Roman"/>
          <w:b/>
          <w:sz w:val="28"/>
          <w:szCs w:val="28"/>
        </w:rPr>
        <w:t>ресурсы</w:t>
      </w:r>
    </w:p>
    <w:p w14:paraId="39CBC442" w14:textId="37265273" w:rsidR="0092142E" w:rsidRPr="0092142E" w:rsidRDefault="0092142E" w:rsidP="0092142E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after="0" w:line="240" w:lineRule="auto"/>
        <w:ind w:left="0" w:right="136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42E">
        <w:rPr>
          <w:rFonts w:ascii="Times New Roman" w:eastAsia="Times New Roman" w:hAnsi="Times New Roman" w:cs="Times New Roman"/>
          <w:sz w:val="28"/>
          <w:szCs w:val="28"/>
        </w:rPr>
        <w:t>Е.М.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proofErr w:type="spellStart"/>
      <w:r w:rsidRPr="0092142E">
        <w:rPr>
          <w:rFonts w:ascii="Times New Roman" w:eastAsia="Times New Roman" w:hAnsi="Times New Roman" w:cs="Times New Roman"/>
          <w:sz w:val="28"/>
          <w:szCs w:val="28"/>
        </w:rPr>
        <w:t>Курашаева</w:t>
      </w:r>
      <w:proofErr w:type="spellEnd"/>
      <w:r w:rsidRPr="0092142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География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России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схемах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таблицах</w:t>
      </w:r>
      <w:r w:rsidRPr="0092142E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8-9 классы, Моск</w:t>
      </w:r>
      <w:r>
        <w:rPr>
          <w:rFonts w:ascii="Times New Roman" w:eastAsia="Times New Roman" w:hAnsi="Times New Roman" w:cs="Times New Roman"/>
          <w:sz w:val="28"/>
          <w:szCs w:val="28"/>
        </w:rPr>
        <w:t>ва, издательство «ЭКЗАМЕН»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34E467" w14:textId="77777777" w:rsidR="0092142E" w:rsidRPr="0092142E" w:rsidRDefault="0092142E" w:rsidP="0092142E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spacing w:after="0" w:line="240" w:lineRule="auto"/>
        <w:ind w:left="0" w:right="142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42E">
        <w:rPr>
          <w:rFonts w:ascii="Times New Roman" w:eastAsia="Times New Roman" w:hAnsi="Times New Roman" w:cs="Times New Roman"/>
          <w:sz w:val="28"/>
          <w:szCs w:val="28"/>
        </w:rPr>
        <w:t>Учебные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пособия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класс,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издательство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Дрофа,</w:t>
      </w:r>
      <w:r w:rsidRPr="0092142E">
        <w:rPr>
          <w:rFonts w:ascii="Times New Roman" w:eastAsia="Times New Roman" w:hAnsi="Times New Roman" w:cs="Times New Roman"/>
          <w:spacing w:val="80"/>
          <w:w w:val="150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>под авторством О.А. Климановой и других.</w:t>
      </w:r>
    </w:p>
    <w:p w14:paraId="5D2B27BF" w14:textId="77777777" w:rsidR="0092142E" w:rsidRPr="0092142E" w:rsidRDefault="0092142E" w:rsidP="0092142E">
      <w:pPr>
        <w:widowControl w:val="0"/>
        <w:numPr>
          <w:ilvl w:val="0"/>
          <w:numId w:val="8"/>
        </w:numPr>
        <w:tabs>
          <w:tab w:val="left" w:pos="567"/>
          <w:tab w:val="left" w:pos="3310"/>
          <w:tab w:val="left" w:pos="3893"/>
          <w:tab w:val="left" w:pos="5427"/>
          <w:tab w:val="left" w:pos="5859"/>
          <w:tab w:val="left" w:pos="7435"/>
          <w:tab w:val="left" w:pos="8367"/>
        </w:tabs>
        <w:autoSpaceDE w:val="0"/>
        <w:autoSpaceDN w:val="0"/>
        <w:spacing w:after="0" w:line="240" w:lineRule="auto"/>
        <w:ind w:left="0" w:right="145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РЕШУ: ОГЭ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6"/>
          <w:sz w:val="28"/>
          <w:szCs w:val="28"/>
        </w:rPr>
        <w:t>по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географии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10"/>
          <w:sz w:val="28"/>
          <w:szCs w:val="28"/>
        </w:rPr>
        <w:t>–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2024-2025.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4"/>
          <w:sz w:val="28"/>
          <w:szCs w:val="28"/>
          <w:lang w:val="en-US"/>
        </w:rPr>
        <w:t>URL</w:t>
      </w:r>
      <w:r w:rsidRPr="0092142E">
        <w:rPr>
          <w:rFonts w:ascii="Times New Roman" w:eastAsia="Times New Roman" w:hAnsi="Times New Roman" w:cs="Times New Roman"/>
          <w:spacing w:val="-4"/>
          <w:sz w:val="28"/>
          <w:szCs w:val="28"/>
        </w:rPr>
        <w:t>: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hyperlink r:id="rId5" w:history="1"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val="en-US"/>
          </w:rPr>
          <w:t>https</w:t>
        </w:r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://</w:t>
        </w:r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val="en-US"/>
          </w:rPr>
          <w:t>geo</w:t>
        </w:r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-</w:t>
        </w:r>
        <w:proofErr w:type="spellStart"/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val="en-US"/>
          </w:rPr>
          <w:t>oge</w:t>
        </w:r>
        <w:proofErr w:type="spellEnd"/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.</w:t>
        </w:r>
        <w:proofErr w:type="spellStart"/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val="en-US"/>
          </w:rPr>
          <w:t>sdamgia</w:t>
        </w:r>
        <w:proofErr w:type="spellEnd"/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.</w:t>
        </w:r>
        <w:proofErr w:type="spellStart"/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  <w:lang w:val="en-US"/>
          </w:rPr>
          <w:t>ru</w:t>
        </w:r>
        <w:proofErr w:type="spellEnd"/>
        <w:r w:rsidRPr="0092142E">
          <w:rPr>
            <w:rFonts w:ascii="Times New Roman" w:eastAsia="Times New Roman" w:hAnsi="Times New Roman" w:cs="Times New Roman"/>
            <w:color w:val="0000FF"/>
            <w:spacing w:val="-2"/>
            <w:sz w:val="28"/>
            <w:szCs w:val="28"/>
            <w:u w:val="single"/>
          </w:rPr>
          <w:t>/</w:t>
        </w:r>
      </w:hyperlink>
    </w:p>
    <w:p w14:paraId="5BA0AC8B" w14:textId="77777777" w:rsidR="0092142E" w:rsidRPr="0092142E" w:rsidRDefault="0092142E" w:rsidP="0092142E">
      <w:pPr>
        <w:widowControl w:val="0"/>
        <w:numPr>
          <w:ilvl w:val="0"/>
          <w:numId w:val="8"/>
        </w:numPr>
        <w:tabs>
          <w:tab w:val="left" w:pos="567"/>
          <w:tab w:val="left" w:pos="1140"/>
          <w:tab w:val="left" w:pos="3310"/>
          <w:tab w:val="left" w:pos="3893"/>
          <w:tab w:val="left" w:pos="5427"/>
          <w:tab w:val="left" w:pos="5859"/>
          <w:tab w:val="left" w:pos="7435"/>
          <w:tab w:val="left" w:pos="8367"/>
        </w:tabs>
        <w:autoSpaceDE w:val="0"/>
        <w:autoSpaceDN w:val="0"/>
        <w:spacing w:after="0" w:line="240" w:lineRule="auto"/>
        <w:ind w:left="0" w:right="145" w:firstLine="14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Федерального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института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педагогических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ab/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>измерений</w:t>
      </w:r>
      <w:r w:rsidRPr="009214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(ФИПИ) </w:t>
      </w:r>
      <w:hyperlink r:id="rId6">
        <w:r w:rsidRPr="0092142E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>http://www.fipi.ru</w:t>
        </w:r>
      </w:hyperlink>
      <w:r w:rsidRPr="0092142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</w:t>
      </w:r>
    </w:p>
    <w:p w14:paraId="33F10462" w14:textId="58A7D60E" w:rsidR="00D31F76" w:rsidRPr="00280A07" w:rsidRDefault="00D31F76" w:rsidP="0092142E">
      <w:pPr>
        <w:suppressAutoHyphens/>
        <w:spacing w:after="0" w:line="240" w:lineRule="auto"/>
        <w:jc w:val="both"/>
        <w:rPr>
          <w:b/>
          <w:sz w:val="28"/>
          <w:szCs w:val="28"/>
        </w:rPr>
      </w:pPr>
    </w:p>
    <w:sectPr w:rsidR="00D31F76" w:rsidRPr="00280A07" w:rsidSect="00D31F7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F062C"/>
    <w:multiLevelType w:val="hybridMultilevel"/>
    <w:tmpl w:val="E1A88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D36AF7"/>
    <w:multiLevelType w:val="hybridMultilevel"/>
    <w:tmpl w:val="B3B6EB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B85CED"/>
    <w:multiLevelType w:val="multilevel"/>
    <w:tmpl w:val="836A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0C7C94"/>
    <w:multiLevelType w:val="multilevel"/>
    <w:tmpl w:val="0B6C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3E0081"/>
    <w:multiLevelType w:val="hybridMultilevel"/>
    <w:tmpl w:val="15907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907A74"/>
    <w:multiLevelType w:val="hybridMultilevel"/>
    <w:tmpl w:val="23082C84"/>
    <w:lvl w:ilvl="0" w:tplc="52D428A4">
      <w:start w:val="1"/>
      <w:numFmt w:val="decimal"/>
      <w:lvlText w:val="%1."/>
      <w:lvlJc w:val="left"/>
      <w:pPr>
        <w:ind w:left="1583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79204510">
      <w:numFmt w:val="bullet"/>
      <w:lvlText w:val="•"/>
      <w:lvlJc w:val="left"/>
      <w:pPr>
        <w:ind w:left="2400" w:hanging="360"/>
      </w:pPr>
      <w:rPr>
        <w:rFonts w:hint="default"/>
        <w:lang w:val="ru-RU" w:eastAsia="en-US" w:bidi="ar-SA"/>
      </w:rPr>
    </w:lvl>
    <w:lvl w:ilvl="2" w:tplc="E0B6470C">
      <w:numFmt w:val="bullet"/>
      <w:lvlText w:val="•"/>
      <w:lvlJc w:val="left"/>
      <w:pPr>
        <w:ind w:left="3220" w:hanging="360"/>
      </w:pPr>
      <w:rPr>
        <w:rFonts w:hint="default"/>
        <w:lang w:val="ru-RU" w:eastAsia="en-US" w:bidi="ar-SA"/>
      </w:rPr>
    </w:lvl>
    <w:lvl w:ilvl="3" w:tplc="19148F92">
      <w:numFmt w:val="bullet"/>
      <w:lvlText w:val="•"/>
      <w:lvlJc w:val="left"/>
      <w:pPr>
        <w:ind w:left="4040" w:hanging="360"/>
      </w:pPr>
      <w:rPr>
        <w:rFonts w:hint="default"/>
        <w:lang w:val="ru-RU" w:eastAsia="en-US" w:bidi="ar-SA"/>
      </w:rPr>
    </w:lvl>
    <w:lvl w:ilvl="4" w:tplc="4EFC7B94">
      <w:numFmt w:val="bullet"/>
      <w:lvlText w:val="•"/>
      <w:lvlJc w:val="left"/>
      <w:pPr>
        <w:ind w:left="4860" w:hanging="360"/>
      </w:pPr>
      <w:rPr>
        <w:rFonts w:hint="default"/>
        <w:lang w:val="ru-RU" w:eastAsia="en-US" w:bidi="ar-SA"/>
      </w:rPr>
    </w:lvl>
    <w:lvl w:ilvl="5" w:tplc="450893EA">
      <w:numFmt w:val="bullet"/>
      <w:lvlText w:val="•"/>
      <w:lvlJc w:val="left"/>
      <w:pPr>
        <w:ind w:left="5680" w:hanging="360"/>
      </w:pPr>
      <w:rPr>
        <w:rFonts w:hint="default"/>
        <w:lang w:val="ru-RU" w:eastAsia="en-US" w:bidi="ar-SA"/>
      </w:rPr>
    </w:lvl>
    <w:lvl w:ilvl="6" w:tplc="E10E5466">
      <w:numFmt w:val="bullet"/>
      <w:lvlText w:val="•"/>
      <w:lvlJc w:val="left"/>
      <w:pPr>
        <w:ind w:left="6500" w:hanging="360"/>
      </w:pPr>
      <w:rPr>
        <w:rFonts w:hint="default"/>
        <w:lang w:val="ru-RU" w:eastAsia="en-US" w:bidi="ar-SA"/>
      </w:rPr>
    </w:lvl>
    <w:lvl w:ilvl="7" w:tplc="3E7446E2">
      <w:numFmt w:val="bullet"/>
      <w:lvlText w:val="•"/>
      <w:lvlJc w:val="left"/>
      <w:pPr>
        <w:ind w:left="7320" w:hanging="360"/>
      </w:pPr>
      <w:rPr>
        <w:rFonts w:hint="default"/>
        <w:lang w:val="ru-RU" w:eastAsia="en-US" w:bidi="ar-SA"/>
      </w:rPr>
    </w:lvl>
    <w:lvl w:ilvl="8" w:tplc="C6CAE1B6">
      <w:numFmt w:val="bullet"/>
      <w:lvlText w:val="•"/>
      <w:lvlJc w:val="left"/>
      <w:pPr>
        <w:ind w:left="814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63B76AF"/>
    <w:multiLevelType w:val="hybridMultilevel"/>
    <w:tmpl w:val="C99E6304"/>
    <w:lvl w:ilvl="0" w:tplc="0F50E96C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297969"/>
    <w:multiLevelType w:val="multilevel"/>
    <w:tmpl w:val="F1EC7FEE"/>
    <w:lvl w:ilvl="0">
      <w:start w:val="1"/>
      <w:numFmt w:val="bullet"/>
      <w:lvlText w:val="·"/>
      <w:lvlJc w:val="left"/>
      <w:pPr>
        <w:tabs>
          <w:tab w:val="num" w:pos="283"/>
        </w:tabs>
        <w:ind w:left="567" w:hanging="283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7118C"/>
    <w:rsid w:val="00167AD6"/>
    <w:rsid w:val="001B5572"/>
    <w:rsid w:val="001D207F"/>
    <w:rsid w:val="00222D91"/>
    <w:rsid w:val="002277E7"/>
    <w:rsid w:val="00227D13"/>
    <w:rsid w:val="00355551"/>
    <w:rsid w:val="003B437E"/>
    <w:rsid w:val="003F6B38"/>
    <w:rsid w:val="004C4570"/>
    <w:rsid w:val="00582A13"/>
    <w:rsid w:val="005E06E8"/>
    <w:rsid w:val="0060216F"/>
    <w:rsid w:val="0066758A"/>
    <w:rsid w:val="00672E82"/>
    <w:rsid w:val="00731C15"/>
    <w:rsid w:val="008377BC"/>
    <w:rsid w:val="008B4D75"/>
    <w:rsid w:val="009103FE"/>
    <w:rsid w:val="0092142E"/>
    <w:rsid w:val="009E636C"/>
    <w:rsid w:val="00A90DEF"/>
    <w:rsid w:val="00B00000"/>
    <w:rsid w:val="00BD1E1D"/>
    <w:rsid w:val="00D048F5"/>
    <w:rsid w:val="00D31F76"/>
    <w:rsid w:val="00D57419"/>
    <w:rsid w:val="00D975E8"/>
    <w:rsid w:val="00E538D4"/>
    <w:rsid w:val="00EF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3264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6B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E06E8"/>
    <w:rPr>
      <w:color w:val="0563C1" w:themeColor="hyperlink"/>
      <w:u w:val="single"/>
    </w:rPr>
  </w:style>
  <w:style w:type="paragraph" w:styleId="a5">
    <w:name w:val="Body Text"/>
    <w:basedOn w:val="a"/>
    <w:link w:val="a6"/>
    <w:rsid w:val="003B437E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3B437E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2">
    <w:name w:val="Стиль2 Знак"/>
    <w:basedOn w:val="a0"/>
    <w:link w:val="20"/>
    <w:qFormat/>
    <w:rsid w:val="00A90DEF"/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customStyle="1" w:styleId="20">
    <w:name w:val="Стиль2"/>
    <w:basedOn w:val="Default"/>
    <w:link w:val="2"/>
    <w:qFormat/>
    <w:rsid w:val="00A90DEF"/>
    <w:pPr>
      <w:suppressAutoHyphens/>
      <w:autoSpaceDE/>
      <w:autoSpaceDN/>
      <w:adjustRightInd/>
      <w:ind w:firstLine="709"/>
      <w:jc w:val="both"/>
    </w:pPr>
    <w:rPr>
      <w:rFonts w:eastAsiaTheme="minorEastAsia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ipi.ru/" TargetMode="External"/><Relationship Id="rId5" Type="http://schemas.openxmlformats.org/officeDocument/2006/relationships/hyperlink" Target="https://geo-oge.sdamgi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3</cp:revision>
  <dcterms:created xsi:type="dcterms:W3CDTF">2025-08-29T10:29:00Z</dcterms:created>
  <dcterms:modified xsi:type="dcterms:W3CDTF">2025-08-29T10:54:00Z</dcterms:modified>
</cp:coreProperties>
</file>