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F2B" w:rsidRPr="003771FA" w:rsidRDefault="00E31925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71FA">
        <w:rPr>
          <w:rFonts w:ascii="Times New Roman" w:hAnsi="Times New Roman" w:cs="Times New Roman"/>
          <w:sz w:val="24"/>
          <w:szCs w:val="24"/>
        </w:rPr>
        <w:t>Практики</w:t>
      </w:r>
      <w:r w:rsidR="00250323" w:rsidRPr="003771FA">
        <w:rPr>
          <w:rFonts w:ascii="Times New Roman" w:hAnsi="Times New Roman" w:cs="Times New Roman"/>
          <w:sz w:val="24"/>
          <w:szCs w:val="24"/>
        </w:rPr>
        <w:t>, предусмотренные образовательной программой</w:t>
      </w:r>
      <w:r w:rsidR="005E25EB" w:rsidRPr="003771FA">
        <w:rPr>
          <w:rFonts w:ascii="Times New Roman" w:hAnsi="Times New Roman" w:cs="Times New Roman"/>
          <w:sz w:val="24"/>
          <w:szCs w:val="24"/>
        </w:rPr>
        <w:t xml:space="preserve"> </w:t>
      </w:r>
      <w:r w:rsidR="00806187" w:rsidRPr="003771FA">
        <w:rPr>
          <w:rFonts w:ascii="Times New Roman" w:hAnsi="Times New Roman" w:cs="Times New Roman"/>
          <w:sz w:val="24"/>
          <w:szCs w:val="24"/>
        </w:rPr>
        <w:br/>
      </w:r>
      <w:r w:rsidR="00250323" w:rsidRPr="003771FA">
        <w:rPr>
          <w:rFonts w:ascii="Times New Roman" w:hAnsi="Times New Roman" w:cs="Times New Roman"/>
          <w:sz w:val="24"/>
          <w:szCs w:val="24"/>
        </w:rPr>
        <w:t>«</w:t>
      </w:r>
      <w:r w:rsidR="003771FA" w:rsidRPr="003771FA">
        <w:rPr>
          <w:rFonts w:ascii="Times New Roman" w:hAnsi="Times New Roman" w:cs="Times New Roman"/>
          <w:sz w:val="24"/>
          <w:szCs w:val="24"/>
        </w:rPr>
        <w:t>Маркетинг</w:t>
      </w:r>
      <w:r w:rsidR="00250323" w:rsidRPr="003771FA">
        <w:rPr>
          <w:rFonts w:ascii="Times New Roman" w:hAnsi="Times New Roman" w:cs="Times New Roman"/>
          <w:sz w:val="24"/>
          <w:szCs w:val="24"/>
        </w:rPr>
        <w:t xml:space="preserve">» </w:t>
      </w:r>
      <w:r w:rsidR="005E25EB" w:rsidRPr="003771FA">
        <w:rPr>
          <w:rFonts w:ascii="Times New Roman" w:hAnsi="Times New Roman" w:cs="Times New Roman"/>
          <w:sz w:val="24"/>
          <w:szCs w:val="24"/>
        </w:rPr>
        <w:br/>
      </w:r>
      <w:r w:rsidR="00250323" w:rsidRPr="003771FA">
        <w:rPr>
          <w:rFonts w:ascii="Times New Roman" w:hAnsi="Times New Roman" w:cs="Times New Roman"/>
          <w:sz w:val="24"/>
          <w:szCs w:val="24"/>
        </w:rPr>
        <w:t xml:space="preserve">профиль </w:t>
      </w:r>
      <w:r w:rsidR="00DF479A" w:rsidRPr="003771FA">
        <w:rPr>
          <w:rFonts w:ascii="Times New Roman" w:hAnsi="Times New Roman" w:cs="Times New Roman"/>
          <w:sz w:val="24"/>
          <w:szCs w:val="24"/>
        </w:rPr>
        <w:t>«</w:t>
      </w:r>
      <w:r w:rsidR="003771FA" w:rsidRPr="003771FA">
        <w:rPr>
          <w:rFonts w:ascii="Times New Roman" w:hAnsi="Times New Roman" w:cs="Times New Roman"/>
          <w:sz w:val="24"/>
          <w:szCs w:val="24"/>
        </w:rPr>
        <w:t>Маркетинг</w:t>
      </w:r>
      <w:r w:rsidR="00DF479A" w:rsidRPr="003771FA">
        <w:rPr>
          <w:rFonts w:ascii="Times New Roman" w:hAnsi="Times New Roman" w:cs="Times New Roman"/>
          <w:sz w:val="24"/>
          <w:szCs w:val="24"/>
        </w:rPr>
        <w:t xml:space="preserve">» </w:t>
      </w:r>
      <w:r w:rsidR="005E25EB" w:rsidRPr="003771FA">
        <w:rPr>
          <w:rFonts w:ascii="Times New Roman" w:hAnsi="Times New Roman" w:cs="Times New Roman"/>
          <w:sz w:val="24"/>
          <w:szCs w:val="24"/>
        </w:rPr>
        <w:br/>
      </w:r>
      <w:r w:rsidR="00250323" w:rsidRPr="003771FA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3771FA">
        <w:rPr>
          <w:rFonts w:ascii="Times New Roman" w:hAnsi="Times New Roman" w:cs="Times New Roman"/>
          <w:sz w:val="24"/>
          <w:szCs w:val="24"/>
        </w:rPr>
        <w:t>38</w:t>
      </w:r>
      <w:r w:rsidR="00A17217" w:rsidRPr="003771FA">
        <w:rPr>
          <w:rFonts w:ascii="Times New Roman" w:hAnsi="Times New Roman" w:cs="Times New Roman"/>
          <w:sz w:val="24"/>
          <w:szCs w:val="24"/>
        </w:rPr>
        <w:t xml:space="preserve">.03.02 </w:t>
      </w:r>
      <w:r w:rsidR="003771FA" w:rsidRPr="003771FA">
        <w:rPr>
          <w:rFonts w:ascii="Times New Roman" w:hAnsi="Times New Roman" w:cs="Times New Roman"/>
          <w:sz w:val="24"/>
          <w:szCs w:val="24"/>
        </w:rPr>
        <w:t>Менеджмент</w:t>
      </w:r>
      <w:r w:rsidR="00081AB2" w:rsidRPr="003771FA">
        <w:rPr>
          <w:rFonts w:ascii="Times New Roman" w:hAnsi="Times New Roman" w:cs="Times New Roman"/>
          <w:sz w:val="24"/>
          <w:szCs w:val="24"/>
        </w:rPr>
        <w:br/>
      </w:r>
      <w:r w:rsidR="00094FD5" w:rsidRPr="003771FA">
        <w:rPr>
          <w:rFonts w:ascii="Times New Roman" w:hAnsi="Times New Roman" w:cs="Times New Roman"/>
          <w:sz w:val="24"/>
          <w:szCs w:val="24"/>
        </w:rPr>
        <w:t>202</w:t>
      </w:r>
      <w:r w:rsidR="00053E9C">
        <w:rPr>
          <w:rFonts w:ascii="Times New Roman" w:hAnsi="Times New Roman" w:cs="Times New Roman"/>
          <w:sz w:val="24"/>
          <w:szCs w:val="24"/>
        </w:rPr>
        <w:t>6</w:t>
      </w:r>
      <w:r w:rsidR="00094FD5" w:rsidRPr="003771FA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Pr="003771FA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25D1" w:rsidRPr="003771FA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3771FA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806187" w:rsidRPr="003771FA" w:rsidRDefault="003771FA" w:rsidP="0080618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771FA">
        <w:rPr>
          <w:rFonts w:ascii="Times New Roman" w:hAnsi="Times New Roman" w:cs="Times New Roman"/>
          <w:sz w:val="24"/>
          <w:szCs w:val="24"/>
        </w:rPr>
        <w:t>1.Учебная практика: ознакомительная практика</w:t>
      </w:r>
    </w:p>
    <w:p w:rsidR="003771FA" w:rsidRPr="003771FA" w:rsidRDefault="003771FA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D25D1" w:rsidRPr="003771FA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3771FA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A17217" w:rsidRPr="003771FA" w:rsidRDefault="00A17217" w:rsidP="00A17217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771FA">
        <w:rPr>
          <w:rFonts w:ascii="Times New Roman" w:hAnsi="Times New Roman" w:cs="Times New Roman"/>
          <w:sz w:val="24"/>
          <w:szCs w:val="24"/>
        </w:rPr>
        <w:t xml:space="preserve">Производственная практика: </w:t>
      </w:r>
      <w:r w:rsidR="003771FA" w:rsidRPr="003771FA">
        <w:rPr>
          <w:rFonts w:ascii="Times New Roman" w:hAnsi="Times New Roman" w:cs="Times New Roman"/>
          <w:sz w:val="24"/>
          <w:szCs w:val="24"/>
        </w:rPr>
        <w:t>технологическая (проектно-технологическая) практика</w:t>
      </w:r>
    </w:p>
    <w:p w:rsidR="00250323" w:rsidRPr="003771FA" w:rsidRDefault="00A17217" w:rsidP="00A17217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771FA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p w:rsidR="003771FA" w:rsidRPr="003771FA" w:rsidRDefault="003771FA" w:rsidP="003771FA">
      <w:pPr>
        <w:pStyle w:val="a3"/>
        <w:tabs>
          <w:tab w:val="left" w:pos="851"/>
          <w:tab w:val="left" w:pos="993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771FA" w:rsidRPr="003771FA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05"/>
    <w:rsid w:val="00053E9C"/>
    <w:rsid w:val="00081AB2"/>
    <w:rsid w:val="00094FD5"/>
    <w:rsid w:val="00250323"/>
    <w:rsid w:val="00254F35"/>
    <w:rsid w:val="003771FA"/>
    <w:rsid w:val="003D3B68"/>
    <w:rsid w:val="00473705"/>
    <w:rsid w:val="004D4DD6"/>
    <w:rsid w:val="005E25EB"/>
    <w:rsid w:val="007973BA"/>
    <w:rsid w:val="00806187"/>
    <w:rsid w:val="00854CF9"/>
    <w:rsid w:val="00892523"/>
    <w:rsid w:val="008E3F03"/>
    <w:rsid w:val="008F56C0"/>
    <w:rsid w:val="00973579"/>
    <w:rsid w:val="0098039A"/>
    <w:rsid w:val="00A17217"/>
    <w:rsid w:val="00A70035"/>
    <w:rsid w:val="00AF0767"/>
    <w:rsid w:val="00B2261D"/>
    <w:rsid w:val="00B61F2B"/>
    <w:rsid w:val="00CE7C72"/>
    <w:rsid w:val="00D6268B"/>
    <w:rsid w:val="00DD25D1"/>
    <w:rsid w:val="00DF479A"/>
    <w:rsid w:val="00E31925"/>
    <w:rsid w:val="00E8353D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A4941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Полищук Ольга Сергеевна</cp:lastModifiedBy>
  <cp:revision>3</cp:revision>
  <dcterms:created xsi:type="dcterms:W3CDTF">2025-04-21T14:49:00Z</dcterms:created>
  <dcterms:modified xsi:type="dcterms:W3CDTF">2026-04-24T08:08:00Z</dcterms:modified>
</cp:coreProperties>
</file>