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020"/>
        <w:tblW w:w="10477" w:type="dxa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696"/>
        <w:gridCol w:w="6096"/>
        <w:gridCol w:w="3685"/>
      </w:tblGrid>
      <w:tr w:rsidR="007861F8" w:rsidTr="007861F8">
        <w:trPr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7861F8" w:rsidTr="007861F8">
        <w:trPr>
          <w:trHeight w:val="1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заполнение заявления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Pr="00EF43F1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15.11.202</w:t>
            </w:r>
            <w:r w:rsidR="00F6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61F8" w:rsidTr="007861F8">
        <w:trPr>
          <w:trHeight w:val="172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за студентами тем и руководителей ВКР </w:t>
            </w: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задания на ВКР обучающимся совместно с руководителем ВКР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29.12.202</w:t>
            </w:r>
            <w:r w:rsidR="00F6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первой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61F8" w:rsidTr="007861F8">
        <w:trPr>
          <w:trHeight w:val="170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второй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61F8" w:rsidTr="007861F8">
        <w:trPr>
          <w:trHeight w:val="156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третьей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61F8" w:rsidTr="007861F8">
        <w:trPr>
          <w:trHeight w:val="149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обучающимся руководителю окончательного варианта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 перед руководителем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Pr="00F6654C" w:rsidRDefault="00FA522F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bookmarkStart w:id="0" w:name="_GoBack"/>
            <w:bookmarkEnd w:id="0"/>
            <w:r w:rsidR="007861F8">
              <w:rPr>
                <w:rFonts w:ascii="Times New Roman" w:hAnsi="Times New Roman" w:cs="Times New Roman"/>
                <w:sz w:val="24"/>
                <w:szCs w:val="24"/>
              </w:rPr>
              <w:t>апреля 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обучающимся полностью законченной, оформленной в соответствии с требованиями и согласованной с руководителем ВКР в личном кабинете на портале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1</w:t>
            </w:r>
            <w:r w:rsidR="00F6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</w:t>
            </w:r>
            <w:r w:rsidR="00F6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внешней рецензии на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1F8" w:rsidRPr="00A23A32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5-ти календарных дней до защиты ВКР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ВКР руководителем, составление письменного отзыва и размещение его на портале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 ВКР 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5-ти календарных дней до защиты ВКР</w:t>
            </w:r>
          </w:p>
          <w:p w:rsidR="007861F8" w:rsidRPr="00F6654C" w:rsidRDefault="007861F8" w:rsidP="007861F8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ВКР к защите руководителем ВКР на портале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Pr="00F6654C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F6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:rsidR="007861F8" w:rsidRDefault="007861F8" w:rsidP="007861F8">
      <w:pPr>
        <w:spacing w:after="0"/>
        <w:jc w:val="center"/>
        <w:rPr>
          <w:b/>
          <w:sz w:val="28"/>
        </w:rPr>
      </w:pPr>
      <w:r w:rsidRPr="007861F8">
        <w:rPr>
          <w:b/>
          <w:sz w:val="28"/>
        </w:rPr>
        <w:t xml:space="preserve">ГРАФИК </w:t>
      </w:r>
    </w:p>
    <w:p w:rsidR="00007927" w:rsidRPr="007861F8" w:rsidRDefault="007861F8" w:rsidP="007861F8">
      <w:pPr>
        <w:jc w:val="center"/>
        <w:rPr>
          <w:b/>
          <w:sz w:val="28"/>
        </w:rPr>
      </w:pPr>
      <w:r w:rsidRPr="007861F8">
        <w:rPr>
          <w:b/>
          <w:sz w:val="28"/>
        </w:rPr>
        <w:t>подготовки ВКР (магистратура)</w:t>
      </w:r>
    </w:p>
    <w:sectPr w:rsidR="00007927" w:rsidRPr="0078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66" w:rsidRDefault="00046266" w:rsidP="007861F8">
      <w:pPr>
        <w:spacing w:after="0" w:line="240" w:lineRule="auto"/>
      </w:pPr>
      <w:r>
        <w:separator/>
      </w:r>
    </w:p>
  </w:endnote>
  <w:endnote w:type="continuationSeparator" w:id="0">
    <w:p w:rsidR="00046266" w:rsidRDefault="00046266" w:rsidP="0078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66" w:rsidRDefault="00046266" w:rsidP="007861F8">
      <w:pPr>
        <w:spacing w:after="0" w:line="240" w:lineRule="auto"/>
      </w:pPr>
      <w:r>
        <w:separator/>
      </w:r>
    </w:p>
  </w:footnote>
  <w:footnote w:type="continuationSeparator" w:id="0">
    <w:p w:rsidR="00046266" w:rsidRDefault="00046266" w:rsidP="0078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F8"/>
    <w:rsid w:val="00007927"/>
    <w:rsid w:val="00046266"/>
    <w:rsid w:val="007861F8"/>
    <w:rsid w:val="00C5490C"/>
    <w:rsid w:val="00F6654C"/>
    <w:rsid w:val="00F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38CA"/>
  <w15:chartTrackingRefBased/>
  <w15:docId w15:val="{9A08B68C-0853-4612-9FD4-503E957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F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61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8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1F8"/>
  </w:style>
  <w:style w:type="paragraph" w:styleId="a7">
    <w:name w:val="footer"/>
    <w:basedOn w:val="a"/>
    <w:link w:val="a8"/>
    <w:uiPriority w:val="99"/>
    <w:unhideWhenUsed/>
    <w:rsid w:val="0078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.f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rg.f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Бодрина Елизавета Дмитриевна</dc:creator>
  <cp:keywords/>
  <dc:description/>
  <cp:lastModifiedBy>Бодрина Елизавета Дмитриевна</cp:lastModifiedBy>
  <cp:revision>2</cp:revision>
  <dcterms:created xsi:type="dcterms:W3CDTF">2024-12-12T14:40:00Z</dcterms:created>
  <dcterms:modified xsi:type="dcterms:W3CDTF">2025-12-10T14:55:00Z</dcterms:modified>
</cp:coreProperties>
</file>