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B93F6C" w:rsidRPr="00466123" w:rsidRDefault="00466123" w:rsidP="0046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123">
        <w:rPr>
          <w:rFonts w:ascii="Times New Roman" w:hAnsi="Times New Roman" w:cs="Times New Roman"/>
          <w:sz w:val="24"/>
          <w:szCs w:val="24"/>
        </w:rPr>
        <w:t>38.04.01 Экономика</w:t>
      </w:r>
      <w:r w:rsidR="002B2D55" w:rsidRPr="002B2D55">
        <w:rPr>
          <w:rFonts w:ascii="Times New Roman" w:hAnsi="Times New Roman" w:cs="Times New Roman"/>
          <w:sz w:val="24"/>
          <w:szCs w:val="24"/>
        </w:rPr>
        <w:t>, направле</w:t>
      </w:r>
      <w:r w:rsidR="004462B6">
        <w:rPr>
          <w:rFonts w:ascii="Times New Roman" w:hAnsi="Times New Roman" w:cs="Times New Roman"/>
          <w:sz w:val="24"/>
          <w:szCs w:val="24"/>
        </w:rPr>
        <w:t>нность программы магистратуры: «</w:t>
      </w:r>
      <w:proofErr w:type="spellStart"/>
      <w:r w:rsidR="00A17845">
        <w:rPr>
          <w:rFonts w:ascii="Times New Roman" w:hAnsi="Times New Roman" w:cs="Times New Roman"/>
          <w:sz w:val="24"/>
          <w:szCs w:val="24"/>
        </w:rPr>
        <w:t>Киберэкономика</w:t>
      </w:r>
      <w:proofErr w:type="spellEnd"/>
      <w:r w:rsidR="00A17845">
        <w:rPr>
          <w:rFonts w:ascii="Times New Roman" w:hAnsi="Times New Roman" w:cs="Times New Roman"/>
          <w:sz w:val="24"/>
          <w:szCs w:val="24"/>
        </w:rPr>
        <w:t xml:space="preserve"> и финансовая безопасность»</w:t>
      </w:r>
      <w:r w:rsidRPr="00466123">
        <w:rPr>
          <w:rFonts w:ascii="Times New Roman" w:hAnsi="Times New Roman" w:cs="Times New Roman"/>
          <w:sz w:val="24"/>
          <w:szCs w:val="24"/>
        </w:rPr>
        <w:t xml:space="preserve">, </w:t>
      </w:r>
      <w:r w:rsidR="001A4895">
        <w:rPr>
          <w:rFonts w:ascii="Times New Roman" w:hAnsi="Times New Roman" w:cs="Times New Roman"/>
          <w:sz w:val="24"/>
          <w:szCs w:val="24"/>
        </w:rPr>
        <w:t>202</w:t>
      </w:r>
      <w:r w:rsidR="00A17845">
        <w:rPr>
          <w:rFonts w:ascii="Times New Roman" w:hAnsi="Times New Roman" w:cs="Times New Roman"/>
          <w:sz w:val="24"/>
          <w:szCs w:val="24"/>
        </w:rPr>
        <w:t>6</w:t>
      </w:r>
      <w:r w:rsidR="00B93F6C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250323" w:rsidRDefault="00250323" w:rsidP="002B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 xml:space="preserve">Финансовые и денежно-кредитные </w:t>
      </w:r>
      <w:r>
        <w:rPr>
          <w:rFonts w:ascii="Times New Roman" w:hAnsi="Times New Roman" w:cs="Times New Roman"/>
          <w:sz w:val="24"/>
          <w:szCs w:val="24"/>
        </w:rPr>
        <w:t>методы регулирования экономики</w:t>
      </w:r>
    </w:p>
    <w:p w:rsidR="00DD1A67" w:rsidRP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DD1A67" w:rsidRP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A17845">
        <w:rPr>
          <w:rFonts w:ascii="Times New Roman" w:hAnsi="Times New Roman" w:cs="Times New Roman"/>
          <w:sz w:val="24"/>
          <w:szCs w:val="24"/>
        </w:rPr>
        <w:t>кибер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цифровых экосистем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Финансовая безопасность государс</w:t>
      </w:r>
      <w:r>
        <w:rPr>
          <w:rFonts w:ascii="Times New Roman" w:hAnsi="Times New Roman" w:cs="Times New Roman"/>
          <w:sz w:val="24"/>
          <w:szCs w:val="24"/>
        </w:rPr>
        <w:t xml:space="preserve">тва и бизнеса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киберэкономике</w:t>
      </w:r>
      <w:proofErr w:type="spellEnd"/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Управление рисками и внутренний контроль в организации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Финансовые расследования и компьютерная криминалистика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Противодействие легализации доходов, финансированию терроризма и финансовый</w:t>
      </w:r>
      <w:r>
        <w:rPr>
          <w:rFonts w:ascii="Times New Roman" w:hAnsi="Times New Roman" w:cs="Times New Roman"/>
          <w:sz w:val="24"/>
          <w:szCs w:val="24"/>
        </w:rPr>
        <w:t xml:space="preserve"> мониторинг в цифровой среде</w:t>
      </w:r>
    </w:p>
    <w:p w:rsidR="00A17845" w:rsidRP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 xml:space="preserve">Практикум по обеспечению финансовой безопасности и операционной надежности организации в </w:t>
      </w:r>
      <w:proofErr w:type="spellStart"/>
      <w:r w:rsidRPr="00A17845">
        <w:rPr>
          <w:rFonts w:ascii="Times New Roman" w:hAnsi="Times New Roman" w:cs="Times New Roman"/>
          <w:sz w:val="24"/>
          <w:szCs w:val="24"/>
        </w:rPr>
        <w:t>киберэкономике</w:t>
      </w:r>
      <w:proofErr w:type="spellEnd"/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845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A17845">
        <w:rPr>
          <w:rFonts w:ascii="Times New Roman" w:hAnsi="Times New Roman" w:cs="Times New Roman"/>
          <w:sz w:val="24"/>
          <w:szCs w:val="24"/>
        </w:rPr>
        <w:t xml:space="preserve"> в сфере финансов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A17845">
        <w:rPr>
          <w:rFonts w:ascii="Times New Roman" w:hAnsi="Times New Roman" w:cs="Times New Roman"/>
          <w:sz w:val="24"/>
          <w:szCs w:val="24"/>
        </w:rPr>
        <w:t>киберрисками</w:t>
      </w:r>
      <w:proofErr w:type="spellEnd"/>
      <w:r w:rsidRPr="00A17845">
        <w:rPr>
          <w:rFonts w:ascii="Times New Roman" w:hAnsi="Times New Roman" w:cs="Times New Roman"/>
          <w:sz w:val="24"/>
          <w:szCs w:val="24"/>
        </w:rPr>
        <w:t xml:space="preserve"> и обеспечение операционной надежности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Финансовые расследования в сфере банкротства организаций и граждан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Финансовые расследования инсайдерской деятельности и манипулирования рынка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Финансовые расследования в сфере закупо</w:t>
      </w:r>
      <w:r>
        <w:rPr>
          <w:rFonts w:ascii="Times New Roman" w:hAnsi="Times New Roman" w:cs="Times New Roman"/>
          <w:sz w:val="24"/>
          <w:szCs w:val="24"/>
        </w:rPr>
        <w:t>к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Финансовые расследования в цифровых и трансформирующихся секторах экономики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Финансовый мониторинг и управление рисками в банковски</w:t>
      </w:r>
      <w:r>
        <w:rPr>
          <w:rFonts w:ascii="Times New Roman" w:hAnsi="Times New Roman" w:cs="Times New Roman"/>
          <w:sz w:val="24"/>
          <w:szCs w:val="24"/>
        </w:rPr>
        <w:t xml:space="preserve">х экосистемах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>
        <w:rPr>
          <w:rFonts w:ascii="Times New Roman" w:hAnsi="Times New Roman" w:cs="Times New Roman"/>
          <w:sz w:val="24"/>
          <w:szCs w:val="24"/>
        </w:rPr>
        <w:t>-секторе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Финансовый мониторинг и внутренний контроль в сфере ПОД/ФТ у</w:t>
      </w:r>
      <w:r>
        <w:rPr>
          <w:rFonts w:ascii="Times New Roman" w:hAnsi="Times New Roman" w:cs="Times New Roman"/>
          <w:sz w:val="24"/>
          <w:szCs w:val="24"/>
        </w:rPr>
        <w:t xml:space="preserve"> операторов цифровых экосистем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Противодействие мошенничеству и экономическим злоупотре</w:t>
      </w:r>
      <w:r>
        <w:rPr>
          <w:rFonts w:ascii="Times New Roman" w:hAnsi="Times New Roman" w:cs="Times New Roman"/>
          <w:sz w:val="24"/>
          <w:szCs w:val="24"/>
        </w:rPr>
        <w:t>блениям в цифровых экосистемах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Экономическая экспертиза и специальные иссле</w:t>
      </w:r>
      <w:r>
        <w:rPr>
          <w:rFonts w:ascii="Times New Roman" w:hAnsi="Times New Roman" w:cs="Times New Roman"/>
          <w:sz w:val="24"/>
          <w:szCs w:val="24"/>
        </w:rPr>
        <w:t>дования в цифровых экосистемах</w:t>
      </w:r>
    </w:p>
    <w:p w:rsid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 xml:space="preserve">Технологии соблюдения регуляторных требований и </w:t>
      </w:r>
      <w:r>
        <w:rPr>
          <w:rFonts w:ascii="Times New Roman" w:hAnsi="Times New Roman" w:cs="Times New Roman"/>
          <w:sz w:val="24"/>
          <w:szCs w:val="24"/>
        </w:rPr>
        <w:t>надзора для цифровых экосистем</w:t>
      </w:r>
    </w:p>
    <w:p w:rsidR="00A17845" w:rsidRPr="00A17845" w:rsidRDefault="00A17845" w:rsidP="00A178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845">
        <w:rPr>
          <w:rFonts w:ascii="Times New Roman" w:hAnsi="Times New Roman" w:cs="Times New Roman"/>
          <w:sz w:val="24"/>
          <w:szCs w:val="24"/>
        </w:rPr>
        <w:t>Цифровые технологии и предиктивная ан</w:t>
      </w:r>
      <w:r>
        <w:rPr>
          <w:rFonts w:ascii="Times New Roman" w:hAnsi="Times New Roman" w:cs="Times New Roman"/>
          <w:sz w:val="24"/>
          <w:szCs w:val="24"/>
        </w:rPr>
        <w:t>алитика в безопасности бизнеса</w:t>
      </w:r>
      <w:bookmarkStart w:id="0" w:name="_GoBack"/>
      <w:bookmarkEnd w:id="0"/>
    </w:p>
    <w:sectPr w:rsidR="00A17845" w:rsidRPr="00A1784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1C87"/>
    <w:multiLevelType w:val="hybridMultilevel"/>
    <w:tmpl w:val="4CF8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B0104"/>
    <w:multiLevelType w:val="hybridMultilevel"/>
    <w:tmpl w:val="CC2E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A4895"/>
    <w:rsid w:val="00214B2F"/>
    <w:rsid w:val="00250323"/>
    <w:rsid w:val="002B2D55"/>
    <w:rsid w:val="003B50A9"/>
    <w:rsid w:val="004462B6"/>
    <w:rsid w:val="00466123"/>
    <w:rsid w:val="00473705"/>
    <w:rsid w:val="00486E34"/>
    <w:rsid w:val="004F6173"/>
    <w:rsid w:val="0070724B"/>
    <w:rsid w:val="00854CF9"/>
    <w:rsid w:val="00892523"/>
    <w:rsid w:val="008A2CDE"/>
    <w:rsid w:val="00973579"/>
    <w:rsid w:val="0098039A"/>
    <w:rsid w:val="00A17845"/>
    <w:rsid w:val="00A65ECA"/>
    <w:rsid w:val="00AF0767"/>
    <w:rsid w:val="00B61F2B"/>
    <w:rsid w:val="00B850C5"/>
    <w:rsid w:val="00B93F6C"/>
    <w:rsid w:val="00BA16F4"/>
    <w:rsid w:val="00BE462B"/>
    <w:rsid w:val="00CB595E"/>
    <w:rsid w:val="00D847DB"/>
    <w:rsid w:val="00DA705E"/>
    <w:rsid w:val="00DD1A67"/>
    <w:rsid w:val="00DF479A"/>
    <w:rsid w:val="00F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6B9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3F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3F6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3F6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3F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3F6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9</cp:revision>
  <dcterms:created xsi:type="dcterms:W3CDTF">2024-03-28T14:02:00Z</dcterms:created>
  <dcterms:modified xsi:type="dcterms:W3CDTF">2026-04-23T15:19:00Z</dcterms:modified>
</cp:coreProperties>
</file>