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42696C" w:rsidRDefault="0042696C" w:rsidP="0042696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</w:t>
      </w:r>
      <w:r w:rsidR="00D46E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42696C" w:rsidRDefault="0042696C" w:rsidP="0042696C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ar67"/>
      <w:bookmarkEnd w:id="2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715B6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21 декабря  2021 г. № Л035-00115-77/00097462 и свидетельство о государственной аккредитации от 21 июня 2022 г. № 3729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выданные Федеральной службой по надзору в сфере образования и науки, в лице директора Смоленского филиала Земляк Светланы Васильевны, действующего на основании доверенности от </w:t>
      </w:r>
      <w:r w:rsidR="00585CE4" w:rsidRPr="00585CE4">
        <w:rPr>
          <w:rFonts w:ascii="Times New Roman" w:eastAsia="Times New Roman" w:hAnsi="Times New Roman" w:cs="Courier New"/>
          <w:sz w:val="28"/>
          <w:szCs w:val="28"/>
          <w:lang w:eastAsia="ru-RU"/>
        </w:rPr>
        <w:t>06.04.2026 г. № 145-2026/48</w:t>
      </w:r>
      <w:bookmarkStart w:id="3" w:name="_GoBack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и гражданин(ка)________________________________________________________,               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2B534C" w:rsidRPr="00A715B6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в дальнейшем «Заказчик», с другой стороны, и гражданин (ка) </w:t>
      </w:r>
      <w:r w:rsidRPr="00A715B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_____________________________________________________________________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1A55DD" w:rsidRDefault="001A55DD" w:rsidP="0042696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 программе магистратуры по направлению подготовки __________, направленности программы _______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После освоения Заказчиком образовательной программы и успешного прохождения государственной итоговой аттестации ему выдается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диплом магистра,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89"/>
      <w:bookmarkEnd w:id="4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1A55DD" w:rsidRDefault="001A55DD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0B5856" w:rsidRPr="000B5856" w:rsidRDefault="000B5856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</w:t>
      </w:r>
      <w:r w:rsidRPr="000B5856">
        <w:rPr>
          <w:rFonts w:ascii="Times New Roman" w:hAnsi="Times New Roman"/>
          <w:sz w:val="28"/>
          <w:szCs w:val="28"/>
        </w:rPr>
        <w:t xml:space="preserve"> I </w:t>
      </w:r>
      <w:r>
        <w:rPr>
          <w:rFonts w:ascii="Times New Roman" w:hAnsi="Times New Roman"/>
          <w:sz w:val="28"/>
          <w:szCs w:val="28"/>
        </w:rPr>
        <w:t>настоящего Договора.</w:t>
      </w:r>
    </w:p>
    <w:p w:rsidR="0042696C" w:rsidRDefault="000B5856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</w:t>
      </w:r>
      <w:r w:rsidR="0042696C">
        <w:rPr>
          <w:rFonts w:ascii="Times New Roman" w:hAnsi="Times New Roman"/>
          <w:sz w:val="28"/>
          <w:szCs w:val="28"/>
        </w:rPr>
        <w:t>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42696C" w:rsidRDefault="000B5856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</w:t>
      </w:r>
      <w:r w:rsidR="0042696C">
        <w:rPr>
          <w:rFonts w:ascii="Times New Roman" w:hAnsi="Times New Roman"/>
          <w:sz w:val="28"/>
          <w:szCs w:val="28"/>
        </w:rPr>
        <w:t>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42696C" w:rsidRDefault="000B5856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</w:t>
      </w:r>
      <w:r w:rsidR="0042696C">
        <w:rPr>
          <w:rFonts w:ascii="Times New Roman" w:hAnsi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42696C" w:rsidRDefault="000B5856" w:rsidP="0042696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</w:t>
      </w:r>
      <w:proofErr w:type="gramStart"/>
      <w:r>
        <w:rPr>
          <w:rFonts w:ascii="Times New Roman" w:hAnsi="Times New Roman" w:cs="Times New Roman"/>
          <w:sz w:val="28"/>
          <w:szCs w:val="28"/>
        </w:rPr>
        <w:t>1.Зачислить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42696C">
        <w:rPr>
          <w:rFonts w:ascii="Times New Roman" w:hAnsi="Times New Roman" w:cs="Times New Roman"/>
          <w:sz w:val="28"/>
          <w:szCs w:val="28"/>
        </w:rPr>
        <w:t>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</w:t>
      </w:r>
      <w:r>
        <w:rPr>
          <w:rFonts w:ascii="Times New Roman" w:hAnsi="Times New Roman"/>
          <w:sz w:val="28"/>
          <w:szCs w:val="28"/>
        </w:rPr>
        <w:lastRenderedPageBreak/>
        <w:t xml:space="preserve">и Федеральным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616B0" w:rsidRPr="00A715B6" w:rsidRDefault="004616B0" w:rsidP="00A715B6">
      <w:pPr>
        <w:pStyle w:val="aa"/>
        <w:tabs>
          <w:tab w:val="left" w:pos="1678"/>
        </w:tabs>
        <w:spacing w:before="22" w:line="230" w:lineRule="auto"/>
        <w:ind w:left="0" w:right="172" w:firstLine="709"/>
        <w:rPr>
          <w:sz w:val="28"/>
          <w:lang w:val="ru-RU"/>
        </w:rPr>
      </w:pPr>
      <w:r w:rsidRPr="004616B0">
        <w:rPr>
          <w:sz w:val="28"/>
          <w:szCs w:val="28"/>
          <w:lang w:val="ru-RU"/>
        </w:rPr>
        <w:t xml:space="preserve">2.4.6. </w:t>
      </w:r>
      <w:r w:rsidRPr="00902E44">
        <w:rPr>
          <w:sz w:val="28"/>
          <w:lang w:val="ru-RU"/>
        </w:rPr>
        <w:t xml:space="preserve"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</w:t>
      </w:r>
      <w:r w:rsidRPr="004616B0">
        <w:rPr>
          <w:sz w:val="28"/>
          <w:lang w:val="ru-RU"/>
        </w:rPr>
        <w:t>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4616B0">
        <w:rPr>
          <w:spacing w:val="20"/>
          <w:sz w:val="28"/>
          <w:lang w:val="ru-RU"/>
        </w:rPr>
        <w:t xml:space="preserve"> </w:t>
      </w:r>
      <w:r w:rsidRPr="004616B0">
        <w:rPr>
          <w:sz w:val="28"/>
          <w:lang w:val="ru-RU"/>
        </w:rPr>
        <w:t>учёт).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Договором;</w:t>
      </w:r>
    </w:p>
    <w:p w:rsidR="008D678F" w:rsidRDefault="008D678F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42696C" w:rsidRDefault="008D678F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</w:t>
      </w:r>
      <w:r w:rsidR="0042696C">
        <w:rPr>
          <w:rFonts w:ascii="Times New Roman" w:hAnsi="Times New Roman"/>
          <w:sz w:val="28"/>
          <w:szCs w:val="28"/>
        </w:rPr>
        <w:t xml:space="preserve"> Д</w:t>
      </w:r>
      <w:r w:rsidR="0042696C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CD5FF7" w:rsidRDefault="008D678F" w:rsidP="008D678F">
      <w:pPr>
        <w:tabs>
          <w:tab w:val="left" w:pos="1534"/>
        </w:tabs>
        <w:spacing w:after="0" w:line="301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2.6.2</w:t>
      </w:r>
      <w:r w:rsidR="0042696C" w:rsidRPr="00CD5F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D5FF7" w:rsidRPr="00CD5FF7">
        <w:rPr>
          <w:rFonts w:ascii="Times New Roman" w:hAnsi="Times New Roman"/>
          <w:sz w:val="28"/>
        </w:rPr>
        <w:t>Выполнять требования миграционного законодательства</w:t>
      </w:r>
      <w:r w:rsidR="00CD5FF7" w:rsidRPr="00CD5FF7">
        <w:rPr>
          <w:rFonts w:ascii="Times New Roman" w:hAnsi="Times New Roman"/>
          <w:spacing w:val="-11"/>
          <w:sz w:val="28"/>
        </w:rPr>
        <w:t xml:space="preserve"> </w:t>
      </w:r>
      <w:r w:rsidR="00CD5FF7" w:rsidRPr="00CD5FF7">
        <w:rPr>
          <w:rFonts w:ascii="Times New Roman" w:hAnsi="Times New Roman"/>
          <w:sz w:val="28"/>
        </w:rPr>
        <w:t>Российской</w:t>
      </w:r>
      <w:r w:rsidR="00CD5FF7">
        <w:rPr>
          <w:rFonts w:ascii="Times New Roman" w:hAnsi="Times New Roman"/>
          <w:sz w:val="28"/>
        </w:rPr>
        <w:t xml:space="preserve"> </w:t>
      </w:r>
      <w:r w:rsidR="00CD5FF7" w:rsidRPr="00CD5FF7">
        <w:rPr>
          <w:rFonts w:ascii="Times New Roman" w:hAnsi="Times New Roman"/>
          <w:sz w:val="28"/>
        </w:rPr>
        <w:t>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D5FF7" w:rsidRPr="008D678F" w:rsidRDefault="008D678F" w:rsidP="008D678F">
      <w:pPr>
        <w:tabs>
          <w:tab w:val="left" w:pos="1602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2.6.3 </w:t>
      </w:r>
      <w:r w:rsidR="00CD5FF7" w:rsidRPr="008D678F">
        <w:rPr>
          <w:rFonts w:ascii="Times New Roman" w:hAnsi="Times New Roman"/>
          <w:sz w:val="28"/>
        </w:rPr>
        <w:t>Уведомлять Исполнителя о датах выезда за пределы</w:t>
      </w:r>
      <w:r w:rsidR="00CD5FF7" w:rsidRPr="008D678F">
        <w:rPr>
          <w:rFonts w:ascii="Times New Roman" w:hAnsi="Times New Roman"/>
          <w:spacing w:val="29"/>
          <w:sz w:val="28"/>
        </w:rPr>
        <w:t xml:space="preserve"> </w:t>
      </w:r>
      <w:r w:rsidR="00CD5FF7" w:rsidRPr="008D678F">
        <w:rPr>
          <w:rFonts w:ascii="Times New Roman" w:hAnsi="Times New Roman"/>
          <w:sz w:val="28"/>
        </w:rPr>
        <w:t>территории</w:t>
      </w:r>
    </w:p>
    <w:p w:rsidR="00CD5FF7" w:rsidRPr="00CD5FF7" w:rsidRDefault="00CD5FF7" w:rsidP="00A715B6">
      <w:pPr>
        <w:spacing w:after="0" w:line="235" w:lineRule="auto"/>
        <w:ind w:left="111" w:right="213" w:firstLine="3"/>
        <w:jc w:val="both"/>
        <w:rPr>
          <w:rFonts w:ascii="Times New Roman" w:hAnsi="Times New Roman"/>
          <w:sz w:val="28"/>
        </w:rPr>
      </w:pPr>
      <w:r w:rsidRPr="00CD5FF7">
        <w:rPr>
          <w:rFonts w:ascii="Times New Roman" w:hAnsi="Times New Roman"/>
          <w:sz w:val="28"/>
        </w:rPr>
        <w:t>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42696C" w:rsidRDefault="008D678F" w:rsidP="00A715B6">
      <w:pPr>
        <w:spacing w:after="0" w:line="240" w:lineRule="auto"/>
        <w:ind w:right="-1"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sz w:val="28"/>
        </w:rPr>
        <w:t>2.6.4</w:t>
      </w:r>
      <w:r w:rsidR="00CD5FF7">
        <w:rPr>
          <w:rFonts w:ascii="Times New Roman" w:hAnsi="Times New Roman"/>
          <w:sz w:val="28"/>
        </w:rPr>
        <w:t xml:space="preserve">. </w:t>
      </w:r>
      <w:r w:rsidR="00CD5FF7" w:rsidRPr="00CD5FF7">
        <w:rPr>
          <w:rFonts w:ascii="Times New Roman" w:hAnsi="Times New Roman"/>
          <w:sz w:val="28"/>
          <w:szCs w:val="28"/>
        </w:rPr>
        <w:t>Иметь в течение всего срока обучения действующий</w:t>
      </w:r>
      <w:r w:rsidR="00CD5FF7" w:rsidRPr="00CD5FF7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CD5FF7" w:rsidRPr="00CD5FF7">
        <w:rPr>
          <w:rFonts w:ascii="Times New Roman" w:hAnsi="Times New Roman"/>
          <w:sz w:val="28"/>
          <w:szCs w:val="28"/>
        </w:rPr>
        <w:t xml:space="preserve">договор </w:t>
      </w:r>
      <w:r w:rsidR="00CD5FF7" w:rsidRPr="00CD5FF7">
        <w:rPr>
          <w:rFonts w:ascii="Times New Roman" w:hAnsi="Times New Roman"/>
          <w:w w:val="105"/>
          <w:sz w:val="28"/>
          <w:szCs w:val="28"/>
        </w:rPr>
        <w:t>добровольного медицинского страхования</w:t>
      </w:r>
      <w:r w:rsidR="00CD5FF7">
        <w:rPr>
          <w:rFonts w:ascii="Times New Roman" w:hAnsi="Times New Roman"/>
          <w:w w:val="105"/>
          <w:sz w:val="28"/>
          <w:szCs w:val="28"/>
        </w:rPr>
        <w:t>.</w:t>
      </w:r>
    </w:p>
    <w:p w:rsidR="00B24B7E" w:rsidRDefault="00B24B7E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ar113"/>
      <w:bookmarkEnd w:id="5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Полная стоимость образовательных услуг за весь период обучения </w:t>
      </w:r>
      <w:r>
        <w:rPr>
          <w:rFonts w:ascii="Times New Roman" w:hAnsi="Times New Roman"/>
          <w:sz w:val="28"/>
          <w:szCs w:val="28"/>
        </w:rPr>
        <w:lastRenderedPageBreak/>
        <w:t>Заказчика составляет _</w:t>
      </w:r>
      <w:r w:rsidR="002B534C">
        <w:rPr>
          <w:rFonts w:ascii="Times New Roman" w:hAnsi="Times New Roman"/>
          <w:sz w:val="28"/>
          <w:szCs w:val="28"/>
        </w:rPr>
        <w:t>_________ рублей. (</w:t>
      </w:r>
      <w:r w:rsidR="002B534C" w:rsidRPr="00A715B6">
        <w:rPr>
          <w:rFonts w:ascii="Times New Roman" w:hAnsi="Times New Roman"/>
          <w:sz w:val="28"/>
          <w:szCs w:val="28"/>
          <w:u w:val="single"/>
        </w:rPr>
        <w:t>_____________</w:t>
      </w:r>
      <w:r w:rsidRPr="00A715B6">
        <w:rPr>
          <w:rFonts w:ascii="Times New Roman" w:hAnsi="Times New Roman"/>
          <w:sz w:val="28"/>
          <w:szCs w:val="28"/>
          <w:u w:val="single"/>
        </w:rPr>
        <w:t>_______________________________________________________)</w:t>
      </w:r>
    </w:p>
    <w:p w:rsidR="00CD5FF7" w:rsidRDefault="00960EDA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42696C">
        <w:rPr>
          <w:rFonts w:ascii="Times New Roman" w:hAnsi="Times New Roman"/>
          <w:sz w:val="28"/>
          <w:szCs w:val="28"/>
        </w:rPr>
        <w:t xml:space="preserve">Стоимость за </w:t>
      </w:r>
      <w:r w:rsidR="00CD5FF7">
        <w:rPr>
          <w:rFonts w:ascii="Times New Roman" w:hAnsi="Times New Roman"/>
          <w:sz w:val="28"/>
          <w:szCs w:val="28"/>
        </w:rPr>
        <w:t>первый</w:t>
      </w:r>
      <w:r w:rsidR="0042696C">
        <w:rPr>
          <w:rFonts w:ascii="Times New Roman" w:hAnsi="Times New Roman"/>
          <w:sz w:val="28"/>
          <w:szCs w:val="28"/>
        </w:rPr>
        <w:t xml:space="preserve"> год обучения составляет ________ руб. (___________________________________</w:t>
      </w:r>
      <w:r w:rsidR="00221D7F">
        <w:rPr>
          <w:rFonts w:ascii="Times New Roman" w:hAnsi="Times New Roman"/>
          <w:sz w:val="28"/>
          <w:szCs w:val="28"/>
        </w:rPr>
        <w:t>__________________________</w:t>
      </w:r>
      <w:r w:rsidR="0042696C">
        <w:rPr>
          <w:rFonts w:ascii="Times New Roman" w:hAnsi="Times New Roman"/>
          <w:sz w:val="28"/>
          <w:szCs w:val="28"/>
        </w:rPr>
        <w:t xml:space="preserve">______). </w:t>
      </w:r>
    </w:p>
    <w:p w:rsidR="008D678F" w:rsidRDefault="008D678F" w:rsidP="008D678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 (</w:t>
      </w:r>
      <w:r w:rsidRPr="00A715B6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D5FF7" w:rsidRDefault="001A55DD" w:rsidP="001A55D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D5FF7">
        <w:rPr>
          <w:rFonts w:ascii="Times New Roman" w:hAnsi="Times New Roman"/>
          <w:sz w:val="28"/>
          <w:szCs w:val="28"/>
        </w:rPr>
        <w:t xml:space="preserve"> Стоимость за третий год обучения составляет ________ руб. (__________________________________________________________________). </w:t>
      </w:r>
    </w:p>
    <w:p w:rsidR="00CD5FF7" w:rsidRDefault="00CD5FF7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по настоящему Договору н</w:t>
      </w:r>
      <w:r w:rsidR="00A715B6">
        <w:rPr>
          <w:rFonts w:ascii="Times New Roman" w:hAnsi="Times New Roman"/>
          <w:sz w:val="28"/>
          <w:szCs w:val="28"/>
        </w:rPr>
        <w:t>е облагается НДС (пп.14 п.2 ст.</w:t>
      </w:r>
      <w:r>
        <w:rPr>
          <w:rFonts w:ascii="Times New Roman" w:hAnsi="Times New Roman"/>
          <w:sz w:val="28"/>
          <w:szCs w:val="28"/>
        </w:rPr>
        <w:t>149 Налогового кодекса Российской Федерации).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2696C" w:rsidRDefault="001A55DD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5887472"/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42696C">
        <w:rPr>
          <w:rFonts w:ascii="Times New Roman" w:hAnsi="Times New Roman" w:cs="Times New Roman"/>
          <w:sz w:val="28"/>
          <w:szCs w:val="28"/>
        </w:rPr>
        <w:t>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(очная форма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обучения)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/      (заочная форма обучения)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42696C" w:rsidRDefault="001A55DD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2696C">
        <w:rPr>
          <w:rFonts w:ascii="Times New Roman" w:hAnsi="Times New Roman" w:cs="Times New Roman"/>
          <w:sz w:val="28"/>
          <w:szCs w:val="28"/>
        </w:rPr>
        <w:t>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42696C" w:rsidRDefault="0042696C" w:rsidP="0042696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6113" w:rsidRPr="00DA6113">
        <w:rPr>
          <w:rFonts w:ascii="Times New Roman" w:hAnsi="Times New Roman" w:cs="Times New Roman"/>
          <w:sz w:val="28"/>
          <w:szCs w:val="28"/>
        </w:rPr>
        <w:t>не позднее 15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1A55DD" w:rsidRPr="00892A5F" w:rsidRDefault="001A55DD" w:rsidP="00A715B6">
      <w:pPr>
        <w:pStyle w:val="aa"/>
        <w:tabs>
          <w:tab w:val="left" w:pos="1385"/>
        </w:tabs>
        <w:spacing w:line="242" w:lineRule="auto"/>
        <w:ind w:left="0" w:right="143" w:firstLine="709"/>
        <w:rPr>
          <w:sz w:val="28"/>
          <w:szCs w:val="28"/>
          <w:lang w:val="ru-RU"/>
        </w:rPr>
      </w:pPr>
      <w:r w:rsidRPr="00892A5F">
        <w:rPr>
          <w:sz w:val="28"/>
          <w:szCs w:val="28"/>
          <w:lang w:val="ru-RU"/>
        </w:rPr>
        <w:t xml:space="preserve">3.5. </w:t>
      </w:r>
      <w:r w:rsidRPr="00892A5F">
        <w:rPr>
          <w:w w:val="105"/>
          <w:sz w:val="28"/>
          <w:szCs w:val="28"/>
          <w:lang w:val="ru-RU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892A5F">
        <w:rPr>
          <w:spacing w:val="13"/>
          <w:w w:val="105"/>
          <w:sz w:val="28"/>
          <w:szCs w:val="28"/>
          <w:lang w:val="ru-RU"/>
        </w:rPr>
        <w:t xml:space="preserve"> </w:t>
      </w:r>
      <w:r w:rsidRPr="00892A5F">
        <w:rPr>
          <w:w w:val="105"/>
          <w:sz w:val="28"/>
          <w:szCs w:val="28"/>
          <w:lang w:val="ru-RU"/>
        </w:rPr>
        <w:t>Заказчика.</w:t>
      </w:r>
    </w:p>
    <w:p w:rsidR="0042696C" w:rsidRDefault="0042696C" w:rsidP="001A55DD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28"/>
      <w:bookmarkEnd w:id="8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1F7D3D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42696C">
        <w:rPr>
          <w:rFonts w:ascii="Times New Roman" w:hAnsi="Times New Roman"/>
          <w:sz w:val="28"/>
          <w:szCs w:val="2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инициативе Исполнителя в случае применения к Заказчику, достигшему возраста пятнадцати лет, отчисления как меры дисциплинарного взыскания, в </w:t>
      </w:r>
      <w:r>
        <w:rPr>
          <w:rFonts w:ascii="Times New Roman" w:hAnsi="Times New Roman"/>
          <w:sz w:val="28"/>
          <w:szCs w:val="28"/>
        </w:rPr>
        <w:lastRenderedPageBreak/>
        <w:t>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При досрочном расторжении Договора Исполнитель возвращает Заказчику с даты его отчисления приказом Финансового университета/</w:t>
      </w:r>
      <w:proofErr w:type="gramStart"/>
      <w:r>
        <w:rPr>
          <w:rFonts w:ascii="Times New Roman" w:hAnsi="Times New Roman"/>
          <w:sz w:val="28"/>
          <w:szCs w:val="28"/>
        </w:rPr>
        <w:t>приказом  Смоленского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филиала Финансового университета </w:t>
      </w:r>
      <w:r>
        <w:rPr>
          <w:rFonts w:ascii="Times New Roman" w:hAnsi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40"/>
      <w:bookmarkEnd w:id="9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</w:t>
      </w:r>
      <w:r>
        <w:rPr>
          <w:rFonts w:ascii="Times New Roman" w:hAnsi="Times New Roman"/>
          <w:sz w:val="28"/>
          <w:szCs w:val="28"/>
        </w:rPr>
        <w:lastRenderedPageBreak/>
        <w:t>оказанной образовательной услуги или иные существенные отступления от условий Договора.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10" w:name="Par154"/>
      <w:bookmarkEnd w:id="10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11" w:name="Par158"/>
      <w:bookmarkEnd w:id="11"/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42696C" w:rsidRDefault="0042696C" w:rsidP="0042696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A55DD" w:rsidRPr="00902E44" w:rsidRDefault="0042696C" w:rsidP="001A55DD">
      <w:pPr>
        <w:pStyle w:val="aa"/>
        <w:tabs>
          <w:tab w:val="left" w:pos="1540"/>
        </w:tabs>
        <w:spacing w:line="237" w:lineRule="auto"/>
        <w:ind w:left="0" w:right="129" w:firstLine="841"/>
        <w:rPr>
          <w:sz w:val="28"/>
          <w:lang w:val="ru-RU"/>
        </w:rPr>
      </w:pPr>
      <w:r w:rsidRPr="001A55DD">
        <w:rPr>
          <w:sz w:val="28"/>
          <w:szCs w:val="28"/>
          <w:lang w:val="ru-RU"/>
        </w:rPr>
        <w:t xml:space="preserve">7.1. </w:t>
      </w:r>
      <w:r w:rsidR="001A55DD" w:rsidRPr="00902E44">
        <w:rPr>
          <w:sz w:val="28"/>
          <w:lang w:val="ru-RU"/>
        </w:rPr>
        <w:t>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</w:t>
      </w:r>
      <w:r w:rsidR="001A55DD" w:rsidRPr="00902E44">
        <w:rPr>
          <w:spacing w:val="11"/>
          <w:sz w:val="28"/>
          <w:lang w:val="ru-RU"/>
        </w:rPr>
        <w:t xml:space="preserve"> </w:t>
      </w:r>
      <w:r w:rsidR="001A55DD" w:rsidRPr="00902E44">
        <w:rPr>
          <w:sz w:val="28"/>
          <w:lang w:val="ru-RU"/>
        </w:rPr>
        <w:t>Сторонами.</w:t>
      </w:r>
    </w:p>
    <w:p w:rsidR="0042696C" w:rsidRPr="001A55DD" w:rsidRDefault="0042696C" w:rsidP="001F7D3D">
      <w:pPr>
        <w:tabs>
          <w:tab w:val="left" w:pos="1338"/>
        </w:tabs>
        <w:spacing w:after="0" w:line="276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A55DD">
        <w:rPr>
          <w:rFonts w:ascii="Times New Roman" w:hAnsi="Times New Roman"/>
          <w:sz w:val="28"/>
          <w:szCs w:val="28"/>
        </w:rPr>
        <w:t>7.2.</w:t>
      </w:r>
      <w:r w:rsidR="001A55DD" w:rsidRPr="001A55DD">
        <w:rPr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В случае подписания настоящего Договора собственноручно,</w:t>
      </w:r>
      <w:r w:rsidR="001A55DD" w:rsidRPr="001A55DD">
        <w:rPr>
          <w:rFonts w:ascii="Times New Roman" w:hAnsi="Times New Roman"/>
          <w:spacing w:val="9"/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Договор</w:t>
      </w:r>
      <w:r w:rsidR="001A55DD">
        <w:rPr>
          <w:rFonts w:ascii="Times New Roman" w:hAnsi="Times New Roman"/>
          <w:sz w:val="28"/>
        </w:rPr>
        <w:t xml:space="preserve"> </w:t>
      </w:r>
      <w:r w:rsidR="001A55DD" w:rsidRPr="001A55DD">
        <w:rPr>
          <w:rFonts w:ascii="Times New Roman" w:hAnsi="Times New Roman"/>
          <w:sz w:val="28"/>
        </w:rPr>
        <w:t>составляется в 2 (двух) экземплярах, имеющих одинаковую юридическую силу, по одному для каждой из Сторон</w:t>
      </w:r>
      <w:r w:rsidR="001A55DD">
        <w:rPr>
          <w:rFonts w:ascii="Times New Roman" w:hAnsi="Times New Roman"/>
          <w:sz w:val="28"/>
        </w:rPr>
        <w:t>.</w:t>
      </w:r>
    </w:p>
    <w:p w:rsidR="001A55DD" w:rsidRDefault="0042696C" w:rsidP="001F7D3D">
      <w:pPr>
        <w:pStyle w:val="aa"/>
        <w:tabs>
          <w:tab w:val="left" w:pos="1497"/>
        </w:tabs>
        <w:spacing w:before="10" w:line="232" w:lineRule="auto"/>
        <w:ind w:left="0" w:right="128" w:firstLine="709"/>
        <w:rPr>
          <w:sz w:val="28"/>
          <w:lang w:val="ru-RU"/>
        </w:rPr>
      </w:pPr>
      <w:r w:rsidRPr="001A55DD">
        <w:rPr>
          <w:sz w:val="28"/>
          <w:szCs w:val="28"/>
          <w:lang w:val="ru-RU"/>
        </w:rPr>
        <w:t xml:space="preserve">7.3. </w:t>
      </w:r>
      <w:r w:rsidR="001A55DD" w:rsidRPr="00902E44">
        <w:rPr>
          <w:sz w:val="28"/>
          <w:lang w:val="ru-RU"/>
        </w:rPr>
        <w:t>В случае подписания настоящего Договора с</w:t>
      </w:r>
      <w:r w:rsidR="001A55DD" w:rsidRPr="00902E44">
        <w:rPr>
          <w:spacing w:val="22"/>
          <w:sz w:val="28"/>
          <w:lang w:val="ru-RU"/>
        </w:rPr>
        <w:t xml:space="preserve"> </w:t>
      </w:r>
      <w:r w:rsidR="001A55DD" w:rsidRPr="00902E44">
        <w:rPr>
          <w:sz w:val="28"/>
          <w:lang w:val="ru-RU"/>
        </w:rPr>
        <w:t>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</w:t>
      </w:r>
    </w:p>
    <w:p w:rsidR="00671FB6" w:rsidRPr="008D678F" w:rsidRDefault="00671FB6" w:rsidP="008D678F">
      <w:pPr>
        <w:tabs>
          <w:tab w:val="left" w:pos="156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8096250</wp:posOffset>
                </wp:positionV>
                <wp:extent cx="0" cy="2152650"/>
                <wp:effectExtent l="12065" t="9525" r="698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0"/>
                        </a:xfrm>
                        <a:prstGeom prst="line">
                          <a:avLst/>
                        </a:prstGeom>
                        <a:noFill/>
                        <a:ln w="45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0918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637.5pt" to=".2pt,8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" strokeweight=".1274mm">
                <w10:wrap anchorx="page" anchory="page"/>
              </v:line>
            </w:pict>
          </mc:Fallback>
        </mc:AlternateContent>
      </w:r>
      <w:r w:rsidR="008D678F" w:rsidRPr="008D678F">
        <w:rPr>
          <w:rFonts w:ascii="Times New Roman" w:hAnsi="Times New Roman"/>
          <w:sz w:val="28"/>
        </w:rPr>
        <w:t xml:space="preserve">7.4. </w:t>
      </w:r>
      <w:r w:rsidRPr="008D678F">
        <w:rPr>
          <w:rFonts w:ascii="Times New Roman" w:hAnsi="Times New Roman"/>
          <w:sz w:val="28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8D678F">
        <w:rPr>
          <w:rFonts w:ascii="Times New Roman" w:hAnsi="Times New Roman"/>
          <w:spacing w:val="7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университета,</w:t>
      </w:r>
      <w:r w:rsidRPr="008D678F">
        <w:rPr>
          <w:rFonts w:ascii="Times New Roman" w:hAnsi="Times New Roman"/>
          <w:spacing w:val="11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а</w:t>
      </w:r>
      <w:r w:rsidRPr="008D678F">
        <w:rPr>
          <w:rFonts w:ascii="Times New Roman" w:hAnsi="Times New Roman"/>
          <w:spacing w:val="-21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также</w:t>
      </w:r>
      <w:r w:rsidRPr="008D678F">
        <w:rPr>
          <w:rFonts w:ascii="Times New Roman" w:hAnsi="Times New Roman"/>
          <w:spacing w:val="-12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выдачу</w:t>
      </w:r>
      <w:r w:rsidRPr="008D678F">
        <w:rPr>
          <w:rFonts w:ascii="Times New Roman" w:hAnsi="Times New Roman"/>
          <w:spacing w:val="-3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Заказчику</w:t>
      </w:r>
      <w:r w:rsidRPr="008D678F">
        <w:rPr>
          <w:rFonts w:ascii="Times New Roman" w:hAnsi="Times New Roman"/>
          <w:spacing w:val="-6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по</w:t>
      </w:r>
      <w:r w:rsidRPr="008D678F">
        <w:rPr>
          <w:rFonts w:ascii="Times New Roman" w:hAnsi="Times New Roman"/>
          <w:spacing w:val="-20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его</w:t>
      </w:r>
      <w:r w:rsidRPr="008D678F">
        <w:rPr>
          <w:rFonts w:ascii="Times New Roman" w:hAnsi="Times New Roman"/>
          <w:spacing w:val="-18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запросу</w:t>
      </w:r>
      <w:r w:rsidRPr="008D678F">
        <w:rPr>
          <w:rFonts w:ascii="Times New Roman" w:hAnsi="Times New Roman"/>
          <w:spacing w:val="-6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заверенной копии настоящего Договора, заключенного в электронной форме, на материальном (бумажном)</w:t>
      </w:r>
      <w:r w:rsidRPr="008D678F">
        <w:rPr>
          <w:rFonts w:ascii="Times New Roman" w:hAnsi="Times New Roman"/>
          <w:spacing w:val="-22"/>
          <w:sz w:val="28"/>
        </w:rPr>
        <w:t xml:space="preserve"> </w:t>
      </w:r>
      <w:r w:rsidRPr="008D678F">
        <w:rPr>
          <w:rFonts w:ascii="Times New Roman" w:hAnsi="Times New Roman"/>
          <w:sz w:val="28"/>
        </w:rPr>
        <w:t>носителе.</w:t>
      </w:r>
    </w:p>
    <w:p w:rsidR="00671FB6" w:rsidRPr="008D678F" w:rsidRDefault="008D678F" w:rsidP="008D678F">
      <w:pPr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7.5. </w:t>
      </w:r>
      <w:r w:rsidR="00671FB6" w:rsidRPr="008D678F">
        <w:rPr>
          <w:rFonts w:ascii="Times New Roman" w:hAnsi="Times New Roman"/>
          <w:sz w:val="28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="00671FB6" w:rsidRPr="008D678F">
        <w:rPr>
          <w:rFonts w:ascii="Times New Roman" w:hAnsi="Times New Roman"/>
          <w:spacing w:val="15"/>
          <w:sz w:val="28"/>
        </w:rPr>
        <w:t xml:space="preserve"> </w:t>
      </w:r>
      <w:r w:rsidR="00671FB6" w:rsidRPr="008D678F">
        <w:rPr>
          <w:rFonts w:ascii="Times New Roman" w:hAnsi="Times New Roman"/>
          <w:sz w:val="28"/>
        </w:rPr>
        <w:t>Заказчика.</w:t>
      </w:r>
    </w:p>
    <w:p w:rsidR="00671FB6" w:rsidRPr="008D678F" w:rsidRDefault="008D678F" w:rsidP="008D678F">
      <w:pPr>
        <w:tabs>
          <w:tab w:val="left" w:pos="153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7.6. </w:t>
      </w:r>
      <w:r w:rsidR="00671FB6" w:rsidRPr="008D678F">
        <w:rPr>
          <w:rFonts w:ascii="Times New Roman" w:hAnsi="Times New Roman"/>
          <w:sz w:val="2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="00671FB6" w:rsidRPr="008D678F">
        <w:rPr>
          <w:rFonts w:ascii="Times New Roman" w:hAnsi="Times New Roman"/>
          <w:spacing w:val="55"/>
          <w:sz w:val="28"/>
        </w:rPr>
        <w:t xml:space="preserve"> </w:t>
      </w:r>
      <w:r w:rsidR="00671FB6" w:rsidRPr="008D678F">
        <w:rPr>
          <w:rFonts w:ascii="Times New Roman" w:hAnsi="Times New Roman"/>
          <w:sz w:val="28"/>
        </w:rPr>
        <w:t>Договора.</w:t>
      </w:r>
    </w:p>
    <w:p w:rsidR="00671FB6" w:rsidRPr="008D678F" w:rsidRDefault="008D678F" w:rsidP="008D678F">
      <w:pPr>
        <w:tabs>
          <w:tab w:val="left" w:pos="166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lastRenderedPageBreak/>
        <w:t xml:space="preserve">7.7. </w:t>
      </w:r>
      <w:r w:rsidR="00671FB6" w:rsidRPr="008D678F">
        <w:rPr>
          <w:rFonts w:ascii="Times New Roman" w:hAnsi="Times New Roman"/>
          <w:sz w:val="28"/>
        </w:rPr>
        <w:t>Изменения условий настоящего Договора оформляются дополнительными соглашениями к</w:t>
      </w:r>
      <w:r w:rsidR="00671FB6" w:rsidRPr="008D678F">
        <w:rPr>
          <w:rFonts w:ascii="Times New Roman" w:hAnsi="Times New Roman"/>
          <w:spacing w:val="-49"/>
          <w:sz w:val="28"/>
        </w:rPr>
        <w:t xml:space="preserve"> </w:t>
      </w:r>
      <w:r w:rsidR="00671FB6" w:rsidRPr="008D678F">
        <w:rPr>
          <w:rFonts w:ascii="Times New Roman" w:hAnsi="Times New Roman"/>
          <w:sz w:val="28"/>
        </w:rPr>
        <w:t>Договору.</w:t>
      </w:r>
    </w:p>
    <w:p w:rsidR="00671FB6" w:rsidRPr="008D678F" w:rsidRDefault="008D678F" w:rsidP="008D678F">
      <w:p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D678F">
        <w:rPr>
          <w:rFonts w:ascii="Times New Roman" w:hAnsi="Times New Roman"/>
          <w:sz w:val="28"/>
        </w:rPr>
        <w:t xml:space="preserve">7.8. </w:t>
      </w:r>
      <w:r w:rsidR="00671FB6" w:rsidRPr="008D678F">
        <w:rPr>
          <w:rFonts w:ascii="Times New Roman" w:hAnsi="Times New Roman"/>
          <w:sz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2B534C" w:rsidRDefault="002B534C" w:rsidP="002B53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2B534C" w:rsidTr="00793884">
        <w:trPr>
          <w:trHeight w:val="445"/>
        </w:trPr>
        <w:tc>
          <w:tcPr>
            <w:tcW w:w="4111" w:type="dxa"/>
          </w:tcPr>
          <w:p w:rsidR="002B534C" w:rsidRDefault="002B534C" w:rsidP="0079388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2B534C" w:rsidTr="000B4324">
        <w:trPr>
          <w:trHeight w:val="10648"/>
        </w:trPr>
        <w:tc>
          <w:tcPr>
            <w:tcW w:w="4111" w:type="dxa"/>
          </w:tcPr>
          <w:p w:rsidR="007B52AC" w:rsidRPr="007B52AC" w:rsidRDefault="007B52AC" w:rsidP="007B52A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AC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7B52AC">
              <w:rPr>
                <w:rFonts w:ascii="Times New Roman" w:hAnsi="Times New Roman"/>
                <w:b/>
                <w:sz w:val="24"/>
                <w:szCs w:val="24"/>
              </w:rPr>
              <w:t>высшего  образования</w:t>
            </w:r>
            <w:proofErr w:type="gramEnd"/>
            <w:r w:rsidRPr="007B52AC">
              <w:rPr>
                <w:rFonts w:ascii="Times New Roman" w:hAnsi="Times New Roman"/>
                <w:b/>
                <w:sz w:val="24"/>
                <w:szCs w:val="24"/>
              </w:rPr>
              <w:t xml:space="preserve"> "Финансовый университет при Правительстве  Российской Федерации</w:t>
            </w:r>
            <w:r w:rsidRPr="007B52AC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  <w:p w:rsidR="007B52AC" w:rsidRPr="007B52AC" w:rsidRDefault="007B52AC" w:rsidP="007B52A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AC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7B52AC" w:rsidRPr="007B52AC" w:rsidRDefault="007B52AC" w:rsidP="007B52A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AC">
              <w:rPr>
                <w:rFonts w:ascii="Times New Roman" w:hAnsi="Times New Roman"/>
                <w:sz w:val="24"/>
                <w:szCs w:val="24"/>
              </w:rPr>
              <w:t>125167, г. Москва, ВН.ТЕР.Г. МУНИЦИПАЛЬНЫЙ ОКРУГ</w:t>
            </w:r>
          </w:p>
          <w:p w:rsidR="007B52AC" w:rsidRPr="007B52AC" w:rsidRDefault="007B52AC" w:rsidP="007B52A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2AC">
              <w:rPr>
                <w:rFonts w:ascii="Times New Roman" w:hAnsi="Times New Roman"/>
                <w:sz w:val="24"/>
                <w:szCs w:val="24"/>
              </w:rPr>
              <w:t>ХОРОШЕВСКИЙ, ПР-КТ ЛЕНИНГРАДСКИЙ, Д. 49/2</w:t>
            </w:r>
          </w:p>
          <w:p w:rsidR="007B52AC" w:rsidRPr="007B52AC" w:rsidRDefault="007B52AC" w:rsidP="007B52A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B52AC">
              <w:rPr>
                <w:rFonts w:ascii="Times New Roman" w:hAnsi="Times New Roman"/>
                <w:b/>
                <w:sz w:val="24"/>
                <w:szCs w:val="24"/>
              </w:rPr>
              <w:t>Смоленский  филиал</w:t>
            </w:r>
            <w:proofErr w:type="gramEnd"/>
            <w:r w:rsidRPr="007B52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52AC">
              <w:rPr>
                <w:rFonts w:ascii="Times New Roman" w:hAnsi="Times New Roman"/>
                <w:b/>
                <w:sz w:val="24"/>
                <w:szCs w:val="24"/>
              </w:rPr>
              <w:t>Финуниверситета</w:t>
            </w:r>
            <w:proofErr w:type="spellEnd"/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 xml:space="preserve">214018, </w:t>
            </w:r>
            <w:proofErr w:type="spellStart"/>
            <w:r w:rsidRPr="00897C7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897C7E">
              <w:rPr>
                <w:rFonts w:ascii="Times New Roman" w:hAnsi="Times New Roman"/>
                <w:sz w:val="24"/>
                <w:szCs w:val="24"/>
              </w:rPr>
              <w:t xml:space="preserve"> Смоленская, </w:t>
            </w:r>
            <w:proofErr w:type="spellStart"/>
            <w:r w:rsidRPr="00897C7E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897C7E">
              <w:rPr>
                <w:rFonts w:ascii="Times New Roman" w:hAnsi="Times New Roman"/>
                <w:sz w:val="24"/>
                <w:szCs w:val="24"/>
              </w:rPr>
              <w:t xml:space="preserve">. город Смоленск, г Смоленск, </w:t>
            </w:r>
            <w:proofErr w:type="spellStart"/>
            <w:r w:rsidRPr="00897C7E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897C7E">
              <w:rPr>
                <w:rFonts w:ascii="Times New Roman" w:hAnsi="Times New Roman"/>
                <w:sz w:val="24"/>
                <w:szCs w:val="24"/>
              </w:rPr>
              <w:t xml:space="preserve"> Гагарина, д. 22</w:t>
            </w:r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897C7E">
              <w:rPr>
                <w:rFonts w:ascii="Times New Roman" w:hAnsi="Times New Roman"/>
                <w:sz w:val="24"/>
                <w:szCs w:val="24"/>
                <w:lang w:val="en-US"/>
              </w:rPr>
              <w:t>.: +7 (4812) 35-88-99</w:t>
            </w:r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C7E">
              <w:rPr>
                <w:rFonts w:ascii="Times New Roman" w:hAnsi="Times New Roman"/>
                <w:sz w:val="24"/>
                <w:szCs w:val="24"/>
                <w:lang w:val="en-US"/>
              </w:rPr>
              <w:t>E-mail: smolensk@fa.ru</w:t>
            </w:r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>ИНН 7714086422</w:t>
            </w:r>
            <w:r w:rsidRPr="00897C7E">
              <w:rPr>
                <w:rFonts w:ascii="Times New Roman" w:hAnsi="Times New Roman"/>
                <w:sz w:val="24"/>
                <w:szCs w:val="24"/>
              </w:rPr>
              <w:tab/>
              <w:t>КПП 673243001</w:t>
            </w:r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 xml:space="preserve">УФК по </w:t>
            </w:r>
            <w:r w:rsidR="00A32CD7" w:rsidRPr="00A32CD7">
              <w:rPr>
                <w:rFonts w:ascii="Times New Roman" w:hAnsi="Times New Roman"/>
                <w:sz w:val="24"/>
                <w:szCs w:val="24"/>
              </w:rPr>
              <w:t>Нижегородской</w:t>
            </w:r>
            <w:r w:rsidRPr="00897C7E">
              <w:rPr>
                <w:rFonts w:ascii="Times New Roman" w:hAnsi="Times New Roman"/>
                <w:sz w:val="24"/>
                <w:szCs w:val="24"/>
              </w:rPr>
              <w:t xml:space="preserve"> области (Смоленский</w:t>
            </w:r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897C7E"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 w:rsidRPr="00897C7E"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 w:rsidRPr="00897C7E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897C7E"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>ЕКС 40102810745370000024</w:t>
            </w:r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>КС 03214643000000013216</w:t>
            </w:r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>Наименование банка: ОКЦ № 1 ВВГУ Банка России//УФК по Нижегородской области, г Нижний Новгород</w:t>
            </w:r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897C7E" w:rsidRPr="00897C7E" w:rsidRDefault="00897C7E" w:rsidP="00897C7E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>ОКПО 38199116</w:t>
            </w:r>
          </w:p>
          <w:p w:rsidR="002B534C" w:rsidRDefault="00897C7E" w:rsidP="00897C7E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897C7E">
              <w:rPr>
                <w:rFonts w:ascii="Times New Roman" w:hAnsi="Times New Roman"/>
                <w:sz w:val="24"/>
                <w:szCs w:val="24"/>
              </w:rPr>
              <w:t xml:space="preserve">          ОГРН 1027700451976</w:t>
            </w:r>
          </w:p>
          <w:p w:rsidR="002B534C" w:rsidRDefault="002B534C" w:rsidP="00793884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____________/_С. В. Земляк_/</w:t>
            </w:r>
          </w:p>
          <w:p w:rsidR="002B534C" w:rsidRDefault="002B534C" w:rsidP="0079388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0B43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0B432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534C" w:rsidRDefault="002B534C" w:rsidP="0079388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2B534C" w:rsidRDefault="002B534C" w:rsidP="007938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71FB6" w:rsidRPr="000B4324" w:rsidRDefault="00671FB6" w:rsidP="000B4324">
      <w:pPr>
        <w:tabs>
          <w:tab w:val="left" w:pos="1497"/>
        </w:tabs>
        <w:spacing w:before="10" w:line="232" w:lineRule="auto"/>
        <w:ind w:right="128"/>
        <w:rPr>
          <w:sz w:val="28"/>
        </w:rPr>
      </w:pPr>
    </w:p>
    <w:p w:rsidR="001A55DD" w:rsidRDefault="001A55DD" w:rsidP="0042696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2" w:name="Par166"/>
      <w:bookmarkEnd w:id="12"/>
    </w:p>
    <w:sectPr w:rsidR="001A55DD" w:rsidSect="002B534C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5B" w:rsidRDefault="0012605B" w:rsidP="0042696C">
      <w:pPr>
        <w:spacing w:after="0" w:line="240" w:lineRule="auto"/>
      </w:pPr>
      <w:r>
        <w:separator/>
      </w:r>
    </w:p>
  </w:endnote>
  <w:endnote w:type="continuationSeparator" w:id="0">
    <w:p w:rsidR="0012605B" w:rsidRDefault="0012605B" w:rsidP="0042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5B" w:rsidRDefault="0012605B" w:rsidP="0042696C">
      <w:pPr>
        <w:spacing w:after="0" w:line="240" w:lineRule="auto"/>
      </w:pPr>
      <w:r>
        <w:separator/>
      </w:r>
    </w:p>
  </w:footnote>
  <w:footnote w:type="continuationSeparator" w:id="0">
    <w:p w:rsidR="0012605B" w:rsidRDefault="0012605B" w:rsidP="0042696C">
      <w:pPr>
        <w:spacing w:after="0" w:line="240" w:lineRule="auto"/>
      </w:pPr>
      <w:r>
        <w:continuationSeparator/>
      </w:r>
    </w:p>
  </w:footnote>
  <w:footnote w:id="1">
    <w:p w:rsidR="0042696C" w:rsidRDefault="0042696C" w:rsidP="0042696C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42696C" w:rsidRDefault="0042696C" w:rsidP="0042696C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42696C" w:rsidRDefault="0042696C" w:rsidP="0042696C">
      <w:pPr>
        <w:pStyle w:val="a3"/>
        <w:jc w:val="both"/>
      </w:pPr>
      <w:r>
        <w:rPr>
          <w:rStyle w:val="a5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42696C" w:rsidRPr="00CD5FF7" w:rsidRDefault="0042696C" w:rsidP="0042696C">
      <w:pPr>
        <w:pStyle w:val="a3"/>
        <w:rPr>
          <w:sz w:val="16"/>
          <w:szCs w:val="16"/>
        </w:rPr>
      </w:pPr>
      <w:r w:rsidRPr="00CD5FF7">
        <w:rPr>
          <w:rStyle w:val="a5"/>
          <w:sz w:val="16"/>
          <w:szCs w:val="16"/>
        </w:rPr>
        <w:footnoteRef/>
      </w:r>
      <w:r w:rsidRPr="00CD5FF7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42696C" w:rsidRPr="00CD5FF7" w:rsidRDefault="0042696C" w:rsidP="0042696C">
      <w:pPr>
        <w:pStyle w:val="a3"/>
        <w:jc w:val="both"/>
        <w:rPr>
          <w:sz w:val="16"/>
          <w:szCs w:val="16"/>
        </w:rPr>
      </w:pPr>
      <w:r w:rsidRPr="00CD5FF7">
        <w:rPr>
          <w:rStyle w:val="a5"/>
          <w:sz w:val="16"/>
          <w:szCs w:val="16"/>
        </w:rPr>
        <w:footnoteRef/>
      </w:r>
      <w:r w:rsidRPr="00CD5FF7">
        <w:rPr>
          <w:sz w:val="16"/>
          <w:szCs w:val="16"/>
        </w:rPr>
        <w:t xml:space="preserve"> </w:t>
      </w:r>
      <w:bookmarkStart w:id="6" w:name="_Hlk75887414"/>
      <w:r w:rsidRPr="00CD5FF7">
        <w:rPr>
          <w:sz w:val="16"/>
          <w:szCs w:val="16"/>
        </w:rPr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6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7D7C"/>
    <w:multiLevelType w:val="multilevel"/>
    <w:tmpl w:val="EAD21DFC"/>
    <w:lvl w:ilvl="0">
      <w:start w:val="2"/>
      <w:numFmt w:val="decimal"/>
      <w:lvlText w:val="%1"/>
      <w:lvlJc w:val="left"/>
      <w:pPr>
        <w:ind w:left="1326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6" w:hanging="492"/>
      </w:pPr>
      <w:rPr>
        <w:rFonts w:hint="default"/>
        <w:w w:val="109"/>
      </w:rPr>
    </w:lvl>
    <w:lvl w:ilvl="2">
      <w:start w:val="1"/>
      <w:numFmt w:val="decimal"/>
      <w:lvlText w:val="%1.%2.%3."/>
      <w:lvlJc w:val="left"/>
      <w:pPr>
        <w:ind w:left="137" w:hanging="996"/>
      </w:pPr>
      <w:rPr>
        <w:rFonts w:hint="default"/>
        <w:w w:val="100"/>
      </w:rPr>
    </w:lvl>
    <w:lvl w:ilvl="3">
      <w:numFmt w:val="bullet"/>
      <w:lvlText w:val="•"/>
      <w:lvlJc w:val="left"/>
      <w:pPr>
        <w:ind w:left="1320" w:hanging="996"/>
      </w:pPr>
      <w:rPr>
        <w:rFonts w:hint="default"/>
      </w:rPr>
    </w:lvl>
    <w:lvl w:ilvl="4">
      <w:numFmt w:val="bullet"/>
      <w:lvlText w:val="•"/>
      <w:lvlJc w:val="left"/>
      <w:pPr>
        <w:ind w:left="1750" w:hanging="996"/>
      </w:pPr>
      <w:rPr>
        <w:rFonts w:hint="default"/>
      </w:rPr>
    </w:lvl>
    <w:lvl w:ilvl="5">
      <w:numFmt w:val="bullet"/>
      <w:lvlText w:val="•"/>
      <w:lvlJc w:val="left"/>
      <w:pPr>
        <w:ind w:left="2180" w:hanging="996"/>
      </w:pPr>
      <w:rPr>
        <w:rFonts w:hint="default"/>
      </w:rPr>
    </w:lvl>
    <w:lvl w:ilvl="6">
      <w:numFmt w:val="bullet"/>
      <w:lvlText w:val="•"/>
      <w:lvlJc w:val="left"/>
      <w:pPr>
        <w:ind w:left="2611" w:hanging="996"/>
      </w:pPr>
      <w:rPr>
        <w:rFonts w:hint="default"/>
      </w:rPr>
    </w:lvl>
    <w:lvl w:ilvl="7">
      <w:numFmt w:val="bullet"/>
      <w:lvlText w:val="•"/>
      <w:lvlJc w:val="left"/>
      <w:pPr>
        <w:ind w:left="3041" w:hanging="996"/>
      </w:pPr>
      <w:rPr>
        <w:rFonts w:hint="default"/>
      </w:rPr>
    </w:lvl>
    <w:lvl w:ilvl="8">
      <w:numFmt w:val="bullet"/>
      <w:lvlText w:val="•"/>
      <w:lvlJc w:val="left"/>
      <w:pPr>
        <w:ind w:left="3471" w:hanging="996"/>
      </w:pPr>
      <w:rPr>
        <w:rFonts w:hint="default"/>
      </w:rPr>
    </w:lvl>
  </w:abstractNum>
  <w:abstractNum w:abstractNumId="1" w15:restartNumberingAfterBreak="0">
    <w:nsid w:val="19A217FE"/>
    <w:multiLevelType w:val="multilevel"/>
    <w:tmpl w:val="66CC2088"/>
    <w:lvl w:ilvl="0">
      <w:start w:val="3"/>
      <w:numFmt w:val="decimal"/>
      <w:lvlText w:val="%1"/>
      <w:lvlJc w:val="left"/>
      <w:pPr>
        <w:ind w:left="165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" w:hanging="550"/>
      </w:pPr>
      <w:rPr>
        <w:rFonts w:ascii="Times New Roman" w:eastAsia="Times New Roman" w:hAnsi="Times New Roman" w:cs="Times New Roman" w:hint="default"/>
        <w:spacing w:val="0"/>
        <w:w w:val="106"/>
        <w:sz w:val="27"/>
        <w:szCs w:val="27"/>
      </w:rPr>
    </w:lvl>
    <w:lvl w:ilvl="2">
      <w:numFmt w:val="bullet"/>
      <w:lvlText w:val="•"/>
      <w:lvlJc w:val="left"/>
      <w:pPr>
        <w:ind w:left="2120" w:hanging="550"/>
      </w:pPr>
      <w:rPr>
        <w:rFonts w:hint="default"/>
      </w:rPr>
    </w:lvl>
    <w:lvl w:ilvl="3">
      <w:numFmt w:val="bullet"/>
      <w:lvlText w:val="•"/>
      <w:lvlJc w:val="left"/>
      <w:pPr>
        <w:ind w:left="3100" w:hanging="550"/>
      </w:pPr>
      <w:rPr>
        <w:rFonts w:hint="default"/>
      </w:rPr>
    </w:lvl>
    <w:lvl w:ilvl="4">
      <w:numFmt w:val="bullet"/>
      <w:lvlText w:val="•"/>
      <w:lvlJc w:val="left"/>
      <w:pPr>
        <w:ind w:left="4080" w:hanging="550"/>
      </w:pPr>
      <w:rPr>
        <w:rFonts w:hint="default"/>
      </w:rPr>
    </w:lvl>
    <w:lvl w:ilvl="5">
      <w:numFmt w:val="bullet"/>
      <w:lvlText w:val="•"/>
      <w:lvlJc w:val="left"/>
      <w:pPr>
        <w:ind w:left="5060" w:hanging="550"/>
      </w:pPr>
      <w:rPr>
        <w:rFonts w:hint="default"/>
      </w:rPr>
    </w:lvl>
    <w:lvl w:ilvl="6">
      <w:numFmt w:val="bullet"/>
      <w:lvlText w:val="•"/>
      <w:lvlJc w:val="left"/>
      <w:pPr>
        <w:ind w:left="6040" w:hanging="550"/>
      </w:pPr>
      <w:rPr>
        <w:rFonts w:hint="default"/>
      </w:rPr>
    </w:lvl>
    <w:lvl w:ilvl="7">
      <w:numFmt w:val="bullet"/>
      <w:lvlText w:val="•"/>
      <w:lvlJc w:val="left"/>
      <w:pPr>
        <w:ind w:left="7020" w:hanging="550"/>
      </w:pPr>
      <w:rPr>
        <w:rFonts w:hint="default"/>
      </w:rPr>
    </w:lvl>
    <w:lvl w:ilvl="8">
      <w:numFmt w:val="bullet"/>
      <w:lvlText w:val="•"/>
      <w:lvlJc w:val="left"/>
      <w:pPr>
        <w:ind w:left="8000" w:hanging="550"/>
      </w:pPr>
      <w:rPr>
        <w:rFonts w:hint="default"/>
      </w:rPr>
    </w:lvl>
  </w:abstractNum>
  <w:abstractNum w:abstractNumId="2" w15:restartNumberingAfterBreak="0">
    <w:nsid w:val="3A18730D"/>
    <w:multiLevelType w:val="multilevel"/>
    <w:tmpl w:val="F5BA8CCC"/>
    <w:lvl w:ilvl="0">
      <w:start w:val="2"/>
      <w:numFmt w:val="decimal"/>
      <w:lvlText w:val="%1"/>
      <w:lvlJc w:val="left"/>
      <w:pPr>
        <w:ind w:left="1533" w:hanging="69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33" w:hanging="69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6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4084" w:hanging="694"/>
      </w:pPr>
      <w:rPr>
        <w:rFonts w:hint="default"/>
      </w:rPr>
    </w:lvl>
    <w:lvl w:ilvl="4">
      <w:numFmt w:val="bullet"/>
      <w:lvlText w:val="•"/>
      <w:lvlJc w:val="left"/>
      <w:pPr>
        <w:ind w:left="4932" w:hanging="694"/>
      </w:pPr>
      <w:rPr>
        <w:rFonts w:hint="default"/>
      </w:rPr>
    </w:lvl>
    <w:lvl w:ilvl="5">
      <w:numFmt w:val="bullet"/>
      <w:lvlText w:val="•"/>
      <w:lvlJc w:val="left"/>
      <w:pPr>
        <w:ind w:left="5780" w:hanging="694"/>
      </w:pPr>
      <w:rPr>
        <w:rFonts w:hint="default"/>
      </w:rPr>
    </w:lvl>
    <w:lvl w:ilvl="6">
      <w:numFmt w:val="bullet"/>
      <w:lvlText w:val="•"/>
      <w:lvlJc w:val="left"/>
      <w:pPr>
        <w:ind w:left="6628" w:hanging="694"/>
      </w:pPr>
      <w:rPr>
        <w:rFonts w:hint="default"/>
      </w:rPr>
    </w:lvl>
    <w:lvl w:ilvl="7">
      <w:numFmt w:val="bullet"/>
      <w:lvlText w:val="•"/>
      <w:lvlJc w:val="left"/>
      <w:pPr>
        <w:ind w:left="7476" w:hanging="694"/>
      </w:pPr>
      <w:rPr>
        <w:rFonts w:hint="default"/>
      </w:rPr>
    </w:lvl>
    <w:lvl w:ilvl="8">
      <w:numFmt w:val="bullet"/>
      <w:lvlText w:val="•"/>
      <w:lvlJc w:val="left"/>
      <w:pPr>
        <w:ind w:left="8324" w:hanging="694"/>
      </w:pPr>
      <w:rPr>
        <w:rFonts w:hint="default"/>
      </w:rPr>
    </w:lvl>
  </w:abstractNum>
  <w:abstractNum w:abstractNumId="3" w15:restartNumberingAfterBreak="0">
    <w:nsid w:val="3E7249FB"/>
    <w:multiLevelType w:val="multilevel"/>
    <w:tmpl w:val="C29A00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4" w15:restartNumberingAfterBreak="0">
    <w:nsid w:val="52945192"/>
    <w:multiLevelType w:val="multilevel"/>
    <w:tmpl w:val="0D747F30"/>
    <w:lvl w:ilvl="0">
      <w:start w:val="7"/>
      <w:numFmt w:val="decimal"/>
      <w:lvlText w:val="%1"/>
      <w:lvlJc w:val="left"/>
      <w:pPr>
        <w:ind w:left="120" w:hanging="6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699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</w:rPr>
    </w:lvl>
    <w:lvl w:ilvl="2">
      <w:numFmt w:val="bullet"/>
      <w:lvlText w:val="•"/>
      <w:lvlJc w:val="left"/>
      <w:pPr>
        <w:ind w:left="2088" w:hanging="699"/>
      </w:pPr>
      <w:rPr>
        <w:rFonts w:hint="default"/>
      </w:rPr>
    </w:lvl>
    <w:lvl w:ilvl="3">
      <w:numFmt w:val="bullet"/>
      <w:lvlText w:val="•"/>
      <w:lvlJc w:val="left"/>
      <w:pPr>
        <w:ind w:left="3072" w:hanging="699"/>
      </w:pPr>
      <w:rPr>
        <w:rFonts w:hint="default"/>
      </w:rPr>
    </w:lvl>
    <w:lvl w:ilvl="4">
      <w:numFmt w:val="bullet"/>
      <w:lvlText w:val="•"/>
      <w:lvlJc w:val="left"/>
      <w:pPr>
        <w:ind w:left="4056" w:hanging="699"/>
      </w:pPr>
      <w:rPr>
        <w:rFonts w:hint="default"/>
      </w:rPr>
    </w:lvl>
    <w:lvl w:ilvl="5">
      <w:numFmt w:val="bullet"/>
      <w:lvlText w:val="•"/>
      <w:lvlJc w:val="left"/>
      <w:pPr>
        <w:ind w:left="5040" w:hanging="699"/>
      </w:pPr>
      <w:rPr>
        <w:rFonts w:hint="default"/>
      </w:rPr>
    </w:lvl>
    <w:lvl w:ilvl="6">
      <w:numFmt w:val="bullet"/>
      <w:lvlText w:val="•"/>
      <w:lvlJc w:val="left"/>
      <w:pPr>
        <w:ind w:left="6024" w:hanging="699"/>
      </w:pPr>
      <w:rPr>
        <w:rFonts w:hint="default"/>
      </w:rPr>
    </w:lvl>
    <w:lvl w:ilvl="7">
      <w:numFmt w:val="bullet"/>
      <w:lvlText w:val="•"/>
      <w:lvlJc w:val="left"/>
      <w:pPr>
        <w:ind w:left="7008" w:hanging="699"/>
      </w:pPr>
      <w:rPr>
        <w:rFonts w:hint="default"/>
      </w:rPr>
    </w:lvl>
    <w:lvl w:ilvl="8">
      <w:numFmt w:val="bullet"/>
      <w:lvlText w:val="•"/>
      <w:lvlJc w:val="left"/>
      <w:pPr>
        <w:ind w:left="7992" w:hanging="699"/>
      </w:pPr>
      <w:rPr>
        <w:rFonts w:hint="default"/>
      </w:rPr>
    </w:lvl>
  </w:abstractNum>
  <w:abstractNum w:abstractNumId="5" w15:restartNumberingAfterBreak="0">
    <w:nsid w:val="56DB540A"/>
    <w:multiLevelType w:val="multilevel"/>
    <w:tmpl w:val="20E43940"/>
    <w:lvl w:ilvl="0">
      <w:start w:val="7"/>
      <w:numFmt w:val="decimal"/>
      <w:lvlText w:val="%1"/>
      <w:lvlJc w:val="left"/>
      <w:pPr>
        <w:ind w:left="120" w:hanging="69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699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</w:rPr>
    </w:lvl>
    <w:lvl w:ilvl="2">
      <w:numFmt w:val="bullet"/>
      <w:lvlText w:val="•"/>
      <w:lvlJc w:val="left"/>
      <w:pPr>
        <w:ind w:left="2088" w:hanging="699"/>
      </w:pPr>
      <w:rPr>
        <w:rFonts w:hint="default"/>
      </w:rPr>
    </w:lvl>
    <w:lvl w:ilvl="3">
      <w:numFmt w:val="bullet"/>
      <w:lvlText w:val="•"/>
      <w:lvlJc w:val="left"/>
      <w:pPr>
        <w:ind w:left="3072" w:hanging="699"/>
      </w:pPr>
      <w:rPr>
        <w:rFonts w:hint="default"/>
      </w:rPr>
    </w:lvl>
    <w:lvl w:ilvl="4">
      <w:numFmt w:val="bullet"/>
      <w:lvlText w:val="•"/>
      <w:lvlJc w:val="left"/>
      <w:pPr>
        <w:ind w:left="4056" w:hanging="699"/>
      </w:pPr>
      <w:rPr>
        <w:rFonts w:hint="default"/>
      </w:rPr>
    </w:lvl>
    <w:lvl w:ilvl="5">
      <w:numFmt w:val="bullet"/>
      <w:lvlText w:val="•"/>
      <w:lvlJc w:val="left"/>
      <w:pPr>
        <w:ind w:left="5040" w:hanging="699"/>
      </w:pPr>
      <w:rPr>
        <w:rFonts w:hint="default"/>
      </w:rPr>
    </w:lvl>
    <w:lvl w:ilvl="6">
      <w:numFmt w:val="bullet"/>
      <w:lvlText w:val="•"/>
      <w:lvlJc w:val="left"/>
      <w:pPr>
        <w:ind w:left="6024" w:hanging="699"/>
      </w:pPr>
      <w:rPr>
        <w:rFonts w:hint="default"/>
      </w:rPr>
    </w:lvl>
    <w:lvl w:ilvl="7">
      <w:numFmt w:val="bullet"/>
      <w:lvlText w:val="•"/>
      <w:lvlJc w:val="left"/>
      <w:pPr>
        <w:ind w:left="7008" w:hanging="699"/>
      </w:pPr>
      <w:rPr>
        <w:rFonts w:hint="default"/>
      </w:rPr>
    </w:lvl>
    <w:lvl w:ilvl="8">
      <w:numFmt w:val="bullet"/>
      <w:lvlText w:val="•"/>
      <w:lvlJc w:val="left"/>
      <w:pPr>
        <w:ind w:left="7992" w:hanging="69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6C"/>
    <w:rsid w:val="00054065"/>
    <w:rsid w:val="000B4324"/>
    <w:rsid w:val="000B5856"/>
    <w:rsid w:val="0012605B"/>
    <w:rsid w:val="00171DFD"/>
    <w:rsid w:val="001A55DD"/>
    <w:rsid w:val="001F7D3D"/>
    <w:rsid w:val="00201311"/>
    <w:rsid w:val="00221D7F"/>
    <w:rsid w:val="00282091"/>
    <w:rsid w:val="002B534C"/>
    <w:rsid w:val="00377A32"/>
    <w:rsid w:val="0042696C"/>
    <w:rsid w:val="004616B0"/>
    <w:rsid w:val="00511C1D"/>
    <w:rsid w:val="00585CE4"/>
    <w:rsid w:val="005E79B0"/>
    <w:rsid w:val="0065081B"/>
    <w:rsid w:val="00671FB6"/>
    <w:rsid w:val="00751AAC"/>
    <w:rsid w:val="007B52AC"/>
    <w:rsid w:val="00837D54"/>
    <w:rsid w:val="00892A5F"/>
    <w:rsid w:val="00897C7E"/>
    <w:rsid w:val="008D678F"/>
    <w:rsid w:val="008E61C1"/>
    <w:rsid w:val="009209BE"/>
    <w:rsid w:val="00960EDA"/>
    <w:rsid w:val="009A3E94"/>
    <w:rsid w:val="00A32CD7"/>
    <w:rsid w:val="00A715B6"/>
    <w:rsid w:val="00A728D7"/>
    <w:rsid w:val="00B24B7E"/>
    <w:rsid w:val="00CD5FF7"/>
    <w:rsid w:val="00D46E5C"/>
    <w:rsid w:val="00DA6113"/>
    <w:rsid w:val="00DE7700"/>
    <w:rsid w:val="00F91BB6"/>
    <w:rsid w:val="00FC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B1E20-F953-4C5C-9C63-CD9AE74D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69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696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426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2696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2696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96C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F91BB6"/>
    <w:rPr>
      <w:i/>
      <w:iCs/>
    </w:rPr>
  </w:style>
  <w:style w:type="paragraph" w:styleId="aa">
    <w:name w:val="List Paragraph"/>
    <w:basedOn w:val="a"/>
    <w:uiPriority w:val="1"/>
    <w:qFormat/>
    <w:rsid w:val="004616B0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9%20&#1042;&#1054;%20&#1084;&#1072;&#1075;&#1080;&#1089;&#1090;&#1088;&#1072;&#1090;&#1091;&#1088;&#1072;%20&#1086;&#1073;&#1091;&#1095;&#1072;&#1102;&#1097;&#1080;&#1081;&#1089;&#1103;%20(2473538%20v1)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AppData\Local\Microsoft\Windows\INetCache\Content.Outlook\BL8507PD\&#1055;&#1088;&#1080;&#1083;&#1086;&#1078;&#1077;&#1085;&#1080;&#1077;%20%20&#8470;9%20&#1042;&#1054;%20&#1084;&#1072;&#1075;&#1080;&#1089;&#1090;&#1088;&#1072;&#1090;&#1091;&#1088;&#1072;%20&#1086;&#1073;&#1091;&#1095;&#1072;&#1102;&#1097;&#1080;&#1081;&#1089;&#1103;%20(2473538%20v1)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Дмитриева Оксана Владимировна</cp:lastModifiedBy>
  <cp:revision>7</cp:revision>
  <cp:lastPrinted>2023-07-04T10:50:00Z</cp:lastPrinted>
  <dcterms:created xsi:type="dcterms:W3CDTF">2025-11-13T10:12:00Z</dcterms:created>
  <dcterms:modified xsi:type="dcterms:W3CDTF">2026-04-14T06:27:00Z</dcterms:modified>
</cp:coreProperties>
</file>