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4C81F3C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A251AF">
        <w:rPr>
          <w:rFonts w:ascii="Times New Roman" w:hAnsi="Times New Roman" w:cs="Times New Roman"/>
          <w:b/>
          <w:sz w:val="28"/>
          <w:szCs w:val="28"/>
        </w:rPr>
        <w:t>2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2A93D2A8" w:rsidR="004B35E0" w:rsidRPr="00174EF7" w:rsidRDefault="00A47F92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1F77A8EE" w:rsidR="004B35E0" w:rsidRDefault="006E0DCA" w:rsidP="004B35E0">
      <w:pPr>
        <w:rPr>
          <w:rFonts w:ascii="Times New Roman" w:hAnsi="Times New Roman" w:cs="Times New Roman"/>
          <w:sz w:val="28"/>
          <w:szCs w:val="28"/>
        </w:rPr>
      </w:pPr>
      <w:r w:rsidRPr="006E0DCA">
        <w:rPr>
          <w:rFonts w:ascii="Times New Roman" w:hAnsi="Times New Roman" w:cs="Times New Roman"/>
          <w:sz w:val="28"/>
          <w:szCs w:val="28"/>
        </w:rPr>
        <w:t>Акимкин</w:t>
      </w:r>
      <w:r w:rsidRPr="00902768">
        <w:rPr>
          <w:rFonts w:ascii="Times New Roman" w:hAnsi="Times New Roman" w:cs="Times New Roman"/>
          <w:sz w:val="28"/>
          <w:szCs w:val="28"/>
        </w:rPr>
        <w:t>ой</w:t>
      </w:r>
      <w:r w:rsidRPr="006E0DCA">
        <w:rPr>
          <w:rFonts w:ascii="Times New Roman" w:hAnsi="Times New Roman" w:cs="Times New Roman"/>
          <w:sz w:val="28"/>
          <w:szCs w:val="28"/>
        </w:rPr>
        <w:t xml:space="preserve"> Светлан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E0DCA">
        <w:rPr>
          <w:rFonts w:ascii="Times New Roman" w:hAnsi="Times New Roman" w:cs="Times New Roman"/>
          <w:sz w:val="28"/>
          <w:szCs w:val="28"/>
        </w:rPr>
        <w:t xml:space="preserve"> Валерьевн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2DE8B93A" w14:textId="0E45A4E3" w:rsidR="00433DCF" w:rsidRDefault="004B35E0" w:rsidP="006E0D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отклонить вследствие того, </w:t>
      </w:r>
      <w:r w:rsidR="00902768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02768" w:rsidRPr="00902768">
        <w:rPr>
          <w:rFonts w:ascii="Times New Roman" w:hAnsi="Times New Roman" w:cs="Times New Roman"/>
          <w:sz w:val="28"/>
          <w:szCs w:val="28"/>
        </w:rPr>
        <w:t>“</w:t>
      </w:r>
      <w:r w:rsidR="00902768" w:rsidRPr="00902768">
        <w:t xml:space="preserve"> </w:t>
      </w:r>
      <w:r w:rsidR="00902768" w:rsidRPr="00902768">
        <w:rPr>
          <w:rFonts w:ascii="Times New Roman" w:hAnsi="Times New Roman" w:cs="Times New Roman"/>
          <w:sz w:val="28"/>
          <w:szCs w:val="28"/>
          <w:lang w:val="en-GB"/>
        </w:rPr>
        <w:t>Grammar</w:t>
      </w:r>
      <w:r w:rsidR="00902768" w:rsidRPr="00902768">
        <w:rPr>
          <w:rFonts w:ascii="Times New Roman" w:hAnsi="Times New Roman" w:cs="Times New Roman"/>
          <w:sz w:val="28"/>
          <w:szCs w:val="28"/>
        </w:rPr>
        <w:t xml:space="preserve">” </w:t>
      </w:r>
      <w:proofErr w:type="gramStart"/>
      <w:r w:rsidR="00902768">
        <w:rPr>
          <w:rFonts w:ascii="Times New Roman" w:hAnsi="Times New Roman" w:cs="Times New Roman"/>
          <w:sz w:val="28"/>
          <w:szCs w:val="28"/>
        </w:rPr>
        <w:t>№1-5</w:t>
      </w:r>
      <w:proofErr w:type="gramEnd"/>
      <w:r w:rsidR="00902768">
        <w:rPr>
          <w:rFonts w:ascii="Times New Roman" w:hAnsi="Times New Roman" w:cs="Times New Roman"/>
          <w:sz w:val="28"/>
          <w:szCs w:val="28"/>
        </w:rPr>
        <w:t xml:space="preserve"> был выполнен неверно, предоставленные варианты ответов не являются грамматически верными. </w:t>
      </w:r>
    </w:p>
    <w:p w14:paraId="20D3480C" w14:textId="4CA2B7C2" w:rsidR="00902768" w:rsidRDefault="00902768" w:rsidP="006E0D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</w:t>
      </w:r>
      <w:r w:rsidRPr="00902768">
        <w:rPr>
          <w:rFonts w:ascii="Times New Roman" w:hAnsi="Times New Roman" w:cs="Times New Roman"/>
          <w:sz w:val="28"/>
          <w:szCs w:val="28"/>
        </w:rPr>
        <w:t>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02768">
        <w:rPr>
          <w:rFonts w:ascii="Times New Roman" w:hAnsi="Times New Roman" w:cs="Times New Roman"/>
          <w:sz w:val="28"/>
          <w:szCs w:val="28"/>
        </w:rPr>
        <w:t xml:space="preserve"> “</w:t>
      </w:r>
      <w:r w:rsidRPr="00902768">
        <w:rPr>
          <w:rFonts w:ascii="Times New Roman" w:hAnsi="Times New Roman" w:cs="Times New Roman"/>
          <w:sz w:val="28"/>
          <w:szCs w:val="28"/>
          <w:lang w:val="en-US"/>
        </w:rPr>
        <w:t>Culture</w:t>
      </w:r>
      <w:r w:rsidRPr="00902768">
        <w:rPr>
          <w:rFonts w:ascii="Times New Roman" w:hAnsi="Times New Roman" w:cs="Times New Roman"/>
          <w:sz w:val="28"/>
          <w:szCs w:val="28"/>
        </w:rPr>
        <w:t xml:space="preserve"> </w:t>
      </w:r>
      <w:r w:rsidRPr="00902768">
        <w:rPr>
          <w:rFonts w:ascii="Times New Roman" w:hAnsi="Times New Roman" w:cs="Times New Roman"/>
          <w:sz w:val="28"/>
          <w:szCs w:val="28"/>
          <w:lang w:val="en-US"/>
        </w:rPr>
        <w:t>study</w:t>
      </w:r>
      <w:r w:rsidRPr="00902768">
        <w:rPr>
          <w:rFonts w:ascii="Times New Roman" w:hAnsi="Times New Roman" w:cs="Times New Roman"/>
          <w:sz w:val="28"/>
          <w:szCs w:val="28"/>
        </w:rPr>
        <w:t>” 17 правильных ответов. 17х0,75 = 12,75</w:t>
      </w:r>
    </w:p>
    <w:p w14:paraId="19706153" w14:textId="1FB85C5D" w:rsidR="00A251AF" w:rsidRPr="00902768" w:rsidRDefault="00A251AF" w:rsidP="00A251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Правильные ответы: </w:t>
      </w:r>
      <w:r w:rsidRPr="00A251AF">
        <w:rPr>
          <w:rFonts w:ascii="Times New Roman" w:hAnsi="Times New Roman" w:cs="Times New Roman"/>
          <w:sz w:val="28"/>
          <w:szCs w:val="28"/>
        </w:rPr>
        <w:t>1- 7613542, 2- 4637521, 3- 2164357, 4- 3752641, 5- 5874163, 6- d, 7- b, 8- d, 9- a, 10- c.</w:t>
      </w:r>
    </w:p>
    <w:p w14:paraId="2E208A6F" w14:textId="77777777" w:rsidR="00902768" w:rsidRPr="00A251AF" w:rsidRDefault="00902768" w:rsidP="006E0DCA">
      <w:pPr>
        <w:rPr>
          <w:rFonts w:ascii="Times New Roman" w:hAnsi="Times New Roman" w:cs="Times New Roman"/>
          <w:sz w:val="28"/>
          <w:szCs w:val="28"/>
        </w:rPr>
      </w:pPr>
    </w:p>
    <w:p w14:paraId="03AFB1D8" w14:textId="77777777" w:rsidR="00902768" w:rsidRDefault="00902768" w:rsidP="00F36064">
      <w:pPr>
        <w:rPr>
          <w:rFonts w:ascii="Times New Roman" w:hAnsi="Times New Roman" w:cs="Times New Roman"/>
          <w:sz w:val="28"/>
          <w:szCs w:val="28"/>
        </w:rPr>
      </w:pPr>
    </w:p>
    <w:p w14:paraId="5225D912" w14:textId="77777777" w:rsidR="00902768" w:rsidRDefault="00902768" w:rsidP="00F36064">
      <w:pPr>
        <w:rPr>
          <w:rFonts w:ascii="Times New Roman" w:hAnsi="Times New Roman" w:cs="Times New Roman"/>
          <w:sz w:val="28"/>
          <w:szCs w:val="28"/>
        </w:rPr>
      </w:pPr>
    </w:p>
    <w:p w14:paraId="38BBD57D" w14:textId="06464DDD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2DD3FC4A" w14:textId="2F3BF787" w:rsidR="00401685" w:rsidRPr="00902768" w:rsidRDefault="00F36064" w:rsidP="00902768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sectPr w:rsidR="00401685" w:rsidRPr="00902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C63A8"/>
    <w:multiLevelType w:val="hybridMultilevel"/>
    <w:tmpl w:val="7F10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D34E2"/>
    <w:rsid w:val="00174806"/>
    <w:rsid w:val="00325C63"/>
    <w:rsid w:val="00414071"/>
    <w:rsid w:val="00433DCF"/>
    <w:rsid w:val="00495ED6"/>
    <w:rsid w:val="004B35E0"/>
    <w:rsid w:val="004D37F4"/>
    <w:rsid w:val="006E0DCA"/>
    <w:rsid w:val="007D243B"/>
    <w:rsid w:val="00844556"/>
    <w:rsid w:val="008D11C2"/>
    <w:rsid w:val="008D6F92"/>
    <w:rsid w:val="00902768"/>
    <w:rsid w:val="00A251AF"/>
    <w:rsid w:val="00A47F92"/>
    <w:rsid w:val="00C32A81"/>
    <w:rsid w:val="00CD42FD"/>
    <w:rsid w:val="00F36064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  <w:style w:type="table" w:styleId="a4">
    <w:name w:val="Table Grid"/>
    <w:basedOn w:val="a1"/>
    <w:uiPriority w:val="39"/>
    <w:rsid w:val="009027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2022-02-18T14:51:00Z</dcterms:created>
  <dcterms:modified xsi:type="dcterms:W3CDTF">2022-02-18T18:52:00Z</dcterms:modified>
</cp:coreProperties>
</file>