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67149B" w:rsidRPr="00FE3340" w:rsidRDefault="0012286E" w:rsidP="00FE3340">
      <w:pPr>
        <w:jc w:val="center"/>
        <w:rPr>
          <w:sz w:val="28"/>
          <w:szCs w:val="28"/>
        </w:rPr>
      </w:pPr>
      <w:r w:rsidRPr="00FE3340">
        <w:rPr>
          <w:sz w:val="28"/>
          <w:szCs w:val="28"/>
        </w:rPr>
        <w:t xml:space="preserve">Федеральное государственное образовательное бюджетное </w:t>
      </w:r>
    </w:p>
    <w:p w:rsidR="0012286E" w:rsidRPr="00FE3340" w:rsidRDefault="0012286E" w:rsidP="00FE3340">
      <w:pPr>
        <w:jc w:val="center"/>
        <w:rPr>
          <w:sz w:val="28"/>
          <w:szCs w:val="28"/>
        </w:rPr>
      </w:pPr>
      <w:r w:rsidRPr="00FE3340">
        <w:rPr>
          <w:sz w:val="28"/>
          <w:szCs w:val="28"/>
        </w:rPr>
        <w:t>учреждение высшего образования</w:t>
      </w:r>
    </w:p>
    <w:p w:rsidR="00C46CA2" w:rsidRPr="00FE3340" w:rsidRDefault="0012286E" w:rsidP="00FE3340">
      <w:pPr>
        <w:jc w:val="center"/>
        <w:rPr>
          <w:b/>
          <w:sz w:val="28"/>
          <w:szCs w:val="28"/>
        </w:rPr>
      </w:pPr>
      <w:r w:rsidRPr="00FE3340">
        <w:rPr>
          <w:b/>
          <w:sz w:val="28"/>
          <w:szCs w:val="28"/>
        </w:rPr>
        <w:t xml:space="preserve">«ФИНАНСОВЫЙ УНИВЕРСИТЕТ </w:t>
      </w:r>
    </w:p>
    <w:p w:rsidR="0012286E" w:rsidRPr="00FE3340" w:rsidRDefault="00C46CA2" w:rsidP="00FE3340">
      <w:pPr>
        <w:jc w:val="center"/>
        <w:rPr>
          <w:b/>
          <w:sz w:val="28"/>
          <w:szCs w:val="28"/>
        </w:rPr>
      </w:pPr>
      <w:r w:rsidRPr="00FE3340">
        <w:rPr>
          <w:b/>
          <w:sz w:val="28"/>
          <w:szCs w:val="28"/>
        </w:rPr>
        <w:t xml:space="preserve">ПРИ ПРАВИТЕЛЬСТВЕ </w:t>
      </w:r>
      <w:r w:rsidR="0012286E" w:rsidRPr="00FE3340">
        <w:rPr>
          <w:b/>
          <w:sz w:val="28"/>
          <w:szCs w:val="28"/>
        </w:rPr>
        <w:t>РОССИЙСКОЙ ФЕДЕРАЦИИ»</w:t>
      </w:r>
    </w:p>
    <w:p w:rsidR="0012286E" w:rsidRPr="00FE3340" w:rsidRDefault="0012286E" w:rsidP="00FE3340">
      <w:pPr>
        <w:jc w:val="center"/>
        <w:rPr>
          <w:sz w:val="28"/>
          <w:szCs w:val="28"/>
        </w:rPr>
      </w:pPr>
      <w:r w:rsidRPr="00FE3340">
        <w:rPr>
          <w:sz w:val="28"/>
          <w:szCs w:val="28"/>
        </w:rPr>
        <w:t>(Финансовый университет)</w:t>
      </w:r>
    </w:p>
    <w:p w:rsidR="0012286E" w:rsidRPr="00FE3340" w:rsidRDefault="0012286E" w:rsidP="00FE3340">
      <w:pPr>
        <w:jc w:val="center"/>
        <w:rPr>
          <w:b/>
          <w:bCs/>
          <w:sz w:val="28"/>
          <w:szCs w:val="28"/>
        </w:rPr>
      </w:pPr>
    </w:p>
    <w:p w:rsidR="0012286E" w:rsidRPr="00FE3340" w:rsidRDefault="008D4B7B" w:rsidP="00FE3340">
      <w:pPr>
        <w:widowControl w:val="0"/>
        <w:jc w:val="center"/>
        <w:rPr>
          <w:b/>
          <w:sz w:val="28"/>
          <w:szCs w:val="28"/>
        </w:rPr>
      </w:pPr>
      <w:r>
        <w:rPr>
          <w:b/>
          <w:sz w:val="28"/>
          <w:szCs w:val="28"/>
        </w:rPr>
        <w:t>Кафедра</w:t>
      </w:r>
      <w:r w:rsidR="0012286E" w:rsidRPr="00FE3340">
        <w:rPr>
          <w:b/>
          <w:sz w:val="28"/>
          <w:szCs w:val="28"/>
        </w:rPr>
        <w:t xml:space="preserve"> </w:t>
      </w:r>
      <w:r w:rsidR="003835F0" w:rsidRPr="00FE3340">
        <w:rPr>
          <w:b/>
          <w:sz w:val="28"/>
          <w:szCs w:val="28"/>
        </w:rPr>
        <w:t>туризма и гостиничного бизнеса</w:t>
      </w:r>
    </w:p>
    <w:p w:rsidR="0067149B" w:rsidRDefault="0067149B" w:rsidP="00FE3340">
      <w:pPr>
        <w:widowControl w:val="0"/>
        <w:jc w:val="center"/>
        <w:rPr>
          <w:b/>
          <w:sz w:val="28"/>
          <w:szCs w:val="28"/>
        </w:rPr>
      </w:pPr>
      <w:r w:rsidRPr="00FE3340">
        <w:rPr>
          <w:b/>
          <w:sz w:val="28"/>
          <w:szCs w:val="28"/>
        </w:rPr>
        <w:t>Факультет</w:t>
      </w:r>
      <w:r w:rsidR="00C7770F" w:rsidRPr="00FE3340">
        <w:rPr>
          <w:b/>
          <w:sz w:val="28"/>
          <w:szCs w:val="28"/>
        </w:rPr>
        <w:t>а</w:t>
      </w:r>
      <w:r w:rsidRPr="00FE3340">
        <w:rPr>
          <w:b/>
          <w:sz w:val="28"/>
          <w:szCs w:val="28"/>
        </w:rPr>
        <w:t xml:space="preserve"> экономики и бизнеса </w:t>
      </w:r>
    </w:p>
    <w:p w:rsidR="0012286E" w:rsidRPr="00E86018" w:rsidRDefault="0012286E" w:rsidP="00FE3340">
      <w:pPr>
        <w:jc w:val="center"/>
        <w:rPr>
          <w:bCs/>
          <w:color w:val="FF0000"/>
          <w:sz w:val="28"/>
          <w:szCs w:val="28"/>
        </w:rPr>
      </w:pPr>
    </w:p>
    <w:tbl>
      <w:tblPr>
        <w:tblpPr w:leftFromText="180" w:rightFromText="180" w:vertAnchor="text" w:horzAnchor="page" w:tblpX="2326" w:tblpY="-127"/>
        <w:tblW w:w="9533" w:type="dxa"/>
        <w:tblLook w:val="04A0" w:firstRow="1" w:lastRow="0" w:firstColumn="1" w:lastColumn="0" w:noHBand="0" w:noVBand="1"/>
      </w:tblPr>
      <w:tblGrid>
        <w:gridCol w:w="4873"/>
        <w:gridCol w:w="4660"/>
      </w:tblGrid>
      <w:tr w:rsidR="00F26AFE" w:rsidRPr="00A66941" w:rsidTr="00530E15">
        <w:tc>
          <w:tcPr>
            <w:tcW w:w="4873" w:type="dxa"/>
            <w:shd w:val="clear" w:color="auto" w:fill="auto"/>
          </w:tcPr>
          <w:p w:rsidR="00F26AFE" w:rsidRPr="00530E15" w:rsidRDefault="00F26AFE" w:rsidP="00530E15">
            <w:pPr>
              <w:rPr>
                <w:sz w:val="28"/>
                <w:szCs w:val="28"/>
              </w:rPr>
            </w:pPr>
            <w:r w:rsidRPr="00530E15">
              <w:rPr>
                <w:sz w:val="28"/>
                <w:szCs w:val="28"/>
              </w:rPr>
              <w:t>СОГЛАСОВАНО</w:t>
            </w:r>
          </w:p>
          <w:p w:rsidR="00F26AFE" w:rsidRPr="00530E15" w:rsidRDefault="00530E15" w:rsidP="00530E15">
            <w:pPr>
              <w:rPr>
                <w:sz w:val="28"/>
                <w:szCs w:val="28"/>
              </w:rPr>
            </w:pPr>
            <w:r>
              <w:rPr>
                <w:sz w:val="28"/>
                <w:szCs w:val="28"/>
              </w:rPr>
              <w:t>ООО «БРАЙТОН КОРПОРЕЙШН»</w:t>
            </w:r>
          </w:p>
          <w:p w:rsidR="008D4B7B" w:rsidRPr="00530E15" w:rsidRDefault="00F26AFE" w:rsidP="00530E15">
            <w:pPr>
              <w:rPr>
                <w:sz w:val="20"/>
                <w:szCs w:val="20"/>
              </w:rPr>
            </w:pPr>
            <w:r w:rsidRPr="00530E15">
              <w:rPr>
                <w:sz w:val="20"/>
                <w:szCs w:val="20"/>
              </w:rPr>
              <w:t>(наименование организации)</w:t>
            </w:r>
          </w:p>
          <w:p w:rsidR="00F26AFE" w:rsidRPr="00530E15" w:rsidRDefault="00530E15" w:rsidP="00530E15">
            <w:pPr>
              <w:rPr>
                <w:sz w:val="28"/>
                <w:szCs w:val="28"/>
              </w:rPr>
            </w:pPr>
            <w:r>
              <w:rPr>
                <w:sz w:val="28"/>
                <w:szCs w:val="28"/>
              </w:rPr>
              <w:t>Генеральный директор</w:t>
            </w:r>
          </w:p>
          <w:p w:rsidR="00F26AFE" w:rsidRPr="00530E15" w:rsidRDefault="00F26AFE" w:rsidP="00530E15"/>
          <w:p w:rsidR="00F26AFE" w:rsidRPr="00530E15" w:rsidRDefault="00F26AFE" w:rsidP="00530E15">
            <w:pPr>
              <w:rPr>
                <w:sz w:val="28"/>
                <w:szCs w:val="28"/>
              </w:rPr>
            </w:pPr>
            <w:r w:rsidRPr="00530E15">
              <w:rPr>
                <w:sz w:val="28"/>
                <w:szCs w:val="28"/>
              </w:rPr>
              <w:t>_____________</w:t>
            </w:r>
            <w:proofErr w:type="spellStart"/>
            <w:r w:rsidR="00530E15">
              <w:rPr>
                <w:sz w:val="28"/>
                <w:szCs w:val="28"/>
              </w:rPr>
              <w:t>И.М.Глойдман</w:t>
            </w:r>
            <w:proofErr w:type="spellEnd"/>
            <w:r w:rsidRPr="00530E15">
              <w:t xml:space="preserve">             </w:t>
            </w:r>
            <w:proofErr w:type="gramStart"/>
            <w:r w:rsidRPr="00530E15">
              <w:t xml:space="preserve">   (</w:t>
            </w:r>
            <w:proofErr w:type="gramEnd"/>
            <w:r w:rsidRPr="00530E15">
              <w:t>подпись)</w:t>
            </w:r>
          </w:p>
          <w:p w:rsidR="00F26AFE" w:rsidRPr="00530E15" w:rsidRDefault="00F26AFE" w:rsidP="00530E15">
            <w:pPr>
              <w:rPr>
                <w:sz w:val="28"/>
                <w:szCs w:val="28"/>
              </w:rPr>
            </w:pPr>
            <w:r w:rsidRPr="00530E15">
              <w:rPr>
                <w:sz w:val="28"/>
                <w:szCs w:val="28"/>
              </w:rPr>
              <w:t>«</w:t>
            </w:r>
            <w:r w:rsidR="00530E15">
              <w:rPr>
                <w:sz w:val="28"/>
                <w:szCs w:val="28"/>
              </w:rPr>
              <w:t>30</w:t>
            </w:r>
            <w:r w:rsidRPr="00530E15">
              <w:rPr>
                <w:sz w:val="28"/>
                <w:szCs w:val="28"/>
              </w:rPr>
              <w:t xml:space="preserve">» </w:t>
            </w:r>
            <w:r w:rsidR="00530E15">
              <w:rPr>
                <w:sz w:val="28"/>
                <w:szCs w:val="28"/>
              </w:rPr>
              <w:t>октября</w:t>
            </w:r>
            <w:r w:rsidRPr="00530E15">
              <w:rPr>
                <w:sz w:val="28"/>
                <w:szCs w:val="28"/>
              </w:rPr>
              <w:t xml:space="preserve"> 202</w:t>
            </w:r>
            <w:r w:rsidR="008D4B7B" w:rsidRPr="00530E15">
              <w:rPr>
                <w:sz w:val="28"/>
                <w:szCs w:val="28"/>
              </w:rPr>
              <w:t>4</w:t>
            </w:r>
            <w:r w:rsidRPr="00530E15">
              <w:rPr>
                <w:sz w:val="28"/>
                <w:szCs w:val="28"/>
              </w:rPr>
              <w:t>г.</w:t>
            </w:r>
          </w:p>
          <w:p w:rsidR="00F26AFE" w:rsidRPr="00530E15" w:rsidRDefault="00F26AFE" w:rsidP="00530E15">
            <w:pPr>
              <w:rPr>
                <w:sz w:val="28"/>
                <w:szCs w:val="28"/>
              </w:rPr>
            </w:pPr>
          </w:p>
        </w:tc>
        <w:tc>
          <w:tcPr>
            <w:tcW w:w="4660" w:type="dxa"/>
            <w:shd w:val="clear" w:color="auto" w:fill="auto"/>
          </w:tcPr>
          <w:p w:rsidR="00F26AFE" w:rsidRPr="00530E15" w:rsidRDefault="00F26AFE" w:rsidP="00530E15">
            <w:pPr>
              <w:ind w:left="315"/>
              <w:rPr>
                <w:sz w:val="28"/>
                <w:szCs w:val="28"/>
              </w:rPr>
            </w:pPr>
            <w:r w:rsidRPr="00530E15">
              <w:rPr>
                <w:sz w:val="28"/>
                <w:szCs w:val="28"/>
              </w:rPr>
              <w:t>УТВЕРЖДАЮ</w:t>
            </w:r>
          </w:p>
          <w:p w:rsidR="00F26AFE" w:rsidRPr="00530E15" w:rsidRDefault="00F26AFE" w:rsidP="00530E15">
            <w:pPr>
              <w:ind w:left="315"/>
              <w:rPr>
                <w:sz w:val="28"/>
                <w:szCs w:val="28"/>
              </w:rPr>
            </w:pPr>
            <w:r w:rsidRPr="00530E15">
              <w:rPr>
                <w:sz w:val="28"/>
                <w:szCs w:val="28"/>
              </w:rPr>
              <w:t>Проректор по учебной и методической работе</w:t>
            </w:r>
          </w:p>
          <w:p w:rsidR="00530E15" w:rsidRDefault="00F26AFE" w:rsidP="00530E15">
            <w:pPr>
              <w:ind w:left="318"/>
              <w:rPr>
                <w:sz w:val="28"/>
                <w:szCs w:val="28"/>
              </w:rPr>
            </w:pPr>
            <w:r w:rsidRPr="00530E15">
              <w:rPr>
                <w:sz w:val="28"/>
                <w:szCs w:val="28"/>
              </w:rPr>
              <w:t>_____________Е.А.</w:t>
            </w:r>
            <w:r w:rsidR="008D4B7B" w:rsidRPr="00530E15">
              <w:rPr>
                <w:sz w:val="28"/>
                <w:szCs w:val="28"/>
              </w:rPr>
              <w:t xml:space="preserve"> </w:t>
            </w:r>
            <w:r w:rsidRPr="00530E15">
              <w:rPr>
                <w:sz w:val="28"/>
                <w:szCs w:val="28"/>
              </w:rPr>
              <w:t>Каменева</w:t>
            </w:r>
          </w:p>
          <w:p w:rsidR="00F26AFE" w:rsidRPr="008D4B7B" w:rsidRDefault="00F26AFE" w:rsidP="00530E15">
            <w:pPr>
              <w:ind w:left="318"/>
              <w:rPr>
                <w:sz w:val="28"/>
                <w:szCs w:val="28"/>
              </w:rPr>
            </w:pPr>
            <w:r w:rsidRPr="00530E15">
              <w:rPr>
                <w:sz w:val="28"/>
                <w:szCs w:val="28"/>
              </w:rPr>
              <w:t xml:space="preserve"> «</w:t>
            </w:r>
            <w:r w:rsidR="00530E15">
              <w:rPr>
                <w:sz w:val="28"/>
                <w:szCs w:val="28"/>
              </w:rPr>
              <w:t>6»</w:t>
            </w:r>
            <w:r w:rsidRPr="00530E15">
              <w:rPr>
                <w:sz w:val="28"/>
                <w:szCs w:val="28"/>
              </w:rPr>
              <w:t xml:space="preserve"> </w:t>
            </w:r>
            <w:r w:rsidR="00530E15">
              <w:rPr>
                <w:sz w:val="28"/>
                <w:szCs w:val="28"/>
              </w:rPr>
              <w:t xml:space="preserve">ноября </w:t>
            </w:r>
            <w:r w:rsidRPr="00530E15">
              <w:rPr>
                <w:sz w:val="28"/>
                <w:szCs w:val="28"/>
              </w:rPr>
              <w:t>202</w:t>
            </w:r>
            <w:r w:rsidR="008D4B7B" w:rsidRPr="00530E15">
              <w:rPr>
                <w:sz w:val="28"/>
                <w:szCs w:val="28"/>
              </w:rPr>
              <w:t>4</w:t>
            </w:r>
            <w:r w:rsidRPr="00530E15">
              <w:rPr>
                <w:sz w:val="28"/>
                <w:szCs w:val="28"/>
              </w:rPr>
              <w:t xml:space="preserve"> г.</w:t>
            </w:r>
          </w:p>
          <w:p w:rsidR="00F26AFE" w:rsidRPr="00A66941" w:rsidRDefault="00F26AFE" w:rsidP="00530E15">
            <w:pPr>
              <w:jc w:val="right"/>
              <w:rPr>
                <w:sz w:val="28"/>
                <w:szCs w:val="28"/>
              </w:rPr>
            </w:pPr>
          </w:p>
        </w:tc>
      </w:tr>
    </w:tbl>
    <w:tbl>
      <w:tblPr>
        <w:tblW w:w="9356" w:type="dxa"/>
        <w:tblInd w:w="250" w:type="dxa"/>
        <w:tblLook w:val="04A0" w:firstRow="1" w:lastRow="0" w:firstColumn="1" w:lastColumn="0" w:noHBand="0" w:noVBand="1"/>
      </w:tblPr>
      <w:tblGrid>
        <w:gridCol w:w="4221"/>
        <w:gridCol w:w="5135"/>
      </w:tblGrid>
      <w:tr w:rsidR="0067149B" w:rsidRPr="00FE3340" w:rsidTr="003409AE">
        <w:tc>
          <w:tcPr>
            <w:tcW w:w="4221" w:type="dxa"/>
            <w:shd w:val="clear" w:color="auto" w:fill="auto"/>
          </w:tcPr>
          <w:p w:rsidR="0067149B" w:rsidRPr="00FE3340" w:rsidRDefault="0067149B" w:rsidP="00FE3340">
            <w:pPr>
              <w:rPr>
                <w:sz w:val="28"/>
                <w:szCs w:val="28"/>
              </w:rPr>
            </w:pPr>
          </w:p>
        </w:tc>
        <w:tc>
          <w:tcPr>
            <w:tcW w:w="5135" w:type="dxa"/>
            <w:shd w:val="clear" w:color="auto" w:fill="auto"/>
          </w:tcPr>
          <w:p w:rsidR="0067149B" w:rsidRPr="00FE3340" w:rsidRDefault="0067149B" w:rsidP="00F26AFE">
            <w:pPr>
              <w:ind w:left="315"/>
              <w:rPr>
                <w:sz w:val="28"/>
                <w:szCs w:val="28"/>
              </w:rPr>
            </w:pPr>
          </w:p>
        </w:tc>
      </w:tr>
    </w:tbl>
    <w:p w:rsidR="00BE7876" w:rsidRDefault="00BE7876" w:rsidP="00BE7876">
      <w:pPr>
        <w:spacing w:line="360" w:lineRule="auto"/>
        <w:rPr>
          <w:caps/>
          <w:color w:val="000000"/>
        </w:rPr>
      </w:pPr>
    </w:p>
    <w:p w:rsidR="0012286E" w:rsidRPr="00C975E0" w:rsidRDefault="008D4B7B" w:rsidP="00BE7876">
      <w:pPr>
        <w:spacing w:line="360" w:lineRule="auto"/>
        <w:jc w:val="center"/>
        <w:rPr>
          <w:b/>
          <w:bCs/>
          <w:color w:val="000000"/>
          <w:sz w:val="28"/>
          <w:szCs w:val="28"/>
        </w:rPr>
      </w:pPr>
      <w:r>
        <w:rPr>
          <w:b/>
          <w:color w:val="000000"/>
          <w:sz w:val="28"/>
          <w:szCs w:val="28"/>
        </w:rPr>
        <w:t>АНИКИНА</w:t>
      </w:r>
      <w:r w:rsidR="0067149B" w:rsidRPr="00C7770F">
        <w:rPr>
          <w:b/>
          <w:color w:val="000000"/>
          <w:sz w:val="28"/>
          <w:szCs w:val="28"/>
        </w:rPr>
        <w:t xml:space="preserve"> </w:t>
      </w:r>
      <w:r w:rsidR="0039502C">
        <w:rPr>
          <w:b/>
          <w:color w:val="000000"/>
          <w:sz w:val="28"/>
          <w:szCs w:val="28"/>
        </w:rPr>
        <w:t>Л.А.</w:t>
      </w:r>
    </w:p>
    <w:p w:rsidR="006B3019" w:rsidRPr="002C0993" w:rsidRDefault="0039502C" w:rsidP="003D5A0D">
      <w:pPr>
        <w:spacing w:line="360" w:lineRule="auto"/>
        <w:jc w:val="center"/>
        <w:rPr>
          <w:b/>
          <w:bCs/>
          <w:color w:val="000000"/>
          <w:sz w:val="28"/>
          <w:szCs w:val="28"/>
        </w:rPr>
      </w:pPr>
      <w:r>
        <w:rPr>
          <w:b/>
          <w:sz w:val="28"/>
          <w:szCs w:val="28"/>
        </w:rPr>
        <w:t>ОРГАНИЗАЦИЯ ТУРОПЕРАТОРСКОЙ ДЕЯТЕЛЬНОСТИ</w:t>
      </w:r>
    </w:p>
    <w:p w:rsidR="0012286E" w:rsidRPr="003D5A0D" w:rsidRDefault="0012286E" w:rsidP="003D5A0D">
      <w:pPr>
        <w:spacing w:line="360" w:lineRule="auto"/>
        <w:contextualSpacing/>
        <w:jc w:val="center"/>
      </w:pPr>
    </w:p>
    <w:p w:rsidR="0012286E" w:rsidRPr="00C7770F" w:rsidRDefault="0012286E" w:rsidP="003D5A0D">
      <w:pPr>
        <w:spacing w:line="360" w:lineRule="auto"/>
        <w:jc w:val="center"/>
        <w:rPr>
          <w:b/>
          <w:sz w:val="28"/>
          <w:szCs w:val="28"/>
        </w:rPr>
      </w:pPr>
      <w:r w:rsidRPr="00C7770F">
        <w:rPr>
          <w:rFonts w:eastAsia="TimesNewRomanPS-BoldMT"/>
          <w:b/>
          <w:bCs/>
          <w:sz w:val="28"/>
          <w:szCs w:val="28"/>
        </w:rPr>
        <w:t>Рабочая п</w:t>
      </w:r>
      <w:r w:rsidRPr="00C7770F">
        <w:rPr>
          <w:b/>
          <w:sz w:val="28"/>
          <w:szCs w:val="28"/>
        </w:rPr>
        <w:t>рограмма дисциплины</w:t>
      </w:r>
    </w:p>
    <w:p w:rsidR="003D5A0D" w:rsidRPr="00C7770F" w:rsidRDefault="003D5A0D" w:rsidP="003D5A0D">
      <w:pPr>
        <w:spacing w:line="360" w:lineRule="auto"/>
        <w:jc w:val="center"/>
        <w:rPr>
          <w:b/>
          <w:sz w:val="28"/>
          <w:szCs w:val="28"/>
        </w:rPr>
      </w:pPr>
    </w:p>
    <w:p w:rsidR="0012286E" w:rsidRPr="00C7770F" w:rsidRDefault="0012286E" w:rsidP="00D96EDC">
      <w:pPr>
        <w:jc w:val="center"/>
        <w:rPr>
          <w:sz w:val="28"/>
          <w:szCs w:val="28"/>
        </w:rPr>
      </w:pPr>
      <w:r w:rsidRPr="00C7770F">
        <w:rPr>
          <w:sz w:val="28"/>
          <w:szCs w:val="28"/>
        </w:rPr>
        <w:t xml:space="preserve">для студентов, обучающихся по направлению подготовки </w:t>
      </w:r>
    </w:p>
    <w:p w:rsidR="0012286E" w:rsidRPr="00C7770F" w:rsidRDefault="00CE0496" w:rsidP="00D96EDC">
      <w:pPr>
        <w:jc w:val="center"/>
        <w:rPr>
          <w:sz w:val="28"/>
          <w:szCs w:val="28"/>
        </w:rPr>
      </w:pPr>
      <w:r w:rsidRPr="007C5194">
        <w:rPr>
          <w:sz w:val="28"/>
          <w:szCs w:val="28"/>
        </w:rPr>
        <w:t>43</w:t>
      </w:r>
      <w:r w:rsidR="006B3019" w:rsidRPr="007C5194">
        <w:rPr>
          <w:sz w:val="28"/>
          <w:szCs w:val="28"/>
        </w:rPr>
        <w:t>.03.</w:t>
      </w:r>
      <w:r w:rsidR="0012286E" w:rsidRPr="007C5194">
        <w:rPr>
          <w:sz w:val="28"/>
          <w:szCs w:val="28"/>
        </w:rPr>
        <w:t>0</w:t>
      </w:r>
      <w:r w:rsidR="00230898">
        <w:rPr>
          <w:sz w:val="28"/>
          <w:szCs w:val="28"/>
        </w:rPr>
        <w:t>2</w:t>
      </w:r>
      <w:r w:rsidR="0012286E" w:rsidRPr="00C7770F">
        <w:rPr>
          <w:sz w:val="28"/>
          <w:szCs w:val="28"/>
        </w:rPr>
        <w:t xml:space="preserve"> «</w:t>
      </w:r>
      <w:r w:rsidR="00230898">
        <w:rPr>
          <w:sz w:val="28"/>
          <w:szCs w:val="28"/>
        </w:rPr>
        <w:t>Туризм</w:t>
      </w:r>
      <w:r w:rsidR="0012286E" w:rsidRPr="00C7770F">
        <w:rPr>
          <w:sz w:val="28"/>
          <w:szCs w:val="28"/>
        </w:rPr>
        <w:t xml:space="preserve">», </w:t>
      </w:r>
    </w:p>
    <w:p w:rsidR="00704A37" w:rsidRDefault="00C7770F" w:rsidP="00D96EDC">
      <w:pPr>
        <w:jc w:val="center"/>
        <w:rPr>
          <w:rFonts w:eastAsia="Calibri"/>
          <w:sz w:val="28"/>
          <w:szCs w:val="28"/>
        </w:rPr>
      </w:pPr>
      <w:r w:rsidRPr="00C7770F">
        <w:rPr>
          <w:rFonts w:cs="Arial"/>
          <w:sz w:val="28"/>
          <w:szCs w:val="28"/>
        </w:rPr>
        <w:t>ОП</w:t>
      </w:r>
      <w:r w:rsidR="00B33B5B" w:rsidRPr="00C7770F">
        <w:rPr>
          <w:rFonts w:cs="Arial"/>
          <w:sz w:val="28"/>
          <w:szCs w:val="28"/>
        </w:rPr>
        <w:t xml:space="preserve"> </w:t>
      </w:r>
      <w:r w:rsidR="0012286E" w:rsidRPr="00C7770F">
        <w:rPr>
          <w:rFonts w:cs="Arial"/>
          <w:sz w:val="28"/>
          <w:szCs w:val="28"/>
        </w:rPr>
        <w:t>«</w:t>
      </w:r>
      <w:r w:rsidR="006B4D97" w:rsidRPr="002F2065">
        <w:rPr>
          <w:sz w:val="28"/>
          <w:szCs w:val="28"/>
        </w:rPr>
        <w:t>Туристический бизнес и экономика впечатлений</w:t>
      </w:r>
      <w:r w:rsidR="00704A37">
        <w:rPr>
          <w:rFonts w:eastAsia="Calibri"/>
          <w:sz w:val="28"/>
          <w:szCs w:val="28"/>
        </w:rPr>
        <w:t>»</w:t>
      </w:r>
    </w:p>
    <w:p w:rsidR="00E86018" w:rsidRDefault="00E86018" w:rsidP="00D96EDC">
      <w:pPr>
        <w:jc w:val="center"/>
        <w:rPr>
          <w:rFonts w:eastAsia="Calibri"/>
          <w:sz w:val="28"/>
          <w:szCs w:val="28"/>
        </w:rPr>
      </w:pPr>
    </w:p>
    <w:p w:rsidR="00E86018" w:rsidRDefault="00E86018" w:rsidP="00D96EDC">
      <w:pPr>
        <w:jc w:val="center"/>
        <w:rPr>
          <w:sz w:val="28"/>
          <w:szCs w:val="28"/>
        </w:rPr>
      </w:pPr>
    </w:p>
    <w:p w:rsidR="00A420EA" w:rsidRPr="003A7C33" w:rsidRDefault="00A420EA" w:rsidP="00D96EDC">
      <w:pPr>
        <w:tabs>
          <w:tab w:val="left" w:pos="709"/>
          <w:tab w:val="left" w:pos="993"/>
        </w:tabs>
        <w:rPr>
          <w:i/>
          <w:sz w:val="26"/>
          <w:szCs w:val="26"/>
        </w:rPr>
      </w:pPr>
      <w:r w:rsidRPr="003A7C33">
        <w:rPr>
          <w:i/>
          <w:sz w:val="26"/>
          <w:szCs w:val="26"/>
        </w:rPr>
        <w:t xml:space="preserve">Рекомендовано Ученым советом Факультета </w:t>
      </w:r>
      <w:r>
        <w:rPr>
          <w:i/>
          <w:sz w:val="26"/>
          <w:szCs w:val="26"/>
        </w:rPr>
        <w:t>экономики и бизнеса</w:t>
      </w:r>
    </w:p>
    <w:p w:rsidR="00A420EA" w:rsidRPr="003A7C33" w:rsidRDefault="00A420EA" w:rsidP="00D96EDC">
      <w:pPr>
        <w:tabs>
          <w:tab w:val="left" w:pos="709"/>
          <w:tab w:val="left" w:pos="993"/>
        </w:tabs>
        <w:jc w:val="center"/>
        <w:rPr>
          <w:i/>
          <w:sz w:val="26"/>
          <w:szCs w:val="26"/>
        </w:rPr>
      </w:pPr>
      <w:r w:rsidRPr="008D4B7B">
        <w:rPr>
          <w:i/>
          <w:sz w:val="26"/>
          <w:szCs w:val="26"/>
        </w:rPr>
        <w:t xml:space="preserve">(протокол № </w:t>
      </w:r>
      <w:r w:rsidR="00530E15">
        <w:rPr>
          <w:i/>
          <w:sz w:val="26"/>
          <w:szCs w:val="26"/>
        </w:rPr>
        <w:t xml:space="preserve">44 от 15 октября </w:t>
      </w:r>
      <w:r w:rsidR="00167369" w:rsidRPr="008D4B7B">
        <w:rPr>
          <w:i/>
          <w:sz w:val="26"/>
          <w:szCs w:val="26"/>
        </w:rPr>
        <w:t>202</w:t>
      </w:r>
      <w:r w:rsidR="008D4B7B">
        <w:rPr>
          <w:i/>
          <w:sz w:val="26"/>
          <w:szCs w:val="26"/>
        </w:rPr>
        <w:t>4</w:t>
      </w:r>
      <w:r w:rsidRPr="008D4B7B">
        <w:rPr>
          <w:i/>
          <w:sz w:val="26"/>
          <w:szCs w:val="26"/>
        </w:rPr>
        <w:t xml:space="preserve"> г.)</w:t>
      </w:r>
    </w:p>
    <w:p w:rsidR="00A420EA" w:rsidRPr="003A7C33" w:rsidRDefault="00A420EA" w:rsidP="00D96EDC">
      <w:pPr>
        <w:tabs>
          <w:tab w:val="left" w:pos="709"/>
          <w:tab w:val="left" w:pos="993"/>
        </w:tabs>
        <w:jc w:val="center"/>
        <w:rPr>
          <w:i/>
          <w:sz w:val="26"/>
          <w:szCs w:val="26"/>
        </w:rPr>
      </w:pPr>
    </w:p>
    <w:p w:rsidR="00A420EA" w:rsidRPr="00E86018" w:rsidRDefault="00A420EA" w:rsidP="00D96EDC">
      <w:pPr>
        <w:tabs>
          <w:tab w:val="left" w:pos="709"/>
          <w:tab w:val="left" w:pos="993"/>
        </w:tabs>
        <w:jc w:val="center"/>
        <w:rPr>
          <w:i/>
          <w:sz w:val="26"/>
          <w:szCs w:val="26"/>
        </w:rPr>
      </w:pPr>
      <w:r w:rsidRPr="00E86018">
        <w:rPr>
          <w:i/>
          <w:sz w:val="26"/>
          <w:szCs w:val="26"/>
        </w:rPr>
        <w:t xml:space="preserve">Одобрено </w:t>
      </w:r>
      <w:r w:rsidR="000B1CC1" w:rsidRPr="00E86018">
        <w:rPr>
          <w:i/>
          <w:sz w:val="26"/>
          <w:szCs w:val="26"/>
        </w:rPr>
        <w:t>заседанием кафедры</w:t>
      </w:r>
      <w:r w:rsidRPr="00E86018">
        <w:rPr>
          <w:i/>
          <w:sz w:val="26"/>
          <w:szCs w:val="26"/>
        </w:rPr>
        <w:t xml:space="preserve"> туризма и гостиничного бизнеса</w:t>
      </w:r>
    </w:p>
    <w:p w:rsidR="00A420EA" w:rsidRPr="003A7C33" w:rsidRDefault="00A420EA" w:rsidP="00D96EDC">
      <w:pPr>
        <w:tabs>
          <w:tab w:val="left" w:pos="709"/>
          <w:tab w:val="left" w:pos="993"/>
        </w:tabs>
        <w:jc w:val="center"/>
        <w:rPr>
          <w:i/>
          <w:sz w:val="26"/>
          <w:szCs w:val="26"/>
        </w:rPr>
      </w:pPr>
      <w:r w:rsidRPr="00E86018">
        <w:rPr>
          <w:i/>
          <w:sz w:val="26"/>
          <w:szCs w:val="26"/>
        </w:rPr>
        <w:t xml:space="preserve">(протокол № </w:t>
      </w:r>
      <w:r w:rsidR="00530E15">
        <w:rPr>
          <w:i/>
          <w:sz w:val="26"/>
          <w:szCs w:val="26"/>
        </w:rPr>
        <w:t>3</w:t>
      </w:r>
      <w:r w:rsidRPr="008D4B7B">
        <w:rPr>
          <w:i/>
          <w:sz w:val="26"/>
          <w:szCs w:val="26"/>
        </w:rPr>
        <w:t xml:space="preserve"> от </w:t>
      </w:r>
      <w:r w:rsidR="00530E15">
        <w:rPr>
          <w:i/>
          <w:sz w:val="26"/>
          <w:szCs w:val="26"/>
        </w:rPr>
        <w:t>14 октября</w:t>
      </w:r>
      <w:r w:rsidRPr="008D4B7B">
        <w:rPr>
          <w:i/>
          <w:sz w:val="26"/>
          <w:szCs w:val="26"/>
        </w:rPr>
        <w:t xml:space="preserve"> 202</w:t>
      </w:r>
      <w:r w:rsidR="008D4B7B">
        <w:rPr>
          <w:i/>
          <w:sz w:val="26"/>
          <w:szCs w:val="26"/>
        </w:rPr>
        <w:t>4</w:t>
      </w:r>
      <w:r w:rsidRPr="008D4B7B">
        <w:rPr>
          <w:i/>
          <w:sz w:val="26"/>
          <w:szCs w:val="26"/>
        </w:rPr>
        <w:t xml:space="preserve"> г.)</w:t>
      </w:r>
    </w:p>
    <w:p w:rsidR="0067149B" w:rsidRPr="003A7C33" w:rsidRDefault="0067149B" w:rsidP="00D96EDC">
      <w:pPr>
        <w:tabs>
          <w:tab w:val="left" w:pos="709"/>
          <w:tab w:val="left" w:pos="993"/>
        </w:tabs>
        <w:jc w:val="center"/>
        <w:rPr>
          <w:i/>
          <w:sz w:val="26"/>
          <w:szCs w:val="26"/>
        </w:rPr>
      </w:pPr>
    </w:p>
    <w:p w:rsidR="0067149B" w:rsidRDefault="0067149B" w:rsidP="003D5A0D">
      <w:pPr>
        <w:spacing w:line="360" w:lineRule="auto"/>
        <w:jc w:val="center"/>
      </w:pPr>
    </w:p>
    <w:p w:rsidR="00530E15" w:rsidRDefault="00530E15" w:rsidP="003D5A0D">
      <w:pPr>
        <w:spacing w:line="360" w:lineRule="auto"/>
        <w:jc w:val="center"/>
      </w:pPr>
    </w:p>
    <w:p w:rsidR="00530E15" w:rsidRDefault="00530E15" w:rsidP="003D5A0D">
      <w:pPr>
        <w:spacing w:line="360" w:lineRule="auto"/>
        <w:jc w:val="center"/>
      </w:pPr>
    </w:p>
    <w:p w:rsidR="00530E15" w:rsidRDefault="00530E15" w:rsidP="003D5A0D">
      <w:pPr>
        <w:spacing w:line="360" w:lineRule="auto"/>
        <w:jc w:val="center"/>
      </w:pPr>
    </w:p>
    <w:p w:rsidR="00530E15" w:rsidRDefault="00530E15" w:rsidP="003D5A0D">
      <w:pPr>
        <w:spacing w:line="360" w:lineRule="auto"/>
        <w:jc w:val="center"/>
      </w:pPr>
    </w:p>
    <w:p w:rsidR="00530E15" w:rsidRPr="00530E15" w:rsidRDefault="00530E15" w:rsidP="003D5A0D">
      <w:pPr>
        <w:spacing w:line="360" w:lineRule="auto"/>
        <w:jc w:val="center"/>
        <w:rPr>
          <w:b/>
          <w:sz w:val="28"/>
          <w:szCs w:val="28"/>
        </w:rPr>
      </w:pPr>
      <w:r w:rsidRPr="00530E15">
        <w:rPr>
          <w:b/>
          <w:sz w:val="28"/>
          <w:szCs w:val="28"/>
        </w:rPr>
        <w:t xml:space="preserve">Москва 2024 </w:t>
      </w:r>
    </w:p>
    <w:p w:rsidR="00D96EDC" w:rsidRPr="00AD3AB0" w:rsidRDefault="00D96EDC" w:rsidP="00D96EDC">
      <w:pPr>
        <w:rPr>
          <w:b/>
          <w:color w:val="FF0000"/>
          <w:sz w:val="28"/>
          <w:szCs w:val="28"/>
        </w:rPr>
      </w:pPr>
    </w:p>
    <w:p w:rsidR="00D96EDC" w:rsidRPr="00F272BD" w:rsidRDefault="00D96EDC" w:rsidP="00D96EDC">
      <w:pPr>
        <w:spacing w:line="360" w:lineRule="auto"/>
        <w:jc w:val="center"/>
        <w:rPr>
          <w:b/>
          <w:sz w:val="28"/>
          <w:szCs w:val="28"/>
        </w:rPr>
      </w:pPr>
      <w:r w:rsidRPr="00F272BD">
        <w:rPr>
          <w:b/>
          <w:sz w:val="28"/>
          <w:szCs w:val="28"/>
        </w:rPr>
        <w:t>Содержание</w:t>
      </w:r>
    </w:p>
    <w:p w:rsidR="00D96EDC" w:rsidRDefault="00D96EDC" w:rsidP="00BE7876">
      <w:pPr>
        <w:spacing w:line="360" w:lineRule="auto"/>
        <w:jc w:val="center"/>
        <w:rPr>
          <w:b/>
          <w:bCs/>
          <w:caps/>
          <w:sz w:val="28"/>
          <w:szCs w:val="28"/>
        </w:rPr>
      </w:pPr>
    </w:p>
    <w:p w:rsidR="003674A5" w:rsidRPr="00F272BD" w:rsidRDefault="003674A5" w:rsidP="00D96EDC">
      <w:pPr>
        <w:spacing w:line="360" w:lineRule="auto"/>
        <w:rPr>
          <w:b/>
          <w:sz w:val="28"/>
          <w:szCs w:val="28"/>
        </w:rPr>
      </w:pP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3674A5" w:rsidRPr="00580ECD" w:rsidTr="006112BA">
        <w:tc>
          <w:tcPr>
            <w:tcW w:w="8395" w:type="dxa"/>
            <w:shd w:val="clear" w:color="auto" w:fill="auto"/>
          </w:tcPr>
          <w:p w:rsidR="003674A5" w:rsidRPr="00580ECD" w:rsidRDefault="003674A5" w:rsidP="00CA7AB2">
            <w:pPr>
              <w:rPr>
                <w:rFonts w:eastAsia="Calibri"/>
                <w:sz w:val="28"/>
                <w:szCs w:val="28"/>
              </w:rPr>
            </w:pPr>
            <w:r w:rsidRPr="00580ECD">
              <w:rPr>
                <w:rFonts w:eastAsia="Calibri"/>
                <w:sz w:val="28"/>
                <w:szCs w:val="28"/>
              </w:rPr>
              <w:t>1. Наименование дисциплины</w:t>
            </w:r>
          </w:p>
        </w:tc>
        <w:tc>
          <w:tcPr>
            <w:tcW w:w="810" w:type="dxa"/>
            <w:shd w:val="clear" w:color="auto" w:fill="auto"/>
          </w:tcPr>
          <w:p w:rsidR="003674A5" w:rsidRPr="00580ECD" w:rsidRDefault="00A459ED" w:rsidP="00CA7AB2">
            <w:pPr>
              <w:jc w:val="center"/>
              <w:rPr>
                <w:rFonts w:eastAsia="Calibri"/>
                <w:sz w:val="28"/>
                <w:szCs w:val="28"/>
              </w:rPr>
            </w:pPr>
            <w:r>
              <w:rPr>
                <w:rFonts w:eastAsia="Calibri"/>
                <w:sz w:val="28"/>
                <w:szCs w:val="28"/>
              </w:rPr>
              <w:t>3</w:t>
            </w:r>
          </w:p>
        </w:tc>
      </w:tr>
      <w:tr w:rsidR="003674A5" w:rsidRPr="00580ECD" w:rsidTr="006112BA">
        <w:tc>
          <w:tcPr>
            <w:tcW w:w="8395" w:type="dxa"/>
            <w:shd w:val="clear" w:color="auto" w:fill="auto"/>
          </w:tcPr>
          <w:p w:rsidR="003674A5" w:rsidRPr="00580ECD" w:rsidRDefault="003674A5" w:rsidP="00A02858">
            <w:pPr>
              <w:rPr>
                <w:rFonts w:eastAsia="Calibri"/>
                <w:sz w:val="28"/>
                <w:szCs w:val="28"/>
              </w:rPr>
            </w:pPr>
            <w:r w:rsidRPr="00580ECD">
              <w:rPr>
                <w:rFonts w:eastAsia="Calibri"/>
                <w:sz w:val="28"/>
                <w:szCs w:val="28"/>
              </w:rPr>
              <w:t xml:space="preserve">2. Перечень планируемых результатов освоения образовательной программы </w:t>
            </w:r>
            <w:r w:rsidR="00A420EA" w:rsidRPr="00580ECD">
              <w:rPr>
                <w:rFonts w:eastAsia="Calibri"/>
                <w:sz w:val="28"/>
                <w:szCs w:val="28"/>
              </w:rPr>
              <w:t xml:space="preserve">(перечень компетенций) </w:t>
            </w:r>
            <w:r w:rsidRPr="00580ECD">
              <w:rPr>
                <w:rFonts w:eastAsia="Calibri"/>
                <w:sz w:val="28"/>
                <w:szCs w:val="28"/>
              </w:rPr>
              <w:t xml:space="preserve">с указанием индикаторов их достижения, </w:t>
            </w:r>
            <w:r w:rsidR="00A420EA" w:rsidRPr="00580ECD">
              <w:rPr>
                <w:rFonts w:eastAsia="Calibri"/>
                <w:sz w:val="28"/>
                <w:szCs w:val="28"/>
              </w:rPr>
              <w:t xml:space="preserve">и планируемых результатов </w:t>
            </w:r>
            <w:r w:rsidR="00A02858">
              <w:rPr>
                <w:rFonts w:eastAsia="Calibri"/>
                <w:sz w:val="28"/>
                <w:szCs w:val="28"/>
              </w:rPr>
              <w:t>обучения</w:t>
            </w:r>
            <w:r w:rsidR="00A420EA" w:rsidRPr="00580ECD">
              <w:rPr>
                <w:rFonts w:eastAsia="Calibri"/>
                <w:sz w:val="28"/>
                <w:szCs w:val="28"/>
              </w:rPr>
              <w:t xml:space="preserve"> по дисциплине</w:t>
            </w:r>
          </w:p>
        </w:tc>
        <w:tc>
          <w:tcPr>
            <w:tcW w:w="810" w:type="dxa"/>
            <w:shd w:val="clear" w:color="auto" w:fill="auto"/>
          </w:tcPr>
          <w:p w:rsidR="003674A5" w:rsidRPr="00580ECD" w:rsidRDefault="00A459ED" w:rsidP="00CA7AB2">
            <w:pPr>
              <w:jc w:val="center"/>
              <w:rPr>
                <w:rFonts w:eastAsia="Calibri"/>
                <w:sz w:val="28"/>
                <w:szCs w:val="28"/>
              </w:rPr>
            </w:pPr>
            <w:r>
              <w:rPr>
                <w:rFonts w:eastAsia="Calibri"/>
                <w:sz w:val="28"/>
                <w:szCs w:val="28"/>
              </w:rPr>
              <w:t>3</w:t>
            </w:r>
          </w:p>
        </w:tc>
      </w:tr>
      <w:tr w:rsidR="003674A5" w:rsidRPr="00580ECD" w:rsidTr="006112BA">
        <w:tc>
          <w:tcPr>
            <w:tcW w:w="8395" w:type="dxa"/>
            <w:shd w:val="clear" w:color="auto" w:fill="auto"/>
          </w:tcPr>
          <w:p w:rsidR="003674A5" w:rsidRPr="00580ECD" w:rsidRDefault="003674A5" w:rsidP="00CA7AB2">
            <w:pPr>
              <w:keepNext/>
              <w:rPr>
                <w:rFonts w:eastAsia="Calibri"/>
                <w:sz w:val="28"/>
                <w:szCs w:val="28"/>
              </w:rPr>
            </w:pPr>
            <w:r w:rsidRPr="00580ECD">
              <w:rPr>
                <w:rFonts w:eastAsia="Calibri"/>
                <w:bCs/>
                <w:sz w:val="28"/>
                <w:szCs w:val="28"/>
              </w:rPr>
              <w:t>3. Место дисциплины в структуре образовательной программы</w:t>
            </w:r>
          </w:p>
        </w:tc>
        <w:tc>
          <w:tcPr>
            <w:tcW w:w="810" w:type="dxa"/>
            <w:shd w:val="clear" w:color="auto" w:fill="auto"/>
          </w:tcPr>
          <w:p w:rsidR="003674A5" w:rsidRPr="00580ECD" w:rsidRDefault="00C83490" w:rsidP="00CA7AB2">
            <w:pPr>
              <w:keepNext/>
              <w:jc w:val="center"/>
              <w:rPr>
                <w:rFonts w:eastAsia="Calibri"/>
                <w:sz w:val="28"/>
                <w:szCs w:val="28"/>
              </w:rPr>
            </w:pPr>
            <w:r>
              <w:rPr>
                <w:rFonts w:eastAsia="Calibri"/>
                <w:sz w:val="28"/>
                <w:szCs w:val="28"/>
              </w:rPr>
              <w:t>6</w:t>
            </w:r>
          </w:p>
        </w:tc>
      </w:tr>
      <w:tr w:rsidR="003674A5" w:rsidRPr="00580ECD" w:rsidTr="006112BA">
        <w:tc>
          <w:tcPr>
            <w:tcW w:w="8395" w:type="dxa"/>
            <w:shd w:val="clear" w:color="auto" w:fill="auto"/>
          </w:tcPr>
          <w:p w:rsidR="003674A5" w:rsidRPr="00580ECD" w:rsidRDefault="003674A5" w:rsidP="00CA7AB2">
            <w:pPr>
              <w:keepNext/>
              <w:rPr>
                <w:rFonts w:eastAsia="Calibri"/>
                <w:sz w:val="28"/>
                <w:szCs w:val="28"/>
              </w:rPr>
            </w:pPr>
            <w:r w:rsidRPr="00580ECD">
              <w:rPr>
                <w:rFonts w:eastAsia="Calibri"/>
                <w:bCs/>
                <w:sz w:val="28"/>
                <w:szCs w:val="28"/>
              </w:rPr>
              <w:t>4. Объем дисциплины</w:t>
            </w:r>
            <w:r w:rsidR="00677626" w:rsidRPr="00580ECD">
              <w:rPr>
                <w:rFonts w:eastAsia="Calibri"/>
                <w:bCs/>
                <w:sz w:val="28"/>
                <w:szCs w:val="28"/>
              </w:rPr>
              <w:t xml:space="preserve"> </w:t>
            </w:r>
            <w:r w:rsidRPr="00580ECD">
              <w:rPr>
                <w:rFonts w:eastAsia="Calibri"/>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rsidR="003674A5" w:rsidRPr="00580ECD" w:rsidRDefault="00C83490" w:rsidP="0018122E">
            <w:pPr>
              <w:keepNext/>
              <w:jc w:val="center"/>
              <w:rPr>
                <w:rFonts w:eastAsia="Calibri"/>
                <w:sz w:val="28"/>
                <w:szCs w:val="28"/>
              </w:rPr>
            </w:pPr>
            <w:r>
              <w:rPr>
                <w:rFonts w:eastAsia="Calibri"/>
                <w:sz w:val="28"/>
                <w:szCs w:val="28"/>
              </w:rPr>
              <w:t>6</w:t>
            </w:r>
          </w:p>
        </w:tc>
      </w:tr>
      <w:tr w:rsidR="003674A5" w:rsidRPr="00580ECD" w:rsidTr="006112BA">
        <w:tc>
          <w:tcPr>
            <w:tcW w:w="8395" w:type="dxa"/>
            <w:shd w:val="clear" w:color="auto" w:fill="auto"/>
          </w:tcPr>
          <w:p w:rsidR="003674A5" w:rsidRPr="00580ECD" w:rsidRDefault="003674A5" w:rsidP="00CA7AB2">
            <w:pPr>
              <w:keepNext/>
              <w:rPr>
                <w:rFonts w:eastAsia="Calibri"/>
                <w:sz w:val="28"/>
                <w:szCs w:val="28"/>
              </w:rPr>
            </w:pPr>
            <w:r w:rsidRPr="00580ECD">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rsidR="003674A5" w:rsidRPr="00580ECD" w:rsidRDefault="00C83490" w:rsidP="0018122E">
            <w:pPr>
              <w:keepNext/>
              <w:jc w:val="center"/>
              <w:rPr>
                <w:rFonts w:eastAsia="Calibri"/>
                <w:sz w:val="28"/>
                <w:szCs w:val="28"/>
              </w:rPr>
            </w:pPr>
            <w:r>
              <w:rPr>
                <w:rFonts w:eastAsia="Calibri"/>
                <w:sz w:val="28"/>
                <w:szCs w:val="28"/>
              </w:rPr>
              <w:t>7</w:t>
            </w:r>
          </w:p>
        </w:tc>
      </w:tr>
      <w:tr w:rsidR="003674A5" w:rsidRPr="00580ECD" w:rsidTr="006112BA">
        <w:tc>
          <w:tcPr>
            <w:tcW w:w="8395" w:type="dxa"/>
            <w:shd w:val="clear" w:color="auto" w:fill="auto"/>
          </w:tcPr>
          <w:p w:rsidR="003674A5" w:rsidRPr="00580ECD" w:rsidRDefault="003674A5" w:rsidP="00CA7AB2">
            <w:pPr>
              <w:keepNext/>
              <w:rPr>
                <w:rFonts w:eastAsia="Calibri"/>
                <w:bCs/>
                <w:sz w:val="28"/>
                <w:szCs w:val="28"/>
              </w:rPr>
            </w:pPr>
            <w:r w:rsidRPr="00580ECD">
              <w:rPr>
                <w:rFonts w:eastAsia="Calibri"/>
                <w:bCs/>
                <w:sz w:val="28"/>
                <w:szCs w:val="28"/>
              </w:rPr>
              <w:t>5.1. Содержание дисциплины</w:t>
            </w:r>
          </w:p>
        </w:tc>
        <w:tc>
          <w:tcPr>
            <w:tcW w:w="810" w:type="dxa"/>
            <w:shd w:val="clear" w:color="auto" w:fill="auto"/>
          </w:tcPr>
          <w:p w:rsidR="003674A5" w:rsidRPr="00580ECD" w:rsidRDefault="00C83490" w:rsidP="0018122E">
            <w:pPr>
              <w:keepNext/>
              <w:jc w:val="center"/>
              <w:rPr>
                <w:rFonts w:eastAsia="Calibri"/>
                <w:sz w:val="28"/>
                <w:szCs w:val="28"/>
              </w:rPr>
            </w:pPr>
            <w:r>
              <w:rPr>
                <w:rFonts w:eastAsia="Calibri"/>
                <w:sz w:val="28"/>
                <w:szCs w:val="28"/>
              </w:rPr>
              <w:t>7</w:t>
            </w:r>
          </w:p>
        </w:tc>
      </w:tr>
      <w:tr w:rsidR="003674A5" w:rsidRPr="00580ECD" w:rsidTr="006112BA">
        <w:tc>
          <w:tcPr>
            <w:tcW w:w="8395" w:type="dxa"/>
            <w:shd w:val="clear" w:color="auto" w:fill="auto"/>
          </w:tcPr>
          <w:p w:rsidR="003674A5" w:rsidRPr="00580ECD" w:rsidRDefault="003674A5" w:rsidP="00CA7AB2">
            <w:pPr>
              <w:keepNext/>
              <w:rPr>
                <w:rFonts w:eastAsia="Calibri"/>
                <w:bCs/>
                <w:sz w:val="28"/>
                <w:szCs w:val="28"/>
              </w:rPr>
            </w:pPr>
            <w:r w:rsidRPr="00580ECD">
              <w:rPr>
                <w:rFonts w:eastAsia="Calibri"/>
                <w:sz w:val="28"/>
                <w:szCs w:val="28"/>
              </w:rPr>
              <w:t xml:space="preserve">5.2. </w:t>
            </w:r>
            <w:proofErr w:type="spellStart"/>
            <w:r w:rsidRPr="00580ECD">
              <w:rPr>
                <w:rFonts w:eastAsia="Calibri"/>
                <w:sz w:val="28"/>
                <w:szCs w:val="28"/>
              </w:rPr>
              <w:t>Учебно</w:t>
            </w:r>
            <w:proofErr w:type="spellEnd"/>
            <w:r w:rsidRPr="00580ECD">
              <w:rPr>
                <w:rFonts w:eastAsia="Calibri"/>
                <w:sz w:val="28"/>
                <w:szCs w:val="28"/>
              </w:rPr>
              <w:t xml:space="preserve"> – тематический план</w:t>
            </w:r>
          </w:p>
        </w:tc>
        <w:tc>
          <w:tcPr>
            <w:tcW w:w="810" w:type="dxa"/>
            <w:shd w:val="clear" w:color="auto" w:fill="auto"/>
          </w:tcPr>
          <w:p w:rsidR="003674A5" w:rsidRPr="00580ECD" w:rsidRDefault="00C83490" w:rsidP="004267E2">
            <w:pPr>
              <w:keepNext/>
              <w:jc w:val="center"/>
              <w:rPr>
                <w:rFonts w:eastAsia="Calibri"/>
                <w:sz w:val="28"/>
                <w:szCs w:val="28"/>
              </w:rPr>
            </w:pPr>
            <w:r>
              <w:rPr>
                <w:rFonts w:eastAsia="Calibri"/>
                <w:sz w:val="28"/>
                <w:szCs w:val="28"/>
              </w:rPr>
              <w:t>15</w:t>
            </w:r>
          </w:p>
        </w:tc>
      </w:tr>
      <w:tr w:rsidR="003674A5" w:rsidRPr="00580ECD" w:rsidTr="006112BA">
        <w:tc>
          <w:tcPr>
            <w:tcW w:w="8395" w:type="dxa"/>
            <w:shd w:val="clear" w:color="auto" w:fill="auto"/>
          </w:tcPr>
          <w:p w:rsidR="003674A5" w:rsidRPr="00580ECD" w:rsidRDefault="003674A5" w:rsidP="00CA7AB2">
            <w:pPr>
              <w:keepNext/>
              <w:rPr>
                <w:rFonts w:eastAsia="Calibri"/>
                <w:bCs/>
                <w:sz w:val="28"/>
                <w:szCs w:val="28"/>
              </w:rPr>
            </w:pPr>
            <w:r w:rsidRPr="00580ECD">
              <w:rPr>
                <w:rFonts w:eastAsia="Calibri"/>
                <w:sz w:val="28"/>
                <w:szCs w:val="28"/>
              </w:rPr>
              <w:t>5.3. Содержание семинаров, практических занятий</w:t>
            </w:r>
          </w:p>
        </w:tc>
        <w:tc>
          <w:tcPr>
            <w:tcW w:w="810" w:type="dxa"/>
            <w:shd w:val="clear" w:color="auto" w:fill="auto"/>
          </w:tcPr>
          <w:p w:rsidR="003674A5" w:rsidRPr="00580ECD" w:rsidRDefault="00A459ED" w:rsidP="005E5C72">
            <w:pPr>
              <w:keepNext/>
              <w:jc w:val="center"/>
              <w:rPr>
                <w:rFonts w:eastAsia="Calibri"/>
                <w:sz w:val="28"/>
                <w:szCs w:val="28"/>
              </w:rPr>
            </w:pPr>
            <w:r>
              <w:rPr>
                <w:rFonts w:eastAsia="Calibri"/>
                <w:sz w:val="28"/>
                <w:szCs w:val="28"/>
              </w:rPr>
              <w:t>1</w:t>
            </w:r>
            <w:r w:rsidR="005E5C72">
              <w:rPr>
                <w:rFonts w:eastAsia="Calibri"/>
                <w:sz w:val="28"/>
                <w:szCs w:val="28"/>
              </w:rPr>
              <w:t>7</w:t>
            </w:r>
          </w:p>
        </w:tc>
      </w:tr>
      <w:tr w:rsidR="003674A5" w:rsidRPr="00580ECD" w:rsidTr="006112BA">
        <w:tc>
          <w:tcPr>
            <w:tcW w:w="8395" w:type="dxa"/>
            <w:shd w:val="clear" w:color="auto" w:fill="auto"/>
          </w:tcPr>
          <w:p w:rsidR="003674A5" w:rsidRPr="00580ECD" w:rsidRDefault="003674A5" w:rsidP="00CA7AB2">
            <w:pPr>
              <w:keepNext/>
              <w:rPr>
                <w:rFonts w:eastAsia="Calibri"/>
                <w:bCs/>
                <w:sz w:val="28"/>
                <w:szCs w:val="28"/>
              </w:rPr>
            </w:pPr>
            <w:r w:rsidRPr="00580ECD">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rsidR="003674A5" w:rsidRPr="00580ECD" w:rsidRDefault="00C83490" w:rsidP="005E5C72">
            <w:pPr>
              <w:keepNext/>
              <w:jc w:val="center"/>
              <w:rPr>
                <w:rFonts w:eastAsia="Calibri"/>
                <w:sz w:val="28"/>
                <w:szCs w:val="28"/>
              </w:rPr>
            </w:pPr>
            <w:r>
              <w:rPr>
                <w:rFonts w:eastAsia="Calibri"/>
                <w:sz w:val="28"/>
                <w:szCs w:val="28"/>
              </w:rPr>
              <w:t>2</w:t>
            </w:r>
            <w:r w:rsidR="005E5C72">
              <w:rPr>
                <w:rFonts w:eastAsia="Calibri"/>
                <w:sz w:val="28"/>
                <w:szCs w:val="28"/>
              </w:rPr>
              <w:t>1</w:t>
            </w:r>
          </w:p>
        </w:tc>
      </w:tr>
      <w:tr w:rsidR="003674A5" w:rsidRPr="00580ECD" w:rsidTr="006112BA">
        <w:tc>
          <w:tcPr>
            <w:tcW w:w="8395" w:type="dxa"/>
            <w:shd w:val="clear" w:color="auto" w:fill="auto"/>
          </w:tcPr>
          <w:p w:rsidR="003674A5" w:rsidRPr="00580ECD" w:rsidRDefault="003674A5" w:rsidP="00CA7AB2">
            <w:pPr>
              <w:keepNext/>
              <w:rPr>
                <w:rFonts w:eastAsia="Calibri"/>
                <w:bCs/>
                <w:sz w:val="28"/>
                <w:szCs w:val="28"/>
              </w:rPr>
            </w:pPr>
            <w:r w:rsidRPr="00580ECD">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rsidR="003674A5" w:rsidRPr="00580ECD" w:rsidRDefault="00C83490" w:rsidP="005E5C72">
            <w:pPr>
              <w:keepNext/>
              <w:jc w:val="center"/>
              <w:rPr>
                <w:rFonts w:eastAsia="Calibri"/>
                <w:sz w:val="28"/>
                <w:szCs w:val="28"/>
              </w:rPr>
            </w:pPr>
            <w:r>
              <w:rPr>
                <w:rFonts w:eastAsia="Calibri"/>
                <w:sz w:val="28"/>
                <w:szCs w:val="28"/>
              </w:rPr>
              <w:t>2</w:t>
            </w:r>
            <w:r w:rsidR="005E5C72">
              <w:rPr>
                <w:rFonts w:eastAsia="Calibri"/>
                <w:sz w:val="28"/>
                <w:szCs w:val="28"/>
              </w:rPr>
              <w:t>1</w:t>
            </w:r>
          </w:p>
        </w:tc>
      </w:tr>
      <w:tr w:rsidR="003674A5" w:rsidRPr="00580ECD" w:rsidTr="006112BA">
        <w:tc>
          <w:tcPr>
            <w:tcW w:w="8395" w:type="dxa"/>
            <w:shd w:val="clear" w:color="auto" w:fill="auto"/>
          </w:tcPr>
          <w:p w:rsidR="003674A5" w:rsidRPr="00580ECD" w:rsidRDefault="003674A5" w:rsidP="00CA7AB2">
            <w:pPr>
              <w:keepNext/>
              <w:rPr>
                <w:rFonts w:eastAsia="Calibri"/>
                <w:bCs/>
                <w:sz w:val="28"/>
                <w:szCs w:val="28"/>
              </w:rPr>
            </w:pPr>
            <w:r w:rsidRPr="00580ECD">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tcPr>
          <w:p w:rsidR="003674A5" w:rsidRPr="00580ECD" w:rsidRDefault="00C83490" w:rsidP="005E5C72">
            <w:pPr>
              <w:keepNext/>
              <w:jc w:val="center"/>
              <w:rPr>
                <w:rFonts w:eastAsia="Calibri"/>
                <w:sz w:val="28"/>
                <w:szCs w:val="28"/>
              </w:rPr>
            </w:pPr>
            <w:r>
              <w:rPr>
                <w:rFonts w:eastAsia="Calibri"/>
                <w:sz w:val="28"/>
                <w:szCs w:val="28"/>
              </w:rPr>
              <w:t>2</w:t>
            </w:r>
            <w:r w:rsidR="005E5C72">
              <w:rPr>
                <w:rFonts w:eastAsia="Calibri"/>
                <w:sz w:val="28"/>
                <w:szCs w:val="28"/>
              </w:rPr>
              <w:t>5</w:t>
            </w:r>
          </w:p>
        </w:tc>
      </w:tr>
      <w:tr w:rsidR="003674A5" w:rsidRPr="00580ECD" w:rsidTr="006112BA">
        <w:tc>
          <w:tcPr>
            <w:tcW w:w="8395" w:type="dxa"/>
            <w:shd w:val="clear" w:color="auto" w:fill="auto"/>
          </w:tcPr>
          <w:p w:rsidR="003674A5" w:rsidRPr="00580ECD" w:rsidRDefault="003674A5" w:rsidP="00CA7AB2">
            <w:pPr>
              <w:jc w:val="both"/>
              <w:rPr>
                <w:rFonts w:eastAsia="Calibri"/>
                <w:sz w:val="28"/>
                <w:szCs w:val="28"/>
              </w:rPr>
            </w:pPr>
            <w:r w:rsidRPr="00580ECD">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rsidR="003674A5" w:rsidRPr="00580ECD" w:rsidRDefault="00C83490" w:rsidP="005E5C72">
            <w:pPr>
              <w:keepNext/>
              <w:jc w:val="center"/>
              <w:rPr>
                <w:rFonts w:eastAsia="Calibri"/>
                <w:sz w:val="28"/>
                <w:szCs w:val="28"/>
              </w:rPr>
            </w:pPr>
            <w:r>
              <w:rPr>
                <w:rFonts w:eastAsia="Calibri"/>
                <w:sz w:val="28"/>
                <w:szCs w:val="28"/>
              </w:rPr>
              <w:t>3</w:t>
            </w:r>
            <w:r w:rsidR="005E5C72">
              <w:rPr>
                <w:rFonts w:eastAsia="Calibri"/>
                <w:sz w:val="28"/>
                <w:szCs w:val="28"/>
              </w:rPr>
              <w:t>1</w:t>
            </w:r>
          </w:p>
        </w:tc>
      </w:tr>
      <w:tr w:rsidR="003674A5" w:rsidRPr="00580ECD" w:rsidTr="006112BA">
        <w:tc>
          <w:tcPr>
            <w:tcW w:w="8395" w:type="dxa"/>
            <w:shd w:val="clear" w:color="auto" w:fill="auto"/>
          </w:tcPr>
          <w:p w:rsidR="003674A5" w:rsidRPr="00580ECD" w:rsidRDefault="001C36AB" w:rsidP="00CA7AB2">
            <w:pPr>
              <w:jc w:val="both"/>
              <w:rPr>
                <w:rFonts w:eastAsia="Calibri"/>
                <w:sz w:val="28"/>
                <w:szCs w:val="28"/>
              </w:rPr>
            </w:pPr>
            <w:r>
              <w:rPr>
                <w:rFonts w:eastAsia="Calibri"/>
                <w:sz w:val="28"/>
                <w:szCs w:val="28"/>
              </w:rPr>
              <w:t xml:space="preserve">8. Перечень основной </w:t>
            </w:r>
            <w:r w:rsidR="003674A5" w:rsidRPr="00580ECD">
              <w:rPr>
                <w:rFonts w:eastAsia="Calibri"/>
                <w:sz w:val="28"/>
                <w:szCs w:val="28"/>
              </w:rPr>
              <w:t>и дополнительной учебной литературы, необходимой для освоения дисциплины</w:t>
            </w:r>
          </w:p>
        </w:tc>
        <w:tc>
          <w:tcPr>
            <w:tcW w:w="810" w:type="dxa"/>
            <w:shd w:val="clear" w:color="auto" w:fill="auto"/>
          </w:tcPr>
          <w:p w:rsidR="003674A5" w:rsidRPr="00580ECD" w:rsidRDefault="00C83490" w:rsidP="005E5C72">
            <w:pPr>
              <w:keepNext/>
              <w:jc w:val="center"/>
              <w:rPr>
                <w:rFonts w:eastAsia="Calibri"/>
                <w:sz w:val="28"/>
                <w:szCs w:val="28"/>
              </w:rPr>
            </w:pPr>
            <w:r>
              <w:rPr>
                <w:rFonts w:eastAsia="Calibri"/>
                <w:sz w:val="28"/>
                <w:szCs w:val="28"/>
              </w:rPr>
              <w:t>4</w:t>
            </w:r>
            <w:r w:rsidR="005E5C72">
              <w:rPr>
                <w:rFonts w:eastAsia="Calibri"/>
                <w:sz w:val="28"/>
                <w:szCs w:val="28"/>
              </w:rPr>
              <w:t>7</w:t>
            </w:r>
          </w:p>
        </w:tc>
      </w:tr>
      <w:tr w:rsidR="003674A5" w:rsidRPr="00580ECD" w:rsidTr="006112BA">
        <w:tc>
          <w:tcPr>
            <w:tcW w:w="8395" w:type="dxa"/>
            <w:shd w:val="clear" w:color="auto" w:fill="auto"/>
          </w:tcPr>
          <w:p w:rsidR="003674A5" w:rsidRPr="00580ECD" w:rsidRDefault="003674A5" w:rsidP="00CA7AB2">
            <w:pPr>
              <w:jc w:val="both"/>
              <w:rPr>
                <w:rFonts w:eastAsia="Calibri"/>
                <w:sz w:val="28"/>
                <w:szCs w:val="28"/>
              </w:rPr>
            </w:pPr>
            <w:r w:rsidRPr="00580ECD">
              <w:rPr>
                <w:sz w:val="28"/>
                <w:szCs w:val="28"/>
              </w:rPr>
              <w:t>9. П</w:t>
            </w:r>
            <w:r w:rsidRPr="00580ECD">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rsidR="003674A5" w:rsidRPr="00580ECD" w:rsidRDefault="00A11BD1" w:rsidP="007F4B80">
            <w:pPr>
              <w:keepNext/>
              <w:jc w:val="center"/>
              <w:rPr>
                <w:rFonts w:eastAsia="Calibri"/>
                <w:sz w:val="28"/>
                <w:szCs w:val="28"/>
              </w:rPr>
            </w:pPr>
            <w:r>
              <w:rPr>
                <w:rFonts w:eastAsia="Calibri"/>
                <w:sz w:val="28"/>
                <w:szCs w:val="28"/>
              </w:rPr>
              <w:t>49</w:t>
            </w:r>
          </w:p>
        </w:tc>
      </w:tr>
      <w:tr w:rsidR="003674A5" w:rsidRPr="00580ECD" w:rsidTr="006112BA">
        <w:tc>
          <w:tcPr>
            <w:tcW w:w="8395" w:type="dxa"/>
            <w:shd w:val="clear" w:color="auto" w:fill="auto"/>
          </w:tcPr>
          <w:p w:rsidR="003674A5" w:rsidRPr="00580ECD" w:rsidRDefault="003674A5" w:rsidP="00CA7AB2">
            <w:pPr>
              <w:jc w:val="both"/>
              <w:rPr>
                <w:rFonts w:eastAsia="Calibri"/>
                <w:sz w:val="28"/>
                <w:szCs w:val="28"/>
              </w:rPr>
            </w:pPr>
            <w:r w:rsidRPr="00580ECD">
              <w:rPr>
                <w:rFonts w:eastAsia="Calibri"/>
                <w:sz w:val="28"/>
                <w:szCs w:val="28"/>
              </w:rPr>
              <w:t>10. Методические указания для обучающихся по освоению дисциплины</w:t>
            </w:r>
          </w:p>
        </w:tc>
        <w:tc>
          <w:tcPr>
            <w:tcW w:w="810" w:type="dxa"/>
            <w:shd w:val="clear" w:color="auto" w:fill="auto"/>
          </w:tcPr>
          <w:p w:rsidR="003674A5" w:rsidRPr="00580ECD" w:rsidRDefault="00C83490" w:rsidP="00A11BD1">
            <w:pPr>
              <w:keepNext/>
              <w:jc w:val="center"/>
              <w:rPr>
                <w:rFonts w:eastAsia="Calibri"/>
                <w:sz w:val="28"/>
                <w:szCs w:val="28"/>
              </w:rPr>
            </w:pPr>
            <w:r>
              <w:rPr>
                <w:rFonts w:eastAsia="Calibri"/>
                <w:sz w:val="28"/>
                <w:szCs w:val="28"/>
              </w:rPr>
              <w:t>5</w:t>
            </w:r>
            <w:r w:rsidR="00A11BD1">
              <w:rPr>
                <w:rFonts w:eastAsia="Calibri"/>
                <w:sz w:val="28"/>
                <w:szCs w:val="28"/>
              </w:rPr>
              <w:t>1</w:t>
            </w:r>
          </w:p>
        </w:tc>
      </w:tr>
      <w:tr w:rsidR="003674A5" w:rsidRPr="00580ECD" w:rsidTr="006112BA">
        <w:tc>
          <w:tcPr>
            <w:tcW w:w="8395" w:type="dxa"/>
            <w:shd w:val="clear" w:color="auto" w:fill="auto"/>
          </w:tcPr>
          <w:p w:rsidR="003674A5" w:rsidRPr="00580ECD" w:rsidRDefault="003674A5" w:rsidP="00677626">
            <w:pPr>
              <w:jc w:val="both"/>
              <w:rPr>
                <w:rFonts w:eastAsia="Calibri"/>
                <w:sz w:val="28"/>
                <w:szCs w:val="28"/>
              </w:rPr>
            </w:pPr>
            <w:r w:rsidRPr="00580ECD">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rsidR="003674A5" w:rsidRPr="00580ECD" w:rsidRDefault="00C83490" w:rsidP="0024554D">
            <w:pPr>
              <w:keepNext/>
              <w:jc w:val="center"/>
              <w:rPr>
                <w:rFonts w:eastAsia="Calibri"/>
                <w:sz w:val="28"/>
                <w:szCs w:val="28"/>
              </w:rPr>
            </w:pPr>
            <w:r>
              <w:rPr>
                <w:rFonts w:eastAsia="Calibri"/>
                <w:sz w:val="28"/>
                <w:szCs w:val="28"/>
              </w:rPr>
              <w:t>5</w:t>
            </w:r>
            <w:r w:rsidR="0024554D">
              <w:rPr>
                <w:rFonts w:eastAsia="Calibri"/>
                <w:sz w:val="28"/>
                <w:szCs w:val="28"/>
              </w:rPr>
              <w:t>4</w:t>
            </w:r>
          </w:p>
        </w:tc>
      </w:tr>
      <w:tr w:rsidR="003674A5" w:rsidRPr="00580ECD" w:rsidTr="006112BA">
        <w:tc>
          <w:tcPr>
            <w:tcW w:w="8395" w:type="dxa"/>
            <w:shd w:val="clear" w:color="auto" w:fill="auto"/>
          </w:tcPr>
          <w:p w:rsidR="003674A5" w:rsidRPr="00580ECD" w:rsidRDefault="003674A5" w:rsidP="00CA7AB2">
            <w:pPr>
              <w:jc w:val="both"/>
              <w:rPr>
                <w:rFonts w:eastAsia="Calibri"/>
                <w:bCs/>
                <w:sz w:val="28"/>
                <w:szCs w:val="28"/>
              </w:rPr>
            </w:pPr>
            <w:r w:rsidRPr="00580ECD">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rsidR="003674A5" w:rsidRPr="00580ECD" w:rsidRDefault="00C83490" w:rsidP="00A11BD1">
            <w:pPr>
              <w:keepNext/>
              <w:jc w:val="center"/>
              <w:rPr>
                <w:rFonts w:eastAsia="Calibri"/>
                <w:sz w:val="28"/>
                <w:szCs w:val="28"/>
              </w:rPr>
            </w:pPr>
            <w:r>
              <w:rPr>
                <w:rFonts w:eastAsia="Calibri"/>
                <w:sz w:val="28"/>
                <w:szCs w:val="28"/>
              </w:rPr>
              <w:t>5</w:t>
            </w:r>
            <w:r w:rsidR="00A11BD1">
              <w:rPr>
                <w:rFonts w:eastAsia="Calibri"/>
                <w:sz w:val="28"/>
                <w:szCs w:val="28"/>
              </w:rPr>
              <w:t>4</w:t>
            </w:r>
          </w:p>
        </w:tc>
      </w:tr>
    </w:tbl>
    <w:p w:rsidR="003674A5" w:rsidRPr="00F272BD" w:rsidRDefault="003674A5" w:rsidP="003674A5">
      <w:pPr>
        <w:spacing w:line="360" w:lineRule="auto"/>
        <w:ind w:firstLine="397"/>
        <w:jc w:val="center"/>
        <w:rPr>
          <w:b/>
          <w:sz w:val="28"/>
          <w:szCs w:val="28"/>
        </w:rPr>
      </w:pPr>
    </w:p>
    <w:p w:rsidR="003674A5" w:rsidRPr="00F272BD" w:rsidRDefault="003674A5" w:rsidP="003674A5">
      <w:pPr>
        <w:pStyle w:val="28"/>
        <w:spacing w:after="0" w:line="360" w:lineRule="auto"/>
        <w:jc w:val="right"/>
        <w:rPr>
          <w:bCs/>
          <w:caps/>
          <w:sz w:val="28"/>
          <w:szCs w:val="28"/>
        </w:rPr>
      </w:pPr>
    </w:p>
    <w:p w:rsidR="003674A5" w:rsidRPr="00F272BD" w:rsidRDefault="003674A5" w:rsidP="00D70991">
      <w:pPr>
        <w:numPr>
          <w:ilvl w:val="0"/>
          <w:numId w:val="15"/>
        </w:numPr>
        <w:spacing w:line="360" w:lineRule="auto"/>
        <w:jc w:val="center"/>
        <w:rPr>
          <w:b/>
          <w:sz w:val="28"/>
          <w:szCs w:val="28"/>
        </w:rPr>
      </w:pPr>
      <w:r w:rsidRPr="00F272BD">
        <w:rPr>
          <w:b/>
          <w:bCs/>
          <w:caps/>
          <w:sz w:val="28"/>
          <w:szCs w:val="28"/>
        </w:rPr>
        <w:br w:type="page"/>
      </w:r>
      <w:r w:rsidRPr="00F272BD">
        <w:rPr>
          <w:b/>
          <w:sz w:val="28"/>
          <w:szCs w:val="28"/>
        </w:rPr>
        <w:lastRenderedPageBreak/>
        <w:t>Наименование дисциплины</w:t>
      </w:r>
    </w:p>
    <w:p w:rsidR="003674A5" w:rsidRPr="00C7770F" w:rsidRDefault="00230898" w:rsidP="005272C9">
      <w:pPr>
        <w:keepNext/>
        <w:spacing w:line="360" w:lineRule="auto"/>
        <w:ind w:firstLine="567"/>
        <w:jc w:val="both"/>
        <w:rPr>
          <w:sz w:val="28"/>
          <w:szCs w:val="28"/>
        </w:rPr>
      </w:pPr>
      <w:r>
        <w:rPr>
          <w:sz w:val="28"/>
          <w:szCs w:val="28"/>
        </w:rPr>
        <w:t>Организация туроператорской деятельности</w:t>
      </w:r>
      <w:r w:rsidR="003674A5" w:rsidRPr="00C7770F">
        <w:rPr>
          <w:sz w:val="28"/>
          <w:szCs w:val="28"/>
        </w:rPr>
        <w:t>.</w:t>
      </w:r>
    </w:p>
    <w:p w:rsidR="003674A5" w:rsidRDefault="003674A5" w:rsidP="006B3019">
      <w:pPr>
        <w:tabs>
          <w:tab w:val="left" w:pos="540"/>
        </w:tabs>
        <w:contextualSpacing/>
        <w:jc w:val="center"/>
        <w:rPr>
          <w:rFonts w:eastAsia="Calibri"/>
          <w:b/>
          <w:sz w:val="28"/>
          <w:szCs w:val="28"/>
          <w:lang w:eastAsia="en-US"/>
        </w:rPr>
      </w:pPr>
      <w:r w:rsidRPr="00F272BD">
        <w:rPr>
          <w:b/>
          <w:sz w:val="28"/>
          <w:szCs w:val="28"/>
        </w:rPr>
        <w:t xml:space="preserve">2. </w:t>
      </w:r>
      <w:r w:rsidR="00A420EA" w:rsidRPr="006165E0">
        <w:rPr>
          <w:b/>
          <w:sz w:val="28"/>
          <w:szCs w:val="28"/>
        </w:rPr>
        <w:t xml:space="preserve">Перечень планируемых результатов освоения образовательной программы </w:t>
      </w:r>
      <w:r w:rsidR="00A420EA" w:rsidRPr="00A420EA">
        <w:rPr>
          <w:b/>
          <w:sz w:val="28"/>
          <w:szCs w:val="28"/>
        </w:rPr>
        <w:t>(перечень компетенций) с указанием индикаторов их достижения и планируемых результатов обучения по дисциплине</w:t>
      </w:r>
    </w:p>
    <w:p w:rsidR="0094163F" w:rsidRDefault="0094163F" w:rsidP="006B3019">
      <w:pPr>
        <w:tabs>
          <w:tab w:val="left" w:pos="540"/>
        </w:tabs>
        <w:contextualSpacing/>
        <w:jc w:val="center"/>
        <w:rPr>
          <w:b/>
          <w:sz w:val="28"/>
          <w:szCs w:val="28"/>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013"/>
        <w:gridCol w:w="2098"/>
        <w:gridCol w:w="4111"/>
      </w:tblGrid>
      <w:tr w:rsidR="002128F6" w:rsidRPr="00F272BD" w:rsidTr="00D96EDC">
        <w:tc>
          <w:tcPr>
            <w:tcW w:w="1134" w:type="dxa"/>
            <w:shd w:val="clear" w:color="auto" w:fill="auto"/>
          </w:tcPr>
          <w:p w:rsidR="002128F6" w:rsidRPr="006112BA" w:rsidRDefault="002128F6" w:rsidP="002128F6">
            <w:pPr>
              <w:widowControl w:val="0"/>
              <w:tabs>
                <w:tab w:val="left" w:pos="540"/>
              </w:tabs>
              <w:autoSpaceDE w:val="0"/>
              <w:autoSpaceDN w:val="0"/>
              <w:adjustRightInd w:val="0"/>
              <w:contextualSpacing/>
              <w:rPr>
                <w:b/>
              </w:rPr>
            </w:pPr>
            <w:r w:rsidRPr="006112BA">
              <w:rPr>
                <w:b/>
              </w:rPr>
              <w:t>Код компе-</w:t>
            </w:r>
            <w:proofErr w:type="spellStart"/>
            <w:r w:rsidRPr="006112BA">
              <w:rPr>
                <w:b/>
              </w:rPr>
              <w:t>тенции</w:t>
            </w:r>
            <w:proofErr w:type="spellEnd"/>
          </w:p>
        </w:tc>
        <w:tc>
          <w:tcPr>
            <w:tcW w:w="2013" w:type="dxa"/>
            <w:shd w:val="clear" w:color="auto" w:fill="auto"/>
          </w:tcPr>
          <w:p w:rsidR="002128F6" w:rsidRPr="006112BA" w:rsidRDefault="002128F6" w:rsidP="002128F6">
            <w:pPr>
              <w:widowControl w:val="0"/>
              <w:tabs>
                <w:tab w:val="left" w:pos="540"/>
              </w:tabs>
              <w:autoSpaceDE w:val="0"/>
              <w:autoSpaceDN w:val="0"/>
              <w:adjustRightInd w:val="0"/>
              <w:contextualSpacing/>
              <w:rPr>
                <w:b/>
              </w:rPr>
            </w:pPr>
            <w:r w:rsidRPr="006112BA">
              <w:rPr>
                <w:b/>
              </w:rPr>
              <w:t>Наименование компетенции</w:t>
            </w:r>
          </w:p>
        </w:tc>
        <w:tc>
          <w:tcPr>
            <w:tcW w:w="2098" w:type="dxa"/>
            <w:shd w:val="clear" w:color="auto" w:fill="auto"/>
          </w:tcPr>
          <w:p w:rsidR="002128F6" w:rsidRPr="006112BA" w:rsidRDefault="002128F6" w:rsidP="00037290">
            <w:pPr>
              <w:widowControl w:val="0"/>
              <w:tabs>
                <w:tab w:val="left" w:pos="540"/>
              </w:tabs>
              <w:autoSpaceDE w:val="0"/>
              <w:autoSpaceDN w:val="0"/>
              <w:adjustRightInd w:val="0"/>
              <w:contextualSpacing/>
              <w:rPr>
                <w:b/>
              </w:rPr>
            </w:pPr>
            <w:r w:rsidRPr="006112BA">
              <w:rPr>
                <w:b/>
              </w:rPr>
              <w:t>Индикаторы достижения компетенции</w:t>
            </w:r>
          </w:p>
        </w:tc>
        <w:tc>
          <w:tcPr>
            <w:tcW w:w="4111" w:type="dxa"/>
            <w:shd w:val="clear" w:color="auto" w:fill="auto"/>
          </w:tcPr>
          <w:p w:rsidR="002128F6" w:rsidRPr="006112BA" w:rsidRDefault="002128F6" w:rsidP="00A5386D">
            <w:pPr>
              <w:widowControl w:val="0"/>
              <w:tabs>
                <w:tab w:val="left" w:pos="540"/>
              </w:tabs>
              <w:autoSpaceDE w:val="0"/>
              <w:autoSpaceDN w:val="0"/>
              <w:adjustRightInd w:val="0"/>
              <w:contextualSpacing/>
              <w:rPr>
                <w:b/>
              </w:rPr>
            </w:pPr>
            <w:r w:rsidRPr="006112BA">
              <w:rPr>
                <w:b/>
              </w:rPr>
              <w:t>Результаты обучения (умения и знания), соотнесенные с индикаторами достижения компетенции</w:t>
            </w:r>
          </w:p>
        </w:tc>
      </w:tr>
      <w:tr w:rsidR="009F3F2B" w:rsidRPr="00F272BD" w:rsidTr="00D96EDC">
        <w:tc>
          <w:tcPr>
            <w:tcW w:w="1134" w:type="dxa"/>
            <w:shd w:val="clear" w:color="auto" w:fill="auto"/>
          </w:tcPr>
          <w:p w:rsidR="009F3F2B" w:rsidRDefault="009F3F2B" w:rsidP="009F3F2B">
            <w:pPr>
              <w:widowControl w:val="0"/>
              <w:tabs>
                <w:tab w:val="left" w:pos="540"/>
              </w:tabs>
              <w:autoSpaceDE w:val="0"/>
              <w:autoSpaceDN w:val="0"/>
              <w:adjustRightInd w:val="0"/>
              <w:contextualSpacing/>
              <w:jc w:val="both"/>
            </w:pPr>
            <w:r w:rsidRPr="00065C34">
              <w:t>ПКП-1</w:t>
            </w:r>
          </w:p>
        </w:tc>
        <w:tc>
          <w:tcPr>
            <w:tcW w:w="2013" w:type="dxa"/>
            <w:shd w:val="clear" w:color="auto" w:fill="auto"/>
          </w:tcPr>
          <w:p w:rsidR="009F3F2B" w:rsidRDefault="009F3F2B" w:rsidP="009F3F2B">
            <w:pPr>
              <w:spacing w:line="259" w:lineRule="auto"/>
              <w:ind w:left="61" w:right="8"/>
            </w:pPr>
            <w:r>
              <w:t xml:space="preserve">Способность разрабатывать, корректировать различные экскурсионные маршруты и программы, составлять технологические карты экскурсий с учетом вида туризма, рассчитывать стоимость экскурсионных маршрутов </w:t>
            </w:r>
          </w:p>
        </w:tc>
        <w:tc>
          <w:tcPr>
            <w:tcW w:w="2098" w:type="dxa"/>
            <w:shd w:val="clear" w:color="auto" w:fill="auto"/>
          </w:tcPr>
          <w:p w:rsidR="009F3F2B" w:rsidRDefault="009F3F2B" w:rsidP="008951B0">
            <w:pPr>
              <w:numPr>
                <w:ilvl w:val="0"/>
                <w:numId w:val="24"/>
              </w:numPr>
              <w:spacing w:after="13" w:line="237" w:lineRule="auto"/>
              <w:ind w:left="61"/>
            </w:pPr>
            <w:r>
              <w:t>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p w:rsidR="005F294B" w:rsidRDefault="005F294B" w:rsidP="005F294B">
            <w:pPr>
              <w:spacing w:after="13" w:line="237" w:lineRule="auto"/>
            </w:pPr>
          </w:p>
          <w:p w:rsidR="0036497A" w:rsidRDefault="0036497A" w:rsidP="005F294B">
            <w:pPr>
              <w:spacing w:after="13" w:line="237" w:lineRule="auto"/>
            </w:pPr>
          </w:p>
          <w:p w:rsidR="009F3F2B" w:rsidRDefault="009F3F2B" w:rsidP="008951B0">
            <w:pPr>
              <w:numPr>
                <w:ilvl w:val="0"/>
                <w:numId w:val="24"/>
              </w:numPr>
              <w:spacing w:line="256" w:lineRule="auto"/>
              <w:ind w:left="61"/>
            </w:pPr>
            <w:r>
              <w:t>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p w:rsidR="005F294B" w:rsidRDefault="005F294B" w:rsidP="005F294B">
            <w:pPr>
              <w:spacing w:line="256" w:lineRule="auto"/>
            </w:pPr>
          </w:p>
          <w:p w:rsidR="009F3F2B" w:rsidRDefault="005F294B" w:rsidP="009F3F2B">
            <w:pPr>
              <w:spacing w:line="259" w:lineRule="auto"/>
              <w:ind w:left="61" w:right="29"/>
            </w:pPr>
            <w:r>
              <w:t>3</w:t>
            </w:r>
            <w:r w:rsidR="009F3F2B">
              <w:t xml:space="preserve">. Демонстрирует знания </w:t>
            </w:r>
            <w:r w:rsidR="009F3F2B">
              <w:lastRenderedPageBreak/>
              <w:t>технологической документации экономических, финансовых, маркетинговых служб туристских организаций.</w:t>
            </w:r>
          </w:p>
        </w:tc>
        <w:tc>
          <w:tcPr>
            <w:tcW w:w="4111" w:type="dxa"/>
            <w:shd w:val="clear" w:color="auto" w:fill="auto"/>
          </w:tcPr>
          <w:p w:rsidR="005F294B" w:rsidRPr="002D1704" w:rsidRDefault="005F294B" w:rsidP="004B531E">
            <w:pPr>
              <w:autoSpaceDE w:val="0"/>
              <w:autoSpaceDN w:val="0"/>
              <w:adjustRightInd w:val="0"/>
              <w:jc w:val="both"/>
            </w:pPr>
            <w:r w:rsidRPr="009A0631">
              <w:lastRenderedPageBreak/>
              <w:t xml:space="preserve">Знать: </w:t>
            </w:r>
            <w:r w:rsidR="002E3B6B">
              <w:t>ГОСТы в сфере туризма</w:t>
            </w:r>
            <w:r w:rsidR="005A34A9">
              <w:t>, технологические процессы взаимодействия первичных и вторичных предприятий на рынке туризма и гостеприимства</w:t>
            </w:r>
            <w:r w:rsidR="00CC7DDC">
              <w:t>; риски электронной торговли в туризме</w:t>
            </w:r>
          </w:p>
          <w:p w:rsidR="0036497A" w:rsidRDefault="0036497A" w:rsidP="004B531E">
            <w:pPr>
              <w:autoSpaceDE w:val="0"/>
              <w:autoSpaceDN w:val="0"/>
              <w:adjustRightInd w:val="0"/>
              <w:jc w:val="both"/>
            </w:pPr>
          </w:p>
          <w:p w:rsidR="005F294B" w:rsidRPr="009A0631" w:rsidRDefault="005F294B" w:rsidP="004B531E">
            <w:pPr>
              <w:autoSpaceDE w:val="0"/>
              <w:autoSpaceDN w:val="0"/>
              <w:adjustRightInd w:val="0"/>
              <w:jc w:val="both"/>
            </w:pPr>
            <w:r w:rsidRPr="009A0631">
              <w:t xml:space="preserve">Уметь: </w:t>
            </w:r>
            <w:r w:rsidR="002E3B6B">
              <w:t>использовать современные средства и методы при формировании туристских маршрутов и программ</w:t>
            </w:r>
            <w:r w:rsidRPr="009A0631">
              <w:t xml:space="preserve">. </w:t>
            </w:r>
          </w:p>
          <w:p w:rsidR="005F294B" w:rsidRDefault="005F294B" w:rsidP="004B531E">
            <w:pPr>
              <w:autoSpaceDE w:val="0"/>
              <w:autoSpaceDN w:val="0"/>
              <w:adjustRightInd w:val="0"/>
              <w:jc w:val="both"/>
            </w:pPr>
          </w:p>
          <w:p w:rsidR="005F294B" w:rsidRDefault="005F294B" w:rsidP="004B531E">
            <w:pPr>
              <w:autoSpaceDE w:val="0"/>
              <w:autoSpaceDN w:val="0"/>
              <w:adjustRightInd w:val="0"/>
              <w:jc w:val="both"/>
            </w:pPr>
          </w:p>
          <w:p w:rsidR="005F294B" w:rsidRDefault="005F294B" w:rsidP="004B531E">
            <w:pPr>
              <w:autoSpaceDE w:val="0"/>
              <w:autoSpaceDN w:val="0"/>
              <w:adjustRightInd w:val="0"/>
              <w:jc w:val="both"/>
            </w:pPr>
          </w:p>
          <w:p w:rsidR="002E3B6B" w:rsidRDefault="002E3B6B" w:rsidP="00D96EDC">
            <w:pPr>
              <w:autoSpaceDE w:val="0"/>
              <w:autoSpaceDN w:val="0"/>
              <w:adjustRightInd w:val="0"/>
              <w:ind w:firstLine="708"/>
              <w:jc w:val="both"/>
            </w:pPr>
          </w:p>
          <w:p w:rsidR="00D96EDC" w:rsidRDefault="00D96EDC" w:rsidP="00D96EDC">
            <w:pPr>
              <w:autoSpaceDE w:val="0"/>
              <w:autoSpaceDN w:val="0"/>
              <w:adjustRightInd w:val="0"/>
              <w:ind w:firstLine="708"/>
              <w:jc w:val="both"/>
            </w:pPr>
          </w:p>
          <w:p w:rsidR="00D96EDC" w:rsidRDefault="00D96EDC" w:rsidP="00D96EDC">
            <w:pPr>
              <w:autoSpaceDE w:val="0"/>
              <w:autoSpaceDN w:val="0"/>
              <w:adjustRightInd w:val="0"/>
              <w:ind w:firstLine="708"/>
              <w:jc w:val="both"/>
            </w:pPr>
          </w:p>
          <w:p w:rsidR="00D96EDC" w:rsidRDefault="00D96EDC" w:rsidP="00D96EDC">
            <w:pPr>
              <w:autoSpaceDE w:val="0"/>
              <w:autoSpaceDN w:val="0"/>
              <w:adjustRightInd w:val="0"/>
              <w:ind w:firstLine="708"/>
              <w:jc w:val="both"/>
            </w:pPr>
          </w:p>
          <w:p w:rsidR="00D96EDC" w:rsidRDefault="00D96EDC" w:rsidP="00D96EDC">
            <w:pPr>
              <w:autoSpaceDE w:val="0"/>
              <w:autoSpaceDN w:val="0"/>
              <w:adjustRightInd w:val="0"/>
              <w:ind w:firstLine="708"/>
              <w:jc w:val="both"/>
            </w:pPr>
          </w:p>
          <w:p w:rsidR="002E3B6B" w:rsidRDefault="002E3B6B" w:rsidP="004B531E">
            <w:pPr>
              <w:autoSpaceDE w:val="0"/>
              <w:autoSpaceDN w:val="0"/>
              <w:adjustRightInd w:val="0"/>
              <w:jc w:val="both"/>
            </w:pPr>
          </w:p>
          <w:p w:rsidR="002E3B6B" w:rsidRDefault="002E3B6B" w:rsidP="004B531E">
            <w:pPr>
              <w:autoSpaceDE w:val="0"/>
              <w:autoSpaceDN w:val="0"/>
              <w:adjustRightInd w:val="0"/>
              <w:jc w:val="both"/>
            </w:pPr>
          </w:p>
          <w:p w:rsidR="005F294B" w:rsidRDefault="005F294B" w:rsidP="004B531E">
            <w:pPr>
              <w:autoSpaceDE w:val="0"/>
              <w:autoSpaceDN w:val="0"/>
              <w:adjustRightInd w:val="0"/>
              <w:jc w:val="both"/>
            </w:pPr>
          </w:p>
          <w:p w:rsidR="005F294B" w:rsidRPr="009A0631" w:rsidRDefault="005F294B" w:rsidP="004B531E">
            <w:pPr>
              <w:autoSpaceDE w:val="0"/>
              <w:autoSpaceDN w:val="0"/>
              <w:adjustRightInd w:val="0"/>
              <w:jc w:val="both"/>
            </w:pPr>
            <w:r w:rsidRPr="009A0631">
              <w:t xml:space="preserve">Знать: </w:t>
            </w:r>
            <w:r w:rsidR="007142BA">
              <w:t>правовые вопросы форс-мажора в туризме</w:t>
            </w:r>
            <w:r w:rsidRPr="009A0631">
              <w:t>.</w:t>
            </w:r>
          </w:p>
          <w:p w:rsidR="0036497A" w:rsidRDefault="0036497A" w:rsidP="004B531E">
            <w:pPr>
              <w:autoSpaceDE w:val="0"/>
              <w:autoSpaceDN w:val="0"/>
              <w:adjustRightInd w:val="0"/>
              <w:jc w:val="both"/>
            </w:pPr>
          </w:p>
          <w:p w:rsidR="005F294B" w:rsidRPr="009A0631" w:rsidRDefault="005F294B" w:rsidP="004B531E">
            <w:pPr>
              <w:autoSpaceDE w:val="0"/>
              <w:autoSpaceDN w:val="0"/>
              <w:adjustRightInd w:val="0"/>
              <w:jc w:val="both"/>
            </w:pPr>
            <w:r w:rsidRPr="009A0631">
              <w:t xml:space="preserve">Уметь: </w:t>
            </w:r>
            <w:r w:rsidR="00C44605">
              <w:t>проводить оценку включения экскурсий в состав турпакета</w:t>
            </w:r>
            <w:r w:rsidRPr="009A0631">
              <w:t xml:space="preserve">. </w:t>
            </w:r>
          </w:p>
          <w:p w:rsidR="005F294B" w:rsidRDefault="005F294B" w:rsidP="004B531E">
            <w:pPr>
              <w:autoSpaceDE w:val="0"/>
              <w:autoSpaceDN w:val="0"/>
              <w:adjustRightInd w:val="0"/>
              <w:jc w:val="both"/>
            </w:pPr>
          </w:p>
          <w:p w:rsidR="005F294B" w:rsidRDefault="005F294B" w:rsidP="004B531E">
            <w:pPr>
              <w:autoSpaceDE w:val="0"/>
              <w:autoSpaceDN w:val="0"/>
              <w:adjustRightInd w:val="0"/>
              <w:jc w:val="both"/>
            </w:pPr>
          </w:p>
          <w:p w:rsidR="005F294B" w:rsidRDefault="005F294B" w:rsidP="004B531E">
            <w:pPr>
              <w:autoSpaceDE w:val="0"/>
              <w:autoSpaceDN w:val="0"/>
              <w:adjustRightInd w:val="0"/>
              <w:jc w:val="both"/>
            </w:pPr>
          </w:p>
          <w:p w:rsidR="005F294B" w:rsidRDefault="005F294B" w:rsidP="004B531E">
            <w:pPr>
              <w:autoSpaceDE w:val="0"/>
              <w:autoSpaceDN w:val="0"/>
              <w:adjustRightInd w:val="0"/>
              <w:jc w:val="both"/>
            </w:pPr>
          </w:p>
          <w:p w:rsidR="005F294B" w:rsidRDefault="005F294B" w:rsidP="004B531E">
            <w:pPr>
              <w:autoSpaceDE w:val="0"/>
              <w:autoSpaceDN w:val="0"/>
              <w:adjustRightInd w:val="0"/>
              <w:jc w:val="both"/>
            </w:pPr>
          </w:p>
          <w:p w:rsidR="007142BA" w:rsidRDefault="007142BA" w:rsidP="004B531E">
            <w:pPr>
              <w:autoSpaceDE w:val="0"/>
              <w:autoSpaceDN w:val="0"/>
              <w:adjustRightInd w:val="0"/>
              <w:jc w:val="both"/>
            </w:pPr>
          </w:p>
          <w:p w:rsidR="007142BA" w:rsidRDefault="007142BA" w:rsidP="004B531E">
            <w:pPr>
              <w:autoSpaceDE w:val="0"/>
              <w:autoSpaceDN w:val="0"/>
              <w:adjustRightInd w:val="0"/>
              <w:jc w:val="both"/>
            </w:pPr>
          </w:p>
          <w:p w:rsidR="00D96EDC" w:rsidRDefault="00D96EDC" w:rsidP="004B531E">
            <w:pPr>
              <w:autoSpaceDE w:val="0"/>
              <w:autoSpaceDN w:val="0"/>
              <w:adjustRightInd w:val="0"/>
              <w:jc w:val="both"/>
            </w:pPr>
          </w:p>
          <w:p w:rsidR="00D96EDC" w:rsidRDefault="00D96EDC" w:rsidP="004B531E">
            <w:pPr>
              <w:autoSpaceDE w:val="0"/>
              <w:autoSpaceDN w:val="0"/>
              <w:adjustRightInd w:val="0"/>
              <w:jc w:val="both"/>
            </w:pPr>
          </w:p>
          <w:p w:rsidR="007142BA" w:rsidRDefault="007142BA" w:rsidP="004B531E">
            <w:pPr>
              <w:autoSpaceDE w:val="0"/>
              <w:autoSpaceDN w:val="0"/>
              <w:adjustRightInd w:val="0"/>
              <w:jc w:val="both"/>
            </w:pPr>
          </w:p>
          <w:p w:rsidR="005F294B" w:rsidRDefault="005F294B" w:rsidP="004B531E">
            <w:pPr>
              <w:autoSpaceDE w:val="0"/>
              <w:autoSpaceDN w:val="0"/>
              <w:adjustRightInd w:val="0"/>
              <w:jc w:val="both"/>
            </w:pPr>
          </w:p>
          <w:p w:rsidR="005F294B" w:rsidRDefault="005F294B" w:rsidP="004B531E">
            <w:pPr>
              <w:autoSpaceDE w:val="0"/>
              <w:autoSpaceDN w:val="0"/>
              <w:adjustRightInd w:val="0"/>
              <w:jc w:val="both"/>
            </w:pPr>
            <w:r w:rsidRPr="009A0631">
              <w:t xml:space="preserve">Знать: </w:t>
            </w:r>
            <w:r w:rsidR="002E3B6B">
              <w:t>виды и особенности оформления технологической документации</w:t>
            </w:r>
            <w:r w:rsidR="00535119">
              <w:t xml:space="preserve"> и договоров</w:t>
            </w:r>
            <w:r w:rsidR="00C44605">
              <w:t xml:space="preserve"> при формировании туристских и </w:t>
            </w:r>
            <w:r w:rsidR="00C44605">
              <w:lastRenderedPageBreak/>
              <w:t>экскурсионных услуг в составе турпродукта</w:t>
            </w:r>
            <w:r w:rsidR="00F64A74">
              <w:t>; знать авторские права в туризме.</w:t>
            </w:r>
          </w:p>
          <w:p w:rsidR="00D96EDC" w:rsidRPr="009A0631" w:rsidRDefault="00D96EDC" w:rsidP="004B531E">
            <w:pPr>
              <w:autoSpaceDE w:val="0"/>
              <w:autoSpaceDN w:val="0"/>
              <w:adjustRightInd w:val="0"/>
              <w:jc w:val="both"/>
            </w:pPr>
          </w:p>
          <w:p w:rsidR="009F3F2B" w:rsidRPr="003A713C" w:rsidRDefault="005F294B" w:rsidP="00C83490">
            <w:pPr>
              <w:autoSpaceDE w:val="0"/>
              <w:autoSpaceDN w:val="0"/>
              <w:adjustRightInd w:val="0"/>
              <w:jc w:val="both"/>
              <w:rPr>
                <w:highlight w:val="yellow"/>
              </w:rPr>
            </w:pPr>
            <w:r w:rsidRPr="009A0631">
              <w:t xml:space="preserve">Уметь: </w:t>
            </w:r>
            <w:r w:rsidR="002E3B6B">
              <w:t>оформлять технологическую документацию по формированию турпродуктов</w:t>
            </w:r>
            <w:r w:rsidRPr="009A0631">
              <w:t xml:space="preserve">. </w:t>
            </w:r>
          </w:p>
        </w:tc>
      </w:tr>
      <w:tr w:rsidR="009F3F2B" w:rsidRPr="00F272BD" w:rsidTr="00D96EDC">
        <w:tc>
          <w:tcPr>
            <w:tcW w:w="1134" w:type="dxa"/>
            <w:shd w:val="clear" w:color="auto" w:fill="auto"/>
          </w:tcPr>
          <w:p w:rsidR="009F3F2B" w:rsidRDefault="009F3F2B" w:rsidP="009F3F2B">
            <w:pPr>
              <w:widowControl w:val="0"/>
              <w:tabs>
                <w:tab w:val="left" w:pos="540"/>
              </w:tabs>
              <w:autoSpaceDE w:val="0"/>
              <w:autoSpaceDN w:val="0"/>
              <w:adjustRightInd w:val="0"/>
              <w:contextualSpacing/>
              <w:jc w:val="both"/>
            </w:pPr>
            <w:r>
              <w:lastRenderedPageBreak/>
              <w:t>ПКП-2</w:t>
            </w:r>
          </w:p>
        </w:tc>
        <w:tc>
          <w:tcPr>
            <w:tcW w:w="2013" w:type="dxa"/>
            <w:shd w:val="clear" w:color="auto" w:fill="auto"/>
          </w:tcPr>
          <w:p w:rsidR="009F3F2B" w:rsidRDefault="009F3F2B" w:rsidP="009F3F2B">
            <w:pPr>
              <w:spacing w:line="259" w:lineRule="auto"/>
              <w:ind w:left="61" w:right="37"/>
            </w:pPr>
            <w:r>
              <w:t>Способность разрабатывать туристские продукты и туристско-рекреационные проекты, осуществлять их рекламу и продвижение</w:t>
            </w:r>
          </w:p>
        </w:tc>
        <w:tc>
          <w:tcPr>
            <w:tcW w:w="2098" w:type="dxa"/>
            <w:shd w:val="clear" w:color="auto" w:fill="auto"/>
          </w:tcPr>
          <w:p w:rsidR="009F3F2B" w:rsidRDefault="009F3F2B" w:rsidP="008951B0">
            <w:pPr>
              <w:numPr>
                <w:ilvl w:val="0"/>
                <w:numId w:val="25"/>
              </w:numPr>
              <w:spacing w:after="39" w:line="235" w:lineRule="auto"/>
              <w:ind w:left="61"/>
              <w:jc w:val="both"/>
            </w:pPr>
            <w:r>
              <w:t>Использует современные технологии разработки туристских продуктов.</w:t>
            </w:r>
          </w:p>
          <w:p w:rsidR="005F294B" w:rsidRDefault="005F294B" w:rsidP="005F294B">
            <w:pPr>
              <w:spacing w:after="39" w:line="235" w:lineRule="auto"/>
              <w:jc w:val="both"/>
            </w:pPr>
          </w:p>
          <w:p w:rsidR="0036497A" w:rsidRDefault="0036497A" w:rsidP="005F294B">
            <w:pPr>
              <w:spacing w:after="39" w:line="235" w:lineRule="auto"/>
              <w:jc w:val="both"/>
            </w:pPr>
          </w:p>
          <w:p w:rsidR="0036497A" w:rsidRDefault="0036497A" w:rsidP="005F294B">
            <w:pPr>
              <w:spacing w:after="39" w:line="235" w:lineRule="auto"/>
              <w:jc w:val="both"/>
            </w:pPr>
          </w:p>
          <w:p w:rsidR="0072233C" w:rsidRDefault="0072233C" w:rsidP="005F294B">
            <w:pPr>
              <w:spacing w:after="39" w:line="235" w:lineRule="auto"/>
              <w:jc w:val="both"/>
            </w:pPr>
          </w:p>
          <w:p w:rsidR="0036497A" w:rsidRDefault="0036497A" w:rsidP="005F294B">
            <w:pPr>
              <w:spacing w:after="39" w:line="235" w:lineRule="auto"/>
              <w:jc w:val="both"/>
            </w:pPr>
          </w:p>
          <w:p w:rsidR="009F3F2B" w:rsidRDefault="009F3F2B" w:rsidP="008951B0">
            <w:pPr>
              <w:numPr>
                <w:ilvl w:val="0"/>
                <w:numId w:val="25"/>
              </w:numPr>
              <w:spacing w:after="75" w:line="230" w:lineRule="auto"/>
              <w:ind w:left="61"/>
              <w:jc w:val="both"/>
            </w:pPr>
            <w:r>
              <w:t>Применяет современные методы оценки эффективности туристско-рекреационных проектов.</w:t>
            </w:r>
          </w:p>
          <w:p w:rsidR="005F294B" w:rsidRDefault="005F294B" w:rsidP="005F294B">
            <w:pPr>
              <w:spacing w:after="75" w:line="230" w:lineRule="auto"/>
              <w:jc w:val="both"/>
            </w:pPr>
          </w:p>
          <w:p w:rsidR="00E45AAA" w:rsidRDefault="00E45AAA" w:rsidP="005F294B">
            <w:pPr>
              <w:spacing w:after="75" w:line="230" w:lineRule="auto"/>
              <w:jc w:val="both"/>
            </w:pPr>
          </w:p>
          <w:p w:rsidR="00E45AAA" w:rsidRDefault="00E45AAA" w:rsidP="005F294B">
            <w:pPr>
              <w:spacing w:after="75" w:line="230" w:lineRule="auto"/>
              <w:jc w:val="both"/>
            </w:pPr>
          </w:p>
          <w:p w:rsidR="00E45AAA" w:rsidRDefault="00E45AAA" w:rsidP="005F294B">
            <w:pPr>
              <w:spacing w:after="75" w:line="230" w:lineRule="auto"/>
              <w:jc w:val="both"/>
            </w:pPr>
          </w:p>
          <w:p w:rsidR="0036497A" w:rsidRDefault="0036497A" w:rsidP="005F294B">
            <w:pPr>
              <w:spacing w:after="75" w:line="230" w:lineRule="auto"/>
              <w:jc w:val="both"/>
            </w:pPr>
          </w:p>
          <w:p w:rsidR="0036497A" w:rsidRDefault="0036497A" w:rsidP="005F294B">
            <w:pPr>
              <w:spacing w:after="75" w:line="230" w:lineRule="auto"/>
              <w:jc w:val="both"/>
            </w:pPr>
          </w:p>
          <w:p w:rsidR="0036497A" w:rsidRDefault="0036497A" w:rsidP="005F294B">
            <w:pPr>
              <w:spacing w:after="75" w:line="230" w:lineRule="auto"/>
              <w:jc w:val="both"/>
            </w:pPr>
          </w:p>
          <w:p w:rsidR="00E45AAA" w:rsidRDefault="00E45AAA" w:rsidP="005F294B">
            <w:pPr>
              <w:spacing w:after="75" w:line="230" w:lineRule="auto"/>
              <w:jc w:val="both"/>
            </w:pPr>
          </w:p>
          <w:p w:rsidR="009F3F2B" w:rsidRDefault="009F3F2B" w:rsidP="009F3F2B">
            <w:pPr>
              <w:spacing w:line="259" w:lineRule="auto"/>
              <w:ind w:left="61"/>
            </w:pPr>
            <w:r>
              <w:t>3. Демонстрирует навыки разработки рекламных кампаний и продвижения туристских продуктов</w:t>
            </w:r>
          </w:p>
        </w:tc>
        <w:tc>
          <w:tcPr>
            <w:tcW w:w="4111" w:type="dxa"/>
            <w:shd w:val="clear" w:color="auto" w:fill="auto"/>
          </w:tcPr>
          <w:p w:rsidR="005F294B" w:rsidRPr="002D1704" w:rsidRDefault="005F294B" w:rsidP="004B531E">
            <w:pPr>
              <w:autoSpaceDE w:val="0"/>
              <w:autoSpaceDN w:val="0"/>
              <w:adjustRightInd w:val="0"/>
              <w:jc w:val="both"/>
            </w:pPr>
            <w:r w:rsidRPr="009A0631">
              <w:t xml:space="preserve">Знать: </w:t>
            </w:r>
            <w:r w:rsidR="00A46BB2">
              <w:t xml:space="preserve">правила функционирования электронной путевки, </w:t>
            </w:r>
            <w:r w:rsidR="00C44605">
              <w:t>современные технологии продвижения туристских услуг</w:t>
            </w:r>
          </w:p>
          <w:p w:rsidR="0036497A" w:rsidRDefault="0036497A" w:rsidP="004B531E">
            <w:pPr>
              <w:autoSpaceDE w:val="0"/>
              <w:autoSpaceDN w:val="0"/>
              <w:adjustRightInd w:val="0"/>
              <w:jc w:val="both"/>
            </w:pPr>
          </w:p>
          <w:p w:rsidR="005F294B" w:rsidRPr="009A0631" w:rsidRDefault="005F294B" w:rsidP="004B531E">
            <w:pPr>
              <w:autoSpaceDE w:val="0"/>
              <w:autoSpaceDN w:val="0"/>
              <w:adjustRightInd w:val="0"/>
              <w:jc w:val="both"/>
            </w:pPr>
            <w:r w:rsidRPr="009A0631">
              <w:t xml:space="preserve">Уметь: </w:t>
            </w:r>
            <w:r w:rsidR="00C96C31">
              <w:t xml:space="preserve">принимать решения относительно позиционирования </w:t>
            </w:r>
            <w:r w:rsidR="00C44605">
              <w:t xml:space="preserve">и продвижения </w:t>
            </w:r>
            <w:r w:rsidR="00C96C31">
              <w:t>туристских продуктов на рынке</w:t>
            </w:r>
            <w:r w:rsidRPr="009A0631">
              <w:t xml:space="preserve">. </w:t>
            </w:r>
          </w:p>
          <w:p w:rsidR="005F294B" w:rsidRDefault="005F294B" w:rsidP="004B531E">
            <w:pPr>
              <w:autoSpaceDE w:val="0"/>
              <w:autoSpaceDN w:val="0"/>
              <w:adjustRightInd w:val="0"/>
              <w:jc w:val="both"/>
            </w:pPr>
          </w:p>
          <w:p w:rsidR="0072233C" w:rsidRPr="009A0631" w:rsidRDefault="0072233C" w:rsidP="004B531E">
            <w:pPr>
              <w:autoSpaceDE w:val="0"/>
              <w:autoSpaceDN w:val="0"/>
              <w:adjustRightInd w:val="0"/>
              <w:jc w:val="both"/>
            </w:pPr>
          </w:p>
          <w:p w:rsidR="005F294B" w:rsidRPr="009A0631" w:rsidRDefault="005F294B" w:rsidP="004B531E">
            <w:pPr>
              <w:autoSpaceDE w:val="0"/>
              <w:autoSpaceDN w:val="0"/>
              <w:adjustRightInd w:val="0"/>
              <w:jc w:val="both"/>
            </w:pPr>
            <w:r w:rsidRPr="009A0631">
              <w:t xml:space="preserve">Знать: </w:t>
            </w:r>
            <w:r w:rsidR="00E45AAA">
              <w:t>особенности функционирования туроператорских фирм, а также взаимозависимых и взаимодополняющих фирм в сфере туризма и гостеприимства</w:t>
            </w:r>
            <w:r w:rsidR="007142BA">
              <w:t>; особенности организации экотуризма на особо охраняемых территориях</w:t>
            </w:r>
          </w:p>
          <w:p w:rsidR="0036497A" w:rsidRDefault="0036497A" w:rsidP="004B531E">
            <w:pPr>
              <w:autoSpaceDE w:val="0"/>
              <w:autoSpaceDN w:val="0"/>
              <w:adjustRightInd w:val="0"/>
              <w:jc w:val="both"/>
            </w:pPr>
          </w:p>
          <w:p w:rsidR="005F294B" w:rsidRPr="009A0631" w:rsidRDefault="005F294B" w:rsidP="004B531E">
            <w:pPr>
              <w:autoSpaceDE w:val="0"/>
              <w:autoSpaceDN w:val="0"/>
              <w:adjustRightInd w:val="0"/>
              <w:jc w:val="both"/>
            </w:pPr>
            <w:r w:rsidRPr="009A0631">
              <w:t xml:space="preserve">Уметь: </w:t>
            </w:r>
            <w:r w:rsidR="00C96C31">
              <w:t>проводить оценку эффективности туроператорской деятельности</w:t>
            </w:r>
            <w:r w:rsidR="00E45AAA">
              <w:t>, находить точки взаимовыгодного сотрудничества туроператора и его партнеров при формировании и продвижении туристских услуг, а также по обеспечению безопасности туристов</w:t>
            </w:r>
          </w:p>
          <w:p w:rsidR="002E3B6B" w:rsidRDefault="002E3B6B" w:rsidP="004B531E">
            <w:pPr>
              <w:autoSpaceDE w:val="0"/>
              <w:autoSpaceDN w:val="0"/>
              <w:adjustRightInd w:val="0"/>
              <w:jc w:val="both"/>
            </w:pPr>
          </w:p>
          <w:p w:rsidR="00D96EDC" w:rsidRDefault="00D96EDC" w:rsidP="004B531E">
            <w:pPr>
              <w:autoSpaceDE w:val="0"/>
              <w:autoSpaceDN w:val="0"/>
              <w:adjustRightInd w:val="0"/>
              <w:jc w:val="both"/>
            </w:pPr>
          </w:p>
          <w:p w:rsidR="005F294B" w:rsidRPr="009A0631" w:rsidRDefault="005F294B" w:rsidP="004B531E">
            <w:pPr>
              <w:autoSpaceDE w:val="0"/>
              <w:autoSpaceDN w:val="0"/>
              <w:adjustRightInd w:val="0"/>
              <w:jc w:val="both"/>
            </w:pPr>
            <w:r w:rsidRPr="009A0631">
              <w:t xml:space="preserve">Знать: </w:t>
            </w:r>
            <w:r w:rsidR="002E3B6B">
              <w:t xml:space="preserve">способы и методы продвижения </w:t>
            </w:r>
            <w:r w:rsidR="00C44605">
              <w:t xml:space="preserve">и рекламы </w:t>
            </w:r>
            <w:r w:rsidR="002E3B6B">
              <w:t>туристского продукта</w:t>
            </w:r>
            <w:r w:rsidRPr="009A0631">
              <w:t>.</w:t>
            </w:r>
          </w:p>
          <w:p w:rsidR="0036497A" w:rsidRDefault="0036497A" w:rsidP="004B531E">
            <w:pPr>
              <w:autoSpaceDE w:val="0"/>
              <w:autoSpaceDN w:val="0"/>
              <w:adjustRightInd w:val="0"/>
              <w:jc w:val="both"/>
            </w:pPr>
          </w:p>
          <w:p w:rsidR="005F294B" w:rsidRPr="009A0631" w:rsidRDefault="005F294B" w:rsidP="004B531E">
            <w:pPr>
              <w:autoSpaceDE w:val="0"/>
              <w:autoSpaceDN w:val="0"/>
              <w:adjustRightInd w:val="0"/>
              <w:jc w:val="both"/>
            </w:pPr>
            <w:r w:rsidRPr="009A0631">
              <w:t xml:space="preserve">Уметь: </w:t>
            </w:r>
            <w:r>
              <w:t xml:space="preserve">принимать решения относительно </w:t>
            </w:r>
            <w:r w:rsidR="002E3B6B">
              <w:t>разработки рекламной кампании туроператорских услуг</w:t>
            </w:r>
            <w:r w:rsidRPr="009A0631">
              <w:t xml:space="preserve">. </w:t>
            </w:r>
          </w:p>
          <w:p w:rsidR="009F3F2B" w:rsidRPr="003A713C" w:rsidRDefault="009F3F2B" w:rsidP="004B531E">
            <w:pPr>
              <w:autoSpaceDE w:val="0"/>
              <w:autoSpaceDN w:val="0"/>
              <w:adjustRightInd w:val="0"/>
              <w:jc w:val="both"/>
              <w:rPr>
                <w:highlight w:val="yellow"/>
              </w:rPr>
            </w:pPr>
          </w:p>
        </w:tc>
      </w:tr>
      <w:tr w:rsidR="009F3F2B" w:rsidRPr="00F272BD" w:rsidTr="00D96EDC">
        <w:tc>
          <w:tcPr>
            <w:tcW w:w="1134" w:type="dxa"/>
            <w:shd w:val="clear" w:color="auto" w:fill="auto"/>
          </w:tcPr>
          <w:p w:rsidR="009F3F2B" w:rsidRPr="00C975E0" w:rsidRDefault="009F3F2B" w:rsidP="009F3F2B">
            <w:pPr>
              <w:widowControl w:val="0"/>
              <w:tabs>
                <w:tab w:val="left" w:pos="540"/>
              </w:tabs>
              <w:autoSpaceDE w:val="0"/>
              <w:autoSpaceDN w:val="0"/>
              <w:adjustRightInd w:val="0"/>
              <w:contextualSpacing/>
              <w:jc w:val="both"/>
            </w:pPr>
            <w:r>
              <w:t>ПКН-1</w:t>
            </w:r>
          </w:p>
        </w:tc>
        <w:tc>
          <w:tcPr>
            <w:tcW w:w="2013" w:type="dxa"/>
            <w:shd w:val="clear" w:color="auto" w:fill="auto"/>
          </w:tcPr>
          <w:p w:rsidR="009F3F2B" w:rsidRDefault="009F3F2B" w:rsidP="009F3F2B">
            <w:pPr>
              <w:spacing w:after="76"/>
              <w:ind w:left="61" w:right="11"/>
            </w:pPr>
            <w:r>
              <w:t xml:space="preserve">Способность принимать и применять технологические новации и современное </w:t>
            </w:r>
            <w:r>
              <w:lastRenderedPageBreak/>
              <w:t>программное обеспечение при решении профессиональных задач в туристской индустрии</w:t>
            </w:r>
          </w:p>
        </w:tc>
        <w:tc>
          <w:tcPr>
            <w:tcW w:w="2098" w:type="dxa"/>
            <w:shd w:val="clear" w:color="auto" w:fill="auto"/>
          </w:tcPr>
          <w:p w:rsidR="009F3F2B" w:rsidRDefault="009F3F2B" w:rsidP="008951B0">
            <w:pPr>
              <w:numPr>
                <w:ilvl w:val="0"/>
                <w:numId w:val="26"/>
              </w:numPr>
              <w:spacing w:after="13" w:line="247" w:lineRule="auto"/>
              <w:ind w:left="61" w:right="24"/>
              <w:jc w:val="both"/>
            </w:pPr>
            <w:r>
              <w:lastRenderedPageBreak/>
              <w:t xml:space="preserve">Использует современные технологии в процессе разработки продуктов и </w:t>
            </w:r>
            <w:r>
              <w:lastRenderedPageBreak/>
              <w:t>услуг, туристских маршрутов, направлений и программ развития туризма и гостеприимства, обслуживания клиентов, включая электронную коммерцию.</w:t>
            </w:r>
          </w:p>
          <w:p w:rsidR="005F294B" w:rsidRDefault="005F294B" w:rsidP="005F294B">
            <w:pPr>
              <w:spacing w:after="13" w:line="247" w:lineRule="auto"/>
              <w:ind w:right="24"/>
              <w:jc w:val="both"/>
            </w:pPr>
          </w:p>
          <w:p w:rsidR="0036497A" w:rsidRDefault="0036497A" w:rsidP="005F294B">
            <w:pPr>
              <w:spacing w:after="13" w:line="247" w:lineRule="auto"/>
              <w:ind w:right="24"/>
              <w:jc w:val="both"/>
            </w:pPr>
          </w:p>
          <w:p w:rsidR="009F3F2B" w:rsidRDefault="009F3F2B" w:rsidP="008951B0">
            <w:pPr>
              <w:numPr>
                <w:ilvl w:val="0"/>
                <w:numId w:val="26"/>
              </w:numPr>
              <w:spacing w:line="266" w:lineRule="auto"/>
              <w:ind w:left="61" w:right="24"/>
              <w:jc w:val="both"/>
            </w:pPr>
            <w:r>
              <w:t>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p w:rsidR="005F294B" w:rsidRDefault="005F294B" w:rsidP="005F294B">
            <w:pPr>
              <w:spacing w:line="266" w:lineRule="auto"/>
              <w:ind w:right="24"/>
              <w:jc w:val="both"/>
            </w:pPr>
          </w:p>
          <w:p w:rsidR="0036497A" w:rsidRDefault="0036497A" w:rsidP="005F294B">
            <w:pPr>
              <w:spacing w:line="266" w:lineRule="auto"/>
              <w:ind w:right="24"/>
              <w:jc w:val="both"/>
            </w:pPr>
          </w:p>
          <w:p w:rsidR="0036497A" w:rsidRDefault="0036497A" w:rsidP="005F294B">
            <w:pPr>
              <w:spacing w:line="266" w:lineRule="auto"/>
              <w:ind w:right="24"/>
              <w:jc w:val="both"/>
            </w:pPr>
          </w:p>
          <w:p w:rsidR="009F3F2B" w:rsidRDefault="009F3F2B" w:rsidP="009F3F2B">
            <w:pPr>
              <w:spacing w:after="48" w:line="254" w:lineRule="auto"/>
              <w:ind w:left="61"/>
            </w:pPr>
            <w:r>
              <w:t>3. Демонстрирует знания технологической документации экономических, финансовых, маркетинговых служб туристских организаций.</w:t>
            </w:r>
          </w:p>
        </w:tc>
        <w:tc>
          <w:tcPr>
            <w:tcW w:w="4111" w:type="dxa"/>
            <w:shd w:val="clear" w:color="auto" w:fill="auto"/>
          </w:tcPr>
          <w:p w:rsidR="009F3F2B" w:rsidRPr="002D1704" w:rsidRDefault="009F3F2B" w:rsidP="004B531E">
            <w:pPr>
              <w:autoSpaceDE w:val="0"/>
              <w:autoSpaceDN w:val="0"/>
              <w:adjustRightInd w:val="0"/>
              <w:jc w:val="both"/>
            </w:pPr>
            <w:r w:rsidRPr="009A0631">
              <w:lastRenderedPageBreak/>
              <w:t xml:space="preserve">Знать: </w:t>
            </w:r>
            <w:r w:rsidR="00C96C31">
              <w:t>современные способы обработки, передачи и использования информации в индустрии туризма и гостеприимства</w:t>
            </w:r>
            <w:r w:rsidRPr="002D1704">
              <w:t>.</w:t>
            </w:r>
          </w:p>
          <w:p w:rsidR="0036497A" w:rsidRDefault="0036497A" w:rsidP="004B531E">
            <w:pPr>
              <w:autoSpaceDE w:val="0"/>
              <w:autoSpaceDN w:val="0"/>
              <w:adjustRightInd w:val="0"/>
              <w:jc w:val="both"/>
            </w:pPr>
          </w:p>
          <w:p w:rsidR="009F3F2B" w:rsidRPr="009A0631" w:rsidRDefault="009F3F2B" w:rsidP="004B531E">
            <w:pPr>
              <w:autoSpaceDE w:val="0"/>
              <w:autoSpaceDN w:val="0"/>
              <w:adjustRightInd w:val="0"/>
              <w:jc w:val="both"/>
            </w:pPr>
            <w:r w:rsidRPr="009A0631">
              <w:lastRenderedPageBreak/>
              <w:t xml:space="preserve">Уметь: </w:t>
            </w:r>
            <w:r w:rsidR="00C96C31">
              <w:t>взаимодействовать и выстраивать долгосрочные отношения с партнерами по вопросу формирования и продвижения туристских услуг</w:t>
            </w:r>
            <w:r w:rsidRPr="009A0631">
              <w:t xml:space="preserve">. </w:t>
            </w:r>
          </w:p>
          <w:p w:rsidR="009F3F2B" w:rsidRDefault="009F3F2B" w:rsidP="009F3F2B">
            <w:pPr>
              <w:autoSpaceDE w:val="0"/>
              <w:autoSpaceDN w:val="0"/>
              <w:adjustRightInd w:val="0"/>
              <w:jc w:val="both"/>
            </w:pPr>
          </w:p>
          <w:p w:rsidR="009F3F2B" w:rsidRDefault="009F3F2B" w:rsidP="009F3F2B">
            <w:pPr>
              <w:autoSpaceDE w:val="0"/>
              <w:autoSpaceDN w:val="0"/>
              <w:adjustRightInd w:val="0"/>
              <w:jc w:val="both"/>
            </w:pPr>
          </w:p>
          <w:p w:rsidR="005F294B" w:rsidRDefault="005F294B" w:rsidP="009F3F2B">
            <w:pPr>
              <w:autoSpaceDE w:val="0"/>
              <w:autoSpaceDN w:val="0"/>
              <w:adjustRightInd w:val="0"/>
              <w:jc w:val="both"/>
            </w:pPr>
          </w:p>
          <w:p w:rsidR="005F294B" w:rsidRDefault="005F294B" w:rsidP="009F3F2B">
            <w:pPr>
              <w:autoSpaceDE w:val="0"/>
              <w:autoSpaceDN w:val="0"/>
              <w:adjustRightInd w:val="0"/>
              <w:jc w:val="both"/>
            </w:pPr>
          </w:p>
          <w:p w:rsidR="005F294B" w:rsidRDefault="005F294B" w:rsidP="009F3F2B">
            <w:pPr>
              <w:autoSpaceDE w:val="0"/>
              <w:autoSpaceDN w:val="0"/>
              <w:adjustRightInd w:val="0"/>
              <w:jc w:val="both"/>
            </w:pPr>
          </w:p>
          <w:p w:rsidR="005F294B" w:rsidRDefault="005F294B" w:rsidP="009F3F2B">
            <w:pPr>
              <w:autoSpaceDE w:val="0"/>
              <w:autoSpaceDN w:val="0"/>
              <w:adjustRightInd w:val="0"/>
              <w:jc w:val="both"/>
            </w:pPr>
          </w:p>
          <w:p w:rsidR="005F294B" w:rsidRDefault="005F294B" w:rsidP="009F3F2B">
            <w:pPr>
              <w:autoSpaceDE w:val="0"/>
              <w:autoSpaceDN w:val="0"/>
              <w:adjustRightInd w:val="0"/>
              <w:jc w:val="both"/>
            </w:pPr>
          </w:p>
          <w:p w:rsidR="0072233C" w:rsidRDefault="0072233C" w:rsidP="009F3F2B">
            <w:pPr>
              <w:autoSpaceDE w:val="0"/>
              <w:autoSpaceDN w:val="0"/>
              <w:adjustRightInd w:val="0"/>
              <w:jc w:val="both"/>
            </w:pPr>
          </w:p>
          <w:p w:rsidR="0072233C" w:rsidRDefault="0072233C" w:rsidP="009F3F2B">
            <w:pPr>
              <w:autoSpaceDE w:val="0"/>
              <w:autoSpaceDN w:val="0"/>
              <w:adjustRightInd w:val="0"/>
              <w:jc w:val="both"/>
            </w:pPr>
          </w:p>
          <w:p w:rsidR="0072233C" w:rsidRDefault="0072233C" w:rsidP="009F3F2B">
            <w:pPr>
              <w:autoSpaceDE w:val="0"/>
              <w:autoSpaceDN w:val="0"/>
              <w:adjustRightInd w:val="0"/>
              <w:jc w:val="both"/>
            </w:pPr>
          </w:p>
          <w:p w:rsidR="005F294B" w:rsidRPr="009A0631" w:rsidRDefault="005F294B" w:rsidP="009F3F2B">
            <w:pPr>
              <w:autoSpaceDE w:val="0"/>
              <w:autoSpaceDN w:val="0"/>
              <w:adjustRightInd w:val="0"/>
              <w:jc w:val="both"/>
            </w:pPr>
          </w:p>
          <w:p w:rsidR="009F3F2B" w:rsidRPr="009A0631" w:rsidRDefault="009F3F2B" w:rsidP="004B531E">
            <w:pPr>
              <w:autoSpaceDE w:val="0"/>
              <w:autoSpaceDN w:val="0"/>
              <w:adjustRightInd w:val="0"/>
              <w:jc w:val="both"/>
            </w:pPr>
            <w:r w:rsidRPr="009A0631">
              <w:t xml:space="preserve">Знать: </w:t>
            </w:r>
            <w:r w:rsidR="00C96C31">
              <w:t>виды, особенности и технологии проведения экскурсий</w:t>
            </w:r>
            <w:r w:rsidRPr="009A0631">
              <w:t>.</w:t>
            </w:r>
          </w:p>
          <w:p w:rsidR="0036497A" w:rsidRDefault="0036497A" w:rsidP="004B531E">
            <w:pPr>
              <w:autoSpaceDE w:val="0"/>
              <w:autoSpaceDN w:val="0"/>
              <w:adjustRightInd w:val="0"/>
              <w:jc w:val="both"/>
            </w:pPr>
          </w:p>
          <w:p w:rsidR="009F3F2B" w:rsidRPr="009A0631" w:rsidRDefault="009F3F2B" w:rsidP="004B531E">
            <w:pPr>
              <w:autoSpaceDE w:val="0"/>
              <w:autoSpaceDN w:val="0"/>
              <w:adjustRightInd w:val="0"/>
              <w:jc w:val="both"/>
            </w:pPr>
            <w:r w:rsidRPr="009A0631">
              <w:t xml:space="preserve">Уметь: </w:t>
            </w:r>
            <w:r w:rsidR="000A397A">
              <w:t xml:space="preserve">комплектовать </w:t>
            </w:r>
            <w:r w:rsidR="00C96C31">
              <w:t>экскурсии в состав</w:t>
            </w:r>
            <w:r w:rsidR="000A397A">
              <w:t>е</w:t>
            </w:r>
            <w:r w:rsidR="00C96C31">
              <w:t xml:space="preserve"> туристск</w:t>
            </w:r>
            <w:r w:rsidR="000A397A">
              <w:t>их</w:t>
            </w:r>
            <w:r w:rsidR="00C96C31">
              <w:t xml:space="preserve"> </w:t>
            </w:r>
            <w:r w:rsidR="000A397A">
              <w:t>программ</w:t>
            </w:r>
            <w:r w:rsidRPr="009A0631">
              <w:t xml:space="preserve">. </w:t>
            </w:r>
          </w:p>
          <w:p w:rsidR="009F3F2B" w:rsidRDefault="009F3F2B" w:rsidP="009F3F2B">
            <w:pPr>
              <w:autoSpaceDE w:val="0"/>
              <w:autoSpaceDN w:val="0"/>
              <w:adjustRightInd w:val="0"/>
            </w:pPr>
          </w:p>
          <w:p w:rsidR="005F294B" w:rsidRDefault="005F294B" w:rsidP="009F3F2B">
            <w:pPr>
              <w:autoSpaceDE w:val="0"/>
              <w:autoSpaceDN w:val="0"/>
              <w:adjustRightInd w:val="0"/>
            </w:pPr>
          </w:p>
          <w:p w:rsidR="005F294B" w:rsidRDefault="005F294B" w:rsidP="009F3F2B">
            <w:pPr>
              <w:autoSpaceDE w:val="0"/>
              <w:autoSpaceDN w:val="0"/>
              <w:adjustRightInd w:val="0"/>
            </w:pPr>
          </w:p>
          <w:p w:rsidR="005F294B" w:rsidRDefault="005F294B" w:rsidP="009F3F2B">
            <w:pPr>
              <w:autoSpaceDE w:val="0"/>
              <w:autoSpaceDN w:val="0"/>
              <w:adjustRightInd w:val="0"/>
            </w:pPr>
          </w:p>
          <w:p w:rsidR="005F294B" w:rsidRDefault="005F294B" w:rsidP="009F3F2B">
            <w:pPr>
              <w:autoSpaceDE w:val="0"/>
              <w:autoSpaceDN w:val="0"/>
              <w:adjustRightInd w:val="0"/>
            </w:pPr>
          </w:p>
          <w:p w:rsidR="005F294B" w:rsidRDefault="005F294B" w:rsidP="009F3F2B">
            <w:pPr>
              <w:autoSpaceDE w:val="0"/>
              <w:autoSpaceDN w:val="0"/>
              <w:adjustRightInd w:val="0"/>
            </w:pPr>
          </w:p>
          <w:p w:rsidR="005F294B" w:rsidRDefault="005F294B" w:rsidP="009F3F2B">
            <w:pPr>
              <w:autoSpaceDE w:val="0"/>
              <w:autoSpaceDN w:val="0"/>
              <w:adjustRightInd w:val="0"/>
            </w:pPr>
          </w:p>
          <w:p w:rsidR="005F294B" w:rsidRDefault="005F294B" w:rsidP="009F3F2B">
            <w:pPr>
              <w:autoSpaceDE w:val="0"/>
              <w:autoSpaceDN w:val="0"/>
              <w:adjustRightInd w:val="0"/>
            </w:pPr>
          </w:p>
          <w:p w:rsidR="005F294B" w:rsidRDefault="005F294B" w:rsidP="009F3F2B">
            <w:pPr>
              <w:autoSpaceDE w:val="0"/>
              <w:autoSpaceDN w:val="0"/>
              <w:adjustRightInd w:val="0"/>
            </w:pPr>
          </w:p>
          <w:p w:rsidR="005F294B" w:rsidRDefault="005F294B" w:rsidP="009F3F2B">
            <w:pPr>
              <w:autoSpaceDE w:val="0"/>
              <w:autoSpaceDN w:val="0"/>
              <w:adjustRightInd w:val="0"/>
            </w:pPr>
          </w:p>
          <w:p w:rsidR="00D96EDC" w:rsidRDefault="00D96EDC" w:rsidP="009F3F2B">
            <w:pPr>
              <w:autoSpaceDE w:val="0"/>
              <w:autoSpaceDN w:val="0"/>
              <w:adjustRightInd w:val="0"/>
            </w:pPr>
          </w:p>
          <w:p w:rsidR="0072233C" w:rsidRDefault="0072233C" w:rsidP="009F3F2B">
            <w:pPr>
              <w:autoSpaceDE w:val="0"/>
              <w:autoSpaceDN w:val="0"/>
              <w:adjustRightInd w:val="0"/>
            </w:pPr>
          </w:p>
          <w:p w:rsidR="0072233C" w:rsidRDefault="0072233C" w:rsidP="009F3F2B">
            <w:pPr>
              <w:autoSpaceDE w:val="0"/>
              <w:autoSpaceDN w:val="0"/>
              <w:adjustRightInd w:val="0"/>
            </w:pPr>
          </w:p>
          <w:p w:rsidR="005F294B" w:rsidRDefault="005F294B" w:rsidP="009F3F2B">
            <w:pPr>
              <w:autoSpaceDE w:val="0"/>
              <w:autoSpaceDN w:val="0"/>
              <w:adjustRightInd w:val="0"/>
            </w:pPr>
          </w:p>
          <w:p w:rsidR="005F294B" w:rsidRPr="009A0631" w:rsidRDefault="005F294B" w:rsidP="004B531E">
            <w:pPr>
              <w:autoSpaceDE w:val="0"/>
              <w:autoSpaceDN w:val="0"/>
              <w:adjustRightInd w:val="0"/>
              <w:jc w:val="both"/>
            </w:pPr>
            <w:r w:rsidRPr="009A0631">
              <w:t xml:space="preserve">Знать: </w:t>
            </w:r>
            <w:r w:rsidR="00C44605">
              <w:t xml:space="preserve">экономические </w:t>
            </w:r>
            <w:r w:rsidR="000A397A">
              <w:t>показатели</w:t>
            </w:r>
            <w:r w:rsidR="00C44605">
              <w:t xml:space="preserve"> и индикаторы, показывающие результативность деятельности </w:t>
            </w:r>
            <w:r w:rsidR="000A397A">
              <w:t>туроператорских фирм</w:t>
            </w:r>
            <w:r w:rsidRPr="009A0631">
              <w:t>.</w:t>
            </w:r>
          </w:p>
          <w:p w:rsidR="0036497A" w:rsidRDefault="0036497A" w:rsidP="004B531E">
            <w:pPr>
              <w:autoSpaceDE w:val="0"/>
              <w:autoSpaceDN w:val="0"/>
              <w:adjustRightInd w:val="0"/>
              <w:jc w:val="both"/>
            </w:pPr>
          </w:p>
          <w:p w:rsidR="009F3F2B" w:rsidRPr="003A713C" w:rsidRDefault="005F294B" w:rsidP="004B531E">
            <w:pPr>
              <w:autoSpaceDE w:val="0"/>
              <w:autoSpaceDN w:val="0"/>
              <w:adjustRightInd w:val="0"/>
              <w:jc w:val="both"/>
              <w:rPr>
                <w:highlight w:val="yellow"/>
              </w:rPr>
            </w:pPr>
            <w:r w:rsidRPr="009A0631">
              <w:t xml:space="preserve">Уметь: </w:t>
            </w:r>
            <w:r>
              <w:t xml:space="preserve">принимать решения </w:t>
            </w:r>
            <w:r w:rsidR="000A397A">
              <w:t>на основе проведения анализа и оценки деятельности туроператорских компаний и разрабатывать планы их дальнейшей работы</w:t>
            </w:r>
            <w:r w:rsidRPr="009A0631">
              <w:t xml:space="preserve">. </w:t>
            </w:r>
            <w:r w:rsidR="009F3F2B" w:rsidRPr="003A713C">
              <w:rPr>
                <w:highlight w:val="yellow"/>
              </w:rPr>
              <w:t xml:space="preserve"> </w:t>
            </w:r>
          </w:p>
        </w:tc>
      </w:tr>
      <w:tr w:rsidR="009F3F2B" w:rsidRPr="00F272BD" w:rsidTr="00D96EDC">
        <w:tc>
          <w:tcPr>
            <w:tcW w:w="1134" w:type="dxa"/>
            <w:shd w:val="clear" w:color="auto" w:fill="auto"/>
          </w:tcPr>
          <w:p w:rsidR="009F3F2B" w:rsidRPr="00F272BD" w:rsidRDefault="009F3F2B" w:rsidP="009F3F2B">
            <w:pPr>
              <w:widowControl w:val="0"/>
              <w:tabs>
                <w:tab w:val="left" w:pos="540"/>
              </w:tabs>
              <w:autoSpaceDE w:val="0"/>
              <w:autoSpaceDN w:val="0"/>
              <w:adjustRightInd w:val="0"/>
              <w:contextualSpacing/>
              <w:jc w:val="both"/>
            </w:pPr>
            <w:r>
              <w:lastRenderedPageBreak/>
              <w:t>ПКН-2</w:t>
            </w:r>
          </w:p>
        </w:tc>
        <w:tc>
          <w:tcPr>
            <w:tcW w:w="2013" w:type="dxa"/>
            <w:shd w:val="clear" w:color="auto" w:fill="auto"/>
          </w:tcPr>
          <w:p w:rsidR="009F3F2B" w:rsidRDefault="009F3F2B" w:rsidP="009F3F2B">
            <w:pPr>
              <w:spacing w:line="259" w:lineRule="auto"/>
              <w:ind w:left="61" w:right="59"/>
            </w:pPr>
            <w:r>
              <w:t xml:space="preserve">Способность осуществлять основные функции управления туристской </w:t>
            </w:r>
            <w:r>
              <w:lastRenderedPageBreak/>
              <w:t xml:space="preserve">деятельностью, находить решения задач в условиях реально функционирующих туристских предприятий </w:t>
            </w:r>
          </w:p>
        </w:tc>
        <w:tc>
          <w:tcPr>
            <w:tcW w:w="2098" w:type="dxa"/>
            <w:shd w:val="clear" w:color="auto" w:fill="auto"/>
          </w:tcPr>
          <w:p w:rsidR="009F3F2B" w:rsidRDefault="009F3F2B" w:rsidP="008951B0">
            <w:pPr>
              <w:numPr>
                <w:ilvl w:val="0"/>
                <w:numId w:val="27"/>
              </w:numPr>
              <w:spacing w:after="39" w:line="232" w:lineRule="auto"/>
              <w:ind w:left="61" w:right="55"/>
              <w:jc w:val="both"/>
            </w:pPr>
            <w:r>
              <w:lastRenderedPageBreak/>
              <w:t xml:space="preserve">Обосновывает выбор управленческих решений с учетом факторов риска в условиях </w:t>
            </w:r>
            <w:r>
              <w:lastRenderedPageBreak/>
              <w:t>неопределенности.</w:t>
            </w:r>
          </w:p>
          <w:p w:rsidR="005F294B" w:rsidRDefault="005F294B" w:rsidP="005F294B">
            <w:pPr>
              <w:spacing w:after="39" w:line="232" w:lineRule="auto"/>
              <w:ind w:right="55"/>
              <w:jc w:val="both"/>
            </w:pPr>
          </w:p>
          <w:p w:rsidR="0036497A" w:rsidRDefault="0036497A" w:rsidP="005F294B">
            <w:pPr>
              <w:spacing w:after="39" w:line="232" w:lineRule="auto"/>
              <w:ind w:right="55"/>
              <w:jc w:val="both"/>
            </w:pPr>
          </w:p>
          <w:p w:rsidR="0036497A" w:rsidRDefault="0036497A" w:rsidP="005F294B">
            <w:pPr>
              <w:spacing w:after="39" w:line="232" w:lineRule="auto"/>
              <w:ind w:right="55"/>
              <w:jc w:val="both"/>
            </w:pPr>
          </w:p>
          <w:p w:rsidR="009F3F2B" w:rsidRDefault="009F3F2B" w:rsidP="008951B0">
            <w:pPr>
              <w:numPr>
                <w:ilvl w:val="0"/>
                <w:numId w:val="27"/>
              </w:numPr>
              <w:spacing w:after="23" w:line="235" w:lineRule="auto"/>
              <w:ind w:left="61" w:right="55"/>
              <w:jc w:val="both"/>
            </w:pPr>
            <w:r>
              <w:t>Использует эффективные методы управления бизнес процессами в сфере туризма и гостеприимства.</w:t>
            </w:r>
          </w:p>
          <w:p w:rsidR="005F294B" w:rsidRDefault="005F294B" w:rsidP="005F294B">
            <w:pPr>
              <w:spacing w:after="23" w:line="235" w:lineRule="auto"/>
              <w:ind w:right="55"/>
              <w:jc w:val="both"/>
            </w:pPr>
          </w:p>
          <w:p w:rsidR="00E45AAA" w:rsidRDefault="00E45AAA" w:rsidP="005F294B">
            <w:pPr>
              <w:spacing w:after="23" w:line="235" w:lineRule="auto"/>
              <w:ind w:right="55"/>
              <w:jc w:val="both"/>
            </w:pPr>
          </w:p>
          <w:p w:rsidR="005F294B" w:rsidRDefault="005F294B" w:rsidP="005F294B">
            <w:pPr>
              <w:spacing w:after="23" w:line="235" w:lineRule="auto"/>
              <w:ind w:right="55"/>
              <w:jc w:val="both"/>
            </w:pPr>
          </w:p>
          <w:p w:rsidR="009F3F2B" w:rsidRDefault="009F3F2B" w:rsidP="009F3F2B">
            <w:pPr>
              <w:spacing w:line="259" w:lineRule="auto"/>
              <w:ind w:left="61" w:right="72"/>
            </w:pPr>
            <w:r>
              <w:t>3. 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4111" w:type="dxa"/>
            <w:shd w:val="clear" w:color="auto" w:fill="auto"/>
          </w:tcPr>
          <w:p w:rsidR="009F3F2B" w:rsidRPr="00C03816" w:rsidRDefault="009F3F2B" w:rsidP="009F3F2B">
            <w:pPr>
              <w:ind w:right="59"/>
              <w:jc w:val="both"/>
            </w:pPr>
            <w:r w:rsidRPr="00C03816">
              <w:lastRenderedPageBreak/>
              <w:t xml:space="preserve">Знать: </w:t>
            </w:r>
            <w:r w:rsidR="00C44605">
              <w:t xml:space="preserve">нормативную базы, а также </w:t>
            </w:r>
            <w:r w:rsidR="000A397A">
              <w:t>принципы, методы управления деятельностью туроператорской компании</w:t>
            </w:r>
            <w:r w:rsidRPr="00C03816">
              <w:t xml:space="preserve">. </w:t>
            </w:r>
          </w:p>
          <w:p w:rsidR="0036497A" w:rsidRDefault="0036497A" w:rsidP="009F3F2B">
            <w:pPr>
              <w:ind w:right="59"/>
              <w:jc w:val="both"/>
            </w:pPr>
          </w:p>
          <w:p w:rsidR="009F3F2B" w:rsidRPr="00C03816" w:rsidRDefault="009F3F2B" w:rsidP="009F3F2B">
            <w:pPr>
              <w:ind w:right="59"/>
              <w:jc w:val="both"/>
            </w:pPr>
            <w:r w:rsidRPr="00C03816">
              <w:lastRenderedPageBreak/>
              <w:t xml:space="preserve">Уметь: </w:t>
            </w:r>
            <w:r w:rsidR="000A397A">
              <w:t>критически оценивать ситуацию на туристском рынке и в деятельности компании</w:t>
            </w:r>
          </w:p>
          <w:p w:rsidR="009F3F2B" w:rsidRDefault="009F3F2B" w:rsidP="009F3F2B">
            <w:pPr>
              <w:ind w:right="59"/>
              <w:jc w:val="both"/>
            </w:pPr>
          </w:p>
          <w:p w:rsidR="000A397A" w:rsidRPr="00C03816" w:rsidRDefault="000A397A" w:rsidP="009F3F2B">
            <w:pPr>
              <w:ind w:right="59"/>
              <w:jc w:val="both"/>
            </w:pPr>
          </w:p>
          <w:p w:rsidR="009F3F2B" w:rsidRPr="00C03816" w:rsidRDefault="009F3F2B" w:rsidP="009F3F2B">
            <w:pPr>
              <w:ind w:right="59"/>
              <w:jc w:val="both"/>
            </w:pPr>
            <w:r w:rsidRPr="00C03816">
              <w:t xml:space="preserve">Знать: </w:t>
            </w:r>
            <w:r w:rsidR="00E45AAA">
              <w:t xml:space="preserve">существующие бизнес-процессы </w:t>
            </w:r>
            <w:r w:rsidR="000A397A">
              <w:t>деятельности туроператорской компании</w:t>
            </w:r>
            <w:r w:rsidRPr="00C03816">
              <w:t xml:space="preserve">. </w:t>
            </w:r>
          </w:p>
          <w:p w:rsidR="0036497A" w:rsidRDefault="0036497A" w:rsidP="009F3F2B">
            <w:pPr>
              <w:ind w:right="59"/>
              <w:jc w:val="both"/>
            </w:pPr>
          </w:p>
          <w:p w:rsidR="009F3F2B" w:rsidRPr="00177D7F" w:rsidRDefault="009F3F2B" w:rsidP="009F3F2B">
            <w:pPr>
              <w:ind w:right="59"/>
              <w:jc w:val="both"/>
            </w:pPr>
            <w:r w:rsidRPr="00C03816">
              <w:t xml:space="preserve">Уметь: </w:t>
            </w:r>
            <w:r w:rsidRPr="00177D7F">
              <w:t xml:space="preserve">определять влияние </w:t>
            </w:r>
            <w:r w:rsidR="00E45AAA">
              <w:t>факторов на результативность бизнес-процессов и своевременная корректировка бизнес-процессов</w:t>
            </w:r>
          </w:p>
          <w:p w:rsidR="009F3F2B" w:rsidRDefault="009F3F2B" w:rsidP="009F3F2B">
            <w:pPr>
              <w:ind w:right="59"/>
              <w:jc w:val="both"/>
            </w:pPr>
          </w:p>
          <w:p w:rsidR="00D96EDC" w:rsidRDefault="00D96EDC" w:rsidP="009F3F2B">
            <w:pPr>
              <w:ind w:right="59"/>
              <w:jc w:val="both"/>
            </w:pPr>
          </w:p>
          <w:p w:rsidR="00D96EDC" w:rsidRPr="00C03816" w:rsidRDefault="00D96EDC" w:rsidP="009F3F2B">
            <w:pPr>
              <w:ind w:right="59"/>
              <w:jc w:val="both"/>
            </w:pPr>
          </w:p>
          <w:p w:rsidR="009F3F2B" w:rsidRPr="00C03816" w:rsidRDefault="009F3F2B" w:rsidP="009F3F2B">
            <w:pPr>
              <w:ind w:right="59"/>
              <w:jc w:val="both"/>
            </w:pPr>
            <w:r w:rsidRPr="00C03816">
              <w:t xml:space="preserve">Знать: </w:t>
            </w:r>
            <w:r w:rsidR="00E45AAA">
              <w:rPr>
                <w:color w:val="000000"/>
                <w:shd w:val="clear" w:color="auto" w:fill="FFFFFF"/>
              </w:rPr>
              <w:t>методы анализа и планирования деятельности туроператорских фирм</w:t>
            </w:r>
          </w:p>
          <w:p w:rsidR="0036497A" w:rsidRDefault="0036497A" w:rsidP="009F3F2B">
            <w:pPr>
              <w:ind w:right="59"/>
              <w:jc w:val="both"/>
            </w:pPr>
          </w:p>
          <w:p w:rsidR="009F3F2B" w:rsidRDefault="009F3F2B" w:rsidP="009F3F2B">
            <w:pPr>
              <w:ind w:right="59"/>
              <w:jc w:val="both"/>
            </w:pPr>
            <w:r w:rsidRPr="00C03816">
              <w:t xml:space="preserve">Уметь: </w:t>
            </w:r>
            <w:r>
              <w:t xml:space="preserve">разрабатывать пути повышения эффективности </w:t>
            </w:r>
            <w:r w:rsidR="00E45AAA">
              <w:t xml:space="preserve">деятельности </w:t>
            </w:r>
            <w:r>
              <w:t>предприяти</w:t>
            </w:r>
            <w:r w:rsidR="00E45AAA">
              <w:t>й</w:t>
            </w:r>
            <w:r>
              <w:t>.</w:t>
            </w:r>
          </w:p>
          <w:p w:rsidR="009F3F2B" w:rsidRDefault="009F3F2B" w:rsidP="009F3F2B">
            <w:pPr>
              <w:ind w:right="59"/>
              <w:jc w:val="both"/>
            </w:pPr>
          </w:p>
          <w:p w:rsidR="009F3F2B" w:rsidRPr="00B22E16" w:rsidRDefault="009F3F2B" w:rsidP="005F294B">
            <w:pPr>
              <w:ind w:right="59"/>
              <w:jc w:val="both"/>
            </w:pPr>
          </w:p>
        </w:tc>
      </w:tr>
    </w:tbl>
    <w:p w:rsidR="0094163F" w:rsidRPr="003F2B17" w:rsidRDefault="0094163F" w:rsidP="003F2B17">
      <w:pPr>
        <w:pStyle w:val="Normal1"/>
        <w:spacing w:before="0" w:after="0" w:line="360" w:lineRule="auto"/>
        <w:ind w:firstLine="567"/>
        <w:jc w:val="both"/>
        <w:rPr>
          <w:i/>
          <w:sz w:val="28"/>
          <w:szCs w:val="28"/>
        </w:rPr>
      </w:pPr>
    </w:p>
    <w:p w:rsidR="003674A5" w:rsidRPr="003F2B17" w:rsidRDefault="003674A5" w:rsidP="003F2B17">
      <w:pPr>
        <w:spacing w:line="360" w:lineRule="auto"/>
        <w:ind w:firstLine="567"/>
        <w:jc w:val="center"/>
        <w:rPr>
          <w:b/>
          <w:sz w:val="28"/>
          <w:szCs w:val="28"/>
        </w:rPr>
      </w:pPr>
      <w:r w:rsidRPr="003F2B17">
        <w:rPr>
          <w:b/>
          <w:bCs/>
          <w:sz w:val="28"/>
          <w:szCs w:val="28"/>
        </w:rPr>
        <w:t>3. Место дисциплины в структуре образовательной программы</w:t>
      </w:r>
    </w:p>
    <w:p w:rsidR="006B3019" w:rsidRPr="003F2B17" w:rsidRDefault="003674A5" w:rsidP="003F2B17">
      <w:pPr>
        <w:spacing w:line="360" w:lineRule="auto"/>
        <w:ind w:firstLine="567"/>
        <w:jc w:val="both"/>
        <w:rPr>
          <w:sz w:val="28"/>
          <w:szCs w:val="28"/>
        </w:rPr>
      </w:pPr>
      <w:r w:rsidRPr="003F2B17">
        <w:rPr>
          <w:sz w:val="28"/>
          <w:szCs w:val="28"/>
        </w:rPr>
        <w:t>Дисциплина «</w:t>
      </w:r>
      <w:r w:rsidR="00927B11">
        <w:rPr>
          <w:rFonts w:eastAsia="TimesNewRomanPSMT"/>
          <w:sz w:val="28"/>
          <w:szCs w:val="28"/>
        </w:rPr>
        <w:t>Организация туроператорской деятельности</w:t>
      </w:r>
      <w:r w:rsidRPr="003F2B17">
        <w:rPr>
          <w:sz w:val="28"/>
          <w:szCs w:val="28"/>
        </w:rPr>
        <w:t xml:space="preserve">» является дисциплиной </w:t>
      </w:r>
      <w:bookmarkStart w:id="0" w:name="_GoBack"/>
      <w:bookmarkEnd w:id="0"/>
      <w:r w:rsidR="00AD1E52" w:rsidRPr="008843EA">
        <w:rPr>
          <w:rFonts w:eastAsia="Calibri"/>
          <w:sz w:val="28"/>
          <w:szCs w:val="28"/>
        </w:rPr>
        <w:t xml:space="preserve">профиля </w:t>
      </w:r>
      <w:r w:rsidR="00AD1E52" w:rsidRPr="008843EA">
        <w:rPr>
          <w:rFonts w:cs="Arial"/>
          <w:sz w:val="28"/>
          <w:szCs w:val="28"/>
        </w:rPr>
        <w:t>«</w:t>
      </w:r>
      <w:r w:rsidR="00065C34" w:rsidRPr="002F2065">
        <w:rPr>
          <w:sz w:val="28"/>
          <w:szCs w:val="28"/>
        </w:rPr>
        <w:t>Туристический бизнес и экономика впечатлений</w:t>
      </w:r>
      <w:r w:rsidR="00AD1E52" w:rsidRPr="008843EA">
        <w:rPr>
          <w:rFonts w:eastAsia="Calibri"/>
          <w:sz w:val="28"/>
          <w:szCs w:val="28"/>
        </w:rPr>
        <w:t>»</w:t>
      </w:r>
      <w:r w:rsidR="00AD1E52">
        <w:rPr>
          <w:rFonts w:eastAsia="Calibri"/>
          <w:sz w:val="28"/>
          <w:szCs w:val="28"/>
        </w:rPr>
        <w:t xml:space="preserve"> </w:t>
      </w:r>
      <w:r w:rsidR="007D1680" w:rsidRPr="003F2B17">
        <w:rPr>
          <w:sz w:val="28"/>
          <w:szCs w:val="28"/>
        </w:rPr>
        <w:t>по направлению подготовки 43.03.0</w:t>
      </w:r>
      <w:r w:rsidR="00927B11">
        <w:rPr>
          <w:sz w:val="28"/>
          <w:szCs w:val="28"/>
        </w:rPr>
        <w:t>2</w:t>
      </w:r>
      <w:r w:rsidR="007D1680" w:rsidRPr="003F2B17">
        <w:rPr>
          <w:sz w:val="28"/>
          <w:szCs w:val="28"/>
        </w:rPr>
        <w:t xml:space="preserve"> «</w:t>
      </w:r>
      <w:r w:rsidR="00927B11">
        <w:rPr>
          <w:sz w:val="28"/>
          <w:szCs w:val="28"/>
        </w:rPr>
        <w:t>Туризм</w:t>
      </w:r>
      <w:r w:rsidR="007D1680" w:rsidRPr="003F2B17">
        <w:rPr>
          <w:sz w:val="28"/>
          <w:szCs w:val="28"/>
        </w:rPr>
        <w:t>»</w:t>
      </w:r>
      <w:r w:rsidR="006B3019" w:rsidRPr="003F2B17">
        <w:rPr>
          <w:sz w:val="28"/>
          <w:szCs w:val="28"/>
        </w:rPr>
        <w:t>.</w:t>
      </w:r>
    </w:p>
    <w:p w:rsidR="003674A5" w:rsidRPr="003F2B17" w:rsidRDefault="003674A5" w:rsidP="003F2B17">
      <w:pPr>
        <w:pStyle w:val="18"/>
        <w:spacing w:line="360" w:lineRule="auto"/>
        <w:ind w:firstLine="567"/>
        <w:jc w:val="both"/>
        <w:rPr>
          <w:rFonts w:ascii="Times New Roman" w:hAnsi="Times New Roman"/>
          <w:sz w:val="28"/>
          <w:szCs w:val="28"/>
        </w:rPr>
      </w:pPr>
    </w:p>
    <w:p w:rsidR="003674A5" w:rsidRDefault="003674A5" w:rsidP="003F2B17">
      <w:pPr>
        <w:spacing w:line="360" w:lineRule="auto"/>
        <w:jc w:val="center"/>
        <w:rPr>
          <w:b/>
          <w:bCs/>
          <w:sz w:val="28"/>
          <w:szCs w:val="28"/>
        </w:rPr>
      </w:pPr>
      <w:r w:rsidRPr="003F2B17">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767394" w:rsidRDefault="00767394" w:rsidP="003F2B17">
      <w:pPr>
        <w:spacing w:line="360" w:lineRule="auto"/>
        <w:jc w:val="center"/>
        <w:rPr>
          <w:b/>
          <w:bCs/>
          <w:sz w:val="28"/>
          <w:szCs w:val="28"/>
        </w:rPr>
      </w:pPr>
    </w:p>
    <w:p w:rsidR="00767394" w:rsidRDefault="00767394" w:rsidP="003F2B17">
      <w:pPr>
        <w:spacing w:line="360" w:lineRule="auto"/>
        <w:jc w:val="center"/>
        <w:rPr>
          <w:b/>
          <w:bCs/>
          <w:sz w:val="28"/>
          <w:szCs w:val="28"/>
        </w:rPr>
      </w:pPr>
    </w:p>
    <w:p w:rsidR="009463AF" w:rsidRPr="00F272BD" w:rsidRDefault="003674A5" w:rsidP="0094163F">
      <w:pPr>
        <w:pStyle w:val="Normal1"/>
        <w:spacing w:before="0" w:after="0" w:line="360" w:lineRule="auto"/>
        <w:ind w:firstLine="567"/>
        <w:jc w:val="right"/>
        <w:rPr>
          <w:sz w:val="28"/>
          <w:szCs w:val="28"/>
        </w:rPr>
      </w:pPr>
      <w:r w:rsidRPr="00F272BD">
        <w:rPr>
          <w:sz w:val="28"/>
          <w:szCs w:val="28"/>
        </w:rPr>
        <w:t xml:space="preserve">Таблица </w:t>
      </w:r>
      <w:r w:rsidR="004C3959" w:rsidRPr="008843EA">
        <w:rPr>
          <w:sz w:val="28"/>
          <w:szCs w:val="28"/>
        </w:rPr>
        <w:t>1</w:t>
      </w:r>
    </w:p>
    <w:tbl>
      <w:tblPr>
        <w:tblW w:w="4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5"/>
        <w:gridCol w:w="1716"/>
        <w:gridCol w:w="2130"/>
      </w:tblGrid>
      <w:tr w:rsidR="003D46E9" w:rsidRPr="00F272BD" w:rsidTr="000E011D">
        <w:trPr>
          <w:jc w:val="center"/>
        </w:trPr>
        <w:tc>
          <w:tcPr>
            <w:tcW w:w="2880" w:type="pct"/>
            <w:shd w:val="clear" w:color="auto" w:fill="auto"/>
          </w:tcPr>
          <w:p w:rsidR="003D46E9" w:rsidRPr="00F272BD" w:rsidRDefault="003D46E9" w:rsidP="004B2008">
            <w:pPr>
              <w:keepNext/>
              <w:rPr>
                <w:b/>
              </w:rPr>
            </w:pPr>
            <w:r w:rsidRPr="00F272BD">
              <w:rPr>
                <w:b/>
              </w:rPr>
              <w:lastRenderedPageBreak/>
              <w:t>Вид учебной работы   по дисциплине</w:t>
            </w:r>
          </w:p>
        </w:tc>
        <w:tc>
          <w:tcPr>
            <w:tcW w:w="946" w:type="pct"/>
            <w:shd w:val="clear" w:color="auto" w:fill="auto"/>
          </w:tcPr>
          <w:p w:rsidR="003D46E9" w:rsidRPr="00F272BD" w:rsidRDefault="003D46E9" w:rsidP="004B2008">
            <w:pPr>
              <w:keepNext/>
              <w:jc w:val="center"/>
              <w:rPr>
                <w:b/>
              </w:rPr>
            </w:pPr>
            <w:r w:rsidRPr="00F272BD">
              <w:rPr>
                <w:b/>
              </w:rPr>
              <w:t>Всего</w:t>
            </w:r>
          </w:p>
          <w:p w:rsidR="003D46E9" w:rsidRPr="00F272BD" w:rsidRDefault="003D46E9" w:rsidP="004B2008">
            <w:pPr>
              <w:keepNext/>
              <w:jc w:val="center"/>
              <w:rPr>
                <w:b/>
              </w:rPr>
            </w:pPr>
            <w:r w:rsidRPr="00F272BD">
              <w:rPr>
                <w:b/>
              </w:rPr>
              <w:t>(в з/е и часах)</w:t>
            </w:r>
          </w:p>
        </w:tc>
        <w:tc>
          <w:tcPr>
            <w:tcW w:w="1174" w:type="pct"/>
          </w:tcPr>
          <w:p w:rsidR="003D46E9" w:rsidRPr="00F272BD" w:rsidRDefault="003D46E9" w:rsidP="004B2008">
            <w:pPr>
              <w:keepNext/>
              <w:jc w:val="center"/>
              <w:rPr>
                <w:b/>
              </w:rPr>
            </w:pPr>
            <w:r>
              <w:rPr>
                <w:b/>
              </w:rPr>
              <w:t>Семестр</w:t>
            </w:r>
            <w:r w:rsidRPr="00F272BD">
              <w:rPr>
                <w:b/>
              </w:rPr>
              <w:t xml:space="preserve"> </w:t>
            </w:r>
            <w:r w:rsidR="00927B11">
              <w:rPr>
                <w:b/>
              </w:rPr>
              <w:t>7</w:t>
            </w:r>
          </w:p>
          <w:p w:rsidR="003D46E9" w:rsidRDefault="003D46E9" w:rsidP="004B2008">
            <w:pPr>
              <w:keepNext/>
              <w:jc w:val="center"/>
              <w:rPr>
                <w:b/>
              </w:rPr>
            </w:pPr>
            <w:r w:rsidRPr="00F272BD">
              <w:rPr>
                <w:b/>
              </w:rPr>
              <w:t>(в часах)</w:t>
            </w:r>
          </w:p>
        </w:tc>
      </w:tr>
      <w:tr w:rsidR="003D46E9" w:rsidRPr="00F272BD" w:rsidTr="000E011D">
        <w:trPr>
          <w:jc w:val="center"/>
        </w:trPr>
        <w:tc>
          <w:tcPr>
            <w:tcW w:w="2880" w:type="pct"/>
            <w:shd w:val="clear" w:color="auto" w:fill="auto"/>
          </w:tcPr>
          <w:p w:rsidR="003D46E9" w:rsidRPr="00F272BD" w:rsidRDefault="003D46E9" w:rsidP="004B2008">
            <w:pPr>
              <w:keepNext/>
              <w:rPr>
                <w:b/>
              </w:rPr>
            </w:pPr>
            <w:r w:rsidRPr="00F272BD">
              <w:rPr>
                <w:b/>
              </w:rPr>
              <w:t xml:space="preserve">Общая трудоемкость дисциплины </w:t>
            </w:r>
          </w:p>
        </w:tc>
        <w:tc>
          <w:tcPr>
            <w:tcW w:w="946" w:type="pct"/>
            <w:shd w:val="clear" w:color="auto" w:fill="auto"/>
          </w:tcPr>
          <w:p w:rsidR="003D46E9" w:rsidRPr="00F272BD" w:rsidRDefault="00660F1E" w:rsidP="003F2B17">
            <w:pPr>
              <w:keepNext/>
              <w:jc w:val="center"/>
              <w:rPr>
                <w:b/>
                <w:i/>
              </w:rPr>
            </w:pPr>
            <w:r>
              <w:rPr>
                <w:b/>
                <w:i/>
              </w:rPr>
              <w:t>5</w:t>
            </w:r>
            <w:r w:rsidR="003D46E9" w:rsidRPr="00F272BD">
              <w:rPr>
                <w:b/>
                <w:i/>
              </w:rPr>
              <w:t xml:space="preserve"> </w:t>
            </w:r>
            <w:proofErr w:type="spellStart"/>
            <w:r w:rsidR="003D46E9" w:rsidRPr="00F272BD">
              <w:rPr>
                <w:b/>
                <w:i/>
              </w:rPr>
              <w:t>з.е</w:t>
            </w:r>
            <w:proofErr w:type="spellEnd"/>
            <w:r w:rsidR="003D46E9" w:rsidRPr="00F272BD">
              <w:rPr>
                <w:b/>
                <w:i/>
              </w:rPr>
              <w:t>./</w:t>
            </w:r>
            <w:r w:rsidR="009463AF">
              <w:rPr>
                <w:b/>
                <w:i/>
              </w:rPr>
              <w:t>1</w:t>
            </w:r>
            <w:r w:rsidR="003F2B17">
              <w:rPr>
                <w:b/>
                <w:i/>
              </w:rPr>
              <w:t>80</w:t>
            </w:r>
          </w:p>
        </w:tc>
        <w:tc>
          <w:tcPr>
            <w:tcW w:w="1174" w:type="pct"/>
          </w:tcPr>
          <w:p w:rsidR="003D46E9" w:rsidRPr="00F272BD" w:rsidRDefault="009463AF" w:rsidP="003F2B17">
            <w:pPr>
              <w:keepNext/>
              <w:jc w:val="center"/>
              <w:rPr>
                <w:b/>
                <w:i/>
              </w:rPr>
            </w:pPr>
            <w:r>
              <w:rPr>
                <w:b/>
                <w:i/>
              </w:rPr>
              <w:t>1</w:t>
            </w:r>
            <w:r w:rsidR="003F2B17">
              <w:rPr>
                <w:b/>
                <w:i/>
              </w:rPr>
              <w:t>80</w:t>
            </w:r>
          </w:p>
        </w:tc>
      </w:tr>
      <w:tr w:rsidR="007E45B7" w:rsidRPr="00F272BD" w:rsidTr="000E011D">
        <w:trPr>
          <w:jc w:val="center"/>
        </w:trPr>
        <w:tc>
          <w:tcPr>
            <w:tcW w:w="2880" w:type="pct"/>
            <w:shd w:val="clear" w:color="auto" w:fill="auto"/>
          </w:tcPr>
          <w:p w:rsidR="007E45B7" w:rsidRPr="00F272BD" w:rsidRDefault="007E45B7" w:rsidP="004B2008">
            <w:pPr>
              <w:keepNext/>
              <w:rPr>
                <w:b/>
                <w:i/>
              </w:rPr>
            </w:pPr>
            <w:r w:rsidRPr="00F272BD">
              <w:rPr>
                <w:b/>
                <w:i/>
              </w:rPr>
              <w:t xml:space="preserve">Контактная работа - Аудиторные занятия </w:t>
            </w:r>
          </w:p>
        </w:tc>
        <w:tc>
          <w:tcPr>
            <w:tcW w:w="946" w:type="pct"/>
            <w:shd w:val="clear" w:color="auto" w:fill="auto"/>
          </w:tcPr>
          <w:p w:rsidR="007E45B7" w:rsidRPr="00F272BD" w:rsidRDefault="003272C6" w:rsidP="004B2008">
            <w:pPr>
              <w:keepNext/>
              <w:jc w:val="center"/>
              <w:rPr>
                <w:b/>
                <w:i/>
              </w:rPr>
            </w:pPr>
            <w:r>
              <w:rPr>
                <w:b/>
                <w:i/>
              </w:rPr>
              <w:t>84</w:t>
            </w:r>
          </w:p>
        </w:tc>
        <w:tc>
          <w:tcPr>
            <w:tcW w:w="1174" w:type="pct"/>
          </w:tcPr>
          <w:p w:rsidR="007E45B7" w:rsidRPr="00F272BD" w:rsidRDefault="003272C6" w:rsidP="004B2008">
            <w:pPr>
              <w:keepNext/>
              <w:jc w:val="center"/>
              <w:rPr>
                <w:b/>
                <w:i/>
              </w:rPr>
            </w:pPr>
            <w:r>
              <w:rPr>
                <w:b/>
                <w:i/>
              </w:rPr>
              <w:t>84</w:t>
            </w:r>
          </w:p>
        </w:tc>
      </w:tr>
      <w:tr w:rsidR="003F2B17" w:rsidRPr="00F272BD" w:rsidTr="000E011D">
        <w:trPr>
          <w:jc w:val="center"/>
        </w:trPr>
        <w:tc>
          <w:tcPr>
            <w:tcW w:w="2880" w:type="pct"/>
            <w:shd w:val="clear" w:color="auto" w:fill="auto"/>
          </w:tcPr>
          <w:p w:rsidR="003F2B17" w:rsidRPr="00F272BD" w:rsidRDefault="003F2B17" w:rsidP="003F2B17">
            <w:pPr>
              <w:keepNext/>
              <w:rPr>
                <w:i/>
              </w:rPr>
            </w:pPr>
            <w:r w:rsidRPr="00F272BD">
              <w:rPr>
                <w:i/>
              </w:rPr>
              <w:t xml:space="preserve">Лекции </w:t>
            </w:r>
          </w:p>
        </w:tc>
        <w:tc>
          <w:tcPr>
            <w:tcW w:w="946" w:type="pct"/>
            <w:shd w:val="clear" w:color="auto" w:fill="auto"/>
          </w:tcPr>
          <w:p w:rsidR="003F2B17" w:rsidRPr="00F272BD" w:rsidRDefault="003272C6" w:rsidP="003F2B17">
            <w:pPr>
              <w:keepNext/>
              <w:jc w:val="center"/>
              <w:rPr>
                <w:i/>
              </w:rPr>
            </w:pPr>
            <w:r>
              <w:rPr>
                <w:i/>
              </w:rPr>
              <w:t>34</w:t>
            </w:r>
          </w:p>
        </w:tc>
        <w:tc>
          <w:tcPr>
            <w:tcW w:w="1174" w:type="pct"/>
          </w:tcPr>
          <w:p w:rsidR="003F2B17" w:rsidRPr="00F272BD" w:rsidRDefault="003272C6" w:rsidP="003F2B17">
            <w:pPr>
              <w:keepNext/>
              <w:jc w:val="center"/>
              <w:rPr>
                <w:i/>
              </w:rPr>
            </w:pPr>
            <w:r>
              <w:rPr>
                <w:i/>
              </w:rPr>
              <w:t>34</w:t>
            </w:r>
          </w:p>
        </w:tc>
      </w:tr>
      <w:tr w:rsidR="003F2B17" w:rsidRPr="00F272BD" w:rsidTr="000E011D">
        <w:trPr>
          <w:jc w:val="center"/>
        </w:trPr>
        <w:tc>
          <w:tcPr>
            <w:tcW w:w="2880" w:type="pct"/>
            <w:shd w:val="clear" w:color="auto" w:fill="auto"/>
          </w:tcPr>
          <w:p w:rsidR="003F2B17" w:rsidRPr="00F272BD" w:rsidRDefault="003F2B17" w:rsidP="003F2B17">
            <w:pPr>
              <w:keepNext/>
              <w:rPr>
                <w:i/>
              </w:rPr>
            </w:pPr>
            <w:r w:rsidRPr="00F272BD">
              <w:rPr>
                <w:i/>
              </w:rPr>
              <w:t xml:space="preserve">Семинары, практические занятия  </w:t>
            </w:r>
          </w:p>
        </w:tc>
        <w:tc>
          <w:tcPr>
            <w:tcW w:w="946" w:type="pct"/>
            <w:shd w:val="clear" w:color="auto" w:fill="auto"/>
          </w:tcPr>
          <w:p w:rsidR="003F2B17" w:rsidRPr="00F272BD" w:rsidRDefault="003F2B17" w:rsidP="003F2B17">
            <w:pPr>
              <w:keepNext/>
              <w:jc w:val="center"/>
              <w:rPr>
                <w:i/>
              </w:rPr>
            </w:pPr>
            <w:r>
              <w:rPr>
                <w:i/>
              </w:rPr>
              <w:t>50</w:t>
            </w:r>
          </w:p>
        </w:tc>
        <w:tc>
          <w:tcPr>
            <w:tcW w:w="1174" w:type="pct"/>
          </w:tcPr>
          <w:p w:rsidR="003F2B17" w:rsidRPr="00F272BD" w:rsidRDefault="003F2B17" w:rsidP="003F2B17">
            <w:pPr>
              <w:keepNext/>
              <w:jc w:val="center"/>
              <w:rPr>
                <w:i/>
              </w:rPr>
            </w:pPr>
            <w:r>
              <w:rPr>
                <w:i/>
              </w:rPr>
              <w:t>50</w:t>
            </w:r>
          </w:p>
        </w:tc>
      </w:tr>
      <w:tr w:rsidR="003F2B17" w:rsidRPr="00F272BD" w:rsidTr="000E011D">
        <w:trPr>
          <w:jc w:val="center"/>
        </w:trPr>
        <w:tc>
          <w:tcPr>
            <w:tcW w:w="2880" w:type="pct"/>
            <w:shd w:val="clear" w:color="auto" w:fill="auto"/>
          </w:tcPr>
          <w:p w:rsidR="003F2B17" w:rsidRPr="00F272BD" w:rsidRDefault="003F2B17" w:rsidP="003F2B17">
            <w:pPr>
              <w:keepNext/>
              <w:rPr>
                <w:b/>
                <w:i/>
              </w:rPr>
            </w:pPr>
            <w:r w:rsidRPr="00F272BD">
              <w:rPr>
                <w:b/>
                <w:i/>
              </w:rPr>
              <w:t>Самостоятельная работа</w:t>
            </w:r>
          </w:p>
        </w:tc>
        <w:tc>
          <w:tcPr>
            <w:tcW w:w="946" w:type="pct"/>
            <w:shd w:val="clear" w:color="auto" w:fill="auto"/>
          </w:tcPr>
          <w:p w:rsidR="003F2B17" w:rsidRPr="00F272BD" w:rsidRDefault="003272C6" w:rsidP="003F2B17">
            <w:pPr>
              <w:keepNext/>
              <w:jc w:val="center"/>
              <w:rPr>
                <w:b/>
                <w:i/>
              </w:rPr>
            </w:pPr>
            <w:r>
              <w:rPr>
                <w:b/>
                <w:i/>
              </w:rPr>
              <w:t>96</w:t>
            </w:r>
          </w:p>
        </w:tc>
        <w:tc>
          <w:tcPr>
            <w:tcW w:w="1174" w:type="pct"/>
          </w:tcPr>
          <w:p w:rsidR="003F2B17" w:rsidRPr="00F272BD" w:rsidRDefault="003272C6" w:rsidP="003F2B17">
            <w:pPr>
              <w:keepNext/>
              <w:jc w:val="center"/>
              <w:rPr>
                <w:b/>
                <w:i/>
              </w:rPr>
            </w:pPr>
            <w:r>
              <w:rPr>
                <w:b/>
                <w:i/>
              </w:rPr>
              <w:t>96</w:t>
            </w:r>
          </w:p>
        </w:tc>
      </w:tr>
      <w:tr w:rsidR="007E45B7" w:rsidRPr="00F272BD" w:rsidTr="000E011D">
        <w:trPr>
          <w:jc w:val="center"/>
        </w:trPr>
        <w:tc>
          <w:tcPr>
            <w:tcW w:w="2880" w:type="pct"/>
            <w:shd w:val="clear" w:color="auto" w:fill="auto"/>
          </w:tcPr>
          <w:p w:rsidR="007E45B7" w:rsidRPr="00F272BD" w:rsidRDefault="007E45B7" w:rsidP="004B2008">
            <w:pPr>
              <w:keepNext/>
            </w:pPr>
            <w:r w:rsidRPr="00F272BD">
              <w:t xml:space="preserve">Вид текущего контроля </w:t>
            </w:r>
          </w:p>
        </w:tc>
        <w:tc>
          <w:tcPr>
            <w:tcW w:w="946" w:type="pct"/>
            <w:shd w:val="clear" w:color="auto" w:fill="auto"/>
          </w:tcPr>
          <w:p w:rsidR="007E45B7" w:rsidRPr="00F272BD" w:rsidRDefault="003D6ACF" w:rsidP="004B2008">
            <w:pPr>
              <w:keepNext/>
              <w:jc w:val="center"/>
              <w:rPr>
                <w:i/>
              </w:rPr>
            </w:pPr>
            <w:r>
              <w:rPr>
                <w:i/>
              </w:rPr>
              <w:t>Контрольная работа</w:t>
            </w:r>
          </w:p>
        </w:tc>
        <w:tc>
          <w:tcPr>
            <w:tcW w:w="1174" w:type="pct"/>
          </w:tcPr>
          <w:p w:rsidR="007E45B7" w:rsidRPr="00F272BD" w:rsidRDefault="003D6ACF" w:rsidP="004B2008">
            <w:pPr>
              <w:keepNext/>
              <w:jc w:val="center"/>
              <w:rPr>
                <w:i/>
              </w:rPr>
            </w:pPr>
            <w:r>
              <w:rPr>
                <w:i/>
              </w:rPr>
              <w:t>Контрольная работа</w:t>
            </w:r>
          </w:p>
        </w:tc>
      </w:tr>
      <w:tr w:rsidR="007E45B7" w:rsidRPr="00F272BD" w:rsidTr="000E011D">
        <w:trPr>
          <w:jc w:val="center"/>
        </w:trPr>
        <w:tc>
          <w:tcPr>
            <w:tcW w:w="2880" w:type="pct"/>
            <w:shd w:val="clear" w:color="auto" w:fill="auto"/>
          </w:tcPr>
          <w:p w:rsidR="007E45B7" w:rsidRPr="00F272BD" w:rsidRDefault="007E45B7" w:rsidP="004B2008">
            <w:pPr>
              <w:keepNext/>
            </w:pPr>
            <w:r w:rsidRPr="00F272BD">
              <w:t>Вид промежуточной аттестации</w:t>
            </w:r>
          </w:p>
        </w:tc>
        <w:tc>
          <w:tcPr>
            <w:tcW w:w="946" w:type="pct"/>
            <w:shd w:val="clear" w:color="auto" w:fill="auto"/>
          </w:tcPr>
          <w:p w:rsidR="007E45B7" w:rsidRPr="00F272BD" w:rsidRDefault="007E45B7" w:rsidP="004B2008">
            <w:pPr>
              <w:keepNext/>
              <w:jc w:val="center"/>
              <w:rPr>
                <w:i/>
              </w:rPr>
            </w:pPr>
            <w:r>
              <w:rPr>
                <w:i/>
              </w:rPr>
              <w:t xml:space="preserve">Экзамен </w:t>
            </w:r>
          </w:p>
        </w:tc>
        <w:tc>
          <w:tcPr>
            <w:tcW w:w="1174" w:type="pct"/>
          </w:tcPr>
          <w:p w:rsidR="007E45B7" w:rsidRPr="00F272BD" w:rsidRDefault="007E45B7" w:rsidP="004B2008">
            <w:pPr>
              <w:keepNext/>
              <w:jc w:val="center"/>
              <w:rPr>
                <w:i/>
              </w:rPr>
            </w:pPr>
            <w:r>
              <w:rPr>
                <w:i/>
              </w:rPr>
              <w:t xml:space="preserve">Экзамен </w:t>
            </w:r>
          </w:p>
        </w:tc>
      </w:tr>
    </w:tbl>
    <w:p w:rsidR="003674A5" w:rsidRDefault="003674A5" w:rsidP="003F2B17">
      <w:pPr>
        <w:pStyle w:val="ac"/>
        <w:spacing w:line="360" w:lineRule="auto"/>
        <w:jc w:val="both"/>
        <w:rPr>
          <w:b w:val="0"/>
          <w:szCs w:val="28"/>
          <w:lang w:val="ru-RU"/>
        </w:rPr>
      </w:pPr>
    </w:p>
    <w:p w:rsidR="00C33C90" w:rsidRDefault="00C33C90" w:rsidP="003F2B17">
      <w:pPr>
        <w:pStyle w:val="ac"/>
        <w:spacing w:line="360" w:lineRule="auto"/>
        <w:jc w:val="both"/>
        <w:rPr>
          <w:b w:val="0"/>
          <w:szCs w:val="28"/>
          <w:lang w:val="ru-RU"/>
        </w:rPr>
      </w:pPr>
    </w:p>
    <w:p w:rsidR="00740B16" w:rsidRDefault="00740B16" w:rsidP="003F2B17">
      <w:pPr>
        <w:pStyle w:val="ac"/>
        <w:spacing w:line="360" w:lineRule="auto"/>
        <w:jc w:val="both"/>
        <w:rPr>
          <w:b w:val="0"/>
          <w:szCs w:val="28"/>
          <w:lang w:val="ru-RU"/>
        </w:rPr>
      </w:pPr>
    </w:p>
    <w:p w:rsidR="003674A5" w:rsidRPr="003F2B17" w:rsidRDefault="003674A5" w:rsidP="003F2B17">
      <w:pPr>
        <w:spacing w:line="360" w:lineRule="auto"/>
        <w:jc w:val="center"/>
        <w:rPr>
          <w:b/>
          <w:bCs/>
          <w:sz w:val="28"/>
          <w:szCs w:val="28"/>
        </w:rPr>
      </w:pPr>
      <w:r w:rsidRPr="003F2B17">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3674A5" w:rsidRPr="003F2B17" w:rsidRDefault="003674A5" w:rsidP="003F2B17">
      <w:pPr>
        <w:spacing w:line="360" w:lineRule="auto"/>
        <w:rPr>
          <w:b/>
          <w:bCs/>
          <w:sz w:val="28"/>
          <w:szCs w:val="28"/>
        </w:rPr>
      </w:pPr>
      <w:r w:rsidRPr="003F2B17">
        <w:rPr>
          <w:b/>
          <w:bCs/>
          <w:sz w:val="28"/>
          <w:szCs w:val="28"/>
        </w:rPr>
        <w:t>5.1. Содержание дисциплины</w:t>
      </w:r>
    </w:p>
    <w:p w:rsidR="00DC63BC" w:rsidRDefault="00DC63BC" w:rsidP="003F2B17">
      <w:pPr>
        <w:spacing w:line="360" w:lineRule="auto"/>
        <w:jc w:val="both"/>
        <w:rPr>
          <w:sz w:val="28"/>
          <w:szCs w:val="28"/>
        </w:rPr>
      </w:pPr>
    </w:p>
    <w:p w:rsidR="008B11E9" w:rsidRPr="008B11E9" w:rsidRDefault="008B11E9" w:rsidP="003F2B17">
      <w:pPr>
        <w:spacing w:line="360" w:lineRule="auto"/>
        <w:jc w:val="both"/>
        <w:rPr>
          <w:b/>
          <w:sz w:val="28"/>
          <w:szCs w:val="28"/>
        </w:rPr>
      </w:pPr>
      <w:r w:rsidRPr="008B11E9">
        <w:rPr>
          <w:b/>
          <w:sz w:val="28"/>
          <w:szCs w:val="28"/>
        </w:rPr>
        <w:t>Тема 1. Теоретические основы организации туроператорской деятельности</w:t>
      </w:r>
    </w:p>
    <w:p w:rsidR="007116A8" w:rsidRDefault="00801902" w:rsidP="00E853F2">
      <w:pPr>
        <w:spacing w:line="360" w:lineRule="auto"/>
        <w:ind w:firstLine="709"/>
        <w:jc w:val="both"/>
        <w:rPr>
          <w:sz w:val="28"/>
          <w:szCs w:val="28"/>
        </w:rPr>
      </w:pPr>
      <w:r>
        <w:rPr>
          <w:sz w:val="28"/>
          <w:szCs w:val="28"/>
        </w:rPr>
        <w:t xml:space="preserve">Спрос и предложение в туризме. </w:t>
      </w:r>
      <w:r w:rsidR="00E853F2">
        <w:rPr>
          <w:sz w:val="28"/>
          <w:szCs w:val="28"/>
        </w:rPr>
        <w:t xml:space="preserve">Законодательные основы туроператорской деятельности. </w:t>
      </w:r>
      <w:r w:rsidR="00A04CB1">
        <w:rPr>
          <w:sz w:val="28"/>
          <w:szCs w:val="28"/>
        </w:rPr>
        <w:t xml:space="preserve">Совершенствование законодательства в области туризма. </w:t>
      </w:r>
      <w:r w:rsidR="007116A8">
        <w:rPr>
          <w:sz w:val="28"/>
          <w:szCs w:val="28"/>
        </w:rPr>
        <w:t>С</w:t>
      </w:r>
      <w:r w:rsidR="008B11E9">
        <w:rPr>
          <w:sz w:val="28"/>
          <w:szCs w:val="28"/>
        </w:rPr>
        <w:t xml:space="preserve">ущность туроператорской деятельности. Организационно-правовые формы туроператорской фирмы. </w:t>
      </w:r>
      <w:r w:rsidR="007116A8">
        <w:rPr>
          <w:sz w:val="28"/>
          <w:szCs w:val="28"/>
        </w:rPr>
        <w:t xml:space="preserve">Регистрация туроператорской деятельности. </w:t>
      </w:r>
    </w:p>
    <w:p w:rsidR="008B11E9" w:rsidRDefault="008B11E9" w:rsidP="00E853F2">
      <w:pPr>
        <w:spacing w:line="360" w:lineRule="auto"/>
        <w:ind w:firstLine="709"/>
        <w:jc w:val="both"/>
        <w:rPr>
          <w:sz w:val="28"/>
          <w:szCs w:val="28"/>
        </w:rPr>
      </w:pPr>
      <w:r>
        <w:rPr>
          <w:sz w:val="28"/>
          <w:szCs w:val="28"/>
        </w:rPr>
        <w:t xml:space="preserve">Условия осуществления туроператорской деятельности. </w:t>
      </w:r>
      <w:r w:rsidR="004A165E">
        <w:rPr>
          <w:sz w:val="28"/>
          <w:szCs w:val="28"/>
        </w:rPr>
        <w:t>Банковские гарантии.</w:t>
      </w:r>
      <w:r w:rsidR="00E853F2" w:rsidRPr="00E853F2">
        <w:rPr>
          <w:sz w:val="28"/>
          <w:szCs w:val="28"/>
        </w:rPr>
        <w:t xml:space="preserve"> </w:t>
      </w:r>
      <w:r w:rsidR="00E853F2">
        <w:rPr>
          <w:sz w:val="28"/>
          <w:szCs w:val="28"/>
        </w:rPr>
        <w:t>Единый реестр туроператоров.</w:t>
      </w:r>
    </w:p>
    <w:p w:rsidR="00801902" w:rsidRDefault="008B11E9" w:rsidP="008B11E9">
      <w:pPr>
        <w:spacing w:line="360" w:lineRule="auto"/>
        <w:ind w:firstLine="709"/>
        <w:jc w:val="both"/>
        <w:rPr>
          <w:sz w:val="28"/>
          <w:szCs w:val="28"/>
        </w:rPr>
      </w:pPr>
      <w:r>
        <w:rPr>
          <w:sz w:val="28"/>
          <w:szCs w:val="28"/>
        </w:rPr>
        <w:t xml:space="preserve">Виды туроператоров. </w:t>
      </w:r>
      <w:r w:rsidR="00801902">
        <w:rPr>
          <w:sz w:val="28"/>
          <w:szCs w:val="28"/>
        </w:rPr>
        <w:t>Направления туроператорской деятельности.</w:t>
      </w:r>
      <w:r w:rsidR="00D14EA3">
        <w:rPr>
          <w:sz w:val="28"/>
          <w:szCs w:val="28"/>
        </w:rPr>
        <w:t xml:space="preserve"> Рейтинги туроператоров России.</w:t>
      </w:r>
      <w:r w:rsidR="00740B16">
        <w:rPr>
          <w:sz w:val="28"/>
          <w:szCs w:val="28"/>
        </w:rPr>
        <w:t xml:space="preserve"> </w:t>
      </w:r>
      <w:r w:rsidR="003E2ADD">
        <w:rPr>
          <w:sz w:val="28"/>
          <w:szCs w:val="28"/>
        </w:rPr>
        <w:t>Исследование</w:t>
      </w:r>
      <w:r w:rsidR="00740B16">
        <w:rPr>
          <w:sz w:val="28"/>
          <w:szCs w:val="28"/>
        </w:rPr>
        <w:t xml:space="preserve"> </w:t>
      </w:r>
      <w:r w:rsidR="00BC5F31">
        <w:rPr>
          <w:sz w:val="28"/>
          <w:szCs w:val="28"/>
        </w:rPr>
        <w:t>опыта</w:t>
      </w:r>
      <w:r w:rsidR="00740B16">
        <w:rPr>
          <w:sz w:val="28"/>
          <w:szCs w:val="28"/>
        </w:rPr>
        <w:t xml:space="preserve"> туроператоров зарубежных стран.</w:t>
      </w:r>
    </w:p>
    <w:p w:rsidR="00E853F2" w:rsidRDefault="008B11E9" w:rsidP="00E853F2">
      <w:pPr>
        <w:spacing w:line="360" w:lineRule="auto"/>
        <w:ind w:firstLine="709"/>
        <w:jc w:val="both"/>
        <w:rPr>
          <w:sz w:val="28"/>
          <w:szCs w:val="28"/>
        </w:rPr>
      </w:pPr>
      <w:r>
        <w:rPr>
          <w:sz w:val="28"/>
          <w:szCs w:val="28"/>
        </w:rPr>
        <w:t>Франчайзинг как бизнес-модель развития туроператорской компании.</w:t>
      </w:r>
      <w:r w:rsidR="005537C7">
        <w:rPr>
          <w:sz w:val="28"/>
          <w:szCs w:val="28"/>
        </w:rPr>
        <w:t xml:space="preserve"> </w:t>
      </w:r>
      <w:r w:rsidR="003235FE">
        <w:rPr>
          <w:sz w:val="28"/>
          <w:szCs w:val="28"/>
        </w:rPr>
        <w:t xml:space="preserve">Создание и расширение туристских </w:t>
      </w:r>
      <w:proofErr w:type="spellStart"/>
      <w:r w:rsidR="003235FE">
        <w:rPr>
          <w:sz w:val="28"/>
          <w:szCs w:val="28"/>
        </w:rPr>
        <w:t>франчайзинговых</w:t>
      </w:r>
      <w:proofErr w:type="spellEnd"/>
      <w:r w:rsidR="003235FE">
        <w:rPr>
          <w:sz w:val="28"/>
          <w:szCs w:val="28"/>
        </w:rPr>
        <w:t xml:space="preserve"> сетей международны</w:t>
      </w:r>
      <w:r w:rsidR="00740B16">
        <w:rPr>
          <w:sz w:val="28"/>
          <w:szCs w:val="28"/>
        </w:rPr>
        <w:t>х туроператоров</w:t>
      </w:r>
      <w:r w:rsidR="003235FE">
        <w:rPr>
          <w:sz w:val="28"/>
          <w:szCs w:val="28"/>
        </w:rPr>
        <w:t xml:space="preserve"> в России.</w:t>
      </w:r>
    </w:p>
    <w:p w:rsidR="00627DE1" w:rsidRDefault="00627DE1" w:rsidP="00627DE1">
      <w:pPr>
        <w:spacing w:line="360" w:lineRule="auto"/>
        <w:ind w:firstLine="709"/>
        <w:jc w:val="both"/>
        <w:rPr>
          <w:sz w:val="28"/>
          <w:szCs w:val="28"/>
        </w:rPr>
      </w:pPr>
      <w:r>
        <w:rPr>
          <w:sz w:val="28"/>
          <w:szCs w:val="28"/>
        </w:rPr>
        <w:lastRenderedPageBreak/>
        <w:t>Информационные технологии и автоматизация туроператорской деятельности. Агрегированные платформы туристских предложений.</w:t>
      </w:r>
    </w:p>
    <w:p w:rsidR="007116A8" w:rsidRDefault="007116A8" w:rsidP="007116A8">
      <w:pPr>
        <w:spacing w:line="360" w:lineRule="auto"/>
        <w:ind w:firstLine="709"/>
        <w:jc w:val="both"/>
        <w:rPr>
          <w:sz w:val="28"/>
          <w:szCs w:val="28"/>
        </w:rPr>
      </w:pPr>
      <w:r>
        <w:rPr>
          <w:sz w:val="28"/>
          <w:szCs w:val="28"/>
        </w:rPr>
        <w:t xml:space="preserve">Понятия и основные условия создания и функционирования российских общественных объединений, ассоциаций и союзов. Общая характеристика правового статуса объединения туроператоров в сфере выездного туризма. Имущество объединения туроператоров в сфере выездного туризма. </w:t>
      </w:r>
    </w:p>
    <w:p w:rsidR="007116A8" w:rsidRDefault="007116A8" w:rsidP="007116A8">
      <w:pPr>
        <w:spacing w:line="360" w:lineRule="auto"/>
        <w:ind w:firstLine="709"/>
        <w:jc w:val="both"/>
        <w:rPr>
          <w:sz w:val="28"/>
          <w:szCs w:val="28"/>
        </w:rPr>
      </w:pPr>
      <w:r>
        <w:rPr>
          <w:sz w:val="28"/>
          <w:szCs w:val="28"/>
        </w:rPr>
        <w:t>Ассоциация туроператоров России.  Российский союз предприятий (учреждений, организаций) туристской индустрии.</w:t>
      </w:r>
    </w:p>
    <w:p w:rsidR="008B11E9" w:rsidRDefault="008B11E9" w:rsidP="003F2B17">
      <w:pPr>
        <w:spacing w:line="360" w:lineRule="auto"/>
        <w:jc w:val="both"/>
        <w:rPr>
          <w:sz w:val="28"/>
          <w:szCs w:val="28"/>
        </w:rPr>
      </w:pPr>
    </w:p>
    <w:p w:rsidR="00C95E5C" w:rsidRPr="00857F4B" w:rsidRDefault="00C95E5C" w:rsidP="00857F4B">
      <w:pPr>
        <w:spacing w:line="360" w:lineRule="auto"/>
        <w:jc w:val="both"/>
        <w:rPr>
          <w:b/>
          <w:sz w:val="28"/>
          <w:szCs w:val="28"/>
        </w:rPr>
      </w:pPr>
      <w:r w:rsidRPr="00857F4B">
        <w:rPr>
          <w:b/>
          <w:sz w:val="28"/>
          <w:szCs w:val="28"/>
        </w:rPr>
        <w:t xml:space="preserve">Тема </w:t>
      </w:r>
      <w:r w:rsidR="00504536">
        <w:rPr>
          <w:b/>
          <w:sz w:val="28"/>
          <w:szCs w:val="28"/>
        </w:rPr>
        <w:t>2</w:t>
      </w:r>
      <w:r w:rsidR="00857F4B" w:rsidRPr="00857F4B">
        <w:rPr>
          <w:b/>
          <w:sz w:val="28"/>
          <w:szCs w:val="28"/>
        </w:rPr>
        <w:t xml:space="preserve">. </w:t>
      </w:r>
      <w:r w:rsidR="007539A3">
        <w:rPr>
          <w:b/>
          <w:sz w:val="28"/>
          <w:szCs w:val="28"/>
        </w:rPr>
        <w:t>Особенности</w:t>
      </w:r>
      <w:r w:rsidR="00857F4B" w:rsidRPr="00857F4B">
        <w:rPr>
          <w:b/>
          <w:sz w:val="28"/>
          <w:szCs w:val="28"/>
        </w:rPr>
        <w:t xml:space="preserve"> работы </w:t>
      </w:r>
      <w:r w:rsidR="00F85DF1">
        <w:rPr>
          <w:b/>
          <w:sz w:val="28"/>
          <w:szCs w:val="28"/>
        </w:rPr>
        <w:t>туроператор</w:t>
      </w:r>
      <w:r w:rsidR="00D6264C">
        <w:rPr>
          <w:b/>
          <w:sz w:val="28"/>
          <w:szCs w:val="28"/>
        </w:rPr>
        <w:t>ов</w:t>
      </w:r>
      <w:r w:rsidR="00F85DF1">
        <w:rPr>
          <w:b/>
          <w:sz w:val="28"/>
          <w:szCs w:val="28"/>
        </w:rPr>
        <w:t xml:space="preserve"> </w:t>
      </w:r>
      <w:r w:rsidR="007539A3">
        <w:rPr>
          <w:b/>
          <w:sz w:val="28"/>
          <w:szCs w:val="28"/>
        </w:rPr>
        <w:t>по выездному</w:t>
      </w:r>
      <w:r w:rsidR="00D6264C">
        <w:rPr>
          <w:b/>
          <w:sz w:val="28"/>
          <w:szCs w:val="28"/>
        </w:rPr>
        <w:t>, внутреннему и въездному</w:t>
      </w:r>
      <w:r w:rsidR="007539A3">
        <w:rPr>
          <w:b/>
          <w:sz w:val="28"/>
          <w:szCs w:val="28"/>
        </w:rPr>
        <w:t xml:space="preserve"> туризму</w:t>
      </w:r>
    </w:p>
    <w:p w:rsidR="00F85DF1" w:rsidRDefault="00444F87" w:rsidP="00444F87">
      <w:pPr>
        <w:pStyle w:val="aa"/>
        <w:spacing w:after="0" w:line="360" w:lineRule="auto"/>
        <w:ind w:firstLine="709"/>
        <w:jc w:val="both"/>
        <w:rPr>
          <w:spacing w:val="-1"/>
          <w:sz w:val="28"/>
          <w:szCs w:val="28"/>
        </w:rPr>
      </w:pPr>
      <w:r w:rsidRPr="00441597">
        <w:rPr>
          <w:spacing w:val="-1"/>
          <w:sz w:val="28"/>
          <w:szCs w:val="28"/>
        </w:rPr>
        <w:t xml:space="preserve">Договорные отношения между инициативными </w:t>
      </w:r>
      <w:r w:rsidR="0049184B">
        <w:rPr>
          <w:spacing w:val="-1"/>
          <w:sz w:val="28"/>
          <w:szCs w:val="28"/>
        </w:rPr>
        <w:t xml:space="preserve">и </w:t>
      </w:r>
      <w:r w:rsidR="0049184B" w:rsidRPr="00441597">
        <w:rPr>
          <w:spacing w:val="-1"/>
          <w:sz w:val="28"/>
          <w:szCs w:val="28"/>
        </w:rPr>
        <w:t xml:space="preserve">рецептивным </w:t>
      </w:r>
      <w:r w:rsidRPr="00441597">
        <w:rPr>
          <w:spacing w:val="-1"/>
          <w:sz w:val="28"/>
          <w:szCs w:val="28"/>
        </w:rPr>
        <w:t xml:space="preserve">туроператорами. Схемы сотрудничества туроператора и иностранных </w:t>
      </w:r>
      <w:proofErr w:type="spellStart"/>
      <w:r w:rsidRPr="00441597">
        <w:rPr>
          <w:spacing w:val="-1"/>
          <w:sz w:val="28"/>
          <w:szCs w:val="28"/>
        </w:rPr>
        <w:t>meet</w:t>
      </w:r>
      <w:proofErr w:type="spellEnd"/>
      <w:r w:rsidRPr="00441597">
        <w:rPr>
          <w:spacing w:val="-1"/>
          <w:sz w:val="28"/>
          <w:szCs w:val="28"/>
        </w:rPr>
        <w:t xml:space="preserve">-компаний. Схемы сотрудничества оператора с иностранным партнером: работа по разовым заявкам, работа на условиях квотирования и туристический кредит. Виды квот. Права и обязанности туроператора и его иностранного партнера. </w:t>
      </w:r>
    </w:p>
    <w:p w:rsidR="007539A3" w:rsidRDefault="008A5FDA" w:rsidP="008A5FDA">
      <w:pPr>
        <w:pStyle w:val="aa"/>
        <w:spacing w:after="0" w:line="360" w:lineRule="auto"/>
        <w:ind w:firstLine="709"/>
        <w:jc w:val="both"/>
        <w:rPr>
          <w:spacing w:val="-1"/>
          <w:sz w:val="28"/>
          <w:szCs w:val="28"/>
        </w:rPr>
      </w:pPr>
      <w:r>
        <w:rPr>
          <w:spacing w:val="-1"/>
          <w:sz w:val="28"/>
          <w:szCs w:val="28"/>
        </w:rPr>
        <w:t>Технология и организация работы туроператора по внутреннему туризму. Технология и организация работы туроператора по въездному</w:t>
      </w:r>
      <w:r w:rsidR="001F6806">
        <w:rPr>
          <w:spacing w:val="-1"/>
          <w:sz w:val="28"/>
          <w:szCs w:val="28"/>
        </w:rPr>
        <w:t xml:space="preserve"> </w:t>
      </w:r>
      <w:r>
        <w:rPr>
          <w:spacing w:val="-1"/>
          <w:sz w:val="28"/>
          <w:szCs w:val="28"/>
        </w:rPr>
        <w:t>туризму.</w:t>
      </w:r>
      <w:r w:rsidR="00447F13">
        <w:rPr>
          <w:spacing w:val="-1"/>
          <w:sz w:val="28"/>
          <w:szCs w:val="28"/>
        </w:rPr>
        <w:t xml:space="preserve"> Особенности приема иностранных туристов в России.</w:t>
      </w:r>
    </w:p>
    <w:p w:rsidR="00447F13" w:rsidRDefault="00447F13" w:rsidP="008A5FDA">
      <w:pPr>
        <w:pStyle w:val="aa"/>
        <w:spacing w:after="0" w:line="360" w:lineRule="auto"/>
        <w:ind w:firstLine="709"/>
        <w:jc w:val="both"/>
        <w:rPr>
          <w:spacing w:val="-1"/>
          <w:sz w:val="28"/>
          <w:szCs w:val="28"/>
        </w:rPr>
      </w:pPr>
      <w:r>
        <w:rPr>
          <w:spacing w:val="-1"/>
          <w:sz w:val="28"/>
          <w:szCs w:val="28"/>
        </w:rPr>
        <w:t>Развитие туризма в регионах.</w:t>
      </w:r>
      <w:r w:rsidR="00A95409">
        <w:rPr>
          <w:spacing w:val="-1"/>
          <w:sz w:val="28"/>
          <w:szCs w:val="28"/>
        </w:rPr>
        <w:t xml:space="preserve"> Региональные программы развития туризма.</w:t>
      </w:r>
    </w:p>
    <w:p w:rsidR="00AE5CCF" w:rsidRPr="00843637" w:rsidRDefault="00AE5CCF" w:rsidP="008A5FDA">
      <w:pPr>
        <w:pStyle w:val="aa"/>
        <w:spacing w:after="0" w:line="360" w:lineRule="auto"/>
        <w:ind w:firstLine="709"/>
        <w:jc w:val="both"/>
        <w:rPr>
          <w:color w:val="010101"/>
          <w:sz w:val="28"/>
          <w:szCs w:val="28"/>
          <w:shd w:val="clear" w:color="auto" w:fill="FFFFFF"/>
        </w:rPr>
      </w:pPr>
      <w:r w:rsidRPr="00843637">
        <w:rPr>
          <w:color w:val="010101"/>
          <w:sz w:val="28"/>
          <w:szCs w:val="28"/>
          <w:shd w:val="clear" w:color="auto" w:fill="FFFFFF"/>
        </w:rPr>
        <w:t>Въездной туризм: интерес – есть,</w:t>
      </w:r>
      <w:r w:rsidR="00843637">
        <w:rPr>
          <w:color w:val="010101"/>
          <w:sz w:val="28"/>
          <w:szCs w:val="28"/>
          <w:shd w:val="clear" w:color="auto" w:fill="FFFFFF"/>
        </w:rPr>
        <w:t xml:space="preserve"> </w:t>
      </w:r>
      <w:r w:rsidRPr="00843637">
        <w:rPr>
          <w:color w:val="010101"/>
          <w:sz w:val="28"/>
          <w:szCs w:val="28"/>
          <w:shd w:val="clear" w:color="auto" w:fill="FFFFFF"/>
        </w:rPr>
        <w:t>продукта – нет. Как не упустить своего туриста в условиях дефицита турпотока в Россию.</w:t>
      </w:r>
    </w:p>
    <w:p w:rsidR="00E716B5" w:rsidRDefault="00E716B5" w:rsidP="00F85DF1">
      <w:pPr>
        <w:pStyle w:val="aa"/>
        <w:spacing w:after="0" w:line="360" w:lineRule="auto"/>
        <w:jc w:val="both"/>
        <w:rPr>
          <w:spacing w:val="-1"/>
          <w:sz w:val="28"/>
          <w:szCs w:val="28"/>
        </w:rPr>
      </w:pPr>
    </w:p>
    <w:p w:rsidR="00504536" w:rsidRPr="007B541E" w:rsidRDefault="00504536" w:rsidP="00504536">
      <w:pPr>
        <w:spacing w:line="360" w:lineRule="auto"/>
        <w:jc w:val="both"/>
        <w:rPr>
          <w:b/>
          <w:sz w:val="28"/>
          <w:szCs w:val="28"/>
        </w:rPr>
      </w:pPr>
      <w:r w:rsidRPr="007B541E">
        <w:rPr>
          <w:b/>
          <w:sz w:val="28"/>
          <w:szCs w:val="28"/>
        </w:rPr>
        <w:t xml:space="preserve">Тема </w:t>
      </w:r>
      <w:r w:rsidR="00D6264C">
        <w:rPr>
          <w:b/>
          <w:sz w:val="28"/>
          <w:szCs w:val="28"/>
        </w:rPr>
        <w:t>3</w:t>
      </w:r>
      <w:r w:rsidRPr="007B541E">
        <w:rPr>
          <w:b/>
          <w:sz w:val="28"/>
          <w:szCs w:val="28"/>
        </w:rPr>
        <w:t xml:space="preserve">. </w:t>
      </w:r>
      <w:r w:rsidR="00E8306F">
        <w:rPr>
          <w:b/>
          <w:sz w:val="28"/>
          <w:szCs w:val="28"/>
        </w:rPr>
        <w:t>Организация труда</w:t>
      </w:r>
      <w:r w:rsidRPr="007B541E">
        <w:rPr>
          <w:b/>
          <w:sz w:val="28"/>
          <w:szCs w:val="28"/>
        </w:rPr>
        <w:t xml:space="preserve"> </w:t>
      </w:r>
      <w:r w:rsidR="00E8306F">
        <w:rPr>
          <w:b/>
          <w:sz w:val="28"/>
          <w:szCs w:val="28"/>
        </w:rPr>
        <w:t xml:space="preserve">в туроператорской деятельности. </w:t>
      </w:r>
    </w:p>
    <w:p w:rsidR="00DB3C71" w:rsidRDefault="00504536" w:rsidP="00504536">
      <w:pPr>
        <w:spacing w:line="360" w:lineRule="auto"/>
        <w:ind w:firstLine="709"/>
        <w:jc w:val="both"/>
        <w:rPr>
          <w:sz w:val="28"/>
          <w:szCs w:val="28"/>
        </w:rPr>
      </w:pPr>
      <w:r>
        <w:rPr>
          <w:sz w:val="28"/>
          <w:szCs w:val="28"/>
        </w:rPr>
        <w:t xml:space="preserve">Кадровый состав туроператорской фирмы. </w:t>
      </w:r>
      <w:r w:rsidR="00DB3C71">
        <w:rPr>
          <w:sz w:val="28"/>
          <w:szCs w:val="28"/>
        </w:rPr>
        <w:t xml:space="preserve">Виды организационных структур предприятия. </w:t>
      </w:r>
      <w:r>
        <w:rPr>
          <w:sz w:val="28"/>
          <w:szCs w:val="28"/>
        </w:rPr>
        <w:t xml:space="preserve">Классификация персонала. Профессионально-квалификационная характеристика должностей сотрудников туристского бизнеса. </w:t>
      </w:r>
    </w:p>
    <w:p w:rsidR="00DB3C71" w:rsidRDefault="00504536" w:rsidP="00504536">
      <w:pPr>
        <w:spacing w:line="360" w:lineRule="auto"/>
        <w:ind w:firstLine="709"/>
        <w:jc w:val="both"/>
        <w:rPr>
          <w:sz w:val="28"/>
          <w:szCs w:val="28"/>
        </w:rPr>
      </w:pPr>
      <w:r>
        <w:rPr>
          <w:sz w:val="28"/>
          <w:szCs w:val="28"/>
        </w:rPr>
        <w:lastRenderedPageBreak/>
        <w:t xml:space="preserve">Критерии оценки персонала. Подбор и отбор кадров в турфирму. Общие требования к персоналу туроператорской фирмы. </w:t>
      </w:r>
      <w:r w:rsidR="00140DBE">
        <w:rPr>
          <w:sz w:val="28"/>
          <w:szCs w:val="28"/>
        </w:rPr>
        <w:t>Формы и системы оплаты</w:t>
      </w:r>
      <w:r>
        <w:rPr>
          <w:sz w:val="28"/>
          <w:szCs w:val="28"/>
        </w:rPr>
        <w:t xml:space="preserve"> </w:t>
      </w:r>
      <w:r w:rsidR="00140DBE">
        <w:rPr>
          <w:sz w:val="28"/>
          <w:szCs w:val="28"/>
        </w:rPr>
        <w:t xml:space="preserve">труда. </w:t>
      </w:r>
    </w:p>
    <w:p w:rsidR="00F615D6" w:rsidRDefault="00E91028" w:rsidP="00504536">
      <w:pPr>
        <w:spacing w:line="360" w:lineRule="auto"/>
        <w:ind w:firstLine="709"/>
        <w:jc w:val="both"/>
        <w:rPr>
          <w:spacing w:val="-1"/>
          <w:sz w:val="28"/>
          <w:szCs w:val="28"/>
        </w:rPr>
      </w:pPr>
      <w:r>
        <w:rPr>
          <w:sz w:val="28"/>
          <w:szCs w:val="28"/>
        </w:rPr>
        <w:t xml:space="preserve">Производительность труда. </w:t>
      </w:r>
      <w:r w:rsidR="00140DBE">
        <w:rPr>
          <w:sz w:val="28"/>
          <w:szCs w:val="28"/>
        </w:rPr>
        <w:t>М</w:t>
      </w:r>
      <w:r w:rsidR="00504536">
        <w:rPr>
          <w:sz w:val="28"/>
          <w:szCs w:val="28"/>
        </w:rPr>
        <w:t>отивация персонала. Повышение квалификации персонала.</w:t>
      </w:r>
      <w:r>
        <w:rPr>
          <w:sz w:val="28"/>
          <w:szCs w:val="28"/>
        </w:rPr>
        <w:t xml:space="preserve"> Планирование персонала. </w:t>
      </w:r>
      <w:r w:rsidR="007F4882">
        <w:rPr>
          <w:sz w:val="28"/>
          <w:szCs w:val="28"/>
        </w:rPr>
        <w:t>Оценка экономической эффективности работы персонала.</w:t>
      </w:r>
      <w:r w:rsidR="00E8306F">
        <w:rPr>
          <w:sz w:val="28"/>
          <w:szCs w:val="28"/>
        </w:rPr>
        <w:t xml:space="preserve"> Выработка решений и разработка мер по повышению эффективности деятельности персонала.</w:t>
      </w:r>
      <w:r w:rsidR="00F615D6" w:rsidRPr="00F615D6">
        <w:rPr>
          <w:spacing w:val="-1"/>
          <w:sz w:val="28"/>
          <w:szCs w:val="28"/>
        </w:rPr>
        <w:t xml:space="preserve"> </w:t>
      </w:r>
    </w:p>
    <w:p w:rsidR="007F4882" w:rsidRDefault="00F615D6" w:rsidP="00504536">
      <w:pPr>
        <w:spacing w:line="360" w:lineRule="auto"/>
        <w:ind w:firstLine="709"/>
        <w:jc w:val="both"/>
        <w:rPr>
          <w:sz w:val="28"/>
          <w:szCs w:val="28"/>
        </w:rPr>
      </w:pPr>
      <w:r>
        <w:rPr>
          <w:spacing w:val="-1"/>
          <w:sz w:val="28"/>
          <w:szCs w:val="28"/>
        </w:rPr>
        <w:t xml:space="preserve">Российский и зарубежный опыт туроператоров по организации анимационных программ. Методические основы анимационного </w:t>
      </w:r>
      <w:proofErr w:type="spellStart"/>
      <w:r>
        <w:rPr>
          <w:spacing w:val="-1"/>
          <w:sz w:val="28"/>
          <w:szCs w:val="28"/>
        </w:rPr>
        <w:t>туроперейтинга</w:t>
      </w:r>
      <w:proofErr w:type="spellEnd"/>
      <w:r>
        <w:rPr>
          <w:spacing w:val="-1"/>
          <w:sz w:val="28"/>
          <w:szCs w:val="28"/>
        </w:rPr>
        <w:t>.</w:t>
      </w:r>
    </w:p>
    <w:p w:rsidR="00504536" w:rsidRDefault="00504536" w:rsidP="00F85DF1">
      <w:pPr>
        <w:pStyle w:val="aa"/>
        <w:spacing w:after="0" w:line="360" w:lineRule="auto"/>
        <w:jc w:val="both"/>
        <w:rPr>
          <w:spacing w:val="-1"/>
          <w:sz w:val="28"/>
          <w:szCs w:val="28"/>
        </w:rPr>
      </w:pPr>
    </w:p>
    <w:p w:rsidR="00F85DF1" w:rsidRPr="00857F4B" w:rsidRDefault="00F85DF1" w:rsidP="00F85DF1">
      <w:pPr>
        <w:spacing w:line="360" w:lineRule="auto"/>
        <w:jc w:val="both"/>
        <w:rPr>
          <w:b/>
          <w:sz w:val="28"/>
          <w:szCs w:val="28"/>
        </w:rPr>
      </w:pPr>
      <w:r w:rsidRPr="00857F4B">
        <w:rPr>
          <w:b/>
          <w:sz w:val="28"/>
          <w:szCs w:val="28"/>
        </w:rPr>
        <w:t xml:space="preserve">Тема </w:t>
      </w:r>
      <w:r w:rsidR="00D6264C">
        <w:rPr>
          <w:b/>
          <w:sz w:val="28"/>
          <w:szCs w:val="28"/>
        </w:rPr>
        <w:t>4</w:t>
      </w:r>
      <w:r w:rsidRPr="00857F4B">
        <w:rPr>
          <w:b/>
          <w:sz w:val="28"/>
          <w:szCs w:val="28"/>
        </w:rPr>
        <w:t xml:space="preserve">. </w:t>
      </w:r>
      <w:r>
        <w:rPr>
          <w:b/>
          <w:sz w:val="28"/>
          <w:szCs w:val="28"/>
        </w:rPr>
        <w:t>Договорные отношения</w:t>
      </w:r>
      <w:r w:rsidRPr="00857F4B">
        <w:rPr>
          <w:b/>
          <w:sz w:val="28"/>
          <w:szCs w:val="28"/>
        </w:rPr>
        <w:t xml:space="preserve"> </w:t>
      </w:r>
      <w:r>
        <w:rPr>
          <w:b/>
          <w:sz w:val="28"/>
          <w:szCs w:val="28"/>
        </w:rPr>
        <w:t>туроператора со средствами размещения</w:t>
      </w:r>
      <w:r w:rsidR="00CF4F7B">
        <w:rPr>
          <w:b/>
          <w:sz w:val="28"/>
          <w:szCs w:val="28"/>
        </w:rPr>
        <w:t xml:space="preserve">. </w:t>
      </w:r>
    </w:p>
    <w:p w:rsidR="00444F87" w:rsidRDefault="00444F87" w:rsidP="00F85DF1">
      <w:pPr>
        <w:pStyle w:val="aa"/>
        <w:spacing w:after="0" w:line="360" w:lineRule="auto"/>
        <w:ind w:firstLine="709"/>
        <w:jc w:val="both"/>
        <w:rPr>
          <w:spacing w:val="-1"/>
          <w:sz w:val="28"/>
          <w:szCs w:val="28"/>
        </w:rPr>
      </w:pPr>
      <w:r w:rsidRPr="00441597">
        <w:rPr>
          <w:spacing w:val="-1"/>
          <w:sz w:val="28"/>
          <w:szCs w:val="28"/>
        </w:rPr>
        <w:t>Схемы сотрудничества туроператора с предприятиями гостиничной индуст</w:t>
      </w:r>
      <w:r>
        <w:rPr>
          <w:spacing w:val="-1"/>
          <w:sz w:val="28"/>
          <w:szCs w:val="28"/>
        </w:rPr>
        <w:t>рии.</w:t>
      </w:r>
      <w:r w:rsidR="00F85DF1">
        <w:rPr>
          <w:spacing w:val="-1"/>
          <w:sz w:val="28"/>
          <w:szCs w:val="28"/>
        </w:rPr>
        <w:t xml:space="preserve"> </w:t>
      </w:r>
      <w:r w:rsidRPr="00441597">
        <w:rPr>
          <w:spacing w:val="-1"/>
          <w:sz w:val="28"/>
          <w:szCs w:val="28"/>
        </w:rPr>
        <w:t xml:space="preserve">Аренда отеля, приобретение блоков комнат на условиях </w:t>
      </w:r>
      <w:proofErr w:type="spellStart"/>
      <w:r w:rsidRPr="00441597">
        <w:rPr>
          <w:spacing w:val="-1"/>
          <w:sz w:val="28"/>
          <w:szCs w:val="28"/>
        </w:rPr>
        <w:t>комитмента</w:t>
      </w:r>
      <w:proofErr w:type="spellEnd"/>
      <w:r w:rsidRPr="00441597">
        <w:rPr>
          <w:spacing w:val="-1"/>
          <w:sz w:val="28"/>
          <w:szCs w:val="28"/>
        </w:rPr>
        <w:t xml:space="preserve"> и </w:t>
      </w:r>
      <w:proofErr w:type="spellStart"/>
      <w:r w:rsidRPr="00441597">
        <w:rPr>
          <w:spacing w:val="-1"/>
          <w:sz w:val="28"/>
          <w:szCs w:val="28"/>
        </w:rPr>
        <w:t>элотмента</w:t>
      </w:r>
      <w:proofErr w:type="spellEnd"/>
      <w:r w:rsidRPr="00441597">
        <w:rPr>
          <w:spacing w:val="-1"/>
          <w:sz w:val="28"/>
          <w:szCs w:val="28"/>
        </w:rPr>
        <w:t xml:space="preserve">, безотзывное бронирование. Приоритетное бронирование, повышенная комиссия и работа по разовым заявкам. </w:t>
      </w:r>
    </w:p>
    <w:p w:rsidR="00F85DF1" w:rsidRDefault="00F85DF1" w:rsidP="00F85DF1">
      <w:pPr>
        <w:pStyle w:val="aa"/>
        <w:spacing w:after="0" w:line="360" w:lineRule="auto"/>
        <w:ind w:firstLine="709"/>
        <w:jc w:val="both"/>
        <w:rPr>
          <w:spacing w:val="-1"/>
          <w:sz w:val="28"/>
          <w:szCs w:val="28"/>
        </w:rPr>
      </w:pPr>
    </w:p>
    <w:p w:rsidR="00F85DF1" w:rsidRPr="00857F4B" w:rsidRDefault="00F85DF1" w:rsidP="00F85DF1">
      <w:pPr>
        <w:spacing w:line="360" w:lineRule="auto"/>
        <w:jc w:val="both"/>
        <w:rPr>
          <w:b/>
          <w:sz w:val="28"/>
          <w:szCs w:val="28"/>
        </w:rPr>
      </w:pPr>
      <w:r w:rsidRPr="00857F4B">
        <w:rPr>
          <w:b/>
          <w:sz w:val="28"/>
          <w:szCs w:val="28"/>
        </w:rPr>
        <w:t xml:space="preserve">Тема </w:t>
      </w:r>
      <w:r w:rsidR="00D6264C">
        <w:rPr>
          <w:b/>
          <w:sz w:val="28"/>
          <w:szCs w:val="28"/>
        </w:rPr>
        <w:t>5</w:t>
      </w:r>
      <w:r w:rsidRPr="00857F4B">
        <w:rPr>
          <w:b/>
          <w:sz w:val="28"/>
          <w:szCs w:val="28"/>
        </w:rPr>
        <w:t xml:space="preserve"> </w:t>
      </w:r>
      <w:r>
        <w:rPr>
          <w:b/>
          <w:sz w:val="28"/>
          <w:szCs w:val="28"/>
        </w:rPr>
        <w:t>Договорные отношения</w:t>
      </w:r>
      <w:r w:rsidRPr="00857F4B">
        <w:rPr>
          <w:b/>
          <w:sz w:val="28"/>
          <w:szCs w:val="28"/>
        </w:rPr>
        <w:t xml:space="preserve"> </w:t>
      </w:r>
      <w:r>
        <w:rPr>
          <w:b/>
          <w:sz w:val="28"/>
          <w:szCs w:val="28"/>
        </w:rPr>
        <w:t xml:space="preserve">туроператора с </w:t>
      </w:r>
      <w:r w:rsidR="004A038C">
        <w:rPr>
          <w:b/>
          <w:sz w:val="28"/>
          <w:szCs w:val="28"/>
        </w:rPr>
        <w:t xml:space="preserve">автотранспортными компаниями и </w:t>
      </w:r>
      <w:r>
        <w:rPr>
          <w:b/>
          <w:sz w:val="28"/>
          <w:szCs w:val="28"/>
        </w:rPr>
        <w:t>авиаперевозчиками</w:t>
      </w:r>
    </w:p>
    <w:p w:rsidR="004A038C" w:rsidRDefault="00444F87" w:rsidP="00444F87">
      <w:pPr>
        <w:pStyle w:val="aa"/>
        <w:spacing w:after="0" w:line="360" w:lineRule="auto"/>
        <w:ind w:firstLine="709"/>
        <w:jc w:val="both"/>
        <w:rPr>
          <w:spacing w:val="-1"/>
          <w:sz w:val="28"/>
          <w:szCs w:val="28"/>
        </w:rPr>
      </w:pPr>
      <w:r w:rsidRPr="00441597">
        <w:rPr>
          <w:spacing w:val="-1"/>
          <w:sz w:val="28"/>
          <w:szCs w:val="28"/>
        </w:rPr>
        <w:t xml:space="preserve">Схемы сотрудничества туроператора с </w:t>
      </w:r>
      <w:r w:rsidR="004A038C">
        <w:rPr>
          <w:spacing w:val="-1"/>
          <w:sz w:val="28"/>
          <w:szCs w:val="28"/>
        </w:rPr>
        <w:t>автотранспортными компаниями. Правила перевозки детей автомобильным транспортом.</w:t>
      </w:r>
    </w:p>
    <w:p w:rsidR="00444F87" w:rsidRDefault="004A038C" w:rsidP="00444F87">
      <w:pPr>
        <w:pStyle w:val="aa"/>
        <w:spacing w:after="0" w:line="360" w:lineRule="auto"/>
        <w:ind w:firstLine="709"/>
        <w:jc w:val="both"/>
        <w:rPr>
          <w:spacing w:val="-1"/>
          <w:sz w:val="28"/>
          <w:szCs w:val="28"/>
        </w:rPr>
      </w:pPr>
      <w:r w:rsidRPr="00441597">
        <w:rPr>
          <w:spacing w:val="-1"/>
          <w:sz w:val="28"/>
          <w:szCs w:val="28"/>
        </w:rPr>
        <w:t xml:space="preserve">Схемы сотрудничества туроператора с </w:t>
      </w:r>
      <w:r w:rsidR="00444F87" w:rsidRPr="00441597">
        <w:rPr>
          <w:spacing w:val="-1"/>
          <w:sz w:val="28"/>
          <w:szCs w:val="28"/>
        </w:rPr>
        <w:t>авиакомпаниями. Права и обязанности пассажира, согласно Воздушно</w:t>
      </w:r>
      <w:r w:rsidR="00140DBE">
        <w:rPr>
          <w:spacing w:val="-1"/>
          <w:sz w:val="28"/>
          <w:szCs w:val="28"/>
        </w:rPr>
        <w:t>му</w:t>
      </w:r>
      <w:r w:rsidR="00444F87" w:rsidRPr="00441597">
        <w:rPr>
          <w:spacing w:val="-1"/>
          <w:sz w:val="28"/>
          <w:szCs w:val="28"/>
        </w:rPr>
        <w:t xml:space="preserve"> кодекс</w:t>
      </w:r>
      <w:r w:rsidR="00140DBE">
        <w:rPr>
          <w:spacing w:val="-1"/>
          <w:sz w:val="28"/>
          <w:szCs w:val="28"/>
        </w:rPr>
        <w:t>у РФ</w:t>
      </w:r>
      <w:r w:rsidR="00444F87" w:rsidRPr="00441597">
        <w:rPr>
          <w:spacing w:val="-1"/>
          <w:sz w:val="28"/>
          <w:szCs w:val="28"/>
        </w:rPr>
        <w:t xml:space="preserve">. Права и обязанности перевозчика. Перевозка пассажиров на регулярных рейсах. Тарифы, скидки и льготы на регулярных авиалиниях. Перевозки пассажиров чартерными авиарейсами. Заказчики чартерной перевозки. Виды чартерных программ: </w:t>
      </w:r>
      <w:r w:rsidR="00F85DF1">
        <w:rPr>
          <w:spacing w:val="-1"/>
          <w:sz w:val="28"/>
          <w:szCs w:val="28"/>
        </w:rPr>
        <w:t>разовые с отстоем, шаттл-чартеры,</w:t>
      </w:r>
      <w:r w:rsidR="00444F87" w:rsidRPr="00441597">
        <w:rPr>
          <w:spacing w:val="-1"/>
          <w:sz w:val="28"/>
          <w:szCs w:val="28"/>
        </w:rPr>
        <w:t xml:space="preserve"> </w:t>
      </w:r>
      <w:r w:rsidR="00F85DF1">
        <w:rPr>
          <w:spacing w:val="-1"/>
          <w:sz w:val="28"/>
          <w:szCs w:val="28"/>
        </w:rPr>
        <w:t>с</w:t>
      </w:r>
      <w:r w:rsidR="00444F87" w:rsidRPr="00441597">
        <w:rPr>
          <w:spacing w:val="-1"/>
          <w:sz w:val="28"/>
          <w:szCs w:val="28"/>
        </w:rPr>
        <w:t>плит-чартеры. Поли-чартерная перевозка. Транзит-чартеры. Договор чартерной перевозки.</w:t>
      </w:r>
    </w:p>
    <w:p w:rsidR="00ED136E" w:rsidRPr="00441597" w:rsidRDefault="00ED136E" w:rsidP="00444F87">
      <w:pPr>
        <w:pStyle w:val="aa"/>
        <w:spacing w:after="0" w:line="360" w:lineRule="auto"/>
        <w:ind w:firstLine="709"/>
        <w:jc w:val="both"/>
        <w:rPr>
          <w:spacing w:val="-1"/>
          <w:sz w:val="28"/>
          <w:szCs w:val="28"/>
        </w:rPr>
      </w:pPr>
      <w:r>
        <w:rPr>
          <w:spacing w:val="-1"/>
          <w:sz w:val="28"/>
          <w:szCs w:val="28"/>
        </w:rPr>
        <w:lastRenderedPageBreak/>
        <w:t>Логистика полетных программ. Понятие «слот в авиации»</w:t>
      </w:r>
      <w:r w:rsidR="00D62EA5">
        <w:rPr>
          <w:spacing w:val="-1"/>
          <w:sz w:val="28"/>
          <w:szCs w:val="28"/>
        </w:rPr>
        <w:t xml:space="preserve"> и его влияние на полеты</w:t>
      </w:r>
      <w:r>
        <w:rPr>
          <w:spacing w:val="-1"/>
          <w:sz w:val="28"/>
          <w:szCs w:val="28"/>
        </w:rPr>
        <w:t>. Получение слота. Система координации слотов. Слот в деловой авиации.</w:t>
      </w:r>
    </w:p>
    <w:p w:rsidR="00801902" w:rsidRDefault="00801902" w:rsidP="004A038C">
      <w:pPr>
        <w:spacing w:line="360" w:lineRule="auto"/>
        <w:jc w:val="both"/>
        <w:rPr>
          <w:sz w:val="28"/>
          <w:szCs w:val="28"/>
        </w:rPr>
      </w:pPr>
    </w:p>
    <w:p w:rsidR="004A038C" w:rsidRPr="00857F4B" w:rsidRDefault="004A038C" w:rsidP="004A038C">
      <w:pPr>
        <w:spacing w:line="360" w:lineRule="auto"/>
        <w:jc w:val="both"/>
        <w:rPr>
          <w:b/>
          <w:sz w:val="28"/>
          <w:szCs w:val="28"/>
        </w:rPr>
      </w:pPr>
      <w:r w:rsidRPr="00857F4B">
        <w:rPr>
          <w:b/>
          <w:sz w:val="28"/>
          <w:szCs w:val="28"/>
        </w:rPr>
        <w:t xml:space="preserve">Тема </w:t>
      </w:r>
      <w:r w:rsidR="00D6264C">
        <w:rPr>
          <w:b/>
          <w:sz w:val="28"/>
          <w:szCs w:val="28"/>
        </w:rPr>
        <w:t>6</w:t>
      </w:r>
      <w:r w:rsidRPr="00857F4B">
        <w:rPr>
          <w:b/>
          <w:sz w:val="28"/>
          <w:szCs w:val="28"/>
        </w:rPr>
        <w:t xml:space="preserve">. </w:t>
      </w:r>
      <w:r>
        <w:rPr>
          <w:b/>
          <w:sz w:val="28"/>
          <w:szCs w:val="28"/>
        </w:rPr>
        <w:t>Договорные отношения</w:t>
      </w:r>
      <w:r w:rsidRPr="00857F4B">
        <w:rPr>
          <w:b/>
          <w:sz w:val="28"/>
          <w:szCs w:val="28"/>
        </w:rPr>
        <w:t xml:space="preserve"> </w:t>
      </w:r>
      <w:r>
        <w:rPr>
          <w:b/>
          <w:sz w:val="28"/>
          <w:szCs w:val="28"/>
        </w:rPr>
        <w:t>туроператора с железной дорогой</w:t>
      </w:r>
      <w:r w:rsidR="007539A3">
        <w:rPr>
          <w:b/>
          <w:sz w:val="28"/>
          <w:szCs w:val="28"/>
        </w:rPr>
        <w:t xml:space="preserve"> и круизными компаниями</w:t>
      </w:r>
    </w:p>
    <w:p w:rsidR="004A038C" w:rsidRDefault="004A038C" w:rsidP="004A038C">
      <w:pPr>
        <w:pStyle w:val="aa"/>
        <w:spacing w:after="0" w:line="360" w:lineRule="auto"/>
        <w:ind w:firstLine="709"/>
        <w:jc w:val="both"/>
        <w:rPr>
          <w:spacing w:val="-1"/>
          <w:sz w:val="28"/>
          <w:szCs w:val="28"/>
        </w:rPr>
      </w:pPr>
      <w:r w:rsidRPr="00441597">
        <w:rPr>
          <w:spacing w:val="-1"/>
          <w:sz w:val="28"/>
          <w:szCs w:val="28"/>
        </w:rPr>
        <w:t xml:space="preserve">Схемы сотрудничества туроператора с </w:t>
      </w:r>
      <w:r>
        <w:rPr>
          <w:spacing w:val="-1"/>
          <w:sz w:val="28"/>
          <w:szCs w:val="28"/>
        </w:rPr>
        <w:t xml:space="preserve">железной дорогой. </w:t>
      </w:r>
      <w:r w:rsidR="00336AF8">
        <w:rPr>
          <w:spacing w:val="-1"/>
          <w:sz w:val="28"/>
          <w:szCs w:val="28"/>
        </w:rPr>
        <w:t xml:space="preserve">Типы вагонов. </w:t>
      </w:r>
      <w:r>
        <w:rPr>
          <w:spacing w:val="-1"/>
          <w:sz w:val="28"/>
          <w:szCs w:val="28"/>
        </w:rPr>
        <w:t>РЖД-тур</w:t>
      </w:r>
      <w:r w:rsidR="00843637">
        <w:rPr>
          <w:spacing w:val="-1"/>
          <w:sz w:val="28"/>
          <w:szCs w:val="28"/>
        </w:rPr>
        <w:t>: предлагаемые программы, целевая аудитория</w:t>
      </w:r>
      <w:r>
        <w:rPr>
          <w:spacing w:val="-1"/>
          <w:sz w:val="28"/>
          <w:szCs w:val="28"/>
        </w:rPr>
        <w:t>. Правила перевозки детей железнодорожным транспортом.</w:t>
      </w:r>
    </w:p>
    <w:p w:rsidR="007539A3" w:rsidRPr="00441597" w:rsidRDefault="007539A3" w:rsidP="004A038C">
      <w:pPr>
        <w:pStyle w:val="aa"/>
        <w:spacing w:after="0" w:line="360" w:lineRule="auto"/>
        <w:ind w:firstLine="709"/>
        <w:jc w:val="both"/>
        <w:rPr>
          <w:spacing w:val="-1"/>
          <w:sz w:val="28"/>
          <w:szCs w:val="28"/>
        </w:rPr>
      </w:pPr>
      <w:r>
        <w:rPr>
          <w:spacing w:val="-1"/>
          <w:sz w:val="28"/>
          <w:szCs w:val="28"/>
        </w:rPr>
        <w:t xml:space="preserve">Заключение договоров с круизными компаниями. </w:t>
      </w:r>
      <w:r w:rsidR="007116A8">
        <w:rPr>
          <w:spacing w:val="-1"/>
          <w:sz w:val="28"/>
          <w:szCs w:val="28"/>
        </w:rPr>
        <w:t xml:space="preserve">Схемы работы. </w:t>
      </w:r>
      <w:r>
        <w:rPr>
          <w:spacing w:val="-1"/>
          <w:sz w:val="28"/>
          <w:szCs w:val="28"/>
        </w:rPr>
        <w:t>Виды кают.</w:t>
      </w:r>
      <w:r w:rsidR="007116A8">
        <w:rPr>
          <w:spacing w:val="-1"/>
          <w:sz w:val="28"/>
          <w:szCs w:val="28"/>
        </w:rPr>
        <w:t xml:space="preserve"> Инфраструктура круизных лайнеров. Виды круизов. Целевая аудитория.</w:t>
      </w:r>
    </w:p>
    <w:p w:rsidR="004A038C" w:rsidRDefault="004A038C" w:rsidP="004A038C">
      <w:pPr>
        <w:spacing w:line="360" w:lineRule="auto"/>
        <w:jc w:val="both"/>
        <w:rPr>
          <w:sz w:val="28"/>
          <w:szCs w:val="28"/>
        </w:rPr>
      </w:pPr>
    </w:p>
    <w:p w:rsidR="004A038C" w:rsidRPr="00857F4B" w:rsidRDefault="004A038C" w:rsidP="004A038C">
      <w:pPr>
        <w:spacing w:line="360" w:lineRule="auto"/>
        <w:jc w:val="both"/>
        <w:rPr>
          <w:b/>
          <w:sz w:val="28"/>
          <w:szCs w:val="28"/>
        </w:rPr>
      </w:pPr>
      <w:r w:rsidRPr="00857F4B">
        <w:rPr>
          <w:b/>
          <w:sz w:val="28"/>
          <w:szCs w:val="28"/>
        </w:rPr>
        <w:t xml:space="preserve">Тема </w:t>
      </w:r>
      <w:r w:rsidR="00D6264C">
        <w:rPr>
          <w:b/>
          <w:sz w:val="28"/>
          <w:szCs w:val="28"/>
        </w:rPr>
        <w:t>7</w:t>
      </w:r>
      <w:r w:rsidRPr="00857F4B">
        <w:rPr>
          <w:b/>
          <w:sz w:val="28"/>
          <w:szCs w:val="28"/>
        </w:rPr>
        <w:t xml:space="preserve">. </w:t>
      </w:r>
      <w:r>
        <w:rPr>
          <w:b/>
          <w:sz w:val="28"/>
          <w:szCs w:val="28"/>
        </w:rPr>
        <w:t>Договорные отношения</w:t>
      </w:r>
      <w:r w:rsidRPr="00857F4B">
        <w:rPr>
          <w:b/>
          <w:sz w:val="28"/>
          <w:szCs w:val="28"/>
        </w:rPr>
        <w:t xml:space="preserve"> </w:t>
      </w:r>
      <w:r w:rsidR="00A51138">
        <w:rPr>
          <w:b/>
          <w:sz w:val="28"/>
          <w:szCs w:val="28"/>
        </w:rPr>
        <w:t>туроператора</w:t>
      </w:r>
      <w:r>
        <w:rPr>
          <w:b/>
          <w:sz w:val="28"/>
          <w:szCs w:val="28"/>
        </w:rPr>
        <w:t xml:space="preserve"> объектами культуры</w:t>
      </w:r>
      <w:r w:rsidR="00416A8D">
        <w:rPr>
          <w:b/>
          <w:sz w:val="28"/>
          <w:szCs w:val="28"/>
        </w:rPr>
        <w:t>, ТИЦ</w:t>
      </w:r>
      <w:r w:rsidR="00DD40A1">
        <w:rPr>
          <w:b/>
          <w:sz w:val="28"/>
          <w:szCs w:val="28"/>
        </w:rPr>
        <w:t xml:space="preserve"> и</w:t>
      </w:r>
      <w:r w:rsidR="00A51138">
        <w:rPr>
          <w:b/>
          <w:sz w:val="28"/>
          <w:szCs w:val="28"/>
        </w:rPr>
        <w:t xml:space="preserve"> экскурсионными предприятиями </w:t>
      </w:r>
    </w:p>
    <w:p w:rsidR="00416A8D" w:rsidRDefault="00416A8D" w:rsidP="004D5D7F">
      <w:pPr>
        <w:spacing w:line="360" w:lineRule="auto"/>
        <w:ind w:firstLine="709"/>
        <w:jc w:val="both"/>
        <w:rPr>
          <w:sz w:val="28"/>
          <w:szCs w:val="28"/>
        </w:rPr>
      </w:pPr>
      <w:r>
        <w:rPr>
          <w:sz w:val="28"/>
          <w:szCs w:val="28"/>
        </w:rPr>
        <w:t>Как музею наладить договорные отношения с турфирмами.</w:t>
      </w:r>
    </w:p>
    <w:p w:rsidR="004D5D7F" w:rsidRDefault="004D5D7F" w:rsidP="004D5D7F">
      <w:pPr>
        <w:spacing w:line="360" w:lineRule="auto"/>
        <w:ind w:firstLine="709"/>
        <w:jc w:val="both"/>
        <w:rPr>
          <w:sz w:val="28"/>
          <w:szCs w:val="28"/>
        </w:rPr>
      </w:pPr>
      <w:r>
        <w:rPr>
          <w:sz w:val="28"/>
          <w:szCs w:val="28"/>
        </w:rPr>
        <w:t xml:space="preserve">Туроператор и ТИЦ: почему возникает противостояние. </w:t>
      </w:r>
      <w:r w:rsidR="00D13CD7">
        <w:rPr>
          <w:sz w:val="28"/>
          <w:szCs w:val="28"/>
        </w:rPr>
        <w:t xml:space="preserve">Проблемы взаимодействия. </w:t>
      </w:r>
      <w:r>
        <w:rPr>
          <w:sz w:val="28"/>
          <w:szCs w:val="28"/>
        </w:rPr>
        <w:t xml:space="preserve">Успешные </w:t>
      </w:r>
      <w:r w:rsidRPr="004D5D7F">
        <w:rPr>
          <w:sz w:val="28"/>
          <w:szCs w:val="28"/>
        </w:rPr>
        <w:t xml:space="preserve">практики </w:t>
      </w:r>
      <w:r>
        <w:rPr>
          <w:sz w:val="28"/>
          <w:szCs w:val="28"/>
        </w:rPr>
        <w:t>региональных</w:t>
      </w:r>
      <w:r w:rsidRPr="004D5D7F">
        <w:rPr>
          <w:sz w:val="28"/>
          <w:szCs w:val="28"/>
        </w:rPr>
        <w:t xml:space="preserve"> ТИЦ </w:t>
      </w:r>
      <w:r>
        <w:rPr>
          <w:sz w:val="28"/>
          <w:szCs w:val="28"/>
        </w:rPr>
        <w:t>при взаимодействии с туроператорами. Рекомендации</w:t>
      </w:r>
      <w:r w:rsidRPr="004D5D7F">
        <w:rPr>
          <w:sz w:val="28"/>
          <w:szCs w:val="28"/>
        </w:rPr>
        <w:t xml:space="preserve"> для масштабирования в других регионах России</w:t>
      </w:r>
      <w:r>
        <w:rPr>
          <w:sz w:val="28"/>
          <w:szCs w:val="28"/>
        </w:rPr>
        <w:t>.</w:t>
      </w:r>
    </w:p>
    <w:p w:rsidR="00D13CD7" w:rsidRDefault="00D13CD7" w:rsidP="004D5D7F">
      <w:pPr>
        <w:spacing w:line="360" w:lineRule="auto"/>
        <w:ind w:firstLine="709"/>
        <w:jc w:val="both"/>
        <w:rPr>
          <w:sz w:val="28"/>
          <w:szCs w:val="28"/>
        </w:rPr>
      </w:pPr>
      <w:r>
        <w:rPr>
          <w:sz w:val="28"/>
          <w:szCs w:val="28"/>
        </w:rPr>
        <w:t>Технологии взаимодействия туроператора с музеями. От арт-</w:t>
      </w:r>
      <w:r w:rsidR="00455102">
        <w:rPr>
          <w:sz w:val="28"/>
          <w:szCs w:val="28"/>
        </w:rPr>
        <w:t>резиденции</w:t>
      </w:r>
      <w:r>
        <w:rPr>
          <w:sz w:val="28"/>
          <w:szCs w:val="28"/>
        </w:rPr>
        <w:t xml:space="preserve"> и частных музеев к арт-маршрутам и фестивалям.</w:t>
      </w:r>
    </w:p>
    <w:p w:rsidR="00DD40A1" w:rsidRPr="004D5D7F" w:rsidRDefault="00DD40A1" w:rsidP="004D5D7F">
      <w:pPr>
        <w:spacing w:line="360" w:lineRule="auto"/>
        <w:ind w:firstLine="709"/>
        <w:jc w:val="both"/>
        <w:rPr>
          <w:sz w:val="28"/>
          <w:szCs w:val="28"/>
        </w:rPr>
      </w:pPr>
      <w:r>
        <w:rPr>
          <w:sz w:val="28"/>
          <w:szCs w:val="28"/>
        </w:rPr>
        <w:t>Договорные отношения с субъектами, оказывающими экскурсионные услуги.</w:t>
      </w:r>
      <w:r w:rsidR="007116A8">
        <w:rPr>
          <w:sz w:val="28"/>
          <w:szCs w:val="28"/>
        </w:rPr>
        <w:t xml:space="preserve"> Схема работы.</w:t>
      </w:r>
    </w:p>
    <w:p w:rsidR="004A038C" w:rsidRDefault="004A038C" w:rsidP="004A038C">
      <w:pPr>
        <w:spacing w:line="360" w:lineRule="auto"/>
        <w:ind w:firstLine="709"/>
        <w:jc w:val="both"/>
        <w:rPr>
          <w:sz w:val="28"/>
          <w:szCs w:val="28"/>
        </w:rPr>
      </w:pPr>
    </w:p>
    <w:p w:rsidR="004A038C" w:rsidRPr="00857F4B" w:rsidRDefault="004A038C" w:rsidP="00A51138">
      <w:pPr>
        <w:spacing w:line="360" w:lineRule="auto"/>
        <w:jc w:val="both"/>
        <w:rPr>
          <w:b/>
          <w:sz w:val="28"/>
          <w:szCs w:val="28"/>
        </w:rPr>
      </w:pPr>
      <w:r w:rsidRPr="00857F4B">
        <w:rPr>
          <w:b/>
          <w:sz w:val="28"/>
          <w:szCs w:val="28"/>
        </w:rPr>
        <w:t xml:space="preserve">Тема </w:t>
      </w:r>
      <w:r w:rsidR="00D6264C">
        <w:rPr>
          <w:b/>
          <w:sz w:val="28"/>
          <w:szCs w:val="28"/>
        </w:rPr>
        <w:t>8</w:t>
      </w:r>
      <w:r w:rsidRPr="00857F4B">
        <w:rPr>
          <w:b/>
          <w:sz w:val="28"/>
          <w:szCs w:val="28"/>
        </w:rPr>
        <w:t xml:space="preserve">. </w:t>
      </w:r>
      <w:r>
        <w:rPr>
          <w:b/>
          <w:sz w:val="28"/>
          <w:szCs w:val="28"/>
        </w:rPr>
        <w:t>Договорные отношения</w:t>
      </w:r>
      <w:r w:rsidRPr="00857F4B">
        <w:rPr>
          <w:b/>
          <w:sz w:val="28"/>
          <w:szCs w:val="28"/>
        </w:rPr>
        <w:t xml:space="preserve"> </w:t>
      </w:r>
      <w:r>
        <w:rPr>
          <w:b/>
          <w:sz w:val="28"/>
          <w:szCs w:val="28"/>
        </w:rPr>
        <w:t>туроператора с поставщиками страхования</w:t>
      </w:r>
      <w:r w:rsidR="00A51138">
        <w:rPr>
          <w:b/>
          <w:sz w:val="28"/>
          <w:szCs w:val="28"/>
        </w:rPr>
        <w:t xml:space="preserve"> и предприятиями питания</w:t>
      </w:r>
    </w:p>
    <w:p w:rsidR="00A51138" w:rsidRDefault="00A51138" w:rsidP="00A51138">
      <w:pPr>
        <w:spacing w:line="360" w:lineRule="auto"/>
        <w:ind w:firstLine="709"/>
        <w:jc w:val="both"/>
        <w:rPr>
          <w:sz w:val="28"/>
          <w:szCs w:val="28"/>
        </w:rPr>
      </w:pPr>
      <w:r>
        <w:rPr>
          <w:sz w:val="28"/>
          <w:szCs w:val="28"/>
        </w:rPr>
        <w:t>Схемы взаимодействия туроператора с предприятиями питания. Используемые виды предприятий. Взаимодействие с предприятиями питания при организации гастрономических туров. Специфика предоставления услуг общественного питания.</w:t>
      </w:r>
    </w:p>
    <w:p w:rsidR="00CD3037" w:rsidRDefault="00CD3037" w:rsidP="00EE37C0">
      <w:pPr>
        <w:spacing w:line="360" w:lineRule="auto"/>
        <w:ind w:firstLine="709"/>
        <w:jc w:val="both"/>
        <w:rPr>
          <w:sz w:val="28"/>
          <w:szCs w:val="28"/>
        </w:rPr>
      </w:pPr>
      <w:r>
        <w:rPr>
          <w:sz w:val="28"/>
          <w:szCs w:val="28"/>
        </w:rPr>
        <w:lastRenderedPageBreak/>
        <w:t xml:space="preserve">Страхование туриста и проведение инструктажа. </w:t>
      </w:r>
    </w:p>
    <w:p w:rsidR="004A038C" w:rsidRDefault="005929AB" w:rsidP="00EE37C0">
      <w:pPr>
        <w:spacing w:line="360" w:lineRule="auto"/>
        <w:ind w:firstLine="709"/>
        <w:jc w:val="both"/>
        <w:rPr>
          <w:sz w:val="28"/>
          <w:szCs w:val="28"/>
        </w:rPr>
      </w:pPr>
      <w:r>
        <w:rPr>
          <w:sz w:val="28"/>
          <w:szCs w:val="28"/>
        </w:rPr>
        <w:t>Виды страховых программ. Обязательное медицинское страхование и дополнительное страхование. Страхование от невыезда. Страхование от неполучения визы. Страхование от несчастных случаев. Спортивное страхование.</w:t>
      </w:r>
      <w:r w:rsidR="00191B04">
        <w:rPr>
          <w:sz w:val="28"/>
          <w:szCs w:val="28"/>
        </w:rPr>
        <w:t xml:space="preserve"> Разбор распространенных страховых случаев.</w:t>
      </w:r>
    </w:p>
    <w:p w:rsidR="007539A3" w:rsidRDefault="007539A3" w:rsidP="007B541E">
      <w:pPr>
        <w:spacing w:line="360" w:lineRule="auto"/>
        <w:jc w:val="both"/>
        <w:rPr>
          <w:sz w:val="28"/>
          <w:szCs w:val="28"/>
        </w:rPr>
      </w:pPr>
    </w:p>
    <w:p w:rsidR="00663089" w:rsidRPr="008B11E9" w:rsidRDefault="00663089" w:rsidP="00663089">
      <w:pPr>
        <w:spacing w:line="360" w:lineRule="auto"/>
        <w:jc w:val="both"/>
        <w:rPr>
          <w:b/>
          <w:sz w:val="28"/>
          <w:szCs w:val="28"/>
        </w:rPr>
      </w:pPr>
      <w:r w:rsidRPr="008B11E9">
        <w:rPr>
          <w:b/>
          <w:sz w:val="28"/>
          <w:szCs w:val="28"/>
        </w:rPr>
        <w:t xml:space="preserve">Тема </w:t>
      </w:r>
      <w:r w:rsidR="00626F5D">
        <w:rPr>
          <w:b/>
          <w:sz w:val="28"/>
          <w:szCs w:val="28"/>
        </w:rPr>
        <w:t>9</w:t>
      </w:r>
      <w:r w:rsidRPr="008B11E9">
        <w:rPr>
          <w:b/>
          <w:sz w:val="28"/>
          <w:szCs w:val="28"/>
        </w:rPr>
        <w:t xml:space="preserve">. </w:t>
      </w:r>
      <w:r>
        <w:rPr>
          <w:b/>
          <w:sz w:val="28"/>
          <w:szCs w:val="28"/>
        </w:rPr>
        <w:t xml:space="preserve">Механизм формирования турпродукта и оценка его экономической эффективности. </w:t>
      </w:r>
    </w:p>
    <w:p w:rsidR="00663089" w:rsidRPr="005D0691" w:rsidRDefault="00663089" w:rsidP="005D0691">
      <w:pPr>
        <w:spacing w:line="360" w:lineRule="auto"/>
        <w:ind w:firstLine="709"/>
        <w:jc w:val="both"/>
        <w:rPr>
          <w:sz w:val="28"/>
          <w:szCs w:val="28"/>
        </w:rPr>
      </w:pPr>
      <w:r w:rsidRPr="004A165E">
        <w:rPr>
          <w:sz w:val="28"/>
          <w:szCs w:val="28"/>
        </w:rPr>
        <w:t>Турпродукт как результат деятельности туроператора.</w:t>
      </w:r>
      <w:r>
        <w:rPr>
          <w:sz w:val="28"/>
          <w:szCs w:val="28"/>
        </w:rPr>
        <w:t xml:space="preserve"> </w:t>
      </w:r>
      <w:r w:rsidR="005D0691" w:rsidRPr="005D0691">
        <w:rPr>
          <w:sz w:val="28"/>
          <w:szCs w:val="28"/>
        </w:rPr>
        <w:t>ГОСТы в туризме. Технологическая документация.</w:t>
      </w:r>
    </w:p>
    <w:p w:rsidR="00663089" w:rsidRDefault="00663089" w:rsidP="00663089">
      <w:pPr>
        <w:spacing w:line="360" w:lineRule="auto"/>
        <w:ind w:firstLine="709"/>
        <w:jc w:val="both"/>
        <w:rPr>
          <w:sz w:val="28"/>
          <w:szCs w:val="28"/>
        </w:rPr>
      </w:pPr>
      <w:r>
        <w:rPr>
          <w:sz w:val="28"/>
          <w:szCs w:val="28"/>
        </w:rPr>
        <w:t xml:space="preserve">Оценка конъюнктуры рынка туроператора. Сегментирование рынка. Оценка конкурентов. Проектирование туристского продукта. </w:t>
      </w:r>
    </w:p>
    <w:p w:rsidR="00663089" w:rsidRDefault="00663089" w:rsidP="00663089">
      <w:pPr>
        <w:spacing w:line="360" w:lineRule="auto"/>
        <w:ind w:firstLine="709"/>
        <w:jc w:val="both"/>
        <w:rPr>
          <w:sz w:val="28"/>
          <w:szCs w:val="28"/>
        </w:rPr>
      </w:pPr>
      <w:r>
        <w:rPr>
          <w:sz w:val="28"/>
          <w:szCs w:val="28"/>
        </w:rPr>
        <w:t>Алгоритм создания нового турпродукта. Этапы разработки нового турпродукта. Способы формирования туристского продукта.</w:t>
      </w:r>
    </w:p>
    <w:p w:rsidR="00663089" w:rsidRDefault="00663089" w:rsidP="00663089">
      <w:pPr>
        <w:spacing w:line="360" w:lineRule="auto"/>
        <w:ind w:firstLine="709"/>
        <w:jc w:val="both"/>
        <w:rPr>
          <w:sz w:val="28"/>
          <w:szCs w:val="28"/>
        </w:rPr>
      </w:pPr>
      <w:r>
        <w:rPr>
          <w:sz w:val="28"/>
          <w:szCs w:val="28"/>
        </w:rPr>
        <w:t>Разработка нового туристского маршрута. Формирование тура и его составляющие: транспортные услуги, услуги размещения, услуги питания, формирование экскурсионной и культурно-познавательной программы.</w:t>
      </w:r>
    </w:p>
    <w:p w:rsidR="00663089" w:rsidRDefault="00663089" w:rsidP="00663089">
      <w:pPr>
        <w:spacing w:line="360" w:lineRule="auto"/>
        <w:ind w:firstLine="709"/>
        <w:jc w:val="both"/>
        <w:rPr>
          <w:sz w:val="28"/>
          <w:szCs w:val="28"/>
        </w:rPr>
      </w:pPr>
      <w:r>
        <w:rPr>
          <w:sz w:val="28"/>
          <w:szCs w:val="28"/>
        </w:rPr>
        <w:t>Терминология и туристские аббревиатуры, применяемые в туристской индустрии.</w:t>
      </w:r>
    </w:p>
    <w:p w:rsidR="00663089" w:rsidRDefault="00663089" w:rsidP="00663089">
      <w:pPr>
        <w:spacing w:line="360" w:lineRule="auto"/>
        <w:ind w:firstLine="709"/>
        <w:jc w:val="both"/>
        <w:rPr>
          <w:sz w:val="28"/>
          <w:szCs w:val="28"/>
        </w:rPr>
      </w:pPr>
      <w:r>
        <w:rPr>
          <w:sz w:val="28"/>
          <w:szCs w:val="28"/>
        </w:rPr>
        <w:t>Проверка свойств сформированного турпродукта, его доработка и модернизация. Испытание туристского продукта в рыночных условиях. Его обкатка и корректировка.</w:t>
      </w:r>
    </w:p>
    <w:p w:rsidR="00663089" w:rsidRDefault="00A8615C" w:rsidP="00663089">
      <w:pPr>
        <w:spacing w:line="360" w:lineRule="auto"/>
        <w:ind w:firstLine="709"/>
        <w:jc w:val="both"/>
        <w:rPr>
          <w:spacing w:val="-1"/>
          <w:sz w:val="28"/>
          <w:szCs w:val="28"/>
        </w:rPr>
      </w:pPr>
      <w:r>
        <w:rPr>
          <w:sz w:val="28"/>
          <w:szCs w:val="28"/>
        </w:rPr>
        <w:t xml:space="preserve">Ценовая политика предприятий. </w:t>
      </w:r>
      <w:r w:rsidR="00CD36C9" w:rsidRPr="00441597">
        <w:rPr>
          <w:spacing w:val="-1"/>
          <w:sz w:val="28"/>
          <w:szCs w:val="28"/>
        </w:rPr>
        <w:t xml:space="preserve">Издержки туроператора. </w:t>
      </w:r>
      <w:r w:rsidR="00663089">
        <w:rPr>
          <w:sz w:val="28"/>
          <w:szCs w:val="28"/>
        </w:rPr>
        <w:t xml:space="preserve">Калькуляция себестоимости и ценообразование нового турпродукта. </w:t>
      </w:r>
      <w:r w:rsidR="00663089" w:rsidRPr="00441597">
        <w:rPr>
          <w:spacing w:val="-1"/>
          <w:sz w:val="28"/>
          <w:szCs w:val="28"/>
        </w:rPr>
        <w:t xml:space="preserve">Основные методы ценообразования в </w:t>
      </w:r>
      <w:proofErr w:type="spellStart"/>
      <w:r w:rsidR="00663089" w:rsidRPr="00441597">
        <w:rPr>
          <w:spacing w:val="-1"/>
          <w:sz w:val="28"/>
          <w:szCs w:val="28"/>
        </w:rPr>
        <w:t>туроперейтинге</w:t>
      </w:r>
      <w:proofErr w:type="spellEnd"/>
      <w:r w:rsidR="00663089" w:rsidRPr="00441597">
        <w:rPr>
          <w:spacing w:val="-1"/>
          <w:sz w:val="28"/>
          <w:szCs w:val="28"/>
        </w:rPr>
        <w:t xml:space="preserve">. </w:t>
      </w:r>
      <w:r w:rsidR="00663089">
        <w:rPr>
          <w:sz w:val="28"/>
          <w:szCs w:val="28"/>
        </w:rPr>
        <w:t xml:space="preserve">Оценка и согласование цены на туристские продукты. </w:t>
      </w:r>
      <w:r w:rsidR="00663089" w:rsidRPr="00441597">
        <w:rPr>
          <w:spacing w:val="-1"/>
          <w:sz w:val="28"/>
          <w:szCs w:val="28"/>
        </w:rPr>
        <w:t xml:space="preserve">Варианты расчетов себестоимости тура. </w:t>
      </w:r>
    </w:p>
    <w:p w:rsidR="00663089" w:rsidRDefault="00663089" w:rsidP="00663089">
      <w:pPr>
        <w:spacing w:line="360" w:lineRule="auto"/>
        <w:ind w:firstLine="709"/>
        <w:jc w:val="both"/>
        <w:rPr>
          <w:sz w:val="28"/>
          <w:szCs w:val="28"/>
        </w:rPr>
      </w:pPr>
      <w:r w:rsidRPr="00441597">
        <w:rPr>
          <w:spacing w:val="-1"/>
          <w:sz w:val="28"/>
          <w:szCs w:val="28"/>
        </w:rPr>
        <w:t>Уменьшение и повышение цены на турпакет.</w:t>
      </w:r>
    </w:p>
    <w:p w:rsidR="00663089" w:rsidRDefault="00663089" w:rsidP="00663089">
      <w:pPr>
        <w:spacing w:line="360" w:lineRule="auto"/>
        <w:ind w:firstLine="709"/>
        <w:jc w:val="both"/>
        <w:rPr>
          <w:sz w:val="28"/>
          <w:szCs w:val="28"/>
        </w:rPr>
      </w:pPr>
      <w:r>
        <w:rPr>
          <w:sz w:val="28"/>
          <w:szCs w:val="28"/>
        </w:rPr>
        <w:t>Оценка экономической эффективности турпродукта. Оценка привлекательности и уникальности нового турпродукта.</w:t>
      </w:r>
    </w:p>
    <w:p w:rsidR="00663089" w:rsidRDefault="00663089" w:rsidP="00626F5D">
      <w:pPr>
        <w:spacing w:line="360" w:lineRule="auto"/>
        <w:jc w:val="both"/>
        <w:rPr>
          <w:sz w:val="28"/>
          <w:szCs w:val="28"/>
        </w:rPr>
      </w:pPr>
    </w:p>
    <w:p w:rsidR="00626F5D" w:rsidRPr="00857F4B" w:rsidRDefault="00626F5D" w:rsidP="00626F5D">
      <w:pPr>
        <w:spacing w:line="360" w:lineRule="auto"/>
        <w:jc w:val="both"/>
        <w:rPr>
          <w:b/>
          <w:sz w:val="28"/>
          <w:szCs w:val="28"/>
        </w:rPr>
      </w:pPr>
      <w:r w:rsidRPr="00857F4B">
        <w:rPr>
          <w:b/>
          <w:sz w:val="28"/>
          <w:szCs w:val="28"/>
        </w:rPr>
        <w:lastRenderedPageBreak/>
        <w:t xml:space="preserve">Тема </w:t>
      </w:r>
      <w:r>
        <w:rPr>
          <w:b/>
          <w:sz w:val="28"/>
          <w:szCs w:val="28"/>
        </w:rPr>
        <w:t>10</w:t>
      </w:r>
      <w:r w:rsidRPr="00857F4B">
        <w:rPr>
          <w:b/>
          <w:sz w:val="28"/>
          <w:szCs w:val="28"/>
        </w:rPr>
        <w:t xml:space="preserve">. </w:t>
      </w:r>
      <w:r>
        <w:rPr>
          <w:b/>
          <w:sz w:val="28"/>
          <w:szCs w:val="28"/>
        </w:rPr>
        <w:t>Реализация и продвижение турпродукта. Договорные отношения</w:t>
      </w:r>
      <w:r w:rsidRPr="00857F4B">
        <w:rPr>
          <w:b/>
          <w:sz w:val="28"/>
          <w:szCs w:val="28"/>
        </w:rPr>
        <w:t xml:space="preserve"> </w:t>
      </w:r>
      <w:r>
        <w:rPr>
          <w:b/>
          <w:sz w:val="28"/>
          <w:szCs w:val="28"/>
        </w:rPr>
        <w:t>туроператора с турагентствами</w:t>
      </w:r>
    </w:p>
    <w:p w:rsidR="00626F5D" w:rsidRDefault="00626F5D" w:rsidP="00626F5D">
      <w:pPr>
        <w:spacing w:line="360" w:lineRule="auto"/>
        <w:ind w:firstLine="709"/>
        <w:jc w:val="both"/>
        <w:rPr>
          <w:sz w:val="28"/>
          <w:szCs w:val="28"/>
        </w:rPr>
      </w:pPr>
      <w:r>
        <w:rPr>
          <w:sz w:val="28"/>
          <w:szCs w:val="28"/>
        </w:rPr>
        <w:t xml:space="preserve">Понятие «реализация турпродукта» и виды продаж. Предоставление информации о реализуемых услугах, входящих в турпродукт. Поиск, бронирование и подтверждение туристских услуг в соответствии с заказом клиента. Консультирование клиентов туристских организаций: работа с направлениями, приоритетность обработки заявки, этапы продаж. Принятие заказа и бронирование </w:t>
      </w:r>
      <w:proofErr w:type="spellStart"/>
      <w:r>
        <w:rPr>
          <w:sz w:val="28"/>
          <w:szCs w:val="28"/>
        </w:rPr>
        <w:t>туруслуг</w:t>
      </w:r>
      <w:proofErr w:type="spellEnd"/>
      <w:r>
        <w:rPr>
          <w:sz w:val="28"/>
          <w:szCs w:val="28"/>
        </w:rPr>
        <w:t xml:space="preserve">. Заключение договора о реализации турпродукта. Предоставление туристских услуг в соответствии с заключенным договором. </w:t>
      </w:r>
      <w:proofErr w:type="spellStart"/>
      <w:r>
        <w:rPr>
          <w:sz w:val="28"/>
          <w:szCs w:val="28"/>
        </w:rPr>
        <w:t>Постпродажное</w:t>
      </w:r>
      <w:proofErr w:type="spellEnd"/>
      <w:r>
        <w:rPr>
          <w:sz w:val="28"/>
          <w:szCs w:val="28"/>
        </w:rPr>
        <w:t xml:space="preserve"> обслуживание клиента.</w:t>
      </w:r>
    </w:p>
    <w:p w:rsidR="00626F5D" w:rsidRPr="00EE37C0" w:rsidRDefault="00626F5D" w:rsidP="00626F5D">
      <w:pPr>
        <w:spacing w:line="360" w:lineRule="auto"/>
        <w:ind w:firstLine="709"/>
        <w:jc w:val="both"/>
        <w:rPr>
          <w:color w:val="000000" w:themeColor="text1"/>
          <w:sz w:val="28"/>
          <w:szCs w:val="28"/>
        </w:rPr>
      </w:pPr>
      <w:r w:rsidRPr="00EE37C0">
        <w:rPr>
          <w:color w:val="000000" w:themeColor="text1"/>
          <w:spacing w:val="-1"/>
          <w:sz w:val="28"/>
          <w:szCs w:val="28"/>
        </w:rPr>
        <w:t xml:space="preserve">Договорные отношения между туроператором и </w:t>
      </w:r>
      <w:proofErr w:type="spellStart"/>
      <w:r w:rsidRPr="00EE37C0">
        <w:rPr>
          <w:color w:val="000000" w:themeColor="text1"/>
          <w:spacing w:val="-1"/>
          <w:sz w:val="28"/>
          <w:szCs w:val="28"/>
        </w:rPr>
        <w:t>турагентом</w:t>
      </w:r>
      <w:proofErr w:type="spellEnd"/>
      <w:r w:rsidRPr="00EE37C0">
        <w:rPr>
          <w:color w:val="000000" w:themeColor="text1"/>
          <w:spacing w:val="-1"/>
          <w:sz w:val="28"/>
          <w:szCs w:val="28"/>
        </w:rPr>
        <w:t xml:space="preserve">. Агентский договор и его основные положения. Могут ли </w:t>
      </w:r>
      <w:proofErr w:type="spellStart"/>
      <w:r w:rsidRPr="00EE37C0">
        <w:rPr>
          <w:color w:val="000000" w:themeColor="text1"/>
          <w:spacing w:val="-1"/>
          <w:sz w:val="28"/>
          <w:szCs w:val="28"/>
        </w:rPr>
        <w:t>турагенты</w:t>
      </w:r>
      <w:proofErr w:type="spellEnd"/>
      <w:r w:rsidRPr="00EE37C0">
        <w:rPr>
          <w:color w:val="000000" w:themeColor="text1"/>
          <w:spacing w:val="-1"/>
          <w:sz w:val="28"/>
          <w:szCs w:val="28"/>
        </w:rPr>
        <w:t xml:space="preserve"> бороться с понижением комиссии. Нужен ли туроператору </w:t>
      </w:r>
      <w:proofErr w:type="spellStart"/>
      <w:r w:rsidRPr="00EE37C0">
        <w:rPr>
          <w:color w:val="000000" w:themeColor="text1"/>
          <w:spacing w:val="-1"/>
          <w:sz w:val="28"/>
          <w:szCs w:val="28"/>
        </w:rPr>
        <w:t>турагент</w:t>
      </w:r>
      <w:proofErr w:type="spellEnd"/>
      <w:r w:rsidRPr="00EE37C0">
        <w:rPr>
          <w:color w:val="000000" w:themeColor="text1"/>
          <w:spacing w:val="-1"/>
          <w:sz w:val="28"/>
          <w:szCs w:val="28"/>
        </w:rPr>
        <w:t xml:space="preserve">. Проблемы взаимоотношений. </w:t>
      </w:r>
    </w:p>
    <w:p w:rsidR="00626F5D" w:rsidRDefault="00626F5D" w:rsidP="00626F5D">
      <w:pPr>
        <w:spacing w:line="360" w:lineRule="auto"/>
        <w:ind w:firstLine="709"/>
        <w:jc w:val="both"/>
        <w:rPr>
          <w:sz w:val="28"/>
          <w:szCs w:val="28"/>
        </w:rPr>
      </w:pPr>
      <w:r>
        <w:rPr>
          <w:sz w:val="28"/>
          <w:szCs w:val="28"/>
        </w:rPr>
        <w:t xml:space="preserve">Инструменты и механизмы продвижения турпродукта: продвижение в интернет-пространстве, продвижение через СМИ, продвижение в туроператорской и турагентской среде, выставочные мероприятия, фирменный стиль и деловая репутация турфирмы, продвижение на базе туристско-информационного центра, стимулирование потребителей. </w:t>
      </w:r>
      <w:r w:rsidRPr="00441597">
        <w:rPr>
          <w:spacing w:val="-1"/>
          <w:sz w:val="28"/>
          <w:szCs w:val="28"/>
        </w:rPr>
        <w:t>Стимулирование сбыта в турфирме. Личные продажи. Эффективное управление ассортиментом туристских услуг. Поиск потенциальных клиентов. Эффективность реализации туристского продукта.</w:t>
      </w:r>
    </w:p>
    <w:p w:rsidR="00626F5D" w:rsidRDefault="00626F5D" w:rsidP="00626F5D">
      <w:pPr>
        <w:spacing w:line="360" w:lineRule="auto"/>
        <w:jc w:val="both"/>
        <w:rPr>
          <w:sz w:val="28"/>
          <w:szCs w:val="28"/>
        </w:rPr>
      </w:pPr>
    </w:p>
    <w:p w:rsidR="00663089" w:rsidRPr="00801902" w:rsidRDefault="00663089" w:rsidP="00663089">
      <w:pPr>
        <w:spacing w:line="360" w:lineRule="auto"/>
        <w:jc w:val="both"/>
        <w:rPr>
          <w:b/>
          <w:sz w:val="28"/>
          <w:szCs w:val="28"/>
        </w:rPr>
      </w:pPr>
      <w:r w:rsidRPr="00801902">
        <w:rPr>
          <w:b/>
          <w:sz w:val="28"/>
          <w:szCs w:val="28"/>
        </w:rPr>
        <w:t xml:space="preserve">Тема </w:t>
      </w:r>
      <w:r>
        <w:rPr>
          <w:b/>
          <w:sz w:val="28"/>
          <w:szCs w:val="28"/>
        </w:rPr>
        <w:t>1</w:t>
      </w:r>
      <w:r w:rsidR="00CD36C9">
        <w:rPr>
          <w:b/>
          <w:sz w:val="28"/>
          <w:szCs w:val="28"/>
        </w:rPr>
        <w:t>1</w:t>
      </w:r>
      <w:r w:rsidRPr="00801902">
        <w:rPr>
          <w:b/>
          <w:sz w:val="28"/>
          <w:szCs w:val="28"/>
        </w:rPr>
        <w:t>. Специфика программ обслуживания различных видов туров</w:t>
      </w:r>
    </w:p>
    <w:p w:rsidR="00663089" w:rsidRDefault="00663089" w:rsidP="00663089">
      <w:pPr>
        <w:spacing w:line="360" w:lineRule="auto"/>
        <w:ind w:firstLine="709"/>
        <w:jc w:val="both"/>
        <w:rPr>
          <w:sz w:val="28"/>
          <w:szCs w:val="28"/>
        </w:rPr>
      </w:pPr>
      <w:r>
        <w:rPr>
          <w:sz w:val="28"/>
          <w:szCs w:val="28"/>
        </w:rPr>
        <w:t xml:space="preserve">Программа культурно-познавательных туров. Программы деловых туров. Программы лечебно-оздоровительных туров. Программы приключенческих туров. Программы событийных (развлекательных) туров. Программы спортивных туров. Программы хобби-туров. Программы этнографических туров. Программы религиозных туров. Программы свадебных туров. Программы образовательных туров. Программы </w:t>
      </w:r>
      <w:r>
        <w:rPr>
          <w:sz w:val="28"/>
          <w:szCs w:val="28"/>
        </w:rPr>
        <w:lastRenderedPageBreak/>
        <w:t>промышленных туров. Программы семейных и детских туров. Программы туров для лиц серебряного возраста. Программы инклюзивного туризма. Фестивальный туризм. Круизный туризм. Программы патриотических туров. Программы экотуризма. Программы гастрономических туров.</w:t>
      </w:r>
    </w:p>
    <w:p w:rsidR="007116A8" w:rsidRDefault="007116A8" w:rsidP="007116A8">
      <w:pPr>
        <w:spacing w:line="360" w:lineRule="auto"/>
        <w:jc w:val="both"/>
        <w:rPr>
          <w:sz w:val="28"/>
          <w:szCs w:val="28"/>
        </w:rPr>
      </w:pPr>
    </w:p>
    <w:p w:rsidR="00B80EF7" w:rsidRPr="00857F4B" w:rsidRDefault="00B80EF7" w:rsidP="00B80EF7">
      <w:pPr>
        <w:spacing w:line="360" w:lineRule="auto"/>
        <w:jc w:val="both"/>
        <w:rPr>
          <w:b/>
          <w:sz w:val="28"/>
          <w:szCs w:val="28"/>
        </w:rPr>
      </w:pPr>
      <w:r w:rsidRPr="00857F4B">
        <w:rPr>
          <w:b/>
          <w:sz w:val="28"/>
          <w:szCs w:val="28"/>
        </w:rPr>
        <w:t xml:space="preserve">Тема </w:t>
      </w:r>
      <w:r>
        <w:rPr>
          <w:b/>
          <w:sz w:val="28"/>
          <w:szCs w:val="28"/>
        </w:rPr>
        <w:t>12</w:t>
      </w:r>
      <w:r w:rsidRPr="00857F4B">
        <w:rPr>
          <w:b/>
          <w:sz w:val="28"/>
          <w:szCs w:val="28"/>
        </w:rPr>
        <w:t>. Клиенты турфирмы и стратегия их обслуживания</w:t>
      </w:r>
      <w:r>
        <w:rPr>
          <w:b/>
          <w:sz w:val="28"/>
          <w:szCs w:val="28"/>
        </w:rPr>
        <w:t xml:space="preserve">. </w:t>
      </w:r>
      <w:r w:rsidRPr="00CD36C9">
        <w:rPr>
          <w:b/>
          <w:sz w:val="28"/>
          <w:szCs w:val="28"/>
        </w:rPr>
        <w:t>Работа с претензиями и жалобами туристов</w:t>
      </w:r>
      <w:r>
        <w:rPr>
          <w:b/>
          <w:sz w:val="28"/>
          <w:szCs w:val="28"/>
        </w:rPr>
        <w:t>.</w:t>
      </w:r>
    </w:p>
    <w:p w:rsidR="00B80EF7" w:rsidRDefault="00B80EF7" w:rsidP="00B80EF7">
      <w:pPr>
        <w:spacing w:line="360" w:lineRule="auto"/>
        <w:ind w:firstLine="709"/>
        <w:jc w:val="both"/>
        <w:rPr>
          <w:sz w:val="28"/>
          <w:szCs w:val="28"/>
        </w:rPr>
      </w:pPr>
      <w:r>
        <w:rPr>
          <w:sz w:val="28"/>
          <w:szCs w:val="28"/>
        </w:rPr>
        <w:t xml:space="preserve">Типология туристов. Психологический портрет клиента. Этапы принятия решения о покупке туристского продукта. Работа с индивидуальными турами. Работа с </w:t>
      </w:r>
      <w:r>
        <w:rPr>
          <w:sz w:val="28"/>
          <w:szCs w:val="28"/>
          <w:lang w:val="en-GB"/>
        </w:rPr>
        <w:t>VIP</w:t>
      </w:r>
      <w:r>
        <w:rPr>
          <w:sz w:val="28"/>
          <w:szCs w:val="28"/>
        </w:rPr>
        <w:t>-туристами.</w:t>
      </w:r>
    </w:p>
    <w:p w:rsidR="00F45CCF" w:rsidRDefault="00B80EF7" w:rsidP="00B80EF7">
      <w:pPr>
        <w:spacing w:line="360" w:lineRule="auto"/>
        <w:ind w:firstLine="709"/>
        <w:jc w:val="both"/>
        <w:rPr>
          <w:spacing w:val="-1"/>
          <w:sz w:val="28"/>
          <w:szCs w:val="28"/>
        </w:rPr>
      </w:pPr>
      <w:r w:rsidRPr="00441597">
        <w:rPr>
          <w:spacing w:val="-1"/>
          <w:sz w:val="28"/>
          <w:szCs w:val="28"/>
        </w:rPr>
        <w:t xml:space="preserve">Факторы, влияющие на поведение покупателя. Классы обслуживания. Шкала потребностей клиентов. Формы и стили обслуживания клиентов. Стратегия обслуживания клиентов. </w:t>
      </w:r>
    </w:p>
    <w:p w:rsidR="00F45CCF" w:rsidRDefault="00B80EF7" w:rsidP="00B80EF7">
      <w:pPr>
        <w:spacing w:line="360" w:lineRule="auto"/>
        <w:ind w:firstLine="709"/>
        <w:jc w:val="both"/>
        <w:rPr>
          <w:spacing w:val="-1"/>
          <w:sz w:val="28"/>
          <w:szCs w:val="28"/>
        </w:rPr>
      </w:pPr>
      <w:r w:rsidRPr="00441597">
        <w:rPr>
          <w:spacing w:val="-1"/>
          <w:sz w:val="28"/>
          <w:szCs w:val="28"/>
        </w:rPr>
        <w:t xml:space="preserve">Культура обслуживания клиентов. Качество обслуживания и способы его регулирования. Формирование коммуникативных навыков. Общение. </w:t>
      </w:r>
    </w:p>
    <w:p w:rsidR="00F45CCF" w:rsidRDefault="00B80EF7" w:rsidP="00B80EF7">
      <w:pPr>
        <w:spacing w:line="360" w:lineRule="auto"/>
        <w:ind w:firstLine="709"/>
        <w:jc w:val="both"/>
        <w:rPr>
          <w:spacing w:val="-1"/>
          <w:sz w:val="28"/>
          <w:szCs w:val="28"/>
        </w:rPr>
      </w:pPr>
      <w:r w:rsidRPr="00441597">
        <w:rPr>
          <w:spacing w:val="-1"/>
          <w:sz w:val="28"/>
          <w:szCs w:val="28"/>
        </w:rPr>
        <w:t xml:space="preserve">Обратная связь, преодоление коммуникативного барьера. Мотивационные аспекты в туризме. </w:t>
      </w:r>
    </w:p>
    <w:p w:rsidR="00B80EF7" w:rsidRPr="00954A4A" w:rsidRDefault="00B80EF7" w:rsidP="00B80EF7">
      <w:pPr>
        <w:spacing w:line="360" w:lineRule="auto"/>
        <w:ind w:firstLine="709"/>
        <w:jc w:val="both"/>
        <w:rPr>
          <w:sz w:val="28"/>
          <w:szCs w:val="28"/>
        </w:rPr>
      </w:pPr>
      <w:r w:rsidRPr="00441597">
        <w:rPr>
          <w:spacing w:val="-1"/>
          <w:sz w:val="28"/>
          <w:szCs w:val="28"/>
        </w:rPr>
        <w:t xml:space="preserve">Систематизация туристских мотиваций. Этапы принятия решения о покупке туристского продукта. Основные факторы туристской мотивации. Роль элементов культуры в формировании туристского интереса. </w:t>
      </w:r>
    </w:p>
    <w:p w:rsidR="00B80EF7" w:rsidRDefault="00B80EF7" w:rsidP="00B80EF7">
      <w:pPr>
        <w:spacing w:line="360" w:lineRule="auto"/>
        <w:ind w:firstLine="709"/>
        <w:jc w:val="both"/>
        <w:rPr>
          <w:sz w:val="28"/>
          <w:szCs w:val="28"/>
        </w:rPr>
      </w:pPr>
      <w:r>
        <w:rPr>
          <w:sz w:val="28"/>
          <w:szCs w:val="28"/>
        </w:rPr>
        <w:t>Договорные отношения туроператора с туристами. Предварительный договор о реализации туристского продукта. Общая специфика договора о реализации туристского продукта. Общие условия предоставления услуг, входящих в туристский продукт. Памятка туристу.</w:t>
      </w:r>
    </w:p>
    <w:p w:rsidR="00B80EF7" w:rsidRDefault="00B80EF7" w:rsidP="00B80EF7">
      <w:pPr>
        <w:spacing w:line="360" w:lineRule="auto"/>
        <w:ind w:firstLine="709"/>
        <w:jc w:val="both"/>
        <w:rPr>
          <w:sz w:val="28"/>
          <w:szCs w:val="28"/>
        </w:rPr>
      </w:pPr>
      <w:r>
        <w:rPr>
          <w:sz w:val="28"/>
          <w:szCs w:val="28"/>
        </w:rPr>
        <w:t>Требования к организации деятельности исполнителя. Права и обязанности туриста. Работа с претензиями и жалобами клиентов турфирмы.</w:t>
      </w:r>
    </w:p>
    <w:p w:rsidR="00B80EF7" w:rsidRDefault="00B80EF7" w:rsidP="00B80EF7">
      <w:pPr>
        <w:spacing w:line="360" w:lineRule="auto"/>
        <w:ind w:firstLine="709"/>
        <w:jc w:val="both"/>
        <w:rPr>
          <w:sz w:val="28"/>
          <w:szCs w:val="28"/>
        </w:rPr>
      </w:pPr>
      <w:r>
        <w:rPr>
          <w:sz w:val="28"/>
          <w:szCs w:val="28"/>
        </w:rPr>
        <w:t>Ответственность за незаконную туроператорскую деятельность. Обманутый турист: как защитить свои права. Порядок предъявления претензий и ответственность сторон по договору о реализации туристского продукта.</w:t>
      </w:r>
    </w:p>
    <w:p w:rsidR="00B80EF7" w:rsidRDefault="00B80EF7" w:rsidP="00B80EF7">
      <w:pPr>
        <w:spacing w:line="360" w:lineRule="auto"/>
        <w:ind w:firstLine="709"/>
        <w:jc w:val="both"/>
        <w:rPr>
          <w:sz w:val="28"/>
          <w:szCs w:val="28"/>
        </w:rPr>
      </w:pPr>
      <w:r>
        <w:rPr>
          <w:sz w:val="28"/>
          <w:szCs w:val="28"/>
        </w:rPr>
        <w:lastRenderedPageBreak/>
        <w:t>Специфика заключения договора о реализации туристского продукта в электронной форме. Требования к использованию документов. Правила обмена информацией в электронной форме. Основные правила создания и функционирования системы «Электронная путевка». Структура системы «электронная путевка». Условия предоставления информации, содержащейся в системе «Электронная путевка».</w:t>
      </w:r>
    </w:p>
    <w:p w:rsidR="00B80EF7" w:rsidRDefault="00B80EF7" w:rsidP="007116A8">
      <w:pPr>
        <w:spacing w:line="360" w:lineRule="auto"/>
        <w:jc w:val="both"/>
        <w:rPr>
          <w:sz w:val="28"/>
          <w:szCs w:val="28"/>
        </w:rPr>
      </w:pPr>
    </w:p>
    <w:p w:rsidR="007116A8" w:rsidRPr="005044AC" w:rsidRDefault="007116A8" w:rsidP="007116A8">
      <w:pPr>
        <w:spacing w:line="360" w:lineRule="auto"/>
        <w:jc w:val="both"/>
        <w:rPr>
          <w:b/>
          <w:sz w:val="28"/>
          <w:szCs w:val="28"/>
        </w:rPr>
      </w:pPr>
      <w:r w:rsidRPr="005044AC">
        <w:rPr>
          <w:b/>
          <w:sz w:val="28"/>
          <w:szCs w:val="28"/>
        </w:rPr>
        <w:t xml:space="preserve">Тема </w:t>
      </w:r>
      <w:r>
        <w:rPr>
          <w:b/>
          <w:sz w:val="28"/>
          <w:szCs w:val="28"/>
        </w:rPr>
        <w:t>1</w:t>
      </w:r>
      <w:r w:rsidR="00B80EF7">
        <w:rPr>
          <w:b/>
          <w:sz w:val="28"/>
          <w:szCs w:val="28"/>
        </w:rPr>
        <w:t>3</w:t>
      </w:r>
      <w:r w:rsidRPr="005044AC">
        <w:rPr>
          <w:b/>
          <w:sz w:val="28"/>
          <w:szCs w:val="28"/>
        </w:rPr>
        <w:t xml:space="preserve">. </w:t>
      </w:r>
      <w:r w:rsidR="00E8306F">
        <w:rPr>
          <w:b/>
          <w:sz w:val="28"/>
          <w:szCs w:val="28"/>
        </w:rPr>
        <w:t>Экономика</w:t>
      </w:r>
      <w:r>
        <w:rPr>
          <w:b/>
          <w:sz w:val="28"/>
          <w:szCs w:val="28"/>
        </w:rPr>
        <w:t xml:space="preserve"> туроператорской деятельности</w:t>
      </w:r>
      <w:r w:rsidRPr="005044AC">
        <w:rPr>
          <w:b/>
          <w:sz w:val="28"/>
          <w:szCs w:val="28"/>
        </w:rPr>
        <w:t xml:space="preserve"> </w:t>
      </w:r>
    </w:p>
    <w:p w:rsidR="00A8615C" w:rsidRDefault="00A8615C" w:rsidP="007116A8">
      <w:pPr>
        <w:pStyle w:val="aa"/>
        <w:spacing w:after="0" w:line="360" w:lineRule="auto"/>
        <w:ind w:firstLine="709"/>
        <w:jc w:val="both"/>
        <w:rPr>
          <w:spacing w:val="-1"/>
          <w:sz w:val="28"/>
          <w:szCs w:val="28"/>
        </w:rPr>
      </w:pPr>
      <w:r>
        <w:rPr>
          <w:spacing w:val="-1"/>
          <w:sz w:val="28"/>
          <w:szCs w:val="28"/>
        </w:rPr>
        <w:t xml:space="preserve">Виды бухгалтерской </w:t>
      </w:r>
      <w:r w:rsidR="00E8306F">
        <w:rPr>
          <w:spacing w:val="-1"/>
          <w:sz w:val="28"/>
          <w:szCs w:val="28"/>
        </w:rPr>
        <w:t xml:space="preserve">и </w:t>
      </w:r>
      <w:r>
        <w:rPr>
          <w:spacing w:val="-1"/>
          <w:sz w:val="28"/>
          <w:szCs w:val="28"/>
        </w:rPr>
        <w:t>экономической отчетности на предприятии.</w:t>
      </w:r>
      <w:r w:rsidR="00FA13A4">
        <w:rPr>
          <w:spacing w:val="-1"/>
          <w:sz w:val="28"/>
          <w:szCs w:val="28"/>
        </w:rPr>
        <w:t xml:space="preserve"> Аналитическая деятельность на предприятии.</w:t>
      </w:r>
    </w:p>
    <w:p w:rsidR="007116A8" w:rsidRDefault="007116A8" w:rsidP="007116A8">
      <w:pPr>
        <w:pStyle w:val="aa"/>
        <w:spacing w:after="0" w:line="360" w:lineRule="auto"/>
        <w:ind w:firstLine="709"/>
        <w:jc w:val="both"/>
        <w:rPr>
          <w:spacing w:val="-1"/>
          <w:sz w:val="28"/>
          <w:szCs w:val="28"/>
        </w:rPr>
      </w:pPr>
      <w:r>
        <w:rPr>
          <w:spacing w:val="-1"/>
          <w:sz w:val="28"/>
          <w:szCs w:val="28"/>
        </w:rPr>
        <w:t xml:space="preserve">Основные </w:t>
      </w:r>
      <w:r w:rsidR="008F0375">
        <w:rPr>
          <w:spacing w:val="-1"/>
          <w:sz w:val="28"/>
          <w:szCs w:val="28"/>
        </w:rPr>
        <w:t>фонды предприятия: понятие, классификация, виды оценки, источники формирования</w:t>
      </w:r>
      <w:r w:rsidR="007C4B67">
        <w:rPr>
          <w:spacing w:val="-1"/>
          <w:sz w:val="28"/>
          <w:szCs w:val="28"/>
        </w:rPr>
        <w:t>, методы начисления амортизации</w:t>
      </w:r>
      <w:r w:rsidR="008F0375">
        <w:rPr>
          <w:spacing w:val="-1"/>
          <w:sz w:val="28"/>
          <w:szCs w:val="28"/>
        </w:rPr>
        <w:t xml:space="preserve">. Показатели </w:t>
      </w:r>
      <w:r w:rsidR="007C4B67">
        <w:rPr>
          <w:spacing w:val="-1"/>
          <w:sz w:val="28"/>
          <w:szCs w:val="28"/>
        </w:rPr>
        <w:t xml:space="preserve">состояния и </w:t>
      </w:r>
      <w:r w:rsidR="008F0375">
        <w:rPr>
          <w:spacing w:val="-1"/>
          <w:sz w:val="28"/>
          <w:szCs w:val="28"/>
        </w:rPr>
        <w:t>эффективности использования основных фондов предприятия.</w:t>
      </w:r>
      <w:r w:rsidR="00E8306F">
        <w:rPr>
          <w:spacing w:val="-1"/>
          <w:sz w:val="28"/>
          <w:szCs w:val="28"/>
        </w:rPr>
        <w:t xml:space="preserve"> Пути повышения эффективности использования основных фондов предприятия.</w:t>
      </w:r>
    </w:p>
    <w:p w:rsidR="008F0375" w:rsidRDefault="008F0375" w:rsidP="007116A8">
      <w:pPr>
        <w:pStyle w:val="aa"/>
        <w:spacing w:after="0" w:line="360" w:lineRule="auto"/>
        <w:ind w:firstLine="709"/>
        <w:jc w:val="both"/>
        <w:rPr>
          <w:spacing w:val="-1"/>
          <w:sz w:val="28"/>
          <w:szCs w:val="28"/>
        </w:rPr>
      </w:pPr>
      <w:r>
        <w:rPr>
          <w:spacing w:val="-1"/>
          <w:sz w:val="28"/>
          <w:szCs w:val="28"/>
        </w:rPr>
        <w:t xml:space="preserve">Оборотные средства предприятия: </w:t>
      </w:r>
      <w:r w:rsidR="00E91028">
        <w:rPr>
          <w:spacing w:val="-1"/>
          <w:sz w:val="28"/>
          <w:szCs w:val="28"/>
        </w:rPr>
        <w:t>понятие, состав и структура</w:t>
      </w:r>
      <w:r>
        <w:rPr>
          <w:spacing w:val="-1"/>
          <w:sz w:val="28"/>
          <w:szCs w:val="28"/>
        </w:rPr>
        <w:t>, показатели эффективности их использования.</w:t>
      </w:r>
      <w:r w:rsidR="00E8306F">
        <w:rPr>
          <w:spacing w:val="-1"/>
          <w:sz w:val="28"/>
          <w:szCs w:val="28"/>
        </w:rPr>
        <w:t xml:space="preserve"> Пути повышения эффективности использования оборотных средств предприятия.</w:t>
      </w:r>
    </w:p>
    <w:p w:rsidR="008F0375" w:rsidRDefault="008F0375" w:rsidP="008F0375">
      <w:pPr>
        <w:pStyle w:val="aa"/>
        <w:spacing w:after="0" w:line="360" w:lineRule="auto"/>
        <w:ind w:firstLine="709"/>
        <w:jc w:val="both"/>
        <w:rPr>
          <w:spacing w:val="-1"/>
          <w:sz w:val="28"/>
          <w:szCs w:val="28"/>
        </w:rPr>
      </w:pPr>
      <w:r>
        <w:rPr>
          <w:spacing w:val="-1"/>
          <w:sz w:val="28"/>
          <w:szCs w:val="28"/>
        </w:rPr>
        <w:t>Выручка от реализации товаров, работ, услуг, ее анализ. Факторы, влияющие на изменение выручки предприятия.</w:t>
      </w:r>
      <w:r w:rsidR="007C4B67">
        <w:rPr>
          <w:spacing w:val="-1"/>
          <w:sz w:val="28"/>
          <w:szCs w:val="28"/>
        </w:rPr>
        <w:t xml:space="preserve"> </w:t>
      </w:r>
    </w:p>
    <w:p w:rsidR="005D0691" w:rsidRDefault="005D0691" w:rsidP="008F0375">
      <w:pPr>
        <w:pStyle w:val="aa"/>
        <w:spacing w:after="0" w:line="360" w:lineRule="auto"/>
        <w:ind w:firstLine="709"/>
        <w:jc w:val="both"/>
        <w:rPr>
          <w:spacing w:val="-1"/>
          <w:sz w:val="28"/>
          <w:szCs w:val="28"/>
        </w:rPr>
      </w:pPr>
      <w:r>
        <w:rPr>
          <w:spacing w:val="-1"/>
          <w:sz w:val="28"/>
          <w:szCs w:val="28"/>
        </w:rPr>
        <w:t>Расходы предприятия. Планирование расходов.</w:t>
      </w:r>
    </w:p>
    <w:p w:rsidR="008F0375" w:rsidRDefault="005D0691" w:rsidP="008F0375">
      <w:pPr>
        <w:pStyle w:val="aa"/>
        <w:spacing w:after="0" w:line="360" w:lineRule="auto"/>
        <w:ind w:firstLine="709"/>
        <w:jc w:val="both"/>
        <w:rPr>
          <w:spacing w:val="-1"/>
          <w:sz w:val="28"/>
          <w:szCs w:val="28"/>
        </w:rPr>
      </w:pPr>
      <w:r>
        <w:rPr>
          <w:spacing w:val="-1"/>
          <w:sz w:val="28"/>
          <w:szCs w:val="28"/>
        </w:rPr>
        <w:t xml:space="preserve">Доходы </w:t>
      </w:r>
      <w:r w:rsidR="008F0375">
        <w:rPr>
          <w:spacing w:val="-1"/>
          <w:sz w:val="28"/>
          <w:szCs w:val="28"/>
        </w:rPr>
        <w:t>туроператорской фирмы.</w:t>
      </w:r>
      <w:r w:rsidR="007C4B67">
        <w:rPr>
          <w:spacing w:val="-1"/>
          <w:sz w:val="28"/>
          <w:szCs w:val="28"/>
        </w:rPr>
        <w:t xml:space="preserve"> Планирование объемов реализации товаров, работ, услуг. </w:t>
      </w:r>
      <w:r w:rsidR="00140DBE">
        <w:rPr>
          <w:spacing w:val="-1"/>
          <w:sz w:val="28"/>
          <w:szCs w:val="28"/>
        </w:rPr>
        <w:t xml:space="preserve">Планирование расходов на оплату труда. </w:t>
      </w:r>
    </w:p>
    <w:p w:rsidR="008F0375" w:rsidRDefault="008F0375" w:rsidP="007116A8">
      <w:pPr>
        <w:pStyle w:val="aa"/>
        <w:spacing w:after="0" w:line="360" w:lineRule="auto"/>
        <w:ind w:firstLine="709"/>
        <w:jc w:val="both"/>
        <w:rPr>
          <w:spacing w:val="-1"/>
          <w:sz w:val="28"/>
          <w:szCs w:val="28"/>
        </w:rPr>
      </w:pPr>
      <w:r>
        <w:rPr>
          <w:spacing w:val="-1"/>
          <w:sz w:val="28"/>
          <w:szCs w:val="28"/>
        </w:rPr>
        <w:t>Налогообложение туроператорской деятельности.</w:t>
      </w:r>
    </w:p>
    <w:p w:rsidR="007116A8" w:rsidRDefault="007116A8" w:rsidP="007116A8">
      <w:pPr>
        <w:pStyle w:val="aa"/>
        <w:spacing w:after="0" w:line="360" w:lineRule="auto"/>
        <w:ind w:firstLine="709"/>
        <w:jc w:val="both"/>
        <w:rPr>
          <w:spacing w:val="-1"/>
          <w:sz w:val="28"/>
          <w:szCs w:val="28"/>
        </w:rPr>
      </w:pPr>
      <w:r>
        <w:rPr>
          <w:spacing w:val="-1"/>
          <w:sz w:val="28"/>
          <w:szCs w:val="28"/>
        </w:rPr>
        <w:t xml:space="preserve">Теория безубыточности </w:t>
      </w:r>
      <w:r w:rsidR="00E8306F">
        <w:rPr>
          <w:spacing w:val="-1"/>
          <w:sz w:val="28"/>
          <w:szCs w:val="28"/>
        </w:rPr>
        <w:t>деятельности предприятия</w:t>
      </w:r>
      <w:r>
        <w:rPr>
          <w:spacing w:val="-1"/>
          <w:sz w:val="28"/>
          <w:szCs w:val="28"/>
        </w:rPr>
        <w:t xml:space="preserve">. </w:t>
      </w:r>
      <w:r w:rsidR="00E8306F">
        <w:rPr>
          <w:spacing w:val="-1"/>
          <w:sz w:val="28"/>
          <w:szCs w:val="28"/>
        </w:rPr>
        <w:t>Точка безубыточности.</w:t>
      </w:r>
    </w:p>
    <w:p w:rsidR="007116A8" w:rsidRDefault="007116A8" w:rsidP="007116A8">
      <w:pPr>
        <w:pStyle w:val="aa"/>
        <w:spacing w:after="0" w:line="360" w:lineRule="auto"/>
        <w:ind w:firstLine="709"/>
        <w:jc w:val="both"/>
        <w:rPr>
          <w:spacing w:val="-1"/>
          <w:sz w:val="28"/>
          <w:szCs w:val="28"/>
        </w:rPr>
      </w:pPr>
      <w:r>
        <w:rPr>
          <w:spacing w:val="-1"/>
          <w:sz w:val="28"/>
          <w:szCs w:val="28"/>
        </w:rPr>
        <w:t>Экономическая эффективность деятельности туроператорской компании.</w:t>
      </w:r>
      <w:r w:rsidR="007C4B67">
        <w:rPr>
          <w:spacing w:val="-1"/>
          <w:sz w:val="28"/>
          <w:szCs w:val="28"/>
        </w:rPr>
        <w:t xml:space="preserve"> Выявление резервов роста эконо</w:t>
      </w:r>
      <w:r w:rsidR="00E8306F">
        <w:rPr>
          <w:spacing w:val="-1"/>
          <w:sz w:val="28"/>
          <w:szCs w:val="28"/>
        </w:rPr>
        <w:t>мической эффективности деятельности предприятия.</w:t>
      </w:r>
    </w:p>
    <w:p w:rsidR="008F0375" w:rsidRDefault="008F0375" w:rsidP="008F0375">
      <w:pPr>
        <w:spacing w:line="360" w:lineRule="auto"/>
        <w:jc w:val="both"/>
        <w:rPr>
          <w:b/>
          <w:sz w:val="28"/>
          <w:szCs w:val="28"/>
        </w:rPr>
      </w:pPr>
    </w:p>
    <w:p w:rsidR="008F0375" w:rsidRPr="003305D8" w:rsidRDefault="008F0375" w:rsidP="008F0375">
      <w:pPr>
        <w:spacing w:line="360" w:lineRule="auto"/>
        <w:jc w:val="both"/>
        <w:rPr>
          <w:b/>
          <w:sz w:val="28"/>
          <w:szCs w:val="28"/>
        </w:rPr>
      </w:pPr>
      <w:r w:rsidRPr="003305D8">
        <w:rPr>
          <w:b/>
          <w:sz w:val="28"/>
          <w:szCs w:val="28"/>
        </w:rPr>
        <w:lastRenderedPageBreak/>
        <w:t xml:space="preserve">Тема </w:t>
      </w:r>
      <w:r>
        <w:rPr>
          <w:b/>
          <w:sz w:val="28"/>
          <w:szCs w:val="28"/>
        </w:rPr>
        <w:t>1</w:t>
      </w:r>
      <w:r w:rsidR="00B80EF7">
        <w:rPr>
          <w:b/>
          <w:sz w:val="28"/>
          <w:szCs w:val="28"/>
        </w:rPr>
        <w:t>4</w:t>
      </w:r>
      <w:r w:rsidRPr="003305D8">
        <w:rPr>
          <w:b/>
          <w:sz w:val="28"/>
          <w:szCs w:val="28"/>
        </w:rPr>
        <w:t xml:space="preserve">. </w:t>
      </w:r>
      <w:r>
        <w:rPr>
          <w:b/>
          <w:sz w:val="28"/>
          <w:szCs w:val="28"/>
        </w:rPr>
        <w:t xml:space="preserve">Финансовые результаты и финансовое состояние предприятия. </w:t>
      </w:r>
      <w:r w:rsidRPr="003305D8">
        <w:rPr>
          <w:b/>
          <w:sz w:val="28"/>
          <w:szCs w:val="28"/>
        </w:rPr>
        <w:t xml:space="preserve">Банкротство </w:t>
      </w:r>
      <w:r>
        <w:rPr>
          <w:b/>
          <w:sz w:val="28"/>
          <w:szCs w:val="28"/>
        </w:rPr>
        <w:t>и закрытие туроператоров.</w:t>
      </w:r>
    </w:p>
    <w:p w:rsidR="007C4B67" w:rsidRDefault="007C4B67" w:rsidP="007C4B67">
      <w:pPr>
        <w:pStyle w:val="aa"/>
        <w:spacing w:after="0" w:line="360" w:lineRule="auto"/>
        <w:ind w:firstLine="709"/>
        <w:jc w:val="both"/>
        <w:rPr>
          <w:spacing w:val="-1"/>
          <w:sz w:val="28"/>
          <w:szCs w:val="28"/>
        </w:rPr>
      </w:pPr>
      <w:r>
        <w:rPr>
          <w:spacing w:val="-1"/>
          <w:sz w:val="28"/>
          <w:szCs w:val="28"/>
        </w:rPr>
        <w:t>Прибыль: виды, источники формирования, методы планирования. Показатели рентабельности предприятия и их анализ. Влияние факторов на изменение прибыли и рентабельности предприятия.</w:t>
      </w:r>
    </w:p>
    <w:p w:rsidR="007C4B67" w:rsidRDefault="00E8306F" w:rsidP="008F0375">
      <w:pPr>
        <w:spacing w:line="360" w:lineRule="auto"/>
        <w:ind w:firstLine="709"/>
        <w:jc w:val="both"/>
        <w:rPr>
          <w:sz w:val="28"/>
          <w:szCs w:val="28"/>
        </w:rPr>
      </w:pPr>
      <w:r>
        <w:rPr>
          <w:sz w:val="28"/>
          <w:szCs w:val="28"/>
        </w:rPr>
        <w:t xml:space="preserve">Анализ бухгалтерского баланса предприятия. </w:t>
      </w:r>
      <w:r w:rsidR="007C4B67">
        <w:rPr>
          <w:sz w:val="28"/>
          <w:szCs w:val="28"/>
        </w:rPr>
        <w:t>Анализ финансового состояния туроператора.</w:t>
      </w:r>
      <w:r w:rsidR="00523A30">
        <w:rPr>
          <w:sz w:val="28"/>
          <w:szCs w:val="28"/>
        </w:rPr>
        <w:t xml:space="preserve"> Антикризисное финансовое управление.</w:t>
      </w:r>
    </w:p>
    <w:p w:rsidR="008F0375" w:rsidRDefault="008F0375" w:rsidP="008F0375">
      <w:pPr>
        <w:spacing w:line="360" w:lineRule="auto"/>
        <w:ind w:firstLine="709"/>
        <w:jc w:val="both"/>
        <w:rPr>
          <w:sz w:val="28"/>
          <w:szCs w:val="28"/>
        </w:rPr>
      </w:pPr>
      <w:r>
        <w:rPr>
          <w:sz w:val="28"/>
          <w:szCs w:val="28"/>
        </w:rPr>
        <w:t>Проблемы работы туроператоров в современных условиях. Оценка состояния деятельности туроператоров в современных условиях. Показатели финансового состояния туроператора и их экономическое обоснование.</w:t>
      </w:r>
    </w:p>
    <w:p w:rsidR="008F0375" w:rsidRDefault="008F0375" w:rsidP="008F0375">
      <w:pPr>
        <w:spacing w:line="360" w:lineRule="auto"/>
        <w:ind w:firstLine="709"/>
        <w:jc w:val="both"/>
        <w:rPr>
          <w:sz w:val="28"/>
          <w:szCs w:val="28"/>
        </w:rPr>
      </w:pPr>
      <w:r>
        <w:rPr>
          <w:sz w:val="28"/>
          <w:szCs w:val="28"/>
        </w:rPr>
        <w:t>Превентивное государственное регулирование, способствующее предупреждению банкротства туроператоров. Предпринимательские интересы и возможности кредиторов и учредителей туроператора в его стабильной платежеспособности. Потребительский интерес и возможной участие туристов в предупреждении банкротства туроператора. Участие публичных и частных организаций – регуляторов в мероприятиях предупреждения банкротства туроператора.</w:t>
      </w:r>
    </w:p>
    <w:p w:rsidR="008F0375" w:rsidRDefault="008F0375" w:rsidP="008F0375">
      <w:pPr>
        <w:spacing w:line="360" w:lineRule="auto"/>
        <w:ind w:firstLine="709"/>
        <w:jc w:val="both"/>
        <w:rPr>
          <w:sz w:val="28"/>
          <w:szCs w:val="28"/>
        </w:rPr>
      </w:pPr>
      <w:r>
        <w:rPr>
          <w:sz w:val="28"/>
          <w:szCs w:val="28"/>
        </w:rPr>
        <w:t xml:space="preserve">Последовательность мониторинга риска утраты туроператором платежеспособности. Условия и способы предупреждения туроператором банкротства без привлечения и с привлечением сторонних кредиторов. </w:t>
      </w:r>
    </w:p>
    <w:p w:rsidR="008F0375" w:rsidRDefault="008F0375" w:rsidP="008F0375">
      <w:pPr>
        <w:spacing w:line="360" w:lineRule="auto"/>
        <w:ind w:firstLine="709"/>
        <w:jc w:val="both"/>
        <w:rPr>
          <w:sz w:val="28"/>
          <w:szCs w:val="28"/>
        </w:rPr>
      </w:pPr>
      <w:r>
        <w:rPr>
          <w:sz w:val="28"/>
          <w:szCs w:val="28"/>
        </w:rPr>
        <w:t>Реорганизация в форме слияния и присоединения как способ предупреждения банкротства туроператора по соглашению с другой туристской организацией.</w:t>
      </w:r>
    </w:p>
    <w:p w:rsidR="008F0375" w:rsidRDefault="008F0375" w:rsidP="008F0375">
      <w:pPr>
        <w:spacing w:line="360" w:lineRule="auto"/>
        <w:ind w:firstLine="709"/>
        <w:jc w:val="both"/>
        <w:rPr>
          <w:sz w:val="28"/>
          <w:szCs w:val="28"/>
        </w:rPr>
      </w:pPr>
      <w:r>
        <w:rPr>
          <w:sz w:val="28"/>
          <w:szCs w:val="28"/>
        </w:rPr>
        <w:t>Надежность туроператора. Риски туроператорской деятельности. Банкротство и закрытие туроператоров. Как банкротство туроператоров сказывается на российских туристах.</w:t>
      </w:r>
    </w:p>
    <w:p w:rsidR="008F0375" w:rsidRDefault="008F0375" w:rsidP="008F0375">
      <w:pPr>
        <w:spacing w:line="360" w:lineRule="auto"/>
        <w:ind w:firstLine="709"/>
        <w:jc w:val="both"/>
        <w:rPr>
          <w:sz w:val="28"/>
          <w:szCs w:val="28"/>
        </w:rPr>
      </w:pPr>
      <w:r>
        <w:rPr>
          <w:sz w:val="28"/>
          <w:szCs w:val="28"/>
        </w:rPr>
        <w:t>Влияние эпидемий, политических и прочих факторов на состоятельность туроператора.</w:t>
      </w:r>
    </w:p>
    <w:p w:rsidR="00921105" w:rsidRPr="00767394" w:rsidRDefault="008F0375" w:rsidP="00767394">
      <w:pPr>
        <w:spacing w:line="360" w:lineRule="auto"/>
        <w:ind w:firstLine="709"/>
        <w:jc w:val="both"/>
        <w:rPr>
          <w:sz w:val="28"/>
          <w:szCs w:val="28"/>
        </w:rPr>
      </w:pPr>
      <w:r>
        <w:rPr>
          <w:sz w:val="28"/>
          <w:szCs w:val="28"/>
        </w:rPr>
        <w:t>Меры по предотвращению банкротства туроператоров со стороны властей. За что туроператора могут лишить свидетельств</w:t>
      </w:r>
      <w:r w:rsidR="00767394">
        <w:rPr>
          <w:sz w:val="28"/>
          <w:szCs w:val="28"/>
        </w:rPr>
        <w:t>а</w:t>
      </w:r>
    </w:p>
    <w:p w:rsidR="003674A5" w:rsidRPr="00E13D39" w:rsidRDefault="00DC63BC" w:rsidP="003F2B17">
      <w:pPr>
        <w:spacing w:line="360" w:lineRule="auto"/>
        <w:jc w:val="both"/>
        <w:rPr>
          <w:b/>
          <w:color w:val="000000"/>
          <w:sz w:val="28"/>
          <w:szCs w:val="28"/>
        </w:rPr>
      </w:pPr>
      <w:r w:rsidRPr="00E13D39">
        <w:rPr>
          <w:color w:val="000000"/>
          <w:sz w:val="28"/>
          <w:szCs w:val="28"/>
        </w:rPr>
        <w:lastRenderedPageBreak/>
        <w:t xml:space="preserve"> </w:t>
      </w:r>
      <w:r w:rsidR="003674A5" w:rsidRPr="00E13D39">
        <w:rPr>
          <w:b/>
          <w:color w:val="000000"/>
          <w:sz w:val="28"/>
          <w:szCs w:val="28"/>
        </w:rPr>
        <w:t xml:space="preserve">5.2. </w:t>
      </w:r>
      <w:proofErr w:type="spellStart"/>
      <w:r w:rsidR="003674A5" w:rsidRPr="00E13D39">
        <w:rPr>
          <w:b/>
          <w:color w:val="000000"/>
          <w:sz w:val="28"/>
          <w:szCs w:val="28"/>
        </w:rPr>
        <w:t>Учебно</w:t>
      </w:r>
      <w:proofErr w:type="spellEnd"/>
      <w:r w:rsidR="003674A5" w:rsidRPr="00E13D39">
        <w:rPr>
          <w:b/>
          <w:color w:val="000000"/>
          <w:sz w:val="28"/>
          <w:szCs w:val="28"/>
        </w:rPr>
        <w:t xml:space="preserve"> – тематический план</w:t>
      </w:r>
    </w:p>
    <w:p w:rsidR="00767394" w:rsidRDefault="00767394" w:rsidP="00767394">
      <w:pPr>
        <w:tabs>
          <w:tab w:val="right" w:pos="851"/>
        </w:tabs>
        <w:ind w:firstLine="709"/>
        <w:jc w:val="center"/>
        <w:rPr>
          <w:sz w:val="28"/>
          <w:szCs w:val="28"/>
        </w:rPr>
      </w:pPr>
    </w:p>
    <w:p w:rsidR="003674A5" w:rsidRDefault="003674A5" w:rsidP="00DC63BC">
      <w:pPr>
        <w:tabs>
          <w:tab w:val="right" w:pos="851"/>
        </w:tabs>
        <w:ind w:firstLine="709"/>
        <w:jc w:val="right"/>
        <w:rPr>
          <w:strike/>
          <w:sz w:val="28"/>
          <w:szCs w:val="28"/>
        </w:rPr>
      </w:pPr>
      <w:r w:rsidRPr="008843EA">
        <w:rPr>
          <w:sz w:val="28"/>
          <w:szCs w:val="28"/>
        </w:rPr>
        <w:t xml:space="preserve">Таблица </w:t>
      </w:r>
      <w:r w:rsidR="00C33C90" w:rsidRPr="008843EA">
        <w:rPr>
          <w:sz w:val="28"/>
          <w:szCs w:val="28"/>
        </w:rPr>
        <w:t>2</w:t>
      </w:r>
    </w:p>
    <w:p w:rsidR="00767394" w:rsidRPr="00DC63BC" w:rsidRDefault="00767394" w:rsidP="00DC63BC">
      <w:pPr>
        <w:tabs>
          <w:tab w:val="right" w:pos="851"/>
        </w:tabs>
        <w:ind w:firstLine="709"/>
        <w:jc w:val="right"/>
        <w:rPr>
          <w:sz w:val="28"/>
          <w:szCs w:val="28"/>
        </w:rPr>
      </w:pPr>
    </w:p>
    <w:tbl>
      <w:tblPr>
        <w:tblW w:w="9356" w:type="dxa"/>
        <w:tblInd w:w="106" w:type="dxa"/>
        <w:tblLayout w:type="fixed"/>
        <w:tblCellMar>
          <w:top w:w="7" w:type="dxa"/>
          <w:left w:w="106" w:type="dxa"/>
          <w:right w:w="22" w:type="dxa"/>
        </w:tblCellMar>
        <w:tblLook w:val="04A0" w:firstRow="1" w:lastRow="0" w:firstColumn="1" w:lastColumn="0" w:noHBand="0" w:noVBand="1"/>
      </w:tblPr>
      <w:tblGrid>
        <w:gridCol w:w="566"/>
        <w:gridCol w:w="2408"/>
        <w:gridCol w:w="851"/>
        <w:gridCol w:w="850"/>
        <w:gridCol w:w="992"/>
        <w:gridCol w:w="1279"/>
        <w:gridCol w:w="992"/>
        <w:gridCol w:w="1418"/>
      </w:tblGrid>
      <w:tr w:rsidR="00DC63BC" w:rsidRPr="00D70991" w:rsidTr="00767394">
        <w:trPr>
          <w:cantSplit/>
          <w:trHeight w:val="286"/>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D70991">
            <w:pPr>
              <w:spacing w:line="259" w:lineRule="auto"/>
              <w:jc w:val="both"/>
            </w:pPr>
            <w:r w:rsidRPr="00DC63BC">
              <w:t xml:space="preserve">№ п/ п </w:t>
            </w:r>
          </w:p>
        </w:tc>
        <w:tc>
          <w:tcPr>
            <w:tcW w:w="24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C15039" w:rsidP="0051731D">
            <w:pPr>
              <w:spacing w:line="259" w:lineRule="auto"/>
              <w:ind w:left="2" w:right="83"/>
              <w:jc w:val="center"/>
            </w:pPr>
            <w:r>
              <w:rPr>
                <w:b/>
              </w:rPr>
              <w:t xml:space="preserve">Наименование тем </w:t>
            </w:r>
            <w:r w:rsidR="00DC63BC" w:rsidRPr="00D70991">
              <w:rPr>
                <w:b/>
              </w:rPr>
              <w:t>(разделов) дисциплины</w:t>
            </w:r>
          </w:p>
        </w:tc>
        <w:tc>
          <w:tcPr>
            <w:tcW w:w="3972" w:type="dxa"/>
            <w:gridSpan w:val="4"/>
            <w:tcBorders>
              <w:top w:val="single" w:sz="4" w:space="0" w:color="000000"/>
              <w:left w:val="single" w:sz="4" w:space="0" w:color="000000"/>
              <w:bottom w:val="single" w:sz="4" w:space="0" w:color="000000"/>
              <w:right w:val="nil"/>
            </w:tcBorders>
            <w:shd w:val="clear" w:color="auto" w:fill="auto"/>
          </w:tcPr>
          <w:p w:rsidR="00DC63BC" w:rsidRPr="00DC63BC" w:rsidRDefault="00DC63BC" w:rsidP="0051731D">
            <w:pPr>
              <w:spacing w:line="259" w:lineRule="auto"/>
              <w:jc w:val="center"/>
            </w:pPr>
            <w:r w:rsidRPr="00D70991">
              <w:rPr>
                <w:b/>
              </w:rPr>
              <w:t>Трудоемкость в часах</w:t>
            </w:r>
          </w:p>
        </w:tc>
        <w:tc>
          <w:tcPr>
            <w:tcW w:w="992" w:type="dxa"/>
            <w:tcBorders>
              <w:top w:val="single" w:sz="4" w:space="0" w:color="000000"/>
              <w:left w:val="nil"/>
              <w:bottom w:val="single" w:sz="4" w:space="0" w:color="000000"/>
              <w:right w:val="single" w:sz="4" w:space="0" w:color="000000"/>
            </w:tcBorders>
            <w:shd w:val="clear" w:color="auto" w:fill="auto"/>
          </w:tcPr>
          <w:p w:rsidR="00DC63BC" w:rsidRPr="00DC63BC" w:rsidRDefault="00DC63BC" w:rsidP="00D70991">
            <w:pPr>
              <w:spacing w:line="259" w:lineRule="auto"/>
              <w:jc w:val="both"/>
            </w:pP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D70991">
            <w:pPr>
              <w:spacing w:line="259" w:lineRule="auto"/>
              <w:ind w:left="2"/>
              <w:jc w:val="both"/>
            </w:pPr>
            <w:r w:rsidRPr="00D70991">
              <w:rPr>
                <w:b/>
              </w:rPr>
              <w:t xml:space="preserve">Формы </w:t>
            </w:r>
          </w:p>
          <w:p w:rsidR="00DC63BC" w:rsidRPr="00DC63BC" w:rsidRDefault="00DC63BC" w:rsidP="00D70991">
            <w:pPr>
              <w:spacing w:line="259" w:lineRule="auto"/>
              <w:ind w:left="2"/>
              <w:jc w:val="both"/>
            </w:pPr>
            <w:r w:rsidRPr="00D70991">
              <w:rPr>
                <w:b/>
              </w:rPr>
              <w:t xml:space="preserve">текущего контроля успеваем ости </w:t>
            </w:r>
          </w:p>
        </w:tc>
      </w:tr>
      <w:tr w:rsidR="00DC63BC" w:rsidRPr="00D70991" w:rsidTr="00767394">
        <w:trPr>
          <w:cantSplit/>
          <w:trHeight w:val="286"/>
        </w:trPr>
        <w:tc>
          <w:tcPr>
            <w:tcW w:w="566" w:type="dxa"/>
            <w:vMerge/>
            <w:tcBorders>
              <w:top w:val="nil"/>
              <w:left w:val="single" w:sz="4" w:space="0" w:color="000000"/>
              <w:bottom w:val="nil"/>
              <w:right w:val="single" w:sz="4" w:space="0" w:color="000000"/>
            </w:tcBorders>
            <w:shd w:val="clear" w:color="auto" w:fill="auto"/>
          </w:tcPr>
          <w:p w:rsidR="00DC63BC" w:rsidRPr="00DC63BC" w:rsidRDefault="00DC63BC" w:rsidP="00D70991">
            <w:pPr>
              <w:spacing w:line="259" w:lineRule="auto"/>
              <w:jc w:val="both"/>
            </w:pPr>
          </w:p>
        </w:tc>
        <w:tc>
          <w:tcPr>
            <w:tcW w:w="2408" w:type="dxa"/>
            <w:vMerge/>
            <w:tcBorders>
              <w:top w:val="nil"/>
              <w:left w:val="single" w:sz="4" w:space="0" w:color="000000"/>
              <w:bottom w:val="nil"/>
              <w:right w:val="single" w:sz="4" w:space="0" w:color="000000"/>
            </w:tcBorders>
            <w:shd w:val="clear" w:color="auto" w:fill="auto"/>
          </w:tcPr>
          <w:p w:rsidR="00DC63BC" w:rsidRPr="00DC63BC" w:rsidRDefault="00DC63BC" w:rsidP="00D70991">
            <w:pPr>
              <w:spacing w:line="259" w:lineRule="auto"/>
              <w:jc w:val="both"/>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D70991">
            <w:pPr>
              <w:spacing w:line="259" w:lineRule="auto"/>
              <w:ind w:left="2" w:right="40"/>
              <w:jc w:val="both"/>
            </w:pPr>
            <w:r w:rsidRPr="00D70991">
              <w:rPr>
                <w:b/>
              </w:rPr>
              <w:t xml:space="preserve">Всего </w:t>
            </w:r>
          </w:p>
        </w:tc>
        <w:tc>
          <w:tcPr>
            <w:tcW w:w="3121" w:type="dxa"/>
            <w:gridSpan w:val="3"/>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D70991">
            <w:pPr>
              <w:spacing w:line="259" w:lineRule="auto"/>
              <w:ind w:left="2"/>
              <w:jc w:val="both"/>
            </w:pPr>
            <w:r w:rsidRPr="00D70991">
              <w:rPr>
                <w:b/>
              </w:rPr>
              <w:t xml:space="preserve">Аудиторная работа </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3E759C" w:rsidP="00D70991">
            <w:pPr>
              <w:spacing w:line="259" w:lineRule="auto"/>
              <w:ind w:left="3"/>
              <w:jc w:val="both"/>
            </w:pPr>
            <w:proofErr w:type="spellStart"/>
            <w:r>
              <w:rPr>
                <w:b/>
              </w:rPr>
              <w:t>Самост</w:t>
            </w:r>
            <w:r w:rsidR="00DC63BC" w:rsidRPr="00D70991">
              <w:rPr>
                <w:b/>
              </w:rPr>
              <w:t>оятель</w:t>
            </w:r>
            <w:proofErr w:type="spellEnd"/>
            <w:r w:rsidR="00DC63BC" w:rsidRPr="00D70991">
              <w:rPr>
                <w:b/>
              </w:rPr>
              <w:t xml:space="preserve"> </w:t>
            </w:r>
            <w:proofErr w:type="spellStart"/>
            <w:r w:rsidR="00DC63BC" w:rsidRPr="00D70991">
              <w:rPr>
                <w:b/>
              </w:rPr>
              <w:t>ная</w:t>
            </w:r>
            <w:proofErr w:type="spellEnd"/>
            <w:r w:rsidR="00DC63BC" w:rsidRPr="00D70991">
              <w:rPr>
                <w:b/>
              </w:rPr>
              <w:t xml:space="preserve"> работа</w:t>
            </w:r>
            <w:r w:rsidR="00DC63BC" w:rsidRPr="00DC63BC">
              <w:t xml:space="preserve"> </w:t>
            </w:r>
          </w:p>
        </w:tc>
        <w:tc>
          <w:tcPr>
            <w:tcW w:w="1418" w:type="dxa"/>
            <w:vMerge/>
            <w:tcBorders>
              <w:top w:val="nil"/>
              <w:left w:val="single" w:sz="4" w:space="0" w:color="000000"/>
              <w:bottom w:val="nil"/>
              <w:right w:val="single" w:sz="4" w:space="0" w:color="000000"/>
            </w:tcBorders>
            <w:shd w:val="clear" w:color="auto" w:fill="auto"/>
          </w:tcPr>
          <w:p w:rsidR="00DC63BC" w:rsidRPr="00DC63BC" w:rsidRDefault="00DC63BC" w:rsidP="00D70991">
            <w:pPr>
              <w:spacing w:line="259" w:lineRule="auto"/>
              <w:jc w:val="both"/>
            </w:pPr>
          </w:p>
        </w:tc>
      </w:tr>
      <w:tr w:rsidR="00464B10" w:rsidRPr="00D70991" w:rsidTr="00767394">
        <w:trPr>
          <w:cantSplit/>
          <w:trHeight w:val="1077"/>
        </w:trPr>
        <w:tc>
          <w:tcPr>
            <w:tcW w:w="566" w:type="dxa"/>
            <w:vMerge/>
            <w:tcBorders>
              <w:top w:val="nil"/>
              <w:left w:val="single" w:sz="4" w:space="0" w:color="000000"/>
              <w:bottom w:val="single" w:sz="4" w:space="0" w:color="000000"/>
              <w:right w:val="single" w:sz="4" w:space="0" w:color="000000"/>
            </w:tcBorders>
            <w:shd w:val="clear" w:color="auto" w:fill="auto"/>
          </w:tcPr>
          <w:p w:rsidR="00464B10" w:rsidRPr="00DC63BC" w:rsidRDefault="00464B10" w:rsidP="00D70991">
            <w:pPr>
              <w:spacing w:line="259" w:lineRule="auto"/>
              <w:jc w:val="both"/>
            </w:pPr>
          </w:p>
        </w:tc>
        <w:tc>
          <w:tcPr>
            <w:tcW w:w="2408" w:type="dxa"/>
            <w:vMerge/>
            <w:tcBorders>
              <w:top w:val="nil"/>
              <w:left w:val="single" w:sz="4" w:space="0" w:color="000000"/>
              <w:bottom w:val="single" w:sz="4" w:space="0" w:color="000000"/>
              <w:right w:val="single" w:sz="4" w:space="0" w:color="000000"/>
            </w:tcBorders>
            <w:shd w:val="clear" w:color="auto" w:fill="auto"/>
          </w:tcPr>
          <w:p w:rsidR="00464B10" w:rsidRPr="00DC63BC" w:rsidRDefault="00464B10" w:rsidP="00D70991">
            <w:pPr>
              <w:spacing w:line="259" w:lineRule="auto"/>
              <w:jc w:val="both"/>
            </w:pPr>
          </w:p>
        </w:tc>
        <w:tc>
          <w:tcPr>
            <w:tcW w:w="851" w:type="dxa"/>
            <w:vMerge/>
            <w:tcBorders>
              <w:top w:val="nil"/>
              <w:left w:val="single" w:sz="4" w:space="0" w:color="000000"/>
              <w:bottom w:val="single" w:sz="4" w:space="0" w:color="000000"/>
              <w:right w:val="single" w:sz="4" w:space="0" w:color="000000"/>
            </w:tcBorders>
            <w:shd w:val="clear" w:color="auto" w:fill="auto"/>
          </w:tcPr>
          <w:p w:rsidR="00464B10" w:rsidRPr="00DC63BC" w:rsidRDefault="00464B10" w:rsidP="00D70991">
            <w:pPr>
              <w:spacing w:line="259" w:lineRule="auto"/>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464B10" w:rsidP="00464B10">
            <w:pPr>
              <w:spacing w:line="259" w:lineRule="auto"/>
              <w:ind w:left="-97"/>
              <w:jc w:val="both"/>
            </w:pPr>
            <w:r w:rsidRPr="00DC63BC">
              <w:t xml:space="preserve">Общая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464B10" w:rsidP="00D70991">
            <w:pPr>
              <w:spacing w:line="259" w:lineRule="auto"/>
              <w:ind w:left="2"/>
              <w:jc w:val="both"/>
            </w:pPr>
            <w:r w:rsidRPr="00DC63BC">
              <w:t xml:space="preserve">Лекции </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464B10" w:rsidP="003E759C">
            <w:pPr>
              <w:spacing w:line="259" w:lineRule="auto"/>
              <w:jc w:val="both"/>
            </w:pPr>
            <w:r w:rsidRPr="00DC63BC">
              <w:t>Семина</w:t>
            </w:r>
            <w:r w:rsidR="003E759C">
              <w:t xml:space="preserve">ры, практические </w:t>
            </w:r>
            <w:r w:rsidRPr="00DC63BC">
              <w:t>занятия</w:t>
            </w:r>
          </w:p>
        </w:tc>
        <w:tc>
          <w:tcPr>
            <w:tcW w:w="992" w:type="dxa"/>
            <w:vMerge/>
            <w:tcBorders>
              <w:top w:val="nil"/>
              <w:left w:val="single" w:sz="4" w:space="0" w:color="000000"/>
              <w:bottom w:val="single" w:sz="4" w:space="0" w:color="000000"/>
              <w:right w:val="single" w:sz="4" w:space="0" w:color="000000"/>
            </w:tcBorders>
            <w:shd w:val="clear" w:color="auto" w:fill="auto"/>
          </w:tcPr>
          <w:p w:rsidR="00464B10" w:rsidRPr="00DC63BC" w:rsidRDefault="00464B10" w:rsidP="00D70991">
            <w:pPr>
              <w:spacing w:line="259" w:lineRule="auto"/>
              <w:jc w:val="both"/>
            </w:pPr>
          </w:p>
        </w:tc>
        <w:tc>
          <w:tcPr>
            <w:tcW w:w="1418" w:type="dxa"/>
            <w:vMerge/>
            <w:tcBorders>
              <w:top w:val="nil"/>
              <w:left w:val="single" w:sz="4" w:space="0" w:color="000000"/>
              <w:bottom w:val="single" w:sz="4" w:space="0" w:color="000000"/>
              <w:right w:val="single" w:sz="4" w:space="0" w:color="000000"/>
            </w:tcBorders>
            <w:shd w:val="clear" w:color="auto" w:fill="auto"/>
          </w:tcPr>
          <w:p w:rsidR="00464B10" w:rsidRPr="00DC63BC" w:rsidRDefault="00464B10" w:rsidP="00D70991">
            <w:pPr>
              <w:spacing w:line="259" w:lineRule="auto"/>
              <w:jc w:val="both"/>
            </w:pPr>
          </w:p>
        </w:tc>
      </w:tr>
      <w:tr w:rsidR="0026500B" w:rsidRPr="00D70991" w:rsidTr="00767394">
        <w:trPr>
          <w:cantSplit/>
          <w:trHeight w:val="1542"/>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26500B" w:rsidRPr="00DC63BC" w:rsidRDefault="0026500B" w:rsidP="0026500B">
            <w:pPr>
              <w:spacing w:line="259" w:lineRule="auto"/>
              <w:jc w:val="both"/>
            </w:pPr>
            <w:r w:rsidRPr="00DC63BC">
              <w:t xml:space="preserve">1.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26500B" w:rsidRPr="007F4882" w:rsidRDefault="0026500B" w:rsidP="0026500B">
            <w:pPr>
              <w:rPr>
                <w:rFonts w:eastAsia="Calibri"/>
              </w:rPr>
            </w:pPr>
            <w:r w:rsidRPr="007F4882">
              <w:t>Теоретические основы организации туроператорской деятельности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26500B" w:rsidRPr="00B30744" w:rsidRDefault="00B30744" w:rsidP="0026500B">
            <w:pPr>
              <w:pStyle w:val="33"/>
              <w:jc w:val="center"/>
              <w:rPr>
                <w:rFonts w:eastAsia="Calibri"/>
                <w:sz w:val="22"/>
                <w:szCs w:val="22"/>
                <w:lang w:val="ru-RU" w:eastAsia="en-US"/>
              </w:rPr>
            </w:pPr>
            <w:r>
              <w:rPr>
                <w:rFonts w:eastAsia="Calibri"/>
                <w:sz w:val="22"/>
                <w:szCs w:val="22"/>
                <w:lang w:val="ru-RU" w:eastAsia="en-US"/>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6500B" w:rsidRPr="0082270A" w:rsidRDefault="00B30744" w:rsidP="0026500B">
            <w:pPr>
              <w:jc w:val="center"/>
              <w:rPr>
                <w:rFonts w:asciiTheme="majorBidi" w:hAnsiTheme="majorBidi" w:cstheme="majorBidi"/>
              </w:rPr>
            </w:pPr>
            <w:r>
              <w:rPr>
                <w:rFonts w:asciiTheme="majorBidi" w:hAnsiTheme="majorBidi" w:cstheme="majorBidi"/>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6500B" w:rsidRPr="0082270A" w:rsidRDefault="0026500B" w:rsidP="0026500B">
            <w:pPr>
              <w:jc w:val="center"/>
              <w:rPr>
                <w:rFonts w:asciiTheme="majorBidi" w:hAnsiTheme="majorBidi" w:cstheme="majorBidi"/>
              </w:rPr>
            </w:pPr>
            <w: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26500B" w:rsidRPr="0082270A" w:rsidRDefault="0026500B" w:rsidP="0026500B">
            <w:pPr>
              <w:jc w:val="center"/>
              <w:rPr>
                <w:rFonts w:asciiTheme="majorBidi" w:hAnsiTheme="majorBidi" w:cstheme="majorBidi"/>
              </w:rP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6500B" w:rsidRPr="0082270A" w:rsidRDefault="00B30744" w:rsidP="0026500B">
            <w:pPr>
              <w:ind w:right="146" w:hanging="70"/>
              <w:jc w:val="center"/>
              <w:rPr>
                <w:rFonts w:asciiTheme="majorBidi" w:hAnsiTheme="majorBidi" w:cstheme="majorBidi"/>
              </w:rPr>
            </w:pPr>
            <w:r>
              <w:rPr>
                <w:rFonts w:asciiTheme="majorBidi" w:hAnsiTheme="majorBidi" w:cstheme="majorBidi"/>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6500B" w:rsidRPr="00DC63BC" w:rsidRDefault="0026500B" w:rsidP="0026500B">
            <w:pPr>
              <w:spacing w:line="259" w:lineRule="auto"/>
              <w:ind w:left="2"/>
              <w:jc w:val="center"/>
            </w:pPr>
            <w:r>
              <w:t>Практические задания, дискуссия</w:t>
            </w:r>
          </w:p>
        </w:tc>
      </w:tr>
      <w:tr w:rsidR="0026500B" w:rsidRPr="00D70991" w:rsidTr="00767394">
        <w:trPr>
          <w:cantSplit/>
          <w:trHeight w:val="117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26500B" w:rsidRPr="00DC63BC" w:rsidRDefault="0026500B" w:rsidP="0026500B">
            <w:pPr>
              <w:spacing w:line="259" w:lineRule="auto"/>
              <w:jc w:val="both"/>
            </w:pPr>
            <w:r>
              <w:t>2</w:t>
            </w: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26500B" w:rsidRPr="007F4882" w:rsidRDefault="0026500B" w:rsidP="0026500B">
            <w:pPr>
              <w:rPr>
                <w:rFonts w:eastAsia="Calibri"/>
              </w:rPr>
            </w:pPr>
            <w:r w:rsidRPr="007F4882">
              <w:t>Особенности работы туроператоров по выездному, внутреннему и въездному туризму</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26500B" w:rsidRPr="00B30744" w:rsidRDefault="00B30744" w:rsidP="0026500B">
            <w:pPr>
              <w:pStyle w:val="33"/>
              <w:jc w:val="center"/>
              <w:rPr>
                <w:rFonts w:eastAsia="Calibri"/>
                <w:sz w:val="22"/>
                <w:szCs w:val="22"/>
                <w:lang w:val="ru-RU" w:eastAsia="en-US"/>
              </w:rPr>
            </w:pPr>
            <w:r>
              <w:rPr>
                <w:rFonts w:eastAsia="Calibri"/>
                <w:sz w:val="22"/>
                <w:szCs w:val="22"/>
                <w:lang w:val="ru-RU" w:eastAsia="en-US"/>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6500B" w:rsidRPr="0082270A" w:rsidRDefault="00B30744" w:rsidP="0026500B">
            <w:pPr>
              <w:jc w:val="cente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6500B" w:rsidRPr="0082270A" w:rsidRDefault="0026500B" w:rsidP="0026500B">
            <w:pPr>
              <w:jc w:val="center"/>
            </w:pPr>
            <w: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26500B" w:rsidRPr="0082270A" w:rsidRDefault="0026500B" w:rsidP="0026500B">
            <w:pPr>
              <w:jc w:val="cente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6500B" w:rsidRPr="0082270A" w:rsidRDefault="00B30744" w:rsidP="0026500B">
            <w:pPr>
              <w:ind w:right="146" w:hanging="70"/>
              <w:jc w:val="center"/>
            </w:pPr>
            <w: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6500B" w:rsidRDefault="0026500B" w:rsidP="0026500B">
            <w:pPr>
              <w:spacing w:line="259" w:lineRule="auto"/>
              <w:ind w:left="2"/>
              <w:jc w:val="center"/>
            </w:pPr>
            <w:r>
              <w:t>Практические задания, дискуссия, тестирование</w:t>
            </w:r>
          </w:p>
        </w:tc>
      </w:tr>
      <w:tr w:rsidR="0026500B" w:rsidRPr="00D70991" w:rsidTr="00767394">
        <w:trPr>
          <w:cantSplit/>
          <w:trHeight w:val="991"/>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26500B" w:rsidRDefault="0026500B" w:rsidP="0026500B">
            <w:pPr>
              <w:spacing w:line="259" w:lineRule="auto"/>
              <w:jc w:val="both"/>
            </w:pPr>
            <w:r>
              <w:t>3</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26500B" w:rsidRPr="007F4882" w:rsidRDefault="0026500B" w:rsidP="0026500B">
            <w:pPr>
              <w:rPr>
                <w:rFonts w:eastAsia="Calibri"/>
              </w:rPr>
            </w:pPr>
            <w:r>
              <w:t>Организация труда в туроператорской деятельности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26500B" w:rsidRPr="001A45BB" w:rsidRDefault="00B30744" w:rsidP="0026500B">
            <w:pPr>
              <w:jc w:val="center"/>
              <w:rPr>
                <w:rFonts w:eastAsia="Calibri"/>
              </w:rPr>
            </w:pPr>
            <w:r>
              <w:rPr>
                <w:rFonts w:eastAsia="Calibri"/>
              </w:rPr>
              <w:t>10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6500B" w:rsidRPr="0082270A" w:rsidRDefault="00B30744" w:rsidP="0026500B">
            <w:pPr>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6500B" w:rsidRPr="0082270A" w:rsidRDefault="0026500B" w:rsidP="0026500B">
            <w:pPr>
              <w:jc w:val="center"/>
            </w:pPr>
            <w: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26500B" w:rsidRPr="0082270A" w:rsidRDefault="0026500B" w:rsidP="0026500B">
            <w:pPr>
              <w:jc w:val="cente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6500B" w:rsidRPr="0082270A" w:rsidRDefault="00B30744" w:rsidP="0026500B">
            <w:pPr>
              <w:ind w:right="146" w:hanging="70"/>
              <w:jc w:val="center"/>
            </w:pPr>
            <w: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6500B" w:rsidRPr="00DC63BC" w:rsidRDefault="0026500B" w:rsidP="0026500B">
            <w:pPr>
              <w:spacing w:line="259" w:lineRule="auto"/>
              <w:ind w:left="2"/>
              <w:jc w:val="center"/>
            </w:pPr>
            <w:r>
              <w:t>Практические задания, дискуссия</w:t>
            </w:r>
          </w:p>
        </w:tc>
      </w:tr>
      <w:tr w:rsidR="00B30744" w:rsidRPr="00D70991" w:rsidTr="00767394">
        <w:trPr>
          <w:cantSplit/>
          <w:trHeight w:val="905"/>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B30744" w:rsidRPr="00DC63BC" w:rsidRDefault="00B30744" w:rsidP="00B30744">
            <w:pPr>
              <w:spacing w:line="259" w:lineRule="auto"/>
              <w:jc w:val="both"/>
            </w:pPr>
            <w:r>
              <w:t>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B30744" w:rsidRPr="007F4882" w:rsidRDefault="00B30744" w:rsidP="00F615D6">
            <w:pPr>
              <w:rPr>
                <w:rFonts w:eastAsia="Calibri"/>
              </w:rPr>
            </w:pPr>
            <w:r w:rsidRPr="007F4882">
              <w:t xml:space="preserve">Договорные отношения туроператора со средствами размещения.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30744" w:rsidRPr="001A45BB" w:rsidRDefault="00B30744" w:rsidP="00B30744">
            <w:pPr>
              <w:jc w:val="center"/>
              <w:rPr>
                <w:rFonts w:eastAsia="Calibri"/>
              </w:rPr>
            </w:pPr>
            <w:r>
              <w:rPr>
                <w:rFonts w:eastAsia="Calibri"/>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jc w:val="center"/>
              <w:rPr>
                <w:rFonts w:asciiTheme="majorBidi" w:hAnsiTheme="majorBidi" w:cstheme="majorBidi"/>
              </w:rPr>
            </w:pPr>
            <w:r>
              <w:rPr>
                <w:rFonts w:asciiTheme="majorBidi" w:hAnsiTheme="majorBidi" w:cstheme="majorBidi"/>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jc w:val="center"/>
            </w:pPr>
            <w: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jc w:val="cente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ind w:right="146" w:hanging="70"/>
              <w:jc w:val="center"/>
              <w:rPr>
                <w:rFonts w:asciiTheme="majorBidi" w:hAnsiTheme="majorBidi" w:cstheme="majorBidi"/>
              </w:rPr>
            </w:pPr>
            <w:r>
              <w:rPr>
                <w:rFonts w:asciiTheme="majorBidi" w:hAnsiTheme="majorBidi" w:cstheme="majorBidi"/>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30744" w:rsidRPr="00DC63BC" w:rsidRDefault="00B30744" w:rsidP="00B30744">
            <w:pPr>
              <w:spacing w:line="259" w:lineRule="auto"/>
              <w:ind w:left="2"/>
              <w:jc w:val="center"/>
            </w:pPr>
            <w:r>
              <w:t>Практические задания, дискуссия</w:t>
            </w:r>
          </w:p>
        </w:tc>
      </w:tr>
      <w:tr w:rsidR="00B30744" w:rsidRPr="00D70991" w:rsidTr="00767394">
        <w:trPr>
          <w:cantSplit/>
          <w:trHeight w:val="1192"/>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B30744" w:rsidRPr="00DC63BC" w:rsidRDefault="00B30744" w:rsidP="00B30744">
            <w:pPr>
              <w:spacing w:line="259" w:lineRule="auto"/>
              <w:jc w:val="both"/>
            </w:pPr>
            <w:r>
              <w:t>5.</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B30744" w:rsidRPr="007F4882" w:rsidRDefault="00B30744" w:rsidP="00B30744">
            <w:pPr>
              <w:rPr>
                <w:rFonts w:eastAsia="Calibri"/>
              </w:rPr>
            </w:pPr>
            <w:r w:rsidRPr="007F4882">
              <w:t>Договорные отношения туроператора с автотранспортными компаниями и авиаперевозчиками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30744" w:rsidRPr="001A45BB" w:rsidRDefault="00B30744" w:rsidP="00B30744">
            <w:pPr>
              <w:jc w:val="center"/>
              <w:rPr>
                <w:rFonts w:eastAsia="Calibri"/>
              </w:rPr>
            </w:pPr>
            <w:r>
              <w:rPr>
                <w:rFonts w:eastAsia="Calibri"/>
              </w:rPr>
              <w:t>12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jc w:val="cente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jc w:val="center"/>
              <w:rPr>
                <w:rFonts w:asciiTheme="majorBidi" w:hAnsiTheme="majorBidi" w:cstheme="majorBidi"/>
              </w:rPr>
            </w:pPr>
            <w: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jc w:val="center"/>
              <w:rPr>
                <w:rFonts w:asciiTheme="majorBidi" w:hAnsiTheme="majorBidi" w:cstheme="majorBidi"/>
              </w:rP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ind w:right="146" w:hanging="70"/>
              <w:jc w:val="center"/>
            </w:pPr>
            <w:r>
              <w:t>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30744" w:rsidRDefault="00B30744" w:rsidP="00B30744">
            <w:pPr>
              <w:spacing w:line="259" w:lineRule="auto"/>
              <w:ind w:left="2"/>
              <w:jc w:val="center"/>
            </w:pPr>
            <w:r>
              <w:t>Практические задания, дискуссия, тестирование</w:t>
            </w:r>
          </w:p>
        </w:tc>
      </w:tr>
      <w:tr w:rsidR="00B30744" w:rsidRPr="00D70991" w:rsidTr="00767394">
        <w:trPr>
          <w:cantSplit/>
          <w:trHeight w:val="108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B30744" w:rsidRPr="00305634" w:rsidRDefault="00B30744" w:rsidP="00B30744">
            <w:pPr>
              <w:spacing w:line="259" w:lineRule="auto"/>
              <w:jc w:val="both"/>
              <w:rPr>
                <w:lang w:val="en-GB"/>
              </w:rPr>
            </w:pPr>
            <w:r>
              <w:rPr>
                <w:lang w:val="en-GB"/>
              </w:rPr>
              <w:t>6.</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B30744" w:rsidRPr="007F4882" w:rsidRDefault="00B30744" w:rsidP="00B30744">
            <w:pPr>
              <w:rPr>
                <w:rFonts w:eastAsia="Calibri"/>
              </w:rPr>
            </w:pPr>
            <w:r w:rsidRPr="007F4882">
              <w:t>Договорные отношения туроператора с железной дорогой и круизными компаниями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30744" w:rsidRPr="001A45BB" w:rsidRDefault="00B30744" w:rsidP="00B30744">
            <w:pPr>
              <w:jc w:val="center"/>
              <w:rPr>
                <w:rFonts w:eastAsia="Calibri"/>
              </w:rPr>
            </w:pPr>
            <w:r>
              <w:rPr>
                <w:rFonts w:eastAsia="Calibri"/>
              </w:rPr>
              <w:t>12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jc w:val="cente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jc w:val="center"/>
            </w:pPr>
            <w: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jc w:val="center"/>
              <w:rPr>
                <w:rFonts w:asciiTheme="majorBidi" w:hAnsiTheme="majorBidi" w:cstheme="majorBidi"/>
              </w:rP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ind w:right="146" w:hanging="70"/>
              <w:jc w:val="center"/>
            </w:pPr>
            <w:r>
              <w:t>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30744" w:rsidRPr="00DC63BC" w:rsidRDefault="00B30744" w:rsidP="00B30744">
            <w:pPr>
              <w:spacing w:line="259" w:lineRule="auto"/>
              <w:ind w:left="2"/>
              <w:jc w:val="center"/>
            </w:pPr>
            <w:r>
              <w:t>Практические задания, дискуссия</w:t>
            </w:r>
          </w:p>
        </w:tc>
      </w:tr>
      <w:tr w:rsidR="00B30744" w:rsidRPr="00D70991" w:rsidTr="00767394">
        <w:trPr>
          <w:cantSplit/>
          <w:trHeight w:val="985"/>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B30744" w:rsidRPr="00305634" w:rsidRDefault="00B30744" w:rsidP="00B30744">
            <w:pPr>
              <w:spacing w:line="259" w:lineRule="auto"/>
              <w:jc w:val="both"/>
              <w:rPr>
                <w:lang w:val="en-GB"/>
              </w:rPr>
            </w:pPr>
            <w:r>
              <w:rPr>
                <w:lang w:val="en-GB"/>
              </w:rPr>
              <w:t>7.</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B30744" w:rsidRPr="007F4882" w:rsidRDefault="00B30744" w:rsidP="00B30744">
            <w:pPr>
              <w:rPr>
                <w:rFonts w:eastAsia="Calibri"/>
              </w:rPr>
            </w:pPr>
            <w:r w:rsidRPr="007F4882">
              <w:t>Договорные отношения туроператора объектами культуры</w:t>
            </w:r>
            <w:r w:rsidR="00416A8D">
              <w:t>, ТИЦ</w:t>
            </w:r>
            <w:r w:rsidRPr="007F4882">
              <w:t xml:space="preserve"> и экскурсионными предприятиями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30744" w:rsidRPr="001A45BB" w:rsidRDefault="00B30744" w:rsidP="00B30744">
            <w:pPr>
              <w:jc w:val="center"/>
              <w:rPr>
                <w:rFonts w:eastAsia="Calibri"/>
              </w:rPr>
            </w:pPr>
            <w:r>
              <w:rPr>
                <w:rFonts w:eastAsia="Calibri"/>
              </w:rPr>
              <w:t>12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jc w:val="center"/>
              <w:rPr>
                <w:rFonts w:asciiTheme="majorBidi" w:hAnsiTheme="majorBidi" w:cstheme="majorBidi"/>
              </w:rPr>
            </w:pPr>
            <w:r>
              <w:rPr>
                <w:rFonts w:asciiTheme="majorBidi" w:hAnsiTheme="majorBidi" w:cstheme="majorBidi"/>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jc w:val="center"/>
            </w:pPr>
            <w: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jc w:val="cente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ind w:right="146" w:hanging="70"/>
              <w:jc w:val="center"/>
              <w:rPr>
                <w:rFonts w:asciiTheme="majorBidi" w:hAnsiTheme="majorBidi" w:cstheme="majorBidi"/>
              </w:rPr>
            </w:pPr>
            <w:r>
              <w:rPr>
                <w:rFonts w:asciiTheme="majorBidi" w:hAnsiTheme="majorBidi" w:cstheme="majorBidi"/>
              </w:rPr>
              <w:t>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30744" w:rsidRPr="00DC63BC" w:rsidRDefault="00B30744" w:rsidP="00B30744">
            <w:pPr>
              <w:spacing w:line="259" w:lineRule="auto"/>
              <w:ind w:left="2"/>
              <w:jc w:val="center"/>
            </w:pPr>
            <w:r>
              <w:t>Практические задания, дискуссия</w:t>
            </w:r>
          </w:p>
        </w:tc>
      </w:tr>
      <w:tr w:rsidR="00B30744" w:rsidRPr="00D70991" w:rsidTr="00767394">
        <w:trPr>
          <w:cantSplit/>
          <w:trHeight w:val="76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B30744" w:rsidRPr="00305634" w:rsidRDefault="00B30744" w:rsidP="00B30744">
            <w:pPr>
              <w:spacing w:line="259" w:lineRule="auto"/>
              <w:jc w:val="both"/>
              <w:rPr>
                <w:lang w:val="en-GB"/>
              </w:rPr>
            </w:pPr>
            <w:r>
              <w:rPr>
                <w:lang w:val="en-GB"/>
              </w:rPr>
              <w:lastRenderedPageBreak/>
              <w:t>8.</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B30744" w:rsidRPr="007F4882" w:rsidRDefault="00B30744" w:rsidP="00B30744">
            <w:pPr>
              <w:rPr>
                <w:rFonts w:eastAsia="Calibri"/>
              </w:rPr>
            </w:pPr>
            <w:r w:rsidRPr="007F4882">
              <w:t>Договорные отношения туроператора с поставщиками страхования и предприятиями питания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30744" w:rsidRPr="001A45BB" w:rsidRDefault="00B30744" w:rsidP="00B30744">
            <w:pPr>
              <w:jc w:val="center"/>
              <w:rPr>
                <w:rFonts w:eastAsia="Calibri"/>
              </w:rPr>
            </w:pPr>
            <w:r>
              <w:rPr>
                <w:rFonts w:eastAsia="Calibri"/>
              </w:rPr>
              <w:t>12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jc w:val="cente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jc w:val="center"/>
            </w:pPr>
            <w: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jc w:val="cente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30744" w:rsidRPr="0082270A" w:rsidRDefault="00B30744" w:rsidP="00B30744">
            <w:pPr>
              <w:ind w:right="146" w:hanging="70"/>
              <w:jc w:val="center"/>
            </w:pPr>
            <w:r>
              <w:t>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30744" w:rsidRDefault="00B30744" w:rsidP="00B30744">
            <w:pPr>
              <w:spacing w:line="259" w:lineRule="auto"/>
              <w:ind w:left="2"/>
              <w:jc w:val="center"/>
            </w:pPr>
            <w:r>
              <w:t>Практические задания, дискуссия, тестирование</w:t>
            </w:r>
          </w:p>
        </w:tc>
      </w:tr>
      <w:tr w:rsidR="00626F5D" w:rsidRPr="00D70991" w:rsidTr="00767394">
        <w:trPr>
          <w:cantSplit/>
          <w:trHeight w:val="76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626F5D" w:rsidRPr="00AC5E61" w:rsidRDefault="00626F5D" w:rsidP="00626F5D">
            <w:pPr>
              <w:spacing w:line="259" w:lineRule="auto"/>
              <w:jc w:val="both"/>
            </w:pPr>
            <w:r>
              <w:t>9.</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626F5D" w:rsidRPr="007F4882" w:rsidRDefault="00626F5D" w:rsidP="00626F5D">
            <w:pPr>
              <w:rPr>
                <w:rFonts w:eastAsia="Calibri"/>
              </w:rPr>
            </w:pPr>
            <w:r w:rsidRPr="007F4882">
              <w:t>Механизм формирования турпродукта и оценка его экономической эффективности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626F5D">
            <w:pPr>
              <w:jc w:val="center"/>
              <w:rPr>
                <w:rFonts w:eastAsia="Calibri"/>
              </w:rPr>
            </w:pPr>
            <w:r>
              <w:rPr>
                <w:rFonts w:eastAsia="Calibri"/>
              </w:rPr>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626F5D">
            <w:pPr>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jc w:val="center"/>
            </w:pPr>
            <w: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jc w:val="center"/>
              <w:rPr>
                <w:rFonts w:asciiTheme="majorBidi" w:hAnsiTheme="majorBidi" w:cstheme="majorBidi"/>
              </w:rP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ind w:right="146" w:hanging="70"/>
              <w:jc w:val="center"/>
            </w:pPr>
            <w:r>
              <w:t>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ind w:left="2"/>
              <w:jc w:val="center"/>
            </w:pPr>
            <w:r>
              <w:t>Практические задания, дискуссия</w:t>
            </w:r>
          </w:p>
        </w:tc>
      </w:tr>
      <w:tr w:rsidR="00626F5D" w:rsidRPr="00D70991" w:rsidTr="00767394">
        <w:trPr>
          <w:cantSplit/>
          <w:trHeight w:val="76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626F5D" w:rsidRPr="00AC5E61" w:rsidRDefault="00626F5D" w:rsidP="00626F5D">
            <w:pPr>
              <w:spacing w:line="259" w:lineRule="auto"/>
              <w:jc w:val="both"/>
            </w:pPr>
            <w:r>
              <w:t>10.</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626F5D" w:rsidRPr="007F4882" w:rsidRDefault="00626F5D" w:rsidP="00626F5D">
            <w:pPr>
              <w:rPr>
                <w:rFonts w:eastAsia="Calibri"/>
              </w:rPr>
            </w:pPr>
            <w:r w:rsidRPr="007F4882">
              <w:t>Реализация и продвижение турпродукта. Договорные отношения туроператора с турагентствами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626F5D">
            <w:pPr>
              <w:jc w:val="center"/>
              <w:rPr>
                <w:rFonts w:eastAsia="Calibri"/>
              </w:rPr>
            </w:pPr>
            <w:r>
              <w:rPr>
                <w:rFonts w:eastAsia="Calibri"/>
              </w:rPr>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626F5D">
            <w:pPr>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jc w:val="center"/>
              <w:rPr>
                <w:rFonts w:asciiTheme="majorBidi" w:hAnsiTheme="majorBidi" w:cstheme="majorBidi"/>
              </w:rPr>
            </w:pPr>
            <w: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jc w:val="cente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ind w:right="146" w:hanging="70"/>
              <w:jc w:val="center"/>
              <w:rPr>
                <w:rFonts w:asciiTheme="majorBidi" w:hAnsiTheme="majorBidi" w:cstheme="majorBidi"/>
              </w:rPr>
            </w:pPr>
            <w:r>
              <w:rPr>
                <w:rFonts w:asciiTheme="majorBidi" w:hAnsiTheme="majorBidi" w:cstheme="majorBidi"/>
              </w:rPr>
              <w:t>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626F5D">
            <w:pPr>
              <w:spacing w:line="259" w:lineRule="auto"/>
              <w:ind w:left="2"/>
              <w:jc w:val="center"/>
            </w:pPr>
            <w:r>
              <w:t>Практические задания, дискуссия</w:t>
            </w:r>
          </w:p>
        </w:tc>
      </w:tr>
      <w:tr w:rsidR="00626F5D" w:rsidRPr="00D70991" w:rsidTr="00767394">
        <w:trPr>
          <w:cantSplit/>
          <w:trHeight w:val="76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626F5D" w:rsidRPr="00AC5E61" w:rsidRDefault="00626F5D" w:rsidP="00626F5D">
            <w:pPr>
              <w:spacing w:line="259" w:lineRule="auto"/>
              <w:jc w:val="both"/>
            </w:pPr>
            <w:r>
              <w:t>11.</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626F5D" w:rsidRPr="007F4882" w:rsidRDefault="00626F5D" w:rsidP="00626F5D">
            <w:pPr>
              <w:rPr>
                <w:rFonts w:eastAsia="Calibri"/>
              </w:rPr>
            </w:pPr>
            <w:r w:rsidRPr="007F4882">
              <w:t>Специфика программ обслуживания различных видов туров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626F5D">
            <w:pPr>
              <w:jc w:val="center"/>
              <w:rPr>
                <w:rFonts w:eastAsia="Calibri"/>
              </w:rPr>
            </w:pPr>
            <w:r>
              <w:rPr>
                <w:rFonts w:eastAsia="Calibri"/>
              </w:rPr>
              <w:t>16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626F5D">
            <w:pPr>
              <w:jc w:val="center"/>
            </w:pPr>
            <w: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jc w:val="center"/>
            </w:pPr>
            <w: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jc w:val="cente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ind w:right="146" w:hanging="70"/>
              <w:jc w:val="center"/>
            </w:pPr>
            <w:r>
              <w:t>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ind w:left="2"/>
              <w:jc w:val="center"/>
            </w:pPr>
            <w:r>
              <w:t>Практические задания, дискуссия</w:t>
            </w:r>
          </w:p>
        </w:tc>
      </w:tr>
      <w:tr w:rsidR="00626F5D" w:rsidRPr="00D70991" w:rsidTr="00767394">
        <w:trPr>
          <w:cantSplit/>
          <w:trHeight w:val="76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626F5D" w:rsidRPr="00AC5E61" w:rsidRDefault="00626F5D" w:rsidP="00626F5D">
            <w:pPr>
              <w:spacing w:line="259" w:lineRule="auto"/>
              <w:jc w:val="both"/>
            </w:pPr>
            <w:r>
              <w:t>12.</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626F5D" w:rsidRPr="00CD36C9" w:rsidRDefault="00626F5D" w:rsidP="00626F5D">
            <w:pPr>
              <w:rPr>
                <w:rFonts w:eastAsia="Calibri"/>
              </w:rPr>
            </w:pPr>
            <w:r w:rsidRPr="00CD36C9">
              <w:t>Клиенты турфирмы и стратегия их обслуживания. Работа с претензиями и жалобами туристов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626F5D">
            <w:pPr>
              <w:jc w:val="center"/>
              <w:rPr>
                <w:rFonts w:eastAsia="Calibri"/>
              </w:rPr>
            </w:pPr>
            <w:r>
              <w:rPr>
                <w:rFonts w:eastAsia="Calibri"/>
              </w:rPr>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626F5D">
            <w:pPr>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jc w:val="center"/>
            </w:pPr>
            <w: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jc w:val="center"/>
              <w:rPr>
                <w:rFonts w:asciiTheme="majorBidi" w:hAnsiTheme="majorBidi" w:cstheme="majorBidi"/>
              </w:rP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626F5D">
            <w:pPr>
              <w:ind w:right="146" w:hanging="70"/>
              <w:jc w:val="center"/>
            </w:pPr>
            <w:r>
              <w:t>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626F5D">
            <w:pPr>
              <w:spacing w:line="259" w:lineRule="auto"/>
              <w:ind w:left="2"/>
              <w:jc w:val="center"/>
            </w:pPr>
            <w:r>
              <w:t>Практические задания, дискуссия, тестирование</w:t>
            </w:r>
          </w:p>
        </w:tc>
      </w:tr>
      <w:tr w:rsidR="00626F5D" w:rsidRPr="00D70991" w:rsidTr="00767394">
        <w:trPr>
          <w:cantSplit/>
          <w:trHeight w:val="76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626F5D" w:rsidRPr="00AC5E61" w:rsidRDefault="00626F5D" w:rsidP="00626F5D">
            <w:pPr>
              <w:spacing w:line="259" w:lineRule="auto"/>
              <w:jc w:val="both"/>
            </w:pPr>
            <w:r>
              <w:t>13.</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626F5D" w:rsidRPr="007F4882" w:rsidRDefault="00626F5D" w:rsidP="00626F5D">
            <w:pPr>
              <w:rPr>
                <w:rFonts w:eastAsia="Calibri"/>
              </w:rPr>
            </w:pPr>
            <w:r>
              <w:t>Экономика туроператорской деятельности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626F5D">
            <w:pPr>
              <w:jc w:val="center"/>
              <w:rPr>
                <w:rFonts w:eastAsia="Calibri"/>
              </w:rPr>
            </w:pPr>
            <w:r>
              <w:rPr>
                <w:rFonts w:eastAsia="Calibri"/>
              </w:rPr>
              <w:t>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626F5D">
            <w:pPr>
              <w:jc w:val="center"/>
            </w:pPr>
            <w:r>
              <w:t>16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jc w:val="center"/>
            </w:pPr>
            <w:r>
              <w:t>6</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jc w:val="center"/>
            </w:pPr>
            <w: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ind w:right="146" w:hanging="70"/>
              <w:jc w:val="center"/>
              <w:rPr>
                <w:rFonts w:asciiTheme="majorBidi" w:hAnsiTheme="majorBidi" w:cstheme="majorBidi"/>
              </w:rPr>
            </w:pPr>
            <w:r>
              <w:rPr>
                <w:rFonts w:asciiTheme="majorBidi" w:hAnsiTheme="majorBidi" w:cstheme="majorBidi"/>
              </w:rPr>
              <w:t>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ind w:left="2"/>
              <w:jc w:val="center"/>
            </w:pPr>
            <w:r>
              <w:t>Практические задания, дискуссия</w:t>
            </w:r>
          </w:p>
        </w:tc>
      </w:tr>
      <w:tr w:rsidR="00626F5D" w:rsidRPr="00D70991" w:rsidTr="00767394">
        <w:trPr>
          <w:cantSplit/>
          <w:trHeight w:val="76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626F5D" w:rsidRPr="00AC5E61" w:rsidRDefault="00626F5D" w:rsidP="00626F5D">
            <w:pPr>
              <w:spacing w:line="259" w:lineRule="auto"/>
              <w:jc w:val="both"/>
            </w:pPr>
            <w:r>
              <w:t>14.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626F5D" w:rsidRPr="00CD36C9" w:rsidRDefault="00626F5D" w:rsidP="00626F5D">
            <w:pPr>
              <w:rPr>
                <w:rFonts w:eastAsia="Calibri"/>
              </w:rPr>
            </w:pPr>
            <w:r w:rsidRPr="00CD36C9">
              <w:t>Финансовые результаты и финансовое состояние предприятия. Банкротство и закрытие туроператоров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626F5D">
            <w:pPr>
              <w:jc w:val="center"/>
              <w:rPr>
                <w:rFonts w:eastAsia="Calibri"/>
              </w:rPr>
            </w:pPr>
            <w:r>
              <w:rPr>
                <w:rFonts w:eastAsia="Calibri"/>
              </w:rPr>
              <w:t>16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626F5D">
            <w:pPr>
              <w:jc w:val="center"/>
            </w:pPr>
            <w: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jc w:val="center"/>
              <w:rPr>
                <w:rFonts w:asciiTheme="majorBidi" w:hAnsiTheme="majorBidi" w:cstheme="majorBidi"/>
              </w:rPr>
            </w:pPr>
            <w: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ind w:right="146" w:hanging="70"/>
              <w:jc w:val="center"/>
            </w:pPr>
            <w:r>
              <w:t>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26F5D" w:rsidRDefault="00626F5D" w:rsidP="00626F5D">
            <w:pPr>
              <w:spacing w:line="259" w:lineRule="auto"/>
              <w:ind w:left="2"/>
              <w:jc w:val="center"/>
            </w:pPr>
            <w:r>
              <w:t>Практические задания, дискуссия</w:t>
            </w:r>
          </w:p>
        </w:tc>
      </w:tr>
      <w:tr w:rsidR="00626F5D" w:rsidRPr="00D70991" w:rsidTr="00767394">
        <w:trPr>
          <w:cantSplit/>
          <w:trHeight w:val="104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jc w:val="both"/>
            </w:pP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ind w:left="2"/>
              <w:jc w:val="both"/>
            </w:pPr>
            <w:r w:rsidRPr="00DC63BC">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pStyle w:val="33"/>
              <w:jc w:val="center"/>
              <w:rPr>
                <w:rFonts w:asciiTheme="majorBidi" w:hAnsiTheme="majorBidi" w:cstheme="majorBidi"/>
                <w:sz w:val="24"/>
                <w:szCs w:val="24"/>
              </w:rPr>
            </w:pPr>
            <w:r w:rsidRPr="0082270A">
              <w:rPr>
                <w:rFonts w:asciiTheme="majorBidi" w:hAnsiTheme="majorBidi" w:cstheme="majorBidi"/>
                <w:sz w:val="24"/>
                <w:szCs w:val="24"/>
              </w:rPr>
              <w:t>1</w:t>
            </w:r>
            <w:r>
              <w:rPr>
                <w:rFonts w:asciiTheme="majorBidi" w:hAnsiTheme="majorBidi" w:cstheme="majorBidi"/>
                <w:sz w:val="24"/>
                <w:szCs w:val="24"/>
              </w:rPr>
              <w:t>80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jc w:val="center"/>
            </w:pPr>
            <w:r>
              <w:t>84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jc w:val="center"/>
            </w:pPr>
            <w:r>
              <w:t>34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ind w:right="146" w:firstLine="91"/>
              <w:jc w:val="center"/>
            </w:pPr>
            <w:r>
              <w:t>50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82270A" w:rsidRDefault="00626F5D" w:rsidP="00626F5D">
            <w:pPr>
              <w:ind w:right="146" w:hanging="70"/>
              <w:jc w:val="center"/>
            </w:pPr>
            <w:r>
              <w:t>96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3D6ACF" w:rsidP="00626F5D">
            <w:pPr>
              <w:spacing w:line="259" w:lineRule="auto"/>
              <w:ind w:left="2"/>
              <w:jc w:val="both"/>
            </w:pPr>
            <w:r w:rsidRPr="0082270A">
              <w:t>Согласно учебному плану: контрольна</w:t>
            </w:r>
            <w:r>
              <w:t>я</w:t>
            </w:r>
            <w:r w:rsidRPr="0082270A">
              <w:t xml:space="preserve"> работа</w:t>
            </w:r>
          </w:p>
        </w:tc>
      </w:tr>
      <w:tr w:rsidR="00626F5D" w:rsidRPr="00D70991" w:rsidTr="00767394">
        <w:trPr>
          <w:cantSplit/>
          <w:trHeight w:val="28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jc w:val="center"/>
            </w:pP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ind w:left="2"/>
              <w:jc w:val="center"/>
            </w:pPr>
            <w:r w:rsidRPr="00DC63BC">
              <w:t>Итого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ind w:right="24"/>
              <w:jc w:val="cente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ind w:right="26"/>
              <w:jc w:val="center"/>
            </w:pPr>
            <w:r>
              <w:t>47%</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E011D" w:rsidRPr="000B1CC1" w:rsidRDefault="000E011D" w:rsidP="00626F5D">
            <w:pPr>
              <w:spacing w:line="259" w:lineRule="auto"/>
              <w:ind w:right="26"/>
              <w:jc w:val="center"/>
            </w:pPr>
            <w:r w:rsidRPr="000B1CC1">
              <w:t>40%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0E011D" w:rsidRPr="000B1CC1" w:rsidRDefault="000E011D" w:rsidP="00626F5D">
            <w:pPr>
              <w:spacing w:line="259" w:lineRule="auto"/>
              <w:ind w:right="26"/>
              <w:jc w:val="center"/>
            </w:pPr>
            <w:r w:rsidRPr="000B1CC1">
              <w:t>60%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ind w:right="25"/>
              <w:jc w:val="center"/>
            </w:pPr>
            <w:r>
              <w:t>53%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26F5D" w:rsidRPr="00DC63BC" w:rsidRDefault="00626F5D" w:rsidP="00626F5D">
            <w:pPr>
              <w:spacing w:line="259" w:lineRule="auto"/>
              <w:ind w:left="2"/>
              <w:jc w:val="center"/>
            </w:pPr>
          </w:p>
        </w:tc>
      </w:tr>
    </w:tbl>
    <w:p w:rsidR="00767394" w:rsidRDefault="00767394" w:rsidP="00767394">
      <w:pPr>
        <w:keepNext/>
        <w:jc w:val="both"/>
        <w:rPr>
          <w:color w:val="000000"/>
          <w:sz w:val="28"/>
          <w:szCs w:val="28"/>
          <w:highlight w:val="green"/>
        </w:rPr>
      </w:pPr>
    </w:p>
    <w:p w:rsidR="003207CF" w:rsidRPr="00FD1E45" w:rsidRDefault="003207CF" w:rsidP="00767394">
      <w:pPr>
        <w:keepNext/>
        <w:jc w:val="both"/>
        <w:rPr>
          <w:b/>
          <w:color w:val="FF0000"/>
          <w:sz w:val="28"/>
          <w:szCs w:val="28"/>
        </w:rPr>
      </w:pPr>
      <w:r w:rsidRPr="000B1CC1">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w:t>
      </w:r>
      <w:r w:rsidR="00767394" w:rsidRPr="000B1CC1">
        <w:rPr>
          <w:color w:val="000000"/>
          <w:sz w:val="28"/>
          <w:szCs w:val="28"/>
        </w:rPr>
        <w:t xml:space="preserve"> </w:t>
      </w:r>
      <w:r w:rsidRPr="000B1CC1">
        <w:rPr>
          <w:color w:val="000000"/>
          <w:sz w:val="28"/>
          <w:szCs w:val="28"/>
        </w:rPr>
        <w:lastRenderedPageBreak/>
        <w:t>планами. Темы, реализуемые в виде контактной работы, определяются преподавателем самостоятельно, исходя из уровня их сложности.</w:t>
      </w:r>
    </w:p>
    <w:p w:rsidR="00305634" w:rsidRDefault="00305634" w:rsidP="00DC63BC">
      <w:pPr>
        <w:spacing w:line="259" w:lineRule="auto"/>
        <w:jc w:val="both"/>
        <w:rPr>
          <w:sz w:val="28"/>
          <w:szCs w:val="28"/>
        </w:rPr>
      </w:pPr>
    </w:p>
    <w:p w:rsidR="003674A5" w:rsidRPr="00DC63BC" w:rsidRDefault="003674A5" w:rsidP="00DC63BC">
      <w:pPr>
        <w:pStyle w:val="ac"/>
        <w:jc w:val="both"/>
        <w:rPr>
          <w:szCs w:val="28"/>
        </w:rPr>
      </w:pPr>
      <w:r w:rsidRPr="00DC63BC">
        <w:rPr>
          <w:szCs w:val="28"/>
        </w:rPr>
        <w:t>5.3. Содержание семинаров, практических занятий</w:t>
      </w:r>
    </w:p>
    <w:p w:rsidR="003674A5" w:rsidRPr="00DC63BC" w:rsidRDefault="003674A5" w:rsidP="00DC63BC">
      <w:pPr>
        <w:keepNext/>
        <w:jc w:val="right"/>
        <w:rPr>
          <w:sz w:val="28"/>
          <w:szCs w:val="28"/>
        </w:rPr>
      </w:pPr>
      <w:r w:rsidRPr="008843EA">
        <w:rPr>
          <w:sz w:val="28"/>
          <w:szCs w:val="28"/>
        </w:rPr>
        <w:t xml:space="preserve">Таблица </w:t>
      </w:r>
      <w:r w:rsidR="00C33C90" w:rsidRPr="008843EA">
        <w:rPr>
          <w:sz w:val="28"/>
          <w:szCs w:val="28"/>
        </w:rPr>
        <w:t>3</w:t>
      </w:r>
    </w:p>
    <w:tbl>
      <w:tblPr>
        <w:tblW w:w="9242" w:type="dxa"/>
        <w:tblInd w:w="106" w:type="dxa"/>
        <w:tblCellMar>
          <w:top w:w="52" w:type="dxa"/>
          <w:left w:w="106" w:type="dxa"/>
          <w:right w:w="48" w:type="dxa"/>
        </w:tblCellMar>
        <w:tblLook w:val="04A0" w:firstRow="1" w:lastRow="0" w:firstColumn="1" w:lastColumn="0" w:noHBand="0" w:noVBand="1"/>
      </w:tblPr>
      <w:tblGrid>
        <w:gridCol w:w="2211"/>
        <w:gridCol w:w="4990"/>
        <w:gridCol w:w="2041"/>
      </w:tblGrid>
      <w:tr w:rsidR="00DC63BC" w:rsidRPr="00DC63BC" w:rsidTr="00767394">
        <w:trPr>
          <w:trHeight w:val="1116"/>
        </w:trPr>
        <w:tc>
          <w:tcPr>
            <w:tcW w:w="1874" w:type="dxa"/>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F44FA2">
            <w:pPr>
              <w:ind w:left="2"/>
              <w:jc w:val="both"/>
            </w:pPr>
            <w:r w:rsidRPr="00D70991">
              <w:rPr>
                <w:b/>
              </w:rPr>
              <w:t>Наименовани</w:t>
            </w:r>
            <w:r w:rsidR="00F44FA2">
              <w:rPr>
                <w:b/>
              </w:rPr>
              <w:t xml:space="preserve">е </w:t>
            </w:r>
            <w:r w:rsidRPr="00D70991">
              <w:rPr>
                <w:b/>
              </w:rPr>
              <w:t xml:space="preserve">тем </w:t>
            </w:r>
          </w:p>
          <w:p w:rsidR="00DC63BC" w:rsidRPr="00DC63BC" w:rsidRDefault="00DC63BC" w:rsidP="00D70991">
            <w:pPr>
              <w:ind w:left="2"/>
              <w:jc w:val="both"/>
            </w:pPr>
            <w:r w:rsidRPr="00D70991">
              <w:rPr>
                <w:b/>
              </w:rPr>
              <w:t xml:space="preserve">(разделов) дисциплины </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59067A">
            <w:pPr>
              <w:ind w:left="2" w:right="66"/>
              <w:jc w:val="both"/>
            </w:pPr>
            <w:r w:rsidRPr="00D70991">
              <w:rPr>
                <w:b/>
              </w:rPr>
              <w:t>Перечень вопросов для обсуждения на семинар</w:t>
            </w:r>
            <w:r w:rsidR="0059067A">
              <w:rPr>
                <w:b/>
              </w:rPr>
              <w:t>а</w:t>
            </w:r>
            <w:r w:rsidRPr="00D70991">
              <w:rPr>
                <w:b/>
              </w:rPr>
              <w:t xml:space="preserve">х, практических занятиях, рекомендуемые источники из разделов 8,9 (указывается раздел и порядковый номер источника)  </w:t>
            </w:r>
          </w:p>
        </w:tc>
        <w:tc>
          <w:tcPr>
            <w:tcW w:w="2099" w:type="dxa"/>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D70991">
            <w:pPr>
              <w:jc w:val="both"/>
            </w:pPr>
            <w:r w:rsidRPr="00D70991">
              <w:rPr>
                <w:b/>
              </w:rPr>
              <w:t xml:space="preserve">Формы проведения занятий </w:t>
            </w:r>
          </w:p>
        </w:tc>
      </w:tr>
      <w:tr w:rsidR="005D0691" w:rsidRPr="00DC63BC" w:rsidTr="00767394">
        <w:trPr>
          <w:trHeight w:val="1071"/>
        </w:trPr>
        <w:tc>
          <w:tcPr>
            <w:tcW w:w="1874" w:type="dxa"/>
            <w:tcBorders>
              <w:top w:val="single" w:sz="4" w:space="0" w:color="000000"/>
              <w:left w:val="single" w:sz="4" w:space="0" w:color="000000"/>
              <w:bottom w:val="single" w:sz="4" w:space="0" w:color="000000"/>
              <w:right w:val="single" w:sz="4" w:space="0" w:color="000000"/>
            </w:tcBorders>
            <w:shd w:val="clear" w:color="auto" w:fill="auto"/>
          </w:tcPr>
          <w:p w:rsidR="005D0691" w:rsidRPr="007F4882" w:rsidRDefault="005D0691" w:rsidP="005D0691">
            <w:pPr>
              <w:rPr>
                <w:rFonts w:eastAsia="Calibri"/>
              </w:rPr>
            </w:pPr>
            <w:r>
              <w:t xml:space="preserve">Тема 1. </w:t>
            </w:r>
            <w:r w:rsidRPr="007F4882">
              <w:t>Теоретические основы организации туроператорской деятельности</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A04CB1" w:rsidRDefault="00E03DC3" w:rsidP="00B270DF">
            <w:pPr>
              <w:pStyle w:val="aff5"/>
              <w:numPr>
                <w:ilvl w:val="1"/>
                <w:numId w:val="44"/>
              </w:numPr>
              <w:ind w:left="0" w:firstLine="0"/>
              <w:jc w:val="both"/>
            </w:pPr>
            <w:r>
              <w:t>Требования к туроператору со стороны законодательных основ.</w:t>
            </w:r>
            <w:r w:rsidR="00A04CB1">
              <w:t xml:space="preserve"> </w:t>
            </w:r>
          </w:p>
          <w:p w:rsidR="00A04CB1" w:rsidRPr="00380A13" w:rsidRDefault="00A04CB1" w:rsidP="00B270DF">
            <w:pPr>
              <w:pStyle w:val="aff5"/>
              <w:numPr>
                <w:ilvl w:val="1"/>
                <w:numId w:val="44"/>
              </w:numPr>
              <w:ind w:left="0" w:firstLine="0"/>
              <w:jc w:val="both"/>
            </w:pPr>
            <w:r>
              <w:t>Юридические основы туроператорской деятельности.</w:t>
            </w:r>
          </w:p>
          <w:p w:rsidR="00380A13" w:rsidRDefault="00380A13" w:rsidP="00B270DF">
            <w:pPr>
              <w:pStyle w:val="aff5"/>
              <w:numPr>
                <w:ilvl w:val="1"/>
                <w:numId w:val="44"/>
              </w:numPr>
              <w:ind w:left="0" w:firstLine="0"/>
              <w:jc w:val="both"/>
            </w:pPr>
            <w:r w:rsidRPr="00A04CB1">
              <w:t>Рейтинги туроператоров России</w:t>
            </w:r>
            <w:r w:rsidR="00E03DC3" w:rsidRPr="00A04CB1">
              <w:t>, проводимые разными агентствами</w:t>
            </w:r>
            <w:r w:rsidRPr="00A04CB1">
              <w:t>.</w:t>
            </w:r>
          </w:p>
          <w:p w:rsidR="003235FE" w:rsidRPr="00A04CB1" w:rsidRDefault="003235FE" w:rsidP="00B270DF">
            <w:pPr>
              <w:pStyle w:val="aff5"/>
              <w:numPr>
                <w:ilvl w:val="1"/>
                <w:numId w:val="44"/>
              </w:numPr>
              <w:ind w:left="0" w:firstLine="0"/>
              <w:jc w:val="both"/>
            </w:pPr>
            <w:r>
              <w:t xml:space="preserve">Особенности выбора организациями туристского бизнеса </w:t>
            </w:r>
            <w:proofErr w:type="spellStart"/>
            <w:r>
              <w:t>франчайзи</w:t>
            </w:r>
            <w:proofErr w:type="spellEnd"/>
            <w:r>
              <w:t xml:space="preserve"> и франшизы.</w:t>
            </w:r>
          </w:p>
          <w:p w:rsidR="00380A13" w:rsidRPr="00A04CB1" w:rsidRDefault="00E03DC3" w:rsidP="00B270DF">
            <w:pPr>
              <w:pStyle w:val="aff5"/>
              <w:numPr>
                <w:ilvl w:val="1"/>
                <w:numId w:val="44"/>
              </w:numPr>
              <w:ind w:left="0" w:firstLine="0"/>
              <w:jc w:val="both"/>
            </w:pPr>
            <w:r w:rsidRPr="00A04CB1">
              <w:t>Плюсы и минусы ф</w:t>
            </w:r>
            <w:r w:rsidR="00380A13" w:rsidRPr="00A04CB1">
              <w:t>ранчайзинг</w:t>
            </w:r>
            <w:r w:rsidRPr="00A04CB1">
              <w:t>а в туризме</w:t>
            </w:r>
            <w:r w:rsidR="00380A13" w:rsidRPr="00A04CB1">
              <w:t>.</w:t>
            </w:r>
          </w:p>
          <w:p w:rsidR="00A04CB1" w:rsidRPr="00A04CB1" w:rsidRDefault="00A04CB1" w:rsidP="00B270DF">
            <w:pPr>
              <w:pStyle w:val="aff5"/>
              <w:numPr>
                <w:ilvl w:val="1"/>
                <w:numId w:val="44"/>
              </w:numPr>
              <w:ind w:left="0" w:firstLine="0"/>
              <w:jc w:val="both"/>
            </w:pPr>
            <w:r w:rsidRPr="00A04CB1">
              <w:t xml:space="preserve">Полномочия объединения туроператоров в сфере выездного туризма. </w:t>
            </w:r>
          </w:p>
          <w:p w:rsidR="00A04CB1" w:rsidRDefault="00A04CB1" w:rsidP="00B270DF">
            <w:pPr>
              <w:pStyle w:val="aff5"/>
              <w:numPr>
                <w:ilvl w:val="1"/>
                <w:numId w:val="44"/>
              </w:numPr>
              <w:ind w:left="0" w:firstLine="0"/>
              <w:jc w:val="both"/>
            </w:pPr>
            <w:proofErr w:type="spellStart"/>
            <w:r>
              <w:t>Цифровизация</w:t>
            </w:r>
            <w:proofErr w:type="spellEnd"/>
            <w:r>
              <w:t xml:space="preserve"> в туроператорской деятельности. </w:t>
            </w:r>
          </w:p>
          <w:p w:rsidR="00380A13" w:rsidRDefault="00380A13" w:rsidP="00380A13">
            <w:pPr>
              <w:pBdr>
                <w:top w:val="nil"/>
                <w:left w:val="nil"/>
                <w:bottom w:val="nil"/>
                <w:right w:val="nil"/>
                <w:between w:val="nil"/>
                <w:bar w:val="nil"/>
              </w:pBdr>
              <w:jc w:val="both"/>
            </w:pPr>
          </w:p>
          <w:p w:rsidR="005D0691" w:rsidRPr="00E146B9" w:rsidRDefault="00B913A3" w:rsidP="00482B35">
            <w:pPr>
              <w:pBdr>
                <w:top w:val="nil"/>
                <w:left w:val="nil"/>
                <w:bottom w:val="nil"/>
                <w:right w:val="nil"/>
                <w:between w:val="nil"/>
                <w:bar w:val="nil"/>
              </w:pBdr>
              <w:ind w:left="13"/>
              <w:jc w:val="both"/>
            </w:pPr>
            <w:r w:rsidRPr="004C6D1F">
              <w:t>Рекомендуемые источники</w:t>
            </w:r>
            <w:r w:rsidRPr="00E146B9">
              <w:t xml:space="preserve">: раздел 8 №№ </w:t>
            </w:r>
            <w:r>
              <w:t>1-</w:t>
            </w:r>
            <w:r w:rsidR="00A11BD1">
              <w:t>4</w:t>
            </w:r>
            <w:r>
              <w:t>,</w:t>
            </w:r>
            <w:r w:rsidRPr="00E146B9">
              <w:t xml:space="preserve"> </w:t>
            </w:r>
            <w:r w:rsidR="00482B35">
              <w:t>11</w:t>
            </w:r>
            <w:r w:rsidR="009D2675">
              <w:t>-1</w:t>
            </w:r>
            <w:r w:rsidR="005E5C72">
              <w:t>3</w:t>
            </w:r>
            <w:r w:rsidR="009D2675">
              <w:t xml:space="preserve">, </w:t>
            </w:r>
            <w:r w:rsidR="00482B35">
              <w:t>18</w:t>
            </w:r>
            <w:r w:rsidR="0024554D">
              <w:t xml:space="preserve">, </w:t>
            </w:r>
            <w:r w:rsidRPr="00E146B9">
              <w:t>раздел 9, №№ 1-</w:t>
            </w:r>
            <w:r w:rsidR="00523550">
              <w:t>10</w:t>
            </w:r>
          </w:p>
        </w:tc>
        <w:tc>
          <w:tcPr>
            <w:tcW w:w="2099" w:type="dxa"/>
            <w:tcBorders>
              <w:top w:val="single" w:sz="4" w:space="0" w:color="000000"/>
              <w:left w:val="single" w:sz="4" w:space="0" w:color="000000"/>
              <w:bottom w:val="single" w:sz="4" w:space="0" w:color="000000"/>
              <w:right w:val="single" w:sz="4" w:space="0" w:color="000000"/>
            </w:tcBorders>
            <w:shd w:val="clear" w:color="auto" w:fill="auto"/>
          </w:tcPr>
          <w:p w:rsidR="005D0691" w:rsidRPr="00DC63BC" w:rsidRDefault="005D0691" w:rsidP="005D0691">
            <w:pPr>
              <w:jc w:val="both"/>
            </w:pPr>
            <w:r w:rsidRPr="00DC63BC">
              <w:t xml:space="preserve">Устный </w:t>
            </w:r>
          </w:p>
          <w:p w:rsidR="005D0691" w:rsidRPr="00DC63BC" w:rsidRDefault="005D0691" w:rsidP="005D0691">
            <w:pPr>
              <w:jc w:val="both"/>
            </w:pPr>
            <w:r w:rsidRPr="00DC63BC">
              <w:t xml:space="preserve">опрос, </w:t>
            </w:r>
            <w:r>
              <w:t xml:space="preserve">групповая дискуссия, </w:t>
            </w:r>
            <w:r w:rsidRPr="00DC63BC">
              <w:t xml:space="preserve">работа </w:t>
            </w:r>
            <w:r>
              <w:t>в Интернете,</w:t>
            </w:r>
          </w:p>
          <w:p w:rsidR="005D0691" w:rsidRPr="00DC63BC" w:rsidRDefault="005D0691" w:rsidP="005D0691">
            <w:pPr>
              <w:jc w:val="both"/>
            </w:pPr>
            <w:r>
              <w:t>разбор практических заданий</w:t>
            </w:r>
          </w:p>
        </w:tc>
      </w:tr>
      <w:tr w:rsidR="005D0691" w:rsidRPr="00DC63BC" w:rsidTr="00767394">
        <w:tblPrEx>
          <w:tblCellMar>
            <w:top w:w="29" w:type="dxa"/>
            <w:right w:w="50" w:type="dxa"/>
          </w:tblCellMar>
        </w:tblPrEx>
        <w:trPr>
          <w:trHeight w:val="1662"/>
        </w:trPr>
        <w:tc>
          <w:tcPr>
            <w:tcW w:w="1874" w:type="dxa"/>
            <w:tcBorders>
              <w:top w:val="single" w:sz="4" w:space="0" w:color="000000"/>
              <w:left w:val="single" w:sz="4" w:space="0" w:color="000000"/>
              <w:bottom w:val="single" w:sz="4" w:space="0" w:color="000000"/>
              <w:right w:val="single" w:sz="4" w:space="0" w:color="000000"/>
            </w:tcBorders>
            <w:shd w:val="clear" w:color="auto" w:fill="auto"/>
          </w:tcPr>
          <w:p w:rsidR="005D0691" w:rsidRPr="007F4882" w:rsidRDefault="005D0691" w:rsidP="005D0691">
            <w:pPr>
              <w:rPr>
                <w:rFonts w:eastAsia="Calibri"/>
              </w:rPr>
            </w:pPr>
            <w:r>
              <w:t xml:space="preserve">Тема 2. </w:t>
            </w:r>
            <w:r w:rsidRPr="007F4882">
              <w:t>Особенности работы туроператоров по выездному, внутреннему и въездному туризму</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4F2B65" w:rsidRDefault="00B45C5C" w:rsidP="00B270DF">
            <w:pPr>
              <w:pStyle w:val="aa"/>
              <w:numPr>
                <w:ilvl w:val="0"/>
                <w:numId w:val="45"/>
              </w:numPr>
              <w:spacing w:after="0"/>
              <w:ind w:firstLine="51"/>
              <w:jc w:val="both"/>
              <w:rPr>
                <w:spacing w:val="-1"/>
              </w:rPr>
            </w:pPr>
            <w:r w:rsidRPr="004F2B65">
              <w:rPr>
                <w:spacing w:val="-1"/>
              </w:rPr>
              <w:t xml:space="preserve">Общая характеристика договора. Требования к составлению договоров. </w:t>
            </w:r>
          </w:p>
          <w:p w:rsidR="004F2B65" w:rsidRPr="002C7165" w:rsidRDefault="004F2B65" w:rsidP="00B270DF">
            <w:pPr>
              <w:pStyle w:val="aa"/>
              <w:numPr>
                <w:ilvl w:val="0"/>
                <w:numId w:val="45"/>
              </w:numPr>
              <w:spacing w:after="0"/>
              <w:ind w:firstLine="51"/>
              <w:jc w:val="both"/>
              <w:rPr>
                <w:spacing w:val="-1"/>
              </w:rPr>
            </w:pPr>
            <w:r w:rsidRPr="002C7165">
              <w:rPr>
                <w:spacing w:val="-1"/>
              </w:rPr>
              <w:t>Внутренний туризм: какие регионы смогут привлечь внимание туристов и на какие продукты стоит сделать акценты</w:t>
            </w:r>
            <w:r w:rsidR="002C7165" w:rsidRPr="002C7165">
              <w:rPr>
                <w:spacing w:val="-1"/>
              </w:rPr>
              <w:t>.</w:t>
            </w:r>
          </w:p>
          <w:p w:rsidR="002C7165" w:rsidRPr="002C7165" w:rsidRDefault="002C7165" w:rsidP="00B270DF">
            <w:pPr>
              <w:numPr>
                <w:ilvl w:val="0"/>
                <w:numId w:val="45"/>
              </w:numPr>
              <w:shd w:val="clear" w:color="auto" w:fill="FFFFFF"/>
              <w:spacing w:before="100" w:beforeAutospacing="1" w:after="100" w:afterAutospacing="1" w:line="300" w:lineRule="atLeast"/>
              <w:rPr>
                <w:color w:val="323232"/>
              </w:rPr>
            </w:pPr>
            <w:r w:rsidRPr="002C7165">
              <w:rPr>
                <w:color w:val="323232"/>
              </w:rPr>
              <w:t>Опыт туроператора, который пережил уже не один кризис: антикризисные решения в процессах и продукте.</w:t>
            </w:r>
          </w:p>
          <w:p w:rsidR="002C7165" w:rsidRPr="002C7165" w:rsidRDefault="002C7165" w:rsidP="00B270DF">
            <w:pPr>
              <w:numPr>
                <w:ilvl w:val="0"/>
                <w:numId w:val="45"/>
              </w:numPr>
              <w:shd w:val="clear" w:color="auto" w:fill="FFFFFF"/>
              <w:ind w:left="74"/>
              <w:rPr>
                <w:color w:val="000000" w:themeColor="text1"/>
              </w:rPr>
            </w:pPr>
            <w:r w:rsidRPr="002C7165">
              <w:rPr>
                <w:color w:val="000000" w:themeColor="text1"/>
              </w:rPr>
              <w:t xml:space="preserve">Отношения с партнерами в кризис: компромиссы и </w:t>
            </w:r>
            <w:proofErr w:type="spellStart"/>
            <w:r w:rsidRPr="002C7165">
              <w:rPr>
                <w:color w:val="000000" w:themeColor="text1"/>
              </w:rPr>
              <w:t>коллаборации</w:t>
            </w:r>
            <w:proofErr w:type="spellEnd"/>
            <w:r w:rsidRPr="002C7165">
              <w:rPr>
                <w:color w:val="000000" w:themeColor="text1"/>
              </w:rPr>
              <w:t>.</w:t>
            </w:r>
          </w:p>
          <w:p w:rsidR="002C7165" w:rsidRPr="002C7165" w:rsidRDefault="002C7165" w:rsidP="00B270DF">
            <w:pPr>
              <w:pStyle w:val="aff5"/>
              <w:numPr>
                <w:ilvl w:val="0"/>
                <w:numId w:val="45"/>
              </w:numPr>
              <w:shd w:val="clear" w:color="auto" w:fill="FFFFFF"/>
              <w:rPr>
                <w:color w:val="000000" w:themeColor="text1"/>
              </w:rPr>
            </w:pPr>
            <w:r w:rsidRPr="002C7165">
              <w:rPr>
                <w:color w:val="000000" w:themeColor="text1"/>
              </w:rPr>
              <w:t>Интерес к внутреннему туризму растет каждый год — к каким регионам и продуктам нужно присмотреться как можно скорее.</w:t>
            </w:r>
          </w:p>
          <w:p w:rsidR="006D11D1" w:rsidRDefault="002C7165" w:rsidP="00B270DF">
            <w:pPr>
              <w:pStyle w:val="aff5"/>
              <w:numPr>
                <w:ilvl w:val="0"/>
                <w:numId w:val="45"/>
              </w:numPr>
              <w:shd w:val="clear" w:color="auto" w:fill="FFFFFF"/>
              <w:rPr>
                <w:color w:val="000000" w:themeColor="text1"/>
              </w:rPr>
            </w:pPr>
            <w:r w:rsidRPr="002C7165">
              <w:rPr>
                <w:color w:val="000000" w:themeColor="text1"/>
              </w:rPr>
              <w:t>Аннуляции на внутреннем ры</w:t>
            </w:r>
            <w:r w:rsidR="00D542EB">
              <w:rPr>
                <w:color w:val="000000" w:themeColor="text1"/>
              </w:rPr>
              <w:t xml:space="preserve">нке — почему это работает проще </w:t>
            </w:r>
            <w:r w:rsidRPr="002C7165">
              <w:rPr>
                <w:color w:val="000000" w:themeColor="text1"/>
              </w:rPr>
              <w:t>и как это может помочь продажам.</w:t>
            </w:r>
          </w:p>
          <w:p w:rsidR="006D11D1" w:rsidRPr="006D11D1" w:rsidRDefault="006D11D1" w:rsidP="00B270DF">
            <w:pPr>
              <w:pStyle w:val="aff5"/>
              <w:numPr>
                <w:ilvl w:val="0"/>
                <w:numId w:val="45"/>
              </w:numPr>
              <w:shd w:val="clear" w:color="auto" w:fill="FFFFFF"/>
              <w:rPr>
                <w:color w:val="000000" w:themeColor="text1"/>
              </w:rPr>
            </w:pPr>
            <w:r w:rsidRPr="006D11D1">
              <w:t>Активный отдых зимой на Курорте Красная Поляна для взрослых и детей: дневное и вечернее катание, инструкторски</w:t>
            </w:r>
            <w:r>
              <w:t>е службы, досуг зимой</w:t>
            </w:r>
          </w:p>
          <w:p w:rsidR="006D11D1" w:rsidRPr="006D11D1" w:rsidRDefault="006D11D1" w:rsidP="00B270DF">
            <w:pPr>
              <w:pStyle w:val="aff5"/>
              <w:numPr>
                <w:ilvl w:val="0"/>
                <w:numId w:val="45"/>
              </w:numPr>
              <w:shd w:val="clear" w:color="auto" w:fill="FFFFFF"/>
              <w:rPr>
                <w:color w:val="000000" w:themeColor="text1"/>
              </w:rPr>
            </w:pPr>
            <w:r w:rsidRPr="006D11D1">
              <w:t>Настоящие эксклюзивные туры: как они устроены</w:t>
            </w:r>
          </w:p>
          <w:p w:rsidR="00B45C5C" w:rsidRPr="004F2B65" w:rsidRDefault="00B45C5C" w:rsidP="00B270DF">
            <w:pPr>
              <w:pStyle w:val="aa"/>
              <w:numPr>
                <w:ilvl w:val="0"/>
                <w:numId w:val="45"/>
              </w:numPr>
              <w:spacing w:after="0"/>
              <w:ind w:hanging="72"/>
              <w:jc w:val="both"/>
              <w:rPr>
                <w:spacing w:val="-1"/>
              </w:rPr>
            </w:pPr>
            <w:r w:rsidRPr="004F2B65">
              <w:rPr>
                <w:spacing w:val="-1"/>
              </w:rPr>
              <w:t>Схемы сотрудничества оп</w:t>
            </w:r>
            <w:r w:rsidR="00A04CB1" w:rsidRPr="004F2B65">
              <w:rPr>
                <w:spacing w:val="-1"/>
              </w:rPr>
              <w:t>ератора с иностранным партнером</w:t>
            </w:r>
            <w:r w:rsidRPr="004F2B65">
              <w:rPr>
                <w:spacing w:val="-1"/>
              </w:rPr>
              <w:t xml:space="preserve">. </w:t>
            </w:r>
          </w:p>
          <w:p w:rsidR="00A04CB1" w:rsidRDefault="00A04CB1" w:rsidP="00B270DF">
            <w:pPr>
              <w:pStyle w:val="aa"/>
              <w:numPr>
                <w:ilvl w:val="0"/>
                <w:numId w:val="45"/>
              </w:numPr>
              <w:spacing w:after="0"/>
              <w:jc w:val="both"/>
              <w:rPr>
                <w:color w:val="010101"/>
                <w:shd w:val="clear" w:color="auto" w:fill="FFFFFF"/>
              </w:rPr>
            </w:pPr>
            <w:r>
              <w:rPr>
                <w:spacing w:val="-1"/>
              </w:rPr>
              <w:lastRenderedPageBreak/>
              <w:t>Разработка направлений по увеличению турпотока внутри страны.</w:t>
            </w:r>
          </w:p>
          <w:p w:rsidR="00B45C5C" w:rsidRDefault="00B45C5C" w:rsidP="00B45C5C">
            <w:pPr>
              <w:pBdr>
                <w:top w:val="nil"/>
                <w:left w:val="nil"/>
                <w:bottom w:val="nil"/>
                <w:right w:val="nil"/>
                <w:between w:val="nil"/>
                <w:bar w:val="nil"/>
              </w:pBdr>
              <w:ind w:left="13"/>
              <w:jc w:val="both"/>
            </w:pPr>
          </w:p>
          <w:p w:rsidR="005D0691" w:rsidRPr="00E146B9" w:rsidRDefault="00482B35" w:rsidP="00482B35">
            <w:pPr>
              <w:pBdr>
                <w:top w:val="nil"/>
                <w:left w:val="nil"/>
                <w:bottom w:val="nil"/>
                <w:right w:val="nil"/>
                <w:between w:val="nil"/>
                <w:bar w:val="nil"/>
              </w:pBdr>
              <w:ind w:left="13"/>
              <w:jc w:val="both"/>
            </w:pPr>
            <w:r w:rsidRPr="004C6D1F">
              <w:t>Рекомендуемые источники</w:t>
            </w:r>
            <w:r w:rsidRPr="00E146B9">
              <w:t xml:space="preserve">: раздел 8 №№ </w:t>
            </w:r>
            <w:r>
              <w:t>1-4,</w:t>
            </w:r>
            <w:r w:rsidRPr="00E146B9">
              <w:t xml:space="preserve"> </w:t>
            </w:r>
            <w:r>
              <w:t xml:space="preserve">11-13, 18, </w:t>
            </w:r>
            <w:r w:rsidR="00523550" w:rsidRPr="00E146B9">
              <w:t>раздел 9, №№ 1-</w:t>
            </w:r>
            <w:r w:rsidR="00523550">
              <w:t>10</w:t>
            </w:r>
          </w:p>
        </w:tc>
        <w:tc>
          <w:tcPr>
            <w:tcW w:w="2099" w:type="dxa"/>
            <w:tcBorders>
              <w:top w:val="single" w:sz="4" w:space="0" w:color="000000"/>
              <w:left w:val="single" w:sz="4" w:space="0" w:color="000000"/>
              <w:bottom w:val="single" w:sz="4" w:space="0" w:color="000000"/>
              <w:right w:val="single" w:sz="4" w:space="0" w:color="000000"/>
            </w:tcBorders>
            <w:shd w:val="clear" w:color="auto" w:fill="auto"/>
          </w:tcPr>
          <w:p w:rsidR="005D0691" w:rsidRPr="00DC63BC" w:rsidRDefault="005D0691" w:rsidP="005D0691">
            <w:pPr>
              <w:jc w:val="both"/>
            </w:pPr>
            <w:r w:rsidRPr="00DC63BC">
              <w:lastRenderedPageBreak/>
              <w:t xml:space="preserve">Устный </w:t>
            </w:r>
          </w:p>
          <w:p w:rsidR="005D0691" w:rsidRPr="00DC63BC" w:rsidRDefault="005D0691" w:rsidP="005D0691">
            <w:pPr>
              <w:jc w:val="both"/>
            </w:pPr>
            <w:r w:rsidRPr="00DC63BC">
              <w:t xml:space="preserve">опрос, </w:t>
            </w:r>
            <w:r>
              <w:t xml:space="preserve">групповая дискуссия, </w:t>
            </w:r>
            <w:r w:rsidRPr="00DC63BC">
              <w:t xml:space="preserve">работа </w:t>
            </w:r>
            <w:r>
              <w:t>в Интернете,</w:t>
            </w:r>
          </w:p>
          <w:p w:rsidR="005D0691" w:rsidRPr="00DC63BC" w:rsidRDefault="005D0691" w:rsidP="005D0691">
            <w:pPr>
              <w:ind w:right="60"/>
              <w:jc w:val="both"/>
            </w:pPr>
            <w:r>
              <w:t>разбор практических заданий, тестирование</w:t>
            </w:r>
          </w:p>
        </w:tc>
      </w:tr>
      <w:tr w:rsidR="005D0691" w:rsidRPr="00DC63BC" w:rsidTr="00767394">
        <w:tblPrEx>
          <w:tblCellMar>
            <w:top w:w="29" w:type="dxa"/>
            <w:right w:w="50" w:type="dxa"/>
          </w:tblCellMar>
        </w:tblPrEx>
        <w:trPr>
          <w:trHeight w:val="2838"/>
        </w:trPr>
        <w:tc>
          <w:tcPr>
            <w:tcW w:w="1874" w:type="dxa"/>
            <w:tcBorders>
              <w:top w:val="single" w:sz="4" w:space="0" w:color="000000"/>
              <w:left w:val="single" w:sz="4" w:space="0" w:color="000000"/>
              <w:bottom w:val="single" w:sz="4" w:space="0" w:color="000000"/>
              <w:right w:val="single" w:sz="4" w:space="0" w:color="000000"/>
            </w:tcBorders>
            <w:shd w:val="clear" w:color="auto" w:fill="auto"/>
          </w:tcPr>
          <w:p w:rsidR="005D0691" w:rsidRPr="007F4882" w:rsidRDefault="005D0691" w:rsidP="005D0691">
            <w:pPr>
              <w:rPr>
                <w:rFonts w:eastAsia="Calibri"/>
              </w:rPr>
            </w:pPr>
            <w:r>
              <w:t>Тема 3. Организация труда в туроператорской деятельности</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A87437" w:rsidRDefault="00A87437" w:rsidP="00F615D6">
            <w:pPr>
              <w:pStyle w:val="aff5"/>
              <w:numPr>
                <w:ilvl w:val="3"/>
                <w:numId w:val="46"/>
              </w:numPr>
              <w:ind w:left="0" w:hanging="19"/>
              <w:jc w:val="both"/>
            </w:pPr>
            <w:r>
              <w:t>Профессиональные стандарты в туризме.</w:t>
            </w:r>
          </w:p>
          <w:p w:rsidR="00B45C5C" w:rsidRPr="00380A13" w:rsidRDefault="00A87437" w:rsidP="00F615D6">
            <w:pPr>
              <w:pStyle w:val="aff5"/>
              <w:numPr>
                <w:ilvl w:val="3"/>
                <w:numId w:val="46"/>
              </w:numPr>
              <w:ind w:left="0" w:hanging="19"/>
              <w:jc w:val="both"/>
            </w:pPr>
            <w:r>
              <w:t>Основная и дополнительная заработная плата. Отчисления на социальное обеспечение, пенсионное и обязательное медицинское страхование.</w:t>
            </w:r>
          </w:p>
          <w:p w:rsidR="00A87437" w:rsidRDefault="00A87437" w:rsidP="00F615D6">
            <w:pPr>
              <w:pStyle w:val="aff5"/>
              <w:numPr>
                <w:ilvl w:val="3"/>
                <w:numId w:val="46"/>
              </w:numPr>
              <w:pBdr>
                <w:top w:val="nil"/>
                <w:left w:val="nil"/>
                <w:bottom w:val="nil"/>
                <w:right w:val="nil"/>
                <w:between w:val="nil"/>
                <w:bar w:val="nil"/>
              </w:pBdr>
              <w:ind w:left="0" w:hanging="19"/>
              <w:jc w:val="both"/>
            </w:pPr>
            <w:r>
              <w:t>Пути повышения мотивации работников.</w:t>
            </w:r>
          </w:p>
          <w:p w:rsidR="005D0691" w:rsidRDefault="00A87437" w:rsidP="00F615D6">
            <w:pPr>
              <w:pStyle w:val="aff5"/>
              <w:numPr>
                <w:ilvl w:val="3"/>
                <w:numId w:val="46"/>
              </w:numPr>
              <w:pBdr>
                <w:top w:val="nil"/>
                <w:left w:val="nil"/>
                <w:bottom w:val="nil"/>
                <w:right w:val="nil"/>
                <w:between w:val="nil"/>
                <w:bar w:val="nil"/>
              </w:pBdr>
              <w:ind w:left="0" w:hanging="19"/>
              <w:jc w:val="both"/>
            </w:pPr>
            <w:proofErr w:type="spellStart"/>
            <w:r>
              <w:t>Карьерограмма</w:t>
            </w:r>
            <w:proofErr w:type="spellEnd"/>
            <w:r>
              <w:t>.</w:t>
            </w:r>
          </w:p>
          <w:p w:rsidR="00F615D6" w:rsidRPr="00A87437" w:rsidRDefault="00F615D6" w:rsidP="00F615D6">
            <w:pPr>
              <w:pStyle w:val="aff5"/>
              <w:numPr>
                <w:ilvl w:val="3"/>
                <w:numId w:val="46"/>
              </w:numPr>
              <w:pBdr>
                <w:top w:val="nil"/>
                <w:left w:val="nil"/>
                <w:bottom w:val="nil"/>
                <w:right w:val="nil"/>
                <w:between w:val="nil"/>
                <w:bar w:val="nil"/>
              </w:pBdr>
              <w:ind w:left="0" w:hanging="19"/>
              <w:jc w:val="both"/>
              <w:rPr>
                <w:spacing w:val="-1"/>
              </w:rPr>
            </w:pPr>
            <w:r w:rsidRPr="00A87437">
              <w:rPr>
                <w:spacing w:val="-1"/>
              </w:rPr>
              <w:t>Методические основы составления анимационных программ при семейных отелях.</w:t>
            </w:r>
          </w:p>
          <w:p w:rsidR="005D0691" w:rsidRDefault="00F615D6" w:rsidP="00F615D6">
            <w:pPr>
              <w:pStyle w:val="aff5"/>
              <w:numPr>
                <w:ilvl w:val="3"/>
                <w:numId w:val="46"/>
              </w:numPr>
              <w:pBdr>
                <w:top w:val="nil"/>
                <w:left w:val="nil"/>
                <w:bottom w:val="nil"/>
                <w:right w:val="nil"/>
                <w:between w:val="nil"/>
                <w:bar w:val="nil"/>
              </w:pBdr>
              <w:ind w:left="0" w:hanging="19"/>
              <w:jc w:val="both"/>
            </w:pPr>
            <w:r w:rsidRPr="00F615D6">
              <w:rPr>
                <w:spacing w:val="-1"/>
              </w:rPr>
              <w:t>Методические основы составления анимационных программ при молодежных отелях.</w:t>
            </w:r>
          </w:p>
          <w:p w:rsidR="005D0691" w:rsidRPr="004C6D1F" w:rsidRDefault="00482B35" w:rsidP="00482B35">
            <w:pPr>
              <w:pBdr>
                <w:top w:val="nil"/>
                <w:left w:val="nil"/>
                <w:bottom w:val="nil"/>
                <w:right w:val="nil"/>
                <w:between w:val="nil"/>
                <w:bar w:val="nil"/>
              </w:pBdr>
              <w:ind w:left="13"/>
              <w:jc w:val="both"/>
            </w:pPr>
            <w:r w:rsidRPr="004C6D1F">
              <w:t>Рекомендуемые источники</w:t>
            </w:r>
            <w:r w:rsidRPr="00E146B9">
              <w:t xml:space="preserve">: раздел 8 №№ </w:t>
            </w:r>
            <w:r>
              <w:t>1-4,</w:t>
            </w:r>
            <w:r w:rsidRPr="00E146B9">
              <w:t xml:space="preserve"> </w:t>
            </w:r>
            <w:r>
              <w:t xml:space="preserve">11-14, 17, 18, </w:t>
            </w:r>
            <w:r w:rsidR="00523550" w:rsidRPr="00E146B9">
              <w:t>раздел 9, №№ 1-</w:t>
            </w:r>
            <w:r w:rsidR="00523550">
              <w:t>10</w:t>
            </w:r>
          </w:p>
        </w:tc>
        <w:tc>
          <w:tcPr>
            <w:tcW w:w="2099" w:type="dxa"/>
            <w:tcBorders>
              <w:top w:val="single" w:sz="4" w:space="0" w:color="000000"/>
              <w:left w:val="single" w:sz="4" w:space="0" w:color="000000"/>
              <w:bottom w:val="single" w:sz="4" w:space="0" w:color="000000"/>
              <w:right w:val="single" w:sz="4" w:space="0" w:color="000000"/>
            </w:tcBorders>
            <w:shd w:val="clear" w:color="auto" w:fill="auto"/>
          </w:tcPr>
          <w:p w:rsidR="005D0691" w:rsidRPr="00DC63BC" w:rsidRDefault="005D0691" w:rsidP="005D0691">
            <w:pPr>
              <w:jc w:val="both"/>
            </w:pPr>
            <w:r w:rsidRPr="00DC63BC">
              <w:t xml:space="preserve">Устный </w:t>
            </w:r>
          </w:p>
          <w:p w:rsidR="005D0691" w:rsidRPr="00DC63BC" w:rsidRDefault="005D0691" w:rsidP="005D0691">
            <w:pPr>
              <w:jc w:val="both"/>
            </w:pPr>
            <w:r w:rsidRPr="00DC63BC">
              <w:t xml:space="preserve">опрос, </w:t>
            </w:r>
            <w:r>
              <w:t xml:space="preserve">групповая дискуссия, </w:t>
            </w:r>
            <w:r w:rsidRPr="00DC63BC">
              <w:t xml:space="preserve">работа </w:t>
            </w:r>
            <w:r>
              <w:t>в Интернете,</w:t>
            </w:r>
          </w:p>
          <w:p w:rsidR="005D0691" w:rsidRPr="00DC63BC" w:rsidRDefault="005D0691" w:rsidP="005D0691">
            <w:pPr>
              <w:ind w:right="62"/>
              <w:jc w:val="both"/>
            </w:pPr>
            <w:r>
              <w:t>разбор практических заданий</w:t>
            </w:r>
          </w:p>
        </w:tc>
      </w:tr>
      <w:tr w:rsidR="005D0691" w:rsidRPr="00DC63BC" w:rsidTr="000B1CC1">
        <w:tblPrEx>
          <w:tblCellMar>
            <w:top w:w="29" w:type="dxa"/>
            <w:right w:w="50" w:type="dxa"/>
          </w:tblCellMar>
        </w:tblPrEx>
        <w:trPr>
          <w:trHeight w:val="2341"/>
        </w:trPr>
        <w:tc>
          <w:tcPr>
            <w:tcW w:w="1874" w:type="dxa"/>
            <w:tcBorders>
              <w:top w:val="single" w:sz="4" w:space="0" w:color="000000"/>
              <w:left w:val="single" w:sz="4" w:space="0" w:color="000000"/>
              <w:bottom w:val="single" w:sz="4" w:space="0" w:color="000000"/>
              <w:right w:val="single" w:sz="4" w:space="0" w:color="000000"/>
            </w:tcBorders>
            <w:shd w:val="clear" w:color="auto" w:fill="auto"/>
          </w:tcPr>
          <w:p w:rsidR="005D0691" w:rsidRPr="007F4882" w:rsidRDefault="005D0691" w:rsidP="00F615D6">
            <w:pPr>
              <w:rPr>
                <w:rFonts w:eastAsia="Calibri"/>
              </w:rPr>
            </w:pPr>
            <w:r>
              <w:t xml:space="preserve">Тема 4. </w:t>
            </w:r>
            <w:r w:rsidRPr="007F4882">
              <w:t xml:space="preserve">Договорные отношения туроператора со средствами размещения. </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A87437" w:rsidRDefault="00A87437" w:rsidP="00B270DF">
            <w:pPr>
              <w:pStyle w:val="aa"/>
              <w:numPr>
                <w:ilvl w:val="0"/>
                <w:numId w:val="47"/>
              </w:numPr>
              <w:spacing w:after="0"/>
              <w:ind w:left="0" w:firstLine="0"/>
              <w:jc w:val="both"/>
              <w:rPr>
                <w:spacing w:val="-1"/>
              </w:rPr>
            </w:pPr>
            <w:r>
              <w:rPr>
                <w:spacing w:val="-1"/>
              </w:rPr>
              <w:t>Особенности работы туроператора с отелями.</w:t>
            </w:r>
          </w:p>
          <w:p w:rsidR="00A87437" w:rsidRPr="00A87437" w:rsidRDefault="00F615D6" w:rsidP="00B270DF">
            <w:pPr>
              <w:pStyle w:val="aff5"/>
              <w:numPr>
                <w:ilvl w:val="0"/>
                <w:numId w:val="47"/>
              </w:numPr>
              <w:pBdr>
                <w:top w:val="nil"/>
                <w:left w:val="nil"/>
                <w:bottom w:val="nil"/>
                <w:right w:val="nil"/>
                <w:between w:val="nil"/>
                <w:bar w:val="nil"/>
              </w:pBdr>
              <w:ind w:left="0" w:firstLine="0"/>
              <w:jc w:val="both"/>
              <w:rPr>
                <w:spacing w:val="-1"/>
              </w:rPr>
            </w:pPr>
            <w:r>
              <w:rPr>
                <w:spacing w:val="-1"/>
              </w:rPr>
              <w:t>Разбор ситуаций по спорам в данной сфере.</w:t>
            </w:r>
          </w:p>
          <w:p w:rsidR="0015632D" w:rsidRDefault="0015632D" w:rsidP="005D0691">
            <w:pPr>
              <w:pBdr>
                <w:top w:val="nil"/>
                <w:left w:val="nil"/>
                <w:bottom w:val="nil"/>
                <w:right w:val="nil"/>
                <w:between w:val="nil"/>
                <w:bar w:val="nil"/>
              </w:pBdr>
              <w:ind w:left="13"/>
              <w:jc w:val="both"/>
            </w:pPr>
          </w:p>
          <w:p w:rsidR="005D0691" w:rsidRPr="00E146B9" w:rsidRDefault="00523550" w:rsidP="00482B35">
            <w:pPr>
              <w:pBdr>
                <w:top w:val="nil"/>
                <w:left w:val="nil"/>
                <w:bottom w:val="nil"/>
                <w:right w:val="nil"/>
                <w:between w:val="nil"/>
                <w:bar w:val="nil"/>
              </w:pBdr>
              <w:ind w:left="13"/>
              <w:jc w:val="both"/>
            </w:pPr>
            <w:r w:rsidRPr="004C6D1F">
              <w:t>Рекомендуемые источники</w:t>
            </w:r>
            <w:r w:rsidRPr="00E146B9">
              <w:t xml:space="preserve">: </w:t>
            </w:r>
            <w:r w:rsidR="00482B35" w:rsidRPr="00E146B9">
              <w:t xml:space="preserve">раздел 8 №№ </w:t>
            </w:r>
            <w:r w:rsidR="00482B35">
              <w:t>1-4,</w:t>
            </w:r>
            <w:r w:rsidR="00482B35" w:rsidRPr="00E146B9">
              <w:t xml:space="preserve"> </w:t>
            </w:r>
            <w:r w:rsidR="00482B35">
              <w:t xml:space="preserve">10-13, 18, </w:t>
            </w:r>
            <w:r w:rsidR="00482B35" w:rsidRPr="00E146B9">
              <w:t>раздел 9, №№ 1-</w:t>
            </w:r>
            <w:r w:rsidR="00482B35">
              <w:t>10</w:t>
            </w:r>
          </w:p>
        </w:tc>
        <w:tc>
          <w:tcPr>
            <w:tcW w:w="2099" w:type="dxa"/>
            <w:tcBorders>
              <w:top w:val="single" w:sz="4" w:space="0" w:color="000000"/>
              <w:left w:val="single" w:sz="4" w:space="0" w:color="000000"/>
              <w:bottom w:val="single" w:sz="4" w:space="0" w:color="000000"/>
              <w:right w:val="single" w:sz="4" w:space="0" w:color="000000"/>
            </w:tcBorders>
            <w:shd w:val="clear" w:color="auto" w:fill="auto"/>
          </w:tcPr>
          <w:p w:rsidR="005D0691" w:rsidRPr="00DC63BC" w:rsidRDefault="005D0691" w:rsidP="005D0691">
            <w:pPr>
              <w:jc w:val="both"/>
            </w:pPr>
            <w:r w:rsidRPr="00DC63BC">
              <w:t xml:space="preserve">Устный </w:t>
            </w:r>
          </w:p>
          <w:p w:rsidR="005D0691" w:rsidRPr="00DC63BC" w:rsidRDefault="005D0691" w:rsidP="005D0691">
            <w:pPr>
              <w:jc w:val="both"/>
            </w:pPr>
            <w:r w:rsidRPr="00DC63BC">
              <w:t xml:space="preserve">опрос, </w:t>
            </w:r>
            <w:r>
              <w:t xml:space="preserve">групповая дискуссия, </w:t>
            </w:r>
            <w:r w:rsidRPr="00DC63BC">
              <w:t xml:space="preserve">работа </w:t>
            </w:r>
            <w:r>
              <w:t>в Интернете,</w:t>
            </w:r>
          </w:p>
          <w:p w:rsidR="005D0691" w:rsidRPr="00DC63BC" w:rsidRDefault="005D0691" w:rsidP="005D0691">
            <w:pPr>
              <w:ind w:right="60"/>
              <w:jc w:val="both"/>
            </w:pPr>
            <w:r>
              <w:t>разбор практических заданий</w:t>
            </w:r>
          </w:p>
        </w:tc>
      </w:tr>
      <w:tr w:rsidR="005D0691" w:rsidRPr="00DC63BC" w:rsidTr="00767394">
        <w:tblPrEx>
          <w:tblCellMar>
            <w:top w:w="29" w:type="dxa"/>
            <w:right w:w="50" w:type="dxa"/>
          </w:tblCellMar>
        </w:tblPrEx>
        <w:trPr>
          <w:trHeight w:val="682"/>
        </w:trPr>
        <w:tc>
          <w:tcPr>
            <w:tcW w:w="1874" w:type="dxa"/>
            <w:tcBorders>
              <w:top w:val="single" w:sz="4" w:space="0" w:color="000000"/>
              <w:left w:val="single" w:sz="4" w:space="0" w:color="000000"/>
              <w:bottom w:val="single" w:sz="4" w:space="0" w:color="000000"/>
              <w:right w:val="single" w:sz="4" w:space="0" w:color="000000"/>
            </w:tcBorders>
            <w:shd w:val="clear" w:color="auto" w:fill="auto"/>
          </w:tcPr>
          <w:p w:rsidR="005D0691" w:rsidRPr="007F4882" w:rsidRDefault="005D0691" w:rsidP="005D0691">
            <w:pPr>
              <w:rPr>
                <w:rFonts w:eastAsia="Calibri"/>
              </w:rPr>
            </w:pPr>
            <w:r>
              <w:t xml:space="preserve">Тема 5. </w:t>
            </w:r>
            <w:r w:rsidRPr="007F4882">
              <w:t>Договорные отношения туроператора с автотранспортными компаниями и авиаперевозчиками</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A87437" w:rsidRDefault="00A87437" w:rsidP="00B270DF">
            <w:pPr>
              <w:pStyle w:val="aa"/>
              <w:numPr>
                <w:ilvl w:val="0"/>
                <w:numId w:val="48"/>
              </w:numPr>
              <w:spacing w:after="0"/>
              <w:ind w:left="0" w:hanging="19"/>
              <w:jc w:val="both"/>
              <w:rPr>
                <w:spacing w:val="-1"/>
              </w:rPr>
            </w:pPr>
            <w:r>
              <w:rPr>
                <w:spacing w:val="-1"/>
              </w:rPr>
              <w:t>Изучение организации автобусных экскурсий</w:t>
            </w:r>
            <w:r w:rsidR="00B45C5C" w:rsidRPr="00380A13">
              <w:rPr>
                <w:spacing w:val="-1"/>
              </w:rPr>
              <w:t xml:space="preserve">. </w:t>
            </w:r>
          </w:p>
          <w:p w:rsidR="00B45C5C" w:rsidRPr="00380A13" w:rsidRDefault="00A87437" w:rsidP="00B270DF">
            <w:pPr>
              <w:pStyle w:val="aa"/>
              <w:numPr>
                <w:ilvl w:val="0"/>
                <w:numId w:val="48"/>
              </w:numPr>
              <w:spacing w:after="0"/>
              <w:ind w:left="0" w:hanging="19"/>
              <w:jc w:val="both"/>
              <w:rPr>
                <w:spacing w:val="-1"/>
              </w:rPr>
            </w:pPr>
            <w:r>
              <w:rPr>
                <w:spacing w:val="-1"/>
              </w:rPr>
              <w:t>Программа автобусных туров по Европе</w:t>
            </w:r>
            <w:r w:rsidR="00B45C5C" w:rsidRPr="00380A13">
              <w:rPr>
                <w:spacing w:val="-1"/>
              </w:rPr>
              <w:t>.</w:t>
            </w:r>
          </w:p>
          <w:p w:rsidR="00CA4992" w:rsidRDefault="00CA4992" w:rsidP="00B270DF">
            <w:pPr>
              <w:pStyle w:val="aff5"/>
              <w:numPr>
                <w:ilvl w:val="0"/>
                <w:numId w:val="48"/>
              </w:numPr>
              <w:pBdr>
                <w:top w:val="nil"/>
                <w:left w:val="nil"/>
                <w:bottom w:val="nil"/>
                <w:right w:val="nil"/>
                <w:between w:val="nil"/>
                <w:bar w:val="nil"/>
              </w:pBdr>
              <w:ind w:left="0" w:hanging="19"/>
              <w:jc w:val="both"/>
              <w:rPr>
                <w:spacing w:val="-1"/>
              </w:rPr>
            </w:pPr>
            <w:r>
              <w:rPr>
                <w:spacing w:val="-1"/>
              </w:rPr>
              <w:t>Особенности авиаперевозки разными компаниями.</w:t>
            </w:r>
          </w:p>
          <w:p w:rsidR="00B45C5C" w:rsidRDefault="00CA4992" w:rsidP="00B270DF">
            <w:pPr>
              <w:pStyle w:val="aff5"/>
              <w:numPr>
                <w:ilvl w:val="0"/>
                <w:numId w:val="48"/>
              </w:numPr>
              <w:pBdr>
                <w:top w:val="nil"/>
                <w:left w:val="nil"/>
                <w:bottom w:val="nil"/>
                <w:right w:val="nil"/>
                <w:between w:val="nil"/>
                <w:bar w:val="nil"/>
              </w:pBdr>
              <w:ind w:left="0" w:hanging="19"/>
              <w:jc w:val="both"/>
              <w:rPr>
                <w:spacing w:val="-1"/>
              </w:rPr>
            </w:pPr>
            <w:r>
              <w:rPr>
                <w:spacing w:val="-1"/>
              </w:rPr>
              <w:t>Изучение и анализ деятельности крупных перевозчиков.</w:t>
            </w:r>
          </w:p>
          <w:p w:rsidR="00D62EA5" w:rsidRPr="00A87437" w:rsidRDefault="00D62EA5" w:rsidP="00B270DF">
            <w:pPr>
              <w:pStyle w:val="aff5"/>
              <w:numPr>
                <w:ilvl w:val="0"/>
                <w:numId w:val="48"/>
              </w:numPr>
              <w:pBdr>
                <w:top w:val="nil"/>
                <w:left w:val="nil"/>
                <w:bottom w:val="nil"/>
                <w:right w:val="nil"/>
                <w:between w:val="nil"/>
                <w:bar w:val="nil"/>
              </w:pBdr>
              <w:ind w:left="0" w:hanging="19"/>
              <w:jc w:val="both"/>
              <w:rPr>
                <w:spacing w:val="-1"/>
              </w:rPr>
            </w:pPr>
            <w:r>
              <w:rPr>
                <w:spacing w:val="-1"/>
              </w:rPr>
              <w:t>Почему самолет никого не ждет. Сущность слотов в авиации.</w:t>
            </w:r>
          </w:p>
          <w:p w:rsidR="005D0691" w:rsidRDefault="005D0691" w:rsidP="005D0691">
            <w:pPr>
              <w:pBdr>
                <w:top w:val="nil"/>
                <w:left w:val="nil"/>
                <w:bottom w:val="nil"/>
                <w:right w:val="nil"/>
                <w:between w:val="nil"/>
                <w:bar w:val="nil"/>
              </w:pBdr>
              <w:ind w:left="13"/>
              <w:jc w:val="both"/>
            </w:pPr>
          </w:p>
          <w:p w:rsidR="005D0691" w:rsidRPr="00E146B9" w:rsidRDefault="00523550" w:rsidP="005E5C72">
            <w:pPr>
              <w:pBdr>
                <w:top w:val="nil"/>
                <w:left w:val="nil"/>
                <w:bottom w:val="nil"/>
                <w:right w:val="nil"/>
                <w:between w:val="nil"/>
                <w:bar w:val="nil"/>
              </w:pBdr>
              <w:jc w:val="both"/>
            </w:pPr>
            <w:r w:rsidRPr="004C6D1F">
              <w:t>Рекомендуемые источники</w:t>
            </w:r>
            <w:r>
              <w:t xml:space="preserve">: </w:t>
            </w:r>
            <w:r w:rsidR="00482B35" w:rsidRPr="00E146B9">
              <w:t xml:space="preserve">раздел 8 №№ </w:t>
            </w:r>
            <w:r w:rsidR="00482B35">
              <w:t>1-4,</w:t>
            </w:r>
            <w:r w:rsidR="00482B35" w:rsidRPr="00E146B9">
              <w:t xml:space="preserve"> </w:t>
            </w:r>
            <w:r w:rsidR="00482B35">
              <w:t xml:space="preserve">10, 11-13, 18, </w:t>
            </w:r>
            <w:r w:rsidR="00482B35" w:rsidRPr="00E146B9">
              <w:t>раздел 9, №№ 1-</w:t>
            </w:r>
            <w:r w:rsidR="00482B35">
              <w:t>10</w:t>
            </w:r>
          </w:p>
        </w:tc>
        <w:tc>
          <w:tcPr>
            <w:tcW w:w="2099" w:type="dxa"/>
            <w:tcBorders>
              <w:top w:val="single" w:sz="4" w:space="0" w:color="000000"/>
              <w:left w:val="single" w:sz="4" w:space="0" w:color="000000"/>
              <w:bottom w:val="single" w:sz="4" w:space="0" w:color="000000"/>
              <w:right w:val="single" w:sz="4" w:space="0" w:color="000000"/>
            </w:tcBorders>
            <w:shd w:val="clear" w:color="auto" w:fill="auto"/>
          </w:tcPr>
          <w:p w:rsidR="005D0691" w:rsidRPr="00DC63BC" w:rsidRDefault="005D0691" w:rsidP="005D0691">
            <w:pPr>
              <w:jc w:val="both"/>
            </w:pPr>
            <w:r w:rsidRPr="00DC63BC">
              <w:t xml:space="preserve">Устный </w:t>
            </w:r>
          </w:p>
          <w:p w:rsidR="005D0691" w:rsidRPr="00DC63BC" w:rsidRDefault="005D0691" w:rsidP="005D0691">
            <w:pPr>
              <w:jc w:val="both"/>
            </w:pPr>
            <w:r w:rsidRPr="00DC63BC">
              <w:t xml:space="preserve">опрос, </w:t>
            </w:r>
            <w:r>
              <w:t xml:space="preserve">групповая дискуссия, </w:t>
            </w:r>
            <w:r w:rsidRPr="00DC63BC">
              <w:t xml:space="preserve">работа </w:t>
            </w:r>
            <w:r>
              <w:t>в Интернете,</w:t>
            </w:r>
          </w:p>
          <w:p w:rsidR="005D0691" w:rsidRPr="00DC63BC" w:rsidRDefault="005D0691" w:rsidP="008843EA">
            <w:pPr>
              <w:jc w:val="both"/>
            </w:pPr>
            <w:r>
              <w:t>разбор практических заданий</w:t>
            </w:r>
            <w:r w:rsidR="008843EA">
              <w:t>/кейсов</w:t>
            </w:r>
          </w:p>
        </w:tc>
      </w:tr>
      <w:tr w:rsidR="0015632D" w:rsidRPr="00DC63BC" w:rsidTr="00767394">
        <w:tblPrEx>
          <w:tblCellMar>
            <w:top w:w="29" w:type="dxa"/>
            <w:right w:w="50" w:type="dxa"/>
          </w:tblCellMar>
        </w:tblPrEx>
        <w:trPr>
          <w:trHeight w:val="682"/>
        </w:trPr>
        <w:tc>
          <w:tcPr>
            <w:tcW w:w="1874" w:type="dxa"/>
            <w:tcBorders>
              <w:top w:val="single" w:sz="4" w:space="0" w:color="000000"/>
              <w:left w:val="single" w:sz="4" w:space="0" w:color="000000"/>
              <w:bottom w:val="single" w:sz="4" w:space="0" w:color="000000"/>
              <w:right w:val="single" w:sz="4" w:space="0" w:color="000000"/>
            </w:tcBorders>
            <w:shd w:val="clear" w:color="auto" w:fill="auto"/>
          </w:tcPr>
          <w:p w:rsidR="0015632D" w:rsidRPr="007F4882" w:rsidRDefault="0015632D" w:rsidP="0015632D">
            <w:pPr>
              <w:rPr>
                <w:rFonts w:eastAsia="Calibri"/>
              </w:rPr>
            </w:pPr>
            <w:r>
              <w:t xml:space="preserve">Тема 6. </w:t>
            </w:r>
            <w:r w:rsidRPr="007F4882">
              <w:t>Договорные отношения туроператора с железной дорогой и круизными компаниями</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4F2B65" w:rsidRDefault="004F2B65" w:rsidP="00B270DF">
            <w:pPr>
              <w:pStyle w:val="aa"/>
              <w:numPr>
                <w:ilvl w:val="0"/>
                <w:numId w:val="49"/>
              </w:numPr>
              <w:spacing w:after="0"/>
              <w:ind w:left="-19" w:firstLine="19"/>
              <w:jc w:val="both"/>
              <w:rPr>
                <w:spacing w:val="-1"/>
              </w:rPr>
            </w:pPr>
            <w:r>
              <w:rPr>
                <w:spacing w:val="-1"/>
              </w:rPr>
              <w:t>Порядок приема вагонов при отправке железнодорожных туров</w:t>
            </w:r>
            <w:r w:rsidR="00B45C5C" w:rsidRPr="00380A13">
              <w:rPr>
                <w:spacing w:val="-1"/>
              </w:rPr>
              <w:t>.</w:t>
            </w:r>
          </w:p>
          <w:p w:rsidR="004F2B65" w:rsidRDefault="004F2B65" w:rsidP="00B270DF">
            <w:pPr>
              <w:pStyle w:val="aa"/>
              <w:numPr>
                <w:ilvl w:val="0"/>
                <w:numId w:val="49"/>
              </w:numPr>
              <w:spacing w:after="0"/>
              <w:ind w:left="-19" w:firstLine="19"/>
              <w:jc w:val="both"/>
              <w:rPr>
                <w:spacing w:val="-1"/>
              </w:rPr>
            </w:pPr>
            <w:r>
              <w:rPr>
                <w:spacing w:val="-1"/>
              </w:rPr>
              <w:t>Анализ предлагаемых программ железнодорожных туров.</w:t>
            </w:r>
          </w:p>
          <w:p w:rsidR="00B45C5C" w:rsidRPr="00380A13" w:rsidRDefault="00B45C5C" w:rsidP="00B270DF">
            <w:pPr>
              <w:pStyle w:val="aa"/>
              <w:numPr>
                <w:ilvl w:val="0"/>
                <w:numId w:val="49"/>
              </w:numPr>
              <w:spacing w:after="0"/>
              <w:ind w:left="-19" w:firstLine="19"/>
              <w:jc w:val="both"/>
              <w:rPr>
                <w:spacing w:val="-1"/>
              </w:rPr>
            </w:pPr>
            <w:r w:rsidRPr="00380A13">
              <w:rPr>
                <w:spacing w:val="-1"/>
              </w:rPr>
              <w:t xml:space="preserve"> Правила перевозки детей железнодорожным транспортом.</w:t>
            </w:r>
          </w:p>
          <w:p w:rsidR="0015632D" w:rsidRDefault="00B45C5C" w:rsidP="00B270DF">
            <w:pPr>
              <w:pStyle w:val="aff5"/>
              <w:numPr>
                <w:ilvl w:val="0"/>
                <w:numId w:val="49"/>
              </w:numPr>
              <w:pBdr>
                <w:top w:val="nil"/>
                <w:left w:val="nil"/>
                <w:bottom w:val="nil"/>
                <w:right w:val="nil"/>
                <w:between w:val="nil"/>
                <w:bar w:val="nil"/>
              </w:pBdr>
              <w:ind w:left="0" w:firstLine="0"/>
              <w:jc w:val="both"/>
            </w:pPr>
            <w:r w:rsidRPr="00E34E9A">
              <w:rPr>
                <w:spacing w:val="-1"/>
              </w:rPr>
              <w:t>Схемы работы</w:t>
            </w:r>
            <w:r w:rsidR="00D542EB">
              <w:rPr>
                <w:spacing w:val="-1"/>
              </w:rPr>
              <w:t xml:space="preserve"> туроператора и круизных компаний</w:t>
            </w:r>
            <w:r w:rsidRPr="00E34E9A">
              <w:rPr>
                <w:spacing w:val="-1"/>
              </w:rPr>
              <w:t>.</w:t>
            </w:r>
            <w:r w:rsidR="0015632D">
              <w:t xml:space="preserve"> </w:t>
            </w:r>
          </w:p>
          <w:p w:rsidR="0015632D" w:rsidRDefault="0015632D" w:rsidP="0015632D">
            <w:pPr>
              <w:pBdr>
                <w:top w:val="nil"/>
                <w:left w:val="nil"/>
                <w:bottom w:val="nil"/>
                <w:right w:val="nil"/>
                <w:between w:val="nil"/>
                <w:bar w:val="nil"/>
              </w:pBdr>
              <w:ind w:left="13"/>
              <w:jc w:val="both"/>
            </w:pPr>
          </w:p>
          <w:p w:rsidR="0015632D" w:rsidRPr="00E146B9" w:rsidRDefault="00523550" w:rsidP="00482B35">
            <w:pPr>
              <w:pBdr>
                <w:top w:val="nil"/>
                <w:left w:val="nil"/>
                <w:bottom w:val="nil"/>
                <w:right w:val="nil"/>
                <w:between w:val="nil"/>
                <w:bar w:val="nil"/>
              </w:pBdr>
              <w:ind w:left="13"/>
              <w:jc w:val="both"/>
            </w:pPr>
            <w:r w:rsidRPr="004C6D1F">
              <w:lastRenderedPageBreak/>
              <w:t>Рекомендуемые источники</w:t>
            </w:r>
            <w:r>
              <w:t xml:space="preserve">: </w:t>
            </w:r>
            <w:r w:rsidR="00482B35" w:rsidRPr="00E146B9">
              <w:t xml:space="preserve">раздел 8 №№ </w:t>
            </w:r>
            <w:r w:rsidR="00482B35">
              <w:t>1-5,</w:t>
            </w:r>
            <w:r w:rsidR="00482B35" w:rsidRPr="00E146B9">
              <w:t xml:space="preserve"> </w:t>
            </w:r>
            <w:r w:rsidR="00482B35">
              <w:t xml:space="preserve">10, 11-13, 18, 19, </w:t>
            </w:r>
            <w:r w:rsidR="00482B35" w:rsidRPr="00E146B9">
              <w:t>раздел 9, №№ 1-</w:t>
            </w:r>
            <w:r w:rsidR="00482B35">
              <w:t>10</w:t>
            </w:r>
          </w:p>
        </w:tc>
        <w:tc>
          <w:tcPr>
            <w:tcW w:w="2099" w:type="dxa"/>
            <w:tcBorders>
              <w:top w:val="single" w:sz="4" w:space="0" w:color="000000"/>
              <w:left w:val="single" w:sz="4" w:space="0" w:color="000000"/>
              <w:bottom w:val="single" w:sz="4" w:space="0" w:color="000000"/>
              <w:right w:val="single" w:sz="4" w:space="0" w:color="000000"/>
            </w:tcBorders>
            <w:shd w:val="clear" w:color="auto" w:fill="auto"/>
          </w:tcPr>
          <w:p w:rsidR="0015632D" w:rsidRPr="00DC63BC" w:rsidRDefault="0015632D" w:rsidP="0015632D">
            <w:pPr>
              <w:jc w:val="both"/>
            </w:pPr>
            <w:r w:rsidRPr="00DC63BC">
              <w:lastRenderedPageBreak/>
              <w:t xml:space="preserve">Устный </w:t>
            </w:r>
          </w:p>
          <w:p w:rsidR="0015632D" w:rsidRPr="00DC63BC" w:rsidRDefault="0015632D" w:rsidP="0015632D">
            <w:pPr>
              <w:jc w:val="both"/>
            </w:pPr>
            <w:r w:rsidRPr="00DC63BC">
              <w:t xml:space="preserve">опрос, </w:t>
            </w:r>
            <w:r>
              <w:t xml:space="preserve">групповая дискуссия, </w:t>
            </w:r>
            <w:r w:rsidRPr="00DC63BC">
              <w:t xml:space="preserve">работа </w:t>
            </w:r>
            <w:r>
              <w:t>в Интернете,</w:t>
            </w:r>
          </w:p>
          <w:p w:rsidR="0015632D" w:rsidRPr="00DC63BC" w:rsidRDefault="0015632D" w:rsidP="0015632D">
            <w:pPr>
              <w:ind w:right="60"/>
              <w:jc w:val="both"/>
            </w:pPr>
            <w:r>
              <w:t>разбор практических заданий</w:t>
            </w:r>
            <w:r w:rsidR="008843EA">
              <w:t>/ кейсов</w:t>
            </w:r>
          </w:p>
        </w:tc>
      </w:tr>
      <w:tr w:rsidR="0015632D" w:rsidRPr="00DC63BC" w:rsidTr="00767394">
        <w:tblPrEx>
          <w:tblCellMar>
            <w:top w:w="29" w:type="dxa"/>
            <w:right w:w="50" w:type="dxa"/>
          </w:tblCellMar>
        </w:tblPrEx>
        <w:trPr>
          <w:trHeight w:val="682"/>
        </w:trPr>
        <w:tc>
          <w:tcPr>
            <w:tcW w:w="1874" w:type="dxa"/>
            <w:tcBorders>
              <w:top w:val="single" w:sz="4" w:space="0" w:color="000000"/>
              <w:left w:val="single" w:sz="4" w:space="0" w:color="000000"/>
              <w:bottom w:val="single" w:sz="4" w:space="0" w:color="000000"/>
              <w:right w:val="single" w:sz="4" w:space="0" w:color="000000"/>
            </w:tcBorders>
            <w:shd w:val="clear" w:color="auto" w:fill="auto"/>
          </w:tcPr>
          <w:p w:rsidR="0015632D" w:rsidRPr="007F4882" w:rsidRDefault="0015632D" w:rsidP="0015632D">
            <w:pPr>
              <w:rPr>
                <w:rFonts w:eastAsia="Calibri"/>
              </w:rPr>
            </w:pPr>
            <w:r>
              <w:t xml:space="preserve">Тема 7. </w:t>
            </w:r>
            <w:r w:rsidRPr="007F4882">
              <w:t>Договорные отношения туроператора объектами культуры</w:t>
            </w:r>
            <w:r>
              <w:t>, ТИЦ</w:t>
            </w:r>
            <w:r w:rsidRPr="007F4882">
              <w:t xml:space="preserve"> и экскурсионными предприятиями</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B45C5C" w:rsidRDefault="00B45C5C" w:rsidP="00B270DF">
            <w:pPr>
              <w:pStyle w:val="aff5"/>
              <w:numPr>
                <w:ilvl w:val="0"/>
                <w:numId w:val="50"/>
              </w:numPr>
              <w:ind w:left="0" w:firstLine="0"/>
              <w:jc w:val="both"/>
            </w:pPr>
            <w:r w:rsidRPr="00380A13">
              <w:t xml:space="preserve">Как музею наладить </w:t>
            </w:r>
            <w:r w:rsidR="001F249A">
              <w:t>сотрудничество</w:t>
            </w:r>
            <w:r w:rsidRPr="00380A13">
              <w:t xml:space="preserve"> с турфирмами.</w:t>
            </w:r>
          </w:p>
          <w:p w:rsidR="001F249A" w:rsidRDefault="001F249A" w:rsidP="00B270DF">
            <w:pPr>
              <w:pStyle w:val="aff5"/>
              <w:numPr>
                <w:ilvl w:val="0"/>
                <w:numId w:val="50"/>
              </w:numPr>
              <w:ind w:left="0" w:firstLine="0"/>
              <w:jc w:val="both"/>
            </w:pPr>
            <w:r>
              <w:t>Стратегии взаимодействия музея и турфирмы.</w:t>
            </w:r>
          </w:p>
          <w:p w:rsidR="00F60C9D" w:rsidRDefault="00F60C9D" w:rsidP="00B270DF">
            <w:pPr>
              <w:pStyle w:val="aff5"/>
              <w:numPr>
                <w:ilvl w:val="0"/>
                <w:numId w:val="50"/>
              </w:numPr>
              <w:ind w:left="0" w:firstLine="0"/>
              <w:jc w:val="both"/>
            </w:pPr>
            <w:r>
              <w:t>Экскурсии для эксклюзивного туриста.</w:t>
            </w:r>
          </w:p>
          <w:p w:rsidR="00F60C9D" w:rsidRPr="00380A13" w:rsidRDefault="00F60C9D" w:rsidP="00B270DF">
            <w:pPr>
              <w:pStyle w:val="aff5"/>
              <w:numPr>
                <w:ilvl w:val="0"/>
                <w:numId w:val="50"/>
              </w:numPr>
              <w:ind w:left="0" w:firstLine="0"/>
              <w:jc w:val="both"/>
            </w:pPr>
            <w:r>
              <w:t>Инновации в экскурсионной деятельности.</w:t>
            </w:r>
          </w:p>
          <w:p w:rsidR="0015632D" w:rsidRDefault="0015632D" w:rsidP="0015632D">
            <w:pPr>
              <w:ind w:left="13"/>
              <w:jc w:val="both"/>
            </w:pPr>
          </w:p>
          <w:p w:rsidR="0015632D" w:rsidRPr="00E146B9" w:rsidRDefault="00523550" w:rsidP="005E5C72">
            <w:pPr>
              <w:ind w:left="13"/>
              <w:jc w:val="both"/>
            </w:pPr>
            <w:r w:rsidRPr="004C6D1F">
              <w:t>Рекомендуемые источники</w:t>
            </w:r>
            <w:r>
              <w:t xml:space="preserve">: </w:t>
            </w:r>
            <w:r w:rsidR="00482B35" w:rsidRPr="00E146B9">
              <w:t xml:space="preserve">раздел 8 №№ </w:t>
            </w:r>
            <w:r w:rsidR="00482B35">
              <w:t>1-4,</w:t>
            </w:r>
            <w:r w:rsidR="00482B35" w:rsidRPr="00E146B9">
              <w:t xml:space="preserve"> </w:t>
            </w:r>
            <w:r w:rsidR="00482B35">
              <w:t xml:space="preserve">10, 11-13, 18, </w:t>
            </w:r>
            <w:r w:rsidR="00482B35" w:rsidRPr="00E146B9">
              <w:t>раздел 9, №№ 1-</w:t>
            </w:r>
            <w:r w:rsidR="00482B35">
              <w:t>10</w:t>
            </w:r>
          </w:p>
        </w:tc>
        <w:tc>
          <w:tcPr>
            <w:tcW w:w="2099" w:type="dxa"/>
            <w:tcBorders>
              <w:top w:val="single" w:sz="4" w:space="0" w:color="000000"/>
              <w:left w:val="single" w:sz="4" w:space="0" w:color="000000"/>
              <w:bottom w:val="single" w:sz="4" w:space="0" w:color="000000"/>
              <w:right w:val="single" w:sz="4" w:space="0" w:color="000000"/>
            </w:tcBorders>
            <w:shd w:val="clear" w:color="auto" w:fill="auto"/>
          </w:tcPr>
          <w:p w:rsidR="0015632D" w:rsidRPr="00DC63BC" w:rsidRDefault="0015632D" w:rsidP="0015632D">
            <w:pPr>
              <w:jc w:val="both"/>
            </w:pPr>
            <w:r w:rsidRPr="00DC63BC">
              <w:t xml:space="preserve">Устный </w:t>
            </w:r>
          </w:p>
          <w:p w:rsidR="0015632D" w:rsidRPr="00DC63BC" w:rsidRDefault="0015632D" w:rsidP="0015632D">
            <w:pPr>
              <w:jc w:val="both"/>
            </w:pPr>
            <w:r w:rsidRPr="00DC63BC">
              <w:t xml:space="preserve">опрос, </w:t>
            </w:r>
            <w:r>
              <w:t xml:space="preserve">групповая дискуссия, </w:t>
            </w:r>
            <w:r w:rsidRPr="00DC63BC">
              <w:t xml:space="preserve">работа </w:t>
            </w:r>
            <w:r>
              <w:t>в Интернете,</w:t>
            </w:r>
          </w:p>
          <w:p w:rsidR="0015632D" w:rsidRPr="00DC63BC" w:rsidRDefault="0015632D" w:rsidP="0015632D">
            <w:pPr>
              <w:jc w:val="both"/>
            </w:pPr>
            <w:r>
              <w:t>разбор практических заданий</w:t>
            </w:r>
          </w:p>
        </w:tc>
      </w:tr>
      <w:tr w:rsidR="0015632D" w:rsidRPr="00DC63BC" w:rsidTr="00767394">
        <w:tblPrEx>
          <w:tblCellMar>
            <w:top w:w="29" w:type="dxa"/>
            <w:right w:w="50" w:type="dxa"/>
          </w:tblCellMar>
        </w:tblPrEx>
        <w:trPr>
          <w:trHeight w:val="682"/>
        </w:trPr>
        <w:tc>
          <w:tcPr>
            <w:tcW w:w="1874" w:type="dxa"/>
            <w:tcBorders>
              <w:top w:val="single" w:sz="4" w:space="0" w:color="000000"/>
              <w:left w:val="single" w:sz="4" w:space="0" w:color="000000"/>
              <w:bottom w:val="single" w:sz="4" w:space="0" w:color="000000"/>
              <w:right w:val="single" w:sz="4" w:space="0" w:color="000000"/>
            </w:tcBorders>
            <w:shd w:val="clear" w:color="auto" w:fill="auto"/>
          </w:tcPr>
          <w:p w:rsidR="0015632D" w:rsidRPr="007F4882" w:rsidRDefault="0015632D" w:rsidP="0015632D">
            <w:pPr>
              <w:rPr>
                <w:rFonts w:eastAsia="Calibri"/>
              </w:rPr>
            </w:pPr>
            <w:r>
              <w:t xml:space="preserve">Тема 8. </w:t>
            </w:r>
            <w:r w:rsidRPr="007F4882">
              <w:t>Договорные отношения туроператора с поставщиками страхования и предприятиями питания</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D501B1" w:rsidRPr="00380A13" w:rsidRDefault="001F249A" w:rsidP="00B270DF">
            <w:pPr>
              <w:pStyle w:val="aff5"/>
              <w:numPr>
                <w:ilvl w:val="0"/>
                <w:numId w:val="51"/>
              </w:numPr>
              <w:ind w:left="0" w:firstLine="0"/>
              <w:jc w:val="both"/>
            </w:pPr>
            <w:r>
              <w:t>Страховая компания для туроператора: какую выбрать.</w:t>
            </w:r>
          </w:p>
          <w:p w:rsidR="0015632D" w:rsidRDefault="001F249A" w:rsidP="00B270DF">
            <w:pPr>
              <w:pStyle w:val="aff5"/>
              <w:numPr>
                <w:ilvl w:val="0"/>
                <w:numId w:val="51"/>
              </w:numPr>
              <w:ind w:left="0" w:firstLine="0"/>
              <w:jc w:val="both"/>
            </w:pPr>
            <w:r>
              <w:t>Страхование туристов в ИНГОССТРАХ.</w:t>
            </w:r>
          </w:p>
          <w:p w:rsidR="001F249A" w:rsidRDefault="001F249A" w:rsidP="00B270DF">
            <w:pPr>
              <w:pStyle w:val="aff5"/>
              <w:numPr>
                <w:ilvl w:val="0"/>
                <w:numId w:val="51"/>
              </w:numPr>
              <w:ind w:left="0" w:firstLine="0"/>
              <w:jc w:val="both"/>
            </w:pPr>
            <w:r>
              <w:t xml:space="preserve">Страхование туристов в </w:t>
            </w:r>
            <w:proofErr w:type="spellStart"/>
            <w:r>
              <w:t>Евроинс</w:t>
            </w:r>
            <w:proofErr w:type="spellEnd"/>
          </w:p>
          <w:p w:rsidR="001F249A" w:rsidRDefault="001F249A" w:rsidP="00B270DF">
            <w:pPr>
              <w:pStyle w:val="aff5"/>
              <w:numPr>
                <w:ilvl w:val="0"/>
                <w:numId w:val="51"/>
              </w:numPr>
              <w:ind w:left="0" w:firstLine="0"/>
              <w:jc w:val="both"/>
            </w:pPr>
            <w:r>
              <w:t>Особенности работы туроператора с предприятиями питания.</w:t>
            </w:r>
          </w:p>
          <w:p w:rsidR="001F249A" w:rsidRDefault="001F249A" w:rsidP="001F249A">
            <w:pPr>
              <w:jc w:val="both"/>
            </w:pPr>
          </w:p>
          <w:p w:rsidR="0015632D" w:rsidRPr="00E146B9" w:rsidRDefault="00482B35" w:rsidP="005E5C72">
            <w:pPr>
              <w:ind w:left="13"/>
              <w:jc w:val="both"/>
            </w:pPr>
            <w:r w:rsidRPr="004C6D1F">
              <w:t>Рекомендуемые источники</w:t>
            </w:r>
            <w:r>
              <w:t xml:space="preserve">: </w:t>
            </w:r>
            <w:r w:rsidRPr="00E146B9">
              <w:t xml:space="preserve">раздел 8 №№ </w:t>
            </w:r>
            <w:r>
              <w:t>1-4,</w:t>
            </w:r>
            <w:r w:rsidRPr="00E146B9">
              <w:t xml:space="preserve"> </w:t>
            </w:r>
            <w:r>
              <w:t xml:space="preserve">11-13, 18, </w:t>
            </w:r>
            <w:r w:rsidRPr="00E146B9">
              <w:t>раздел 9, №№ 1-</w:t>
            </w:r>
            <w:r>
              <w:t>10</w:t>
            </w:r>
          </w:p>
        </w:tc>
        <w:tc>
          <w:tcPr>
            <w:tcW w:w="2099" w:type="dxa"/>
            <w:tcBorders>
              <w:top w:val="single" w:sz="4" w:space="0" w:color="000000"/>
              <w:left w:val="single" w:sz="4" w:space="0" w:color="000000"/>
              <w:bottom w:val="single" w:sz="4" w:space="0" w:color="000000"/>
              <w:right w:val="single" w:sz="4" w:space="0" w:color="000000"/>
            </w:tcBorders>
            <w:shd w:val="clear" w:color="auto" w:fill="auto"/>
          </w:tcPr>
          <w:p w:rsidR="0015632D" w:rsidRPr="00DC63BC" w:rsidRDefault="0015632D" w:rsidP="0015632D">
            <w:pPr>
              <w:jc w:val="both"/>
            </w:pPr>
            <w:r w:rsidRPr="00DC63BC">
              <w:t xml:space="preserve">Устный опрос, </w:t>
            </w:r>
            <w:r>
              <w:t xml:space="preserve">групповая дискуссия, </w:t>
            </w:r>
            <w:r w:rsidRPr="00DC63BC">
              <w:t xml:space="preserve">работа </w:t>
            </w:r>
            <w:r>
              <w:t>в Интернете,</w:t>
            </w:r>
          </w:p>
          <w:p w:rsidR="0015632D" w:rsidRPr="00DC63BC" w:rsidRDefault="0015632D" w:rsidP="0015632D">
            <w:pPr>
              <w:ind w:right="60"/>
              <w:jc w:val="both"/>
            </w:pPr>
            <w:r>
              <w:t>разбор практических заданий</w:t>
            </w:r>
          </w:p>
        </w:tc>
      </w:tr>
      <w:tr w:rsidR="0015632D" w:rsidRPr="00DC63BC" w:rsidTr="00767394">
        <w:tblPrEx>
          <w:tblCellMar>
            <w:top w:w="29" w:type="dxa"/>
            <w:right w:w="50" w:type="dxa"/>
          </w:tblCellMar>
        </w:tblPrEx>
        <w:trPr>
          <w:trHeight w:val="682"/>
        </w:trPr>
        <w:tc>
          <w:tcPr>
            <w:tcW w:w="1874" w:type="dxa"/>
            <w:tcBorders>
              <w:top w:val="single" w:sz="4" w:space="0" w:color="000000"/>
              <w:left w:val="single" w:sz="4" w:space="0" w:color="000000"/>
              <w:bottom w:val="single" w:sz="4" w:space="0" w:color="000000"/>
              <w:right w:val="single" w:sz="4" w:space="0" w:color="000000"/>
            </w:tcBorders>
            <w:shd w:val="clear" w:color="auto" w:fill="auto"/>
          </w:tcPr>
          <w:p w:rsidR="0015632D" w:rsidRPr="007F4882" w:rsidRDefault="0015632D" w:rsidP="0015632D">
            <w:pPr>
              <w:rPr>
                <w:rFonts w:eastAsia="Calibri"/>
              </w:rPr>
            </w:pPr>
            <w:r>
              <w:t xml:space="preserve">Тема 9. </w:t>
            </w:r>
            <w:r w:rsidRPr="007F4882">
              <w:t>Механизм формирования турпродукта и оценка его экономической эффективности</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1F249A" w:rsidRDefault="001F249A" w:rsidP="001F249A">
            <w:pPr>
              <w:pBdr>
                <w:top w:val="nil"/>
                <w:left w:val="nil"/>
                <w:bottom w:val="nil"/>
                <w:right w:val="nil"/>
                <w:between w:val="nil"/>
                <w:bar w:val="nil"/>
              </w:pBdr>
              <w:ind w:left="13"/>
              <w:jc w:val="both"/>
            </w:pPr>
            <w:r>
              <w:t>1.</w:t>
            </w:r>
            <w:r w:rsidR="00D501B1" w:rsidRPr="00380A13">
              <w:t>Оценка привлекательности и уникальности нового турпродукта.</w:t>
            </w:r>
          </w:p>
          <w:p w:rsidR="00B45C5C" w:rsidRDefault="001F249A" w:rsidP="001F249A">
            <w:pPr>
              <w:pBdr>
                <w:top w:val="nil"/>
                <w:left w:val="nil"/>
                <w:bottom w:val="nil"/>
                <w:right w:val="nil"/>
                <w:between w:val="nil"/>
                <w:bar w:val="nil"/>
              </w:pBdr>
              <w:ind w:left="13"/>
              <w:jc w:val="both"/>
            </w:pPr>
            <w:r>
              <w:t xml:space="preserve">2. </w:t>
            </w:r>
            <w:r w:rsidR="00B45C5C">
              <w:t xml:space="preserve">Процедура ценообразования турпродукта. </w:t>
            </w:r>
          </w:p>
          <w:p w:rsidR="00B45C5C" w:rsidRDefault="001F249A" w:rsidP="001F249A">
            <w:pPr>
              <w:pBdr>
                <w:top w:val="nil"/>
                <w:left w:val="nil"/>
                <w:bottom w:val="nil"/>
                <w:right w:val="nil"/>
                <w:between w:val="nil"/>
                <w:bar w:val="nil"/>
              </w:pBdr>
              <w:jc w:val="both"/>
            </w:pPr>
            <w:r>
              <w:t xml:space="preserve">3. </w:t>
            </w:r>
            <w:r w:rsidR="00B45C5C">
              <w:t xml:space="preserve">Издержки туроператора. Варианты расчетов себестоимости тура. </w:t>
            </w:r>
          </w:p>
          <w:p w:rsidR="00B45C5C" w:rsidRDefault="001F249A" w:rsidP="00B45C5C">
            <w:pPr>
              <w:pBdr>
                <w:top w:val="nil"/>
                <w:left w:val="nil"/>
                <w:bottom w:val="nil"/>
                <w:right w:val="nil"/>
                <w:between w:val="nil"/>
                <w:bar w:val="nil"/>
              </w:pBdr>
              <w:ind w:left="13"/>
              <w:jc w:val="both"/>
            </w:pPr>
            <w:r>
              <w:t xml:space="preserve">4. </w:t>
            </w:r>
            <w:r w:rsidR="00B45C5C">
              <w:t xml:space="preserve">Основные методы ценообразования в </w:t>
            </w:r>
            <w:proofErr w:type="spellStart"/>
            <w:r w:rsidR="00B45C5C">
              <w:t>туроперейтинге</w:t>
            </w:r>
            <w:proofErr w:type="spellEnd"/>
            <w:r w:rsidR="00B45C5C">
              <w:t xml:space="preserve">. </w:t>
            </w:r>
          </w:p>
          <w:p w:rsidR="00B45C5C" w:rsidRDefault="00B45C5C" w:rsidP="00B45C5C">
            <w:pPr>
              <w:pBdr>
                <w:top w:val="nil"/>
                <w:left w:val="nil"/>
                <w:bottom w:val="nil"/>
                <w:right w:val="nil"/>
                <w:between w:val="nil"/>
                <w:bar w:val="nil"/>
              </w:pBdr>
              <w:ind w:left="13"/>
              <w:jc w:val="both"/>
            </w:pPr>
            <w:r>
              <w:t xml:space="preserve">5.Уменьшение и повышение цены </w:t>
            </w:r>
            <w:r w:rsidR="001F249A">
              <w:t>на турпакет – эл</w:t>
            </w:r>
            <w:r>
              <w:t>астичность спроса.</w:t>
            </w:r>
          </w:p>
          <w:p w:rsidR="00B45C5C" w:rsidRDefault="00B45C5C" w:rsidP="00B45C5C">
            <w:pPr>
              <w:pBdr>
                <w:top w:val="nil"/>
                <w:left w:val="nil"/>
                <w:bottom w:val="nil"/>
                <w:right w:val="nil"/>
                <w:between w:val="nil"/>
                <w:bar w:val="nil"/>
              </w:pBdr>
              <w:ind w:left="13"/>
              <w:jc w:val="both"/>
            </w:pPr>
          </w:p>
          <w:p w:rsidR="0015632D" w:rsidRDefault="00482B35" w:rsidP="005E5C72">
            <w:pPr>
              <w:ind w:left="13"/>
              <w:jc w:val="both"/>
            </w:pPr>
            <w:r w:rsidRPr="004C6D1F">
              <w:t>Рекомендуемые источники</w:t>
            </w:r>
            <w:r>
              <w:t xml:space="preserve">: </w:t>
            </w:r>
            <w:r w:rsidRPr="00E146B9">
              <w:t xml:space="preserve">раздел 8 №№ </w:t>
            </w:r>
            <w:r>
              <w:t>1-4,</w:t>
            </w:r>
            <w:r w:rsidRPr="00E146B9">
              <w:t xml:space="preserve"> </w:t>
            </w:r>
            <w:r>
              <w:t xml:space="preserve">6-10, 11-13, 18, </w:t>
            </w:r>
            <w:r w:rsidRPr="00E146B9">
              <w:t>раздел 9, №№ 1-</w:t>
            </w:r>
            <w:r>
              <w:t>10</w:t>
            </w:r>
          </w:p>
        </w:tc>
        <w:tc>
          <w:tcPr>
            <w:tcW w:w="2099" w:type="dxa"/>
            <w:tcBorders>
              <w:top w:val="single" w:sz="4" w:space="0" w:color="000000"/>
              <w:left w:val="single" w:sz="4" w:space="0" w:color="000000"/>
              <w:bottom w:val="single" w:sz="4" w:space="0" w:color="000000"/>
              <w:right w:val="single" w:sz="4" w:space="0" w:color="000000"/>
            </w:tcBorders>
            <w:shd w:val="clear" w:color="auto" w:fill="auto"/>
          </w:tcPr>
          <w:p w:rsidR="0015632D" w:rsidRPr="00DC63BC" w:rsidRDefault="0015632D" w:rsidP="0015632D">
            <w:pPr>
              <w:jc w:val="both"/>
            </w:pPr>
            <w:r w:rsidRPr="00DC63BC">
              <w:t xml:space="preserve">Устный опрос, </w:t>
            </w:r>
            <w:r>
              <w:t xml:space="preserve">групповая дискуссия, </w:t>
            </w:r>
            <w:r w:rsidRPr="00DC63BC">
              <w:t xml:space="preserve">работа </w:t>
            </w:r>
            <w:r>
              <w:t>в Интернете,</w:t>
            </w:r>
          </w:p>
          <w:p w:rsidR="0015632D" w:rsidRPr="00DC63BC" w:rsidRDefault="0015632D" w:rsidP="0015632D">
            <w:pPr>
              <w:ind w:right="60"/>
              <w:jc w:val="both"/>
            </w:pPr>
            <w:r>
              <w:t>разбор практических заданий</w:t>
            </w:r>
          </w:p>
        </w:tc>
      </w:tr>
      <w:tr w:rsidR="0015632D" w:rsidRPr="00DC63BC" w:rsidTr="00767394">
        <w:tblPrEx>
          <w:tblCellMar>
            <w:top w:w="29" w:type="dxa"/>
            <w:right w:w="50" w:type="dxa"/>
          </w:tblCellMar>
        </w:tblPrEx>
        <w:trPr>
          <w:trHeight w:val="682"/>
        </w:trPr>
        <w:tc>
          <w:tcPr>
            <w:tcW w:w="1874" w:type="dxa"/>
            <w:tcBorders>
              <w:top w:val="single" w:sz="4" w:space="0" w:color="000000"/>
              <w:left w:val="single" w:sz="4" w:space="0" w:color="000000"/>
              <w:bottom w:val="single" w:sz="4" w:space="0" w:color="000000"/>
              <w:right w:val="single" w:sz="4" w:space="0" w:color="000000"/>
            </w:tcBorders>
            <w:shd w:val="clear" w:color="auto" w:fill="auto"/>
          </w:tcPr>
          <w:p w:rsidR="0015632D" w:rsidRPr="007F4882" w:rsidRDefault="0015632D" w:rsidP="0015632D">
            <w:pPr>
              <w:rPr>
                <w:rFonts w:eastAsia="Calibri"/>
              </w:rPr>
            </w:pPr>
            <w:r>
              <w:t xml:space="preserve">Тема 10. </w:t>
            </w:r>
            <w:r w:rsidRPr="007F4882">
              <w:t>Реализация и продвижение турпродукта. Договорные отношения туроператора с турагентствами</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6D11D1" w:rsidRPr="006D11D1" w:rsidRDefault="006D11D1" w:rsidP="00B270DF">
            <w:pPr>
              <w:pStyle w:val="aff5"/>
              <w:numPr>
                <w:ilvl w:val="0"/>
                <w:numId w:val="43"/>
              </w:numPr>
              <w:ind w:left="0" w:firstLine="0"/>
            </w:pPr>
            <w:r w:rsidRPr="006D11D1">
              <w:t xml:space="preserve">Камчатка в </w:t>
            </w:r>
            <w:proofErr w:type="spellStart"/>
            <w:r w:rsidRPr="006D11D1">
              <w:t>несезон</w:t>
            </w:r>
            <w:proofErr w:type="spellEnd"/>
            <w:r w:rsidRPr="006D11D1">
              <w:t>: стоит ли ехать, что смотреть и как продавать? Осенние, зимние и весенние сборные г</w:t>
            </w:r>
            <w:r>
              <w:t>рупповые туры от «</w:t>
            </w:r>
            <w:proofErr w:type="spellStart"/>
            <w:r>
              <w:t>Камчатинтур</w:t>
            </w:r>
            <w:proofErr w:type="spellEnd"/>
            <w:r>
              <w:t>»</w:t>
            </w:r>
          </w:p>
          <w:p w:rsidR="00014129" w:rsidRDefault="00014129" w:rsidP="00B270DF">
            <w:pPr>
              <w:pStyle w:val="aff5"/>
              <w:numPr>
                <w:ilvl w:val="0"/>
                <w:numId w:val="43"/>
              </w:numPr>
              <w:ind w:left="0" w:hanging="19"/>
              <w:jc w:val="both"/>
            </w:pPr>
            <w:r w:rsidRPr="00A76153">
              <w:t xml:space="preserve">Отличия в системе продаж туроператора и </w:t>
            </w:r>
            <w:proofErr w:type="spellStart"/>
            <w:r w:rsidRPr="00A76153">
              <w:t>турагента</w:t>
            </w:r>
            <w:proofErr w:type="spellEnd"/>
            <w:r w:rsidRPr="00A76153">
              <w:t>.</w:t>
            </w:r>
          </w:p>
          <w:p w:rsidR="00B45C5C" w:rsidRDefault="00B45C5C" w:rsidP="00B270DF">
            <w:pPr>
              <w:pStyle w:val="aff5"/>
              <w:numPr>
                <w:ilvl w:val="0"/>
                <w:numId w:val="43"/>
              </w:numPr>
              <w:pBdr>
                <w:top w:val="nil"/>
                <w:left w:val="nil"/>
                <w:bottom w:val="nil"/>
                <w:right w:val="nil"/>
                <w:between w:val="nil"/>
                <w:bar w:val="nil"/>
              </w:pBdr>
              <w:ind w:left="0" w:hanging="19"/>
              <w:jc w:val="both"/>
            </w:pPr>
            <w:r>
              <w:t xml:space="preserve">Каналы сбыта туристского продукта. </w:t>
            </w:r>
          </w:p>
          <w:p w:rsidR="00B45C5C" w:rsidRDefault="00B45C5C" w:rsidP="00B270DF">
            <w:pPr>
              <w:pStyle w:val="aff5"/>
              <w:numPr>
                <w:ilvl w:val="0"/>
                <w:numId w:val="43"/>
              </w:numPr>
              <w:pBdr>
                <w:top w:val="nil"/>
                <w:left w:val="nil"/>
                <w:bottom w:val="nil"/>
                <w:right w:val="nil"/>
                <w:between w:val="nil"/>
                <w:bar w:val="nil"/>
              </w:pBdr>
              <w:ind w:left="0" w:hanging="19"/>
              <w:jc w:val="both"/>
            </w:pPr>
            <w:r>
              <w:t xml:space="preserve">Стимулирование сбыта в турфирме. Личные продажи. </w:t>
            </w:r>
          </w:p>
          <w:p w:rsidR="00B45C5C" w:rsidRDefault="00B45C5C" w:rsidP="00B270DF">
            <w:pPr>
              <w:pStyle w:val="aff5"/>
              <w:numPr>
                <w:ilvl w:val="0"/>
                <w:numId w:val="43"/>
              </w:numPr>
              <w:pBdr>
                <w:top w:val="nil"/>
                <w:left w:val="nil"/>
                <w:bottom w:val="nil"/>
                <w:right w:val="nil"/>
                <w:between w:val="nil"/>
                <w:bar w:val="nil"/>
              </w:pBdr>
              <w:ind w:left="0" w:hanging="19"/>
              <w:jc w:val="both"/>
            </w:pPr>
            <w:r>
              <w:t xml:space="preserve">Эффективное управление ассортиментом туристских услуг. </w:t>
            </w:r>
          </w:p>
          <w:p w:rsidR="00D501B1" w:rsidRDefault="00B45C5C" w:rsidP="00B270DF">
            <w:pPr>
              <w:pStyle w:val="aff5"/>
              <w:numPr>
                <w:ilvl w:val="0"/>
                <w:numId w:val="43"/>
              </w:numPr>
              <w:pBdr>
                <w:top w:val="nil"/>
                <w:left w:val="nil"/>
                <w:bottom w:val="nil"/>
                <w:right w:val="nil"/>
                <w:between w:val="nil"/>
                <w:bar w:val="nil"/>
              </w:pBdr>
              <w:ind w:left="0" w:hanging="19"/>
              <w:jc w:val="both"/>
            </w:pPr>
            <w:r>
              <w:t>Поиск потенциальных клиентов.</w:t>
            </w:r>
          </w:p>
          <w:p w:rsidR="0015632D" w:rsidRDefault="0000384C" w:rsidP="00B270DF">
            <w:pPr>
              <w:pStyle w:val="aff5"/>
              <w:numPr>
                <w:ilvl w:val="0"/>
                <w:numId w:val="43"/>
              </w:numPr>
              <w:pBdr>
                <w:top w:val="nil"/>
                <w:left w:val="nil"/>
                <w:bottom w:val="nil"/>
                <w:right w:val="nil"/>
                <w:between w:val="nil"/>
                <w:bar w:val="nil"/>
              </w:pBdr>
              <w:ind w:left="0" w:hanging="19"/>
              <w:jc w:val="both"/>
            </w:pPr>
            <w:r>
              <w:t>Основные каналы продаж тур</w:t>
            </w:r>
            <w:r w:rsidR="00014129" w:rsidRPr="00A76153">
              <w:t>продукта в цифровой среде</w:t>
            </w:r>
          </w:p>
          <w:p w:rsidR="0015632D" w:rsidRDefault="0015632D" w:rsidP="0015632D">
            <w:pPr>
              <w:ind w:left="13"/>
              <w:jc w:val="both"/>
            </w:pPr>
          </w:p>
          <w:p w:rsidR="0015632D" w:rsidRDefault="00482B35" w:rsidP="005E5C72">
            <w:pPr>
              <w:ind w:left="13"/>
              <w:jc w:val="both"/>
            </w:pPr>
            <w:r w:rsidRPr="004C6D1F">
              <w:t>Рекомендуемые источники</w:t>
            </w:r>
            <w:r>
              <w:t xml:space="preserve">: </w:t>
            </w:r>
            <w:r w:rsidRPr="00E146B9">
              <w:t xml:space="preserve">раздел 8 №№ </w:t>
            </w:r>
            <w:r>
              <w:t>1-4,</w:t>
            </w:r>
            <w:r w:rsidRPr="00E146B9">
              <w:t xml:space="preserve"> </w:t>
            </w:r>
            <w:r>
              <w:t xml:space="preserve">11-13, 18, </w:t>
            </w:r>
            <w:r w:rsidRPr="00E146B9">
              <w:t>раздел 9, №№ 1-</w:t>
            </w:r>
            <w:r>
              <w:t>10</w:t>
            </w:r>
          </w:p>
        </w:tc>
        <w:tc>
          <w:tcPr>
            <w:tcW w:w="2099" w:type="dxa"/>
            <w:tcBorders>
              <w:top w:val="single" w:sz="4" w:space="0" w:color="000000"/>
              <w:left w:val="single" w:sz="4" w:space="0" w:color="000000"/>
              <w:bottom w:val="single" w:sz="4" w:space="0" w:color="000000"/>
              <w:right w:val="single" w:sz="4" w:space="0" w:color="000000"/>
            </w:tcBorders>
            <w:shd w:val="clear" w:color="auto" w:fill="auto"/>
          </w:tcPr>
          <w:p w:rsidR="0015632D" w:rsidRPr="00DC63BC" w:rsidRDefault="0015632D" w:rsidP="0015632D">
            <w:pPr>
              <w:jc w:val="both"/>
            </w:pPr>
            <w:r w:rsidRPr="00DC63BC">
              <w:t xml:space="preserve">Устный опрос, </w:t>
            </w:r>
            <w:r>
              <w:t xml:space="preserve">групповая дискуссия, </w:t>
            </w:r>
            <w:r w:rsidRPr="00DC63BC">
              <w:t xml:space="preserve">работа </w:t>
            </w:r>
            <w:r>
              <w:t>в Интернете,</w:t>
            </w:r>
          </w:p>
          <w:p w:rsidR="0015632D" w:rsidRPr="00DC63BC" w:rsidRDefault="0015632D" w:rsidP="0015632D">
            <w:pPr>
              <w:jc w:val="both"/>
            </w:pPr>
            <w:r>
              <w:t>разбор практических заданий</w:t>
            </w:r>
          </w:p>
        </w:tc>
      </w:tr>
      <w:tr w:rsidR="0015632D" w:rsidRPr="00DC63BC" w:rsidTr="00767394">
        <w:tblPrEx>
          <w:tblCellMar>
            <w:top w:w="29" w:type="dxa"/>
            <w:right w:w="50" w:type="dxa"/>
          </w:tblCellMar>
        </w:tblPrEx>
        <w:trPr>
          <w:trHeight w:val="682"/>
        </w:trPr>
        <w:tc>
          <w:tcPr>
            <w:tcW w:w="1874" w:type="dxa"/>
            <w:tcBorders>
              <w:top w:val="single" w:sz="4" w:space="0" w:color="000000"/>
              <w:left w:val="single" w:sz="4" w:space="0" w:color="000000"/>
              <w:bottom w:val="single" w:sz="4" w:space="0" w:color="000000"/>
              <w:right w:val="single" w:sz="4" w:space="0" w:color="000000"/>
            </w:tcBorders>
            <w:shd w:val="clear" w:color="auto" w:fill="auto"/>
          </w:tcPr>
          <w:p w:rsidR="0015632D" w:rsidRPr="007F4882" w:rsidRDefault="0015632D" w:rsidP="0015632D">
            <w:pPr>
              <w:rPr>
                <w:rFonts w:eastAsia="Calibri"/>
              </w:rPr>
            </w:pPr>
            <w:r>
              <w:lastRenderedPageBreak/>
              <w:t xml:space="preserve">Тема 11. </w:t>
            </w:r>
            <w:r w:rsidRPr="007F4882">
              <w:t>Специфика программ обслуживания различных видов туров</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15632D" w:rsidRDefault="0000384C" w:rsidP="0015632D">
            <w:pPr>
              <w:ind w:left="13"/>
              <w:jc w:val="both"/>
            </w:pPr>
            <w:r>
              <w:t>1.Изучение особенностей разработки различных туристских программ</w:t>
            </w:r>
          </w:p>
          <w:p w:rsidR="0000384C" w:rsidRDefault="0000384C" w:rsidP="0015632D">
            <w:pPr>
              <w:ind w:left="13"/>
              <w:jc w:val="both"/>
            </w:pPr>
            <w:r>
              <w:t>2. Популярные локации по разным видам туризма</w:t>
            </w:r>
          </w:p>
          <w:p w:rsidR="0000384C" w:rsidRDefault="0000384C" w:rsidP="0015632D">
            <w:pPr>
              <w:ind w:left="13"/>
              <w:jc w:val="both"/>
            </w:pPr>
            <w:r>
              <w:t>3. Целевая аудитория для разных видов туризма.</w:t>
            </w:r>
          </w:p>
          <w:p w:rsidR="00B913A3" w:rsidRDefault="00B913A3" w:rsidP="0015632D">
            <w:pPr>
              <w:ind w:left="13"/>
              <w:jc w:val="both"/>
            </w:pPr>
          </w:p>
          <w:p w:rsidR="0015632D" w:rsidRDefault="00482B35" w:rsidP="005E5C72">
            <w:pPr>
              <w:ind w:left="13"/>
              <w:jc w:val="both"/>
            </w:pPr>
            <w:r w:rsidRPr="004C6D1F">
              <w:t>Рекомендуемые источники</w:t>
            </w:r>
            <w:r>
              <w:t xml:space="preserve">: </w:t>
            </w:r>
            <w:r w:rsidRPr="00E146B9">
              <w:t xml:space="preserve">раздел 8 №№ </w:t>
            </w:r>
            <w:r>
              <w:t>1-4,</w:t>
            </w:r>
            <w:r w:rsidRPr="00E146B9">
              <w:t xml:space="preserve"> </w:t>
            </w:r>
            <w:r>
              <w:t xml:space="preserve">6-10, 11-13, 18, </w:t>
            </w:r>
            <w:r w:rsidRPr="00E146B9">
              <w:t>раздел 9, №№ 1-</w:t>
            </w:r>
            <w:r>
              <w:t>10</w:t>
            </w:r>
          </w:p>
        </w:tc>
        <w:tc>
          <w:tcPr>
            <w:tcW w:w="2099" w:type="dxa"/>
            <w:tcBorders>
              <w:top w:val="single" w:sz="4" w:space="0" w:color="000000"/>
              <w:left w:val="single" w:sz="4" w:space="0" w:color="000000"/>
              <w:bottom w:val="single" w:sz="4" w:space="0" w:color="000000"/>
              <w:right w:val="single" w:sz="4" w:space="0" w:color="000000"/>
            </w:tcBorders>
            <w:shd w:val="clear" w:color="auto" w:fill="auto"/>
          </w:tcPr>
          <w:p w:rsidR="0015632D" w:rsidRPr="00DC63BC" w:rsidRDefault="0015632D" w:rsidP="0015632D">
            <w:pPr>
              <w:jc w:val="both"/>
            </w:pPr>
            <w:r w:rsidRPr="00DC63BC">
              <w:t xml:space="preserve">Устный опрос, </w:t>
            </w:r>
            <w:r>
              <w:t xml:space="preserve">групповая дискуссия, </w:t>
            </w:r>
            <w:r w:rsidRPr="00DC63BC">
              <w:t xml:space="preserve">работа </w:t>
            </w:r>
            <w:r>
              <w:t>в Интернете,</w:t>
            </w:r>
          </w:p>
          <w:p w:rsidR="0015632D" w:rsidRPr="00DC63BC" w:rsidRDefault="0015632D" w:rsidP="0015632D">
            <w:pPr>
              <w:ind w:right="60"/>
              <w:jc w:val="both"/>
            </w:pPr>
            <w:r>
              <w:t>разбор практических заданий</w:t>
            </w:r>
          </w:p>
        </w:tc>
      </w:tr>
      <w:tr w:rsidR="0015632D" w:rsidRPr="00DC63BC" w:rsidTr="00767394">
        <w:tblPrEx>
          <w:tblCellMar>
            <w:top w:w="29" w:type="dxa"/>
            <w:right w:w="50" w:type="dxa"/>
          </w:tblCellMar>
        </w:tblPrEx>
        <w:trPr>
          <w:trHeight w:val="682"/>
        </w:trPr>
        <w:tc>
          <w:tcPr>
            <w:tcW w:w="1874" w:type="dxa"/>
            <w:tcBorders>
              <w:top w:val="single" w:sz="4" w:space="0" w:color="000000"/>
              <w:left w:val="single" w:sz="4" w:space="0" w:color="000000"/>
              <w:bottom w:val="single" w:sz="4" w:space="0" w:color="000000"/>
              <w:right w:val="single" w:sz="4" w:space="0" w:color="000000"/>
            </w:tcBorders>
            <w:shd w:val="clear" w:color="auto" w:fill="auto"/>
          </w:tcPr>
          <w:p w:rsidR="0015632D" w:rsidRPr="00CD36C9" w:rsidRDefault="0015632D" w:rsidP="0015632D">
            <w:pPr>
              <w:rPr>
                <w:rFonts w:eastAsia="Calibri"/>
              </w:rPr>
            </w:pPr>
            <w:r>
              <w:t xml:space="preserve">Тема 12. </w:t>
            </w:r>
            <w:r w:rsidRPr="00CD36C9">
              <w:t>Клиенты турфирмы и стратегия их обслуживания. Работа с претензиями и жалобами туристов</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15632D" w:rsidRDefault="0000384C" w:rsidP="008951B0">
            <w:pPr>
              <w:pStyle w:val="aff5"/>
              <w:numPr>
                <w:ilvl w:val="0"/>
                <w:numId w:val="42"/>
              </w:numPr>
              <w:pBdr>
                <w:top w:val="nil"/>
                <w:left w:val="nil"/>
                <w:bottom w:val="nil"/>
                <w:right w:val="nil"/>
                <w:between w:val="nil"/>
                <w:bar w:val="nil"/>
              </w:pBdr>
              <w:jc w:val="both"/>
            </w:pPr>
            <w:r>
              <w:t>Особенности работы с туристов в режиме онлайн</w:t>
            </w:r>
          </w:p>
          <w:p w:rsidR="0000384C" w:rsidRDefault="0000384C" w:rsidP="008951B0">
            <w:pPr>
              <w:pStyle w:val="aff5"/>
              <w:numPr>
                <w:ilvl w:val="0"/>
                <w:numId w:val="42"/>
              </w:numPr>
              <w:pBdr>
                <w:top w:val="nil"/>
                <w:left w:val="nil"/>
                <w:bottom w:val="nil"/>
                <w:right w:val="nil"/>
                <w:between w:val="nil"/>
                <w:bar w:val="nil"/>
              </w:pBdr>
              <w:jc w:val="both"/>
            </w:pPr>
            <w:r>
              <w:t xml:space="preserve">Особенности работы с туристов </w:t>
            </w:r>
            <w:proofErr w:type="spellStart"/>
            <w:r>
              <w:t>оффлайн</w:t>
            </w:r>
            <w:proofErr w:type="spellEnd"/>
            <w:r>
              <w:t>.</w:t>
            </w:r>
          </w:p>
          <w:p w:rsidR="0000384C" w:rsidRDefault="0000384C" w:rsidP="008951B0">
            <w:pPr>
              <w:pStyle w:val="aff5"/>
              <w:numPr>
                <w:ilvl w:val="0"/>
                <w:numId w:val="42"/>
              </w:numPr>
              <w:pBdr>
                <w:top w:val="nil"/>
                <w:left w:val="nil"/>
                <w:bottom w:val="nil"/>
                <w:right w:val="nil"/>
                <w:between w:val="nil"/>
                <w:bar w:val="nil"/>
              </w:pBdr>
              <w:jc w:val="both"/>
            </w:pPr>
            <w:r>
              <w:t>Оформление приобретения турпродукта.</w:t>
            </w:r>
          </w:p>
          <w:p w:rsidR="00B45C5C" w:rsidRDefault="003D280D" w:rsidP="00B45C5C">
            <w:pPr>
              <w:ind w:left="13"/>
              <w:jc w:val="both"/>
            </w:pPr>
            <w:r>
              <w:t>4</w:t>
            </w:r>
            <w:r w:rsidR="00B45C5C">
              <w:t xml:space="preserve">.Факторы, влияющие на поведение покупателя. </w:t>
            </w:r>
          </w:p>
          <w:p w:rsidR="00B45C5C" w:rsidRDefault="003D280D" w:rsidP="00B45C5C">
            <w:pPr>
              <w:ind w:left="13"/>
              <w:jc w:val="both"/>
            </w:pPr>
            <w:r>
              <w:t>5</w:t>
            </w:r>
            <w:r w:rsidR="00B45C5C">
              <w:t xml:space="preserve">. Культура </w:t>
            </w:r>
            <w:r>
              <w:t xml:space="preserve">и качество </w:t>
            </w:r>
            <w:r w:rsidR="00B45C5C">
              <w:t xml:space="preserve">обслуживания клиентов. </w:t>
            </w:r>
          </w:p>
          <w:p w:rsidR="003D280D" w:rsidRDefault="003D280D" w:rsidP="00B45C5C">
            <w:pPr>
              <w:ind w:left="13"/>
              <w:jc w:val="both"/>
            </w:pPr>
            <w:r>
              <w:t>6. Отработка навыков общения с клиентом.</w:t>
            </w:r>
          </w:p>
          <w:p w:rsidR="00F45CCF" w:rsidRPr="00F45CCF" w:rsidRDefault="00F45CCF" w:rsidP="00B45C5C">
            <w:pPr>
              <w:ind w:left="13"/>
              <w:jc w:val="both"/>
            </w:pPr>
            <w:r w:rsidRPr="00F45CCF">
              <w:rPr>
                <w:spacing w:val="-1"/>
              </w:rPr>
              <w:t>7. Место туристского назначения и его роль в мотивации туристского путешествия.</w:t>
            </w:r>
          </w:p>
          <w:p w:rsidR="00B45C5C" w:rsidRDefault="00B45C5C" w:rsidP="0015632D">
            <w:pPr>
              <w:ind w:left="13"/>
              <w:jc w:val="both"/>
            </w:pPr>
          </w:p>
          <w:p w:rsidR="0015632D" w:rsidRDefault="00482B35" w:rsidP="00482B35">
            <w:pPr>
              <w:ind w:left="13"/>
              <w:jc w:val="both"/>
            </w:pPr>
            <w:r w:rsidRPr="004C6D1F">
              <w:t>Рекомендуемые источники</w:t>
            </w:r>
            <w:r>
              <w:t xml:space="preserve">: </w:t>
            </w:r>
            <w:r w:rsidRPr="00E146B9">
              <w:t xml:space="preserve">раздел 8 №№ </w:t>
            </w:r>
            <w:r>
              <w:t>1-10,</w:t>
            </w:r>
            <w:r w:rsidRPr="00E146B9">
              <w:t xml:space="preserve"> </w:t>
            </w:r>
            <w:r>
              <w:t xml:space="preserve">11-13, 18, </w:t>
            </w:r>
            <w:r w:rsidRPr="00E146B9">
              <w:t>раздел 9, №№ 1-</w:t>
            </w:r>
            <w:r>
              <w:t>10</w:t>
            </w:r>
          </w:p>
        </w:tc>
        <w:tc>
          <w:tcPr>
            <w:tcW w:w="2099" w:type="dxa"/>
            <w:tcBorders>
              <w:top w:val="single" w:sz="4" w:space="0" w:color="000000"/>
              <w:left w:val="single" w:sz="4" w:space="0" w:color="000000"/>
              <w:bottom w:val="single" w:sz="4" w:space="0" w:color="000000"/>
              <w:right w:val="single" w:sz="4" w:space="0" w:color="000000"/>
            </w:tcBorders>
            <w:shd w:val="clear" w:color="auto" w:fill="auto"/>
          </w:tcPr>
          <w:p w:rsidR="0015632D" w:rsidRPr="00DC63BC" w:rsidRDefault="0015632D" w:rsidP="0015632D">
            <w:pPr>
              <w:jc w:val="both"/>
            </w:pPr>
            <w:r w:rsidRPr="00DC63BC">
              <w:t xml:space="preserve">Устный </w:t>
            </w:r>
          </w:p>
          <w:p w:rsidR="0015632D" w:rsidRPr="00DC63BC" w:rsidRDefault="0015632D" w:rsidP="0015632D">
            <w:pPr>
              <w:jc w:val="both"/>
            </w:pPr>
            <w:r w:rsidRPr="00DC63BC">
              <w:t xml:space="preserve">опрос, </w:t>
            </w:r>
            <w:r>
              <w:t xml:space="preserve">групповая дискуссия, </w:t>
            </w:r>
            <w:r w:rsidRPr="00DC63BC">
              <w:t xml:space="preserve">работа </w:t>
            </w:r>
            <w:r>
              <w:t>в Интернете,</w:t>
            </w:r>
          </w:p>
          <w:p w:rsidR="0015632D" w:rsidRPr="00DC63BC" w:rsidRDefault="0015632D" w:rsidP="0015632D">
            <w:pPr>
              <w:jc w:val="both"/>
            </w:pPr>
            <w:r>
              <w:t>разбор практических заданий</w:t>
            </w:r>
          </w:p>
        </w:tc>
      </w:tr>
      <w:tr w:rsidR="0015632D" w:rsidRPr="00DC63BC" w:rsidTr="00767394">
        <w:tblPrEx>
          <w:tblCellMar>
            <w:top w:w="29" w:type="dxa"/>
            <w:right w:w="50" w:type="dxa"/>
          </w:tblCellMar>
        </w:tblPrEx>
        <w:trPr>
          <w:trHeight w:val="682"/>
        </w:trPr>
        <w:tc>
          <w:tcPr>
            <w:tcW w:w="1874" w:type="dxa"/>
            <w:tcBorders>
              <w:top w:val="single" w:sz="4" w:space="0" w:color="000000"/>
              <w:left w:val="single" w:sz="4" w:space="0" w:color="000000"/>
              <w:bottom w:val="single" w:sz="4" w:space="0" w:color="000000"/>
              <w:right w:val="single" w:sz="4" w:space="0" w:color="000000"/>
            </w:tcBorders>
            <w:shd w:val="clear" w:color="auto" w:fill="auto"/>
          </w:tcPr>
          <w:p w:rsidR="0015632D" w:rsidRPr="007F4882" w:rsidRDefault="0015632D" w:rsidP="0015632D">
            <w:pPr>
              <w:rPr>
                <w:rFonts w:eastAsia="Calibri"/>
              </w:rPr>
            </w:pPr>
            <w:r>
              <w:t>Тема 13. Экономика туроператорской деятельности</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15632D" w:rsidRDefault="00B913A3" w:rsidP="00482B35">
            <w:pPr>
              <w:jc w:val="both"/>
            </w:pPr>
            <w:r>
              <w:t>Экономический анализ туроператорской деятельности (на примере конкретного предприятия)</w:t>
            </w:r>
          </w:p>
          <w:p w:rsidR="00B913A3" w:rsidRDefault="00B913A3" w:rsidP="0015632D">
            <w:pPr>
              <w:ind w:left="13"/>
              <w:jc w:val="both"/>
            </w:pPr>
          </w:p>
          <w:p w:rsidR="0015632D" w:rsidRDefault="00482B35" w:rsidP="00482B35">
            <w:pPr>
              <w:ind w:left="13"/>
              <w:jc w:val="both"/>
            </w:pPr>
            <w:r w:rsidRPr="004C6D1F">
              <w:t>Рекомендуемые источники</w:t>
            </w:r>
            <w:r>
              <w:t xml:space="preserve">: </w:t>
            </w:r>
            <w:r w:rsidRPr="00E146B9">
              <w:t xml:space="preserve">раздел 8 №№ </w:t>
            </w:r>
            <w:r>
              <w:t xml:space="preserve">15-15, </w:t>
            </w:r>
            <w:r w:rsidRPr="00E146B9">
              <w:t>раздел 9, №№ 1-</w:t>
            </w:r>
            <w:r>
              <w:t>10</w:t>
            </w:r>
          </w:p>
        </w:tc>
        <w:tc>
          <w:tcPr>
            <w:tcW w:w="2099" w:type="dxa"/>
            <w:tcBorders>
              <w:top w:val="single" w:sz="4" w:space="0" w:color="000000"/>
              <w:left w:val="single" w:sz="4" w:space="0" w:color="000000"/>
              <w:bottom w:val="single" w:sz="4" w:space="0" w:color="000000"/>
              <w:right w:val="single" w:sz="4" w:space="0" w:color="000000"/>
            </w:tcBorders>
            <w:shd w:val="clear" w:color="auto" w:fill="auto"/>
          </w:tcPr>
          <w:p w:rsidR="0015632D" w:rsidRPr="00DC63BC" w:rsidRDefault="0015632D" w:rsidP="0015632D">
            <w:pPr>
              <w:jc w:val="both"/>
            </w:pPr>
            <w:r w:rsidRPr="00DC63BC">
              <w:t xml:space="preserve">Устный опрос, </w:t>
            </w:r>
            <w:r>
              <w:t xml:space="preserve">групповая дискуссия, </w:t>
            </w:r>
            <w:r w:rsidRPr="00DC63BC">
              <w:t xml:space="preserve">работа </w:t>
            </w:r>
            <w:r>
              <w:t>в Интернете,</w:t>
            </w:r>
          </w:p>
          <w:p w:rsidR="0015632D" w:rsidRPr="00DC63BC" w:rsidRDefault="0015632D" w:rsidP="0015632D">
            <w:pPr>
              <w:ind w:right="60"/>
              <w:jc w:val="both"/>
            </w:pPr>
            <w:r>
              <w:t>разбор практических заданий</w:t>
            </w:r>
          </w:p>
        </w:tc>
      </w:tr>
      <w:tr w:rsidR="0015632D" w:rsidRPr="00DC63BC" w:rsidTr="00767394">
        <w:tblPrEx>
          <w:tblCellMar>
            <w:top w:w="29" w:type="dxa"/>
            <w:right w:w="50" w:type="dxa"/>
          </w:tblCellMar>
        </w:tblPrEx>
        <w:trPr>
          <w:trHeight w:val="682"/>
        </w:trPr>
        <w:tc>
          <w:tcPr>
            <w:tcW w:w="1874" w:type="dxa"/>
            <w:tcBorders>
              <w:top w:val="single" w:sz="4" w:space="0" w:color="000000"/>
              <w:left w:val="single" w:sz="4" w:space="0" w:color="000000"/>
              <w:bottom w:val="single" w:sz="4" w:space="0" w:color="000000"/>
              <w:right w:val="single" w:sz="4" w:space="0" w:color="000000"/>
            </w:tcBorders>
            <w:shd w:val="clear" w:color="auto" w:fill="auto"/>
          </w:tcPr>
          <w:p w:rsidR="0015632D" w:rsidRPr="00CD36C9" w:rsidRDefault="0015632D" w:rsidP="0015632D">
            <w:pPr>
              <w:rPr>
                <w:rFonts w:eastAsia="Calibri"/>
              </w:rPr>
            </w:pPr>
            <w:r>
              <w:t xml:space="preserve">Тема 14. </w:t>
            </w:r>
            <w:r w:rsidRPr="00CD36C9">
              <w:t>Финансовые результаты и финансовое состояние предприятия. Банкротство и закрытие туроператоров</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rsidR="0015632D" w:rsidRDefault="0015632D" w:rsidP="008951B0">
            <w:pPr>
              <w:pStyle w:val="aff5"/>
              <w:numPr>
                <w:ilvl w:val="0"/>
                <w:numId w:val="31"/>
              </w:numPr>
              <w:jc w:val="both"/>
            </w:pPr>
            <w:r>
              <w:t>Правовые основы предупреждения банкротства туристской организации</w:t>
            </w:r>
          </w:p>
          <w:p w:rsidR="00E41595" w:rsidRDefault="0015632D" w:rsidP="008951B0">
            <w:pPr>
              <w:pStyle w:val="aff5"/>
              <w:numPr>
                <w:ilvl w:val="0"/>
                <w:numId w:val="31"/>
              </w:numPr>
              <w:jc w:val="both"/>
            </w:pPr>
            <w:r>
              <w:t>Предпринимательские интересы и возможности лиц, участвующих в предупреждении банкротства туроператора</w:t>
            </w:r>
          </w:p>
          <w:p w:rsidR="0015632D" w:rsidRDefault="0015632D" w:rsidP="008951B0">
            <w:pPr>
              <w:pStyle w:val="aff5"/>
              <w:numPr>
                <w:ilvl w:val="0"/>
                <w:numId w:val="31"/>
              </w:numPr>
              <w:jc w:val="both"/>
            </w:pPr>
            <w:r>
              <w:t>Комплексный правовой режим предупреждения банкротства туроператора</w:t>
            </w:r>
          </w:p>
          <w:p w:rsidR="0015632D" w:rsidRDefault="0015632D" w:rsidP="0015632D">
            <w:pPr>
              <w:ind w:left="13"/>
              <w:jc w:val="both"/>
            </w:pPr>
          </w:p>
          <w:p w:rsidR="0015632D" w:rsidRDefault="00482B35" w:rsidP="00482B35">
            <w:pPr>
              <w:ind w:left="13"/>
              <w:jc w:val="both"/>
            </w:pPr>
            <w:r w:rsidRPr="004C6D1F">
              <w:t>Рекомендуемые источники</w:t>
            </w:r>
            <w:r>
              <w:t xml:space="preserve">: </w:t>
            </w:r>
            <w:r w:rsidRPr="00E146B9">
              <w:t xml:space="preserve">раздел 8 №№ </w:t>
            </w:r>
            <w:r>
              <w:t>1-4,</w:t>
            </w:r>
            <w:r w:rsidRPr="00E146B9">
              <w:t xml:space="preserve"> </w:t>
            </w:r>
            <w:r>
              <w:t xml:space="preserve">11-13, 15-16, 17, 18, </w:t>
            </w:r>
            <w:r w:rsidRPr="00E146B9">
              <w:t>раздел 9, №№ 1-</w:t>
            </w:r>
            <w:r>
              <w:t>10</w:t>
            </w:r>
          </w:p>
        </w:tc>
        <w:tc>
          <w:tcPr>
            <w:tcW w:w="2099" w:type="dxa"/>
            <w:tcBorders>
              <w:top w:val="single" w:sz="4" w:space="0" w:color="000000"/>
              <w:left w:val="single" w:sz="4" w:space="0" w:color="000000"/>
              <w:bottom w:val="single" w:sz="4" w:space="0" w:color="000000"/>
              <w:right w:val="single" w:sz="4" w:space="0" w:color="000000"/>
            </w:tcBorders>
            <w:shd w:val="clear" w:color="auto" w:fill="auto"/>
          </w:tcPr>
          <w:p w:rsidR="0015632D" w:rsidRPr="00DC63BC" w:rsidRDefault="0015632D" w:rsidP="0015632D">
            <w:pPr>
              <w:jc w:val="both"/>
            </w:pPr>
            <w:r w:rsidRPr="00DC63BC">
              <w:t xml:space="preserve">Устный опрос, </w:t>
            </w:r>
            <w:r>
              <w:t xml:space="preserve">групповая дискуссия, </w:t>
            </w:r>
            <w:r w:rsidRPr="00DC63BC">
              <w:t xml:space="preserve">работа </w:t>
            </w:r>
            <w:r>
              <w:t>в Интернете,</w:t>
            </w:r>
            <w:r w:rsidR="003D6ACF">
              <w:t xml:space="preserve"> разбор практических ситуаций, </w:t>
            </w:r>
          </w:p>
          <w:p w:rsidR="0015632D" w:rsidRPr="00DC63BC" w:rsidRDefault="003D6ACF" w:rsidP="0015632D">
            <w:pPr>
              <w:jc w:val="both"/>
            </w:pPr>
            <w:r>
              <w:t>контрольная работа</w:t>
            </w:r>
          </w:p>
        </w:tc>
      </w:tr>
    </w:tbl>
    <w:p w:rsidR="00DC63BC" w:rsidRPr="00DC63BC" w:rsidRDefault="00DC63BC" w:rsidP="00DD3382">
      <w:pPr>
        <w:jc w:val="both"/>
        <w:rPr>
          <w:sz w:val="28"/>
          <w:szCs w:val="28"/>
        </w:rPr>
      </w:pPr>
      <w:r w:rsidRPr="00DC63BC">
        <w:rPr>
          <w:sz w:val="28"/>
          <w:szCs w:val="28"/>
        </w:rPr>
        <w:t xml:space="preserve"> </w:t>
      </w:r>
    </w:p>
    <w:p w:rsidR="003674A5" w:rsidRPr="00DC63BC" w:rsidRDefault="003674A5" w:rsidP="00DD3382">
      <w:pPr>
        <w:ind w:firstLine="567"/>
        <w:jc w:val="both"/>
        <w:rPr>
          <w:b/>
          <w:bCs/>
          <w:sz w:val="28"/>
          <w:szCs w:val="28"/>
        </w:rPr>
      </w:pPr>
      <w:r w:rsidRPr="00DC63BC">
        <w:rPr>
          <w:b/>
          <w:bCs/>
          <w:sz w:val="28"/>
          <w:szCs w:val="28"/>
        </w:rPr>
        <w:t>6. Перечень учебно-методического обеспечения для самостоятельной работы обучающихся по дисциплине</w:t>
      </w:r>
    </w:p>
    <w:p w:rsidR="00416670" w:rsidRPr="00DC63BC" w:rsidRDefault="00416670" w:rsidP="00DD3382">
      <w:pPr>
        <w:ind w:firstLine="567"/>
        <w:jc w:val="both"/>
        <w:rPr>
          <w:b/>
          <w:bCs/>
          <w:sz w:val="28"/>
          <w:szCs w:val="28"/>
        </w:rPr>
      </w:pPr>
    </w:p>
    <w:p w:rsidR="003674A5" w:rsidRDefault="003674A5" w:rsidP="00DD3382">
      <w:pPr>
        <w:keepNext/>
        <w:ind w:firstLine="567"/>
        <w:jc w:val="both"/>
        <w:rPr>
          <w:b/>
          <w:sz w:val="28"/>
          <w:szCs w:val="28"/>
        </w:rPr>
      </w:pPr>
      <w:r w:rsidRPr="00DC63BC">
        <w:rPr>
          <w:b/>
          <w:sz w:val="28"/>
          <w:szCs w:val="28"/>
        </w:rPr>
        <w:t>6.1. Перечень вопросов, отводимых на самостоятельное освоение дисциплины, формы внеаудиторной самостоятельной работы</w:t>
      </w:r>
    </w:p>
    <w:p w:rsidR="009300A3" w:rsidRDefault="009300A3" w:rsidP="00DD3382">
      <w:pPr>
        <w:keepNext/>
        <w:ind w:firstLine="567"/>
        <w:jc w:val="both"/>
        <w:rPr>
          <w:b/>
          <w:sz w:val="28"/>
          <w:szCs w:val="28"/>
        </w:rPr>
      </w:pPr>
    </w:p>
    <w:p w:rsidR="009300A3" w:rsidRPr="0065033D" w:rsidRDefault="003674A5" w:rsidP="0065033D">
      <w:pPr>
        <w:spacing w:line="360" w:lineRule="auto"/>
        <w:jc w:val="right"/>
        <w:rPr>
          <w:sz w:val="28"/>
          <w:szCs w:val="28"/>
        </w:rPr>
        <w:sectPr w:rsidR="009300A3" w:rsidRPr="0065033D" w:rsidSect="006174A2">
          <w:footerReference w:type="even" r:id="rId8"/>
          <w:footerReference w:type="default" r:id="rId9"/>
          <w:footerReference w:type="first" r:id="rId10"/>
          <w:pgSz w:w="11906" w:h="16838"/>
          <w:pgMar w:top="1134" w:right="849" w:bottom="993" w:left="1701" w:header="708" w:footer="417" w:gutter="0"/>
          <w:cols w:space="708"/>
          <w:titlePg/>
          <w:docGrid w:linePitch="360"/>
        </w:sectPr>
      </w:pPr>
      <w:r w:rsidRPr="00DC63BC">
        <w:rPr>
          <w:sz w:val="28"/>
          <w:szCs w:val="28"/>
        </w:rPr>
        <w:t xml:space="preserve">Таблица </w:t>
      </w:r>
      <w:r w:rsidR="0065033D">
        <w:rPr>
          <w:sz w:val="28"/>
          <w:szCs w:val="28"/>
        </w:rPr>
        <w:t xml:space="preserve"> 4</w:t>
      </w:r>
    </w:p>
    <w:p w:rsidR="0065033D" w:rsidRDefault="0065033D" w:rsidP="0065033D">
      <w:pPr>
        <w:tabs>
          <w:tab w:val="left" w:pos="1410"/>
          <w:tab w:val="center" w:pos="4717"/>
        </w:tabs>
        <w:rPr>
          <w:rFonts w:eastAsia="Calibri"/>
          <w:b/>
        </w:rPr>
      </w:pPr>
      <w:r>
        <w:rPr>
          <w:rFonts w:eastAsia="Calibri"/>
          <w:b/>
        </w:rPr>
        <w:tab/>
      </w:r>
    </w:p>
    <w:p w:rsidR="00185A04" w:rsidRPr="0065033D" w:rsidRDefault="00185A04" w:rsidP="0065033D">
      <w:pPr>
        <w:rPr>
          <w:rFonts w:eastAsia="Calibri"/>
        </w:rPr>
        <w:sectPr w:rsidR="00185A04" w:rsidRPr="0065033D" w:rsidSect="00185A04">
          <w:type w:val="continuous"/>
          <w:pgSz w:w="11906" w:h="16838"/>
          <w:pgMar w:top="1134" w:right="849" w:bottom="993" w:left="1701" w:header="708" w:footer="417" w:gutter="0"/>
          <w:cols w:space="708"/>
          <w:titlePg/>
          <w:docGrid w:linePitch="360"/>
        </w:sect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9"/>
        <w:gridCol w:w="5381"/>
        <w:gridCol w:w="2806"/>
      </w:tblGrid>
      <w:tr w:rsidR="009859A8" w:rsidRPr="003977F5" w:rsidTr="009300A3">
        <w:trPr>
          <w:cantSplit/>
        </w:trPr>
        <w:tc>
          <w:tcPr>
            <w:tcW w:w="2019" w:type="dxa"/>
            <w:shd w:val="clear" w:color="auto" w:fill="auto"/>
          </w:tcPr>
          <w:p w:rsidR="009859A8" w:rsidRPr="003977F5" w:rsidRDefault="009859A8" w:rsidP="00185A04">
            <w:pPr>
              <w:jc w:val="center"/>
              <w:rPr>
                <w:rFonts w:eastAsia="Calibri"/>
              </w:rPr>
            </w:pPr>
            <w:r w:rsidRPr="003977F5">
              <w:rPr>
                <w:rFonts w:eastAsia="Calibri"/>
                <w:b/>
              </w:rPr>
              <w:lastRenderedPageBreak/>
              <w:t>Наименование тем</w:t>
            </w:r>
          </w:p>
          <w:p w:rsidR="009859A8" w:rsidRPr="003977F5" w:rsidRDefault="009859A8" w:rsidP="00185A04">
            <w:pPr>
              <w:jc w:val="center"/>
              <w:rPr>
                <w:rFonts w:eastAsia="Calibri"/>
              </w:rPr>
            </w:pPr>
            <w:r w:rsidRPr="003977F5">
              <w:rPr>
                <w:rFonts w:eastAsia="Calibri"/>
                <w:b/>
              </w:rPr>
              <w:t>(разделов) дисциплины</w:t>
            </w:r>
          </w:p>
        </w:tc>
        <w:tc>
          <w:tcPr>
            <w:tcW w:w="5381" w:type="dxa"/>
            <w:shd w:val="clear" w:color="auto" w:fill="auto"/>
          </w:tcPr>
          <w:p w:rsidR="009859A8" w:rsidRPr="003977F5" w:rsidRDefault="009859A8" w:rsidP="00185A04">
            <w:pPr>
              <w:jc w:val="center"/>
              <w:rPr>
                <w:rFonts w:eastAsia="Calibri"/>
              </w:rPr>
            </w:pPr>
            <w:r w:rsidRPr="003977F5">
              <w:rPr>
                <w:rFonts w:eastAsia="Calibri"/>
                <w:b/>
              </w:rPr>
              <w:t>Перечень вопросов, отводимых на самостоятельное освоение</w:t>
            </w:r>
          </w:p>
        </w:tc>
        <w:tc>
          <w:tcPr>
            <w:tcW w:w="2806" w:type="dxa"/>
            <w:shd w:val="clear" w:color="auto" w:fill="auto"/>
          </w:tcPr>
          <w:p w:rsidR="009859A8" w:rsidRPr="003977F5" w:rsidRDefault="009859A8" w:rsidP="00185A04">
            <w:pPr>
              <w:jc w:val="center"/>
              <w:rPr>
                <w:rFonts w:eastAsia="Calibri"/>
              </w:rPr>
            </w:pPr>
            <w:r w:rsidRPr="003977F5">
              <w:rPr>
                <w:rFonts w:eastAsia="Calibri"/>
                <w:b/>
              </w:rPr>
              <w:t>Формы внеаудиторной</w:t>
            </w:r>
          </w:p>
          <w:p w:rsidR="009859A8" w:rsidRPr="003977F5" w:rsidRDefault="009859A8" w:rsidP="00185A04">
            <w:pPr>
              <w:jc w:val="center"/>
              <w:rPr>
                <w:rFonts w:eastAsia="Calibri"/>
              </w:rPr>
            </w:pPr>
            <w:r w:rsidRPr="003977F5">
              <w:rPr>
                <w:rFonts w:eastAsia="Calibri"/>
                <w:b/>
              </w:rPr>
              <w:t>самостоятельной работы</w:t>
            </w:r>
          </w:p>
        </w:tc>
      </w:tr>
      <w:tr w:rsidR="005D0691" w:rsidRPr="003977F5" w:rsidTr="009300A3">
        <w:trPr>
          <w:cantSplit/>
        </w:trPr>
        <w:tc>
          <w:tcPr>
            <w:tcW w:w="2019" w:type="dxa"/>
            <w:shd w:val="clear" w:color="auto" w:fill="auto"/>
          </w:tcPr>
          <w:p w:rsidR="005D0691" w:rsidRPr="007F4882" w:rsidRDefault="005D0691" w:rsidP="00185A04">
            <w:pPr>
              <w:rPr>
                <w:rFonts w:eastAsia="Calibri"/>
              </w:rPr>
            </w:pPr>
            <w:r>
              <w:t xml:space="preserve">Тема 1. </w:t>
            </w:r>
            <w:r w:rsidRPr="007F4882">
              <w:t>Теоретические основы организации туроператорской деятельности</w:t>
            </w:r>
          </w:p>
        </w:tc>
        <w:tc>
          <w:tcPr>
            <w:tcW w:w="5381" w:type="dxa"/>
            <w:shd w:val="clear" w:color="auto" w:fill="auto"/>
          </w:tcPr>
          <w:p w:rsidR="00014129" w:rsidRDefault="00014129" w:rsidP="00185A04">
            <w:pPr>
              <w:pStyle w:val="aff5"/>
              <w:numPr>
                <w:ilvl w:val="0"/>
                <w:numId w:val="33"/>
              </w:numPr>
              <w:pBdr>
                <w:top w:val="nil"/>
                <w:left w:val="nil"/>
                <w:bottom w:val="nil"/>
                <w:right w:val="nil"/>
                <w:between w:val="nil"/>
                <w:bar w:val="nil"/>
              </w:pBdr>
              <w:ind w:left="0"/>
              <w:jc w:val="both"/>
            </w:pPr>
            <w:r>
              <w:t>Ознакомление с сайтами российских и зарубежных туроператоров. Изучение предлагаемых направлений путешествий.</w:t>
            </w:r>
          </w:p>
          <w:p w:rsidR="00014129" w:rsidRDefault="00014129" w:rsidP="00185A04">
            <w:pPr>
              <w:pStyle w:val="aff5"/>
              <w:numPr>
                <w:ilvl w:val="0"/>
                <w:numId w:val="33"/>
              </w:numPr>
              <w:pBdr>
                <w:top w:val="nil"/>
                <w:left w:val="nil"/>
                <w:bottom w:val="nil"/>
                <w:right w:val="nil"/>
                <w:between w:val="nil"/>
                <w:bar w:val="nil"/>
              </w:pBdr>
              <w:ind w:left="0"/>
              <w:jc w:val="both"/>
            </w:pPr>
            <w:r>
              <w:t>Тренды туристских направлений.</w:t>
            </w:r>
          </w:p>
          <w:p w:rsidR="00014129" w:rsidRDefault="00014129" w:rsidP="00185A04">
            <w:pPr>
              <w:pStyle w:val="aff5"/>
              <w:numPr>
                <w:ilvl w:val="0"/>
                <w:numId w:val="33"/>
              </w:numPr>
              <w:pBdr>
                <w:top w:val="nil"/>
                <w:left w:val="nil"/>
                <w:bottom w:val="nil"/>
                <w:right w:val="nil"/>
                <w:between w:val="nil"/>
                <w:bar w:val="nil"/>
              </w:pBdr>
              <w:ind w:left="0"/>
              <w:jc w:val="both"/>
            </w:pPr>
            <w:r>
              <w:t>Оценка турпотоков.</w:t>
            </w:r>
          </w:p>
          <w:p w:rsidR="00014129" w:rsidRDefault="00014129" w:rsidP="00185A04">
            <w:pPr>
              <w:pBdr>
                <w:top w:val="nil"/>
                <w:left w:val="nil"/>
                <w:bottom w:val="nil"/>
                <w:right w:val="nil"/>
                <w:between w:val="nil"/>
                <w:bar w:val="nil"/>
              </w:pBdr>
              <w:jc w:val="both"/>
            </w:pPr>
          </w:p>
          <w:p w:rsidR="005D0691" w:rsidRPr="00522C33" w:rsidRDefault="005D0691" w:rsidP="00185A04">
            <w:pPr>
              <w:pBdr>
                <w:top w:val="nil"/>
                <w:left w:val="nil"/>
                <w:bottom w:val="nil"/>
                <w:right w:val="nil"/>
                <w:between w:val="nil"/>
                <w:bar w:val="nil"/>
              </w:pBdr>
              <w:jc w:val="both"/>
            </w:pPr>
          </w:p>
        </w:tc>
        <w:tc>
          <w:tcPr>
            <w:tcW w:w="2806" w:type="dxa"/>
            <w:shd w:val="clear" w:color="auto" w:fill="auto"/>
          </w:tcPr>
          <w:p w:rsidR="005D0691" w:rsidRPr="003977F5" w:rsidRDefault="005D0691" w:rsidP="00185A04">
            <w:pPr>
              <w:numPr>
                <w:ilvl w:val="0"/>
                <w:numId w:val="16"/>
              </w:numPr>
              <w:ind w:left="0"/>
              <w:jc w:val="both"/>
              <w:rPr>
                <w:rFonts w:eastAsia="Calibri"/>
              </w:rPr>
            </w:pPr>
            <w:r w:rsidRPr="003977F5">
              <w:rPr>
                <w:rFonts w:eastAsia="Calibri"/>
              </w:rPr>
              <w:t xml:space="preserve">работа с конспектом лекции; </w:t>
            </w:r>
          </w:p>
          <w:p w:rsidR="005D0691" w:rsidRPr="003977F5" w:rsidRDefault="005D0691" w:rsidP="00185A04">
            <w:pPr>
              <w:jc w:val="both"/>
              <w:rPr>
                <w:rFonts w:eastAsia="Calibri"/>
              </w:rPr>
            </w:pPr>
            <w:r w:rsidRPr="003977F5">
              <w:rPr>
                <w:rFonts w:eastAsia="Calibri"/>
              </w:rPr>
              <w:t xml:space="preserve">работа с электронной библиотечной системой; </w:t>
            </w:r>
          </w:p>
          <w:p w:rsidR="005D0691" w:rsidRPr="003977F5" w:rsidRDefault="005D0691" w:rsidP="00185A04">
            <w:pPr>
              <w:jc w:val="both"/>
              <w:rPr>
                <w:rFonts w:eastAsia="Calibri"/>
              </w:rPr>
            </w:pPr>
            <w:r w:rsidRPr="003977F5">
              <w:rPr>
                <w:rFonts w:eastAsia="Calibri"/>
              </w:rPr>
              <w:t xml:space="preserve">- работа с Информационно-образовательным порталом (ИОП) </w:t>
            </w:r>
            <w:proofErr w:type="spellStart"/>
            <w:r w:rsidRPr="003977F5">
              <w:rPr>
                <w:rFonts w:eastAsia="Calibri"/>
              </w:rPr>
              <w:t>Финуниверситета</w:t>
            </w:r>
            <w:proofErr w:type="spellEnd"/>
            <w:r w:rsidRPr="003977F5">
              <w:rPr>
                <w:rFonts w:eastAsia="Calibri"/>
              </w:rPr>
              <w:t xml:space="preserve">; </w:t>
            </w:r>
          </w:p>
          <w:p w:rsidR="005D0691" w:rsidRDefault="005D0691" w:rsidP="00185A04">
            <w:pPr>
              <w:jc w:val="both"/>
              <w:rPr>
                <w:rFonts w:eastAsia="Calibri"/>
              </w:rPr>
            </w:pPr>
            <w:r w:rsidRPr="003977F5">
              <w:rPr>
                <w:rFonts w:eastAsia="Calibri"/>
              </w:rPr>
              <w:t xml:space="preserve">- подготовка к решению </w:t>
            </w:r>
            <w:r>
              <w:rPr>
                <w:rFonts w:eastAsia="Calibri"/>
              </w:rPr>
              <w:t>практических заданий</w:t>
            </w:r>
            <w:r w:rsidR="00DB60E0">
              <w:rPr>
                <w:rFonts w:eastAsia="Calibri"/>
              </w:rPr>
              <w:t>;</w:t>
            </w:r>
          </w:p>
          <w:p w:rsidR="00DB60E0" w:rsidRPr="003977F5" w:rsidRDefault="00DB60E0" w:rsidP="00185A04">
            <w:pPr>
              <w:jc w:val="both"/>
              <w:rPr>
                <w:rFonts w:eastAsia="Calibri"/>
              </w:rPr>
            </w:pPr>
            <w:r w:rsidRPr="008843EA">
              <w:rPr>
                <w:rFonts w:eastAsia="Calibri"/>
              </w:rPr>
              <w:t>- подготовка и решение контрольной работы</w:t>
            </w:r>
          </w:p>
        </w:tc>
      </w:tr>
      <w:tr w:rsidR="005D0691" w:rsidRPr="003977F5" w:rsidTr="009300A3">
        <w:trPr>
          <w:cantSplit/>
        </w:trPr>
        <w:tc>
          <w:tcPr>
            <w:tcW w:w="2019" w:type="dxa"/>
            <w:shd w:val="clear" w:color="auto" w:fill="auto"/>
          </w:tcPr>
          <w:p w:rsidR="005D0691" w:rsidRPr="007F4882" w:rsidRDefault="005D0691" w:rsidP="00185A04">
            <w:pPr>
              <w:rPr>
                <w:rFonts w:eastAsia="Calibri"/>
              </w:rPr>
            </w:pPr>
            <w:r>
              <w:t xml:space="preserve">Тема 2. </w:t>
            </w:r>
            <w:r w:rsidRPr="007F4882">
              <w:t>Особенности работы туроператоров по выездному, внутреннему и въездному туризму</w:t>
            </w:r>
          </w:p>
        </w:tc>
        <w:tc>
          <w:tcPr>
            <w:tcW w:w="5381" w:type="dxa"/>
            <w:shd w:val="clear" w:color="auto" w:fill="auto"/>
          </w:tcPr>
          <w:p w:rsidR="00014129" w:rsidRDefault="00014129" w:rsidP="00185A04">
            <w:pPr>
              <w:pStyle w:val="aff5"/>
              <w:numPr>
                <w:ilvl w:val="0"/>
                <w:numId w:val="34"/>
              </w:numPr>
              <w:pBdr>
                <w:top w:val="nil"/>
                <w:left w:val="nil"/>
                <w:bottom w:val="nil"/>
                <w:right w:val="nil"/>
                <w:between w:val="nil"/>
                <w:bar w:val="nil"/>
              </w:pBdr>
              <w:ind w:left="0"/>
              <w:jc w:val="both"/>
            </w:pPr>
            <w:r>
              <w:t>Проблемы развития внутреннего туризма.</w:t>
            </w:r>
          </w:p>
          <w:p w:rsidR="00014129" w:rsidRDefault="00014129" w:rsidP="00185A04">
            <w:pPr>
              <w:pStyle w:val="aff5"/>
              <w:numPr>
                <w:ilvl w:val="0"/>
                <w:numId w:val="34"/>
              </w:numPr>
              <w:pBdr>
                <w:top w:val="nil"/>
                <w:left w:val="nil"/>
                <w:bottom w:val="nil"/>
                <w:right w:val="nil"/>
                <w:between w:val="nil"/>
                <w:bar w:val="nil"/>
              </w:pBdr>
              <w:ind w:left="0"/>
              <w:jc w:val="both"/>
            </w:pPr>
            <w:r>
              <w:t>Оценка регионального развития туризма. Проработка новых видов туризма в регионах.</w:t>
            </w:r>
          </w:p>
          <w:p w:rsidR="005D0691" w:rsidRDefault="00014129" w:rsidP="00185A04">
            <w:pPr>
              <w:pStyle w:val="aff5"/>
              <w:numPr>
                <w:ilvl w:val="0"/>
                <w:numId w:val="34"/>
              </w:numPr>
              <w:pBdr>
                <w:top w:val="nil"/>
                <w:left w:val="nil"/>
                <w:bottom w:val="nil"/>
                <w:right w:val="nil"/>
                <w:between w:val="nil"/>
                <w:bar w:val="nil"/>
              </w:pBdr>
              <w:ind w:left="0"/>
              <w:jc w:val="both"/>
            </w:pPr>
            <w:r>
              <w:t>Развитие туристских порталов регионов.</w:t>
            </w:r>
          </w:p>
          <w:p w:rsidR="00014129" w:rsidRDefault="00014129" w:rsidP="00185A04">
            <w:pPr>
              <w:pStyle w:val="aff5"/>
              <w:numPr>
                <w:ilvl w:val="0"/>
                <w:numId w:val="34"/>
              </w:numPr>
              <w:pBdr>
                <w:top w:val="nil"/>
                <w:left w:val="nil"/>
                <w:bottom w:val="nil"/>
                <w:right w:val="nil"/>
                <w:between w:val="nil"/>
                <w:bar w:val="nil"/>
              </w:pBdr>
              <w:ind w:left="0"/>
              <w:jc w:val="both"/>
            </w:pPr>
            <w:r>
              <w:t>Особенности обслуживания иностранных туристов.</w:t>
            </w:r>
          </w:p>
          <w:p w:rsidR="00014129" w:rsidRPr="00A76153" w:rsidRDefault="00014129" w:rsidP="00185A04">
            <w:pPr>
              <w:pStyle w:val="aff5"/>
              <w:pBdr>
                <w:top w:val="nil"/>
                <w:left w:val="nil"/>
                <w:bottom w:val="nil"/>
                <w:right w:val="nil"/>
                <w:between w:val="nil"/>
                <w:bar w:val="nil"/>
              </w:pBdr>
              <w:ind w:left="0"/>
              <w:jc w:val="both"/>
            </w:pPr>
          </w:p>
        </w:tc>
        <w:tc>
          <w:tcPr>
            <w:tcW w:w="2806" w:type="dxa"/>
            <w:shd w:val="clear" w:color="auto" w:fill="auto"/>
          </w:tcPr>
          <w:p w:rsidR="005D0691" w:rsidRPr="003977F5" w:rsidRDefault="005D0691" w:rsidP="00185A04">
            <w:pPr>
              <w:numPr>
                <w:ilvl w:val="0"/>
                <w:numId w:val="16"/>
              </w:numPr>
              <w:ind w:left="0"/>
              <w:jc w:val="both"/>
              <w:rPr>
                <w:rFonts w:eastAsia="Calibri"/>
              </w:rPr>
            </w:pPr>
            <w:r w:rsidRPr="003977F5">
              <w:rPr>
                <w:rFonts w:eastAsia="Calibri"/>
              </w:rPr>
              <w:t xml:space="preserve">работа с конспектом лекции; </w:t>
            </w:r>
          </w:p>
          <w:p w:rsidR="005D0691" w:rsidRPr="003977F5" w:rsidRDefault="005D0691" w:rsidP="00185A04">
            <w:pPr>
              <w:jc w:val="both"/>
              <w:rPr>
                <w:rFonts w:eastAsia="Calibri"/>
              </w:rPr>
            </w:pPr>
            <w:r w:rsidRPr="003977F5">
              <w:rPr>
                <w:rFonts w:eastAsia="Calibri"/>
              </w:rPr>
              <w:t xml:space="preserve">работа с электронной библиотечной системой; </w:t>
            </w:r>
          </w:p>
          <w:p w:rsidR="005D0691" w:rsidRPr="003977F5" w:rsidRDefault="005D0691" w:rsidP="00185A04">
            <w:pPr>
              <w:jc w:val="both"/>
              <w:rPr>
                <w:rFonts w:eastAsia="Calibri"/>
              </w:rPr>
            </w:pPr>
            <w:r w:rsidRPr="003977F5">
              <w:rPr>
                <w:rFonts w:eastAsia="Calibri"/>
              </w:rPr>
              <w:t xml:space="preserve">- работа с Информационно-образовательным порталом (ИОП) </w:t>
            </w:r>
            <w:proofErr w:type="spellStart"/>
            <w:r w:rsidRPr="003977F5">
              <w:rPr>
                <w:rFonts w:eastAsia="Calibri"/>
              </w:rPr>
              <w:t>Финуниверситета</w:t>
            </w:r>
            <w:proofErr w:type="spellEnd"/>
            <w:r w:rsidRPr="003977F5">
              <w:rPr>
                <w:rFonts w:eastAsia="Calibri"/>
              </w:rPr>
              <w:t xml:space="preserve">; </w:t>
            </w:r>
          </w:p>
          <w:p w:rsidR="005D0691" w:rsidRDefault="005D0691" w:rsidP="00185A04">
            <w:pPr>
              <w:jc w:val="both"/>
              <w:rPr>
                <w:rFonts w:eastAsia="Calibri"/>
              </w:rPr>
            </w:pPr>
            <w:r w:rsidRPr="003977F5">
              <w:rPr>
                <w:rFonts w:eastAsia="Calibri"/>
              </w:rPr>
              <w:t xml:space="preserve">- подготовка к решению </w:t>
            </w:r>
            <w:r>
              <w:rPr>
                <w:rFonts w:eastAsia="Calibri"/>
              </w:rPr>
              <w:t>практических заданий,</w:t>
            </w:r>
          </w:p>
          <w:p w:rsidR="005D0691" w:rsidRDefault="005D0691" w:rsidP="00185A04">
            <w:pPr>
              <w:jc w:val="both"/>
              <w:rPr>
                <w:rFonts w:eastAsia="Calibri"/>
              </w:rPr>
            </w:pPr>
            <w:r>
              <w:rPr>
                <w:rFonts w:eastAsia="Calibri"/>
              </w:rPr>
              <w:t>подготовка к тестированию</w:t>
            </w:r>
          </w:p>
          <w:p w:rsidR="00DB60E0" w:rsidRPr="003977F5" w:rsidRDefault="00DB60E0" w:rsidP="00185A04">
            <w:pPr>
              <w:jc w:val="both"/>
              <w:rPr>
                <w:rFonts w:eastAsia="Calibri"/>
              </w:rPr>
            </w:pPr>
            <w:r w:rsidRPr="008843EA">
              <w:rPr>
                <w:rFonts w:eastAsia="Calibri"/>
              </w:rPr>
              <w:t>- подготовка и решение контрольной работы</w:t>
            </w:r>
          </w:p>
        </w:tc>
      </w:tr>
      <w:tr w:rsidR="005D0691" w:rsidRPr="003977F5" w:rsidTr="009300A3">
        <w:trPr>
          <w:cantSplit/>
        </w:trPr>
        <w:tc>
          <w:tcPr>
            <w:tcW w:w="2019" w:type="dxa"/>
            <w:shd w:val="clear" w:color="auto" w:fill="auto"/>
          </w:tcPr>
          <w:p w:rsidR="005D0691" w:rsidRPr="007F4882" w:rsidRDefault="005D0691" w:rsidP="00185A04">
            <w:pPr>
              <w:rPr>
                <w:rFonts w:eastAsia="Calibri"/>
              </w:rPr>
            </w:pPr>
            <w:r>
              <w:t>Тема 3. Организация труда в туроператорской деятельности</w:t>
            </w:r>
          </w:p>
        </w:tc>
        <w:tc>
          <w:tcPr>
            <w:tcW w:w="5381" w:type="dxa"/>
            <w:shd w:val="clear" w:color="auto" w:fill="auto"/>
          </w:tcPr>
          <w:p w:rsidR="005D0691" w:rsidRDefault="00014129" w:rsidP="00185A04">
            <w:pPr>
              <w:pStyle w:val="aff5"/>
              <w:numPr>
                <w:ilvl w:val="0"/>
                <w:numId w:val="35"/>
              </w:numPr>
              <w:pBdr>
                <w:top w:val="nil"/>
                <w:left w:val="nil"/>
                <w:bottom w:val="nil"/>
                <w:right w:val="nil"/>
                <w:between w:val="nil"/>
                <w:bar w:val="nil"/>
              </w:pBdr>
              <w:ind w:left="0" w:firstLine="0"/>
              <w:jc w:val="both"/>
            </w:pPr>
            <w:r>
              <w:t>Особенности построения карьеры в туроператорских фирмах</w:t>
            </w:r>
          </w:p>
          <w:p w:rsidR="00014129" w:rsidRDefault="00014129" w:rsidP="00185A04">
            <w:pPr>
              <w:pStyle w:val="aff5"/>
              <w:numPr>
                <w:ilvl w:val="0"/>
                <w:numId w:val="35"/>
              </w:numPr>
              <w:pBdr>
                <w:top w:val="nil"/>
                <w:left w:val="nil"/>
                <w:bottom w:val="nil"/>
                <w:right w:val="nil"/>
                <w:between w:val="nil"/>
                <w:bar w:val="nil"/>
              </w:pBdr>
              <w:ind w:left="0" w:firstLine="0"/>
              <w:jc w:val="both"/>
            </w:pPr>
            <w:proofErr w:type="spellStart"/>
            <w:r>
              <w:t>Командообразование</w:t>
            </w:r>
            <w:proofErr w:type="spellEnd"/>
            <w:r>
              <w:t xml:space="preserve"> и его роль в повышении эффективности деятельности организаций.</w:t>
            </w:r>
          </w:p>
          <w:p w:rsidR="00F615D6" w:rsidRDefault="00F615D6" w:rsidP="00185A04">
            <w:pPr>
              <w:pStyle w:val="aff5"/>
              <w:numPr>
                <w:ilvl w:val="0"/>
                <w:numId w:val="35"/>
              </w:numPr>
              <w:pBdr>
                <w:top w:val="nil"/>
                <w:left w:val="nil"/>
                <w:bottom w:val="nil"/>
                <w:right w:val="nil"/>
                <w:between w:val="nil"/>
                <w:bar w:val="nil"/>
              </w:pBdr>
              <w:ind w:left="0" w:firstLine="0"/>
              <w:jc w:val="both"/>
            </w:pPr>
            <w:r>
              <w:t>Виды анимационных программ в курортных отелях.</w:t>
            </w:r>
          </w:p>
          <w:p w:rsidR="00F615D6" w:rsidRDefault="00F615D6" w:rsidP="00185A04">
            <w:pPr>
              <w:pStyle w:val="aff5"/>
              <w:numPr>
                <w:ilvl w:val="0"/>
                <w:numId w:val="35"/>
              </w:numPr>
              <w:pBdr>
                <w:top w:val="nil"/>
                <w:left w:val="nil"/>
                <w:bottom w:val="nil"/>
                <w:right w:val="nil"/>
                <w:between w:val="nil"/>
                <w:bar w:val="nil"/>
              </w:pBdr>
              <w:ind w:left="0" w:firstLine="0"/>
              <w:jc w:val="both"/>
            </w:pPr>
            <w:r>
              <w:t>Успешные практики анимационных программ в зарубежных отелях.</w:t>
            </w:r>
          </w:p>
          <w:p w:rsidR="00014129" w:rsidRPr="00522C33" w:rsidRDefault="00014129" w:rsidP="00185A04">
            <w:pPr>
              <w:pStyle w:val="aff5"/>
              <w:pBdr>
                <w:top w:val="nil"/>
                <w:left w:val="nil"/>
                <w:bottom w:val="nil"/>
                <w:right w:val="nil"/>
                <w:between w:val="nil"/>
                <w:bar w:val="nil"/>
              </w:pBdr>
              <w:ind w:left="0"/>
              <w:jc w:val="both"/>
            </w:pPr>
          </w:p>
        </w:tc>
        <w:tc>
          <w:tcPr>
            <w:tcW w:w="2806" w:type="dxa"/>
            <w:shd w:val="clear" w:color="auto" w:fill="auto"/>
          </w:tcPr>
          <w:p w:rsidR="005D0691" w:rsidRPr="003977F5" w:rsidRDefault="005D0691" w:rsidP="00185A04">
            <w:pPr>
              <w:numPr>
                <w:ilvl w:val="0"/>
                <w:numId w:val="16"/>
              </w:numPr>
              <w:ind w:left="0"/>
              <w:jc w:val="both"/>
              <w:rPr>
                <w:rFonts w:eastAsia="Calibri"/>
              </w:rPr>
            </w:pPr>
            <w:r w:rsidRPr="003977F5">
              <w:rPr>
                <w:rFonts w:eastAsia="Calibri"/>
              </w:rPr>
              <w:t xml:space="preserve">работа с конспектом лекции; </w:t>
            </w:r>
          </w:p>
          <w:p w:rsidR="005D0691" w:rsidRPr="003977F5" w:rsidRDefault="005D0691" w:rsidP="00185A04">
            <w:pPr>
              <w:jc w:val="both"/>
              <w:rPr>
                <w:rFonts w:eastAsia="Calibri"/>
              </w:rPr>
            </w:pPr>
            <w:r w:rsidRPr="003977F5">
              <w:rPr>
                <w:rFonts w:eastAsia="Calibri"/>
              </w:rPr>
              <w:t xml:space="preserve">работа с электронной библиотечной системой; </w:t>
            </w:r>
          </w:p>
          <w:p w:rsidR="005D0691" w:rsidRPr="003977F5" w:rsidRDefault="005D0691" w:rsidP="00185A04">
            <w:pPr>
              <w:jc w:val="both"/>
              <w:rPr>
                <w:rFonts w:eastAsia="Calibri"/>
              </w:rPr>
            </w:pPr>
            <w:r w:rsidRPr="003977F5">
              <w:rPr>
                <w:rFonts w:eastAsia="Calibri"/>
              </w:rPr>
              <w:t xml:space="preserve">- работа с Информационно-образовательным порталом (ИОП) </w:t>
            </w:r>
            <w:proofErr w:type="spellStart"/>
            <w:r w:rsidRPr="003977F5">
              <w:rPr>
                <w:rFonts w:eastAsia="Calibri"/>
              </w:rPr>
              <w:t>Финуниверситета</w:t>
            </w:r>
            <w:proofErr w:type="spellEnd"/>
            <w:r w:rsidRPr="003977F5">
              <w:rPr>
                <w:rFonts w:eastAsia="Calibri"/>
              </w:rPr>
              <w:t xml:space="preserve">; </w:t>
            </w:r>
          </w:p>
          <w:p w:rsidR="00DB60E0" w:rsidRDefault="005D0691" w:rsidP="00185A04">
            <w:pPr>
              <w:rPr>
                <w:rFonts w:eastAsia="Calibri"/>
              </w:rPr>
            </w:pPr>
            <w:r w:rsidRPr="003977F5">
              <w:rPr>
                <w:rFonts w:eastAsia="Calibri"/>
              </w:rPr>
              <w:t xml:space="preserve">- подготовка к решению </w:t>
            </w:r>
            <w:r>
              <w:rPr>
                <w:rFonts w:eastAsia="Calibri"/>
              </w:rPr>
              <w:t>практических заданий</w:t>
            </w:r>
          </w:p>
          <w:p w:rsidR="005D0691" w:rsidRPr="003977F5" w:rsidRDefault="00DB60E0" w:rsidP="00185A04">
            <w:pPr>
              <w:rPr>
                <w:rFonts w:eastAsia="Calibri"/>
              </w:rPr>
            </w:pPr>
            <w:r w:rsidRPr="008843EA">
              <w:rPr>
                <w:rFonts w:eastAsia="Calibri"/>
              </w:rPr>
              <w:t>- подготовка и решение контрольной работы</w:t>
            </w:r>
            <w:r w:rsidR="005D0691" w:rsidRPr="008843EA">
              <w:rPr>
                <w:rFonts w:eastAsia="Calibri"/>
              </w:rPr>
              <w:t>.</w:t>
            </w:r>
          </w:p>
        </w:tc>
      </w:tr>
      <w:tr w:rsidR="005D0691" w:rsidRPr="003977F5" w:rsidTr="009300A3">
        <w:trPr>
          <w:cantSplit/>
        </w:trPr>
        <w:tc>
          <w:tcPr>
            <w:tcW w:w="2019" w:type="dxa"/>
            <w:shd w:val="clear" w:color="auto" w:fill="auto"/>
          </w:tcPr>
          <w:p w:rsidR="005D0691" w:rsidRPr="007F4882" w:rsidRDefault="005D0691" w:rsidP="00185A04">
            <w:pPr>
              <w:rPr>
                <w:rFonts w:eastAsia="Calibri"/>
              </w:rPr>
            </w:pPr>
            <w:r>
              <w:lastRenderedPageBreak/>
              <w:t xml:space="preserve">Тема 4. </w:t>
            </w:r>
            <w:r w:rsidRPr="007F4882">
              <w:t xml:space="preserve">Договорные отношения туроператора со средствами размещения. </w:t>
            </w:r>
          </w:p>
        </w:tc>
        <w:tc>
          <w:tcPr>
            <w:tcW w:w="5381" w:type="dxa"/>
            <w:shd w:val="clear" w:color="auto" w:fill="auto"/>
          </w:tcPr>
          <w:p w:rsidR="00014129" w:rsidRDefault="00014129" w:rsidP="00185A04">
            <w:pPr>
              <w:pStyle w:val="aff5"/>
              <w:numPr>
                <w:ilvl w:val="0"/>
                <w:numId w:val="36"/>
              </w:numPr>
              <w:pBdr>
                <w:top w:val="nil"/>
                <w:left w:val="nil"/>
                <w:bottom w:val="nil"/>
                <w:right w:val="nil"/>
                <w:between w:val="nil"/>
                <w:bar w:val="nil"/>
              </w:pBdr>
              <w:ind w:left="0"/>
              <w:jc w:val="both"/>
            </w:pPr>
            <w:r>
              <w:t>Форс-мажорные ситуации при вз</w:t>
            </w:r>
            <w:r w:rsidR="00F615D6">
              <w:t>а</w:t>
            </w:r>
            <w:r>
              <w:t>имодействии туроператора и отелей.</w:t>
            </w:r>
          </w:p>
          <w:p w:rsidR="00014129" w:rsidRDefault="00014129" w:rsidP="00185A04">
            <w:pPr>
              <w:pStyle w:val="aff5"/>
              <w:numPr>
                <w:ilvl w:val="0"/>
                <w:numId w:val="36"/>
              </w:numPr>
              <w:pBdr>
                <w:top w:val="nil"/>
                <w:left w:val="nil"/>
                <w:bottom w:val="nil"/>
                <w:right w:val="nil"/>
                <w:between w:val="nil"/>
                <w:bar w:val="nil"/>
              </w:pBdr>
              <w:ind w:left="0"/>
              <w:jc w:val="both"/>
            </w:pPr>
            <w:r>
              <w:t>Особенности работы курортных и СПА-отелей.</w:t>
            </w:r>
          </w:p>
          <w:p w:rsidR="00014129" w:rsidRDefault="00014129" w:rsidP="00185A04">
            <w:pPr>
              <w:pStyle w:val="aff5"/>
              <w:pBdr>
                <w:top w:val="nil"/>
                <w:left w:val="nil"/>
                <w:bottom w:val="nil"/>
                <w:right w:val="nil"/>
                <w:between w:val="nil"/>
                <w:bar w:val="nil"/>
              </w:pBdr>
              <w:ind w:left="0"/>
              <w:jc w:val="both"/>
            </w:pPr>
          </w:p>
          <w:p w:rsidR="005D0691" w:rsidRPr="00A76153" w:rsidRDefault="005D0691" w:rsidP="00185A04">
            <w:pPr>
              <w:pBdr>
                <w:top w:val="nil"/>
                <w:left w:val="nil"/>
                <w:bottom w:val="nil"/>
                <w:right w:val="nil"/>
                <w:between w:val="nil"/>
                <w:bar w:val="nil"/>
              </w:pBdr>
              <w:jc w:val="both"/>
            </w:pPr>
          </w:p>
        </w:tc>
        <w:tc>
          <w:tcPr>
            <w:tcW w:w="2806" w:type="dxa"/>
            <w:shd w:val="clear" w:color="auto" w:fill="auto"/>
          </w:tcPr>
          <w:p w:rsidR="005D0691" w:rsidRPr="003977F5" w:rsidRDefault="005D0691" w:rsidP="00185A04">
            <w:pPr>
              <w:numPr>
                <w:ilvl w:val="0"/>
                <w:numId w:val="16"/>
              </w:numPr>
              <w:ind w:left="0"/>
              <w:jc w:val="both"/>
              <w:rPr>
                <w:rFonts w:eastAsia="Calibri"/>
              </w:rPr>
            </w:pPr>
            <w:r w:rsidRPr="003977F5">
              <w:rPr>
                <w:rFonts w:eastAsia="Calibri"/>
              </w:rPr>
              <w:t xml:space="preserve">работа с конспектом лекции; </w:t>
            </w:r>
          </w:p>
          <w:p w:rsidR="005D0691" w:rsidRPr="003977F5" w:rsidRDefault="005D0691" w:rsidP="00185A04">
            <w:pPr>
              <w:jc w:val="both"/>
              <w:rPr>
                <w:rFonts w:eastAsia="Calibri"/>
              </w:rPr>
            </w:pPr>
            <w:r w:rsidRPr="003977F5">
              <w:rPr>
                <w:rFonts w:eastAsia="Calibri"/>
              </w:rPr>
              <w:t xml:space="preserve">работа с электронной библиотечной системой; </w:t>
            </w:r>
          </w:p>
          <w:p w:rsidR="005D0691" w:rsidRPr="003977F5" w:rsidRDefault="005D0691" w:rsidP="00185A04">
            <w:pPr>
              <w:jc w:val="both"/>
              <w:rPr>
                <w:rFonts w:eastAsia="Calibri"/>
              </w:rPr>
            </w:pPr>
            <w:r w:rsidRPr="003977F5">
              <w:rPr>
                <w:rFonts w:eastAsia="Calibri"/>
              </w:rPr>
              <w:t xml:space="preserve">- работа с Информационно-образовательным порталом (ИОП) </w:t>
            </w:r>
            <w:proofErr w:type="spellStart"/>
            <w:r w:rsidRPr="003977F5">
              <w:rPr>
                <w:rFonts w:eastAsia="Calibri"/>
              </w:rPr>
              <w:t>Финуниверситета</w:t>
            </w:r>
            <w:proofErr w:type="spellEnd"/>
            <w:r w:rsidRPr="003977F5">
              <w:rPr>
                <w:rFonts w:eastAsia="Calibri"/>
              </w:rPr>
              <w:t xml:space="preserve">; </w:t>
            </w:r>
          </w:p>
          <w:p w:rsidR="005D0691" w:rsidRDefault="005D0691" w:rsidP="00185A04">
            <w:pPr>
              <w:jc w:val="both"/>
              <w:rPr>
                <w:rFonts w:eastAsia="Calibri"/>
              </w:rPr>
            </w:pPr>
            <w:r w:rsidRPr="003977F5">
              <w:rPr>
                <w:rFonts w:eastAsia="Calibri"/>
              </w:rPr>
              <w:t xml:space="preserve">- подготовка к решению </w:t>
            </w:r>
            <w:r>
              <w:rPr>
                <w:rFonts w:eastAsia="Calibri"/>
              </w:rPr>
              <w:t>практических заданий</w:t>
            </w:r>
          </w:p>
          <w:p w:rsidR="00DB60E0" w:rsidRPr="003977F5" w:rsidRDefault="00DB60E0" w:rsidP="00185A04">
            <w:pPr>
              <w:jc w:val="both"/>
              <w:rPr>
                <w:rFonts w:eastAsia="Calibri"/>
              </w:rPr>
            </w:pPr>
            <w:r w:rsidRPr="008843EA">
              <w:rPr>
                <w:rFonts w:eastAsia="Calibri"/>
              </w:rPr>
              <w:t>- подготовка и решение контрольной работы</w:t>
            </w:r>
          </w:p>
        </w:tc>
      </w:tr>
      <w:tr w:rsidR="009300A3" w:rsidRPr="003977F5" w:rsidTr="009300A3">
        <w:trPr>
          <w:cantSplit/>
        </w:trPr>
        <w:tc>
          <w:tcPr>
            <w:tcW w:w="2019" w:type="dxa"/>
            <w:shd w:val="clear" w:color="auto" w:fill="auto"/>
          </w:tcPr>
          <w:p w:rsidR="009300A3" w:rsidRPr="007F4882" w:rsidRDefault="009300A3" w:rsidP="009300A3">
            <w:pPr>
              <w:rPr>
                <w:rFonts w:eastAsia="Calibri"/>
              </w:rPr>
            </w:pPr>
            <w:r>
              <w:t xml:space="preserve">Тема 5. </w:t>
            </w:r>
            <w:r w:rsidRPr="007F4882">
              <w:t>Договорные отношения туроператора с автотранспортными компаниями и авиаперевозчиками</w:t>
            </w:r>
          </w:p>
        </w:tc>
        <w:tc>
          <w:tcPr>
            <w:tcW w:w="5381" w:type="dxa"/>
            <w:shd w:val="clear" w:color="auto" w:fill="auto"/>
          </w:tcPr>
          <w:p w:rsidR="009300A3" w:rsidRDefault="009300A3" w:rsidP="009300A3">
            <w:pPr>
              <w:pBdr>
                <w:top w:val="nil"/>
                <w:left w:val="nil"/>
                <w:bottom w:val="nil"/>
                <w:right w:val="nil"/>
                <w:between w:val="nil"/>
                <w:bar w:val="nil"/>
              </w:pBdr>
              <w:jc w:val="both"/>
            </w:pPr>
            <w:r>
              <w:t>1.Права и обязанности пассажира, согласно Воздушному кодексу. Права и обязанности перевозчика и туриста.</w:t>
            </w:r>
          </w:p>
          <w:p w:rsidR="009300A3" w:rsidRPr="00A76153" w:rsidRDefault="009300A3" w:rsidP="009300A3">
            <w:pPr>
              <w:pBdr>
                <w:top w:val="nil"/>
                <w:left w:val="nil"/>
                <w:bottom w:val="nil"/>
                <w:right w:val="nil"/>
                <w:between w:val="nil"/>
                <w:bar w:val="nil"/>
              </w:pBdr>
              <w:jc w:val="both"/>
            </w:pPr>
            <w:r>
              <w:t>2. Организация регулярных и чартерных рейсов</w:t>
            </w:r>
          </w:p>
          <w:p w:rsidR="009300A3" w:rsidRDefault="009300A3" w:rsidP="009300A3">
            <w:pPr>
              <w:pBdr>
                <w:top w:val="nil"/>
                <w:left w:val="nil"/>
                <w:bottom w:val="nil"/>
                <w:right w:val="nil"/>
                <w:between w:val="nil"/>
                <w:bar w:val="nil"/>
              </w:pBdr>
              <w:jc w:val="both"/>
            </w:pPr>
            <w:r>
              <w:t>3. Формы использования услуг автоперевозчиков: приобретение оператором собственного автобуса для организации дальнейших автобусных туров и сотрудничество с владельцами автобусов (автотранспортными предприятиями или частными лицами)</w:t>
            </w:r>
          </w:p>
          <w:p w:rsidR="009300A3" w:rsidRPr="00A76153" w:rsidRDefault="009300A3" w:rsidP="009300A3">
            <w:pPr>
              <w:pBdr>
                <w:top w:val="nil"/>
                <w:left w:val="nil"/>
                <w:bottom w:val="nil"/>
                <w:right w:val="nil"/>
                <w:between w:val="nil"/>
                <w:bar w:val="nil"/>
              </w:pBdr>
              <w:jc w:val="both"/>
            </w:pPr>
          </w:p>
        </w:tc>
        <w:tc>
          <w:tcPr>
            <w:tcW w:w="2806" w:type="dxa"/>
            <w:shd w:val="clear" w:color="auto" w:fill="auto"/>
          </w:tcPr>
          <w:p w:rsidR="009300A3" w:rsidRPr="008843EA" w:rsidRDefault="009300A3" w:rsidP="009300A3">
            <w:pPr>
              <w:numPr>
                <w:ilvl w:val="0"/>
                <w:numId w:val="16"/>
              </w:numPr>
              <w:ind w:left="0"/>
              <w:jc w:val="both"/>
              <w:rPr>
                <w:rFonts w:eastAsia="Calibri"/>
              </w:rPr>
            </w:pPr>
            <w:r w:rsidRPr="008843EA">
              <w:rPr>
                <w:rFonts w:eastAsia="Calibri"/>
              </w:rPr>
              <w:t xml:space="preserve">работа с конспектом лекции; </w:t>
            </w:r>
          </w:p>
          <w:p w:rsidR="009300A3" w:rsidRPr="008843EA" w:rsidRDefault="009300A3" w:rsidP="009300A3">
            <w:pPr>
              <w:jc w:val="both"/>
              <w:rPr>
                <w:rFonts w:eastAsia="Calibri"/>
              </w:rPr>
            </w:pPr>
            <w:r w:rsidRPr="008843EA">
              <w:rPr>
                <w:rFonts w:eastAsia="Calibri"/>
              </w:rPr>
              <w:t xml:space="preserve">работа с электронной библиотечной системой; </w:t>
            </w:r>
          </w:p>
          <w:p w:rsidR="009300A3" w:rsidRPr="008843EA" w:rsidRDefault="009300A3" w:rsidP="009300A3">
            <w:pPr>
              <w:jc w:val="both"/>
              <w:rPr>
                <w:rFonts w:eastAsia="Calibri"/>
              </w:rPr>
            </w:pPr>
            <w:r w:rsidRPr="008843EA">
              <w:rPr>
                <w:rFonts w:eastAsia="Calibri"/>
              </w:rPr>
              <w:t xml:space="preserve">- работа с Информационно-образовательным порталом (ИОП) </w:t>
            </w:r>
            <w:proofErr w:type="spellStart"/>
            <w:r w:rsidRPr="008843EA">
              <w:rPr>
                <w:rFonts w:eastAsia="Calibri"/>
              </w:rPr>
              <w:t>Финуниверситета</w:t>
            </w:r>
            <w:proofErr w:type="spellEnd"/>
            <w:r w:rsidRPr="008843EA">
              <w:rPr>
                <w:rFonts w:eastAsia="Calibri"/>
              </w:rPr>
              <w:t xml:space="preserve">; </w:t>
            </w:r>
          </w:p>
          <w:p w:rsidR="009300A3" w:rsidRPr="008843EA" w:rsidRDefault="009300A3" w:rsidP="009300A3">
            <w:pPr>
              <w:rPr>
                <w:rFonts w:eastAsia="Calibri"/>
              </w:rPr>
            </w:pPr>
            <w:r w:rsidRPr="008843EA">
              <w:rPr>
                <w:rFonts w:eastAsia="Calibri"/>
              </w:rPr>
              <w:t>- подготовка к решению практических заданий</w:t>
            </w:r>
          </w:p>
          <w:p w:rsidR="009300A3" w:rsidRPr="008843EA" w:rsidRDefault="009300A3" w:rsidP="009300A3">
            <w:pPr>
              <w:rPr>
                <w:rFonts w:eastAsia="Calibri"/>
              </w:rPr>
            </w:pPr>
            <w:r w:rsidRPr="008843EA">
              <w:rPr>
                <w:rFonts w:eastAsia="Calibri"/>
              </w:rPr>
              <w:t>- подготовка и решение контрольной работы</w:t>
            </w:r>
          </w:p>
        </w:tc>
      </w:tr>
      <w:tr w:rsidR="009300A3" w:rsidRPr="003977F5" w:rsidTr="009300A3">
        <w:trPr>
          <w:cantSplit/>
        </w:trPr>
        <w:tc>
          <w:tcPr>
            <w:tcW w:w="2019" w:type="dxa"/>
            <w:shd w:val="clear" w:color="auto" w:fill="auto"/>
          </w:tcPr>
          <w:p w:rsidR="009300A3" w:rsidRPr="007F4882" w:rsidRDefault="009300A3" w:rsidP="009300A3">
            <w:pPr>
              <w:rPr>
                <w:rFonts w:eastAsia="Calibri"/>
              </w:rPr>
            </w:pPr>
            <w:r>
              <w:t xml:space="preserve">Тема 6. </w:t>
            </w:r>
            <w:r w:rsidRPr="007F4882">
              <w:t>Договорные отношения туроператора с железной дорогой и круизными компаниями</w:t>
            </w:r>
          </w:p>
        </w:tc>
        <w:tc>
          <w:tcPr>
            <w:tcW w:w="5381" w:type="dxa"/>
            <w:shd w:val="clear" w:color="auto" w:fill="auto"/>
          </w:tcPr>
          <w:p w:rsidR="009300A3" w:rsidRDefault="009300A3" w:rsidP="009300A3">
            <w:pPr>
              <w:pBdr>
                <w:top w:val="nil"/>
                <w:left w:val="nil"/>
                <w:bottom w:val="nil"/>
                <w:right w:val="nil"/>
                <w:between w:val="nil"/>
                <w:bar w:val="nil"/>
              </w:pBdr>
              <w:jc w:val="both"/>
            </w:pPr>
            <w:r>
              <w:t xml:space="preserve">1.Схемы взаимоотношений с ж/д-операторами. </w:t>
            </w:r>
          </w:p>
          <w:p w:rsidR="009300A3" w:rsidRDefault="009300A3" w:rsidP="009300A3">
            <w:pPr>
              <w:pBdr>
                <w:top w:val="nil"/>
                <w:left w:val="nil"/>
                <w:bottom w:val="nil"/>
                <w:right w:val="nil"/>
                <w:between w:val="nil"/>
                <w:bar w:val="nil"/>
              </w:pBdr>
              <w:jc w:val="both"/>
            </w:pPr>
            <w:r>
              <w:t xml:space="preserve">2. Организация туристических поездов и вагонов. Роль автобусных маршрутов на внутренних маршрутах. </w:t>
            </w:r>
          </w:p>
          <w:p w:rsidR="009300A3" w:rsidRPr="00A76153" w:rsidRDefault="009300A3" w:rsidP="009300A3">
            <w:pPr>
              <w:pBdr>
                <w:top w:val="nil"/>
                <w:left w:val="nil"/>
                <w:bottom w:val="nil"/>
                <w:right w:val="nil"/>
                <w:between w:val="nil"/>
                <w:bar w:val="nil"/>
              </w:pBdr>
              <w:jc w:val="both"/>
            </w:pPr>
            <w:r>
              <w:t>3. Анализ программ туроператоров, предлагающих морские и речные круизы</w:t>
            </w:r>
          </w:p>
          <w:p w:rsidR="009300A3" w:rsidRPr="00A76153" w:rsidRDefault="009300A3" w:rsidP="009300A3">
            <w:pPr>
              <w:pBdr>
                <w:top w:val="nil"/>
                <w:left w:val="nil"/>
                <w:bottom w:val="nil"/>
                <w:right w:val="nil"/>
                <w:between w:val="nil"/>
                <w:bar w:val="nil"/>
              </w:pBdr>
              <w:jc w:val="both"/>
            </w:pPr>
          </w:p>
        </w:tc>
        <w:tc>
          <w:tcPr>
            <w:tcW w:w="2806" w:type="dxa"/>
            <w:shd w:val="clear" w:color="auto" w:fill="auto"/>
          </w:tcPr>
          <w:p w:rsidR="009300A3" w:rsidRPr="008843EA" w:rsidRDefault="009300A3" w:rsidP="009300A3">
            <w:pPr>
              <w:numPr>
                <w:ilvl w:val="0"/>
                <w:numId w:val="16"/>
              </w:numPr>
              <w:ind w:left="0"/>
              <w:jc w:val="both"/>
              <w:rPr>
                <w:rFonts w:eastAsia="Calibri"/>
              </w:rPr>
            </w:pPr>
            <w:r w:rsidRPr="008843EA">
              <w:rPr>
                <w:rFonts w:eastAsia="Calibri"/>
              </w:rPr>
              <w:t xml:space="preserve">работа с конспектом лекции; </w:t>
            </w:r>
          </w:p>
          <w:p w:rsidR="009300A3" w:rsidRPr="008843EA" w:rsidRDefault="009300A3" w:rsidP="009300A3">
            <w:pPr>
              <w:jc w:val="both"/>
              <w:rPr>
                <w:rFonts w:eastAsia="Calibri"/>
              </w:rPr>
            </w:pPr>
            <w:r w:rsidRPr="008843EA">
              <w:rPr>
                <w:rFonts w:eastAsia="Calibri"/>
              </w:rPr>
              <w:t xml:space="preserve">работа с электронной библиотечной системой; </w:t>
            </w:r>
          </w:p>
          <w:p w:rsidR="009300A3" w:rsidRPr="008843EA" w:rsidRDefault="009300A3" w:rsidP="009300A3">
            <w:pPr>
              <w:jc w:val="both"/>
              <w:rPr>
                <w:rFonts w:eastAsia="Calibri"/>
              </w:rPr>
            </w:pPr>
            <w:r w:rsidRPr="008843EA">
              <w:rPr>
                <w:rFonts w:eastAsia="Calibri"/>
              </w:rPr>
              <w:t xml:space="preserve">- работа с Информационно-образовательным порталом (ИОП) </w:t>
            </w:r>
            <w:proofErr w:type="spellStart"/>
            <w:r w:rsidRPr="008843EA">
              <w:rPr>
                <w:rFonts w:eastAsia="Calibri"/>
              </w:rPr>
              <w:t>Финуниверситета</w:t>
            </w:r>
            <w:proofErr w:type="spellEnd"/>
            <w:r w:rsidRPr="008843EA">
              <w:rPr>
                <w:rFonts w:eastAsia="Calibri"/>
              </w:rPr>
              <w:t xml:space="preserve">; </w:t>
            </w:r>
          </w:p>
          <w:p w:rsidR="009300A3" w:rsidRPr="008843EA" w:rsidRDefault="009300A3" w:rsidP="009300A3">
            <w:pPr>
              <w:jc w:val="both"/>
              <w:rPr>
                <w:rFonts w:eastAsia="Calibri"/>
              </w:rPr>
            </w:pPr>
            <w:r w:rsidRPr="008843EA">
              <w:rPr>
                <w:rFonts w:eastAsia="Calibri"/>
              </w:rPr>
              <w:t>- подготовка к решению практических заданий</w:t>
            </w:r>
          </w:p>
          <w:p w:rsidR="009300A3" w:rsidRPr="008843EA" w:rsidRDefault="009300A3" w:rsidP="009300A3">
            <w:pPr>
              <w:jc w:val="both"/>
              <w:rPr>
                <w:rFonts w:eastAsia="Calibri"/>
              </w:rPr>
            </w:pPr>
            <w:r w:rsidRPr="008843EA">
              <w:rPr>
                <w:rFonts w:eastAsia="Calibri"/>
              </w:rPr>
              <w:t>- подготовка и решение контрольной работы.</w:t>
            </w:r>
          </w:p>
        </w:tc>
      </w:tr>
      <w:tr w:rsidR="009300A3" w:rsidRPr="003977F5" w:rsidTr="009300A3">
        <w:trPr>
          <w:cantSplit/>
        </w:trPr>
        <w:tc>
          <w:tcPr>
            <w:tcW w:w="2019" w:type="dxa"/>
            <w:shd w:val="clear" w:color="auto" w:fill="auto"/>
          </w:tcPr>
          <w:p w:rsidR="009300A3" w:rsidRPr="007F4882" w:rsidRDefault="009300A3" w:rsidP="009300A3">
            <w:pPr>
              <w:rPr>
                <w:rFonts w:eastAsia="Calibri"/>
              </w:rPr>
            </w:pPr>
            <w:r>
              <w:t xml:space="preserve">Тема 7. </w:t>
            </w:r>
            <w:r w:rsidRPr="007F4882">
              <w:t>Договорные отношения туроператора объектами культуры</w:t>
            </w:r>
            <w:r>
              <w:t>, ТИЦ</w:t>
            </w:r>
            <w:r w:rsidRPr="007F4882">
              <w:t xml:space="preserve"> и экскурсионными предприятиями</w:t>
            </w:r>
          </w:p>
        </w:tc>
        <w:tc>
          <w:tcPr>
            <w:tcW w:w="5381" w:type="dxa"/>
            <w:shd w:val="clear" w:color="auto" w:fill="auto"/>
          </w:tcPr>
          <w:p w:rsidR="009300A3" w:rsidRDefault="009300A3" w:rsidP="009300A3">
            <w:pPr>
              <w:pBdr>
                <w:top w:val="nil"/>
                <w:left w:val="nil"/>
                <w:bottom w:val="nil"/>
                <w:right w:val="nil"/>
                <w:between w:val="nil"/>
                <w:bar w:val="nil"/>
              </w:pBdr>
              <w:jc w:val="both"/>
            </w:pPr>
            <w:r>
              <w:t>1.Объекты культуры как потенциальные партнеры. Как выстроить долговременные отношения.</w:t>
            </w:r>
          </w:p>
          <w:p w:rsidR="009300A3" w:rsidRDefault="009300A3" w:rsidP="009300A3">
            <w:pPr>
              <w:pBdr>
                <w:top w:val="nil"/>
                <w:left w:val="nil"/>
                <w:bottom w:val="nil"/>
                <w:right w:val="nil"/>
                <w:between w:val="nil"/>
                <w:bar w:val="nil"/>
              </w:pBdr>
              <w:jc w:val="both"/>
            </w:pPr>
            <w:r>
              <w:t>2. Какие дополнительные или нестандартные услуги могут организовать музей для туристов.</w:t>
            </w:r>
          </w:p>
          <w:p w:rsidR="009300A3" w:rsidRDefault="009300A3" w:rsidP="009300A3">
            <w:pPr>
              <w:pBdr>
                <w:top w:val="nil"/>
                <w:left w:val="nil"/>
                <w:bottom w:val="nil"/>
                <w:right w:val="nil"/>
                <w:between w:val="nil"/>
                <w:bar w:val="nil"/>
              </w:pBdr>
              <w:jc w:val="both"/>
            </w:pPr>
            <w:r>
              <w:t>3. Необычные экскурсионные программы в составе турпакетов.</w:t>
            </w:r>
          </w:p>
          <w:p w:rsidR="009300A3" w:rsidRPr="00A76153" w:rsidRDefault="009300A3" w:rsidP="009300A3">
            <w:pPr>
              <w:pBdr>
                <w:top w:val="nil"/>
                <w:left w:val="nil"/>
                <w:bottom w:val="nil"/>
                <w:right w:val="nil"/>
                <w:between w:val="nil"/>
                <w:bar w:val="nil"/>
              </w:pBdr>
              <w:jc w:val="both"/>
            </w:pPr>
          </w:p>
        </w:tc>
        <w:tc>
          <w:tcPr>
            <w:tcW w:w="2806" w:type="dxa"/>
            <w:shd w:val="clear" w:color="auto" w:fill="auto"/>
          </w:tcPr>
          <w:p w:rsidR="009300A3" w:rsidRPr="008843EA" w:rsidRDefault="009300A3" w:rsidP="009300A3">
            <w:pPr>
              <w:numPr>
                <w:ilvl w:val="0"/>
                <w:numId w:val="16"/>
              </w:numPr>
              <w:ind w:left="0"/>
              <w:jc w:val="both"/>
              <w:rPr>
                <w:rFonts w:eastAsia="Calibri"/>
              </w:rPr>
            </w:pPr>
            <w:r w:rsidRPr="008843EA">
              <w:rPr>
                <w:rFonts w:eastAsia="Calibri"/>
              </w:rPr>
              <w:t xml:space="preserve">работа с конспектом лекции; </w:t>
            </w:r>
          </w:p>
          <w:p w:rsidR="009300A3" w:rsidRPr="008843EA" w:rsidRDefault="009300A3" w:rsidP="009300A3">
            <w:pPr>
              <w:jc w:val="both"/>
              <w:rPr>
                <w:rFonts w:eastAsia="Calibri"/>
              </w:rPr>
            </w:pPr>
            <w:r w:rsidRPr="008843EA">
              <w:rPr>
                <w:rFonts w:eastAsia="Calibri"/>
              </w:rPr>
              <w:t xml:space="preserve">работа с электронной библиотечной системой; </w:t>
            </w:r>
          </w:p>
          <w:p w:rsidR="009300A3" w:rsidRPr="008843EA" w:rsidRDefault="009300A3" w:rsidP="009300A3">
            <w:pPr>
              <w:jc w:val="both"/>
              <w:rPr>
                <w:rFonts w:eastAsia="Calibri"/>
              </w:rPr>
            </w:pPr>
            <w:r w:rsidRPr="008843EA">
              <w:rPr>
                <w:rFonts w:eastAsia="Calibri"/>
              </w:rPr>
              <w:t xml:space="preserve">- работа с Информационно-образовательным порталом (ИОП) </w:t>
            </w:r>
            <w:proofErr w:type="spellStart"/>
            <w:r w:rsidRPr="008843EA">
              <w:rPr>
                <w:rFonts w:eastAsia="Calibri"/>
              </w:rPr>
              <w:t>Финуниверситета</w:t>
            </w:r>
            <w:proofErr w:type="spellEnd"/>
            <w:r w:rsidRPr="008843EA">
              <w:rPr>
                <w:rFonts w:eastAsia="Calibri"/>
              </w:rPr>
              <w:t xml:space="preserve">; </w:t>
            </w:r>
          </w:p>
          <w:p w:rsidR="009300A3" w:rsidRPr="008843EA" w:rsidRDefault="009300A3" w:rsidP="009300A3">
            <w:pPr>
              <w:rPr>
                <w:rFonts w:eastAsia="Calibri"/>
              </w:rPr>
            </w:pPr>
            <w:r w:rsidRPr="008843EA">
              <w:rPr>
                <w:rFonts w:eastAsia="Calibri"/>
              </w:rPr>
              <w:t>- подготовка к решению практических заданий</w:t>
            </w:r>
          </w:p>
          <w:p w:rsidR="009300A3" w:rsidRPr="008843EA" w:rsidRDefault="009300A3" w:rsidP="009300A3">
            <w:pPr>
              <w:rPr>
                <w:rFonts w:eastAsia="Calibri"/>
              </w:rPr>
            </w:pPr>
            <w:r w:rsidRPr="008843EA">
              <w:rPr>
                <w:rFonts w:eastAsia="Calibri"/>
              </w:rPr>
              <w:t>- подготовка и решение контрольной работы.</w:t>
            </w:r>
          </w:p>
        </w:tc>
      </w:tr>
      <w:tr w:rsidR="009300A3" w:rsidRPr="003977F5" w:rsidTr="009300A3">
        <w:trPr>
          <w:cantSplit/>
        </w:trPr>
        <w:tc>
          <w:tcPr>
            <w:tcW w:w="2019" w:type="dxa"/>
            <w:shd w:val="clear" w:color="auto" w:fill="auto"/>
          </w:tcPr>
          <w:p w:rsidR="009300A3" w:rsidRPr="007F4882" w:rsidRDefault="009300A3" w:rsidP="009300A3">
            <w:pPr>
              <w:rPr>
                <w:rFonts w:eastAsia="Calibri"/>
              </w:rPr>
            </w:pPr>
            <w:r>
              <w:lastRenderedPageBreak/>
              <w:t xml:space="preserve">Тема 8. </w:t>
            </w:r>
            <w:r w:rsidRPr="007F4882">
              <w:t>Договорные отношения туроператора с поставщиками страхования и предприятиями питания</w:t>
            </w:r>
          </w:p>
        </w:tc>
        <w:tc>
          <w:tcPr>
            <w:tcW w:w="5381" w:type="dxa"/>
            <w:shd w:val="clear" w:color="auto" w:fill="auto"/>
          </w:tcPr>
          <w:p w:rsidR="009300A3" w:rsidRDefault="009300A3" w:rsidP="009300A3">
            <w:pPr>
              <w:pStyle w:val="aff5"/>
              <w:numPr>
                <w:ilvl w:val="0"/>
                <w:numId w:val="37"/>
              </w:numPr>
              <w:pBdr>
                <w:top w:val="nil"/>
                <w:left w:val="nil"/>
                <w:bottom w:val="nil"/>
                <w:right w:val="nil"/>
                <w:between w:val="nil"/>
                <w:bar w:val="nil"/>
              </w:pBdr>
              <w:ind w:left="0"/>
              <w:jc w:val="both"/>
            </w:pPr>
            <w:r>
              <w:t>Изучение программ страховых организаций.</w:t>
            </w:r>
          </w:p>
          <w:p w:rsidR="009300A3" w:rsidRPr="00A76153" w:rsidRDefault="009300A3" w:rsidP="009300A3">
            <w:pPr>
              <w:pStyle w:val="aff5"/>
              <w:numPr>
                <w:ilvl w:val="0"/>
                <w:numId w:val="37"/>
              </w:numPr>
              <w:pBdr>
                <w:top w:val="nil"/>
                <w:left w:val="nil"/>
                <w:bottom w:val="nil"/>
                <w:right w:val="nil"/>
                <w:between w:val="nil"/>
                <w:bar w:val="nil"/>
              </w:pBdr>
              <w:ind w:left="0"/>
              <w:jc w:val="both"/>
            </w:pPr>
            <w:r>
              <w:t>Сравнительный анализ деятельности нескольких страховых организаций, предлагающих условия для туристов</w:t>
            </w:r>
          </w:p>
        </w:tc>
        <w:tc>
          <w:tcPr>
            <w:tcW w:w="2806" w:type="dxa"/>
            <w:shd w:val="clear" w:color="auto" w:fill="auto"/>
          </w:tcPr>
          <w:p w:rsidR="009300A3" w:rsidRPr="008843EA" w:rsidRDefault="009300A3" w:rsidP="009300A3">
            <w:pPr>
              <w:numPr>
                <w:ilvl w:val="0"/>
                <w:numId w:val="16"/>
              </w:numPr>
              <w:ind w:left="0"/>
              <w:jc w:val="both"/>
              <w:rPr>
                <w:rFonts w:eastAsia="Calibri"/>
              </w:rPr>
            </w:pPr>
            <w:r w:rsidRPr="008843EA">
              <w:rPr>
                <w:rFonts w:eastAsia="Calibri"/>
              </w:rPr>
              <w:t xml:space="preserve">работа с конспектом лекции; </w:t>
            </w:r>
          </w:p>
          <w:p w:rsidR="009300A3" w:rsidRPr="008843EA" w:rsidRDefault="009300A3" w:rsidP="009300A3">
            <w:pPr>
              <w:jc w:val="both"/>
              <w:rPr>
                <w:rFonts w:eastAsia="Calibri"/>
              </w:rPr>
            </w:pPr>
            <w:r w:rsidRPr="008843EA">
              <w:rPr>
                <w:rFonts w:eastAsia="Calibri"/>
              </w:rPr>
              <w:t xml:space="preserve">работа с электронной библиотечной системой; </w:t>
            </w:r>
          </w:p>
          <w:p w:rsidR="009300A3" w:rsidRPr="008843EA" w:rsidRDefault="009300A3" w:rsidP="009300A3">
            <w:pPr>
              <w:jc w:val="both"/>
              <w:rPr>
                <w:rFonts w:eastAsia="Calibri"/>
              </w:rPr>
            </w:pPr>
            <w:r w:rsidRPr="008843EA">
              <w:rPr>
                <w:rFonts w:eastAsia="Calibri"/>
              </w:rPr>
              <w:t xml:space="preserve">- работа с Информационно-образовательным порталом (ИОП) </w:t>
            </w:r>
            <w:proofErr w:type="spellStart"/>
            <w:r w:rsidRPr="008843EA">
              <w:rPr>
                <w:rFonts w:eastAsia="Calibri"/>
              </w:rPr>
              <w:t>Финуниверситета</w:t>
            </w:r>
            <w:proofErr w:type="spellEnd"/>
            <w:r w:rsidRPr="008843EA">
              <w:rPr>
                <w:rFonts w:eastAsia="Calibri"/>
              </w:rPr>
              <w:t xml:space="preserve">; </w:t>
            </w:r>
          </w:p>
          <w:p w:rsidR="009300A3" w:rsidRPr="008843EA" w:rsidRDefault="009300A3" w:rsidP="009300A3">
            <w:pPr>
              <w:rPr>
                <w:rFonts w:eastAsia="Calibri"/>
              </w:rPr>
            </w:pPr>
            <w:r w:rsidRPr="008843EA">
              <w:rPr>
                <w:rFonts w:eastAsia="Calibri"/>
              </w:rPr>
              <w:t>- подготовка к решению практических заданий</w:t>
            </w:r>
          </w:p>
          <w:p w:rsidR="009300A3" w:rsidRPr="008843EA" w:rsidRDefault="009300A3" w:rsidP="009300A3">
            <w:pPr>
              <w:rPr>
                <w:rFonts w:eastAsia="Calibri"/>
              </w:rPr>
            </w:pPr>
            <w:r w:rsidRPr="008843EA">
              <w:rPr>
                <w:rFonts w:eastAsia="Calibri"/>
              </w:rPr>
              <w:t>- подготовка и решение контрольной работы.</w:t>
            </w:r>
          </w:p>
        </w:tc>
      </w:tr>
      <w:tr w:rsidR="009300A3" w:rsidRPr="003977F5" w:rsidTr="009300A3">
        <w:trPr>
          <w:cantSplit/>
        </w:trPr>
        <w:tc>
          <w:tcPr>
            <w:tcW w:w="2019" w:type="dxa"/>
            <w:shd w:val="clear" w:color="auto" w:fill="auto"/>
          </w:tcPr>
          <w:p w:rsidR="009300A3" w:rsidRPr="007F4882" w:rsidRDefault="009300A3" w:rsidP="009300A3">
            <w:pPr>
              <w:rPr>
                <w:rFonts w:eastAsia="Calibri"/>
              </w:rPr>
            </w:pPr>
            <w:r>
              <w:t xml:space="preserve">Тема 9. </w:t>
            </w:r>
            <w:r w:rsidRPr="007F4882">
              <w:t>Механизм формирования турпродукта и оценка его экономической эффективности</w:t>
            </w:r>
          </w:p>
        </w:tc>
        <w:tc>
          <w:tcPr>
            <w:tcW w:w="5381" w:type="dxa"/>
            <w:shd w:val="clear" w:color="auto" w:fill="auto"/>
          </w:tcPr>
          <w:p w:rsidR="009300A3" w:rsidRDefault="009300A3" w:rsidP="009300A3">
            <w:pPr>
              <w:pBdr>
                <w:top w:val="nil"/>
                <w:left w:val="nil"/>
                <w:bottom w:val="nil"/>
                <w:right w:val="nil"/>
                <w:between w:val="nil"/>
                <w:bar w:val="nil"/>
              </w:pBdr>
              <w:jc w:val="both"/>
            </w:pPr>
            <w:r>
              <w:t xml:space="preserve">1. </w:t>
            </w:r>
            <w:r w:rsidRPr="005D0691">
              <w:t xml:space="preserve">Понятие и </w:t>
            </w:r>
            <w:r>
              <w:t>структура туристского продукта.</w:t>
            </w:r>
          </w:p>
          <w:p w:rsidR="009300A3" w:rsidRDefault="009300A3" w:rsidP="009300A3">
            <w:pPr>
              <w:pBdr>
                <w:top w:val="nil"/>
                <w:left w:val="nil"/>
                <w:bottom w:val="nil"/>
                <w:right w:val="nil"/>
                <w:between w:val="nil"/>
                <w:bar w:val="nil"/>
              </w:pBdr>
              <w:jc w:val="both"/>
            </w:pPr>
            <w:r>
              <w:t xml:space="preserve">2. </w:t>
            </w:r>
            <w:r w:rsidRPr="005D0691">
              <w:t>Особенности турпродукта. Виды,</w:t>
            </w:r>
            <w:r>
              <w:t xml:space="preserve"> качество туристского продукта.</w:t>
            </w:r>
          </w:p>
          <w:p w:rsidR="009300A3" w:rsidRDefault="009300A3" w:rsidP="009300A3">
            <w:pPr>
              <w:pBdr>
                <w:top w:val="nil"/>
                <w:left w:val="nil"/>
                <w:bottom w:val="nil"/>
                <w:right w:val="nil"/>
                <w:between w:val="nil"/>
                <w:bar w:val="nil"/>
              </w:pBdr>
              <w:jc w:val="both"/>
            </w:pPr>
            <w:r>
              <w:t xml:space="preserve">3. </w:t>
            </w:r>
            <w:r w:rsidRPr="005D0691">
              <w:t>Жизненный цикл туристского продукта. Общие требования к п</w:t>
            </w:r>
            <w:r>
              <w:t>роектированию туристских услуг.</w:t>
            </w:r>
          </w:p>
          <w:p w:rsidR="009300A3" w:rsidRPr="005D0691" w:rsidRDefault="009300A3" w:rsidP="009300A3">
            <w:pPr>
              <w:pBdr>
                <w:top w:val="nil"/>
                <w:left w:val="nil"/>
                <w:bottom w:val="nil"/>
                <w:right w:val="nil"/>
                <w:between w:val="nil"/>
                <w:bar w:val="nil"/>
              </w:pBdr>
              <w:jc w:val="both"/>
            </w:pPr>
            <w:r>
              <w:t xml:space="preserve">4. </w:t>
            </w:r>
            <w:r w:rsidRPr="005D0691">
              <w:t>Планирование туристского продукта.</w:t>
            </w:r>
          </w:p>
        </w:tc>
        <w:tc>
          <w:tcPr>
            <w:tcW w:w="2806" w:type="dxa"/>
            <w:shd w:val="clear" w:color="auto" w:fill="auto"/>
          </w:tcPr>
          <w:p w:rsidR="009300A3" w:rsidRPr="008843EA" w:rsidRDefault="009300A3" w:rsidP="009300A3">
            <w:pPr>
              <w:numPr>
                <w:ilvl w:val="0"/>
                <w:numId w:val="16"/>
              </w:numPr>
              <w:ind w:left="0"/>
              <w:jc w:val="both"/>
              <w:rPr>
                <w:rFonts w:eastAsia="Calibri"/>
              </w:rPr>
            </w:pPr>
            <w:r w:rsidRPr="008843EA">
              <w:rPr>
                <w:rFonts w:eastAsia="Calibri"/>
              </w:rPr>
              <w:t xml:space="preserve">работа с конспектом лекции; </w:t>
            </w:r>
          </w:p>
          <w:p w:rsidR="009300A3" w:rsidRPr="008843EA" w:rsidRDefault="009300A3" w:rsidP="009300A3">
            <w:pPr>
              <w:jc w:val="both"/>
              <w:rPr>
                <w:rFonts w:eastAsia="Calibri"/>
              </w:rPr>
            </w:pPr>
            <w:r w:rsidRPr="008843EA">
              <w:rPr>
                <w:rFonts w:eastAsia="Calibri"/>
              </w:rPr>
              <w:t xml:space="preserve">работа с электронной библиотечной системой; </w:t>
            </w:r>
          </w:p>
          <w:p w:rsidR="009300A3" w:rsidRPr="008843EA" w:rsidRDefault="009300A3" w:rsidP="009300A3">
            <w:pPr>
              <w:jc w:val="both"/>
              <w:rPr>
                <w:rFonts w:eastAsia="Calibri"/>
              </w:rPr>
            </w:pPr>
            <w:r w:rsidRPr="008843EA">
              <w:rPr>
                <w:rFonts w:eastAsia="Calibri"/>
              </w:rPr>
              <w:t xml:space="preserve">- работа с Информационно-образовательным порталом (ИОП) </w:t>
            </w:r>
            <w:proofErr w:type="spellStart"/>
            <w:r w:rsidRPr="008843EA">
              <w:rPr>
                <w:rFonts w:eastAsia="Calibri"/>
              </w:rPr>
              <w:t>Финуниверситета</w:t>
            </w:r>
            <w:proofErr w:type="spellEnd"/>
            <w:r w:rsidRPr="008843EA">
              <w:rPr>
                <w:rFonts w:eastAsia="Calibri"/>
              </w:rPr>
              <w:t xml:space="preserve">; </w:t>
            </w:r>
          </w:p>
          <w:p w:rsidR="009300A3" w:rsidRPr="008843EA" w:rsidRDefault="009300A3" w:rsidP="009300A3">
            <w:pPr>
              <w:rPr>
                <w:rFonts w:eastAsia="Calibri"/>
              </w:rPr>
            </w:pPr>
            <w:r w:rsidRPr="008843EA">
              <w:rPr>
                <w:rFonts w:eastAsia="Calibri"/>
              </w:rPr>
              <w:t>- подготовка к решению практических заданий</w:t>
            </w:r>
          </w:p>
          <w:p w:rsidR="009300A3" w:rsidRPr="008843EA" w:rsidRDefault="009300A3" w:rsidP="009300A3">
            <w:pPr>
              <w:rPr>
                <w:rFonts w:eastAsia="Calibri"/>
              </w:rPr>
            </w:pPr>
            <w:r w:rsidRPr="008843EA">
              <w:rPr>
                <w:rFonts w:eastAsia="Calibri"/>
              </w:rPr>
              <w:t>- подготовка и решение контрольной работы.</w:t>
            </w:r>
          </w:p>
        </w:tc>
      </w:tr>
      <w:tr w:rsidR="009300A3" w:rsidRPr="003977F5" w:rsidTr="009300A3">
        <w:trPr>
          <w:cantSplit/>
        </w:trPr>
        <w:tc>
          <w:tcPr>
            <w:tcW w:w="2019" w:type="dxa"/>
            <w:shd w:val="clear" w:color="auto" w:fill="auto"/>
          </w:tcPr>
          <w:p w:rsidR="009300A3" w:rsidRPr="007F4882" w:rsidRDefault="009300A3" w:rsidP="009300A3">
            <w:pPr>
              <w:rPr>
                <w:rFonts w:eastAsia="Calibri"/>
              </w:rPr>
            </w:pPr>
            <w:r>
              <w:t xml:space="preserve">Тема 10. </w:t>
            </w:r>
            <w:r w:rsidRPr="007F4882">
              <w:t>Реализация и продвижение турпродукта. Договорные отношения туроператора с турагентствами</w:t>
            </w:r>
          </w:p>
        </w:tc>
        <w:tc>
          <w:tcPr>
            <w:tcW w:w="5381" w:type="dxa"/>
            <w:shd w:val="clear" w:color="auto" w:fill="auto"/>
          </w:tcPr>
          <w:p w:rsidR="009300A3" w:rsidRPr="00A76153" w:rsidRDefault="009300A3" w:rsidP="009300A3">
            <w:pPr>
              <w:jc w:val="both"/>
            </w:pPr>
            <w:r w:rsidRPr="00A76153">
              <w:t>Анализ российского и заруб</w:t>
            </w:r>
            <w:r>
              <w:t>ежного опыта по продвижению тур</w:t>
            </w:r>
            <w:r w:rsidRPr="00A76153">
              <w:t>продуктов</w:t>
            </w:r>
          </w:p>
          <w:p w:rsidR="009300A3" w:rsidRDefault="009300A3" w:rsidP="009300A3">
            <w:pPr>
              <w:jc w:val="both"/>
            </w:pPr>
          </w:p>
        </w:tc>
        <w:tc>
          <w:tcPr>
            <w:tcW w:w="2806" w:type="dxa"/>
            <w:shd w:val="clear" w:color="auto" w:fill="auto"/>
          </w:tcPr>
          <w:p w:rsidR="009300A3" w:rsidRPr="008843EA" w:rsidRDefault="009300A3" w:rsidP="009300A3">
            <w:pPr>
              <w:numPr>
                <w:ilvl w:val="0"/>
                <w:numId w:val="16"/>
              </w:numPr>
              <w:ind w:left="0"/>
              <w:jc w:val="both"/>
              <w:rPr>
                <w:rFonts w:eastAsia="Calibri"/>
              </w:rPr>
            </w:pPr>
            <w:r w:rsidRPr="008843EA">
              <w:rPr>
                <w:rFonts w:eastAsia="Calibri"/>
              </w:rPr>
              <w:t xml:space="preserve">работа с конспектом лекции; </w:t>
            </w:r>
          </w:p>
          <w:p w:rsidR="009300A3" w:rsidRPr="008843EA" w:rsidRDefault="009300A3" w:rsidP="009300A3">
            <w:pPr>
              <w:jc w:val="both"/>
              <w:rPr>
                <w:rFonts w:eastAsia="Calibri"/>
              </w:rPr>
            </w:pPr>
            <w:r w:rsidRPr="008843EA">
              <w:rPr>
                <w:rFonts w:eastAsia="Calibri"/>
              </w:rPr>
              <w:t xml:space="preserve">работа с электронной библиотечной системой; </w:t>
            </w:r>
          </w:p>
          <w:p w:rsidR="009300A3" w:rsidRPr="008843EA" w:rsidRDefault="009300A3" w:rsidP="009300A3">
            <w:pPr>
              <w:jc w:val="both"/>
              <w:rPr>
                <w:rFonts w:eastAsia="Calibri"/>
              </w:rPr>
            </w:pPr>
            <w:r w:rsidRPr="008843EA">
              <w:rPr>
                <w:rFonts w:eastAsia="Calibri"/>
              </w:rPr>
              <w:t xml:space="preserve">- работа с Информационно-образовательным порталом (ИОП) </w:t>
            </w:r>
            <w:proofErr w:type="spellStart"/>
            <w:r w:rsidRPr="008843EA">
              <w:rPr>
                <w:rFonts w:eastAsia="Calibri"/>
              </w:rPr>
              <w:t>Финуниверситета</w:t>
            </w:r>
            <w:proofErr w:type="spellEnd"/>
            <w:r w:rsidRPr="008843EA">
              <w:rPr>
                <w:rFonts w:eastAsia="Calibri"/>
              </w:rPr>
              <w:t xml:space="preserve">; </w:t>
            </w:r>
          </w:p>
          <w:p w:rsidR="009300A3" w:rsidRPr="008843EA" w:rsidRDefault="009300A3" w:rsidP="009300A3">
            <w:pPr>
              <w:rPr>
                <w:rFonts w:eastAsia="Calibri"/>
              </w:rPr>
            </w:pPr>
            <w:r w:rsidRPr="008843EA">
              <w:rPr>
                <w:rFonts w:eastAsia="Calibri"/>
              </w:rPr>
              <w:t>- подготовка к решению практических заданий</w:t>
            </w:r>
          </w:p>
          <w:p w:rsidR="009300A3" w:rsidRPr="008843EA" w:rsidRDefault="009300A3" w:rsidP="009300A3">
            <w:pPr>
              <w:rPr>
                <w:rFonts w:eastAsia="Calibri"/>
              </w:rPr>
            </w:pPr>
            <w:r w:rsidRPr="008843EA">
              <w:rPr>
                <w:rFonts w:eastAsia="Calibri"/>
              </w:rPr>
              <w:t>- подготовка и решение контрольной работы.</w:t>
            </w:r>
          </w:p>
        </w:tc>
      </w:tr>
      <w:tr w:rsidR="009300A3" w:rsidRPr="003977F5" w:rsidTr="009300A3">
        <w:trPr>
          <w:cantSplit/>
        </w:trPr>
        <w:tc>
          <w:tcPr>
            <w:tcW w:w="2019" w:type="dxa"/>
            <w:shd w:val="clear" w:color="auto" w:fill="auto"/>
          </w:tcPr>
          <w:p w:rsidR="009300A3" w:rsidRPr="007F4882" w:rsidRDefault="009300A3" w:rsidP="009300A3">
            <w:pPr>
              <w:rPr>
                <w:rFonts w:eastAsia="Calibri"/>
              </w:rPr>
            </w:pPr>
            <w:r>
              <w:t xml:space="preserve">Тема 11. </w:t>
            </w:r>
            <w:r w:rsidRPr="007F4882">
              <w:t>Специфика программ обслуживания различных видов туров</w:t>
            </w:r>
          </w:p>
        </w:tc>
        <w:tc>
          <w:tcPr>
            <w:tcW w:w="5381" w:type="dxa"/>
            <w:shd w:val="clear" w:color="auto" w:fill="auto"/>
          </w:tcPr>
          <w:p w:rsidR="009300A3" w:rsidRDefault="009300A3" w:rsidP="009300A3">
            <w:pPr>
              <w:pStyle w:val="aff5"/>
              <w:numPr>
                <w:ilvl w:val="0"/>
                <w:numId w:val="38"/>
              </w:numPr>
              <w:pBdr>
                <w:top w:val="nil"/>
                <w:left w:val="nil"/>
                <w:bottom w:val="nil"/>
                <w:right w:val="nil"/>
                <w:between w:val="nil"/>
                <w:bar w:val="nil"/>
              </w:pBdr>
              <w:ind w:left="0"/>
              <w:jc w:val="both"/>
            </w:pPr>
            <w:r>
              <w:t>Изучение программ пешеходного туризма.</w:t>
            </w:r>
          </w:p>
          <w:p w:rsidR="009300A3" w:rsidRDefault="009300A3" w:rsidP="009300A3">
            <w:pPr>
              <w:pStyle w:val="aff5"/>
              <w:numPr>
                <w:ilvl w:val="0"/>
                <w:numId w:val="38"/>
              </w:numPr>
              <w:pBdr>
                <w:top w:val="nil"/>
                <w:left w:val="nil"/>
                <w:bottom w:val="nil"/>
                <w:right w:val="nil"/>
                <w:between w:val="nil"/>
                <w:bar w:val="nil"/>
              </w:pBdr>
              <w:ind w:left="0"/>
              <w:jc w:val="both"/>
            </w:pPr>
            <w:r>
              <w:t>Изучение программ экологического туризма.</w:t>
            </w:r>
          </w:p>
          <w:p w:rsidR="009300A3" w:rsidRDefault="009300A3" w:rsidP="009300A3">
            <w:pPr>
              <w:pStyle w:val="aff5"/>
              <w:numPr>
                <w:ilvl w:val="0"/>
                <w:numId w:val="38"/>
              </w:numPr>
              <w:pBdr>
                <w:top w:val="nil"/>
                <w:left w:val="nil"/>
                <w:bottom w:val="nil"/>
                <w:right w:val="nil"/>
                <w:between w:val="nil"/>
                <w:bar w:val="nil"/>
              </w:pBdr>
              <w:ind w:left="0"/>
              <w:jc w:val="both"/>
            </w:pPr>
            <w:r>
              <w:t>Изучение программ этнографического туризма.</w:t>
            </w:r>
          </w:p>
          <w:p w:rsidR="009300A3" w:rsidRDefault="009300A3" w:rsidP="009300A3">
            <w:pPr>
              <w:pStyle w:val="aff5"/>
              <w:numPr>
                <w:ilvl w:val="0"/>
                <w:numId w:val="38"/>
              </w:numPr>
              <w:pBdr>
                <w:top w:val="nil"/>
                <w:left w:val="nil"/>
                <w:bottom w:val="nil"/>
                <w:right w:val="nil"/>
                <w:between w:val="nil"/>
                <w:bar w:val="nil"/>
              </w:pBdr>
              <w:ind w:left="0"/>
              <w:jc w:val="both"/>
            </w:pPr>
            <w:r>
              <w:t>Изучение программ фестивального туризма.</w:t>
            </w:r>
          </w:p>
          <w:p w:rsidR="009300A3" w:rsidRDefault="009300A3" w:rsidP="009300A3">
            <w:pPr>
              <w:pStyle w:val="aff5"/>
              <w:numPr>
                <w:ilvl w:val="0"/>
                <w:numId w:val="38"/>
              </w:numPr>
              <w:pBdr>
                <w:top w:val="nil"/>
                <w:left w:val="nil"/>
                <w:bottom w:val="nil"/>
                <w:right w:val="nil"/>
                <w:between w:val="nil"/>
                <w:bar w:val="nil"/>
              </w:pBdr>
              <w:ind w:left="0"/>
              <w:jc w:val="both"/>
            </w:pPr>
            <w:r>
              <w:t xml:space="preserve">Изучение программ </w:t>
            </w:r>
            <w:proofErr w:type="spellStart"/>
            <w:r>
              <w:t>спелеотуризма</w:t>
            </w:r>
            <w:proofErr w:type="spellEnd"/>
            <w:r>
              <w:t>.</w:t>
            </w:r>
          </w:p>
          <w:p w:rsidR="009300A3" w:rsidRDefault="009300A3" w:rsidP="009300A3">
            <w:pPr>
              <w:pStyle w:val="aff5"/>
              <w:numPr>
                <w:ilvl w:val="0"/>
                <w:numId w:val="38"/>
              </w:numPr>
              <w:pBdr>
                <w:top w:val="nil"/>
                <w:left w:val="nil"/>
                <w:bottom w:val="nil"/>
                <w:right w:val="nil"/>
                <w:between w:val="nil"/>
                <w:bar w:val="nil"/>
              </w:pBdr>
              <w:ind w:left="0"/>
              <w:jc w:val="both"/>
            </w:pPr>
            <w:r>
              <w:t>Изучение программ горного туризма.</w:t>
            </w:r>
          </w:p>
          <w:p w:rsidR="009300A3" w:rsidRDefault="009300A3" w:rsidP="009300A3">
            <w:pPr>
              <w:pStyle w:val="aff5"/>
              <w:numPr>
                <w:ilvl w:val="0"/>
                <w:numId w:val="38"/>
              </w:numPr>
              <w:pBdr>
                <w:top w:val="nil"/>
                <w:left w:val="nil"/>
                <w:bottom w:val="nil"/>
                <w:right w:val="nil"/>
                <w:between w:val="nil"/>
                <w:bar w:val="nil"/>
              </w:pBdr>
              <w:ind w:left="0"/>
              <w:jc w:val="both"/>
            </w:pPr>
            <w:r>
              <w:t>Изучение программ прочих видов туризма</w:t>
            </w:r>
          </w:p>
          <w:p w:rsidR="009300A3" w:rsidRDefault="009300A3" w:rsidP="009300A3">
            <w:pPr>
              <w:pBdr>
                <w:top w:val="nil"/>
                <w:left w:val="nil"/>
                <w:bottom w:val="nil"/>
                <w:right w:val="nil"/>
                <w:between w:val="nil"/>
                <w:bar w:val="nil"/>
              </w:pBdr>
              <w:jc w:val="both"/>
            </w:pPr>
          </w:p>
        </w:tc>
        <w:tc>
          <w:tcPr>
            <w:tcW w:w="2806" w:type="dxa"/>
            <w:shd w:val="clear" w:color="auto" w:fill="auto"/>
          </w:tcPr>
          <w:p w:rsidR="009300A3" w:rsidRPr="008843EA" w:rsidRDefault="009300A3" w:rsidP="009300A3">
            <w:pPr>
              <w:numPr>
                <w:ilvl w:val="0"/>
                <w:numId w:val="16"/>
              </w:numPr>
              <w:ind w:left="0"/>
              <w:jc w:val="both"/>
              <w:rPr>
                <w:rFonts w:eastAsia="Calibri"/>
              </w:rPr>
            </w:pPr>
            <w:r w:rsidRPr="008843EA">
              <w:rPr>
                <w:rFonts w:eastAsia="Calibri"/>
              </w:rPr>
              <w:t xml:space="preserve">работа с конспектом лекции; </w:t>
            </w:r>
          </w:p>
          <w:p w:rsidR="009300A3" w:rsidRPr="008843EA" w:rsidRDefault="009300A3" w:rsidP="009300A3">
            <w:pPr>
              <w:jc w:val="both"/>
              <w:rPr>
                <w:rFonts w:eastAsia="Calibri"/>
              </w:rPr>
            </w:pPr>
            <w:r w:rsidRPr="008843EA">
              <w:rPr>
                <w:rFonts w:eastAsia="Calibri"/>
              </w:rPr>
              <w:t xml:space="preserve">работа с электронной библиотечной системой; </w:t>
            </w:r>
          </w:p>
          <w:p w:rsidR="009300A3" w:rsidRPr="008843EA" w:rsidRDefault="009300A3" w:rsidP="009300A3">
            <w:pPr>
              <w:jc w:val="both"/>
              <w:rPr>
                <w:rFonts w:eastAsia="Calibri"/>
              </w:rPr>
            </w:pPr>
            <w:r w:rsidRPr="008843EA">
              <w:rPr>
                <w:rFonts w:eastAsia="Calibri"/>
              </w:rPr>
              <w:t xml:space="preserve">- работа с Информационно-образовательным порталом (ИОП) </w:t>
            </w:r>
            <w:proofErr w:type="spellStart"/>
            <w:r w:rsidRPr="008843EA">
              <w:rPr>
                <w:rFonts w:eastAsia="Calibri"/>
              </w:rPr>
              <w:t>Финуниверситета</w:t>
            </w:r>
            <w:proofErr w:type="spellEnd"/>
            <w:r w:rsidRPr="008843EA">
              <w:rPr>
                <w:rFonts w:eastAsia="Calibri"/>
              </w:rPr>
              <w:t xml:space="preserve">; </w:t>
            </w:r>
          </w:p>
          <w:p w:rsidR="009300A3" w:rsidRPr="008843EA" w:rsidRDefault="009300A3" w:rsidP="009300A3">
            <w:pPr>
              <w:rPr>
                <w:rFonts w:eastAsia="Calibri"/>
              </w:rPr>
            </w:pPr>
            <w:r w:rsidRPr="008843EA">
              <w:rPr>
                <w:rFonts w:eastAsia="Calibri"/>
              </w:rPr>
              <w:t>- подготовка к решению практических заданий</w:t>
            </w:r>
          </w:p>
          <w:p w:rsidR="009300A3" w:rsidRPr="008843EA" w:rsidRDefault="009300A3" w:rsidP="009300A3">
            <w:pPr>
              <w:rPr>
                <w:rFonts w:eastAsia="Calibri"/>
              </w:rPr>
            </w:pPr>
            <w:r w:rsidRPr="008843EA">
              <w:rPr>
                <w:rFonts w:eastAsia="Calibri"/>
              </w:rPr>
              <w:t>- подготовка и решение контрольной работы.</w:t>
            </w:r>
          </w:p>
        </w:tc>
      </w:tr>
      <w:tr w:rsidR="009300A3" w:rsidRPr="003977F5" w:rsidTr="009300A3">
        <w:trPr>
          <w:cantSplit/>
        </w:trPr>
        <w:tc>
          <w:tcPr>
            <w:tcW w:w="2019" w:type="dxa"/>
            <w:shd w:val="clear" w:color="auto" w:fill="auto"/>
          </w:tcPr>
          <w:p w:rsidR="009300A3" w:rsidRPr="00CD36C9" w:rsidRDefault="009300A3" w:rsidP="009300A3">
            <w:pPr>
              <w:rPr>
                <w:rFonts w:eastAsia="Calibri"/>
              </w:rPr>
            </w:pPr>
            <w:r>
              <w:lastRenderedPageBreak/>
              <w:t xml:space="preserve">Тема 12. </w:t>
            </w:r>
            <w:r w:rsidRPr="00CD36C9">
              <w:t>Клиенты турфирмы и стратегия их обслуживания. Работа с претензиями и жалобами туристов</w:t>
            </w:r>
          </w:p>
        </w:tc>
        <w:tc>
          <w:tcPr>
            <w:tcW w:w="5381" w:type="dxa"/>
            <w:shd w:val="clear" w:color="auto" w:fill="auto"/>
          </w:tcPr>
          <w:p w:rsidR="009300A3" w:rsidRPr="00A76153" w:rsidRDefault="009300A3" w:rsidP="009300A3">
            <w:pPr>
              <w:jc w:val="both"/>
            </w:pPr>
            <w:r>
              <w:t>1.</w:t>
            </w:r>
            <w:r w:rsidRPr="00A76153">
              <w:t>Основные каналы коммуникации с клиентами</w:t>
            </w:r>
          </w:p>
          <w:p w:rsidR="009300A3" w:rsidRDefault="009300A3" w:rsidP="009300A3">
            <w:pPr>
              <w:jc w:val="both"/>
            </w:pPr>
            <w:r>
              <w:t>2. Типизация клиентов.</w:t>
            </w:r>
          </w:p>
          <w:p w:rsidR="009300A3" w:rsidRDefault="009300A3" w:rsidP="009300A3">
            <w:pPr>
              <w:jc w:val="both"/>
            </w:pPr>
            <w:r>
              <w:t>3. Психология работы с клиентами.</w:t>
            </w:r>
          </w:p>
          <w:p w:rsidR="009300A3" w:rsidRDefault="009300A3" w:rsidP="009300A3">
            <w:pPr>
              <w:pBdr>
                <w:top w:val="nil"/>
                <w:left w:val="nil"/>
                <w:bottom w:val="nil"/>
                <w:right w:val="nil"/>
                <w:between w:val="nil"/>
                <w:bar w:val="nil"/>
              </w:pBdr>
              <w:jc w:val="both"/>
            </w:pPr>
            <w:r>
              <w:t xml:space="preserve">4.Мотивационные аспекты в туризме. Систематизация туристских мотиваций. </w:t>
            </w:r>
          </w:p>
          <w:p w:rsidR="009300A3" w:rsidRDefault="009300A3" w:rsidP="009300A3">
            <w:pPr>
              <w:pBdr>
                <w:top w:val="nil"/>
                <w:left w:val="nil"/>
                <w:bottom w:val="nil"/>
                <w:right w:val="nil"/>
                <w:between w:val="nil"/>
                <w:bar w:val="nil"/>
              </w:pBdr>
              <w:jc w:val="both"/>
            </w:pPr>
            <w:r>
              <w:t>5. Этапы принятия решения о покупке туристского продукта.</w:t>
            </w:r>
          </w:p>
          <w:p w:rsidR="009300A3" w:rsidRDefault="009300A3" w:rsidP="009300A3">
            <w:pPr>
              <w:pBdr>
                <w:top w:val="nil"/>
                <w:left w:val="nil"/>
                <w:bottom w:val="nil"/>
                <w:right w:val="nil"/>
                <w:between w:val="nil"/>
                <w:bar w:val="nil"/>
              </w:pBdr>
              <w:jc w:val="both"/>
            </w:pPr>
          </w:p>
        </w:tc>
        <w:tc>
          <w:tcPr>
            <w:tcW w:w="2806" w:type="dxa"/>
            <w:shd w:val="clear" w:color="auto" w:fill="auto"/>
          </w:tcPr>
          <w:p w:rsidR="009300A3" w:rsidRPr="008843EA" w:rsidRDefault="009300A3" w:rsidP="009300A3">
            <w:pPr>
              <w:numPr>
                <w:ilvl w:val="0"/>
                <w:numId w:val="16"/>
              </w:numPr>
              <w:ind w:left="0"/>
              <w:jc w:val="both"/>
              <w:rPr>
                <w:rFonts w:eastAsia="Calibri"/>
              </w:rPr>
            </w:pPr>
            <w:r w:rsidRPr="008843EA">
              <w:rPr>
                <w:rFonts w:eastAsia="Calibri"/>
              </w:rPr>
              <w:t xml:space="preserve">работа с конспектом лекции; </w:t>
            </w:r>
          </w:p>
          <w:p w:rsidR="009300A3" w:rsidRPr="008843EA" w:rsidRDefault="009300A3" w:rsidP="009300A3">
            <w:pPr>
              <w:jc w:val="both"/>
              <w:rPr>
                <w:rFonts w:eastAsia="Calibri"/>
              </w:rPr>
            </w:pPr>
            <w:r w:rsidRPr="008843EA">
              <w:rPr>
                <w:rFonts w:eastAsia="Calibri"/>
              </w:rPr>
              <w:t xml:space="preserve">работа с электронной библиотечной системой; </w:t>
            </w:r>
          </w:p>
          <w:p w:rsidR="009300A3" w:rsidRPr="008843EA" w:rsidRDefault="009300A3" w:rsidP="009300A3">
            <w:pPr>
              <w:jc w:val="both"/>
              <w:rPr>
                <w:rFonts w:eastAsia="Calibri"/>
              </w:rPr>
            </w:pPr>
            <w:r w:rsidRPr="008843EA">
              <w:rPr>
                <w:rFonts w:eastAsia="Calibri"/>
              </w:rPr>
              <w:t xml:space="preserve">- работа с Информационно-образовательным порталом (ИОП) </w:t>
            </w:r>
            <w:proofErr w:type="spellStart"/>
            <w:r w:rsidRPr="008843EA">
              <w:rPr>
                <w:rFonts w:eastAsia="Calibri"/>
              </w:rPr>
              <w:t>Финуниверситета</w:t>
            </w:r>
            <w:proofErr w:type="spellEnd"/>
            <w:r w:rsidRPr="008843EA">
              <w:rPr>
                <w:rFonts w:eastAsia="Calibri"/>
              </w:rPr>
              <w:t xml:space="preserve">; </w:t>
            </w:r>
          </w:p>
          <w:p w:rsidR="009300A3" w:rsidRPr="008843EA" w:rsidRDefault="009300A3" w:rsidP="009300A3">
            <w:pPr>
              <w:rPr>
                <w:rFonts w:eastAsia="Calibri"/>
              </w:rPr>
            </w:pPr>
            <w:r w:rsidRPr="008843EA">
              <w:rPr>
                <w:rFonts w:eastAsia="Calibri"/>
              </w:rPr>
              <w:t>- подготовка к решению практических заданий</w:t>
            </w:r>
          </w:p>
          <w:p w:rsidR="009300A3" w:rsidRPr="008843EA" w:rsidRDefault="009300A3" w:rsidP="009300A3">
            <w:pPr>
              <w:rPr>
                <w:rFonts w:eastAsia="Calibri"/>
              </w:rPr>
            </w:pPr>
            <w:r w:rsidRPr="008843EA">
              <w:rPr>
                <w:rFonts w:eastAsia="Calibri"/>
              </w:rPr>
              <w:t>- подготовка и решение контрольной работы.</w:t>
            </w:r>
          </w:p>
        </w:tc>
      </w:tr>
      <w:tr w:rsidR="009300A3" w:rsidRPr="003977F5" w:rsidTr="009300A3">
        <w:trPr>
          <w:cantSplit/>
        </w:trPr>
        <w:tc>
          <w:tcPr>
            <w:tcW w:w="2019" w:type="dxa"/>
            <w:shd w:val="clear" w:color="auto" w:fill="auto"/>
          </w:tcPr>
          <w:p w:rsidR="009300A3" w:rsidRPr="007F4882" w:rsidRDefault="009300A3" w:rsidP="009300A3">
            <w:pPr>
              <w:rPr>
                <w:rFonts w:eastAsia="Calibri"/>
              </w:rPr>
            </w:pPr>
            <w:r>
              <w:t>Тема 13. Экономика туроператорской деятельности</w:t>
            </w:r>
          </w:p>
        </w:tc>
        <w:tc>
          <w:tcPr>
            <w:tcW w:w="5381" w:type="dxa"/>
            <w:shd w:val="clear" w:color="auto" w:fill="auto"/>
          </w:tcPr>
          <w:p w:rsidR="009300A3" w:rsidRDefault="009300A3" w:rsidP="009300A3">
            <w:pPr>
              <w:pStyle w:val="aff5"/>
              <w:numPr>
                <w:ilvl w:val="0"/>
                <w:numId w:val="39"/>
              </w:numPr>
              <w:pBdr>
                <w:top w:val="nil"/>
                <w:left w:val="nil"/>
                <w:bottom w:val="nil"/>
                <w:right w:val="nil"/>
                <w:between w:val="nil"/>
                <w:bar w:val="nil"/>
              </w:pBdr>
              <w:ind w:left="0"/>
              <w:jc w:val="both"/>
            </w:pPr>
            <w:r>
              <w:t>Показатели динамики, формулы их расчета.</w:t>
            </w:r>
          </w:p>
          <w:p w:rsidR="009300A3" w:rsidRDefault="009300A3" w:rsidP="009300A3">
            <w:pPr>
              <w:pStyle w:val="aff5"/>
              <w:numPr>
                <w:ilvl w:val="0"/>
                <w:numId w:val="39"/>
              </w:numPr>
              <w:pBdr>
                <w:top w:val="nil"/>
                <w:left w:val="nil"/>
                <w:bottom w:val="nil"/>
                <w:right w:val="nil"/>
                <w:between w:val="nil"/>
                <w:bar w:val="nil"/>
              </w:pBdr>
              <w:ind w:left="0"/>
              <w:jc w:val="both"/>
            </w:pPr>
            <w:r>
              <w:t>Средние величины</w:t>
            </w:r>
          </w:p>
          <w:p w:rsidR="009300A3" w:rsidRDefault="009300A3" w:rsidP="009300A3">
            <w:pPr>
              <w:pStyle w:val="aff5"/>
              <w:numPr>
                <w:ilvl w:val="0"/>
                <w:numId w:val="39"/>
              </w:numPr>
              <w:pBdr>
                <w:top w:val="nil"/>
                <w:left w:val="nil"/>
                <w:bottom w:val="nil"/>
                <w:right w:val="nil"/>
                <w:between w:val="nil"/>
                <w:bar w:val="nil"/>
              </w:pBdr>
              <w:ind w:left="0"/>
              <w:jc w:val="both"/>
            </w:pPr>
            <w:r>
              <w:t>Методы экономического анализа</w:t>
            </w:r>
          </w:p>
          <w:p w:rsidR="009300A3" w:rsidRDefault="009300A3" w:rsidP="009300A3">
            <w:pPr>
              <w:pStyle w:val="aff5"/>
              <w:numPr>
                <w:ilvl w:val="0"/>
                <w:numId w:val="39"/>
              </w:numPr>
              <w:pBdr>
                <w:top w:val="nil"/>
                <w:left w:val="nil"/>
                <w:bottom w:val="nil"/>
                <w:right w:val="nil"/>
                <w:between w:val="nil"/>
                <w:bar w:val="nil"/>
              </w:pBdr>
              <w:ind w:left="0"/>
              <w:jc w:val="both"/>
            </w:pPr>
            <w:r>
              <w:t>Информационная база экономического анализа</w:t>
            </w:r>
          </w:p>
        </w:tc>
        <w:tc>
          <w:tcPr>
            <w:tcW w:w="2806" w:type="dxa"/>
            <w:shd w:val="clear" w:color="auto" w:fill="auto"/>
          </w:tcPr>
          <w:p w:rsidR="009300A3" w:rsidRPr="008843EA" w:rsidRDefault="009300A3" w:rsidP="009300A3">
            <w:pPr>
              <w:numPr>
                <w:ilvl w:val="0"/>
                <w:numId w:val="16"/>
              </w:numPr>
              <w:ind w:left="0"/>
              <w:jc w:val="both"/>
              <w:rPr>
                <w:rFonts w:eastAsia="Calibri"/>
              </w:rPr>
            </w:pPr>
            <w:r w:rsidRPr="008843EA">
              <w:rPr>
                <w:rFonts w:eastAsia="Calibri"/>
              </w:rPr>
              <w:t xml:space="preserve">работа с конспектом лекции; </w:t>
            </w:r>
          </w:p>
          <w:p w:rsidR="009300A3" w:rsidRPr="008843EA" w:rsidRDefault="009300A3" w:rsidP="009300A3">
            <w:pPr>
              <w:jc w:val="both"/>
              <w:rPr>
                <w:rFonts w:eastAsia="Calibri"/>
              </w:rPr>
            </w:pPr>
            <w:r w:rsidRPr="008843EA">
              <w:rPr>
                <w:rFonts w:eastAsia="Calibri"/>
              </w:rPr>
              <w:t xml:space="preserve">работа с электронной библиотечной системой; </w:t>
            </w:r>
          </w:p>
          <w:p w:rsidR="009300A3" w:rsidRPr="008843EA" w:rsidRDefault="009300A3" w:rsidP="009300A3">
            <w:pPr>
              <w:jc w:val="both"/>
              <w:rPr>
                <w:rFonts w:eastAsia="Calibri"/>
              </w:rPr>
            </w:pPr>
            <w:r w:rsidRPr="008843EA">
              <w:rPr>
                <w:rFonts w:eastAsia="Calibri"/>
              </w:rPr>
              <w:t xml:space="preserve">- работа с Информационно-образовательным порталом (ИОП) </w:t>
            </w:r>
            <w:proofErr w:type="spellStart"/>
            <w:r w:rsidRPr="008843EA">
              <w:rPr>
                <w:rFonts w:eastAsia="Calibri"/>
              </w:rPr>
              <w:t>Финуниверситета</w:t>
            </w:r>
            <w:proofErr w:type="spellEnd"/>
            <w:r w:rsidRPr="008843EA">
              <w:rPr>
                <w:rFonts w:eastAsia="Calibri"/>
              </w:rPr>
              <w:t xml:space="preserve">; </w:t>
            </w:r>
          </w:p>
          <w:p w:rsidR="009300A3" w:rsidRPr="008843EA" w:rsidRDefault="009300A3" w:rsidP="009300A3">
            <w:pPr>
              <w:rPr>
                <w:rFonts w:eastAsia="Calibri"/>
              </w:rPr>
            </w:pPr>
            <w:r w:rsidRPr="008843EA">
              <w:rPr>
                <w:rFonts w:eastAsia="Calibri"/>
              </w:rPr>
              <w:t>- подготовка к решению практических заданий</w:t>
            </w:r>
          </w:p>
          <w:p w:rsidR="009300A3" w:rsidRPr="008843EA" w:rsidRDefault="009300A3" w:rsidP="009300A3">
            <w:pPr>
              <w:rPr>
                <w:rFonts w:eastAsia="Calibri"/>
              </w:rPr>
            </w:pPr>
            <w:r w:rsidRPr="008843EA">
              <w:rPr>
                <w:rFonts w:eastAsia="Calibri"/>
              </w:rPr>
              <w:t>- подготовка и решение контрольной работы.</w:t>
            </w:r>
          </w:p>
        </w:tc>
      </w:tr>
      <w:tr w:rsidR="009300A3" w:rsidRPr="003977F5" w:rsidTr="009300A3">
        <w:trPr>
          <w:cantSplit/>
        </w:trPr>
        <w:tc>
          <w:tcPr>
            <w:tcW w:w="2019" w:type="dxa"/>
            <w:shd w:val="clear" w:color="auto" w:fill="auto"/>
          </w:tcPr>
          <w:p w:rsidR="009300A3" w:rsidRPr="00CD36C9" w:rsidRDefault="009300A3" w:rsidP="009300A3">
            <w:pPr>
              <w:rPr>
                <w:rFonts w:eastAsia="Calibri"/>
              </w:rPr>
            </w:pPr>
            <w:r>
              <w:t xml:space="preserve">Тема 14. </w:t>
            </w:r>
            <w:r w:rsidRPr="00CD36C9">
              <w:t>Финансовые результаты и финансовое состояние предприятия. Банкротство и закрытие туроператоров</w:t>
            </w:r>
          </w:p>
        </w:tc>
        <w:tc>
          <w:tcPr>
            <w:tcW w:w="5381" w:type="dxa"/>
            <w:shd w:val="clear" w:color="auto" w:fill="auto"/>
          </w:tcPr>
          <w:p w:rsidR="009300A3" w:rsidRDefault="009300A3" w:rsidP="009300A3">
            <w:pPr>
              <w:pStyle w:val="aff5"/>
              <w:numPr>
                <w:ilvl w:val="0"/>
                <w:numId w:val="40"/>
              </w:numPr>
              <w:pBdr>
                <w:top w:val="nil"/>
                <w:left w:val="nil"/>
                <w:bottom w:val="nil"/>
                <w:right w:val="nil"/>
                <w:between w:val="nil"/>
                <w:bar w:val="nil"/>
              </w:pBdr>
              <w:ind w:left="0"/>
              <w:jc w:val="both"/>
            </w:pPr>
            <w:r>
              <w:t>Экономическое обоснование прибыли на планируемый период</w:t>
            </w:r>
          </w:p>
          <w:p w:rsidR="009300A3" w:rsidRDefault="009300A3" w:rsidP="009300A3">
            <w:pPr>
              <w:pStyle w:val="aff5"/>
              <w:numPr>
                <w:ilvl w:val="0"/>
                <w:numId w:val="40"/>
              </w:numPr>
              <w:pBdr>
                <w:top w:val="nil"/>
                <w:left w:val="nil"/>
                <w:bottom w:val="nil"/>
                <w:right w:val="nil"/>
                <w:between w:val="nil"/>
                <w:bar w:val="nil"/>
              </w:pBdr>
              <w:ind w:left="0"/>
              <w:jc w:val="both"/>
            </w:pPr>
            <w:r>
              <w:t>Пути увеличения прибыли предприятия</w:t>
            </w:r>
          </w:p>
          <w:p w:rsidR="009300A3" w:rsidRDefault="009300A3" w:rsidP="009300A3">
            <w:pPr>
              <w:pStyle w:val="aff5"/>
              <w:numPr>
                <w:ilvl w:val="0"/>
                <w:numId w:val="40"/>
              </w:numPr>
              <w:pBdr>
                <w:top w:val="nil"/>
                <w:left w:val="nil"/>
                <w:bottom w:val="nil"/>
                <w:right w:val="nil"/>
                <w:between w:val="nil"/>
                <w:bar w:val="nil"/>
              </w:pBdr>
              <w:ind w:left="0"/>
              <w:jc w:val="both"/>
            </w:pPr>
            <w:r>
              <w:t>Методы антикризисного управления.</w:t>
            </w:r>
          </w:p>
          <w:p w:rsidR="009300A3" w:rsidRDefault="009300A3" w:rsidP="009300A3">
            <w:pPr>
              <w:pStyle w:val="aff5"/>
              <w:numPr>
                <w:ilvl w:val="0"/>
                <w:numId w:val="40"/>
              </w:numPr>
              <w:pBdr>
                <w:top w:val="nil"/>
                <w:left w:val="nil"/>
                <w:bottom w:val="nil"/>
                <w:right w:val="nil"/>
                <w:between w:val="nil"/>
                <w:bar w:val="nil"/>
              </w:pBdr>
              <w:ind w:left="0"/>
              <w:jc w:val="both"/>
            </w:pPr>
            <w:r>
              <w:t>Успешные практики антикризисного управления.</w:t>
            </w:r>
          </w:p>
          <w:p w:rsidR="009300A3" w:rsidRDefault="009300A3" w:rsidP="009300A3">
            <w:pPr>
              <w:pStyle w:val="aff5"/>
              <w:numPr>
                <w:ilvl w:val="0"/>
                <w:numId w:val="40"/>
              </w:numPr>
              <w:pBdr>
                <w:top w:val="nil"/>
                <w:left w:val="nil"/>
                <w:bottom w:val="nil"/>
                <w:right w:val="nil"/>
                <w:between w:val="nil"/>
                <w:bar w:val="nil"/>
              </w:pBdr>
              <w:ind w:left="0"/>
              <w:jc w:val="both"/>
            </w:pPr>
            <w:r>
              <w:t>Слияние туроператоров как путь предотвращения банкротства</w:t>
            </w:r>
          </w:p>
        </w:tc>
        <w:tc>
          <w:tcPr>
            <w:tcW w:w="2806" w:type="dxa"/>
            <w:shd w:val="clear" w:color="auto" w:fill="auto"/>
          </w:tcPr>
          <w:p w:rsidR="009300A3" w:rsidRPr="008843EA" w:rsidRDefault="009300A3" w:rsidP="009300A3">
            <w:pPr>
              <w:numPr>
                <w:ilvl w:val="0"/>
                <w:numId w:val="16"/>
              </w:numPr>
              <w:ind w:left="0"/>
              <w:jc w:val="both"/>
              <w:rPr>
                <w:rFonts w:eastAsia="Calibri"/>
              </w:rPr>
            </w:pPr>
            <w:r w:rsidRPr="008843EA">
              <w:rPr>
                <w:rFonts w:eastAsia="Calibri"/>
              </w:rPr>
              <w:t xml:space="preserve">работа с конспектом лекции; </w:t>
            </w:r>
          </w:p>
          <w:p w:rsidR="009300A3" w:rsidRPr="008843EA" w:rsidRDefault="009300A3" w:rsidP="009300A3">
            <w:pPr>
              <w:jc w:val="both"/>
              <w:rPr>
                <w:rFonts w:eastAsia="Calibri"/>
              </w:rPr>
            </w:pPr>
            <w:r w:rsidRPr="008843EA">
              <w:rPr>
                <w:rFonts w:eastAsia="Calibri"/>
              </w:rPr>
              <w:t xml:space="preserve">работа с электронной библиотечной системой; </w:t>
            </w:r>
          </w:p>
          <w:p w:rsidR="009300A3" w:rsidRPr="008843EA" w:rsidRDefault="009300A3" w:rsidP="009300A3">
            <w:pPr>
              <w:jc w:val="both"/>
              <w:rPr>
                <w:rFonts w:eastAsia="Calibri"/>
              </w:rPr>
            </w:pPr>
            <w:r w:rsidRPr="008843EA">
              <w:rPr>
                <w:rFonts w:eastAsia="Calibri"/>
              </w:rPr>
              <w:t xml:space="preserve">- работа с Информационно-образовательным порталом (ИОП) </w:t>
            </w:r>
            <w:proofErr w:type="spellStart"/>
            <w:r w:rsidRPr="008843EA">
              <w:rPr>
                <w:rFonts w:eastAsia="Calibri"/>
              </w:rPr>
              <w:t>Финуниверситета</w:t>
            </w:r>
            <w:proofErr w:type="spellEnd"/>
            <w:r w:rsidRPr="008843EA">
              <w:rPr>
                <w:rFonts w:eastAsia="Calibri"/>
              </w:rPr>
              <w:t xml:space="preserve">; </w:t>
            </w:r>
          </w:p>
          <w:p w:rsidR="009300A3" w:rsidRPr="008843EA" w:rsidRDefault="009300A3" w:rsidP="009300A3">
            <w:pPr>
              <w:rPr>
                <w:rFonts w:eastAsia="Calibri"/>
              </w:rPr>
            </w:pPr>
            <w:r w:rsidRPr="008843EA">
              <w:rPr>
                <w:rFonts w:eastAsia="Calibri"/>
              </w:rPr>
              <w:t>- подготовка к решению практических заданий,</w:t>
            </w:r>
          </w:p>
          <w:p w:rsidR="009300A3" w:rsidRPr="008843EA" w:rsidRDefault="009300A3" w:rsidP="009300A3">
            <w:pPr>
              <w:rPr>
                <w:rFonts w:eastAsia="Calibri"/>
              </w:rPr>
            </w:pPr>
            <w:r w:rsidRPr="008843EA">
              <w:rPr>
                <w:rFonts w:eastAsia="Calibri"/>
              </w:rPr>
              <w:t xml:space="preserve"> - подготовка и решение контрольной работы</w:t>
            </w:r>
          </w:p>
        </w:tc>
      </w:tr>
    </w:tbl>
    <w:p w:rsidR="00DB60E0" w:rsidRDefault="00DB60E0" w:rsidP="00185A04"/>
    <w:p w:rsidR="003674A5" w:rsidRPr="003F2B17" w:rsidRDefault="003674A5" w:rsidP="003F2B17">
      <w:pPr>
        <w:keepNext/>
        <w:spacing w:line="360" w:lineRule="auto"/>
        <w:jc w:val="both"/>
        <w:rPr>
          <w:b/>
          <w:sz w:val="28"/>
          <w:szCs w:val="28"/>
        </w:rPr>
      </w:pPr>
      <w:r w:rsidRPr="00DC63BC">
        <w:rPr>
          <w:b/>
          <w:sz w:val="28"/>
          <w:szCs w:val="28"/>
        </w:rPr>
        <w:t>6</w:t>
      </w:r>
      <w:r w:rsidRPr="003F2B17">
        <w:rPr>
          <w:b/>
          <w:sz w:val="28"/>
          <w:szCs w:val="28"/>
        </w:rPr>
        <w:t xml:space="preserve">.2. Перечень вопросов, заданий, тем для подготовки к текущему контролю </w:t>
      </w:r>
    </w:p>
    <w:p w:rsidR="00DC63BC" w:rsidRPr="003F2B17" w:rsidRDefault="00DC63BC" w:rsidP="003F2B17">
      <w:pPr>
        <w:spacing w:line="360" w:lineRule="auto"/>
        <w:ind w:left="-15" w:right="64" w:firstLine="708"/>
        <w:jc w:val="both"/>
        <w:rPr>
          <w:sz w:val="28"/>
          <w:szCs w:val="28"/>
        </w:rPr>
      </w:pPr>
      <w:r w:rsidRPr="003F2B17">
        <w:rPr>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формами</w:t>
      </w:r>
      <w:r w:rsidRPr="003F2B17">
        <w:rPr>
          <w:i/>
          <w:sz w:val="28"/>
          <w:szCs w:val="28"/>
        </w:rPr>
        <w:t xml:space="preserve"> </w:t>
      </w:r>
      <w:r w:rsidRPr="003F2B17">
        <w:rPr>
          <w:sz w:val="28"/>
          <w:szCs w:val="28"/>
        </w:rPr>
        <w:t xml:space="preserve">текущего контроля знаний являются: </w:t>
      </w:r>
    </w:p>
    <w:p w:rsidR="00DC63BC" w:rsidRDefault="00DC63BC" w:rsidP="008951B0">
      <w:pPr>
        <w:numPr>
          <w:ilvl w:val="0"/>
          <w:numId w:val="17"/>
        </w:numPr>
        <w:spacing w:line="360" w:lineRule="auto"/>
        <w:ind w:right="64" w:firstLine="708"/>
        <w:jc w:val="both"/>
        <w:rPr>
          <w:sz w:val="28"/>
          <w:szCs w:val="28"/>
        </w:rPr>
      </w:pPr>
      <w:r w:rsidRPr="003F2B17">
        <w:rPr>
          <w:sz w:val="28"/>
          <w:szCs w:val="28"/>
        </w:rPr>
        <w:t>дискуссионн</w:t>
      </w:r>
      <w:r w:rsidR="00DC5260">
        <w:rPr>
          <w:sz w:val="28"/>
          <w:szCs w:val="28"/>
        </w:rPr>
        <w:t>ые формы: дискуссия</w:t>
      </w:r>
      <w:r w:rsidRPr="003F2B17">
        <w:rPr>
          <w:sz w:val="28"/>
          <w:szCs w:val="28"/>
        </w:rPr>
        <w:t xml:space="preserve">; </w:t>
      </w:r>
    </w:p>
    <w:p w:rsidR="00F72C4E" w:rsidRDefault="00F72C4E" w:rsidP="008951B0">
      <w:pPr>
        <w:numPr>
          <w:ilvl w:val="0"/>
          <w:numId w:val="17"/>
        </w:numPr>
        <w:spacing w:line="360" w:lineRule="auto"/>
        <w:ind w:right="64" w:firstLine="708"/>
        <w:jc w:val="both"/>
        <w:rPr>
          <w:sz w:val="28"/>
          <w:szCs w:val="28"/>
        </w:rPr>
      </w:pPr>
      <w:r>
        <w:rPr>
          <w:sz w:val="28"/>
          <w:szCs w:val="28"/>
        </w:rPr>
        <w:lastRenderedPageBreak/>
        <w:t>контрольная работа;</w:t>
      </w:r>
    </w:p>
    <w:p w:rsidR="003710AB" w:rsidRPr="003F2B17" w:rsidRDefault="00DC63BC" w:rsidP="008951B0">
      <w:pPr>
        <w:numPr>
          <w:ilvl w:val="0"/>
          <w:numId w:val="17"/>
        </w:numPr>
        <w:spacing w:line="360" w:lineRule="auto"/>
        <w:ind w:right="64" w:firstLine="708"/>
        <w:jc w:val="both"/>
        <w:rPr>
          <w:sz w:val="28"/>
          <w:szCs w:val="28"/>
        </w:rPr>
      </w:pPr>
      <w:r w:rsidRPr="003F2B17">
        <w:rPr>
          <w:sz w:val="28"/>
          <w:szCs w:val="28"/>
        </w:rPr>
        <w:t xml:space="preserve">защита выполненного задания – проводится защита подготовленного самостоятельно экспертного заключения либо </w:t>
      </w:r>
      <w:r w:rsidR="00DC5260">
        <w:rPr>
          <w:sz w:val="28"/>
          <w:szCs w:val="28"/>
        </w:rPr>
        <w:t xml:space="preserve">практического </w:t>
      </w:r>
      <w:r w:rsidRPr="003F2B17">
        <w:rPr>
          <w:sz w:val="28"/>
          <w:szCs w:val="28"/>
        </w:rPr>
        <w:t>задания, выполненн</w:t>
      </w:r>
      <w:r w:rsidR="003F2B17" w:rsidRPr="003F2B17">
        <w:rPr>
          <w:sz w:val="28"/>
          <w:szCs w:val="28"/>
        </w:rPr>
        <w:t>ых непосредственно на семинаре</w:t>
      </w:r>
      <w:r w:rsidR="003710AB" w:rsidRPr="003F2B17">
        <w:rPr>
          <w:sz w:val="28"/>
          <w:szCs w:val="28"/>
        </w:rPr>
        <w:t>.</w:t>
      </w:r>
    </w:p>
    <w:p w:rsidR="00DC63BC" w:rsidRDefault="00DC63BC" w:rsidP="00F615D6">
      <w:pPr>
        <w:spacing w:line="360" w:lineRule="auto"/>
        <w:ind w:left="-15" w:right="64" w:firstLine="708"/>
        <w:jc w:val="both"/>
        <w:rPr>
          <w:sz w:val="28"/>
          <w:szCs w:val="28"/>
        </w:rPr>
      </w:pPr>
      <w:r w:rsidRPr="003F2B17">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9300A3" w:rsidRPr="00767394">
        <w:rPr>
          <w:sz w:val="28"/>
          <w:szCs w:val="28"/>
        </w:rPr>
        <w:t>Кафедры.</w:t>
      </w:r>
    </w:p>
    <w:p w:rsidR="00B06CE1" w:rsidRPr="008843EA" w:rsidRDefault="00B06CE1" w:rsidP="00F615D6">
      <w:pPr>
        <w:spacing w:line="360" w:lineRule="auto"/>
        <w:ind w:left="-567" w:firstLine="709"/>
        <w:jc w:val="both"/>
        <w:rPr>
          <w:color w:val="000000" w:themeColor="text1"/>
          <w:sz w:val="28"/>
          <w:szCs w:val="28"/>
        </w:rPr>
      </w:pPr>
      <w:r w:rsidRPr="008843EA">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w:t>
      </w:r>
      <w:r w:rsidRPr="008843EA">
        <w:rPr>
          <w:color w:val="000000" w:themeColor="text1"/>
          <w:sz w:val="28"/>
          <w:szCs w:val="28"/>
        </w:rPr>
        <w:t xml:space="preserve">пройденному материалу; участие в дискуссиях по проблемным темам дисциплины; выполнение студентом предложенных </w:t>
      </w:r>
      <w:r w:rsidR="008843EA" w:rsidRPr="008843EA">
        <w:rPr>
          <w:color w:val="000000" w:themeColor="text1"/>
          <w:sz w:val="28"/>
          <w:szCs w:val="28"/>
        </w:rPr>
        <w:t>практических заданий /кейсов.</w:t>
      </w:r>
    </w:p>
    <w:p w:rsidR="00B06CE1" w:rsidRPr="008843EA" w:rsidRDefault="00B06CE1" w:rsidP="00F615D6">
      <w:pPr>
        <w:spacing w:line="360" w:lineRule="auto"/>
        <w:ind w:left="-567" w:firstLine="709"/>
        <w:jc w:val="both"/>
        <w:rPr>
          <w:color w:val="000000" w:themeColor="text1"/>
          <w:sz w:val="28"/>
          <w:szCs w:val="28"/>
        </w:rPr>
      </w:pPr>
      <w:r w:rsidRPr="008843EA">
        <w:rPr>
          <w:color w:val="000000" w:themeColor="text1"/>
          <w:sz w:val="28"/>
          <w:szCs w:val="28"/>
        </w:rPr>
        <w:t>Промежуточный контроль проводится в форме экзамена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8843EA" w:rsidRPr="008843EA" w:rsidTr="008843EA">
        <w:tc>
          <w:tcPr>
            <w:tcW w:w="1138" w:type="dxa"/>
          </w:tcPr>
          <w:p w:rsidR="00B06CE1" w:rsidRPr="008843EA" w:rsidRDefault="00B06CE1" w:rsidP="008843EA">
            <w:pPr>
              <w:spacing w:line="276" w:lineRule="auto"/>
              <w:ind w:left="-567"/>
              <w:jc w:val="center"/>
              <w:rPr>
                <w:b/>
                <w:color w:val="000000" w:themeColor="text1"/>
                <w:szCs w:val="22"/>
              </w:rPr>
            </w:pPr>
            <w:r w:rsidRPr="008843EA">
              <w:rPr>
                <w:b/>
                <w:color w:val="000000" w:themeColor="text1"/>
                <w:szCs w:val="22"/>
              </w:rPr>
              <w:t xml:space="preserve">№ </w:t>
            </w:r>
          </w:p>
        </w:tc>
        <w:tc>
          <w:tcPr>
            <w:tcW w:w="4645" w:type="dxa"/>
          </w:tcPr>
          <w:p w:rsidR="00B06CE1" w:rsidRPr="008843EA" w:rsidRDefault="00B06CE1" w:rsidP="008843EA">
            <w:pPr>
              <w:spacing w:line="276" w:lineRule="auto"/>
              <w:jc w:val="center"/>
              <w:rPr>
                <w:b/>
                <w:color w:val="000000" w:themeColor="text1"/>
                <w:szCs w:val="22"/>
              </w:rPr>
            </w:pPr>
            <w:r w:rsidRPr="008843EA">
              <w:rPr>
                <w:b/>
                <w:color w:val="000000" w:themeColor="text1"/>
                <w:szCs w:val="22"/>
              </w:rPr>
              <w:t>Вид отчетности</w:t>
            </w:r>
          </w:p>
        </w:tc>
        <w:tc>
          <w:tcPr>
            <w:tcW w:w="4253" w:type="dxa"/>
          </w:tcPr>
          <w:p w:rsidR="00B06CE1" w:rsidRPr="008843EA" w:rsidRDefault="00B06CE1" w:rsidP="008843EA">
            <w:pPr>
              <w:spacing w:line="276" w:lineRule="auto"/>
              <w:ind w:left="-567"/>
              <w:jc w:val="center"/>
              <w:rPr>
                <w:b/>
                <w:color w:val="000000" w:themeColor="text1"/>
                <w:szCs w:val="22"/>
              </w:rPr>
            </w:pPr>
            <w:r w:rsidRPr="008843EA">
              <w:rPr>
                <w:b/>
                <w:color w:val="000000" w:themeColor="text1"/>
                <w:szCs w:val="22"/>
              </w:rPr>
              <w:t>Баллы</w:t>
            </w:r>
          </w:p>
        </w:tc>
      </w:tr>
      <w:tr w:rsidR="008843EA" w:rsidRPr="008843EA" w:rsidTr="008843EA">
        <w:tc>
          <w:tcPr>
            <w:tcW w:w="1138" w:type="dxa"/>
          </w:tcPr>
          <w:p w:rsidR="00B06CE1" w:rsidRPr="008843EA" w:rsidRDefault="00B06CE1" w:rsidP="008843EA">
            <w:pPr>
              <w:spacing w:line="276" w:lineRule="auto"/>
              <w:ind w:left="30"/>
              <w:jc w:val="both"/>
              <w:rPr>
                <w:color w:val="000000" w:themeColor="text1"/>
                <w:szCs w:val="22"/>
              </w:rPr>
            </w:pPr>
            <w:r w:rsidRPr="008843EA">
              <w:rPr>
                <w:color w:val="000000" w:themeColor="text1"/>
                <w:szCs w:val="22"/>
              </w:rPr>
              <w:t>1.</w:t>
            </w:r>
          </w:p>
        </w:tc>
        <w:tc>
          <w:tcPr>
            <w:tcW w:w="4645" w:type="dxa"/>
          </w:tcPr>
          <w:p w:rsidR="00B06CE1" w:rsidRPr="008843EA" w:rsidRDefault="00B06CE1" w:rsidP="008843EA">
            <w:pPr>
              <w:spacing w:line="276" w:lineRule="auto"/>
              <w:rPr>
                <w:color w:val="000000" w:themeColor="text1"/>
                <w:szCs w:val="22"/>
              </w:rPr>
            </w:pPr>
            <w:r w:rsidRPr="008843EA">
              <w:rPr>
                <w:color w:val="000000" w:themeColor="text1"/>
                <w:szCs w:val="22"/>
              </w:rPr>
              <w:t>Работа в модуле</w:t>
            </w:r>
          </w:p>
        </w:tc>
        <w:tc>
          <w:tcPr>
            <w:tcW w:w="4253" w:type="dxa"/>
          </w:tcPr>
          <w:p w:rsidR="00B06CE1" w:rsidRPr="008843EA" w:rsidRDefault="00B06CE1" w:rsidP="008843EA">
            <w:pPr>
              <w:spacing w:line="276" w:lineRule="auto"/>
              <w:ind w:left="-567"/>
              <w:jc w:val="center"/>
              <w:rPr>
                <w:color w:val="000000" w:themeColor="text1"/>
                <w:szCs w:val="22"/>
              </w:rPr>
            </w:pPr>
            <w:r w:rsidRPr="008843EA">
              <w:rPr>
                <w:color w:val="000000" w:themeColor="text1"/>
                <w:szCs w:val="22"/>
              </w:rPr>
              <w:t>40</w:t>
            </w:r>
          </w:p>
        </w:tc>
      </w:tr>
      <w:tr w:rsidR="008843EA" w:rsidRPr="008843EA" w:rsidTr="008843EA">
        <w:trPr>
          <w:trHeight w:val="256"/>
        </w:trPr>
        <w:tc>
          <w:tcPr>
            <w:tcW w:w="1138" w:type="dxa"/>
          </w:tcPr>
          <w:p w:rsidR="00B06CE1" w:rsidRPr="008843EA" w:rsidRDefault="00B06CE1" w:rsidP="008843EA">
            <w:pPr>
              <w:spacing w:line="276" w:lineRule="auto"/>
              <w:ind w:left="30"/>
              <w:jc w:val="both"/>
              <w:rPr>
                <w:color w:val="000000" w:themeColor="text1"/>
                <w:szCs w:val="22"/>
              </w:rPr>
            </w:pPr>
            <w:r w:rsidRPr="008843EA">
              <w:rPr>
                <w:color w:val="000000" w:themeColor="text1"/>
                <w:szCs w:val="22"/>
              </w:rPr>
              <w:t>2.</w:t>
            </w:r>
          </w:p>
        </w:tc>
        <w:tc>
          <w:tcPr>
            <w:tcW w:w="4645" w:type="dxa"/>
          </w:tcPr>
          <w:p w:rsidR="00B06CE1" w:rsidRPr="008843EA" w:rsidRDefault="00B06CE1" w:rsidP="008843EA">
            <w:pPr>
              <w:spacing w:line="276" w:lineRule="auto"/>
              <w:jc w:val="both"/>
              <w:rPr>
                <w:color w:val="000000" w:themeColor="text1"/>
                <w:szCs w:val="22"/>
                <w:lang w:val="en-US"/>
              </w:rPr>
            </w:pPr>
            <w:r w:rsidRPr="008843EA">
              <w:rPr>
                <w:color w:val="000000" w:themeColor="text1"/>
                <w:szCs w:val="22"/>
              </w:rPr>
              <w:t>экзамен</w:t>
            </w:r>
          </w:p>
        </w:tc>
        <w:tc>
          <w:tcPr>
            <w:tcW w:w="4253" w:type="dxa"/>
          </w:tcPr>
          <w:p w:rsidR="00B06CE1" w:rsidRPr="008843EA" w:rsidRDefault="00B06CE1" w:rsidP="008843EA">
            <w:pPr>
              <w:spacing w:line="276" w:lineRule="auto"/>
              <w:ind w:left="-567"/>
              <w:jc w:val="center"/>
              <w:rPr>
                <w:color w:val="000000" w:themeColor="text1"/>
                <w:szCs w:val="22"/>
              </w:rPr>
            </w:pPr>
            <w:r w:rsidRPr="008843EA">
              <w:rPr>
                <w:color w:val="000000" w:themeColor="text1"/>
                <w:szCs w:val="22"/>
              </w:rPr>
              <w:t>60</w:t>
            </w:r>
          </w:p>
        </w:tc>
      </w:tr>
      <w:tr w:rsidR="008843EA" w:rsidRPr="008843EA" w:rsidTr="008843EA">
        <w:tc>
          <w:tcPr>
            <w:tcW w:w="1138" w:type="dxa"/>
          </w:tcPr>
          <w:p w:rsidR="00B06CE1" w:rsidRPr="008843EA" w:rsidRDefault="00B06CE1" w:rsidP="008843EA">
            <w:pPr>
              <w:spacing w:line="276" w:lineRule="auto"/>
              <w:ind w:left="30"/>
              <w:jc w:val="both"/>
              <w:rPr>
                <w:color w:val="000000" w:themeColor="text1"/>
                <w:szCs w:val="22"/>
              </w:rPr>
            </w:pPr>
          </w:p>
        </w:tc>
        <w:tc>
          <w:tcPr>
            <w:tcW w:w="4645" w:type="dxa"/>
          </w:tcPr>
          <w:p w:rsidR="00B06CE1" w:rsidRPr="008843EA" w:rsidRDefault="00B06CE1" w:rsidP="008843EA">
            <w:pPr>
              <w:spacing w:line="276" w:lineRule="auto"/>
              <w:jc w:val="both"/>
              <w:rPr>
                <w:color w:val="000000" w:themeColor="text1"/>
                <w:szCs w:val="22"/>
              </w:rPr>
            </w:pPr>
            <w:r w:rsidRPr="008843EA">
              <w:rPr>
                <w:color w:val="000000" w:themeColor="text1"/>
                <w:szCs w:val="22"/>
              </w:rPr>
              <w:t>Итого:</w:t>
            </w:r>
          </w:p>
        </w:tc>
        <w:tc>
          <w:tcPr>
            <w:tcW w:w="4253" w:type="dxa"/>
          </w:tcPr>
          <w:p w:rsidR="00B06CE1" w:rsidRPr="008843EA" w:rsidRDefault="00B06CE1" w:rsidP="008843EA">
            <w:pPr>
              <w:spacing w:line="276" w:lineRule="auto"/>
              <w:ind w:left="-567"/>
              <w:jc w:val="center"/>
              <w:rPr>
                <w:color w:val="000000" w:themeColor="text1"/>
                <w:szCs w:val="22"/>
              </w:rPr>
            </w:pPr>
            <w:r w:rsidRPr="008843EA">
              <w:rPr>
                <w:color w:val="000000" w:themeColor="text1"/>
                <w:szCs w:val="22"/>
              </w:rPr>
              <w:t>100</w:t>
            </w:r>
          </w:p>
        </w:tc>
      </w:tr>
    </w:tbl>
    <w:p w:rsidR="00B06CE1" w:rsidRPr="008843EA" w:rsidRDefault="00B06CE1" w:rsidP="00B06CE1">
      <w:pPr>
        <w:spacing w:after="200" w:line="276" w:lineRule="auto"/>
        <w:ind w:left="-567" w:firstLine="708"/>
        <w:jc w:val="both"/>
        <w:rPr>
          <w:b/>
          <w:color w:val="000000" w:themeColor="text1"/>
          <w:szCs w:val="22"/>
        </w:rPr>
      </w:pPr>
    </w:p>
    <w:p w:rsidR="00B06CE1" w:rsidRPr="008843EA" w:rsidRDefault="00B06CE1" w:rsidP="00B06CE1">
      <w:pPr>
        <w:spacing w:after="200" w:line="276" w:lineRule="auto"/>
        <w:ind w:left="-567" w:firstLine="708"/>
        <w:jc w:val="center"/>
        <w:rPr>
          <w:b/>
          <w:color w:val="000000" w:themeColor="text1"/>
          <w:szCs w:val="22"/>
        </w:rPr>
      </w:pPr>
      <w:r w:rsidRPr="008843EA">
        <w:rPr>
          <w:b/>
          <w:color w:val="000000" w:themeColor="text1"/>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8843EA" w:rsidRPr="008843EA" w:rsidTr="008843EA">
        <w:tc>
          <w:tcPr>
            <w:tcW w:w="1134" w:type="dxa"/>
          </w:tcPr>
          <w:p w:rsidR="00B06CE1" w:rsidRPr="008843EA" w:rsidRDefault="00B06CE1" w:rsidP="008843EA">
            <w:pPr>
              <w:spacing w:line="276" w:lineRule="auto"/>
              <w:ind w:left="-567"/>
              <w:jc w:val="center"/>
              <w:rPr>
                <w:b/>
                <w:color w:val="000000" w:themeColor="text1"/>
                <w:szCs w:val="22"/>
              </w:rPr>
            </w:pPr>
            <w:r w:rsidRPr="008843EA">
              <w:rPr>
                <w:b/>
                <w:color w:val="000000" w:themeColor="text1"/>
                <w:szCs w:val="22"/>
              </w:rPr>
              <w:t>№</w:t>
            </w:r>
          </w:p>
        </w:tc>
        <w:tc>
          <w:tcPr>
            <w:tcW w:w="6399" w:type="dxa"/>
          </w:tcPr>
          <w:p w:rsidR="00B06CE1" w:rsidRPr="008843EA" w:rsidRDefault="00B06CE1" w:rsidP="008843EA">
            <w:pPr>
              <w:spacing w:line="276" w:lineRule="auto"/>
              <w:jc w:val="center"/>
              <w:rPr>
                <w:b/>
                <w:color w:val="000000" w:themeColor="text1"/>
                <w:szCs w:val="22"/>
              </w:rPr>
            </w:pPr>
            <w:r w:rsidRPr="008843EA">
              <w:rPr>
                <w:b/>
                <w:color w:val="000000" w:themeColor="text1"/>
                <w:szCs w:val="22"/>
              </w:rPr>
              <w:t>Формы текущего контроля</w:t>
            </w:r>
          </w:p>
        </w:tc>
        <w:tc>
          <w:tcPr>
            <w:tcW w:w="2384" w:type="dxa"/>
          </w:tcPr>
          <w:p w:rsidR="00B06CE1" w:rsidRPr="008843EA" w:rsidRDefault="00B06CE1" w:rsidP="008843EA">
            <w:pPr>
              <w:spacing w:line="276" w:lineRule="auto"/>
              <w:jc w:val="center"/>
              <w:rPr>
                <w:b/>
                <w:color w:val="000000" w:themeColor="text1"/>
                <w:szCs w:val="22"/>
              </w:rPr>
            </w:pPr>
            <w:r w:rsidRPr="008843EA">
              <w:rPr>
                <w:b/>
                <w:color w:val="000000" w:themeColor="text1"/>
                <w:szCs w:val="22"/>
              </w:rPr>
              <w:t>Количество баллов</w:t>
            </w:r>
          </w:p>
        </w:tc>
      </w:tr>
      <w:tr w:rsidR="008843EA" w:rsidRPr="008843EA" w:rsidTr="008843EA">
        <w:tc>
          <w:tcPr>
            <w:tcW w:w="1134" w:type="dxa"/>
          </w:tcPr>
          <w:p w:rsidR="00B06CE1" w:rsidRPr="008843EA" w:rsidRDefault="00B06CE1" w:rsidP="008843EA">
            <w:pPr>
              <w:spacing w:line="276" w:lineRule="auto"/>
              <w:ind w:left="30"/>
              <w:rPr>
                <w:color w:val="000000" w:themeColor="text1"/>
                <w:szCs w:val="22"/>
              </w:rPr>
            </w:pPr>
            <w:r w:rsidRPr="008843EA">
              <w:rPr>
                <w:color w:val="000000" w:themeColor="text1"/>
                <w:szCs w:val="22"/>
              </w:rPr>
              <w:t>1.</w:t>
            </w:r>
          </w:p>
        </w:tc>
        <w:tc>
          <w:tcPr>
            <w:tcW w:w="6399" w:type="dxa"/>
          </w:tcPr>
          <w:p w:rsidR="00B06CE1" w:rsidRPr="008843EA" w:rsidRDefault="00B06CE1" w:rsidP="008843EA">
            <w:pPr>
              <w:spacing w:line="276" w:lineRule="auto"/>
              <w:rPr>
                <w:color w:val="000000" w:themeColor="text1"/>
                <w:szCs w:val="22"/>
              </w:rPr>
            </w:pPr>
            <w:r w:rsidRPr="008843EA">
              <w:rPr>
                <w:color w:val="000000" w:themeColor="text1"/>
                <w:szCs w:val="22"/>
              </w:rPr>
              <w:t xml:space="preserve">Активная работа на семинарском занятии (в том числе блиц-опрос по теме) </w:t>
            </w:r>
          </w:p>
        </w:tc>
        <w:tc>
          <w:tcPr>
            <w:tcW w:w="2384" w:type="dxa"/>
          </w:tcPr>
          <w:p w:rsidR="00B06CE1" w:rsidRPr="008843EA" w:rsidRDefault="00B06CE1" w:rsidP="008843EA">
            <w:pPr>
              <w:spacing w:line="276" w:lineRule="auto"/>
              <w:jc w:val="center"/>
              <w:rPr>
                <w:color w:val="000000" w:themeColor="text1"/>
                <w:szCs w:val="22"/>
              </w:rPr>
            </w:pPr>
            <w:r w:rsidRPr="008843EA">
              <w:rPr>
                <w:color w:val="000000" w:themeColor="text1"/>
                <w:szCs w:val="22"/>
              </w:rPr>
              <w:t>12</w:t>
            </w:r>
          </w:p>
        </w:tc>
      </w:tr>
      <w:tr w:rsidR="00B06CE1" w:rsidRPr="008843EA" w:rsidTr="008843EA">
        <w:tc>
          <w:tcPr>
            <w:tcW w:w="1134" w:type="dxa"/>
          </w:tcPr>
          <w:p w:rsidR="00B06CE1" w:rsidRPr="008843EA" w:rsidRDefault="00B06CE1" w:rsidP="008843EA">
            <w:pPr>
              <w:spacing w:line="276" w:lineRule="auto"/>
              <w:ind w:left="30"/>
              <w:rPr>
                <w:szCs w:val="22"/>
              </w:rPr>
            </w:pPr>
            <w:r w:rsidRPr="008843EA">
              <w:rPr>
                <w:szCs w:val="22"/>
              </w:rPr>
              <w:t>2.</w:t>
            </w:r>
          </w:p>
        </w:tc>
        <w:tc>
          <w:tcPr>
            <w:tcW w:w="6399" w:type="dxa"/>
          </w:tcPr>
          <w:p w:rsidR="00B06CE1" w:rsidRPr="008843EA" w:rsidRDefault="00B06CE1" w:rsidP="008843EA">
            <w:pPr>
              <w:spacing w:line="276" w:lineRule="auto"/>
              <w:rPr>
                <w:szCs w:val="22"/>
              </w:rPr>
            </w:pPr>
            <w:r w:rsidRPr="008843EA">
              <w:rPr>
                <w:szCs w:val="22"/>
              </w:rPr>
              <w:t>Посещение</w:t>
            </w:r>
          </w:p>
        </w:tc>
        <w:tc>
          <w:tcPr>
            <w:tcW w:w="2384" w:type="dxa"/>
          </w:tcPr>
          <w:p w:rsidR="00B06CE1" w:rsidRPr="008843EA" w:rsidRDefault="00B06CE1" w:rsidP="008843EA">
            <w:pPr>
              <w:spacing w:line="276" w:lineRule="auto"/>
              <w:jc w:val="center"/>
              <w:rPr>
                <w:szCs w:val="22"/>
              </w:rPr>
            </w:pPr>
            <w:r w:rsidRPr="008843EA">
              <w:rPr>
                <w:szCs w:val="22"/>
              </w:rPr>
              <w:t>6</w:t>
            </w:r>
          </w:p>
        </w:tc>
      </w:tr>
      <w:tr w:rsidR="00B06CE1" w:rsidRPr="008843EA" w:rsidTr="008843EA">
        <w:tc>
          <w:tcPr>
            <w:tcW w:w="1134" w:type="dxa"/>
          </w:tcPr>
          <w:p w:rsidR="00B06CE1" w:rsidRPr="008843EA" w:rsidRDefault="00B06CE1" w:rsidP="008843EA">
            <w:pPr>
              <w:spacing w:line="276" w:lineRule="auto"/>
              <w:ind w:left="30"/>
              <w:rPr>
                <w:szCs w:val="22"/>
              </w:rPr>
            </w:pPr>
            <w:r w:rsidRPr="008843EA">
              <w:rPr>
                <w:szCs w:val="22"/>
              </w:rPr>
              <w:t>3.</w:t>
            </w:r>
          </w:p>
        </w:tc>
        <w:tc>
          <w:tcPr>
            <w:tcW w:w="6399" w:type="dxa"/>
          </w:tcPr>
          <w:p w:rsidR="00B06CE1" w:rsidRPr="008843EA" w:rsidRDefault="00B06CE1" w:rsidP="008843EA">
            <w:pPr>
              <w:spacing w:line="276" w:lineRule="auto"/>
              <w:rPr>
                <w:color w:val="000000" w:themeColor="text1"/>
                <w:szCs w:val="22"/>
              </w:rPr>
            </w:pPr>
            <w:r w:rsidRPr="008843EA">
              <w:rPr>
                <w:color w:val="000000" w:themeColor="text1"/>
                <w:szCs w:val="22"/>
              </w:rPr>
              <w:t xml:space="preserve">Выполнение заранее подготовленных для выступления на семинаре докладов, выступлений, кейсов, </w:t>
            </w:r>
            <w:r w:rsidR="008843EA" w:rsidRPr="008843EA">
              <w:rPr>
                <w:color w:val="000000" w:themeColor="text1"/>
                <w:szCs w:val="22"/>
              </w:rPr>
              <w:t xml:space="preserve">практических заданий, </w:t>
            </w:r>
            <w:r w:rsidRPr="008843EA">
              <w:rPr>
                <w:color w:val="000000" w:themeColor="text1"/>
                <w:szCs w:val="22"/>
              </w:rPr>
              <w:t>ситуационных задач (по перечню, предложенному преподавателем, ведущим семинары)</w:t>
            </w:r>
          </w:p>
        </w:tc>
        <w:tc>
          <w:tcPr>
            <w:tcW w:w="2384" w:type="dxa"/>
          </w:tcPr>
          <w:p w:rsidR="00B06CE1" w:rsidRPr="008843EA" w:rsidRDefault="00B06CE1" w:rsidP="008843EA">
            <w:pPr>
              <w:spacing w:line="276" w:lineRule="auto"/>
              <w:jc w:val="center"/>
              <w:rPr>
                <w:szCs w:val="22"/>
              </w:rPr>
            </w:pPr>
            <w:r w:rsidRPr="008843EA">
              <w:rPr>
                <w:szCs w:val="22"/>
              </w:rPr>
              <w:t>12</w:t>
            </w:r>
          </w:p>
        </w:tc>
      </w:tr>
      <w:tr w:rsidR="00B06CE1" w:rsidRPr="008843EA" w:rsidTr="008843EA">
        <w:tc>
          <w:tcPr>
            <w:tcW w:w="1134" w:type="dxa"/>
          </w:tcPr>
          <w:p w:rsidR="00B06CE1" w:rsidRPr="008843EA" w:rsidRDefault="00B06CE1" w:rsidP="008843EA">
            <w:pPr>
              <w:spacing w:line="276" w:lineRule="auto"/>
              <w:ind w:left="30"/>
              <w:rPr>
                <w:szCs w:val="22"/>
              </w:rPr>
            </w:pPr>
            <w:r w:rsidRPr="008843EA">
              <w:rPr>
                <w:szCs w:val="22"/>
              </w:rPr>
              <w:t>4.</w:t>
            </w:r>
          </w:p>
        </w:tc>
        <w:tc>
          <w:tcPr>
            <w:tcW w:w="6399" w:type="dxa"/>
          </w:tcPr>
          <w:p w:rsidR="00B06CE1" w:rsidRPr="008843EA" w:rsidRDefault="00B06CE1" w:rsidP="00B06CE1">
            <w:pPr>
              <w:spacing w:line="276" w:lineRule="auto"/>
              <w:rPr>
                <w:color w:val="000000" w:themeColor="text1"/>
                <w:szCs w:val="22"/>
              </w:rPr>
            </w:pPr>
            <w:r w:rsidRPr="008843EA">
              <w:rPr>
                <w:color w:val="000000" w:themeColor="text1"/>
                <w:szCs w:val="22"/>
              </w:rPr>
              <w:t>Выполнение контрольной работы</w:t>
            </w:r>
          </w:p>
        </w:tc>
        <w:tc>
          <w:tcPr>
            <w:tcW w:w="2384" w:type="dxa"/>
          </w:tcPr>
          <w:p w:rsidR="00B06CE1" w:rsidRPr="008843EA" w:rsidRDefault="00B06CE1" w:rsidP="008843EA">
            <w:pPr>
              <w:spacing w:line="276" w:lineRule="auto"/>
              <w:jc w:val="center"/>
              <w:rPr>
                <w:szCs w:val="22"/>
              </w:rPr>
            </w:pPr>
            <w:r w:rsidRPr="008843EA">
              <w:rPr>
                <w:szCs w:val="22"/>
              </w:rPr>
              <w:t>10</w:t>
            </w:r>
          </w:p>
        </w:tc>
      </w:tr>
      <w:tr w:rsidR="00B06CE1" w:rsidRPr="0073390B" w:rsidTr="008843EA">
        <w:tc>
          <w:tcPr>
            <w:tcW w:w="1134" w:type="dxa"/>
          </w:tcPr>
          <w:p w:rsidR="00B06CE1" w:rsidRPr="008843EA" w:rsidRDefault="00B06CE1" w:rsidP="008843EA">
            <w:pPr>
              <w:spacing w:line="276" w:lineRule="auto"/>
              <w:ind w:left="30"/>
              <w:rPr>
                <w:szCs w:val="22"/>
              </w:rPr>
            </w:pPr>
          </w:p>
        </w:tc>
        <w:tc>
          <w:tcPr>
            <w:tcW w:w="6399" w:type="dxa"/>
          </w:tcPr>
          <w:p w:rsidR="00B06CE1" w:rsidRPr="008843EA" w:rsidRDefault="00B06CE1" w:rsidP="008843EA">
            <w:pPr>
              <w:spacing w:line="276" w:lineRule="auto"/>
              <w:rPr>
                <w:szCs w:val="22"/>
              </w:rPr>
            </w:pPr>
            <w:r w:rsidRPr="008843EA">
              <w:rPr>
                <w:szCs w:val="22"/>
              </w:rPr>
              <w:t>Итого</w:t>
            </w:r>
          </w:p>
        </w:tc>
        <w:tc>
          <w:tcPr>
            <w:tcW w:w="2384" w:type="dxa"/>
          </w:tcPr>
          <w:p w:rsidR="00B06CE1" w:rsidRPr="0073390B" w:rsidRDefault="00B06CE1" w:rsidP="008843EA">
            <w:pPr>
              <w:spacing w:line="276" w:lineRule="auto"/>
              <w:jc w:val="center"/>
              <w:rPr>
                <w:szCs w:val="22"/>
              </w:rPr>
            </w:pPr>
            <w:r w:rsidRPr="008843EA">
              <w:rPr>
                <w:szCs w:val="22"/>
              </w:rPr>
              <w:t>40</w:t>
            </w:r>
          </w:p>
        </w:tc>
      </w:tr>
    </w:tbl>
    <w:p w:rsidR="00DC63BC" w:rsidRDefault="00DC63BC" w:rsidP="003F2B17">
      <w:pPr>
        <w:spacing w:line="360" w:lineRule="auto"/>
        <w:jc w:val="both"/>
        <w:rPr>
          <w:sz w:val="28"/>
          <w:szCs w:val="28"/>
        </w:rPr>
      </w:pPr>
    </w:p>
    <w:p w:rsidR="002031BE" w:rsidRDefault="002031BE" w:rsidP="006039F2">
      <w:pPr>
        <w:pStyle w:val="aa"/>
        <w:spacing w:after="0" w:line="360" w:lineRule="auto"/>
        <w:rPr>
          <w:b/>
          <w:bCs/>
          <w:sz w:val="28"/>
          <w:szCs w:val="28"/>
        </w:rPr>
      </w:pPr>
      <w:r>
        <w:rPr>
          <w:b/>
          <w:bCs/>
          <w:sz w:val="28"/>
          <w:szCs w:val="28"/>
        </w:rPr>
        <w:t>Примерные темы кейсов для внеаудиторной самостоятельной работы</w:t>
      </w:r>
    </w:p>
    <w:p w:rsidR="00061F1E" w:rsidRPr="002031BE" w:rsidRDefault="00061F1E" w:rsidP="002031BE">
      <w:pPr>
        <w:pStyle w:val="aa"/>
        <w:spacing w:after="0" w:line="360" w:lineRule="auto"/>
        <w:ind w:firstLine="851"/>
        <w:rPr>
          <w:bCs/>
          <w:sz w:val="28"/>
          <w:szCs w:val="28"/>
        </w:rPr>
      </w:pPr>
      <w:r w:rsidRPr="002031BE">
        <w:rPr>
          <w:bCs/>
          <w:sz w:val="28"/>
          <w:szCs w:val="28"/>
        </w:rPr>
        <w:t>Ответь</w:t>
      </w:r>
      <w:r w:rsidR="002031BE">
        <w:rPr>
          <w:bCs/>
          <w:sz w:val="28"/>
          <w:szCs w:val="28"/>
        </w:rPr>
        <w:t>те на вопросы и обоснуйте ответ:</w:t>
      </w:r>
    </w:p>
    <w:p w:rsidR="00061F1E" w:rsidRPr="00061F1E" w:rsidRDefault="00061F1E" w:rsidP="008951B0">
      <w:pPr>
        <w:pStyle w:val="aa"/>
        <w:widowControl w:val="0"/>
        <w:numPr>
          <w:ilvl w:val="0"/>
          <w:numId w:val="29"/>
        </w:numPr>
        <w:autoSpaceDE w:val="0"/>
        <w:autoSpaceDN w:val="0"/>
        <w:spacing w:after="0" w:line="360" w:lineRule="auto"/>
        <w:ind w:left="0" w:firstLine="851"/>
        <w:jc w:val="both"/>
        <w:rPr>
          <w:sz w:val="28"/>
          <w:szCs w:val="28"/>
        </w:rPr>
      </w:pPr>
      <w:r w:rsidRPr="00061F1E">
        <w:rPr>
          <w:sz w:val="28"/>
          <w:szCs w:val="28"/>
        </w:rPr>
        <w:t xml:space="preserve">Туриста, купившего путевку в Перу, не пускают на рейс в </w:t>
      </w:r>
      <w:r w:rsidRPr="00061F1E">
        <w:rPr>
          <w:sz w:val="28"/>
          <w:szCs w:val="28"/>
        </w:rPr>
        <w:lastRenderedPageBreak/>
        <w:t>аэропорту из-за отсутствия вакцинации от желтой лихорадки. Чья вина, туриста или турфирмы?</w:t>
      </w:r>
    </w:p>
    <w:p w:rsidR="00061F1E" w:rsidRPr="00061F1E" w:rsidRDefault="00061F1E" w:rsidP="008951B0">
      <w:pPr>
        <w:pStyle w:val="aa"/>
        <w:widowControl w:val="0"/>
        <w:numPr>
          <w:ilvl w:val="0"/>
          <w:numId w:val="29"/>
        </w:numPr>
        <w:autoSpaceDE w:val="0"/>
        <w:autoSpaceDN w:val="0"/>
        <w:spacing w:after="0" w:line="360" w:lineRule="auto"/>
        <w:ind w:left="0" w:firstLine="851"/>
        <w:jc w:val="both"/>
        <w:rPr>
          <w:sz w:val="28"/>
          <w:szCs w:val="28"/>
        </w:rPr>
      </w:pPr>
      <w:r w:rsidRPr="00061F1E">
        <w:rPr>
          <w:sz w:val="28"/>
          <w:szCs w:val="28"/>
        </w:rPr>
        <w:t>Туристы забронировали тур 30.09-09.10 вылет туда 17:00, обратно 22:35. В начале отдыха туристам перенесли обратный вылет на 08:40. Турист требует возмещения за «потерянный» первый и последний день. Имеет ли он на это право? Если да, то к кому обращаться- к авиакомпании или ТО? В договоре время вылетов не указано.</w:t>
      </w:r>
    </w:p>
    <w:p w:rsidR="00061F1E" w:rsidRPr="00061F1E" w:rsidRDefault="00061F1E" w:rsidP="008951B0">
      <w:pPr>
        <w:pStyle w:val="aa"/>
        <w:widowControl w:val="0"/>
        <w:numPr>
          <w:ilvl w:val="0"/>
          <w:numId w:val="29"/>
        </w:numPr>
        <w:autoSpaceDE w:val="0"/>
        <w:autoSpaceDN w:val="0"/>
        <w:spacing w:after="0" w:line="360" w:lineRule="auto"/>
        <w:ind w:left="0" w:firstLine="851"/>
        <w:jc w:val="both"/>
        <w:rPr>
          <w:sz w:val="28"/>
          <w:szCs w:val="28"/>
        </w:rPr>
      </w:pPr>
      <w:r w:rsidRPr="00061F1E">
        <w:rPr>
          <w:sz w:val="28"/>
          <w:szCs w:val="28"/>
        </w:rPr>
        <w:t>Турист, отдыхая в Катаре, получил сильный солнечный ожог и попал в больницу. Позвонив менеджеру, он объяснил всю ситуацию. Что делать менеджеру в данной ситуации? Входят ли солнечные ожоги в страхование путешественников?</w:t>
      </w:r>
    </w:p>
    <w:p w:rsidR="00061F1E" w:rsidRPr="00061F1E" w:rsidRDefault="00061F1E" w:rsidP="008951B0">
      <w:pPr>
        <w:pStyle w:val="aa"/>
        <w:widowControl w:val="0"/>
        <w:numPr>
          <w:ilvl w:val="0"/>
          <w:numId w:val="29"/>
        </w:numPr>
        <w:autoSpaceDE w:val="0"/>
        <w:autoSpaceDN w:val="0"/>
        <w:spacing w:after="0" w:line="360" w:lineRule="auto"/>
        <w:ind w:left="0" w:firstLine="851"/>
        <w:jc w:val="both"/>
        <w:rPr>
          <w:sz w:val="28"/>
          <w:szCs w:val="28"/>
        </w:rPr>
      </w:pPr>
      <w:r w:rsidRPr="00061F1E">
        <w:rPr>
          <w:sz w:val="28"/>
          <w:szCs w:val="28"/>
        </w:rPr>
        <w:t xml:space="preserve">Турист собирается покинуть страну, которую посетил, но срок его визы истек. Куда ему необходимо обратиться? </w:t>
      </w:r>
    </w:p>
    <w:p w:rsidR="00061F1E" w:rsidRPr="00061F1E" w:rsidRDefault="00061F1E" w:rsidP="008951B0">
      <w:pPr>
        <w:pStyle w:val="aa"/>
        <w:widowControl w:val="0"/>
        <w:numPr>
          <w:ilvl w:val="0"/>
          <w:numId w:val="29"/>
        </w:numPr>
        <w:autoSpaceDE w:val="0"/>
        <w:autoSpaceDN w:val="0"/>
        <w:spacing w:after="0" w:line="360" w:lineRule="auto"/>
        <w:ind w:left="0" w:firstLine="851"/>
        <w:jc w:val="both"/>
        <w:rPr>
          <w:sz w:val="28"/>
          <w:szCs w:val="28"/>
        </w:rPr>
      </w:pPr>
      <w:r w:rsidRPr="00061F1E">
        <w:rPr>
          <w:sz w:val="28"/>
          <w:szCs w:val="28"/>
        </w:rPr>
        <w:t>Клиент оплатил тур, оператор его подтвердил, но в спешке не был заключен договор и на следующее утро клиент отказался от тура. Как менеджеру избежать такой ситуации?</w:t>
      </w:r>
    </w:p>
    <w:p w:rsidR="00061F1E" w:rsidRPr="00061F1E" w:rsidRDefault="00061F1E" w:rsidP="008951B0">
      <w:pPr>
        <w:pStyle w:val="aa"/>
        <w:widowControl w:val="0"/>
        <w:numPr>
          <w:ilvl w:val="0"/>
          <w:numId w:val="29"/>
        </w:numPr>
        <w:autoSpaceDE w:val="0"/>
        <w:autoSpaceDN w:val="0"/>
        <w:spacing w:after="0" w:line="360" w:lineRule="auto"/>
        <w:ind w:left="0" w:firstLine="851"/>
        <w:jc w:val="both"/>
        <w:rPr>
          <w:sz w:val="28"/>
          <w:szCs w:val="28"/>
        </w:rPr>
      </w:pPr>
      <w:r w:rsidRPr="00061F1E">
        <w:rPr>
          <w:sz w:val="28"/>
          <w:szCs w:val="28"/>
        </w:rPr>
        <w:t xml:space="preserve">Багаж туриста не довезли до пункта назначения, в панике он звонит менеджеру. Что должен предпринять менеджер? </w:t>
      </w:r>
    </w:p>
    <w:p w:rsidR="00061F1E" w:rsidRPr="00061F1E" w:rsidRDefault="00061F1E" w:rsidP="008951B0">
      <w:pPr>
        <w:pStyle w:val="aa"/>
        <w:widowControl w:val="0"/>
        <w:numPr>
          <w:ilvl w:val="0"/>
          <w:numId w:val="29"/>
        </w:numPr>
        <w:autoSpaceDE w:val="0"/>
        <w:autoSpaceDN w:val="0"/>
        <w:spacing w:after="0" w:line="360" w:lineRule="auto"/>
        <w:ind w:left="0" w:firstLine="851"/>
        <w:jc w:val="both"/>
        <w:rPr>
          <w:sz w:val="28"/>
          <w:szCs w:val="28"/>
        </w:rPr>
      </w:pPr>
      <w:r w:rsidRPr="00061F1E">
        <w:rPr>
          <w:sz w:val="28"/>
          <w:szCs w:val="28"/>
        </w:rPr>
        <w:t xml:space="preserve">Турист опоздал на своей рейс и теперь требует возврат денег у турфирмы. Какие действия должны предпринять турист и турфирма? Клиента выселяют из отеля за нарушение правил проживания, </w:t>
      </w:r>
      <w:proofErr w:type="gramStart"/>
      <w:r w:rsidRPr="00061F1E">
        <w:rPr>
          <w:sz w:val="28"/>
          <w:szCs w:val="28"/>
        </w:rPr>
        <w:t>не долго думая</w:t>
      </w:r>
      <w:proofErr w:type="gramEnd"/>
      <w:r w:rsidR="002031BE">
        <w:rPr>
          <w:sz w:val="28"/>
          <w:szCs w:val="28"/>
        </w:rPr>
        <w:t>,</w:t>
      </w:r>
      <w:r w:rsidRPr="00061F1E">
        <w:rPr>
          <w:sz w:val="28"/>
          <w:szCs w:val="28"/>
        </w:rPr>
        <w:t xml:space="preserve"> он звонит менеджеру и просит разобраться. Назовите возможные варианты для туриста со стороны туристского менеджера?</w:t>
      </w:r>
    </w:p>
    <w:p w:rsidR="00061F1E" w:rsidRPr="00061F1E" w:rsidRDefault="00061F1E" w:rsidP="008951B0">
      <w:pPr>
        <w:pStyle w:val="aa"/>
        <w:widowControl w:val="0"/>
        <w:numPr>
          <w:ilvl w:val="0"/>
          <w:numId w:val="29"/>
        </w:numPr>
        <w:autoSpaceDE w:val="0"/>
        <w:autoSpaceDN w:val="0"/>
        <w:spacing w:after="0" w:line="360" w:lineRule="auto"/>
        <w:ind w:left="0" w:firstLine="851"/>
        <w:jc w:val="both"/>
        <w:rPr>
          <w:sz w:val="28"/>
          <w:szCs w:val="28"/>
        </w:rPr>
      </w:pPr>
      <w:r w:rsidRPr="00061F1E">
        <w:rPr>
          <w:sz w:val="28"/>
          <w:szCs w:val="28"/>
        </w:rPr>
        <w:t xml:space="preserve">Будучи руководителем туроператорской компании, Вы разработали новый маршрут. Предполагается велосипедный тур по Подмосковью, который займет 2-3 дня. Тур планируется в летнее время. Целевая аудитория – молодые люди разного пола, москвичи. Численность группы – до 15 участников. В сервисный пакет тура входит проживание 2 ночи в мотелях подмосковных городов, 3-разовое питание в придорожных предприятиях быстрого питания, обеспечение картами маршрута и </w:t>
      </w:r>
      <w:r w:rsidRPr="00061F1E">
        <w:rPr>
          <w:sz w:val="28"/>
          <w:szCs w:val="28"/>
        </w:rPr>
        <w:lastRenderedPageBreak/>
        <w:t>путеводителем. В сервисный пакет не входит обеспечение спортивным снаряжением. Цели и содержание предполагаемого тура заданы как спортивно-оздоровительные и историко-познавательные.</w:t>
      </w:r>
    </w:p>
    <w:p w:rsidR="00061F1E" w:rsidRPr="00061F1E" w:rsidRDefault="00061F1E" w:rsidP="00061F1E">
      <w:pPr>
        <w:pStyle w:val="aa"/>
        <w:spacing w:after="0" w:line="360" w:lineRule="auto"/>
        <w:ind w:firstLine="851"/>
        <w:jc w:val="both"/>
        <w:rPr>
          <w:sz w:val="28"/>
          <w:szCs w:val="28"/>
        </w:rPr>
      </w:pPr>
      <w:r w:rsidRPr="00061F1E">
        <w:rPr>
          <w:sz w:val="28"/>
          <w:szCs w:val="28"/>
        </w:rPr>
        <w:t>Предложите рекламную кампанию по продвижению данного тура. Обоснуйте свой выбор носителей, предполагаемую продолжит</w:t>
      </w:r>
      <w:r w:rsidR="00014129">
        <w:rPr>
          <w:sz w:val="28"/>
          <w:szCs w:val="28"/>
        </w:rPr>
        <w:t>ельность, время и периодичность</w:t>
      </w:r>
      <w:r w:rsidRPr="00061F1E">
        <w:rPr>
          <w:sz w:val="28"/>
          <w:szCs w:val="28"/>
        </w:rPr>
        <w:t xml:space="preserve"> повторения рекламных предложений.</w:t>
      </w:r>
    </w:p>
    <w:p w:rsidR="00061F1E" w:rsidRPr="00061F1E" w:rsidRDefault="00061F1E" w:rsidP="00061F1E">
      <w:pPr>
        <w:pStyle w:val="aa"/>
        <w:spacing w:after="0" w:line="360" w:lineRule="auto"/>
        <w:ind w:firstLine="851"/>
        <w:jc w:val="both"/>
        <w:rPr>
          <w:sz w:val="28"/>
          <w:szCs w:val="28"/>
        </w:rPr>
      </w:pPr>
      <w:r w:rsidRPr="00061F1E">
        <w:rPr>
          <w:sz w:val="28"/>
          <w:szCs w:val="28"/>
        </w:rPr>
        <w:t>Предложите рекламный слоган для этой кампании.</w:t>
      </w:r>
    </w:p>
    <w:p w:rsidR="00061F1E" w:rsidRPr="00061F1E" w:rsidRDefault="00061F1E" w:rsidP="008951B0">
      <w:pPr>
        <w:pStyle w:val="aa"/>
        <w:widowControl w:val="0"/>
        <w:numPr>
          <w:ilvl w:val="0"/>
          <w:numId w:val="29"/>
        </w:numPr>
        <w:autoSpaceDE w:val="0"/>
        <w:autoSpaceDN w:val="0"/>
        <w:spacing w:after="0" w:line="360" w:lineRule="auto"/>
        <w:ind w:left="0" w:firstLine="851"/>
        <w:jc w:val="both"/>
        <w:rPr>
          <w:sz w:val="28"/>
          <w:szCs w:val="28"/>
        </w:rPr>
      </w:pPr>
      <w:r w:rsidRPr="00061F1E">
        <w:rPr>
          <w:sz w:val="28"/>
          <w:szCs w:val="28"/>
        </w:rPr>
        <w:t>Важным инструментом планирования и координации туризма является разработка целевых программ развития туризма. Какие, по-вашему, методы используются при разработке целевых программ. Дайте характеристику региональной программе развития туризма в исследуемом регионе, планируемым мероприятиям, как выполняются запланированные в программе мероприятия?</w:t>
      </w:r>
    </w:p>
    <w:p w:rsidR="002F43BD" w:rsidRDefault="002F43BD" w:rsidP="003F2B17">
      <w:pPr>
        <w:spacing w:line="360" w:lineRule="auto"/>
        <w:jc w:val="both"/>
        <w:rPr>
          <w:sz w:val="28"/>
          <w:szCs w:val="28"/>
        </w:rPr>
      </w:pPr>
    </w:p>
    <w:p w:rsidR="004233EB" w:rsidRPr="004233EB" w:rsidRDefault="004233EB" w:rsidP="004233EB">
      <w:pPr>
        <w:spacing w:line="360" w:lineRule="auto"/>
        <w:jc w:val="center"/>
        <w:rPr>
          <w:b/>
          <w:sz w:val="28"/>
          <w:szCs w:val="28"/>
        </w:rPr>
      </w:pPr>
      <w:r w:rsidRPr="004233EB">
        <w:rPr>
          <w:b/>
          <w:sz w:val="28"/>
          <w:szCs w:val="28"/>
        </w:rPr>
        <w:t>Примерный перечень докладов</w:t>
      </w:r>
    </w:p>
    <w:p w:rsidR="004233EB" w:rsidRPr="002031BE" w:rsidRDefault="004233EB" w:rsidP="008951B0">
      <w:pPr>
        <w:pStyle w:val="aff5"/>
        <w:numPr>
          <w:ilvl w:val="0"/>
          <w:numId w:val="30"/>
        </w:numPr>
        <w:spacing w:line="360" w:lineRule="auto"/>
        <w:jc w:val="both"/>
        <w:rPr>
          <w:color w:val="000000" w:themeColor="text1"/>
          <w:sz w:val="28"/>
          <w:szCs w:val="28"/>
        </w:rPr>
      </w:pPr>
      <w:r w:rsidRPr="002031BE">
        <w:rPr>
          <w:color w:val="000000" w:themeColor="text1"/>
          <w:sz w:val="28"/>
          <w:szCs w:val="28"/>
        </w:rPr>
        <w:t>Страхование в туризме</w:t>
      </w:r>
    </w:p>
    <w:p w:rsidR="004233EB" w:rsidRPr="002031BE" w:rsidRDefault="004233EB" w:rsidP="008951B0">
      <w:pPr>
        <w:pStyle w:val="aff5"/>
        <w:numPr>
          <w:ilvl w:val="0"/>
          <w:numId w:val="30"/>
        </w:numPr>
        <w:spacing w:line="360" w:lineRule="auto"/>
        <w:jc w:val="both"/>
        <w:rPr>
          <w:color w:val="000000" w:themeColor="text1"/>
          <w:sz w:val="28"/>
          <w:szCs w:val="28"/>
        </w:rPr>
      </w:pPr>
      <w:r w:rsidRPr="002031BE">
        <w:rPr>
          <w:color w:val="000000" w:themeColor="text1"/>
          <w:sz w:val="28"/>
          <w:szCs w:val="28"/>
        </w:rPr>
        <w:t xml:space="preserve">Авторские права в туризме. </w:t>
      </w:r>
    </w:p>
    <w:p w:rsidR="004233EB" w:rsidRPr="002031BE" w:rsidRDefault="004233EB" w:rsidP="008951B0">
      <w:pPr>
        <w:pStyle w:val="aff5"/>
        <w:numPr>
          <w:ilvl w:val="0"/>
          <w:numId w:val="30"/>
        </w:numPr>
        <w:spacing w:line="360" w:lineRule="auto"/>
        <w:jc w:val="both"/>
        <w:rPr>
          <w:color w:val="000000" w:themeColor="text1"/>
          <w:sz w:val="28"/>
          <w:szCs w:val="28"/>
        </w:rPr>
      </w:pPr>
      <w:r w:rsidRPr="002031BE">
        <w:rPr>
          <w:color w:val="000000" w:themeColor="text1"/>
          <w:sz w:val="28"/>
          <w:szCs w:val="28"/>
        </w:rPr>
        <w:t>Правила функционирования электронной путевки</w:t>
      </w:r>
      <w:r w:rsidR="00F60C9D">
        <w:rPr>
          <w:color w:val="000000" w:themeColor="text1"/>
          <w:sz w:val="28"/>
          <w:szCs w:val="28"/>
        </w:rPr>
        <w:t>.</w:t>
      </w:r>
    </w:p>
    <w:p w:rsidR="004233EB" w:rsidRPr="002031BE" w:rsidRDefault="004233EB" w:rsidP="008951B0">
      <w:pPr>
        <w:pStyle w:val="aff5"/>
        <w:numPr>
          <w:ilvl w:val="0"/>
          <w:numId w:val="30"/>
        </w:numPr>
        <w:spacing w:line="360" w:lineRule="auto"/>
        <w:jc w:val="both"/>
        <w:rPr>
          <w:color w:val="000000" w:themeColor="text1"/>
          <w:sz w:val="28"/>
          <w:szCs w:val="28"/>
        </w:rPr>
      </w:pPr>
      <w:r w:rsidRPr="002031BE">
        <w:rPr>
          <w:color w:val="000000" w:themeColor="text1"/>
          <w:sz w:val="28"/>
          <w:szCs w:val="28"/>
        </w:rPr>
        <w:t>Особенности организации проектов экотуризма на особо охраняемых территориях</w:t>
      </w:r>
      <w:r w:rsidR="00F60C9D">
        <w:rPr>
          <w:color w:val="000000" w:themeColor="text1"/>
          <w:sz w:val="28"/>
          <w:szCs w:val="28"/>
        </w:rPr>
        <w:t>.</w:t>
      </w:r>
    </w:p>
    <w:p w:rsidR="004233EB" w:rsidRPr="002031BE" w:rsidRDefault="004233EB" w:rsidP="008951B0">
      <w:pPr>
        <w:pStyle w:val="aff5"/>
        <w:numPr>
          <w:ilvl w:val="0"/>
          <w:numId w:val="30"/>
        </w:numPr>
        <w:spacing w:line="360" w:lineRule="auto"/>
        <w:jc w:val="both"/>
        <w:rPr>
          <w:color w:val="000000" w:themeColor="text1"/>
          <w:sz w:val="28"/>
          <w:szCs w:val="28"/>
        </w:rPr>
      </w:pPr>
      <w:r w:rsidRPr="002031BE">
        <w:rPr>
          <w:color w:val="000000" w:themeColor="text1"/>
          <w:sz w:val="28"/>
          <w:szCs w:val="28"/>
        </w:rPr>
        <w:t>Правовые особенности форс-мажора в туризме</w:t>
      </w:r>
      <w:r w:rsidR="00F60C9D">
        <w:rPr>
          <w:color w:val="000000" w:themeColor="text1"/>
          <w:sz w:val="28"/>
          <w:szCs w:val="28"/>
        </w:rPr>
        <w:t>.</w:t>
      </w:r>
    </w:p>
    <w:p w:rsidR="004233EB" w:rsidRPr="002031BE" w:rsidRDefault="004233EB" w:rsidP="008951B0">
      <w:pPr>
        <w:pStyle w:val="aff5"/>
        <w:numPr>
          <w:ilvl w:val="0"/>
          <w:numId w:val="30"/>
        </w:numPr>
        <w:spacing w:line="360" w:lineRule="auto"/>
        <w:jc w:val="both"/>
        <w:rPr>
          <w:color w:val="000000" w:themeColor="text1"/>
          <w:sz w:val="28"/>
          <w:szCs w:val="28"/>
        </w:rPr>
      </w:pPr>
      <w:r w:rsidRPr="002031BE">
        <w:rPr>
          <w:color w:val="000000" w:themeColor="text1"/>
          <w:sz w:val="28"/>
          <w:szCs w:val="28"/>
        </w:rPr>
        <w:t>Риски электронной торговли в туризме.</w:t>
      </w:r>
    </w:p>
    <w:p w:rsidR="004233EB" w:rsidRPr="002031BE" w:rsidRDefault="004233EB" w:rsidP="008951B0">
      <w:pPr>
        <w:pStyle w:val="aff5"/>
        <w:numPr>
          <w:ilvl w:val="0"/>
          <w:numId w:val="30"/>
        </w:numPr>
        <w:spacing w:line="360" w:lineRule="auto"/>
        <w:jc w:val="both"/>
        <w:rPr>
          <w:color w:val="000000" w:themeColor="text1"/>
          <w:sz w:val="28"/>
          <w:szCs w:val="28"/>
        </w:rPr>
      </w:pPr>
      <w:r w:rsidRPr="002031BE">
        <w:rPr>
          <w:color w:val="000000" w:themeColor="text1"/>
          <w:sz w:val="28"/>
          <w:szCs w:val="28"/>
        </w:rPr>
        <w:t>Оформление статуса туроператора в России.</w:t>
      </w:r>
    </w:p>
    <w:p w:rsidR="004233EB" w:rsidRPr="002031BE" w:rsidRDefault="004233EB" w:rsidP="008951B0">
      <w:pPr>
        <w:pStyle w:val="aff5"/>
        <w:numPr>
          <w:ilvl w:val="0"/>
          <w:numId w:val="30"/>
        </w:numPr>
        <w:spacing w:line="360" w:lineRule="auto"/>
        <w:jc w:val="both"/>
        <w:rPr>
          <w:color w:val="000000" w:themeColor="text1"/>
          <w:sz w:val="28"/>
          <w:szCs w:val="28"/>
        </w:rPr>
      </w:pPr>
      <w:r w:rsidRPr="002031BE">
        <w:rPr>
          <w:bCs/>
          <w:color w:val="000000" w:themeColor="text1"/>
          <w:sz w:val="28"/>
          <w:szCs w:val="28"/>
          <w:bdr w:val="none" w:sz="0" w:space="0" w:color="auto" w:frame="1"/>
        </w:rPr>
        <w:t>Возможности отказа от туров</w:t>
      </w:r>
      <w:r w:rsidRPr="002031BE">
        <w:rPr>
          <w:color w:val="000000" w:themeColor="text1"/>
          <w:sz w:val="28"/>
          <w:szCs w:val="28"/>
          <w:bdr w:val="none" w:sz="0" w:space="0" w:color="auto" w:frame="1"/>
        </w:rPr>
        <w:t xml:space="preserve"> и причины расторжения договоров</w:t>
      </w:r>
      <w:r w:rsidR="00F60C9D">
        <w:rPr>
          <w:color w:val="000000" w:themeColor="text1"/>
          <w:sz w:val="28"/>
          <w:szCs w:val="28"/>
          <w:bdr w:val="none" w:sz="0" w:space="0" w:color="auto" w:frame="1"/>
        </w:rPr>
        <w:t>.</w:t>
      </w:r>
    </w:p>
    <w:p w:rsidR="004233EB" w:rsidRPr="002031BE" w:rsidRDefault="004233EB" w:rsidP="008951B0">
      <w:pPr>
        <w:pStyle w:val="aff5"/>
        <w:numPr>
          <w:ilvl w:val="0"/>
          <w:numId w:val="30"/>
        </w:numPr>
        <w:spacing w:line="360" w:lineRule="auto"/>
        <w:jc w:val="both"/>
        <w:rPr>
          <w:color w:val="000000" w:themeColor="text1"/>
          <w:sz w:val="28"/>
          <w:szCs w:val="28"/>
        </w:rPr>
      </w:pPr>
      <w:r w:rsidRPr="002031BE">
        <w:rPr>
          <w:color w:val="000000" w:themeColor="text1"/>
          <w:sz w:val="28"/>
          <w:szCs w:val="28"/>
          <w:bdr w:val="none" w:sz="0" w:space="0" w:color="auto" w:frame="1"/>
        </w:rPr>
        <w:t>П</w:t>
      </w:r>
      <w:r w:rsidRPr="002031BE">
        <w:rPr>
          <w:bCs/>
          <w:color w:val="000000" w:themeColor="text1"/>
          <w:sz w:val="28"/>
          <w:szCs w:val="28"/>
          <w:bdr w:val="none" w:sz="0" w:space="0" w:color="auto" w:frame="1"/>
        </w:rPr>
        <w:t>ретензии, исковые заявления и прочих процессуальные документы и их место в тур</w:t>
      </w:r>
      <w:r>
        <w:rPr>
          <w:bCs/>
          <w:color w:val="000000" w:themeColor="text1"/>
          <w:sz w:val="28"/>
          <w:szCs w:val="28"/>
          <w:bdr w:val="none" w:sz="0" w:space="0" w:color="auto" w:frame="1"/>
        </w:rPr>
        <w:t>и</w:t>
      </w:r>
      <w:r w:rsidRPr="002031BE">
        <w:rPr>
          <w:bCs/>
          <w:color w:val="000000" w:themeColor="text1"/>
          <w:sz w:val="28"/>
          <w:szCs w:val="28"/>
          <w:bdr w:val="none" w:sz="0" w:space="0" w:color="auto" w:frame="1"/>
        </w:rPr>
        <w:t>зме</w:t>
      </w:r>
    </w:p>
    <w:p w:rsidR="004233EB" w:rsidRPr="00014129" w:rsidRDefault="004233EB" w:rsidP="008951B0">
      <w:pPr>
        <w:pStyle w:val="11"/>
        <w:keepNext w:val="0"/>
        <w:widowControl w:val="0"/>
        <w:numPr>
          <w:ilvl w:val="0"/>
          <w:numId w:val="30"/>
        </w:numPr>
        <w:tabs>
          <w:tab w:val="left" w:pos="709"/>
        </w:tabs>
        <w:autoSpaceDE w:val="0"/>
        <w:autoSpaceDN w:val="0"/>
        <w:spacing w:before="0" w:after="0" w:line="360" w:lineRule="auto"/>
        <w:jc w:val="both"/>
        <w:rPr>
          <w:rFonts w:ascii="Times New Roman" w:hAnsi="Times New Roman" w:cs="Times New Roman"/>
          <w:b w:val="0"/>
          <w:bCs w:val="0"/>
          <w:color w:val="000000" w:themeColor="text1"/>
          <w:sz w:val="28"/>
          <w:szCs w:val="28"/>
        </w:rPr>
      </w:pPr>
      <w:r w:rsidRPr="00014129">
        <w:rPr>
          <w:rFonts w:ascii="Times New Roman" w:hAnsi="Times New Roman" w:cs="Times New Roman"/>
          <w:b w:val="0"/>
          <w:bCs w:val="0"/>
          <w:color w:val="000000" w:themeColor="text1"/>
          <w:sz w:val="28"/>
          <w:szCs w:val="28"/>
        </w:rPr>
        <w:t xml:space="preserve">Сегментирование туристского рынка по географическому </w:t>
      </w:r>
      <w:r w:rsidR="00014129" w:rsidRPr="00014129">
        <w:rPr>
          <w:rFonts w:ascii="Times New Roman" w:hAnsi="Times New Roman" w:cs="Times New Roman"/>
          <w:b w:val="0"/>
          <w:bCs w:val="0"/>
          <w:color w:val="000000" w:themeColor="text1"/>
          <w:sz w:val="28"/>
          <w:szCs w:val="28"/>
        </w:rPr>
        <w:t xml:space="preserve">и экономическому </w:t>
      </w:r>
      <w:r w:rsidRPr="00014129">
        <w:rPr>
          <w:rFonts w:ascii="Times New Roman" w:hAnsi="Times New Roman" w:cs="Times New Roman"/>
          <w:b w:val="0"/>
          <w:bCs w:val="0"/>
          <w:color w:val="000000" w:themeColor="text1"/>
          <w:sz w:val="28"/>
          <w:szCs w:val="28"/>
        </w:rPr>
        <w:t>принципу. Сегментирование туристского рынка на принципах количественного предпочтения туристов.</w:t>
      </w:r>
    </w:p>
    <w:p w:rsidR="004233EB" w:rsidRPr="002031BE" w:rsidRDefault="004233EB" w:rsidP="008951B0">
      <w:pPr>
        <w:pStyle w:val="11"/>
        <w:keepNext w:val="0"/>
        <w:widowControl w:val="0"/>
        <w:numPr>
          <w:ilvl w:val="0"/>
          <w:numId w:val="30"/>
        </w:numPr>
        <w:tabs>
          <w:tab w:val="left" w:pos="709"/>
        </w:tabs>
        <w:autoSpaceDE w:val="0"/>
        <w:autoSpaceDN w:val="0"/>
        <w:spacing w:before="0" w:after="0" w:line="360" w:lineRule="auto"/>
        <w:jc w:val="both"/>
        <w:rPr>
          <w:rFonts w:ascii="Times New Roman" w:hAnsi="Times New Roman" w:cs="Times New Roman"/>
          <w:b w:val="0"/>
          <w:bCs w:val="0"/>
          <w:color w:val="000000" w:themeColor="text1"/>
          <w:sz w:val="28"/>
          <w:szCs w:val="28"/>
        </w:rPr>
      </w:pPr>
      <w:r w:rsidRPr="002031BE">
        <w:rPr>
          <w:rFonts w:ascii="Times New Roman" w:hAnsi="Times New Roman" w:cs="Times New Roman"/>
          <w:b w:val="0"/>
          <w:bCs w:val="0"/>
          <w:color w:val="000000" w:themeColor="text1"/>
          <w:sz w:val="28"/>
          <w:szCs w:val="28"/>
        </w:rPr>
        <w:t xml:space="preserve">Технологии продаж туристского продукта. </w:t>
      </w:r>
    </w:p>
    <w:p w:rsidR="004233EB" w:rsidRPr="002031BE" w:rsidRDefault="004233EB" w:rsidP="008951B0">
      <w:pPr>
        <w:pStyle w:val="11"/>
        <w:keepNext w:val="0"/>
        <w:widowControl w:val="0"/>
        <w:numPr>
          <w:ilvl w:val="0"/>
          <w:numId w:val="30"/>
        </w:numPr>
        <w:tabs>
          <w:tab w:val="left" w:pos="709"/>
        </w:tabs>
        <w:autoSpaceDE w:val="0"/>
        <w:autoSpaceDN w:val="0"/>
        <w:spacing w:before="0" w:after="0" w:line="360" w:lineRule="auto"/>
        <w:jc w:val="both"/>
        <w:rPr>
          <w:rFonts w:ascii="Times New Roman" w:hAnsi="Times New Roman" w:cs="Times New Roman"/>
          <w:b w:val="0"/>
          <w:bCs w:val="0"/>
          <w:color w:val="000000" w:themeColor="text1"/>
          <w:sz w:val="28"/>
          <w:szCs w:val="28"/>
        </w:rPr>
      </w:pPr>
      <w:r w:rsidRPr="002031BE">
        <w:rPr>
          <w:rFonts w:ascii="Times New Roman" w:hAnsi="Times New Roman" w:cs="Times New Roman"/>
          <w:b w:val="0"/>
          <w:bCs w:val="0"/>
          <w:color w:val="000000" w:themeColor="text1"/>
          <w:sz w:val="28"/>
          <w:szCs w:val="28"/>
        </w:rPr>
        <w:lastRenderedPageBreak/>
        <w:t xml:space="preserve">Прямая и опосредованная схема туроператорской деятельности. </w:t>
      </w:r>
    </w:p>
    <w:p w:rsidR="004233EB" w:rsidRPr="002031BE" w:rsidRDefault="004233EB" w:rsidP="008951B0">
      <w:pPr>
        <w:pStyle w:val="11"/>
        <w:keepNext w:val="0"/>
        <w:widowControl w:val="0"/>
        <w:numPr>
          <w:ilvl w:val="0"/>
          <w:numId w:val="30"/>
        </w:numPr>
        <w:tabs>
          <w:tab w:val="left" w:pos="709"/>
        </w:tabs>
        <w:autoSpaceDE w:val="0"/>
        <w:autoSpaceDN w:val="0"/>
        <w:spacing w:before="0" w:after="0" w:line="360" w:lineRule="auto"/>
        <w:jc w:val="both"/>
        <w:rPr>
          <w:rFonts w:ascii="Times New Roman" w:hAnsi="Times New Roman" w:cs="Times New Roman"/>
          <w:b w:val="0"/>
          <w:bCs w:val="0"/>
          <w:color w:val="000000" w:themeColor="text1"/>
          <w:sz w:val="28"/>
          <w:szCs w:val="28"/>
        </w:rPr>
      </w:pPr>
      <w:r w:rsidRPr="002031BE">
        <w:rPr>
          <w:rFonts w:ascii="Times New Roman" w:hAnsi="Times New Roman" w:cs="Times New Roman"/>
          <w:b w:val="0"/>
          <w:bCs w:val="0"/>
          <w:color w:val="000000" w:themeColor="text1"/>
          <w:sz w:val="28"/>
          <w:szCs w:val="28"/>
        </w:rPr>
        <w:t xml:space="preserve">Схемы сотрудничества туроператора и иностранных </w:t>
      </w:r>
      <w:proofErr w:type="spellStart"/>
      <w:r w:rsidRPr="002031BE">
        <w:rPr>
          <w:rFonts w:ascii="Times New Roman" w:hAnsi="Times New Roman" w:cs="Times New Roman"/>
          <w:b w:val="0"/>
          <w:bCs w:val="0"/>
          <w:color w:val="000000" w:themeColor="text1"/>
          <w:sz w:val="28"/>
          <w:szCs w:val="28"/>
        </w:rPr>
        <w:t>meet</w:t>
      </w:r>
      <w:proofErr w:type="spellEnd"/>
      <w:r w:rsidRPr="002031BE">
        <w:rPr>
          <w:rFonts w:ascii="Times New Roman" w:hAnsi="Times New Roman" w:cs="Times New Roman"/>
          <w:b w:val="0"/>
          <w:bCs w:val="0"/>
          <w:color w:val="000000" w:themeColor="text1"/>
          <w:sz w:val="28"/>
          <w:szCs w:val="28"/>
        </w:rPr>
        <w:t xml:space="preserve">-компаний. </w:t>
      </w:r>
    </w:p>
    <w:p w:rsidR="004233EB" w:rsidRPr="002031BE" w:rsidRDefault="004233EB" w:rsidP="008951B0">
      <w:pPr>
        <w:pStyle w:val="11"/>
        <w:keepNext w:val="0"/>
        <w:widowControl w:val="0"/>
        <w:numPr>
          <w:ilvl w:val="0"/>
          <w:numId w:val="30"/>
        </w:numPr>
        <w:tabs>
          <w:tab w:val="left" w:pos="709"/>
        </w:tabs>
        <w:autoSpaceDE w:val="0"/>
        <w:autoSpaceDN w:val="0"/>
        <w:spacing w:before="0" w:after="0" w:line="360" w:lineRule="auto"/>
        <w:jc w:val="both"/>
        <w:rPr>
          <w:rFonts w:ascii="Times New Roman" w:hAnsi="Times New Roman" w:cs="Times New Roman"/>
          <w:b w:val="0"/>
          <w:bCs w:val="0"/>
          <w:color w:val="000000" w:themeColor="text1"/>
          <w:sz w:val="28"/>
          <w:szCs w:val="28"/>
        </w:rPr>
      </w:pPr>
      <w:r w:rsidRPr="002031BE">
        <w:rPr>
          <w:rFonts w:ascii="Times New Roman" w:hAnsi="Times New Roman" w:cs="Times New Roman"/>
          <w:b w:val="0"/>
          <w:bCs w:val="0"/>
          <w:color w:val="000000" w:themeColor="text1"/>
          <w:sz w:val="28"/>
          <w:szCs w:val="28"/>
        </w:rPr>
        <w:t xml:space="preserve">Организация круизов. </w:t>
      </w:r>
    </w:p>
    <w:p w:rsidR="004233EB" w:rsidRPr="003F2B17" w:rsidRDefault="004233EB" w:rsidP="003F2B17">
      <w:pPr>
        <w:spacing w:line="360" w:lineRule="auto"/>
        <w:jc w:val="both"/>
        <w:rPr>
          <w:sz w:val="28"/>
          <w:szCs w:val="28"/>
        </w:rPr>
      </w:pPr>
    </w:p>
    <w:p w:rsidR="00DC63BC" w:rsidRPr="003F2B17" w:rsidRDefault="00DC63BC" w:rsidP="003F2B17">
      <w:pPr>
        <w:spacing w:line="360" w:lineRule="auto"/>
        <w:ind w:right="187"/>
        <w:jc w:val="center"/>
        <w:rPr>
          <w:sz w:val="28"/>
          <w:szCs w:val="28"/>
        </w:rPr>
      </w:pPr>
      <w:r w:rsidRPr="003F2B17">
        <w:rPr>
          <w:b/>
          <w:sz w:val="28"/>
          <w:szCs w:val="28"/>
        </w:rPr>
        <w:t>Примерный перечень вопросов для промежуточного тестирования</w:t>
      </w:r>
    </w:p>
    <w:p w:rsidR="002031BE" w:rsidRPr="00F37E2B" w:rsidRDefault="000F650D" w:rsidP="00F37E2B">
      <w:pPr>
        <w:pStyle w:val="aa"/>
        <w:tabs>
          <w:tab w:val="left" w:pos="0"/>
        </w:tabs>
        <w:spacing w:after="0" w:line="360" w:lineRule="auto"/>
        <w:ind w:firstLine="635"/>
        <w:jc w:val="both"/>
        <w:rPr>
          <w:bCs/>
          <w:spacing w:val="-1"/>
          <w:sz w:val="28"/>
          <w:szCs w:val="28"/>
        </w:rPr>
      </w:pPr>
      <w:r w:rsidRPr="00F37E2B">
        <w:rPr>
          <w:bCs/>
          <w:spacing w:val="-1"/>
          <w:sz w:val="28"/>
          <w:szCs w:val="28"/>
        </w:rPr>
        <w:t>1</w:t>
      </w:r>
      <w:r w:rsidR="002031BE" w:rsidRPr="00F37E2B">
        <w:rPr>
          <w:bCs/>
          <w:spacing w:val="-1"/>
          <w:sz w:val="28"/>
          <w:szCs w:val="28"/>
        </w:rPr>
        <w:t>. Туроператор занимается тем, что:</w:t>
      </w:r>
    </w:p>
    <w:p w:rsidR="002031BE" w:rsidRPr="00F37E2B" w:rsidRDefault="002031BE" w:rsidP="00F37E2B">
      <w:pPr>
        <w:pStyle w:val="aa"/>
        <w:tabs>
          <w:tab w:val="left" w:pos="0"/>
        </w:tabs>
        <w:spacing w:after="0" w:line="360" w:lineRule="auto"/>
        <w:ind w:firstLine="635"/>
        <w:jc w:val="both"/>
        <w:rPr>
          <w:spacing w:val="-1"/>
          <w:sz w:val="28"/>
          <w:szCs w:val="28"/>
        </w:rPr>
      </w:pPr>
      <w:r w:rsidRPr="00F37E2B">
        <w:rPr>
          <w:spacing w:val="-1"/>
          <w:sz w:val="28"/>
          <w:szCs w:val="28"/>
        </w:rPr>
        <w:t>А) формирует, продвигает и реализует продукт;</w:t>
      </w:r>
    </w:p>
    <w:p w:rsidR="002031BE" w:rsidRPr="00F37E2B" w:rsidRDefault="002031BE" w:rsidP="00F37E2B">
      <w:pPr>
        <w:pStyle w:val="aa"/>
        <w:tabs>
          <w:tab w:val="left" w:pos="0"/>
        </w:tabs>
        <w:spacing w:after="0" w:line="360" w:lineRule="auto"/>
        <w:ind w:firstLine="635"/>
        <w:jc w:val="both"/>
        <w:rPr>
          <w:spacing w:val="-1"/>
          <w:sz w:val="28"/>
          <w:szCs w:val="28"/>
        </w:rPr>
      </w:pPr>
      <w:r w:rsidRPr="00F37E2B">
        <w:rPr>
          <w:spacing w:val="-1"/>
          <w:sz w:val="28"/>
          <w:szCs w:val="28"/>
        </w:rPr>
        <w:t>Б) занимается только созданием турпродуктов;</w:t>
      </w:r>
    </w:p>
    <w:p w:rsidR="002031BE" w:rsidRPr="00F37E2B" w:rsidRDefault="002031BE" w:rsidP="00F37E2B">
      <w:pPr>
        <w:pStyle w:val="aa"/>
        <w:tabs>
          <w:tab w:val="left" w:pos="0"/>
        </w:tabs>
        <w:spacing w:after="0" w:line="360" w:lineRule="auto"/>
        <w:ind w:firstLine="635"/>
        <w:jc w:val="both"/>
        <w:rPr>
          <w:spacing w:val="-1"/>
          <w:sz w:val="28"/>
          <w:szCs w:val="28"/>
        </w:rPr>
      </w:pPr>
      <w:r w:rsidRPr="00F37E2B">
        <w:rPr>
          <w:spacing w:val="-1"/>
          <w:sz w:val="28"/>
          <w:szCs w:val="28"/>
        </w:rPr>
        <w:t xml:space="preserve">В) занимается продажей, сформированных </w:t>
      </w:r>
      <w:proofErr w:type="spellStart"/>
      <w:r w:rsidRPr="00F37E2B">
        <w:rPr>
          <w:spacing w:val="-1"/>
          <w:sz w:val="28"/>
          <w:szCs w:val="28"/>
        </w:rPr>
        <w:t>турагентом</w:t>
      </w:r>
      <w:proofErr w:type="spellEnd"/>
      <w:r w:rsidRPr="00F37E2B">
        <w:rPr>
          <w:spacing w:val="-1"/>
          <w:sz w:val="28"/>
          <w:szCs w:val="28"/>
        </w:rPr>
        <w:t xml:space="preserve"> туров.</w:t>
      </w:r>
    </w:p>
    <w:p w:rsidR="002031BE" w:rsidRPr="00F37E2B" w:rsidRDefault="000F650D" w:rsidP="00F37E2B">
      <w:pPr>
        <w:pStyle w:val="aa"/>
        <w:tabs>
          <w:tab w:val="left" w:pos="0"/>
        </w:tabs>
        <w:spacing w:after="0" w:line="360" w:lineRule="auto"/>
        <w:ind w:firstLine="635"/>
        <w:jc w:val="both"/>
        <w:rPr>
          <w:bCs/>
          <w:spacing w:val="-1"/>
          <w:sz w:val="28"/>
          <w:szCs w:val="28"/>
        </w:rPr>
      </w:pPr>
      <w:r w:rsidRPr="00F37E2B">
        <w:rPr>
          <w:bCs/>
          <w:spacing w:val="-1"/>
          <w:sz w:val="28"/>
          <w:szCs w:val="28"/>
        </w:rPr>
        <w:t>2</w:t>
      </w:r>
      <w:r w:rsidR="002031BE" w:rsidRPr="00F37E2B">
        <w:rPr>
          <w:bCs/>
          <w:spacing w:val="-1"/>
          <w:sz w:val="28"/>
          <w:szCs w:val="28"/>
        </w:rPr>
        <w:t>. Чему равен размер финансового обеспечения, отражаемый в договоре страхования гражданской ответственности туроператора или в банковской гарантии (в млн. руб</w:t>
      </w:r>
      <w:r w:rsidR="00F37E2B" w:rsidRPr="00F37E2B">
        <w:rPr>
          <w:bCs/>
          <w:spacing w:val="-1"/>
          <w:sz w:val="28"/>
          <w:szCs w:val="28"/>
        </w:rPr>
        <w:t>.</w:t>
      </w:r>
      <w:r w:rsidR="002031BE" w:rsidRPr="00F37E2B">
        <w:rPr>
          <w:bCs/>
          <w:spacing w:val="-1"/>
          <w:sz w:val="28"/>
          <w:szCs w:val="28"/>
        </w:rPr>
        <w:t>):</w:t>
      </w:r>
    </w:p>
    <w:p w:rsidR="002031BE" w:rsidRPr="00F37E2B" w:rsidRDefault="002031BE" w:rsidP="00F37E2B">
      <w:pPr>
        <w:pStyle w:val="aa"/>
        <w:tabs>
          <w:tab w:val="left" w:pos="0"/>
        </w:tabs>
        <w:spacing w:after="0" w:line="360" w:lineRule="auto"/>
        <w:ind w:firstLine="635"/>
        <w:jc w:val="both"/>
        <w:rPr>
          <w:spacing w:val="-1"/>
          <w:sz w:val="28"/>
          <w:szCs w:val="28"/>
        </w:rPr>
      </w:pPr>
      <w:r w:rsidRPr="00F37E2B">
        <w:rPr>
          <w:spacing w:val="-1"/>
          <w:sz w:val="28"/>
          <w:szCs w:val="28"/>
        </w:rPr>
        <w:t>А) для туроператоров, осуществляющих деятельность в сфере международного туризма _____________</w:t>
      </w:r>
      <w:r w:rsidR="000F650D" w:rsidRPr="00F37E2B">
        <w:rPr>
          <w:spacing w:val="-1"/>
          <w:sz w:val="28"/>
          <w:szCs w:val="28"/>
        </w:rPr>
        <w:t>_______________</w:t>
      </w:r>
      <w:r w:rsidRPr="00F37E2B">
        <w:rPr>
          <w:spacing w:val="-1"/>
          <w:sz w:val="28"/>
          <w:szCs w:val="28"/>
        </w:rPr>
        <w:t>_____;</w:t>
      </w:r>
    </w:p>
    <w:p w:rsidR="002031BE" w:rsidRPr="00F37E2B" w:rsidRDefault="002031BE" w:rsidP="00F37E2B">
      <w:pPr>
        <w:pStyle w:val="aa"/>
        <w:tabs>
          <w:tab w:val="left" w:pos="0"/>
        </w:tabs>
        <w:spacing w:after="0" w:line="360" w:lineRule="auto"/>
        <w:ind w:firstLine="635"/>
        <w:jc w:val="both"/>
        <w:rPr>
          <w:spacing w:val="-1"/>
          <w:sz w:val="28"/>
          <w:szCs w:val="28"/>
        </w:rPr>
      </w:pPr>
      <w:r w:rsidRPr="00F37E2B">
        <w:rPr>
          <w:spacing w:val="-1"/>
          <w:sz w:val="28"/>
          <w:szCs w:val="28"/>
        </w:rPr>
        <w:t>Б) для туроператоров, осуществляющих деятельность в сфере внутреннего туризма</w:t>
      </w:r>
      <w:r w:rsidR="000F650D" w:rsidRPr="00F37E2B">
        <w:rPr>
          <w:spacing w:val="-1"/>
          <w:sz w:val="28"/>
          <w:szCs w:val="28"/>
        </w:rPr>
        <w:t xml:space="preserve"> </w:t>
      </w:r>
      <w:r w:rsidRPr="00F37E2B">
        <w:rPr>
          <w:spacing w:val="-1"/>
          <w:sz w:val="28"/>
          <w:szCs w:val="28"/>
        </w:rPr>
        <w:t>________________</w:t>
      </w:r>
      <w:r w:rsidR="000F650D" w:rsidRPr="00F37E2B">
        <w:rPr>
          <w:spacing w:val="-1"/>
          <w:sz w:val="28"/>
          <w:szCs w:val="28"/>
        </w:rPr>
        <w:t>_____</w:t>
      </w:r>
      <w:r w:rsidRPr="00F37E2B">
        <w:rPr>
          <w:spacing w:val="-1"/>
          <w:sz w:val="28"/>
          <w:szCs w:val="28"/>
        </w:rPr>
        <w:t>__________;</w:t>
      </w:r>
    </w:p>
    <w:p w:rsidR="002031BE" w:rsidRPr="00F37E2B" w:rsidRDefault="002031BE" w:rsidP="00F37E2B">
      <w:pPr>
        <w:pStyle w:val="aa"/>
        <w:tabs>
          <w:tab w:val="left" w:pos="0"/>
        </w:tabs>
        <w:spacing w:after="0" w:line="360" w:lineRule="auto"/>
        <w:ind w:firstLine="635"/>
        <w:jc w:val="both"/>
        <w:rPr>
          <w:spacing w:val="-1"/>
          <w:sz w:val="28"/>
          <w:szCs w:val="28"/>
        </w:rPr>
      </w:pPr>
      <w:r w:rsidRPr="00F37E2B">
        <w:rPr>
          <w:spacing w:val="-1"/>
          <w:sz w:val="28"/>
          <w:szCs w:val="28"/>
        </w:rPr>
        <w:t>В) для туроператоров, осуществляющих деятельность в сфере внутреннего и международного туризма_______________________</w:t>
      </w:r>
      <w:proofErr w:type="gramStart"/>
      <w:r w:rsidRPr="00F37E2B">
        <w:rPr>
          <w:spacing w:val="-1"/>
          <w:sz w:val="28"/>
          <w:szCs w:val="28"/>
        </w:rPr>
        <w:t>_ .</w:t>
      </w:r>
      <w:proofErr w:type="gramEnd"/>
    </w:p>
    <w:p w:rsidR="002031BE" w:rsidRPr="00F37E2B" w:rsidRDefault="000F650D" w:rsidP="00F37E2B">
      <w:pPr>
        <w:pStyle w:val="aa"/>
        <w:tabs>
          <w:tab w:val="left" w:pos="0"/>
        </w:tabs>
        <w:spacing w:after="0" w:line="360" w:lineRule="auto"/>
        <w:ind w:firstLine="635"/>
        <w:jc w:val="both"/>
        <w:rPr>
          <w:bCs/>
          <w:spacing w:val="-1"/>
          <w:sz w:val="28"/>
          <w:szCs w:val="28"/>
        </w:rPr>
      </w:pPr>
      <w:r w:rsidRPr="00F37E2B">
        <w:rPr>
          <w:bCs/>
          <w:spacing w:val="-1"/>
          <w:sz w:val="28"/>
          <w:szCs w:val="28"/>
        </w:rPr>
        <w:t>3</w:t>
      </w:r>
      <w:r w:rsidR="002031BE" w:rsidRPr="00F37E2B">
        <w:rPr>
          <w:bCs/>
          <w:spacing w:val="-1"/>
          <w:sz w:val="28"/>
          <w:szCs w:val="28"/>
        </w:rPr>
        <w:t>. Инициативный туроператор-это:</w:t>
      </w:r>
    </w:p>
    <w:p w:rsidR="002031BE" w:rsidRPr="00F37E2B" w:rsidRDefault="002031BE" w:rsidP="00F37E2B">
      <w:pPr>
        <w:pStyle w:val="aa"/>
        <w:tabs>
          <w:tab w:val="left" w:pos="0"/>
        </w:tabs>
        <w:spacing w:after="0" w:line="360" w:lineRule="auto"/>
        <w:ind w:firstLine="635"/>
        <w:jc w:val="both"/>
        <w:rPr>
          <w:spacing w:val="-1"/>
          <w:sz w:val="28"/>
          <w:szCs w:val="28"/>
        </w:rPr>
      </w:pPr>
      <w:r w:rsidRPr="00F37E2B">
        <w:rPr>
          <w:spacing w:val="-1"/>
          <w:sz w:val="28"/>
          <w:szCs w:val="28"/>
        </w:rPr>
        <w:t>А) туроператор, отправляющий туристов за рубеж или в другие регионы по договоренности с принимающими туроператорами;</w:t>
      </w:r>
    </w:p>
    <w:p w:rsidR="002031BE" w:rsidRPr="00F37E2B" w:rsidRDefault="002031BE" w:rsidP="00F37E2B">
      <w:pPr>
        <w:pStyle w:val="aa"/>
        <w:tabs>
          <w:tab w:val="left" w:pos="0"/>
        </w:tabs>
        <w:spacing w:after="0" w:line="360" w:lineRule="auto"/>
        <w:ind w:firstLine="635"/>
        <w:jc w:val="both"/>
        <w:rPr>
          <w:spacing w:val="-1"/>
          <w:sz w:val="28"/>
          <w:szCs w:val="28"/>
        </w:rPr>
      </w:pPr>
      <w:r w:rsidRPr="00F37E2B">
        <w:rPr>
          <w:spacing w:val="-1"/>
          <w:sz w:val="28"/>
          <w:szCs w:val="28"/>
        </w:rPr>
        <w:t>Б) туроператор на приеме, то есть комплектующий туры и программы обслуживания туристов с исполнением прямых договоров с поставщиками услуг.</w:t>
      </w:r>
    </w:p>
    <w:p w:rsidR="002031BE" w:rsidRPr="00F37E2B" w:rsidRDefault="000F650D" w:rsidP="00F37E2B">
      <w:pPr>
        <w:pStyle w:val="aa"/>
        <w:tabs>
          <w:tab w:val="left" w:pos="0"/>
        </w:tabs>
        <w:spacing w:after="0" w:line="360" w:lineRule="auto"/>
        <w:ind w:firstLine="635"/>
        <w:jc w:val="both"/>
        <w:rPr>
          <w:bCs/>
          <w:spacing w:val="-1"/>
          <w:sz w:val="28"/>
          <w:szCs w:val="28"/>
        </w:rPr>
      </w:pPr>
      <w:r w:rsidRPr="00F37E2B">
        <w:rPr>
          <w:bCs/>
          <w:spacing w:val="-1"/>
          <w:sz w:val="28"/>
          <w:szCs w:val="28"/>
        </w:rPr>
        <w:t>4</w:t>
      </w:r>
      <w:r w:rsidR="002031BE" w:rsidRPr="00F37E2B">
        <w:rPr>
          <w:bCs/>
          <w:spacing w:val="-1"/>
          <w:sz w:val="28"/>
          <w:szCs w:val="28"/>
        </w:rPr>
        <w:t>. Что означает аббревиатура ВВ:</w:t>
      </w:r>
    </w:p>
    <w:p w:rsidR="002031BE" w:rsidRPr="00F37E2B" w:rsidRDefault="002031BE" w:rsidP="00F37E2B">
      <w:pPr>
        <w:pStyle w:val="aa"/>
        <w:tabs>
          <w:tab w:val="left" w:pos="0"/>
        </w:tabs>
        <w:spacing w:after="0" w:line="360" w:lineRule="auto"/>
        <w:ind w:firstLine="635"/>
        <w:jc w:val="both"/>
        <w:rPr>
          <w:spacing w:val="-1"/>
          <w:sz w:val="28"/>
          <w:szCs w:val="28"/>
        </w:rPr>
      </w:pPr>
      <w:r w:rsidRPr="00F37E2B">
        <w:rPr>
          <w:spacing w:val="-1"/>
          <w:sz w:val="28"/>
          <w:szCs w:val="28"/>
        </w:rPr>
        <w:t>А) размещение +завтрак;</w:t>
      </w:r>
    </w:p>
    <w:p w:rsidR="002031BE" w:rsidRPr="00F37E2B" w:rsidRDefault="002031BE" w:rsidP="00F37E2B">
      <w:pPr>
        <w:pStyle w:val="aa"/>
        <w:tabs>
          <w:tab w:val="left" w:pos="0"/>
        </w:tabs>
        <w:spacing w:after="0" w:line="360" w:lineRule="auto"/>
        <w:ind w:firstLine="635"/>
        <w:jc w:val="both"/>
        <w:rPr>
          <w:spacing w:val="-1"/>
          <w:sz w:val="28"/>
          <w:szCs w:val="28"/>
        </w:rPr>
      </w:pPr>
      <w:r w:rsidRPr="00F37E2B">
        <w:rPr>
          <w:spacing w:val="-1"/>
          <w:sz w:val="28"/>
          <w:szCs w:val="28"/>
        </w:rPr>
        <w:t>Б) 2-х разовое питание. (завтрак</w:t>
      </w:r>
      <w:r w:rsidR="00F60C9D">
        <w:rPr>
          <w:spacing w:val="-1"/>
          <w:sz w:val="28"/>
          <w:szCs w:val="28"/>
        </w:rPr>
        <w:t xml:space="preserve"> </w:t>
      </w:r>
      <w:r w:rsidRPr="00F37E2B">
        <w:rPr>
          <w:spacing w:val="-1"/>
          <w:sz w:val="28"/>
          <w:szCs w:val="28"/>
        </w:rPr>
        <w:t>+</w:t>
      </w:r>
      <w:r w:rsidR="00F60C9D">
        <w:rPr>
          <w:spacing w:val="-1"/>
          <w:sz w:val="28"/>
          <w:szCs w:val="28"/>
        </w:rPr>
        <w:t xml:space="preserve"> </w:t>
      </w:r>
      <w:r w:rsidRPr="00F37E2B">
        <w:rPr>
          <w:spacing w:val="-1"/>
          <w:sz w:val="28"/>
          <w:szCs w:val="28"/>
        </w:rPr>
        <w:t>ужин);</w:t>
      </w:r>
    </w:p>
    <w:p w:rsidR="002031BE" w:rsidRPr="00F37E2B" w:rsidRDefault="002031BE" w:rsidP="00F37E2B">
      <w:pPr>
        <w:pStyle w:val="aa"/>
        <w:tabs>
          <w:tab w:val="left" w:pos="0"/>
        </w:tabs>
        <w:spacing w:after="0" w:line="360" w:lineRule="auto"/>
        <w:ind w:firstLine="635"/>
        <w:jc w:val="both"/>
        <w:rPr>
          <w:spacing w:val="-1"/>
          <w:sz w:val="28"/>
          <w:szCs w:val="28"/>
        </w:rPr>
      </w:pPr>
      <w:r w:rsidRPr="00F37E2B">
        <w:rPr>
          <w:spacing w:val="-1"/>
          <w:sz w:val="28"/>
          <w:szCs w:val="28"/>
        </w:rPr>
        <w:t>В) 3-х разовое питание (завтрак</w:t>
      </w:r>
      <w:r w:rsidR="00F60C9D">
        <w:rPr>
          <w:spacing w:val="-1"/>
          <w:sz w:val="28"/>
          <w:szCs w:val="28"/>
        </w:rPr>
        <w:t xml:space="preserve"> </w:t>
      </w:r>
      <w:r w:rsidRPr="00F37E2B">
        <w:rPr>
          <w:spacing w:val="-1"/>
          <w:sz w:val="28"/>
          <w:szCs w:val="28"/>
        </w:rPr>
        <w:t>+обед</w:t>
      </w:r>
      <w:r w:rsidR="00F60C9D">
        <w:rPr>
          <w:spacing w:val="-1"/>
          <w:sz w:val="28"/>
          <w:szCs w:val="28"/>
        </w:rPr>
        <w:t xml:space="preserve"> </w:t>
      </w:r>
      <w:r w:rsidRPr="00F37E2B">
        <w:rPr>
          <w:spacing w:val="-1"/>
          <w:sz w:val="28"/>
          <w:szCs w:val="28"/>
        </w:rPr>
        <w:t>+ужин).</w:t>
      </w:r>
    </w:p>
    <w:p w:rsidR="002031BE" w:rsidRPr="00F37E2B" w:rsidRDefault="000F650D" w:rsidP="00F37E2B">
      <w:pPr>
        <w:pStyle w:val="aa"/>
        <w:tabs>
          <w:tab w:val="left" w:pos="0"/>
        </w:tabs>
        <w:spacing w:after="0" w:line="360" w:lineRule="auto"/>
        <w:ind w:firstLine="635"/>
        <w:jc w:val="both"/>
        <w:rPr>
          <w:bCs/>
          <w:spacing w:val="-1"/>
          <w:sz w:val="28"/>
          <w:szCs w:val="28"/>
        </w:rPr>
      </w:pPr>
      <w:r w:rsidRPr="00F37E2B">
        <w:rPr>
          <w:bCs/>
          <w:spacing w:val="-1"/>
          <w:sz w:val="28"/>
          <w:szCs w:val="28"/>
        </w:rPr>
        <w:t>5</w:t>
      </w:r>
      <w:r w:rsidR="002031BE" w:rsidRPr="00F37E2B">
        <w:rPr>
          <w:bCs/>
          <w:spacing w:val="-1"/>
          <w:sz w:val="28"/>
          <w:szCs w:val="28"/>
        </w:rPr>
        <w:t>.  Ваучер-это:</w:t>
      </w:r>
    </w:p>
    <w:p w:rsidR="002031BE" w:rsidRPr="00F37E2B" w:rsidRDefault="002031BE" w:rsidP="00F37E2B">
      <w:pPr>
        <w:pStyle w:val="aa"/>
        <w:tabs>
          <w:tab w:val="left" w:pos="0"/>
        </w:tabs>
        <w:spacing w:after="0" w:line="360" w:lineRule="auto"/>
        <w:ind w:firstLine="635"/>
        <w:jc w:val="both"/>
        <w:rPr>
          <w:spacing w:val="-1"/>
          <w:sz w:val="28"/>
          <w:szCs w:val="28"/>
        </w:rPr>
      </w:pPr>
      <w:r w:rsidRPr="00F37E2B">
        <w:rPr>
          <w:spacing w:val="-1"/>
          <w:sz w:val="28"/>
          <w:szCs w:val="28"/>
        </w:rPr>
        <w:lastRenderedPageBreak/>
        <w:t>А) комплекс услуг по размещению, перевозке, питанию туристов, экскурсионные услуги, а также услуги гидов;</w:t>
      </w:r>
    </w:p>
    <w:p w:rsidR="002031BE" w:rsidRPr="00F37E2B" w:rsidRDefault="002031BE" w:rsidP="00F37E2B">
      <w:pPr>
        <w:pStyle w:val="aa"/>
        <w:tabs>
          <w:tab w:val="left" w:pos="0"/>
        </w:tabs>
        <w:spacing w:after="0" w:line="360" w:lineRule="auto"/>
        <w:ind w:firstLine="635"/>
        <w:jc w:val="both"/>
        <w:rPr>
          <w:spacing w:val="-1"/>
          <w:sz w:val="28"/>
          <w:szCs w:val="28"/>
        </w:rPr>
      </w:pPr>
      <w:r w:rsidRPr="00F37E2B">
        <w:rPr>
          <w:spacing w:val="-1"/>
          <w:sz w:val="28"/>
          <w:szCs w:val="28"/>
        </w:rPr>
        <w:t>Б) документ, выданный туристской или транспортной компанией в подтверждении того, что турист оплатил конкретные виды услуг: проживание в гостинице, питание, экскурсионное обслуживание, проезд на транспорте и является основанием для получения этого обслуживания;</w:t>
      </w:r>
    </w:p>
    <w:p w:rsidR="002031BE" w:rsidRPr="00F37E2B" w:rsidRDefault="002031BE" w:rsidP="00F37E2B">
      <w:pPr>
        <w:pStyle w:val="aa"/>
        <w:tabs>
          <w:tab w:val="left" w:pos="0"/>
        </w:tabs>
        <w:spacing w:after="0" w:line="360" w:lineRule="auto"/>
        <w:ind w:firstLine="635"/>
        <w:jc w:val="both"/>
        <w:rPr>
          <w:spacing w:val="-1"/>
          <w:sz w:val="28"/>
          <w:szCs w:val="28"/>
        </w:rPr>
      </w:pPr>
      <w:r w:rsidRPr="00F37E2B">
        <w:rPr>
          <w:spacing w:val="-1"/>
          <w:sz w:val="28"/>
          <w:szCs w:val="28"/>
        </w:rPr>
        <w:t>В) комплекс мер, направленных на реализацию турпродукта.</w:t>
      </w:r>
    </w:p>
    <w:p w:rsidR="002031BE" w:rsidRPr="00F37E2B" w:rsidRDefault="000F650D" w:rsidP="00F37E2B">
      <w:pPr>
        <w:pStyle w:val="aa"/>
        <w:tabs>
          <w:tab w:val="left" w:pos="0"/>
        </w:tabs>
        <w:spacing w:after="0" w:line="360" w:lineRule="auto"/>
        <w:ind w:firstLine="635"/>
        <w:jc w:val="both"/>
        <w:rPr>
          <w:bCs/>
          <w:spacing w:val="-1"/>
          <w:sz w:val="28"/>
          <w:szCs w:val="28"/>
        </w:rPr>
      </w:pPr>
      <w:r w:rsidRPr="00F37E2B">
        <w:rPr>
          <w:bCs/>
          <w:spacing w:val="-1"/>
          <w:sz w:val="28"/>
          <w:szCs w:val="28"/>
        </w:rPr>
        <w:t>6</w:t>
      </w:r>
      <w:r w:rsidR="002031BE" w:rsidRPr="00F37E2B">
        <w:rPr>
          <w:bCs/>
          <w:spacing w:val="-1"/>
          <w:sz w:val="28"/>
          <w:szCs w:val="28"/>
        </w:rPr>
        <w:t>. При оказании туристских услуг фирма должна обеспечить:</w:t>
      </w:r>
    </w:p>
    <w:p w:rsidR="002031BE" w:rsidRPr="000F650D" w:rsidRDefault="002031BE" w:rsidP="00F37E2B">
      <w:pPr>
        <w:pStyle w:val="aa"/>
        <w:tabs>
          <w:tab w:val="left" w:pos="0"/>
        </w:tabs>
        <w:spacing w:after="0" w:line="360" w:lineRule="auto"/>
        <w:ind w:firstLine="635"/>
        <w:jc w:val="both"/>
        <w:rPr>
          <w:spacing w:val="-1"/>
          <w:sz w:val="28"/>
          <w:szCs w:val="28"/>
        </w:rPr>
      </w:pPr>
      <w:r w:rsidRPr="000F650D">
        <w:rPr>
          <w:spacing w:val="-1"/>
          <w:sz w:val="28"/>
          <w:szCs w:val="28"/>
        </w:rPr>
        <w:t>А) приемлемый уровень риска для жизни и здоровья туристов, как в обычных условиях, так и в чрезвычайных ситуациях (стихийных бедствиях и т.п.);</w:t>
      </w:r>
    </w:p>
    <w:p w:rsidR="002031BE" w:rsidRPr="000F650D" w:rsidRDefault="002031BE" w:rsidP="00F37E2B">
      <w:pPr>
        <w:pStyle w:val="aa"/>
        <w:tabs>
          <w:tab w:val="left" w:pos="0"/>
        </w:tabs>
        <w:spacing w:after="0" w:line="360" w:lineRule="auto"/>
        <w:ind w:firstLine="635"/>
        <w:jc w:val="both"/>
        <w:rPr>
          <w:spacing w:val="-1"/>
          <w:sz w:val="28"/>
          <w:szCs w:val="28"/>
        </w:rPr>
      </w:pPr>
      <w:r w:rsidRPr="000F650D">
        <w:rPr>
          <w:spacing w:val="-1"/>
          <w:sz w:val="28"/>
          <w:szCs w:val="28"/>
        </w:rPr>
        <w:t>Б) совершенно безопасные условия проведения тура с исключением чрезвычайных ситуаций;</w:t>
      </w:r>
    </w:p>
    <w:p w:rsidR="002031BE" w:rsidRPr="000F650D" w:rsidRDefault="002031BE" w:rsidP="00F37E2B">
      <w:pPr>
        <w:pStyle w:val="aa"/>
        <w:tabs>
          <w:tab w:val="left" w:pos="0"/>
        </w:tabs>
        <w:spacing w:after="0" w:line="360" w:lineRule="auto"/>
        <w:ind w:firstLine="635"/>
        <w:jc w:val="both"/>
        <w:rPr>
          <w:spacing w:val="-1"/>
          <w:sz w:val="28"/>
          <w:szCs w:val="28"/>
        </w:rPr>
      </w:pPr>
      <w:r w:rsidRPr="000F650D">
        <w:rPr>
          <w:spacing w:val="-1"/>
          <w:sz w:val="28"/>
          <w:szCs w:val="28"/>
        </w:rPr>
        <w:t>В) дифференцированный уровень риска, зависящий от конкретных условий тура.</w:t>
      </w:r>
    </w:p>
    <w:p w:rsidR="001725D2" w:rsidRPr="001725D2" w:rsidRDefault="001725D2" w:rsidP="001725D2">
      <w:pPr>
        <w:pStyle w:val="a8"/>
        <w:spacing w:before="0" w:beforeAutospacing="0" w:after="0" w:afterAutospacing="0" w:line="360" w:lineRule="auto"/>
        <w:jc w:val="both"/>
        <w:rPr>
          <w:color w:val="000000"/>
          <w:sz w:val="28"/>
          <w:szCs w:val="28"/>
        </w:rPr>
      </w:pPr>
    </w:p>
    <w:p w:rsidR="00DC63BC" w:rsidRPr="003F2B17" w:rsidRDefault="00DC63BC" w:rsidP="003F2B17">
      <w:pPr>
        <w:spacing w:line="360" w:lineRule="auto"/>
        <w:ind w:left="-15" w:right="64" w:firstLine="708"/>
        <w:jc w:val="both"/>
        <w:rPr>
          <w:color w:val="000000"/>
          <w:sz w:val="28"/>
          <w:szCs w:val="28"/>
        </w:rPr>
      </w:pPr>
      <w:r w:rsidRPr="003F2B17">
        <w:rPr>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rsidR="00B4006B" w:rsidRDefault="00B4006B" w:rsidP="003F2B17">
      <w:pPr>
        <w:spacing w:line="360" w:lineRule="auto"/>
        <w:ind w:left="-15" w:right="64" w:firstLine="708"/>
        <w:jc w:val="both"/>
        <w:rPr>
          <w:color w:val="000000"/>
          <w:sz w:val="28"/>
          <w:szCs w:val="28"/>
        </w:rPr>
      </w:pPr>
    </w:p>
    <w:p w:rsidR="006B48E7" w:rsidRPr="006B48E7" w:rsidRDefault="006B48E7" w:rsidP="006B48E7">
      <w:pPr>
        <w:spacing w:line="360" w:lineRule="auto"/>
        <w:ind w:left="-15" w:right="64" w:firstLine="15"/>
        <w:jc w:val="center"/>
        <w:rPr>
          <w:b/>
          <w:color w:val="000000"/>
          <w:sz w:val="28"/>
          <w:szCs w:val="28"/>
        </w:rPr>
      </w:pPr>
      <w:r w:rsidRPr="006B48E7">
        <w:rPr>
          <w:b/>
          <w:color w:val="000000"/>
          <w:sz w:val="28"/>
          <w:szCs w:val="28"/>
        </w:rPr>
        <w:t>П</w:t>
      </w:r>
      <w:r>
        <w:rPr>
          <w:b/>
          <w:color w:val="000000"/>
          <w:sz w:val="28"/>
          <w:szCs w:val="28"/>
        </w:rPr>
        <w:t>римерные задания</w:t>
      </w:r>
      <w:r w:rsidRPr="006B48E7">
        <w:rPr>
          <w:b/>
          <w:color w:val="000000"/>
          <w:sz w:val="28"/>
          <w:szCs w:val="28"/>
        </w:rPr>
        <w:t xml:space="preserve"> контрольной работы</w:t>
      </w:r>
    </w:p>
    <w:p w:rsidR="006B48E7" w:rsidRDefault="006B48E7" w:rsidP="006B48E7">
      <w:pPr>
        <w:pStyle w:val="aff5"/>
        <w:spacing w:line="360" w:lineRule="auto"/>
        <w:ind w:left="0" w:right="64" w:firstLine="567"/>
        <w:jc w:val="both"/>
        <w:rPr>
          <w:color w:val="000000"/>
          <w:sz w:val="28"/>
          <w:szCs w:val="28"/>
        </w:rPr>
      </w:pPr>
      <w:r>
        <w:rPr>
          <w:color w:val="000000"/>
          <w:sz w:val="28"/>
          <w:szCs w:val="28"/>
        </w:rPr>
        <w:t>На примере конкретного российского туроператора провести исследование, ответить на вопросы и разработать рекомендации по совершенствованию организации его деятельности:</w:t>
      </w:r>
    </w:p>
    <w:p w:rsidR="00CF6BB9" w:rsidRDefault="00CF6BB9" w:rsidP="00CF6BB9">
      <w:pPr>
        <w:pStyle w:val="aff5"/>
        <w:numPr>
          <w:ilvl w:val="0"/>
          <w:numId w:val="53"/>
        </w:numPr>
        <w:spacing w:line="360" w:lineRule="auto"/>
        <w:ind w:right="64"/>
        <w:jc w:val="both"/>
        <w:rPr>
          <w:color w:val="000000"/>
          <w:sz w:val="28"/>
          <w:szCs w:val="28"/>
        </w:rPr>
      </w:pPr>
      <w:r>
        <w:rPr>
          <w:color w:val="000000"/>
          <w:sz w:val="28"/>
          <w:szCs w:val="28"/>
        </w:rPr>
        <w:t xml:space="preserve">Историю </w:t>
      </w:r>
      <w:r w:rsidR="00D63CFF">
        <w:rPr>
          <w:color w:val="000000"/>
          <w:sz w:val="28"/>
          <w:szCs w:val="28"/>
        </w:rPr>
        <w:t xml:space="preserve">и стратегию </w:t>
      </w:r>
      <w:r>
        <w:rPr>
          <w:color w:val="000000"/>
          <w:sz w:val="28"/>
          <w:szCs w:val="28"/>
        </w:rPr>
        <w:t>его развития</w:t>
      </w:r>
    </w:p>
    <w:p w:rsidR="006B48E7" w:rsidRDefault="00CF6BB9" w:rsidP="00CF6BB9">
      <w:pPr>
        <w:pStyle w:val="aff5"/>
        <w:numPr>
          <w:ilvl w:val="0"/>
          <w:numId w:val="53"/>
        </w:numPr>
        <w:spacing w:line="360" w:lineRule="auto"/>
        <w:ind w:right="64"/>
        <w:jc w:val="both"/>
        <w:rPr>
          <w:color w:val="000000"/>
          <w:sz w:val="28"/>
          <w:szCs w:val="28"/>
        </w:rPr>
      </w:pPr>
      <w:r>
        <w:rPr>
          <w:color w:val="000000"/>
          <w:sz w:val="28"/>
          <w:szCs w:val="28"/>
        </w:rPr>
        <w:t>Изучить организационную структуру</w:t>
      </w:r>
    </w:p>
    <w:p w:rsidR="00CF6BB9" w:rsidRDefault="00CF6BB9" w:rsidP="00CF6BB9">
      <w:pPr>
        <w:pStyle w:val="aff5"/>
        <w:numPr>
          <w:ilvl w:val="0"/>
          <w:numId w:val="53"/>
        </w:numPr>
        <w:spacing w:line="360" w:lineRule="auto"/>
        <w:ind w:right="64"/>
        <w:jc w:val="both"/>
        <w:rPr>
          <w:color w:val="000000"/>
          <w:sz w:val="28"/>
          <w:szCs w:val="28"/>
        </w:rPr>
      </w:pPr>
      <w:r>
        <w:rPr>
          <w:color w:val="000000"/>
          <w:sz w:val="28"/>
          <w:szCs w:val="28"/>
        </w:rPr>
        <w:t>Направления его деятельности, страны, виды туризма</w:t>
      </w:r>
    </w:p>
    <w:p w:rsidR="00CF6BB9" w:rsidRDefault="00CF6BB9" w:rsidP="00CF6BB9">
      <w:pPr>
        <w:pStyle w:val="aff5"/>
        <w:numPr>
          <w:ilvl w:val="0"/>
          <w:numId w:val="53"/>
        </w:numPr>
        <w:spacing w:line="360" w:lineRule="auto"/>
        <w:ind w:right="64"/>
        <w:jc w:val="both"/>
        <w:rPr>
          <w:color w:val="000000"/>
          <w:sz w:val="28"/>
          <w:szCs w:val="28"/>
        </w:rPr>
      </w:pPr>
      <w:r>
        <w:rPr>
          <w:color w:val="000000"/>
          <w:sz w:val="28"/>
          <w:szCs w:val="28"/>
        </w:rPr>
        <w:t>Предлагаемые туры</w:t>
      </w:r>
    </w:p>
    <w:p w:rsidR="00CF6BB9" w:rsidRDefault="00D63CFF" w:rsidP="00CF6BB9">
      <w:pPr>
        <w:pStyle w:val="aff5"/>
        <w:numPr>
          <w:ilvl w:val="0"/>
          <w:numId w:val="53"/>
        </w:numPr>
        <w:spacing w:line="360" w:lineRule="auto"/>
        <w:ind w:right="64"/>
        <w:jc w:val="both"/>
        <w:rPr>
          <w:color w:val="000000"/>
          <w:sz w:val="28"/>
          <w:szCs w:val="28"/>
        </w:rPr>
      </w:pPr>
      <w:r>
        <w:rPr>
          <w:color w:val="000000"/>
          <w:sz w:val="28"/>
          <w:szCs w:val="28"/>
        </w:rPr>
        <w:t>Наполняемость сайта, как можно было бы усовершенствовать сайт.</w:t>
      </w:r>
    </w:p>
    <w:p w:rsidR="00D63CFF" w:rsidRDefault="00D63CFF" w:rsidP="00CF6BB9">
      <w:pPr>
        <w:pStyle w:val="aff5"/>
        <w:numPr>
          <w:ilvl w:val="0"/>
          <w:numId w:val="53"/>
        </w:numPr>
        <w:spacing w:line="360" w:lineRule="auto"/>
        <w:ind w:right="64"/>
        <w:jc w:val="both"/>
        <w:rPr>
          <w:color w:val="000000"/>
          <w:sz w:val="28"/>
          <w:szCs w:val="28"/>
        </w:rPr>
      </w:pPr>
      <w:r>
        <w:rPr>
          <w:color w:val="000000"/>
          <w:sz w:val="28"/>
          <w:szCs w:val="28"/>
        </w:rPr>
        <w:t>Партнеры данного туроператора.</w:t>
      </w:r>
    </w:p>
    <w:p w:rsidR="00D63CFF" w:rsidRDefault="00D63CFF" w:rsidP="00CF6BB9">
      <w:pPr>
        <w:pStyle w:val="aff5"/>
        <w:numPr>
          <w:ilvl w:val="0"/>
          <w:numId w:val="53"/>
        </w:numPr>
        <w:spacing w:line="360" w:lineRule="auto"/>
        <w:ind w:right="64"/>
        <w:jc w:val="both"/>
        <w:rPr>
          <w:color w:val="000000"/>
          <w:sz w:val="28"/>
          <w:szCs w:val="28"/>
        </w:rPr>
      </w:pPr>
      <w:r>
        <w:rPr>
          <w:color w:val="000000"/>
          <w:sz w:val="28"/>
          <w:szCs w:val="28"/>
        </w:rPr>
        <w:lastRenderedPageBreak/>
        <w:t>Широта ассортимента предлагаемых отелей, с которыми сотрудничает туроператор.</w:t>
      </w:r>
    </w:p>
    <w:p w:rsidR="00D63CFF" w:rsidRPr="00CF6BB9" w:rsidRDefault="00D63CFF" w:rsidP="00CF6BB9">
      <w:pPr>
        <w:pStyle w:val="aff5"/>
        <w:numPr>
          <w:ilvl w:val="0"/>
          <w:numId w:val="53"/>
        </w:numPr>
        <w:spacing w:line="360" w:lineRule="auto"/>
        <w:ind w:right="64"/>
        <w:jc w:val="both"/>
        <w:rPr>
          <w:color w:val="000000"/>
          <w:sz w:val="28"/>
          <w:szCs w:val="28"/>
        </w:rPr>
      </w:pPr>
      <w:r>
        <w:rPr>
          <w:color w:val="000000"/>
          <w:sz w:val="28"/>
          <w:szCs w:val="28"/>
        </w:rPr>
        <w:t>Ценовая политика и применяемые в настоящее время акции.</w:t>
      </w:r>
    </w:p>
    <w:p w:rsidR="00ED136E" w:rsidRDefault="00ED136E" w:rsidP="003F2B17">
      <w:pPr>
        <w:pStyle w:val="2"/>
        <w:spacing w:before="0" w:after="0" w:line="360" w:lineRule="auto"/>
        <w:ind w:left="-5" w:right="58"/>
        <w:jc w:val="center"/>
        <w:rPr>
          <w:rFonts w:ascii="Times New Roman" w:hAnsi="Times New Roman"/>
          <w:i w:val="0"/>
          <w:color w:val="000000" w:themeColor="text1"/>
        </w:rPr>
      </w:pPr>
    </w:p>
    <w:p w:rsidR="00ED136E" w:rsidRPr="00ED136E" w:rsidRDefault="00ED136E" w:rsidP="00ED136E">
      <w:pPr>
        <w:spacing w:line="360" w:lineRule="auto"/>
        <w:jc w:val="center"/>
        <w:rPr>
          <w:b/>
          <w:sz w:val="28"/>
          <w:szCs w:val="28"/>
          <w:lang w:eastAsia="x-none"/>
        </w:rPr>
      </w:pPr>
      <w:r w:rsidRPr="00ED136E">
        <w:rPr>
          <w:b/>
          <w:sz w:val="28"/>
          <w:szCs w:val="28"/>
          <w:lang w:eastAsia="x-none"/>
        </w:rPr>
        <w:t>Примерные практические задания</w:t>
      </w:r>
    </w:p>
    <w:p w:rsidR="00ED136E" w:rsidRDefault="00ED136E" w:rsidP="00ED136E">
      <w:pPr>
        <w:pStyle w:val="2"/>
        <w:spacing w:before="0" w:after="0" w:line="360" w:lineRule="auto"/>
        <w:ind w:right="58"/>
        <w:jc w:val="both"/>
        <w:rPr>
          <w:rFonts w:ascii="Times New Roman" w:hAnsi="Times New Roman"/>
          <w:b w:val="0"/>
          <w:i w:val="0"/>
          <w:color w:val="000000"/>
          <w:lang w:val="ru-RU"/>
        </w:rPr>
      </w:pPr>
      <w:r>
        <w:rPr>
          <w:rFonts w:ascii="Times New Roman" w:hAnsi="Times New Roman"/>
          <w:b w:val="0"/>
          <w:i w:val="0"/>
          <w:color w:val="000000"/>
          <w:lang w:val="ru-RU"/>
        </w:rPr>
        <w:t>1.Провести исследование и проанализировать бизнес-процессы туроператора «А». Выявить их партнеров. Рассмотреть широту ассортимента предлагаемых турпродуктов.</w:t>
      </w:r>
    </w:p>
    <w:p w:rsidR="00ED136E" w:rsidRPr="00ED136E" w:rsidRDefault="00ED136E" w:rsidP="00ED136E">
      <w:pPr>
        <w:spacing w:line="360" w:lineRule="auto"/>
        <w:jc w:val="both"/>
        <w:rPr>
          <w:sz w:val="28"/>
          <w:szCs w:val="28"/>
          <w:lang w:eastAsia="x-none"/>
        </w:rPr>
      </w:pPr>
      <w:r w:rsidRPr="00ED136E">
        <w:rPr>
          <w:sz w:val="28"/>
          <w:szCs w:val="28"/>
          <w:lang w:eastAsia="x-none"/>
        </w:rPr>
        <w:t xml:space="preserve">2. Провести исследование </w:t>
      </w:r>
      <w:r>
        <w:rPr>
          <w:sz w:val="28"/>
          <w:szCs w:val="28"/>
          <w:lang w:eastAsia="x-none"/>
        </w:rPr>
        <w:t>организации деятельности авиакомпании «Б». Как происходит логистика самолетов при совершении международных чартерных рейсов. Что означает понятие «слот в авиации» и как он влияет на полеты. Почему самолет никого не ждет. Как работаю слоты в бизнес-авиации.</w:t>
      </w:r>
    </w:p>
    <w:p w:rsidR="00ED136E" w:rsidRPr="00ED136E" w:rsidRDefault="00ED136E" w:rsidP="00ED136E">
      <w:pPr>
        <w:spacing w:line="360" w:lineRule="auto"/>
        <w:rPr>
          <w:sz w:val="28"/>
          <w:szCs w:val="28"/>
          <w:lang w:val="x-none" w:eastAsia="x-none"/>
        </w:rPr>
      </w:pPr>
    </w:p>
    <w:p w:rsidR="00235266" w:rsidRPr="003F2B17" w:rsidRDefault="00DC63BC" w:rsidP="003F2B17">
      <w:pPr>
        <w:pStyle w:val="2"/>
        <w:spacing w:before="0" w:after="0" w:line="360" w:lineRule="auto"/>
        <w:ind w:left="-5" w:right="58"/>
        <w:jc w:val="center"/>
        <w:rPr>
          <w:rFonts w:ascii="Times New Roman" w:hAnsi="Times New Roman"/>
          <w:i w:val="0"/>
          <w:color w:val="000000"/>
        </w:rPr>
      </w:pPr>
      <w:r w:rsidRPr="003F2B17">
        <w:rPr>
          <w:rFonts w:ascii="Times New Roman" w:hAnsi="Times New Roman"/>
          <w:i w:val="0"/>
          <w:color w:val="000000"/>
        </w:rPr>
        <w:t>7. Фонд оценочных средств для проведения промежуточной</w:t>
      </w:r>
    </w:p>
    <w:p w:rsidR="00DC63BC" w:rsidRPr="003F2B17" w:rsidRDefault="00DC63BC" w:rsidP="003F2B17">
      <w:pPr>
        <w:pStyle w:val="2"/>
        <w:spacing w:before="0" w:after="0" w:line="360" w:lineRule="auto"/>
        <w:ind w:left="-5" w:right="58"/>
        <w:jc w:val="center"/>
        <w:rPr>
          <w:rFonts w:ascii="Times New Roman" w:hAnsi="Times New Roman"/>
          <w:i w:val="0"/>
          <w:color w:val="000000"/>
        </w:rPr>
      </w:pPr>
      <w:r w:rsidRPr="003F2B17">
        <w:rPr>
          <w:rFonts w:ascii="Times New Roman" w:hAnsi="Times New Roman"/>
          <w:i w:val="0"/>
          <w:color w:val="000000"/>
        </w:rPr>
        <w:t>аттестации обучающихся по дисциплине</w:t>
      </w:r>
    </w:p>
    <w:p w:rsidR="00DC63BC" w:rsidRPr="003F2B17" w:rsidRDefault="00DC63BC" w:rsidP="003F2B17">
      <w:pPr>
        <w:spacing w:line="360" w:lineRule="auto"/>
        <w:jc w:val="both"/>
        <w:rPr>
          <w:color w:val="000000"/>
          <w:sz w:val="28"/>
          <w:szCs w:val="28"/>
        </w:rPr>
      </w:pPr>
      <w:r w:rsidRPr="003F2B17">
        <w:rPr>
          <w:b/>
          <w:color w:val="000000"/>
          <w:sz w:val="28"/>
          <w:szCs w:val="28"/>
        </w:rPr>
        <w:t xml:space="preserve"> </w:t>
      </w:r>
      <w:r w:rsidR="003710AB" w:rsidRPr="003F2B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3710AB" w:rsidRPr="003F2B17">
        <w:rPr>
          <w:b/>
          <w:sz w:val="28"/>
          <w:szCs w:val="28"/>
        </w:rPr>
        <w:t xml:space="preserve"> </w:t>
      </w:r>
      <w:r w:rsidR="003710AB" w:rsidRPr="003F2B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85741" w:rsidRPr="00A85741" w:rsidRDefault="00A85741" w:rsidP="00A85741">
      <w:pPr>
        <w:ind w:left="-5" w:right="58"/>
        <w:jc w:val="right"/>
        <w:rPr>
          <w:color w:val="000000"/>
          <w:sz w:val="28"/>
          <w:szCs w:val="28"/>
        </w:rPr>
      </w:pPr>
      <w:r w:rsidRPr="00A85741">
        <w:rPr>
          <w:color w:val="000000"/>
          <w:sz w:val="28"/>
          <w:szCs w:val="28"/>
        </w:rPr>
        <w:t xml:space="preserve">Таблица </w:t>
      </w:r>
      <w:r w:rsidR="001A3562" w:rsidRPr="00D62EA5">
        <w:rPr>
          <w:color w:val="000000"/>
          <w:sz w:val="28"/>
          <w:szCs w:val="28"/>
        </w:rPr>
        <w:t>5</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8"/>
        <w:gridCol w:w="2632"/>
        <w:gridCol w:w="2466"/>
      </w:tblGrid>
      <w:tr w:rsidR="00A46BB2" w:rsidRPr="00EA6911" w:rsidTr="00037D4E">
        <w:tc>
          <w:tcPr>
            <w:tcW w:w="1843" w:type="dxa"/>
            <w:shd w:val="clear" w:color="auto" w:fill="auto"/>
          </w:tcPr>
          <w:p w:rsidR="006D739E" w:rsidRPr="00EA6911" w:rsidRDefault="003710AB" w:rsidP="006D739E">
            <w:pPr>
              <w:jc w:val="center"/>
              <w:rPr>
                <w:rFonts w:eastAsia="Calibri"/>
                <w:b/>
                <w:color w:val="000000"/>
                <w:lang w:eastAsia="en-US"/>
              </w:rPr>
            </w:pPr>
            <w:r>
              <w:rPr>
                <w:rFonts w:eastAsia="Calibri"/>
                <w:b/>
                <w:color w:val="000000"/>
                <w:lang w:eastAsia="en-US"/>
              </w:rPr>
              <w:t>Наименование компетенции</w:t>
            </w:r>
          </w:p>
        </w:tc>
        <w:tc>
          <w:tcPr>
            <w:tcW w:w="2268" w:type="dxa"/>
          </w:tcPr>
          <w:p w:rsidR="006D739E" w:rsidRPr="00333C51" w:rsidRDefault="006D739E" w:rsidP="006D739E">
            <w:pPr>
              <w:widowControl w:val="0"/>
              <w:autoSpaceDE w:val="0"/>
              <w:autoSpaceDN w:val="0"/>
              <w:adjustRightInd w:val="0"/>
              <w:jc w:val="both"/>
              <w:rPr>
                <w:rFonts w:eastAsia="Calibri"/>
                <w:b/>
                <w:color w:val="000000"/>
                <w:sz w:val="22"/>
                <w:szCs w:val="22"/>
              </w:rPr>
            </w:pPr>
            <w:r w:rsidRPr="00333C51">
              <w:rPr>
                <w:rFonts w:eastAsia="Calibri"/>
                <w:b/>
                <w:color w:val="000000"/>
                <w:sz w:val="22"/>
                <w:szCs w:val="22"/>
              </w:rPr>
              <w:t xml:space="preserve">Наименование  индикаторов достижения компетенции </w:t>
            </w:r>
          </w:p>
        </w:tc>
        <w:tc>
          <w:tcPr>
            <w:tcW w:w="2632" w:type="dxa"/>
          </w:tcPr>
          <w:p w:rsidR="006D739E" w:rsidRPr="00333C51" w:rsidRDefault="006D739E" w:rsidP="006D739E">
            <w:pPr>
              <w:widowControl w:val="0"/>
              <w:autoSpaceDE w:val="0"/>
              <w:autoSpaceDN w:val="0"/>
              <w:adjustRightInd w:val="0"/>
              <w:jc w:val="both"/>
              <w:rPr>
                <w:rFonts w:eastAsia="Calibri"/>
                <w:b/>
                <w:color w:val="000000"/>
                <w:sz w:val="22"/>
                <w:szCs w:val="22"/>
              </w:rPr>
            </w:pPr>
            <w:r w:rsidRPr="00333C51">
              <w:rPr>
                <w:rFonts w:eastAsia="Calibri"/>
                <w:b/>
                <w:color w:val="000000"/>
                <w:sz w:val="22"/>
                <w:szCs w:val="22"/>
              </w:rPr>
              <w:t>Результаты обучения</w:t>
            </w:r>
            <w:r w:rsidR="00BA1EC3" w:rsidRPr="00333C51">
              <w:rPr>
                <w:rFonts w:eastAsia="Calibri"/>
                <w:b/>
                <w:color w:val="000000"/>
                <w:sz w:val="22"/>
                <w:szCs w:val="22"/>
              </w:rPr>
              <w:t xml:space="preserve"> (</w:t>
            </w:r>
            <w:r w:rsidRPr="00333C51">
              <w:rPr>
                <w:rFonts w:eastAsia="Calibri"/>
                <w:b/>
                <w:color w:val="000000"/>
                <w:sz w:val="22"/>
                <w:szCs w:val="22"/>
              </w:rPr>
              <w:t>умения и знания), соотнесенные с индикаторами достижения компетенции</w:t>
            </w:r>
          </w:p>
        </w:tc>
        <w:tc>
          <w:tcPr>
            <w:tcW w:w="2466" w:type="dxa"/>
            <w:shd w:val="clear" w:color="auto" w:fill="auto"/>
          </w:tcPr>
          <w:p w:rsidR="006D739E" w:rsidRPr="00EA6911" w:rsidRDefault="006D739E" w:rsidP="006D739E">
            <w:pPr>
              <w:jc w:val="center"/>
              <w:rPr>
                <w:rFonts w:eastAsia="Calibri"/>
                <w:b/>
                <w:color w:val="000000"/>
                <w:lang w:eastAsia="en-US"/>
              </w:rPr>
            </w:pPr>
            <w:r w:rsidRPr="00EA6911">
              <w:rPr>
                <w:rFonts w:eastAsia="Calibri"/>
                <w:b/>
                <w:color w:val="000000"/>
                <w:lang w:eastAsia="en-US"/>
              </w:rPr>
              <w:t xml:space="preserve">Типовые </w:t>
            </w:r>
            <w:r w:rsidR="00BA1EC3">
              <w:rPr>
                <w:rFonts w:eastAsia="Calibri"/>
                <w:b/>
                <w:color w:val="000000"/>
                <w:lang w:eastAsia="en-US"/>
              </w:rPr>
              <w:t xml:space="preserve">контрольные </w:t>
            </w:r>
            <w:r w:rsidRPr="00EA6911">
              <w:rPr>
                <w:rFonts w:eastAsia="Calibri"/>
                <w:b/>
                <w:color w:val="000000"/>
                <w:lang w:eastAsia="en-US"/>
              </w:rPr>
              <w:t>задания</w:t>
            </w:r>
          </w:p>
        </w:tc>
      </w:tr>
      <w:tr w:rsidR="00A46BB2" w:rsidRPr="00EA6911" w:rsidTr="00037D4E">
        <w:tc>
          <w:tcPr>
            <w:tcW w:w="1843" w:type="dxa"/>
            <w:shd w:val="clear" w:color="auto" w:fill="auto"/>
          </w:tcPr>
          <w:p w:rsidR="00D21347" w:rsidRDefault="00D21347" w:rsidP="00D21347">
            <w:pPr>
              <w:spacing w:line="259" w:lineRule="auto"/>
              <w:ind w:left="61" w:right="8"/>
            </w:pPr>
            <w:r>
              <w:t>Способность разрабатывать, корректировать различные экскурсионные маршруты и программы, составлять технологическ</w:t>
            </w:r>
            <w:r>
              <w:lastRenderedPageBreak/>
              <w:t xml:space="preserve">ие карты экскурсий с учетом вида туризма, рассчитывать стоимость экскурсионных маршрутов </w:t>
            </w:r>
          </w:p>
          <w:p w:rsidR="00037D4E" w:rsidRPr="00D21347" w:rsidRDefault="00037D4E" w:rsidP="00037D4E">
            <w:pPr>
              <w:spacing w:line="259" w:lineRule="auto"/>
              <w:ind w:left="61" w:right="8"/>
              <w:jc w:val="center"/>
              <w:rPr>
                <w:b/>
              </w:rPr>
            </w:pPr>
            <w:r>
              <w:rPr>
                <w:b/>
              </w:rPr>
              <w:t>(</w:t>
            </w:r>
            <w:r w:rsidRPr="00D21347">
              <w:rPr>
                <w:b/>
              </w:rPr>
              <w:t>ПКП-1</w:t>
            </w:r>
            <w:r>
              <w:rPr>
                <w:b/>
              </w:rPr>
              <w:t>)</w:t>
            </w:r>
          </w:p>
          <w:p w:rsidR="00037D4E" w:rsidRDefault="00037D4E" w:rsidP="00D21347">
            <w:pPr>
              <w:spacing w:line="259" w:lineRule="auto"/>
              <w:ind w:left="61" w:right="8"/>
            </w:pPr>
          </w:p>
        </w:tc>
        <w:tc>
          <w:tcPr>
            <w:tcW w:w="2268" w:type="dxa"/>
          </w:tcPr>
          <w:p w:rsidR="00D21347" w:rsidRDefault="001A08B0" w:rsidP="001A08B0">
            <w:pPr>
              <w:spacing w:after="13" w:line="237" w:lineRule="auto"/>
              <w:ind w:left="61"/>
            </w:pPr>
            <w:r>
              <w:lastRenderedPageBreak/>
              <w:t>1.</w:t>
            </w:r>
            <w:r w:rsidR="00D21347">
              <w:t xml:space="preserve">Использует современные технологии в процессе разработки продуктов и услуг, туристских маршрутов, направлений и </w:t>
            </w:r>
            <w:r w:rsidR="00D21347">
              <w:lastRenderedPageBreak/>
              <w:t>программ развития туризма и гостеприимства, обслуживания клиентов, включая электронную коммерцию.</w:t>
            </w:r>
          </w:p>
          <w:p w:rsidR="00D21347" w:rsidRDefault="00D21347" w:rsidP="00D21347">
            <w:pPr>
              <w:spacing w:after="13" w:line="237" w:lineRule="auto"/>
            </w:pPr>
          </w:p>
          <w:p w:rsidR="007142BA" w:rsidRDefault="007142BA" w:rsidP="00D21347">
            <w:pPr>
              <w:spacing w:after="13" w:line="237" w:lineRule="auto"/>
            </w:pPr>
          </w:p>
          <w:p w:rsidR="007142BA" w:rsidRDefault="007142BA" w:rsidP="00D21347">
            <w:pPr>
              <w:spacing w:after="13" w:line="237" w:lineRule="auto"/>
            </w:pPr>
          </w:p>
          <w:p w:rsidR="007142BA" w:rsidRDefault="007142BA" w:rsidP="00D21347">
            <w:pPr>
              <w:spacing w:after="13" w:line="237" w:lineRule="auto"/>
            </w:pPr>
          </w:p>
          <w:p w:rsidR="00891A22" w:rsidRDefault="00891A22" w:rsidP="00D21347">
            <w:pPr>
              <w:spacing w:after="13" w:line="237" w:lineRule="auto"/>
            </w:pPr>
          </w:p>
          <w:p w:rsidR="00891A22" w:rsidRDefault="00891A22" w:rsidP="00D21347">
            <w:pPr>
              <w:spacing w:after="13" w:line="237" w:lineRule="auto"/>
            </w:pPr>
          </w:p>
          <w:p w:rsidR="00891A22" w:rsidRDefault="00891A22" w:rsidP="00D21347">
            <w:pPr>
              <w:spacing w:after="13" w:line="237" w:lineRule="auto"/>
            </w:pPr>
          </w:p>
          <w:p w:rsidR="00891A22" w:rsidRDefault="00891A22" w:rsidP="00D21347">
            <w:pPr>
              <w:spacing w:after="13" w:line="237" w:lineRule="auto"/>
            </w:pPr>
          </w:p>
          <w:p w:rsidR="00891A22" w:rsidRDefault="00891A22" w:rsidP="00D21347">
            <w:pPr>
              <w:spacing w:after="13" w:line="237" w:lineRule="auto"/>
            </w:pPr>
          </w:p>
          <w:p w:rsidR="00891A22" w:rsidRDefault="00891A22" w:rsidP="00D21347">
            <w:pPr>
              <w:spacing w:after="13" w:line="237" w:lineRule="auto"/>
            </w:pPr>
          </w:p>
          <w:p w:rsidR="00891A22" w:rsidRDefault="00891A22" w:rsidP="00D21347">
            <w:pPr>
              <w:spacing w:after="13" w:line="237" w:lineRule="auto"/>
            </w:pPr>
          </w:p>
          <w:p w:rsidR="00891A22" w:rsidRDefault="00891A22" w:rsidP="00D21347">
            <w:pPr>
              <w:spacing w:after="13" w:line="237" w:lineRule="auto"/>
            </w:pPr>
          </w:p>
          <w:p w:rsidR="00891A22" w:rsidRDefault="00891A22" w:rsidP="00D21347">
            <w:pPr>
              <w:spacing w:after="13" w:line="237" w:lineRule="auto"/>
            </w:pPr>
          </w:p>
          <w:p w:rsidR="00891A22" w:rsidRDefault="00891A22" w:rsidP="00D21347">
            <w:pPr>
              <w:spacing w:after="13" w:line="237" w:lineRule="auto"/>
            </w:pPr>
          </w:p>
          <w:p w:rsidR="00891A22" w:rsidRDefault="00891A22" w:rsidP="00D21347">
            <w:pPr>
              <w:spacing w:after="13" w:line="237" w:lineRule="auto"/>
            </w:pPr>
          </w:p>
          <w:p w:rsidR="00891A22" w:rsidRDefault="00891A22" w:rsidP="00D21347">
            <w:pPr>
              <w:spacing w:after="13" w:line="237" w:lineRule="auto"/>
            </w:pPr>
          </w:p>
          <w:p w:rsidR="00891A22" w:rsidRDefault="00891A22" w:rsidP="00D21347">
            <w:pPr>
              <w:spacing w:after="13" w:line="237" w:lineRule="auto"/>
            </w:pPr>
          </w:p>
          <w:p w:rsidR="00891A22" w:rsidRDefault="00891A22" w:rsidP="00D21347">
            <w:pPr>
              <w:spacing w:after="13" w:line="237" w:lineRule="auto"/>
            </w:pPr>
          </w:p>
          <w:p w:rsidR="007142BA" w:rsidRDefault="007142BA" w:rsidP="00D21347">
            <w:pPr>
              <w:spacing w:after="13" w:line="237" w:lineRule="auto"/>
            </w:pPr>
          </w:p>
          <w:p w:rsidR="007142BA" w:rsidRDefault="007142BA" w:rsidP="00D21347">
            <w:pPr>
              <w:spacing w:after="13" w:line="237" w:lineRule="auto"/>
            </w:pPr>
          </w:p>
          <w:p w:rsidR="001A3562" w:rsidRDefault="001A3562" w:rsidP="00D21347">
            <w:pPr>
              <w:spacing w:after="13" w:line="237" w:lineRule="auto"/>
            </w:pPr>
          </w:p>
          <w:p w:rsidR="00037D4E" w:rsidRDefault="00037D4E" w:rsidP="00D21347">
            <w:pPr>
              <w:spacing w:after="13" w:line="237" w:lineRule="auto"/>
            </w:pPr>
          </w:p>
          <w:p w:rsidR="00037D4E" w:rsidRDefault="00037D4E" w:rsidP="00D21347">
            <w:pPr>
              <w:spacing w:after="13" w:line="237" w:lineRule="auto"/>
            </w:pPr>
          </w:p>
          <w:p w:rsidR="004C765B" w:rsidRDefault="004C765B" w:rsidP="00D21347">
            <w:pPr>
              <w:spacing w:after="13" w:line="237" w:lineRule="auto"/>
            </w:pPr>
          </w:p>
          <w:p w:rsidR="00D21347" w:rsidRDefault="001A08B0" w:rsidP="001A08B0">
            <w:pPr>
              <w:spacing w:line="256" w:lineRule="auto"/>
              <w:ind w:left="61"/>
            </w:pPr>
            <w:r>
              <w:t>2.</w:t>
            </w:r>
            <w:r w:rsidR="00D21347">
              <w:t>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p w:rsidR="00D21347" w:rsidRDefault="00D21347" w:rsidP="00D21347">
            <w:pPr>
              <w:spacing w:line="256" w:lineRule="auto"/>
            </w:pPr>
          </w:p>
          <w:p w:rsidR="00E9694B" w:rsidRDefault="00E9694B" w:rsidP="00D21347">
            <w:pPr>
              <w:spacing w:line="256" w:lineRule="auto"/>
            </w:pPr>
          </w:p>
          <w:p w:rsidR="00E9694B" w:rsidRDefault="00E9694B" w:rsidP="00D21347">
            <w:pPr>
              <w:spacing w:line="256" w:lineRule="auto"/>
            </w:pPr>
          </w:p>
          <w:p w:rsidR="00E9694B" w:rsidRDefault="00E9694B" w:rsidP="00D21347">
            <w:pPr>
              <w:spacing w:line="256" w:lineRule="auto"/>
            </w:pPr>
          </w:p>
          <w:p w:rsidR="00E9694B" w:rsidRDefault="00E9694B" w:rsidP="00D21347">
            <w:pPr>
              <w:spacing w:line="256" w:lineRule="auto"/>
            </w:pPr>
          </w:p>
          <w:p w:rsidR="00E9694B" w:rsidRDefault="00E9694B" w:rsidP="00D21347">
            <w:pPr>
              <w:spacing w:line="256" w:lineRule="auto"/>
            </w:pPr>
          </w:p>
          <w:p w:rsidR="00E9694B" w:rsidRDefault="00E9694B" w:rsidP="00D21347">
            <w:pPr>
              <w:spacing w:line="256" w:lineRule="auto"/>
            </w:pPr>
          </w:p>
          <w:p w:rsidR="00E9694B" w:rsidRDefault="00E9694B" w:rsidP="00D21347">
            <w:pPr>
              <w:spacing w:line="256" w:lineRule="auto"/>
            </w:pPr>
          </w:p>
          <w:p w:rsidR="00E9694B" w:rsidRDefault="00E9694B" w:rsidP="00D21347">
            <w:pPr>
              <w:spacing w:line="256" w:lineRule="auto"/>
            </w:pPr>
          </w:p>
          <w:p w:rsidR="00E9694B" w:rsidRDefault="00E9694B" w:rsidP="00D21347">
            <w:pPr>
              <w:spacing w:line="256" w:lineRule="auto"/>
            </w:pPr>
          </w:p>
          <w:p w:rsidR="00E9694B" w:rsidRDefault="00E9694B" w:rsidP="00D21347">
            <w:pPr>
              <w:spacing w:line="256" w:lineRule="auto"/>
            </w:pPr>
          </w:p>
          <w:p w:rsidR="00E9694B" w:rsidRDefault="00E9694B" w:rsidP="00D21347">
            <w:pPr>
              <w:spacing w:line="256" w:lineRule="auto"/>
            </w:pPr>
          </w:p>
          <w:p w:rsidR="00E9694B" w:rsidRDefault="00E9694B" w:rsidP="00D21347">
            <w:pPr>
              <w:spacing w:line="256" w:lineRule="auto"/>
            </w:pPr>
          </w:p>
          <w:p w:rsidR="00E9694B" w:rsidRDefault="00E9694B" w:rsidP="00D21347">
            <w:pPr>
              <w:spacing w:line="256" w:lineRule="auto"/>
            </w:pPr>
          </w:p>
          <w:p w:rsidR="00E9694B" w:rsidRDefault="00E9694B" w:rsidP="00D21347">
            <w:pPr>
              <w:spacing w:line="256" w:lineRule="auto"/>
            </w:pPr>
          </w:p>
          <w:p w:rsidR="00E9694B" w:rsidRDefault="00E9694B" w:rsidP="00D21347">
            <w:pPr>
              <w:spacing w:line="256" w:lineRule="auto"/>
            </w:pPr>
          </w:p>
          <w:p w:rsidR="00E9694B" w:rsidRDefault="00E9694B" w:rsidP="00D21347">
            <w:pPr>
              <w:spacing w:line="256" w:lineRule="auto"/>
            </w:pPr>
          </w:p>
          <w:p w:rsidR="00E9694B" w:rsidRDefault="00E9694B" w:rsidP="00D21347">
            <w:pPr>
              <w:spacing w:line="256" w:lineRule="auto"/>
            </w:pPr>
          </w:p>
          <w:p w:rsidR="00E9694B" w:rsidRDefault="00E9694B" w:rsidP="00D21347">
            <w:pPr>
              <w:spacing w:line="256" w:lineRule="auto"/>
            </w:pPr>
          </w:p>
          <w:p w:rsidR="00E9694B" w:rsidRDefault="00E9694B" w:rsidP="00D21347">
            <w:pPr>
              <w:spacing w:line="256" w:lineRule="auto"/>
            </w:pPr>
          </w:p>
          <w:p w:rsidR="00E9694B" w:rsidRDefault="00E9694B" w:rsidP="00D21347">
            <w:pPr>
              <w:spacing w:line="256" w:lineRule="auto"/>
            </w:pPr>
          </w:p>
          <w:p w:rsidR="00E9694B" w:rsidRDefault="00E9694B" w:rsidP="00D21347">
            <w:pPr>
              <w:spacing w:line="256" w:lineRule="auto"/>
            </w:pPr>
          </w:p>
          <w:p w:rsidR="001A3562" w:rsidRDefault="001A3562" w:rsidP="00D21347">
            <w:pPr>
              <w:spacing w:line="256" w:lineRule="auto"/>
            </w:pPr>
          </w:p>
          <w:p w:rsidR="00037D4E" w:rsidRDefault="00037D4E" w:rsidP="00D21347">
            <w:pPr>
              <w:spacing w:line="256" w:lineRule="auto"/>
            </w:pPr>
          </w:p>
          <w:p w:rsidR="00037D4E" w:rsidRDefault="00037D4E" w:rsidP="00D21347">
            <w:pPr>
              <w:spacing w:line="256" w:lineRule="auto"/>
            </w:pPr>
          </w:p>
          <w:p w:rsidR="00E9694B" w:rsidRDefault="00E9694B" w:rsidP="00D21347">
            <w:pPr>
              <w:spacing w:line="256" w:lineRule="auto"/>
            </w:pPr>
          </w:p>
          <w:p w:rsidR="00D21347" w:rsidRDefault="00D21347" w:rsidP="00D21347">
            <w:pPr>
              <w:spacing w:line="259" w:lineRule="auto"/>
              <w:ind w:left="61" w:right="29"/>
            </w:pPr>
            <w:r>
              <w:t>3. Демонстрирует знания технологической документации экономических, финансовых, маркетинговых служб туристских организаций.</w:t>
            </w:r>
          </w:p>
        </w:tc>
        <w:tc>
          <w:tcPr>
            <w:tcW w:w="2632" w:type="dxa"/>
          </w:tcPr>
          <w:p w:rsidR="00D21347" w:rsidRPr="002D1704" w:rsidRDefault="00D21347" w:rsidP="00D21347">
            <w:pPr>
              <w:autoSpaceDE w:val="0"/>
              <w:autoSpaceDN w:val="0"/>
              <w:adjustRightInd w:val="0"/>
            </w:pPr>
            <w:r w:rsidRPr="009A0631">
              <w:lastRenderedPageBreak/>
              <w:t xml:space="preserve">Знать: </w:t>
            </w:r>
            <w:r>
              <w:t xml:space="preserve">ГОСТы в сфере туризма, технологические процессы взаимодействия первичных и вторичных предприятий на рынке туризма и </w:t>
            </w:r>
            <w:r>
              <w:lastRenderedPageBreak/>
              <w:t>гостеприимства</w:t>
            </w:r>
            <w:r w:rsidR="00CC7DDC">
              <w:t>, риски электронной торговли в туризме</w:t>
            </w:r>
          </w:p>
          <w:p w:rsidR="001A3562" w:rsidRDefault="001A3562" w:rsidP="00D21347">
            <w:pPr>
              <w:autoSpaceDE w:val="0"/>
              <w:autoSpaceDN w:val="0"/>
              <w:adjustRightInd w:val="0"/>
            </w:pPr>
          </w:p>
          <w:p w:rsidR="00D21347" w:rsidRPr="009A0631" w:rsidRDefault="00D21347" w:rsidP="00D21347">
            <w:pPr>
              <w:autoSpaceDE w:val="0"/>
              <w:autoSpaceDN w:val="0"/>
              <w:adjustRightInd w:val="0"/>
            </w:pPr>
            <w:r w:rsidRPr="009A0631">
              <w:t xml:space="preserve">Уметь: </w:t>
            </w:r>
            <w:r>
              <w:t>использовать современные средства и методы при формировании туристских маршрутов и программ</w:t>
            </w:r>
            <w:r w:rsidRPr="009A0631">
              <w:t xml:space="preserve">. </w:t>
            </w:r>
          </w:p>
          <w:p w:rsidR="00D21347" w:rsidRDefault="00D21347" w:rsidP="00D21347">
            <w:pPr>
              <w:autoSpaceDE w:val="0"/>
              <w:autoSpaceDN w:val="0"/>
              <w:adjustRightInd w:val="0"/>
              <w:jc w:val="both"/>
            </w:pPr>
          </w:p>
          <w:p w:rsidR="00D21347" w:rsidRDefault="00D21347" w:rsidP="00D21347">
            <w:pPr>
              <w:autoSpaceDE w:val="0"/>
              <w:autoSpaceDN w:val="0"/>
              <w:adjustRightInd w:val="0"/>
              <w:jc w:val="both"/>
            </w:pPr>
          </w:p>
          <w:p w:rsidR="00D21347" w:rsidRDefault="00D21347" w:rsidP="00D21347">
            <w:pPr>
              <w:autoSpaceDE w:val="0"/>
              <w:autoSpaceDN w:val="0"/>
              <w:adjustRightInd w:val="0"/>
              <w:jc w:val="both"/>
            </w:pPr>
          </w:p>
          <w:p w:rsidR="00D21347" w:rsidRDefault="00D21347" w:rsidP="00D21347">
            <w:pPr>
              <w:autoSpaceDE w:val="0"/>
              <w:autoSpaceDN w:val="0"/>
              <w:adjustRightInd w:val="0"/>
              <w:jc w:val="both"/>
            </w:pPr>
          </w:p>
          <w:p w:rsidR="00D21347" w:rsidRDefault="00D21347" w:rsidP="00D21347">
            <w:pPr>
              <w:autoSpaceDE w:val="0"/>
              <w:autoSpaceDN w:val="0"/>
              <w:adjustRightInd w:val="0"/>
              <w:jc w:val="both"/>
            </w:pPr>
          </w:p>
          <w:p w:rsidR="00891A22" w:rsidRDefault="00891A22" w:rsidP="00D21347">
            <w:pPr>
              <w:autoSpaceDE w:val="0"/>
              <w:autoSpaceDN w:val="0"/>
              <w:adjustRightInd w:val="0"/>
              <w:jc w:val="both"/>
            </w:pPr>
          </w:p>
          <w:p w:rsidR="00891A22" w:rsidRDefault="00891A22" w:rsidP="00D21347">
            <w:pPr>
              <w:autoSpaceDE w:val="0"/>
              <w:autoSpaceDN w:val="0"/>
              <w:adjustRightInd w:val="0"/>
              <w:jc w:val="both"/>
            </w:pPr>
          </w:p>
          <w:p w:rsidR="00891A22" w:rsidRDefault="00891A22" w:rsidP="00D21347">
            <w:pPr>
              <w:autoSpaceDE w:val="0"/>
              <w:autoSpaceDN w:val="0"/>
              <w:adjustRightInd w:val="0"/>
              <w:jc w:val="both"/>
            </w:pPr>
          </w:p>
          <w:p w:rsidR="00891A22" w:rsidRDefault="00891A22" w:rsidP="00D21347">
            <w:pPr>
              <w:autoSpaceDE w:val="0"/>
              <w:autoSpaceDN w:val="0"/>
              <w:adjustRightInd w:val="0"/>
              <w:jc w:val="both"/>
            </w:pPr>
          </w:p>
          <w:p w:rsidR="00891A22" w:rsidRDefault="00891A22" w:rsidP="00D21347">
            <w:pPr>
              <w:autoSpaceDE w:val="0"/>
              <w:autoSpaceDN w:val="0"/>
              <w:adjustRightInd w:val="0"/>
              <w:jc w:val="both"/>
            </w:pPr>
          </w:p>
          <w:p w:rsidR="00891A22" w:rsidRDefault="00891A22" w:rsidP="00D21347">
            <w:pPr>
              <w:autoSpaceDE w:val="0"/>
              <w:autoSpaceDN w:val="0"/>
              <w:adjustRightInd w:val="0"/>
              <w:jc w:val="both"/>
            </w:pPr>
          </w:p>
          <w:p w:rsidR="00891A22" w:rsidRDefault="00891A22" w:rsidP="00D21347">
            <w:pPr>
              <w:autoSpaceDE w:val="0"/>
              <w:autoSpaceDN w:val="0"/>
              <w:adjustRightInd w:val="0"/>
              <w:jc w:val="both"/>
            </w:pPr>
          </w:p>
          <w:p w:rsidR="00891A22" w:rsidRDefault="00891A22" w:rsidP="00D21347">
            <w:pPr>
              <w:autoSpaceDE w:val="0"/>
              <w:autoSpaceDN w:val="0"/>
              <w:adjustRightInd w:val="0"/>
              <w:jc w:val="both"/>
            </w:pPr>
          </w:p>
          <w:p w:rsidR="00891A22" w:rsidRDefault="00891A22" w:rsidP="00D21347">
            <w:pPr>
              <w:autoSpaceDE w:val="0"/>
              <w:autoSpaceDN w:val="0"/>
              <w:adjustRightInd w:val="0"/>
              <w:jc w:val="both"/>
            </w:pPr>
          </w:p>
          <w:p w:rsidR="00891A22" w:rsidRDefault="00891A22" w:rsidP="00D21347">
            <w:pPr>
              <w:autoSpaceDE w:val="0"/>
              <w:autoSpaceDN w:val="0"/>
              <w:adjustRightInd w:val="0"/>
              <w:jc w:val="both"/>
            </w:pPr>
          </w:p>
          <w:p w:rsidR="00891A22" w:rsidRDefault="00891A22" w:rsidP="00D21347">
            <w:pPr>
              <w:autoSpaceDE w:val="0"/>
              <w:autoSpaceDN w:val="0"/>
              <w:adjustRightInd w:val="0"/>
              <w:jc w:val="both"/>
            </w:pPr>
          </w:p>
          <w:p w:rsidR="00037D4E" w:rsidRDefault="00037D4E" w:rsidP="00D21347">
            <w:pPr>
              <w:autoSpaceDE w:val="0"/>
              <w:autoSpaceDN w:val="0"/>
              <w:adjustRightInd w:val="0"/>
              <w:jc w:val="both"/>
            </w:pPr>
          </w:p>
          <w:p w:rsidR="00037D4E" w:rsidRDefault="00037D4E" w:rsidP="00D21347">
            <w:pPr>
              <w:autoSpaceDE w:val="0"/>
              <w:autoSpaceDN w:val="0"/>
              <w:adjustRightInd w:val="0"/>
              <w:jc w:val="both"/>
            </w:pPr>
          </w:p>
          <w:p w:rsidR="00037D4E" w:rsidRDefault="00037D4E" w:rsidP="00D21347">
            <w:pPr>
              <w:autoSpaceDE w:val="0"/>
              <w:autoSpaceDN w:val="0"/>
              <w:adjustRightInd w:val="0"/>
              <w:jc w:val="both"/>
            </w:pPr>
          </w:p>
          <w:p w:rsidR="00D21347" w:rsidRDefault="00D21347" w:rsidP="00D21347">
            <w:pPr>
              <w:autoSpaceDE w:val="0"/>
              <w:autoSpaceDN w:val="0"/>
              <w:adjustRightInd w:val="0"/>
              <w:jc w:val="both"/>
            </w:pPr>
          </w:p>
          <w:p w:rsidR="00D21347" w:rsidRDefault="00D21347" w:rsidP="00D21347">
            <w:pPr>
              <w:autoSpaceDE w:val="0"/>
              <w:autoSpaceDN w:val="0"/>
              <w:adjustRightInd w:val="0"/>
              <w:jc w:val="both"/>
            </w:pPr>
          </w:p>
          <w:p w:rsidR="004C765B" w:rsidRDefault="004C765B" w:rsidP="00D21347">
            <w:pPr>
              <w:autoSpaceDE w:val="0"/>
              <w:autoSpaceDN w:val="0"/>
              <w:adjustRightInd w:val="0"/>
              <w:jc w:val="both"/>
            </w:pPr>
          </w:p>
          <w:p w:rsidR="00D21347" w:rsidRPr="009A0631" w:rsidRDefault="00D21347" w:rsidP="00D21347">
            <w:pPr>
              <w:autoSpaceDE w:val="0"/>
              <w:autoSpaceDN w:val="0"/>
              <w:adjustRightInd w:val="0"/>
            </w:pPr>
            <w:r w:rsidRPr="009A0631">
              <w:t xml:space="preserve">Знать: </w:t>
            </w:r>
            <w:r w:rsidR="007142BA">
              <w:t>правовые вопросы форс-мажора в туризме</w:t>
            </w:r>
          </w:p>
          <w:p w:rsidR="001A3562" w:rsidRDefault="001A3562" w:rsidP="00D21347">
            <w:pPr>
              <w:autoSpaceDE w:val="0"/>
              <w:autoSpaceDN w:val="0"/>
              <w:adjustRightInd w:val="0"/>
            </w:pPr>
          </w:p>
          <w:p w:rsidR="00D21347" w:rsidRPr="009A0631" w:rsidRDefault="00D21347" w:rsidP="00D21347">
            <w:pPr>
              <w:autoSpaceDE w:val="0"/>
              <w:autoSpaceDN w:val="0"/>
              <w:adjustRightInd w:val="0"/>
            </w:pPr>
            <w:r w:rsidRPr="009A0631">
              <w:t xml:space="preserve">Уметь: </w:t>
            </w:r>
            <w:r>
              <w:t>проводить оценку включения экскурсий в состав турпакета</w:t>
            </w:r>
            <w:r w:rsidRPr="009A0631">
              <w:t xml:space="preserve">. </w:t>
            </w:r>
          </w:p>
          <w:p w:rsidR="00D21347" w:rsidRDefault="00D21347" w:rsidP="00D21347">
            <w:pPr>
              <w:autoSpaceDE w:val="0"/>
              <w:autoSpaceDN w:val="0"/>
              <w:adjustRightInd w:val="0"/>
            </w:pPr>
          </w:p>
          <w:p w:rsidR="00D21347" w:rsidRDefault="00D21347" w:rsidP="00D21347">
            <w:pPr>
              <w:autoSpaceDE w:val="0"/>
              <w:autoSpaceDN w:val="0"/>
              <w:adjustRightInd w:val="0"/>
            </w:pPr>
          </w:p>
          <w:p w:rsidR="00D21347" w:rsidRDefault="00D21347" w:rsidP="00D21347">
            <w:pPr>
              <w:autoSpaceDE w:val="0"/>
              <w:autoSpaceDN w:val="0"/>
              <w:adjustRightInd w:val="0"/>
            </w:pPr>
          </w:p>
          <w:p w:rsidR="00D21347" w:rsidRDefault="00D21347" w:rsidP="00D21347">
            <w:pPr>
              <w:autoSpaceDE w:val="0"/>
              <w:autoSpaceDN w:val="0"/>
              <w:adjustRightInd w:val="0"/>
            </w:pPr>
          </w:p>
          <w:p w:rsidR="00D21347" w:rsidRDefault="00D21347" w:rsidP="00D21347">
            <w:pPr>
              <w:autoSpaceDE w:val="0"/>
              <w:autoSpaceDN w:val="0"/>
              <w:adjustRightInd w:val="0"/>
            </w:pPr>
          </w:p>
          <w:p w:rsidR="00D21347" w:rsidRDefault="00D21347" w:rsidP="00D21347">
            <w:pPr>
              <w:autoSpaceDE w:val="0"/>
              <w:autoSpaceDN w:val="0"/>
              <w:adjustRightInd w:val="0"/>
            </w:pPr>
          </w:p>
          <w:p w:rsidR="00891A22" w:rsidRDefault="00891A22" w:rsidP="00D21347">
            <w:pPr>
              <w:autoSpaceDE w:val="0"/>
              <w:autoSpaceDN w:val="0"/>
              <w:adjustRightInd w:val="0"/>
            </w:pPr>
          </w:p>
          <w:p w:rsidR="00891A22" w:rsidRDefault="00891A22"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E9694B" w:rsidRDefault="00E9694B" w:rsidP="00D21347">
            <w:pPr>
              <w:autoSpaceDE w:val="0"/>
              <w:autoSpaceDN w:val="0"/>
              <w:adjustRightInd w:val="0"/>
            </w:pPr>
          </w:p>
          <w:p w:rsidR="00D21347" w:rsidRDefault="00D21347" w:rsidP="00D21347">
            <w:pPr>
              <w:autoSpaceDE w:val="0"/>
              <w:autoSpaceDN w:val="0"/>
              <w:adjustRightInd w:val="0"/>
            </w:pPr>
          </w:p>
          <w:p w:rsidR="00037D4E" w:rsidRDefault="00037D4E" w:rsidP="00D21347">
            <w:pPr>
              <w:autoSpaceDE w:val="0"/>
              <w:autoSpaceDN w:val="0"/>
              <w:adjustRightInd w:val="0"/>
            </w:pPr>
          </w:p>
          <w:p w:rsidR="00037D4E" w:rsidRDefault="00037D4E" w:rsidP="00D21347">
            <w:pPr>
              <w:autoSpaceDE w:val="0"/>
              <w:autoSpaceDN w:val="0"/>
              <w:adjustRightInd w:val="0"/>
            </w:pPr>
          </w:p>
          <w:p w:rsidR="00E9694B" w:rsidRDefault="00E9694B" w:rsidP="00D21347">
            <w:pPr>
              <w:autoSpaceDE w:val="0"/>
              <w:autoSpaceDN w:val="0"/>
              <w:adjustRightInd w:val="0"/>
            </w:pPr>
          </w:p>
          <w:p w:rsidR="00D21347" w:rsidRPr="009A0631" w:rsidRDefault="00D21347" w:rsidP="00D21347">
            <w:pPr>
              <w:autoSpaceDE w:val="0"/>
              <w:autoSpaceDN w:val="0"/>
              <w:adjustRightInd w:val="0"/>
            </w:pPr>
            <w:r w:rsidRPr="009A0631">
              <w:t xml:space="preserve">Знать: </w:t>
            </w:r>
            <w:r>
              <w:t>виды и особенности оформления технологической документации</w:t>
            </w:r>
            <w:r w:rsidR="00535119">
              <w:t xml:space="preserve"> и договоров</w:t>
            </w:r>
            <w:r>
              <w:t xml:space="preserve"> при формировании туристских и экскурсионных услуг в составе турпродукта</w:t>
            </w:r>
            <w:r w:rsidR="00F64A74">
              <w:t>; знать авторские права в туризме.</w:t>
            </w:r>
          </w:p>
          <w:p w:rsidR="001A3562" w:rsidRDefault="001A3562" w:rsidP="00D21347">
            <w:pPr>
              <w:autoSpaceDE w:val="0"/>
              <w:autoSpaceDN w:val="0"/>
              <w:adjustRightInd w:val="0"/>
            </w:pPr>
          </w:p>
          <w:p w:rsidR="00D21347" w:rsidRPr="009A0631" w:rsidRDefault="00D21347" w:rsidP="00D21347">
            <w:pPr>
              <w:autoSpaceDE w:val="0"/>
              <w:autoSpaceDN w:val="0"/>
              <w:adjustRightInd w:val="0"/>
            </w:pPr>
            <w:r w:rsidRPr="009A0631">
              <w:t xml:space="preserve">Уметь: </w:t>
            </w:r>
            <w:r>
              <w:t>оформлять технологическую документацию по формированию турпродуктов</w:t>
            </w:r>
            <w:r w:rsidRPr="009A0631">
              <w:t xml:space="preserve">. </w:t>
            </w:r>
          </w:p>
          <w:p w:rsidR="00D21347" w:rsidRPr="009A0631" w:rsidRDefault="00D21347" w:rsidP="00D21347">
            <w:pPr>
              <w:autoSpaceDE w:val="0"/>
              <w:autoSpaceDN w:val="0"/>
              <w:adjustRightInd w:val="0"/>
            </w:pPr>
          </w:p>
          <w:p w:rsidR="00D21347" w:rsidRPr="003A713C" w:rsidRDefault="00D21347" w:rsidP="00D21347">
            <w:pPr>
              <w:autoSpaceDE w:val="0"/>
              <w:autoSpaceDN w:val="0"/>
              <w:adjustRightInd w:val="0"/>
              <w:rPr>
                <w:highlight w:val="yellow"/>
              </w:rPr>
            </w:pPr>
          </w:p>
        </w:tc>
        <w:tc>
          <w:tcPr>
            <w:tcW w:w="2466" w:type="dxa"/>
            <w:shd w:val="clear" w:color="auto" w:fill="auto"/>
          </w:tcPr>
          <w:p w:rsidR="00891A22" w:rsidRPr="0067615E" w:rsidRDefault="00891A22" w:rsidP="00891A22">
            <w:pPr>
              <w:pStyle w:val="TableParagraph"/>
              <w:ind w:left="149" w:right="101"/>
              <w:jc w:val="both"/>
              <w:rPr>
                <w:b/>
                <w:bCs/>
                <w:color w:val="000000" w:themeColor="text1"/>
                <w:sz w:val="24"/>
                <w:szCs w:val="24"/>
              </w:rPr>
            </w:pPr>
            <w:r>
              <w:rPr>
                <w:b/>
                <w:bCs/>
                <w:color w:val="000000" w:themeColor="text1"/>
                <w:sz w:val="24"/>
                <w:szCs w:val="24"/>
              </w:rPr>
              <w:lastRenderedPageBreak/>
              <w:t>Задание 1.</w:t>
            </w:r>
          </w:p>
          <w:p w:rsidR="00891A22" w:rsidRDefault="00891A22" w:rsidP="00891A22">
            <w:pPr>
              <w:pStyle w:val="TableParagraph"/>
              <w:ind w:left="149" w:right="101"/>
              <w:jc w:val="both"/>
            </w:pPr>
            <w:r w:rsidRPr="00B204D9">
              <w:t xml:space="preserve">Компания TNA занимается организацией групповых авторских туров по России и ближнему зарубежью. За 2022 год ее услугами воспользовались 678 </w:t>
            </w:r>
            <w:r w:rsidRPr="00B204D9">
              <w:lastRenderedPageBreak/>
              <w:t>туристов. Средняя цена ту</w:t>
            </w:r>
            <w:r>
              <w:t xml:space="preserve">ра TNA составляет 65 </w:t>
            </w:r>
            <w:proofErr w:type="spellStart"/>
            <w:r>
              <w:t>тыс</w:t>
            </w:r>
            <w:proofErr w:type="spellEnd"/>
            <w:r>
              <w:t xml:space="preserve"> руб. </w:t>
            </w:r>
            <w:r w:rsidRPr="00B204D9">
              <w:t>Сформулируйте портрет целевого клие</w:t>
            </w:r>
            <w:r>
              <w:t xml:space="preserve">нта компании </w:t>
            </w:r>
            <w:proofErr w:type="spellStart"/>
            <w:r>
              <w:t>TravelNeverAlone</w:t>
            </w:r>
            <w:proofErr w:type="spellEnd"/>
            <w:r>
              <w:t xml:space="preserve">. </w:t>
            </w:r>
          </w:p>
          <w:p w:rsidR="00891A22" w:rsidRPr="00B204D9" w:rsidRDefault="00891A22" w:rsidP="00891A22">
            <w:pPr>
              <w:pStyle w:val="TableParagraph"/>
              <w:ind w:left="149" w:right="101"/>
              <w:jc w:val="both"/>
            </w:pPr>
            <w:r w:rsidRPr="00B204D9">
              <w:t xml:space="preserve">Проведите анализ информационных источников в интернете и сформулируйте УТП компании. Выделите ее основные преимущества и недостатки. Определите ее место относительно конкурентов.  </w:t>
            </w:r>
          </w:p>
          <w:p w:rsidR="00891A22" w:rsidRDefault="00891A22" w:rsidP="00891A22">
            <w:pPr>
              <w:pStyle w:val="TableParagraph"/>
              <w:ind w:right="101"/>
              <w:jc w:val="both"/>
              <w:rPr>
                <w:b/>
                <w:bCs/>
                <w:color w:val="FF0000"/>
                <w:sz w:val="24"/>
                <w:szCs w:val="24"/>
              </w:rPr>
            </w:pPr>
          </w:p>
          <w:p w:rsidR="00891A22" w:rsidRDefault="00891A22" w:rsidP="00891A22">
            <w:pPr>
              <w:pStyle w:val="TableParagraph"/>
              <w:ind w:right="101"/>
              <w:jc w:val="both"/>
              <w:rPr>
                <w:b/>
                <w:bCs/>
              </w:rPr>
            </w:pPr>
            <w:r>
              <w:rPr>
                <w:b/>
                <w:bCs/>
              </w:rPr>
              <w:t>Задание 2.</w:t>
            </w:r>
          </w:p>
          <w:p w:rsidR="004C765B" w:rsidRPr="004C765B" w:rsidRDefault="004C765B" w:rsidP="00891A22">
            <w:pPr>
              <w:pStyle w:val="TableParagraph"/>
              <w:ind w:right="101"/>
              <w:jc w:val="both"/>
              <w:rPr>
                <w:b/>
                <w:bCs/>
              </w:rPr>
            </w:pPr>
            <w:r w:rsidRPr="004C765B">
              <w:rPr>
                <w:b/>
                <w:bCs/>
              </w:rPr>
              <w:t xml:space="preserve">Кейс. </w:t>
            </w:r>
          </w:p>
          <w:p w:rsidR="00891A22" w:rsidRPr="00891A22" w:rsidRDefault="004C765B" w:rsidP="00891A22">
            <w:pPr>
              <w:pStyle w:val="TableParagraph"/>
              <w:ind w:right="101"/>
              <w:jc w:val="both"/>
              <w:rPr>
                <w:bCs/>
              </w:rPr>
            </w:pPr>
            <w:r w:rsidRPr="004C765B">
              <w:rPr>
                <w:bCs/>
              </w:rPr>
              <w:t>Может ли иностранный туроператор проводить в</w:t>
            </w:r>
            <w:r>
              <w:rPr>
                <w:bCs/>
              </w:rPr>
              <w:t>ъ</w:t>
            </w:r>
            <w:r w:rsidRPr="004C765B">
              <w:rPr>
                <w:bCs/>
              </w:rPr>
              <w:t>ездной туризм на территории России и какие условия для осуществления такой деятельности</w:t>
            </w:r>
          </w:p>
          <w:p w:rsidR="00891A22" w:rsidRDefault="00891A22" w:rsidP="00891A22">
            <w:pPr>
              <w:pStyle w:val="TableParagraph"/>
              <w:ind w:right="101"/>
              <w:jc w:val="both"/>
              <w:rPr>
                <w:b/>
                <w:bCs/>
              </w:rPr>
            </w:pPr>
          </w:p>
          <w:p w:rsidR="00891A22" w:rsidRDefault="00E9694B" w:rsidP="00891A22">
            <w:pPr>
              <w:pStyle w:val="TableParagraph"/>
              <w:ind w:right="101"/>
              <w:jc w:val="both"/>
              <w:rPr>
                <w:b/>
                <w:bCs/>
              </w:rPr>
            </w:pPr>
            <w:r>
              <w:rPr>
                <w:b/>
                <w:bCs/>
              </w:rPr>
              <w:t>Задание 3.</w:t>
            </w:r>
          </w:p>
          <w:p w:rsidR="00E9694B" w:rsidRDefault="00E9694B" w:rsidP="00891A22">
            <w:pPr>
              <w:pStyle w:val="TableParagraph"/>
              <w:ind w:right="101"/>
              <w:jc w:val="both"/>
              <w:rPr>
                <w:b/>
                <w:bCs/>
              </w:rPr>
            </w:pPr>
            <w:r>
              <w:rPr>
                <w:b/>
                <w:bCs/>
              </w:rPr>
              <w:t>Кейс.</w:t>
            </w:r>
          </w:p>
          <w:p w:rsidR="00E9694B" w:rsidRPr="00E9694B" w:rsidRDefault="00E9694B" w:rsidP="00E9694B">
            <w:pPr>
              <w:pStyle w:val="TableParagraph"/>
              <w:ind w:right="101"/>
              <w:rPr>
                <w:bCs/>
              </w:rPr>
            </w:pPr>
          </w:p>
          <w:p w:rsidR="00E9694B" w:rsidRPr="00E9694B" w:rsidRDefault="00E9694B" w:rsidP="00E9694B">
            <w:pPr>
              <w:pStyle w:val="TableParagraph"/>
              <w:ind w:right="101"/>
              <w:jc w:val="both"/>
              <w:rPr>
                <w:bCs/>
              </w:rPr>
            </w:pPr>
            <w:r w:rsidRPr="00E9694B">
              <w:rPr>
                <w:bCs/>
              </w:rPr>
              <w:t>Мо</w:t>
            </w:r>
            <w:r>
              <w:rPr>
                <w:bCs/>
              </w:rPr>
              <w:t>жет</w:t>
            </w:r>
            <w:r w:rsidRPr="00E9694B">
              <w:rPr>
                <w:bCs/>
              </w:rPr>
              <w:t xml:space="preserve"> ли </w:t>
            </w:r>
            <w:r>
              <w:rPr>
                <w:bCs/>
              </w:rPr>
              <w:t>турагентство-ИП</w:t>
            </w:r>
            <w:r w:rsidRPr="00E9694B">
              <w:rPr>
                <w:bCs/>
              </w:rPr>
              <w:t xml:space="preserve"> выступать посредником между иностранным </w:t>
            </w:r>
            <w:r>
              <w:rPr>
                <w:bCs/>
              </w:rPr>
              <w:t>туроператором</w:t>
            </w:r>
            <w:r w:rsidRPr="00E9694B">
              <w:rPr>
                <w:bCs/>
              </w:rPr>
              <w:t xml:space="preserve"> и клиентом, но при этом действовать от имени клиента по договору поручения, а договор с </w:t>
            </w:r>
            <w:r>
              <w:rPr>
                <w:bCs/>
              </w:rPr>
              <w:t>туроператором</w:t>
            </w:r>
            <w:r w:rsidRPr="00E9694B">
              <w:rPr>
                <w:bCs/>
              </w:rPr>
              <w:t xml:space="preserve"> на реализацию туристского продукта заключать от имени клиента? Нужно ли, в таком случае, состоять в реестре туроператоров и иметь финансовое обеспечение?</w:t>
            </w:r>
          </w:p>
          <w:p w:rsidR="00891A22" w:rsidRPr="00E9694B" w:rsidRDefault="00891A22" w:rsidP="00891A22">
            <w:pPr>
              <w:pStyle w:val="TableParagraph"/>
              <w:ind w:right="101"/>
              <w:jc w:val="both"/>
              <w:rPr>
                <w:bCs/>
              </w:rPr>
            </w:pPr>
          </w:p>
          <w:p w:rsidR="00891A22" w:rsidRPr="00E9694B" w:rsidRDefault="00E9694B" w:rsidP="00891A22">
            <w:pPr>
              <w:pStyle w:val="TableParagraph"/>
              <w:ind w:right="101"/>
              <w:jc w:val="both"/>
              <w:rPr>
                <w:b/>
                <w:bCs/>
              </w:rPr>
            </w:pPr>
            <w:r w:rsidRPr="00E9694B">
              <w:rPr>
                <w:b/>
                <w:bCs/>
              </w:rPr>
              <w:t>Задание 4.</w:t>
            </w:r>
          </w:p>
          <w:p w:rsidR="00E9694B" w:rsidRPr="00E9694B" w:rsidRDefault="00E9694B" w:rsidP="00891A22">
            <w:pPr>
              <w:pStyle w:val="TableParagraph"/>
              <w:ind w:right="101"/>
              <w:jc w:val="both"/>
              <w:rPr>
                <w:b/>
                <w:bCs/>
              </w:rPr>
            </w:pPr>
            <w:r w:rsidRPr="00E9694B">
              <w:rPr>
                <w:b/>
                <w:bCs/>
              </w:rPr>
              <w:t>Кейс.</w:t>
            </w:r>
          </w:p>
          <w:p w:rsidR="00E9694B" w:rsidRDefault="00E9694B" w:rsidP="00891A22">
            <w:pPr>
              <w:pStyle w:val="TableParagraph"/>
              <w:ind w:right="101"/>
              <w:jc w:val="both"/>
              <w:rPr>
                <w:bCs/>
              </w:rPr>
            </w:pPr>
            <w:r w:rsidRPr="00E9694B">
              <w:rPr>
                <w:bCs/>
              </w:rPr>
              <w:t xml:space="preserve">У </w:t>
            </w:r>
            <w:r>
              <w:rPr>
                <w:bCs/>
              </w:rPr>
              <w:t>некого гражданина Н.</w:t>
            </w:r>
            <w:r w:rsidRPr="00E9694B">
              <w:rPr>
                <w:bCs/>
              </w:rPr>
              <w:t xml:space="preserve"> турагентство в России. М</w:t>
            </w:r>
            <w:r>
              <w:rPr>
                <w:bCs/>
              </w:rPr>
              <w:t>ожет</w:t>
            </w:r>
            <w:r w:rsidRPr="00E9694B">
              <w:rPr>
                <w:bCs/>
              </w:rPr>
              <w:t xml:space="preserve"> ли </w:t>
            </w:r>
            <w:r>
              <w:rPr>
                <w:bCs/>
              </w:rPr>
              <w:t>он</w:t>
            </w:r>
            <w:r w:rsidRPr="00E9694B">
              <w:rPr>
                <w:bCs/>
              </w:rPr>
              <w:t xml:space="preserve"> заключить договор с турагентством (не туроператором) за рубежом и отправлять туристов через них</w:t>
            </w:r>
            <w:r>
              <w:rPr>
                <w:bCs/>
              </w:rPr>
              <w:t>?</w:t>
            </w:r>
            <w:r w:rsidRPr="00E9694B">
              <w:rPr>
                <w:bCs/>
              </w:rPr>
              <w:t xml:space="preserve"> Или </w:t>
            </w:r>
            <w:r>
              <w:rPr>
                <w:bCs/>
              </w:rPr>
              <w:t>может</w:t>
            </w:r>
            <w:r w:rsidRPr="00E9694B">
              <w:rPr>
                <w:bCs/>
              </w:rPr>
              <w:t xml:space="preserve"> ли </w:t>
            </w:r>
            <w:r>
              <w:rPr>
                <w:bCs/>
              </w:rPr>
              <w:t xml:space="preserve">он, </w:t>
            </w:r>
            <w:r w:rsidRPr="00E9694B">
              <w:rPr>
                <w:bCs/>
              </w:rPr>
              <w:t>как частно</w:t>
            </w:r>
            <w:r>
              <w:rPr>
                <w:bCs/>
              </w:rPr>
              <w:t>е</w:t>
            </w:r>
            <w:r w:rsidRPr="00E9694B">
              <w:rPr>
                <w:bCs/>
              </w:rPr>
              <w:t xml:space="preserve"> лиц</w:t>
            </w:r>
            <w:r>
              <w:rPr>
                <w:bCs/>
              </w:rPr>
              <w:t>о,</w:t>
            </w:r>
            <w:r w:rsidRPr="00E9694B">
              <w:rPr>
                <w:bCs/>
              </w:rPr>
              <w:t xml:space="preserve"> купить у этого агентства </w:t>
            </w:r>
            <w:r>
              <w:rPr>
                <w:bCs/>
              </w:rPr>
              <w:t xml:space="preserve">тур себе и знакомым </w:t>
            </w:r>
            <w:r w:rsidRPr="00E9694B">
              <w:rPr>
                <w:bCs/>
              </w:rPr>
              <w:t>или это будет рассматриваться как незаконная деятельность</w:t>
            </w:r>
            <w:r>
              <w:rPr>
                <w:bCs/>
              </w:rPr>
              <w:t>?</w:t>
            </w:r>
          </w:p>
          <w:p w:rsidR="0027675E" w:rsidRPr="00E9694B" w:rsidRDefault="0027675E" w:rsidP="00891A22">
            <w:pPr>
              <w:pStyle w:val="TableParagraph"/>
              <w:ind w:right="101"/>
              <w:jc w:val="both"/>
              <w:rPr>
                <w:bCs/>
              </w:rPr>
            </w:pPr>
          </w:p>
          <w:p w:rsidR="00891A22" w:rsidRPr="00E9694B" w:rsidRDefault="00E9694B" w:rsidP="00891A22">
            <w:pPr>
              <w:pStyle w:val="TableParagraph"/>
              <w:ind w:right="101"/>
              <w:jc w:val="both"/>
              <w:rPr>
                <w:b/>
                <w:bCs/>
              </w:rPr>
            </w:pPr>
            <w:r w:rsidRPr="00E9694B">
              <w:rPr>
                <w:b/>
                <w:bCs/>
              </w:rPr>
              <w:t>Задание 5.</w:t>
            </w:r>
          </w:p>
          <w:p w:rsidR="00E9694B" w:rsidRPr="00E9694B" w:rsidRDefault="00E9694B" w:rsidP="00891A22">
            <w:pPr>
              <w:pStyle w:val="TableParagraph"/>
              <w:ind w:right="101"/>
              <w:jc w:val="both"/>
              <w:rPr>
                <w:b/>
                <w:bCs/>
              </w:rPr>
            </w:pPr>
            <w:r w:rsidRPr="00E9694B">
              <w:rPr>
                <w:b/>
                <w:bCs/>
              </w:rPr>
              <w:t>Кейс.</w:t>
            </w:r>
          </w:p>
          <w:p w:rsidR="00E9694B" w:rsidRPr="00E9694B" w:rsidRDefault="00E9694B" w:rsidP="00891A22">
            <w:pPr>
              <w:pStyle w:val="TableParagraph"/>
              <w:ind w:right="101"/>
              <w:jc w:val="both"/>
              <w:rPr>
                <w:bCs/>
              </w:rPr>
            </w:pPr>
            <w:r w:rsidRPr="00E9694B">
              <w:rPr>
                <w:bCs/>
              </w:rPr>
              <w:t xml:space="preserve">Имеет ли право </w:t>
            </w:r>
            <w:proofErr w:type="spellStart"/>
            <w:r w:rsidRPr="00E9694B">
              <w:rPr>
                <w:bCs/>
              </w:rPr>
              <w:t>турагент</w:t>
            </w:r>
            <w:proofErr w:type="spellEnd"/>
            <w:r w:rsidRPr="00E9694B">
              <w:rPr>
                <w:bCs/>
              </w:rPr>
              <w:t xml:space="preserve"> (зарегистрированное ООО на территории РФ) сотрудничать с иностранным туроператором (местонахождение Армения), продвигать его турпакеты, если иностранный туроператор не зарегистрирован в едином реестре туроператоров РФ</w:t>
            </w:r>
          </w:p>
          <w:p w:rsidR="00891A22" w:rsidRPr="00E9694B" w:rsidRDefault="00891A22" w:rsidP="00891A22">
            <w:pPr>
              <w:pStyle w:val="TableParagraph"/>
              <w:ind w:right="101"/>
              <w:jc w:val="both"/>
              <w:rPr>
                <w:bCs/>
              </w:rPr>
            </w:pPr>
          </w:p>
          <w:p w:rsidR="00E9694B" w:rsidRPr="00E9694B" w:rsidRDefault="00E9694B" w:rsidP="00E9694B">
            <w:pPr>
              <w:pStyle w:val="TableParagraph"/>
              <w:ind w:right="101"/>
              <w:jc w:val="both"/>
              <w:rPr>
                <w:b/>
                <w:bCs/>
              </w:rPr>
            </w:pPr>
            <w:r w:rsidRPr="00E9694B">
              <w:rPr>
                <w:b/>
                <w:bCs/>
              </w:rPr>
              <w:t xml:space="preserve">Задание </w:t>
            </w:r>
            <w:r>
              <w:rPr>
                <w:b/>
                <w:bCs/>
              </w:rPr>
              <w:t>6</w:t>
            </w:r>
            <w:r w:rsidRPr="00E9694B">
              <w:rPr>
                <w:b/>
                <w:bCs/>
              </w:rPr>
              <w:t>.</w:t>
            </w:r>
          </w:p>
          <w:p w:rsidR="00E9694B" w:rsidRPr="00E9694B" w:rsidRDefault="00E9694B" w:rsidP="00E9694B">
            <w:pPr>
              <w:pStyle w:val="TableParagraph"/>
              <w:ind w:right="101"/>
              <w:jc w:val="both"/>
              <w:rPr>
                <w:b/>
                <w:bCs/>
              </w:rPr>
            </w:pPr>
            <w:r w:rsidRPr="00E9694B">
              <w:rPr>
                <w:b/>
                <w:bCs/>
              </w:rPr>
              <w:t>Кейс.</w:t>
            </w:r>
          </w:p>
          <w:p w:rsidR="0027675E" w:rsidRPr="0027675E" w:rsidRDefault="0027675E" w:rsidP="0027675E">
            <w:pPr>
              <w:pStyle w:val="TableParagraph"/>
              <w:ind w:right="101"/>
              <w:rPr>
                <w:bCs/>
              </w:rPr>
            </w:pPr>
          </w:p>
          <w:p w:rsidR="00891A22" w:rsidRPr="00E9694B" w:rsidRDefault="0027675E" w:rsidP="00891A22">
            <w:pPr>
              <w:pStyle w:val="TableParagraph"/>
              <w:ind w:right="101"/>
              <w:jc w:val="both"/>
              <w:rPr>
                <w:bCs/>
              </w:rPr>
            </w:pPr>
            <w:r w:rsidRPr="0027675E">
              <w:rPr>
                <w:bCs/>
              </w:rPr>
              <w:t xml:space="preserve">Туристы внесли предоплату в Турцию за тур, который состоится со 02 июня конкретного года. Сейчас это направление закрыто до 01.06. этого же года. 30 апреля этого года нужно оплатить заявку 100%. Туристы попросили турагентство, чтобы внести 100% оплату только тогда, как </w:t>
            </w:r>
            <w:r w:rsidRPr="0027675E">
              <w:rPr>
                <w:bCs/>
              </w:rPr>
              <w:lastRenderedPageBreak/>
              <w:t>только откроют направление. В турагентстве нам сказали, что</w:t>
            </w:r>
            <w:r>
              <w:rPr>
                <w:bCs/>
              </w:rPr>
              <w:t>,</w:t>
            </w:r>
            <w:r w:rsidRPr="0027675E">
              <w:rPr>
                <w:bCs/>
              </w:rPr>
              <w:t xml:space="preserve"> если мы не внесем оплату вовремя, туроператор аннулирует заявку со штрафами. </w:t>
            </w:r>
            <w:proofErr w:type="spellStart"/>
            <w:r w:rsidRPr="0027675E">
              <w:rPr>
                <w:bCs/>
              </w:rPr>
              <w:t>Имееют</w:t>
            </w:r>
            <w:proofErr w:type="spellEnd"/>
            <w:r w:rsidRPr="0027675E">
              <w:rPr>
                <w:bCs/>
              </w:rPr>
              <w:t xml:space="preserve"> ли они на это право?</w:t>
            </w:r>
          </w:p>
          <w:p w:rsidR="00D21347" w:rsidRPr="00EA6911" w:rsidRDefault="00D21347" w:rsidP="0027675E">
            <w:pPr>
              <w:pStyle w:val="TableParagraph"/>
              <w:ind w:left="149" w:right="101"/>
              <w:jc w:val="both"/>
              <w:rPr>
                <w:rFonts w:eastAsia="Calibri"/>
                <w:sz w:val="24"/>
              </w:rPr>
            </w:pPr>
          </w:p>
        </w:tc>
      </w:tr>
      <w:tr w:rsidR="00A46BB2" w:rsidRPr="00EA6911" w:rsidTr="00037D4E">
        <w:tc>
          <w:tcPr>
            <w:tcW w:w="1843" w:type="dxa"/>
            <w:shd w:val="clear" w:color="auto" w:fill="auto"/>
          </w:tcPr>
          <w:p w:rsidR="00D21347" w:rsidRDefault="00D21347" w:rsidP="00D21347">
            <w:pPr>
              <w:spacing w:line="259" w:lineRule="auto"/>
              <w:ind w:left="61" w:right="37"/>
            </w:pPr>
            <w:r>
              <w:lastRenderedPageBreak/>
              <w:t>Способность разрабатывать туристские продукты и туристско-рекреационные проекты, осуществлять их рекламу и продвижение</w:t>
            </w:r>
          </w:p>
          <w:p w:rsidR="00037D4E" w:rsidRPr="00D21347" w:rsidRDefault="00037D4E" w:rsidP="00037D4E">
            <w:pPr>
              <w:spacing w:line="259" w:lineRule="auto"/>
              <w:ind w:left="61" w:right="37"/>
              <w:jc w:val="center"/>
              <w:rPr>
                <w:b/>
              </w:rPr>
            </w:pPr>
            <w:r>
              <w:t>(</w:t>
            </w:r>
            <w:r w:rsidRPr="00D21347">
              <w:rPr>
                <w:b/>
              </w:rPr>
              <w:t>ПКП-2</w:t>
            </w:r>
            <w:r>
              <w:rPr>
                <w:b/>
              </w:rPr>
              <w:t>)</w:t>
            </w:r>
          </w:p>
          <w:p w:rsidR="00037D4E" w:rsidRDefault="00037D4E" w:rsidP="00D21347">
            <w:pPr>
              <w:spacing w:line="259" w:lineRule="auto"/>
              <w:ind w:left="61" w:right="37"/>
            </w:pPr>
          </w:p>
        </w:tc>
        <w:tc>
          <w:tcPr>
            <w:tcW w:w="2268" w:type="dxa"/>
          </w:tcPr>
          <w:p w:rsidR="00D21347" w:rsidRDefault="001A08B0" w:rsidP="001A08B0">
            <w:pPr>
              <w:spacing w:after="39" w:line="235" w:lineRule="auto"/>
              <w:ind w:left="61"/>
              <w:jc w:val="both"/>
            </w:pPr>
            <w:r>
              <w:t>1.</w:t>
            </w:r>
            <w:r w:rsidR="00D21347">
              <w:t>Использует современные технологии разработки туристских продуктов.</w:t>
            </w:r>
          </w:p>
          <w:p w:rsidR="00D21347" w:rsidRDefault="00D21347" w:rsidP="00D21347">
            <w:pPr>
              <w:spacing w:after="39" w:line="235" w:lineRule="auto"/>
              <w:jc w:val="both"/>
            </w:pPr>
          </w:p>
          <w:p w:rsidR="0027675E" w:rsidRDefault="0027675E" w:rsidP="00D21347">
            <w:pPr>
              <w:spacing w:after="39" w:line="235" w:lineRule="auto"/>
              <w:jc w:val="both"/>
            </w:pPr>
          </w:p>
          <w:p w:rsidR="0027675E" w:rsidRDefault="0027675E" w:rsidP="00D21347">
            <w:pPr>
              <w:spacing w:after="39" w:line="235" w:lineRule="auto"/>
              <w:jc w:val="both"/>
            </w:pPr>
          </w:p>
          <w:p w:rsidR="0027675E" w:rsidRDefault="0027675E" w:rsidP="00D21347">
            <w:pPr>
              <w:spacing w:after="39" w:line="235" w:lineRule="auto"/>
              <w:jc w:val="both"/>
            </w:pPr>
          </w:p>
          <w:p w:rsidR="0027675E" w:rsidRDefault="0027675E" w:rsidP="00D21347">
            <w:pPr>
              <w:spacing w:after="39" w:line="235" w:lineRule="auto"/>
              <w:jc w:val="both"/>
            </w:pPr>
          </w:p>
          <w:p w:rsidR="0027675E" w:rsidRDefault="0027675E" w:rsidP="00D21347">
            <w:pPr>
              <w:spacing w:after="39" w:line="235" w:lineRule="auto"/>
              <w:jc w:val="both"/>
            </w:pPr>
          </w:p>
          <w:p w:rsidR="0027675E" w:rsidRDefault="0027675E" w:rsidP="00D21347">
            <w:pPr>
              <w:spacing w:after="39" w:line="235" w:lineRule="auto"/>
              <w:jc w:val="both"/>
            </w:pPr>
          </w:p>
          <w:p w:rsidR="0027675E" w:rsidRDefault="0027675E" w:rsidP="00D21347">
            <w:pPr>
              <w:spacing w:after="39" w:line="235" w:lineRule="auto"/>
              <w:jc w:val="both"/>
            </w:pPr>
          </w:p>
          <w:p w:rsidR="0027675E" w:rsidRDefault="0027675E" w:rsidP="00D21347">
            <w:pPr>
              <w:spacing w:after="39" w:line="235" w:lineRule="auto"/>
              <w:jc w:val="both"/>
            </w:pPr>
          </w:p>
          <w:p w:rsidR="0027675E" w:rsidRDefault="0027675E" w:rsidP="00D21347">
            <w:pPr>
              <w:spacing w:after="39" w:line="235" w:lineRule="auto"/>
              <w:jc w:val="both"/>
            </w:pPr>
          </w:p>
          <w:p w:rsidR="001A3562" w:rsidRDefault="001A3562" w:rsidP="00D21347">
            <w:pPr>
              <w:spacing w:after="39" w:line="235" w:lineRule="auto"/>
              <w:jc w:val="both"/>
            </w:pPr>
          </w:p>
          <w:p w:rsidR="00D21347" w:rsidRDefault="001A08B0" w:rsidP="001A08B0">
            <w:pPr>
              <w:spacing w:after="75" w:line="230" w:lineRule="auto"/>
              <w:ind w:left="61"/>
              <w:jc w:val="both"/>
            </w:pPr>
            <w:r>
              <w:t xml:space="preserve">2. </w:t>
            </w:r>
            <w:r w:rsidR="00D21347">
              <w:t>Применяет современные методы оценки эффективности туристско-рекреационных проектов.</w:t>
            </w:r>
          </w:p>
          <w:p w:rsidR="00D21347" w:rsidRDefault="00D21347" w:rsidP="00D21347">
            <w:pPr>
              <w:spacing w:after="75" w:line="230" w:lineRule="auto"/>
              <w:jc w:val="both"/>
            </w:pPr>
          </w:p>
          <w:p w:rsidR="0027675E" w:rsidRDefault="0027675E" w:rsidP="00D21347">
            <w:pPr>
              <w:spacing w:after="75" w:line="230" w:lineRule="auto"/>
              <w:jc w:val="both"/>
            </w:pPr>
          </w:p>
          <w:p w:rsidR="0027675E" w:rsidRDefault="0027675E" w:rsidP="00D21347">
            <w:pPr>
              <w:spacing w:after="75" w:line="230" w:lineRule="auto"/>
              <w:jc w:val="both"/>
            </w:pPr>
          </w:p>
          <w:p w:rsidR="0027675E" w:rsidRDefault="0027675E" w:rsidP="00D21347">
            <w:pPr>
              <w:spacing w:after="75" w:line="230" w:lineRule="auto"/>
              <w:jc w:val="both"/>
            </w:pPr>
          </w:p>
          <w:p w:rsidR="0027675E" w:rsidRDefault="0027675E" w:rsidP="00D21347">
            <w:pPr>
              <w:spacing w:after="75" w:line="230" w:lineRule="auto"/>
              <w:jc w:val="both"/>
            </w:pPr>
          </w:p>
          <w:p w:rsidR="0027675E" w:rsidRDefault="0027675E" w:rsidP="00D21347">
            <w:pPr>
              <w:spacing w:after="75" w:line="230" w:lineRule="auto"/>
              <w:jc w:val="both"/>
            </w:pPr>
          </w:p>
          <w:p w:rsidR="0027675E" w:rsidRDefault="0027675E" w:rsidP="00D21347">
            <w:pPr>
              <w:spacing w:after="75" w:line="230" w:lineRule="auto"/>
              <w:jc w:val="both"/>
            </w:pPr>
          </w:p>
          <w:p w:rsidR="0027675E" w:rsidRDefault="0027675E" w:rsidP="00D21347">
            <w:pPr>
              <w:spacing w:after="75" w:line="230" w:lineRule="auto"/>
              <w:jc w:val="both"/>
            </w:pPr>
          </w:p>
          <w:p w:rsidR="0027675E" w:rsidRDefault="0027675E" w:rsidP="00D21347">
            <w:pPr>
              <w:spacing w:after="75" w:line="230" w:lineRule="auto"/>
              <w:jc w:val="both"/>
            </w:pPr>
          </w:p>
          <w:p w:rsidR="0027675E" w:rsidRDefault="0027675E" w:rsidP="00D21347">
            <w:pPr>
              <w:spacing w:after="75" w:line="230" w:lineRule="auto"/>
              <w:jc w:val="both"/>
            </w:pPr>
          </w:p>
          <w:p w:rsidR="0027675E" w:rsidRDefault="0027675E" w:rsidP="00D21347">
            <w:pPr>
              <w:spacing w:after="75" w:line="230" w:lineRule="auto"/>
              <w:jc w:val="both"/>
            </w:pPr>
          </w:p>
          <w:p w:rsidR="0027675E" w:rsidRDefault="0027675E" w:rsidP="00D21347">
            <w:pPr>
              <w:spacing w:after="75" w:line="230" w:lineRule="auto"/>
              <w:jc w:val="both"/>
            </w:pPr>
          </w:p>
          <w:p w:rsidR="0027675E" w:rsidRDefault="0027675E" w:rsidP="00D21347">
            <w:pPr>
              <w:spacing w:after="75" w:line="230" w:lineRule="auto"/>
              <w:jc w:val="both"/>
            </w:pPr>
          </w:p>
          <w:p w:rsidR="0027675E" w:rsidRDefault="0027675E" w:rsidP="00D21347">
            <w:pPr>
              <w:spacing w:after="75" w:line="230" w:lineRule="auto"/>
              <w:jc w:val="both"/>
            </w:pPr>
          </w:p>
          <w:p w:rsidR="0027675E" w:rsidRDefault="0027675E" w:rsidP="00D21347">
            <w:pPr>
              <w:spacing w:after="75" w:line="230" w:lineRule="auto"/>
              <w:jc w:val="both"/>
            </w:pPr>
          </w:p>
          <w:p w:rsidR="0027675E" w:rsidRDefault="0027675E" w:rsidP="00D21347">
            <w:pPr>
              <w:spacing w:after="75" w:line="230" w:lineRule="auto"/>
              <w:jc w:val="both"/>
            </w:pPr>
          </w:p>
          <w:p w:rsidR="0027675E" w:rsidRDefault="0027675E" w:rsidP="00D21347">
            <w:pPr>
              <w:spacing w:after="75" w:line="230" w:lineRule="auto"/>
              <w:jc w:val="both"/>
            </w:pPr>
          </w:p>
          <w:p w:rsidR="0027675E" w:rsidRDefault="0027675E" w:rsidP="00D21347">
            <w:pPr>
              <w:spacing w:after="75" w:line="230" w:lineRule="auto"/>
              <w:jc w:val="both"/>
            </w:pPr>
          </w:p>
          <w:p w:rsidR="0027675E" w:rsidRDefault="0027675E" w:rsidP="00D21347">
            <w:pPr>
              <w:spacing w:after="75" w:line="230" w:lineRule="auto"/>
              <w:jc w:val="both"/>
            </w:pPr>
          </w:p>
          <w:p w:rsidR="0027675E" w:rsidRDefault="0027675E" w:rsidP="00D21347">
            <w:pPr>
              <w:spacing w:after="75" w:line="230" w:lineRule="auto"/>
              <w:jc w:val="both"/>
            </w:pPr>
          </w:p>
          <w:p w:rsidR="001A3562" w:rsidRDefault="001A3562" w:rsidP="00D21347">
            <w:pPr>
              <w:spacing w:after="75" w:line="230" w:lineRule="auto"/>
              <w:jc w:val="both"/>
            </w:pPr>
          </w:p>
          <w:p w:rsidR="0027675E" w:rsidRDefault="0027675E" w:rsidP="00D21347">
            <w:pPr>
              <w:spacing w:after="75" w:line="230" w:lineRule="auto"/>
              <w:jc w:val="both"/>
            </w:pPr>
          </w:p>
          <w:p w:rsidR="00D21347" w:rsidRDefault="00D21347" w:rsidP="00D21347">
            <w:pPr>
              <w:spacing w:line="259" w:lineRule="auto"/>
              <w:ind w:left="61"/>
            </w:pPr>
            <w:r>
              <w:t>3. Демонстрирует навыки разработки рекламных кампаний и продвижения туристских продуктов</w:t>
            </w:r>
          </w:p>
        </w:tc>
        <w:tc>
          <w:tcPr>
            <w:tcW w:w="2632" w:type="dxa"/>
          </w:tcPr>
          <w:p w:rsidR="00D21347" w:rsidRPr="002D1704" w:rsidRDefault="00D21347" w:rsidP="00D21347">
            <w:pPr>
              <w:autoSpaceDE w:val="0"/>
              <w:autoSpaceDN w:val="0"/>
              <w:adjustRightInd w:val="0"/>
            </w:pPr>
            <w:r w:rsidRPr="009A0631">
              <w:lastRenderedPageBreak/>
              <w:t xml:space="preserve">Знать: </w:t>
            </w:r>
            <w:r w:rsidR="00A46BB2">
              <w:t xml:space="preserve">правила функционирования электронной путевки, </w:t>
            </w:r>
            <w:r>
              <w:t>современные технологии продвижения туристских услуг</w:t>
            </w:r>
            <w:r w:rsidRPr="002D1704">
              <w:t>.</w:t>
            </w:r>
          </w:p>
          <w:p w:rsidR="001A3562" w:rsidRDefault="001A3562" w:rsidP="00D21347">
            <w:pPr>
              <w:autoSpaceDE w:val="0"/>
              <w:autoSpaceDN w:val="0"/>
              <w:adjustRightInd w:val="0"/>
            </w:pPr>
          </w:p>
          <w:p w:rsidR="00D21347" w:rsidRPr="009A0631" w:rsidRDefault="00D21347" w:rsidP="00D21347">
            <w:pPr>
              <w:autoSpaceDE w:val="0"/>
              <w:autoSpaceDN w:val="0"/>
              <w:adjustRightInd w:val="0"/>
            </w:pPr>
            <w:r w:rsidRPr="009A0631">
              <w:t xml:space="preserve">Уметь: </w:t>
            </w:r>
            <w:r>
              <w:t>принимать решения относительно позиционирования и продвижения туристских продуктов на рынке</w:t>
            </w:r>
            <w:r w:rsidRPr="009A0631">
              <w:t xml:space="preserve">. </w:t>
            </w:r>
          </w:p>
          <w:p w:rsidR="00D21347" w:rsidRDefault="00D21347" w:rsidP="00D21347">
            <w:pPr>
              <w:autoSpaceDE w:val="0"/>
              <w:autoSpaceDN w:val="0"/>
              <w:adjustRightInd w:val="0"/>
              <w:jc w:val="both"/>
            </w:pPr>
          </w:p>
          <w:p w:rsidR="00037D4E" w:rsidRDefault="00037D4E" w:rsidP="00D21347">
            <w:pPr>
              <w:autoSpaceDE w:val="0"/>
              <w:autoSpaceDN w:val="0"/>
              <w:adjustRightInd w:val="0"/>
              <w:jc w:val="both"/>
            </w:pPr>
          </w:p>
          <w:p w:rsidR="00037D4E" w:rsidRDefault="00037D4E" w:rsidP="00D21347">
            <w:pPr>
              <w:autoSpaceDE w:val="0"/>
              <w:autoSpaceDN w:val="0"/>
              <w:adjustRightInd w:val="0"/>
              <w:jc w:val="both"/>
            </w:pPr>
          </w:p>
          <w:p w:rsidR="00037D4E" w:rsidRPr="009A0631" w:rsidRDefault="00037D4E" w:rsidP="00D21347">
            <w:pPr>
              <w:autoSpaceDE w:val="0"/>
              <w:autoSpaceDN w:val="0"/>
              <w:adjustRightInd w:val="0"/>
              <w:jc w:val="both"/>
            </w:pPr>
          </w:p>
          <w:p w:rsidR="00D21347" w:rsidRPr="009A0631" w:rsidRDefault="007142BA" w:rsidP="00D21347">
            <w:pPr>
              <w:autoSpaceDE w:val="0"/>
              <w:autoSpaceDN w:val="0"/>
              <w:adjustRightInd w:val="0"/>
            </w:pPr>
            <w:r w:rsidRPr="009A0631">
              <w:t xml:space="preserve">Знать: </w:t>
            </w:r>
            <w:r>
              <w:t>особенности функционирования туроператорских фирм, а также взаимозависимых и взаимодополняющих фирм в сфере туризма и гостеприимства; особенности организации экотуризма на особо охраняемых территориях</w:t>
            </w:r>
            <w:r w:rsidR="00D21347" w:rsidRPr="009A0631">
              <w:t>.</w:t>
            </w:r>
          </w:p>
          <w:p w:rsidR="001A3562" w:rsidRDefault="001A3562" w:rsidP="00D21347">
            <w:pPr>
              <w:autoSpaceDE w:val="0"/>
              <w:autoSpaceDN w:val="0"/>
              <w:adjustRightInd w:val="0"/>
            </w:pPr>
          </w:p>
          <w:p w:rsidR="00D21347" w:rsidRPr="009A0631" w:rsidRDefault="00D21347" w:rsidP="00D21347">
            <w:pPr>
              <w:autoSpaceDE w:val="0"/>
              <w:autoSpaceDN w:val="0"/>
              <w:adjustRightInd w:val="0"/>
            </w:pPr>
            <w:r w:rsidRPr="009A0631">
              <w:t xml:space="preserve">Уметь: </w:t>
            </w:r>
            <w:r>
              <w:t xml:space="preserve">проводить оценку эффективности туроператорской деятельности, находить точки взаимовыгодного сотрудничества туроператора и его партнеров при формировании и продвижении </w:t>
            </w:r>
            <w:r>
              <w:lastRenderedPageBreak/>
              <w:t>туристских услуг, а также по обеспечению безопасности туристов</w:t>
            </w:r>
          </w:p>
          <w:p w:rsidR="00D21347" w:rsidRDefault="00D21347" w:rsidP="00D21347">
            <w:pPr>
              <w:autoSpaceDE w:val="0"/>
              <w:autoSpaceDN w:val="0"/>
              <w:adjustRightInd w:val="0"/>
            </w:pPr>
          </w:p>
          <w:p w:rsidR="0027675E" w:rsidRDefault="0027675E" w:rsidP="00D21347">
            <w:pPr>
              <w:autoSpaceDE w:val="0"/>
              <w:autoSpaceDN w:val="0"/>
              <w:adjustRightInd w:val="0"/>
            </w:pPr>
          </w:p>
          <w:p w:rsidR="00037D4E" w:rsidRDefault="00037D4E" w:rsidP="00D21347">
            <w:pPr>
              <w:autoSpaceDE w:val="0"/>
              <w:autoSpaceDN w:val="0"/>
              <w:adjustRightInd w:val="0"/>
            </w:pPr>
          </w:p>
          <w:p w:rsidR="00037D4E" w:rsidRDefault="00037D4E" w:rsidP="00D21347">
            <w:pPr>
              <w:autoSpaceDE w:val="0"/>
              <w:autoSpaceDN w:val="0"/>
              <w:adjustRightInd w:val="0"/>
            </w:pPr>
          </w:p>
          <w:p w:rsidR="00037D4E" w:rsidRDefault="00037D4E" w:rsidP="00D21347">
            <w:pPr>
              <w:autoSpaceDE w:val="0"/>
              <w:autoSpaceDN w:val="0"/>
              <w:adjustRightInd w:val="0"/>
            </w:pPr>
          </w:p>
          <w:p w:rsidR="00D21347" w:rsidRPr="009A0631" w:rsidRDefault="00D21347" w:rsidP="00D21347">
            <w:pPr>
              <w:autoSpaceDE w:val="0"/>
              <w:autoSpaceDN w:val="0"/>
              <w:adjustRightInd w:val="0"/>
            </w:pPr>
            <w:r w:rsidRPr="009A0631">
              <w:t xml:space="preserve">Знать: </w:t>
            </w:r>
            <w:r>
              <w:t>способы и методы продвижения и рекламы туристского продукта</w:t>
            </w:r>
            <w:r w:rsidRPr="009A0631">
              <w:t>.</w:t>
            </w:r>
          </w:p>
          <w:p w:rsidR="001A3562" w:rsidRDefault="001A3562" w:rsidP="00D21347">
            <w:pPr>
              <w:autoSpaceDE w:val="0"/>
              <w:autoSpaceDN w:val="0"/>
              <w:adjustRightInd w:val="0"/>
            </w:pPr>
          </w:p>
          <w:p w:rsidR="00037D4E" w:rsidRDefault="00037D4E" w:rsidP="00D21347">
            <w:pPr>
              <w:autoSpaceDE w:val="0"/>
              <w:autoSpaceDN w:val="0"/>
              <w:adjustRightInd w:val="0"/>
            </w:pPr>
          </w:p>
          <w:p w:rsidR="00D21347" w:rsidRPr="009A0631" w:rsidRDefault="00D21347" w:rsidP="00D21347">
            <w:pPr>
              <w:autoSpaceDE w:val="0"/>
              <w:autoSpaceDN w:val="0"/>
              <w:adjustRightInd w:val="0"/>
            </w:pPr>
            <w:r w:rsidRPr="009A0631">
              <w:t xml:space="preserve">Уметь: </w:t>
            </w:r>
            <w:r>
              <w:t>принимать решения относительно разработки рекламной кампании туроператорских услуг</w:t>
            </w:r>
            <w:r w:rsidRPr="009A0631">
              <w:t xml:space="preserve">. </w:t>
            </w:r>
          </w:p>
          <w:p w:rsidR="00D21347" w:rsidRPr="003A713C" w:rsidRDefault="00D21347" w:rsidP="00D21347">
            <w:pPr>
              <w:autoSpaceDE w:val="0"/>
              <w:autoSpaceDN w:val="0"/>
              <w:adjustRightInd w:val="0"/>
              <w:rPr>
                <w:highlight w:val="yellow"/>
              </w:rPr>
            </w:pPr>
          </w:p>
        </w:tc>
        <w:tc>
          <w:tcPr>
            <w:tcW w:w="2466" w:type="dxa"/>
            <w:shd w:val="clear" w:color="auto" w:fill="auto"/>
          </w:tcPr>
          <w:p w:rsidR="0027675E" w:rsidRDefault="0027675E" w:rsidP="0027675E">
            <w:pPr>
              <w:pStyle w:val="TableParagraph"/>
              <w:ind w:right="101"/>
              <w:jc w:val="both"/>
              <w:rPr>
                <w:b/>
                <w:bCs/>
              </w:rPr>
            </w:pPr>
            <w:r w:rsidRPr="001F2B00">
              <w:rPr>
                <w:b/>
                <w:bCs/>
              </w:rPr>
              <w:lastRenderedPageBreak/>
              <w:t xml:space="preserve"> Задани</w:t>
            </w:r>
            <w:r>
              <w:rPr>
                <w:b/>
                <w:bCs/>
              </w:rPr>
              <w:t>е 1.</w:t>
            </w:r>
          </w:p>
          <w:p w:rsidR="0027675E" w:rsidRDefault="0027675E" w:rsidP="0027675E">
            <w:pPr>
              <w:pStyle w:val="TableParagraph"/>
              <w:ind w:left="0" w:right="101"/>
              <w:jc w:val="both"/>
            </w:pPr>
            <w:r>
              <w:t xml:space="preserve">Используя сеть Интернет, выявите наиболее крупные европейские </w:t>
            </w:r>
            <w:proofErr w:type="spellStart"/>
            <w:r>
              <w:t>meet</w:t>
            </w:r>
            <w:proofErr w:type="spellEnd"/>
            <w:r>
              <w:t>-компании, работающие с Россией.</w:t>
            </w:r>
          </w:p>
          <w:p w:rsidR="0027675E" w:rsidRDefault="0027675E" w:rsidP="0027675E">
            <w:pPr>
              <w:pStyle w:val="TableParagraph"/>
              <w:ind w:left="149" w:right="101"/>
              <w:jc w:val="both"/>
            </w:pPr>
          </w:p>
          <w:p w:rsidR="0027675E" w:rsidRPr="00891A22" w:rsidRDefault="0027675E" w:rsidP="0027675E">
            <w:pPr>
              <w:pStyle w:val="TableParagraph"/>
              <w:ind w:left="149" w:right="101"/>
              <w:jc w:val="both"/>
              <w:rPr>
                <w:b/>
              </w:rPr>
            </w:pPr>
            <w:r w:rsidRPr="00891A22">
              <w:rPr>
                <w:b/>
              </w:rPr>
              <w:t>Задание 2.</w:t>
            </w:r>
          </w:p>
          <w:p w:rsidR="0027675E" w:rsidRDefault="0027675E" w:rsidP="0027675E">
            <w:pPr>
              <w:pStyle w:val="TableParagraph"/>
              <w:ind w:left="0" w:right="101"/>
              <w:jc w:val="both"/>
            </w:pPr>
            <w:r>
              <w:t xml:space="preserve">Осуществите анализ чартерных программ, реализуемых на туристском рынке региона. </w:t>
            </w:r>
          </w:p>
          <w:p w:rsidR="0027675E" w:rsidRDefault="0027675E" w:rsidP="0027675E">
            <w:pPr>
              <w:pStyle w:val="TableParagraph"/>
              <w:ind w:left="0" w:right="101"/>
              <w:jc w:val="both"/>
            </w:pPr>
          </w:p>
          <w:p w:rsidR="0027675E" w:rsidRDefault="0027675E" w:rsidP="0027675E">
            <w:pPr>
              <w:pStyle w:val="TableParagraph"/>
              <w:ind w:left="0" w:right="101"/>
              <w:jc w:val="both"/>
            </w:pPr>
          </w:p>
          <w:p w:rsidR="0027675E" w:rsidRDefault="0027675E" w:rsidP="0027675E">
            <w:pPr>
              <w:pStyle w:val="TableParagraph"/>
              <w:ind w:left="0" w:right="101"/>
              <w:jc w:val="both"/>
            </w:pPr>
          </w:p>
          <w:p w:rsidR="0027675E" w:rsidRDefault="0027675E" w:rsidP="0027675E">
            <w:pPr>
              <w:pStyle w:val="TableParagraph"/>
              <w:ind w:left="0" w:right="101"/>
              <w:jc w:val="both"/>
            </w:pPr>
          </w:p>
          <w:p w:rsidR="0027675E" w:rsidRPr="00891A22" w:rsidRDefault="0027675E" w:rsidP="0027675E">
            <w:pPr>
              <w:pStyle w:val="TableParagraph"/>
              <w:ind w:left="0" w:right="101"/>
              <w:jc w:val="both"/>
              <w:rPr>
                <w:b/>
              </w:rPr>
            </w:pPr>
            <w:r w:rsidRPr="00891A22">
              <w:rPr>
                <w:b/>
              </w:rPr>
              <w:t>Задание 3.</w:t>
            </w:r>
          </w:p>
          <w:p w:rsidR="0027675E" w:rsidRDefault="0027675E" w:rsidP="0027675E">
            <w:pPr>
              <w:pStyle w:val="TableParagraph"/>
              <w:ind w:left="0" w:right="101"/>
              <w:jc w:val="both"/>
            </w:pPr>
            <w:r>
              <w:t>Подготовьте сообщение о наиболее популярных авиаперевозчиках, осуществляющих свою деятельность на рынке региона</w:t>
            </w:r>
          </w:p>
          <w:p w:rsidR="00061F1E" w:rsidRDefault="00061F1E" w:rsidP="00891A22">
            <w:pPr>
              <w:pStyle w:val="TableParagraph"/>
              <w:ind w:right="101"/>
              <w:jc w:val="both"/>
              <w:rPr>
                <w:b/>
                <w:bCs/>
                <w:color w:val="FF0000"/>
                <w:sz w:val="24"/>
                <w:szCs w:val="24"/>
                <w:highlight w:val="yellow"/>
              </w:rPr>
            </w:pPr>
            <w:r w:rsidRPr="00B204D9">
              <w:rPr>
                <w:b/>
                <w:bCs/>
                <w:color w:val="000000" w:themeColor="text1"/>
                <w:sz w:val="24"/>
                <w:szCs w:val="24"/>
              </w:rPr>
              <w:t>Задача</w:t>
            </w:r>
            <w:r w:rsidR="00891A22">
              <w:rPr>
                <w:b/>
                <w:bCs/>
                <w:color w:val="000000" w:themeColor="text1"/>
                <w:sz w:val="24"/>
                <w:szCs w:val="24"/>
              </w:rPr>
              <w:t xml:space="preserve"> </w:t>
            </w:r>
            <w:r w:rsidR="0027675E">
              <w:rPr>
                <w:b/>
                <w:bCs/>
                <w:color w:val="000000" w:themeColor="text1"/>
                <w:sz w:val="24"/>
                <w:szCs w:val="24"/>
              </w:rPr>
              <w:t>4</w:t>
            </w:r>
            <w:r w:rsidR="00891A22">
              <w:rPr>
                <w:b/>
                <w:bCs/>
                <w:color w:val="000000" w:themeColor="text1"/>
                <w:sz w:val="24"/>
                <w:szCs w:val="24"/>
              </w:rPr>
              <w:t>.</w:t>
            </w:r>
          </w:p>
          <w:p w:rsidR="00D21347" w:rsidRDefault="00061F1E" w:rsidP="00061F1E">
            <w:pPr>
              <w:shd w:val="clear" w:color="auto" w:fill="FFFFFF"/>
              <w:jc w:val="both"/>
            </w:pPr>
            <w:r w:rsidRPr="0067615E">
              <w:t xml:space="preserve">Для оценки эффективности рекламной деятельности и связей с общественностью рассчитайте экономический эффект от рекламирования туров на Шри-Ланку, </w:t>
            </w:r>
            <w:r>
              <w:t>при условии, что</w:t>
            </w:r>
            <w:r w:rsidRPr="0067615E">
              <w:t xml:space="preserve"> дополнительные продажи туров </w:t>
            </w:r>
            <w:r>
              <w:t>после проведения</w:t>
            </w:r>
            <w:r w:rsidRPr="0067615E">
              <w:t xml:space="preserve"> реклам</w:t>
            </w:r>
            <w:r>
              <w:t>ной компании</w:t>
            </w:r>
            <w:r w:rsidRPr="0067615E">
              <w:t xml:space="preserve"> составили 86452790 руб., затраты на рекламу - 1348695 </w:t>
            </w:r>
            <w:r w:rsidRPr="0067615E">
              <w:lastRenderedPageBreak/>
              <w:t xml:space="preserve">руб., дополнительные расходы по приросту товарооборота – 56 421 руб., средняя </w:t>
            </w:r>
            <w:proofErr w:type="spellStart"/>
            <w:r w:rsidRPr="0067615E">
              <w:t>маржинальность</w:t>
            </w:r>
            <w:proofErr w:type="spellEnd"/>
            <w:r w:rsidRPr="0067615E">
              <w:t xml:space="preserve"> тура +15% к с</w:t>
            </w:r>
            <w:r>
              <w:t>е</w:t>
            </w:r>
            <w:r w:rsidRPr="0067615E">
              <w:t>бестоимости.</w:t>
            </w:r>
          </w:p>
          <w:p w:rsidR="0027675E" w:rsidRDefault="0027675E" w:rsidP="00061F1E">
            <w:pPr>
              <w:shd w:val="clear" w:color="auto" w:fill="FFFFFF"/>
              <w:jc w:val="both"/>
            </w:pPr>
          </w:p>
          <w:p w:rsidR="00E516EE" w:rsidRPr="00E516EE" w:rsidRDefault="00E516EE" w:rsidP="00061F1E">
            <w:pPr>
              <w:shd w:val="clear" w:color="auto" w:fill="FFFFFF"/>
              <w:jc w:val="both"/>
              <w:rPr>
                <w:b/>
              </w:rPr>
            </w:pPr>
            <w:r w:rsidRPr="00E516EE">
              <w:rPr>
                <w:b/>
              </w:rPr>
              <w:t>Задание 5.</w:t>
            </w:r>
          </w:p>
          <w:p w:rsidR="00E516EE" w:rsidRPr="00E516EE" w:rsidRDefault="00E516EE" w:rsidP="00061F1E">
            <w:pPr>
              <w:shd w:val="clear" w:color="auto" w:fill="FFFFFF"/>
              <w:jc w:val="both"/>
              <w:rPr>
                <w:b/>
              </w:rPr>
            </w:pPr>
            <w:r w:rsidRPr="00E516EE">
              <w:rPr>
                <w:b/>
              </w:rPr>
              <w:t>Кейс.</w:t>
            </w:r>
          </w:p>
          <w:p w:rsidR="0027675E" w:rsidRPr="007119C5" w:rsidRDefault="0027675E" w:rsidP="0027675E">
            <w:pPr>
              <w:ind w:firstLine="709"/>
              <w:jc w:val="both"/>
              <w:rPr>
                <w:color w:val="000000" w:themeColor="text1"/>
              </w:rPr>
            </w:pPr>
            <w:r w:rsidRPr="007119C5">
              <w:rPr>
                <w:color w:val="000000" w:themeColor="text1"/>
              </w:rPr>
              <w:t>Турист хочет приобрести тур в турагентстве и задает следующие вопросы.</w:t>
            </w:r>
          </w:p>
          <w:p w:rsidR="0027675E" w:rsidRPr="007119C5" w:rsidRDefault="0027675E" w:rsidP="0027675E">
            <w:pPr>
              <w:ind w:firstLine="709"/>
              <w:jc w:val="both"/>
              <w:rPr>
                <w:color w:val="000000" w:themeColor="text1"/>
              </w:rPr>
            </w:pPr>
            <w:r w:rsidRPr="007119C5">
              <w:rPr>
                <w:color w:val="000000" w:themeColor="text1"/>
              </w:rPr>
              <w:t>1.</w:t>
            </w:r>
            <w:r>
              <w:rPr>
                <w:color w:val="000000" w:themeColor="text1"/>
              </w:rPr>
              <w:t xml:space="preserve"> </w:t>
            </w:r>
            <w:r w:rsidRPr="007119C5">
              <w:rPr>
                <w:color w:val="000000" w:themeColor="text1"/>
              </w:rPr>
              <w:t>На каком этапе должен быть заключен договор турагентства (ТА) с туроператором (ТО)? До заключения договоров с туристами или после?</w:t>
            </w:r>
          </w:p>
          <w:p w:rsidR="0027675E" w:rsidRPr="007119C5" w:rsidRDefault="0027675E" w:rsidP="0027675E">
            <w:pPr>
              <w:ind w:firstLine="709"/>
              <w:jc w:val="both"/>
              <w:rPr>
                <w:color w:val="000000" w:themeColor="text1"/>
              </w:rPr>
            </w:pPr>
            <w:r w:rsidRPr="007119C5">
              <w:rPr>
                <w:color w:val="000000" w:themeColor="text1"/>
              </w:rPr>
              <w:t>2.</w:t>
            </w:r>
            <w:r>
              <w:rPr>
                <w:color w:val="000000" w:themeColor="text1"/>
              </w:rPr>
              <w:t xml:space="preserve"> </w:t>
            </w:r>
            <w:r w:rsidRPr="007119C5">
              <w:rPr>
                <w:color w:val="000000" w:themeColor="text1"/>
              </w:rPr>
              <w:t>Какой вид договора по законодательству должен быть между ТА и ТО (прямой, в бумажной форме?).</w:t>
            </w:r>
          </w:p>
          <w:p w:rsidR="0027675E" w:rsidRPr="007119C5" w:rsidRDefault="0027675E" w:rsidP="0027675E">
            <w:pPr>
              <w:ind w:firstLine="709"/>
              <w:jc w:val="both"/>
              <w:rPr>
                <w:color w:val="000000" w:themeColor="text1"/>
              </w:rPr>
            </w:pPr>
            <w:r w:rsidRPr="007119C5">
              <w:rPr>
                <w:color w:val="000000" w:themeColor="text1"/>
              </w:rPr>
              <w:t>3.</w:t>
            </w:r>
            <w:r>
              <w:rPr>
                <w:color w:val="000000" w:themeColor="text1"/>
              </w:rPr>
              <w:t xml:space="preserve"> </w:t>
            </w:r>
            <w:r w:rsidRPr="007119C5">
              <w:rPr>
                <w:color w:val="000000" w:themeColor="text1"/>
              </w:rPr>
              <w:t>Разграничены ли в данном договоре обязанности ТА И ТО перед туристами?</w:t>
            </w:r>
          </w:p>
          <w:p w:rsidR="0027675E" w:rsidRPr="007119C5" w:rsidRDefault="0027675E" w:rsidP="0027675E">
            <w:pPr>
              <w:ind w:firstLine="709"/>
              <w:jc w:val="both"/>
              <w:rPr>
                <w:color w:val="000000" w:themeColor="text1"/>
              </w:rPr>
            </w:pPr>
            <w:r w:rsidRPr="007119C5">
              <w:rPr>
                <w:color w:val="000000" w:themeColor="text1"/>
              </w:rPr>
              <w:t>4. Обязан ли ТО, при аннулировании заявки в одностороннем порядке, уведомить об этом заказчика? Или это обязан сделать ТА?</w:t>
            </w:r>
          </w:p>
          <w:p w:rsidR="0027675E" w:rsidRDefault="0027675E" w:rsidP="0027675E">
            <w:pPr>
              <w:shd w:val="clear" w:color="auto" w:fill="FFFFFF"/>
              <w:jc w:val="both"/>
              <w:rPr>
                <w:color w:val="000000" w:themeColor="text1"/>
              </w:rPr>
            </w:pPr>
            <w:r>
              <w:rPr>
                <w:color w:val="000000" w:themeColor="text1"/>
              </w:rPr>
              <w:t>Ответьте на вопросы туриста.</w:t>
            </w:r>
          </w:p>
          <w:p w:rsidR="00E516EE" w:rsidRDefault="00E516EE" w:rsidP="0027675E">
            <w:pPr>
              <w:shd w:val="clear" w:color="auto" w:fill="FFFFFF"/>
              <w:jc w:val="both"/>
              <w:rPr>
                <w:color w:val="000000" w:themeColor="text1"/>
              </w:rPr>
            </w:pPr>
          </w:p>
          <w:p w:rsidR="00E516EE" w:rsidRPr="00E516EE" w:rsidRDefault="00E516EE" w:rsidP="0027675E">
            <w:pPr>
              <w:shd w:val="clear" w:color="auto" w:fill="FFFFFF"/>
              <w:jc w:val="both"/>
              <w:rPr>
                <w:b/>
                <w:color w:val="000000" w:themeColor="text1"/>
              </w:rPr>
            </w:pPr>
            <w:r w:rsidRPr="00E516EE">
              <w:rPr>
                <w:b/>
                <w:color w:val="000000" w:themeColor="text1"/>
              </w:rPr>
              <w:t>Задание 6.</w:t>
            </w:r>
          </w:p>
          <w:p w:rsidR="00E516EE" w:rsidRPr="00E516EE" w:rsidRDefault="00E516EE" w:rsidP="0027675E">
            <w:pPr>
              <w:shd w:val="clear" w:color="auto" w:fill="FFFFFF"/>
              <w:jc w:val="both"/>
              <w:rPr>
                <w:b/>
                <w:color w:val="000000" w:themeColor="text1"/>
              </w:rPr>
            </w:pPr>
            <w:r w:rsidRPr="00E516EE">
              <w:rPr>
                <w:b/>
                <w:color w:val="000000" w:themeColor="text1"/>
              </w:rPr>
              <w:t>Кейс.</w:t>
            </w:r>
          </w:p>
          <w:p w:rsidR="00E516EE" w:rsidRPr="00EA6911" w:rsidRDefault="00E516EE" w:rsidP="00E516EE">
            <w:pPr>
              <w:shd w:val="clear" w:color="auto" w:fill="FFFFFF"/>
              <w:jc w:val="both"/>
              <w:rPr>
                <w:rFonts w:eastAsia="Calibri"/>
                <w:szCs w:val="22"/>
                <w:lang w:eastAsia="en-US"/>
              </w:rPr>
            </w:pPr>
            <w:r>
              <w:rPr>
                <w:rFonts w:eastAsia="Calibri"/>
                <w:szCs w:val="22"/>
                <w:lang w:eastAsia="en-US"/>
              </w:rPr>
              <w:t>Турист спрашивает, м</w:t>
            </w:r>
            <w:r w:rsidRPr="00E516EE">
              <w:rPr>
                <w:rFonts w:eastAsia="Calibri"/>
                <w:szCs w:val="22"/>
                <w:lang w:eastAsia="en-US"/>
              </w:rPr>
              <w:t xml:space="preserve">ожно ли отнести к туристскому продукту экскурсию, приобретенную у представителя </w:t>
            </w:r>
            <w:r w:rsidRPr="00E516EE">
              <w:rPr>
                <w:rFonts w:eastAsia="Calibri"/>
                <w:szCs w:val="22"/>
                <w:lang w:eastAsia="en-US"/>
              </w:rPr>
              <w:lastRenderedPageBreak/>
              <w:t xml:space="preserve">туроператора за границей? </w:t>
            </w:r>
            <w:r>
              <w:rPr>
                <w:rFonts w:eastAsia="Calibri"/>
                <w:szCs w:val="22"/>
                <w:lang w:eastAsia="en-US"/>
              </w:rPr>
              <w:t>Предыстория: турист летал на Кубу и у гида купил</w:t>
            </w:r>
            <w:r w:rsidRPr="00E516EE">
              <w:rPr>
                <w:rFonts w:eastAsia="Calibri"/>
                <w:szCs w:val="22"/>
                <w:lang w:eastAsia="en-US"/>
              </w:rPr>
              <w:t xml:space="preserve"> экскурсию, которая была проведена в неподходящие погодные условия (морская прогулка во время сильного ветра и шторма).</w:t>
            </w:r>
          </w:p>
        </w:tc>
      </w:tr>
      <w:tr w:rsidR="00A46BB2" w:rsidRPr="00EA6911" w:rsidTr="00037D4E">
        <w:tc>
          <w:tcPr>
            <w:tcW w:w="1843" w:type="dxa"/>
            <w:shd w:val="clear" w:color="auto" w:fill="auto"/>
          </w:tcPr>
          <w:p w:rsidR="00776BC1" w:rsidRDefault="00776BC1" w:rsidP="00776BC1">
            <w:pPr>
              <w:spacing w:after="76"/>
              <w:ind w:left="61" w:right="11"/>
            </w:pPr>
            <w:r>
              <w:lastRenderedPageBreak/>
              <w:t>Способность принимать и применять технологические новации и современное программное обеспечение при решении профессиональных задач в туристской индустрии</w:t>
            </w:r>
          </w:p>
          <w:p w:rsidR="00037D4E" w:rsidRPr="00776BC1" w:rsidRDefault="00037D4E" w:rsidP="00037D4E">
            <w:pPr>
              <w:spacing w:after="76"/>
              <w:ind w:left="61" w:right="11"/>
              <w:jc w:val="center"/>
              <w:rPr>
                <w:b/>
              </w:rPr>
            </w:pPr>
            <w:r>
              <w:rPr>
                <w:b/>
              </w:rPr>
              <w:t>(</w:t>
            </w:r>
            <w:r w:rsidRPr="00776BC1">
              <w:rPr>
                <w:b/>
              </w:rPr>
              <w:t>ПКН-1</w:t>
            </w:r>
            <w:r>
              <w:rPr>
                <w:b/>
              </w:rPr>
              <w:t>)</w:t>
            </w:r>
          </w:p>
          <w:p w:rsidR="00037D4E" w:rsidRDefault="00037D4E" w:rsidP="00776BC1">
            <w:pPr>
              <w:spacing w:after="76"/>
              <w:ind w:left="61" w:right="11"/>
            </w:pPr>
          </w:p>
        </w:tc>
        <w:tc>
          <w:tcPr>
            <w:tcW w:w="2268" w:type="dxa"/>
          </w:tcPr>
          <w:p w:rsidR="00776BC1" w:rsidRDefault="00F23011" w:rsidP="00F23011">
            <w:pPr>
              <w:ind w:left="61" w:right="24"/>
              <w:jc w:val="both"/>
            </w:pPr>
            <w:r>
              <w:t xml:space="preserve">1. </w:t>
            </w:r>
            <w:r w:rsidR="00776BC1">
              <w:t>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p w:rsidR="00776BC1" w:rsidRDefault="00776BC1" w:rsidP="00F23011">
            <w:pPr>
              <w:ind w:right="24"/>
              <w:jc w:val="both"/>
            </w:pPr>
          </w:p>
          <w:p w:rsidR="00F23011" w:rsidRDefault="00F23011"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1A3562" w:rsidRDefault="001A3562"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D655F7" w:rsidRDefault="00D655F7" w:rsidP="00F23011">
            <w:pPr>
              <w:ind w:right="24"/>
              <w:jc w:val="both"/>
            </w:pPr>
          </w:p>
          <w:p w:rsidR="00776BC1" w:rsidRDefault="00F23011" w:rsidP="00F23011">
            <w:pPr>
              <w:ind w:left="61" w:right="24"/>
              <w:jc w:val="both"/>
            </w:pPr>
            <w:r>
              <w:t xml:space="preserve">2. </w:t>
            </w:r>
            <w:r w:rsidR="00776BC1">
              <w:t>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p w:rsidR="00776BC1" w:rsidRDefault="00776BC1" w:rsidP="00F23011">
            <w:pPr>
              <w:ind w:right="24"/>
              <w:jc w:val="both"/>
            </w:pPr>
          </w:p>
          <w:p w:rsidR="001A3562" w:rsidRDefault="001A3562" w:rsidP="00F23011">
            <w:pPr>
              <w:ind w:right="24"/>
              <w:jc w:val="both"/>
            </w:pPr>
          </w:p>
          <w:p w:rsidR="00776BC1" w:rsidRDefault="00776BC1" w:rsidP="00F23011">
            <w:pPr>
              <w:ind w:left="61"/>
            </w:pPr>
            <w:r>
              <w:t>3. Демонстрирует знания технологической документации экономических, финансовых, маркетинговых служб туристских организаций.</w:t>
            </w:r>
          </w:p>
        </w:tc>
        <w:tc>
          <w:tcPr>
            <w:tcW w:w="2632" w:type="dxa"/>
          </w:tcPr>
          <w:p w:rsidR="00776BC1" w:rsidRPr="002D1704" w:rsidRDefault="00776BC1" w:rsidP="00776BC1">
            <w:pPr>
              <w:autoSpaceDE w:val="0"/>
              <w:autoSpaceDN w:val="0"/>
              <w:adjustRightInd w:val="0"/>
            </w:pPr>
            <w:r w:rsidRPr="009A0631">
              <w:lastRenderedPageBreak/>
              <w:t xml:space="preserve">Знать: </w:t>
            </w:r>
            <w:r>
              <w:t>современные способы обработки, передачи и использования информации в индустрии туризма и гостеприимства</w:t>
            </w:r>
            <w:r w:rsidRPr="002D1704">
              <w:t>.</w:t>
            </w:r>
          </w:p>
          <w:p w:rsidR="001A3562" w:rsidRDefault="001A3562" w:rsidP="00776BC1">
            <w:pPr>
              <w:autoSpaceDE w:val="0"/>
              <w:autoSpaceDN w:val="0"/>
              <w:adjustRightInd w:val="0"/>
            </w:pPr>
          </w:p>
          <w:p w:rsidR="00776BC1" w:rsidRPr="009A0631" w:rsidRDefault="00776BC1" w:rsidP="00776BC1">
            <w:pPr>
              <w:autoSpaceDE w:val="0"/>
              <w:autoSpaceDN w:val="0"/>
              <w:adjustRightInd w:val="0"/>
            </w:pPr>
            <w:r w:rsidRPr="009A0631">
              <w:t xml:space="preserve">Уметь: </w:t>
            </w:r>
            <w:r>
              <w:t>взаимодействовать и выстраивать долгосрочные отношения с партнерами по вопросу формирования и продвижения туристских услуг</w:t>
            </w:r>
            <w:r w:rsidRPr="009A0631">
              <w:t xml:space="preserve">. </w:t>
            </w:r>
          </w:p>
          <w:p w:rsidR="00776BC1" w:rsidRDefault="00776BC1" w:rsidP="00776BC1">
            <w:pPr>
              <w:autoSpaceDE w:val="0"/>
              <w:autoSpaceDN w:val="0"/>
              <w:adjustRightInd w:val="0"/>
              <w:jc w:val="both"/>
            </w:pPr>
          </w:p>
          <w:p w:rsidR="00776BC1" w:rsidRDefault="00776BC1"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Default="00D655F7" w:rsidP="00776BC1">
            <w:pPr>
              <w:autoSpaceDE w:val="0"/>
              <w:autoSpaceDN w:val="0"/>
              <w:adjustRightInd w:val="0"/>
              <w:jc w:val="both"/>
            </w:pPr>
          </w:p>
          <w:p w:rsidR="00D655F7" w:rsidRPr="009A0631" w:rsidRDefault="00D655F7" w:rsidP="00776BC1">
            <w:pPr>
              <w:autoSpaceDE w:val="0"/>
              <w:autoSpaceDN w:val="0"/>
              <w:adjustRightInd w:val="0"/>
              <w:jc w:val="both"/>
            </w:pPr>
          </w:p>
          <w:p w:rsidR="00776BC1" w:rsidRPr="009A0631" w:rsidRDefault="00776BC1" w:rsidP="00776BC1">
            <w:pPr>
              <w:autoSpaceDE w:val="0"/>
              <w:autoSpaceDN w:val="0"/>
              <w:adjustRightInd w:val="0"/>
            </w:pPr>
            <w:r w:rsidRPr="009A0631">
              <w:t xml:space="preserve">Знать: </w:t>
            </w:r>
            <w:r>
              <w:t>виды, особенности и технологии проведения экскурсий</w:t>
            </w:r>
            <w:r w:rsidRPr="009A0631">
              <w:t>.</w:t>
            </w:r>
          </w:p>
          <w:p w:rsidR="001A3562" w:rsidRDefault="001A3562" w:rsidP="00776BC1">
            <w:pPr>
              <w:autoSpaceDE w:val="0"/>
              <w:autoSpaceDN w:val="0"/>
              <w:adjustRightInd w:val="0"/>
            </w:pPr>
          </w:p>
          <w:p w:rsidR="00776BC1" w:rsidRPr="009A0631" w:rsidRDefault="00776BC1" w:rsidP="00776BC1">
            <w:pPr>
              <w:autoSpaceDE w:val="0"/>
              <w:autoSpaceDN w:val="0"/>
              <w:adjustRightInd w:val="0"/>
            </w:pPr>
            <w:r w:rsidRPr="009A0631">
              <w:t xml:space="preserve">Уметь: </w:t>
            </w:r>
            <w:r>
              <w:t>комплектовать экскурсии в составе туристских программ</w:t>
            </w:r>
            <w:r w:rsidRPr="009A0631">
              <w:t xml:space="preserve">. </w:t>
            </w:r>
          </w:p>
          <w:p w:rsidR="00776BC1" w:rsidRDefault="00776BC1" w:rsidP="00776BC1">
            <w:pPr>
              <w:autoSpaceDE w:val="0"/>
              <w:autoSpaceDN w:val="0"/>
              <w:adjustRightInd w:val="0"/>
            </w:pPr>
          </w:p>
          <w:p w:rsidR="00776BC1" w:rsidRDefault="00776BC1" w:rsidP="00776BC1">
            <w:pPr>
              <w:autoSpaceDE w:val="0"/>
              <w:autoSpaceDN w:val="0"/>
              <w:adjustRightInd w:val="0"/>
            </w:pPr>
          </w:p>
          <w:p w:rsidR="00776BC1" w:rsidRDefault="00776BC1" w:rsidP="00776BC1">
            <w:pPr>
              <w:autoSpaceDE w:val="0"/>
              <w:autoSpaceDN w:val="0"/>
              <w:adjustRightInd w:val="0"/>
            </w:pPr>
          </w:p>
          <w:p w:rsidR="00776BC1" w:rsidRDefault="00776BC1" w:rsidP="00776BC1">
            <w:pPr>
              <w:autoSpaceDE w:val="0"/>
              <w:autoSpaceDN w:val="0"/>
              <w:adjustRightInd w:val="0"/>
            </w:pPr>
          </w:p>
          <w:p w:rsidR="00776BC1" w:rsidRDefault="00776BC1" w:rsidP="00776BC1">
            <w:pPr>
              <w:autoSpaceDE w:val="0"/>
              <w:autoSpaceDN w:val="0"/>
              <w:adjustRightInd w:val="0"/>
            </w:pPr>
          </w:p>
          <w:p w:rsidR="00037D4E" w:rsidRDefault="00037D4E" w:rsidP="00776BC1">
            <w:pPr>
              <w:autoSpaceDE w:val="0"/>
              <w:autoSpaceDN w:val="0"/>
              <w:adjustRightInd w:val="0"/>
            </w:pPr>
          </w:p>
          <w:p w:rsidR="00037D4E" w:rsidRDefault="00037D4E" w:rsidP="00776BC1">
            <w:pPr>
              <w:autoSpaceDE w:val="0"/>
              <w:autoSpaceDN w:val="0"/>
              <w:adjustRightInd w:val="0"/>
            </w:pPr>
          </w:p>
          <w:p w:rsidR="00037D4E" w:rsidRDefault="00037D4E" w:rsidP="00776BC1">
            <w:pPr>
              <w:autoSpaceDE w:val="0"/>
              <w:autoSpaceDN w:val="0"/>
              <w:adjustRightInd w:val="0"/>
            </w:pPr>
          </w:p>
          <w:p w:rsidR="00776BC1" w:rsidRPr="009A0631" w:rsidRDefault="00776BC1" w:rsidP="00776BC1">
            <w:pPr>
              <w:autoSpaceDE w:val="0"/>
              <w:autoSpaceDN w:val="0"/>
              <w:adjustRightInd w:val="0"/>
            </w:pPr>
            <w:r w:rsidRPr="009A0631">
              <w:t xml:space="preserve">Знать: </w:t>
            </w:r>
            <w:r>
              <w:t>экономические показатели и индикаторы, показывающие результативность деятельности туроператорских фирм</w:t>
            </w:r>
            <w:r w:rsidRPr="009A0631">
              <w:t>.</w:t>
            </w:r>
          </w:p>
          <w:p w:rsidR="001A3562" w:rsidRDefault="001A3562" w:rsidP="00F23011">
            <w:pPr>
              <w:autoSpaceDE w:val="0"/>
              <w:autoSpaceDN w:val="0"/>
              <w:adjustRightInd w:val="0"/>
            </w:pPr>
          </w:p>
          <w:p w:rsidR="00776BC1" w:rsidRPr="003A713C" w:rsidRDefault="00776BC1" w:rsidP="00F23011">
            <w:pPr>
              <w:autoSpaceDE w:val="0"/>
              <w:autoSpaceDN w:val="0"/>
              <w:adjustRightInd w:val="0"/>
              <w:rPr>
                <w:highlight w:val="yellow"/>
              </w:rPr>
            </w:pPr>
            <w:r w:rsidRPr="009A0631">
              <w:t xml:space="preserve">Уметь: </w:t>
            </w:r>
            <w:r>
              <w:t>принимать решения на основе проведения анализа и оценки деятельности туроператорских компаний и разрабатывать планы их дальнейшей работы</w:t>
            </w:r>
            <w:r w:rsidRPr="009A0631">
              <w:t xml:space="preserve">. </w:t>
            </w:r>
            <w:r w:rsidRPr="003A713C">
              <w:rPr>
                <w:highlight w:val="yellow"/>
              </w:rPr>
              <w:t xml:space="preserve"> </w:t>
            </w:r>
          </w:p>
        </w:tc>
        <w:tc>
          <w:tcPr>
            <w:tcW w:w="2466" w:type="dxa"/>
            <w:shd w:val="clear" w:color="auto" w:fill="auto"/>
          </w:tcPr>
          <w:p w:rsidR="00891A22" w:rsidRDefault="00891A22" w:rsidP="00891A22">
            <w:pPr>
              <w:pStyle w:val="TableParagraph"/>
              <w:ind w:left="149" w:right="101"/>
              <w:jc w:val="both"/>
            </w:pPr>
            <w:r w:rsidRPr="0067615E">
              <w:rPr>
                <w:b/>
                <w:bCs/>
              </w:rPr>
              <w:lastRenderedPageBreak/>
              <w:t>Задани</w:t>
            </w:r>
            <w:r>
              <w:rPr>
                <w:b/>
                <w:bCs/>
              </w:rPr>
              <w:t>е 1.</w:t>
            </w:r>
          </w:p>
          <w:p w:rsidR="00891A22" w:rsidRPr="001A4A17" w:rsidRDefault="00891A22" w:rsidP="00891A22">
            <w:pPr>
              <w:ind w:firstLine="709"/>
              <w:jc w:val="both"/>
              <w:rPr>
                <w:rStyle w:val="ae"/>
                <w:color w:val="000000" w:themeColor="text1"/>
                <w:u w:val="none"/>
              </w:rPr>
            </w:pPr>
            <w:r w:rsidRPr="001A4A17">
              <w:rPr>
                <w:color w:val="000000" w:themeColor="text1"/>
              </w:rPr>
              <w:fldChar w:fldCharType="begin"/>
            </w:r>
            <w:r w:rsidRPr="001A4A17">
              <w:rPr>
                <w:color w:val="000000" w:themeColor="text1"/>
              </w:rPr>
              <w:instrText xml:space="preserve"> HYPERLINK "https://persona-grata.ru/faq/684" </w:instrText>
            </w:r>
            <w:r w:rsidRPr="001A4A17">
              <w:rPr>
                <w:color w:val="000000" w:themeColor="text1"/>
              </w:rPr>
              <w:fldChar w:fldCharType="separate"/>
            </w:r>
          </w:p>
          <w:p w:rsidR="00891A22" w:rsidRPr="00BF7203" w:rsidRDefault="00891A22" w:rsidP="00891A22">
            <w:pPr>
              <w:jc w:val="both"/>
              <w:rPr>
                <w:rStyle w:val="ae"/>
                <w:color w:val="000000" w:themeColor="text1"/>
                <w:u w:val="none"/>
              </w:rPr>
            </w:pPr>
            <w:r w:rsidRPr="00F847E5">
              <w:rPr>
                <w:rStyle w:val="ae"/>
                <w:color w:val="000000" w:themeColor="text1"/>
                <w:u w:val="none"/>
              </w:rPr>
              <w:t>Турфирма обращается в юридическую компанию с вопросом.</w:t>
            </w:r>
            <w:r>
              <w:rPr>
                <w:rStyle w:val="ae"/>
                <w:color w:val="000000" w:themeColor="text1"/>
              </w:rPr>
              <w:t xml:space="preserve"> </w:t>
            </w:r>
            <w:r w:rsidRPr="001A4A17">
              <w:rPr>
                <w:rStyle w:val="ae"/>
                <w:color w:val="000000" w:themeColor="text1"/>
                <w:u w:val="none"/>
              </w:rPr>
              <w:t xml:space="preserve">Перевозка </w:t>
            </w:r>
            <w:r w:rsidR="00D655F7">
              <w:rPr>
                <w:rStyle w:val="ae"/>
                <w:color w:val="000000" w:themeColor="text1"/>
                <w:u w:val="none"/>
              </w:rPr>
              <w:t xml:space="preserve">- это </w:t>
            </w:r>
            <w:r w:rsidRPr="001A4A17">
              <w:rPr>
                <w:rStyle w:val="ae"/>
                <w:color w:val="000000" w:themeColor="text1"/>
                <w:u w:val="none"/>
              </w:rPr>
              <w:t>перелет от домашнего места проживания туриста до гостиницы во временном месте пребывания в России или за рубежом? Или это любой перелет/переезд во временном месте пребывания? Например, продажа туристу услуг по бронированию проживания на Камчатке в двух населенных пунктах и переезда или перелета на вертолете между ними это - продажа турпродукта или нет?</w:t>
            </w:r>
            <w:r>
              <w:rPr>
                <w:rStyle w:val="ae"/>
                <w:color w:val="000000" w:themeColor="text1"/>
              </w:rPr>
              <w:t xml:space="preserve"> </w:t>
            </w:r>
            <w:r w:rsidRPr="00BF7203">
              <w:rPr>
                <w:rStyle w:val="ae"/>
                <w:color w:val="000000" w:themeColor="text1"/>
                <w:u w:val="none"/>
              </w:rPr>
              <w:t>Помогите дать ответ и прокомментировать данную ситуацию. Что порекомендуете делать в данной ситуации турфирме.</w:t>
            </w:r>
          </w:p>
          <w:p w:rsidR="00891A22" w:rsidRDefault="00891A22" w:rsidP="00891A22">
            <w:pPr>
              <w:pStyle w:val="TableParagraph"/>
              <w:ind w:left="149" w:right="101"/>
              <w:jc w:val="both"/>
              <w:rPr>
                <w:color w:val="000000" w:themeColor="text1"/>
              </w:rPr>
            </w:pPr>
            <w:r w:rsidRPr="001A4A17">
              <w:rPr>
                <w:color w:val="000000" w:themeColor="text1"/>
              </w:rPr>
              <w:fldChar w:fldCharType="end"/>
            </w:r>
          </w:p>
          <w:p w:rsidR="00891A22" w:rsidRPr="00F847E5" w:rsidRDefault="00891A22" w:rsidP="00891A22">
            <w:pPr>
              <w:pStyle w:val="TableParagraph"/>
              <w:ind w:left="-80" w:right="101"/>
              <w:jc w:val="both"/>
              <w:rPr>
                <w:b/>
              </w:rPr>
            </w:pPr>
            <w:r w:rsidRPr="00F847E5">
              <w:rPr>
                <w:b/>
              </w:rPr>
              <w:t>Задание 2.</w:t>
            </w:r>
          </w:p>
          <w:p w:rsidR="00891A22" w:rsidRPr="0067615E" w:rsidRDefault="00891A22" w:rsidP="00891A22">
            <w:pPr>
              <w:pStyle w:val="TableParagraph"/>
              <w:ind w:left="-80" w:right="101"/>
              <w:jc w:val="both"/>
            </w:pPr>
            <w:r w:rsidRPr="00F847E5">
              <w:t xml:space="preserve">У </w:t>
            </w:r>
            <w:r>
              <w:t>некого гражданина</w:t>
            </w:r>
            <w:r w:rsidRPr="00F847E5">
              <w:t xml:space="preserve"> отрыто ИП- ту</w:t>
            </w:r>
            <w:r>
              <w:t xml:space="preserve">рагентская деятельность с 24.02. </w:t>
            </w:r>
            <w:r>
              <w:lastRenderedPageBreak/>
              <w:t>20</w:t>
            </w:r>
            <w:r w:rsidRPr="00F847E5">
              <w:t>22</w:t>
            </w:r>
            <w:r>
              <w:t xml:space="preserve"> года</w:t>
            </w:r>
            <w:r w:rsidRPr="00F847E5">
              <w:t xml:space="preserve">. </w:t>
            </w:r>
            <w:r>
              <w:t>Он вступил</w:t>
            </w:r>
            <w:r w:rsidRPr="00F847E5">
              <w:t xml:space="preserve"> в Общероссийский генеральный реестр туристических агентств. </w:t>
            </w:r>
            <w:r>
              <w:t>Далее узнает, что</w:t>
            </w:r>
            <w:r w:rsidRPr="00F847E5">
              <w:t xml:space="preserve"> есть Единый Федеральный реестр </w:t>
            </w:r>
            <w:proofErr w:type="spellStart"/>
            <w:r w:rsidRPr="00F847E5">
              <w:t>турагентов</w:t>
            </w:r>
            <w:proofErr w:type="spellEnd"/>
            <w:r w:rsidRPr="00F847E5">
              <w:t>, субагентов</w:t>
            </w:r>
            <w:r>
              <w:t>. Вопрос: Нужно ли ему там регистрироваться</w:t>
            </w:r>
            <w:r w:rsidRPr="00F847E5">
              <w:t xml:space="preserve">? </w:t>
            </w:r>
            <w:r>
              <w:t>Каким образом туда можно попасть? Самостоятельно или через контролирующие организации?</w:t>
            </w:r>
          </w:p>
          <w:p w:rsidR="00891A22" w:rsidRDefault="00891A22" w:rsidP="00891A22">
            <w:pPr>
              <w:pStyle w:val="TableParagraph"/>
              <w:ind w:left="149" w:right="101"/>
              <w:jc w:val="both"/>
            </w:pPr>
          </w:p>
          <w:p w:rsidR="00891A22" w:rsidRPr="00891A22" w:rsidRDefault="00891A22" w:rsidP="00891A22">
            <w:pPr>
              <w:pStyle w:val="TableParagraph"/>
              <w:ind w:left="149" w:right="101"/>
              <w:jc w:val="both"/>
              <w:rPr>
                <w:b/>
              </w:rPr>
            </w:pPr>
            <w:r w:rsidRPr="00891A22">
              <w:rPr>
                <w:b/>
              </w:rPr>
              <w:t>Задание 3.</w:t>
            </w:r>
          </w:p>
          <w:p w:rsidR="00891A22" w:rsidRPr="00891A22" w:rsidRDefault="00891A22" w:rsidP="00891A22">
            <w:pPr>
              <w:jc w:val="both"/>
              <w:rPr>
                <w:sz w:val="22"/>
                <w:szCs w:val="22"/>
                <w:lang w:eastAsia="en-US"/>
              </w:rPr>
            </w:pPr>
            <w:r w:rsidRPr="00891A22">
              <w:rPr>
                <w:sz w:val="22"/>
                <w:szCs w:val="22"/>
                <w:lang w:eastAsia="en-US"/>
              </w:rPr>
              <w:t>Юридический адрес ООО - это домашний адрес генерального директора. Если будет смена генерального директора, нужно ли что-то менять?</w:t>
            </w:r>
          </w:p>
          <w:p w:rsidR="00061F1E" w:rsidRDefault="00061F1E" w:rsidP="00061F1E">
            <w:pPr>
              <w:pStyle w:val="TableParagraph"/>
              <w:ind w:left="0" w:right="101"/>
              <w:jc w:val="both"/>
            </w:pPr>
          </w:p>
          <w:p w:rsidR="00D655F7" w:rsidRPr="00D655F7" w:rsidRDefault="00D655F7" w:rsidP="00061F1E">
            <w:pPr>
              <w:pStyle w:val="TableParagraph"/>
              <w:ind w:left="0" w:right="101"/>
              <w:jc w:val="both"/>
              <w:rPr>
                <w:b/>
              </w:rPr>
            </w:pPr>
            <w:r w:rsidRPr="00D655F7">
              <w:rPr>
                <w:b/>
              </w:rPr>
              <w:t>Задание 4.</w:t>
            </w:r>
          </w:p>
          <w:p w:rsidR="00D655F7" w:rsidRDefault="00D655F7" w:rsidP="00061F1E">
            <w:pPr>
              <w:pStyle w:val="TableParagraph"/>
              <w:ind w:left="0" w:right="101"/>
              <w:jc w:val="both"/>
            </w:pPr>
            <w:r>
              <w:t>Составить программу экскурсии по городу в рамках молодежного развлекательного тура.</w:t>
            </w:r>
          </w:p>
          <w:p w:rsidR="00776BC1" w:rsidRDefault="00776BC1" w:rsidP="00061F1E">
            <w:pPr>
              <w:pStyle w:val="210"/>
              <w:tabs>
                <w:tab w:val="left" w:pos="993"/>
              </w:tabs>
              <w:rPr>
                <w:rFonts w:ascii="Times New Roman" w:eastAsia="Calibri" w:hAnsi="Times New Roman" w:cs="Times New Roman"/>
                <w:b/>
                <w:sz w:val="24"/>
              </w:rPr>
            </w:pPr>
          </w:p>
          <w:p w:rsidR="00D655F7" w:rsidRDefault="00D655F7" w:rsidP="00061F1E">
            <w:pPr>
              <w:pStyle w:val="210"/>
              <w:tabs>
                <w:tab w:val="left" w:pos="993"/>
              </w:tabs>
              <w:rPr>
                <w:rFonts w:ascii="Times New Roman" w:eastAsia="Calibri" w:hAnsi="Times New Roman" w:cs="Times New Roman"/>
                <w:b/>
                <w:sz w:val="24"/>
              </w:rPr>
            </w:pPr>
          </w:p>
          <w:p w:rsidR="00D655F7" w:rsidRDefault="00D655F7" w:rsidP="00061F1E">
            <w:pPr>
              <w:pStyle w:val="210"/>
              <w:tabs>
                <w:tab w:val="left" w:pos="993"/>
              </w:tabs>
              <w:rPr>
                <w:rFonts w:ascii="Times New Roman" w:eastAsia="Calibri" w:hAnsi="Times New Roman" w:cs="Times New Roman"/>
                <w:b/>
                <w:sz w:val="24"/>
              </w:rPr>
            </w:pPr>
            <w:r>
              <w:rPr>
                <w:rFonts w:ascii="Times New Roman" w:eastAsia="Calibri" w:hAnsi="Times New Roman" w:cs="Times New Roman"/>
                <w:b/>
                <w:sz w:val="24"/>
              </w:rPr>
              <w:t>Задание 5.</w:t>
            </w:r>
          </w:p>
          <w:p w:rsidR="00D655F7" w:rsidRDefault="00D655F7" w:rsidP="00D655F7">
            <w:pPr>
              <w:pStyle w:val="TableParagraph"/>
              <w:spacing w:line="261" w:lineRule="exact"/>
              <w:ind w:left="0" w:right="115"/>
              <w:jc w:val="both"/>
            </w:pPr>
            <w:r>
              <w:t>Провести оценку эффективности деятельности туроператора составив:</w:t>
            </w:r>
          </w:p>
          <w:p w:rsidR="00D655F7" w:rsidRPr="00D655F7" w:rsidRDefault="00D655F7" w:rsidP="00D655F7">
            <w:pPr>
              <w:pStyle w:val="TableParagraph"/>
              <w:spacing w:line="261" w:lineRule="exact"/>
              <w:ind w:left="0" w:right="115"/>
              <w:jc w:val="both"/>
              <w:rPr>
                <w:sz w:val="24"/>
                <w:szCs w:val="24"/>
              </w:rPr>
            </w:pPr>
            <w:r>
              <w:t xml:space="preserve">- </w:t>
            </w:r>
            <w:r w:rsidRPr="00D655F7">
              <w:rPr>
                <w:sz w:val="24"/>
                <w:szCs w:val="24"/>
              </w:rPr>
              <w:t>составить таблицу денежных потоков</w:t>
            </w:r>
          </w:p>
          <w:p w:rsidR="00D655F7" w:rsidRDefault="00D655F7" w:rsidP="00D655F7">
            <w:pPr>
              <w:pStyle w:val="210"/>
              <w:tabs>
                <w:tab w:val="left" w:pos="993"/>
              </w:tabs>
              <w:rPr>
                <w:rFonts w:ascii="Times New Roman" w:hAnsi="Times New Roman" w:cs="Times New Roman"/>
                <w:sz w:val="24"/>
              </w:rPr>
            </w:pPr>
            <w:r w:rsidRPr="00D655F7">
              <w:rPr>
                <w:rFonts w:ascii="Times New Roman" w:hAnsi="Times New Roman" w:cs="Times New Roman"/>
                <w:sz w:val="24"/>
              </w:rPr>
              <w:t>- рассчитать индекс рентабельности предприятия</w:t>
            </w:r>
          </w:p>
          <w:p w:rsidR="00D655F7" w:rsidRDefault="00D655F7" w:rsidP="00D655F7">
            <w:pPr>
              <w:pStyle w:val="210"/>
              <w:tabs>
                <w:tab w:val="left" w:pos="993"/>
              </w:tabs>
              <w:rPr>
                <w:rFonts w:ascii="Times New Roman" w:hAnsi="Times New Roman" w:cs="Times New Roman"/>
                <w:sz w:val="24"/>
              </w:rPr>
            </w:pPr>
          </w:p>
          <w:p w:rsidR="00D655F7" w:rsidRPr="00D655F7" w:rsidRDefault="00D655F7" w:rsidP="00D655F7">
            <w:pPr>
              <w:pStyle w:val="210"/>
              <w:tabs>
                <w:tab w:val="left" w:pos="993"/>
              </w:tabs>
              <w:rPr>
                <w:rFonts w:ascii="Times New Roman" w:hAnsi="Times New Roman" w:cs="Times New Roman"/>
                <w:b/>
                <w:sz w:val="24"/>
              </w:rPr>
            </w:pPr>
            <w:r w:rsidRPr="00D655F7">
              <w:rPr>
                <w:rFonts w:ascii="Times New Roman" w:hAnsi="Times New Roman" w:cs="Times New Roman"/>
                <w:b/>
                <w:sz w:val="24"/>
              </w:rPr>
              <w:t>Задание 6.</w:t>
            </w:r>
          </w:p>
          <w:p w:rsidR="00D655F7" w:rsidRPr="00D655F7" w:rsidRDefault="00D655F7" w:rsidP="0053713F">
            <w:pPr>
              <w:pStyle w:val="210"/>
              <w:tabs>
                <w:tab w:val="left" w:pos="993"/>
              </w:tabs>
              <w:rPr>
                <w:rFonts w:ascii="Times New Roman" w:eastAsia="Calibri" w:hAnsi="Times New Roman" w:cs="Times New Roman"/>
                <w:sz w:val="24"/>
              </w:rPr>
            </w:pPr>
            <w:r>
              <w:rPr>
                <w:rFonts w:ascii="Times New Roman" w:eastAsia="Calibri" w:hAnsi="Times New Roman" w:cs="Times New Roman"/>
                <w:sz w:val="24"/>
              </w:rPr>
              <w:t xml:space="preserve">Составить план выручки туроператора по внутреннему туризму на основе </w:t>
            </w:r>
            <w:r w:rsidR="0053713F">
              <w:rPr>
                <w:rFonts w:ascii="Times New Roman" w:eastAsia="Calibri" w:hAnsi="Times New Roman" w:cs="Times New Roman"/>
                <w:sz w:val="24"/>
              </w:rPr>
              <w:t xml:space="preserve">динамики </w:t>
            </w:r>
            <w:r>
              <w:rPr>
                <w:rFonts w:ascii="Times New Roman" w:eastAsia="Calibri" w:hAnsi="Times New Roman" w:cs="Times New Roman"/>
                <w:sz w:val="24"/>
              </w:rPr>
              <w:t>данных последних лет и планируемого увеличения объема продаж</w:t>
            </w:r>
            <w:r w:rsidR="0053713F">
              <w:rPr>
                <w:rFonts w:ascii="Times New Roman" w:eastAsia="Calibri" w:hAnsi="Times New Roman" w:cs="Times New Roman"/>
                <w:sz w:val="24"/>
              </w:rPr>
              <w:t xml:space="preserve"> за счет совершенствования </w:t>
            </w:r>
            <w:r w:rsidR="0053713F">
              <w:rPr>
                <w:rFonts w:ascii="Times New Roman" w:eastAsia="Calibri" w:hAnsi="Times New Roman" w:cs="Times New Roman"/>
                <w:sz w:val="24"/>
              </w:rPr>
              <w:lastRenderedPageBreak/>
              <w:t>рекламной кампании</w:t>
            </w:r>
            <w:r>
              <w:rPr>
                <w:rFonts w:ascii="Times New Roman" w:eastAsia="Calibri" w:hAnsi="Times New Roman" w:cs="Times New Roman"/>
                <w:sz w:val="24"/>
              </w:rPr>
              <w:t>?</w:t>
            </w:r>
          </w:p>
        </w:tc>
      </w:tr>
      <w:tr w:rsidR="00A46BB2" w:rsidRPr="00EA6911" w:rsidTr="00037D4E">
        <w:tc>
          <w:tcPr>
            <w:tcW w:w="1843" w:type="dxa"/>
            <w:shd w:val="clear" w:color="auto" w:fill="auto"/>
          </w:tcPr>
          <w:p w:rsidR="00776BC1" w:rsidRDefault="00776BC1" w:rsidP="00776BC1">
            <w:pPr>
              <w:spacing w:line="259" w:lineRule="auto"/>
              <w:ind w:left="61" w:right="59"/>
            </w:pPr>
            <w:r>
              <w:lastRenderedPageBreak/>
              <w:t xml:space="preserve">Способность осуществлять основные функции управления туристской деятельностью, находить решения задач в условиях реально функционирующих туристских предприятий </w:t>
            </w:r>
          </w:p>
          <w:p w:rsidR="00037D4E" w:rsidRPr="00776BC1" w:rsidRDefault="00037D4E" w:rsidP="00037D4E">
            <w:pPr>
              <w:spacing w:line="259" w:lineRule="auto"/>
              <w:ind w:left="61" w:right="59"/>
              <w:jc w:val="center"/>
              <w:rPr>
                <w:b/>
              </w:rPr>
            </w:pPr>
            <w:r>
              <w:rPr>
                <w:b/>
              </w:rPr>
              <w:t>(</w:t>
            </w:r>
            <w:r w:rsidRPr="00776BC1">
              <w:rPr>
                <w:b/>
              </w:rPr>
              <w:t>ПКН-2</w:t>
            </w:r>
            <w:r>
              <w:rPr>
                <w:b/>
              </w:rPr>
              <w:t>)</w:t>
            </w:r>
          </w:p>
          <w:p w:rsidR="00037D4E" w:rsidRDefault="00037D4E" w:rsidP="00776BC1">
            <w:pPr>
              <w:spacing w:line="259" w:lineRule="auto"/>
              <w:ind w:left="61" w:right="59"/>
            </w:pPr>
          </w:p>
        </w:tc>
        <w:tc>
          <w:tcPr>
            <w:tcW w:w="2268" w:type="dxa"/>
          </w:tcPr>
          <w:p w:rsidR="00776BC1" w:rsidRDefault="00A52CC4" w:rsidP="00F23011">
            <w:pPr>
              <w:ind w:left="61" w:right="55"/>
              <w:jc w:val="both"/>
            </w:pPr>
            <w:r>
              <w:t xml:space="preserve">1. </w:t>
            </w:r>
            <w:r w:rsidR="00776BC1">
              <w:t>Обосновывает выбор управленческих решений с учетом факторов риска в условиях неопределенности.</w:t>
            </w:r>
          </w:p>
          <w:p w:rsidR="00776BC1" w:rsidRDefault="00776BC1" w:rsidP="00F23011">
            <w:pPr>
              <w:ind w:right="55"/>
              <w:jc w:val="both"/>
            </w:pPr>
          </w:p>
          <w:p w:rsidR="00F23011" w:rsidRDefault="00F23011" w:rsidP="00F23011">
            <w:pPr>
              <w:ind w:right="55"/>
              <w:jc w:val="both"/>
            </w:pPr>
          </w:p>
          <w:p w:rsidR="00F23011" w:rsidRDefault="00F23011" w:rsidP="00F23011">
            <w:pPr>
              <w:ind w:right="55"/>
              <w:jc w:val="both"/>
            </w:pPr>
          </w:p>
          <w:p w:rsidR="00F23011" w:rsidRDefault="00F23011" w:rsidP="00F23011">
            <w:pPr>
              <w:ind w:right="55"/>
              <w:jc w:val="both"/>
            </w:pPr>
          </w:p>
          <w:p w:rsidR="00F23011" w:rsidRDefault="00F23011" w:rsidP="00F23011">
            <w:pPr>
              <w:ind w:right="55"/>
              <w:jc w:val="both"/>
            </w:pPr>
          </w:p>
          <w:p w:rsidR="00D655F7" w:rsidRDefault="00D655F7" w:rsidP="00F23011">
            <w:pPr>
              <w:ind w:right="55"/>
              <w:jc w:val="both"/>
            </w:pPr>
          </w:p>
          <w:p w:rsidR="00D655F7" w:rsidRDefault="00D655F7" w:rsidP="00F23011">
            <w:pPr>
              <w:ind w:right="55"/>
              <w:jc w:val="both"/>
            </w:pPr>
          </w:p>
          <w:p w:rsidR="00D655F7" w:rsidRDefault="00D655F7" w:rsidP="00F23011">
            <w:pPr>
              <w:ind w:right="55"/>
              <w:jc w:val="both"/>
            </w:pPr>
          </w:p>
          <w:p w:rsidR="001A3562" w:rsidRDefault="001A3562" w:rsidP="00F23011">
            <w:pPr>
              <w:ind w:right="55"/>
              <w:jc w:val="both"/>
            </w:pPr>
          </w:p>
          <w:p w:rsidR="00F23011" w:rsidRDefault="00F23011" w:rsidP="00F23011">
            <w:pPr>
              <w:ind w:right="55"/>
              <w:jc w:val="both"/>
            </w:pPr>
          </w:p>
          <w:p w:rsidR="00776BC1" w:rsidRDefault="00A52CC4" w:rsidP="00F23011">
            <w:pPr>
              <w:ind w:left="61" w:right="55"/>
              <w:jc w:val="both"/>
            </w:pPr>
            <w:r>
              <w:t xml:space="preserve">2. </w:t>
            </w:r>
            <w:r w:rsidR="00776BC1">
              <w:t>Использует эффективные методы управления бизнес процессами в сфере туризма и гостеприимства.</w:t>
            </w:r>
          </w:p>
          <w:p w:rsidR="00776BC1" w:rsidRDefault="00776BC1" w:rsidP="00F23011">
            <w:pPr>
              <w:ind w:right="55"/>
              <w:jc w:val="both"/>
            </w:pPr>
          </w:p>
          <w:p w:rsidR="00F23011" w:rsidRDefault="00F23011" w:rsidP="00F23011">
            <w:pPr>
              <w:ind w:right="55"/>
              <w:jc w:val="both"/>
            </w:pPr>
          </w:p>
          <w:p w:rsidR="00F23011" w:rsidRDefault="00F23011" w:rsidP="00F23011">
            <w:pPr>
              <w:ind w:right="55"/>
              <w:jc w:val="both"/>
            </w:pPr>
          </w:p>
          <w:p w:rsidR="00F23011" w:rsidRDefault="00F23011" w:rsidP="00F23011">
            <w:pPr>
              <w:ind w:right="55"/>
              <w:jc w:val="both"/>
            </w:pPr>
          </w:p>
          <w:p w:rsidR="00F23011" w:rsidRDefault="00F23011" w:rsidP="00F23011">
            <w:pPr>
              <w:ind w:right="55"/>
              <w:jc w:val="both"/>
            </w:pPr>
          </w:p>
          <w:p w:rsidR="00D655F7" w:rsidRDefault="00D655F7" w:rsidP="00F23011">
            <w:pPr>
              <w:ind w:right="55"/>
              <w:jc w:val="both"/>
            </w:pPr>
          </w:p>
          <w:p w:rsidR="00D655F7" w:rsidRDefault="00D655F7" w:rsidP="00F23011">
            <w:pPr>
              <w:ind w:right="55"/>
              <w:jc w:val="both"/>
            </w:pPr>
          </w:p>
          <w:p w:rsidR="00D655F7" w:rsidRDefault="00D655F7" w:rsidP="00F23011">
            <w:pPr>
              <w:ind w:right="55"/>
              <w:jc w:val="both"/>
            </w:pPr>
          </w:p>
          <w:p w:rsidR="00D655F7" w:rsidRDefault="00D655F7" w:rsidP="00F23011">
            <w:pPr>
              <w:ind w:right="55"/>
              <w:jc w:val="both"/>
            </w:pPr>
          </w:p>
          <w:p w:rsidR="001A3562" w:rsidRDefault="001A3562" w:rsidP="00F23011">
            <w:pPr>
              <w:ind w:right="55"/>
              <w:jc w:val="both"/>
            </w:pPr>
          </w:p>
          <w:p w:rsidR="001A3562" w:rsidRDefault="001A3562" w:rsidP="00F23011">
            <w:pPr>
              <w:ind w:right="55"/>
              <w:jc w:val="both"/>
            </w:pPr>
          </w:p>
          <w:p w:rsidR="00F23011" w:rsidRDefault="00F23011" w:rsidP="00F23011">
            <w:pPr>
              <w:ind w:right="55"/>
              <w:jc w:val="both"/>
            </w:pPr>
          </w:p>
          <w:p w:rsidR="00776BC1" w:rsidRDefault="00776BC1" w:rsidP="00F23011">
            <w:pPr>
              <w:ind w:left="61" w:right="72"/>
            </w:pPr>
            <w:r>
              <w:t>3. 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2632" w:type="dxa"/>
          </w:tcPr>
          <w:p w:rsidR="00776BC1" w:rsidRPr="00C03816" w:rsidRDefault="00776BC1" w:rsidP="00776BC1">
            <w:pPr>
              <w:ind w:right="59"/>
              <w:jc w:val="both"/>
            </w:pPr>
            <w:r w:rsidRPr="00C03816">
              <w:t xml:space="preserve">Знать: </w:t>
            </w:r>
            <w:r>
              <w:t>нормативную базы, а также принципы, методы управления деятельностью туроператорской компании</w:t>
            </w:r>
            <w:r w:rsidRPr="00C03816">
              <w:t xml:space="preserve">. </w:t>
            </w:r>
          </w:p>
          <w:p w:rsidR="001A3562" w:rsidRDefault="001A3562" w:rsidP="00776BC1">
            <w:pPr>
              <w:ind w:right="59"/>
              <w:jc w:val="both"/>
            </w:pPr>
          </w:p>
          <w:p w:rsidR="00776BC1" w:rsidRPr="00C03816" w:rsidRDefault="00776BC1" w:rsidP="00776BC1">
            <w:pPr>
              <w:ind w:right="59"/>
              <w:jc w:val="both"/>
            </w:pPr>
            <w:r w:rsidRPr="00C03816">
              <w:t xml:space="preserve">Уметь: </w:t>
            </w:r>
            <w:r>
              <w:t>критически оценивать ситуацию на туристском рынке и в деятельности компании</w:t>
            </w:r>
          </w:p>
          <w:p w:rsidR="00776BC1" w:rsidRDefault="00776BC1" w:rsidP="00776BC1">
            <w:pPr>
              <w:ind w:right="59"/>
              <w:jc w:val="both"/>
            </w:pPr>
          </w:p>
          <w:p w:rsidR="00D655F7" w:rsidRDefault="00D655F7" w:rsidP="00776BC1">
            <w:pPr>
              <w:ind w:right="59"/>
              <w:jc w:val="both"/>
            </w:pPr>
          </w:p>
          <w:p w:rsidR="00D655F7" w:rsidRDefault="00D655F7" w:rsidP="00776BC1">
            <w:pPr>
              <w:ind w:right="59"/>
              <w:jc w:val="both"/>
            </w:pPr>
          </w:p>
          <w:p w:rsidR="00D655F7" w:rsidRDefault="00D655F7" w:rsidP="00776BC1">
            <w:pPr>
              <w:ind w:right="59"/>
              <w:jc w:val="both"/>
            </w:pPr>
          </w:p>
          <w:p w:rsidR="00D655F7" w:rsidRPr="00C03816" w:rsidRDefault="00D655F7" w:rsidP="00776BC1">
            <w:pPr>
              <w:ind w:right="59"/>
              <w:jc w:val="both"/>
            </w:pPr>
          </w:p>
          <w:p w:rsidR="00776BC1" w:rsidRPr="00C03816" w:rsidRDefault="00776BC1" w:rsidP="00776BC1">
            <w:pPr>
              <w:ind w:right="59"/>
              <w:jc w:val="both"/>
            </w:pPr>
            <w:r w:rsidRPr="00C03816">
              <w:t xml:space="preserve">Знать: </w:t>
            </w:r>
            <w:r>
              <w:t>существующие бизнес-процессы деятельности туроператорской компании</w:t>
            </w:r>
            <w:r w:rsidRPr="00C03816">
              <w:t xml:space="preserve">. </w:t>
            </w:r>
          </w:p>
          <w:p w:rsidR="001A3562" w:rsidRDefault="001A3562" w:rsidP="00776BC1">
            <w:pPr>
              <w:ind w:right="59"/>
              <w:jc w:val="both"/>
            </w:pPr>
          </w:p>
          <w:p w:rsidR="00776BC1" w:rsidRPr="00177D7F" w:rsidRDefault="00776BC1" w:rsidP="00776BC1">
            <w:pPr>
              <w:ind w:right="59"/>
              <w:jc w:val="both"/>
            </w:pPr>
            <w:r w:rsidRPr="00C03816">
              <w:t xml:space="preserve">Уметь: </w:t>
            </w:r>
            <w:r w:rsidRPr="00177D7F">
              <w:t xml:space="preserve">определять влияние </w:t>
            </w:r>
            <w:r>
              <w:t>факторов на результативность бизнес-процессов и своевременная корректировка бизнес-процессов</w:t>
            </w:r>
          </w:p>
          <w:p w:rsidR="00776BC1" w:rsidRDefault="00776BC1" w:rsidP="00776BC1">
            <w:pPr>
              <w:ind w:right="59"/>
              <w:jc w:val="both"/>
            </w:pPr>
          </w:p>
          <w:p w:rsidR="00F23011" w:rsidRDefault="00F23011" w:rsidP="00776BC1">
            <w:pPr>
              <w:ind w:right="59"/>
              <w:jc w:val="both"/>
            </w:pPr>
          </w:p>
          <w:p w:rsidR="00D655F7" w:rsidRDefault="00D655F7" w:rsidP="00776BC1">
            <w:pPr>
              <w:ind w:right="59"/>
              <w:jc w:val="both"/>
            </w:pPr>
          </w:p>
          <w:p w:rsidR="00D655F7" w:rsidRDefault="00D655F7" w:rsidP="00776BC1">
            <w:pPr>
              <w:ind w:right="59"/>
              <w:jc w:val="both"/>
            </w:pPr>
          </w:p>
          <w:p w:rsidR="00037D4E" w:rsidRDefault="00037D4E" w:rsidP="00776BC1">
            <w:pPr>
              <w:ind w:right="59"/>
              <w:jc w:val="both"/>
            </w:pPr>
          </w:p>
          <w:p w:rsidR="00037D4E" w:rsidRPr="00C03816" w:rsidRDefault="00037D4E" w:rsidP="00776BC1">
            <w:pPr>
              <w:ind w:right="59"/>
              <w:jc w:val="both"/>
            </w:pPr>
          </w:p>
          <w:p w:rsidR="00776BC1" w:rsidRPr="00C03816" w:rsidRDefault="00776BC1" w:rsidP="00776BC1">
            <w:pPr>
              <w:ind w:right="59"/>
              <w:jc w:val="both"/>
            </w:pPr>
            <w:r w:rsidRPr="00C03816">
              <w:t xml:space="preserve">Знать: </w:t>
            </w:r>
            <w:r>
              <w:rPr>
                <w:color w:val="000000"/>
                <w:shd w:val="clear" w:color="auto" w:fill="FFFFFF"/>
              </w:rPr>
              <w:t>методы анализа и планирования деятельности туроператорских фирм</w:t>
            </w:r>
          </w:p>
          <w:p w:rsidR="001A3562" w:rsidRDefault="001A3562" w:rsidP="00776BC1">
            <w:pPr>
              <w:ind w:right="59"/>
              <w:jc w:val="both"/>
            </w:pPr>
          </w:p>
          <w:p w:rsidR="00776BC1" w:rsidRDefault="00776BC1" w:rsidP="00776BC1">
            <w:pPr>
              <w:ind w:right="59"/>
              <w:jc w:val="both"/>
            </w:pPr>
            <w:r w:rsidRPr="00C03816">
              <w:t xml:space="preserve">Уметь: </w:t>
            </w:r>
            <w:r>
              <w:t>разрабатывать пути повышения эффективности деятельности предприятий.</w:t>
            </w:r>
          </w:p>
          <w:p w:rsidR="00776BC1" w:rsidRDefault="00776BC1" w:rsidP="00776BC1">
            <w:pPr>
              <w:ind w:right="59"/>
              <w:jc w:val="both"/>
            </w:pPr>
          </w:p>
          <w:p w:rsidR="00776BC1" w:rsidRPr="00B22E16" w:rsidRDefault="00776BC1" w:rsidP="00776BC1">
            <w:pPr>
              <w:ind w:right="59"/>
              <w:jc w:val="both"/>
            </w:pPr>
          </w:p>
        </w:tc>
        <w:tc>
          <w:tcPr>
            <w:tcW w:w="2466" w:type="dxa"/>
            <w:shd w:val="clear" w:color="auto" w:fill="auto"/>
          </w:tcPr>
          <w:p w:rsidR="00061F1E" w:rsidRPr="00AB0770" w:rsidRDefault="00D655F7" w:rsidP="00D655F7">
            <w:pPr>
              <w:pStyle w:val="TableParagraph"/>
              <w:spacing w:line="261" w:lineRule="exact"/>
              <w:ind w:left="62" w:right="115"/>
              <w:jc w:val="both"/>
              <w:rPr>
                <w:b/>
                <w:bCs/>
              </w:rPr>
            </w:pPr>
            <w:r>
              <w:rPr>
                <w:b/>
                <w:bCs/>
              </w:rPr>
              <w:t>Задание 1.</w:t>
            </w:r>
          </w:p>
          <w:p w:rsidR="00061F1E" w:rsidRDefault="00061F1E" w:rsidP="00D655F7">
            <w:pPr>
              <w:pStyle w:val="TableParagraph"/>
              <w:spacing w:line="261" w:lineRule="exact"/>
              <w:ind w:left="62" w:right="115"/>
              <w:jc w:val="both"/>
            </w:pPr>
            <w:r>
              <w:t xml:space="preserve">Написать краткое эссе с анализом факторов, отрицательно влияющих на развитие </w:t>
            </w:r>
            <w:r w:rsidR="00D655F7">
              <w:t>деятельности туроператора по внутреннему туризму</w:t>
            </w:r>
            <w:r>
              <w:t xml:space="preserve">. </w:t>
            </w:r>
          </w:p>
          <w:p w:rsidR="00061F1E" w:rsidRDefault="00061F1E" w:rsidP="00D655F7">
            <w:pPr>
              <w:pStyle w:val="TableParagraph"/>
              <w:spacing w:line="261" w:lineRule="exact"/>
              <w:ind w:left="62" w:right="115"/>
              <w:jc w:val="both"/>
            </w:pPr>
          </w:p>
          <w:p w:rsidR="00D655F7" w:rsidRPr="00D655F7" w:rsidRDefault="00D655F7" w:rsidP="00D655F7">
            <w:pPr>
              <w:pStyle w:val="TableParagraph"/>
              <w:spacing w:line="261" w:lineRule="exact"/>
              <w:ind w:left="62" w:right="115"/>
              <w:jc w:val="both"/>
              <w:rPr>
                <w:b/>
              </w:rPr>
            </w:pPr>
            <w:r w:rsidRPr="00D655F7">
              <w:rPr>
                <w:b/>
              </w:rPr>
              <w:t>Задание 2.</w:t>
            </w:r>
          </w:p>
          <w:p w:rsidR="00061F1E" w:rsidRDefault="00061F1E" w:rsidP="00D655F7">
            <w:pPr>
              <w:pStyle w:val="TableParagraph"/>
              <w:spacing w:line="261" w:lineRule="exact"/>
              <w:ind w:left="0" w:right="115"/>
              <w:jc w:val="both"/>
            </w:pPr>
            <w:r>
              <w:t xml:space="preserve">Нарисовать схему </w:t>
            </w:r>
            <w:r w:rsidR="00D655F7">
              <w:t xml:space="preserve">возможной </w:t>
            </w:r>
            <w:r>
              <w:t>организационной структуры туроператора</w:t>
            </w:r>
          </w:p>
          <w:p w:rsidR="00D655F7" w:rsidRDefault="00D655F7" w:rsidP="00D655F7">
            <w:pPr>
              <w:pStyle w:val="TableParagraph"/>
              <w:spacing w:line="261" w:lineRule="exact"/>
              <w:ind w:left="0" w:right="115"/>
              <w:jc w:val="both"/>
            </w:pPr>
          </w:p>
          <w:p w:rsidR="00D655F7" w:rsidRPr="00D655F7" w:rsidRDefault="00D655F7" w:rsidP="00D655F7">
            <w:pPr>
              <w:pStyle w:val="TableParagraph"/>
              <w:spacing w:line="261" w:lineRule="exact"/>
              <w:ind w:left="0" w:right="115"/>
              <w:jc w:val="both"/>
              <w:rPr>
                <w:b/>
              </w:rPr>
            </w:pPr>
            <w:r w:rsidRPr="00D655F7">
              <w:rPr>
                <w:b/>
              </w:rPr>
              <w:t>Задание 3.</w:t>
            </w:r>
          </w:p>
          <w:p w:rsidR="00061F1E" w:rsidRDefault="00061F1E" w:rsidP="00D655F7">
            <w:pPr>
              <w:pStyle w:val="TableParagraph"/>
              <w:spacing w:line="261" w:lineRule="exact"/>
              <w:ind w:left="0" w:right="115"/>
              <w:jc w:val="both"/>
            </w:pPr>
            <w:r>
              <w:t>Провести S</w:t>
            </w:r>
            <w:r w:rsidRPr="00AB0770">
              <w:t>WOT</w:t>
            </w:r>
            <w:r w:rsidRPr="00A26204">
              <w:t>-</w:t>
            </w:r>
            <w:r>
              <w:t>ан</w:t>
            </w:r>
            <w:r w:rsidR="00D655F7">
              <w:t>ализ деятельности туроператора (на примере конкретного туроператора)</w:t>
            </w:r>
            <w:r>
              <w:t>.</w:t>
            </w:r>
          </w:p>
          <w:p w:rsidR="00061F1E" w:rsidRDefault="00061F1E" w:rsidP="00D655F7">
            <w:pPr>
              <w:pStyle w:val="TableParagraph"/>
              <w:spacing w:line="261" w:lineRule="exact"/>
              <w:ind w:left="0" w:right="115"/>
              <w:jc w:val="both"/>
            </w:pPr>
          </w:p>
          <w:p w:rsidR="00D655F7" w:rsidRPr="00D655F7" w:rsidRDefault="00D655F7" w:rsidP="00D655F7">
            <w:pPr>
              <w:pStyle w:val="TableParagraph"/>
              <w:spacing w:line="261" w:lineRule="exact"/>
              <w:ind w:left="0" w:right="115"/>
              <w:jc w:val="both"/>
              <w:rPr>
                <w:b/>
              </w:rPr>
            </w:pPr>
            <w:r w:rsidRPr="00D655F7">
              <w:rPr>
                <w:b/>
              </w:rPr>
              <w:t>Задание 4.</w:t>
            </w:r>
          </w:p>
          <w:p w:rsidR="00061F1E" w:rsidRDefault="002C0144" w:rsidP="00D655F7">
            <w:pPr>
              <w:pStyle w:val="TableParagraph"/>
              <w:spacing w:line="261" w:lineRule="exact"/>
              <w:ind w:left="62" w:right="115"/>
              <w:jc w:val="both"/>
            </w:pPr>
            <w:r>
              <w:t xml:space="preserve">Провести оценку методов управления на примере конкретного туроператора? Какие рекомендации можно дать для совершенствования </w:t>
            </w:r>
            <w:proofErr w:type="spellStart"/>
            <w:r>
              <w:t>кправления</w:t>
            </w:r>
            <w:proofErr w:type="spellEnd"/>
            <w:r>
              <w:t>?</w:t>
            </w:r>
          </w:p>
          <w:p w:rsidR="00D655F7" w:rsidRDefault="00D655F7" w:rsidP="00D655F7">
            <w:pPr>
              <w:pStyle w:val="TableParagraph"/>
              <w:spacing w:line="261" w:lineRule="exact"/>
              <w:ind w:left="62" w:right="115"/>
              <w:jc w:val="both"/>
            </w:pPr>
          </w:p>
          <w:p w:rsidR="00D655F7" w:rsidRPr="00D655F7" w:rsidRDefault="00D655F7" w:rsidP="00D655F7">
            <w:pPr>
              <w:pStyle w:val="TableParagraph"/>
              <w:spacing w:line="261" w:lineRule="exact"/>
              <w:ind w:left="62" w:right="115"/>
              <w:jc w:val="both"/>
              <w:rPr>
                <w:b/>
              </w:rPr>
            </w:pPr>
            <w:r w:rsidRPr="00D655F7">
              <w:rPr>
                <w:b/>
              </w:rPr>
              <w:t xml:space="preserve">Задание 5. </w:t>
            </w:r>
          </w:p>
          <w:p w:rsidR="00061F1E" w:rsidRPr="00D655F7" w:rsidRDefault="00D655F7" w:rsidP="00D655F7">
            <w:pPr>
              <w:pStyle w:val="TableParagraph"/>
              <w:spacing w:line="261" w:lineRule="exact"/>
              <w:ind w:left="62" w:right="115"/>
              <w:jc w:val="both"/>
              <w:rPr>
                <w:b/>
              </w:rPr>
            </w:pPr>
            <w:r w:rsidRPr="00D655F7">
              <w:rPr>
                <w:b/>
              </w:rPr>
              <w:t>Тест.</w:t>
            </w:r>
          </w:p>
          <w:p w:rsidR="00061F1E" w:rsidRPr="00AB0770" w:rsidRDefault="00061F1E" w:rsidP="00D655F7">
            <w:pPr>
              <w:pStyle w:val="HTML"/>
              <w:shd w:val="clear" w:color="auto" w:fill="FFFFFF"/>
              <w:ind w:left="62"/>
              <w:jc w:val="both"/>
              <w:rPr>
                <w:rFonts w:ascii="Times New Roman" w:hAnsi="Times New Roman"/>
                <w:sz w:val="22"/>
                <w:szCs w:val="22"/>
                <w:lang w:eastAsia="en-US"/>
              </w:rPr>
            </w:pPr>
            <w:r w:rsidRPr="00AB0770">
              <w:rPr>
                <w:rFonts w:ascii="Times New Roman" w:hAnsi="Times New Roman"/>
                <w:sz w:val="22"/>
                <w:szCs w:val="22"/>
                <w:lang w:eastAsia="en-US"/>
              </w:rPr>
              <w:t>Как называется профиль туроператора, при котором  он в принципе предлагает большой перечень курортов в нескольких странах (работа по разовым заявкам)?</w:t>
            </w:r>
          </w:p>
          <w:p w:rsidR="00D655F7" w:rsidRDefault="00D655F7" w:rsidP="00D655F7">
            <w:r>
              <w:t>Ответ:</w:t>
            </w:r>
          </w:p>
          <w:p w:rsidR="00061F1E" w:rsidRPr="00AB0770" w:rsidRDefault="00061F1E" w:rsidP="00D655F7">
            <w:r w:rsidRPr="00AB0770">
              <w:t>1) концентрированный профиль </w:t>
            </w:r>
          </w:p>
          <w:p w:rsidR="00061F1E" w:rsidRDefault="00061F1E" w:rsidP="00D655F7">
            <w:pPr>
              <w:shd w:val="clear" w:color="auto" w:fill="FFFFFF"/>
            </w:pPr>
            <w:r w:rsidRPr="00AB0770">
              <w:t> 2) сильно концентрированный профиль </w:t>
            </w:r>
          </w:p>
          <w:p w:rsidR="00061F1E" w:rsidRPr="00AB0770" w:rsidRDefault="00061F1E" w:rsidP="00D655F7">
            <w:r>
              <w:lastRenderedPageBreak/>
              <w:t xml:space="preserve"> 3) Рассеянный профиль</w:t>
            </w:r>
          </w:p>
          <w:p w:rsidR="00061F1E" w:rsidRPr="00AB0770" w:rsidRDefault="00061F1E" w:rsidP="00D655F7">
            <w:pPr>
              <w:shd w:val="clear" w:color="auto" w:fill="FFFFFF"/>
            </w:pPr>
            <w:r w:rsidRPr="00AB0770">
              <w:t> 4) </w:t>
            </w:r>
            <w:r>
              <w:t>С</w:t>
            </w:r>
            <w:r w:rsidRPr="00AB0770">
              <w:t>лабо концентрированный профиль</w:t>
            </w:r>
          </w:p>
          <w:p w:rsidR="00061F1E" w:rsidRDefault="00061F1E" w:rsidP="00061F1E">
            <w:pPr>
              <w:pStyle w:val="TableParagraph"/>
              <w:spacing w:line="261" w:lineRule="exact"/>
              <w:ind w:left="184" w:right="115"/>
              <w:jc w:val="both"/>
            </w:pPr>
          </w:p>
          <w:p w:rsidR="00061F1E" w:rsidRDefault="00D655F7" w:rsidP="00061F1E">
            <w:pPr>
              <w:pStyle w:val="TableParagraph"/>
              <w:spacing w:line="261" w:lineRule="exact"/>
              <w:ind w:left="184" w:right="115"/>
              <w:jc w:val="both"/>
              <w:rPr>
                <w:b/>
                <w:bCs/>
              </w:rPr>
            </w:pPr>
            <w:r>
              <w:rPr>
                <w:b/>
                <w:bCs/>
              </w:rPr>
              <w:t>Задание 6.</w:t>
            </w:r>
          </w:p>
          <w:p w:rsidR="00776BC1" w:rsidRPr="00302838" w:rsidRDefault="00061F1E" w:rsidP="00061F1E">
            <w:pPr>
              <w:pStyle w:val="210"/>
              <w:tabs>
                <w:tab w:val="left" w:pos="993"/>
              </w:tabs>
              <w:rPr>
                <w:rFonts w:ascii="Times New Roman" w:eastAsia="Calibri" w:hAnsi="Times New Roman" w:cs="Times New Roman"/>
                <w:b/>
                <w:sz w:val="24"/>
              </w:rPr>
            </w:pPr>
            <w:r w:rsidRPr="00302838">
              <w:rPr>
                <w:rFonts w:ascii="Times New Roman" w:hAnsi="Times New Roman" w:cs="Times New Roman"/>
                <w:sz w:val="24"/>
              </w:rPr>
              <w:t xml:space="preserve">Турист опоздал на самолет и требует возврата стоимости тура. Что в данном случае должен предпринять </w:t>
            </w:r>
            <w:proofErr w:type="spellStart"/>
            <w:r w:rsidRPr="00302838">
              <w:rPr>
                <w:rFonts w:ascii="Times New Roman" w:hAnsi="Times New Roman" w:cs="Times New Roman"/>
                <w:sz w:val="24"/>
              </w:rPr>
              <w:t>турагент</w:t>
            </w:r>
            <w:proofErr w:type="spellEnd"/>
            <w:r w:rsidRPr="00302838">
              <w:rPr>
                <w:rFonts w:ascii="Times New Roman" w:hAnsi="Times New Roman" w:cs="Times New Roman"/>
                <w:sz w:val="24"/>
              </w:rPr>
              <w:t xml:space="preserve"> и туроператор? Должен ли туроператор вернуть деньги туристу? Обоснуйте ответ.</w:t>
            </w:r>
          </w:p>
        </w:tc>
      </w:tr>
    </w:tbl>
    <w:p w:rsidR="00523550" w:rsidRDefault="00523550" w:rsidP="0034077F">
      <w:pPr>
        <w:spacing w:line="360" w:lineRule="auto"/>
        <w:contextualSpacing/>
        <w:jc w:val="center"/>
        <w:rPr>
          <w:b/>
          <w:sz w:val="28"/>
          <w:szCs w:val="28"/>
        </w:rPr>
      </w:pPr>
    </w:p>
    <w:p w:rsidR="001804B9" w:rsidRPr="0034077F" w:rsidRDefault="001804B9" w:rsidP="0034077F">
      <w:pPr>
        <w:spacing w:line="360" w:lineRule="auto"/>
        <w:contextualSpacing/>
        <w:jc w:val="center"/>
        <w:rPr>
          <w:b/>
          <w:sz w:val="28"/>
          <w:szCs w:val="28"/>
        </w:rPr>
      </w:pPr>
      <w:r w:rsidRPr="0034077F">
        <w:rPr>
          <w:b/>
          <w:sz w:val="28"/>
          <w:szCs w:val="28"/>
        </w:rPr>
        <w:t>Примерный перечень тем для подготовки к экзамену</w:t>
      </w:r>
    </w:p>
    <w:p w:rsidR="00B80D35" w:rsidRPr="00B80D35" w:rsidRDefault="00B80D35" w:rsidP="008951B0">
      <w:pPr>
        <w:pStyle w:val="aff5"/>
        <w:numPr>
          <w:ilvl w:val="0"/>
          <w:numId w:val="32"/>
        </w:numPr>
        <w:spacing w:line="360" w:lineRule="auto"/>
        <w:ind w:left="0" w:firstLine="0"/>
        <w:jc w:val="both"/>
        <w:rPr>
          <w:sz w:val="28"/>
          <w:szCs w:val="28"/>
        </w:rPr>
      </w:pPr>
      <w:r w:rsidRPr="00B80D35">
        <w:rPr>
          <w:sz w:val="28"/>
          <w:szCs w:val="28"/>
        </w:rPr>
        <w:t xml:space="preserve">Виды туроператоров. Направления туроператорской деятельности. </w:t>
      </w:r>
    </w:p>
    <w:p w:rsidR="0015632D" w:rsidRDefault="00B80D35" w:rsidP="008951B0">
      <w:pPr>
        <w:pStyle w:val="aff5"/>
        <w:numPr>
          <w:ilvl w:val="0"/>
          <w:numId w:val="32"/>
        </w:numPr>
        <w:spacing w:line="360" w:lineRule="auto"/>
        <w:ind w:left="0" w:firstLine="0"/>
        <w:jc w:val="both"/>
        <w:rPr>
          <w:sz w:val="28"/>
          <w:szCs w:val="28"/>
        </w:rPr>
      </w:pPr>
      <w:r w:rsidRPr="00B80D35">
        <w:rPr>
          <w:sz w:val="28"/>
          <w:szCs w:val="28"/>
        </w:rPr>
        <w:t xml:space="preserve">Франчайзинг в туризме: за и против.  </w:t>
      </w:r>
    </w:p>
    <w:p w:rsidR="0015632D" w:rsidRDefault="00B80D35" w:rsidP="008951B0">
      <w:pPr>
        <w:pStyle w:val="aff5"/>
        <w:numPr>
          <w:ilvl w:val="0"/>
          <w:numId w:val="32"/>
        </w:numPr>
        <w:spacing w:line="360" w:lineRule="auto"/>
        <w:ind w:left="0" w:firstLine="0"/>
        <w:jc w:val="both"/>
        <w:rPr>
          <w:sz w:val="28"/>
          <w:szCs w:val="28"/>
        </w:rPr>
      </w:pPr>
      <w:r w:rsidRPr="0015632D">
        <w:rPr>
          <w:sz w:val="28"/>
          <w:szCs w:val="28"/>
        </w:rPr>
        <w:t xml:space="preserve">Объединения туроператоров и турагентств. </w:t>
      </w:r>
    </w:p>
    <w:p w:rsidR="0015632D" w:rsidRDefault="00B80D35" w:rsidP="008951B0">
      <w:pPr>
        <w:pStyle w:val="aff5"/>
        <w:numPr>
          <w:ilvl w:val="0"/>
          <w:numId w:val="32"/>
        </w:numPr>
        <w:spacing w:line="360" w:lineRule="auto"/>
        <w:ind w:left="0" w:firstLine="0"/>
        <w:jc w:val="both"/>
        <w:rPr>
          <w:sz w:val="28"/>
          <w:szCs w:val="28"/>
        </w:rPr>
      </w:pPr>
      <w:r w:rsidRPr="00B80D35">
        <w:rPr>
          <w:sz w:val="28"/>
          <w:szCs w:val="28"/>
        </w:rPr>
        <w:t xml:space="preserve">Общая характеристика правового статуса объединения туроператоров в сфере выездного туризма. Полномочия объединения туроператоров в сфере выездного туризма. </w:t>
      </w:r>
    </w:p>
    <w:p w:rsidR="0015632D" w:rsidRDefault="00B80D35" w:rsidP="008951B0">
      <w:pPr>
        <w:pStyle w:val="aff5"/>
        <w:numPr>
          <w:ilvl w:val="0"/>
          <w:numId w:val="32"/>
        </w:numPr>
        <w:spacing w:line="360" w:lineRule="auto"/>
        <w:ind w:left="0" w:firstLine="0"/>
        <w:jc w:val="both"/>
        <w:rPr>
          <w:sz w:val="28"/>
          <w:szCs w:val="28"/>
        </w:rPr>
      </w:pPr>
      <w:r w:rsidRPr="00B80D35">
        <w:rPr>
          <w:sz w:val="28"/>
          <w:szCs w:val="28"/>
        </w:rPr>
        <w:t xml:space="preserve">Имущество объединения туроператоров в сфере выездного туризма. </w:t>
      </w:r>
    </w:p>
    <w:p w:rsidR="00B80D35" w:rsidRPr="00B80D35" w:rsidRDefault="00B80D35" w:rsidP="008951B0">
      <w:pPr>
        <w:pStyle w:val="aff5"/>
        <w:numPr>
          <w:ilvl w:val="0"/>
          <w:numId w:val="32"/>
        </w:numPr>
        <w:spacing w:line="360" w:lineRule="auto"/>
        <w:ind w:left="0" w:firstLine="0"/>
        <w:jc w:val="both"/>
        <w:rPr>
          <w:sz w:val="28"/>
          <w:szCs w:val="28"/>
        </w:rPr>
      </w:pPr>
      <w:r w:rsidRPr="00B80D35">
        <w:rPr>
          <w:sz w:val="28"/>
          <w:szCs w:val="28"/>
        </w:rPr>
        <w:t>Резервный фонд и фонд персональной ответственности объединения туроператоров в сфере выездного туризма.</w:t>
      </w:r>
    </w:p>
    <w:p w:rsidR="00B80D35" w:rsidRPr="00B80D35" w:rsidRDefault="00B80D35" w:rsidP="008951B0">
      <w:pPr>
        <w:pStyle w:val="aff5"/>
        <w:numPr>
          <w:ilvl w:val="0"/>
          <w:numId w:val="32"/>
        </w:numPr>
        <w:spacing w:line="360" w:lineRule="auto"/>
        <w:ind w:left="0" w:firstLine="0"/>
        <w:jc w:val="both"/>
        <w:rPr>
          <w:sz w:val="28"/>
          <w:szCs w:val="28"/>
        </w:rPr>
      </w:pPr>
      <w:r w:rsidRPr="00B80D35">
        <w:rPr>
          <w:sz w:val="28"/>
          <w:szCs w:val="28"/>
        </w:rPr>
        <w:t>Ассоциация туроператоров России.  Российский союз предприятий (учреждений, организаций) туристской индустрии.</w:t>
      </w:r>
    </w:p>
    <w:p w:rsidR="00B80D35" w:rsidRPr="0015632D" w:rsidRDefault="00B80D35" w:rsidP="008951B0">
      <w:pPr>
        <w:pStyle w:val="aa"/>
        <w:numPr>
          <w:ilvl w:val="0"/>
          <w:numId w:val="32"/>
        </w:numPr>
        <w:spacing w:after="0" w:line="360" w:lineRule="auto"/>
        <w:ind w:left="0" w:firstLine="0"/>
        <w:jc w:val="both"/>
        <w:rPr>
          <w:spacing w:val="-1"/>
          <w:sz w:val="28"/>
          <w:szCs w:val="28"/>
        </w:rPr>
      </w:pPr>
      <w:r w:rsidRPr="0015632D">
        <w:rPr>
          <w:spacing w:val="-1"/>
          <w:sz w:val="28"/>
          <w:szCs w:val="28"/>
        </w:rPr>
        <w:t xml:space="preserve">Договорные отношения между инициативными и рецептивным туроператорами. Схемы сотрудничества туроператора и иностранных </w:t>
      </w:r>
      <w:proofErr w:type="spellStart"/>
      <w:r w:rsidRPr="0015632D">
        <w:rPr>
          <w:spacing w:val="-1"/>
          <w:sz w:val="28"/>
          <w:szCs w:val="28"/>
        </w:rPr>
        <w:t>meet</w:t>
      </w:r>
      <w:proofErr w:type="spellEnd"/>
      <w:r w:rsidRPr="0015632D">
        <w:rPr>
          <w:spacing w:val="-1"/>
          <w:sz w:val="28"/>
          <w:szCs w:val="28"/>
        </w:rPr>
        <w:t xml:space="preserve">-компаний. </w:t>
      </w:r>
    </w:p>
    <w:p w:rsidR="0015632D" w:rsidRDefault="00B80D35" w:rsidP="008951B0">
      <w:pPr>
        <w:pStyle w:val="aa"/>
        <w:numPr>
          <w:ilvl w:val="0"/>
          <w:numId w:val="32"/>
        </w:numPr>
        <w:spacing w:after="0" w:line="360" w:lineRule="auto"/>
        <w:ind w:left="0" w:firstLine="0"/>
        <w:jc w:val="both"/>
        <w:rPr>
          <w:spacing w:val="-1"/>
          <w:sz w:val="28"/>
          <w:szCs w:val="28"/>
        </w:rPr>
      </w:pPr>
      <w:r>
        <w:rPr>
          <w:spacing w:val="-1"/>
          <w:sz w:val="28"/>
          <w:szCs w:val="28"/>
        </w:rPr>
        <w:t xml:space="preserve">Технология и организация работы туроператора по внутреннему туризму. </w:t>
      </w:r>
    </w:p>
    <w:p w:rsidR="0015632D" w:rsidRDefault="00B80D35" w:rsidP="008951B0">
      <w:pPr>
        <w:pStyle w:val="aa"/>
        <w:numPr>
          <w:ilvl w:val="0"/>
          <w:numId w:val="32"/>
        </w:numPr>
        <w:spacing w:after="0" w:line="360" w:lineRule="auto"/>
        <w:ind w:left="0" w:firstLine="0"/>
        <w:jc w:val="both"/>
        <w:rPr>
          <w:spacing w:val="-1"/>
          <w:sz w:val="28"/>
          <w:szCs w:val="28"/>
        </w:rPr>
      </w:pPr>
      <w:r>
        <w:rPr>
          <w:spacing w:val="-1"/>
          <w:sz w:val="28"/>
          <w:szCs w:val="28"/>
        </w:rPr>
        <w:t>Технология и организация работы туроператора по въездному туризму.</w:t>
      </w:r>
    </w:p>
    <w:p w:rsidR="00B80D35" w:rsidRDefault="00B80D35" w:rsidP="008951B0">
      <w:pPr>
        <w:pStyle w:val="aa"/>
        <w:numPr>
          <w:ilvl w:val="0"/>
          <w:numId w:val="32"/>
        </w:numPr>
        <w:spacing w:after="0" w:line="360" w:lineRule="auto"/>
        <w:ind w:left="0" w:firstLine="0"/>
        <w:jc w:val="both"/>
        <w:rPr>
          <w:spacing w:val="-1"/>
          <w:sz w:val="28"/>
          <w:szCs w:val="28"/>
        </w:rPr>
      </w:pPr>
      <w:r>
        <w:rPr>
          <w:spacing w:val="-1"/>
          <w:sz w:val="28"/>
          <w:szCs w:val="28"/>
        </w:rPr>
        <w:lastRenderedPageBreak/>
        <w:t>Особенности приема иностранных туристов в России.</w:t>
      </w:r>
    </w:p>
    <w:p w:rsidR="00B80D35" w:rsidRPr="00B80D35" w:rsidRDefault="00B80D35" w:rsidP="008951B0">
      <w:pPr>
        <w:pStyle w:val="aff5"/>
        <w:numPr>
          <w:ilvl w:val="0"/>
          <w:numId w:val="32"/>
        </w:numPr>
        <w:spacing w:line="360" w:lineRule="auto"/>
        <w:ind w:left="0" w:firstLine="0"/>
        <w:jc w:val="both"/>
        <w:rPr>
          <w:sz w:val="28"/>
          <w:szCs w:val="28"/>
        </w:rPr>
      </w:pPr>
      <w:r w:rsidRPr="00B80D35">
        <w:rPr>
          <w:sz w:val="28"/>
          <w:szCs w:val="28"/>
        </w:rPr>
        <w:t xml:space="preserve">Виды организационных структур предприятия. </w:t>
      </w:r>
      <w:r w:rsidR="0015632D">
        <w:rPr>
          <w:sz w:val="28"/>
          <w:szCs w:val="28"/>
        </w:rPr>
        <w:t>Классификация персонала в туроператорской компании</w:t>
      </w:r>
      <w:r w:rsidRPr="00B80D35">
        <w:rPr>
          <w:sz w:val="28"/>
          <w:szCs w:val="28"/>
        </w:rPr>
        <w:t xml:space="preserve">. </w:t>
      </w:r>
    </w:p>
    <w:p w:rsidR="0015632D" w:rsidRDefault="00B80D35" w:rsidP="008951B0">
      <w:pPr>
        <w:pStyle w:val="aff5"/>
        <w:numPr>
          <w:ilvl w:val="0"/>
          <w:numId w:val="32"/>
        </w:numPr>
        <w:spacing w:line="360" w:lineRule="auto"/>
        <w:ind w:left="0" w:firstLine="0"/>
        <w:jc w:val="both"/>
        <w:rPr>
          <w:sz w:val="28"/>
          <w:szCs w:val="28"/>
        </w:rPr>
      </w:pPr>
      <w:r w:rsidRPr="00B80D35">
        <w:rPr>
          <w:sz w:val="28"/>
          <w:szCs w:val="28"/>
        </w:rPr>
        <w:t xml:space="preserve">Подбор и отбор кадров в турфирму. </w:t>
      </w:r>
      <w:r w:rsidR="0015632D" w:rsidRPr="00B80D35">
        <w:rPr>
          <w:sz w:val="28"/>
          <w:szCs w:val="28"/>
        </w:rPr>
        <w:t xml:space="preserve">Критерии оценки персонала. </w:t>
      </w:r>
    </w:p>
    <w:p w:rsidR="0015632D" w:rsidRDefault="00B80D35" w:rsidP="008951B0">
      <w:pPr>
        <w:pStyle w:val="aff5"/>
        <w:numPr>
          <w:ilvl w:val="0"/>
          <w:numId w:val="32"/>
        </w:numPr>
        <w:spacing w:line="360" w:lineRule="auto"/>
        <w:ind w:left="0" w:firstLine="0"/>
        <w:jc w:val="both"/>
        <w:rPr>
          <w:sz w:val="28"/>
          <w:szCs w:val="28"/>
        </w:rPr>
      </w:pPr>
      <w:r w:rsidRPr="0015632D">
        <w:rPr>
          <w:sz w:val="28"/>
          <w:szCs w:val="28"/>
        </w:rPr>
        <w:t xml:space="preserve">Формы и системы оплаты труда. Производительность труда. Мотивация персонала. </w:t>
      </w:r>
    </w:p>
    <w:p w:rsidR="00B80D35" w:rsidRPr="0015632D" w:rsidRDefault="00B80D35" w:rsidP="008951B0">
      <w:pPr>
        <w:pStyle w:val="aff5"/>
        <w:numPr>
          <w:ilvl w:val="0"/>
          <w:numId w:val="32"/>
        </w:numPr>
        <w:spacing w:line="360" w:lineRule="auto"/>
        <w:ind w:left="0" w:firstLine="0"/>
        <w:jc w:val="both"/>
        <w:rPr>
          <w:sz w:val="28"/>
          <w:szCs w:val="28"/>
        </w:rPr>
      </w:pPr>
      <w:r w:rsidRPr="0015632D">
        <w:rPr>
          <w:sz w:val="28"/>
          <w:szCs w:val="28"/>
        </w:rPr>
        <w:t>Планирование персонала. Оценка экономической эффективности работы персонала. Выработка решений и разработка мер по повышению эффективности деятельности персонала.</w:t>
      </w:r>
    </w:p>
    <w:p w:rsidR="00B80D35" w:rsidRDefault="00B80D35" w:rsidP="008951B0">
      <w:pPr>
        <w:pStyle w:val="aa"/>
        <w:numPr>
          <w:ilvl w:val="0"/>
          <w:numId w:val="32"/>
        </w:numPr>
        <w:spacing w:after="0" w:line="360" w:lineRule="auto"/>
        <w:ind w:left="0" w:firstLine="0"/>
        <w:jc w:val="both"/>
        <w:rPr>
          <w:spacing w:val="-1"/>
          <w:sz w:val="28"/>
          <w:szCs w:val="28"/>
        </w:rPr>
      </w:pPr>
      <w:r w:rsidRPr="00441597">
        <w:rPr>
          <w:spacing w:val="-1"/>
          <w:sz w:val="28"/>
          <w:szCs w:val="28"/>
        </w:rPr>
        <w:t>Схемы сотрудничества туроператора с предприятиями гостиничной индуст</w:t>
      </w:r>
      <w:r>
        <w:rPr>
          <w:spacing w:val="-1"/>
          <w:sz w:val="28"/>
          <w:szCs w:val="28"/>
        </w:rPr>
        <w:t xml:space="preserve">рии. </w:t>
      </w:r>
      <w:r w:rsidRPr="00441597">
        <w:rPr>
          <w:spacing w:val="-1"/>
          <w:sz w:val="28"/>
          <w:szCs w:val="28"/>
        </w:rPr>
        <w:t xml:space="preserve">Аренда отеля, приобретение блоков комнат на условиях </w:t>
      </w:r>
      <w:proofErr w:type="spellStart"/>
      <w:r w:rsidRPr="00441597">
        <w:rPr>
          <w:spacing w:val="-1"/>
          <w:sz w:val="28"/>
          <w:szCs w:val="28"/>
        </w:rPr>
        <w:t>комитмента</w:t>
      </w:r>
      <w:proofErr w:type="spellEnd"/>
      <w:r w:rsidRPr="00441597">
        <w:rPr>
          <w:spacing w:val="-1"/>
          <w:sz w:val="28"/>
          <w:szCs w:val="28"/>
        </w:rPr>
        <w:t xml:space="preserve"> и </w:t>
      </w:r>
      <w:proofErr w:type="spellStart"/>
      <w:r w:rsidRPr="00441597">
        <w:rPr>
          <w:spacing w:val="-1"/>
          <w:sz w:val="28"/>
          <w:szCs w:val="28"/>
        </w:rPr>
        <w:t>элотмента</w:t>
      </w:r>
      <w:proofErr w:type="spellEnd"/>
      <w:r w:rsidRPr="00441597">
        <w:rPr>
          <w:spacing w:val="-1"/>
          <w:sz w:val="28"/>
          <w:szCs w:val="28"/>
        </w:rPr>
        <w:t xml:space="preserve">, безотзывное бронирование. Приоритетное бронирование, повышенная комиссия и работа по разовым заявкам. </w:t>
      </w:r>
    </w:p>
    <w:p w:rsidR="00B80D35" w:rsidRDefault="00B80D35" w:rsidP="008951B0">
      <w:pPr>
        <w:pStyle w:val="aa"/>
        <w:numPr>
          <w:ilvl w:val="0"/>
          <w:numId w:val="32"/>
        </w:numPr>
        <w:spacing w:after="0" w:line="360" w:lineRule="auto"/>
        <w:ind w:left="0" w:firstLine="0"/>
        <w:jc w:val="both"/>
        <w:rPr>
          <w:spacing w:val="-1"/>
          <w:sz w:val="28"/>
          <w:szCs w:val="28"/>
        </w:rPr>
      </w:pPr>
      <w:r>
        <w:rPr>
          <w:spacing w:val="-1"/>
          <w:sz w:val="28"/>
          <w:szCs w:val="28"/>
        </w:rPr>
        <w:t xml:space="preserve">Российский и зарубежный опыт туроператоров по организации анимационных программ. Методические основы анимационного </w:t>
      </w:r>
      <w:proofErr w:type="spellStart"/>
      <w:r>
        <w:rPr>
          <w:spacing w:val="-1"/>
          <w:sz w:val="28"/>
          <w:szCs w:val="28"/>
        </w:rPr>
        <w:t>туроперейтинга</w:t>
      </w:r>
      <w:proofErr w:type="spellEnd"/>
      <w:r>
        <w:rPr>
          <w:spacing w:val="-1"/>
          <w:sz w:val="28"/>
          <w:szCs w:val="28"/>
        </w:rPr>
        <w:t>.</w:t>
      </w:r>
    </w:p>
    <w:p w:rsidR="00302838" w:rsidRDefault="00B80D35" w:rsidP="008951B0">
      <w:pPr>
        <w:pStyle w:val="aa"/>
        <w:numPr>
          <w:ilvl w:val="0"/>
          <w:numId w:val="32"/>
        </w:numPr>
        <w:spacing w:after="0" w:line="360" w:lineRule="auto"/>
        <w:ind w:left="0" w:firstLine="0"/>
        <w:jc w:val="both"/>
        <w:rPr>
          <w:spacing w:val="-1"/>
          <w:sz w:val="28"/>
          <w:szCs w:val="28"/>
        </w:rPr>
      </w:pPr>
      <w:r w:rsidRPr="00441597">
        <w:rPr>
          <w:spacing w:val="-1"/>
          <w:sz w:val="28"/>
          <w:szCs w:val="28"/>
        </w:rPr>
        <w:t xml:space="preserve">Схемы сотрудничества туроператора с </w:t>
      </w:r>
      <w:r w:rsidR="00302838">
        <w:rPr>
          <w:spacing w:val="-1"/>
          <w:sz w:val="28"/>
          <w:szCs w:val="28"/>
        </w:rPr>
        <w:t>автотранспортными компаниями.</w:t>
      </w:r>
    </w:p>
    <w:p w:rsidR="00B80D35" w:rsidRDefault="00B80D35" w:rsidP="008951B0">
      <w:pPr>
        <w:pStyle w:val="aa"/>
        <w:numPr>
          <w:ilvl w:val="0"/>
          <w:numId w:val="32"/>
        </w:numPr>
        <w:spacing w:after="0" w:line="360" w:lineRule="auto"/>
        <w:ind w:left="0" w:firstLine="0"/>
        <w:jc w:val="both"/>
        <w:rPr>
          <w:spacing w:val="-1"/>
          <w:sz w:val="28"/>
          <w:szCs w:val="28"/>
        </w:rPr>
      </w:pPr>
      <w:r>
        <w:rPr>
          <w:spacing w:val="-1"/>
          <w:sz w:val="28"/>
          <w:szCs w:val="28"/>
        </w:rPr>
        <w:t>Правила перевозки детей автомобильным транспортом.</w:t>
      </w:r>
    </w:p>
    <w:p w:rsidR="00B80D35" w:rsidRPr="00B80D35" w:rsidRDefault="00B80D35" w:rsidP="008951B0">
      <w:pPr>
        <w:pStyle w:val="aa"/>
        <w:numPr>
          <w:ilvl w:val="0"/>
          <w:numId w:val="32"/>
        </w:numPr>
        <w:spacing w:after="0" w:line="360" w:lineRule="auto"/>
        <w:ind w:left="0" w:firstLine="0"/>
        <w:jc w:val="both"/>
        <w:rPr>
          <w:b/>
          <w:sz w:val="28"/>
          <w:szCs w:val="28"/>
        </w:rPr>
      </w:pPr>
      <w:r w:rsidRPr="00441597">
        <w:rPr>
          <w:spacing w:val="-1"/>
          <w:sz w:val="28"/>
          <w:szCs w:val="28"/>
        </w:rPr>
        <w:t xml:space="preserve">Схемы сотрудничества туроператора с авиакомпаниями. </w:t>
      </w:r>
    </w:p>
    <w:p w:rsidR="00B80D35" w:rsidRDefault="00B80D35" w:rsidP="008951B0">
      <w:pPr>
        <w:pStyle w:val="aa"/>
        <w:numPr>
          <w:ilvl w:val="0"/>
          <w:numId w:val="32"/>
        </w:numPr>
        <w:spacing w:after="0" w:line="360" w:lineRule="auto"/>
        <w:ind w:left="0" w:firstLine="0"/>
        <w:jc w:val="both"/>
        <w:rPr>
          <w:spacing w:val="-1"/>
          <w:sz w:val="28"/>
          <w:szCs w:val="28"/>
        </w:rPr>
      </w:pPr>
      <w:r w:rsidRPr="00441597">
        <w:rPr>
          <w:spacing w:val="-1"/>
          <w:sz w:val="28"/>
          <w:szCs w:val="28"/>
        </w:rPr>
        <w:t xml:space="preserve">Схемы сотрудничества туроператора с </w:t>
      </w:r>
      <w:r>
        <w:rPr>
          <w:spacing w:val="-1"/>
          <w:sz w:val="28"/>
          <w:szCs w:val="28"/>
        </w:rPr>
        <w:t>железной дорогой. Типы вагонов. Правила перевозки детей железнодорожным транспортом.</w:t>
      </w:r>
    </w:p>
    <w:p w:rsidR="00B80D35" w:rsidRPr="00441597" w:rsidRDefault="00B80D35" w:rsidP="008951B0">
      <w:pPr>
        <w:pStyle w:val="aa"/>
        <w:numPr>
          <w:ilvl w:val="0"/>
          <w:numId w:val="32"/>
        </w:numPr>
        <w:spacing w:after="0" w:line="360" w:lineRule="auto"/>
        <w:ind w:left="0" w:firstLine="0"/>
        <w:jc w:val="both"/>
        <w:rPr>
          <w:spacing w:val="-1"/>
          <w:sz w:val="28"/>
          <w:szCs w:val="28"/>
        </w:rPr>
      </w:pPr>
      <w:r>
        <w:rPr>
          <w:spacing w:val="-1"/>
          <w:sz w:val="28"/>
          <w:szCs w:val="28"/>
        </w:rPr>
        <w:t>Заключение договоров с круизными компаниями. Схемы работы. Виды кают.</w:t>
      </w:r>
    </w:p>
    <w:p w:rsidR="00B80D35" w:rsidRPr="00B80D35" w:rsidRDefault="004233EB" w:rsidP="008951B0">
      <w:pPr>
        <w:pStyle w:val="aff5"/>
        <w:numPr>
          <w:ilvl w:val="0"/>
          <w:numId w:val="32"/>
        </w:numPr>
        <w:spacing w:line="360" w:lineRule="auto"/>
        <w:ind w:left="0" w:firstLine="0"/>
        <w:jc w:val="both"/>
        <w:rPr>
          <w:sz w:val="28"/>
          <w:szCs w:val="28"/>
        </w:rPr>
      </w:pPr>
      <w:r>
        <w:rPr>
          <w:sz w:val="28"/>
          <w:szCs w:val="28"/>
        </w:rPr>
        <w:t>Схемы взаимодействия туроператора с музеями.</w:t>
      </w:r>
    </w:p>
    <w:p w:rsidR="00B80D35" w:rsidRPr="00B80D35" w:rsidRDefault="00B80D35" w:rsidP="008951B0">
      <w:pPr>
        <w:pStyle w:val="aff5"/>
        <w:numPr>
          <w:ilvl w:val="0"/>
          <w:numId w:val="32"/>
        </w:numPr>
        <w:spacing w:line="360" w:lineRule="auto"/>
        <w:ind w:left="0" w:firstLine="0"/>
        <w:jc w:val="both"/>
        <w:rPr>
          <w:sz w:val="28"/>
          <w:szCs w:val="28"/>
        </w:rPr>
      </w:pPr>
      <w:r w:rsidRPr="00B80D35">
        <w:rPr>
          <w:sz w:val="28"/>
          <w:szCs w:val="28"/>
        </w:rPr>
        <w:t>Технологии взаимодействия туроператора с музеями. От арт-</w:t>
      </w:r>
      <w:proofErr w:type="spellStart"/>
      <w:r w:rsidRPr="00B80D35">
        <w:rPr>
          <w:sz w:val="28"/>
          <w:szCs w:val="28"/>
        </w:rPr>
        <w:t>резеденции</w:t>
      </w:r>
      <w:proofErr w:type="spellEnd"/>
      <w:r w:rsidRPr="00B80D35">
        <w:rPr>
          <w:sz w:val="28"/>
          <w:szCs w:val="28"/>
        </w:rPr>
        <w:t xml:space="preserve"> и частных музеев к арт-маршрутам и фестивалям.</w:t>
      </w:r>
    </w:p>
    <w:p w:rsidR="00B80D35" w:rsidRPr="00B80D35" w:rsidRDefault="00B80D35" w:rsidP="008951B0">
      <w:pPr>
        <w:pStyle w:val="aff5"/>
        <w:numPr>
          <w:ilvl w:val="0"/>
          <w:numId w:val="32"/>
        </w:numPr>
        <w:spacing w:line="360" w:lineRule="auto"/>
        <w:ind w:left="0" w:firstLine="0"/>
        <w:jc w:val="both"/>
        <w:rPr>
          <w:sz w:val="28"/>
          <w:szCs w:val="28"/>
        </w:rPr>
      </w:pPr>
      <w:r w:rsidRPr="00B80D35">
        <w:rPr>
          <w:sz w:val="28"/>
          <w:szCs w:val="28"/>
        </w:rPr>
        <w:t>Договорные отношения с субъектами, оказывающими экскурсионные услуги. Схем</w:t>
      </w:r>
      <w:r w:rsidR="004233EB">
        <w:rPr>
          <w:sz w:val="28"/>
          <w:szCs w:val="28"/>
        </w:rPr>
        <w:t>ы</w:t>
      </w:r>
      <w:r w:rsidRPr="00B80D35">
        <w:rPr>
          <w:sz w:val="28"/>
          <w:szCs w:val="28"/>
        </w:rPr>
        <w:t xml:space="preserve"> работы.</w:t>
      </w:r>
    </w:p>
    <w:p w:rsidR="004233EB" w:rsidRDefault="00B80D35" w:rsidP="008951B0">
      <w:pPr>
        <w:pStyle w:val="aff5"/>
        <w:numPr>
          <w:ilvl w:val="0"/>
          <w:numId w:val="32"/>
        </w:numPr>
        <w:spacing w:line="360" w:lineRule="auto"/>
        <w:ind w:left="0" w:firstLine="0"/>
        <w:jc w:val="both"/>
        <w:rPr>
          <w:sz w:val="28"/>
          <w:szCs w:val="28"/>
        </w:rPr>
      </w:pPr>
      <w:r w:rsidRPr="004233EB">
        <w:rPr>
          <w:sz w:val="28"/>
          <w:szCs w:val="28"/>
        </w:rPr>
        <w:t>Схемы взаимодействия туропе</w:t>
      </w:r>
      <w:r w:rsidR="004233EB">
        <w:rPr>
          <w:sz w:val="28"/>
          <w:szCs w:val="28"/>
        </w:rPr>
        <w:t>ратора с предприятиями питания.</w:t>
      </w:r>
    </w:p>
    <w:p w:rsidR="004233EB" w:rsidRDefault="00B80D35" w:rsidP="008951B0">
      <w:pPr>
        <w:pStyle w:val="aff5"/>
        <w:numPr>
          <w:ilvl w:val="0"/>
          <w:numId w:val="32"/>
        </w:numPr>
        <w:spacing w:line="360" w:lineRule="auto"/>
        <w:ind w:left="0" w:firstLine="0"/>
        <w:jc w:val="both"/>
        <w:rPr>
          <w:sz w:val="28"/>
          <w:szCs w:val="28"/>
        </w:rPr>
      </w:pPr>
      <w:r w:rsidRPr="004233EB">
        <w:rPr>
          <w:sz w:val="28"/>
          <w:szCs w:val="28"/>
        </w:rPr>
        <w:t>Страхование</w:t>
      </w:r>
      <w:r w:rsidR="004233EB" w:rsidRPr="004233EB">
        <w:rPr>
          <w:sz w:val="28"/>
          <w:szCs w:val="28"/>
        </w:rPr>
        <w:t xml:space="preserve"> туристов</w:t>
      </w:r>
      <w:r w:rsidRPr="004233EB">
        <w:rPr>
          <w:sz w:val="28"/>
          <w:szCs w:val="28"/>
        </w:rPr>
        <w:t xml:space="preserve">. Виды страховых программ. </w:t>
      </w:r>
    </w:p>
    <w:p w:rsidR="00B80D35" w:rsidRPr="00B80D35" w:rsidRDefault="00B80D35" w:rsidP="008951B0">
      <w:pPr>
        <w:pStyle w:val="aff5"/>
        <w:numPr>
          <w:ilvl w:val="0"/>
          <w:numId w:val="32"/>
        </w:numPr>
        <w:spacing w:line="360" w:lineRule="auto"/>
        <w:ind w:left="0" w:firstLine="0"/>
        <w:jc w:val="both"/>
        <w:rPr>
          <w:sz w:val="28"/>
          <w:szCs w:val="28"/>
        </w:rPr>
      </w:pPr>
      <w:r w:rsidRPr="00B80D35">
        <w:rPr>
          <w:sz w:val="28"/>
          <w:szCs w:val="28"/>
        </w:rPr>
        <w:lastRenderedPageBreak/>
        <w:t>ГОСТы в туризме. Технологическая документация.</w:t>
      </w:r>
    </w:p>
    <w:p w:rsidR="004233EB" w:rsidRPr="004233EB" w:rsidRDefault="00B80D35" w:rsidP="008951B0">
      <w:pPr>
        <w:pStyle w:val="aff5"/>
        <w:numPr>
          <w:ilvl w:val="0"/>
          <w:numId w:val="32"/>
        </w:numPr>
        <w:spacing w:line="360" w:lineRule="auto"/>
        <w:ind w:left="0" w:firstLine="0"/>
        <w:jc w:val="both"/>
        <w:rPr>
          <w:sz w:val="28"/>
          <w:szCs w:val="28"/>
        </w:rPr>
      </w:pPr>
      <w:r w:rsidRPr="004233EB">
        <w:rPr>
          <w:sz w:val="28"/>
          <w:szCs w:val="28"/>
        </w:rPr>
        <w:t xml:space="preserve">Алгоритм создания нового турпродукта. Разработка нового туристского маршрута. </w:t>
      </w:r>
    </w:p>
    <w:p w:rsidR="00B80D35" w:rsidRPr="004233EB" w:rsidRDefault="00B80D35" w:rsidP="008951B0">
      <w:pPr>
        <w:pStyle w:val="aff5"/>
        <w:numPr>
          <w:ilvl w:val="0"/>
          <w:numId w:val="32"/>
        </w:numPr>
        <w:spacing w:line="360" w:lineRule="auto"/>
        <w:ind w:left="0" w:firstLine="0"/>
        <w:jc w:val="both"/>
        <w:rPr>
          <w:sz w:val="28"/>
          <w:szCs w:val="28"/>
        </w:rPr>
      </w:pPr>
      <w:r w:rsidRPr="004233EB">
        <w:rPr>
          <w:sz w:val="28"/>
          <w:szCs w:val="28"/>
        </w:rPr>
        <w:t>Терминология и туристские аббревиатуры, применяемые в туристской индустрии.</w:t>
      </w:r>
    </w:p>
    <w:p w:rsidR="00B80D35" w:rsidRDefault="00B80D35" w:rsidP="008951B0">
      <w:pPr>
        <w:pStyle w:val="aff5"/>
        <w:numPr>
          <w:ilvl w:val="0"/>
          <w:numId w:val="32"/>
        </w:numPr>
        <w:spacing w:line="360" w:lineRule="auto"/>
        <w:ind w:left="0" w:firstLine="0"/>
        <w:jc w:val="both"/>
        <w:rPr>
          <w:sz w:val="28"/>
          <w:szCs w:val="28"/>
        </w:rPr>
      </w:pPr>
      <w:r w:rsidRPr="00B80D35">
        <w:rPr>
          <w:sz w:val="28"/>
          <w:szCs w:val="28"/>
        </w:rPr>
        <w:t xml:space="preserve">Проверка свойств сформированного турпродукта, его доработка и модернизация. Испытание туристского продукта в рыночных условиях. </w:t>
      </w:r>
    </w:p>
    <w:p w:rsidR="00B80D35" w:rsidRPr="004233EB" w:rsidRDefault="00B80D35" w:rsidP="008951B0">
      <w:pPr>
        <w:pStyle w:val="aff5"/>
        <w:numPr>
          <w:ilvl w:val="0"/>
          <w:numId w:val="32"/>
        </w:numPr>
        <w:spacing w:line="360" w:lineRule="auto"/>
        <w:ind w:left="0" w:firstLine="0"/>
        <w:jc w:val="both"/>
        <w:rPr>
          <w:sz w:val="28"/>
          <w:szCs w:val="28"/>
        </w:rPr>
      </w:pPr>
      <w:r w:rsidRPr="004233EB">
        <w:rPr>
          <w:spacing w:val="-1"/>
          <w:sz w:val="28"/>
          <w:szCs w:val="28"/>
        </w:rPr>
        <w:t xml:space="preserve">Основные методы ценообразования в </w:t>
      </w:r>
      <w:proofErr w:type="spellStart"/>
      <w:r w:rsidRPr="004233EB">
        <w:rPr>
          <w:spacing w:val="-1"/>
          <w:sz w:val="28"/>
          <w:szCs w:val="28"/>
        </w:rPr>
        <w:t>туроперейтинге</w:t>
      </w:r>
      <w:proofErr w:type="spellEnd"/>
      <w:r w:rsidRPr="004233EB">
        <w:rPr>
          <w:spacing w:val="-1"/>
          <w:sz w:val="28"/>
          <w:szCs w:val="28"/>
        </w:rPr>
        <w:t>. Уменьшение и повышение цены на турпакет.</w:t>
      </w:r>
    </w:p>
    <w:p w:rsidR="00B80D35" w:rsidRPr="00B80D35" w:rsidRDefault="00B80D35" w:rsidP="008951B0">
      <w:pPr>
        <w:pStyle w:val="aff5"/>
        <w:numPr>
          <w:ilvl w:val="0"/>
          <w:numId w:val="32"/>
        </w:numPr>
        <w:spacing w:line="360" w:lineRule="auto"/>
        <w:ind w:left="0" w:firstLine="0"/>
        <w:jc w:val="both"/>
        <w:rPr>
          <w:sz w:val="28"/>
          <w:szCs w:val="28"/>
        </w:rPr>
      </w:pPr>
      <w:r w:rsidRPr="00B80D35">
        <w:rPr>
          <w:sz w:val="28"/>
          <w:szCs w:val="28"/>
        </w:rPr>
        <w:t>Оценка экономической эффективности турпродукта. Оценка привлекательности и уникальности нового турпродукта.</w:t>
      </w:r>
    </w:p>
    <w:p w:rsidR="004233EB" w:rsidRPr="004233EB" w:rsidRDefault="00B80D35" w:rsidP="008951B0">
      <w:pPr>
        <w:pStyle w:val="aff5"/>
        <w:numPr>
          <w:ilvl w:val="0"/>
          <w:numId w:val="32"/>
        </w:numPr>
        <w:spacing w:line="360" w:lineRule="auto"/>
        <w:ind w:left="0" w:firstLine="0"/>
        <w:jc w:val="both"/>
        <w:rPr>
          <w:color w:val="000000" w:themeColor="text1"/>
          <w:sz w:val="28"/>
          <w:szCs w:val="28"/>
        </w:rPr>
      </w:pPr>
      <w:r w:rsidRPr="004233EB">
        <w:rPr>
          <w:sz w:val="28"/>
          <w:szCs w:val="28"/>
        </w:rPr>
        <w:t xml:space="preserve">Принятие заказа </w:t>
      </w:r>
      <w:r w:rsidR="004233EB" w:rsidRPr="004233EB">
        <w:rPr>
          <w:sz w:val="28"/>
          <w:szCs w:val="28"/>
        </w:rPr>
        <w:t xml:space="preserve">клиентов </w:t>
      </w:r>
      <w:r w:rsidRPr="004233EB">
        <w:rPr>
          <w:sz w:val="28"/>
          <w:szCs w:val="28"/>
        </w:rPr>
        <w:t xml:space="preserve">и бронирование </w:t>
      </w:r>
      <w:proofErr w:type="spellStart"/>
      <w:r w:rsidRPr="004233EB">
        <w:rPr>
          <w:sz w:val="28"/>
          <w:szCs w:val="28"/>
        </w:rPr>
        <w:t>туруслуг</w:t>
      </w:r>
      <w:proofErr w:type="spellEnd"/>
      <w:r w:rsidRPr="004233EB">
        <w:rPr>
          <w:sz w:val="28"/>
          <w:szCs w:val="28"/>
        </w:rPr>
        <w:t xml:space="preserve">. </w:t>
      </w:r>
    </w:p>
    <w:p w:rsidR="00B80D35" w:rsidRPr="004233EB" w:rsidRDefault="00B80D35" w:rsidP="008951B0">
      <w:pPr>
        <w:pStyle w:val="aff5"/>
        <w:numPr>
          <w:ilvl w:val="0"/>
          <w:numId w:val="32"/>
        </w:numPr>
        <w:spacing w:line="360" w:lineRule="auto"/>
        <w:ind w:left="0" w:firstLine="0"/>
        <w:jc w:val="both"/>
        <w:rPr>
          <w:color w:val="000000" w:themeColor="text1"/>
          <w:sz w:val="28"/>
          <w:szCs w:val="28"/>
        </w:rPr>
      </w:pPr>
      <w:r w:rsidRPr="004233EB">
        <w:rPr>
          <w:color w:val="000000" w:themeColor="text1"/>
          <w:spacing w:val="-1"/>
          <w:sz w:val="28"/>
          <w:szCs w:val="28"/>
        </w:rPr>
        <w:t xml:space="preserve">Договорные отношения между туроператором и </w:t>
      </w:r>
      <w:proofErr w:type="spellStart"/>
      <w:r w:rsidRPr="004233EB">
        <w:rPr>
          <w:color w:val="000000" w:themeColor="text1"/>
          <w:spacing w:val="-1"/>
          <w:sz w:val="28"/>
          <w:szCs w:val="28"/>
        </w:rPr>
        <w:t>турагентом</w:t>
      </w:r>
      <w:proofErr w:type="spellEnd"/>
      <w:r w:rsidRPr="004233EB">
        <w:rPr>
          <w:color w:val="000000" w:themeColor="text1"/>
          <w:spacing w:val="-1"/>
          <w:sz w:val="28"/>
          <w:szCs w:val="28"/>
        </w:rPr>
        <w:t xml:space="preserve">. Агентский договор и его основные положения. Могут ли </w:t>
      </w:r>
      <w:proofErr w:type="spellStart"/>
      <w:r w:rsidRPr="004233EB">
        <w:rPr>
          <w:color w:val="000000" w:themeColor="text1"/>
          <w:spacing w:val="-1"/>
          <w:sz w:val="28"/>
          <w:szCs w:val="28"/>
        </w:rPr>
        <w:t>турагенты</w:t>
      </w:r>
      <w:proofErr w:type="spellEnd"/>
      <w:r w:rsidRPr="004233EB">
        <w:rPr>
          <w:color w:val="000000" w:themeColor="text1"/>
          <w:spacing w:val="-1"/>
          <w:sz w:val="28"/>
          <w:szCs w:val="28"/>
        </w:rPr>
        <w:t xml:space="preserve"> бороться с понижением комиссии. Нужен ли туроператору </w:t>
      </w:r>
      <w:proofErr w:type="spellStart"/>
      <w:r w:rsidRPr="004233EB">
        <w:rPr>
          <w:color w:val="000000" w:themeColor="text1"/>
          <w:spacing w:val="-1"/>
          <w:sz w:val="28"/>
          <w:szCs w:val="28"/>
        </w:rPr>
        <w:t>турагент</w:t>
      </w:r>
      <w:proofErr w:type="spellEnd"/>
      <w:r w:rsidRPr="004233EB">
        <w:rPr>
          <w:color w:val="000000" w:themeColor="text1"/>
          <w:spacing w:val="-1"/>
          <w:sz w:val="28"/>
          <w:szCs w:val="28"/>
        </w:rPr>
        <w:t xml:space="preserve">. Проблемы взаимоотношений. </w:t>
      </w:r>
    </w:p>
    <w:p w:rsidR="00B80D35" w:rsidRPr="00B80D35" w:rsidRDefault="00B80D35" w:rsidP="008951B0">
      <w:pPr>
        <w:pStyle w:val="aff5"/>
        <w:numPr>
          <w:ilvl w:val="0"/>
          <w:numId w:val="32"/>
        </w:numPr>
        <w:spacing w:line="360" w:lineRule="auto"/>
        <w:ind w:left="0" w:firstLine="0"/>
        <w:jc w:val="both"/>
        <w:rPr>
          <w:sz w:val="28"/>
          <w:szCs w:val="28"/>
        </w:rPr>
      </w:pPr>
      <w:r w:rsidRPr="00B80D35">
        <w:rPr>
          <w:sz w:val="28"/>
          <w:szCs w:val="28"/>
        </w:rPr>
        <w:t xml:space="preserve">Типология туристов. Психологический портрет клиента. Этапы принятия решения о покупке туристского продукта. Работа с </w:t>
      </w:r>
      <w:r w:rsidRPr="00B80D35">
        <w:rPr>
          <w:sz w:val="28"/>
          <w:szCs w:val="28"/>
          <w:lang w:val="en-GB"/>
        </w:rPr>
        <w:t>VIP</w:t>
      </w:r>
      <w:r w:rsidRPr="00B80D35">
        <w:rPr>
          <w:sz w:val="28"/>
          <w:szCs w:val="28"/>
        </w:rPr>
        <w:t>-туристами.</w:t>
      </w:r>
    </w:p>
    <w:p w:rsidR="004233EB" w:rsidRPr="004233EB" w:rsidRDefault="00B80D35" w:rsidP="008951B0">
      <w:pPr>
        <w:pStyle w:val="aff5"/>
        <w:numPr>
          <w:ilvl w:val="0"/>
          <w:numId w:val="32"/>
        </w:numPr>
        <w:spacing w:line="360" w:lineRule="auto"/>
        <w:ind w:left="0" w:firstLine="0"/>
        <w:jc w:val="both"/>
        <w:rPr>
          <w:sz w:val="28"/>
          <w:szCs w:val="28"/>
        </w:rPr>
      </w:pPr>
      <w:r w:rsidRPr="00B80D35">
        <w:rPr>
          <w:spacing w:val="-1"/>
          <w:sz w:val="28"/>
          <w:szCs w:val="28"/>
        </w:rPr>
        <w:t xml:space="preserve">Формы и стили обслуживания клиентов. Стратегия обслуживания клиентов. Культура обслуживания клиентов. </w:t>
      </w:r>
    </w:p>
    <w:p w:rsidR="004233EB" w:rsidRPr="004233EB" w:rsidRDefault="00B80D35" w:rsidP="008951B0">
      <w:pPr>
        <w:pStyle w:val="aff5"/>
        <w:numPr>
          <w:ilvl w:val="0"/>
          <w:numId w:val="32"/>
        </w:numPr>
        <w:spacing w:line="360" w:lineRule="auto"/>
        <w:ind w:left="0" w:firstLine="0"/>
        <w:jc w:val="both"/>
        <w:rPr>
          <w:sz w:val="28"/>
          <w:szCs w:val="28"/>
        </w:rPr>
      </w:pPr>
      <w:r w:rsidRPr="00B80D35">
        <w:rPr>
          <w:spacing w:val="-1"/>
          <w:sz w:val="28"/>
          <w:szCs w:val="28"/>
        </w:rPr>
        <w:t xml:space="preserve">Качество обслуживания и способы его регулирования. Формирование коммуникативных навыков. Общение. </w:t>
      </w:r>
    </w:p>
    <w:p w:rsidR="004233EB" w:rsidRPr="004233EB" w:rsidRDefault="00B80D35" w:rsidP="008951B0">
      <w:pPr>
        <w:pStyle w:val="aff5"/>
        <w:numPr>
          <w:ilvl w:val="0"/>
          <w:numId w:val="32"/>
        </w:numPr>
        <w:spacing w:line="360" w:lineRule="auto"/>
        <w:ind w:left="0" w:firstLine="0"/>
        <w:jc w:val="both"/>
        <w:rPr>
          <w:sz w:val="28"/>
          <w:szCs w:val="28"/>
        </w:rPr>
      </w:pPr>
      <w:r w:rsidRPr="004233EB">
        <w:rPr>
          <w:spacing w:val="-1"/>
          <w:sz w:val="28"/>
          <w:szCs w:val="28"/>
        </w:rPr>
        <w:t xml:space="preserve">Обратная связь, преодоление коммуникативного барьера. </w:t>
      </w:r>
    </w:p>
    <w:p w:rsidR="00B80D35" w:rsidRPr="004233EB" w:rsidRDefault="00B80D35" w:rsidP="008951B0">
      <w:pPr>
        <w:pStyle w:val="aff5"/>
        <w:numPr>
          <w:ilvl w:val="0"/>
          <w:numId w:val="32"/>
        </w:numPr>
        <w:spacing w:line="360" w:lineRule="auto"/>
        <w:ind w:left="0" w:firstLine="0"/>
        <w:jc w:val="both"/>
        <w:rPr>
          <w:sz w:val="28"/>
          <w:szCs w:val="28"/>
        </w:rPr>
      </w:pPr>
      <w:r w:rsidRPr="004233EB">
        <w:rPr>
          <w:sz w:val="28"/>
          <w:szCs w:val="28"/>
        </w:rPr>
        <w:t>Договорные отношения туроператора с туристами. Предварительный договор о реализации туристского продукта. Общая специфика договора о реализации туристского продукта. Общие условия предоставления услуг, входящих в туристский продукт. Памятка туристу.</w:t>
      </w:r>
    </w:p>
    <w:p w:rsidR="00B80D35" w:rsidRPr="00B80D35" w:rsidRDefault="00B80D35" w:rsidP="008951B0">
      <w:pPr>
        <w:pStyle w:val="aff5"/>
        <w:numPr>
          <w:ilvl w:val="0"/>
          <w:numId w:val="32"/>
        </w:numPr>
        <w:spacing w:line="360" w:lineRule="auto"/>
        <w:ind w:left="0" w:firstLine="0"/>
        <w:jc w:val="both"/>
        <w:rPr>
          <w:sz w:val="28"/>
          <w:szCs w:val="28"/>
        </w:rPr>
      </w:pPr>
      <w:r w:rsidRPr="00B80D35">
        <w:rPr>
          <w:sz w:val="28"/>
          <w:szCs w:val="28"/>
        </w:rPr>
        <w:t>Требования к организации деятельности исполнителя. Права и обязанности туриста. Работа с претензиями и жалобами клиентов турфирмы.</w:t>
      </w:r>
    </w:p>
    <w:p w:rsidR="00B80D35" w:rsidRPr="00B80D35" w:rsidRDefault="00B80D35" w:rsidP="008951B0">
      <w:pPr>
        <w:pStyle w:val="aff5"/>
        <w:numPr>
          <w:ilvl w:val="0"/>
          <w:numId w:val="32"/>
        </w:numPr>
        <w:spacing w:line="360" w:lineRule="auto"/>
        <w:ind w:left="0" w:firstLine="0"/>
        <w:jc w:val="both"/>
        <w:rPr>
          <w:sz w:val="28"/>
          <w:szCs w:val="28"/>
        </w:rPr>
      </w:pPr>
      <w:r w:rsidRPr="00B80D35">
        <w:rPr>
          <w:sz w:val="28"/>
          <w:szCs w:val="28"/>
        </w:rPr>
        <w:lastRenderedPageBreak/>
        <w:t>Ответственность за незаконную туроператорскую деятельность. Обманутый турист: как защитить свои права. Порядок предъявления претензий и ответственность сторон по договору о реализации туристского продукта.</w:t>
      </w:r>
    </w:p>
    <w:p w:rsidR="00B80D35" w:rsidRPr="00B80D35" w:rsidRDefault="00B80D35" w:rsidP="008951B0">
      <w:pPr>
        <w:pStyle w:val="aff5"/>
        <w:numPr>
          <w:ilvl w:val="0"/>
          <w:numId w:val="32"/>
        </w:numPr>
        <w:spacing w:line="360" w:lineRule="auto"/>
        <w:ind w:left="0" w:firstLine="0"/>
        <w:jc w:val="both"/>
        <w:rPr>
          <w:sz w:val="28"/>
          <w:szCs w:val="28"/>
        </w:rPr>
      </w:pPr>
      <w:r w:rsidRPr="00B80D35">
        <w:rPr>
          <w:sz w:val="28"/>
          <w:szCs w:val="28"/>
        </w:rPr>
        <w:t xml:space="preserve">Специфика заключения договора о реализации туристского продукта в электронной форме. Требования к использованию документов. Правила обмена информацией в электронной форме. Основные правила создания и функционирования системы «Электронная путевка». </w:t>
      </w:r>
    </w:p>
    <w:p w:rsidR="00B80D35" w:rsidRDefault="00B80D35" w:rsidP="008951B0">
      <w:pPr>
        <w:pStyle w:val="aa"/>
        <w:numPr>
          <w:ilvl w:val="0"/>
          <w:numId w:val="32"/>
        </w:numPr>
        <w:spacing w:after="0" w:line="360" w:lineRule="auto"/>
        <w:ind w:left="0" w:firstLine="0"/>
        <w:jc w:val="both"/>
        <w:rPr>
          <w:spacing w:val="-1"/>
          <w:sz w:val="28"/>
          <w:szCs w:val="28"/>
        </w:rPr>
      </w:pPr>
      <w:r>
        <w:rPr>
          <w:spacing w:val="-1"/>
          <w:sz w:val="28"/>
          <w:szCs w:val="28"/>
        </w:rPr>
        <w:t>Виды бухгалтерской и экономической отчетности на предприятии. Аналитическая деятельность на предприятии.</w:t>
      </w:r>
    </w:p>
    <w:p w:rsidR="004233EB" w:rsidRDefault="00B80D35" w:rsidP="008951B0">
      <w:pPr>
        <w:pStyle w:val="aa"/>
        <w:numPr>
          <w:ilvl w:val="0"/>
          <w:numId w:val="32"/>
        </w:numPr>
        <w:spacing w:after="0" w:line="360" w:lineRule="auto"/>
        <w:ind w:left="0" w:firstLine="0"/>
        <w:jc w:val="both"/>
        <w:rPr>
          <w:spacing w:val="-1"/>
          <w:sz w:val="28"/>
          <w:szCs w:val="28"/>
        </w:rPr>
      </w:pPr>
      <w:r>
        <w:rPr>
          <w:spacing w:val="-1"/>
          <w:sz w:val="28"/>
          <w:szCs w:val="28"/>
        </w:rPr>
        <w:t xml:space="preserve">Основные фонды предприятия: понятие, классификация, виды оценки, источники формирования, методы начисления амортизации. </w:t>
      </w:r>
    </w:p>
    <w:p w:rsidR="00B80D35" w:rsidRDefault="00B80D35" w:rsidP="008951B0">
      <w:pPr>
        <w:pStyle w:val="aa"/>
        <w:numPr>
          <w:ilvl w:val="0"/>
          <w:numId w:val="32"/>
        </w:numPr>
        <w:spacing w:after="0" w:line="360" w:lineRule="auto"/>
        <w:ind w:left="0" w:firstLine="0"/>
        <w:jc w:val="both"/>
        <w:rPr>
          <w:spacing w:val="-1"/>
          <w:sz w:val="28"/>
          <w:szCs w:val="28"/>
        </w:rPr>
      </w:pPr>
      <w:r>
        <w:rPr>
          <w:spacing w:val="-1"/>
          <w:sz w:val="28"/>
          <w:szCs w:val="28"/>
        </w:rPr>
        <w:t>Показатели состояния и эффективности использования основных фондов предприятия. Пути повышения эффективности использования основных фондов предприятия.</w:t>
      </w:r>
    </w:p>
    <w:p w:rsidR="00B80D35" w:rsidRDefault="00B80D35" w:rsidP="008951B0">
      <w:pPr>
        <w:pStyle w:val="aa"/>
        <w:numPr>
          <w:ilvl w:val="0"/>
          <w:numId w:val="32"/>
        </w:numPr>
        <w:spacing w:after="0" w:line="360" w:lineRule="auto"/>
        <w:ind w:left="0" w:firstLine="0"/>
        <w:jc w:val="both"/>
        <w:rPr>
          <w:spacing w:val="-1"/>
          <w:sz w:val="28"/>
          <w:szCs w:val="28"/>
        </w:rPr>
      </w:pPr>
      <w:r>
        <w:rPr>
          <w:spacing w:val="-1"/>
          <w:sz w:val="28"/>
          <w:szCs w:val="28"/>
        </w:rPr>
        <w:t>Оборотные средства предприятия: понятие, состав и структура, показатели эффективности их использования. Пути повышения эффективности использования оборотных средств предприятия.</w:t>
      </w:r>
    </w:p>
    <w:p w:rsidR="00B80D35" w:rsidRDefault="00B80D35" w:rsidP="008951B0">
      <w:pPr>
        <w:pStyle w:val="aa"/>
        <w:numPr>
          <w:ilvl w:val="0"/>
          <w:numId w:val="32"/>
        </w:numPr>
        <w:spacing w:after="0" w:line="360" w:lineRule="auto"/>
        <w:ind w:left="0" w:firstLine="0"/>
        <w:jc w:val="both"/>
        <w:rPr>
          <w:spacing w:val="-1"/>
          <w:sz w:val="28"/>
          <w:szCs w:val="28"/>
        </w:rPr>
      </w:pPr>
      <w:r>
        <w:rPr>
          <w:spacing w:val="-1"/>
          <w:sz w:val="28"/>
          <w:szCs w:val="28"/>
        </w:rPr>
        <w:t xml:space="preserve">Выручка от реализации товаров, работ, услуг, ее анализ. Факторы, влияющие на изменение выручки предприятия. </w:t>
      </w:r>
    </w:p>
    <w:p w:rsidR="00B80D35" w:rsidRDefault="00B80D35" w:rsidP="008951B0">
      <w:pPr>
        <w:pStyle w:val="aa"/>
        <w:numPr>
          <w:ilvl w:val="0"/>
          <w:numId w:val="32"/>
        </w:numPr>
        <w:spacing w:after="0" w:line="360" w:lineRule="auto"/>
        <w:ind w:left="0" w:firstLine="0"/>
        <w:jc w:val="both"/>
        <w:rPr>
          <w:spacing w:val="-1"/>
          <w:sz w:val="28"/>
          <w:szCs w:val="28"/>
        </w:rPr>
      </w:pPr>
      <w:r>
        <w:rPr>
          <w:spacing w:val="-1"/>
          <w:sz w:val="28"/>
          <w:szCs w:val="28"/>
        </w:rPr>
        <w:t>Расходы предприятия. Планирование расходов.</w:t>
      </w:r>
    </w:p>
    <w:p w:rsidR="00B80D35" w:rsidRDefault="00B80D35" w:rsidP="008951B0">
      <w:pPr>
        <w:pStyle w:val="aa"/>
        <w:numPr>
          <w:ilvl w:val="0"/>
          <w:numId w:val="32"/>
        </w:numPr>
        <w:spacing w:after="0" w:line="360" w:lineRule="auto"/>
        <w:ind w:left="0" w:firstLine="0"/>
        <w:jc w:val="both"/>
        <w:rPr>
          <w:spacing w:val="-1"/>
          <w:sz w:val="28"/>
          <w:szCs w:val="28"/>
        </w:rPr>
      </w:pPr>
      <w:r>
        <w:rPr>
          <w:spacing w:val="-1"/>
          <w:sz w:val="28"/>
          <w:szCs w:val="28"/>
        </w:rPr>
        <w:t xml:space="preserve">Доходы туроператорской фирмы. Планирование объемов реализации товаров, работ, услуг. Планирование расходов на оплату труда. </w:t>
      </w:r>
    </w:p>
    <w:p w:rsidR="00B80D35" w:rsidRDefault="00B80D35" w:rsidP="008951B0">
      <w:pPr>
        <w:pStyle w:val="aa"/>
        <w:numPr>
          <w:ilvl w:val="0"/>
          <w:numId w:val="32"/>
        </w:numPr>
        <w:spacing w:after="0" w:line="360" w:lineRule="auto"/>
        <w:ind w:left="0" w:firstLine="0"/>
        <w:jc w:val="both"/>
        <w:rPr>
          <w:spacing w:val="-1"/>
          <w:sz w:val="28"/>
          <w:szCs w:val="28"/>
        </w:rPr>
      </w:pPr>
      <w:r>
        <w:rPr>
          <w:spacing w:val="-1"/>
          <w:sz w:val="28"/>
          <w:szCs w:val="28"/>
        </w:rPr>
        <w:t>Налогообложение туроператорской деятельности.</w:t>
      </w:r>
    </w:p>
    <w:p w:rsidR="00B80D35" w:rsidRDefault="00B80D35" w:rsidP="008951B0">
      <w:pPr>
        <w:pStyle w:val="aa"/>
        <w:numPr>
          <w:ilvl w:val="0"/>
          <w:numId w:val="32"/>
        </w:numPr>
        <w:spacing w:after="0" w:line="360" w:lineRule="auto"/>
        <w:ind w:left="0" w:firstLine="0"/>
        <w:jc w:val="both"/>
        <w:rPr>
          <w:spacing w:val="-1"/>
          <w:sz w:val="28"/>
          <w:szCs w:val="28"/>
        </w:rPr>
      </w:pPr>
      <w:r>
        <w:rPr>
          <w:spacing w:val="-1"/>
          <w:sz w:val="28"/>
          <w:szCs w:val="28"/>
        </w:rPr>
        <w:t>Теория безубыточности деятельности предприятия. Точка безубыточности.</w:t>
      </w:r>
    </w:p>
    <w:p w:rsidR="00B80D35" w:rsidRDefault="00B80D35" w:rsidP="008951B0">
      <w:pPr>
        <w:pStyle w:val="aa"/>
        <w:numPr>
          <w:ilvl w:val="0"/>
          <w:numId w:val="32"/>
        </w:numPr>
        <w:spacing w:after="0" w:line="360" w:lineRule="auto"/>
        <w:ind w:left="0" w:firstLine="0"/>
        <w:jc w:val="both"/>
        <w:rPr>
          <w:spacing w:val="-1"/>
          <w:sz w:val="28"/>
          <w:szCs w:val="28"/>
        </w:rPr>
      </w:pPr>
      <w:r>
        <w:rPr>
          <w:spacing w:val="-1"/>
          <w:sz w:val="28"/>
          <w:szCs w:val="28"/>
        </w:rPr>
        <w:t>Экономическая эффективность деятельности туроператорской компании. Выявление резервов роста экономической эффективности деятельности предприятия.</w:t>
      </w:r>
    </w:p>
    <w:p w:rsidR="00B80D35" w:rsidRDefault="00B80D35" w:rsidP="008951B0">
      <w:pPr>
        <w:pStyle w:val="aa"/>
        <w:numPr>
          <w:ilvl w:val="0"/>
          <w:numId w:val="32"/>
        </w:numPr>
        <w:spacing w:after="0" w:line="360" w:lineRule="auto"/>
        <w:ind w:left="0" w:firstLine="0"/>
        <w:jc w:val="both"/>
        <w:rPr>
          <w:spacing w:val="-1"/>
          <w:sz w:val="28"/>
          <w:szCs w:val="28"/>
        </w:rPr>
      </w:pPr>
      <w:r>
        <w:rPr>
          <w:spacing w:val="-1"/>
          <w:sz w:val="28"/>
          <w:szCs w:val="28"/>
        </w:rPr>
        <w:lastRenderedPageBreak/>
        <w:t>Прибыль: виды, источники формирования, методы планирования. Показатели рентабельности предприятия и их анализ. Влияние факторов на изменение прибыли и рентабельности предприятия.</w:t>
      </w:r>
    </w:p>
    <w:p w:rsidR="004233EB" w:rsidRDefault="00B80D35" w:rsidP="008951B0">
      <w:pPr>
        <w:pStyle w:val="aff5"/>
        <w:numPr>
          <w:ilvl w:val="0"/>
          <w:numId w:val="32"/>
        </w:numPr>
        <w:spacing w:line="360" w:lineRule="auto"/>
        <w:ind w:left="0" w:firstLine="0"/>
        <w:jc w:val="both"/>
        <w:rPr>
          <w:sz w:val="28"/>
          <w:szCs w:val="28"/>
        </w:rPr>
      </w:pPr>
      <w:r w:rsidRPr="00B80D35">
        <w:rPr>
          <w:sz w:val="28"/>
          <w:szCs w:val="28"/>
        </w:rPr>
        <w:t xml:space="preserve">Анализ бухгалтерского баланса предприятия. </w:t>
      </w:r>
    </w:p>
    <w:p w:rsidR="00B80D35" w:rsidRPr="00B80D35" w:rsidRDefault="00B80D35" w:rsidP="008951B0">
      <w:pPr>
        <w:pStyle w:val="aff5"/>
        <w:numPr>
          <w:ilvl w:val="0"/>
          <w:numId w:val="32"/>
        </w:numPr>
        <w:spacing w:line="360" w:lineRule="auto"/>
        <w:ind w:left="0" w:firstLine="0"/>
        <w:jc w:val="both"/>
        <w:rPr>
          <w:sz w:val="28"/>
          <w:szCs w:val="28"/>
        </w:rPr>
      </w:pPr>
      <w:r w:rsidRPr="00B80D35">
        <w:rPr>
          <w:sz w:val="28"/>
          <w:szCs w:val="28"/>
        </w:rPr>
        <w:t>Антикризисное финансовое управление.</w:t>
      </w:r>
    </w:p>
    <w:p w:rsidR="004233EB" w:rsidRDefault="00B80D35" w:rsidP="008951B0">
      <w:pPr>
        <w:pStyle w:val="aff5"/>
        <w:numPr>
          <w:ilvl w:val="0"/>
          <w:numId w:val="32"/>
        </w:numPr>
        <w:spacing w:line="360" w:lineRule="auto"/>
        <w:ind w:left="0" w:firstLine="0"/>
        <w:jc w:val="both"/>
        <w:rPr>
          <w:sz w:val="28"/>
          <w:szCs w:val="28"/>
        </w:rPr>
      </w:pPr>
      <w:r w:rsidRPr="00B80D35">
        <w:rPr>
          <w:sz w:val="28"/>
          <w:szCs w:val="28"/>
        </w:rPr>
        <w:t xml:space="preserve">Проблемы работы туроператоров в современных условиях. </w:t>
      </w:r>
    </w:p>
    <w:p w:rsidR="00B80D35" w:rsidRPr="00B80D35" w:rsidRDefault="00B80D35" w:rsidP="008951B0">
      <w:pPr>
        <w:pStyle w:val="aff5"/>
        <w:numPr>
          <w:ilvl w:val="0"/>
          <w:numId w:val="32"/>
        </w:numPr>
        <w:spacing w:line="360" w:lineRule="auto"/>
        <w:ind w:left="0" w:firstLine="0"/>
        <w:jc w:val="both"/>
        <w:rPr>
          <w:sz w:val="28"/>
          <w:szCs w:val="28"/>
        </w:rPr>
      </w:pPr>
      <w:r w:rsidRPr="00B80D35">
        <w:rPr>
          <w:sz w:val="28"/>
          <w:szCs w:val="28"/>
        </w:rPr>
        <w:t>Показатели финансового состояния туроператора и их экономическое обоснование.</w:t>
      </w:r>
    </w:p>
    <w:p w:rsidR="004233EB" w:rsidRDefault="00B80D35" w:rsidP="008951B0">
      <w:pPr>
        <w:pStyle w:val="aff5"/>
        <w:numPr>
          <w:ilvl w:val="0"/>
          <w:numId w:val="32"/>
        </w:numPr>
        <w:spacing w:line="360" w:lineRule="auto"/>
        <w:ind w:left="0" w:firstLine="0"/>
        <w:jc w:val="both"/>
        <w:rPr>
          <w:sz w:val="28"/>
          <w:szCs w:val="28"/>
        </w:rPr>
      </w:pPr>
      <w:r w:rsidRPr="00B80D35">
        <w:rPr>
          <w:sz w:val="28"/>
          <w:szCs w:val="28"/>
        </w:rPr>
        <w:t xml:space="preserve">Превентивное государственное регулирование, способствующее предупреждению банкротства туроператоров. Предпринимательские интересы и возможности кредиторов и учредителей туроператора в его стабильной платежеспособности. </w:t>
      </w:r>
    </w:p>
    <w:p w:rsidR="00B80D35" w:rsidRPr="00B80D35" w:rsidRDefault="00B80D35" w:rsidP="008951B0">
      <w:pPr>
        <w:pStyle w:val="aff5"/>
        <w:numPr>
          <w:ilvl w:val="0"/>
          <w:numId w:val="32"/>
        </w:numPr>
        <w:spacing w:line="360" w:lineRule="auto"/>
        <w:ind w:left="0" w:firstLine="0"/>
        <w:jc w:val="both"/>
        <w:rPr>
          <w:sz w:val="28"/>
          <w:szCs w:val="28"/>
        </w:rPr>
      </w:pPr>
      <w:r w:rsidRPr="00B80D35">
        <w:rPr>
          <w:sz w:val="28"/>
          <w:szCs w:val="28"/>
        </w:rPr>
        <w:t>Потребительский интерес и возможной участие туристов в предупреждении банкротства туроператора. Участие публичных и частных организаций – регуляторов в мероприятиях предупреждения банкротства туроператора.</w:t>
      </w:r>
    </w:p>
    <w:p w:rsidR="00B80D35" w:rsidRPr="00B80D35" w:rsidRDefault="00B80D35" w:rsidP="008951B0">
      <w:pPr>
        <w:pStyle w:val="aff5"/>
        <w:numPr>
          <w:ilvl w:val="0"/>
          <w:numId w:val="32"/>
        </w:numPr>
        <w:spacing w:line="360" w:lineRule="auto"/>
        <w:ind w:left="0" w:firstLine="0"/>
        <w:jc w:val="both"/>
        <w:rPr>
          <w:sz w:val="28"/>
          <w:szCs w:val="28"/>
        </w:rPr>
      </w:pPr>
      <w:r w:rsidRPr="00B80D35">
        <w:rPr>
          <w:sz w:val="28"/>
          <w:szCs w:val="28"/>
        </w:rPr>
        <w:t xml:space="preserve">Последовательность мониторинга риска утраты туроператором платежеспособности. Условия и способы предупреждения туроператором банкротства без привлечения и с привлечением сторонних кредиторов. </w:t>
      </w:r>
    </w:p>
    <w:p w:rsidR="00B80D35" w:rsidRPr="00B80D35" w:rsidRDefault="00B80D35" w:rsidP="008951B0">
      <w:pPr>
        <w:pStyle w:val="aff5"/>
        <w:numPr>
          <w:ilvl w:val="0"/>
          <w:numId w:val="32"/>
        </w:numPr>
        <w:spacing w:line="360" w:lineRule="auto"/>
        <w:ind w:left="0" w:firstLine="0"/>
        <w:jc w:val="both"/>
        <w:rPr>
          <w:sz w:val="28"/>
          <w:szCs w:val="28"/>
        </w:rPr>
      </w:pPr>
      <w:r w:rsidRPr="00B80D35">
        <w:rPr>
          <w:sz w:val="28"/>
          <w:szCs w:val="28"/>
        </w:rPr>
        <w:t>Реорганизация в форме слияния и присоединения как способ предупреждения банкротства туроператора по соглашению с другой туристской организацией.</w:t>
      </w:r>
    </w:p>
    <w:p w:rsidR="00B80D35" w:rsidRPr="00B80D35" w:rsidRDefault="00B80D35" w:rsidP="008951B0">
      <w:pPr>
        <w:pStyle w:val="aff5"/>
        <w:numPr>
          <w:ilvl w:val="0"/>
          <w:numId w:val="32"/>
        </w:numPr>
        <w:spacing w:line="360" w:lineRule="auto"/>
        <w:ind w:left="0" w:firstLine="0"/>
        <w:jc w:val="both"/>
        <w:rPr>
          <w:sz w:val="28"/>
          <w:szCs w:val="28"/>
        </w:rPr>
      </w:pPr>
      <w:r w:rsidRPr="00B80D35">
        <w:rPr>
          <w:sz w:val="28"/>
          <w:szCs w:val="28"/>
        </w:rPr>
        <w:t>Надежность туроператора. Риски туроператорской деятельности. Банкротство и закрытие туроператоров. Как банкротство туроператоров сказывается на российских туристах.</w:t>
      </w:r>
    </w:p>
    <w:p w:rsidR="00B80D35" w:rsidRPr="00B80D35" w:rsidRDefault="00B80D35" w:rsidP="008951B0">
      <w:pPr>
        <w:pStyle w:val="aff5"/>
        <w:numPr>
          <w:ilvl w:val="0"/>
          <w:numId w:val="32"/>
        </w:numPr>
        <w:spacing w:line="360" w:lineRule="auto"/>
        <w:ind w:left="0" w:firstLine="0"/>
        <w:jc w:val="both"/>
        <w:rPr>
          <w:sz w:val="28"/>
          <w:szCs w:val="28"/>
        </w:rPr>
      </w:pPr>
      <w:r w:rsidRPr="00B80D35">
        <w:rPr>
          <w:sz w:val="28"/>
          <w:szCs w:val="28"/>
        </w:rPr>
        <w:t>Меры по предотвращению банкротства туроператоров со стороны властей. За что туроператора могут лишить свидетельства.</w:t>
      </w:r>
    </w:p>
    <w:p w:rsidR="00C83490" w:rsidRDefault="00C83490" w:rsidP="00B80D35">
      <w:pPr>
        <w:spacing w:line="360" w:lineRule="auto"/>
        <w:contextualSpacing/>
        <w:jc w:val="both"/>
        <w:rPr>
          <w:rFonts w:eastAsia="Arial Unicode MS"/>
          <w:color w:val="000000"/>
          <w:sz w:val="28"/>
          <w:szCs w:val="28"/>
          <w:bdr w:val="nil"/>
          <w:lang w:eastAsia="x-none"/>
        </w:rPr>
      </w:pPr>
    </w:p>
    <w:p w:rsidR="000B1CC1" w:rsidRDefault="000B1CC1" w:rsidP="00B80D35">
      <w:pPr>
        <w:spacing w:line="360" w:lineRule="auto"/>
        <w:contextualSpacing/>
        <w:jc w:val="both"/>
        <w:rPr>
          <w:rFonts w:eastAsia="Arial Unicode MS"/>
          <w:color w:val="000000"/>
          <w:sz w:val="28"/>
          <w:szCs w:val="28"/>
          <w:bdr w:val="nil"/>
          <w:lang w:eastAsia="x-none"/>
        </w:rPr>
      </w:pPr>
    </w:p>
    <w:p w:rsidR="000B1CC1" w:rsidRPr="00B80D35" w:rsidRDefault="000B1CC1" w:rsidP="00B80D35">
      <w:pPr>
        <w:spacing w:line="360" w:lineRule="auto"/>
        <w:contextualSpacing/>
        <w:jc w:val="both"/>
        <w:rPr>
          <w:rFonts w:eastAsia="Arial Unicode MS"/>
          <w:color w:val="000000"/>
          <w:sz w:val="28"/>
          <w:szCs w:val="28"/>
          <w:bdr w:val="nil"/>
          <w:lang w:eastAsia="x-none"/>
        </w:rPr>
      </w:pPr>
    </w:p>
    <w:p w:rsidR="001B7259" w:rsidRPr="0034077F" w:rsidRDefault="001B7259" w:rsidP="0034077F">
      <w:pPr>
        <w:spacing w:line="360" w:lineRule="auto"/>
        <w:contextualSpacing/>
        <w:jc w:val="center"/>
        <w:rPr>
          <w:b/>
          <w:sz w:val="28"/>
          <w:szCs w:val="28"/>
        </w:rPr>
      </w:pPr>
      <w:r w:rsidRPr="0034077F">
        <w:rPr>
          <w:b/>
          <w:sz w:val="28"/>
          <w:szCs w:val="28"/>
        </w:rPr>
        <w:lastRenderedPageBreak/>
        <w:t>ПРИМЕР ЭКЗАМЕНАЦИОННОГО БИЛЕТА</w:t>
      </w:r>
    </w:p>
    <w:p w:rsidR="001B7259" w:rsidRPr="0034077F" w:rsidRDefault="001B7259" w:rsidP="0034077F">
      <w:pPr>
        <w:spacing w:line="360" w:lineRule="auto"/>
        <w:jc w:val="center"/>
        <w:rPr>
          <w:b/>
          <w:sz w:val="28"/>
          <w:szCs w:val="28"/>
          <w:lang w:eastAsia="en-US"/>
        </w:rPr>
      </w:pPr>
      <w:r w:rsidRPr="0034077F">
        <w:rPr>
          <w:b/>
          <w:sz w:val="28"/>
          <w:szCs w:val="28"/>
          <w:lang w:eastAsia="en-US"/>
        </w:rPr>
        <w:t>Федеральное государственное образовательное бюджетное учреждение</w:t>
      </w:r>
    </w:p>
    <w:p w:rsidR="001B7259" w:rsidRPr="0034077F" w:rsidRDefault="001B7259" w:rsidP="0034077F">
      <w:pPr>
        <w:spacing w:line="360" w:lineRule="auto"/>
        <w:jc w:val="center"/>
        <w:rPr>
          <w:b/>
          <w:sz w:val="28"/>
          <w:szCs w:val="28"/>
          <w:lang w:eastAsia="en-US"/>
        </w:rPr>
      </w:pPr>
      <w:r w:rsidRPr="0034077F">
        <w:rPr>
          <w:b/>
          <w:sz w:val="28"/>
          <w:szCs w:val="28"/>
          <w:lang w:eastAsia="en-US"/>
        </w:rPr>
        <w:t>высшего образования</w:t>
      </w:r>
    </w:p>
    <w:p w:rsidR="001B7259" w:rsidRPr="0034077F" w:rsidRDefault="001B7259" w:rsidP="0034077F">
      <w:pPr>
        <w:tabs>
          <w:tab w:val="left" w:pos="9639"/>
        </w:tabs>
        <w:spacing w:line="360" w:lineRule="auto"/>
        <w:ind w:right="1"/>
        <w:jc w:val="center"/>
        <w:rPr>
          <w:b/>
          <w:caps/>
          <w:sz w:val="28"/>
          <w:szCs w:val="28"/>
        </w:rPr>
      </w:pPr>
      <w:r w:rsidRPr="0034077F">
        <w:rPr>
          <w:b/>
          <w:caps/>
          <w:sz w:val="28"/>
          <w:szCs w:val="28"/>
        </w:rPr>
        <w:t>«Финансовый УНИВЕРСИТЕТ при Правительстве</w:t>
      </w:r>
    </w:p>
    <w:p w:rsidR="001B7259" w:rsidRPr="0034077F" w:rsidRDefault="001B7259" w:rsidP="0034077F">
      <w:pPr>
        <w:spacing w:line="360" w:lineRule="auto"/>
        <w:jc w:val="center"/>
        <w:rPr>
          <w:b/>
          <w:sz w:val="28"/>
          <w:szCs w:val="28"/>
          <w:lang w:eastAsia="en-US"/>
        </w:rPr>
      </w:pPr>
      <w:r w:rsidRPr="0034077F">
        <w:rPr>
          <w:b/>
          <w:caps/>
          <w:sz w:val="28"/>
          <w:szCs w:val="28"/>
        </w:rPr>
        <w:t>Российской Федерации»</w:t>
      </w:r>
      <w:r w:rsidRPr="0034077F">
        <w:rPr>
          <w:b/>
          <w:sz w:val="28"/>
          <w:szCs w:val="28"/>
          <w:lang w:eastAsia="en-US"/>
        </w:rPr>
        <w:t xml:space="preserve"> </w:t>
      </w:r>
    </w:p>
    <w:p w:rsidR="001B7259" w:rsidRPr="0034077F" w:rsidRDefault="001B7259" w:rsidP="0034077F">
      <w:pPr>
        <w:spacing w:line="360" w:lineRule="auto"/>
        <w:jc w:val="center"/>
        <w:rPr>
          <w:b/>
          <w:sz w:val="28"/>
          <w:szCs w:val="28"/>
          <w:lang w:eastAsia="en-US"/>
        </w:rPr>
      </w:pPr>
      <w:r w:rsidRPr="0034077F">
        <w:rPr>
          <w:b/>
          <w:sz w:val="28"/>
          <w:szCs w:val="28"/>
          <w:lang w:eastAsia="en-US"/>
        </w:rPr>
        <w:t>(Финансовый университет)</w:t>
      </w:r>
    </w:p>
    <w:p w:rsidR="001B7259" w:rsidRPr="0034077F" w:rsidRDefault="00B4006B" w:rsidP="0034077F">
      <w:pPr>
        <w:spacing w:line="360" w:lineRule="auto"/>
        <w:rPr>
          <w:bCs/>
          <w:color w:val="000000"/>
          <w:sz w:val="28"/>
          <w:szCs w:val="28"/>
        </w:rPr>
      </w:pPr>
      <w:r>
        <w:rPr>
          <w:color w:val="000000"/>
          <w:sz w:val="28"/>
          <w:szCs w:val="28"/>
          <w:lang w:eastAsia="en-US"/>
        </w:rPr>
        <w:t>Кафедра</w:t>
      </w:r>
      <w:r w:rsidR="001B7259" w:rsidRPr="0034077F">
        <w:rPr>
          <w:color w:val="000000"/>
          <w:sz w:val="28"/>
          <w:szCs w:val="28"/>
          <w:lang w:eastAsia="en-US"/>
        </w:rPr>
        <w:t xml:space="preserve"> туризма и гостиничного бизнеса</w:t>
      </w:r>
    </w:p>
    <w:p w:rsidR="001B7259" w:rsidRPr="0034077F" w:rsidRDefault="001B7259" w:rsidP="0034077F">
      <w:pPr>
        <w:spacing w:line="360" w:lineRule="auto"/>
        <w:rPr>
          <w:bCs/>
          <w:color w:val="000000"/>
          <w:sz w:val="28"/>
          <w:szCs w:val="28"/>
        </w:rPr>
      </w:pPr>
      <w:r w:rsidRPr="0034077F">
        <w:rPr>
          <w:color w:val="000000"/>
          <w:sz w:val="28"/>
          <w:szCs w:val="28"/>
          <w:lang w:eastAsia="en-US"/>
        </w:rPr>
        <w:t>Дисциплина «</w:t>
      </w:r>
      <w:r w:rsidR="004F7226">
        <w:rPr>
          <w:color w:val="000000"/>
          <w:sz w:val="28"/>
          <w:szCs w:val="28"/>
          <w:lang w:eastAsia="en-US"/>
        </w:rPr>
        <w:t>Организация туроператорской деятельности</w:t>
      </w:r>
      <w:r w:rsidRPr="0034077F">
        <w:rPr>
          <w:color w:val="000000"/>
          <w:sz w:val="28"/>
          <w:szCs w:val="28"/>
          <w:lang w:eastAsia="en-US"/>
        </w:rPr>
        <w:t>»</w:t>
      </w:r>
    </w:p>
    <w:p w:rsidR="001B7259" w:rsidRPr="0034077F" w:rsidRDefault="001B7259" w:rsidP="0034077F">
      <w:pPr>
        <w:spacing w:line="360" w:lineRule="auto"/>
        <w:rPr>
          <w:bCs/>
          <w:color w:val="000000"/>
          <w:sz w:val="28"/>
          <w:szCs w:val="28"/>
        </w:rPr>
      </w:pPr>
      <w:r w:rsidRPr="0034077F">
        <w:rPr>
          <w:bCs/>
          <w:color w:val="000000"/>
          <w:sz w:val="28"/>
          <w:szCs w:val="28"/>
        </w:rPr>
        <w:t xml:space="preserve">Факультет экономики и бизнеса </w:t>
      </w:r>
      <w:r w:rsidRPr="0034077F">
        <w:rPr>
          <w:bCs/>
          <w:color w:val="000000"/>
          <w:sz w:val="28"/>
          <w:szCs w:val="28"/>
        </w:rPr>
        <w:tab/>
      </w:r>
      <w:r w:rsidRPr="0034077F">
        <w:rPr>
          <w:bCs/>
          <w:color w:val="000000"/>
          <w:sz w:val="28"/>
          <w:szCs w:val="28"/>
        </w:rPr>
        <w:tab/>
        <w:t xml:space="preserve">Форма обучения </w:t>
      </w:r>
      <w:r w:rsidR="00EE471F">
        <w:rPr>
          <w:bCs/>
          <w:color w:val="000000"/>
          <w:sz w:val="28"/>
          <w:szCs w:val="28"/>
        </w:rPr>
        <w:t>очная</w:t>
      </w:r>
    </w:p>
    <w:p w:rsidR="001B7259" w:rsidRPr="0034077F" w:rsidRDefault="001B7259" w:rsidP="0034077F">
      <w:pPr>
        <w:spacing w:line="360" w:lineRule="auto"/>
        <w:rPr>
          <w:bCs/>
          <w:color w:val="000000"/>
          <w:sz w:val="28"/>
          <w:szCs w:val="28"/>
        </w:rPr>
      </w:pPr>
      <w:r w:rsidRPr="0034077F">
        <w:rPr>
          <w:bCs/>
          <w:color w:val="000000"/>
          <w:sz w:val="28"/>
          <w:szCs w:val="28"/>
        </w:rPr>
        <w:t xml:space="preserve">Семестр </w:t>
      </w:r>
      <w:r w:rsidR="002C0144">
        <w:rPr>
          <w:bCs/>
          <w:color w:val="000000"/>
          <w:sz w:val="28"/>
          <w:szCs w:val="28"/>
        </w:rPr>
        <w:t>7</w:t>
      </w:r>
    </w:p>
    <w:p w:rsidR="001B7259" w:rsidRPr="0034077F" w:rsidRDefault="001B7259" w:rsidP="0034077F">
      <w:pPr>
        <w:spacing w:line="360" w:lineRule="auto"/>
        <w:rPr>
          <w:color w:val="000000"/>
          <w:sz w:val="28"/>
          <w:szCs w:val="28"/>
          <w:lang w:eastAsia="en-US"/>
        </w:rPr>
      </w:pPr>
      <w:r w:rsidRPr="0034077F">
        <w:rPr>
          <w:color w:val="000000"/>
          <w:sz w:val="28"/>
          <w:szCs w:val="28"/>
          <w:lang w:eastAsia="en-US"/>
        </w:rPr>
        <w:t>Направление подготовки 43.03.0</w:t>
      </w:r>
      <w:r w:rsidR="004F7226">
        <w:rPr>
          <w:color w:val="000000"/>
          <w:sz w:val="28"/>
          <w:szCs w:val="28"/>
          <w:lang w:eastAsia="en-US"/>
        </w:rPr>
        <w:t>2</w:t>
      </w:r>
      <w:r w:rsidRPr="0034077F">
        <w:rPr>
          <w:color w:val="000000"/>
          <w:sz w:val="28"/>
          <w:szCs w:val="28"/>
          <w:lang w:eastAsia="en-US"/>
        </w:rPr>
        <w:t xml:space="preserve"> </w:t>
      </w:r>
      <w:r w:rsidR="004F7226">
        <w:rPr>
          <w:color w:val="000000"/>
          <w:sz w:val="28"/>
          <w:szCs w:val="28"/>
          <w:lang w:eastAsia="en-US"/>
        </w:rPr>
        <w:t>Туризм</w:t>
      </w:r>
      <w:r w:rsidRPr="0034077F">
        <w:rPr>
          <w:color w:val="000000"/>
          <w:sz w:val="28"/>
          <w:szCs w:val="28"/>
          <w:lang w:eastAsia="en-US"/>
        </w:rPr>
        <w:t>.</w:t>
      </w:r>
    </w:p>
    <w:p w:rsidR="001B7259" w:rsidRPr="0034077F" w:rsidRDefault="001B7259" w:rsidP="0034077F">
      <w:pPr>
        <w:spacing w:line="360" w:lineRule="auto"/>
        <w:rPr>
          <w:color w:val="000000"/>
          <w:sz w:val="28"/>
          <w:szCs w:val="28"/>
          <w:lang w:eastAsia="en-US"/>
        </w:rPr>
      </w:pPr>
      <w:r w:rsidRPr="0034077F">
        <w:rPr>
          <w:color w:val="000000"/>
          <w:sz w:val="28"/>
          <w:szCs w:val="28"/>
          <w:lang w:eastAsia="en-US"/>
        </w:rPr>
        <w:t xml:space="preserve">Профиль </w:t>
      </w:r>
      <w:r w:rsidR="00EE471F">
        <w:rPr>
          <w:color w:val="000000"/>
          <w:sz w:val="28"/>
          <w:szCs w:val="28"/>
          <w:lang w:eastAsia="en-US"/>
        </w:rPr>
        <w:t>«</w:t>
      </w:r>
      <w:r w:rsidR="00B4006B" w:rsidRPr="002F2065">
        <w:rPr>
          <w:sz w:val="28"/>
          <w:szCs w:val="28"/>
        </w:rPr>
        <w:t>Туристический бизнес и экономика впечатлений</w:t>
      </w:r>
      <w:r w:rsidR="00EE471F">
        <w:rPr>
          <w:color w:val="000000"/>
          <w:sz w:val="28"/>
          <w:szCs w:val="28"/>
          <w:lang w:eastAsia="en-US"/>
        </w:rPr>
        <w:t>»</w:t>
      </w:r>
    </w:p>
    <w:p w:rsidR="001B7259" w:rsidRPr="0034077F" w:rsidRDefault="001B7259" w:rsidP="0034077F">
      <w:pPr>
        <w:spacing w:line="360" w:lineRule="auto"/>
        <w:jc w:val="center"/>
        <w:rPr>
          <w:color w:val="000000"/>
          <w:sz w:val="28"/>
          <w:szCs w:val="28"/>
        </w:rPr>
      </w:pPr>
      <w:r w:rsidRPr="0034077F">
        <w:rPr>
          <w:sz w:val="28"/>
          <w:szCs w:val="28"/>
        </w:rPr>
        <w:t xml:space="preserve">ЭКЗАМЕНАЦИОННЫЙ БИЛЕТ № </w:t>
      </w:r>
    </w:p>
    <w:p w:rsidR="001B7259" w:rsidRPr="0034077F" w:rsidRDefault="001B7259" w:rsidP="0034077F">
      <w:pPr>
        <w:spacing w:line="360" w:lineRule="auto"/>
        <w:rPr>
          <w:b/>
          <w:bCs/>
          <w:sz w:val="28"/>
          <w:szCs w:val="28"/>
        </w:rPr>
      </w:pPr>
      <w:r w:rsidRPr="0034077F">
        <w:rPr>
          <w:b/>
          <w:sz w:val="28"/>
          <w:szCs w:val="28"/>
        </w:rPr>
        <w:t>1 Теоретическ</w:t>
      </w:r>
      <w:r w:rsidR="003F660B" w:rsidRPr="0034077F">
        <w:rPr>
          <w:b/>
          <w:sz w:val="28"/>
          <w:szCs w:val="28"/>
        </w:rPr>
        <w:t>ая</w:t>
      </w:r>
      <w:r w:rsidRPr="0034077F">
        <w:rPr>
          <w:b/>
          <w:sz w:val="28"/>
          <w:szCs w:val="28"/>
        </w:rPr>
        <w:t xml:space="preserve"> </w:t>
      </w:r>
      <w:r w:rsidR="003F660B" w:rsidRPr="0034077F">
        <w:rPr>
          <w:b/>
          <w:bCs/>
          <w:sz w:val="28"/>
          <w:szCs w:val="28"/>
        </w:rPr>
        <w:t>часть</w:t>
      </w:r>
      <w:r w:rsidRPr="0034077F">
        <w:rPr>
          <w:b/>
          <w:bCs/>
          <w:sz w:val="28"/>
          <w:szCs w:val="28"/>
        </w:rPr>
        <w:t xml:space="preserve"> (20 баллов). </w:t>
      </w:r>
    </w:p>
    <w:p w:rsidR="002031BE" w:rsidRPr="002031BE" w:rsidRDefault="002031BE" w:rsidP="002031BE">
      <w:pPr>
        <w:pStyle w:val="11"/>
        <w:tabs>
          <w:tab w:val="left" w:pos="709"/>
        </w:tabs>
        <w:spacing w:before="5" w:line="276" w:lineRule="auto"/>
        <w:jc w:val="both"/>
        <w:rPr>
          <w:rFonts w:ascii="Times New Roman" w:hAnsi="Times New Roman" w:cs="Times New Roman"/>
          <w:b w:val="0"/>
          <w:bCs w:val="0"/>
          <w:sz w:val="28"/>
          <w:szCs w:val="28"/>
        </w:rPr>
      </w:pPr>
      <w:r w:rsidRPr="002031BE">
        <w:rPr>
          <w:rFonts w:ascii="Times New Roman" w:hAnsi="Times New Roman" w:cs="Times New Roman"/>
          <w:b w:val="0"/>
          <w:bCs w:val="0"/>
          <w:sz w:val="28"/>
          <w:szCs w:val="28"/>
        </w:rPr>
        <w:t xml:space="preserve">Раскройте понятия </w:t>
      </w:r>
      <w:proofErr w:type="spellStart"/>
      <w:r w:rsidRPr="002031BE">
        <w:rPr>
          <w:rFonts w:ascii="Times New Roman" w:hAnsi="Times New Roman" w:cs="Times New Roman"/>
          <w:b w:val="0"/>
          <w:bCs w:val="0"/>
          <w:sz w:val="28"/>
          <w:szCs w:val="28"/>
        </w:rPr>
        <w:t>монопрофильный</w:t>
      </w:r>
      <w:proofErr w:type="spellEnd"/>
      <w:r w:rsidRPr="002031BE">
        <w:rPr>
          <w:rFonts w:ascii="Times New Roman" w:hAnsi="Times New Roman" w:cs="Times New Roman"/>
          <w:b w:val="0"/>
          <w:bCs w:val="0"/>
          <w:sz w:val="28"/>
          <w:szCs w:val="28"/>
        </w:rPr>
        <w:t xml:space="preserve"> и многопрофильный туроператор. Опишите их преимущества и недостатки.</w:t>
      </w:r>
    </w:p>
    <w:p w:rsidR="001B7259" w:rsidRPr="0034077F" w:rsidRDefault="001B7259" w:rsidP="0034077F">
      <w:pPr>
        <w:spacing w:line="360" w:lineRule="auto"/>
        <w:rPr>
          <w:b/>
          <w:bCs/>
          <w:sz w:val="28"/>
          <w:szCs w:val="28"/>
        </w:rPr>
      </w:pPr>
      <w:r w:rsidRPr="0034077F">
        <w:rPr>
          <w:b/>
          <w:bCs/>
          <w:sz w:val="28"/>
          <w:szCs w:val="28"/>
        </w:rPr>
        <w:t>2 вопрос (10 баллов). Тестов</w:t>
      </w:r>
      <w:r w:rsidR="003F660B" w:rsidRPr="0034077F">
        <w:rPr>
          <w:b/>
          <w:bCs/>
          <w:sz w:val="28"/>
          <w:szCs w:val="28"/>
        </w:rPr>
        <w:t>ая</w:t>
      </w:r>
      <w:r w:rsidRPr="0034077F">
        <w:rPr>
          <w:b/>
          <w:bCs/>
          <w:sz w:val="28"/>
          <w:szCs w:val="28"/>
        </w:rPr>
        <w:t xml:space="preserve"> </w:t>
      </w:r>
      <w:r w:rsidR="003F660B" w:rsidRPr="0034077F">
        <w:rPr>
          <w:b/>
          <w:bCs/>
          <w:sz w:val="28"/>
          <w:szCs w:val="28"/>
        </w:rPr>
        <w:t>часть</w:t>
      </w:r>
      <w:r w:rsidRPr="0034077F">
        <w:rPr>
          <w:b/>
          <w:bCs/>
          <w:sz w:val="28"/>
          <w:szCs w:val="28"/>
        </w:rPr>
        <w:t>.</w:t>
      </w:r>
    </w:p>
    <w:p w:rsidR="00BF7203" w:rsidRPr="00BF7203" w:rsidRDefault="00BF7203" w:rsidP="00BF7203">
      <w:pPr>
        <w:pStyle w:val="TableParagraph"/>
        <w:spacing w:line="360" w:lineRule="auto"/>
        <w:ind w:left="0" w:right="101" w:firstLine="709"/>
        <w:jc w:val="both"/>
        <w:rPr>
          <w:sz w:val="28"/>
          <w:szCs w:val="28"/>
        </w:rPr>
      </w:pPr>
      <w:r>
        <w:rPr>
          <w:sz w:val="28"/>
          <w:szCs w:val="28"/>
        </w:rPr>
        <w:t>1.</w:t>
      </w:r>
      <w:r w:rsidRPr="00BF7203">
        <w:rPr>
          <w:sz w:val="28"/>
          <w:szCs w:val="28"/>
        </w:rPr>
        <w:t>Что из перечисленного не относится к неотъемлемым реквизитам договоров с поставщиками услуг?</w:t>
      </w:r>
    </w:p>
    <w:p w:rsidR="00BF7203" w:rsidRPr="00BF7203" w:rsidRDefault="00BF7203" w:rsidP="00BF7203">
      <w:pPr>
        <w:pStyle w:val="TableParagraph"/>
        <w:spacing w:line="360" w:lineRule="auto"/>
        <w:ind w:left="0" w:right="101" w:firstLine="709"/>
        <w:jc w:val="both"/>
        <w:rPr>
          <w:sz w:val="28"/>
          <w:szCs w:val="28"/>
        </w:rPr>
      </w:pPr>
      <w:r>
        <w:rPr>
          <w:sz w:val="28"/>
          <w:szCs w:val="28"/>
        </w:rPr>
        <w:t xml:space="preserve">А) </w:t>
      </w:r>
      <w:r w:rsidRPr="00BF7203">
        <w:rPr>
          <w:sz w:val="28"/>
          <w:szCs w:val="28"/>
        </w:rPr>
        <w:t>полное наименование, форма собственности, юридический и фактический адреса, банковские реквизиты</w:t>
      </w:r>
      <w:r>
        <w:rPr>
          <w:sz w:val="28"/>
          <w:szCs w:val="28"/>
        </w:rPr>
        <w:t xml:space="preserve"> и контактные телефоны сторон</w:t>
      </w:r>
    </w:p>
    <w:p w:rsidR="00BF7203" w:rsidRPr="00BF7203" w:rsidRDefault="00BF7203" w:rsidP="00BF7203">
      <w:pPr>
        <w:pStyle w:val="TableParagraph"/>
        <w:spacing w:line="360" w:lineRule="auto"/>
        <w:ind w:left="0" w:right="101" w:firstLine="709"/>
        <w:jc w:val="both"/>
        <w:rPr>
          <w:sz w:val="28"/>
          <w:szCs w:val="28"/>
        </w:rPr>
      </w:pPr>
      <w:r>
        <w:rPr>
          <w:sz w:val="28"/>
          <w:szCs w:val="28"/>
        </w:rPr>
        <w:t xml:space="preserve">Б) </w:t>
      </w:r>
      <w:r w:rsidRPr="00BF7203">
        <w:rPr>
          <w:sz w:val="28"/>
          <w:szCs w:val="28"/>
        </w:rPr>
        <w:t>место и время заклю</w:t>
      </w:r>
      <w:r>
        <w:rPr>
          <w:sz w:val="28"/>
          <w:szCs w:val="28"/>
        </w:rPr>
        <w:t>чения договора о сотрудничестве</w:t>
      </w:r>
    </w:p>
    <w:p w:rsidR="00BF7203" w:rsidRPr="00BF7203" w:rsidRDefault="00BF7203" w:rsidP="00BF7203">
      <w:pPr>
        <w:pStyle w:val="TableParagraph"/>
        <w:spacing w:line="360" w:lineRule="auto"/>
        <w:ind w:left="0" w:right="101" w:firstLine="709"/>
        <w:jc w:val="both"/>
        <w:rPr>
          <w:sz w:val="28"/>
          <w:szCs w:val="28"/>
        </w:rPr>
      </w:pPr>
      <w:r>
        <w:rPr>
          <w:sz w:val="28"/>
          <w:szCs w:val="28"/>
        </w:rPr>
        <w:t xml:space="preserve">В) </w:t>
      </w:r>
      <w:r w:rsidRPr="00BF7203">
        <w:rPr>
          <w:sz w:val="28"/>
          <w:szCs w:val="28"/>
        </w:rPr>
        <w:t>предмет договора (краткое раскрытие целевых установок сторон) </w:t>
      </w:r>
    </w:p>
    <w:p w:rsidR="00BF7203" w:rsidRPr="00BF7203" w:rsidRDefault="00BF7203" w:rsidP="00BF7203">
      <w:pPr>
        <w:pStyle w:val="TableParagraph"/>
        <w:spacing w:line="360" w:lineRule="auto"/>
        <w:ind w:left="0" w:right="101" w:firstLine="709"/>
        <w:jc w:val="both"/>
        <w:rPr>
          <w:sz w:val="28"/>
          <w:szCs w:val="28"/>
        </w:rPr>
      </w:pPr>
      <w:r>
        <w:rPr>
          <w:sz w:val="28"/>
          <w:szCs w:val="28"/>
        </w:rPr>
        <w:t>Г) срок действия договора</w:t>
      </w:r>
    </w:p>
    <w:p w:rsidR="002031BE" w:rsidRPr="00BF7203" w:rsidRDefault="002031BE" w:rsidP="00BF7203">
      <w:pPr>
        <w:pStyle w:val="aa"/>
        <w:tabs>
          <w:tab w:val="left" w:pos="0"/>
        </w:tabs>
        <w:spacing w:after="0" w:line="360" w:lineRule="auto"/>
        <w:ind w:firstLine="635"/>
        <w:jc w:val="both"/>
        <w:rPr>
          <w:bCs/>
          <w:spacing w:val="-1"/>
          <w:sz w:val="28"/>
          <w:szCs w:val="28"/>
        </w:rPr>
      </w:pPr>
      <w:r w:rsidRPr="00BF7203">
        <w:rPr>
          <w:bCs/>
          <w:spacing w:val="-1"/>
          <w:sz w:val="28"/>
          <w:szCs w:val="28"/>
        </w:rPr>
        <w:t>2. Реклама туристского продукта наиболее эффективна:</w:t>
      </w:r>
    </w:p>
    <w:p w:rsidR="002031BE" w:rsidRPr="00BF7203" w:rsidRDefault="002031BE" w:rsidP="00BF7203">
      <w:pPr>
        <w:pStyle w:val="aa"/>
        <w:tabs>
          <w:tab w:val="left" w:pos="0"/>
        </w:tabs>
        <w:spacing w:after="0" w:line="360" w:lineRule="auto"/>
        <w:ind w:firstLine="635"/>
        <w:jc w:val="both"/>
        <w:rPr>
          <w:spacing w:val="-1"/>
          <w:sz w:val="28"/>
          <w:szCs w:val="28"/>
        </w:rPr>
      </w:pPr>
      <w:r w:rsidRPr="00BF7203">
        <w:rPr>
          <w:spacing w:val="-1"/>
          <w:sz w:val="28"/>
          <w:szCs w:val="28"/>
        </w:rPr>
        <w:t>А) в виде проспектов;</w:t>
      </w:r>
    </w:p>
    <w:p w:rsidR="002031BE" w:rsidRPr="00BF7203" w:rsidRDefault="002031BE" w:rsidP="00BF7203">
      <w:pPr>
        <w:pStyle w:val="aa"/>
        <w:tabs>
          <w:tab w:val="left" w:pos="0"/>
        </w:tabs>
        <w:spacing w:after="0" w:line="360" w:lineRule="auto"/>
        <w:ind w:firstLine="635"/>
        <w:jc w:val="both"/>
        <w:rPr>
          <w:spacing w:val="-1"/>
          <w:sz w:val="28"/>
          <w:szCs w:val="28"/>
        </w:rPr>
      </w:pPr>
      <w:r w:rsidRPr="00BF7203">
        <w:rPr>
          <w:spacing w:val="-1"/>
          <w:sz w:val="28"/>
          <w:szCs w:val="28"/>
        </w:rPr>
        <w:t>Б) путем участия в туристских выставках и ярмарках, радио и телевизионная реклама;</w:t>
      </w:r>
    </w:p>
    <w:p w:rsidR="002031BE" w:rsidRPr="00BF7203" w:rsidRDefault="002031BE" w:rsidP="00BF7203">
      <w:pPr>
        <w:pStyle w:val="aa"/>
        <w:tabs>
          <w:tab w:val="left" w:pos="0"/>
        </w:tabs>
        <w:spacing w:after="0" w:line="360" w:lineRule="auto"/>
        <w:ind w:firstLine="635"/>
        <w:jc w:val="both"/>
        <w:rPr>
          <w:spacing w:val="-1"/>
          <w:sz w:val="28"/>
          <w:szCs w:val="28"/>
        </w:rPr>
      </w:pPr>
      <w:r w:rsidRPr="00BF7203">
        <w:rPr>
          <w:spacing w:val="-1"/>
          <w:sz w:val="28"/>
          <w:szCs w:val="28"/>
        </w:rPr>
        <w:t>В) в виде рекламных листков, распространяемых по почте.</w:t>
      </w:r>
    </w:p>
    <w:p w:rsidR="002031BE" w:rsidRPr="00BF7203" w:rsidRDefault="002031BE" w:rsidP="00BF7203">
      <w:pPr>
        <w:pStyle w:val="aa"/>
        <w:tabs>
          <w:tab w:val="left" w:pos="0"/>
        </w:tabs>
        <w:spacing w:after="0" w:line="360" w:lineRule="auto"/>
        <w:ind w:firstLine="635"/>
        <w:jc w:val="both"/>
        <w:rPr>
          <w:bCs/>
          <w:spacing w:val="-1"/>
          <w:sz w:val="28"/>
          <w:szCs w:val="28"/>
        </w:rPr>
      </w:pPr>
      <w:r w:rsidRPr="00BF7203">
        <w:rPr>
          <w:bCs/>
          <w:spacing w:val="-1"/>
          <w:sz w:val="28"/>
          <w:szCs w:val="28"/>
        </w:rPr>
        <w:t>3. Туроператор занимается тем, что:</w:t>
      </w:r>
    </w:p>
    <w:p w:rsidR="002031BE" w:rsidRPr="00BF7203" w:rsidRDefault="002031BE" w:rsidP="00BF7203">
      <w:pPr>
        <w:pStyle w:val="aa"/>
        <w:tabs>
          <w:tab w:val="left" w:pos="0"/>
        </w:tabs>
        <w:spacing w:after="0" w:line="360" w:lineRule="auto"/>
        <w:ind w:firstLine="635"/>
        <w:jc w:val="both"/>
        <w:rPr>
          <w:spacing w:val="-1"/>
          <w:sz w:val="28"/>
          <w:szCs w:val="28"/>
        </w:rPr>
      </w:pPr>
      <w:r w:rsidRPr="00BF7203">
        <w:rPr>
          <w:spacing w:val="-1"/>
          <w:sz w:val="28"/>
          <w:szCs w:val="28"/>
        </w:rPr>
        <w:t>А) формирует, продвигает и реализует продукт;</w:t>
      </w:r>
    </w:p>
    <w:p w:rsidR="002031BE" w:rsidRPr="00BF7203" w:rsidRDefault="002031BE" w:rsidP="00BF7203">
      <w:pPr>
        <w:pStyle w:val="aa"/>
        <w:tabs>
          <w:tab w:val="left" w:pos="0"/>
        </w:tabs>
        <w:spacing w:after="0" w:line="360" w:lineRule="auto"/>
        <w:ind w:firstLine="635"/>
        <w:jc w:val="both"/>
        <w:rPr>
          <w:spacing w:val="-1"/>
          <w:sz w:val="28"/>
          <w:szCs w:val="28"/>
        </w:rPr>
      </w:pPr>
      <w:r w:rsidRPr="00BF7203">
        <w:rPr>
          <w:spacing w:val="-1"/>
          <w:sz w:val="28"/>
          <w:szCs w:val="28"/>
        </w:rPr>
        <w:lastRenderedPageBreak/>
        <w:t>Б) занимается только созданием турпродуктов;</w:t>
      </w:r>
    </w:p>
    <w:p w:rsidR="002031BE" w:rsidRPr="00BF7203" w:rsidRDefault="002031BE" w:rsidP="00BF7203">
      <w:pPr>
        <w:pStyle w:val="aa"/>
        <w:tabs>
          <w:tab w:val="left" w:pos="0"/>
        </w:tabs>
        <w:spacing w:after="0" w:line="360" w:lineRule="auto"/>
        <w:ind w:firstLine="635"/>
        <w:jc w:val="both"/>
        <w:rPr>
          <w:spacing w:val="-1"/>
          <w:sz w:val="28"/>
          <w:szCs w:val="28"/>
        </w:rPr>
      </w:pPr>
      <w:r w:rsidRPr="00BF7203">
        <w:rPr>
          <w:spacing w:val="-1"/>
          <w:sz w:val="28"/>
          <w:szCs w:val="28"/>
        </w:rPr>
        <w:t xml:space="preserve">В) занимается продажей, сформированных </w:t>
      </w:r>
      <w:proofErr w:type="spellStart"/>
      <w:r w:rsidRPr="00BF7203">
        <w:rPr>
          <w:spacing w:val="-1"/>
          <w:sz w:val="28"/>
          <w:szCs w:val="28"/>
        </w:rPr>
        <w:t>турагентом</w:t>
      </w:r>
      <w:proofErr w:type="spellEnd"/>
      <w:r w:rsidRPr="00BF7203">
        <w:rPr>
          <w:spacing w:val="-1"/>
          <w:sz w:val="28"/>
          <w:szCs w:val="28"/>
        </w:rPr>
        <w:t xml:space="preserve"> туров.</w:t>
      </w:r>
    </w:p>
    <w:p w:rsidR="002031BE" w:rsidRPr="00BF7203" w:rsidRDefault="002031BE" w:rsidP="00BF7203">
      <w:pPr>
        <w:pStyle w:val="aa"/>
        <w:tabs>
          <w:tab w:val="left" w:pos="0"/>
        </w:tabs>
        <w:spacing w:after="0" w:line="360" w:lineRule="auto"/>
        <w:ind w:firstLine="635"/>
        <w:jc w:val="both"/>
        <w:rPr>
          <w:bCs/>
          <w:spacing w:val="-1"/>
          <w:sz w:val="28"/>
          <w:szCs w:val="28"/>
        </w:rPr>
      </w:pPr>
      <w:r w:rsidRPr="00BF7203">
        <w:rPr>
          <w:bCs/>
          <w:spacing w:val="-1"/>
          <w:sz w:val="28"/>
          <w:szCs w:val="28"/>
        </w:rPr>
        <w:t xml:space="preserve">4. Чему равен размер финансового обеспечения, отражаемый в договоре страхования гражданской ответственности туроператора или в банковской гарантии (в млн. </w:t>
      </w:r>
      <w:proofErr w:type="spellStart"/>
      <w:r w:rsidRPr="00BF7203">
        <w:rPr>
          <w:bCs/>
          <w:spacing w:val="-1"/>
          <w:sz w:val="28"/>
          <w:szCs w:val="28"/>
        </w:rPr>
        <w:t>руб</w:t>
      </w:r>
      <w:proofErr w:type="spellEnd"/>
      <w:r w:rsidRPr="00BF7203">
        <w:rPr>
          <w:bCs/>
          <w:spacing w:val="-1"/>
          <w:sz w:val="28"/>
          <w:szCs w:val="28"/>
        </w:rPr>
        <w:t>):</w:t>
      </w:r>
    </w:p>
    <w:p w:rsidR="002031BE" w:rsidRPr="002031BE" w:rsidRDefault="002031BE" w:rsidP="00BF7203">
      <w:pPr>
        <w:pStyle w:val="aa"/>
        <w:tabs>
          <w:tab w:val="left" w:pos="0"/>
        </w:tabs>
        <w:spacing w:after="0" w:line="360" w:lineRule="auto"/>
        <w:ind w:firstLine="635"/>
        <w:jc w:val="both"/>
        <w:rPr>
          <w:spacing w:val="-1"/>
          <w:sz w:val="28"/>
          <w:szCs w:val="28"/>
        </w:rPr>
      </w:pPr>
      <w:r w:rsidRPr="002031BE">
        <w:rPr>
          <w:spacing w:val="-1"/>
          <w:sz w:val="28"/>
          <w:szCs w:val="28"/>
        </w:rPr>
        <w:t>А) для туроператоров, осуществляющих деятельность в сфере международного туризма __________________________________;</w:t>
      </w:r>
    </w:p>
    <w:p w:rsidR="002031BE" w:rsidRPr="002031BE" w:rsidRDefault="002031BE" w:rsidP="00BF7203">
      <w:pPr>
        <w:pStyle w:val="aa"/>
        <w:tabs>
          <w:tab w:val="left" w:pos="0"/>
        </w:tabs>
        <w:spacing w:after="0" w:line="360" w:lineRule="auto"/>
        <w:ind w:firstLine="635"/>
        <w:jc w:val="both"/>
        <w:rPr>
          <w:spacing w:val="-1"/>
          <w:sz w:val="28"/>
          <w:szCs w:val="28"/>
        </w:rPr>
      </w:pPr>
      <w:r w:rsidRPr="002031BE">
        <w:rPr>
          <w:spacing w:val="-1"/>
          <w:sz w:val="28"/>
          <w:szCs w:val="28"/>
        </w:rPr>
        <w:t>Б) для туроператоров, осуществляющих деятельность в сфере внутреннего туризма</w:t>
      </w:r>
      <w:r w:rsidR="00D63CFF">
        <w:rPr>
          <w:spacing w:val="-1"/>
          <w:sz w:val="28"/>
          <w:szCs w:val="28"/>
        </w:rPr>
        <w:t>____________</w:t>
      </w:r>
      <w:r w:rsidRPr="002031BE">
        <w:rPr>
          <w:spacing w:val="-1"/>
          <w:sz w:val="28"/>
          <w:szCs w:val="28"/>
        </w:rPr>
        <w:t>_________;</w:t>
      </w:r>
    </w:p>
    <w:p w:rsidR="002031BE" w:rsidRPr="002031BE" w:rsidRDefault="002031BE" w:rsidP="00BF7203">
      <w:pPr>
        <w:pStyle w:val="aa"/>
        <w:tabs>
          <w:tab w:val="left" w:pos="0"/>
        </w:tabs>
        <w:spacing w:after="0" w:line="360" w:lineRule="auto"/>
        <w:ind w:firstLine="635"/>
        <w:jc w:val="both"/>
        <w:rPr>
          <w:spacing w:val="-1"/>
          <w:sz w:val="28"/>
          <w:szCs w:val="28"/>
        </w:rPr>
      </w:pPr>
      <w:r w:rsidRPr="002031BE">
        <w:rPr>
          <w:spacing w:val="-1"/>
          <w:sz w:val="28"/>
          <w:szCs w:val="28"/>
        </w:rPr>
        <w:t>В) для туроператоров, осуществляющих деятельность в сфере внутреннего и международного туризма__</w:t>
      </w:r>
      <w:r w:rsidR="00D63CFF">
        <w:rPr>
          <w:spacing w:val="-1"/>
          <w:sz w:val="28"/>
          <w:szCs w:val="28"/>
        </w:rPr>
        <w:t>______________________</w:t>
      </w:r>
      <w:r w:rsidRPr="002031BE">
        <w:rPr>
          <w:spacing w:val="-1"/>
          <w:sz w:val="28"/>
          <w:szCs w:val="28"/>
        </w:rPr>
        <w:t>_</w:t>
      </w:r>
      <w:proofErr w:type="gramStart"/>
      <w:r w:rsidRPr="002031BE">
        <w:rPr>
          <w:spacing w:val="-1"/>
          <w:sz w:val="28"/>
          <w:szCs w:val="28"/>
        </w:rPr>
        <w:t>_ .</w:t>
      </w:r>
      <w:proofErr w:type="gramEnd"/>
    </w:p>
    <w:p w:rsidR="002031BE" w:rsidRPr="002031BE" w:rsidRDefault="002031BE" w:rsidP="00BF7203">
      <w:pPr>
        <w:pStyle w:val="aa"/>
        <w:tabs>
          <w:tab w:val="left" w:pos="0"/>
        </w:tabs>
        <w:spacing w:after="0" w:line="360" w:lineRule="auto"/>
        <w:ind w:firstLine="635"/>
        <w:jc w:val="both"/>
        <w:rPr>
          <w:b/>
          <w:bCs/>
          <w:spacing w:val="-1"/>
          <w:sz w:val="28"/>
          <w:szCs w:val="28"/>
        </w:rPr>
      </w:pPr>
      <w:r w:rsidRPr="002031BE">
        <w:rPr>
          <w:b/>
          <w:bCs/>
          <w:spacing w:val="-1"/>
          <w:sz w:val="28"/>
          <w:szCs w:val="28"/>
        </w:rPr>
        <w:t>5. Инициативный туроператор-это:</w:t>
      </w:r>
    </w:p>
    <w:p w:rsidR="002031BE" w:rsidRPr="002031BE" w:rsidRDefault="002031BE" w:rsidP="00BF7203">
      <w:pPr>
        <w:pStyle w:val="aa"/>
        <w:tabs>
          <w:tab w:val="left" w:pos="0"/>
        </w:tabs>
        <w:spacing w:after="0" w:line="360" w:lineRule="auto"/>
        <w:ind w:firstLine="635"/>
        <w:jc w:val="both"/>
        <w:rPr>
          <w:spacing w:val="-1"/>
          <w:sz w:val="28"/>
          <w:szCs w:val="28"/>
        </w:rPr>
      </w:pPr>
      <w:r w:rsidRPr="002031BE">
        <w:rPr>
          <w:spacing w:val="-1"/>
          <w:sz w:val="28"/>
          <w:szCs w:val="28"/>
        </w:rPr>
        <w:t>А) туроператор, отправляющий туристов за рубеж или в другие регионы по договоренности с принимающими туроператорами;</w:t>
      </w:r>
    </w:p>
    <w:p w:rsidR="002031BE" w:rsidRPr="002031BE" w:rsidRDefault="002031BE" w:rsidP="00BF7203">
      <w:pPr>
        <w:pStyle w:val="aa"/>
        <w:tabs>
          <w:tab w:val="left" w:pos="0"/>
        </w:tabs>
        <w:spacing w:after="0" w:line="360" w:lineRule="auto"/>
        <w:ind w:firstLine="635"/>
        <w:jc w:val="both"/>
        <w:rPr>
          <w:spacing w:val="-1"/>
          <w:sz w:val="28"/>
          <w:szCs w:val="28"/>
        </w:rPr>
      </w:pPr>
      <w:r w:rsidRPr="002031BE">
        <w:rPr>
          <w:spacing w:val="-1"/>
          <w:sz w:val="28"/>
          <w:szCs w:val="28"/>
        </w:rPr>
        <w:t>Б) туроператор на приеме, то есть комплектующий туры и программы обслуживания туристов с исполнением прямых договоров с поставщиками услуг.</w:t>
      </w:r>
    </w:p>
    <w:p w:rsidR="001B7259" w:rsidRPr="0034077F" w:rsidRDefault="001B7259" w:rsidP="0034077F">
      <w:pPr>
        <w:spacing w:line="360" w:lineRule="auto"/>
        <w:rPr>
          <w:b/>
          <w:bCs/>
          <w:color w:val="000000"/>
          <w:sz w:val="28"/>
          <w:szCs w:val="28"/>
        </w:rPr>
      </w:pPr>
      <w:r w:rsidRPr="0034077F">
        <w:rPr>
          <w:b/>
          <w:bCs/>
          <w:sz w:val="28"/>
          <w:szCs w:val="28"/>
        </w:rPr>
        <w:t>3 вопрос (30 баллов)</w:t>
      </w:r>
      <w:r w:rsidRPr="0034077F">
        <w:rPr>
          <w:bCs/>
          <w:i/>
          <w:color w:val="FF0000"/>
          <w:sz w:val="28"/>
          <w:szCs w:val="28"/>
        </w:rPr>
        <w:t>.</w:t>
      </w:r>
      <w:r w:rsidRPr="0034077F">
        <w:rPr>
          <w:b/>
          <w:bCs/>
          <w:sz w:val="28"/>
          <w:szCs w:val="28"/>
        </w:rPr>
        <w:t xml:space="preserve"> </w:t>
      </w:r>
      <w:r w:rsidRPr="0034077F">
        <w:rPr>
          <w:b/>
          <w:sz w:val="28"/>
          <w:szCs w:val="28"/>
        </w:rPr>
        <w:t xml:space="preserve">Практико-ориентированное </w:t>
      </w:r>
      <w:r w:rsidRPr="0034077F">
        <w:rPr>
          <w:b/>
          <w:color w:val="000000"/>
          <w:sz w:val="28"/>
          <w:szCs w:val="28"/>
        </w:rPr>
        <w:t>задание.</w:t>
      </w:r>
      <w:r w:rsidRPr="0034077F">
        <w:rPr>
          <w:b/>
          <w:bCs/>
          <w:color w:val="000000"/>
          <w:sz w:val="28"/>
          <w:szCs w:val="28"/>
        </w:rPr>
        <w:t xml:space="preserve"> </w:t>
      </w:r>
    </w:p>
    <w:p w:rsidR="00B4006B" w:rsidRDefault="00B4006B" w:rsidP="00B4006B">
      <w:r>
        <w:t>В Сочи в ноябре проводится конференция. Размещение в отеле оплачивается участниками самостоятельно, остальное обслуживание по программе предоставляется и оплачивается организаторами. Параметры обслуживания: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2"/>
        <w:gridCol w:w="4673"/>
      </w:tblGrid>
      <w:tr w:rsidR="00B4006B" w:rsidTr="007F6341">
        <w:tc>
          <w:tcPr>
            <w:tcW w:w="4672" w:type="dxa"/>
            <w:shd w:val="clear" w:color="auto" w:fill="auto"/>
          </w:tcPr>
          <w:p w:rsidR="00B4006B" w:rsidRDefault="00B4006B" w:rsidP="007F6341">
            <w:pPr>
              <w:jc w:val="center"/>
            </w:pPr>
            <w:r>
              <w:t>Отель</w:t>
            </w:r>
          </w:p>
        </w:tc>
        <w:tc>
          <w:tcPr>
            <w:tcW w:w="4673" w:type="dxa"/>
            <w:shd w:val="clear" w:color="auto" w:fill="auto"/>
          </w:tcPr>
          <w:p w:rsidR="00B4006B" w:rsidRDefault="00B4006B" w:rsidP="007F6341">
            <w:pPr>
              <w:jc w:val="center"/>
            </w:pPr>
            <w:proofErr w:type="spellStart"/>
            <w:r>
              <w:t>Рэдиссон</w:t>
            </w:r>
            <w:proofErr w:type="spellEnd"/>
            <w:r>
              <w:t xml:space="preserve"> Лазурная 4*</w:t>
            </w:r>
          </w:p>
        </w:tc>
      </w:tr>
      <w:tr w:rsidR="00B4006B" w:rsidTr="007F6341">
        <w:tc>
          <w:tcPr>
            <w:tcW w:w="4672" w:type="dxa"/>
            <w:shd w:val="clear" w:color="auto" w:fill="auto"/>
          </w:tcPr>
          <w:p w:rsidR="00B4006B" w:rsidRDefault="00B4006B" w:rsidP="007F6341">
            <w:r>
              <w:t>Количество участников</w:t>
            </w:r>
          </w:p>
        </w:tc>
        <w:tc>
          <w:tcPr>
            <w:tcW w:w="4673" w:type="dxa"/>
            <w:shd w:val="clear" w:color="auto" w:fill="auto"/>
          </w:tcPr>
          <w:p w:rsidR="00B4006B" w:rsidRDefault="00B4006B" w:rsidP="007F6341">
            <w:pPr>
              <w:jc w:val="center"/>
            </w:pPr>
            <w:r>
              <w:t>80 человек</w:t>
            </w:r>
          </w:p>
        </w:tc>
      </w:tr>
      <w:tr w:rsidR="00B4006B" w:rsidTr="007F6341">
        <w:tc>
          <w:tcPr>
            <w:tcW w:w="4672" w:type="dxa"/>
            <w:shd w:val="clear" w:color="auto" w:fill="auto"/>
          </w:tcPr>
          <w:p w:rsidR="00B4006B" w:rsidRDefault="00B4006B" w:rsidP="007F6341">
            <w:r>
              <w:t>Размещение</w:t>
            </w:r>
          </w:p>
        </w:tc>
        <w:tc>
          <w:tcPr>
            <w:tcW w:w="4673" w:type="dxa"/>
            <w:shd w:val="clear" w:color="auto" w:fill="auto"/>
          </w:tcPr>
          <w:p w:rsidR="00B4006B" w:rsidRDefault="00B4006B" w:rsidP="007F6341">
            <w:pPr>
              <w:jc w:val="center"/>
            </w:pPr>
            <w:r>
              <w:t>Одноместное в стандартных номерах</w:t>
            </w:r>
          </w:p>
        </w:tc>
      </w:tr>
    </w:tbl>
    <w:p w:rsidR="00B4006B" w:rsidRDefault="00B4006B" w:rsidP="00B4006B"/>
    <w:p w:rsidR="00B4006B" w:rsidRDefault="00B4006B" w:rsidP="00B4006B">
      <w:r>
        <w:t>Программа конференции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6231"/>
      </w:tblGrid>
      <w:tr w:rsidR="00B4006B" w:rsidTr="007F6341">
        <w:tc>
          <w:tcPr>
            <w:tcW w:w="3114" w:type="dxa"/>
            <w:shd w:val="clear" w:color="auto" w:fill="auto"/>
          </w:tcPr>
          <w:p w:rsidR="00B4006B" w:rsidRPr="00772157" w:rsidRDefault="00B4006B" w:rsidP="007F6341">
            <w:pPr>
              <w:jc w:val="center"/>
              <w:rPr>
                <w:b/>
              </w:rPr>
            </w:pPr>
            <w:r w:rsidRPr="00772157">
              <w:rPr>
                <w:b/>
              </w:rPr>
              <w:t>1-й день</w:t>
            </w:r>
          </w:p>
        </w:tc>
        <w:tc>
          <w:tcPr>
            <w:tcW w:w="6231" w:type="dxa"/>
            <w:shd w:val="clear" w:color="auto" w:fill="auto"/>
          </w:tcPr>
          <w:p w:rsidR="00B4006B" w:rsidRDefault="00B4006B" w:rsidP="007F6341">
            <w:pPr>
              <w:jc w:val="center"/>
            </w:pPr>
          </w:p>
        </w:tc>
      </w:tr>
      <w:tr w:rsidR="00B4006B" w:rsidTr="007F6341">
        <w:tc>
          <w:tcPr>
            <w:tcW w:w="3114" w:type="dxa"/>
            <w:shd w:val="clear" w:color="auto" w:fill="auto"/>
          </w:tcPr>
          <w:p w:rsidR="00B4006B" w:rsidRDefault="00B4006B" w:rsidP="007F6341">
            <w:r>
              <w:t>12.30</w:t>
            </w:r>
          </w:p>
        </w:tc>
        <w:tc>
          <w:tcPr>
            <w:tcW w:w="6231" w:type="dxa"/>
            <w:shd w:val="clear" w:color="auto" w:fill="auto"/>
          </w:tcPr>
          <w:p w:rsidR="00B4006B" w:rsidRDefault="00B4006B" w:rsidP="007F6341">
            <w:r>
              <w:t>Встреча группы в аэропорту. Трансфер в отель</w:t>
            </w:r>
          </w:p>
        </w:tc>
      </w:tr>
      <w:tr w:rsidR="00B4006B" w:rsidTr="007F6341">
        <w:tc>
          <w:tcPr>
            <w:tcW w:w="3114" w:type="dxa"/>
            <w:shd w:val="clear" w:color="auto" w:fill="auto"/>
          </w:tcPr>
          <w:p w:rsidR="00B4006B" w:rsidRDefault="00B4006B" w:rsidP="007F6341">
            <w:r>
              <w:t>13.30-14.30</w:t>
            </w:r>
          </w:p>
        </w:tc>
        <w:tc>
          <w:tcPr>
            <w:tcW w:w="6231" w:type="dxa"/>
            <w:shd w:val="clear" w:color="auto" w:fill="auto"/>
          </w:tcPr>
          <w:p w:rsidR="00B4006B" w:rsidRDefault="00B4006B" w:rsidP="007F6341">
            <w:r>
              <w:t>Регистрация участников, размещение</w:t>
            </w:r>
          </w:p>
        </w:tc>
      </w:tr>
      <w:tr w:rsidR="00B4006B" w:rsidTr="007F6341">
        <w:tc>
          <w:tcPr>
            <w:tcW w:w="3114" w:type="dxa"/>
            <w:shd w:val="clear" w:color="auto" w:fill="auto"/>
          </w:tcPr>
          <w:p w:rsidR="00B4006B" w:rsidRDefault="00B4006B" w:rsidP="007F6341">
            <w:r>
              <w:t>19.00</w:t>
            </w:r>
          </w:p>
        </w:tc>
        <w:tc>
          <w:tcPr>
            <w:tcW w:w="6231" w:type="dxa"/>
            <w:shd w:val="clear" w:color="auto" w:fill="auto"/>
          </w:tcPr>
          <w:p w:rsidR="00B4006B" w:rsidRDefault="00B4006B" w:rsidP="007F6341">
            <w:r>
              <w:t>Приветственный ужин в ресторане</w:t>
            </w:r>
          </w:p>
        </w:tc>
      </w:tr>
      <w:tr w:rsidR="00B4006B" w:rsidTr="007F6341">
        <w:tc>
          <w:tcPr>
            <w:tcW w:w="3114" w:type="dxa"/>
            <w:shd w:val="clear" w:color="auto" w:fill="auto"/>
          </w:tcPr>
          <w:p w:rsidR="00B4006B" w:rsidRPr="00772157" w:rsidRDefault="00B4006B" w:rsidP="007F6341">
            <w:pPr>
              <w:jc w:val="center"/>
              <w:rPr>
                <w:b/>
              </w:rPr>
            </w:pPr>
            <w:r w:rsidRPr="00772157">
              <w:rPr>
                <w:b/>
              </w:rPr>
              <w:t>2-й день</w:t>
            </w:r>
          </w:p>
        </w:tc>
        <w:tc>
          <w:tcPr>
            <w:tcW w:w="6231" w:type="dxa"/>
            <w:shd w:val="clear" w:color="auto" w:fill="auto"/>
          </w:tcPr>
          <w:p w:rsidR="00B4006B" w:rsidRDefault="00B4006B" w:rsidP="007F6341"/>
        </w:tc>
      </w:tr>
      <w:tr w:rsidR="00B4006B" w:rsidTr="007F6341">
        <w:tc>
          <w:tcPr>
            <w:tcW w:w="3114" w:type="dxa"/>
            <w:shd w:val="clear" w:color="auto" w:fill="auto"/>
          </w:tcPr>
          <w:p w:rsidR="00B4006B" w:rsidRDefault="00B4006B" w:rsidP="007F6341">
            <w:r>
              <w:t>08.00-9.30</w:t>
            </w:r>
          </w:p>
        </w:tc>
        <w:tc>
          <w:tcPr>
            <w:tcW w:w="6231" w:type="dxa"/>
            <w:shd w:val="clear" w:color="auto" w:fill="auto"/>
          </w:tcPr>
          <w:p w:rsidR="00B4006B" w:rsidRDefault="00B4006B" w:rsidP="007F6341">
            <w:r>
              <w:t>Завтрак в ресторане отеля</w:t>
            </w:r>
          </w:p>
        </w:tc>
      </w:tr>
      <w:tr w:rsidR="00B4006B" w:rsidTr="007F6341">
        <w:tc>
          <w:tcPr>
            <w:tcW w:w="3114" w:type="dxa"/>
            <w:shd w:val="clear" w:color="auto" w:fill="auto"/>
          </w:tcPr>
          <w:p w:rsidR="00B4006B" w:rsidRDefault="00B4006B" w:rsidP="007F6341">
            <w:r>
              <w:t>10.00-13.30</w:t>
            </w:r>
          </w:p>
        </w:tc>
        <w:tc>
          <w:tcPr>
            <w:tcW w:w="6231" w:type="dxa"/>
            <w:shd w:val="clear" w:color="auto" w:fill="auto"/>
          </w:tcPr>
          <w:p w:rsidR="00B4006B" w:rsidRDefault="00B4006B" w:rsidP="007F6341">
            <w:r>
              <w:t>Пленарное заседание в большом зале с перерывом на кофе-брейк</w:t>
            </w:r>
          </w:p>
        </w:tc>
      </w:tr>
      <w:tr w:rsidR="00B4006B" w:rsidTr="007F6341">
        <w:tc>
          <w:tcPr>
            <w:tcW w:w="3114" w:type="dxa"/>
            <w:shd w:val="clear" w:color="auto" w:fill="auto"/>
          </w:tcPr>
          <w:p w:rsidR="00B4006B" w:rsidRDefault="00B4006B" w:rsidP="007F6341">
            <w:r>
              <w:t>13.30-14.30</w:t>
            </w:r>
          </w:p>
        </w:tc>
        <w:tc>
          <w:tcPr>
            <w:tcW w:w="6231" w:type="dxa"/>
            <w:shd w:val="clear" w:color="auto" w:fill="auto"/>
          </w:tcPr>
          <w:p w:rsidR="00B4006B" w:rsidRDefault="00B4006B" w:rsidP="007F6341">
            <w:r>
              <w:t>Обед</w:t>
            </w:r>
          </w:p>
        </w:tc>
      </w:tr>
      <w:tr w:rsidR="00B4006B" w:rsidTr="007F6341">
        <w:tc>
          <w:tcPr>
            <w:tcW w:w="3114" w:type="dxa"/>
            <w:shd w:val="clear" w:color="auto" w:fill="auto"/>
          </w:tcPr>
          <w:p w:rsidR="00B4006B" w:rsidRDefault="00B4006B" w:rsidP="007F6341">
            <w:r>
              <w:t>15.00-18.00</w:t>
            </w:r>
          </w:p>
        </w:tc>
        <w:tc>
          <w:tcPr>
            <w:tcW w:w="6231" w:type="dxa"/>
            <w:shd w:val="clear" w:color="auto" w:fill="auto"/>
          </w:tcPr>
          <w:p w:rsidR="00B4006B" w:rsidRDefault="00B4006B" w:rsidP="007F6341">
            <w:r>
              <w:t>Заседание секций в малых залах (3 секции) с перерывом на кофе-брейк</w:t>
            </w:r>
          </w:p>
        </w:tc>
      </w:tr>
      <w:tr w:rsidR="00B4006B" w:rsidTr="007F6341">
        <w:tc>
          <w:tcPr>
            <w:tcW w:w="3114" w:type="dxa"/>
            <w:shd w:val="clear" w:color="auto" w:fill="auto"/>
          </w:tcPr>
          <w:p w:rsidR="00B4006B" w:rsidRDefault="00B4006B" w:rsidP="007F6341">
            <w:r>
              <w:t>19.30</w:t>
            </w:r>
          </w:p>
        </w:tc>
        <w:tc>
          <w:tcPr>
            <w:tcW w:w="6231" w:type="dxa"/>
            <w:shd w:val="clear" w:color="auto" w:fill="auto"/>
          </w:tcPr>
          <w:p w:rsidR="00B4006B" w:rsidRDefault="00B4006B" w:rsidP="007F6341"/>
        </w:tc>
      </w:tr>
      <w:tr w:rsidR="00B4006B" w:rsidTr="007F6341">
        <w:tc>
          <w:tcPr>
            <w:tcW w:w="3114" w:type="dxa"/>
            <w:shd w:val="clear" w:color="auto" w:fill="auto"/>
          </w:tcPr>
          <w:p w:rsidR="00B4006B" w:rsidRPr="00772157" w:rsidRDefault="00B4006B" w:rsidP="007F6341">
            <w:pPr>
              <w:jc w:val="center"/>
              <w:rPr>
                <w:b/>
              </w:rPr>
            </w:pPr>
            <w:r w:rsidRPr="00772157">
              <w:rPr>
                <w:b/>
              </w:rPr>
              <w:t>3-й день</w:t>
            </w:r>
          </w:p>
        </w:tc>
        <w:tc>
          <w:tcPr>
            <w:tcW w:w="6231" w:type="dxa"/>
            <w:shd w:val="clear" w:color="auto" w:fill="auto"/>
          </w:tcPr>
          <w:p w:rsidR="00B4006B" w:rsidRDefault="00B4006B" w:rsidP="007F6341"/>
        </w:tc>
      </w:tr>
      <w:tr w:rsidR="00B4006B" w:rsidTr="007F6341">
        <w:tc>
          <w:tcPr>
            <w:tcW w:w="3114" w:type="dxa"/>
            <w:shd w:val="clear" w:color="auto" w:fill="auto"/>
          </w:tcPr>
          <w:p w:rsidR="00B4006B" w:rsidRDefault="00B4006B" w:rsidP="007F6341">
            <w:r>
              <w:lastRenderedPageBreak/>
              <w:t>8.00-9.30</w:t>
            </w:r>
          </w:p>
        </w:tc>
        <w:tc>
          <w:tcPr>
            <w:tcW w:w="6231" w:type="dxa"/>
            <w:shd w:val="clear" w:color="auto" w:fill="auto"/>
          </w:tcPr>
          <w:p w:rsidR="00B4006B" w:rsidRDefault="00B4006B" w:rsidP="007F6341">
            <w:r>
              <w:t>Завтрак в ресторане отеля</w:t>
            </w:r>
          </w:p>
        </w:tc>
      </w:tr>
      <w:tr w:rsidR="00B4006B" w:rsidTr="007F6341">
        <w:tc>
          <w:tcPr>
            <w:tcW w:w="3114" w:type="dxa"/>
            <w:shd w:val="clear" w:color="auto" w:fill="auto"/>
          </w:tcPr>
          <w:p w:rsidR="00B4006B" w:rsidRDefault="00B4006B" w:rsidP="007F6341">
            <w:r>
              <w:t>10.00-13.00</w:t>
            </w:r>
          </w:p>
        </w:tc>
        <w:tc>
          <w:tcPr>
            <w:tcW w:w="6231" w:type="dxa"/>
            <w:shd w:val="clear" w:color="auto" w:fill="auto"/>
          </w:tcPr>
          <w:p w:rsidR="00B4006B" w:rsidRDefault="00B4006B" w:rsidP="007F6341">
            <w:r>
              <w:t>Экскурсия по городу</w:t>
            </w:r>
          </w:p>
        </w:tc>
      </w:tr>
      <w:tr w:rsidR="00B4006B" w:rsidTr="007F6341">
        <w:tc>
          <w:tcPr>
            <w:tcW w:w="3114" w:type="dxa"/>
            <w:shd w:val="clear" w:color="auto" w:fill="auto"/>
          </w:tcPr>
          <w:p w:rsidR="00B4006B" w:rsidRDefault="00B4006B" w:rsidP="007F6341">
            <w:r>
              <w:t>13.00</w:t>
            </w:r>
          </w:p>
        </w:tc>
        <w:tc>
          <w:tcPr>
            <w:tcW w:w="6231" w:type="dxa"/>
            <w:shd w:val="clear" w:color="auto" w:fill="auto"/>
          </w:tcPr>
          <w:p w:rsidR="00B4006B" w:rsidRDefault="00B4006B" w:rsidP="007F6341">
            <w:r>
              <w:t>Трансфер в аэропорт. Отъезд группы</w:t>
            </w:r>
          </w:p>
        </w:tc>
      </w:tr>
    </w:tbl>
    <w:p w:rsidR="00B4006B" w:rsidRDefault="00B4006B" w:rsidP="00B4006B">
      <w:r>
        <w:t>*Примечание: когда планируем аренду автобуса, то рекомендуется прибавлять 2 часа на подачу автобуса/усадку в автобус (1 час – за заезд и 1 час на выезд)</w:t>
      </w:r>
    </w:p>
    <w:p w:rsidR="00B4006B" w:rsidRDefault="00B4006B" w:rsidP="00B4006B"/>
    <w:p w:rsidR="00B4006B" w:rsidRDefault="00B4006B" w:rsidP="00B4006B">
      <w:r>
        <w:t>Отель «</w:t>
      </w:r>
      <w:proofErr w:type="spellStart"/>
      <w:r>
        <w:t>Рэдиссон</w:t>
      </w:r>
      <w:proofErr w:type="spellEnd"/>
      <w:r>
        <w:t xml:space="preserve"> Лазурная 4*. Цены стойки отеля в рублях за номер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5"/>
        <w:gridCol w:w="3115"/>
        <w:gridCol w:w="3115"/>
      </w:tblGrid>
      <w:tr w:rsidR="00B4006B" w:rsidTr="007F6341">
        <w:tc>
          <w:tcPr>
            <w:tcW w:w="3115" w:type="dxa"/>
            <w:shd w:val="clear" w:color="auto" w:fill="auto"/>
          </w:tcPr>
          <w:p w:rsidR="00B4006B" w:rsidRDefault="00B4006B" w:rsidP="007F6341">
            <w:pPr>
              <w:jc w:val="center"/>
            </w:pPr>
            <w:r>
              <w:t>Категория номера</w:t>
            </w:r>
          </w:p>
        </w:tc>
        <w:tc>
          <w:tcPr>
            <w:tcW w:w="3115" w:type="dxa"/>
            <w:shd w:val="clear" w:color="auto" w:fill="auto"/>
          </w:tcPr>
          <w:p w:rsidR="00B4006B" w:rsidRDefault="00B4006B" w:rsidP="007F6341">
            <w:pPr>
              <w:jc w:val="center"/>
            </w:pPr>
            <w:r>
              <w:t>Размещение</w:t>
            </w:r>
          </w:p>
        </w:tc>
        <w:tc>
          <w:tcPr>
            <w:tcW w:w="3115" w:type="dxa"/>
            <w:shd w:val="clear" w:color="auto" w:fill="auto"/>
          </w:tcPr>
          <w:p w:rsidR="00B4006B" w:rsidRDefault="00B4006B" w:rsidP="007F6341">
            <w:pPr>
              <w:jc w:val="center"/>
            </w:pPr>
            <w:r>
              <w:t>1 ноября-25 декабря</w:t>
            </w:r>
          </w:p>
        </w:tc>
      </w:tr>
      <w:tr w:rsidR="00B4006B" w:rsidTr="007F6341">
        <w:tc>
          <w:tcPr>
            <w:tcW w:w="3115" w:type="dxa"/>
            <w:shd w:val="clear" w:color="auto" w:fill="auto"/>
          </w:tcPr>
          <w:p w:rsidR="00B4006B" w:rsidRDefault="00B4006B" w:rsidP="007F6341">
            <w:r>
              <w:t>Стандарт</w:t>
            </w:r>
          </w:p>
        </w:tc>
        <w:tc>
          <w:tcPr>
            <w:tcW w:w="3115" w:type="dxa"/>
            <w:shd w:val="clear" w:color="auto" w:fill="auto"/>
          </w:tcPr>
          <w:p w:rsidR="00B4006B" w:rsidRDefault="00B4006B" w:rsidP="007F6341">
            <w:pPr>
              <w:jc w:val="center"/>
            </w:pPr>
            <w:r>
              <w:t>2 чел</w:t>
            </w:r>
          </w:p>
        </w:tc>
        <w:tc>
          <w:tcPr>
            <w:tcW w:w="3115" w:type="dxa"/>
            <w:shd w:val="clear" w:color="auto" w:fill="auto"/>
          </w:tcPr>
          <w:p w:rsidR="00B4006B" w:rsidRDefault="00B4006B" w:rsidP="007F6341">
            <w:pPr>
              <w:jc w:val="center"/>
            </w:pPr>
            <w:r>
              <w:t>15700</w:t>
            </w:r>
          </w:p>
        </w:tc>
      </w:tr>
      <w:tr w:rsidR="00B4006B" w:rsidTr="007F6341">
        <w:tc>
          <w:tcPr>
            <w:tcW w:w="3115" w:type="dxa"/>
            <w:shd w:val="clear" w:color="auto" w:fill="auto"/>
          </w:tcPr>
          <w:p w:rsidR="00B4006B" w:rsidRDefault="00B4006B" w:rsidP="007F6341">
            <w:r>
              <w:t>Стандарт</w:t>
            </w:r>
          </w:p>
        </w:tc>
        <w:tc>
          <w:tcPr>
            <w:tcW w:w="3115" w:type="dxa"/>
            <w:shd w:val="clear" w:color="auto" w:fill="auto"/>
          </w:tcPr>
          <w:p w:rsidR="00B4006B" w:rsidRDefault="00B4006B" w:rsidP="007F6341">
            <w:pPr>
              <w:jc w:val="center"/>
            </w:pPr>
            <w:r>
              <w:t>1 чел</w:t>
            </w:r>
          </w:p>
        </w:tc>
        <w:tc>
          <w:tcPr>
            <w:tcW w:w="3115" w:type="dxa"/>
            <w:shd w:val="clear" w:color="auto" w:fill="auto"/>
          </w:tcPr>
          <w:p w:rsidR="00B4006B" w:rsidRDefault="00B4006B" w:rsidP="007F6341">
            <w:pPr>
              <w:jc w:val="center"/>
            </w:pPr>
            <w:r>
              <w:t>13550</w:t>
            </w:r>
          </w:p>
        </w:tc>
      </w:tr>
    </w:tbl>
    <w:p w:rsidR="00B4006B" w:rsidRDefault="00B4006B" w:rsidP="000B1CC1">
      <w:pPr>
        <w:jc w:val="both"/>
      </w:pPr>
      <w:r>
        <w:t xml:space="preserve">Цена включает завтрак «шведский стол»; хранение багажа в камере хранения; пользование сейф-ячейками; </w:t>
      </w:r>
      <w:r>
        <w:rPr>
          <w:lang w:val="en-US"/>
        </w:rPr>
        <w:t>Wi</w:t>
      </w:r>
      <w:r w:rsidRPr="001375F8">
        <w:t>-</w:t>
      </w:r>
      <w:r>
        <w:rPr>
          <w:lang w:val="en-US"/>
        </w:rPr>
        <w:t>FI</w:t>
      </w:r>
      <w:r w:rsidRPr="001375F8">
        <w:t xml:space="preserve"> </w:t>
      </w:r>
      <w:r>
        <w:t>интернет в номерах отеля; приветственный коктейль при заезде гостя; посещение финской сауны, русской бани и бассейнов; посещение тренажерного зала.</w:t>
      </w:r>
    </w:p>
    <w:p w:rsidR="00B4006B" w:rsidRDefault="00B4006B" w:rsidP="00B4006B"/>
    <w:p w:rsidR="00B4006B" w:rsidRDefault="00B4006B" w:rsidP="000B1CC1">
      <w:pPr>
        <w:jc w:val="center"/>
      </w:pPr>
      <w:r>
        <w:t>Цены на услуги для расчета обслуживания: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5"/>
        <w:gridCol w:w="3115"/>
        <w:gridCol w:w="3115"/>
      </w:tblGrid>
      <w:tr w:rsidR="00B4006B" w:rsidTr="007F6341">
        <w:tc>
          <w:tcPr>
            <w:tcW w:w="3115" w:type="dxa"/>
            <w:shd w:val="clear" w:color="auto" w:fill="auto"/>
          </w:tcPr>
          <w:p w:rsidR="00B4006B" w:rsidRDefault="00B4006B" w:rsidP="007F6341">
            <w:pPr>
              <w:jc w:val="center"/>
            </w:pPr>
            <w:r>
              <w:t>Услуги</w:t>
            </w:r>
          </w:p>
        </w:tc>
        <w:tc>
          <w:tcPr>
            <w:tcW w:w="3115" w:type="dxa"/>
            <w:shd w:val="clear" w:color="auto" w:fill="auto"/>
          </w:tcPr>
          <w:p w:rsidR="00B4006B" w:rsidRDefault="00B4006B" w:rsidP="007F6341">
            <w:pPr>
              <w:jc w:val="center"/>
            </w:pPr>
            <w:r>
              <w:t>Единица измерения</w:t>
            </w:r>
          </w:p>
        </w:tc>
        <w:tc>
          <w:tcPr>
            <w:tcW w:w="3115" w:type="dxa"/>
            <w:shd w:val="clear" w:color="auto" w:fill="auto"/>
          </w:tcPr>
          <w:p w:rsidR="00B4006B" w:rsidRDefault="00B4006B" w:rsidP="007F6341">
            <w:pPr>
              <w:jc w:val="center"/>
            </w:pPr>
            <w:r>
              <w:t>Цена на услуги за единицу, руб.</w:t>
            </w:r>
          </w:p>
        </w:tc>
      </w:tr>
      <w:tr w:rsidR="00B4006B" w:rsidTr="007F6341">
        <w:tc>
          <w:tcPr>
            <w:tcW w:w="3115" w:type="dxa"/>
            <w:shd w:val="clear" w:color="auto" w:fill="auto"/>
          </w:tcPr>
          <w:p w:rsidR="00B4006B" w:rsidRDefault="00B4006B" w:rsidP="007F6341">
            <w:r>
              <w:t>Аренда автобуса 50 мест (минимальный заказ 3 часа)</w:t>
            </w:r>
          </w:p>
        </w:tc>
        <w:tc>
          <w:tcPr>
            <w:tcW w:w="3115" w:type="dxa"/>
            <w:shd w:val="clear" w:color="auto" w:fill="auto"/>
          </w:tcPr>
          <w:p w:rsidR="00B4006B" w:rsidRDefault="00B4006B" w:rsidP="007F6341">
            <w:pPr>
              <w:jc w:val="center"/>
            </w:pPr>
            <w:r>
              <w:t>1 час</w:t>
            </w:r>
          </w:p>
        </w:tc>
        <w:tc>
          <w:tcPr>
            <w:tcW w:w="3115" w:type="dxa"/>
            <w:shd w:val="clear" w:color="auto" w:fill="auto"/>
          </w:tcPr>
          <w:p w:rsidR="00B4006B" w:rsidRDefault="00B4006B" w:rsidP="007F6341">
            <w:pPr>
              <w:jc w:val="center"/>
            </w:pPr>
            <w:r>
              <w:t>3800</w:t>
            </w:r>
          </w:p>
        </w:tc>
      </w:tr>
      <w:tr w:rsidR="00B4006B" w:rsidTr="007F6341">
        <w:tc>
          <w:tcPr>
            <w:tcW w:w="3115" w:type="dxa"/>
            <w:shd w:val="clear" w:color="auto" w:fill="auto"/>
          </w:tcPr>
          <w:p w:rsidR="00B4006B" w:rsidRDefault="00B4006B" w:rsidP="007F6341">
            <w:r>
              <w:t>Услуги экскурсовода</w:t>
            </w:r>
          </w:p>
        </w:tc>
        <w:tc>
          <w:tcPr>
            <w:tcW w:w="3115" w:type="dxa"/>
            <w:shd w:val="clear" w:color="auto" w:fill="auto"/>
          </w:tcPr>
          <w:p w:rsidR="00B4006B" w:rsidRDefault="00B4006B" w:rsidP="007F6341">
            <w:pPr>
              <w:jc w:val="center"/>
            </w:pPr>
            <w:r>
              <w:t>1 час</w:t>
            </w:r>
          </w:p>
        </w:tc>
        <w:tc>
          <w:tcPr>
            <w:tcW w:w="3115" w:type="dxa"/>
            <w:shd w:val="clear" w:color="auto" w:fill="auto"/>
          </w:tcPr>
          <w:p w:rsidR="00B4006B" w:rsidRDefault="00B4006B" w:rsidP="007F6341">
            <w:pPr>
              <w:jc w:val="center"/>
            </w:pPr>
            <w:r>
              <w:t>2000</w:t>
            </w:r>
          </w:p>
        </w:tc>
      </w:tr>
      <w:tr w:rsidR="00B4006B" w:rsidTr="007F6341">
        <w:tc>
          <w:tcPr>
            <w:tcW w:w="3115" w:type="dxa"/>
            <w:shd w:val="clear" w:color="auto" w:fill="auto"/>
          </w:tcPr>
          <w:p w:rsidR="00B4006B" w:rsidRDefault="00B4006B" w:rsidP="007F6341">
            <w:r>
              <w:t>Приветственный ужин</w:t>
            </w:r>
          </w:p>
        </w:tc>
        <w:tc>
          <w:tcPr>
            <w:tcW w:w="3115" w:type="dxa"/>
            <w:shd w:val="clear" w:color="auto" w:fill="auto"/>
          </w:tcPr>
          <w:p w:rsidR="00B4006B" w:rsidRDefault="00B4006B" w:rsidP="007F6341">
            <w:pPr>
              <w:jc w:val="center"/>
            </w:pPr>
            <w:r>
              <w:t>1 человек</w:t>
            </w:r>
          </w:p>
        </w:tc>
        <w:tc>
          <w:tcPr>
            <w:tcW w:w="3115" w:type="dxa"/>
            <w:shd w:val="clear" w:color="auto" w:fill="auto"/>
          </w:tcPr>
          <w:p w:rsidR="00B4006B" w:rsidRDefault="00B4006B" w:rsidP="007F6341">
            <w:pPr>
              <w:jc w:val="center"/>
            </w:pPr>
            <w:r>
              <w:t>2200</w:t>
            </w:r>
          </w:p>
        </w:tc>
      </w:tr>
      <w:tr w:rsidR="00B4006B" w:rsidTr="007F6341">
        <w:tc>
          <w:tcPr>
            <w:tcW w:w="3115" w:type="dxa"/>
            <w:shd w:val="clear" w:color="auto" w:fill="auto"/>
          </w:tcPr>
          <w:p w:rsidR="00B4006B" w:rsidRDefault="00B4006B" w:rsidP="007F6341">
            <w:r>
              <w:t>Гала-ужин</w:t>
            </w:r>
          </w:p>
        </w:tc>
        <w:tc>
          <w:tcPr>
            <w:tcW w:w="3115" w:type="dxa"/>
            <w:shd w:val="clear" w:color="auto" w:fill="auto"/>
          </w:tcPr>
          <w:p w:rsidR="00B4006B" w:rsidRDefault="00B4006B" w:rsidP="007F6341">
            <w:pPr>
              <w:jc w:val="center"/>
            </w:pPr>
            <w:r>
              <w:t>1 человек</w:t>
            </w:r>
          </w:p>
        </w:tc>
        <w:tc>
          <w:tcPr>
            <w:tcW w:w="3115" w:type="dxa"/>
            <w:shd w:val="clear" w:color="auto" w:fill="auto"/>
          </w:tcPr>
          <w:p w:rsidR="00B4006B" w:rsidRDefault="00B4006B" w:rsidP="00B4006B">
            <w:pPr>
              <w:jc w:val="center"/>
            </w:pPr>
            <w:r>
              <w:t>3900</w:t>
            </w:r>
          </w:p>
        </w:tc>
      </w:tr>
      <w:tr w:rsidR="00B4006B" w:rsidTr="007F6341">
        <w:tc>
          <w:tcPr>
            <w:tcW w:w="3115" w:type="dxa"/>
            <w:shd w:val="clear" w:color="auto" w:fill="auto"/>
          </w:tcPr>
          <w:p w:rsidR="00B4006B" w:rsidRDefault="00B4006B" w:rsidP="007F6341">
            <w:r>
              <w:t>Кофе-брейк</w:t>
            </w:r>
          </w:p>
        </w:tc>
        <w:tc>
          <w:tcPr>
            <w:tcW w:w="3115" w:type="dxa"/>
            <w:shd w:val="clear" w:color="auto" w:fill="auto"/>
          </w:tcPr>
          <w:p w:rsidR="00B4006B" w:rsidRDefault="00B4006B" w:rsidP="007F6341">
            <w:pPr>
              <w:jc w:val="center"/>
            </w:pPr>
            <w:r>
              <w:t>1 человек</w:t>
            </w:r>
          </w:p>
        </w:tc>
        <w:tc>
          <w:tcPr>
            <w:tcW w:w="3115" w:type="dxa"/>
            <w:shd w:val="clear" w:color="auto" w:fill="auto"/>
          </w:tcPr>
          <w:p w:rsidR="00B4006B" w:rsidRDefault="00B4006B" w:rsidP="007F6341">
            <w:pPr>
              <w:jc w:val="center"/>
            </w:pPr>
            <w:r>
              <w:t>550</w:t>
            </w:r>
          </w:p>
        </w:tc>
      </w:tr>
      <w:tr w:rsidR="00B4006B" w:rsidTr="007F6341">
        <w:tc>
          <w:tcPr>
            <w:tcW w:w="3115" w:type="dxa"/>
            <w:shd w:val="clear" w:color="auto" w:fill="auto"/>
          </w:tcPr>
          <w:p w:rsidR="00B4006B" w:rsidRDefault="00B4006B" w:rsidP="007F6341">
            <w:r>
              <w:t>Обед</w:t>
            </w:r>
          </w:p>
        </w:tc>
        <w:tc>
          <w:tcPr>
            <w:tcW w:w="3115" w:type="dxa"/>
            <w:shd w:val="clear" w:color="auto" w:fill="auto"/>
          </w:tcPr>
          <w:p w:rsidR="00B4006B" w:rsidRDefault="00B4006B" w:rsidP="007F6341">
            <w:pPr>
              <w:jc w:val="center"/>
            </w:pPr>
            <w:r>
              <w:t>1 человек</w:t>
            </w:r>
          </w:p>
        </w:tc>
        <w:tc>
          <w:tcPr>
            <w:tcW w:w="3115" w:type="dxa"/>
            <w:shd w:val="clear" w:color="auto" w:fill="auto"/>
          </w:tcPr>
          <w:p w:rsidR="00B4006B" w:rsidRDefault="00B4006B" w:rsidP="00B4006B">
            <w:pPr>
              <w:jc w:val="center"/>
            </w:pPr>
            <w:r>
              <w:t>1300</w:t>
            </w:r>
          </w:p>
        </w:tc>
      </w:tr>
      <w:tr w:rsidR="00B4006B" w:rsidTr="007F6341">
        <w:tc>
          <w:tcPr>
            <w:tcW w:w="3115" w:type="dxa"/>
            <w:shd w:val="clear" w:color="auto" w:fill="auto"/>
          </w:tcPr>
          <w:p w:rsidR="00B4006B" w:rsidRDefault="00B4006B" w:rsidP="007F6341">
            <w:r>
              <w:t>Аренда большого зала</w:t>
            </w:r>
          </w:p>
        </w:tc>
        <w:tc>
          <w:tcPr>
            <w:tcW w:w="3115" w:type="dxa"/>
            <w:shd w:val="clear" w:color="auto" w:fill="auto"/>
          </w:tcPr>
          <w:p w:rsidR="00B4006B" w:rsidRDefault="00B4006B" w:rsidP="007F6341">
            <w:pPr>
              <w:jc w:val="center"/>
            </w:pPr>
            <w:r>
              <w:t>1 час</w:t>
            </w:r>
          </w:p>
        </w:tc>
        <w:tc>
          <w:tcPr>
            <w:tcW w:w="3115" w:type="dxa"/>
            <w:shd w:val="clear" w:color="auto" w:fill="auto"/>
          </w:tcPr>
          <w:p w:rsidR="00B4006B" w:rsidRDefault="00B4006B" w:rsidP="00B4006B">
            <w:pPr>
              <w:jc w:val="center"/>
            </w:pPr>
            <w:r>
              <w:t>15000</w:t>
            </w:r>
          </w:p>
        </w:tc>
      </w:tr>
      <w:tr w:rsidR="00B4006B" w:rsidTr="007F6341">
        <w:tc>
          <w:tcPr>
            <w:tcW w:w="3115" w:type="dxa"/>
            <w:shd w:val="clear" w:color="auto" w:fill="auto"/>
          </w:tcPr>
          <w:p w:rsidR="00B4006B" w:rsidRDefault="00B4006B" w:rsidP="007F6341">
            <w:r>
              <w:t>Аренда малого зала</w:t>
            </w:r>
          </w:p>
        </w:tc>
        <w:tc>
          <w:tcPr>
            <w:tcW w:w="3115" w:type="dxa"/>
            <w:shd w:val="clear" w:color="auto" w:fill="auto"/>
          </w:tcPr>
          <w:p w:rsidR="00B4006B" w:rsidRDefault="00B4006B" w:rsidP="007F6341">
            <w:pPr>
              <w:jc w:val="center"/>
            </w:pPr>
            <w:r>
              <w:t>1 час</w:t>
            </w:r>
          </w:p>
        </w:tc>
        <w:tc>
          <w:tcPr>
            <w:tcW w:w="3115" w:type="dxa"/>
            <w:shd w:val="clear" w:color="auto" w:fill="auto"/>
          </w:tcPr>
          <w:p w:rsidR="00B4006B" w:rsidRDefault="00B4006B" w:rsidP="007F6341">
            <w:pPr>
              <w:jc w:val="center"/>
            </w:pPr>
            <w:r>
              <w:t>8000</w:t>
            </w:r>
          </w:p>
        </w:tc>
      </w:tr>
    </w:tbl>
    <w:p w:rsidR="00B4006B" w:rsidRDefault="00B4006B" w:rsidP="00B4006B">
      <w:r>
        <w:t>Необходимо составить калькуляцию цены обслуживания конференции и ответить на следующие вопросы:</w:t>
      </w:r>
    </w:p>
    <w:p w:rsidR="00B4006B" w:rsidRPr="00837034" w:rsidRDefault="00B4006B" w:rsidP="00B4006B">
      <w:pPr>
        <w:pStyle w:val="aff5"/>
        <w:numPr>
          <w:ilvl w:val="0"/>
          <w:numId w:val="56"/>
        </w:numPr>
        <w:ind w:right="284"/>
        <w:contextualSpacing/>
        <w:jc w:val="both"/>
      </w:pPr>
      <w:r w:rsidRPr="00837034">
        <w:t>Сколько составит цена размещения, которая подлежит оплате участником в отеле?</w:t>
      </w:r>
    </w:p>
    <w:p w:rsidR="00B4006B" w:rsidRPr="00837034" w:rsidRDefault="00B4006B" w:rsidP="00B4006B">
      <w:pPr>
        <w:pStyle w:val="aff5"/>
        <w:numPr>
          <w:ilvl w:val="0"/>
          <w:numId w:val="56"/>
        </w:numPr>
        <w:ind w:right="284"/>
        <w:contextualSpacing/>
        <w:jc w:val="both"/>
      </w:pPr>
      <w:r w:rsidRPr="00837034">
        <w:t>Сколько составит цена обслуживания участников конференции, которую оплатит организатор, в расчете на 1 участника и на всю группу?</w:t>
      </w:r>
    </w:p>
    <w:p w:rsidR="001B7259" w:rsidRPr="0034077F" w:rsidRDefault="001B7259" w:rsidP="0034077F">
      <w:pPr>
        <w:spacing w:line="360" w:lineRule="auto"/>
        <w:rPr>
          <w:sz w:val="28"/>
          <w:szCs w:val="28"/>
        </w:rPr>
      </w:pPr>
      <w:r w:rsidRPr="0034077F">
        <w:rPr>
          <w:sz w:val="28"/>
          <w:szCs w:val="28"/>
        </w:rPr>
        <w:t>Подготовил:</w:t>
      </w:r>
      <w:r w:rsidRPr="0034077F">
        <w:rPr>
          <w:sz w:val="28"/>
          <w:szCs w:val="28"/>
        </w:rPr>
        <w:tab/>
      </w:r>
      <w:r w:rsidRPr="0034077F">
        <w:rPr>
          <w:sz w:val="28"/>
          <w:szCs w:val="28"/>
        </w:rPr>
        <w:tab/>
      </w:r>
      <w:r w:rsidRPr="0034077F">
        <w:rPr>
          <w:sz w:val="28"/>
          <w:szCs w:val="28"/>
        </w:rPr>
        <w:tab/>
      </w:r>
      <w:r w:rsidRPr="0034077F">
        <w:rPr>
          <w:sz w:val="28"/>
          <w:szCs w:val="28"/>
        </w:rPr>
        <w:tab/>
      </w:r>
      <w:r w:rsidRPr="0034077F">
        <w:rPr>
          <w:sz w:val="28"/>
          <w:szCs w:val="28"/>
        </w:rPr>
        <w:tab/>
        <w:t xml:space="preserve">___________ </w:t>
      </w:r>
    </w:p>
    <w:p w:rsidR="001B7259" w:rsidRPr="0034077F" w:rsidRDefault="001B7259" w:rsidP="0034077F">
      <w:pPr>
        <w:spacing w:line="360" w:lineRule="auto"/>
        <w:rPr>
          <w:sz w:val="28"/>
          <w:szCs w:val="28"/>
        </w:rPr>
      </w:pPr>
      <w:r w:rsidRPr="0034077F">
        <w:rPr>
          <w:sz w:val="28"/>
          <w:szCs w:val="28"/>
        </w:rPr>
        <w:t>Утверждаю:</w:t>
      </w:r>
    </w:p>
    <w:p w:rsidR="001B7259" w:rsidRDefault="001B7259" w:rsidP="0034077F">
      <w:pPr>
        <w:spacing w:line="360" w:lineRule="auto"/>
        <w:rPr>
          <w:sz w:val="28"/>
          <w:szCs w:val="28"/>
        </w:rPr>
      </w:pPr>
      <w:r w:rsidRPr="0034077F">
        <w:rPr>
          <w:sz w:val="28"/>
          <w:szCs w:val="28"/>
        </w:rPr>
        <w:tab/>
      </w:r>
      <w:r w:rsidRPr="0034077F">
        <w:rPr>
          <w:sz w:val="28"/>
          <w:szCs w:val="28"/>
        </w:rPr>
        <w:tab/>
      </w:r>
      <w:r w:rsidRPr="0034077F">
        <w:rPr>
          <w:sz w:val="28"/>
          <w:szCs w:val="28"/>
        </w:rPr>
        <w:tab/>
      </w:r>
      <w:r w:rsidRPr="0034077F">
        <w:rPr>
          <w:sz w:val="28"/>
          <w:szCs w:val="28"/>
        </w:rPr>
        <w:tab/>
        <w:t xml:space="preserve">                         ___________   Дата   </w:t>
      </w:r>
    </w:p>
    <w:p w:rsidR="001A3562" w:rsidRPr="00523550" w:rsidRDefault="001A3562" w:rsidP="001A3562">
      <w:pPr>
        <w:jc w:val="center"/>
        <w:rPr>
          <w:b/>
          <w:sz w:val="28"/>
          <w:szCs w:val="28"/>
        </w:rPr>
      </w:pPr>
      <w:r w:rsidRPr="00523550">
        <w:rPr>
          <w:b/>
          <w:sz w:val="28"/>
          <w:szCs w:val="28"/>
        </w:rPr>
        <w:t>Методические материалы, определяющие процедуры оценивания знаний, умений и навыков</w:t>
      </w:r>
    </w:p>
    <w:p w:rsidR="001A3562" w:rsidRPr="0073390B" w:rsidRDefault="001A3562" w:rsidP="001A3562">
      <w:pPr>
        <w:ind w:firstLine="709"/>
        <w:jc w:val="both"/>
        <w:rPr>
          <w:sz w:val="28"/>
          <w:szCs w:val="28"/>
        </w:rPr>
      </w:pPr>
      <w:r w:rsidRPr="00523550">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523550">
        <w:rPr>
          <w:sz w:val="28"/>
          <w:szCs w:val="28"/>
        </w:rPr>
        <w:t>бакалавриата</w:t>
      </w:r>
      <w:proofErr w:type="spellEnd"/>
      <w:r w:rsidRPr="00523550">
        <w:rPr>
          <w:sz w:val="28"/>
          <w:szCs w:val="28"/>
        </w:rPr>
        <w:t xml:space="preserve"> и магистратуры в Финансовом университете» и приказы филиалов по данному вопросу.</w:t>
      </w:r>
    </w:p>
    <w:p w:rsidR="001A3562" w:rsidRPr="0034077F" w:rsidRDefault="001A3562" w:rsidP="0034077F">
      <w:pPr>
        <w:spacing w:line="360" w:lineRule="auto"/>
        <w:rPr>
          <w:sz w:val="28"/>
          <w:szCs w:val="28"/>
        </w:rPr>
      </w:pPr>
    </w:p>
    <w:p w:rsidR="007E2A34" w:rsidRPr="0034077F" w:rsidRDefault="00B6433F" w:rsidP="0034077F">
      <w:pPr>
        <w:pStyle w:val="aff5"/>
        <w:spacing w:line="360" w:lineRule="auto"/>
        <w:ind w:left="720"/>
        <w:rPr>
          <w:b/>
          <w:bCs/>
          <w:sz w:val="28"/>
          <w:szCs w:val="28"/>
        </w:rPr>
      </w:pPr>
      <w:r w:rsidRPr="0034077F">
        <w:rPr>
          <w:b/>
          <w:bCs/>
          <w:sz w:val="28"/>
          <w:szCs w:val="28"/>
        </w:rPr>
        <w:t>8.</w:t>
      </w:r>
      <w:r w:rsidR="007E2A34" w:rsidRPr="0034077F">
        <w:rPr>
          <w:b/>
          <w:bCs/>
          <w:sz w:val="28"/>
          <w:szCs w:val="28"/>
        </w:rPr>
        <w:t xml:space="preserve">Перечень основной и дополнительной учебной литературы, необходимой для освоения дисциплины </w:t>
      </w:r>
    </w:p>
    <w:p w:rsidR="007E2A34" w:rsidRPr="0034077F" w:rsidRDefault="007E2A34" w:rsidP="0034077F">
      <w:pPr>
        <w:pStyle w:val="aff5"/>
        <w:spacing w:line="360" w:lineRule="auto"/>
        <w:ind w:left="0"/>
        <w:rPr>
          <w:b/>
          <w:bCs/>
          <w:i/>
          <w:iCs/>
          <w:sz w:val="28"/>
          <w:szCs w:val="28"/>
        </w:rPr>
      </w:pPr>
    </w:p>
    <w:p w:rsidR="007E2A34" w:rsidRPr="00523550" w:rsidRDefault="007E2A34" w:rsidP="0034077F">
      <w:pPr>
        <w:pStyle w:val="aff5"/>
        <w:spacing w:line="360" w:lineRule="auto"/>
        <w:ind w:left="0"/>
        <w:rPr>
          <w:b/>
          <w:bCs/>
          <w:i/>
          <w:iCs/>
          <w:sz w:val="28"/>
          <w:szCs w:val="28"/>
        </w:rPr>
      </w:pPr>
      <w:r w:rsidRPr="00523550">
        <w:rPr>
          <w:b/>
          <w:bCs/>
          <w:i/>
          <w:iCs/>
          <w:sz w:val="28"/>
          <w:szCs w:val="28"/>
        </w:rPr>
        <w:t xml:space="preserve">Нормативно-правовые акты </w:t>
      </w:r>
    </w:p>
    <w:p w:rsidR="007167DF" w:rsidRPr="00A17CED" w:rsidRDefault="007167DF" w:rsidP="007167DF">
      <w:pPr>
        <w:pStyle w:val="aff5"/>
        <w:numPr>
          <w:ilvl w:val="0"/>
          <w:numId w:val="18"/>
        </w:numPr>
        <w:spacing w:line="360" w:lineRule="auto"/>
        <w:ind w:left="0" w:firstLine="709"/>
        <w:jc w:val="both"/>
        <w:rPr>
          <w:sz w:val="28"/>
          <w:szCs w:val="28"/>
        </w:rPr>
      </w:pPr>
      <w:r w:rsidRPr="00A17CED">
        <w:rPr>
          <w:sz w:val="28"/>
          <w:szCs w:val="28"/>
        </w:rPr>
        <w:lastRenderedPageBreak/>
        <w:t xml:space="preserve">Федеральный закон от 24 ноября 1996г. №132-ФЗ «Об основах туристской деятельности в Российской Федерации» (в посл. ред. ФЗ) </w:t>
      </w:r>
    </w:p>
    <w:p w:rsidR="007167DF" w:rsidRPr="00A17CED" w:rsidRDefault="007167DF" w:rsidP="007167DF">
      <w:pPr>
        <w:pStyle w:val="aff5"/>
        <w:numPr>
          <w:ilvl w:val="0"/>
          <w:numId w:val="18"/>
        </w:numPr>
        <w:spacing w:line="360" w:lineRule="auto"/>
        <w:ind w:left="0" w:firstLine="709"/>
        <w:jc w:val="both"/>
        <w:rPr>
          <w:sz w:val="28"/>
          <w:szCs w:val="28"/>
        </w:rPr>
      </w:pPr>
      <w:r w:rsidRPr="00A17CED">
        <w:rPr>
          <w:sz w:val="28"/>
          <w:szCs w:val="28"/>
        </w:rPr>
        <w:t>Постановление Правительства РФ от 18.03.2023 N 417 «Об утверждении Правил функционирования единой информационной системы электронных путевок и о признании утратившими силу постановления Правительства Российской Федерации от 8 июня 2019 г. N 747 и пункта 18 изменений, которые вносятся в акты Правительства Российской Федерации, утвержденных постановлением Правительства Российской Федерации от 23 ноября 2020 г. N 1903</w:t>
      </w:r>
    </w:p>
    <w:p w:rsidR="007167DF" w:rsidRPr="00A17CED" w:rsidRDefault="007167DF" w:rsidP="007167DF">
      <w:pPr>
        <w:pStyle w:val="aff5"/>
        <w:numPr>
          <w:ilvl w:val="0"/>
          <w:numId w:val="18"/>
        </w:numPr>
        <w:spacing w:line="360" w:lineRule="auto"/>
        <w:ind w:left="0" w:firstLine="709"/>
        <w:jc w:val="both"/>
        <w:rPr>
          <w:sz w:val="28"/>
          <w:szCs w:val="28"/>
        </w:rPr>
      </w:pPr>
      <w:r w:rsidRPr="00A17CED">
        <w:rPr>
          <w:color w:val="2D170F"/>
          <w:sz w:val="28"/>
          <w:szCs w:val="28"/>
          <w:bdr w:val="none" w:sz="0" w:space="0" w:color="auto" w:frame="1"/>
        </w:rPr>
        <w:t>ГОСТ Р 53522-2022 – Национальный стандарт Российской Федерации. Туристские и экскурсионные услуги. Основные положения</w:t>
      </w:r>
    </w:p>
    <w:p w:rsidR="007167DF" w:rsidRPr="00A17CED" w:rsidRDefault="007167DF" w:rsidP="007167DF">
      <w:pPr>
        <w:pStyle w:val="aff5"/>
        <w:numPr>
          <w:ilvl w:val="0"/>
          <w:numId w:val="18"/>
        </w:numPr>
        <w:spacing w:line="360" w:lineRule="auto"/>
        <w:ind w:left="0" w:firstLine="709"/>
        <w:jc w:val="both"/>
        <w:rPr>
          <w:sz w:val="28"/>
          <w:szCs w:val="28"/>
        </w:rPr>
      </w:pPr>
      <w:r w:rsidRPr="00A17CED">
        <w:rPr>
          <w:color w:val="2D170F"/>
          <w:sz w:val="28"/>
          <w:szCs w:val="28"/>
          <w:bdr w:val="none" w:sz="0" w:space="0" w:color="auto" w:frame="1"/>
        </w:rPr>
        <w:t>ГОСТ Р 54601-2022 - Туризм и сопутствующие услуги. Безопасность активных видов туризма. Общие положения</w:t>
      </w:r>
    </w:p>
    <w:p w:rsidR="007167DF" w:rsidRPr="00A17CED" w:rsidRDefault="007167DF" w:rsidP="007167DF">
      <w:pPr>
        <w:pStyle w:val="aff5"/>
        <w:numPr>
          <w:ilvl w:val="0"/>
          <w:numId w:val="18"/>
        </w:numPr>
        <w:spacing w:line="360" w:lineRule="auto"/>
        <w:ind w:left="0" w:firstLine="709"/>
        <w:jc w:val="both"/>
        <w:rPr>
          <w:sz w:val="28"/>
          <w:szCs w:val="28"/>
        </w:rPr>
      </w:pPr>
      <w:r w:rsidRPr="00A17CED">
        <w:rPr>
          <w:color w:val="2D170F"/>
          <w:sz w:val="28"/>
          <w:szCs w:val="28"/>
          <w:bdr w:val="none" w:sz="0" w:space="0" w:color="auto" w:frame="1"/>
        </w:rPr>
        <w:t> ГОСТ Р 56221-2022 - Туризм и сопутствующие услуги. Речные круизы. Общие требования</w:t>
      </w:r>
    </w:p>
    <w:p w:rsidR="007167DF" w:rsidRPr="00A17CED" w:rsidRDefault="007167DF" w:rsidP="007167DF">
      <w:pPr>
        <w:pStyle w:val="aff5"/>
        <w:numPr>
          <w:ilvl w:val="0"/>
          <w:numId w:val="18"/>
        </w:numPr>
        <w:spacing w:line="360" w:lineRule="auto"/>
        <w:ind w:left="0" w:firstLine="709"/>
        <w:jc w:val="both"/>
        <w:rPr>
          <w:sz w:val="28"/>
          <w:szCs w:val="28"/>
        </w:rPr>
      </w:pPr>
      <w:r w:rsidRPr="00A17CED">
        <w:rPr>
          <w:color w:val="2D170F"/>
          <w:sz w:val="28"/>
          <w:szCs w:val="28"/>
          <w:bdr w:val="none" w:sz="0" w:space="0" w:color="auto" w:frame="1"/>
        </w:rPr>
        <w:t>  ГОСТ Р 70582-2022 - Туризм и сопутствующие услуги. Экологический туризм. Требования по обеспечению безопасности туристов </w:t>
      </w:r>
    </w:p>
    <w:p w:rsidR="007167DF" w:rsidRPr="00A17CED" w:rsidRDefault="007167DF" w:rsidP="007167DF">
      <w:pPr>
        <w:pStyle w:val="aff5"/>
        <w:numPr>
          <w:ilvl w:val="0"/>
          <w:numId w:val="18"/>
        </w:numPr>
        <w:spacing w:line="360" w:lineRule="auto"/>
        <w:ind w:left="0" w:firstLine="709"/>
        <w:jc w:val="both"/>
        <w:rPr>
          <w:sz w:val="28"/>
          <w:szCs w:val="28"/>
        </w:rPr>
      </w:pPr>
      <w:r w:rsidRPr="00A17CED">
        <w:rPr>
          <w:color w:val="2D170F"/>
          <w:sz w:val="28"/>
          <w:szCs w:val="28"/>
          <w:bdr w:val="none" w:sz="0" w:space="0" w:color="auto" w:frame="1"/>
        </w:rPr>
        <w:t> ГОСТ Р 70583-2022 - Туризм и сопутствующие услуги. Экологический туризм. Требования к туристской инфраструктуре</w:t>
      </w:r>
    </w:p>
    <w:p w:rsidR="007167DF" w:rsidRPr="00A17CED" w:rsidRDefault="007167DF" w:rsidP="007167DF">
      <w:pPr>
        <w:pStyle w:val="aff5"/>
        <w:numPr>
          <w:ilvl w:val="0"/>
          <w:numId w:val="18"/>
        </w:numPr>
        <w:spacing w:line="360" w:lineRule="auto"/>
        <w:ind w:left="0" w:firstLine="709"/>
        <w:jc w:val="both"/>
        <w:rPr>
          <w:sz w:val="28"/>
          <w:szCs w:val="28"/>
        </w:rPr>
      </w:pPr>
      <w:r w:rsidRPr="00A17CED">
        <w:rPr>
          <w:color w:val="2D170F"/>
          <w:sz w:val="28"/>
          <w:szCs w:val="28"/>
          <w:bdr w:val="none" w:sz="0" w:space="0" w:color="auto" w:frame="1"/>
        </w:rPr>
        <w:t>ГОСТ Р 70361-2022 – Студенческий туризм. Общие требования.</w:t>
      </w:r>
    </w:p>
    <w:p w:rsidR="007167DF" w:rsidRPr="00A17CED" w:rsidRDefault="007167DF" w:rsidP="007167DF">
      <w:pPr>
        <w:pStyle w:val="aff5"/>
        <w:numPr>
          <w:ilvl w:val="0"/>
          <w:numId w:val="18"/>
        </w:numPr>
        <w:spacing w:line="360" w:lineRule="auto"/>
        <w:ind w:left="0" w:firstLine="709"/>
        <w:jc w:val="both"/>
        <w:rPr>
          <w:sz w:val="28"/>
          <w:szCs w:val="28"/>
        </w:rPr>
      </w:pPr>
      <w:r w:rsidRPr="00A17CED">
        <w:rPr>
          <w:color w:val="2D170F"/>
          <w:sz w:val="28"/>
          <w:szCs w:val="28"/>
          <w:bdr w:val="none" w:sz="0" w:space="0" w:color="auto" w:frame="1"/>
        </w:rPr>
        <w:t>ГОСТ Р 70582-2022 – Экологический туризм. Требования по обеспечению безопасности туристов.</w:t>
      </w:r>
    </w:p>
    <w:p w:rsidR="007167DF" w:rsidRPr="00A17CED" w:rsidRDefault="007167DF" w:rsidP="007167DF">
      <w:pPr>
        <w:pStyle w:val="aff5"/>
        <w:numPr>
          <w:ilvl w:val="0"/>
          <w:numId w:val="18"/>
        </w:numPr>
        <w:spacing w:line="360" w:lineRule="auto"/>
        <w:ind w:left="0" w:firstLine="709"/>
        <w:jc w:val="both"/>
        <w:rPr>
          <w:sz w:val="28"/>
          <w:szCs w:val="28"/>
        </w:rPr>
      </w:pPr>
      <w:r w:rsidRPr="00A17CED">
        <w:rPr>
          <w:color w:val="2D170F"/>
          <w:sz w:val="28"/>
          <w:szCs w:val="28"/>
          <w:bdr w:val="none" w:sz="0" w:space="0" w:color="auto" w:frame="1"/>
        </w:rPr>
        <w:t>ГОСТ Р 50681-2010 - Туристские услуги. Проектирование туристских услуг.</w:t>
      </w:r>
    </w:p>
    <w:p w:rsidR="007167DF" w:rsidRPr="0088733A" w:rsidRDefault="007167DF" w:rsidP="007167DF">
      <w:pPr>
        <w:pStyle w:val="aff5"/>
        <w:spacing w:line="360" w:lineRule="auto"/>
        <w:ind w:left="709"/>
        <w:jc w:val="both"/>
        <w:rPr>
          <w:sz w:val="28"/>
          <w:szCs w:val="28"/>
          <w:highlight w:val="yellow"/>
        </w:rPr>
      </w:pPr>
    </w:p>
    <w:p w:rsidR="007167DF" w:rsidRPr="00F23011" w:rsidRDefault="007167DF" w:rsidP="007167DF">
      <w:pPr>
        <w:pStyle w:val="aff5"/>
        <w:spacing w:line="360" w:lineRule="auto"/>
        <w:ind w:left="0"/>
        <w:rPr>
          <w:b/>
          <w:bCs/>
          <w:i/>
          <w:iCs/>
          <w:sz w:val="28"/>
          <w:szCs w:val="28"/>
        </w:rPr>
      </w:pPr>
      <w:r w:rsidRPr="00F23011">
        <w:rPr>
          <w:b/>
          <w:bCs/>
          <w:i/>
          <w:iCs/>
          <w:sz w:val="28"/>
          <w:szCs w:val="28"/>
        </w:rPr>
        <w:t>Основная литература</w:t>
      </w:r>
    </w:p>
    <w:p w:rsidR="007167DF" w:rsidRPr="00A17CED" w:rsidRDefault="007167DF" w:rsidP="007167DF">
      <w:pPr>
        <w:spacing w:line="360" w:lineRule="auto"/>
        <w:ind w:firstLine="709"/>
        <w:jc w:val="both"/>
        <w:rPr>
          <w:color w:val="000000" w:themeColor="text1"/>
          <w:sz w:val="28"/>
          <w:szCs w:val="28"/>
        </w:rPr>
      </w:pPr>
      <w:r>
        <w:rPr>
          <w:color w:val="000000" w:themeColor="text1"/>
          <w:sz w:val="28"/>
          <w:szCs w:val="28"/>
        </w:rPr>
        <w:t>1</w:t>
      </w:r>
      <w:r w:rsidRPr="00A17CED">
        <w:rPr>
          <w:color w:val="000000" w:themeColor="text1"/>
          <w:sz w:val="28"/>
          <w:szCs w:val="28"/>
        </w:rPr>
        <w:t xml:space="preserve">1.  </w:t>
      </w:r>
      <w:r w:rsidRPr="00612C83">
        <w:rPr>
          <w:color w:val="000000" w:themeColor="text1"/>
          <w:sz w:val="28"/>
          <w:szCs w:val="28"/>
        </w:rPr>
        <w:t xml:space="preserve">Быстров, С. А. Технология организации туроператорской и турагентской </w:t>
      </w:r>
      <w:proofErr w:type="gramStart"/>
      <w:r w:rsidRPr="00612C83">
        <w:rPr>
          <w:color w:val="000000" w:themeColor="text1"/>
          <w:sz w:val="28"/>
          <w:szCs w:val="28"/>
        </w:rPr>
        <w:t>деятельности :</w:t>
      </w:r>
      <w:proofErr w:type="gramEnd"/>
      <w:r w:rsidRPr="00612C83">
        <w:rPr>
          <w:color w:val="000000" w:themeColor="text1"/>
          <w:sz w:val="28"/>
          <w:szCs w:val="28"/>
        </w:rPr>
        <w:t xml:space="preserve"> учебник / С. А. Быстров. — </w:t>
      </w:r>
      <w:proofErr w:type="gramStart"/>
      <w:r w:rsidRPr="00612C83">
        <w:rPr>
          <w:color w:val="000000" w:themeColor="text1"/>
          <w:sz w:val="28"/>
          <w:szCs w:val="28"/>
        </w:rPr>
        <w:t>Москва :</w:t>
      </w:r>
      <w:proofErr w:type="gramEnd"/>
      <w:r w:rsidRPr="00612C83">
        <w:rPr>
          <w:color w:val="000000" w:themeColor="text1"/>
          <w:sz w:val="28"/>
          <w:szCs w:val="28"/>
        </w:rPr>
        <w:t xml:space="preserve"> ИНФРА-М, 2022. — 375 с. — (Высшее образование: </w:t>
      </w:r>
      <w:proofErr w:type="spellStart"/>
      <w:r w:rsidRPr="00612C83">
        <w:rPr>
          <w:color w:val="000000" w:themeColor="text1"/>
          <w:sz w:val="28"/>
          <w:szCs w:val="28"/>
        </w:rPr>
        <w:t>Бакалавриат</w:t>
      </w:r>
      <w:proofErr w:type="spellEnd"/>
      <w:r w:rsidRPr="00612C83">
        <w:rPr>
          <w:color w:val="000000" w:themeColor="text1"/>
          <w:sz w:val="28"/>
          <w:szCs w:val="28"/>
        </w:rPr>
        <w:t xml:space="preserve">). — ЭБС ZNANIUM. - </w:t>
      </w:r>
      <w:r w:rsidRPr="00612C83">
        <w:rPr>
          <w:color w:val="000000" w:themeColor="text1"/>
          <w:sz w:val="28"/>
          <w:szCs w:val="28"/>
        </w:rPr>
        <w:lastRenderedPageBreak/>
        <w:t xml:space="preserve">URL: https://znanium.com/catalog/product/1855507 (дата обращения: 24.09.2024). – </w:t>
      </w:r>
      <w:proofErr w:type="gramStart"/>
      <w:r w:rsidRPr="00612C83">
        <w:rPr>
          <w:color w:val="000000" w:themeColor="text1"/>
          <w:sz w:val="28"/>
          <w:szCs w:val="28"/>
        </w:rPr>
        <w:t>Текст :</w:t>
      </w:r>
      <w:proofErr w:type="gramEnd"/>
      <w:r w:rsidRPr="00612C83">
        <w:rPr>
          <w:color w:val="000000" w:themeColor="text1"/>
          <w:sz w:val="28"/>
          <w:szCs w:val="28"/>
        </w:rPr>
        <w:t xml:space="preserve"> электронный.</w:t>
      </w:r>
    </w:p>
    <w:p w:rsidR="007167DF" w:rsidRDefault="007167DF" w:rsidP="007167DF">
      <w:pPr>
        <w:spacing w:line="360" w:lineRule="auto"/>
        <w:ind w:firstLine="709"/>
        <w:jc w:val="both"/>
        <w:rPr>
          <w:color w:val="000000" w:themeColor="text1"/>
          <w:sz w:val="28"/>
          <w:szCs w:val="28"/>
        </w:rPr>
      </w:pPr>
      <w:r>
        <w:rPr>
          <w:color w:val="000000" w:themeColor="text1"/>
          <w:sz w:val="28"/>
          <w:szCs w:val="28"/>
        </w:rPr>
        <w:t>12</w:t>
      </w:r>
      <w:r w:rsidRPr="00A17CED">
        <w:rPr>
          <w:color w:val="000000" w:themeColor="text1"/>
          <w:sz w:val="28"/>
          <w:szCs w:val="28"/>
        </w:rPr>
        <w:t xml:space="preserve">. </w:t>
      </w:r>
      <w:r w:rsidRPr="00612C83">
        <w:rPr>
          <w:color w:val="000000" w:themeColor="text1"/>
          <w:sz w:val="28"/>
          <w:szCs w:val="28"/>
        </w:rPr>
        <w:t xml:space="preserve">Кусков, А. С. Технологии организации туроператорской </w:t>
      </w:r>
      <w:proofErr w:type="gramStart"/>
      <w:r w:rsidRPr="00612C83">
        <w:rPr>
          <w:color w:val="000000" w:themeColor="text1"/>
          <w:sz w:val="28"/>
          <w:szCs w:val="28"/>
        </w:rPr>
        <w:t>деятельности :</w:t>
      </w:r>
      <w:proofErr w:type="gramEnd"/>
      <w:r w:rsidRPr="00612C83">
        <w:rPr>
          <w:color w:val="000000" w:themeColor="text1"/>
          <w:sz w:val="28"/>
          <w:szCs w:val="28"/>
        </w:rPr>
        <w:t xml:space="preserve"> учебник / А. С. Кусков, Н. В. </w:t>
      </w:r>
      <w:proofErr w:type="spellStart"/>
      <w:r w:rsidRPr="00612C83">
        <w:rPr>
          <w:color w:val="000000" w:themeColor="text1"/>
          <w:sz w:val="28"/>
          <w:szCs w:val="28"/>
        </w:rPr>
        <w:t>Сирик</w:t>
      </w:r>
      <w:proofErr w:type="spellEnd"/>
      <w:r w:rsidRPr="00612C83">
        <w:rPr>
          <w:color w:val="000000" w:themeColor="text1"/>
          <w:sz w:val="28"/>
          <w:szCs w:val="28"/>
        </w:rPr>
        <w:t xml:space="preserve">. — </w:t>
      </w:r>
      <w:proofErr w:type="gramStart"/>
      <w:r w:rsidRPr="00612C83">
        <w:rPr>
          <w:color w:val="000000" w:themeColor="text1"/>
          <w:sz w:val="28"/>
          <w:szCs w:val="28"/>
        </w:rPr>
        <w:t>Москва :</w:t>
      </w:r>
      <w:proofErr w:type="gramEnd"/>
      <w:r w:rsidRPr="00612C83">
        <w:rPr>
          <w:color w:val="000000" w:themeColor="text1"/>
          <w:sz w:val="28"/>
          <w:szCs w:val="28"/>
        </w:rPr>
        <w:t xml:space="preserve"> </w:t>
      </w:r>
      <w:proofErr w:type="spellStart"/>
      <w:r w:rsidRPr="00612C83">
        <w:rPr>
          <w:color w:val="000000" w:themeColor="text1"/>
          <w:sz w:val="28"/>
          <w:szCs w:val="28"/>
        </w:rPr>
        <w:t>КноРус</w:t>
      </w:r>
      <w:proofErr w:type="spellEnd"/>
      <w:r w:rsidRPr="00612C83">
        <w:rPr>
          <w:color w:val="000000" w:themeColor="text1"/>
          <w:sz w:val="28"/>
          <w:szCs w:val="28"/>
        </w:rPr>
        <w:t>, 2021. — 383 с. — (</w:t>
      </w:r>
      <w:proofErr w:type="spellStart"/>
      <w:r w:rsidRPr="00612C83">
        <w:rPr>
          <w:color w:val="000000" w:themeColor="text1"/>
          <w:sz w:val="28"/>
          <w:szCs w:val="28"/>
        </w:rPr>
        <w:t>Бакалавриат</w:t>
      </w:r>
      <w:proofErr w:type="spellEnd"/>
      <w:r w:rsidRPr="00612C83">
        <w:rPr>
          <w:color w:val="000000" w:themeColor="text1"/>
          <w:sz w:val="28"/>
          <w:szCs w:val="28"/>
        </w:rPr>
        <w:t xml:space="preserve">). - ЭБС BOOK.ru. - URL: https://book.ru/book/940182 (дата обращения: 24.09.2024). — </w:t>
      </w:r>
      <w:proofErr w:type="gramStart"/>
      <w:r w:rsidRPr="00612C83">
        <w:rPr>
          <w:color w:val="000000" w:themeColor="text1"/>
          <w:sz w:val="28"/>
          <w:szCs w:val="28"/>
        </w:rPr>
        <w:t>Текст :</w:t>
      </w:r>
      <w:proofErr w:type="gramEnd"/>
      <w:r w:rsidRPr="00612C83">
        <w:rPr>
          <w:color w:val="000000" w:themeColor="text1"/>
          <w:sz w:val="28"/>
          <w:szCs w:val="28"/>
        </w:rPr>
        <w:t xml:space="preserve"> электронный. </w:t>
      </w:r>
    </w:p>
    <w:p w:rsidR="007167DF" w:rsidRDefault="007167DF" w:rsidP="007167DF">
      <w:pPr>
        <w:spacing w:line="360" w:lineRule="auto"/>
        <w:ind w:firstLine="709"/>
        <w:jc w:val="both"/>
        <w:rPr>
          <w:color w:val="202023"/>
          <w:sz w:val="28"/>
          <w:szCs w:val="28"/>
          <w:shd w:val="clear" w:color="auto" w:fill="FFFFFF"/>
        </w:rPr>
      </w:pPr>
      <w:r>
        <w:rPr>
          <w:color w:val="000000" w:themeColor="text1"/>
          <w:sz w:val="28"/>
          <w:szCs w:val="28"/>
        </w:rPr>
        <w:t>13</w:t>
      </w:r>
      <w:r w:rsidRPr="00A17CED">
        <w:rPr>
          <w:color w:val="000000" w:themeColor="text1"/>
          <w:sz w:val="28"/>
          <w:szCs w:val="28"/>
        </w:rPr>
        <w:t xml:space="preserve">. </w:t>
      </w:r>
      <w:proofErr w:type="spellStart"/>
      <w:r w:rsidRPr="002A4BA3">
        <w:rPr>
          <w:color w:val="202023"/>
          <w:sz w:val="28"/>
          <w:szCs w:val="28"/>
          <w:shd w:val="clear" w:color="auto" w:fill="FFFFFF"/>
        </w:rPr>
        <w:t>Новолодская</w:t>
      </w:r>
      <w:proofErr w:type="spellEnd"/>
      <w:r w:rsidRPr="002A4BA3">
        <w:rPr>
          <w:color w:val="202023"/>
          <w:sz w:val="28"/>
          <w:szCs w:val="28"/>
          <w:shd w:val="clear" w:color="auto" w:fill="FFFFFF"/>
        </w:rPr>
        <w:t xml:space="preserve">, Г. И. Туроператорская и турагентская </w:t>
      </w:r>
      <w:proofErr w:type="gramStart"/>
      <w:r w:rsidRPr="002A4BA3">
        <w:rPr>
          <w:color w:val="202023"/>
          <w:sz w:val="28"/>
          <w:szCs w:val="28"/>
          <w:shd w:val="clear" w:color="auto" w:fill="FFFFFF"/>
        </w:rPr>
        <w:t>деятельность :</w:t>
      </w:r>
      <w:proofErr w:type="gramEnd"/>
      <w:r w:rsidRPr="002A4BA3">
        <w:rPr>
          <w:color w:val="202023"/>
          <w:sz w:val="28"/>
          <w:szCs w:val="28"/>
          <w:shd w:val="clear" w:color="auto" w:fill="FFFFFF"/>
        </w:rPr>
        <w:t xml:space="preserve"> практическое пособие / Г. И. </w:t>
      </w:r>
      <w:proofErr w:type="spellStart"/>
      <w:r w:rsidRPr="002A4BA3">
        <w:rPr>
          <w:color w:val="202023"/>
          <w:sz w:val="28"/>
          <w:szCs w:val="28"/>
          <w:shd w:val="clear" w:color="auto" w:fill="FFFFFF"/>
        </w:rPr>
        <w:t>Новолодская</w:t>
      </w:r>
      <w:proofErr w:type="spellEnd"/>
      <w:r w:rsidRPr="002A4BA3">
        <w:rPr>
          <w:color w:val="202023"/>
          <w:sz w:val="28"/>
          <w:szCs w:val="28"/>
          <w:shd w:val="clear" w:color="auto" w:fill="FFFFFF"/>
        </w:rPr>
        <w:t xml:space="preserve">, Н. Н. </w:t>
      </w:r>
      <w:proofErr w:type="spellStart"/>
      <w:r w:rsidRPr="002A4BA3">
        <w:rPr>
          <w:color w:val="202023"/>
          <w:sz w:val="28"/>
          <w:szCs w:val="28"/>
          <w:shd w:val="clear" w:color="auto" w:fill="FFFFFF"/>
        </w:rPr>
        <w:t>Тушемилова</w:t>
      </w:r>
      <w:proofErr w:type="spellEnd"/>
      <w:r w:rsidRPr="002A4BA3">
        <w:rPr>
          <w:color w:val="202023"/>
          <w:sz w:val="28"/>
          <w:szCs w:val="28"/>
          <w:shd w:val="clear" w:color="auto" w:fill="FFFFFF"/>
        </w:rPr>
        <w:t xml:space="preserve">. – </w:t>
      </w:r>
      <w:proofErr w:type="gramStart"/>
      <w:r w:rsidRPr="002A4BA3">
        <w:rPr>
          <w:color w:val="202023"/>
          <w:sz w:val="28"/>
          <w:szCs w:val="28"/>
          <w:shd w:val="clear" w:color="auto" w:fill="FFFFFF"/>
        </w:rPr>
        <w:t>Москва :</w:t>
      </w:r>
      <w:proofErr w:type="gramEnd"/>
      <w:r w:rsidRPr="002A4BA3">
        <w:rPr>
          <w:color w:val="202023"/>
          <w:sz w:val="28"/>
          <w:szCs w:val="28"/>
          <w:shd w:val="clear" w:color="auto" w:fill="FFFFFF"/>
        </w:rPr>
        <w:t xml:space="preserve"> </w:t>
      </w:r>
      <w:proofErr w:type="spellStart"/>
      <w:r w:rsidRPr="002A4BA3">
        <w:rPr>
          <w:color w:val="202023"/>
          <w:sz w:val="28"/>
          <w:szCs w:val="28"/>
          <w:shd w:val="clear" w:color="auto" w:fill="FFFFFF"/>
        </w:rPr>
        <w:t>Директ</w:t>
      </w:r>
      <w:proofErr w:type="spellEnd"/>
      <w:r w:rsidRPr="002A4BA3">
        <w:rPr>
          <w:color w:val="202023"/>
          <w:sz w:val="28"/>
          <w:szCs w:val="28"/>
          <w:shd w:val="clear" w:color="auto" w:fill="FFFFFF"/>
        </w:rPr>
        <w:t xml:space="preserve">-Медиа, 2023. – 232 </w:t>
      </w:r>
      <w:proofErr w:type="gramStart"/>
      <w:r w:rsidRPr="002A4BA3">
        <w:rPr>
          <w:color w:val="202023"/>
          <w:sz w:val="28"/>
          <w:szCs w:val="28"/>
          <w:shd w:val="clear" w:color="auto" w:fill="FFFFFF"/>
        </w:rPr>
        <w:t>с. :</w:t>
      </w:r>
      <w:proofErr w:type="gramEnd"/>
      <w:r w:rsidRPr="002A4BA3">
        <w:rPr>
          <w:color w:val="202023"/>
          <w:sz w:val="28"/>
          <w:szCs w:val="28"/>
          <w:shd w:val="clear" w:color="auto" w:fill="FFFFFF"/>
        </w:rPr>
        <w:t xml:space="preserve"> ил., табл. – ЭБС Университетская библиотека </w:t>
      </w:r>
      <w:proofErr w:type="spellStart"/>
      <w:r w:rsidRPr="002A4BA3">
        <w:rPr>
          <w:color w:val="202023"/>
          <w:sz w:val="28"/>
          <w:szCs w:val="28"/>
          <w:shd w:val="clear" w:color="auto" w:fill="FFFFFF"/>
        </w:rPr>
        <w:t>online</w:t>
      </w:r>
      <w:proofErr w:type="spellEnd"/>
      <w:r w:rsidRPr="002A4BA3">
        <w:rPr>
          <w:color w:val="202023"/>
          <w:sz w:val="28"/>
          <w:szCs w:val="28"/>
          <w:shd w:val="clear" w:color="auto" w:fill="FFFFFF"/>
        </w:rPr>
        <w:t xml:space="preserve">. – URL: https://biblioclub.ru/index.php?page=book&amp;id=697460 (дата обращения: 24.09.2024). – </w:t>
      </w:r>
      <w:proofErr w:type="gramStart"/>
      <w:r w:rsidRPr="002A4BA3">
        <w:rPr>
          <w:color w:val="202023"/>
          <w:sz w:val="28"/>
          <w:szCs w:val="28"/>
          <w:shd w:val="clear" w:color="auto" w:fill="FFFFFF"/>
        </w:rPr>
        <w:t>Текст :</w:t>
      </w:r>
      <w:proofErr w:type="gramEnd"/>
      <w:r w:rsidRPr="002A4BA3">
        <w:rPr>
          <w:color w:val="202023"/>
          <w:sz w:val="28"/>
          <w:szCs w:val="28"/>
          <w:shd w:val="clear" w:color="auto" w:fill="FFFFFF"/>
        </w:rPr>
        <w:t xml:space="preserve"> электронный. </w:t>
      </w:r>
    </w:p>
    <w:p w:rsidR="007167DF" w:rsidRPr="002C0144" w:rsidRDefault="007167DF" w:rsidP="007167DF">
      <w:pPr>
        <w:spacing w:line="360" w:lineRule="auto"/>
        <w:ind w:firstLine="709"/>
        <w:jc w:val="both"/>
        <w:rPr>
          <w:b/>
          <w:i/>
          <w:color w:val="000000" w:themeColor="text1"/>
          <w:sz w:val="28"/>
          <w:szCs w:val="28"/>
        </w:rPr>
      </w:pPr>
      <w:r w:rsidRPr="002C0144">
        <w:rPr>
          <w:b/>
          <w:i/>
          <w:color w:val="000000" w:themeColor="text1"/>
          <w:sz w:val="28"/>
          <w:szCs w:val="28"/>
        </w:rPr>
        <w:t>Дополнительная</w:t>
      </w:r>
      <w:r w:rsidRPr="002C0144">
        <w:rPr>
          <w:b/>
          <w:i/>
          <w:color w:val="000000" w:themeColor="text1"/>
          <w:spacing w:val="-8"/>
          <w:sz w:val="28"/>
          <w:szCs w:val="28"/>
        </w:rPr>
        <w:t xml:space="preserve"> </w:t>
      </w:r>
      <w:r w:rsidRPr="002C0144">
        <w:rPr>
          <w:b/>
          <w:i/>
          <w:color w:val="000000" w:themeColor="text1"/>
          <w:sz w:val="28"/>
          <w:szCs w:val="28"/>
        </w:rPr>
        <w:t>литература</w:t>
      </w:r>
    </w:p>
    <w:p w:rsidR="007167DF" w:rsidRDefault="007167DF" w:rsidP="007167DF">
      <w:pPr>
        <w:pStyle w:val="aff5"/>
        <w:spacing w:line="360" w:lineRule="auto"/>
        <w:ind w:left="-142" w:firstLine="851"/>
        <w:jc w:val="both"/>
        <w:rPr>
          <w:color w:val="202023"/>
          <w:sz w:val="28"/>
          <w:szCs w:val="28"/>
          <w:shd w:val="clear" w:color="auto" w:fill="FFFFFF"/>
        </w:rPr>
      </w:pPr>
      <w:r>
        <w:rPr>
          <w:sz w:val="28"/>
          <w:szCs w:val="28"/>
        </w:rPr>
        <w:t>14</w:t>
      </w:r>
      <w:r w:rsidRPr="00925257">
        <w:rPr>
          <w:sz w:val="28"/>
          <w:szCs w:val="28"/>
        </w:rPr>
        <w:t xml:space="preserve">. </w:t>
      </w:r>
      <w:r w:rsidRPr="002A4BA3">
        <w:rPr>
          <w:color w:val="202023"/>
          <w:sz w:val="28"/>
          <w:szCs w:val="28"/>
          <w:shd w:val="clear" w:color="auto" w:fill="FFFFFF"/>
        </w:rPr>
        <w:t xml:space="preserve">Соболева, Н. В. Анимация в </w:t>
      </w:r>
      <w:proofErr w:type="gramStart"/>
      <w:r w:rsidRPr="002A4BA3">
        <w:rPr>
          <w:color w:val="202023"/>
          <w:sz w:val="28"/>
          <w:szCs w:val="28"/>
          <w:shd w:val="clear" w:color="auto" w:fill="FFFFFF"/>
        </w:rPr>
        <w:t>туризме :</w:t>
      </w:r>
      <w:proofErr w:type="gramEnd"/>
      <w:r w:rsidRPr="002A4BA3">
        <w:rPr>
          <w:color w:val="202023"/>
          <w:sz w:val="28"/>
          <w:szCs w:val="28"/>
          <w:shd w:val="clear" w:color="auto" w:fill="FFFFFF"/>
        </w:rPr>
        <w:t xml:space="preserve"> учебное пособие / Н. В. Соболева, В. В. Тельных, С. В. Соболев. - </w:t>
      </w:r>
      <w:proofErr w:type="gramStart"/>
      <w:r w:rsidRPr="002A4BA3">
        <w:rPr>
          <w:color w:val="202023"/>
          <w:sz w:val="28"/>
          <w:szCs w:val="28"/>
          <w:shd w:val="clear" w:color="auto" w:fill="FFFFFF"/>
        </w:rPr>
        <w:t>Красноярск :</w:t>
      </w:r>
      <w:proofErr w:type="gramEnd"/>
      <w:r w:rsidRPr="002A4BA3">
        <w:rPr>
          <w:color w:val="202023"/>
          <w:sz w:val="28"/>
          <w:szCs w:val="28"/>
          <w:shd w:val="clear" w:color="auto" w:fill="FFFFFF"/>
        </w:rPr>
        <w:t xml:space="preserve"> Сибирский федеральный университет, 2021. - 160 с. - ISBN 978-5-7638-4521-1. - ЭБС ZNANIUM.  - URL: https://znanium.com/catalog/product/2088765 (дата обращения: 24.09.2024). – </w:t>
      </w:r>
      <w:proofErr w:type="gramStart"/>
      <w:r w:rsidRPr="002A4BA3">
        <w:rPr>
          <w:color w:val="202023"/>
          <w:sz w:val="28"/>
          <w:szCs w:val="28"/>
          <w:shd w:val="clear" w:color="auto" w:fill="FFFFFF"/>
        </w:rPr>
        <w:t>Текст :</w:t>
      </w:r>
      <w:proofErr w:type="gramEnd"/>
      <w:r w:rsidRPr="002A4BA3">
        <w:rPr>
          <w:color w:val="202023"/>
          <w:sz w:val="28"/>
          <w:szCs w:val="28"/>
          <w:shd w:val="clear" w:color="auto" w:fill="FFFFFF"/>
        </w:rPr>
        <w:t xml:space="preserve"> электронный. </w:t>
      </w:r>
    </w:p>
    <w:p w:rsidR="007167DF" w:rsidRDefault="007167DF" w:rsidP="007167DF">
      <w:pPr>
        <w:pStyle w:val="aff5"/>
        <w:spacing w:line="360" w:lineRule="auto"/>
        <w:ind w:left="-142" w:firstLine="851"/>
        <w:jc w:val="both"/>
        <w:rPr>
          <w:color w:val="000000" w:themeColor="text1"/>
          <w:sz w:val="28"/>
          <w:szCs w:val="28"/>
        </w:rPr>
      </w:pPr>
      <w:r>
        <w:rPr>
          <w:sz w:val="28"/>
          <w:szCs w:val="28"/>
        </w:rPr>
        <w:t>15.</w:t>
      </w:r>
      <w:r w:rsidRPr="0091661E">
        <w:t xml:space="preserve"> </w:t>
      </w:r>
      <w:r w:rsidRPr="006C5667">
        <w:rPr>
          <w:color w:val="000000" w:themeColor="text1"/>
          <w:sz w:val="28"/>
          <w:szCs w:val="28"/>
        </w:rPr>
        <w:t xml:space="preserve">Степанова, С. А. Экономика предприятия </w:t>
      </w:r>
      <w:proofErr w:type="gramStart"/>
      <w:r w:rsidRPr="006C5667">
        <w:rPr>
          <w:color w:val="000000" w:themeColor="text1"/>
          <w:sz w:val="28"/>
          <w:szCs w:val="28"/>
        </w:rPr>
        <w:t>туризма :</w:t>
      </w:r>
      <w:proofErr w:type="gramEnd"/>
      <w:r w:rsidRPr="006C5667">
        <w:rPr>
          <w:color w:val="000000" w:themeColor="text1"/>
          <w:sz w:val="28"/>
          <w:szCs w:val="28"/>
        </w:rPr>
        <w:t xml:space="preserve"> учебник / С. А. Степанова, А. В. </w:t>
      </w:r>
      <w:proofErr w:type="spellStart"/>
      <w:r w:rsidRPr="006C5667">
        <w:rPr>
          <w:color w:val="000000" w:themeColor="text1"/>
          <w:sz w:val="28"/>
          <w:szCs w:val="28"/>
        </w:rPr>
        <w:t>Крыга</w:t>
      </w:r>
      <w:proofErr w:type="spellEnd"/>
      <w:r w:rsidRPr="006C5667">
        <w:rPr>
          <w:color w:val="000000" w:themeColor="text1"/>
          <w:sz w:val="28"/>
          <w:szCs w:val="28"/>
        </w:rPr>
        <w:t xml:space="preserve">. — </w:t>
      </w:r>
      <w:proofErr w:type="gramStart"/>
      <w:r w:rsidRPr="006C5667">
        <w:rPr>
          <w:color w:val="000000" w:themeColor="text1"/>
          <w:sz w:val="28"/>
          <w:szCs w:val="28"/>
        </w:rPr>
        <w:t>Москва :</w:t>
      </w:r>
      <w:proofErr w:type="gramEnd"/>
      <w:r w:rsidRPr="006C5667">
        <w:rPr>
          <w:color w:val="000000" w:themeColor="text1"/>
          <w:sz w:val="28"/>
          <w:szCs w:val="28"/>
        </w:rPr>
        <w:t xml:space="preserve"> ИНФРА-М, 2019. — 346 с. — (Высшее образование: </w:t>
      </w:r>
      <w:proofErr w:type="spellStart"/>
      <w:r w:rsidRPr="006C5667">
        <w:rPr>
          <w:color w:val="000000" w:themeColor="text1"/>
          <w:sz w:val="28"/>
          <w:szCs w:val="28"/>
        </w:rPr>
        <w:t>Бакалавриат</w:t>
      </w:r>
      <w:proofErr w:type="spellEnd"/>
      <w:r w:rsidRPr="006C5667">
        <w:rPr>
          <w:color w:val="000000" w:themeColor="text1"/>
          <w:sz w:val="28"/>
          <w:szCs w:val="28"/>
        </w:rPr>
        <w:t xml:space="preserve">). — ISBN 978-5-16-005445-2. — ЭБС ZNANIUM. – URL: https://znanium.com/catalog/product/1010104 (дата </w:t>
      </w:r>
      <w:proofErr w:type="gramStart"/>
      <w:r w:rsidRPr="006C5667">
        <w:rPr>
          <w:color w:val="000000" w:themeColor="text1"/>
          <w:sz w:val="28"/>
          <w:szCs w:val="28"/>
        </w:rPr>
        <w:t>обращения:  24.09.2024</w:t>
      </w:r>
      <w:proofErr w:type="gramEnd"/>
      <w:r w:rsidRPr="006C5667">
        <w:rPr>
          <w:color w:val="000000" w:themeColor="text1"/>
          <w:sz w:val="28"/>
          <w:szCs w:val="28"/>
        </w:rPr>
        <w:t xml:space="preserve">). – </w:t>
      </w:r>
      <w:proofErr w:type="gramStart"/>
      <w:r w:rsidRPr="006C5667">
        <w:rPr>
          <w:color w:val="000000" w:themeColor="text1"/>
          <w:sz w:val="28"/>
          <w:szCs w:val="28"/>
        </w:rPr>
        <w:t>Текст :</w:t>
      </w:r>
      <w:proofErr w:type="gramEnd"/>
      <w:r w:rsidRPr="006C5667">
        <w:rPr>
          <w:color w:val="000000" w:themeColor="text1"/>
          <w:sz w:val="28"/>
          <w:szCs w:val="28"/>
        </w:rPr>
        <w:t xml:space="preserve"> электронный. </w:t>
      </w:r>
    </w:p>
    <w:p w:rsidR="007167DF" w:rsidRDefault="007167DF" w:rsidP="007167DF">
      <w:pPr>
        <w:pStyle w:val="aff5"/>
        <w:spacing w:line="360" w:lineRule="auto"/>
        <w:ind w:left="-142" w:firstLine="851"/>
        <w:jc w:val="both"/>
        <w:rPr>
          <w:color w:val="000000" w:themeColor="text1"/>
          <w:sz w:val="28"/>
          <w:szCs w:val="28"/>
        </w:rPr>
      </w:pPr>
      <w:r>
        <w:rPr>
          <w:color w:val="000000" w:themeColor="text1"/>
          <w:sz w:val="28"/>
          <w:szCs w:val="28"/>
        </w:rPr>
        <w:t>16</w:t>
      </w:r>
      <w:r w:rsidRPr="00A17CED">
        <w:rPr>
          <w:color w:val="000000" w:themeColor="text1"/>
          <w:sz w:val="28"/>
          <w:szCs w:val="28"/>
        </w:rPr>
        <w:t xml:space="preserve">. </w:t>
      </w:r>
      <w:r w:rsidRPr="006C5667">
        <w:rPr>
          <w:color w:val="202023"/>
          <w:sz w:val="28"/>
          <w:szCs w:val="28"/>
          <w:shd w:val="clear" w:color="auto" w:fill="FFFFFF"/>
        </w:rPr>
        <w:t xml:space="preserve">Овчаров, А. О. Экономика туристских </w:t>
      </w:r>
      <w:proofErr w:type="gramStart"/>
      <w:r w:rsidRPr="006C5667">
        <w:rPr>
          <w:color w:val="202023"/>
          <w:sz w:val="28"/>
          <w:szCs w:val="28"/>
          <w:shd w:val="clear" w:color="auto" w:fill="FFFFFF"/>
        </w:rPr>
        <w:t>предприятий :</w:t>
      </w:r>
      <w:proofErr w:type="gramEnd"/>
      <w:r w:rsidRPr="006C5667">
        <w:rPr>
          <w:color w:val="202023"/>
          <w:sz w:val="28"/>
          <w:szCs w:val="28"/>
          <w:shd w:val="clear" w:color="auto" w:fill="FFFFFF"/>
        </w:rPr>
        <w:t xml:space="preserve"> учебное пособие / А.О. Овчаров. — </w:t>
      </w:r>
      <w:proofErr w:type="gramStart"/>
      <w:r w:rsidRPr="006C5667">
        <w:rPr>
          <w:color w:val="202023"/>
          <w:sz w:val="28"/>
          <w:szCs w:val="28"/>
          <w:shd w:val="clear" w:color="auto" w:fill="FFFFFF"/>
        </w:rPr>
        <w:t>Москва :</w:t>
      </w:r>
      <w:proofErr w:type="gramEnd"/>
      <w:r w:rsidRPr="006C5667">
        <w:rPr>
          <w:color w:val="202023"/>
          <w:sz w:val="28"/>
          <w:szCs w:val="28"/>
          <w:shd w:val="clear" w:color="auto" w:fill="FFFFFF"/>
        </w:rPr>
        <w:t xml:space="preserve"> ИНФРА-М, 2023. — 176 с. — (Высшее образование: </w:t>
      </w:r>
      <w:proofErr w:type="spellStart"/>
      <w:r w:rsidRPr="006C5667">
        <w:rPr>
          <w:color w:val="202023"/>
          <w:sz w:val="28"/>
          <w:szCs w:val="28"/>
          <w:shd w:val="clear" w:color="auto" w:fill="FFFFFF"/>
        </w:rPr>
        <w:t>Бакалавриат</w:t>
      </w:r>
      <w:proofErr w:type="spellEnd"/>
      <w:r w:rsidRPr="006C5667">
        <w:rPr>
          <w:color w:val="202023"/>
          <w:sz w:val="28"/>
          <w:szCs w:val="28"/>
          <w:shd w:val="clear" w:color="auto" w:fill="FFFFFF"/>
        </w:rPr>
        <w:t xml:space="preserve">). - ISBN 978-5-16-005423-0. - ЭБС ZNANIUM. - URL: https://znanium.com/catalog/product/2126961 (дата обращения: 24.09.2024). – </w:t>
      </w:r>
      <w:proofErr w:type="gramStart"/>
      <w:r w:rsidRPr="006C5667">
        <w:rPr>
          <w:color w:val="202023"/>
          <w:sz w:val="28"/>
          <w:szCs w:val="28"/>
          <w:shd w:val="clear" w:color="auto" w:fill="FFFFFF"/>
        </w:rPr>
        <w:t>Текст :</w:t>
      </w:r>
      <w:proofErr w:type="gramEnd"/>
      <w:r w:rsidRPr="006C5667">
        <w:rPr>
          <w:color w:val="202023"/>
          <w:sz w:val="28"/>
          <w:szCs w:val="28"/>
          <w:shd w:val="clear" w:color="auto" w:fill="FFFFFF"/>
        </w:rPr>
        <w:t xml:space="preserve"> электронный.</w:t>
      </w:r>
    </w:p>
    <w:p w:rsidR="007167DF" w:rsidRDefault="007167DF" w:rsidP="007167DF">
      <w:pPr>
        <w:pStyle w:val="aff5"/>
        <w:spacing w:line="360" w:lineRule="auto"/>
        <w:ind w:left="-142" w:firstLine="851"/>
        <w:jc w:val="both"/>
        <w:rPr>
          <w:color w:val="202023"/>
          <w:sz w:val="28"/>
          <w:szCs w:val="28"/>
          <w:shd w:val="clear" w:color="auto" w:fill="FFFFFF"/>
        </w:rPr>
      </w:pPr>
      <w:r>
        <w:rPr>
          <w:color w:val="000000" w:themeColor="text1"/>
          <w:sz w:val="28"/>
          <w:szCs w:val="28"/>
        </w:rPr>
        <w:t xml:space="preserve">17. </w:t>
      </w:r>
      <w:r>
        <w:rPr>
          <w:sz w:val="28"/>
          <w:szCs w:val="28"/>
        </w:rPr>
        <w:t xml:space="preserve"> </w:t>
      </w:r>
      <w:proofErr w:type="spellStart"/>
      <w:r w:rsidRPr="008031E6">
        <w:rPr>
          <w:color w:val="202023"/>
          <w:sz w:val="28"/>
          <w:szCs w:val="28"/>
          <w:shd w:val="clear" w:color="auto" w:fill="FFFFFF"/>
        </w:rPr>
        <w:t>Полухина</w:t>
      </w:r>
      <w:proofErr w:type="spellEnd"/>
      <w:r w:rsidRPr="008031E6">
        <w:rPr>
          <w:color w:val="202023"/>
          <w:sz w:val="28"/>
          <w:szCs w:val="28"/>
          <w:shd w:val="clear" w:color="auto" w:fill="FFFFFF"/>
        </w:rPr>
        <w:t xml:space="preserve">, А. Н. Менеджмент в туристской </w:t>
      </w:r>
      <w:proofErr w:type="gramStart"/>
      <w:r w:rsidRPr="008031E6">
        <w:rPr>
          <w:color w:val="202023"/>
          <w:sz w:val="28"/>
          <w:szCs w:val="28"/>
          <w:shd w:val="clear" w:color="auto" w:fill="FFFFFF"/>
        </w:rPr>
        <w:t>индустрии :</w:t>
      </w:r>
      <w:proofErr w:type="gramEnd"/>
      <w:r w:rsidRPr="008031E6">
        <w:rPr>
          <w:color w:val="202023"/>
          <w:sz w:val="28"/>
          <w:szCs w:val="28"/>
          <w:shd w:val="clear" w:color="auto" w:fill="FFFFFF"/>
        </w:rPr>
        <w:t xml:space="preserve"> учебное пособие / А.Н. </w:t>
      </w:r>
      <w:proofErr w:type="spellStart"/>
      <w:r w:rsidRPr="008031E6">
        <w:rPr>
          <w:color w:val="202023"/>
          <w:sz w:val="28"/>
          <w:szCs w:val="28"/>
          <w:shd w:val="clear" w:color="auto" w:fill="FFFFFF"/>
        </w:rPr>
        <w:t>Полухина</w:t>
      </w:r>
      <w:proofErr w:type="spellEnd"/>
      <w:r w:rsidRPr="008031E6">
        <w:rPr>
          <w:color w:val="202023"/>
          <w:sz w:val="28"/>
          <w:szCs w:val="28"/>
          <w:shd w:val="clear" w:color="auto" w:fill="FFFFFF"/>
        </w:rPr>
        <w:t xml:space="preserve">, М.Ю. Шерешева, В.В. </w:t>
      </w:r>
      <w:proofErr w:type="spellStart"/>
      <w:r w:rsidRPr="008031E6">
        <w:rPr>
          <w:color w:val="202023"/>
          <w:sz w:val="28"/>
          <w:szCs w:val="28"/>
          <w:shd w:val="clear" w:color="auto" w:fill="FFFFFF"/>
        </w:rPr>
        <w:t>Лежнин</w:t>
      </w:r>
      <w:proofErr w:type="spellEnd"/>
      <w:r w:rsidRPr="008031E6">
        <w:rPr>
          <w:color w:val="202023"/>
          <w:sz w:val="28"/>
          <w:szCs w:val="28"/>
          <w:shd w:val="clear" w:color="auto" w:fill="FFFFFF"/>
        </w:rPr>
        <w:t xml:space="preserve">. — </w:t>
      </w:r>
      <w:proofErr w:type="gramStart"/>
      <w:r w:rsidRPr="008031E6">
        <w:rPr>
          <w:color w:val="202023"/>
          <w:sz w:val="28"/>
          <w:szCs w:val="28"/>
          <w:shd w:val="clear" w:color="auto" w:fill="FFFFFF"/>
        </w:rPr>
        <w:t>Москва :</w:t>
      </w:r>
      <w:proofErr w:type="gramEnd"/>
      <w:r w:rsidRPr="008031E6">
        <w:rPr>
          <w:color w:val="202023"/>
          <w:sz w:val="28"/>
          <w:szCs w:val="28"/>
          <w:shd w:val="clear" w:color="auto" w:fill="FFFFFF"/>
        </w:rPr>
        <w:t xml:space="preserve"> ИНФРА-М, 2025. — 329 с. — (Высшее образование). — URL: </w:t>
      </w:r>
      <w:r w:rsidRPr="008031E6">
        <w:rPr>
          <w:color w:val="202023"/>
          <w:sz w:val="28"/>
          <w:szCs w:val="28"/>
          <w:shd w:val="clear" w:color="auto" w:fill="FFFFFF"/>
        </w:rPr>
        <w:lastRenderedPageBreak/>
        <w:t xml:space="preserve">https://znanium.ru/catalog/product/1896454 (дата обращения: 24.09.2024). –  </w:t>
      </w:r>
      <w:proofErr w:type="gramStart"/>
      <w:r w:rsidRPr="008031E6">
        <w:rPr>
          <w:color w:val="202023"/>
          <w:sz w:val="28"/>
          <w:szCs w:val="28"/>
          <w:shd w:val="clear" w:color="auto" w:fill="FFFFFF"/>
        </w:rPr>
        <w:t>Текст :</w:t>
      </w:r>
      <w:proofErr w:type="gramEnd"/>
      <w:r w:rsidRPr="008031E6">
        <w:rPr>
          <w:color w:val="202023"/>
          <w:sz w:val="28"/>
          <w:szCs w:val="28"/>
          <w:shd w:val="clear" w:color="auto" w:fill="FFFFFF"/>
        </w:rPr>
        <w:t xml:space="preserve"> электронный. </w:t>
      </w:r>
    </w:p>
    <w:p w:rsidR="007167DF" w:rsidRPr="00F20DBB" w:rsidRDefault="007167DF" w:rsidP="007167DF">
      <w:pPr>
        <w:pStyle w:val="aff5"/>
        <w:spacing w:line="360" w:lineRule="auto"/>
        <w:ind w:left="-142" w:firstLine="851"/>
        <w:jc w:val="both"/>
        <w:rPr>
          <w:sz w:val="28"/>
          <w:szCs w:val="28"/>
        </w:rPr>
      </w:pPr>
      <w:r>
        <w:rPr>
          <w:sz w:val="28"/>
          <w:szCs w:val="28"/>
        </w:rPr>
        <w:t xml:space="preserve">18. </w:t>
      </w:r>
      <w:proofErr w:type="spellStart"/>
      <w:r w:rsidRPr="008031E6">
        <w:rPr>
          <w:color w:val="202023"/>
          <w:sz w:val="28"/>
          <w:szCs w:val="28"/>
          <w:shd w:val="clear" w:color="auto" w:fill="FFFFFF"/>
        </w:rPr>
        <w:t>Шмыткова</w:t>
      </w:r>
      <w:proofErr w:type="spellEnd"/>
      <w:r w:rsidRPr="008031E6">
        <w:rPr>
          <w:color w:val="202023"/>
          <w:sz w:val="28"/>
          <w:szCs w:val="28"/>
          <w:shd w:val="clear" w:color="auto" w:fill="FFFFFF"/>
        </w:rPr>
        <w:t xml:space="preserve">, А. В. Организация </w:t>
      </w:r>
      <w:proofErr w:type="gramStart"/>
      <w:r w:rsidRPr="008031E6">
        <w:rPr>
          <w:color w:val="202023"/>
          <w:sz w:val="28"/>
          <w:szCs w:val="28"/>
          <w:shd w:val="clear" w:color="auto" w:fill="FFFFFF"/>
        </w:rPr>
        <w:t>круизов :</w:t>
      </w:r>
      <w:proofErr w:type="gramEnd"/>
      <w:r w:rsidRPr="008031E6">
        <w:rPr>
          <w:color w:val="202023"/>
          <w:sz w:val="28"/>
          <w:szCs w:val="28"/>
          <w:shd w:val="clear" w:color="auto" w:fill="FFFFFF"/>
        </w:rPr>
        <w:t xml:space="preserve"> учебник для студентов направления подготовки 43.03.02 «Туризм» / А. В. </w:t>
      </w:r>
      <w:proofErr w:type="spellStart"/>
      <w:r w:rsidRPr="008031E6">
        <w:rPr>
          <w:color w:val="202023"/>
          <w:sz w:val="28"/>
          <w:szCs w:val="28"/>
          <w:shd w:val="clear" w:color="auto" w:fill="FFFFFF"/>
        </w:rPr>
        <w:t>Шмыткова</w:t>
      </w:r>
      <w:proofErr w:type="spellEnd"/>
      <w:r w:rsidRPr="008031E6">
        <w:rPr>
          <w:color w:val="202023"/>
          <w:sz w:val="28"/>
          <w:szCs w:val="28"/>
          <w:shd w:val="clear" w:color="auto" w:fill="FFFFFF"/>
        </w:rPr>
        <w:t xml:space="preserve"> ; Южный федеральный университет. - Ростов-на-</w:t>
      </w:r>
      <w:proofErr w:type="gramStart"/>
      <w:r w:rsidRPr="008031E6">
        <w:rPr>
          <w:color w:val="202023"/>
          <w:sz w:val="28"/>
          <w:szCs w:val="28"/>
          <w:shd w:val="clear" w:color="auto" w:fill="FFFFFF"/>
        </w:rPr>
        <w:t>Дону ;</w:t>
      </w:r>
      <w:proofErr w:type="gramEnd"/>
      <w:r w:rsidRPr="008031E6">
        <w:rPr>
          <w:color w:val="202023"/>
          <w:sz w:val="28"/>
          <w:szCs w:val="28"/>
          <w:shd w:val="clear" w:color="auto" w:fill="FFFFFF"/>
        </w:rPr>
        <w:t xml:space="preserve"> Таганрог : Издательство Южного федерального университета, 2019. - 176 с. -  ЭБС ZNANIUM. - URL: https://znanium.com/catalog/product/1088097 (дата обращения:</w:t>
      </w:r>
      <w:r>
        <w:rPr>
          <w:color w:val="202023"/>
          <w:sz w:val="28"/>
          <w:szCs w:val="28"/>
          <w:shd w:val="clear" w:color="auto" w:fill="FFFFFF"/>
        </w:rPr>
        <w:t xml:space="preserve"> </w:t>
      </w:r>
      <w:r w:rsidRPr="008031E6">
        <w:rPr>
          <w:color w:val="202023"/>
          <w:sz w:val="28"/>
          <w:szCs w:val="28"/>
          <w:shd w:val="clear" w:color="auto" w:fill="FFFFFF"/>
        </w:rPr>
        <w:t xml:space="preserve">24.09.2024). – </w:t>
      </w:r>
      <w:proofErr w:type="gramStart"/>
      <w:r w:rsidRPr="008031E6">
        <w:rPr>
          <w:color w:val="202023"/>
          <w:sz w:val="28"/>
          <w:szCs w:val="28"/>
          <w:shd w:val="clear" w:color="auto" w:fill="FFFFFF"/>
        </w:rPr>
        <w:t>Текст :</w:t>
      </w:r>
      <w:proofErr w:type="gramEnd"/>
      <w:r w:rsidRPr="008031E6">
        <w:rPr>
          <w:color w:val="202023"/>
          <w:sz w:val="28"/>
          <w:szCs w:val="28"/>
          <w:shd w:val="clear" w:color="auto" w:fill="FFFFFF"/>
        </w:rPr>
        <w:t xml:space="preserve"> электронный.</w:t>
      </w:r>
    </w:p>
    <w:p w:rsidR="007167DF" w:rsidRDefault="007167DF" w:rsidP="007167DF">
      <w:pPr>
        <w:pStyle w:val="aff5"/>
        <w:spacing w:line="360" w:lineRule="auto"/>
        <w:ind w:left="-142" w:firstLine="851"/>
        <w:jc w:val="both"/>
        <w:rPr>
          <w:b/>
          <w:bCs/>
          <w:sz w:val="28"/>
          <w:szCs w:val="28"/>
        </w:rPr>
      </w:pPr>
    </w:p>
    <w:p w:rsidR="007167DF" w:rsidRDefault="007167DF" w:rsidP="007167DF">
      <w:pPr>
        <w:pStyle w:val="aff5"/>
        <w:spacing w:line="360" w:lineRule="auto"/>
        <w:ind w:left="720"/>
        <w:jc w:val="both"/>
        <w:rPr>
          <w:b/>
          <w:bCs/>
          <w:sz w:val="28"/>
          <w:szCs w:val="28"/>
        </w:rPr>
      </w:pPr>
      <w:r>
        <w:rPr>
          <w:b/>
          <w:bCs/>
          <w:sz w:val="28"/>
          <w:szCs w:val="28"/>
        </w:rPr>
        <w:t>9.</w:t>
      </w:r>
      <w:r w:rsidRPr="00E46C1F">
        <w:rPr>
          <w:b/>
          <w:bCs/>
          <w:sz w:val="28"/>
          <w:szCs w:val="28"/>
        </w:rPr>
        <w:t>Перечень ресурсов информационно-телекоммуникационной сети «Интернет», необходимых для освоения дисциплины</w:t>
      </w:r>
    </w:p>
    <w:p w:rsidR="007167DF" w:rsidRPr="00523550" w:rsidRDefault="007167DF" w:rsidP="007167DF">
      <w:pPr>
        <w:pStyle w:val="aff5"/>
        <w:spacing w:line="360" w:lineRule="auto"/>
        <w:ind w:left="0"/>
        <w:jc w:val="center"/>
        <w:rPr>
          <w:b/>
          <w:bCs/>
          <w:i/>
          <w:iCs/>
          <w:sz w:val="28"/>
          <w:szCs w:val="28"/>
        </w:rPr>
      </w:pPr>
    </w:p>
    <w:p w:rsidR="007167DF" w:rsidRPr="00523550" w:rsidRDefault="007167DF" w:rsidP="007167DF">
      <w:pPr>
        <w:pStyle w:val="aff5"/>
        <w:spacing w:line="360" w:lineRule="auto"/>
        <w:ind w:left="0"/>
        <w:jc w:val="center"/>
        <w:rPr>
          <w:b/>
          <w:bCs/>
          <w:i/>
          <w:iCs/>
          <w:sz w:val="28"/>
          <w:szCs w:val="28"/>
        </w:rPr>
      </w:pPr>
      <w:r w:rsidRPr="00523550">
        <w:rPr>
          <w:b/>
          <w:bCs/>
          <w:i/>
          <w:iCs/>
          <w:sz w:val="28"/>
          <w:szCs w:val="28"/>
        </w:rPr>
        <w:t>Интернет-ресурсы</w:t>
      </w:r>
    </w:p>
    <w:p w:rsidR="007167DF" w:rsidRPr="00523550" w:rsidRDefault="007167DF" w:rsidP="007167DF">
      <w:pPr>
        <w:pStyle w:val="aff5"/>
        <w:widowControl w:val="0"/>
        <w:numPr>
          <w:ilvl w:val="0"/>
          <w:numId w:val="28"/>
        </w:numPr>
        <w:tabs>
          <w:tab w:val="left" w:pos="0"/>
        </w:tabs>
        <w:autoSpaceDE w:val="0"/>
        <w:autoSpaceDN w:val="0"/>
        <w:spacing w:line="360" w:lineRule="auto"/>
        <w:ind w:hanging="36"/>
        <w:jc w:val="both"/>
        <w:rPr>
          <w:color w:val="000000" w:themeColor="text1"/>
          <w:sz w:val="28"/>
          <w:szCs w:val="28"/>
        </w:rPr>
      </w:pPr>
      <w:proofErr w:type="spellStart"/>
      <w:r w:rsidRPr="00523550">
        <w:rPr>
          <w:sz w:val="28"/>
          <w:szCs w:val="28"/>
          <w:lang w:val="en-GB"/>
        </w:rPr>
        <w:t>Profi</w:t>
      </w:r>
      <w:proofErr w:type="spellEnd"/>
      <w:r w:rsidRPr="00523550">
        <w:rPr>
          <w:sz w:val="28"/>
          <w:szCs w:val="28"/>
        </w:rPr>
        <w:t>.</w:t>
      </w:r>
      <w:r w:rsidRPr="00523550">
        <w:rPr>
          <w:sz w:val="28"/>
          <w:szCs w:val="28"/>
          <w:lang w:val="en-GB"/>
        </w:rPr>
        <w:t>travel</w:t>
      </w:r>
      <w:r w:rsidRPr="00523550">
        <w:rPr>
          <w:sz w:val="28"/>
          <w:szCs w:val="28"/>
        </w:rPr>
        <w:t xml:space="preserve">: </w:t>
      </w:r>
      <w:r w:rsidRPr="00523550">
        <w:rPr>
          <w:color w:val="000000" w:themeColor="text1"/>
          <w:sz w:val="28"/>
          <w:szCs w:val="28"/>
        </w:rPr>
        <w:t xml:space="preserve">онлайн-журнал </w:t>
      </w:r>
      <w:hyperlink r:id="rId11" w:history="1">
        <w:r w:rsidRPr="00523550">
          <w:rPr>
            <w:rStyle w:val="ae"/>
            <w:color w:val="000000" w:themeColor="text1"/>
            <w:sz w:val="28"/>
            <w:szCs w:val="28"/>
            <w:lang w:val="en-GB"/>
          </w:rPr>
          <w:t>https</w:t>
        </w:r>
        <w:r w:rsidRPr="00523550">
          <w:rPr>
            <w:rStyle w:val="ae"/>
            <w:color w:val="000000" w:themeColor="text1"/>
            <w:sz w:val="28"/>
            <w:szCs w:val="28"/>
          </w:rPr>
          <w:t>://</w:t>
        </w:r>
        <w:proofErr w:type="spellStart"/>
        <w:r w:rsidRPr="00523550">
          <w:rPr>
            <w:rStyle w:val="ae"/>
            <w:color w:val="000000" w:themeColor="text1"/>
            <w:sz w:val="28"/>
            <w:szCs w:val="28"/>
            <w:lang w:val="en-GB"/>
          </w:rPr>
          <w:t>profi</w:t>
        </w:r>
        <w:proofErr w:type="spellEnd"/>
        <w:r w:rsidRPr="00523550">
          <w:rPr>
            <w:rStyle w:val="ae"/>
            <w:color w:val="000000" w:themeColor="text1"/>
            <w:sz w:val="28"/>
            <w:szCs w:val="28"/>
          </w:rPr>
          <w:t>.</w:t>
        </w:r>
        <w:r w:rsidRPr="00523550">
          <w:rPr>
            <w:rStyle w:val="ae"/>
            <w:color w:val="000000" w:themeColor="text1"/>
            <w:sz w:val="28"/>
            <w:szCs w:val="28"/>
            <w:lang w:val="en-GB"/>
          </w:rPr>
          <w:t>travel</w:t>
        </w:r>
        <w:r w:rsidRPr="00523550">
          <w:rPr>
            <w:rStyle w:val="ae"/>
            <w:color w:val="000000" w:themeColor="text1"/>
            <w:sz w:val="28"/>
            <w:szCs w:val="28"/>
          </w:rPr>
          <w:t>/</w:t>
        </w:r>
        <w:r w:rsidRPr="00523550">
          <w:rPr>
            <w:rStyle w:val="ae"/>
            <w:color w:val="000000" w:themeColor="text1"/>
            <w:sz w:val="28"/>
            <w:szCs w:val="28"/>
            <w:lang w:val="en-GB"/>
          </w:rPr>
          <w:t>articles</w:t>
        </w:r>
      </w:hyperlink>
    </w:p>
    <w:p w:rsidR="007167DF" w:rsidRPr="00523550" w:rsidRDefault="007167DF" w:rsidP="007167DF">
      <w:pPr>
        <w:pStyle w:val="aff5"/>
        <w:widowControl w:val="0"/>
        <w:numPr>
          <w:ilvl w:val="0"/>
          <w:numId w:val="28"/>
        </w:numPr>
        <w:tabs>
          <w:tab w:val="left" w:pos="0"/>
        </w:tabs>
        <w:autoSpaceDE w:val="0"/>
        <w:autoSpaceDN w:val="0"/>
        <w:spacing w:line="360" w:lineRule="auto"/>
        <w:ind w:hanging="36"/>
        <w:rPr>
          <w:color w:val="000000" w:themeColor="text1"/>
          <w:sz w:val="28"/>
          <w:szCs w:val="28"/>
        </w:rPr>
      </w:pPr>
      <w:proofErr w:type="spellStart"/>
      <w:r w:rsidRPr="00523550">
        <w:rPr>
          <w:color w:val="000000" w:themeColor="text1"/>
          <w:sz w:val="28"/>
          <w:szCs w:val="28"/>
        </w:rPr>
        <w:t>Турдом</w:t>
      </w:r>
      <w:proofErr w:type="spellEnd"/>
      <w:r w:rsidRPr="00523550">
        <w:rPr>
          <w:color w:val="000000" w:themeColor="text1"/>
          <w:sz w:val="28"/>
          <w:szCs w:val="28"/>
        </w:rPr>
        <w:t xml:space="preserve">: туристский портал </w:t>
      </w:r>
      <w:hyperlink r:id="rId12" w:history="1">
        <w:r w:rsidRPr="00523550">
          <w:rPr>
            <w:rStyle w:val="ae"/>
            <w:color w:val="000000" w:themeColor="text1"/>
            <w:sz w:val="28"/>
            <w:szCs w:val="28"/>
          </w:rPr>
          <w:t>https://www.tourdom.ru/?ysclid=lnm890xu7l428449003</w:t>
        </w:r>
      </w:hyperlink>
    </w:p>
    <w:p w:rsidR="007167DF" w:rsidRPr="00523550" w:rsidRDefault="007167DF" w:rsidP="007167DF">
      <w:pPr>
        <w:pStyle w:val="aff5"/>
        <w:widowControl w:val="0"/>
        <w:numPr>
          <w:ilvl w:val="0"/>
          <w:numId w:val="28"/>
        </w:numPr>
        <w:tabs>
          <w:tab w:val="left" w:pos="0"/>
        </w:tabs>
        <w:autoSpaceDE w:val="0"/>
        <w:autoSpaceDN w:val="0"/>
        <w:spacing w:line="360" w:lineRule="auto"/>
        <w:ind w:hanging="36"/>
        <w:jc w:val="both"/>
        <w:rPr>
          <w:color w:val="000000" w:themeColor="text1"/>
          <w:sz w:val="28"/>
          <w:szCs w:val="28"/>
        </w:rPr>
      </w:pPr>
      <w:r w:rsidRPr="00523550">
        <w:rPr>
          <w:color w:val="000000" w:themeColor="text1"/>
          <w:sz w:val="28"/>
          <w:szCs w:val="28"/>
          <w:lang w:val="en-US"/>
        </w:rPr>
        <w:t>Hotline</w:t>
      </w:r>
      <w:r w:rsidRPr="00523550">
        <w:rPr>
          <w:color w:val="000000" w:themeColor="text1"/>
          <w:sz w:val="28"/>
          <w:szCs w:val="28"/>
        </w:rPr>
        <w:t>.</w:t>
      </w:r>
      <w:r w:rsidRPr="00523550">
        <w:rPr>
          <w:color w:val="000000" w:themeColor="text1"/>
          <w:sz w:val="28"/>
          <w:szCs w:val="28"/>
          <w:lang w:val="en-GB"/>
        </w:rPr>
        <w:t>Travel</w:t>
      </w:r>
      <w:r w:rsidRPr="00523550">
        <w:rPr>
          <w:color w:val="000000" w:themeColor="text1"/>
          <w:sz w:val="28"/>
          <w:szCs w:val="28"/>
        </w:rPr>
        <w:t xml:space="preserve">: электронный журнал. </w:t>
      </w:r>
      <w:hyperlink r:id="rId13" w:history="1">
        <w:r w:rsidRPr="00523550">
          <w:rPr>
            <w:rStyle w:val="ae"/>
            <w:color w:val="000000" w:themeColor="text1"/>
            <w:sz w:val="28"/>
            <w:szCs w:val="28"/>
            <w:lang w:val="en-US"/>
          </w:rPr>
          <w:t>https</w:t>
        </w:r>
        <w:r w:rsidRPr="00523550">
          <w:rPr>
            <w:rStyle w:val="ae"/>
            <w:color w:val="000000" w:themeColor="text1"/>
            <w:sz w:val="28"/>
            <w:szCs w:val="28"/>
          </w:rPr>
          <w:t>://</w:t>
        </w:r>
        <w:r w:rsidRPr="00523550">
          <w:rPr>
            <w:rStyle w:val="ae"/>
            <w:color w:val="000000" w:themeColor="text1"/>
            <w:sz w:val="28"/>
            <w:szCs w:val="28"/>
            <w:lang w:val="en-US"/>
          </w:rPr>
          <w:t>www</w:t>
        </w:r>
        <w:r w:rsidRPr="00523550">
          <w:rPr>
            <w:rStyle w:val="ae"/>
            <w:color w:val="000000" w:themeColor="text1"/>
            <w:sz w:val="28"/>
            <w:szCs w:val="28"/>
          </w:rPr>
          <w:t>.</w:t>
        </w:r>
        <w:proofErr w:type="spellStart"/>
        <w:r w:rsidRPr="00523550">
          <w:rPr>
            <w:rStyle w:val="ae"/>
            <w:color w:val="000000" w:themeColor="text1"/>
            <w:sz w:val="28"/>
            <w:szCs w:val="28"/>
            <w:lang w:val="en-US"/>
          </w:rPr>
          <w:t>tourdom</w:t>
        </w:r>
        <w:proofErr w:type="spellEnd"/>
        <w:r w:rsidRPr="00523550">
          <w:rPr>
            <w:rStyle w:val="ae"/>
            <w:color w:val="000000" w:themeColor="text1"/>
            <w:sz w:val="28"/>
            <w:szCs w:val="28"/>
          </w:rPr>
          <w:t>.</w:t>
        </w:r>
        <w:proofErr w:type="spellStart"/>
        <w:r w:rsidRPr="00523550">
          <w:rPr>
            <w:rStyle w:val="ae"/>
            <w:color w:val="000000" w:themeColor="text1"/>
            <w:sz w:val="28"/>
            <w:szCs w:val="28"/>
            <w:lang w:val="en-US"/>
          </w:rPr>
          <w:t>ru</w:t>
        </w:r>
        <w:proofErr w:type="spellEnd"/>
        <w:r w:rsidRPr="00523550">
          <w:rPr>
            <w:rStyle w:val="ae"/>
            <w:color w:val="000000" w:themeColor="text1"/>
            <w:sz w:val="28"/>
            <w:szCs w:val="28"/>
          </w:rPr>
          <w:t>/</w:t>
        </w:r>
        <w:r w:rsidRPr="00523550">
          <w:rPr>
            <w:rStyle w:val="ae"/>
            <w:color w:val="000000" w:themeColor="text1"/>
            <w:sz w:val="28"/>
            <w:szCs w:val="28"/>
            <w:lang w:val="en-US"/>
          </w:rPr>
          <w:t>hotline</w:t>
        </w:r>
        <w:r w:rsidRPr="00523550">
          <w:rPr>
            <w:rStyle w:val="ae"/>
            <w:color w:val="000000" w:themeColor="text1"/>
            <w:sz w:val="28"/>
            <w:szCs w:val="28"/>
          </w:rPr>
          <w:t>/</w:t>
        </w:r>
      </w:hyperlink>
    </w:p>
    <w:p w:rsidR="007167DF" w:rsidRPr="00523550" w:rsidRDefault="007167DF" w:rsidP="007167DF">
      <w:pPr>
        <w:pStyle w:val="aff5"/>
        <w:widowControl w:val="0"/>
        <w:numPr>
          <w:ilvl w:val="0"/>
          <w:numId w:val="28"/>
        </w:numPr>
        <w:autoSpaceDE w:val="0"/>
        <w:autoSpaceDN w:val="0"/>
        <w:spacing w:line="360" w:lineRule="auto"/>
        <w:ind w:hanging="36"/>
        <w:rPr>
          <w:sz w:val="28"/>
          <w:szCs w:val="28"/>
        </w:rPr>
      </w:pPr>
      <w:r w:rsidRPr="00523550">
        <w:rPr>
          <w:color w:val="000000" w:themeColor="text1"/>
          <w:spacing w:val="-1"/>
          <w:sz w:val="28"/>
          <w:szCs w:val="28"/>
        </w:rPr>
        <w:t xml:space="preserve">Ассоциация туроператоров АТОР </w:t>
      </w:r>
      <w:hyperlink r:id="rId14" w:history="1">
        <w:r w:rsidRPr="00523550">
          <w:rPr>
            <w:rStyle w:val="ae"/>
            <w:color w:val="000000" w:themeColor="text1"/>
            <w:spacing w:val="-1"/>
            <w:sz w:val="28"/>
            <w:szCs w:val="28"/>
          </w:rPr>
          <w:t>https://www.atorus.ru/news/press-centre/new/44242.html?ysclid=lnm8h79k8y398091417</w:t>
        </w:r>
      </w:hyperlink>
    </w:p>
    <w:p w:rsidR="007167DF" w:rsidRPr="00523550" w:rsidRDefault="007167DF" w:rsidP="007167DF">
      <w:pPr>
        <w:numPr>
          <w:ilvl w:val="0"/>
          <w:numId w:val="28"/>
        </w:numPr>
        <w:spacing w:line="360" w:lineRule="auto"/>
        <w:jc w:val="both"/>
        <w:rPr>
          <w:sz w:val="28"/>
          <w:szCs w:val="28"/>
        </w:rPr>
      </w:pPr>
      <w:r w:rsidRPr="00523550">
        <w:rPr>
          <w:sz w:val="28"/>
          <w:szCs w:val="28"/>
        </w:rPr>
        <w:t xml:space="preserve">Онлайн-журнал о жизни и туризме </w:t>
      </w:r>
      <w:hyperlink r:id="rId15" w:history="1">
        <w:r w:rsidRPr="00523550">
          <w:rPr>
            <w:rStyle w:val="ae"/>
            <w:sz w:val="28"/>
            <w:szCs w:val="28"/>
          </w:rPr>
          <w:t>https://www.tourdom.ru/hotline/</w:t>
        </w:r>
      </w:hyperlink>
    </w:p>
    <w:p w:rsidR="007167DF" w:rsidRPr="00523550" w:rsidRDefault="007167DF" w:rsidP="007167DF">
      <w:pPr>
        <w:numPr>
          <w:ilvl w:val="0"/>
          <w:numId w:val="28"/>
        </w:numPr>
        <w:spacing w:line="360" w:lineRule="auto"/>
        <w:jc w:val="both"/>
        <w:rPr>
          <w:sz w:val="28"/>
          <w:szCs w:val="28"/>
        </w:rPr>
      </w:pPr>
      <w:r w:rsidRPr="00523550">
        <w:rPr>
          <w:sz w:val="28"/>
          <w:szCs w:val="28"/>
        </w:rPr>
        <w:t>Официальный сайт Федеральной службы государственной статистики (Росстат) –</w:t>
      </w:r>
      <w:hyperlink r:id="rId16">
        <w:r w:rsidRPr="00523550">
          <w:rPr>
            <w:sz w:val="28"/>
            <w:szCs w:val="28"/>
          </w:rPr>
          <w:t xml:space="preserve"> </w:t>
        </w:r>
      </w:hyperlink>
      <w:hyperlink r:id="rId17">
        <w:r w:rsidRPr="00523550">
          <w:rPr>
            <w:sz w:val="28"/>
            <w:szCs w:val="28"/>
          </w:rPr>
          <w:t>www</w:t>
        </w:r>
      </w:hyperlink>
      <w:hyperlink r:id="rId18">
        <w:r w:rsidRPr="00523550">
          <w:rPr>
            <w:sz w:val="28"/>
            <w:szCs w:val="28"/>
          </w:rPr>
          <w:t>.</w:t>
        </w:r>
      </w:hyperlink>
      <w:hyperlink r:id="rId19">
        <w:r w:rsidRPr="00523550">
          <w:rPr>
            <w:sz w:val="28"/>
            <w:szCs w:val="28"/>
          </w:rPr>
          <w:t>gks</w:t>
        </w:r>
      </w:hyperlink>
      <w:hyperlink r:id="rId20">
        <w:r w:rsidRPr="00523550">
          <w:rPr>
            <w:sz w:val="28"/>
            <w:szCs w:val="28"/>
          </w:rPr>
          <w:t>.</w:t>
        </w:r>
      </w:hyperlink>
      <w:hyperlink r:id="rId21">
        <w:r w:rsidRPr="00523550">
          <w:rPr>
            <w:sz w:val="28"/>
            <w:szCs w:val="28"/>
          </w:rPr>
          <w:t>ru</w:t>
        </w:r>
      </w:hyperlink>
      <w:hyperlink r:id="rId22">
        <w:r w:rsidRPr="00523550">
          <w:rPr>
            <w:sz w:val="28"/>
            <w:szCs w:val="28"/>
          </w:rPr>
          <w:t xml:space="preserve"> </w:t>
        </w:r>
      </w:hyperlink>
    </w:p>
    <w:p w:rsidR="007167DF" w:rsidRPr="00523550" w:rsidRDefault="007167DF" w:rsidP="007167DF">
      <w:pPr>
        <w:numPr>
          <w:ilvl w:val="0"/>
          <w:numId w:val="28"/>
        </w:numPr>
        <w:spacing w:line="360" w:lineRule="auto"/>
        <w:jc w:val="both"/>
        <w:rPr>
          <w:sz w:val="28"/>
          <w:szCs w:val="28"/>
        </w:rPr>
      </w:pPr>
      <w:r w:rsidRPr="00523550">
        <w:rPr>
          <w:sz w:val="28"/>
          <w:szCs w:val="28"/>
        </w:rPr>
        <w:t xml:space="preserve">Официальный сайт Министерства экономического развития РФ </w:t>
      </w:r>
      <w:hyperlink r:id="rId23" w:history="1">
        <w:r w:rsidRPr="00523550">
          <w:rPr>
            <w:rStyle w:val="ae"/>
            <w:sz w:val="28"/>
            <w:szCs w:val="28"/>
          </w:rPr>
          <w:t>www.economy.gov.ru</w:t>
        </w:r>
      </w:hyperlink>
    </w:p>
    <w:p w:rsidR="007167DF" w:rsidRPr="00523550" w:rsidRDefault="007167DF" w:rsidP="007167DF">
      <w:pPr>
        <w:numPr>
          <w:ilvl w:val="0"/>
          <w:numId w:val="28"/>
        </w:numPr>
        <w:spacing w:line="360" w:lineRule="auto"/>
        <w:jc w:val="both"/>
        <w:rPr>
          <w:sz w:val="28"/>
          <w:szCs w:val="28"/>
        </w:rPr>
      </w:pPr>
      <w:r w:rsidRPr="00523550">
        <w:rPr>
          <w:sz w:val="28"/>
          <w:szCs w:val="28"/>
        </w:rPr>
        <w:t xml:space="preserve">Портал о развитии туризма </w:t>
      </w:r>
      <w:hyperlink r:id="rId24" w:history="1">
        <w:r w:rsidRPr="00523550">
          <w:rPr>
            <w:rStyle w:val="ae"/>
            <w:sz w:val="28"/>
            <w:szCs w:val="28"/>
          </w:rPr>
          <w:t>http://www.hotelline.ru</w:t>
        </w:r>
      </w:hyperlink>
    </w:p>
    <w:p w:rsidR="007167DF" w:rsidRPr="00523550" w:rsidRDefault="007167DF" w:rsidP="007167DF">
      <w:pPr>
        <w:numPr>
          <w:ilvl w:val="0"/>
          <w:numId w:val="28"/>
        </w:numPr>
        <w:spacing w:line="360" w:lineRule="auto"/>
        <w:jc w:val="both"/>
        <w:rPr>
          <w:sz w:val="28"/>
          <w:szCs w:val="28"/>
        </w:rPr>
      </w:pPr>
      <w:r w:rsidRPr="00523550">
        <w:rPr>
          <w:sz w:val="28"/>
          <w:szCs w:val="28"/>
        </w:rPr>
        <w:t xml:space="preserve">Туристический портал: новости туризма </w:t>
      </w:r>
      <w:hyperlink r:id="rId25" w:history="1">
        <w:r w:rsidRPr="00523550">
          <w:rPr>
            <w:rStyle w:val="ae"/>
            <w:sz w:val="28"/>
            <w:szCs w:val="28"/>
          </w:rPr>
          <w:t>https://www.tourprom.ru/</w:t>
        </w:r>
      </w:hyperlink>
    </w:p>
    <w:p w:rsidR="007167DF" w:rsidRPr="00523550" w:rsidRDefault="007167DF" w:rsidP="007167DF">
      <w:pPr>
        <w:numPr>
          <w:ilvl w:val="0"/>
          <w:numId w:val="28"/>
        </w:numPr>
        <w:spacing w:line="360" w:lineRule="auto"/>
        <w:jc w:val="both"/>
        <w:rPr>
          <w:sz w:val="28"/>
          <w:szCs w:val="28"/>
        </w:rPr>
      </w:pPr>
      <w:r w:rsidRPr="00523550">
        <w:rPr>
          <w:sz w:val="28"/>
          <w:szCs w:val="28"/>
        </w:rPr>
        <w:t>Электронные ресурсы БИК:</w:t>
      </w:r>
    </w:p>
    <w:p w:rsidR="007167DF" w:rsidRPr="00495945" w:rsidRDefault="007167DF" w:rsidP="007167DF">
      <w:pPr>
        <w:numPr>
          <w:ilvl w:val="0"/>
          <w:numId w:val="54"/>
        </w:numPr>
        <w:spacing w:after="200" w:line="276" w:lineRule="auto"/>
        <w:contextualSpacing/>
        <w:jc w:val="both"/>
        <w:rPr>
          <w:sz w:val="28"/>
          <w:szCs w:val="28"/>
        </w:rPr>
      </w:pPr>
      <w:r w:rsidRPr="00495945">
        <w:rPr>
          <w:sz w:val="28"/>
          <w:szCs w:val="28"/>
        </w:rPr>
        <w:t xml:space="preserve">Электронная библиотека Финансового университета (ЭБ) </w:t>
      </w:r>
      <w:hyperlink r:id="rId26" w:history="1">
        <w:r w:rsidRPr="00495945">
          <w:rPr>
            <w:sz w:val="28"/>
            <w:szCs w:val="28"/>
            <w:u w:val="single"/>
          </w:rPr>
          <w:t>http://elib.fa.ru/</w:t>
        </w:r>
      </w:hyperlink>
    </w:p>
    <w:p w:rsidR="007167DF" w:rsidRPr="00495945" w:rsidRDefault="007167DF" w:rsidP="007167DF">
      <w:pPr>
        <w:numPr>
          <w:ilvl w:val="0"/>
          <w:numId w:val="54"/>
        </w:numPr>
        <w:spacing w:after="200" w:line="360" w:lineRule="auto"/>
        <w:contextualSpacing/>
        <w:jc w:val="both"/>
        <w:rPr>
          <w:sz w:val="28"/>
          <w:szCs w:val="28"/>
        </w:rPr>
      </w:pPr>
      <w:r w:rsidRPr="00495945">
        <w:rPr>
          <w:sz w:val="28"/>
          <w:szCs w:val="28"/>
        </w:rPr>
        <w:t>Электронно-библиотечная система BOOK.RU http://www.book.ru</w:t>
      </w:r>
    </w:p>
    <w:p w:rsidR="007167DF" w:rsidRPr="00495945" w:rsidRDefault="007167DF" w:rsidP="007167DF">
      <w:pPr>
        <w:numPr>
          <w:ilvl w:val="0"/>
          <w:numId w:val="54"/>
        </w:numPr>
        <w:spacing w:after="200" w:line="360" w:lineRule="auto"/>
        <w:contextualSpacing/>
        <w:jc w:val="both"/>
        <w:rPr>
          <w:sz w:val="28"/>
          <w:szCs w:val="28"/>
        </w:rPr>
      </w:pPr>
      <w:r w:rsidRPr="00495945">
        <w:rPr>
          <w:sz w:val="28"/>
          <w:szCs w:val="28"/>
        </w:rPr>
        <w:t xml:space="preserve">Электронно-библиотечная система </w:t>
      </w:r>
      <w:proofErr w:type="spellStart"/>
      <w:r w:rsidRPr="00495945">
        <w:rPr>
          <w:sz w:val="28"/>
          <w:szCs w:val="28"/>
        </w:rPr>
        <w:t>Znanium</w:t>
      </w:r>
      <w:proofErr w:type="spellEnd"/>
      <w:r w:rsidRPr="00495945">
        <w:rPr>
          <w:sz w:val="28"/>
          <w:szCs w:val="28"/>
        </w:rPr>
        <w:t xml:space="preserve"> http://www.znanium.</w:t>
      </w:r>
      <w:proofErr w:type="spellStart"/>
      <w:r w:rsidRPr="00495945">
        <w:rPr>
          <w:sz w:val="28"/>
          <w:szCs w:val="28"/>
          <w:lang w:val="en-US"/>
        </w:rPr>
        <w:t>ru</w:t>
      </w:r>
      <w:proofErr w:type="spellEnd"/>
    </w:p>
    <w:p w:rsidR="007167DF" w:rsidRPr="00495945" w:rsidRDefault="007167DF" w:rsidP="007167DF">
      <w:pPr>
        <w:numPr>
          <w:ilvl w:val="0"/>
          <w:numId w:val="54"/>
        </w:numPr>
        <w:spacing w:after="200" w:line="360" w:lineRule="auto"/>
        <w:contextualSpacing/>
        <w:jc w:val="both"/>
        <w:rPr>
          <w:sz w:val="28"/>
          <w:szCs w:val="28"/>
        </w:rPr>
      </w:pPr>
      <w:r w:rsidRPr="00495945">
        <w:rPr>
          <w:sz w:val="28"/>
          <w:szCs w:val="28"/>
        </w:rPr>
        <w:lastRenderedPageBreak/>
        <w:t xml:space="preserve">Электронно-библиотечная система издательства «ЮРАЙТ» </w:t>
      </w:r>
      <w:hyperlink r:id="rId27" w:history="1">
        <w:r w:rsidRPr="00495945">
          <w:rPr>
            <w:sz w:val="28"/>
            <w:szCs w:val="28"/>
            <w:u w:val="single"/>
          </w:rPr>
          <w:t>https://urait.ru/</w:t>
        </w:r>
      </w:hyperlink>
    </w:p>
    <w:p w:rsidR="007167DF" w:rsidRPr="00495945" w:rsidRDefault="007167DF" w:rsidP="007167DF">
      <w:pPr>
        <w:numPr>
          <w:ilvl w:val="0"/>
          <w:numId w:val="54"/>
        </w:numPr>
        <w:spacing w:after="200" w:line="360" w:lineRule="auto"/>
        <w:contextualSpacing/>
        <w:jc w:val="both"/>
        <w:rPr>
          <w:sz w:val="28"/>
          <w:szCs w:val="28"/>
        </w:rPr>
      </w:pPr>
      <w:r w:rsidRPr="00495945">
        <w:rPr>
          <w:sz w:val="28"/>
          <w:szCs w:val="28"/>
        </w:rPr>
        <w:t>Электронно-библиотечная система «Университетская библиотека ОНЛАЙН» http://biblioclub.ru/</w:t>
      </w:r>
    </w:p>
    <w:p w:rsidR="007167DF" w:rsidRPr="00495945" w:rsidRDefault="007167DF" w:rsidP="007167DF">
      <w:pPr>
        <w:numPr>
          <w:ilvl w:val="0"/>
          <w:numId w:val="54"/>
        </w:numPr>
        <w:spacing w:after="200" w:line="360" w:lineRule="auto"/>
        <w:contextualSpacing/>
        <w:jc w:val="both"/>
        <w:rPr>
          <w:sz w:val="28"/>
          <w:szCs w:val="28"/>
        </w:rPr>
      </w:pPr>
      <w:r w:rsidRPr="00495945">
        <w:rPr>
          <w:sz w:val="28"/>
          <w:szCs w:val="28"/>
        </w:rPr>
        <w:t>Электронно-библиотечная система «Лань» https://e.lanbook.com/</w:t>
      </w:r>
    </w:p>
    <w:p w:rsidR="007167DF" w:rsidRPr="00495945" w:rsidRDefault="007167DF" w:rsidP="007167DF">
      <w:pPr>
        <w:numPr>
          <w:ilvl w:val="0"/>
          <w:numId w:val="54"/>
        </w:numPr>
        <w:spacing w:after="200" w:line="360" w:lineRule="auto"/>
        <w:contextualSpacing/>
        <w:jc w:val="both"/>
        <w:rPr>
          <w:sz w:val="28"/>
          <w:szCs w:val="28"/>
        </w:rPr>
      </w:pPr>
      <w:r w:rsidRPr="00495945">
        <w:rPr>
          <w:sz w:val="28"/>
          <w:szCs w:val="28"/>
        </w:rPr>
        <w:t xml:space="preserve">Электронно-библиотечная система издательства «Проспект» </w:t>
      </w:r>
      <w:hyperlink r:id="rId28" w:history="1">
        <w:r w:rsidRPr="00495945">
          <w:rPr>
            <w:sz w:val="28"/>
            <w:szCs w:val="28"/>
            <w:u w:val="single"/>
          </w:rPr>
          <w:t>http://ebs.prospekt.org/books</w:t>
        </w:r>
      </w:hyperlink>
    </w:p>
    <w:p w:rsidR="007167DF" w:rsidRPr="00495945" w:rsidRDefault="007167DF" w:rsidP="007167DF">
      <w:pPr>
        <w:numPr>
          <w:ilvl w:val="0"/>
          <w:numId w:val="54"/>
        </w:numPr>
        <w:spacing w:after="200" w:line="360" w:lineRule="auto"/>
        <w:contextualSpacing/>
        <w:jc w:val="both"/>
        <w:rPr>
          <w:sz w:val="28"/>
          <w:szCs w:val="28"/>
        </w:rPr>
      </w:pPr>
      <w:r w:rsidRPr="00495945">
        <w:rPr>
          <w:sz w:val="28"/>
          <w:szCs w:val="28"/>
          <w:shd w:val="clear" w:color="auto" w:fill="FFFFFF"/>
        </w:rPr>
        <w:t>Справочно-образовательная система</w:t>
      </w:r>
      <w:r w:rsidRPr="00495945">
        <w:rPr>
          <w:sz w:val="28"/>
          <w:szCs w:val="28"/>
        </w:rPr>
        <w:t xml:space="preserve"> </w:t>
      </w:r>
      <w:proofErr w:type="spellStart"/>
      <w:r w:rsidRPr="00495945">
        <w:rPr>
          <w:sz w:val="28"/>
          <w:szCs w:val="28"/>
        </w:rPr>
        <w:t>Актион</w:t>
      </w:r>
      <w:proofErr w:type="spellEnd"/>
      <w:r w:rsidRPr="00495945">
        <w:rPr>
          <w:sz w:val="28"/>
          <w:szCs w:val="28"/>
        </w:rPr>
        <w:t xml:space="preserve"> 360 https://action360.ru/</w:t>
      </w:r>
    </w:p>
    <w:p w:rsidR="007167DF" w:rsidRPr="00495945" w:rsidRDefault="007167DF" w:rsidP="007167DF">
      <w:pPr>
        <w:numPr>
          <w:ilvl w:val="0"/>
          <w:numId w:val="54"/>
        </w:numPr>
        <w:spacing w:after="200" w:line="360" w:lineRule="auto"/>
        <w:contextualSpacing/>
        <w:jc w:val="both"/>
        <w:rPr>
          <w:sz w:val="28"/>
          <w:szCs w:val="28"/>
          <w:u w:val="single"/>
        </w:rPr>
      </w:pPr>
      <w:r w:rsidRPr="00495945">
        <w:rPr>
          <w:sz w:val="28"/>
          <w:szCs w:val="28"/>
        </w:rPr>
        <w:t xml:space="preserve">Деловая онлайн-библиотека </w:t>
      </w:r>
      <w:proofErr w:type="spellStart"/>
      <w:r w:rsidRPr="00495945">
        <w:rPr>
          <w:sz w:val="28"/>
          <w:szCs w:val="28"/>
        </w:rPr>
        <w:t>Alpina</w:t>
      </w:r>
      <w:proofErr w:type="spellEnd"/>
      <w:r w:rsidRPr="00495945">
        <w:rPr>
          <w:sz w:val="28"/>
          <w:szCs w:val="28"/>
        </w:rPr>
        <w:t xml:space="preserve"> </w:t>
      </w:r>
      <w:proofErr w:type="spellStart"/>
      <w:r w:rsidRPr="00495945">
        <w:rPr>
          <w:sz w:val="28"/>
          <w:szCs w:val="28"/>
        </w:rPr>
        <w:t>Digital</w:t>
      </w:r>
      <w:proofErr w:type="spellEnd"/>
      <w:r w:rsidRPr="00495945">
        <w:rPr>
          <w:sz w:val="28"/>
          <w:szCs w:val="28"/>
        </w:rPr>
        <w:t xml:space="preserve"> </w:t>
      </w:r>
      <w:hyperlink r:id="rId29" w:history="1">
        <w:r w:rsidRPr="00495945">
          <w:rPr>
            <w:sz w:val="28"/>
            <w:szCs w:val="28"/>
            <w:u w:val="single"/>
          </w:rPr>
          <w:t>http://lib.alpinadigital.ru/</w:t>
        </w:r>
      </w:hyperlink>
    </w:p>
    <w:p w:rsidR="007167DF" w:rsidRPr="00495945" w:rsidRDefault="007167DF" w:rsidP="007167DF">
      <w:pPr>
        <w:numPr>
          <w:ilvl w:val="0"/>
          <w:numId w:val="54"/>
        </w:numPr>
        <w:spacing w:after="200" w:line="360" w:lineRule="auto"/>
        <w:contextualSpacing/>
        <w:jc w:val="both"/>
        <w:rPr>
          <w:sz w:val="28"/>
          <w:szCs w:val="28"/>
        </w:rPr>
      </w:pPr>
      <w:r w:rsidRPr="00495945">
        <w:rPr>
          <w:sz w:val="28"/>
          <w:szCs w:val="28"/>
        </w:rPr>
        <w:t>Электронная библиотека издательства «МИФ» («Манн, Иванов и Фербер») https://fa.miflib.ru/auth/#/registration</w:t>
      </w:r>
    </w:p>
    <w:p w:rsidR="007167DF" w:rsidRPr="00495945" w:rsidRDefault="007167DF" w:rsidP="007167DF">
      <w:pPr>
        <w:numPr>
          <w:ilvl w:val="0"/>
          <w:numId w:val="54"/>
        </w:numPr>
        <w:spacing w:after="200" w:line="360" w:lineRule="auto"/>
        <w:contextualSpacing/>
        <w:jc w:val="both"/>
        <w:rPr>
          <w:sz w:val="28"/>
          <w:szCs w:val="28"/>
        </w:rPr>
      </w:pPr>
      <w:r w:rsidRPr="00495945">
        <w:rPr>
          <w:sz w:val="28"/>
          <w:szCs w:val="28"/>
        </w:rPr>
        <w:t>Электронная библиотека Издательского дома «Гребенников» https://grebennikon.ru/</w:t>
      </w:r>
    </w:p>
    <w:p w:rsidR="007167DF" w:rsidRPr="00495945" w:rsidRDefault="007167DF" w:rsidP="007167DF">
      <w:pPr>
        <w:numPr>
          <w:ilvl w:val="0"/>
          <w:numId w:val="54"/>
        </w:numPr>
        <w:spacing w:after="200" w:line="360" w:lineRule="auto"/>
        <w:contextualSpacing/>
        <w:jc w:val="both"/>
        <w:rPr>
          <w:sz w:val="28"/>
          <w:szCs w:val="28"/>
        </w:rPr>
      </w:pPr>
      <w:r w:rsidRPr="00495945">
        <w:rPr>
          <w:sz w:val="28"/>
          <w:szCs w:val="28"/>
        </w:rPr>
        <w:t xml:space="preserve">Научная электронная библиотека eLibrary.ru http://elibrary.ru  </w:t>
      </w:r>
    </w:p>
    <w:p w:rsidR="007167DF" w:rsidRPr="00495945" w:rsidRDefault="007167DF" w:rsidP="007167DF">
      <w:pPr>
        <w:numPr>
          <w:ilvl w:val="0"/>
          <w:numId w:val="54"/>
        </w:numPr>
        <w:spacing w:after="200" w:line="360" w:lineRule="auto"/>
        <w:contextualSpacing/>
        <w:jc w:val="both"/>
        <w:rPr>
          <w:sz w:val="28"/>
          <w:szCs w:val="28"/>
        </w:rPr>
      </w:pPr>
      <w:r w:rsidRPr="00495945">
        <w:rPr>
          <w:sz w:val="28"/>
          <w:szCs w:val="28"/>
        </w:rPr>
        <w:t>Национальная электронная библиотека http://нэб.рф/</w:t>
      </w:r>
    </w:p>
    <w:p w:rsidR="007167DF" w:rsidRPr="00495945" w:rsidRDefault="007167DF" w:rsidP="007167DF">
      <w:pPr>
        <w:numPr>
          <w:ilvl w:val="0"/>
          <w:numId w:val="54"/>
        </w:numPr>
        <w:spacing w:after="200" w:line="360" w:lineRule="auto"/>
        <w:contextualSpacing/>
        <w:jc w:val="both"/>
        <w:rPr>
          <w:sz w:val="28"/>
          <w:szCs w:val="28"/>
        </w:rPr>
      </w:pPr>
      <w:r w:rsidRPr="00495945">
        <w:rPr>
          <w:sz w:val="28"/>
          <w:szCs w:val="28"/>
        </w:rPr>
        <w:t>Финансовая справочная система «Финансовый директор» http://www.1fd.ru/</w:t>
      </w:r>
    </w:p>
    <w:p w:rsidR="007167DF" w:rsidRPr="00495945" w:rsidRDefault="007167DF" w:rsidP="007167DF">
      <w:pPr>
        <w:numPr>
          <w:ilvl w:val="0"/>
          <w:numId w:val="54"/>
        </w:numPr>
        <w:spacing w:after="200" w:line="360" w:lineRule="auto"/>
        <w:contextualSpacing/>
        <w:jc w:val="both"/>
        <w:rPr>
          <w:sz w:val="28"/>
          <w:szCs w:val="28"/>
        </w:rPr>
      </w:pPr>
      <w:r w:rsidRPr="00495945">
        <w:rPr>
          <w:sz w:val="28"/>
          <w:szCs w:val="28"/>
        </w:rPr>
        <w:t>Ресурсы информационно-аналитического агентства по финансовым рынкам Cbonds.ru https://cbonds.ru/</w:t>
      </w:r>
    </w:p>
    <w:p w:rsidR="007167DF" w:rsidRPr="00495945" w:rsidRDefault="007167DF" w:rsidP="007167DF">
      <w:pPr>
        <w:numPr>
          <w:ilvl w:val="0"/>
          <w:numId w:val="54"/>
        </w:numPr>
        <w:spacing w:after="200" w:line="360" w:lineRule="auto"/>
        <w:contextualSpacing/>
        <w:jc w:val="both"/>
        <w:rPr>
          <w:sz w:val="28"/>
          <w:szCs w:val="28"/>
        </w:rPr>
      </w:pPr>
      <w:r w:rsidRPr="00495945">
        <w:rPr>
          <w:sz w:val="28"/>
          <w:szCs w:val="28"/>
        </w:rPr>
        <w:t xml:space="preserve">СПАРК </w:t>
      </w:r>
      <w:hyperlink r:id="rId30" w:history="1">
        <w:r w:rsidRPr="00495945">
          <w:rPr>
            <w:sz w:val="28"/>
            <w:szCs w:val="28"/>
            <w:u w:val="single"/>
          </w:rPr>
          <w:t>https://spark-interfax.ru/</w:t>
        </w:r>
      </w:hyperlink>
    </w:p>
    <w:p w:rsidR="007167DF" w:rsidRPr="00495945" w:rsidRDefault="007167DF" w:rsidP="007167DF">
      <w:pPr>
        <w:numPr>
          <w:ilvl w:val="0"/>
          <w:numId w:val="54"/>
        </w:numPr>
        <w:spacing w:after="200" w:line="360" w:lineRule="auto"/>
        <w:contextualSpacing/>
        <w:jc w:val="both"/>
        <w:rPr>
          <w:sz w:val="28"/>
          <w:szCs w:val="28"/>
          <w:lang w:val="en-US"/>
        </w:rPr>
      </w:pPr>
      <w:r w:rsidRPr="00495945">
        <w:rPr>
          <w:sz w:val="28"/>
          <w:szCs w:val="28"/>
        </w:rPr>
        <w:t>Платформа</w:t>
      </w:r>
      <w:r w:rsidRPr="00495945">
        <w:rPr>
          <w:sz w:val="28"/>
          <w:szCs w:val="28"/>
          <w:lang w:val="en-US"/>
        </w:rPr>
        <w:t xml:space="preserve"> STATISTA https://www.statista.com/</w:t>
      </w:r>
    </w:p>
    <w:p w:rsidR="007167DF" w:rsidRPr="00495945" w:rsidRDefault="007167DF" w:rsidP="007167DF">
      <w:pPr>
        <w:numPr>
          <w:ilvl w:val="0"/>
          <w:numId w:val="54"/>
        </w:numPr>
        <w:spacing w:after="200" w:line="360" w:lineRule="auto"/>
        <w:contextualSpacing/>
        <w:jc w:val="both"/>
        <w:rPr>
          <w:sz w:val="28"/>
          <w:szCs w:val="28"/>
        </w:rPr>
      </w:pPr>
      <w:r w:rsidRPr="00495945">
        <w:rPr>
          <w:sz w:val="28"/>
          <w:szCs w:val="28"/>
        </w:rPr>
        <w:t xml:space="preserve">Электронная коллекция книг издательства </w:t>
      </w:r>
      <w:proofErr w:type="spellStart"/>
      <w:r w:rsidRPr="00495945">
        <w:rPr>
          <w:sz w:val="28"/>
          <w:szCs w:val="28"/>
        </w:rPr>
        <w:t>Springer</w:t>
      </w:r>
      <w:proofErr w:type="spellEnd"/>
      <w:r w:rsidRPr="00495945">
        <w:rPr>
          <w:sz w:val="28"/>
          <w:szCs w:val="28"/>
        </w:rPr>
        <w:t xml:space="preserve">:  </w:t>
      </w:r>
      <w:proofErr w:type="spellStart"/>
      <w:r w:rsidRPr="00495945">
        <w:rPr>
          <w:sz w:val="28"/>
          <w:szCs w:val="28"/>
        </w:rPr>
        <w:t>Springer</w:t>
      </w:r>
      <w:proofErr w:type="spellEnd"/>
      <w:r w:rsidRPr="00495945">
        <w:rPr>
          <w:sz w:val="28"/>
          <w:szCs w:val="28"/>
        </w:rPr>
        <w:t xml:space="preserve"> </w:t>
      </w:r>
      <w:proofErr w:type="spellStart"/>
      <w:r w:rsidRPr="00495945">
        <w:rPr>
          <w:sz w:val="28"/>
          <w:szCs w:val="28"/>
        </w:rPr>
        <w:t>eBooks</w:t>
      </w:r>
      <w:proofErr w:type="spellEnd"/>
      <w:r w:rsidRPr="00495945">
        <w:rPr>
          <w:sz w:val="28"/>
          <w:szCs w:val="28"/>
        </w:rPr>
        <w:t xml:space="preserve"> </w:t>
      </w:r>
      <w:hyperlink r:id="rId31" w:history="1">
        <w:r w:rsidRPr="00495945">
          <w:rPr>
            <w:sz w:val="28"/>
            <w:szCs w:val="28"/>
            <w:u w:val="single"/>
          </w:rPr>
          <w:t>http://link.springer.com/</w:t>
        </w:r>
      </w:hyperlink>
    </w:p>
    <w:p w:rsidR="007167DF" w:rsidRPr="00495945" w:rsidRDefault="007167DF" w:rsidP="007167DF">
      <w:pPr>
        <w:numPr>
          <w:ilvl w:val="0"/>
          <w:numId w:val="54"/>
        </w:numPr>
        <w:spacing w:after="160" w:line="360" w:lineRule="auto"/>
        <w:contextualSpacing/>
        <w:jc w:val="both"/>
        <w:rPr>
          <w:sz w:val="28"/>
          <w:szCs w:val="28"/>
        </w:rPr>
      </w:pPr>
      <w:r w:rsidRPr="00495945">
        <w:rPr>
          <w:sz w:val="28"/>
          <w:szCs w:val="28"/>
        </w:rPr>
        <w:t xml:space="preserve">Электронные продукты издательства </w:t>
      </w:r>
      <w:proofErr w:type="spellStart"/>
      <w:r w:rsidRPr="00495945">
        <w:rPr>
          <w:sz w:val="28"/>
          <w:szCs w:val="28"/>
        </w:rPr>
        <w:t>Elsevier</w:t>
      </w:r>
      <w:proofErr w:type="spellEnd"/>
      <w:r w:rsidRPr="00495945">
        <w:rPr>
          <w:sz w:val="28"/>
          <w:szCs w:val="28"/>
        </w:rPr>
        <w:t xml:space="preserve"> </w:t>
      </w:r>
      <w:hyperlink r:id="rId32" w:history="1">
        <w:r w:rsidRPr="00495945">
          <w:rPr>
            <w:sz w:val="28"/>
            <w:szCs w:val="28"/>
            <w:u w:val="single"/>
          </w:rPr>
          <w:t>http://www.sciencedirect.com</w:t>
        </w:r>
      </w:hyperlink>
    </w:p>
    <w:p w:rsidR="007167DF" w:rsidRPr="00495945" w:rsidRDefault="007167DF" w:rsidP="007167DF">
      <w:pPr>
        <w:numPr>
          <w:ilvl w:val="0"/>
          <w:numId w:val="54"/>
        </w:numPr>
        <w:spacing w:after="200" w:line="360" w:lineRule="auto"/>
        <w:contextualSpacing/>
        <w:jc w:val="both"/>
        <w:rPr>
          <w:sz w:val="28"/>
          <w:szCs w:val="28"/>
          <w:u w:val="single"/>
          <w:lang w:val="en-US"/>
        </w:rPr>
      </w:pPr>
      <w:r w:rsidRPr="00495945">
        <w:rPr>
          <w:sz w:val="28"/>
          <w:szCs w:val="28"/>
          <w:lang w:val="en-US"/>
        </w:rPr>
        <w:t xml:space="preserve">Emerald: Management </w:t>
      </w:r>
      <w:proofErr w:type="spellStart"/>
      <w:r w:rsidRPr="00495945">
        <w:rPr>
          <w:sz w:val="28"/>
          <w:szCs w:val="28"/>
          <w:lang w:val="en-US"/>
        </w:rPr>
        <w:t>eJournal</w:t>
      </w:r>
      <w:proofErr w:type="spellEnd"/>
      <w:r w:rsidRPr="00495945">
        <w:rPr>
          <w:sz w:val="28"/>
          <w:szCs w:val="28"/>
          <w:lang w:val="en-US"/>
        </w:rPr>
        <w:t xml:space="preserve"> Portfolio </w:t>
      </w:r>
      <w:hyperlink r:id="rId33" w:history="1">
        <w:r w:rsidRPr="00495945">
          <w:rPr>
            <w:sz w:val="28"/>
            <w:szCs w:val="28"/>
            <w:u w:val="single"/>
            <w:lang w:val="en-US"/>
          </w:rPr>
          <w:t>https://www.emerald.com/insight/</w:t>
        </w:r>
      </w:hyperlink>
    </w:p>
    <w:p w:rsidR="007167DF" w:rsidRPr="00495945" w:rsidRDefault="007167DF" w:rsidP="007167DF">
      <w:pPr>
        <w:numPr>
          <w:ilvl w:val="0"/>
          <w:numId w:val="54"/>
        </w:numPr>
        <w:spacing w:after="200" w:line="360" w:lineRule="auto"/>
        <w:contextualSpacing/>
        <w:rPr>
          <w:sz w:val="28"/>
          <w:szCs w:val="28"/>
          <w:u w:val="single"/>
        </w:rPr>
      </w:pPr>
      <w:r w:rsidRPr="00495945">
        <w:rPr>
          <w:sz w:val="28"/>
          <w:szCs w:val="28"/>
        </w:rPr>
        <w:t>Библиотека онлайн Лекций по Бизнесу и Маркетингу издательства Не</w:t>
      </w:r>
      <w:r w:rsidRPr="00495945">
        <w:rPr>
          <w:sz w:val="28"/>
          <w:szCs w:val="28"/>
          <w:lang w:val="en-US"/>
        </w:rPr>
        <w:t>n</w:t>
      </w:r>
      <w:proofErr w:type="spellStart"/>
      <w:r w:rsidRPr="00495945">
        <w:rPr>
          <w:sz w:val="28"/>
          <w:szCs w:val="28"/>
        </w:rPr>
        <w:t>rу</w:t>
      </w:r>
      <w:proofErr w:type="spellEnd"/>
      <w:r w:rsidRPr="00495945">
        <w:rPr>
          <w:sz w:val="28"/>
          <w:szCs w:val="28"/>
        </w:rPr>
        <w:t xml:space="preserve"> </w:t>
      </w:r>
      <w:r w:rsidRPr="00495945">
        <w:rPr>
          <w:sz w:val="28"/>
          <w:szCs w:val="28"/>
          <w:lang w:val="en-US"/>
        </w:rPr>
        <w:t>S</w:t>
      </w:r>
      <w:proofErr w:type="spellStart"/>
      <w:r w:rsidRPr="00495945">
        <w:rPr>
          <w:sz w:val="28"/>
          <w:szCs w:val="28"/>
        </w:rPr>
        <w:t>tewart</w:t>
      </w:r>
      <w:proofErr w:type="spellEnd"/>
      <w:r w:rsidRPr="00495945">
        <w:rPr>
          <w:sz w:val="28"/>
          <w:szCs w:val="28"/>
        </w:rPr>
        <w:t xml:space="preserve"> </w:t>
      </w:r>
      <w:proofErr w:type="spellStart"/>
      <w:r w:rsidRPr="00495945">
        <w:rPr>
          <w:sz w:val="28"/>
          <w:szCs w:val="28"/>
        </w:rPr>
        <w:t>Talks</w:t>
      </w:r>
      <w:proofErr w:type="spellEnd"/>
      <w:r w:rsidRPr="00495945">
        <w:rPr>
          <w:sz w:val="28"/>
          <w:szCs w:val="28"/>
        </w:rPr>
        <w:t xml:space="preserve"> </w:t>
      </w:r>
      <w:hyperlink r:id="rId34" w:history="1">
        <w:r w:rsidRPr="00495945">
          <w:rPr>
            <w:sz w:val="28"/>
            <w:szCs w:val="28"/>
            <w:u w:val="single"/>
          </w:rPr>
          <w:t>https://hstalks.com/business/</w:t>
        </w:r>
      </w:hyperlink>
    </w:p>
    <w:p w:rsidR="007167DF" w:rsidRPr="00495945" w:rsidRDefault="007167DF" w:rsidP="007167DF">
      <w:pPr>
        <w:numPr>
          <w:ilvl w:val="0"/>
          <w:numId w:val="54"/>
        </w:numPr>
        <w:spacing w:after="200" w:line="360" w:lineRule="auto"/>
        <w:contextualSpacing/>
        <w:rPr>
          <w:b/>
          <w:bCs/>
          <w:sz w:val="28"/>
          <w:szCs w:val="28"/>
          <w:lang w:val="en-US"/>
        </w:rPr>
      </w:pPr>
      <w:r w:rsidRPr="00495945">
        <w:rPr>
          <w:bCs/>
          <w:sz w:val="28"/>
          <w:szCs w:val="28"/>
          <w:lang w:val="en-US"/>
        </w:rPr>
        <w:t xml:space="preserve">Henry Stewart Talks: Journals in The Business &amp; Management Collection </w:t>
      </w:r>
      <w:hyperlink r:id="rId35" w:history="1">
        <w:r w:rsidRPr="00495945">
          <w:rPr>
            <w:bCs/>
            <w:sz w:val="28"/>
            <w:szCs w:val="28"/>
            <w:u w:val="single"/>
            <w:lang w:val="en-US"/>
          </w:rPr>
          <w:t>https://hstalks.com/business/journals/</w:t>
        </w:r>
      </w:hyperlink>
    </w:p>
    <w:p w:rsidR="007167DF" w:rsidRPr="00495945" w:rsidRDefault="007167DF" w:rsidP="007167DF">
      <w:pPr>
        <w:numPr>
          <w:ilvl w:val="0"/>
          <w:numId w:val="54"/>
        </w:numPr>
        <w:spacing w:after="200" w:line="360" w:lineRule="auto"/>
        <w:contextualSpacing/>
        <w:rPr>
          <w:sz w:val="28"/>
          <w:szCs w:val="28"/>
          <w:lang w:val="en-US"/>
        </w:rPr>
      </w:pPr>
      <w:r w:rsidRPr="00495945">
        <w:rPr>
          <w:bCs/>
          <w:sz w:val="28"/>
          <w:szCs w:val="28"/>
          <w:lang w:val="en-US"/>
        </w:rPr>
        <w:lastRenderedPageBreak/>
        <w:t>CNKI. Academic Reference</w:t>
      </w:r>
      <w:r w:rsidRPr="00495945">
        <w:rPr>
          <w:b/>
          <w:bCs/>
          <w:sz w:val="28"/>
          <w:szCs w:val="28"/>
          <w:lang w:val="en-US"/>
        </w:rPr>
        <w:t xml:space="preserve"> </w:t>
      </w:r>
      <w:hyperlink r:id="rId36" w:history="1">
        <w:r w:rsidRPr="00495945">
          <w:rPr>
            <w:sz w:val="28"/>
            <w:szCs w:val="28"/>
            <w:u w:val="single"/>
            <w:lang w:val="en-US"/>
          </w:rPr>
          <w:t>https://ar.oversea.cnki.net/</w:t>
        </w:r>
      </w:hyperlink>
    </w:p>
    <w:p w:rsidR="007167DF" w:rsidRPr="00495945" w:rsidRDefault="007167DF" w:rsidP="007167DF">
      <w:pPr>
        <w:numPr>
          <w:ilvl w:val="0"/>
          <w:numId w:val="54"/>
        </w:numPr>
        <w:spacing w:after="200" w:line="360" w:lineRule="auto"/>
        <w:contextualSpacing/>
        <w:rPr>
          <w:bCs/>
          <w:sz w:val="28"/>
          <w:szCs w:val="28"/>
          <w:lang w:val="en-US"/>
        </w:rPr>
      </w:pPr>
      <w:r w:rsidRPr="00495945">
        <w:rPr>
          <w:bCs/>
          <w:sz w:val="28"/>
          <w:szCs w:val="28"/>
          <w:lang w:val="en-US"/>
        </w:rPr>
        <w:t>CNKI. China Academic Journals Full-text Database</w:t>
      </w:r>
      <w:r w:rsidRPr="00495945">
        <w:rPr>
          <w:b/>
          <w:bCs/>
          <w:sz w:val="28"/>
          <w:szCs w:val="28"/>
          <w:lang w:val="en-US"/>
        </w:rPr>
        <w:t xml:space="preserve"> </w:t>
      </w:r>
      <w:hyperlink r:id="rId37" w:history="1">
        <w:r w:rsidRPr="00495945">
          <w:rPr>
            <w:bCs/>
            <w:sz w:val="28"/>
            <w:szCs w:val="28"/>
            <w:u w:val="single"/>
            <w:lang w:val="en-US"/>
          </w:rPr>
          <w:t>https://oversea.cnki.net/kns?dbcode=CFLQ</w:t>
        </w:r>
      </w:hyperlink>
    </w:p>
    <w:p w:rsidR="007167DF" w:rsidRPr="00495945" w:rsidRDefault="007167DF" w:rsidP="007167DF">
      <w:pPr>
        <w:numPr>
          <w:ilvl w:val="0"/>
          <w:numId w:val="54"/>
        </w:numPr>
        <w:spacing w:after="200" w:line="360" w:lineRule="auto"/>
        <w:jc w:val="both"/>
        <w:rPr>
          <w:bCs/>
          <w:sz w:val="28"/>
          <w:szCs w:val="28"/>
          <w:u w:val="single"/>
          <w:lang w:val="en-US"/>
        </w:rPr>
      </w:pPr>
      <w:r w:rsidRPr="00495945">
        <w:rPr>
          <w:sz w:val="28"/>
          <w:szCs w:val="28"/>
          <w:lang w:val="en-US"/>
        </w:rPr>
        <w:t>JSTOR. Arts &amp; Sciences I Collection</w:t>
      </w:r>
      <w:r w:rsidRPr="00495945">
        <w:rPr>
          <w:b/>
          <w:sz w:val="28"/>
          <w:szCs w:val="28"/>
          <w:lang w:val="en-US"/>
        </w:rPr>
        <w:t xml:space="preserve"> </w:t>
      </w:r>
      <w:hyperlink r:id="rId38" w:history="1">
        <w:r w:rsidRPr="00495945">
          <w:rPr>
            <w:sz w:val="28"/>
            <w:szCs w:val="28"/>
            <w:u w:val="single"/>
            <w:lang w:val="en-US"/>
          </w:rPr>
          <w:t>https://www.jstor.org/</w:t>
        </w:r>
      </w:hyperlink>
    </w:p>
    <w:p w:rsidR="007167DF" w:rsidRPr="00495945" w:rsidRDefault="007167DF" w:rsidP="007167DF">
      <w:pPr>
        <w:numPr>
          <w:ilvl w:val="0"/>
          <w:numId w:val="54"/>
        </w:numPr>
        <w:spacing w:after="200" w:line="276" w:lineRule="auto"/>
        <w:contextualSpacing/>
        <w:rPr>
          <w:sz w:val="28"/>
          <w:szCs w:val="28"/>
        </w:rPr>
      </w:pPr>
      <w:r w:rsidRPr="00495945">
        <w:rPr>
          <w:bCs/>
          <w:sz w:val="28"/>
          <w:szCs w:val="28"/>
        </w:rPr>
        <w:t>Коллекция научных журналов</w:t>
      </w:r>
      <w:r w:rsidRPr="00495945">
        <w:rPr>
          <w:sz w:val="28"/>
          <w:szCs w:val="28"/>
        </w:rPr>
        <w:t> </w:t>
      </w:r>
      <w:proofErr w:type="spellStart"/>
      <w:r w:rsidRPr="00495945">
        <w:rPr>
          <w:bCs/>
          <w:sz w:val="28"/>
          <w:szCs w:val="28"/>
        </w:rPr>
        <w:t>Oxford</w:t>
      </w:r>
      <w:proofErr w:type="spellEnd"/>
      <w:r w:rsidRPr="00495945">
        <w:rPr>
          <w:bCs/>
          <w:sz w:val="28"/>
          <w:szCs w:val="28"/>
        </w:rPr>
        <w:t xml:space="preserve"> </w:t>
      </w:r>
      <w:proofErr w:type="spellStart"/>
      <w:r w:rsidRPr="00495945">
        <w:rPr>
          <w:bCs/>
          <w:sz w:val="28"/>
          <w:szCs w:val="28"/>
        </w:rPr>
        <w:t>University</w:t>
      </w:r>
      <w:proofErr w:type="spellEnd"/>
      <w:r w:rsidRPr="00495945">
        <w:rPr>
          <w:bCs/>
          <w:sz w:val="28"/>
          <w:szCs w:val="28"/>
        </w:rPr>
        <w:t xml:space="preserve"> </w:t>
      </w:r>
      <w:proofErr w:type="spellStart"/>
      <w:r w:rsidRPr="00495945">
        <w:rPr>
          <w:bCs/>
          <w:sz w:val="28"/>
          <w:szCs w:val="28"/>
        </w:rPr>
        <w:t>Press</w:t>
      </w:r>
      <w:proofErr w:type="spellEnd"/>
      <w:r w:rsidRPr="00495945">
        <w:rPr>
          <w:bCs/>
          <w:sz w:val="28"/>
          <w:szCs w:val="28"/>
        </w:rPr>
        <w:t xml:space="preserve"> </w:t>
      </w:r>
      <w:hyperlink r:id="rId39" w:history="1">
        <w:r w:rsidRPr="00495945">
          <w:rPr>
            <w:sz w:val="28"/>
            <w:szCs w:val="28"/>
            <w:u w:val="single"/>
          </w:rPr>
          <w:t>https://academic.oup.com/journals/</w:t>
        </w:r>
      </w:hyperlink>
    </w:p>
    <w:p w:rsidR="007167DF" w:rsidRPr="00495945" w:rsidRDefault="007167DF" w:rsidP="007167DF">
      <w:pPr>
        <w:numPr>
          <w:ilvl w:val="0"/>
          <w:numId w:val="54"/>
        </w:numPr>
        <w:spacing w:after="160" w:line="360" w:lineRule="auto"/>
        <w:contextualSpacing/>
        <w:rPr>
          <w:sz w:val="28"/>
          <w:szCs w:val="28"/>
          <w:shd w:val="clear" w:color="auto" w:fill="FFFFFF"/>
        </w:rPr>
      </w:pPr>
      <w:r w:rsidRPr="00495945">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495945">
        <w:rPr>
          <w:sz w:val="28"/>
          <w:szCs w:val="28"/>
          <w:shd w:val="clear" w:color="auto" w:fill="FFFFFF"/>
        </w:rPr>
        <w:t>iLibrary</w:t>
      </w:r>
      <w:proofErr w:type="spellEnd"/>
      <w:r w:rsidRPr="00495945">
        <w:rPr>
          <w:sz w:val="28"/>
          <w:szCs w:val="28"/>
          <w:shd w:val="clear" w:color="auto" w:fill="FFFFFF"/>
        </w:rPr>
        <w:t xml:space="preserve"> </w:t>
      </w:r>
      <w:hyperlink r:id="rId40" w:history="1">
        <w:r w:rsidRPr="00495945">
          <w:rPr>
            <w:sz w:val="28"/>
            <w:szCs w:val="28"/>
            <w:u w:val="single"/>
            <w:shd w:val="clear" w:color="auto" w:fill="FFFFFF"/>
          </w:rPr>
          <w:t>https://www.oecd-ilibrary.org/</w:t>
        </w:r>
      </w:hyperlink>
    </w:p>
    <w:p w:rsidR="007167DF" w:rsidRPr="00495945" w:rsidRDefault="007167DF" w:rsidP="007167DF">
      <w:pPr>
        <w:numPr>
          <w:ilvl w:val="0"/>
          <w:numId w:val="54"/>
        </w:numPr>
        <w:spacing w:after="200" w:line="360" w:lineRule="auto"/>
        <w:contextualSpacing/>
        <w:jc w:val="both"/>
        <w:rPr>
          <w:sz w:val="28"/>
          <w:szCs w:val="28"/>
        </w:rPr>
      </w:pPr>
      <w:r w:rsidRPr="00495945">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495945">
        <w:rPr>
          <w:sz w:val="28"/>
          <w:szCs w:val="28"/>
        </w:rPr>
        <w:t>управления»  http://eduvideo.online/</w:t>
      </w:r>
      <w:proofErr w:type="gramEnd"/>
    </w:p>
    <w:p w:rsidR="007167DF" w:rsidRPr="00495945" w:rsidRDefault="007167DF" w:rsidP="007167DF">
      <w:pPr>
        <w:numPr>
          <w:ilvl w:val="0"/>
          <w:numId w:val="54"/>
        </w:numPr>
        <w:spacing w:after="200" w:line="360" w:lineRule="auto"/>
        <w:contextualSpacing/>
        <w:jc w:val="both"/>
        <w:rPr>
          <w:bCs/>
          <w:sz w:val="28"/>
          <w:szCs w:val="28"/>
        </w:rPr>
      </w:pPr>
      <w:r w:rsidRPr="00495945">
        <w:rPr>
          <w:sz w:val="28"/>
          <w:szCs w:val="28"/>
        </w:rPr>
        <w:t xml:space="preserve">База данных научных журналов издательства </w:t>
      </w:r>
      <w:proofErr w:type="spellStart"/>
      <w:r w:rsidRPr="00495945">
        <w:rPr>
          <w:sz w:val="28"/>
          <w:szCs w:val="28"/>
        </w:rPr>
        <w:t>Wiley</w:t>
      </w:r>
      <w:proofErr w:type="spellEnd"/>
      <w:r w:rsidRPr="00495945">
        <w:rPr>
          <w:sz w:val="28"/>
          <w:szCs w:val="28"/>
        </w:rPr>
        <w:t xml:space="preserve"> </w:t>
      </w:r>
      <w:hyperlink r:id="rId41" w:history="1">
        <w:r w:rsidRPr="00495945">
          <w:rPr>
            <w:sz w:val="28"/>
            <w:szCs w:val="28"/>
            <w:u w:val="single"/>
          </w:rPr>
          <w:t>https://onlinelibrary.wiley.com/</w:t>
        </w:r>
      </w:hyperlink>
    </w:p>
    <w:p w:rsidR="007167DF" w:rsidRPr="0034077F" w:rsidRDefault="007167DF" w:rsidP="007167DF">
      <w:pPr>
        <w:spacing w:line="360" w:lineRule="auto"/>
        <w:jc w:val="both"/>
        <w:rPr>
          <w:sz w:val="28"/>
          <w:szCs w:val="28"/>
        </w:rPr>
      </w:pPr>
    </w:p>
    <w:p w:rsidR="00486940" w:rsidRPr="0034077F" w:rsidRDefault="00486940" w:rsidP="0034077F">
      <w:pPr>
        <w:spacing w:line="360" w:lineRule="auto"/>
        <w:jc w:val="both"/>
        <w:rPr>
          <w:sz w:val="28"/>
          <w:szCs w:val="28"/>
        </w:rPr>
      </w:pPr>
    </w:p>
    <w:p w:rsidR="00486940" w:rsidRPr="0034077F" w:rsidRDefault="00486940" w:rsidP="0034077F">
      <w:pPr>
        <w:pStyle w:val="aff5"/>
        <w:spacing w:line="360" w:lineRule="auto"/>
        <w:ind w:left="0"/>
        <w:rPr>
          <w:b/>
          <w:bCs/>
          <w:i/>
          <w:iCs/>
          <w:sz w:val="28"/>
          <w:szCs w:val="28"/>
        </w:rPr>
      </w:pPr>
      <w:r w:rsidRPr="0034077F">
        <w:rPr>
          <w:b/>
          <w:bCs/>
          <w:i/>
          <w:iCs/>
          <w:sz w:val="28"/>
          <w:szCs w:val="28"/>
        </w:rPr>
        <w:t xml:space="preserve">Справочно-правовые системы </w:t>
      </w:r>
    </w:p>
    <w:p w:rsidR="00486940" w:rsidRPr="0034077F" w:rsidRDefault="00486940" w:rsidP="008951B0">
      <w:pPr>
        <w:numPr>
          <w:ilvl w:val="0"/>
          <w:numId w:val="19"/>
        </w:numPr>
        <w:spacing w:line="360" w:lineRule="auto"/>
        <w:ind w:left="0"/>
        <w:jc w:val="both"/>
        <w:rPr>
          <w:sz w:val="28"/>
          <w:szCs w:val="28"/>
        </w:rPr>
      </w:pPr>
      <w:r w:rsidRPr="0034077F">
        <w:rPr>
          <w:sz w:val="28"/>
          <w:szCs w:val="28"/>
        </w:rPr>
        <w:t>Справочно-правовые базы данных «</w:t>
      </w:r>
      <w:proofErr w:type="spellStart"/>
      <w:r w:rsidRPr="0034077F">
        <w:rPr>
          <w:sz w:val="28"/>
          <w:szCs w:val="28"/>
        </w:rPr>
        <w:t>КонсультантПлюс</w:t>
      </w:r>
      <w:proofErr w:type="spellEnd"/>
      <w:r w:rsidRPr="0034077F">
        <w:rPr>
          <w:sz w:val="28"/>
          <w:szCs w:val="28"/>
        </w:rPr>
        <w:t xml:space="preserve">», «Гарант» </w:t>
      </w:r>
    </w:p>
    <w:p w:rsidR="00486940" w:rsidRPr="0034077F" w:rsidRDefault="00486940" w:rsidP="0034077F">
      <w:pPr>
        <w:tabs>
          <w:tab w:val="center" w:pos="537"/>
          <w:tab w:val="center" w:pos="5491"/>
        </w:tabs>
        <w:spacing w:line="360" w:lineRule="auto"/>
        <w:rPr>
          <w:color w:val="000000"/>
          <w:sz w:val="28"/>
          <w:szCs w:val="28"/>
        </w:rPr>
      </w:pPr>
    </w:p>
    <w:p w:rsidR="00486940" w:rsidRPr="0034077F" w:rsidRDefault="00486940" w:rsidP="0034077F">
      <w:pPr>
        <w:pStyle w:val="aff5"/>
        <w:spacing w:line="360" w:lineRule="auto"/>
        <w:ind w:left="720" w:hanging="720"/>
        <w:jc w:val="center"/>
        <w:rPr>
          <w:b/>
          <w:bCs/>
          <w:sz w:val="28"/>
          <w:szCs w:val="28"/>
        </w:rPr>
      </w:pPr>
      <w:r w:rsidRPr="0034077F">
        <w:rPr>
          <w:b/>
          <w:bCs/>
          <w:sz w:val="28"/>
          <w:szCs w:val="28"/>
        </w:rPr>
        <w:t>10.Методические указания для обучающихся по освоению дисциплины</w:t>
      </w:r>
    </w:p>
    <w:p w:rsidR="00486940" w:rsidRPr="0034077F" w:rsidRDefault="00486940" w:rsidP="0034077F">
      <w:pPr>
        <w:spacing w:line="360" w:lineRule="auto"/>
        <w:ind w:left="1068"/>
        <w:rPr>
          <w:color w:val="000000"/>
          <w:sz w:val="28"/>
          <w:szCs w:val="28"/>
        </w:rPr>
      </w:pPr>
      <w:r w:rsidRPr="0034077F">
        <w:rPr>
          <w:color w:val="000000"/>
          <w:sz w:val="28"/>
          <w:szCs w:val="28"/>
        </w:rPr>
        <w:t xml:space="preserve"> </w:t>
      </w:r>
    </w:p>
    <w:p w:rsidR="00486940" w:rsidRPr="0034077F" w:rsidRDefault="00486940" w:rsidP="0034077F">
      <w:pPr>
        <w:spacing w:line="360" w:lineRule="auto"/>
        <w:jc w:val="both"/>
        <w:rPr>
          <w:sz w:val="28"/>
          <w:szCs w:val="28"/>
        </w:rPr>
      </w:pPr>
      <w:r w:rsidRPr="0034077F">
        <w:rPr>
          <w:sz w:val="28"/>
          <w:szCs w:val="28"/>
        </w:rPr>
        <w:t>Методические указания для обучающихся по дисциплине разработаны и размещены на образовательном портале.</w:t>
      </w:r>
    </w:p>
    <w:p w:rsidR="00486940" w:rsidRPr="0034077F" w:rsidRDefault="00486940" w:rsidP="0034077F">
      <w:pPr>
        <w:spacing w:line="360" w:lineRule="auto"/>
        <w:jc w:val="both"/>
        <w:rPr>
          <w:sz w:val="28"/>
          <w:szCs w:val="28"/>
        </w:rPr>
      </w:pPr>
      <w:r w:rsidRPr="0034077F">
        <w:rPr>
          <w:sz w:val="28"/>
          <w:szCs w:val="28"/>
        </w:rPr>
        <w:t xml:space="preserve"> Студентам необходимо:</w:t>
      </w:r>
    </w:p>
    <w:p w:rsidR="00486940" w:rsidRPr="0034077F" w:rsidRDefault="00486940" w:rsidP="0034077F">
      <w:pPr>
        <w:spacing w:line="360" w:lineRule="auto"/>
        <w:jc w:val="both"/>
        <w:rPr>
          <w:sz w:val="28"/>
          <w:szCs w:val="28"/>
        </w:rPr>
      </w:pPr>
      <w:r w:rsidRPr="0034077F">
        <w:rPr>
          <w:sz w:val="28"/>
          <w:szCs w:val="28"/>
        </w:rPr>
        <w:t>1. Ознакомиться с содержанием рабочей программы дисциплины «</w:t>
      </w:r>
      <w:r w:rsidR="006F5492">
        <w:rPr>
          <w:sz w:val="28"/>
          <w:szCs w:val="28"/>
        </w:rPr>
        <w:t>Организация туроператорской деятельности</w:t>
      </w:r>
      <w:r w:rsidRPr="0034077F">
        <w:rPr>
          <w:sz w:val="28"/>
          <w:szCs w:val="28"/>
        </w:rPr>
        <w:t>»,</w:t>
      </w:r>
      <w:r w:rsidR="00A1095A" w:rsidRPr="0034077F">
        <w:rPr>
          <w:sz w:val="28"/>
          <w:szCs w:val="28"/>
        </w:rPr>
        <w:t xml:space="preserve"> с целями и задачами дисциплины</w:t>
      </w:r>
      <w:r w:rsidRPr="0034077F">
        <w:rPr>
          <w:sz w:val="28"/>
          <w:szCs w:val="28"/>
        </w:rPr>
        <w:t>. РПД, а также все методические разработки по данной дисциплине имеются на образовательном портале.</w:t>
      </w:r>
    </w:p>
    <w:p w:rsidR="00486940" w:rsidRPr="0034077F" w:rsidRDefault="00486940" w:rsidP="0034077F">
      <w:pPr>
        <w:spacing w:line="360" w:lineRule="auto"/>
        <w:jc w:val="both"/>
        <w:rPr>
          <w:sz w:val="28"/>
          <w:szCs w:val="28"/>
        </w:rPr>
      </w:pPr>
      <w:r w:rsidRPr="0034077F">
        <w:rPr>
          <w:sz w:val="28"/>
          <w:szCs w:val="28"/>
        </w:rPr>
        <w:t>2.  Ознакомиться с графиком консультаций преподавателей.</w:t>
      </w:r>
    </w:p>
    <w:p w:rsidR="00486940" w:rsidRPr="0034077F" w:rsidRDefault="00BA2F51" w:rsidP="00BA2F51">
      <w:pPr>
        <w:shd w:val="clear" w:color="auto" w:fill="FFFFFF"/>
        <w:spacing w:line="360" w:lineRule="auto"/>
        <w:ind w:firstLine="709"/>
        <w:jc w:val="both"/>
        <w:rPr>
          <w:color w:val="000000"/>
          <w:sz w:val="28"/>
          <w:szCs w:val="28"/>
        </w:rPr>
      </w:pPr>
      <w:r w:rsidRPr="00BA2F51">
        <w:rPr>
          <w:rFonts w:eastAsia="Calibri"/>
          <w:sz w:val="28"/>
          <w:szCs w:val="28"/>
          <w:lang w:eastAsia="en-US"/>
        </w:rPr>
        <w:lastRenderedPageBreak/>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BA2F51">
        <w:rPr>
          <w:rFonts w:eastAsia="Calibri"/>
          <w:sz w:val="28"/>
          <w:szCs w:val="28"/>
          <w:lang w:eastAsia="en-US"/>
        </w:rPr>
        <w:t>бакалавриата</w:t>
      </w:r>
      <w:proofErr w:type="spellEnd"/>
      <w:r w:rsidRPr="00BA2F51">
        <w:rPr>
          <w:rFonts w:eastAsia="Calibri"/>
          <w:sz w:val="28"/>
          <w:szCs w:val="28"/>
          <w:lang w:eastAsia="en-US"/>
        </w:rPr>
        <w:t xml:space="preserve"> и магистратуры в Финансовом университете, утвержденные приказом </w:t>
      </w:r>
      <w:proofErr w:type="spellStart"/>
      <w:r w:rsidRPr="00BA2F51">
        <w:rPr>
          <w:rFonts w:eastAsia="Calibri"/>
          <w:sz w:val="28"/>
          <w:szCs w:val="28"/>
          <w:lang w:eastAsia="en-US"/>
        </w:rPr>
        <w:t>Финуниверситета</w:t>
      </w:r>
      <w:proofErr w:type="spellEnd"/>
      <w:r w:rsidRPr="00BA2F51">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BA2F51">
        <w:rPr>
          <w:rFonts w:eastAsia="Calibri"/>
          <w:sz w:val="28"/>
          <w:szCs w:val="28"/>
          <w:lang w:eastAsia="en-US"/>
        </w:rPr>
        <w:t>Финуниверситета</w:t>
      </w:r>
      <w:proofErr w:type="spellEnd"/>
      <w:r w:rsidRPr="00BA2F51">
        <w:rPr>
          <w:rFonts w:eastAsia="Calibri"/>
          <w:sz w:val="28"/>
          <w:szCs w:val="28"/>
          <w:lang w:eastAsia="en-US"/>
        </w:rPr>
        <w:t>»), использовать методические рекомендации</w:t>
      </w:r>
      <w:r>
        <w:rPr>
          <w:rFonts w:eastAsia="Calibri"/>
          <w:sz w:val="28"/>
          <w:szCs w:val="28"/>
          <w:lang w:eastAsia="en-US"/>
        </w:rPr>
        <w:t xml:space="preserve"> департамента.</w:t>
      </w:r>
    </w:p>
    <w:p w:rsidR="00486940" w:rsidRPr="0034077F" w:rsidRDefault="00486940" w:rsidP="0034077F">
      <w:pPr>
        <w:spacing w:line="360" w:lineRule="auto"/>
        <w:jc w:val="both"/>
        <w:rPr>
          <w:b/>
          <w:color w:val="000000"/>
          <w:sz w:val="28"/>
          <w:szCs w:val="28"/>
        </w:rPr>
      </w:pPr>
    </w:p>
    <w:p w:rsidR="00486940" w:rsidRPr="0034077F" w:rsidRDefault="00486940" w:rsidP="002C0144">
      <w:pPr>
        <w:spacing w:line="360" w:lineRule="auto"/>
        <w:jc w:val="center"/>
        <w:rPr>
          <w:b/>
          <w:color w:val="000000"/>
          <w:sz w:val="28"/>
          <w:szCs w:val="28"/>
        </w:rPr>
      </w:pPr>
      <w:r w:rsidRPr="0034077F">
        <w:rPr>
          <w:b/>
          <w:color w:val="000000"/>
          <w:sz w:val="28"/>
          <w:szCs w:val="28"/>
        </w:rPr>
        <w:t xml:space="preserve">Методические рекомендации по выполнению </w:t>
      </w:r>
      <w:r w:rsidR="00037AD3" w:rsidRPr="0034077F">
        <w:rPr>
          <w:b/>
          <w:color w:val="000000"/>
          <w:sz w:val="28"/>
          <w:szCs w:val="28"/>
        </w:rPr>
        <w:t>практических заданий</w:t>
      </w:r>
    </w:p>
    <w:p w:rsidR="00486940" w:rsidRPr="0034077F" w:rsidRDefault="00486940" w:rsidP="002C0144">
      <w:pPr>
        <w:widowControl w:val="0"/>
        <w:spacing w:line="360" w:lineRule="auto"/>
        <w:ind w:firstLine="709"/>
        <w:jc w:val="both"/>
        <w:rPr>
          <w:color w:val="000000"/>
          <w:sz w:val="28"/>
          <w:szCs w:val="28"/>
        </w:rPr>
      </w:pPr>
      <w:r w:rsidRPr="0034077F">
        <w:rPr>
          <w:color w:val="000000"/>
          <w:sz w:val="28"/>
          <w:szCs w:val="28"/>
        </w:rPr>
        <w:t xml:space="preserve">Выполнение </w:t>
      </w:r>
      <w:r w:rsidR="00037AD3" w:rsidRPr="0034077F">
        <w:rPr>
          <w:color w:val="000000"/>
          <w:sz w:val="28"/>
          <w:szCs w:val="28"/>
        </w:rPr>
        <w:t>практических заданий</w:t>
      </w:r>
      <w:r w:rsidRPr="0034077F">
        <w:rPr>
          <w:color w:val="000000"/>
          <w:sz w:val="28"/>
          <w:szCs w:val="28"/>
        </w:rPr>
        <w:t xml:space="preserve"> направлено на оценку качества усвоения студентами дисциплины, владения навыками системного анализа 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w:t>
      </w:r>
    </w:p>
    <w:p w:rsidR="00486940" w:rsidRPr="0034077F" w:rsidRDefault="00486940" w:rsidP="002C0144">
      <w:pPr>
        <w:widowControl w:val="0"/>
        <w:spacing w:line="360" w:lineRule="auto"/>
        <w:ind w:firstLine="709"/>
        <w:jc w:val="both"/>
        <w:rPr>
          <w:color w:val="000000"/>
          <w:sz w:val="28"/>
          <w:szCs w:val="28"/>
        </w:rPr>
      </w:pPr>
      <w:r w:rsidRPr="0034077F">
        <w:rPr>
          <w:color w:val="000000"/>
          <w:sz w:val="28"/>
          <w:szCs w:val="28"/>
        </w:rPr>
        <w:t>В ходе выполнения работы студенты должны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Сравнительно-аналитическая групповая работа предполагает письменные ответы на вопросы и представление результатов исследования в формате презентаций.</w:t>
      </w:r>
    </w:p>
    <w:p w:rsidR="00486940" w:rsidRPr="0034077F" w:rsidRDefault="00486940" w:rsidP="002C0144">
      <w:pPr>
        <w:widowControl w:val="0"/>
        <w:spacing w:line="360" w:lineRule="auto"/>
        <w:jc w:val="center"/>
        <w:rPr>
          <w:b/>
          <w:bCs/>
          <w:i/>
          <w:iCs/>
          <w:color w:val="000000"/>
          <w:sz w:val="28"/>
          <w:szCs w:val="28"/>
        </w:rPr>
      </w:pPr>
      <w:r w:rsidRPr="0034077F">
        <w:rPr>
          <w:b/>
          <w:bCs/>
          <w:i/>
          <w:iCs/>
          <w:color w:val="000000"/>
          <w:sz w:val="28"/>
          <w:szCs w:val="28"/>
        </w:rPr>
        <w:t>Пример представления данных:</w:t>
      </w:r>
    </w:p>
    <w:p w:rsidR="00C5178B" w:rsidRPr="0034077F" w:rsidRDefault="00C5178B" w:rsidP="008951B0">
      <w:pPr>
        <w:widowControl w:val="0"/>
        <w:numPr>
          <w:ilvl w:val="0"/>
          <w:numId w:val="20"/>
        </w:numPr>
        <w:spacing w:line="360" w:lineRule="auto"/>
        <w:ind w:left="0"/>
        <w:jc w:val="both"/>
        <w:rPr>
          <w:color w:val="000000"/>
          <w:sz w:val="28"/>
          <w:szCs w:val="28"/>
        </w:rPr>
      </w:pPr>
      <w:r w:rsidRPr="0034077F">
        <w:rPr>
          <w:color w:val="000000"/>
          <w:sz w:val="28"/>
          <w:szCs w:val="28"/>
        </w:rPr>
        <w:t xml:space="preserve">На основании данных </w:t>
      </w:r>
      <w:r w:rsidR="00037AD3" w:rsidRPr="0034077F">
        <w:rPr>
          <w:sz w:val="28"/>
          <w:szCs w:val="28"/>
        </w:rPr>
        <w:t>Федеральной службы государственной статистики (Росстат) –</w:t>
      </w:r>
      <w:hyperlink r:id="rId42">
        <w:r w:rsidR="00037AD3" w:rsidRPr="0034077F">
          <w:rPr>
            <w:sz w:val="28"/>
            <w:szCs w:val="28"/>
          </w:rPr>
          <w:t xml:space="preserve"> </w:t>
        </w:r>
      </w:hyperlink>
      <w:hyperlink r:id="rId43">
        <w:r w:rsidR="00037AD3" w:rsidRPr="0034077F">
          <w:rPr>
            <w:sz w:val="28"/>
            <w:szCs w:val="28"/>
          </w:rPr>
          <w:t>www</w:t>
        </w:r>
      </w:hyperlink>
      <w:hyperlink r:id="rId44">
        <w:r w:rsidR="00037AD3" w:rsidRPr="0034077F">
          <w:rPr>
            <w:sz w:val="28"/>
            <w:szCs w:val="28"/>
          </w:rPr>
          <w:t>.</w:t>
        </w:r>
      </w:hyperlink>
      <w:hyperlink r:id="rId45">
        <w:r w:rsidR="00037AD3" w:rsidRPr="0034077F">
          <w:rPr>
            <w:sz w:val="28"/>
            <w:szCs w:val="28"/>
          </w:rPr>
          <w:t>gks</w:t>
        </w:r>
      </w:hyperlink>
      <w:hyperlink r:id="rId46">
        <w:r w:rsidR="00037AD3" w:rsidRPr="0034077F">
          <w:rPr>
            <w:sz w:val="28"/>
            <w:szCs w:val="28"/>
          </w:rPr>
          <w:t>.</w:t>
        </w:r>
      </w:hyperlink>
      <w:hyperlink r:id="rId47">
        <w:r w:rsidR="00037AD3" w:rsidRPr="0034077F">
          <w:rPr>
            <w:sz w:val="28"/>
            <w:szCs w:val="28"/>
          </w:rPr>
          <w:t>ru</w:t>
        </w:r>
      </w:hyperlink>
      <w:hyperlink r:id="rId48">
        <w:r w:rsidR="00037AD3" w:rsidRPr="0034077F">
          <w:rPr>
            <w:sz w:val="28"/>
            <w:szCs w:val="28"/>
          </w:rPr>
          <w:t xml:space="preserve"> </w:t>
        </w:r>
      </w:hyperlink>
      <w:r w:rsidRPr="0034077F">
        <w:rPr>
          <w:color w:val="000000"/>
          <w:sz w:val="28"/>
          <w:szCs w:val="28"/>
        </w:rPr>
        <w:t xml:space="preserve"> провести анализ </w:t>
      </w:r>
      <w:r w:rsidR="0034077F">
        <w:rPr>
          <w:color w:val="000000"/>
          <w:sz w:val="28"/>
          <w:szCs w:val="28"/>
        </w:rPr>
        <w:t xml:space="preserve">динамики количества </w:t>
      </w:r>
      <w:r w:rsidR="002C0144">
        <w:rPr>
          <w:color w:val="000000"/>
          <w:sz w:val="28"/>
          <w:szCs w:val="28"/>
        </w:rPr>
        <w:t>туроператоров</w:t>
      </w:r>
      <w:r w:rsidR="0034077F">
        <w:rPr>
          <w:color w:val="000000"/>
          <w:sz w:val="28"/>
          <w:szCs w:val="28"/>
        </w:rPr>
        <w:t xml:space="preserve"> РФ</w:t>
      </w:r>
      <w:r w:rsidRPr="0034077F">
        <w:rPr>
          <w:color w:val="000000"/>
          <w:sz w:val="28"/>
          <w:szCs w:val="28"/>
        </w:rPr>
        <w:t>. Результаты исследования представляются в виде следующ</w:t>
      </w:r>
      <w:r w:rsidR="002C0144">
        <w:rPr>
          <w:color w:val="000000"/>
          <w:sz w:val="28"/>
          <w:szCs w:val="28"/>
        </w:rPr>
        <w:t>ей</w:t>
      </w:r>
      <w:r w:rsidRPr="0034077F">
        <w:rPr>
          <w:color w:val="000000"/>
          <w:sz w:val="28"/>
          <w:szCs w:val="28"/>
        </w:rPr>
        <w:t xml:space="preserve"> таблиц</w:t>
      </w:r>
      <w:r w:rsidR="002C0144">
        <w:rPr>
          <w:color w:val="000000"/>
          <w:sz w:val="28"/>
          <w:szCs w:val="28"/>
        </w:rPr>
        <w:t>ы</w:t>
      </w:r>
      <w:r w:rsidRPr="0034077F">
        <w:rPr>
          <w:color w:val="000000"/>
          <w:sz w:val="28"/>
          <w:szCs w:val="28"/>
        </w:rPr>
        <w:t>.</w:t>
      </w:r>
    </w:p>
    <w:p w:rsidR="00C5178B" w:rsidRPr="009B2145" w:rsidRDefault="00C5178B" w:rsidP="00C5178B">
      <w:pPr>
        <w:widowControl w:val="0"/>
        <w:spacing w:after="4"/>
        <w:jc w:val="both"/>
        <w:rPr>
          <w:color w:val="000000"/>
        </w:rPr>
      </w:pPr>
    </w:p>
    <w:tbl>
      <w:tblPr>
        <w:tblW w:w="98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6"/>
        <w:gridCol w:w="833"/>
        <w:gridCol w:w="834"/>
        <w:gridCol w:w="834"/>
        <w:gridCol w:w="834"/>
        <w:gridCol w:w="833"/>
        <w:gridCol w:w="1252"/>
        <w:gridCol w:w="972"/>
        <w:gridCol w:w="972"/>
        <w:gridCol w:w="975"/>
      </w:tblGrid>
      <w:tr w:rsidR="00C5178B" w:rsidRPr="009B2145" w:rsidTr="00EA6911">
        <w:trPr>
          <w:trHeight w:val="267"/>
        </w:trPr>
        <w:tc>
          <w:tcPr>
            <w:tcW w:w="1496" w:type="dxa"/>
            <w:vMerge w:val="restart"/>
          </w:tcPr>
          <w:p w:rsidR="00C5178B" w:rsidRPr="009B2145" w:rsidRDefault="00C5178B" w:rsidP="00EA6911">
            <w:pPr>
              <w:framePr w:hSpace="180" w:wrap="around" w:vAnchor="text" w:hAnchor="page" w:x="1669" w:y="70"/>
              <w:rPr>
                <w:bCs/>
                <w:color w:val="000000"/>
                <w:sz w:val="20"/>
                <w:szCs w:val="20"/>
              </w:rPr>
            </w:pPr>
          </w:p>
        </w:tc>
        <w:tc>
          <w:tcPr>
            <w:tcW w:w="2501" w:type="dxa"/>
            <w:gridSpan w:val="3"/>
          </w:tcPr>
          <w:p w:rsidR="00C5178B" w:rsidRPr="009B2145" w:rsidRDefault="00C5178B" w:rsidP="0034077F">
            <w:pPr>
              <w:framePr w:hSpace="180" w:wrap="around" w:vAnchor="text" w:hAnchor="page" w:x="1669" w:y="70"/>
              <w:jc w:val="center"/>
              <w:rPr>
                <w:b/>
                <w:bCs/>
                <w:color w:val="000000"/>
                <w:sz w:val="20"/>
                <w:szCs w:val="20"/>
              </w:rPr>
            </w:pPr>
            <w:r w:rsidRPr="009B2145">
              <w:rPr>
                <w:b/>
                <w:bCs/>
                <w:color w:val="000000"/>
                <w:sz w:val="20"/>
                <w:szCs w:val="20"/>
              </w:rPr>
              <w:t>20</w:t>
            </w:r>
            <w:r w:rsidR="0034077F">
              <w:rPr>
                <w:b/>
                <w:bCs/>
                <w:color w:val="000000"/>
                <w:sz w:val="20"/>
                <w:szCs w:val="20"/>
              </w:rPr>
              <w:t>20</w:t>
            </w:r>
          </w:p>
        </w:tc>
        <w:tc>
          <w:tcPr>
            <w:tcW w:w="2919" w:type="dxa"/>
            <w:gridSpan w:val="3"/>
          </w:tcPr>
          <w:p w:rsidR="00C5178B" w:rsidRPr="009B2145" w:rsidRDefault="00C5178B" w:rsidP="0034077F">
            <w:pPr>
              <w:framePr w:hSpace="180" w:wrap="around" w:vAnchor="text" w:hAnchor="page" w:x="1669" w:y="70"/>
              <w:jc w:val="center"/>
              <w:rPr>
                <w:b/>
                <w:bCs/>
                <w:color w:val="000000"/>
                <w:sz w:val="20"/>
                <w:szCs w:val="20"/>
              </w:rPr>
            </w:pPr>
            <w:r w:rsidRPr="009B2145">
              <w:rPr>
                <w:b/>
                <w:bCs/>
                <w:color w:val="000000"/>
                <w:sz w:val="20"/>
                <w:szCs w:val="20"/>
              </w:rPr>
              <w:t>20</w:t>
            </w:r>
            <w:r w:rsidR="00A85741">
              <w:rPr>
                <w:b/>
                <w:bCs/>
                <w:color w:val="000000"/>
                <w:sz w:val="20"/>
                <w:szCs w:val="20"/>
              </w:rPr>
              <w:t>2</w:t>
            </w:r>
            <w:r w:rsidR="0034077F">
              <w:rPr>
                <w:b/>
                <w:bCs/>
                <w:color w:val="000000"/>
                <w:sz w:val="20"/>
                <w:szCs w:val="20"/>
              </w:rPr>
              <w:t>1</w:t>
            </w:r>
          </w:p>
        </w:tc>
        <w:tc>
          <w:tcPr>
            <w:tcW w:w="2919" w:type="dxa"/>
            <w:gridSpan w:val="3"/>
          </w:tcPr>
          <w:p w:rsidR="00C5178B" w:rsidRPr="009B2145" w:rsidRDefault="00C5178B" w:rsidP="0034077F">
            <w:pPr>
              <w:framePr w:hSpace="180" w:wrap="around" w:vAnchor="text" w:hAnchor="page" w:x="1669" w:y="70"/>
              <w:jc w:val="center"/>
              <w:rPr>
                <w:b/>
                <w:bCs/>
                <w:color w:val="000000"/>
                <w:sz w:val="20"/>
                <w:szCs w:val="20"/>
              </w:rPr>
            </w:pPr>
            <w:r w:rsidRPr="009B2145">
              <w:rPr>
                <w:b/>
                <w:bCs/>
                <w:color w:val="000000"/>
                <w:sz w:val="20"/>
                <w:szCs w:val="20"/>
              </w:rPr>
              <w:t>20</w:t>
            </w:r>
            <w:r w:rsidRPr="0000455E">
              <w:rPr>
                <w:b/>
                <w:bCs/>
                <w:color w:val="000000"/>
                <w:sz w:val="20"/>
                <w:szCs w:val="20"/>
              </w:rPr>
              <w:t>2</w:t>
            </w:r>
            <w:r w:rsidR="0034077F">
              <w:rPr>
                <w:b/>
                <w:bCs/>
                <w:color w:val="000000"/>
                <w:sz w:val="20"/>
                <w:szCs w:val="20"/>
              </w:rPr>
              <w:t>2</w:t>
            </w:r>
          </w:p>
        </w:tc>
      </w:tr>
      <w:tr w:rsidR="00C5178B" w:rsidRPr="009B2145" w:rsidTr="00037AD3">
        <w:trPr>
          <w:trHeight w:val="1003"/>
        </w:trPr>
        <w:tc>
          <w:tcPr>
            <w:tcW w:w="1496" w:type="dxa"/>
            <w:vMerge/>
          </w:tcPr>
          <w:p w:rsidR="00C5178B" w:rsidRPr="009B2145" w:rsidRDefault="00C5178B" w:rsidP="00EA6911">
            <w:pPr>
              <w:framePr w:hSpace="180" w:wrap="around" w:vAnchor="text" w:hAnchor="page" w:x="1669" w:y="70"/>
              <w:rPr>
                <w:bCs/>
                <w:color w:val="000000"/>
                <w:sz w:val="20"/>
                <w:szCs w:val="20"/>
              </w:rPr>
            </w:pPr>
          </w:p>
        </w:tc>
        <w:tc>
          <w:tcPr>
            <w:tcW w:w="833" w:type="dxa"/>
          </w:tcPr>
          <w:p w:rsidR="00C5178B" w:rsidRPr="00037AD3" w:rsidRDefault="00C5178B" w:rsidP="00EA6911">
            <w:pPr>
              <w:framePr w:hSpace="180" w:wrap="around" w:vAnchor="text" w:hAnchor="page" w:x="1669" w:y="70"/>
              <w:rPr>
                <w:bCs/>
                <w:color w:val="000000"/>
                <w:sz w:val="20"/>
                <w:szCs w:val="20"/>
              </w:rPr>
            </w:pPr>
            <w:r w:rsidRPr="00037AD3">
              <w:rPr>
                <w:bCs/>
                <w:color w:val="000000"/>
                <w:sz w:val="20"/>
                <w:szCs w:val="20"/>
              </w:rPr>
              <w:t>Всего</w:t>
            </w:r>
          </w:p>
        </w:tc>
        <w:tc>
          <w:tcPr>
            <w:tcW w:w="834" w:type="dxa"/>
          </w:tcPr>
          <w:p w:rsidR="00C5178B" w:rsidRPr="00037AD3" w:rsidRDefault="00C5178B" w:rsidP="00EA6911">
            <w:pPr>
              <w:framePr w:hSpace="180" w:wrap="around" w:vAnchor="text" w:hAnchor="page" w:x="1669" w:y="70"/>
              <w:rPr>
                <w:bCs/>
                <w:color w:val="000000"/>
                <w:sz w:val="20"/>
                <w:szCs w:val="20"/>
              </w:rPr>
            </w:pPr>
            <w:r w:rsidRPr="00037AD3">
              <w:rPr>
                <w:bCs/>
                <w:color w:val="000000"/>
                <w:sz w:val="20"/>
                <w:szCs w:val="20"/>
              </w:rPr>
              <w:t>Темп роста</w:t>
            </w:r>
            <w:r w:rsidR="00037AD3">
              <w:rPr>
                <w:bCs/>
                <w:color w:val="000000"/>
                <w:sz w:val="20"/>
                <w:szCs w:val="20"/>
              </w:rPr>
              <w:t>, %</w:t>
            </w:r>
          </w:p>
        </w:tc>
        <w:tc>
          <w:tcPr>
            <w:tcW w:w="834" w:type="dxa"/>
          </w:tcPr>
          <w:p w:rsidR="00C5178B" w:rsidRPr="00037AD3" w:rsidRDefault="00037AD3" w:rsidP="00EA6911">
            <w:pPr>
              <w:framePr w:hSpace="180" w:wrap="around" w:vAnchor="text" w:hAnchor="page" w:x="1669" w:y="70"/>
              <w:rPr>
                <w:bCs/>
                <w:color w:val="000000"/>
                <w:sz w:val="20"/>
                <w:szCs w:val="20"/>
              </w:rPr>
            </w:pPr>
            <w:r>
              <w:rPr>
                <w:bCs/>
                <w:color w:val="000000"/>
                <w:sz w:val="20"/>
                <w:szCs w:val="20"/>
              </w:rPr>
              <w:t>Абсолютное отклонение</w:t>
            </w:r>
          </w:p>
        </w:tc>
        <w:tc>
          <w:tcPr>
            <w:tcW w:w="834" w:type="dxa"/>
          </w:tcPr>
          <w:p w:rsidR="00C5178B" w:rsidRPr="00037AD3" w:rsidRDefault="00C5178B" w:rsidP="00EA6911">
            <w:pPr>
              <w:framePr w:hSpace="180" w:wrap="around" w:vAnchor="text" w:hAnchor="page" w:x="1669" w:y="70"/>
              <w:rPr>
                <w:bCs/>
                <w:color w:val="000000"/>
                <w:sz w:val="20"/>
                <w:szCs w:val="20"/>
              </w:rPr>
            </w:pPr>
            <w:r w:rsidRPr="00037AD3">
              <w:rPr>
                <w:bCs/>
                <w:color w:val="000000"/>
                <w:sz w:val="20"/>
                <w:szCs w:val="20"/>
              </w:rPr>
              <w:t>Всего</w:t>
            </w:r>
          </w:p>
        </w:tc>
        <w:tc>
          <w:tcPr>
            <w:tcW w:w="833" w:type="dxa"/>
          </w:tcPr>
          <w:p w:rsidR="00C5178B" w:rsidRPr="00037AD3" w:rsidRDefault="00C5178B" w:rsidP="00EA6911">
            <w:pPr>
              <w:framePr w:hSpace="180" w:wrap="around" w:vAnchor="text" w:hAnchor="page" w:x="1669" w:y="70"/>
              <w:rPr>
                <w:bCs/>
                <w:color w:val="000000"/>
                <w:sz w:val="20"/>
                <w:szCs w:val="20"/>
              </w:rPr>
            </w:pPr>
            <w:r w:rsidRPr="00037AD3">
              <w:rPr>
                <w:bCs/>
                <w:color w:val="000000"/>
                <w:sz w:val="20"/>
                <w:szCs w:val="20"/>
              </w:rPr>
              <w:t>Темп роста</w:t>
            </w:r>
            <w:r w:rsidR="00037AD3">
              <w:rPr>
                <w:bCs/>
                <w:color w:val="000000"/>
                <w:sz w:val="20"/>
                <w:szCs w:val="20"/>
              </w:rPr>
              <w:t>, %</w:t>
            </w:r>
          </w:p>
        </w:tc>
        <w:tc>
          <w:tcPr>
            <w:tcW w:w="1252" w:type="dxa"/>
          </w:tcPr>
          <w:p w:rsidR="00C5178B" w:rsidRPr="00037AD3" w:rsidRDefault="00037AD3" w:rsidP="00EA6911">
            <w:pPr>
              <w:framePr w:hSpace="180" w:wrap="around" w:vAnchor="text" w:hAnchor="page" w:x="1669" w:y="70"/>
              <w:rPr>
                <w:bCs/>
                <w:color w:val="000000"/>
                <w:sz w:val="20"/>
                <w:szCs w:val="20"/>
              </w:rPr>
            </w:pPr>
            <w:r>
              <w:rPr>
                <w:bCs/>
                <w:color w:val="000000"/>
                <w:sz w:val="20"/>
                <w:szCs w:val="20"/>
              </w:rPr>
              <w:t>Абсолютное отклонение</w:t>
            </w:r>
          </w:p>
        </w:tc>
        <w:tc>
          <w:tcPr>
            <w:tcW w:w="972" w:type="dxa"/>
          </w:tcPr>
          <w:p w:rsidR="00C5178B" w:rsidRPr="00037AD3" w:rsidRDefault="00C5178B" w:rsidP="00EA6911">
            <w:pPr>
              <w:framePr w:hSpace="180" w:wrap="around" w:vAnchor="text" w:hAnchor="page" w:x="1669" w:y="70"/>
              <w:rPr>
                <w:bCs/>
                <w:color w:val="000000"/>
                <w:sz w:val="20"/>
                <w:szCs w:val="20"/>
              </w:rPr>
            </w:pPr>
            <w:r w:rsidRPr="00037AD3">
              <w:rPr>
                <w:bCs/>
                <w:color w:val="000000"/>
                <w:sz w:val="20"/>
                <w:szCs w:val="20"/>
              </w:rPr>
              <w:t>Всего</w:t>
            </w:r>
          </w:p>
        </w:tc>
        <w:tc>
          <w:tcPr>
            <w:tcW w:w="972" w:type="dxa"/>
          </w:tcPr>
          <w:p w:rsidR="00C5178B" w:rsidRPr="00037AD3" w:rsidRDefault="00C5178B" w:rsidP="00EA6911">
            <w:pPr>
              <w:framePr w:hSpace="180" w:wrap="around" w:vAnchor="text" w:hAnchor="page" w:x="1669" w:y="70"/>
              <w:rPr>
                <w:bCs/>
                <w:color w:val="000000"/>
                <w:sz w:val="20"/>
                <w:szCs w:val="20"/>
              </w:rPr>
            </w:pPr>
            <w:r w:rsidRPr="00037AD3">
              <w:rPr>
                <w:bCs/>
                <w:color w:val="000000"/>
                <w:sz w:val="20"/>
                <w:szCs w:val="20"/>
              </w:rPr>
              <w:t>Темп роста</w:t>
            </w:r>
            <w:r w:rsidR="00037AD3">
              <w:rPr>
                <w:bCs/>
                <w:color w:val="000000"/>
                <w:sz w:val="20"/>
                <w:szCs w:val="20"/>
              </w:rPr>
              <w:t>, %</w:t>
            </w:r>
          </w:p>
        </w:tc>
        <w:tc>
          <w:tcPr>
            <w:tcW w:w="975" w:type="dxa"/>
          </w:tcPr>
          <w:p w:rsidR="00C5178B" w:rsidRPr="00037AD3" w:rsidRDefault="00037AD3" w:rsidP="00EA6911">
            <w:pPr>
              <w:framePr w:hSpace="180" w:wrap="around" w:vAnchor="text" w:hAnchor="page" w:x="1669" w:y="70"/>
              <w:rPr>
                <w:bCs/>
                <w:color w:val="000000"/>
                <w:sz w:val="20"/>
                <w:szCs w:val="20"/>
              </w:rPr>
            </w:pPr>
            <w:r>
              <w:rPr>
                <w:bCs/>
                <w:color w:val="000000"/>
                <w:sz w:val="20"/>
                <w:szCs w:val="20"/>
              </w:rPr>
              <w:t>Абсолютное отклонение</w:t>
            </w:r>
          </w:p>
        </w:tc>
      </w:tr>
      <w:tr w:rsidR="00C5178B" w:rsidRPr="009B2145" w:rsidTr="00037AD3">
        <w:trPr>
          <w:trHeight w:val="817"/>
        </w:trPr>
        <w:tc>
          <w:tcPr>
            <w:tcW w:w="1496" w:type="dxa"/>
          </w:tcPr>
          <w:p w:rsidR="00C5178B" w:rsidRPr="009B2145" w:rsidRDefault="00037AD3" w:rsidP="002C0144">
            <w:pPr>
              <w:framePr w:hSpace="180" w:wrap="around" w:vAnchor="text" w:hAnchor="page" w:x="1669" w:y="70"/>
              <w:rPr>
                <w:bCs/>
                <w:color w:val="000000"/>
                <w:sz w:val="20"/>
                <w:szCs w:val="20"/>
              </w:rPr>
            </w:pPr>
            <w:r>
              <w:rPr>
                <w:bCs/>
                <w:color w:val="000000"/>
                <w:sz w:val="20"/>
                <w:szCs w:val="20"/>
              </w:rPr>
              <w:t xml:space="preserve">Количество </w:t>
            </w:r>
            <w:r w:rsidR="002C0144">
              <w:rPr>
                <w:bCs/>
                <w:color w:val="000000"/>
                <w:sz w:val="20"/>
                <w:szCs w:val="20"/>
              </w:rPr>
              <w:t>туроператоров в РФ</w:t>
            </w:r>
          </w:p>
        </w:tc>
        <w:tc>
          <w:tcPr>
            <w:tcW w:w="833" w:type="dxa"/>
          </w:tcPr>
          <w:p w:rsidR="00C5178B" w:rsidRPr="009B2145" w:rsidRDefault="00C5178B" w:rsidP="00EA6911">
            <w:pPr>
              <w:framePr w:hSpace="180" w:wrap="around" w:vAnchor="text" w:hAnchor="page" w:x="1669" w:y="70"/>
              <w:rPr>
                <w:bCs/>
                <w:color w:val="000000"/>
                <w:sz w:val="20"/>
                <w:szCs w:val="20"/>
              </w:rPr>
            </w:pPr>
          </w:p>
        </w:tc>
        <w:tc>
          <w:tcPr>
            <w:tcW w:w="834" w:type="dxa"/>
          </w:tcPr>
          <w:p w:rsidR="00C5178B" w:rsidRPr="009B2145" w:rsidRDefault="00C5178B" w:rsidP="00EA6911">
            <w:pPr>
              <w:framePr w:hSpace="180" w:wrap="around" w:vAnchor="text" w:hAnchor="page" w:x="1669" w:y="70"/>
              <w:rPr>
                <w:bCs/>
                <w:color w:val="000000"/>
                <w:sz w:val="20"/>
                <w:szCs w:val="20"/>
              </w:rPr>
            </w:pPr>
          </w:p>
        </w:tc>
        <w:tc>
          <w:tcPr>
            <w:tcW w:w="834" w:type="dxa"/>
          </w:tcPr>
          <w:p w:rsidR="00C5178B" w:rsidRPr="009B2145" w:rsidRDefault="00C5178B" w:rsidP="00EA6911">
            <w:pPr>
              <w:framePr w:hSpace="180" w:wrap="around" w:vAnchor="text" w:hAnchor="page" w:x="1669" w:y="70"/>
              <w:rPr>
                <w:bCs/>
                <w:color w:val="000000"/>
                <w:sz w:val="20"/>
                <w:szCs w:val="20"/>
              </w:rPr>
            </w:pPr>
          </w:p>
        </w:tc>
        <w:tc>
          <w:tcPr>
            <w:tcW w:w="834" w:type="dxa"/>
          </w:tcPr>
          <w:p w:rsidR="00C5178B" w:rsidRPr="009B2145" w:rsidRDefault="00C5178B" w:rsidP="00EA6911">
            <w:pPr>
              <w:framePr w:hSpace="180" w:wrap="around" w:vAnchor="text" w:hAnchor="page" w:x="1669" w:y="70"/>
              <w:rPr>
                <w:bCs/>
                <w:color w:val="000000"/>
                <w:sz w:val="20"/>
                <w:szCs w:val="20"/>
              </w:rPr>
            </w:pPr>
          </w:p>
        </w:tc>
        <w:tc>
          <w:tcPr>
            <w:tcW w:w="833" w:type="dxa"/>
          </w:tcPr>
          <w:p w:rsidR="00C5178B" w:rsidRPr="009B2145" w:rsidRDefault="00C5178B" w:rsidP="00EA6911">
            <w:pPr>
              <w:framePr w:hSpace="180" w:wrap="around" w:vAnchor="text" w:hAnchor="page" w:x="1669" w:y="70"/>
              <w:rPr>
                <w:bCs/>
                <w:color w:val="000000"/>
                <w:sz w:val="20"/>
                <w:szCs w:val="20"/>
              </w:rPr>
            </w:pPr>
          </w:p>
        </w:tc>
        <w:tc>
          <w:tcPr>
            <w:tcW w:w="1252" w:type="dxa"/>
          </w:tcPr>
          <w:p w:rsidR="00C5178B" w:rsidRPr="009B2145" w:rsidRDefault="00C5178B" w:rsidP="00EA6911">
            <w:pPr>
              <w:framePr w:hSpace="180" w:wrap="around" w:vAnchor="text" w:hAnchor="page" w:x="1669" w:y="70"/>
              <w:rPr>
                <w:bCs/>
                <w:color w:val="000000"/>
                <w:sz w:val="20"/>
                <w:szCs w:val="20"/>
              </w:rPr>
            </w:pPr>
          </w:p>
        </w:tc>
        <w:tc>
          <w:tcPr>
            <w:tcW w:w="972" w:type="dxa"/>
          </w:tcPr>
          <w:p w:rsidR="00C5178B" w:rsidRPr="009B2145" w:rsidRDefault="00C5178B" w:rsidP="00EA6911">
            <w:pPr>
              <w:framePr w:hSpace="180" w:wrap="around" w:vAnchor="text" w:hAnchor="page" w:x="1669" w:y="70"/>
              <w:rPr>
                <w:bCs/>
                <w:color w:val="000000"/>
                <w:sz w:val="20"/>
                <w:szCs w:val="20"/>
              </w:rPr>
            </w:pPr>
          </w:p>
        </w:tc>
        <w:tc>
          <w:tcPr>
            <w:tcW w:w="972" w:type="dxa"/>
          </w:tcPr>
          <w:p w:rsidR="00C5178B" w:rsidRPr="009B2145" w:rsidRDefault="00C5178B" w:rsidP="00EA6911">
            <w:pPr>
              <w:framePr w:hSpace="180" w:wrap="around" w:vAnchor="text" w:hAnchor="page" w:x="1669" w:y="70"/>
              <w:rPr>
                <w:bCs/>
                <w:color w:val="000000"/>
                <w:sz w:val="20"/>
                <w:szCs w:val="20"/>
              </w:rPr>
            </w:pPr>
          </w:p>
        </w:tc>
        <w:tc>
          <w:tcPr>
            <w:tcW w:w="975" w:type="dxa"/>
          </w:tcPr>
          <w:p w:rsidR="00C5178B" w:rsidRPr="009B2145" w:rsidRDefault="00C5178B" w:rsidP="00EA6911">
            <w:pPr>
              <w:framePr w:hSpace="180" w:wrap="around" w:vAnchor="text" w:hAnchor="page" w:x="1669" w:y="70"/>
              <w:rPr>
                <w:bCs/>
                <w:color w:val="000000"/>
                <w:sz w:val="20"/>
                <w:szCs w:val="20"/>
              </w:rPr>
            </w:pPr>
          </w:p>
        </w:tc>
      </w:tr>
      <w:tr w:rsidR="00C5178B" w:rsidRPr="009B2145" w:rsidTr="00037AD3">
        <w:trPr>
          <w:trHeight w:val="1085"/>
        </w:trPr>
        <w:tc>
          <w:tcPr>
            <w:tcW w:w="1496" w:type="dxa"/>
          </w:tcPr>
          <w:p w:rsidR="00C5178B" w:rsidRPr="009B2145" w:rsidRDefault="0034077F" w:rsidP="002C0144">
            <w:pPr>
              <w:framePr w:hSpace="180" w:wrap="around" w:vAnchor="text" w:hAnchor="page" w:x="1669" w:y="70"/>
              <w:rPr>
                <w:bCs/>
                <w:color w:val="000000"/>
                <w:sz w:val="20"/>
                <w:szCs w:val="20"/>
              </w:rPr>
            </w:pPr>
            <w:r>
              <w:rPr>
                <w:bCs/>
                <w:color w:val="000000"/>
                <w:sz w:val="20"/>
                <w:szCs w:val="20"/>
              </w:rPr>
              <w:t xml:space="preserve">в том числе </w:t>
            </w:r>
            <w:r w:rsidR="002C0144">
              <w:rPr>
                <w:bCs/>
                <w:color w:val="000000"/>
                <w:sz w:val="20"/>
                <w:szCs w:val="20"/>
              </w:rPr>
              <w:t>туроператоры по внутреннему туризму</w:t>
            </w:r>
          </w:p>
        </w:tc>
        <w:tc>
          <w:tcPr>
            <w:tcW w:w="833" w:type="dxa"/>
          </w:tcPr>
          <w:p w:rsidR="00C5178B" w:rsidRPr="009B2145" w:rsidRDefault="00C5178B" w:rsidP="00EA6911">
            <w:pPr>
              <w:framePr w:hSpace="180" w:wrap="around" w:vAnchor="text" w:hAnchor="page" w:x="1669" w:y="70"/>
              <w:rPr>
                <w:bCs/>
                <w:color w:val="000000"/>
                <w:sz w:val="20"/>
                <w:szCs w:val="20"/>
              </w:rPr>
            </w:pPr>
          </w:p>
        </w:tc>
        <w:tc>
          <w:tcPr>
            <w:tcW w:w="834" w:type="dxa"/>
          </w:tcPr>
          <w:p w:rsidR="00C5178B" w:rsidRPr="009B2145" w:rsidRDefault="00C5178B" w:rsidP="00EA6911">
            <w:pPr>
              <w:framePr w:hSpace="180" w:wrap="around" w:vAnchor="text" w:hAnchor="page" w:x="1669" w:y="70"/>
              <w:rPr>
                <w:bCs/>
                <w:color w:val="000000"/>
                <w:sz w:val="20"/>
                <w:szCs w:val="20"/>
              </w:rPr>
            </w:pPr>
          </w:p>
        </w:tc>
        <w:tc>
          <w:tcPr>
            <w:tcW w:w="834" w:type="dxa"/>
          </w:tcPr>
          <w:p w:rsidR="00C5178B" w:rsidRPr="009B2145" w:rsidRDefault="00C5178B" w:rsidP="00EA6911">
            <w:pPr>
              <w:framePr w:hSpace="180" w:wrap="around" w:vAnchor="text" w:hAnchor="page" w:x="1669" w:y="70"/>
              <w:rPr>
                <w:bCs/>
                <w:color w:val="000000"/>
                <w:sz w:val="20"/>
                <w:szCs w:val="20"/>
              </w:rPr>
            </w:pPr>
          </w:p>
        </w:tc>
        <w:tc>
          <w:tcPr>
            <w:tcW w:w="834" w:type="dxa"/>
          </w:tcPr>
          <w:p w:rsidR="00C5178B" w:rsidRPr="009B2145" w:rsidRDefault="00C5178B" w:rsidP="00EA6911">
            <w:pPr>
              <w:framePr w:hSpace="180" w:wrap="around" w:vAnchor="text" w:hAnchor="page" w:x="1669" w:y="70"/>
              <w:rPr>
                <w:bCs/>
                <w:color w:val="000000"/>
                <w:sz w:val="20"/>
                <w:szCs w:val="20"/>
              </w:rPr>
            </w:pPr>
          </w:p>
        </w:tc>
        <w:tc>
          <w:tcPr>
            <w:tcW w:w="833" w:type="dxa"/>
          </w:tcPr>
          <w:p w:rsidR="00C5178B" w:rsidRPr="009B2145" w:rsidRDefault="00C5178B" w:rsidP="00EA6911">
            <w:pPr>
              <w:framePr w:hSpace="180" w:wrap="around" w:vAnchor="text" w:hAnchor="page" w:x="1669" w:y="70"/>
              <w:rPr>
                <w:bCs/>
                <w:color w:val="000000"/>
                <w:sz w:val="20"/>
                <w:szCs w:val="20"/>
              </w:rPr>
            </w:pPr>
          </w:p>
        </w:tc>
        <w:tc>
          <w:tcPr>
            <w:tcW w:w="1252" w:type="dxa"/>
          </w:tcPr>
          <w:p w:rsidR="00C5178B" w:rsidRPr="009B2145" w:rsidRDefault="00C5178B" w:rsidP="00EA6911">
            <w:pPr>
              <w:framePr w:hSpace="180" w:wrap="around" w:vAnchor="text" w:hAnchor="page" w:x="1669" w:y="70"/>
              <w:rPr>
                <w:bCs/>
                <w:color w:val="000000"/>
                <w:sz w:val="20"/>
                <w:szCs w:val="20"/>
              </w:rPr>
            </w:pPr>
          </w:p>
        </w:tc>
        <w:tc>
          <w:tcPr>
            <w:tcW w:w="972" w:type="dxa"/>
          </w:tcPr>
          <w:p w:rsidR="00C5178B" w:rsidRPr="009B2145" w:rsidRDefault="00C5178B" w:rsidP="00EA6911">
            <w:pPr>
              <w:framePr w:hSpace="180" w:wrap="around" w:vAnchor="text" w:hAnchor="page" w:x="1669" w:y="70"/>
              <w:rPr>
                <w:bCs/>
                <w:color w:val="000000"/>
                <w:sz w:val="20"/>
                <w:szCs w:val="20"/>
              </w:rPr>
            </w:pPr>
          </w:p>
        </w:tc>
        <w:tc>
          <w:tcPr>
            <w:tcW w:w="972" w:type="dxa"/>
          </w:tcPr>
          <w:p w:rsidR="00C5178B" w:rsidRPr="009B2145" w:rsidRDefault="00C5178B" w:rsidP="00EA6911">
            <w:pPr>
              <w:framePr w:hSpace="180" w:wrap="around" w:vAnchor="text" w:hAnchor="page" w:x="1669" w:y="70"/>
              <w:rPr>
                <w:bCs/>
                <w:color w:val="000000"/>
                <w:sz w:val="20"/>
                <w:szCs w:val="20"/>
              </w:rPr>
            </w:pPr>
          </w:p>
        </w:tc>
        <w:tc>
          <w:tcPr>
            <w:tcW w:w="975" w:type="dxa"/>
          </w:tcPr>
          <w:p w:rsidR="00C5178B" w:rsidRPr="009B2145" w:rsidRDefault="00C5178B" w:rsidP="00EA6911">
            <w:pPr>
              <w:framePr w:hSpace="180" w:wrap="around" w:vAnchor="text" w:hAnchor="page" w:x="1669" w:y="70"/>
              <w:rPr>
                <w:bCs/>
                <w:color w:val="000000"/>
                <w:sz w:val="20"/>
                <w:szCs w:val="20"/>
              </w:rPr>
            </w:pPr>
          </w:p>
        </w:tc>
      </w:tr>
    </w:tbl>
    <w:p w:rsidR="00C5178B" w:rsidRPr="009B2145" w:rsidRDefault="00C5178B" w:rsidP="00C5178B">
      <w:pPr>
        <w:overflowPunct w:val="0"/>
        <w:autoSpaceDE w:val="0"/>
        <w:autoSpaceDN w:val="0"/>
        <w:adjustRightInd w:val="0"/>
        <w:jc w:val="both"/>
        <w:textAlignment w:val="baseline"/>
      </w:pPr>
    </w:p>
    <w:p w:rsidR="00C5178B" w:rsidRPr="0034077F" w:rsidRDefault="00C5178B" w:rsidP="0034077F">
      <w:pPr>
        <w:pStyle w:val="aff5"/>
        <w:spacing w:line="360" w:lineRule="auto"/>
        <w:ind w:left="0"/>
        <w:jc w:val="center"/>
        <w:rPr>
          <w:b/>
          <w:bCs/>
          <w:sz w:val="28"/>
          <w:szCs w:val="28"/>
        </w:rPr>
      </w:pPr>
      <w:r w:rsidRPr="0034077F">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C5178B" w:rsidRPr="0034077F" w:rsidRDefault="00C5178B" w:rsidP="0034077F">
      <w:pPr>
        <w:pStyle w:val="aff5"/>
        <w:spacing w:line="360" w:lineRule="auto"/>
        <w:ind w:left="720"/>
        <w:jc w:val="center"/>
        <w:rPr>
          <w:b/>
          <w:bCs/>
          <w:sz w:val="28"/>
          <w:szCs w:val="28"/>
        </w:rPr>
      </w:pPr>
    </w:p>
    <w:p w:rsidR="00C5178B" w:rsidRPr="0034077F" w:rsidRDefault="00C5178B" w:rsidP="0034077F">
      <w:pPr>
        <w:shd w:val="clear" w:color="auto" w:fill="FFFFFF"/>
        <w:spacing w:line="360" w:lineRule="auto"/>
        <w:ind w:firstLine="567"/>
        <w:rPr>
          <w:rFonts w:eastAsia="Arial Unicode MS"/>
          <w:b/>
          <w:color w:val="000000"/>
          <w:sz w:val="28"/>
          <w:szCs w:val="28"/>
          <w:u w:color="000000"/>
          <w:bdr w:val="nil"/>
        </w:rPr>
      </w:pPr>
      <w:r w:rsidRPr="0034077F">
        <w:rPr>
          <w:rFonts w:eastAsia="Arial Unicode MS"/>
          <w:b/>
          <w:color w:val="000000"/>
          <w:sz w:val="28"/>
          <w:szCs w:val="28"/>
          <w:u w:color="000000"/>
          <w:bdr w:val="nil"/>
        </w:rPr>
        <w:t>11.1. Комплект лицензионного программного обеспечения:</w:t>
      </w:r>
    </w:p>
    <w:p w:rsidR="00C5178B" w:rsidRPr="0034077F" w:rsidRDefault="00C5178B" w:rsidP="008951B0">
      <w:pPr>
        <w:pStyle w:val="aff5"/>
        <w:numPr>
          <w:ilvl w:val="0"/>
          <w:numId w:val="21"/>
        </w:numPr>
        <w:shd w:val="clear" w:color="auto" w:fill="FFFFFF"/>
        <w:spacing w:line="360" w:lineRule="auto"/>
        <w:ind w:left="924" w:hanging="357"/>
        <w:rPr>
          <w:rFonts w:eastAsia="Arial Unicode MS"/>
          <w:color w:val="000000"/>
          <w:sz w:val="28"/>
          <w:szCs w:val="28"/>
          <w:u w:color="000000"/>
          <w:bdr w:val="nil"/>
        </w:rPr>
      </w:pPr>
      <w:r w:rsidRPr="0034077F">
        <w:rPr>
          <w:rFonts w:eastAsia="Arial Unicode MS"/>
          <w:color w:val="000000"/>
          <w:sz w:val="28"/>
          <w:szCs w:val="28"/>
          <w:u w:color="000000"/>
          <w:bdr w:val="nil"/>
        </w:rPr>
        <w:t xml:space="preserve">Компьютерные программы общего назначения </w:t>
      </w:r>
      <w:r w:rsidRPr="0034077F">
        <w:rPr>
          <w:rFonts w:eastAsia="Arial Unicode MS"/>
          <w:color w:val="000000"/>
          <w:sz w:val="28"/>
          <w:szCs w:val="28"/>
          <w:u w:color="000000"/>
          <w:bdr w:val="nil"/>
          <w:lang w:val="en-US"/>
        </w:rPr>
        <w:t>Windows</w:t>
      </w:r>
      <w:r w:rsidRPr="0034077F">
        <w:rPr>
          <w:rFonts w:eastAsia="Arial Unicode MS"/>
          <w:color w:val="000000"/>
          <w:sz w:val="28"/>
          <w:szCs w:val="28"/>
          <w:u w:color="000000"/>
          <w:bdr w:val="nil"/>
        </w:rPr>
        <w:t xml:space="preserve">, </w:t>
      </w:r>
      <w:proofErr w:type="spellStart"/>
      <w:r w:rsidRPr="0034077F">
        <w:rPr>
          <w:rFonts w:eastAsia="Arial Unicode MS"/>
          <w:color w:val="000000"/>
          <w:sz w:val="28"/>
          <w:szCs w:val="28"/>
          <w:u w:color="000000"/>
          <w:bdr w:val="nil"/>
        </w:rPr>
        <w:t>Microsoft</w:t>
      </w:r>
      <w:proofErr w:type="spellEnd"/>
      <w:r w:rsidRPr="0034077F">
        <w:rPr>
          <w:rFonts w:eastAsia="Arial Unicode MS"/>
          <w:color w:val="000000"/>
          <w:sz w:val="28"/>
          <w:szCs w:val="28"/>
          <w:u w:color="000000"/>
          <w:bdr w:val="nil"/>
          <w:lang w:val="en-US"/>
        </w:rPr>
        <w:t>Office</w:t>
      </w:r>
    </w:p>
    <w:p w:rsidR="003B7F7B" w:rsidRPr="0034077F" w:rsidRDefault="003B7F7B" w:rsidP="008951B0">
      <w:pPr>
        <w:pStyle w:val="aff5"/>
        <w:numPr>
          <w:ilvl w:val="0"/>
          <w:numId w:val="21"/>
        </w:numPr>
        <w:shd w:val="clear" w:color="auto" w:fill="FFFFFF"/>
        <w:spacing w:line="360" w:lineRule="auto"/>
        <w:ind w:left="924" w:hanging="357"/>
        <w:rPr>
          <w:rFonts w:eastAsia="Arial Unicode MS"/>
          <w:color w:val="000000"/>
          <w:sz w:val="28"/>
          <w:szCs w:val="28"/>
          <w:u w:color="000000"/>
          <w:bdr w:val="nil"/>
        </w:rPr>
      </w:pPr>
      <w:r w:rsidRPr="0034077F">
        <w:rPr>
          <w:rFonts w:eastAsia="Calibri"/>
          <w:bCs/>
          <w:color w:val="000000"/>
          <w:kern w:val="32"/>
          <w:sz w:val="28"/>
          <w:szCs w:val="28"/>
        </w:rPr>
        <w:t>Антивирус</w:t>
      </w:r>
      <w:r w:rsidRPr="0034077F">
        <w:rPr>
          <w:rFonts w:eastAsia="Calibri"/>
          <w:bCs/>
          <w:color w:val="000000"/>
          <w:kern w:val="32"/>
          <w:sz w:val="28"/>
          <w:szCs w:val="28"/>
          <w:lang w:val="en-US"/>
        </w:rPr>
        <w:t xml:space="preserve"> Kaspersky</w:t>
      </w:r>
    </w:p>
    <w:p w:rsidR="00C5178B" w:rsidRPr="0034077F" w:rsidRDefault="00C5178B" w:rsidP="0034077F">
      <w:pPr>
        <w:shd w:val="clear" w:color="auto" w:fill="FFFFFF"/>
        <w:spacing w:line="360" w:lineRule="auto"/>
        <w:ind w:firstLine="567"/>
        <w:rPr>
          <w:rFonts w:eastAsia="Arial Unicode MS"/>
          <w:color w:val="000000"/>
          <w:sz w:val="28"/>
          <w:szCs w:val="28"/>
          <w:u w:color="000000"/>
          <w:bdr w:val="nil"/>
        </w:rPr>
      </w:pPr>
    </w:p>
    <w:p w:rsidR="00C5178B" w:rsidRPr="0034077F" w:rsidRDefault="00C5178B" w:rsidP="008951B0">
      <w:pPr>
        <w:pStyle w:val="aff5"/>
        <w:numPr>
          <w:ilvl w:val="1"/>
          <w:numId w:val="22"/>
        </w:numPr>
        <w:shd w:val="clear" w:color="auto" w:fill="FFFFFF"/>
        <w:spacing w:line="360" w:lineRule="auto"/>
        <w:jc w:val="both"/>
        <w:rPr>
          <w:rFonts w:eastAsia="Arial Unicode MS"/>
          <w:b/>
          <w:color w:val="000000"/>
          <w:sz w:val="28"/>
          <w:szCs w:val="28"/>
          <w:u w:color="000000"/>
          <w:bdr w:val="nil"/>
        </w:rPr>
      </w:pPr>
      <w:r w:rsidRPr="0034077F">
        <w:rPr>
          <w:rFonts w:eastAsia="Arial Unicode MS"/>
          <w:b/>
          <w:color w:val="000000"/>
          <w:sz w:val="28"/>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87250B" w:rsidRPr="001C1473" w:rsidTr="00EA6911">
        <w:tc>
          <w:tcPr>
            <w:tcW w:w="854" w:type="dxa"/>
            <w:vAlign w:val="center"/>
          </w:tcPr>
          <w:p w:rsidR="0087250B" w:rsidRPr="0087250B" w:rsidRDefault="0087250B" w:rsidP="0087250B">
            <w:pPr>
              <w:shd w:val="clear" w:color="auto" w:fill="FFFFFF"/>
              <w:jc w:val="center"/>
              <w:rPr>
                <w:b/>
                <w:bCs/>
                <w:color w:val="000000"/>
              </w:rPr>
            </w:pPr>
            <w:r w:rsidRPr="0087250B">
              <w:rPr>
                <w:b/>
                <w:bCs/>
                <w:color w:val="000000"/>
              </w:rPr>
              <w:t>№п/п</w:t>
            </w:r>
          </w:p>
        </w:tc>
        <w:tc>
          <w:tcPr>
            <w:tcW w:w="4538" w:type="dxa"/>
            <w:vAlign w:val="center"/>
          </w:tcPr>
          <w:p w:rsidR="0087250B" w:rsidRPr="0087250B" w:rsidRDefault="0087250B" w:rsidP="0087250B">
            <w:pPr>
              <w:shd w:val="clear" w:color="auto" w:fill="FFFFFF"/>
              <w:jc w:val="center"/>
              <w:rPr>
                <w:b/>
                <w:bCs/>
                <w:color w:val="000000"/>
              </w:rPr>
            </w:pPr>
            <w:r w:rsidRPr="0087250B">
              <w:rPr>
                <w:b/>
                <w:bCs/>
                <w:color w:val="000000"/>
              </w:rPr>
              <w:t>Название рекомендуемых технических и компьютерных средств обучения</w:t>
            </w:r>
          </w:p>
        </w:tc>
        <w:tc>
          <w:tcPr>
            <w:tcW w:w="3703" w:type="dxa"/>
            <w:vAlign w:val="center"/>
          </w:tcPr>
          <w:p w:rsidR="0087250B" w:rsidRPr="0087250B" w:rsidRDefault="0087250B" w:rsidP="0087250B">
            <w:pPr>
              <w:shd w:val="clear" w:color="auto" w:fill="FFFFFF"/>
              <w:jc w:val="center"/>
              <w:rPr>
                <w:b/>
                <w:bCs/>
                <w:color w:val="000000"/>
              </w:rPr>
            </w:pPr>
            <w:r w:rsidRPr="0087250B">
              <w:rPr>
                <w:b/>
                <w:bCs/>
                <w:color w:val="000000"/>
              </w:rPr>
              <w:t>Наименование разделов и тем</w:t>
            </w:r>
          </w:p>
        </w:tc>
      </w:tr>
      <w:tr w:rsidR="0087250B" w:rsidRPr="001C1473" w:rsidTr="00EA6911">
        <w:tc>
          <w:tcPr>
            <w:tcW w:w="854" w:type="dxa"/>
          </w:tcPr>
          <w:p w:rsidR="0087250B" w:rsidRPr="0087250B" w:rsidRDefault="0087250B" w:rsidP="0087250B">
            <w:pPr>
              <w:shd w:val="clear" w:color="auto" w:fill="FFFFFF"/>
              <w:jc w:val="both"/>
              <w:rPr>
                <w:color w:val="000000"/>
                <w:sz w:val="28"/>
                <w:szCs w:val="28"/>
              </w:rPr>
            </w:pPr>
            <w:r w:rsidRPr="0087250B">
              <w:rPr>
                <w:color w:val="000000"/>
                <w:sz w:val="28"/>
                <w:szCs w:val="28"/>
              </w:rPr>
              <w:t>1.</w:t>
            </w:r>
          </w:p>
        </w:tc>
        <w:tc>
          <w:tcPr>
            <w:tcW w:w="4538" w:type="dxa"/>
          </w:tcPr>
          <w:p w:rsidR="0087250B" w:rsidRPr="0087250B" w:rsidRDefault="0087250B" w:rsidP="0087250B">
            <w:pPr>
              <w:shd w:val="clear" w:color="auto" w:fill="FFFFFF"/>
              <w:jc w:val="both"/>
              <w:rPr>
                <w:color w:val="000000"/>
                <w:sz w:val="28"/>
                <w:szCs w:val="28"/>
              </w:rPr>
            </w:pPr>
            <w:r w:rsidRPr="0087250B">
              <w:rPr>
                <w:rFonts w:eastAsia="Calibri"/>
                <w:bCs/>
                <w:sz w:val="28"/>
                <w:szCs w:val="28"/>
              </w:rPr>
              <w:t>Информационно-правовая система «Гарант»</w:t>
            </w:r>
          </w:p>
        </w:tc>
        <w:tc>
          <w:tcPr>
            <w:tcW w:w="3703" w:type="dxa"/>
          </w:tcPr>
          <w:p w:rsidR="0087250B" w:rsidRPr="0087250B" w:rsidRDefault="0087250B" w:rsidP="0087250B">
            <w:pPr>
              <w:shd w:val="clear" w:color="auto" w:fill="FFFFFF"/>
              <w:jc w:val="center"/>
              <w:rPr>
                <w:color w:val="000000"/>
                <w:sz w:val="28"/>
                <w:szCs w:val="28"/>
              </w:rPr>
            </w:pPr>
            <w:r>
              <w:rPr>
                <w:color w:val="000000"/>
                <w:sz w:val="28"/>
                <w:szCs w:val="28"/>
              </w:rPr>
              <w:t>Все темы</w:t>
            </w:r>
          </w:p>
        </w:tc>
      </w:tr>
      <w:tr w:rsidR="0087250B" w:rsidRPr="001C1473" w:rsidTr="00EA6911">
        <w:tc>
          <w:tcPr>
            <w:tcW w:w="854" w:type="dxa"/>
          </w:tcPr>
          <w:p w:rsidR="0087250B" w:rsidRPr="0087250B" w:rsidRDefault="0087250B" w:rsidP="0087250B">
            <w:pPr>
              <w:shd w:val="clear" w:color="auto" w:fill="FFFFFF"/>
              <w:jc w:val="both"/>
              <w:rPr>
                <w:color w:val="000000"/>
                <w:sz w:val="28"/>
                <w:szCs w:val="28"/>
              </w:rPr>
            </w:pPr>
            <w:r w:rsidRPr="0087250B">
              <w:rPr>
                <w:color w:val="000000"/>
                <w:sz w:val="28"/>
                <w:szCs w:val="28"/>
              </w:rPr>
              <w:t>2.</w:t>
            </w:r>
          </w:p>
        </w:tc>
        <w:tc>
          <w:tcPr>
            <w:tcW w:w="4538" w:type="dxa"/>
          </w:tcPr>
          <w:p w:rsidR="0087250B" w:rsidRPr="0087250B" w:rsidRDefault="0087250B" w:rsidP="0087250B">
            <w:pPr>
              <w:shd w:val="clear" w:color="auto" w:fill="FFFFFF"/>
              <w:jc w:val="both"/>
              <w:rPr>
                <w:color w:val="000000"/>
                <w:sz w:val="28"/>
                <w:szCs w:val="28"/>
              </w:rPr>
            </w:pPr>
            <w:r w:rsidRPr="0087250B">
              <w:rPr>
                <w:rFonts w:eastAsia="Calibri"/>
                <w:bCs/>
                <w:sz w:val="28"/>
                <w:szCs w:val="28"/>
              </w:rPr>
              <w:t>Информационно-правовая система «Консультант Плюс»</w:t>
            </w:r>
          </w:p>
        </w:tc>
        <w:tc>
          <w:tcPr>
            <w:tcW w:w="3703" w:type="dxa"/>
          </w:tcPr>
          <w:p w:rsidR="0087250B" w:rsidRDefault="0087250B" w:rsidP="0087250B">
            <w:pPr>
              <w:jc w:val="center"/>
            </w:pPr>
            <w:r w:rsidRPr="008115CA">
              <w:rPr>
                <w:color w:val="000000"/>
                <w:sz w:val="28"/>
                <w:szCs w:val="28"/>
              </w:rPr>
              <w:t>Все темы</w:t>
            </w:r>
          </w:p>
        </w:tc>
      </w:tr>
      <w:tr w:rsidR="0087250B" w:rsidRPr="001C1473"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rsidR="0087250B" w:rsidRPr="0087250B" w:rsidRDefault="0087250B" w:rsidP="0087250B">
            <w:pPr>
              <w:shd w:val="clear" w:color="auto" w:fill="FFFFFF"/>
              <w:jc w:val="both"/>
              <w:rPr>
                <w:color w:val="000000"/>
                <w:sz w:val="28"/>
                <w:szCs w:val="28"/>
              </w:rPr>
            </w:pPr>
            <w:r w:rsidRPr="0087250B">
              <w:rPr>
                <w:rFonts w:eastAsia="Calibri"/>
                <w:bCs/>
                <w:sz w:val="28"/>
                <w:szCs w:val="28"/>
              </w:rPr>
              <w:t>3.</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rsidR="0087250B" w:rsidRPr="0087250B" w:rsidRDefault="0087250B" w:rsidP="0087250B">
            <w:pPr>
              <w:shd w:val="clear" w:color="auto" w:fill="FFFFFF"/>
              <w:tabs>
                <w:tab w:val="left" w:pos="442"/>
              </w:tabs>
              <w:rPr>
                <w:rFonts w:eastAsia="Calibri"/>
                <w:bCs/>
                <w:sz w:val="28"/>
                <w:szCs w:val="28"/>
              </w:rPr>
            </w:pPr>
            <w:r w:rsidRPr="0087250B">
              <w:rPr>
                <w:rFonts w:eastAsia="Calibri"/>
                <w:bCs/>
                <w:sz w:val="28"/>
                <w:szCs w:val="28"/>
              </w:rPr>
              <w:t xml:space="preserve">Электронная энциклопедия: </w:t>
            </w:r>
            <w:hyperlink r:id="rId49" w:history="1">
              <w:r w:rsidRPr="0087250B">
                <w:rPr>
                  <w:rFonts w:eastAsia="Calibri"/>
                  <w:bCs/>
                  <w:color w:val="0000FF"/>
                  <w:sz w:val="28"/>
                  <w:szCs w:val="28"/>
                  <w:u w:val="single"/>
                  <w:lang w:val="en-US"/>
                </w:rPr>
                <w:t>http</w:t>
              </w:r>
              <w:r w:rsidRPr="0087250B">
                <w:rPr>
                  <w:rFonts w:eastAsia="Calibri"/>
                  <w:bCs/>
                  <w:color w:val="0000FF"/>
                  <w:sz w:val="28"/>
                  <w:szCs w:val="28"/>
                  <w:u w:val="single"/>
                </w:rPr>
                <w:t>://</w:t>
              </w:r>
              <w:proofErr w:type="spellStart"/>
              <w:r w:rsidRPr="0087250B">
                <w:rPr>
                  <w:rFonts w:eastAsia="Calibri"/>
                  <w:bCs/>
                  <w:color w:val="0000FF"/>
                  <w:sz w:val="28"/>
                  <w:szCs w:val="28"/>
                  <w:u w:val="single"/>
                  <w:lang w:val="en-US"/>
                </w:rPr>
                <w:t>ru</w:t>
              </w:r>
              <w:proofErr w:type="spellEnd"/>
              <w:r w:rsidRPr="0087250B">
                <w:rPr>
                  <w:rFonts w:eastAsia="Calibri"/>
                  <w:bCs/>
                  <w:color w:val="0000FF"/>
                  <w:sz w:val="28"/>
                  <w:szCs w:val="28"/>
                  <w:u w:val="single"/>
                </w:rPr>
                <w:t>.</w:t>
              </w:r>
              <w:proofErr w:type="spellStart"/>
              <w:r w:rsidRPr="0087250B">
                <w:rPr>
                  <w:rFonts w:eastAsia="Calibri"/>
                  <w:bCs/>
                  <w:color w:val="0000FF"/>
                  <w:sz w:val="28"/>
                  <w:szCs w:val="28"/>
                  <w:u w:val="single"/>
                  <w:lang w:val="en-US"/>
                </w:rPr>
                <w:t>wikipedia</w:t>
              </w:r>
              <w:proofErr w:type="spellEnd"/>
              <w:r w:rsidRPr="0087250B">
                <w:rPr>
                  <w:rFonts w:eastAsia="Calibri"/>
                  <w:bCs/>
                  <w:color w:val="0000FF"/>
                  <w:sz w:val="28"/>
                  <w:szCs w:val="28"/>
                  <w:u w:val="single"/>
                </w:rPr>
                <w:t>.</w:t>
              </w:r>
              <w:r w:rsidRPr="0087250B">
                <w:rPr>
                  <w:rFonts w:eastAsia="Calibri"/>
                  <w:bCs/>
                  <w:color w:val="0000FF"/>
                  <w:sz w:val="28"/>
                  <w:szCs w:val="28"/>
                  <w:u w:val="single"/>
                  <w:lang w:val="en-US"/>
                </w:rPr>
                <w:t>org</w:t>
              </w:r>
              <w:r w:rsidRPr="0087250B">
                <w:rPr>
                  <w:rFonts w:eastAsia="Calibri"/>
                  <w:bCs/>
                  <w:color w:val="0000FF"/>
                  <w:sz w:val="28"/>
                  <w:szCs w:val="28"/>
                  <w:u w:val="single"/>
                </w:rPr>
                <w:t>/</w:t>
              </w:r>
              <w:r w:rsidRPr="0087250B">
                <w:rPr>
                  <w:rFonts w:eastAsia="Calibri"/>
                  <w:bCs/>
                  <w:color w:val="0000FF"/>
                  <w:sz w:val="28"/>
                  <w:szCs w:val="28"/>
                  <w:u w:val="single"/>
                  <w:lang w:val="en-US"/>
                </w:rPr>
                <w:t>wiki</w:t>
              </w:r>
              <w:r w:rsidRPr="0087250B">
                <w:rPr>
                  <w:rFonts w:eastAsia="Calibri"/>
                  <w:bCs/>
                  <w:color w:val="0000FF"/>
                  <w:sz w:val="28"/>
                  <w:szCs w:val="28"/>
                  <w:u w:val="single"/>
                </w:rPr>
                <w:t>/</w:t>
              </w:r>
              <w:r w:rsidRPr="0087250B">
                <w:rPr>
                  <w:rFonts w:eastAsia="Calibri"/>
                  <w:bCs/>
                  <w:color w:val="0000FF"/>
                  <w:sz w:val="28"/>
                  <w:szCs w:val="28"/>
                  <w:u w:val="single"/>
                  <w:lang w:val="en-US"/>
                </w:rPr>
                <w:t>Wiki</w:t>
              </w:r>
            </w:hyperlink>
          </w:p>
        </w:tc>
        <w:tc>
          <w:tcPr>
            <w:tcW w:w="3703" w:type="dxa"/>
            <w:tcBorders>
              <w:top w:val="single" w:sz="4" w:space="0" w:color="auto"/>
              <w:left w:val="single" w:sz="4" w:space="0" w:color="auto"/>
              <w:bottom w:val="single" w:sz="4" w:space="0" w:color="auto"/>
              <w:right w:val="single" w:sz="4" w:space="0" w:color="auto"/>
            </w:tcBorders>
            <w:shd w:val="clear" w:color="auto" w:fill="FFFFFF"/>
          </w:tcPr>
          <w:p w:rsidR="0087250B" w:rsidRDefault="0087250B" w:rsidP="0087250B">
            <w:pPr>
              <w:jc w:val="center"/>
            </w:pPr>
            <w:r w:rsidRPr="008115CA">
              <w:rPr>
                <w:color w:val="000000"/>
                <w:sz w:val="28"/>
                <w:szCs w:val="28"/>
              </w:rPr>
              <w:t>Все темы</w:t>
            </w:r>
          </w:p>
        </w:tc>
      </w:tr>
      <w:tr w:rsidR="0087250B" w:rsidRPr="001C1473"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rsidR="0087250B" w:rsidRPr="0087250B" w:rsidRDefault="0087250B" w:rsidP="0087250B">
            <w:pPr>
              <w:shd w:val="clear" w:color="auto" w:fill="FFFFFF"/>
              <w:jc w:val="both"/>
              <w:rPr>
                <w:rFonts w:eastAsia="Calibri"/>
                <w:bCs/>
                <w:sz w:val="28"/>
                <w:szCs w:val="28"/>
              </w:rPr>
            </w:pPr>
            <w:r w:rsidRPr="0087250B">
              <w:rPr>
                <w:rFonts w:eastAsia="Calibri"/>
                <w:bCs/>
                <w:sz w:val="28"/>
                <w:szCs w:val="28"/>
              </w:rPr>
              <w:t>4.</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rsidR="0087250B" w:rsidRPr="0087250B" w:rsidRDefault="0087250B" w:rsidP="0087250B">
            <w:pPr>
              <w:shd w:val="clear" w:color="auto" w:fill="FFFFFF"/>
              <w:tabs>
                <w:tab w:val="left" w:pos="442"/>
              </w:tabs>
              <w:rPr>
                <w:rFonts w:eastAsia="Calibri"/>
                <w:bCs/>
                <w:sz w:val="28"/>
                <w:szCs w:val="28"/>
              </w:rPr>
            </w:pPr>
            <w:r w:rsidRPr="0087250B">
              <w:rPr>
                <w:rFonts w:eastAsia="Calibri"/>
                <w:bCs/>
                <w:sz w:val="28"/>
                <w:szCs w:val="28"/>
              </w:rPr>
              <w:t>Система комплексного раскрытия информации «СКРИН» -</w:t>
            </w:r>
            <w:r w:rsidRPr="0087250B">
              <w:rPr>
                <w:rFonts w:eastAsia="Calibri"/>
                <w:bCs/>
                <w:sz w:val="28"/>
                <w:szCs w:val="28"/>
                <w:lang w:val="en-US"/>
              </w:rPr>
              <w:t>http</w:t>
            </w:r>
            <w:r w:rsidRPr="0087250B">
              <w:rPr>
                <w:rFonts w:eastAsia="Calibri"/>
                <w:bCs/>
                <w:sz w:val="28"/>
                <w:szCs w:val="28"/>
              </w:rPr>
              <w:t>://</w:t>
            </w:r>
            <w:r w:rsidRPr="0087250B">
              <w:rPr>
                <w:rFonts w:eastAsia="Calibri"/>
                <w:bCs/>
                <w:sz w:val="28"/>
                <w:szCs w:val="28"/>
                <w:lang w:val="en-US"/>
              </w:rPr>
              <w:t>www</w:t>
            </w:r>
            <w:r w:rsidRPr="0087250B">
              <w:rPr>
                <w:rFonts w:eastAsia="Calibri"/>
                <w:bCs/>
                <w:sz w:val="28"/>
                <w:szCs w:val="28"/>
              </w:rPr>
              <w:t>.</w:t>
            </w:r>
            <w:proofErr w:type="spellStart"/>
            <w:r w:rsidRPr="0087250B">
              <w:rPr>
                <w:rFonts w:eastAsia="Calibri"/>
                <w:bCs/>
                <w:sz w:val="28"/>
                <w:szCs w:val="28"/>
                <w:lang w:val="en-US"/>
              </w:rPr>
              <w:t>skrin</w:t>
            </w:r>
            <w:proofErr w:type="spellEnd"/>
            <w:r w:rsidRPr="0087250B">
              <w:rPr>
                <w:rFonts w:eastAsia="Calibri"/>
                <w:bCs/>
                <w:sz w:val="28"/>
                <w:szCs w:val="28"/>
              </w:rPr>
              <w:t>.</w:t>
            </w:r>
            <w:proofErr w:type="spellStart"/>
            <w:r w:rsidRPr="0087250B">
              <w:rPr>
                <w:rFonts w:eastAsia="Calibri"/>
                <w:bCs/>
                <w:sz w:val="28"/>
                <w:szCs w:val="28"/>
                <w:lang w:val="en-US"/>
              </w:rPr>
              <w:t>ru</w:t>
            </w:r>
            <w:proofErr w:type="spellEnd"/>
            <w:r w:rsidRPr="0087250B">
              <w:rPr>
                <w:rFonts w:eastAsia="Calibri"/>
                <w:bCs/>
                <w:sz w:val="28"/>
                <w:szCs w:val="28"/>
              </w:rPr>
              <w:t>/</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rsidR="0087250B" w:rsidRDefault="0087250B" w:rsidP="0087250B">
            <w:pPr>
              <w:jc w:val="center"/>
            </w:pPr>
            <w:r w:rsidRPr="008115CA">
              <w:rPr>
                <w:color w:val="000000"/>
                <w:sz w:val="28"/>
                <w:szCs w:val="28"/>
              </w:rPr>
              <w:t>Все темы</w:t>
            </w:r>
          </w:p>
        </w:tc>
      </w:tr>
    </w:tbl>
    <w:p w:rsidR="00C5178B" w:rsidRPr="001C1473" w:rsidRDefault="00C5178B" w:rsidP="00C5178B">
      <w:pPr>
        <w:shd w:val="clear" w:color="auto" w:fill="FFFFFF"/>
        <w:spacing w:line="360" w:lineRule="auto"/>
        <w:ind w:firstLine="567"/>
        <w:rPr>
          <w:rFonts w:eastAsia="Arial Unicode MS"/>
          <w:b/>
          <w:color w:val="000000"/>
          <w:sz w:val="28"/>
          <w:szCs w:val="28"/>
          <w:u w:color="000000"/>
          <w:bdr w:val="nil"/>
        </w:rPr>
      </w:pPr>
    </w:p>
    <w:p w:rsidR="00C5178B" w:rsidRPr="0034077F" w:rsidRDefault="00C5178B" w:rsidP="008951B0">
      <w:pPr>
        <w:pStyle w:val="aff5"/>
        <w:numPr>
          <w:ilvl w:val="1"/>
          <w:numId w:val="22"/>
        </w:numPr>
        <w:shd w:val="clear" w:color="auto" w:fill="FFFFFF"/>
        <w:spacing w:line="360" w:lineRule="auto"/>
        <w:jc w:val="both"/>
        <w:rPr>
          <w:rFonts w:eastAsia="Arial Unicode MS"/>
          <w:b/>
          <w:color w:val="000000"/>
          <w:sz w:val="28"/>
          <w:szCs w:val="28"/>
          <w:u w:color="000000"/>
          <w:bdr w:val="nil"/>
        </w:rPr>
      </w:pPr>
      <w:r w:rsidRPr="0034077F">
        <w:rPr>
          <w:rFonts w:eastAsia="Arial Unicode MS"/>
          <w:b/>
          <w:color w:val="000000"/>
          <w:sz w:val="28"/>
          <w:szCs w:val="28"/>
          <w:u w:color="000000"/>
          <w:bdr w:val="nil"/>
        </w:rPr>
        <w:t>Сертифицированные программные и аппаратные средства защиты информации</w:t>
      </w:r>
    </w:p>
    <w:p w:rsidR="00C5178B" w:rsidRPr="0034077F" w:rsidRDefault="00C5178B" w:rsidP="0034077F">
      <w:pPr>
        <w:shd w:val="clear" w:color="auto" w:fill="FFFFFF"/>
        <w:spacing w:line="360" w:lineRule="auto"/>
        <w:rPr>
          <w:rFonts w:eastAsia="Arial Unicode MS"/>
          <w:color w:val="000000"/>
          <w:sz w:val="28"/>
          <w:szCs w:val="28"/>
          <w:u w:color="000000"/>
          <w:bdr w:val="nil"/>
        </w:rPr>
      </w:pPr>
      <w:r w:rsidRPr="0034077F">
        <w:rPr>
          <w:rFonts w:eastAsia="Arial Unicode MS"/>
          <w:color w:val="000000"/>
          <w:sz w:val="28"/>
          <w:szCs w:val="28"/>
          <w:u w:color="000000"/>
          <w:bdr w:val="nil"/>
        </w:rPr>
        <w:t>Не предусмотрены</w:t>
      </w:r>
    </w:p>
    <w:p w:rsidR="00C5178B" w:rsidRPr="0034077F" w:rsidRDefault="00C5178B" w:rsidP="0034077F">
      <w:pPr>
        <w:shd w:val="clear" w:color="auto" w:fill="FFFFFF"/>
        <w:spacing w:line="360" w:lineRule="auto"/>
        <w:rPr>
          <w:rFonts w:eastAsia="Arial Unicode MS"/>
          <w:color w:val="000000"/>
          <w:sz w:val="28"/>
          <w:szCs w:val="28"/>
          <w:u w:color="000000"/>
          <w:bdr w:val="nil"/>
        </w:rPr>
      </w:pPr>
    </w:p>
    <w:p w:rsidR="00C5178B" w:rsidRPr="0034077F" w:rsidRDefault="009921D1" w:rsidP="009921D1">
      <w:pPr>
        <w:pStyle w:val="aff5"/>
        <w:spacing w:line="360" w:lineRule="auto"/>
        <w:ind w:left="679"/>
        <w:rPr>
          <w:b/>
          <w:bCs/>
          <w:sz w:val="28"/>
          <w:szCs w:val="28"/>
        </w:rPr>
      </w:pPr>
      <w:r>
        <w:rPr>
          <w:b/>
          <w:bCs/>
          <w:sz w:val="28"/>
          <w:szCs w:val="28"/>
        </w:rPr>
        <w:t>12.</w:t>
      </w:r>
      <w:r w:rsidR="00C5178B" w:rsidRPr="0034077F">
        <w:rPr>
          <w:b/>
          <w:bCs/>
          <w:sz w:val="28"/>
          <w:szCs w:val="28"/>
        </w:rPr>
        <w:t xml:space="preserve">Описание материально-технической базы, необходимой для осуществления образовательного процесса по дисциплине </w:t>
      </w:r>
    </w:p>
    <w:p w:rsidR="001F75C4" w:rsidRPr="0034077F" w:rsidRDefault="00C5178B" w:rsidP="00677AB1">
      <w:pPr>
        <w:widowControl w:val="0"/>
        <w:spacing w:line="360" w:lineRule="auto"/>
        <w:ind w:firstLine="567"/>
        <w:jc w:val="both"/>
        <w:rPr>
          <w:sz w:val="28"/>
          <w:szCs w:val="28"/>
        </w:rPr>
      </w:pPr>
      <w:r w:rsidRPr="0034077F">
        <w:rPr>
          <w:color w:val="000000"/>
          <w:sz w:val="28"/>
          <w:szCs w:val="28"/>
        </w:rPr>
        <w:t>Лекционные и практические занятия по дисциплине «</w:t>
      </w:r>
      <w:r w:rsidR="006F5492">
        <w:rPr>
          <w:color w:val="000000"/>
          <w:sz w:val="28"/>
          <w:szCs w:val="28"/>
        </w:rPr>
        <w:t>Организация туроператорской деятельности</w:t>
      </w:r>
      <w:r w:rsidRPr="0034077F">
        <w:rPr>
          <w:color w:val="000000"/>
          <w:sz w:val="28"/>
          <w:szCs w:val="28"/>
        </w:rPr>
        <w:t xml:space="preserve">»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sectPr w:rsidR="001F75C4" w:rsidRPr="0034077F" w:rsidSect="00185A04">
      <w:type w:val="continuous"/>
      <w:pgSz w:w="11906" w:h="16838"/>
      <w:pgMar w:top="1134" w:right="849" w:bottom="993" w:left="1701"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5123" w:rsidRDefault="00F75123">
      <w:r>
        <w:separator/>
      </w:r>
    </w:p>
  </w:endnote>
  <w:endnote w:type="continuationSeparator" w:id="0">
    <w:p w:rsidR="00F75123" w:rsidRDefault="00F75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TimesNewRomanPS-BoldMT">
    <w:altName w:val="Times New Roman Bold"/>
    <w:panose1 w:val="00000000000000000000"/>
    <w:charset w:val="CC"/>
    <w:family w:val="auto"/>
    <w:notTrueType/>
    <w:pitch w:val="default"/>
    <w:sig w:usb0="00000203" w:usb1="00000000" w:usb2="00000000" w:usb3="00000000" w:csb0="00000005" w:csb1="00000000"/>
  </w:font>
  <w:font w:name="TimesNewRomanPSMT">
    <w:altName w:val="Times New Roman"/>
    <w:charset w:val="CC"/>
    <w:family w:val="auto"/>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CC1" w:rsidRDefault="000B1CC1" w:rsidP="0091081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0B1CC1" w:rsidRDefault="000B1CC1" w:rsidP="00BA194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CC1" w:rsidRDefault="000B1CC1" w:rsidP="00376CF0">
    <w:pPr>
      <w:pStyle w:val="a5"/>
      <w:framePr w:wrap="around" w:vAnchor="text" w:hAnchor="margin" w:xAlign="right" w:y="1"/>
      <w:rPr>
        <w:rStyle w:val="a7"/>
      </w:rPr>
    </w:pPr>
    <w:r>
      <w:rPr>
        <w:rStyle w:val="a7"/>
      </w:rPr>
      <w:fldChar w:fldCharType="begin"/>
    </w:r>
    <w:r>
      <w:rPr>
        <w:rStyle w:val="a7"/>
      </w:rPr>
      <w:instrText xml:space="preserve"> PAGE </w:instrText>
    </w:r>
    <w:r>
      <w:rPr>
        <w:rStyle w:val="a7"/>
      </w:rPr>
      <w:fldChar w:fldCharType="separate"/>
    </w:r>
    <w:r w:rsidR="00DA451B">
      <w:rPr>
        <w:rStyle w:val="a7"/>
        <w:noProof/>
      </w:rPr>
      <w:t>21</w:t>
    </w:r>
    <w:r>
      <w:rPr>
        <w:rStyle w:val="a7"/>
      </w:rPr>
      <w:fldChar w:fldCharType="end"/>
    </w:r>
  </w:p>
  <w:p w:rsidR="000B1CC1" w:rsidRDefault="000B1CC1" w:rsidP="00910811">
    <w:pPr>
      <w:pStyle w:val="a5"/>
      <w:ind w:right="360"/>
      <w:jc w:val="right"/>
    </w:pPr>
  </w:p>
  <w:p w:rsidR="000B1CC1" w:rsidRDefault="000B1CC1" w:rsidP="00BA1945">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CC1" w:rsidRDefault="000B1CC1">
    <w:pPr>
      <w:pStyle w:val="a5"/>
      <w:jc w:val="center"/>
    </w:pPr>
  </w:p>
  <w:p w:rsidR="000B1CC1" w:rsidRDefault="000B1CC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5123" w:rsidRDefault="00F75123">
      <w:r>
        <w:separator/>
      </w:r>
    </w:p>
  </w:footnote>
  <w:footnote w:type="continuationSeparator" w:id="0">
    <w:p w:rsidR="00F75123" w:rsidRDefault="00F751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5239A"/>
    <w:multiLevelType w:val="hybridMultilevel"/>
    <w:tmpl w:val="B88446E2"/>
    <w:lvl w:ilvl="0" w:tplc="5084365C">
      <w:start w:val="1"/>
      <w:numFmt w:val="decimal"/>
      <w:lvlText w:val="%1."/>
      <w:lvlJc w:val="left"/>
      <w:pPr>
        <w:ind w:left="373" w:hanging="360"/>
      </w:pPr>
      <w:rPr>
        <w:rFonts w:hint="default"/>
      </w:rPr>
    </w:lvl>
    <w:lvl w:ilvl="1" w:tplc="04190019" w:tentative="1">
      <w:start w:val="1"/>
      <w:numFmt w:val="lowerLetter"/>
      <w:lvlText w:val="%2."/>
      <w:lvlJc w:val="left"/>
      <w:pPr>
        <w:ind w:left="1093" w:hanging="360"/>
      </w:pPr>
    </w:lvl>
    <w:lvl w:ilvl="2" w:tplc="0419001B" w:tentative="1">
      <w:start w:val="1"/>
      <w:numFmt w:val="lowerRoman"/>
      <w:lvlText w:val="%3."/>
      <w:lvlJc w:val="right"/>
      <w:pPr>
        <w:ind w:left="1813" w:hanging="180"/>
      </w:pPr>
    </w:lvl>
    <w:lvl w:ilvl="3" w:tplc="0419000F" w:tentative="1">
      <w:start w:val="1"/>
      <w:numFmt w:val="decimal"/>
      <w:lvlText w:val="%4."/>
      <w:lvlJc w:val="left"/>
      <w:pPr>
        <w:ind w:left="2533" w:hanging="360"/>
      </w:pPr>
    </w:lvl>
    <w:lvl w:ilvl="4" w:tplc="04190019" w:tentative="1">
      <w:start w:val="1"/>
      <w:numFmt w:val="lowerLetter"/>
      <w:lvlText w:val="%5."/>
      <w:lvlJc w:val="left"/>
      <w:pPr>
        <w:ind w:left="3253" w:hanging="360"/>
      </w:pPr>
    </w:lvl>
    <w:lvl w:ilvl="5" w:tplc="0419001B" w:tentative="1">
      <w:start w:val="1"/>
      <w:numFmt w:val="lowerRoman"/>
      <w:lvlText w:val="%6."/>
      <w:lvlJc w:val="right"/>
      <w:pPr>
        <w:ind w:left="3973" w:hanging="180"/>
      </w:pPr>
    </w:lvl>
    <w:lvl w:ilvl="6" w:tplc="0419000F" w:tentative="1">
      <w:start w:val="1"/>
      <w:numFmt w:val="decimal"/>
      <w:lvlText w:val="%7."/>
      <w:lvlJc w:val="left"/>
      <w:pPr>
        <w:ind w:left="4693" w:hanging="360"/>
      </w:pPr>
    </w:lvl>
    <w:lvl w:ilvl="7" w:tplc="04190019" w:tentative="1">
      <w:start w:val="1"/>
      <w:numFmt w:val="lowerLetter"/>
      <w:lvlText w:val="%8."/>
      <w:lvlJc w:val="left"/>
      <w:pPr>
        <w:ind w:left="5413" w:hanging="360"/>
      </w:pPr>
    </w:lvl>
    <w:lvl w:ilvl="8" w:tplc="0419001B" w:tentative="1">
      <w:start w:val="1"/>
      <w:numFmt w:val="lowerRoman"/>
      <w:lvlText w:val="%9."/>
      <w:lvlJc w:val="right"/>
      <w:pPr>
        <w:ind w:left="6133" w:hanging="180"/>
      </w:pPr>
    </w:lvl>
  </w:abstractNum>
  <w:abstractNum w:abstractNumId="1" w15:restartNumberingAfterBreak="0">
    <w:nsid w:val="04BB33D9"/>
    <w:multiLevelType w:val="hybridMultilevel"/>
    <w:tmpl w:val="7FC293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C36790"/>
    <w:multiLevelType w:val="hybridMultilevel"/>
    <w:tmpl w:val="0908BA10"/>
    <w:lvl w:ilvl="0" w:tplc="4BD6DDF8">
      <w:start w:val="1"/>
      <w:numFmt w:val="decimal"/>
      <w:lvlText w:val="%1."/>
      <w:lvlJc w:val="left"/>
      <w:pPr>
        <w:ind w:left="373" w:hanging="360"/>
      </w:pPr>
      <w:rPr>
        <w:rFonts w:hint="default"/>
      </w:rPr>
    </w:lvl>
    <w:lvl w:ilvl="1" w:tplc="04190019" w:tentative="1">
      <w:start w:val="1"/>
      <w:numFmt w:val="lowerLetter"/>
      <w:lvlText w:val="%2."/>
      <w:lvlJc w:val="left"/>
      <w:pPr>
        <w:ind w:left="1093" w:hanging="360"/>
      </w:pPr>
    </w:lvl>
    <w:lvl w:ilvl="2" w:tplc="0419001B" w:tentative="1">
      <w:start w:val="1"/>
      <w:numFmt w:val="lowerRoman"/>
      <w:lvlText w:val="%3."/>
      <w:lvlJc w:val="right"/>
      <w:pPr>
        <w:ind w:left="1813" w:hanging="180"/>
      </w:pPr>
    </w:lvl>
    <w:lvl w:ilvl="3" w:tplc="0419000F" w:tentative="1">
      <w:start w:val="1"/>
      <w:numFmt w:val="decimal"/>
      <w:lvlText w:val="%4."/>
      <w:lvlJc w:val="left"/>
      <w:pPr>
        <w:ind w:left="2533" w:hanging="360"/>
      </w:pPr>
    </w:lvl>
    <w:lvl w:ilvl="4" w:tplc="04190019" w:tentative="1">
      <w:start w:val="1"/>
      <w:numFmt w:val="lowerLetter"/>
      <w:lvlText w:val="%5."/>
      <w:lvlJc w:val="left"/>
      <w:pPr>
        <w:ind w:left="3253" w:hanging="360"/>
      </w:pPr>
    </w:lvl>
    <w:lvl w:ilvl="5" w:tplc="0419001B" w:tentative="1">
      <w:start w:val="1"/>
      <w:numFmt w:val="lowerRoman"/>
      <w:lvlText w:val="%6."/>
      <w:lvlJc w:val="right"/>
      <w:pPr>
        <w:ind w:left="3973" w:hanging="180"/>
      </w:pPr>
    </w:lvl>
    <w:lvl w:ilvl="6" w:tplc="0419000F" w:tentative="1">
      <w:start w:val="1"/>
      <w:numFmt w:val="decimal"/>
      <w:lvlText w:val="%7."/>
      <w:lvlJc w:val="left"/>
      <w:pPr>
        <w:ind w:left="4693" w:hanging="360"/>
      </w:pPr>
    </w:lvl>
    <w:lvl w:ilvl="7" w:tplc="04190019" w:tentative="1">
      <w:start w:val="1"/>
      <w:numFmt w:val="lowerLetter"/>
      <w:lvlText w:val="%8."/>
      <w:lvlJc w:val="left"/>
      <w:pPr>
        <w:ind w:left="5413" w:hanging="360"/>
      </w:pPr>
    </w:lvl>
    <w:lvl w:ilvl="8" w:tplc="0419001B" w:tentative="1">
      <w:start w:val="1"/>
      <w:numFmt w:val="lowerRoman"/>
      <w:lvlText w:val="%9."/>
      <w:lvlJc w:val="right"/>
      <w:pPr>
        <w:ind w:left="6133" w:hanging="180"/>
      </w:pPr>
    </w:lvl>
  </w:abstractNum>
  <w:abstractNum w:abstractNumId="3"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4" w15:restartNumberingAfterBreak="0">
    <w:nsid w:val="059F44A8"/>
    <w:multiLevelType w:val="hybridMultilevel"/>
    <w:tmpl w:val="5134BAC0"/>
    <w:lvl w:ilvl="0" w:tplc="FE6C225C">
      <w:start w:val="1"/>
      <w:numFmt w:val="decimal"/>
      <w:lvlText w:val="%1."/>
      <w:lvlJc w:val="left"/>
      <w:pPr>
        <w:ind w:left="2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6"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7" w15:restartNumberingAfterBreak="0">
    <w:nsid w:val="096A5D89"/>
    <w:multiLevelType w:val="hybridMultilevel"/>
    <w:tmpl w:val="1FC8AC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B352D05"/>
    <w:multiLevelType w:val="hybridMultilevel"/>
    <w:tmpl w:val="B91C0434"/>
    <w:lvl w:ilvl="0" w:tplc="7B248C3E">
      <w:start w:val="1"/>
      <w:numFmt w:val="decimal"/>
      <w:lvlText w:val="%1."/>
      <w:lvlJc w:val="left"/>
      <w:pPr>
        <w:ind w:left="1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DECB94E">
      <w:start w:val="1"/>
      <w:numFmt w:val="lowerLetter"/>
      <w:lvlText w:val="%2"/>
      <w:lvlJc w:val="left"/>
      <w:pPr>
        <w:ind w:left="12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30E6960">
      <w:start w:val="1"/>
      <w:numFmt w:val="lowerRoman"/>
      <w:lvlText w:val="%3"/>
      <w:lvlJc w:val="left"/>
      <w:pPr>
        <w:ind w:left="19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EECB0C">
      <w:start w:val="1"/>
      <w:numFmt w:val="decimal"/>
      <w:lvlText w:val="%4"/>
      <w:lvlJc w:val="left"/>
      <w:pPr>
        <w:ind w:left="2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B7ED814">
      <w:start w:val="1"/>
      <w:numFmt w:val="lowerLetter"/>
      <w:lvlText w:val="%5"/>
      <w:lvlJc w:val="left"/>
      <w:pPr>
        <w:ind w:left="3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FAAEC6C">
      <w:start w:val="1"/>
      <w:numFmt w:val="lowerRoman"/>
      <w:lvlText w:val="%6"/>
      <w:lvlJc w:val="left"/>
      <w:pPr>
        <w:ind w:left="4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65CE298">
      <w:start w:val="1"/>
      <w:numFmt w:val="decimal"/>
      <w:lvlText w:val="%7"/>
      <w:lvlJc w:val="left"/>
      <w:pPr>
        <w:ind w:left="4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B25A20">
      <w:start w:val="1"/>
      <w:numFmt w:val="lowerLetter"/>
      <w:lvlText w:val="%8"/>
      <w:lvlJc w:val="left"/>
      <w:pPr>
        <w:ind w:left="5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649344">
      <w:start w:val="1"/>
      <w:numFmt w:val="lowerRoman"/>
      <w:lvlText w:val="%9"/>
      <w:lvlJc w:val="left"/>
      <w:pPr>
        <w:ind w:left="6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10" w15:restartNumberingAfterBreak="0">
    <w:nsid w:val="0E3F3D02"/>
    <w:multiLevelType w:val="hybridMultilevel"/>
    <w:tmpl w:val="7B34E594"/>
    <w:lvl w:ilvl="0" w:tplc="07EE8714">
      <w:start w:val="1"/>
      <w:numFmt w:val="decimal"/>
      <w:lvlText w:val="%1."/>
      <w:lvlJc w:val="left"/>
      <w:pPr>
        <w:ind w:left="1249"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52857A5"/>
    <w:multiLevelType w:val="hybridMultilevel"/>
    <w:tmpl w:val="699869CC"/>
    <w:lvl w:ilvl="0" w:tplc="64548868">
      <w:start w:val="1"/>
      <w:numFmt w:val="decimal"/>
      <w:lvlText w:val="%1."/>
      <w:lvlJc w:val="left"/>
      <w:pPr>
        <w:ind w:left="373" w:hanging="360"/>
      </w:pPr>
      <w:rPr>
        <w:rFonts w:hint="default"/>
      </w:rPr>
    </w:lvl>
    <w:lvl w:ilvl="1" w:tplc="04190019" w:tentative="1">
      <w:start w:val="1"/>
      <w:numFmt w:val="lowerLetter"/>
      <w:lvlText w:val="%2."/>
      <w:lvlJc w:val="left"/>
      <w:pPr>
        <w:ind w:left="1093" w:hanging="360"/>
      </w:pPr>
    </w:lvl>
    <w:lvl w:ilvl="2" w:tplc="0419001B" w:tentative="1">
      <w:start w:val="1"/>
      <w:numFmt w:val="lowerRoman"/>
      <w:lvlText w:val="%3."/>
      <w:lvlJc w:val="right"/>
      <w:pPr>
        <w:ind w:left="1813" w:hanging="180"/>
      </w:pPr>
    </w:lvl>
    <w:lvl w:ilvl="3" w:tplc="0419000F" w:tentative="1">
      <w:start w:val="1"/>
      <w:numFmt w:val="decimal"/>
      <w:lvlText w:val="%4."/>
      <w:lvlJc w:val="left"/>
      <w:pPr>
        <w:ind w:left="2533" w:hanging="360"/>
      </w:pPr>
    </w:lvl>
    <w:lvl w:ilvl="4" w:tplc="04190019" w:tentative="1">
      <w:start w:val="1"/>
      <w:numFmt w:val="lowerLetter"/>
      <w:lvlText w:val="%5."/>
      <w:lvlJc w:val="left"/>
      <w:pPr>
        <w:ind w:left="3253" w:hanging="360"/>
      </w:pPr>
    </w:lvl>
    <w:lvl w:ilvl="5" w:tplc="0419001B" w:tentative="1">
      <w:start w:val="1"/>
      <w:numFmt w:val="lowerRoman"/>
      <w:lvlText w:val="%6."/>
      <w:lvlJc w:val="right"/>
      <w:pPr>
        <w:ind w:left="3973" w:hanging="180"/>
      </w:pPr>
    </w:lvl>
    <w:lvl w:ilvl="6" w:tplc="0419000F" w:tentative="1">
      <w:start w:val="1"/>
      <w:numFmt w:val="decimal"/>
      <w:lvlText w:val="%7."/>
      <w:lvlJc w:val="left"/>
      <w:pPr>
        <w:ind w:left="4693" w:hanging="360"/>
      </w:pPr>
    </w:lvl>
    <w:lvl w:ilvl="7" w:tplc="04190019" w:tentative="1">
      <w:start w:val="1"/>
      <w:numFmt w:val="lowerLetter"/>
      <w:lvlText w:val="%8."/>
      <w:lvlJc w:val="left"/>
      <w:pPr>
        <w:ind w:left="5413" w:hanging="360"/>
      </w:pPr>
    </w:lvl>
    <w:lvl w:ilvl="8" w:tplc="0419001B" w:tentative="1">
      <w:start w:val="1"/>
      <w:numFmt w:val="lowerRoman"/>
      <w:lvlText w:val="%9."/>
      <w:lvlJc w:val="right"/>
      <w:pPr>
        <w:ind w:left="6133" w:hanging="180"/>
      </w:pPr>
    </w:lvl>
  </w:abstractNum>
  <w:abstractNum w:abstractNumId="12" w15:restartNumberingAfterBreak="0">
    <w:nsid w:val="1B7E70AF"/>
    <w:multiLevelType w:val="hybridMultilevel"/>
    <w:tmpl w:val="211C9E84"/>
    <w:lvl w:ilvl="0" w:tplc="7C52EE8C">
      <w:start w:val="1"/>
      <w:numFmt w:val="decimal"/>
      <w:lvlText w:val="%1."/>
      <w:lvlJc w:val="left"/>
      <w:pPr>
        <w:ind w:left="1053" w:hanging="360"/>
      </w:pPr>
      <w:rPr>
        <w:rFonts w:hint="default"/>
      </w:rPr>
    </w:lvl>
    <w:lvl w:ilvl="1" w:tplc="04190019" w:tentative="1">
      <w:start w:val="1"/>
      <w:numFmt w:val="lowerLetter"/>
      <w:lvlText w:val="%2."/>
      <w:lvlJc w:val="left"/>
      <w:pPr>
        <w:ind w:left="1773" w:hanging="360"/>
      </w:pPr>
    </w:lvl>
    <w:lvl w:ilvl="2" w:tplc="0419001B" w:tentative="1">
      <w:start w:val="1"/>
      <w:numFmt w:val="lowerRoman"/>
      <w:lvlText w:val="%3."/>
      <w:lvlJc w:val="right"/>
      <w:pPr>
        <w:ind w:left="2493" w:hanging="180"/>
      </w:pPr>
    </w:lvl>
    <w:lvl w:ilvl="3" w:tplc="0419000F" w:tentative="1">
      <w:start w:val="1"/>
      <w:numFmt w:val="decimal"/>
      <w:lvlText w:val="%4."/>
      <w:lvlJc w:val="left"/>
      <w:pPr>
        <w:ind w:left="3213" w:hanging="360"/>
      </w:pPr>
    </w:lvl>
    <w:lvl w:ilvl="4" w:tplc="04190019" w:tentative="1">
      <w:start w:val="1"/>
      <w:numFmt w:val="lowerLetter"/>
      <w:lvlText w:val="%5."/>
      <w:lvlJc w:val="left"/>
      <w:pPr>
        <w:ind w:left="3933" w:hanging="360"/>
      </w:pPr>
    </w:lvl>
    <w:lvl w:ilvl="5" w:tplc="0419001B" w:tentative="1">
      <w:start w:val="1"/>
      <w:numFmt w:val="lowerRoman"/>
      <w:lvlText w:val="%6."/>
      <w:lvlJc w:val="right"/>
      <w:pPr>
        <w:ind w:left="4653" w:hanging="180"/>
      </w:pPr>
    </w:lvl>
    <w:lvl w:ilvl="6" w:tplc="0419000F" w:tentative="1">
      <w:start w:val="1"/>
      <w:numFmt w:val="decimal"/>
      <w:lvlText w:val="%7."/>
      <w:lvlJc w:val="left"/>
      <w:pPr>
        <w:ind w:left="5373" w:hanging="360"/>
      </w:pPr>
    </w:lvl>
    <w:lvl w:ilvl="7" w:tplc="04190019" w:tentative="1">
      <w:start w:val="1"/>
      <w:numFmt w:val="lowerLetter"/>
      <w:lvlText w:val="%8."/>
      <w:lvlJc w:val="left"/>
      <w:pPr>
        <w:ind w:left="6093" w:hanging="360"/>
      </w:pPr>
    </w:lvl>
    <w:lvl w:ilvl="8" w:tplc="0419001B" w:tentative="1">
      <w:start w:val="1"/>
      <w:numFmt w:val="lowerRoman"/>
      <w:lvlText w:val="%9."/>
      <w:lvlJc w:val="right"/>
      <w:pPr>
        <w:ind w:left="6813" w:hanging="180"/>
      </w:pPr>
    </w:lvl>
  </w:abstractNum>
  <w:abstractNum w:abstractNumId="13" w15:restartNumberingAfterBreak="0">
    <w:nsid w:val="2142283C"/>
    <w:multiLevelType w:val="hybridMultilevel"/>
    <w:tmpl w:val="FD9CDFD0"/>
    <w:lvl w:ilvl="0" w:tplc="DD8CC4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F278C3"/>
    <w:multiLevelType w:val="hybridMultilevel"/>
    <w:tmpl w:val="24A431C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7" w15:restartNumberingAfterBreak="0">
    <w:nsid w:val="231340A7"/>
    <w:multiLevelType w:val="hybridMultilevel"/>
    <w:tmpl w:val="1C044F44"/>
    <w:lvl w:ilvl="0" w:tplc="5E72CA08">
      <w:start w:val="1"/>
      <w:numFmt w:val="decimal"/>
      <w:lvlText w:val="%1."/>
      <w:lvlJc w:val="left"/>
      <w:pPr>
        <w:ind w:left="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CF4FCDA">
      <w:start w:val="1"/>
      <w:numFmt w:val="lowerLetter"/>
      <w:lvlText w:val="%2"/>
      <w:lvlJc w:val="left"/>
      <w:pPr>
        <w:ind w:left="11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8AC60C">
      <w:start w:val="1"/>
      <w:numFmt w:val="lowerRoman"/>
      <w:lvlText w:val="%3"/>
      <w:lvlJc w:val="left"/>
      <w:pPr>
        <w:ind w:left="19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1E02CA">
      <w:start w:val="1"/>
      <w:numFmt w:val="decimal"/>
      <w:lvlText w:val="%4"/>
      <w:lvlJc w:val="left"/>
      <w:pPr>
        <w:ind w:left="26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5260062">
      <w:start w:val="1"/>
      <w:numFmt w:val="lowerLetter"/>
      <w:lvlText w:val="%5"/>
      <w:lvlJc w:val="left"/>
      <w:pPr>
        <w:ind w:left="33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B1EBE36">
      <w:start w:val="1"/>
      <w:numFmt w:val="lowerRoman"/>
      <w:lvlText w:val="%6"/>
      <w:lvlJc w:val="left"/>
      <w:pPr>
        <w:ind w:left="40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C40820C">
      <w:start w:val="1"/>
      <w:numFmt w:val="decimal"/>
      <w:lvlText w:val="%7"/>
      <w:lvlJc w:val="left"/>
      <w:pPr>
        <w:ind w:left="47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CF0AA70">
      <w:start w:val="1"/>
      <w:numFmt w:val="lowerLetter"/>
      <w:lvlText w:val="%8"/>
      <w:lvlJc w:val="left"/>
      <w:pPr>
        <w:ind w:left="55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812B10A">
      <w:start w:val="1"/>
      <w:numFmt w:val="lowerRoman"/>
      <w:lvlText w:val="%9"/>
      <w:lvlJc w:val="left"/>
      <w:pPr>
        <w:ind w:left="62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4A21448"/>
    <w:multiLevelType w:val="hybridMultilevel"/>
    <w:tmpl w:val="3FB8D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20" w15:restartNumberingAfterBreak="0">
    <w:nsid w:val="28E179A6"/>
    <w:multiLevelType w:val="hybridMultilevel"/>
    <w:tmpl w:val="36747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442A16"/>
    <w:multiLevelType w:val="hybridMultilevel"/>
    <w:tmpl w:val="AFFCEA44"/>
    <w:lvl w:ilvl="0" w:tplc="377290B4">
      <w:start w:val="1"/>
      <w:numFmt w:val="decimal"/>
      <w:lvlText w:val="%1."/>
      <w:lvlJc w:val="left"/>
      <w:pPr>
        <w:ind w:left="373" w:hanging="360"/>
      </w:pPr>
      <w:rPr>
        <w:rFonts w:hint="default"/>
      </w:rPr>
    </w:lvl>
    <w:lvl w:ilvl="1" w:tplc="04190019" w:tentative="1">
      <w:start w:val="1"/>
      <w:numFmt w:val="lowerLetter"/>
      <w:lvlText w:val="%2."/>
      <w:lvlJc w:val="left"/>
      <w:pPr>
        <w:ind w:left="1093" w:hanging="360"/>
      </w:pPr>
    </w:lvl>
    <w:lvl w:ilvl="2" w:tplc="0419001B" w:tentative="1">
      <w:start w:val="1"/>
      <w:numFmt w:val="lowerRoman"/>
      <w:lvlText w:val="%3."/>
      <w:lvlJc w:val="right"/>
      <w:pPr>
        <w:ind w:left="1813" w:hanging="180"/>
      </w:pPr>
    </w:lvl>
    <w:lvl w:ilvl="3" w:tplc="0419000F" w:tentative="1">
      <w:start w:val="1"/>
      <w:numFmt w:val="decimal"/>
      <w:lvlText w:val="%4."/>
      <w:lvlJc w:val="left"/>
      <w:pPr>
        <w:ind w:left="2533" w:hanging="360"/>
      </w:pPr>
    </w:lvl>
    <w:lvl w:ilvl="4" w:tplc="04190019" w:tentative="1">
      <w:start w:val="1"/>
      <w:numFmt w:val="lowerLetter"/>
      <w:lvlText w:val="%5."/>
      <w:lvlJc w:val="left"/>
      <w:pPr>
        <w:ind w:left="3253" w:hanging="360"/>
      </w:pPr>
    </w:lvl>
    <w:lvl w:ilvl="5" w:tplc="0419001B" w:tentative="1">
      <w:start w:val="1"/>
      <w:numFmt w:val="lowerRoman"/>
      <w:lvlText w:val="%6."/>
      <w:lvlJc w:val="right"/>
      <w:pPr>
        <w:ind w:left="3973" w:hanging="180"/>
      </w:pPr>
    </w:lvl>
    <w:lvl w:ilvl="6" w:tplc="0419000F" w:tentative="1">
      <w:start w:val="1"/>
      <w:numFmt w:val="decimal"/>
      <w:lvlText w:val="%7."/>
      <w:lvlJc w:val="left"/>
      <w:pPr>
        <w:ind w:left="4693" w:hanging="360"/>
      </w:pPr>
    </w:lvl>
    <w:lvl w:ilvl="7" w:tplc="04190019" w:tentative="1">
      <w:start w:val="1"/>
      <w:numFmt w:val="lowerLetter"/>
      <w:lvlText w:val="%8."/>
      <w:lvlJc w:val="left"/>
      <w:pPr>
        <w:ind w:left="5413" w:hanging="360"/>
      </w:pPr>
    </w:lvl>
    <w:lvl w:ilvl="8" w:tplc="0419001B" w:tentative="1">
      <w:start w:val="1"/>
      <w:numFmt w:val="lowerRoman"/>
      <w:lvlText w:val="%9."/>
      <w:lvlJc w:val="right"/>
      <w:pPr>
        <w:ind w:left="6133" w:hanging="180"/>
      </w:pPr>
    </w:lvl>
  </w:abstractNum>
  <w:abstractNum w:abstractNumId="22" w15:restartNumberingAfterBreak="0">
    <w:nsid w:val="2BF507AD"/>
    <w:multiLevelType w:val="hybridMultilevel"/>
    <w:tmpl w:val="5134BAC0"/>
    <w:lvl w:ilvl="0" w:tplc="FE6C225C">
      <w:start w:val="1"/>
      <w:numFmt w:val="decimal"/>
      <w:lvlText w:val="%1."/>
      <w:lvlJc w:val="left"/>
      <w:pPr>
        <w:ind w:left="2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D6C35E1"/>
    <w:multiLevelType w:val="hybridMultilevel"/>
    <w:tmpl w:val="8FB47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0E92671"/>
    <w:multiLevelType w:val="hybridMultilevel"/>
    <w:tmpl w:val="ED3257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13505FA"/>
    <w:multiLevelType w:val="hybridMultilevel"/>
    <w:tmpl w:val="6660004C"/>
    <w:lvl w:ilvl="0" w:tplc="9FFC20AA">
      <w:start w:val="1"/>
      <w:numFmt w:val="decimal"/>
      <w:lvlText w:val="%1."/>
      <w:lvlJc w:val="left"/>
      <w:pPr>
        <w:ind w:left="373" w:hanging="360"/>
      </w:pPr>
      <w:rPr>
        <w:rFonts w:hint="default"/>
      </w:rPr>
    </w:lvl>
    <w:lvl w:ilvl="1" w:tplc="04190019" w:tentative="1">
      <w:start w:val="1"/>
      <w:numFmt w:val="lowerLetter"/>
      <w:lvlText w:val="%2."/>
      <w:lvlJc w:val="left"/>
      <w:pPr>
        <w:ind w:left="1093" w:hanging="360"/>
      </w:pPr>
    </w:lvl>
    <w:lvl w:ilvl="2" w:tplc="0419001B" w:tentative="1">
      <w:start w:val="1"/>
      <w:numFmt w:val="lowerRoman"/>
      <w:lvlText w:val="%3."/>
      <w:lvlJc w:val="right"/>
      <w:pPr>
        <w:ind w:left="1813" w:hanging="180"/>
      </w:pPr>
    </w:lvl>
    <w:lvl w:ilvl="3" w:tplc="0419000F" w:tentative="1">
      <w:start w:val="1"/>
      <w:numFmt w:val="decimal"/>
      <w:lvlText w:val="%4."/>
      <w:lvlJc w:val="left"/>
      <w:pPr>
        <w:ind w:left="2533" w:hanging="360"/>
      </w:pPr>
    </w:lvl>
    <w:lvl w:ilvl="4" w:tplc="04190019" w:tentative="1">
      <w:start w:val="1"/>
      <w:numFmt w:val="lowerLetter"/>
      <w:lvlText w:val="%5."/>
      <w:lvlJc w:val="left"/>
      <w:pPr>
        <w:ind w:left="3253" w:hanging="360"/>
      </w:pPr>
    </w:lvl>
    <w:lvl w:ilvl="5" w:tplc="0419001B" w:tentative="1">
      <w:start w:val="1"/>
      <w:numFmt w:val="lowerRoman"/>
      <w:lvlText w:val="%6."/>
      <w:lvlJc w:val="right"/>
      <w:pPr>
        <w:ind w:left="3973" w:hanging="180"/>
      </w:pPr>
    </w:lvl>
    <w:lvl w:ilvl="6" w:tplc="0419000F" w:tentative="1">
      <w:start w:val="1"/>
      <w:numFmt w:val="decimal"/>
      <w:lvlText w:val="%7."/>
      <w:lvlJc w:val="left"/>
      <w:pPr>
        <w:ind w:left="4693" w:hanging="360"/>
      </w:pPr>
    </w:lvl>
    <w:lvl w:ilvl="7" w:tplc="04190019" w:tentative="1">
      <w:start w:val="1"/>
      <w:numFmt w:val="lowerLetter"/>
      <w:lvlText w:val="%8."/>
      <w:lvlJc w:val="left"/>
      <w:pPr>
        <w:ind w:left="5413" w:hanging="360"/>
      </w:pPr>
    </w:lvl>
    <w:lvl w:ilvl="8" w:tplc="0419001B" w:tentative="1">
      <w:start w:val="1"/>
      <w:numFmt w:val="lowerRoman"/>
      <w:lvlText w:val="%9."/>
      <w:lvlJc w:val="right"/>
      <w:pPr>
        <w:ind w:left="6133" w:hanging="180"/>
      </w:pPr>
    </w:lvl>
  </w:abstractNum>
  <w:abstractNum w:abstractNumId="27" w15:restartNumberingAfterBreak="0">
    <w:nsid w:val="344F0668"/>
    <w:multiLevelType w:val="hybridMultilevel"/>
    <w:tmpl w:val="96DABC8E"/>
    <w:lvl w:ilvl="0" w:tplc="68061DF4">
      <w:start w:val="1"/>
      <w:numFmt w:val="decimal"/>
      <w:lvlText w:val="%1."/>
      <w:lvlJc w:val="left"/>
      <w:pPr>
        <w:ind w:left="373" w:hanging="360"/>
      </w:pPr>
      <w:rPr>
        <w:rFonts w:hint="default"/>
      </w:rPr>
    </w:lvl>
    <w:lvl w:ilvl="1" w:tplc="04190019" w:tentative="1">
      <w:start w:val="1"/>
      <w:numFmt w:val="lowerLetter"/>
      <w:lvlText w:val="%2."/>
      <w:lvlJc w:val="left"/>
      <w:pPr>
        <w:ind w:left="1093" w:hanging="360"/>
      </w:pPr>
    </w:lvl>
    <w:lvl w:ilvl="2" w:tplc="0419001B" w:tentative="1">
      <w:start w:val="1"/>
      <w:numFmt w:val="lowerRoman"/>
      <w:lvlText w:val="%3."/>
      <w:lvlJc w:val="right"/>
      <w:pPr>
        <w:ind w:left="1813" w:hanging="180"/>
      </w:pPr>
    </w:lvl>
    <w:lvl w:ilvl="3" w:tplc="0419000F" w:tentative="1">
      <w:start w:val="1"/>
      <w:numFmt w:val="decimal"/>
      <w:lvlText w:val="%4."/>
      <w:lvlJc w:val="left"/>
      <w:pPr>
        <w:ind w:left="2533" w:hanging="360"/>
      </w:pPr>
    </w:lvl>
    <w:lvl w:ilvl="4" w:tplc="04190019" w:tentative="1">
      <w:start w:val="1"/>
      <w:numFmt w:val="lowerLetter"/>
      <w:lvlText w:val="%5."/>
      <w:lvlJc w:val="left"/>
      <w:pPr>
        <w:ind w:left="3253" w:hanging="360"/>
      </w:pPr>
    </w:lvl>
    <w:lvl w:ilvl="5" w:tplc="0419001B" w:tentative="1">
      <w:start w:val="1"/>
      <w:numFmt w:val="lowerRoman"/>
      <w:lvlText w:val="%6."/>
      <w:lvlJc w:val="right"/>
      <w:pPr>
        <w:ind w:left="3973" w:hanging="180"/>
      </w:pPr>
    </w:lvl>
    <w:lvl w:ilvl="6" w:tplc="0419000F" w:tentative="1">
      <w:start w:val="1"/>
      <w:numFmt w:val="decimal"/>
      <w:lvlText w:val="%7."/>
      <w:lvlJc w:val="left"/>
      <w:pPr>
        <w:ind w:left="4693" w:hanging="360"/>
      </w:pPr>
    </w:lvl>
    <w:lvl w:ilvl="7" w:tplc="04190019" w:tentative="1">
      <w:start w:val="1"/>
      <w:numFmt w:val="lowerLetter"/>
      <w:lvlText w:val="%8."/>
      <w:lvlJc w:val="left"/>
      <w:pPr>
        <w:ind w:left="5413" w:hanging="360"/>
      </w:pPr>
    </w:lvl>
    <w:lvl w:ilvl="8" w:tplc="0419001B" w:tentative="1">
      <w:start w:val="1"/>
      <w:numFmt w:val="lowerRoman"/>
      <w:lvlText w:val="%9."/>
      <w:lvlJc w:val="right"/>
      <w:pPr>
        <w:ind w:left="6133" w:hanging="180"/>
      </w:pPr>
    </w:lvl>
  </w:abstractNum>
  <w:abstractNum w:abstractNumId="28"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9" w15:restartNumberingAfterBreak="0">
    <w:nsid w:val="38D2220E"/>
    <w:multiLevelType w:val="hybridMultilevel"/>
    <w:tmpl w:val="78D89720"/>
    <w:lvl w:ilvl="0" w:tplc="219007CC">
      <w:start w:val="1"/>
      <w:numFmt w:val="decimal"/>
      <w:lvlText w:val="%1."/>
      <w:lvlJc w:val="left"/>
      <w:pPr>
        <w:ind w:left="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03C4EC6">
      <w:start w:val="1"/>
      <w:numFmt w:val="lowerLetter"/>
      <w:lvlText w:val="%2"/>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28CFF2C">
      <w:start w:val="1"/>
      <w:numFmt w:val="lowerRoman"/>
      <w:lvlText w:val="%3"/>
      <w:lvlJc w:val="left"/>
      <w:pPr>
        <w:ind w:left="19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CD64840">
      <w:start w:val="1"/>
      <w:numFmt w:val="decimal"/>
      <w:lvlText w:val="%4"/>
      <w:lvlJc w:val="left"/>
      <w:pPr>
        <w:ind w:left="26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34C8918">
      <w:start w:val="1"/>
      <w:numFmt w:val="lowerLetter"/>
      <w:lvlText w:val="%5"/>
      <w:lvlJc w:val="left"/>
      <w:pPr>
        <w:ind w:left="33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84EE012">
      <w:start w:val="1"/>
      <w:numFmt w:val="lowerRoman"/>
      <w:lvlText w:val="%6"/>
      <w:lvlJc w:val="left"/>
      <w:pPr>
        <w:ind w:left="40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B985C82">
      <w:start w:val="1"/>
      <w:numFmt w:val="decimal"/>
      <w:lvlText w:val="%7"/>
      <w:lvlJc w:val="left"/>
      <w:pPr>
        <w:ind w:left="47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A58F10E">
      <w:start w:val="1"/>
      <w:numFmt w:val="lowerLetter"/>
      <w:lvlText w:val="%8"/>
      <w:lvlJc w:val="left"/>
      <w:pPr>
        <w:ind w:left="55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C84065C">
      <w:start w:val="1"/>
      <w:numFmt w:val="lowerRoman"/>
      <w:lvlText w:val="%9"/>
      <w:lvlJc w:val="left"/>
      <w:pPr>
        <w:ind w:left="6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3B0C02B8"/>
    <w:multiLevelType w:val="hybridMultilevel"/>
    <w:tmpl w:val="89CCC066"/>
    <w:lvl w:ilvl="0" w:tplc="C302A00C">
      <w:start w:val="1"/>
      <w:numFmt w:val="decimal"/>
      <w:lvlText w:val="%1."/>
      <w:lvlJc w:val="left"/>
      <w:pPr>
        <w:ind w:left="373" w:hanging="360"/>
      </w:pPr>
      <w:rPr>
        <w:rFonts w:hint="default"/>
      </w:rPr>
    </w:lvl>
    <w:lvl w:ilvl="1" w:tplc="04190019" w:tentative="1">
      <w:start w:val="1"/>
      <w:numFmt w:val="lowerLetter"/>
      <w:lvlText w:val="%2."/>
      <w:lvlJc w:val="left"/>
      <w:pPr>
        <w:ind w:left="1093" w:hanging="360"/>
      </w:pPr>
    </w:lvl>
    <w:lvl w:ilvl="2" w:tplc="0419001B" w:tentative="1">
      <w:start w:val="1"/>
      <w:numFmt w:val="lowerRoman"/>
      <w:lvlText w:val="%3."/>
      <w:lvlJc w:val="right"/>
      <w:pPr>
        <w:ind w:left="1813" w:hanging="180"/>
      </w:pPr>
    </w:lvl>
    <w:lvl w:ilvl="3" w:tplc="0419000F" w:tentative="1">
      <w:start w:val="1"/>
      <w:numFmt w:val="decimal"/>
      <w:lvlText w:val="%4."/>
      <w:lvlJc w:val="left"/>
      <w:pPr>
        <w:ind w:left="2533" w:hanging="360"/>
      </w:pPr>
    </w:lvl>
    <w:lvl w:ilvl="4" w:tplc="04190019" w:tentative="1">
      <w:start w:val="1"/>
      <w:numFmt w:val="lowerLetter"/>
      <w:lvlText w:val="%5."/>
      <w:lvlJc w:val="left"/>
      <w:pPr>
        <w:ind w:left="3253" w:hanging="360"/>
      </w:pPr>
    </w:lvl>
    <w:lvl w:ilvl="5" w:tplc="0419001B" w:tentative="1">
      <w:start w:val="1"/>
      <w:numFmt w:val="lowerRoman"/>
      <w:lvlText w:val="%6."/>
      <w:lvlJc w:val="right"/>
      <w:pPr>
        <w:ind w:left="3973" w:hanging="180"/>
      </w:pPr>
    </w:lvl>
    <w:lvl w:ilvl="6" w:tplc="0419000F" w:tentative="1">
      <w:start w:val="1"/>
      <w:numFmt w:val="decimal"/>
      <w:lvlText w:val="%7."/>
      <w:lvlJc w:val="left"/>
      <w:pPr>
        <w:ind w:left="4693" w:hanging="360"/>
      </w:pPr>
    </w:lvl>
    <w:lvl w:ilvl="7" w:tplc="04190019" w:tentative="1">
      <w:start w:val="1"/>
      <w:numFmt w:val="lowerLetter"/>
      <w:lvlText w:val="%8."/>
      <w:lvlJc w:val="left"/>
      <w:pPr>
        <w:ind w:left="5413" w:hanging="360"/>
      </w:pPr>
    </w:lvl>
    <w:lvl w:ilvl="8" w:tplc="0419001B" w:tentative="1">
      <w:start w:val="1"/>
      <w:numFmt w:val="lowerRoman"/>
      <w:lvlText w:val="%9."/>
      <w:lvlJc w:val="right"/>
      <w:pPr>
        <w:ind w:left="6133" w:hanging="180"/>
      </w:pPr>
    </w:lvl>
  </w:abstractNum>
  <w:abstractNum w:abstractNumId="31" w15:restartNumberingAfterBreak="0">
    <w:nsid w:val="3B380851"/>
    <w:multiLevelType w:val="hybridMultilevel"/>
    <w:tmpl w:val="9D4AA4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F247F15"/>
    <w:multiLevelType w:val="hybridMultilevel"/>
    <w:tmpl w:val="ECA4CEB6"/>
    <w:lvl w:ilvl="0" w:tplc="54A49C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34" w15:restartNumberingAfterBreak="0">
    <w:nsid w:val="4A490617"/>
    <w:multiLevelType w:val="hybridMultilevel"/>
    <w:tmpl w:val="F2B2249A"/>
    <w:lvl w:ilvl="0" w:tplc="4068478A">
      <w:start w:val="1"/>
      <w:numFmt w:val="decimal"/>
      <w:lvlText w:val="%1."/>
      <w:lvlJc w:val="left"/>
      <w:pPr>
        <w:ind w:left="373" w:hanging="360"/>
      </w:pPr>
      <w:rPr>
        <w:rFonts w:hint="default"/>
      </w:rPr>
    </w:lvl>
    <w:lvl w:ilvl="1" w:tplc="04190019" w:tentative="1">
      <w:start w:val="1"/>
      <w:numFmt w:val="lowerLetter"/>
      <w:lvlText w:val="%2."/>
      <w:lvlJc w:val="left"/>
      <w:pPr>
        <w:ind w:left="1093" w:hanging="360"/>
      </w:pPr>
    </w:lvl>
    <w:lvl w:ilvl="2" w:tplc="0419001B" w:tentative="1">
      <w:start w:val="1"/>
      <w:numFmt w:val="lowerRoman"/>
      <w:lvlText w:val="%3."/>
      <w:lvlJc w:val="right"/>
      <w:pPr>
        <w:ind w:left="1813" w:hanging="180"/>
      </w:pPr>
    </w:lvl>
    <w:lvl w:ilvl="3" w:tplc="0419000F" w:tentative="1">
      <w:start w:val="1"/>
      <w:numFmt w:val="decimal"/>
      <w:lvlText w:val="%4."/>
      <w:lvlJc w:val="left"/>
      <w:pPr>
        <w:ind w:left="2533" w:hanging="360"/>
      </w:pPr>
    </w:lvl>
    <w:lvl w:ilvl="4" w:tplc="04190019" w:tentative="1">
      <w:start w:val="1"/>
      <w:numFmt w:val="lowerLetter"/>
      <w:lvlText w:val="%5."/>
      <w:lvlJc w:val="left"/>
      <w:pPr>
        <w:ind w:left="3253" w:hanging="360"/>
      </w:pPr>
    </w:lvl>
    <w:lvl w:ilvl="5" w:tplc="0419001B" w:tentative="1">
      <w:start w:val="1"/>
      <w:numFmt w:val="lowerRoman"/>
      <w:lvlText w:val="%6."/>
      <w:lvlJc w:val="right"/>
      <w:pPr>
        <w:ind w:left="3973" w:hanging="180"/>
      </w:pPr>
    </w:lvl>
    <w:lvl w:ilvl="6" w:tplc="0419000F" w:tentative="1">
      <w:start w:val="1"/>
      <w:numFmt w:val="decimal"/>
      <w:lvlText w:val="%7."/>
      <w:lvlJc w:val="left"/>
      <w:pPr>
        <w:ind w:left="4693" w:hanging="360"/>
      </w:pPr>
    </w:lvl>
    <w:lvl w:ilvl="7" w:tplc="04190019" w:tentative="1">
      <w:start w:val="1"/>
      <w:numFmt w:val="lowerLetter"/>
      <w:lvlText w:val="%8."/>
      <w:lvlJc w:val="left"/>
      <w:pPr>
        <w:ind w:left="5413" w:hanging="360"/>
      </w:pPr>
    </w:lvl>
    <w:lvl w:ilvl="8" w:tplc="0419001B" w:tentative="1">
      <w:start w:val="1"/>
      <w:numFmt w:val="lowerRoman"/>
      <w:lvlText w:val="%9."/>
      <w:lvlJc w:val="right"/>
      <w:pPr>
        <w:ind w:left="6133" w:hanging="180"/>
      </w:pPr>
    </w:lvl>
  </w:abstractNum>
  <w:abstractNum w:abstractNumId="35" w15:restartNumberingAfterBreak="0">
    <w:nsid w:val="4CC866F2"/>
    <w:multiLevelType w:val="hybridMultilevel"/>
    <w:tmpl w:val="287C7370"/>
    <w:lvl w:ilvl="0" w:tplc="12C6B63E">
      <w:start w:val="1"/>
      <w:numFmt w:val="decimal"/>
      <w:lvlText w:val="%1."/>
      <w:lvlJc w:val="left"/>
      <w:pPr>
        <w:ind w:left="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70C8FB0">
      <w:start w:val="1"/>
      <w:numFmt w:val="lowerLetter"/>
      <w:lvlText w:val="%2"/>
      <w:lvlJc w:val="left"/>
      <w:pPr>
        <w:ind w:left="12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4D2C83E">
      <w:start w:val="1"/>
      <w:numFmt w:val="lowerRoman"/>
      <w:lvlText w:val="%3"/>
      <w:lvlJc w:val="left"/>
      <w:pPr>
        <w:ind w:left="19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F566E16">
      <w:start w:val="1"/>
      <w:numFmt w:val="decimal"/>
      <w:lvlText w:val="%4"/>
      <w:lvlJc w:val="left"/>
      <w:pPr>
        <w:ind w:left="26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1FC4AA6">
      <w:start w:val="1"/>
      <w:numFmt w:val="lowerLetter"/>
      <w:lvlText w:val="%5"/>
      <w:lvlJc w:val="left"/>
      <w:pPr>
        <w:ind w:left="33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048E06A">
      <w:start w:val="1"/>
      <w:numFmt w:val="lowerRoman"/>
      <w:lvlText w:val="%6"/>
      <w:lvlJc w:val="left"/>
      <w:pPr>
        <w:ind w:left="41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3F0C912">
      <w:start w:val="1"/>
      <w:numFmt w:val="decimal"/>
      <w:lvlText w:val="%7"/>
      <w:lvlJc w:val="left"/>
      <w:pPr>
        <w:ind w:left="48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236B694">
      <w:start w:val="1"/>
      <w:numFmt w:val="lowerLetter"/>
      <w:lvlText w:val="%8"/>
      <w:lvlJc w:val="left"/>
      <w:pPr>
        <w:ind w:left="55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5FA921A">
      <w:start w:val="1"/>
      <w:numFmt w:val="lowerRoman"/>
      <w:lvlText w:val="%9"/>
      <w:lvlJc w:val="left"/>
      <w:pPr>
        <w:ind w:left="62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6" w15:restartNumberingAfterBreak="0">
    <w:nsid w:val="4DC0121E"/>
    <w:multiLevelType w:val="hybridMultilevel"/>
    <w:tmpl w:val="85F4415A"/>
    <w:lvl w:ilvl="0" w:tplc="871A9722">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78F1E4">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C2D246">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11CDC74">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421562">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A20E2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369C70">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009A16">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F4D256">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4F2807F5"/>
    <w:multiLevelType w:val="hybridMultilevel"/>
    <w:tmpl w:val="253E3C96"/>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8" w15:restartNumberingAfterBreak="0">
    <w:nsid w:val="4FB52152"/>
    <w:multiLevelType w:val="hybridMultilevel"/>
    <w:tmpl w:val="9FB20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C26BA4"/>
    <w:multiLevelType w:val="hybridMultilevel"/>
    <w:tmpl w:val="871802BC"/>
    <w:lvl w:ilvl="0" w:tplc="219007CC">
      <w:start w:val="1"/>
      <w:numFmt w:val="decimal"/>
      <w:lvlText w:val="%1."/>
      <w:lvlJc w:val="left"/>
      <w:pPr>
        <w:ind w:left="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6D6E68E">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41" w15:restartNumberingAfterBreak="0">
    <w:nsid w:val="5527061D"/>
    <w:multiLevelType w:val="hybridMultilevel"/>
    <w:tmpl w:val="DE54FE58"/>
    <w:lvl w:ilvl="0" w:tplc="AFBA18EE">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6217CB3"/>
    <w:multiLevelType w:val="hybridMultilevel"/>
    <w:tmpl w:val="D58C1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46" w15:restartNumberingAfterBreak="0">
    <w:nsid w:val="65751002"/>
    <w:multiLevelType w:val="hybridMultilevel"/>
    <w:tmpl w:val="5134BAC0"/>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7" w15:restartNumberingAfterBreak="0">
    <w:nsid w:val="678F27FC"/>
    <w:multiLevelType w:val="hybridMultilevel"/>
    <w:tmpl w:val="564C0C16"/>
    <w:lvl w:ilvl="0" w:tplc="E698E93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ED4127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7DA50A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14EDFD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5C8507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7CDC5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F10BD3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9657C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0004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8"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49"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50" w15:restartNumberingAfterBreak="0">
    <w:nsid w:val="73C218CE"/>
    <w:multiLevelType w:val="hybridMultilevel"/>
    <w:tmpl w:val="CD70EF44"/>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51" w15:restartNumberingAfterBreak="0">
    <w:nsid w:val="76A14308"/>
    <w:multiLevelType w:val="hybridMultilevel"/>
    <w:tmpl w:val="AF420304"/>
    <w:lvl w:ilvl="0" w:tplc="6E121B04">
      <w:start w:val="1"/>
      <w:numFmt w:val="decimal"/>
      <w:lvlText w:val="%1."/>
      <w:lvlJc w:val="left"/>
      <w:pPr>
        <w:ind w:left="373" w:hanging="360"/>
      </w:pPr>
      <w:rPr>
        <w:rFonts w:hint="default"/>
      </w:rPr>
    </w:lvl>
    <w:lvl w:ilvl="1" w:tplc="04190019" w:tentative="1">
      <w:start w:val="1"/>
      <w:numFmt w:val="lowerLetter"/>
      <w:lvlText w:val="%2."/>
      <w:lvlJc w:val="left"/>
      <w:pPr>
        <w:ind w:left="1093" w:hanging="360"/>
      </w:pPr>
    </w:lvl>
    <w:lvl w:ilvl="2" w:tplc="0419001B" w:tentative="1">
      <w:start w:val="1"/>
      <w:numFmt w:val="lowerRoman"/>
      <w:lvlText w:val="%3."/>
      <w:lvlJc w:val="right"/>
      <w:pPr>
        <w:ind w:left="1813" w:hanging="180"/>
      </w:pPr>
    </w:lvl>
    <w:lvl w:ilvl="3" w:tplc="0419000F" w:tentative="1">
      <w:start w:val="1"/>
      <w:numFmt w:val="decimal"/>
      <w:lvlText w:val="%4."/>
      <w:lvlJc w:val="left"/>
      <w:pPr>
        <w:ind w:left="2533" w:hanging="360"/>
      </w:pPr>
    </w:lvl>
    <w:lvl w:ilvl="4" w:tplc="04190019" w:tentative="1">
      <w:start w:val="1"/>
      <w:numFmt w:val="lowerLetter"/>
      <w:lvlText w:val="%5."/>
      <w:lvlJc w:val="left"/>
      <w:pPr>
        <w:ind w:left="3253" w:hanging="360"/>
      </w:pPr>
    </w:lvl>
    <w:lvl w:ilvl="5" w:tplc="0419001B" w:tentative="1">
      <w:start w:val="1"/>
      <w:numFmt w:val="lowerRoman"/>
      <w:lvlText w:val="%6."/>
      <w:lvlJc w:val="right"/>
      <w:pPr>
        <w:ind w:left="3973" w:hanging="180"/>
      </w:pPr>
    </w:lvl>
    <w:lvl w:ilvl="6" w:tplc="0419000F" w:tentative="1">
      <w:start w:val="1"/>
      <w:numFmt w:val="decimal"/>
      <w:lvlText w:val="%7."/>
      <w:lvlJc w:val="left"/>
      <w:pPr>
        <w:ind w:left="4693" w:hanging="360"/>
      </w:pPr>
    </w:lvl>
    <w:lvl w:ilvl="7" w:tplc="04190019" w:tentative="1">
      <w:start w:val="1"/>
      <w:numFmt w:val="lowerLetter"/>
      <w:lvlText w:val="%8."/>
      <w:lvlJc w:val="left"/>
      <w:pPr>
        <w:ind w:left="5413" w:hanging="360"/>
      </w:pPr>
    </w:lvl>
    <w:lvl w:ilvl="8" w:tplc="0419001B" w:tentative="1">
      <w:start w:val="1"/>
      <w:numFmt w:val="lowerRoman"/>
      <w:lvlText w:val="%9."/>
      <w:lvlJc w:val="right"/>
      <w:pPr>
        <w:ind w:left="6133" w:hanging="180"/>
      </w:pPr>
    </w:lvl>
  </w:abstractNum>
  <w:abstractNum w:abstractNumId="52" w15:restartNumberingAfterBreak="0">
    <w:nsid w:val="78B33D71"/>
    <w:multiLevelType w:val="hybridMultilevel"/>
    <w:tmpl w:val="BBC069F8"/>
    <w:lvl w:ilvl="0" w:tplc="219007CC">
      <w:start w:val="1"/>
      <w:numFmt w:val="decimal"/>
      <w:lvlText w:val="%1."/>
      <w:lvlJc w:val="left"/>
      <w:pPr>
        <w:ind w:left="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A124584"/>
    <w:multiLevelType w:val="hybridMultilevel"/>
    <w:tmpl w:val="98BCDA26"/>
    <w:lvl w:ilvl="0" w:tplc="EA4C1728">
      <w:start w:val="1"/>
      <w:numFmt w:val="decimal"/>
      <w:lvlText w:val="%1."/>
      <w:lvlJc w:val="left"/>
      <w:pPr>
        <w:ind w:left="373" w:hanging="360"/>
      </w:pPr>
      <w:rPr>
        <w:rFonts w:hint="default"/>
      </w:rPr>
    </w:lvl>
    <w:lvl w:ilvl="1" w:tplc="04190019" w:tentative="1">
      <w:start w:val="1"/>
      <w:numFmt w:val="lowerLetter"/>
      <w:lvlText w:val="%2."/>
      <w:lvlJc w:val="left"/>
      <w:pPr>
        <w:ind w:left="1093" w:hanging="360"/>
      </w:pPr>
    </w:lvl>
    <w:lvl w:ilvl="2" w:tplc="0419001B" w:tentative="1">
      <w:start w:val="1"/>
      <w:numFmt w:val="lowerRoman"/>
      <w:lvlText w:val="%3."/>
      <w:lvlJc w:val="right"/>
      <w:pPr>
        <w:ind w:left="1813" w:hanging="180"/>
      </w:pPr>
    </w:lvl>
    <w:lvl w:ilvl="3" w:tplc="0419000F" w:tentative="1">
      <w:start w:val="1"/>
      <w:numFmt w:val="decimal"/>
      <w:lvlText w:val="%4."/>
      <w:lvlJc w:val="left"/>
      <w:pPr>
        <w:ind w:left="2533" w:hanging="360"/>
      </w:pPr>
    </w:lvl>
    <w:lvl w:ilvl="4" w:tplc="04190019" w:tentative="1">
      <w:start w:val="1"/>
      <w:numFmt w:val="lowerLetter"/>
      <w:lvlText w:val="%5."/>
      <w:lvlJc w:val="left"/>
      <w:pPr>
        <w:ind w:left="3253" w:hanging="360"/>
      </w:pPr>
    </w:lvl>
    <w:lvl w:ilvl="5" w:tplc="0419001B" w:tentative="1">
      <w:start w:val="1"/>
      <w:numFmt w:val="lowerRoman"/>
      <w:lvlText w:val="%6."/>
      <w:lvlJc w:val="right"/>
      <w:pPr>
        <w:ind w:left="3973" w:hanging="180"/>
      </w:pPr>
    </w:lvl>
    <w:lvl w:ilvl="6" w:tplc="0419000F" w:tentative="1">
      <w:start w:val="1"/>
      <w:numFmt w:val="decimal"/>
      <w:lvlText w:val="%7."/>
      <w:lvlJc w:val="left"/>
      <w:pPr>
        <w:ind w:left="4693" w:hanging="360"/>
      </w:pPr>
    </w:lvl>
    <w:lvl w:ilvl="7" w:tplc="04190019" w:tentative="1">
      <w:start w:val="1"/>
      <w:numFmt w:val="lowerLetter"/>
      <w:lvlText w:val="%8."/>
      <w:lvlJc w:val="left"/>
      <w:pPr>
        <w:ind w:left="5413" w:hanging="360"/>
      </w:pPr>
    </w:lvl>
    <w:lvl w:ilvl="8" w:tplc="0419001B" w:tentative="1">
      <w:start w:val="1"/>
      <w:numFmt w:val="lowerRoman"/>
      <w:lvlText w:val="%9."/>
      <w:lvlJc w:val="right"/>
      <w:pPr>
        <w:ind w:left="6133" w:hanging="180"/>
      </w:pPr>
    </w:lvl>
  </w:abstractNum>
  <w:abstractNum w:abstractNumId="54" w15:restartNumberingAfterBreak="0">
    <w:nsid w:val="7C44159C"/>
    <w:multiLevelType w:val="hybridMultilevel"/>
    <w:tmpl w:val="4CA4BF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CEA7F03"/>
    <w:multiLevelType w:val="hybridMultilevel"/>
    <w:tmpl w:val="D17AD580"/>
    <w:lvl w:ilvl="0" w:tplc="219007CC">
      <w:start w:val="1"/>
      <w:numFmt w:val="decimal"/>
      <w:lvlText w:val="%1."/>
      <w:lvlJc w:val="left"/>
      <w:pPr>
        <w:ind w:left="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76" w:hanging="360"/>
      </w:pPr>
    </w:lvl>
    <w:lvl w:ilvl="2" w:tplc="0419001B" w:tentative="1">
      <w:start w:val="1"/>
      <w:numFmt w:val="lowerRoman"/>
      <w:lvlText w:val="%3."/>
      <w:lvlJc w:val="right"/>
      <w:pPr>
        <w:ind w:left="2196" w:hanging="180"/>
      </w:pPr>
    </w:lvl>
    <w:lvl w:ilvl="3" w:tplc="0419000F" w:tentative="1">
      <w:start w:val="1"/>
      <w:numFmt w:val="decimal"/>
      <w:lvlText w:val="%4."/>
      <w:lvlJc w:val="left"/>
      <w:pPr>
        <w:ind w:left="2916" w:hanging="360"/>
      </w:pPr>
    </w:lvl>
    <w:lvl w:ilvl="4" w:tplc="04190019" w:tentative="1">
      <w:start w:val="1"/>
      <w:numFmt w:val="lowerLetter"/>
      <w:lvlText w:val="%5."/>
      <w:lvlJc w:val="left"/>
      <w:pPr>
        <w:ind w:left="3636" w:hanging="360"/>
      </w:pPr>
    </w:lvl>
    <w:lvl w:ilvl="5" w:tplc="0419001B" w:tentative="1">
      <w:start w:val="1"/>
      <w:numFmt w:val="lowerRoman"/>
      <w:lvlText w:val="%6."/>
      <w:lvlJc w:val="right"/>
      <w:pPr>
        <w:ind w:left="4356" w:hanging="180"/>
      </w:pPr>
    </w:lvl>
    <w:lvl w:ilvl="6" w:tplc="0419000F" w:tentative="1">
      <w:start w:val="1"/>
      <w:numFmt w:val="decimal"/>
      <w:lvlText w:val="%7."/>
      <w:lvlJc w:val="left"/>
      <w:pPr>
        <w:ind w:left="5076" w:hanging="360"/>
      </w:pPr>
    </w:lvl>
    <w:lvl w:ilvl="7" w:tplc="04190019" w:tentative="1">
      <w:start w:val="1"/>
      <w:numFmt w:val="lowerLetter"/>
      <w:lvlText w:val="%8."/>
      <w:lvlJc w:val="left"/>
      <w:pPr>
        <w:ind w:left="5796" w:hanging="360"/>
      </w:pPr>
    </w:lvl>
    <w:lvl w:ilvl="8" w:tplc="0419001B" w:tentative="1">
      <w:start w:val="1"/>
      <w:numFmt w:val="lowerRoman"/>
      <w:lvlText w:val="%9."/>
      <w:lvlJc w:val="right"/>
      <w:pPr>
        <w:ind w:left="6516" w:hanging="180"/>
      </w:pPr>
    </w:lvl>
  </w:abstractNum>
  <w:abstractNum w:abstractNumId="56" w15:restartNumberingAfterBreak="0">
    <w:nsid w:val="7E6255D0"/>
    <w:multiLevelType w:val="hybridMultilevel"/>
    <w:tmpl w:val="CD106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6"/>
  </w:num>
  <w:num w:numId="3">
    <w:abstractNumId w:val="45"/>
  </w:num>
  <w:num w:numId="4">
    <w:abstractNumId w:val="48"/>
  </w:num>
  <w:num w:numId="5">
    <w:abstractNumId w:val="5"/>
  </w:num>
  <w:num w:numId="6">
    <w:abstractNumId w:val="33"/>
  </w:num>
  <w:num w:numId="7">
    <w:abstractNumId w:val="19"/>
  </w:num>
  <w:num w:numId="8">
    <w:abstractNumId w:val="28"/>
  </w:num>
  <w:num w:numId="9">
    <w:abstractNumId w:val="3"/>
  </w:num>
  <w:num w:numId="10">
    <w:abstractNumId w:val="9"/>
  </w:num>
  <w:num w:numId="11">
    <w:abstractNumId w:val="40"/>
  </w:num>
  <w:num w:numId="12">
    <w:abstractNumId w:val="43"/>
  </w:num>
  <w:num w:numId="13">
    <w:abstractNumId w:val="44"/>
  </w:num>
  <w:num w:numId="14">
    <w:abstractNumId w:val="41"/>
  </w:num>
  <w:num w:numId="15">
    <w:abstractNumId w:val="50"/>
  </w:num>
  <w:num w:numId="16">
    <w:abstractNumId w:val="36"/>
  </w:num>
  <w:num w:numId="17">
    <w:abstractNumId w:val="47"/>
  </w:num>
  <w:num w:numId="18">
    <w:abstractNumId w:val="4"/>
  </w:num>
  <w:num w:numId="19">
    <w:abstractNumId w:val="46"/>
  </w:num>
  <w:num w:numId="20">
    <w:abstractNumId w:val="15"/>
  </w:num>
  <w:num w:numId="21">
    <w:abstractNumId w:val="14"/>
  </w:num>
  <w:num w:numId="22">
    <w:abstractNumId w:val="49"/>
  </w:num>
  <w:num w:numId="23">
    <w:abstractNumId w:val="7"/>
  </w:num>
  <w:num w:numId="24">
    <w:abstractNumId w:val="8"/>
  </w:num>
  <w:num w:numId="25">
    <w:abstractNumId w:val="17"/>
  </w:num>
  <w:num w:numId="26">
    <w:abstractNumId w:val="35"/>
  </w:num>
  <w:num w:numId="27">
    <w:abstractNumId w:val="29"/>
  </w:num>
  <w:num w:numId="28">
    <w:abstractNumId w:val="52"/>
  </w:num>
  <w:num w:numId="29">
    <w:abstractNumId w:val="37"/>
  </w:num>
  <w:num w:numId="30">
    <w:abstractNumId w:val="54"/>
  </w:num>
  <w:num w:numId="31">
    <w:abstractNumId w:val="2"/>
  </w:num>
  <w:num w:numId="32">
    <w:abstractNumId w:val="10"/>
  </w:num>
  <w:num w:numId="33">
    <w:abstractNumId w:val="27"/>
  </w:num>
  <w:num w:numId="34">
    <w:abstractNumId w:val="51"/>
  </w:num>
  <w:num w:numId="35">
    <w:abstractNumId w:val="56"/>
  </w:num>
  <w:num w:numId="36">
    <w:abstractNumId w:val="34"/>
  </w:num>
  <w:num w:numId="37">
    <w:abstractNumId w:val="30"/>
  </w:num>
  <w:num w:numId="38">
    <w:abstractNumId w:val="21"/>
  </w:num>
  <w:num w:numId="39">
    <w:abstractNumId w:val="26"/>
  </w:num>
  <w:num w:numId="40">
    <w:abstractNumId w:val="11"/>
  </w:num>
  <w:num w:numId="41">
    <w:abstractNumId w:val="53"/>
  </w:num>
  <w:num w:numId="42">
    <w:abstractNumId w:val="0"/>
  </w:num>
  <w:num w:numId="43">
    <w:abstractNumId w:val="1"/>
  </w:num>
  <w:num w:numId="44">
    <w:abstractNumId w:val="39"/>
  </w:num>
  <w:num w:numId="45">
    <w:abstractNumId w:val="55"/>
  </w:num>
  <w:num w:numId="46">
    <w:abstractNumId w:val="20"/>
  </w:num>
  <w:num w:numId="47">
    <w:abstractNumId w:val="24"/>
  </w:num>
  <w:num w:numId="48">
    <w:abstractNumId w:val="18"/>
  </w:num>
  <w:num w:numId="49">
    <w:abstractNumId w:val="25"/>
  </w:num>
  <w:num w:numId="50">
    <w:abstractNumId w:val="42"/>
  </w:num>
  <w:num w:numId="51">
    <w:abstractNumId w:val="38"/>
  </w:num>
  <w:num w:numId="52">
    <w:abstractNumId w:val="12"/>
  </w:num>
  <w:num w:numId="53">
    <w:abstractNumId w:val="32"/>
  </w:num>
  <w:num w:numId="54">
    <w:abstractNumId w:val="23"/>
  </w:num>
  <w:num w:numId="55">
    <w:abstractNumId w:val="13"/>
  </w:num>
  <w:num w:numId="56">
    <w:abstractNumId w:val="31"/>
  </w:num>
  <w:num w:numId="57">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798"/>
    <w:rsid w:val="000019EF"/>
    <w:rsid w:val="00001C1C"/>
    <w:rsid w:val="000037EC"/>
    <w:rsid w:val="0000384C"/>
    <w:rsid w:val="0000490A"/>
    <w:rsid w:val="00005006"/>
    <w:rsid w:val="000050A1"/>
    <w:rsid w:val="000051E7"/>
    <w:rsid w:val="000077CB"/>
    <w:rsid w:val="00010C29"/>
    <w:rsid w:val="00010EFD"/>
    <w:rsid w:val="00011010"/>
    <w:rsid w:val="000111E7"/>
    <w:rsid w:val="0001189F"/>
    <w:rsid w:val="0001191B"/>
    <w:rsid w:val="00011A77"/>
    <w:rsid w:val="00012425"/>
    <w:rsid w:val="000128E7"/>
    <w:rsid w:val="00012A06"/>
    <w:rsid w:val="00013840"/>
    <w:rsid w:val="00013CF4"/>
    <w:rsid w:val="00014129"/>
    <w:rsid w:val="0001494D"/>
    <w:rsid w:val="000161D4"/>
    <w:rsid w:val="00016DB3"/>
    <w:rsid w:val="00017084"/>
    <w:rsid w:val="000209EA"/>
    <w:rsid w:val="0002166B"/>
    <w:rsid w:val="0002233D"/>
    <w:rsid w:val="000259CF"/>
    <w:rsid w:val="00025A55"/>
    <w:rsid w:val="00025F99"/>
    <w:rsid w:val="000266D8"/>
    <w:rsid w:val="00027079"/>
    <w:rsid w:val="000303E7"/>
    <w:rsid w:val="00031072"/>
    <w:rsid w:val="000356CB"/>
    <w:rsid w:val="00035963"/>
    <w:rsid w:val="00036E95"/>
    <w:rsid w:val="00037290"/>
    <w:rsid w:val="00037AD3"/>
    <w:rsid w:val="00037D4E"/>
    <w:rsid w:val="00040455"/>
    <w:rsid w:val="00041688"/>
    <w:rsid w:val="00042154"/>
    <w:rsid w:val="00042A61"/>
    <w:rsid w:val="00042C60"/>
    <w:rsid w:val="00043642"/>
    <w:rsid w:val="000443AC"/>
    <w:rsid w:val="0004489E"/>
    <w:rsid w:val="00044A9A"/>
    <w:rsid w:val="00044B4E"/>
    <w:rsid w:val="00046813"/>
    <w:rsid w:val="000509C8"/>
    <w:rsid w:val="0005111D"/>
    <w:rsid w:val="00052E52"/>
    <w:rsid w:val="00054B39"/>
    <w:rsid w:val="00055151"/>
    <w:rsid w:val="000555AB"/>
    <w:rsid w:val="00056F9D"/>
    <w:rsid w:val="00060152"/>
    <w:rsid w:val="00060804"/>
    <w:rsid w:val="00060D62"/>
    <w:rsid w:val="00061091"/>
    <w:rsid w:val="00061F1E"/>
    <w:rsid w:val="00062242"/>
    <w:rsid w:val="000623C7"/>
    <w:rsid w:val="000625D2"/>
    <w:rsid w:val="00062F19"/>
    <w:rsid w:val="0006402B"/>
    <w:rsid w:val="00064974"/>
    <w:rsid w:val="00064F3D"/>
    <w:rsid w:val="0006566B"/>
    <w:rsid w:val="0006598C"/>
    <w:rsid w:val="00065C34"/>
    <w:rsid w:val="00067559"/>
    <w:rsid w:val="000706D0"/>
    <w:rsid w:val="000719BE"/>
    <w:rsid w:val="000723F1"/>
    <w:rsid w:val="000726B4"/>
    <w:rsid w:val="00072958"/>
    <w:rsid w:val="00072B16"/>
    <w:rsid w:val="000740A8"/>
    <w:rsid w:val="00074D8E"/>
    <w:rsid w:val="00076F08"/>
    <w:rsid w:val="00080AA6"/>
    <w:rsid w:val="00080C70"/>
    <w:rsid w:val="000810E6"/>
    <w:rsid w:val="00082838"/>
    <w:rsid w:val="00082A54"/>
    <w:rsid w:val="000832CA"/>
    <w:rsid w:val="00083B6A"/>
    <w:rsid w:val="00085934"/>
    <w:rsid w:val="00085E10"/>
    <w:rsid w:val="00086129"/>
    <w:rsid w:val="000873BE"/>
    <w:rsid w:val="00090F6F"/>
    <w:rsid w:val="000911CF"/>
    <w:rsid w:val="00091629"/>
    <w:rsid w:val="000926C2"/>
    <w:rsid w:val="00092F2B"/>
    <w:rsid w:val="00093608"/>
    <w:rsid w:val="0009513B"/>
    <w:rsid w:val="000965AF"/>
    <w:rsid w:val="000A0162"/>
    <w:rsid w:val="000A0F54"/>
    <w:rsid w:val="000A1196"/>
    <w:rsid w:val="000A11C0"/>
    <w:rsid w:val="000A19E9"/>
    <w:rsid w:val="000A3420"/>
    <w:rsid w:val="000A397A"/>
    <w:rsid w:val="000A3B1A"/>
    <w:rsid w:val="000A3CDC"/>
    <w:rsid w:val="000A42BF"/>
    <w:rsid w:val="000A5704"/>
    <w:rsid w:val="000A648A"/>
    <w:rsid w:val="000A6D35"/>
    <w:rsid w:val="000A6EB9"/>
    <w:rsid w:val="000B0555"/>
    <w:rsid w:val="000B1CC1"/>
    <w:rsid w:val="000B2D9E"/>
    <w:rsid w:val="000B31FB"/>
    <w:rsid w:val="000B342C"/>
    <w:rsid w:val="000B470F"/>
    <w:rsid w:val="000B5FCC"/>
    <w:rsid w:val="000B7736"/>
    <w:rsid w:val="000B7920"/>
    <w:rsid w:val="000C18AA"/>
    <w:rsid w:val="000C2DD6"/>
    <w:rsid w:val="000C3FE6"/>
    <w:rsid w:val="000C49CB"/>
    <w:rsid w:val="000C4ADC"/>
    <w:rsid w:val="000C4B90"/>
    <w:rsid w:val="000C4C7F"/>
    <w:rsid w:val="000C572F"/>
    <w:rsid w:val="000C6C44"/>
    <w:rsid w:val="000C74BA"/>
    <w:rsid w:val="000D0786"/>
    <w:rsid w:val="000D3C2C"/>
    <w:rsid w:val="000D41EB"/>
    <w:rsid w:val="000D50E7"/>
    <w:rsid w:val="000D5AA0"/>
    <w:rsid w:val="000D794A"/>
    <w:rsid w:val="000E011D"/>
    <w:rsid w:val="000E03CD"/>
    <w:rsid w:val="000E1112"/>
    <w:rsid w:val="000E12C9"/>
    <w:rsid w:val="000E13AF"/>
    <w:rsid w:val="000E4425"/>
    <w:rsid w:val="000E479F"/>
    <w:rsid w:val="000E5195"/>
    <w:rsid w:val="000E5E74"/>
    <w:rsid w:val="000E7B96"/>
    <w:rsid w:val="000F1B6E"/>
    <w:rsid w:val="000F2063"/>
    <w:rsid w:val="000F20C5"/>
    <w:rsid w:val="000F2C9C"/>
    <w:rsid w:val="000F4A24"/>
    <w:rsid w:val="000F4F92"/>
    <w:rsid w:val="000F529C"/>
    <w:rsid w:val="000F5EBD"/>
    <w:rsid w:val="000F650D"/>
    <w:rsid w:val="00100761"/>
    <w:rsid w:val="00100914"/>
    <w:rsid w:val="00100DAD"/>
    <w:rsid w:val="001037CD"/>
    <w:rsid w:val="00104211"/>
    <w:rsid w:val="001047E9"/>
    <w:rsid w:val="001052A2"/>
    <w:rsid w:val="001056BF"/>
    <w:rsid w:val="00105DAB"/>
    <w:rsid w:val="0010696A"/>
    <w:rsid w:val="00110FC7"/>
    <w:rsid w:val="00115DCB"/>
    <w:rsid w:val="00116465"/>
    <w:rsid w:val="00120013"/>
    <w:rsid w:val="001219FE"/>
    <w:rsid w:val="00121CEB"/>
    <w:rsid w:val="00122606"/>
    <w:rsid w:val="0012286E"/>
    <w:rsid w:val="00123072"/>
    <w:rsid w:val="00123568"/>
    <w:rsid w:val="00124E25"/>
    <w:rsid w:val="001259BE"/>
    <w:rsid w:val="00126AC0"/>
    <w:rsid w:val="00127398"/>
    <w:rsid w:val="001274CD"/>
    <w:rsid w:val="00133A0B"/>
    <w:rsid w:val="001348CB"/>
    <w:rsid w:val="00134957"/>
    <w:rsid w:val="00135FB7"/>
    <w:rsid w:val="00136727"/>
    <w:rsid w:val="00136ABC"/>
    <w:rsid w:val="0014059B"/>
    <w:rsid w:val="00140DBE"/>
    <w:rsid w:val="0014130F"/>
    <w:rsid w:val="00144F0A"/>
    <w:rsid w:val="001454E1"/>
    <w:rsid w:val="001456F8"/>
    <w:rsid w:val="0014617A"/>
    <w:rsid w:val="001470D7"/>
    <w:rsid w:val="00147382"/>
    <w:rsid w:val="00147E93"/>
    <w:rsid w:val="00150524"/>
    <w:rsid w:val="00150756"/>
    <w:rsid w:val="00150823"/>
    <w:rsid w:val="00151102"/>
    <w:rsid w:val="00152090"/>
    <w:rsid w:val="001539B5"/>
    <w:rsid w:val="00154F0F"/>
    <w:rsid w:val="00155C0A"/>
    <w:rsid w:val="00155D4F"/>
    <w:rsid w:val="00155FDA"/>
    <w:rsid w:val="0015632D"/>
    <w:rsid w:val="001574DC"/>
    <w:rsid w:val="00157D42"/>
    <w:rsid w:val="00160C31"/>
    <w:rsid w:val="00160D31"/>
    <w:rsid w:val="00160D58"/>
    <w:rsid w:val="00162165"/>
    <w:rsid w:val="00162C19"/>
    <w:rsid w:val="001631D6"/>
    <w:rsid w:val="001635B8"/>
    <w:rsid w:val="0016513B"/>
    <w:rsid w:val="0016545F"/>
    <w:rsid w:val="00165539"/>
    <w:rsid w:val="00165FF0"/>
    <w:rsid w:val="001665A7"/>
    <w:rsid w:val="00166F08"/>
    <w:rsid w:val="00167369"/>
    <w:rsid w:val="00170673"/>
    <w:rsid w:val="001708FB"/>
    <w:rsid w:val="001712D7"/>
    <w:rsid w:val="00171C7B"/>
    <w:rsid w:val="001725D2"/>
    <w:rsid w:val="00173DC8"/>
    <w:rsid w:val="00175068"/>
    <w:rsid w:val="001751E8"/>
    <w:rsid w:val="001752D9"/>
    <w:rsid w:val="00175C0A"/>
    <w:rsid w:val="00177128"/>
    <w:rsid w:val="0017760B"/>
    <w:rsid w:val="00177D7F"/>
    <w:rsid w:val="00180108"/>
    <w:rsid w:val="001804B9"/>
    <w:rsid w:val="00180B4B"/>
    <w:rsid w:val="00180FB9"/>
    <w:rsid w:val="0018122E"/>
    <w:rsid w:val="0018131B"/>
    <w:rsid w:val="0018489C"/>
    <w:rsid w:val="00185A04"/>
    <w:rsid w:val="00186ECC"/>
    <w:rsid w:val="00187258"/>
    <w:rsid w:val="00191B04"/>
    <w:rsid w:val="0019200B"/>
    <w:rsid w:val="001949C7"/>
    <w:rsid w:val="00194BA1"/>
    <w:rsid w:val="00195553"/>
    <w:rsid w:val="00195627"/>
    <w:rsid w:val="00195E55"/>
    <w:rsid w:val="00195FD7"/>
    <w:rsid w:val="00196AE3"/>
    <w:rsid w:val="00196FE5"/>
    <w:rsid w:val="00197FDF"/>
    <w:rsid w:val="001A03C7"/>
    <w:rsid w:val="001A0588"/>
    <w:rsid w:val="001A08B0"/>
    <w:rsid w:val="001A0BFD"/>
    <w:rsid w:val="001A2DDD"/>
    <w:rsid w:val="001A3219"/>
    <w:rsid w:val="001A3562"/>
    <w:rsid w:val="001A49F4"/>
    <w:rsid w:val="001A6104"/>
    <w:rsid w:val="001A65AD"/>
    <w:rsid w:val="001A7AE4"/>
    <w:rsid w:val="001B0FE2"/>
    <w:rsid w:val="001B1015"/>
    <w:rsid w:val="001B29EF"/>
    <w:rsid w:val="001B34F9"/>
    <w:rsid w:val="001B48FA"/>
    <w:rsid w:val="001B5D53"/>
    <w:rsid w:val="001B701A"/>
    <w:rsid w:val="001B7259"/>
    <w:rsid w:val="001B72B0"/>
    <w:rsid w:val="001C0F55"/>
    <w:rsid w:val="001C1016"/>
    <w:rsid w:val="001C22E9"/>
    <w:rsid w:val="001C2FB5"/>
    <w:rsid w:val="001C2FD1"/>
    <w:rsid w:val="001C3060"/>
    <w:rsid w:val="001C36AB"/>
    <w:rsid w:val="001C43B4"/>
    <w:rsid w:val="001C5552"/>
    <w:rsid w:val="001C7648"/>
    <w:rsid w:val="001C7FE1"/>
    <w:rsid w:val="001D0164"/>
    <w:rsid w:val="001D01EF"/>
    <w:rsid w:val="001D1221"/>
    <w:rsid w:val="001D14FF"/>
    <w:rsid w:val="001D172A"/>
    <w:rsid w:val="001D1BA9"/>
    <w:rsid w:val="001D1FB8"/>
    <w:rsid w:val="001D23AA"/>
    <w:rsid w:val="001D31A8"/>
    <w:rsid w:val="001D3226"/>
    <w:rsid w:val="001D3C11"/>
    <w:rsid w:val="001D4026"/>
    <w:rsid w:val="001D4CBC"/>
    <w:rsid w:val="001D6497"/>
    <w:rsid w:val="001E0C21"/>
    <w:rsid w:val="001E0FAD"/>
    <w:rsid w:val="001E10A0"/>
    <w:rsid w:val="001E14AE"/>
    <w:rsid w:val="001E15FE"/>
    <w:rsid w:val="001E18B2"/>
    <w:rsid w:val="001E229C"/>
    <w:rsid w:val="001E2FDB"/>
    <w:rsid w:val="001E3036"/>
    <w:rsid w:val="001E32EC"/>
    <w:rsid w:val="001E3551"/>
    <w:rsid w:val="001E3979"/>
    <w:rsid w:val="001E4A39"/>
    <w:rsid w:val="001E7E10"/>
    <w:rsid w:val="001F07BA"/>
    <w:rsid w:val="001F0E15"/>
    <w:rsid w:val="001F16B4"/>
    <w:rsid w:val="001F1DF0"/>
    <w:rsid w:val="001F20B4"/>
    <w:rsid w:val="001F249A"/>
    <w:rsid w:val="001F2984"/>
    <w:rsid w:val="001F392C"/>
    <w:rsid w:val="001F3B72"/>
    <w:rsid w:val="001F3EDE"/>
    <w:rsid w:val="001F4261"/>
    <w:rsid w:val="001F4E7C"/>
    <w:rsid w:val="001F4E9E"/>
    <w:rsid w:val="001F5ADB"/>
    <w:rsid w:val="001F5EAC"/>
    <w:rsid w:val="001F67E7"/>
    <w:rsid w:val="001F6806"/>
    <w:rsid w:val="001F75C4"/>
    <w:rsid w:val="002002C6"/>
    <w:rsid w:val="0020049C"/>
    <w:rsid w:val="00201212"/>
    <w:rsid w:val="002023BB"/>
    <w:rsid w:val="002023EF"/>
    <w:rsid w:val="00202B60"/>
    <w:rsid w:val="002031BE"/>
    <w:rsid w:val="00203478"/>
    <w:rsid w:val="00203620"/>
    <w:rsid w:val="002039E3"/>
    <w:rsid w:val="00203B6E"/>
    <w:rsid w:val="00204094"/>
    <w:rsid w:val="00204B85"/>
    <w:rsid w:val="00206168"/>
    <w:rsid w:val="00206A89"/>
    <w:rsid w:val="00207FF9"/>
    <w:rsid w:val="002128F6"/>
    <w:rsid w:val="00212CF4"/>
    <w:rsid w:val="002131E6"/>
    <w:rsid w:val="00213D51"/>
    <w:rsid w:val="00213DFC"/>
    <w:rsid w:val="0021443E"/>
    <w:rsid w:val="00214532"/>
    <w:rsid w:val="00217523"/>
    <w:rsid w:val="00217F12"/>
    <w:rsid w:val="00220485"/>
    <w:rsid w:val="00222F0F"/>
    <w:rsid w:val="0022305F"/>
    <w:rsid w:val="002233F7"/>
    <w:rsid w:val="002245B0"/>
    <w:rsid w:val="0022518F"/>
    <w:rsid w:val="00225EEB"/>
    <w:rsid w:val="00227251"/>
    <w:rsid w:val="00230898"/>
    <w:rsid w:val="00231E3D"/>
    <w:rsid w:val="00231F30"/>
    <w:rsid w:val="00232487"/>
    <w:rsid w:val="00232ED8"/>
    <w:rsid w:val="002332C0"/>
    <w:rsid w:val="0023340D"/>
    <w:rsid w:val="00233878"/>
    <w:rsid w:val="002340B4"/>
    <w:rsid w:val="00234C4A"/>
    <w:rsid w:val="00234D67"/>
    <w:rsid w:val="00235266"/>
    <w:rsid w:val="00236317"/>
    <w:rsid w:val="002366D8"/>
    <w:rsid w:val="00236D24"/>
    <w:rsid w:val="00236DFD"/>
    <w:rsid w:val="00236EDA"/>
    <w:rsid w:val="00237CA6"/>
    <w:rsid w:val="002415FB"/>
    <w:rsid w:val="00242E8F"/>
    <w:rsid w:val="00242F0A"/>
    <w:rsid w:val="00243118"/>
    <w:rsid w:val="0024398D"/>
    <w:rsid w:val="002442AC"/>
    <w:rsid w:val="002442D8"/>
    <w:rsid w:val="002453FC"/>
    <w:rsid w:val="00245408"/>
    <w:rsid w:val="0024554D"/>
    <w:rsid w:val="00245C75"/>
    <w:rsid w:val="00245EC1"/>
    <w:rsid w:val="00246124"/>
    <w:rsid w:val="002462B3"/>
    <w:rsid w:val="00247A0C"/>
    <w:rsid w:val="00247FBE"/>
    <w:rsid w:val="002522E1"/>
    <w:rsid w:val="00252773"/>
    <w:rsid w:val="00253922"/>
    <w:rsid w:val="002547A9"/>
    <w:rsid w:val="00254A2D"/>
    <w:rsid w:val="00254A8E"/>
    <w:rsid w:val="00254B16"/>
    <w:rsid w:val="00260257"/>
    <w:rsid w:val="00261FE3"/>
    <w:rsid w:val="00262B74"/>
    <w:rsid w:val="00262DE2"/>
    <w:rsid w:val="00263882"/>
    <w:rsid w:val="0026500B"/>
    <w:rsid w:val="002655D1"/>
    <w:rsid w:val="002675D6"/>
    <w:rsid w:val="00267F9D"/>
    <w:rsid w:val="002711C6"/>
    <w:rsid w:val="00272897"/>
    <w:rsid w:val="0027365C"/>
    <w:rsid w:val="0027675E"/>
    <w:rsid w:val="00277358"/>
    <w:rsid w:val="00280000"/>
    <w:rsid w:val="00280535"/>
    <w:rsid w:val="00282AB1"/>
    <w:rsid w:val="0028582E"/>
    <w:rsid w:val="0028587A"/>
    <w:rsid w:val="00285FF9"/>
    <w:rsid w:val="0028690A"/>
    <w:rsid w:val="00286D44"/>
    <w:rsid w:val="00286FDE"/>
    <w:rsid w:val="0029053C"/>
    <w:rsid w:val="00291780"/>
    <w:rsid w:val="00291D43"/>
    <w:rsid w:val="00294FFD"/>
    <w:rsid w:val="00295EF1"/>
    <w:rsid w:val="002973A3"/>
    <w:rsid w:val="002978BB"/>
    <w:rsid w:val="002A0420"/>
    <w:rsid w:val="002A0862"/>
    <w:rsid w:val="002A30F0"/>
    <w:rsid w:val="002A3834"/>
    <w:rsid w:val="002A3D63"/>
    <w:rsid w:val="002A4374"/>
    <w:rsid w:val="002A4378"/>
    <w:rsid w:val="002A583D"/>
    <w:rsid w:val="002A5CE6"/>
    <w:rsid w:val="002A6689"/>
    <w:rsid w:val="002A69A1"/>
    <w:rsid w:val="002A6FB6"/>
    <w:rsid w:val="002B08A8"/>
    <w:rsid w:val="002B2BB4"/>
    <w:rsid w:val="002B2D5B"/>
    <w:rsid w:val="002B2DF4"/>
    <w:rsid w:val="002B2ECE"/>
    <w:rsid w:val="002B651F"/>
    <w:rsid w:val="002B785B"/>
    <w:rsid w:val="002B7B6E"/>
    <w:rsid w:val="002B7BB3"/>
    <w:rsid w:val="002C0144"/>
    <w:rsid w:val="002C0993"/>
    <w:rsid w:val="002C1A78"/>
    <w:rsid w:val="002C293E"/>
    <w:rsid w:val="002C2C88"/>
    <w:rsid w:val="002C2E14"/>
    <w:rsid w:val="002C467C"/>
    <w:rsid w:val="002C5987"/>
    <w:rsid w:val="002C7165"/>
    <w:rsid w:val="002C785D"/>
    <w:rsid w:val="002D065E"/>
    <w:rsid w:val="002D1704"/>
    <w:rsid w:val="002D1B83"/>
    <w:rsid w:val="002D2D93"/>
    <w:rsid w:val="002D2DF7"/>
    <w:rsid w:val="002D42C3"/>
    <w:rsid w:val="002D44E1"/>
    <w:rsid w:val="002D55EA"/>
    <w:rsid w:val="002D78AC"/>
    <w:rsid w:val="002D7AF6"/>
    <w:rsid w:val="002E16A5"/>
    <w:rsid w:val="002E1BFA"/>
    <w:rsid w:val="002E21FC"/>
    <w:rsid w:val="002E3B6B"/>
    <w:rsid w:val="002E3FD2"/>
    <w:rsid w:val="002E517D"/>
    <w:rsid w:val="002E5B34"/>
    <w:rsid w:val="002E5BC7"/>
    <w:rsid w:val="002E7ABD"/>
    <w:rsid w:val="002F05DC"/>
    <w:rsid w:val="002F0E46"/>
    <w:rsid w:val="002F11E5"/>
    <w:rsid w:val="002F1822"/>
    <w:rsid w:val="002F2B54"/>
    <w:rsid w:val="002F2E9C"/>
    <w:rsid w:val="002F309E"/>
    <w:rsid w:val="002F42F6"/>
    <w:rsid w:val="002F43BD"/>
    <w:rsid w:val="002F71F2"/>
    <w:rsid w:val="002F72FD"/>
    <w:rsid w:val="002F74B0"/>
    <w:rsid w:val="00300F90"/>
    <w:rsid w:val="00302838"/>
    <w:rsid w:val="0030353E"/>
    <w:rsid w:val="00304C90"/>
    <w:rsid w:val="0030518C"/>
    <w:rsid w:val="00305634"/>
    <w:rsid w:val="00306A8B"/>
    <w:rsid w:val="00307C46"/>
    <w:rsid w:val="00307F04"/>
    <w:rsid w:val="0031142D"/>
    <w:rsid w:val="003114D2"/>
    <w:rsid w:val="0031446A"/>
    <w:rsid w:val="00314FC0"/>
    <w:rsid w:val="00315110"/>
    <w:rsid w:val="003170A8"/>
    <w:rsid w:val="00317DF8"/>
    <w:rsid w:val="003207CF"/>
    <w:rsid w:val="00321090"/>
    <w:rsid w:val="00321FDB"/>
    <w:rsid w:val="00322991"/>
    <w:rsid w:val="00322CB6"/>
    <w:rsid w:val="003235FE"/>
    <w:rsid w:val="003244A6"/>
    <w:rsid w:val="003256E8"/>
    <w:rsid w:val="003272C6"/>
    <w:rsid w:val="003305D8"/>
    <w:rsid w:val="00331C4D"/>
    <w:rsid w:val="00331EFD"/>
    <w:rsid w:val="00332880"/>
    <w:rsid w:val="00333228"/>
    <w:rsid w:val="00333C51"/>
    <w:rsid w:val="00334144"/>
    <w:rsid w:val="00334FFB"/>
    <w:rsid w:val="00335430"/>
    <w:rsid w:val="003360C5"/>
    <w:rsid w:val="0033657F"/>
    <w:rsid w:val="00336AF8"/>
    <w:rsid w:val="0033788A"/>
    <w:rsid w:val="00337B86"/>
    <w:rsid w:val="003403C9"/>
    <w:rsid w:val="0034077F"/>
    <w:rsid w:val="003409AE"/>
    <w:rsid w:val="0034202B"/>
    <w:rsid w:val="003444B3"/>
    <w:rsid w:val="00345486"/>
    <w:rsid w:val="0034639A"/>
    <w:rsid w:val="003470FF"/>
    <w:rsid w:val="00347F04"/>
    <w:rsid w:val="0035084A"/>
    <w:rsid w:val="00351B4F"/>
    <w:rsid w:val="00351B6A"/>
    <w:rsid w:val="00352DB4"/>
    <w:rsid w:val="00353C1D"/>
    <w:rsid w:val="003543F3"/>
    <w:rsid w:val="003548A6"/>
    <w:rsid w:val="003570AF"/>
    <w:rsid w:val="0035785C"/>
    <w:rsid w:val="00360E2B"/>
    <w:rsid w:val="003619D6"/>
    <w:rsid w:val="00361C78"/>
    <w:rsid w:val="00364282"/>
    <w:rsid w:val="0036458A"/>
    <w:rsid w:val="0036497A"/>
    <w:rsid w:val="00365FA4"/>
    <w:rsid w:val="003674A5"/>
    <w:rsid w:val="0036763E"/>
    <w:rsid w:val="0036774C"/>
    <w:rsid w:val="003678A7"/>
    <w:rsid w:val="003710AB"/>
    <w:rsid w:val="00371208"/>
    <w:rsid w:val="00372A98"/>
    <w:rsid w:val="003734AF"/>
    <w:rsid w:val="003742F5"/>
    <w:rsid w:val="00374D37"/>
    <w:rsid w:val="00376C45"/>
    <w:rsid w:val="00376CF0"/>
    <w:rsid w:val="00380A13"/>
    <w:rsid w:val="003822C2"/>
    <w:rsid w:val="00382987"/>
    <w:rsid w:val="003835F0"/>
    <w:rsid w:val="00385D14"/>
    <w:rsid w:val="00386368"/>
    <w:rsid w:val="00386CA9"/>
    <w:rsid w:val="00386CAC"/>
    <w:rsid w:val="0038733C"/>
    <w:rsid w:val="003878CD"/>
    <w:rsid w:val="00387B76"/>
    <w:rsid w:val="00387D34"/>
    <w:rsid w:val="00390D8A"/>
    <w:rsid w:val="003926E7"/>
    <w:rsid w:val="003926FA"/>
    <w:rsid w:val="00393DA8"/>
    <w:rsid w:val="00394D76"/>
    <w:rsid w:val="0039502C"/>
    <w:rsid w:val="00397632"/>
    <w:rsid w:val="003977F5"/>
    <w:rsid w:val="003A0AB3"/>
    <w:rsid w:val="003A0CB1"/>
    <w:rsid w:val="003A1C8D"/>
    <w:rsid w:val="003A4192"/>
    <w:rsid w:val="003A5816"/>
    <w:rsid w:val="003A598D"/>
    <w:rsid w:val="003A5FF9"/>
    <w:rsid w:val="003A713C"/>
    <w:rsid w:val="003A7BD7"/>
    <w:rsid w:val="003B039F"/>
    <w:rsid w:val="003B1AB0"/>
    <w:rsid w:val="003B26F4"/>
    <w:rsid w:val="003B3C3E"/>
    <w:rsid w:val="003B3FB2"/>
    <w:rsid w:val="003B40B4"/>
    <w:rsid w:val="003B4E73"/>
    <w:rsid w:val="003B5EB5"/>
    <w:rsid w:val="003B6108"/>
    <w:rsid w:val="003B633F"/>
    <w:rsid w:val="003B76DB"/>
    <w:rsid w:val="003B7DC6"/>
    <w:rsid w:val="003B7F7B"/>
    <w:rsid w:val="003C0012"/>
    <w:rsid w:val="003C2153"/>
    <w:rsid w:val="003C221A"/>
    <w:rsid w:val="003C2696"/>
    <w:rsid w:val="003C2B79"/>
    <w:rsid w:val="003C3AC1"/>
    <w:rsid w:val="003C3B6C"/>
    <w:rsid w:val="003C3DBD"/>
    <w:rsid w:val="003C4A83"/>
    <w:rsid w:val="003C5C7C"/>
    <w:rsid w:val="003C5D66"/>
    <w:rsid w:val="003C664F"/>
    <w:rsid w:val="003C7291"/>
    <w:rsid w:val="003C756D"/>
    <w:rsid w:val="003D01F6"/>
    <w:rsid w:val="003D280D"/>
    <w:rsid w:val="003D2A0B"/>
    <w:rsid w:val="003D3514"/>
    <w:rsid w:val="003D3A71"/>
    <w:rsid w:val="003D46E9"/>
    <w:rsid w:val="003D56A1"/>
    <w:rsid w:val="003D571D"/>
    <w:rsid w:val="003D5A0D"/>
    <w:rsid w:val="003D5DA1"/>
    <w:rsid w:val="003D60CB"/>
    <w:rsid w:val="003D6ACF"/>
    <w:rsid w:val="003D6DEC"/>
    <w:rsid w:val="003D6F22"/>
    <w:rsid w:val="003D7292"/>
    <w:rsid w:val="003D7DF6"/>
    <w:rsid w:val="003D7F17"/>
    <w:rsid w:val="003E0389"/>
    <w:rsid w:val="003E09D2"/>
    <w:rsid w:val="003E1DC8"/>
    <w:rsid w:val="003E24C0"/>
    <w:rsid w:val="003E251B"/>
    <w:rsid w:val="003E291F"/>
    <w:rsid w:val="003E2ADD"/>
    <w:rsid w:val="003E4474"/>
    <w:rsid w:val="003E4AD1"/>
    <w:rsid w:val="003E4DE7"/>
    <w:rsid w:val="003E53E6"/>
    <w:rsid w:val="003E555B"/>
    <w:rsid w:val="003E5CA0"/>
    <w:rsid w:val="003E6807"/>
    <w:rsid w:val="003E759C"/>
    <w:rsid w:val="003F2470"/>
    <w:rsid w:val="003F2B17"/>
    <w:rsid w:val="003F3F05"/>
    <w:rsid w:val="003F4E28"/>
    <w:rsid w:val="003F660B"/>
    <w:rsid w:val="003F6C23"/>
    <w:rsid w:val="003F7062"/>
    <w:rsid w:val="003F7E15"/>
    <w:rsid w:val="004000C0"/>
    <w:rsid w:val="004016B3"/>
    <w:rsid w:val="00401C14"/>
    <w:rsid w:val="00401F7E"/>
    <w:rsid w:val="004028E2"/>
    <w:rsid w:val="00402975"/>
    <w:rsid w:val="00402A1F"/>
    <w:rsid w:val="00402B7C"/>
    <w:rsid w:val="0040356D"/>
    <w:rsid w:val="004042EA"/>
    <w:rsid w:val="00404B74"/>
    <w:rsid w:val="0040648C"/>
    <w:rsid w:val="00410E75"/>
    <w:rsid w:val="00410F55"/>
    <w:rsid w:val="004111A2"/>
    <w:rsid w:val="004119CB"/>
    <w:rsid w:val="00411EEC"/>
    <w:rsid w:val="00412164"/>
    <w:rsid w:val="0041349D"/>
    <w:rsid w:val="004134EE"/>
    <w:rsid w:val="004153C9"/>
    <w:rsid w:val="00415765"/>
    <w:rsid w:val="00416670"/>
    <w:rsid w:val="00416A8D"/>
    <w:rsid w:val="00420BED"/>
    <w:rsid w:val="00420FB2"/>
    <w:rsid w:val="00421511"/>
    <w:rsid w:val="00422549"/>
    <w:rsid w:val="004233EB"/>
    <w:rsid w:val="00424340"/>
    <w:rsid w:val="00424604"/>
    <w:rsid w:val="00424B5E"/>
    <w:rsid w:val="0042601C"/>
    <w:rsid w:val="004267E2"/>
    <w:rsid w:val="00426A80"/>
    <w:rsid w:val="00427F61"/>
    <w:rsid w:val="004300C5"/>
    <w:rsid w:val="00430A95"/>
    <w:rsid w:val="0043285F"/>
    <w:rsid w:val="00432DE0"/>
    <w:rsid w:val="0043322B"/>
    <w:rsid w:val="0043463D"/>
    <w:rsid w:val="00434734"/>
    <w:rsid w:val="004348F9"/>
    <w:rsid w:val="00434D96"/>
    <w:rsid w:val="00436EEF"/>
    <w:rsid w:val="00441233"/>
    <w:rsid w:val="00441597"/>
    <w:rsid w:val="00441FF0"/>
    <w:rsid w:val="00442527"/>
    <w:rsid w:val="00443B95"/>
    <w:rsid w:val="00443E45"/>
    <w:rsid w:val="00443FDE"/>
    <w:rsid w:val="004441B4"/>
    <w:rsid w:val="0044481E"/>
    <w:rsid w:val="00444E58"/>
    <w:rsid w:val="00444F87"/>
    <w:rsid w:val="00446462"/>
    <w:rsid w:val="00446DA6"/>
    <w:rsid w:val="0044762A"/>
    <w:rsid w:val="00447F13"/>
    <w:rsid w:val="00451F0D"/>
    <w:rsid w:val="004524FE"/>
    <w:rsid w:val="00452504"/>
    <w:rsid w:val="004529B1"/>
    <w:rsid w:val="00454ACC"/>
    <w:rsid w:val="00455102"/>
    <w:rsid w:val="00455345"/>
    <w:rsid w:val="004575E1"/>
    <w:rsid w:val="00457734"/>
    <w:rsid w:val="00457A30"/>
    <w:rsid w:val="00461B5F"/>
    <w:rsid w:val="00461C12"/>
    <w:rsid w:val="0046211C"/>
    <w:rsid w:val="004631CE"/>
    <w:rsid w:val="00463AD8"/>
    <w:rsid w:val="00463FF7"/>
    <w:rsid w:val="00464518"/>
    <w:rsid w:val="00464804"/>
    <w:rsid w:val="00464881"/>
    <w:rsid w:val="00464B10"/>
    <w:rsid w:val="004651D9"/>
    <w:rsid w:val="00465578"/>
    <w:rsid w:val="00465BAD"/>
    <w:rsid w:val="00467D3C"/>
    <w:rsid w:val="0047181E"/>
    <w:rsid w:val="004719F9"/>
    <w:rsid w:val="00471B40"/>
    <w:rsid w:val="00471F8B"/>
    <w:rsid w:val="00472D2D"/>
    <w:rsid w:val="004730EB"/>
    <w:rsid w:val="00474C23"/>
    <w:rsid w:val="00477118"/>
    <w:rsid w:val="00477F03"/>
    <w:rsid w:val="00477FB5"/>
    <w:rsid w:val="00481211"/>
    <w:rsid w:val="00481438"/>
    <w:rsid w:val="00482B35"/>
    <w:rsid w:val="00485237"/>
    <w:rsid w:val="00485902"/>
    <w:rsid w:val="004859E7"/>
    <w:rsid w:val="004860CB"/>
    <w:rsid w:val="004865BC"/>
    <w:rsid w:val="00486940"/>
    <w:rsid w:val="0049184B"/>
    <w:rsid w:val="004920AA"/>
    <w:rsid w:val="004925F9"/>
    <w:rsid w:val="00492897"/>
    <w:rsid w:val="00492AB8"/>
    <w:rsid w:val="00492B6E"/>
    <w:rsid w:val="00493FAD"/>
    <w:rsid w:val="00494CCF"/>
    <w:rsid w:val="0049563E"/>
    <w:rsid w:val="00495C3D"/>
    <w:rsid w:val="00495EB6"/>
    <w:rsid w:val="00496224"/>
    <w:rsid w:val="004962C3"/>
    <w:rsid w:val="0049690E"/>
    <w:rsid w:val="00497D4C"/>
    <w:rsid w:val="004A038C"/>
    <w:rsid w:val="004A0F1C"/>
    <w:rsid w:val="004A113F"/>
    <w:rsid w:val="004A165E"/>
    <w:rsid w:val="004A1964"/>
    <w:rsid w:val="004A51F4"/>
    <w:rsid w:val="004A587D"/>
    <w:rsid w:val="004A657C"/>
    <w:rsid w:val="004B04BD"/>
    <w:rsid w:val="004B10E4"/>
    <w:rsid w:val="004B130F"/>
    <w:rsid w:val="004B1326"/>
    <w:rsid w:val="004B15F6"/>
    <w:rsid w:val="004B1805"/>
    <w:rsid w:val="004B2008"/>
    <w:rsid w:val="004B2C7B"/>
    <w:rsid w:val="004B3586"/>
    <w:rsid w:val="004B3807"/>
    <w:rsid w:val="004B394A"/>
    <w:rsid w:val="004B45F0"/>
    <w:rsid w:val="004B531E"/>
    <w:rsid w:val="004B61D2"/>
    <w:rsid w:val="004B671D"/>
    <w:rsid w:val="004B6F3E"/>
    <w:rsid w:val="004B7326"/>
    <w:rsid w:val="004B7C31"/>
    <w:rsid w:val="004C07DC"/>
    <w:rsid w:val="004C0B82"/>
    <w:rsid w:val="004C10AF"/>
    <w:rsid w:val="004C3959"/>
    <w:rsid w:val="004C4CD1"/>
    <w:rsid w:val="004C5573"/>
    <w:rsid w:val="004C6B08"/>
    <w:rsid w:val="004C765B"/>
    <w:rsid w:val="004C7D0D"/>
    <w:rsid w:val="004D01D2"/>
    <w:rsid w:val="004D0417"/>
    <w:rsid w:val="004D0555"/>
    <w:rsid w:val="004D1121"/>
    <w:rsid w:val="004D2923"/>
    <w:rsid w:val="004D49EF"/>
    <w:rsid w:val="004D5C5E"/>
    <w:rsid w:val="004D5D7F"/>
    <w:rsid w:val="004D6823"/>
    <w:rsid w:val="004D6898"/>
    <w:rsid w:val="004D709D"/>
    <w:rsid w:val="004D70AD"/>
    <w:rsid w:val="004D7115"/>
    <w:rsid w:val="004E01EA"/>
    <w:rsid w:val="004E0909"/>
    <w:rsid w:val="004E0E11"/>
    <w:rsid w:val="004E16E9"/>
    <w:rsid w:val="004E205F"/>
    <w:rsid w:val="004E3107"/>
    <w:rsid w:val="004E3DF5"/>
    <w:rsid w:val="004E5127"/>
    <w:rsid w:val="004E56F6"/>
    <w:rsid w:val="004E5839"/>
    <w:rsid w:val="004E5C19"/>
    <w:rsid w:val="004E622D"/>
    <w:rsid w:val="004E727B"/>
    <w:rsid w:val="004E79BB"/>
    <w:rsid w:val="004F0299"/>
    <w:rsid w:val="004F0DF8"/>
    <w:rsid w:val="004F1003"/>
    <w:rsid w:val="004F11D9"/>
    <w:rsid w:val="004F12DF"/>
    <w:rsid w:val="004F164D"/>
    <w:rsid w:val="004F2B65"/>
    <w:rsid w:val="004F2E71"/>
    <w:rsid w:val="004F3891"/>
    <w:rsid w:val="004F3FF9"/>
    <w:rsid w:val="004F544D"/>
    <w:rsid w:val="004F5AE0"/>
    <w:rsid w:val="004F5F7B"/>
    <w:rsid w:val="004F6332"/>
    <w:rsid w:val="004F647D"/>
    <w:rsid w:val="004F6CA3"/>
    <w:rsid w:val="004F6E1D"/>
    <w:rsid w:val="004F7226"/>
    <w:rsid w:val="00501276"/>
    <w:rsid w:val="005015FA"/>
    <w:rsid w:val="00501851"/>
    <w:rsid w:val="00501BF1"/>
    <w:rsid w:val="00501F0B"/>
    <w:rsid w:val="005025BB"/>
    <w:rsid w:val="005027DB"/>
    <w:rsid w:val="00502E27"/>
    <w:rsid w:val="005042C5"/>
    <w:rsid w:val="005044AC"/>
    <w:rsid w:val="00504536"/>
    <w:rsid w:val="005063CC"/>
    <w:rsid w:val="005065DB"/>
    <w:rsid w:val="00507327"/>
    <w:rsid w:val="00507BE2"/>
    <w:rsid w:val="00511378"/>
    <w:rsid w:val="00512115"/>
    <w:rsid w:val="0051320C"/>
    <w:rsid w:val="0051335E"/>
    <w:rsid w:val="00513CA1"/>
    <w:rsid w:val="00513CCD"/>
    <w:rsid w:val="00513FAC"/>
    <w:rsid w:val="00514244"/>
    <w:rsid w:val="00514C27"/>
    <w:rsid w:val="00515B14"/>
    <w:rsid w:val="0051731D"/>
    <w:rsid w:val="00517617"/>
    <w:rsid w:val="005179CC"/>
    <w:rsid w:val="00520ADB"/>
    <w:rsid w:val="00520C0E"/>
    <w:rsid w:val="00521389"/>
    <w:rsid w:val="00523550"/>
    <w:rsid w:val="00523A30"/>
    <w:rsid w:val="00523D4F"/>
    <w:rsid w:val="00524320"/>
    <w:rsid w:val="00524B33"/>
    <w:rsid w:val="00524BF9"/>
    <w:rsid w:val="00524D21"/>
    <w:rsid w:val="00524D2A"/>
    <w:rsid w:val="00524DEF"/>
    <w:rsid w:val="0052589F"/>
    <w:rsid w:val="00525959"/>
    <w:rsid w:val="005267FD"/>
    <w:rsid w:val="005272C9"/>
    <w:rsid w:val="0053005B"/>
    <w:rsid w:val="0053070C"/>
    <w:rsid w:val="0053077C"/>
    <w:rsid w:val="00530E15"/>
    <w:rsid w:val="00531890"/>
    <w:rsid w:val="00531CCA"/>
    <w:rsid w:val="00533E01"/>
    <w:rsid w:val="00534407"/>
    <w:rsid w:val="00535092"/>
    <w:rsid w:val="00535119"/>
    <w:rsid w:val="0053713F"/>
    <w:rsid w:val="005379B9"/>
    <w:rsid w:val="0054206D"/>
    <w:rsid w:val="00543280"/>
    <w:rsid w:val="00543576"/>
    <w:rsid w:val="005436DA"/>
    <w:rsid w:val="00545331"/>
    <w:rsid w:val="00545DCC"/>
    <w:rsid w:val="005464E0"/>
    <w:rsid w:val="005502EE"/>
    <w:rsid w:val="0055043D"/>
    <w:rsid w:val="00550976"/>
    <w:rsid w:val="0055210B"/>
    <w:rsid w:val="005537C7"/>
    <w:rsid w:val="0055494D"/>
    <w:rsid w:val="00555BDE"/>
    <w:rsid w:val="00556AF7"/>
    <w:rsid w:val="005570C6"/>
    <w:rsid w:val="005612AE"/>
    <w:rsid w:val="005617E5"/>
    <w:rsid w:val="0056200F"/>
    <w:rsid w:val="005637A2"/>
    <w:rsid w:val="005646B7"/>
    <w:rsid w:val="00564726"/>
    <w:rsid w:val="005648D7"/>
    <w:rsid w:val="00564BD0"/>
    <w:rsid w:val="0056515D"/>
    <w:rsid w:val="0056574B"/>
    <w:rsid w:val="00565D62"/>
    <w:rsid w:val="005662D2"/>
    <w:rsid w:val="0056685D"/>
    <w:rsid w:val="00566A21"/>
    <w:rsid w:val="00567528"/>
    <w:rsid w:val="00570399"/>
    <w:rsid w:val="005717D0"/>
    <w:rsid w:val="00571F57"/>
    <w:rsid w:val="005722D3"/>
    <w:rsid w:val="005728A7"/>
    <w:rsid w:val="00573ECD"/>
    <w:rsid w:val="0057490E"/>
    <w:rsid w:val="00575BAC"/>
    <w:rsid w:val="00576B68"/>
    <w:rsid w:val="00577B35"/>
    <w:rsid w:val="00580ECD"/>
    <w:rsid w:val="005811EE"/>
    <w:rsid w:val="0058198B"/>
    <w:rsid w:val="00582043"/>
    <w:rsid w:val="0058276F"/>
    <w:rsid w:val="005828CD"/>
    <w:rsid w:val="00584140"/>
    <w:rsid w:val="00584E84"/>
    <w:rsid w:val="00585C28"/>
    <w:rsid w:val="005867A1"/>
    <w:rsid w:val="00587A5C"/>
    <w:rsid w:val="00587FB6"/>
    <w:rsid w:val="0059067A"/>
    <w:rsid w:val="00590972"/>
    <w:rsid w:val="00591619"/>
    <w:rsid w:val="005929AB"/>
    <w:rsid w:val="00593E92"/>
    <w:rsid w:val="0059405B"/>
    <w:rsid w:val="00594DD7"/>
    <w:rsid w:val="0059508B"/>
    <w:rsid w:val="005955DB"/>
    <w:rsid w:val="00596027"/>
    <w:rsid w:val="005967AF"/>
    <w:rsid w:val="00596F38"/>
    <w:rsid w:val="00597983"/>
    <w:rsid w:val="005A0186"/>
    <w:rsid w:val="005A0C92"/>
    <w:rsid w:val="005A14C2"/>
    <w:rsid w:val="005A1F8A"/>
    <w:rsid w:val="005A34A9"/>
    <w:rsid w:val="005A351F"/>
    <w:rsid w:val="005A3A08"/>
    <w:rsid w:val="005A3FE5"/>
    <w:rsid w:val="005A6666"/>
    <w:rsid w:val="005A66C5"/>
    <w:rsid w:val="005A6FC3"/>
    <w:rsid w:val="005A727F"/>
    <w:rsid w:val="005A79CF"/>
    <w:rsid w:val="005A7AEC"/>
    <w:rsid w:val="005B0603"/>
    <w:rsid w:val="005B072B"/>
    <w:rsid w:val="005B143F"/>
    <w:rsid w:val="005B1A3C"/>
    <w:rsid w:val="005B2765"/>
    <w:rsid w:val="005B33C1"/>
    <w:rsid w:val="005B37BE"/>
    <w:rsid w:val="005B4566"/>
    <w:rsid w:val="005B59DA"/>
    <w:rsid w:val="005B5A21"/>
    <w:rsid w:val="005B733D"/>
    <w:rsid w:val="005B7B23"/>
    <w:rsid w:val="005B7BFA"/>
    <w:rsid w:val="005C107B"/>
    <w:rsid w:val="005C6D0F"/>
    <w:rsid w:val="005C71B7"/>
    <w:rsid w:val="005D0691"/>
    <w:rsid w:val="005D1602"/>
    <w:rsid w:val="005D2535"/>
    <w:rsid w:val="005D2975"/>
    <w:rsid w:val="005D3B51"/>
    <w:rsid w:val="005D4192"/>
    <w:rsid w:val="005D5D67"/>
    <w:rsid w:val="005D60ED"/>
    <w:rsid w:val="005D69C5"/>
    <w:rsid w:val="005D778C"/>
    <w:rsid w:val="005E08F1"/>
    <w:rsid w:val="005E1105"/>
    <w:rsid w:val="005E258A"/>
    <w:rsid w:val="005E25D2"/>
    <w:rsid w:val="005E4506"/>
    <w:rsid w:val="005E4D3D"/>
    <w:rsid w:val="005E5C72"/>
    <w:rsid w:val="005E6729"/>
    <w:rsid w:val="005E721F"/>
    <w:rsid w:val="005E74D6"/>
    <w:rsid w:val="005E7666"/>
    <w:rsid w:val="005F080E"/>
    <w:rsid w:val="005F25E2"/>
    <w:rsid w:val="005F294B"/>
    <w:rsid w:val="005F39F3"/>
    <w:rsid w:val="005F7D72"/>
    <w:rsid w:val="005F7DEC"/>
    <w:rsid w:val="005F7F40"/>
    <w:rsid w:val="00601AE7"/>
    <w:rsid w:val="006029B0"/>
    <w:rsid w:val="00603742"/>
    <w:rsid w:val="006039F2"/>
    <w:rsid w:val="00603B65"/>
    <w:rsid w:val="006049D2"/>
    <w:rsid w:val="00605592"/>
    <w:rsid w:val="00606650"/>
    <w:rsid w:val="006112BA"/>
    <w:rsid w:val="00611719"/>
    <w:rsid w:val="00611E19"/>
    <w:rsid w:val="00614068"/>
    <w:rsid w:val="00614974"/>
    <w:rsid w:val="006174A2"/>
    <w:rsid w:val="00617CD5"/>
    <w:rsid w:val="00620829"/>
    <w:rsid w:val="00623F05"/>
    <w:rsid w:val="00624938"/>
    <w:rsid w:val="00624AE4"/>
    <w:rsid w:val="00625696"/>
    <w:rsid w:val="00625EB7"/>
    <w:rsid w:val="00626D23"/>
    <w:rsid w:val="00626F5D"/>
    <w:rsid w:val="00626FC9"/>
    <w:rsid w:val="0062731C"/>
    <w:rsid w:val="00627DE1"/>
    <w:rsid w:val="00630C7C"/>
    <w:rsid w:val="00633FF1"/>
    <w:rsid w:val="0063402D"/>
    <w:rsid w:val="00634C10"/>
    <w:rsid w:val="00635F63"/>
    <w:rsid w:val="00636573"/>
    <w:rsid w:val="00636F32"/>
    <w:rsid w:val="00637267"/>
    <w:rsid w:val="00637854"/>
    <w:rsid w:val="00640254"/>
    <w:rsid w:val="00640323"/>
    <w:rsid w:val="006415F1"/>
    <w:rsid w:val="006417AD"/>
    <w:rsid w:val="00642C69"/>
    <w:rsid w:val="00642F14"/>
    <w:rsid w:val="00643CC2"/>
    <w:rsid w:val="006443D9"/>
    <w:rsid w:val="00644D29"/>
    <w:rsid w:val="0064519C"/>
    <w:rsid w:val="006463D8"/>
    <w:rsid w:val="0064739B"/>
    <w:rsid w:val="0065033D"/>
    <w:rsid w:val="00650D88"/>
    <w:rsid w:val="006513E6"/>
    <w:rsid w:val="006514CC"/>
    <w:rsid w:val="00652C7C"/>
    <w:rsid w:val="00652F19"/>
    <w:rsid w:val="006534FF"/>
    <w:rsid w:val="006548BF"/>
    <w:rsid w:val="00654A3D"/>
    <w:rsid w:val="00655932"/>
    <w:rsid w:val="006560C3"/>
    <w:rsid w:val="00660D7B"/>
    <w:rsid w:val="00660F1E"/>
    <w:rsid w:val="00661225"/>
    <w:rsid w:val="006615EC"/>
    <w:rsid w:val="00661E5B"/>
    <w:rsid w:val="0066222D"/>
    <w:rsid w:val="00663089"/>
    <w:rsid w:val="00663243"/>
    <w:rsid w:val="00663D81"/>
    <w:rsid w:val="00664161"/>
    <w:rsid w:val="006648EC"/>
    <w:rsid w:val="00664C8F"/>
    <w:rsid w:val="00664EB0"/>
    <w:rsid w:val="006660A3"/>
    <w:rsid w:val="00671269"/>
    <w:rsid w:val="0067149B"/>
    <w:rsid w:val="00671C45"/>
    <w:rsid w:val="00671F28"/>
    <w:rsid w:val="006720A8"/>
    <w:rsid w:val="0067422D"/>
    <w:rsid w:val="00674296"/>
    <w:rsid w:val="0067507D"/>
    <w:rsid w:val="00675CF3"/>
    <w:rsid w:val="006766C8"/>
    <w:rsid w:val="00676CC0"/>
    <w:rsid w:val="00677626"/>
    <w:rsid w:val="00677A54"/>
    <w:rsid w:val="00677AB1"/>
    <w:rsid w:val="00677F3F"/>
    <w:rsid w:val="0068050B"/>
    <w:rsid w:val="00681171"/>
    <w:rsid w:val="006812B4"/>
    <w:rsid w:val="00681397"/>
    <w:rsid w:val="00681FCE"/>
    <w:rsid w:val="0068259D"/>
    <w:rsid w:val="006833AD"/>
    <w:rsid w:val="006838D9"/>
    <w:rsid w:val="00684528"/>
    <w:rsid w:val="00685578"/>
    <w:rsid w:val="00685AF5"/>
    <w:rsid w:val="00685DA4"/>
    <w:rsid w:val="00691AA6"/>
    <w:rsid w:val="00694C34"/>
    <w:rsid w:val="00697325"/>
    <w:rsid w:val="0069758D"/>
    <w:rsid w:val="00697AD1"/>
    <w:rsid w:val="00697B66"/>
    <w:rsid w:val="006A02AC"/>
    <w:rsid w:val="006A11A0"/>
    <w:rsid w:val="006A24D6"/>
    <w:rsid w:val="006A2AE9"/>
    <w:rsid w:val="006A36FB"/>
    <w:rsid w:val="006A518B"/>
    <w:rsid w:val="006A54B1"/>
    <w:rsid w:val="006A68E1"/>
    <w:rsid w:val="006A6CEA"/>
    <w:rsid w:val="006A71A3"/>
    <w:rsid w:val="006B0BD8"/>
    <w:rsid w:val="006B1C5F"/>
    <w:rsid w:val="006B3019"/>
    <w:rsid w:val="006B48E7"/>
    <w:rsid w:val="006B4D97"/>
    <w:rsid w:val="006B644B"/>
    <w:rsid w:val="006B68DE"/>
    <w:rsid w:val="006B7515"/>
    <w:rsid w:val="006C15B4"/>
    <w:rsid w:val="006C2994"/>
    <w:rsid w:val="006C39FA"/>
    <w:rsid w:val="006C4202"/>
    <w:rsid w:val="006C4DCD"/>
    <w:rsid w:val="006C63CF"/>
    <w:rsid w:val="006C673C"/>
    <w:rsid w:val="006C7123"/>
    <w:rsid w:val="006C7133"/>
    <w:rsid w:val="006C7CB8"/>
    <w:rsid w:val="006D01F3"/>
    <w:rsid w:val="006D062C"/>
    <w:rsid w:val="006D0C4D"/>
    <w:rsid w:val="006D0D0D"/>
    <w:rsid w:val="006D11D1"/>
    <w:rsid w:val="006D1547"/>
    <w:rsid w:val="006D22E1"/>
    <w:rsid w:val="006D2545"/>
    <w:rsid w:val="006D4D1E"/>
    <w:rsid w:val="006D5575"/>
    <w:rsid w:val="006D6CA4"/>
    <w:rsid w:val="006D728A"/>
    <w:rsid w:val="006D739E"/>
    <w:rsid w:val="006D7963"/>
    <w:rsid w:val="006E01EC"/>
    <w:rsid w:val="006E1B72"/>
    <w:rsid w:val="006E36F1"/>
    <w:rsid w:val="006E400E"/>
    <w:rsid w:val="006E4409"/>
    <w:rsid w:val="006E515B"/>
    <w:rsid w:val="006E543B"/>
    <w:rsid w:val="006E5BE4"/>
    <w:rsid w:val="006E775B"/>
    <w:rsid w:val="006F0C7A"/>
    <w:rsid w:val="006F2ED2"/>
    <w:rsid w:val="006F2F90"/>
    <w:rsid w:val="006F34E1"/>
    <w:rsid w:val="006F35EC"/>
    <w:rsid w:val="006F4AA1"/>
    <w:rsid w:val="006F5492"/>
    <w:rsid w:val="006F566A"/>
    <w:rsid w:val="006F5ACB"/>
    <w:rsid w:val="006F5B0A"/>
    <w:rsid w:val="006F6863"/>
    <w:rsid w:val="006F7BDE"/>
    <w:rsid w:val="007009E3"/>
    <w:rsid w:val="007038ED"/>
    <w:rsid w:val="007043FB"/>
    <w:rsid w:val="00704A37"/>
    <w:rsid w:val="00704B19"/>
    <w:rsid w:val="00706F84"/>
    <w:rsid w:val="007072E2"/>
    <w:rsid w:val="00710EFC"/>
    <w:rsid w:val="007116A8"/>
    <w:rsid w:val="00711764"/>
    <w:rsid w:val="00712077"/>
    <w:rsid w:val="007126A8"/>
    <w:rsid w:val="00713963"/>
    <w:rsid w:val="0071396B"/>
    <w:rsid w:val="007142BA"/>
    <w:rsid w:val="00716075"/>
    <w:rsid w:val="007167DF"/>
    <w:rsid w:val="00717002"/>
    <w:rsid w:val="00720568"/>
    <w:rsid w:val="0072102E"/>
    <w:rsid w:val="00721EE8"/>
    <w:rsid w:val="007222DE"/>
    <w:rsid w:val="00722309"/>
    <w:rsid w:val="0072233C"/>
    <w:rsid w:val="00724B7E"/>
    <w:rsid w:val="00725696"/>
    <w:rsid w:val="00725784"/>
    <w:rsid w:val="00725875"/>
    <w:rsid w:val="007268A1"/>
    <w:rsid w:val="00726C02"/>
    <w:rsid w:val="007315A1"/>
    <w:rsid w:val="0073168E"/>
    <w:rsid w:val="00733764"/>
    <w:rsid w:val="00735295"/>
    <w:rsid w:val="00735A5D"/>
    <w:rsid w:val="00735E3F"/>
    <w:rsid w:val="00740B16"/>
    <w:rsid w:val="00742B3D"/>
    <w:rsid w:val="00744C56"/>
    <w:rsid w:val="00746E8B"/>
    <w:rsid w:val="00747BF7"/>
    <w:rsid w:val="0075079E"/>
    <w:rsid w:val="007514F2"/>
    <w:rsid w:val="0075256C"/>
    <w:rsid w:val="007525BB"/>
    <w:rsid w:val="007539A3"/>
    <w:rsid w:val="00755E1E"/>
    <w:rsid w:val="007561F9"/>
    <w:rsid w:val="0075763B"/>
    <w:rsid w:val="007603B6"/>
    <w:rsid w:val="007614E0"/>
    <w:rsid w:val="0076177F"/>
    <w:rsid w:val="00761866"/>
    <w:rsid w:val="00761B0D"/>
    <w:rsid w:val="00762127"/>
    <w:rsid w:val="00764689"/>
    <w:rsid w:val="00767100"/>
    <w:rsid w:val="00767394"/>
    <w:rsid w:val="00767709"/>
    <w:rsid w:val="00767ED4"/>
    <w:rsid w:val="00767EE0"/>
    <w:rsid w:val="00767FD7"/>
    <w:rsid w:val="00770365"/>
    <w:rsid w:val="0077103E"/>
    <w:rsid w:val="00772663"/>
    <w:rsid w:val="00772B5B"/>
    <w:rsid w:val="0077337D"/>
    <w:rsid w:val="0077696B"/>
    <w:rsid w:val="00776BC1"/>
    <w:rsid w:val="007770AD"/>
    <w:rsid w:val="0078049E"/>
    <w:rsid w:val="00780E3E"/>
    <w:rsid w:val="0078159B"/>
    <w:rsid w:val="00782D86"/>
    <w:rsid w:val="0078483F"/>
    <w:rsid w:val="007850EA"/>
    <w:rsid w:val="00785716"/>
    <w:rsid w:val="00785AFE"/>
    <w:rsid w:val="00785C2D"/>
    <w:rsid w:val="00785FAC"/>
    <w:rsid w:val="007867C6"/>
    <w:rsid w:val="00787E7C"/>
    <w:rsid w:val="007906AF"/>
    <w:rsid w:val="0079171E"/>
    <w:rsid w:val="00791CDE"/>
    <w:rsid w:val="007921B3"/>
    <w:rsid w:val="00792FCE"/>
    <w:rsid w:val="00793421"/>
    <w:rsid w:val="00793492"/>
    <w:rsid w:val="0079371A"/>
    <w:rsid w:val="00793A15"/>
    <w:rsid w:val="007943AB"/>
    <w:rsid w:val="00794941"/>
    <w:rsid w:val="00794C6A"/>
    <w:rsid w:val="00794D1E"/>
    <w:rsid w:val="00795A6A"/>
    <w:rsid w:val="00797A3B"/>
    <w:rsid w:val="007A09E5"/>
    <w:rsid w:val="007A1816"/>
    <w:rsid w:val="007A1B58"/>
    <w:rsid w:val="007A1F32"/>
    <w:rsid w:val="007A2543"/>
    <w:rsid w:val="007A327F"/>
    <w:rsid w:val="007A4038"/>
    <w:rsid w:val="007A4B48"/>
    <w:rsid w:val="007A4BCA"/>
    <w:rsid w:val="007A5280"/>
    <w:rsid w:val="007A67C2"/>
    <w:rsid w:val="007B002F"/>
    <w:rsid w:val="007B0CCD"/>
    <w:rsid w:val="007B27B0"/>
    <w:rsid w:val="007B3714"/>
    <w:rsid w:val="007B384E"/>
    <w:rsid w:val="007B41CB"/>
    <w:rsid w:val="007B541E"/>
    <w:rsid w:val="007B5C32"/>
    <w:rsid w:val="007B7DCE"/>
    <w:rsid w:val="007C0FF7"/>
    <w:rsid w:val="007C1A16"/>
    <w:rsid w:val="007C280F"/>
    <w:rsid w:val="007C28F8"/>
    <w:rsid w:val="007C2ECD"/>
    <w:rsid w:val="007C3CC9"/>
    <w:rsid w:val="007C4B67"/>
    <w:rsid w:val="007C5194"/>
    <w:rsid w:val="007C5966"/>
    <w:rsid w:val="007C5B93"/>
    <w:rsid w:val="007C76CE"/>
    <w:rsid w:val="007C7EC9"/>
    <w:rsid w:val="007C7FEE"/>
    <w:rsid w:val="007D0506"/>
    <w:rsid w:val="007D0804"/>
    <w:rsid w:val="007D1680"/>
    <w:rsid w:val="007D4BBF"/>
    <w:rsid w:val="007D5ACF"/>
    <w:rsid w:val="007D7B3D"/>
    <w:rsid w:val="007D7F98"/>
    <w:rsid w:val="007E031D"/>
    <w:rsid w:val="007E1EFB"/>
    <w:rsid w:val="007E24DC"/>
    <w:rsid w:val="007E2782"/>
    <w:rsid w:val="007E2A34"/>
    <w:rsid w:val="007E3E3B"/>
    <w:rsid w:val="007E45B7"/>
    <w:rsid w:val="007E4E58"/>
    <w:rsid w:val="007E4F14"/>
    <w:rsid w:val="007E5140"/>
    <w:rsid w:val="007E605B"/>
    <w:rsid w:val="007E6273"/>
    <w:rsid w:val="007E62B5"/>
    <w:rsid w:val="007E6551"/>
    <w:rsid w:val="007E695F"/>
    <w:rsid w:val="007E76B5"/>
    <w:rsid w:val="007E77C6"/>
    <w:rsid w:val="007F00DB"/>
    <w:rsid w:val="007F156A"/>
    <w:rsid w:val="007F17C2"/>
    <w:rsid w:val="007F2824"/>
    <w:rsid w:val="007F2D68"/>
    <w:rsid w:val="007F3AAC"/>
    <w:rsid w:val="007F3E82"/>
    <w:rsid w:val="007F40F2"/>
    <w:rsid w:val="007F4374"/>
    <w:rsid w:val="007F4882"/>
    <w:rsid w:val="007F4980"/>
    <w:rsid w:val="007F4B60"/>
    <w:rsid w:val="007F4B80"/>
    <w:rsid w:val="007F5A92"/>
    <w:rsid w:val="007F5F13"/>
    <w:rsid w:val="007F6341"/>
    <w:rsid w:val="007F64D1"/>
    <w:rsid w:val="007F76DF"/>
    <w:rsid w:val="007F799C"/>
    <w:rsid w:val="00800732"/>
    <w:rsid w:val="00801902"/>
    <w:rsid w:val="00801909"/>
    <w:rsid w:val="00802546"/>
    <w:rsid w:val="008035EF"/>
    <w:rsid w:val="00803B50"/>
    <w:rsid w:val="00804189"/>
    <w:rsid w:val="008046F8"/>
    <w:rsid w:val="00804B3C"/>
    <w:rsid w:val="00804F96"/>
    <w:rsid w:val="00805055"/>
    <w:rsid w:val="008061FF"/>
    <w:rsid w:val="00806864"/>
    <w:rsid w:val="00810919"/>
    <w:rsid w:val="0081154A"/>
    <w:rsid w:val="00811F3B"/>
    <w:rsid w:val="0081204A"/>
    <w:rsid w:val="008130A1"/>
    <w:rsid w:val="00814397"/>
    <w:rsid w:val="00814B82"/>
    <w:rsid w:val="008153EA"/>
    <w:rsid w:val="00816BB0"/>
    <w:rsid w:val="00817267"/>
    <w:rsid w:val="00820A01"/>
    <w:rsid w:val="00820BC6"/>
    <w:rsid w:val="00822477"/>
    <w:rsid w:val="00823A60"/>
    <w:rsid w:val="00824044"/>
    <w:rsid w:val="00827DBA"/>
    <w:rsid w:val="00830C96"/>
    <w:rsid w:val="00831B3D"/>
    <w:rsid w:val="00831F99"/>
    <w:rsid w:val="0083330C"/>
    <w:rsid w:val="00834855"/>
    <w:rsid w:val="00835300"/>
    <w:rsid w:val="00835521"/>
    <w:rsid w:val="00837BE5"/>
    <w:rsid w:val="008404F3"/>
    <w:rsid w:val="008416EF"/>
    <w:rsid w:val="008419A4"/>
    <w:rsid w:val="00842E44"/>
    <w:rsid w:val="00843637"/>
    <w:rsid w:val="00844D88"/>
    <w:rsid w:val="00846626"/>
    <w:rsid w:val="00846C81"/>
    <w:rsid w:val="00847435"/>
    <w:rsid w:val="00851C78"/>
    <w:rsid w:val="008522A1"/>
    <w:rsid w:val="00854D4C"/>
    <w:rsid w:val="00855F75"/>
    <w:rsid w:val="0085631F"/>
    <w:rsid w:val="00857F4B"/>
    <w:rsid w:val="008601CF"/>
    <w:rsid w:val="00861386"/>
    <w:rsid w:val="0086151B"/>
    <w:rsid w:val="00865408"/>
    <w:rsid w:val="008657E3"/>
    <w:rsid w:val="008668E6"/>
    <w:rsid w:val="00867D82"/>
    <w:rsid w:val="008710B0"/>
    <w:rsid w:val="00872239"/>
    <w:rsid w:val="0087250B"/>
    <w:rsid w:val="00873084"/>
    <w:rsid w:val="00873A96"/>
    <w:rsid w:val="00873CC8"/>
    <w:rsid w:val="00874CD1"/>
    <w:rsid w:val="0087708B"/>
    <w:rsid w:val="00877679"/>
    <w:rsid w:val="00877B63"/>
    <w:rsid w:val="00882133"/>
    <w:rsid w:val="00882506"/>
    <w:rsid w:val="008842B5"/>
    <w:rsid w:val="008843EA"/>
    <w:rsid w:val="00884BCB"/>
    <w:rsid w:val="00884FC4"/>
    <w:rsid w:val="0088540A"/>
    <w:rsid w:val="008862C7"/>
    <w:rsid w:val="0088630A"/>
    <w:rsid w:val="00886591"/>
    <w:rsid w:val="0088690B"/>
    <w:rsid w:val="00886C27"/>
    <w:rsid w:val="00886D59"/>
    <w:rsid w:val="0088733A"/>
    <w:rsid w:val="00890D6C"/>
    <w:rsid w:val="00891679"/>
    <w:rsid w:val="0089172C"/>
    <w:rsid w:val="00891A22"/>
    <w:rsid w:val="008921D2"/>
    <w:rsid w:val="0089283C"/>
    <w:rsid w:val="0089286A"/>
    <w:rsid w:val="00892B98"/>
    <w:rsid w:val="00894D52"/>
    <w:rsid w:val="008951B0"/>
    <w:rsid w:val="0089585E"/>
    <w:rsid w:val="00895DC6"/>
    <w:rsid w:val="00896DB4"/>
    <w:rsid w:val="00897F2E"/>
    <w:rsid w:val="008A0884"/>
    <w:rsid w:val="008A0C68"/>
    <w:rsid w:val="008A15F2"/>
    <w:rsid w:val="008A16B6"/>
    <w:rsid w:val="008A43E8"/>
    <w:rsid w:val="008A4AEC"/>
    <w:rsid w:val="008A546D"/>
    <w:rsid w:val="008A5FDA"/>
    <w:rsid w:val="008A6090"/>
    <w:rsid w:val="008A6113"/>
    <w:rsid w:val="008A6C37"/>
    <w:rsid w:val="008A707E"/>
    <w:rsid w:val="008A722F"/>
    <w:rsid w:val="008A7773"/>
    <w:rsid w:val="008B0698"/>
    <w:rsid w:val="008B11E9"/>
    <w:rsid w:val="008B1950"/>
    <w:rsid w:val="008B28CE"/>
    <w:rsid w:val="008B2EC9"/>
    <w:rsid w:val="008B3C3E"/>
    <w:rsid w:val="008B4585"/>
    <w:rsid w:val="008B5813"/>
    <w:rsid w:val="008B587A"/>
    <w:rsid w:val="008B699B"/>
    <w:rsid w:val="008B6CA7"/>
    <w:rsid w:val="008B73E6"/>
    <w:rsid w:val="008C061C"/>
    <w:rsid w:val="008C30F5"/>
    <w:rsid w:val="008C38E3"/>
    <w:rsid w:val="008C3DC1"/>
    <w:rsid w:val="008C4EBE"/>
    <w:rsid w:val="008C6318"/>
    <w:rsid w:val="008D0DB5"/>
    <w:rsid w:val="008D198D"/>
    <w:rsid w:val="008D2914"/>
    <w:rsid w:val="008D2EDC"/>
    <w:rsid w:val="008D3957"/>
    <w:rsid w:val="008D4B7B"/>
    <w:rsid w:val="008D6818"/>
    <w:rsid w:val="008E0C00"/>
    <w:rsid w:val="008E1750"/>
    <w:rsid w:val="008E1A6E"/>
    <w:rsid w:val="008E202A"/>
    <w:rsid w:val="008E30DD"/>
    <w:rsid w:val="008E4A71"/>
    <w:rsid w:val="008E5C4F"/>
    <w:rsid w:val="008F0375"/>
    <w:rsid w:val="008F2580"/>
    <w:rsid w:val="008F3E06"/>
    <w:rsid w:val="008F493E"/>
    <w:rsid w:val="008F4F01"/>
    <w:rsid w:val="008F5023"/>
    <w:rsid w:val="008F5565"/>
    <w:rsid w:val="008F5A68"/>
    <w:rsid w:val="008F6181"/>
    <w:rsid w:val="008F6BB1"/>
    <w:rsid w:val="00901B6D"/>
    <w:rsid w:val="009042D1"/>
    <w:rsid w:val="00904FEF"/>
    <w:rsid w:val="00906534"/>
    <w:rsid w:val="00906640"/>
    <w:rsid w:val="00906909"/>
    <w:rsid w:val="00907597"/>
    <w:rsid w:val="00907754"/>
    <w:rsid w:val="00907D40"/>
    <w:rsid w:val="00910197"/>
    <w:rsid w:val="00910199"/>
    <w:rsid w:val="0091021D"/>
    <w:rsid w:val="00910811"/>
    <w:rsid w:val="009108B4"/>
    <w:rsid w:val="00911A7F"/>
    <w:rsid w:val="00912C2F"/>
    <w:rsid w:val="009130B7"/>
    <w:rsid w:val="00913888"/>
    <w:rsid w:val="00914636"/>
    <w:rsid w:val="00914DAB"/>
    <w:rsid w:val="0091581A"/>
    <w:rsid w:val="00915E6A"/>
    <w:rsid w:val="00916075"/>
    <w:rsid w:val="00916207"/>
    <w:rsid w:val="0091661E"/>
    <w:rsid w:val="009201F4"/>
    <w:rsid w:val="00920243"/>
    <w:rsid w:val="00920A21"/>
    <w:rsid w:val="0092107A"/>
    <w:rsid w:val="00921105"/>
    <w:rsid w:val="009215B2"/>
    <w:rsid w:val="00921DB8"/>
    <w:rsid w:val="00921E28"/>
    <w:rsid w:val="00924964"/>
    <w:rsid w:val="00925043"/>
    <w:rsid w:val="00925257"/>
    <w:rsid w:val="00925C99"/>
    <w:rsid w:val="009262AB"/>
    <w:rsid w:val="00927083"/>
    <w:rsid w:val="00927B11"/>
    <w:rsid w:val="009300A3"/>
    <w:rsid w:val="00930CD9"/>
    <w:rsid w:val="00931F83"/>
    <w:rsid w:val="00933BDC"/>
    <w:rsid w:val="00934139"/>
    <w:rsid w:val="009341FF"/>
    <w:rsid w:val="009362E1"/>
    <w:rsid w:val="009366DA"/>
    <w:rsid w:val="009373FD"/>
    <w:rsid w:val="00940874"/>
    <w:rsid w:val="009412C0"/>
    <w:rsid w:val="00941484"/>
    <w:rsid w:val="0094163F"/>
    <w:rsid w:val="0094308A"/>
    <w:rsid w:val="00943B56"/>
    <w:rsid w:val="00943DA5"/>
    <w:rsid w:val="0094417C"/>
    <w:rsid w:val="00944CE0"/>
    <w:rsid w:val="009460F1"/>
    <w:rsid w:val="009461E6"/>
    <w:rsid w:val="009463AF"/>
    <w:rsid w:val="00946915"/>
    <w:rsid w:val="009469DC"/>
    <w:rsid w:val="0094741A"/>
    <w:rsid w:val="009475FC"/>
    <w:rsid w:val="00947862"/>
    <w:rsid w:val="00950840"/>
    <w:rsid w:val="0095097F"/>
    <w:rsid w:val="0095149D"/>
    <w:rsid w:val="009518BD"/>
    <w:rsid w:val="00951EE9"/>
    <w:rsid w:val="00951F4F"/>
    <w:rsid w:val="0095200C"/>
    <w:rsid w:val="00952527"/>
    <w:rsid w:val="009527CA"/>
    <w:rsid w:val="00953186"/>
    <w:rsid w:val="00953631"/>
    <w:rsid w:val="009539B9"/>
    <w:rsid w:val="00953A22"/>
    <w:rsid w:val="00954A4A"/>
    <w:rsid w:val="0095610F"/>
    <w:rsid w:val="00956574"/>
    <w:rsid w:val="00956C36"/>
    <w:rsid w:val="00956FD0"/>
    <w:rsid w:val="00957695"/>
    <w:rsid w:val="0096019C"/>
    <w:rsid w:val="009609F2"/>
    <w:rsid w:val="00961885"/>
    <w:rsid w:val="00961CD9"/>
    <w:rsid w:val="00961D7A"/>
    <w:rsid w:val="00962B20"/>
    <w:rsid w:val="00963717"/>
    <w:rsid w:val="0096516B"/>
    <w:rsid w:val="00966764"/>
    <w:rsid w:val="0096728C"/>
    <w:rsid w:val="009707A3"/>
    <w:rsid w:val="009715C7"/>
    <w:rsid w:val="009721CC"/>
    <w:rsid w:val="009725C9"/>
    <w:rsid w:val="00972F3E"/>
    <w:rsid w:val="009739D0"/>
    <w:rsid w:val="0097630B"/>
    <w:rsid w:val="009773D7"/>
    <w:rsid w:val="00977AE3"/>
    <w:rsid w:val="00977D5C"/>
    <w:rsid w:val="009806FD"/>
    <w:rsid w:val="00980BB0"/>
    <w:rsid w:val="00982C4E"/>
    <w:rsid w:val="00982D47"/>
    <w:rsid w:val="00983092"/>
    <w:rsid w:val="009859A8"/>
    <w:rsid w:val="00986201"/>
    <w:rsid w:val="0098739D"/>
    <w:rsid w:val="0098741B"/>
    <w:rsid w:val="0099014A"/>
    <w:rsid w:val="0099102E"/>
    <w:rsid w:val="009921D1"/>
    <w:rsid w:val="009923A2"/>
    <w:rsid w:val="00992BBE"/>
    <w:rsid w:val="00992C38"/>
    <w:rsid w:val="00993057"/>
    <w:rsid w:val="00993DE1"/>
    <w:rsid w:val="00993F91"/>
    <w:rsid w:val="009957AD"/>
    <w:rsid w:val="00995BE3"/>
    <w:rsid w:val="0099626C"/>
    <w:rsid w:val="00997372"/>
    <w:rsid w:val="00997BA6"/>
    <w:rsid w:val="009A0631"/>
    <w:rsid w:val="009A1899"/>
    <w:rsid w:val="009A2458"/>
    <w:rsid w:val="009A46CC"/>
    <w:rsid w:val="009A4899"/>
    <w:rsid w:val="009A48DD"/>
    <w:rsid w:val="009A4CD3"/>
    <w:rsid w:val="009A4FE9"/>
    <w:rsid w:val="009A538D"/>
    <w:rsid w:val="009A56AD"/>
    <w:rsid w:val="009A64E4"/>
    <w:rsid w:val="009A7896"/>
    <w:rsid w:val="009B0B7F"/>
    <w:rsid w:val="009B2106"/>
    <w:rsid w:val="009B2E11"/>
    <w:rsid w:val="009B3530"/>
    <w:rsid w:val="009B381A"/>
    <w:rsid w:val="009B4350"/>
    <w:rsid w:val="009B5C0E"/>
    <w:rsid w:val="009B6377"/>
    <w:rsid w:val="009C0A3E"/>
    <w:rsid w:val="009C1595"/>
    <w:rsid w:val="009C20B3"/>
    <w:rsid w:val="009C25DD"/>
    <w:rsid w:val="009C5168"/>
    <w:rsid w:val="009C51BE"/>
    <w:rsid w:val="009C5313"/>
    <w:rsid w:val="009C6776"/>
    <w:rsid w:val="009C7CD8"/>
    <w:rsid w:val="009D0775"/>
    <w:rsid w:val="009D16D6"/>
    <w:rsid w:val="009D2675"/>
    <w:rsid w:val="009D6D58"/>
    <w:rsid w:val="009D7386"/>
    <w:rsid w:val="009E03AA"/>
    <w:rsid w:val="009E0547"/>
    <w:rsid w:val="009E0E2A"/>
    <w:rsid w:val="009E22C8"/>
    <w:rsid w:val="009E3F30"/>
    <w:rsid w:val="009E4872"/>
    <w:rsid w:val="009E524B"/>
    <w:rsid w:val="009E546D"/>
    <w:rsid w:val="009E5A7F"/>
    <w:rsid w:val="009E5FD4"/>
    <w:rsid w:val="009E6675"/>
    <w:rsid w:val="009E73A3"/>
    <w:rsid w:val="009F19D2"/>
    <w:rsid w:val="009F26D7"/>
    <w:rsid w:val="009F3406"/>
    <w:rsid w:val="009F3AA9"/>
    <w:rsid w:val="009F3CC8"/>
    <w:rsid w:val="009F3F2B"/>
    <w:rsid w:val="009F47C5"/>
    <w:rsid w:val="009F66CE"/>
    <w:rsid w:val="009F73FC"/>
    <w:rsid w:val="009F7573"/>
    <w:rsid w:val="009F78CE"/>
    <w:rsid w:val="009F7E0F"/>
    <w:rsid w:val="00A02858"/>
    <w:rsid w:val="00A0327A"/>
    <w:rsid w:val="00A03396"/>
    <w:rsid w:val="00A04681"/>
    <w:rsid w:val="00A04CB1"/>
    <w:rsid w:val="00A05AA6"/>
    <w:rsid w:val="00A05C2D"/>
    <w:rsid w:val="00A0604A"/>
    <w:rsid w:val="00A0654E"/>
    <w:rsid w:val="00A105D7"/>
    <w:rsid w:val="00A1095A"/>
    <w:rsid w:val="00A11BD1"/>
    <w:rsid w:val="00A11EA5"/>
    <w:rsid w:val="00A1213A"/>
    <w:rsid w:val="00A13DE9"/>
    <w:rsid w:val="00A13F8E"/>
    <w:rsid w:val="00A14B19"/>
    <w:rsid w:val="00A174A8"/>
    <w:rsid w:val="00A17A2B"/>
    <w:rsid w:val="00A17BE4"/>
    <w:rsid w:val="00A17CED"/>
    <w:rsid w:val="00A17D7C"/>
    <w:rsid w:val="00A17EA1"/>
    <w:rsid w:val="00A2053F"/>
    <w:rsid w:val="00A208F5"/>
    <w:rsid w:val="00A2328A"/>
    <w:rsid w:val="00A2555E"/>
    <w:rsid w:val="00A26FC2"/>
    <w:rsid w:val="00A30A91"/>
    <w:rsid w:val="00A30B90"/>
    <w:rsid w:val="00A3157B"/>
    <w:rsid w:val="00A31D7E"/>
    <w:rsid w:val="00A325E5"/>
    <w:rsid w:val="00A33F54"/>
    <w:rsid w:val="00A35EAE"/>
    <w:rsid w:val="00A36409"/>
    <w:rsid w:val="00A370C2"/>
    <w:rsid w:val="00A37A78"/>
    <w:rsid w:val="00A413D7"/>
    <w:rsid w:val="00A41777"/>
    <w:rsid w:val="00A420EA"/>
    <w:rsid w:val="00A436AE"/>
    <w:rsid w:val="00A44F39"/>
    <w:rsid w:val="00A4547E"/>
    <w:rsid w:val="00A459ED"/>
    <w:rsid w:val="00A4625D"/>
    <w:rsid w:val="00A46BB2"/>
    <w:rsid w:val="00A47710"/>
    <w:rsid w:val="00A47AFC"/>
    <w:rsid w:val="00A501A7"/>
    <w:rsid w:val="00A507D6"/>
    <w:rsid w:val="00A51138"/>
    <w:rsid w:val="00A52CC4"/>
    <w:rsid w:val="00A52EA1"/>
    <w:rsid w:val="00A5386D"/>
    <w:rsid w:val="00A53DE0"/>
    <w:rsid w:val="00A53F08"/>
    <w:rsid w:val="00A54CF1"/>
    <w:rsid w:val="00A55E65"/>
    <w:rsid w:val="00A56045"/>
    <w:rsid w:val="00A56403"/>
    <w:rsid w:val="00A57424"/>
    <w:rsid w:val="00A57737"/>
    <w:rsid w:val="00A60D4F"/>
    <w:rsid w:val="00A62DE3"/>
    <w:rsid w:val="00A6336D"/>
    <w:rsid w:val="00A6387C"/>
    <w:rsid w:val="00A647F8"/>
    <w:rsid w:val="00A64F11"/>
    <w:rsid w:val="00A70F8B"/>
    <w:rsid w:val="00A710D2"/>
    <w:rsid w:val="00A717B3"/>
    <w:rsid w:val="00A71C01"/>
    <w:rsid w:val="00A72DCA"/>
    <w:rsid w:val="00A7467F"/>
    <w:rsid w:val="00A751BF"/>
    <w:rsid w:val="00A75808"/>
    <w:rsid w:val="00A80208"/>
    <w:rsid w:val="00A80319"/>
    <w:rsid w:val="00A81402"/>
    <w:rsid w:val="00A81FFD"/>
    <w:rsid w:val="00A82130"/>
    <w:rsid w:val="00A8308D"/>
    <w:rsid w:val="00A837E1"/>
    <w:rsid w:val="00A84908"/>
    <w:rsid w:val="00A85741"/>
    <w:rsid w:val="00A8615C"/>
    <w:rsid w:val="00A86AE7"/>
    <w:rsid w:val="00A86B19"/>
    <w:rsid w:val="00A87437"/>
    <w:rsid w:val="00A87741"/>
    <w:rsid w:val="00A90C25"/>
    <w:rsid w:val="00A92FF9"/>
    <w:rsid w:val="00A93A16"/>
    <w:rsid w:val="00A94A41"/>
    <w:rsid w:val="00A95409"/>
    <w:rsid w:val="00A95ADE"/>
    <w:rsid w:val="00A95FD3"/>
    <w:rsid w:val="00A96410"/>
    <w:rsid w:val="00A972E6"/>
    <w:rsid w:val="00AA0083"/>
    <w:rsid w:val="00AA4763"/>
    <w:rsid w:val="00AA5007"/>
    <w:rsid w:val="00AA5CDC"/>
    <w:rsid w:val="00AA5D1C"/>
    <w:rsid w:val="00AA6AE2"/>
    <w:rsid w:val="00AA7B32"/>
    <w:rsid w:val="00AB1044"/>
    <w:rsid w:val="00AB14BB"/>
    <w:rsid w:val="00AB17E7"/>
    <w:rsid w:val="00AB2564"/>
    <w:rsid w:val="00AB28E2"/>
    <w:rsid w:val="00AB2989"/>
    <w:rsid w:val="00AB3418"/>
    <w:rsid w:val="00AB4AC3"/>
    <w:rsid w:val="00AB50C4"/>
    <w:rsid w:val="00AB5F24"/>
    <w:rsid w:val="00AB7023"/>
    <w:rsid w:val="00AC0449"/>
    <w:rsid w:val="00AC0841"/>
    <w:rsid w:val="00AC0E47"/>
    <w:rsid w:val="00AC1ED4"/>
    <w:rsid w:val="00AC3CAC"/>
    <w:rsid w:val="00AC595D"/>
    <w:rsid w:val="00AC5E61"/>
    <w:rsid w:val="00AC67F9"/>
    <w:rsid w:val="00AC6FB8"/>
    <w:rsid w:val="00AC78BC"/>
    <w:rsid w:val="00AD09C5"/>
    <w:rsid w:val="00AD17B2"/>
    <w:rsid w:val="00AD1E52"/>
    <w:rsid w:val="00AD345D"/>
    <w:rsid w:val="00AD35E8"/>
    <w:rsid w:val="00AD37E1"/>
    <w:rsid w:val="00AD3D75"/>
    <w:rsid w:val="00AD4964"/>
    <w:rsid w:val="00AD4EB2"/>
    <w:rsid w:val="00AD5018"/>
    <w:rsid w:val="00AD67A8"/>
    <w:rsid w:val="00AD71C3"/>
    <w:rsid w:val="00AE2914"/>
    <w:rsid w:val="00AE2ED9"/>
    <w:rsid w:val="00AE2FFC"/>
    <w:rsid w:val="00AE4401"/>
    <w:rsid w:val="00AE443D"/>
    <w:rsid w:val="00AE508C"/>
    <w:rsid w:val="00AE5730"/>
    <w:rsid w:val="00AE5CCF"/>
    <w:rsid w:val="00AE797F"/>
    <w:rsid w:val="00AF0F79"/>
    <w:rsid w:val="00AF1464"/>
    <w:rsid w:val="00AF1632"/>
    <w:rsid w:val="00AF26F8"/>
    <w:rsid w:val="00AF2CDF"/>
    <w:rsid w:val="00AF3A65"/>
    <w:rsid w:val="00AF4132"/>
    <w:rsid w:val="00AF4675"/>
    <w:rsid w:val="00AF52A1"/>
    <w:rsid w:val="00AF6358"/>
    <w:rsid w:val="00AF7C5A"/>
    <w:rsid w:val="00AF7D48"/>
    <w:rsid w:val="00B00D20"/>
    <w:rsid w:val="00B01204"/>
    <w:rsid w:val="00B02BF5"/>
    <w:rsid w:val="00B03405"/>
    <w:rsid w:val="00B0354C"/>
    <w:rsid w:val="00B0495B"/>
    <w:rsid w:val="00B069F2"/>
    <w:rsid w:val="00B06CE1"/>
    <w:rsid w:val="00B10C3C"/>
    <w:rsid w:val="00B10ECB"/>
    <w:rsid w:val="00B1121E"/>
    <w:rsid w:val="00B115A6"/>
    <w:rsid w:val="00B124B1"/>
    <w:rsid w:val="00B1322A"/>
    <w:rsid w:val="00B134DB"/>
    <w:rsid w:val="00B136AF"/>
    <w:rsid w:val="00B15552"/>
    <w:rsid w:val="00B20C3F"/>
    <w:rsid w:val="00B20E8A"/>
    <w:rsid w:val="00B21FC4"/>
    <w:rsid w:val="00B22E16"/>
    <w:rsid w:val="00B2321E"/>
    <w:rsid w:val="00B23323"/>
    <w:rsid w:val="00B2576F"/>
    <w:rsid w:val="00B259AC"/>
    <w:rsid w:val="00B25C79"/>
    <w:rsid w:val="00B25F66"/>
    <w:rsid w:val="00B270DF"/>
    <w:rsid w:val="00B27950"/>
    <w:rsid w:val="00B27F76"/>
    <w:rsid w:val="00B30199"/>
    <w:rsid w:val="00B30744"/>
    <w:rsid w:val="00B31CA3"/>
    <w:rsid w:val="00B33B5B"/>
    <w:rsid w:val="00B34D25"/>
    <w:rsid w:val="00B359C1"/>
    <w:rsid w:val="00B37005"/>
    <w:rsid w:val="00B37919"/>
    <w:rsid w:val="00B4006B"/>
    <w:rsid w:val="00B421A8"/>
    <w:rsid w:val="00B42405"/>
    <w:rsid w:val="00B4244A"/>
    <w:rsid w:val="00B42AD3"/>
    <w:rsid w:val="00B42B4F"/>
    <w:rsid w:val="00B43986"/>
    <w:rsid w:val="00B44967"/>
    <w:rsid w:val="00B44FE6"/>
    <w:rsid w:val="00B454A1"/>
    <w:rsid w:val="00B459A1"/>
    <w:rsid w:val="00B45C5C"/>
    <w:rsid w:val="00B47BF7"/>
    <w:rsid w:val="00B50845"/>
    <w:rsid w:val="00B50B1B"/>
    <w:rsid w:val="00B52924"/>
    <w:rsid w:val="00B529C3"/>
    <w:rsid w:val="00B55865"/>
    <w:rsid w:val="00B6000B"/>
    <w:rsid w:val="00B619D6"/>
    <w:rsid w:val="00B62424"/>
    <w:rsid w:val="00B642A8"/>
    <w:rsid w:val="00B6433F"/>
    <w:rsid w:val="00B64625"/>
    <w:rsid w:val="00B64DB2"/>
    <w:rsid w:val="00B64E71"/>
    <w:rsid w:val="00B65445"/>
    <w:rsid w:val="00B657F4"/>
    <w:rsid w:val="00B660CB"/>
    <w:rsid w:val="00B6665E"/>
    <w:rsid w:val="00B66EEF"/>
    <w:rsid w:val="00B67AE4"/>
    <w:rsid w:val="00B7004C"/>
    <w:rsid w:val="00B7195E"/>
    <w:rsid w:val="00B71D75"/>
    <w:rsid w:val="00B721AB"/>
    <w:rsid w:val="00B7243A"/>
    <w:rsid w:val="00B72C26"/>
    <w:rsid w:val="00B7442D"/>
    <w:rsid w:val="00B75DD6"/>
    <w:rsid w:val="00B77D93"/>
    <w:rsid w:val="00B80A51"/>
    <w:rsid w:val="00B80C02"/>
    <w:rsid w:val="00B80D35"/>
    <w:rsid w:val="00B80EF7"/>
    <w:rsid w:val="00B81351"/>
    <w:rsid w:val="00B8136C"/>
    <w:rsid w:val="00B83072"/>
    <w:rsid w:val="00B84620"/>
    <w:rsid w:val="00B860CB"/>
    <w:rsid w:val="00B86537"/>
    <w:rsid w:val="00B905E3"/>
    <w:rsid w:val="00B90A58"/>
    <w:rsid w:val="00B90ADD"/>
    <w:rsid w:val="00B910A4"/>
    <w:rsid w:val="00B913A3"/>
    <w:rsid w:val="00B91F32"/>
    <w:rsid w:val="00B92436"/>
    <w:rsid w:val="00B927E9"/>
    <w:rsid w:val="00B92FA7"/>
    <w:rsid w:val="00B97659"/>
    <w:rsid w:val="00BA0B87"/>
    <w:rsid w:val="00BA1945"/>
    <w:rsid w:val="00BA1EC3"/>
    <w:rsid w:val="00BA2F51"/>
    <w:rsid w:val="00BA4271"/>
    <w:rsid w:val="00BA4FDB"/>
    <w:rsid w:val="00BA52DF"/>
    <w:rsid w:val="00BA5502"/>
    <w:rsid w:val="00BA5D6B"/>
    <w:rsid w:val="00BA6850"/>
    <w:rsid w:val="00BA69BD"/>
    <w:rsid w:val="00BA69E7"/>
    <w:rsid w:val="00BA6A43"/>
    <w:rsid w:val="00BA6BC1"/>
    <w:rsid w:val="00BA7916"/>
    <w:rsid w:val="00BA7A3A"/>
    <w:rsid w:val="00BB051F"/>
    <w:rsid w:val="00BB076A"/>
    <w:rsid w:val="00BB67A7"/>
    <w:rsid w:val="00BB6D06"/>
    <w:rsid w:val="00BB6D9C"/>
    <w:rsid w:val="00BC03AF"/>
    <w:rsid w:val="00BC0B2F"/>
    <w:rsid w:val="00BC1C3D"/>
    <w:rsid w:val="00BC1DD3"/>
    <w:rsid w:val="00BC1EE8"/>
    <w:rsid w:val="00BC2282"/>
    <w:rsid w:val="00BC24DD"/>
    <w:rsid w:val="00BC3140"/>
    <w:rsid w:val="00BC337A"/>
    <w:rsid w:val="00BC3705"/>
    <w:rsid w:val="00BC5F31"/>
    <w:rsid w:val="00BC65F3"/>
    <w:rsid w:val="00BC684C"/>
    <w:rsid w:val="00BD0185"/>
    <w:rsid w:val="00BD16A7"/>
    <w:rsid w:val="00BD1774"/>
    <w:rsid w:val="00BD1AD4"/>
    <w:rsid w:val="00BD1D42"/>
    <w:rsid w:val="00BD2E30"/>
    <w:rsid w:val="00BD4294"/>
    <w:rsid w:val="00BD5344"/>
    <w:rsid w:val="00BD6C5A"/>
    <w:rsid w:val="00BD6C76"/>
    <w:rsid w:val="00BD73E8"/>
    <w:rsid w:val="00BE020A"/>
    <w:rsid w:val="00BE0C1A"/>
    <w:rsid w:val="00BE2207"/>
    <w:rsid w:val="00BE3884"/>
    <w:rsid w:val="00BE545A"/>
    <w:rsid w:val="00BE5828"/>
    <w:rsid w:val="00BE5DE5"/>
    <w:rsid w:val="00BE741F"/>
    <w:rsid w:val="00BE7876"/>
    <w:rsid w:val="00BF0F00"/>
    <w:rsid w:val="00BF135D"/>
    <w:rsid w:val="00BF209D"/>
    <w:rsid w:val="00BF23EF"/>
    <w:rsid w:val="00BF2ECA"/>
    <w:rsid w:val="00BF31D9"/>
    <w:rsid w:val="00BF3947"/>
    <w:rsid w:val="00BF3C0A"/>
    <w:rsid w:val="00BF46D6"/>
    <w:rsid w:val="00BF4810"/>
    <w:rsid w:val="00BF5512"/>
    <w:rsid w:val="00BF5AE6"/>
    <w:rsid w:val="00BF5F4F"/>
    <w:rsid w:val="00BF7170"/>
    <w:rsid w:val="00BF7203"/>
    <w:rsid w:val="00C00339"/>
    <w:rsid w:val="00C010D7"/>
    <w:rsid w:val="00C01CAB"/>
    <w:rsid w:val="00C01EE8"/>
    <w:rsid w:val="00C02FBB"/>
    <w:rsid w:val="00C03070"/>
    <w:rsid w:val="00C03816"/>
    <w:rsid w:val="00C0447F"/>
    <w:rsid w:val="00C04DBC"/>
    <w:rsid w:val="00C04EA8"/>
    <w:rsid w:val="00C05821"/>
    <w:rsid w:val="00C05D7C"/>
    <w:rsid w:val="00C06BF7"/>
    <w:rsid w:val="00C07B15"/>
    <w:rsid w:val="00C07B1B"/>
    <w:rsid w:val="00C1073E"/>
    <w:rsid w:val="00C10F94"/>
    <w:rsid w:val="00C1102D"/>
    <w:rsid w:val="00C11CFF"/>
    <w:rsid w:val="00C13A3C"/>
    <w:rsid w:val="00C13BC3"/>
    <w:rsid w:val="00C1426B"/>
    <w:rsid w:val="00C14D98"/>
    <w:rsid w:val="00C15039"/>
    <w:rsid w:val="00C1505B"/>
    <w:rsid w:val="00C1524E"/>
    <w:rsid w:val="00C15950"/>
    <w:rsid w:val="00C15B95"/>
    <w:rsid w:val="00C168E3"/>
    <w:rsid w:val="00C17141"/>
    <w:rsid w:val="00C17A9B"/>
    <w:rsid w:val="00C209F5"/>
    <w:rsid w:val="00C20A4A"/>
    <w:rsid w:val="00C21AC7"/>
    <w:rsid w:val="00C22924"/>
    <w:rsid w:val="00C234B9"/>
    <w:rsid w:val="00C24ED4"/>
    <w:rsid w:val="00C261F4"/>
    <w:rsid w:val="00C31268"/>
    <w:rsid w:val="00C31E99"/>
    <w:rsid w:val="00C33109"/>
    <w:rsid w:val="00C33A0A"/>
    <w:rsid w:val="00C33C90"/>
    <w:rsid w:val="00C3460C"/>
    <w:rsid w:val="00C34A6B"/>
    <w:rsid w:val="00C407EF"/>
    <w:rsid w:val="00C411CD"/>
    <w:rsid w:val="00C42266"/>
    <w:rsid w:val="00C436D6"/>
    <w:rsid w:val="00C44605"/>
    <w:rsid w:val="00C46B02"/>
    <w:rsid w:val="00C46CA2"/>
    <w:rsid w:val="00C5178B"/>
    <w:rsid w:val="00C51AD0"/>
    <w:rsid w:val="00C52108"/>
    <w:rsid w:val="00C527DD"/>
    <w:rsid w:val="00C55182"/>
    <w:rsid w:val="00C555C5"/>
    <w:rsid w:val="00C5678B"/>
    <w:rsid w:val="00C56B39"/>
    <w:rsid w:val="00C56C3C"/>
    <w:rsid w:val="00C60024"/>
    <w:rsid w:val="00C60156"/>
    <w:rsid w:val="00C60A7E"/>
    <w:rsid w:val="00C62A96"/>
    <w:rsid w:val="00C63914"/>
    <w:rsid w:val="00C63A22"/>
    <w:rsid w:val="00C64016"/>
    <w:rsid w:val="00C649B3"/>
    <w:rsid w:val="00C64F70"/>
    <w:rsid w:val="00C65BA8"/>
    <w:rsid w:val="00C65C1E"/>
    <w:rsid w:val="00C66766"/>
    <w:rsid w:val="00C676B1"/>
    <w:rsid w:val="00C677FE"/>
    <w:rsid w:val="00C678B6"/>
    <w:rsid w:val="00C67BF5"/>
    <w:rsid w:val="00C70370"/>
    <w:rsid w:val="00C71321"/>
    <w:rsid w:val="00C731AA"/>
    <w:rsid w:val="00C738CC"/>
    <w:rsid w:val="00C76015"/>
    <w:rsid w:val="00C77428"/>
    <w:rsid w:val="00C7770F"/>
    <w:rsid w:val="00C779F0"/>
    <w:rsid w:val="00C77D0F"/>
    <w:rsid w:val="00C81457"/>
    <w:rsid w:val="00C81A3B"/>
    <w:rsid w:val="00C81FCB"/>
    <w:rsid w:val="00C8254D"/>
    <w:rsid w:val="00C83490"/>
    <w:rsid w:val="00C8544F"/>
    <w:rsid w:val="00C85824"/>
    <w:rsid w:val="00C85E67"/>
    <w:rsid w:val="00C86E6D"/>
    <w:rsid w:val="00C8715A"/>
    <w:rsid w:val="00C8761E"/>
    <w:rsid w:val="00C878AB"/>
    <w:rsid w:val="00C87F4E"/>
    <w:rsid w:val="00C91175"/>
    <w:rsid w:val="00C91D0D"/>
    <w:rsid w:val="00C91DC2"/>
    <w:rsid w:val="00C92BD8"/>
    <w:rsid w:val="00C92F84"/>
    <w:rsid w:val="00C93FEF"/>
    <w:rsid w:val="00C9499A"/>
    <w:rsid w:val="00C95E5C"/>
    <w:rsid w:val="00C9647C"/>
    <w:rsid w:val="00C96C31"/>
    <w:rsid w:val="00C975D8"/>
    <w:rsid w:val="00C975E0"/>
    <w:rsid w:val="00C97B8B"/>
    <w:rsid w:val="00CA0978"/>
    <w:rsid w:val="00CA0FB6"/>
    <w:rsid w:val="00CA196C"/>
    <w:rsid w:val="00CA2780"/>
    <w:rsid w:val="00CA29AA"/>
    <w:rsid w:val="00CA2DAF"/>
    <w:rsid w:val="00CA4992"/>
    <w:rsid w:val="00CA7AB2"/>
    <w:rsid w:val="00CB04E7"/>
    <w:rsid w:val="00CB0939"/>
    <w:rsid w:val="00CB0D1E"/>
    <w:rsid w:val="00CB1F8D"/>
    <w:rsid w:val="00CB1FF1"/>
    <w:rsid w:val="00CB237C"/>
    <w:rsid w:val="00CB279A"/>
    <w:rsid w:val="00CB2AE6"/>
    <w:rsid w:val="00CB2D7B"/>
    <w:rsid w:val="00CB348F"/>
    <w:rsid w:val="00CB3A63"/>
    <w:rsid w:val="00CB3C89"/>
    <w:rsid w:val="00CB400B"/>
    <w:rsid w:val="00CC0AAC"/>
    <w:rsid w:val="00CC29DF"/>
    <w:rsid w:val="00CC2A3F"/>
    <w:rsid w:val="00CC2E05"/>
    <w:rsid w:val="00CC32B1"/>
    <w:rsid w:val="00CC4C9F"/>
    <w:rsid w:val="00CC69AC"/>
    <w:rsid w:val="00CC75C0"/>
    <w:rsid w:val="00CC7D32"/>
    <w:rsid w:val="00CC7DDC"/>
    <w:rsid w:val="00CD08F3"/>
    <w:rsid w:val="00CD183D"/>
    <w:rsid w:val="00CD2638"/>
    <w:rsid w:val="00CD292E"/>
    <w:rsid w:val="00CD3037"/>
    <w:rsid w:val="00CD3265"/>
    <w:rsid w:val="00CD36C9"/>
    <w:rsid w:val="00CD3B87"/>
    <w:rsid w:val="00CD3D8B"/>
    <w:rsid w:val="00CD4A33"/>
    <w:rsid w:val="00CE029E"/>
    <w:rsid w:val="00CE0496"/>
    <w:rsid w:val="00CE1DAF"/>
    <w:rsid w:val="00CE1FB7"/>
    <w:rsid w:val="00CE7524"/>
    <w:rsid w:val="00CE779F"/>
    <w:rsid w:val="00CE7853"/>
    <w:rsid w:val="00CF00F7"/>
    <w:rsid w:val="00CF0B5C"/>
    <w:rsid w:val="00CF1666"/>
    <w:rsid w:val="00CF1915"/>
    <w:rsid w:val="00CF1A93"/>
    <w:rsid w:val="00CF2126"/>
    <w:rsid w:val="00CF237C"/>
    <w:rsid w:val="00CF2951"/>
    <w:rsid w:val="00CF2CCF"/>
    <w:rsid w:val="00CF3BCA"/>
    <w:rsid w:val="00CF4A2C"/>
    <w:rsid w:val="00CF4F7B"/>
    <w:rsid w:val="00CF610F"/>
    <w:rsid w:val="00CF6BB9"/>
    <w:rsid w:val="00CF7BDB"/>
    <w:rsid w:val="00CF7F1D"/>
    <w:rsid w:val="00D00201"/>
    <w:rsid w:val="00D0077D"/>
    <w:rsid w:val="00D00957"/>
    <w:rsid w:val="00D00ACD"/>
    <w:rsid w:val="00D01B8C"/>
    <w:rsid w:val="00D01C14"/>
    <w:rsid w:val="00D020FD"/>
    <w:rsid w:val="00D044C6"/>
    <w:rsid w:val="00D06B4A"/>
    <w:rsid w:val="00D078A2"/>
    <w:rsid w:val="00D0799A"/>
    <w:rsid w:val="00D1097A"/>
    <w:rsid w:val="00D10EE7"/>
    <w:rsid w:val="00D121B4"/>
    <w:rsid w:val="00D12E37"/>
    <w:rsid w:val="00D13CD7"/>
    <w:rsid w:val="00D13D6C"/>
    <w:rsid w:val="00D14C98"/>
    <w:rsid w:val="00D14EA3"/>
    <w:rsid w:val="00D170FC"/>
    <w:rsid w:val="00D17F87"/>
    <w:rsid w:val="00D20422"/>
    <w:rsid w:val="00D208F9"/>
    <w:rsid w:val="00D211F4"/>
    <w:rsid w:val="00D211FE"/>
    <w:rsid w:val="00D21347"/>
    <w:rsid w:val="00D22F2A"/>
    <w:rsid w:val="00D237D7"/>
    <w:rsid w:val="00D24689"/>
    <w:rsid w:val="00D263A3"/>
    <w:rsid w:val="00D26646"/>
    <w:rsid w:val="00D26FC2"/>
    <w:rsid w:val="00D27FB7"/>
    <w:rsid w:val="00D3018E"/>
    <w:rsid w:val="00D32670"/>
    <w:rsid w:val="00D330A8"/>
    <w:rsid w:val="00D3312F"/>
    <w:rsid w:val="00D34987"/>
    <w:rsid w:val="00D3582D"/>
    <w:rsid w:val="00D40EA8"/>
    <w:rsid w:val="00D414C1"/>
    <w:rsid w:val="00D426FE"/>
    <w:rsid w:val="00D42E44"/>
    <w:rsid w:val="00D43A9F"/>
    <w:rsid w:val="00D43DEE"/>
    <w:rsid w:val="00D43E8F"/>
    <w:rsid w:val="00D440E1"/>
    <w:rsid w:val="00D44583"/>
    <w:rsid w:val="00D44EF9"/>
    <w:rsid w:val="00D44FDF"/>
    <w:rsid w:val="00D45B2E"/>
    <w:rsid w:val="00D46046"/>
    <w:rsid w:val="00D47569"/>
    <w:rsid w:val="00D475E7"/>
    <w:rsid w:val="00D47879"/>
    <w:rsid w:val="00D479C0"/>
    <w:rsid w:val="00D501B1"/>
    <w:rsid w:val="00D50F87"/>
    <w:rsid w:val="00D51CA9"/>
    <w:rsid w:val="00D52283"/>
    <w:rsid w:val="00D52717"/>
    <w:rsid w:val="00D52DE9"/>
    <w:rsid w:val="00D53AC9"/>
    <w:rsid w:val="00D53CD9"/>
    <w:rsid w:val="00D53DE0"/>
    <w:rsid w:val="00D542EB"/>
    <w:rsid w:val="00D5580D"/>
    <w:rsid w:val="00D55ABB"/>
    <w:rsid w:val="00D55BE5"/>
    <w:rsid w:val="00D607F2"/>
    <w:rsid w:val="00D6240E"/>
    <w:rsid w:val="00D6264C"/>
    <w:rsid w:val="00D62EA5"/>
    <w:rsid w:val="00D6375C"/>
    <w:rsid w:val="00D63B58"/>
    <w:rsid w:val="00D63CFF"/>
    <w:rsid w:val="00D64095"/>
    <w:rsid w:val="00D6471A"/>
    <w:rsid w:val="00D64B4B"/>
    <w:rsid w:val="00D64CC6"/>
    <w:rsid w:val="00D655F7"/>
    <w:rsid w:val="00D66D5C"/>
    <w:rsid w:val="00D677C9"/>
    <w:rsid w:val="00D70882"/>
    <w:rsid w:val="00D70991"/>
    <w:rsid w:val="00D7104D"/>
    <w:rsid w:val="00D7233C"/>
    <w:rsid w:val="00D72658"/>
    <w:rsid w:val="00D72B77"/>
    <w:rsid w:val="00D736C0"/>
    <w:rsid w:val="00D73A3F"/>
    <w:rsid w:val="00D741E4"/>
    <w:rsid w:val="00D7476E"/>
    <w:rsid w:val="00D762C6"/>
    <w:rsid w:val="00D779D5"/>
    <w:rsid w:val="00D80703"/>
    <w:rsid w:val="00D817AB"/>
    <w:rsid w:val="00D82249"/>
    <w:rsid w:val="00D828BE"/>
    <w:rsid w:val="00D83CF6"/>
    <w:rsid w:val="00D83F91"/>
    <w:rsid w:val="00D8429E"/>
    <w:rsid w:val="00D844D0"/>
    <w:rsid w:val="00D84C7C"/>
    <w:rsid w:val="00D85281"/>
    <w:rsid w:val="00D867EE"/>
    <w:rsid w:val="00D86AB2"/>
    <w:rsid w:val="00D872F9"/>
    <w:rsid w:val="00D877B1"/>
    <w:rsid w:val="00D87966"/>
    <w:rsid w:val="00D87FD7"/>
    <w:rsid w:val="00D908D3"/>
    <w:rsid w:val="00D91363"/>
    <w:rsid w:val="00D91494"/>
    <w:rsid w:val="00D917EB"/>
    <w:rsid w:val="00D91ECC"/>
    <w:rsid w:val="00D923DF"/>
    <w:rsid w:val="00D92888"/>
    <w:rsid w:val="00D9636F"/>
    <w:rsid w:val="00D96A53"/>
    <w:rsid w:val="00D96EDC"/>
    <w:rsid w:val="00DA1069"/>
    <w:rsid w:val="00DA1134"/>
    <w:rsid w:val="00DA1DEE"/>
    <w:rsid w:val="00DA2734"/>
    <w:rsid w:val="00DA2A5E"/>
    <w:rsid w:val="00DA3147"/>
    <w:rsid w:val="00DA3765"/>
    <w:rsid w:val="00DA451B"/>
    <w:rsid w:val="00DA5DC4"/>
    <w:rsid w:val="00DA7258"/>
    <w:rsid w:val="00DA7538"/>
    <w:rsid w:val="00DA76E7"/>
    <w:rsid w:val="00DA7B58"/>
    <w:rsid w:val="00DB0B16"/>
    <w:rsid w:val="00DB0CAB"/>
    <w:rsid w:val="00DB154B"/>
    <w:rsid w:val="00DB2A50"/>
    <w:rsid w:val="00DB2BA8"/>
    <w:rsid w:val="00DB3C71"/>
    <w:rsid w:val="00DB484D"/>
    <w:rsid w:val="00DB54B1"/>
    <w:rsid w:val="00DB55ED"/>
    <w:rsid w:val="00DB5B74"/>
    <w:rsid w:val="00DB5BD3"/>
    <w:rsid w:val="00DB60E0"/>
    <w:rsid w:val="00DB6287"/>
    <w:rsid w:val="00DB6A3B"/>
    <w:rsid w:val="00DB6CAB"/>
    <w:rsid w:val="00DC0278"/>
    <w:rsid w:val="00DC0650"/>
    <w:rsid w:val="00DC0689"/>
    <w:rsid w:val="00DC06BB"/>
    <w:rsid w:val="00DC10DA"/>
    <w:rsid w:val="00DC286C"/>
    <w:rsid w:val="00DC2E75"/>
    <w:rsid w:val="00DC3FBF"/>
    <w:rsid w:val="00DC47BF"/>
    <w:rsid w:val="00DC5260"/>
    <w:rsid w:val="00DC5294"/>
    <w:rsid w:val="00DC5CB3"/>
    <w:rsid w:val="00DC63BC"/>
    <w:rsid w:val="00DD0D43"/>
    <w:rsid w:val="00DD3382"/>
    <w:rsid w:val="00DD39CD"/>
    <w:rsid w:val="00DD3BDA"/>
    <w:rsid w:val="00DD40A1"/>
    <w:rsid w:val="00DD4618"/>
    <w:rsid w:val="00DD6833"/>
    <w:rsid w:val="00DD68CE"/>
    <w:rsid w:val="00DD7676"/>
    <w:rsid w:val="00DE055B"/>
    <w:rsid w:val="00DE1418"/>
    <w:rsid w:val="00DE2EAA"/>
    <w:rsid w:val="00DE31A0"/>
    <w:rsid w:val="00DE44FB"/>
    <w:rsid w:val="00DE475E"/>
    <w:rsid w:val="00DE4C06"/>
    <w:rsid w:val="00DE4D48"/>
    <w:rsid w:val="00DE6598"/>
    <w:rsid w:val="00DF0DDD"/>
    <w:rsid w:val="00DF18B4"/>
    <w:rsid w:val="00DF3082"/>
    <w:rsid w:val="00DF574E"/>
    <w:rsid w:val="00DF715E"/>
    <w:rsid w:val="00DF7EA5"/>
    <w:rsid w:val="00E01722"/>
    <w:rsid w:val="00E0200D"/>
    <w:rsid w:val="00E02F36"/>
    <w:rsid w:val="00E03DC3"/>
    <w:rsid w:val="00E05143"/>
    <w:rsid w:val="00E05A3B"/>
    <w:rsid w:val="00E05E76"/>
    <w:rsid w:val="00E06178"/>
    <w:rsid w:val="00E07D23"/>
    <w:rsid w:val="00E12479"/>
    <w:rsid w:val="00E12BEE"/>
    <w:rsid w:val="00E13BF0"/>
    <w:rsid w:val="00E13D39"/>
    <w:rsid w:val="00E1441D"/>
    <w:rsid w:val="00E15C57"/>
    <w:rsid w:val="00E1616B"/>
    <w:rsid w:val="00E17868"/>
    <w:rsid w:val="00E20AF8"/>
    <w:rsid w:val="00E2133A"/>
    <w:rsid w:val="00E2382D"/>
    <w:rsid w:val="00E24134"/>
    <w:rsid w:val="00E24BDF"/>
    <w:rsid w:val="00E24DF5"/>
    <w:rsid w:val="00E25668"/>
    <w:rsid w:val="00E262A2"/>
    <w:rsid w:val="00E27123"/>
    <w:rsid w:val="00E2773B"/>
    <w:rsid w:val="00E27C92"/>
    <w:rsid w:val="00E27EEB"/>
    <w:rsid w:val="00E30013"/>
    <w:rsid w:val="00E30D1A"/>
    <w:rsid w:val="00E316B2"/>
    <w:rsid w:val="00E31880"/>
    <w:rsid w:val="00E31CF0"/>
    <w:rsid w:val="00E34519"/>
    <w:rsid w:val="00E34E5F"/>
    <w:rsid w:val="00E34E9A"/>
    <w:rsid w:val="00E34EF0"/>
    <w:rsid w:val="00E350DA"/>
    <w:rsid w:val="00E35C2C"/>
    <w:rsid w:val="00E379DF"/>
    <w:rsid w:val="00E409CA"/>
    <w:rsid w:val="00E41595"/>
    <w:rsid w:val="00E416D3"/>
    <w:rsid w:val="00E41776"/>
    <w:rsid w:val="00E42B09"/>
    <w:rsid w:val="00E433E7"/>
    <w:rsid w:val="00E44980"/>
    <w:rsid w:val="00E45AAA"/>
    <w:rsid w:val="00E4611F"/>
    <w:rsid w:val="00E461A8"/>
    <w:rsid w:val="00E47537"/>
    <w:rsid w:val="00E5057B"/>
    <w:rsid w:val="00E50A71"/>
    <w:rsid w:val="00E5135A"/>
    <w:rsid w:val="00E516EE"/>
    <w:rsid w:val="00E528B0"/>
    <w:rsid w:val="00E52C54"/>
    <w:rsid w:val="00E533FA"/>
    <w:rsid w:val="00E53EE1"/>
    <w:rsid w:val="00E53F84"/>
    <w:rsid w:val="00E549F8"/>
    <w:rsid w:val="00E569D0"/>
    <w:rsid w:val="00E61E2F"/>
    <w:rsid w:val="00E62430"/>
    <w:rsid w:val="00E63911"/>
    <w:rsid w:val="00E63C1B"/>
    <w:rsid w:val="00E65243"/>
    <w:rsid w:val="00E65788"/>
    <w:rsid w:val="00E65FEB"/>
    <w:rsid w:val="00E67376"/>
    <w:rsid w:val="00E716B5"/>
    <w:rsid w:val="00E77C78"/>
    <w:rsid w:val="00E80095"/>
    <w:rsid w:val="00E8128A"/>
    <w:rsid w:val="00E81525"/>
    <w:rsid w:val="00E81604"/>
    <w:rsid w:val="00E81830"/>
    <w:rsid w:val="00E8248D"/>
    <w:rsid w:val="00E82675"/>
    <w:rsid w:val="00E8306F"/>
    <w:rsid w:val="00E83AAE"/>
    <w:rsid w:val="00E84784"/>
    <w:rsid w:val="00E853F2"/>
    <w:rsid w:val="00E85543"/>
    <w:rsid w:val="00E86018"/>
    <w:rsid w:val="00E87645"/>
    <w:rsid w:val="00E91028"/>
    <w:rsid w:val="00E92D0B"/>
    <w:rsid w:val="00E93181"/>
    <w:rsid w:val="00E93C04"/>
    <w:rsid w:val="00E94602"/>
    <w:rsid w:val="00E951AC"/>
    <w:rsid w:val="00E95500"/>
    <w:rsid w:val="00E95E70"/>
    <w:rsid w:val="00E960F5"/>
    <w:rsid w:val="00E964B9"/>
    <w:rsid w:val="00E9694B"/>
    <w:rsid w:val="00E97324"/>
    <w:rsid w:val="00E9796F"/>
    <w:rsid w:val="00EA27D9"/>
    <w:rsid w:val="00EA4A2C"/>
    <w:rsid w:val="00EA4F8E"/>
    <w:rsid w:val="00EA5475"/>
    <w:rsid w:val="00EA65C9"/>
    <w:rsid w:val="00EA6911"/>
    <w:rsid w:val="00EB037F"/>
    <w:rsid w:val="00EB1C70"/>
    <w:rsid w:val="00EB2F3E"/>
    <w:rsid w:val="00EB4915"/>
    <w:rsid w:val="00EB4FFC"/>
    <w:rsid w:val="00EB6DF1"/>
    <w:rsid w:val="00EC09BF"/>
    <w:rsid w:val="00EC10E6"/>
    <w:rsid w:val="00EC2982"/>
    <w:rsid w:val="00EC337E"/>
    <w:rsid w:val="00EC344E"/>
    <w:rsid w:val="00EC3821"/>
    <w:rsid w:val="00EC4108"/>
    <w:rsid w:val="00EC47C0"/>
    <w:rsid w:val="00EC619C"/>
    <w:rsid w:val="00EC6607"/>
    <w:rsid w:val="00EC669C"/>
    <w:rsid w:val="00ED136E"/>
    <w:rsid w:val="00ED26BE"/>
    <w:rsid w:val="00ED289F"/>
    <w:rsid w:val="00ED3484"/>
    <w:rsid w:val="00ED3979"/>
    <w:rsid w:val="00ED3D28"/>
    <w:rsid w:val="00ED45E8"/>
    <w:rsid w:val="00ED4D13"/>
    <w:rsid w:val="00ED5733"/>
    <w:rsid w:val="00ED59B4"/>
    <w:rsid w:val="00ED5C47"/>
    <w:rsid w:val="00ED6839"/>
    <w:rsid w:val="00ED7837"/>
    <w:rsid w:val="00ED7F05"/>
    <w:rsid w:val="00ED7F56"/>
    <w:rsid w:val="00EE03DD"/>
    <w:rsid w:val="00EE259D"/>
    <w:rsid w:val="00EE29C6"/>
    <w:rsid w:val="00EE309F"/>
    <w:rsid w:val="00EE37C0"/>
    <w:rsid w:val="00EE3C48"/>
    <w:rsid w:val="00EE3E8E"/>
    <w:rsid w:val="00EE41B1"/>
    <w:rsid w:val="00EE471F"/>
    <w:rsid w:val="00EE4D86"/>
    <w:rsid w:val="00EE4EBE"/>
    <w:rsid w:val="00EE60DB"/>
    <w:rsid w:val="00EE67FD"/>
    <w:rsid w:val="00EF0BE1"/>
    <w:rsid w:val="00EF1036"/>
    <w:rsid w:val="00EF3611"/>
    <w:rsid w:val="00EF3EA4"/>
    <w:rsid w:val="00EF4B5D"/>
    <w:rsid w:val="00EF4D04"/>
    <w:rsid w:val="00EF536A"/>
    <w:rsid w:val="00EF5C02"/>
    <w:rsid w:val="00EF70A8"/>
    <w:rsid w:val="00EF73ED"/>
    <w:rsid w:val="00EF7C75"/>
    <w:rsid w:val="00F00055"/>
    <w:rsid w:val="00F0031D"/>
    <w:rsid w:val="00F012EA"/>
    <w:rsid w:val="00F02532"/>
    <w:rsid w:val="00F02912"/>
    <w:rsid w:val="00F0303C"/>
    <w:rsid w:val="00F0310F"/>
    <w:rsid w:val="00F031C3"/>
    <w:rsid w:val="00F03C3C"/>
    <w:rsid w:val="00F03E4D"/>
    <w:rsid w:val="00F046D0"/>
    <w:rsid w:val="00F053D7"/>
    <w:rsid w:val="00F068B5"/>
    <w:rsid w:val="00F076DE"/>
    <w:rsid w:val="00F077DB"/>
    <w:rsid w:val="00F07DB7"/>
    <w:rsid w:val="00F10151"/>
    <w:rsid w:val="00F10921"/>
    <w:rsid w:val="00F113EA"/>
    <w:rsid w:val="00F118E8"/>
    <w:rsid w:val="00F11FA8"/>
    <w:rsid w:val="00F130CE"/>
    <w:rsid w:val="00F13B1B"/>
    <w:rsid w:val="00F13E0C"/>
    <w:rsid w:val="00F144AD"/>
    <w:rsid w:val="00F147D0"/>
    <w:rsid w:val="00F1528F"/>
    <w:rsid w:val="00F166F4"/>
    <w:rsid w:val="00F16E4E"/>
    <w:rsid w:val="00F20410"/>
    <w:rsid w:val="00F20DBB"/>
    <w:rsid w:val="00F21368"/>
    <w:rsid w:val="00F21462"/>
    <w:rsid w:val="00F21E1A"/>
    <w:rsid w:val="00F22481"/>
    <w:rsid w:val="00F23011"/>
    <w:rsid w:val="00F2320C"/>
    <w:rsid w:val="00F23838"/>
    <w:rsid w:val="00F238CF"/>
    <w:rsid w:val="00F256EF"/>
    <w:rsid w:val="00F26AFE"/>
    <w:rsid w:val="00F26EF3"/>
    <w:rsid w:val="00F271CB"/>
    <w:rsid w:val="00F27683"/>
    <w:rsid w:val="00F30868"/>
    <w:rsid w:val="00F30A06"/>
    <w:rsid w:val="00F30B4E"/>
    <w:rsid w:val="00F31BAB"/>
    <w:rsid w:val="00F322C6"/>
    <w:rsid w:val="00F32A45"/>
    <w:rsid w:val="00F33259"/>
    <w:rsid w:val="00F33538"/>
    <w:rsid w:val="00F34DBA"/>
    <w:rsid w:val="00F35B6D"/>
    <w:rsid w:val="00F36239"/>
    <w:rsid w:val="00F36596"/>
    <w:rsid w:val="00F36AD3"/>
    <w:rsid w:val="00F371A3"/>
    <w:rsid w:val="00F37518"/>
    <w:rsid w:val="00F37E2B"/>
    <w:rsid w:val="00F40BA3"/>
    <w:rsid w:val="00F40D08"/>
    <w:rsid w:val="00F410A0"/>
    <w:rsid w:val="00F41FD4"/>
    <w:rsid w:val="00F42A89"/>
    <w:rsid w:val="00F42C5E"/>
    <w:rsid w:val="00F431C2"/>
    <w:rsid w:val="00F441E2"/>
    <w:rsid w:val="00F44FA2"/>
    <w:rsid w:val="00F45CCF"/>
    <w:rsid w:val="00F46CB4"/>
    <w:rsid w:val="00F46FE1"/>
    <w:rsid w:val="00F47697"/>
    <w:rsid w:val="00F522F7"/>
    <w:rsid w:val="00F52FDC"/>
    <w:rsid w:val="00F53231"/>
    <w:rsid w:val="00F5476F"/>
    <w:rsid w:val="00F558A7"/>
    <w:rsid w:val="00F55BB4"/>
    <w:rsid w:val="00F60573"/>
    <w:rsid w:val="00F60C9D"/>
    <w:rsid w:val="00F615D6"/>
    <w:rsid w:val="00F616E9"/>
    <w:rsid w:val="00F63623"/>
    <w:rsid w:val="00F64814"/>
    <w:rsid w:val="00F648C6"/>
    <w:rsid w:val="00F64A74"/>
    <w:rsid w:val="00F64ADD"/>
    <w:rsid w:val="00F64B0C"/>
    <w:rsid w:val="00F66015"/>
    <w:rsid w:val="00F6606C"/>
    <w:rsid w:val="00F6675E"/>
    <w:rsid w:val="00F675A5"/>
    <w:rsid w:val="00F70657"/>
    <w:rsid w:val="00F713EB"/>
    <w:rsid w:val="00F728FA"/>
    <w:rsid w:val="00F72C4E"/>
    <w:rsid w:val="00F72C55"/>
    <w:rsid w:val="00F73248"/>
    <w:rsid w:val="00F73A5A"/>
    <w:rsid w:val="00F73C67"/>
    <w:rsid w:val="00F75094"/>
    <w:rsid w:val="00F75123"/>
    <w:rsid w:val="00F7609B"/>
    <w:rsid w:val="00F77318"/>
    <w:rsid w:val="00F77E88"/>
    <w:rsid w:val="00F81680"/>
    <w:rsid w:val="00F816F7"/>
    <w:rsid w:val="00F8239D"/>
    <w:rsid w:val="00F827B3"/>
    <w:rsid w:val="00F84071"/>
    <w:rsid w:val="00F84396"/>
    <w:rsid w:val="00F847E5"/>
    <w:rsid w:val="00F8578A"/>
    <w:rsid w:val="00F85C96"/>
    <w:rsid w:val="00F85DF1"/>
    <w:rsid w:val="00F86B83"/>
    <w:rsid w:val="00F87860"/>
    <w:rsid w:val="00F8796B"/>
    <w:rsid w:val="00F90E04"/>
    <w:rsid w:val="00F924B8"/>
    <w:rsid w:val="00F9313A"/>
    <w:rsid w:val="00F934C6"/>
    <w:rsid w:val="00F934E2"/>
    <w:rsid w:val="00F93671"/>
    <w:rsid w:val="00F93B7F"/>
    <w:rsid w:val="00F94B39"/>
    <w:rsid w:val="00F978D9"/>
    <w:rsid w:val="00F97B58"/>
    <w:rsid w:val="00FA0A12"/>
    <w:rsid w:val="00FA13A4"/>
    <w:rsid w:val="00FA2B3A"/>
    <w:rsid w:val="00FA43D5"/>
    <w:rsid w:val="00FA518F"/>
    <w:rsid w:val="00FA67B2"/>
    <w:rsid w:val="00FA76AE"/>
    <w:rsid w:val="00FA7977"/>
    <w:rsid w:val="00FA7C8E"/>
    <w:rsid w:val="00FA7EAD"/>
    <w:rsid w:val="00FB0575"/>
    <w:rsid w:val="00FB12E6"/>
    <w:rsid w:val="00FB1A24"/>
    <w:rsid w:val="00FB1F6E"/>
    <w:rsid w:val="00FB2C82"/>
    <w:rsid w:val="00FB3A38"/>
    <w:rsid w:val="00FB401E"/>
    <w:rsid w:val="00FB4DD4"/>
    <w:rsid w:val="00FB5CE6"/>
    <w:rsid w:val="00FC1A02"/>
    <w:rsid w:val="00FC2383"/>
    <w:rsid w:val="00FC2977"/>
    <w:rsid w:val="00FC2AA2"/>
    <w:rsid w:val="00FC36B7"/>
    <w:rsid w:val="00FC3FE9"/>
    <w:rsid w:val="00FC4A91"/>
    <w:rsid w:val="00FC4F95"/>
    <w:rsid w:val="00FC5194"/>
    <w:rsid w:val="00FC6B05"/>
    <w:rsid w:val="00FC777D"/>
    <w:rsid w:val="00FD19EB"/>
    <w:rsid w:val="00FD3111"/>
    <w:rsid w:val="00FD37F9"/>
    <w:rsid w:val="00FD4868"/>
    <w:rsid w:val="00FD4CA4"/>
    <w:rsid w:val="00FD5EB6"/>
    <w:rsid w:val="00FD5F3D"/>
    <w:rsid w:val="00FD7277"/>
    <w:rsid w:val="00FD73A8"/>
    <w:rsid w:val="00FD7849"/>
    <w:rsid w:val="00FE02D6"/>
    <w:rsid w:val="00FE0AEF"/>
    <w:rsid w:val="00FE20B6"/>
    <w:rsid w:val="00FE3340"/>
    <w:rsid w:val="00FE506E"/>
    <w:rsid w:val="00FE5578"/>
    <w:rsid w:val="00FE5673"/>
    <w:rsid w:val="00FE574E"/>
    <w:rsid w:val="00FE673D"/>
    <w:rsid w:val="00FE7AE6"/>
    <w:rsid w:val="00FF0779"/>
    <w:rsid w:val="00FF1097"/>
    <w:rsid w:val="00FF2D0E"/>
    <w:rsid w:val="00FF3415"/>
    <w:rsid w:val="00FF40E7"/>
    <w:rsid w:val="00FF4FAF"/>
    <w:rsid w:val="00FF5BBB"/>
    <w:rsid w:val="00FF5BD4"/>
    <w:rsid w:val="00FF63A3"/>
    <w:rsid w:val="00FF7CD2"/>
    <w:rsid w:val="00FF7E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6D64B"/>
  <w15:chartTrackingRefBased/>
  <w15:docId w15:val="{8EEC5784-195E-4A7C-90FE-D65B113F1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List Number" w:uiPriority="99"/>
    <w:lsdException w:name="Title" w:qFormat="1"/>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4B33"/>
    <w:rPr>
      <w:sz w:val="24"/>
      <w:szCs w:val="24"/>
    </w:rPr>
  </w:style>
  <w:style w:type="paragraph" w:styleId="11">
    <w:name w:val="heading 1"/>
    <w:basedOn w:val="a1"/>
    <w:next w:val="a1"/>
    <w:qFormat/>
    <w:rsid w:val="00BA1945"/>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uiPriority w:val="9"/>
    <w:qFormat/>
    <w:rsid w:val="00D872F9"/>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BA1945"/>
    <w:pPr>
      <w:keepNext/>
      <w:jc w:val="center"/>
      <w:outlineLvl w:val="3"/>
    </w:pPr>
    <w:rPr>
      <w:b/>
      <w:bCs/>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BA1945"/>
    <w:pPr>
      <w:tabs>
        <w:tab w:val="center" w:pos="4677"/>
        <w:tab w:val="right" w:pos="9355"/>
      </w:tabs>
    </w:pPr>
  </w:style>
  <w:style w:type="character" w:styleId="a7">
    <w:name w:val="page number"/>
    <w:basedOn w:val="a2"/>
    <w:rsid w:val="00BA1945"/>
  </w:style>
  <w:style w:type="paragraph" w:styleId="22">
    <w:name w:val="Body Text Indent 2"/>
    <w:basedOn w:val="a1"/>
    <w:rsid w:val="00BA1945"/>
    <w:pPr>
      <w:widowControl w:val="0"/>
      <w:autoSpaceDE w:val="0"/>
      <w:autoSpaceDN w:val="0"/>
      <w:adjustRightInd w:val="0"/>
      <w:ind w:firstLine="720"/>
      <w:jc w:val="both"/>
    </w:pPr>
    <w:rPr>
      <w:sz w:val="22"/>
      <w:szCs w:val="22"/>
    </w:rPr>
  </w:style>
  <w:style w:type="paragraph" w:customStyle="1" w:styleId="western">
    <w:name w:val="western"/>
    <w:basedOn w:val="a1"/>
    <w:rsid w:val="00BA1945"/>
    <w:pPr>
      <w:spacing w:before="100" w:beforeAutospacing="1" w:after="100" w:afterAutospacing="1"/>
    </w:pPr>
  </w:style>
  <w:style w:type="character" w:customStyle="1" w:styleId="highlighthighlightactive">
    <w:name w:val="highlight highlight_active"/>
    <w:basedOn w:val="a2"/>
    <w:rsid w:val="00BA1945"/>
  </w:style>
  <w:style w:type="paragraph" w:styleId="a8">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4 Зна"/>
    <w:basedOn w:val="a1"/>
    <w:link w:val="a9"/>
    <w:uiPriority w:val="99"/>
    <w:qFormat/>
    <w:rsid w:val="00BA1945"/>
    <w:pPr>
      <w:spacing w:before="100" w:beforeAutospacing="1" w:after="100" w:afterAutospacing="1"/>
    </w:pPr>
    <w:rPr>
      <w:lang w:val="x-none" w:eastAsia="x-none"/>
    </w:rPr>
  </w:style>
  <w:style w:type="paragraph" w:styleId="aa">
    <w:name w:val="Body Text"/>
    <w:basedOn w:val="a1"/>
    <w:link w:val="ab"/>
    <w:rsid w:val="00BA1945"/>
    <w:pPr>
      <w:spacing w:after="120"/>
    </w:pPr>
  </w:style>
  <w:style w:type="paragraph" w:styleId="ac">
    <w:name w:val="Title"/>
    <w:basedOn w:val="a1"/>
    <w:link w:val="ad"/>
    <w:qFormat/>
    <w:rsid w:val="00BA1945"/>
    <w:pPr>
      <w:jc w:val="center"/>
    </w:pPr>
    <w:rPr>
      <w:b/>
      <w:sz w:val="28"/>
      <w:szCs w:val="20"/>
      <w:lang w:val="x-none" w:eastAsia="x-none"/>
    </w:rPr>
  </w:style>
  <w:style w:type="character" w:styleId="ae">
    <w:name w:val="Hyperlink"/>
    <w:uiPriority w:val="99"/>
    <w:rsid w:val="00BA1945"/>
    <w:rPr>
      <w:color w:val="0000FF"/>
      <w:u w:val="single"/>
    </w:rPr>
  </w:style>
  <w:style w:type="paragraph" w:customStyle="1" w:styleId="23">
    <w:name w:val="Îñíîâíîé òåêñò ñ îòñòóïîì 2"/>
    <w:basedOn w:val="a1"/>
    <w:rsid w:val="00BA1945"/>
    <w:pPr>
      <w:spacing w:line="360" w:lineRule="auto"/>
      <w:ind w:firstLine="720"/>
      <w:jc w:val="center"/>
    </w:pPr>
    <w:rPr>
      <w:sz w:val="22"/>
      <w:szCs w:val="20"/>
      <w:lang w:val="en-US"/>
    </w:rPr>
  </w:style>
  <w:style w:type="character" w:customStyle="1" w:styleId="titbook">
    <w:name w:val="tit_book"/>
    <w:basedOn w:val="a2"/>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6">
    <w:name w:val="Нижний колонтитул Знак"/>
    <w:link w:val="a5"/>
    <w:uiPriority w:val="99"/>
    <w:locked/>
    <w:rsid w:val="00BA1945"/>
    <w:rPr>
      <w:sz w:val="24"/>
      <w:szCs w:val="24"/>
      <w:lang w:val="ru-RU" w:eastAsia="ru-RU" w:bidi="ar-SA"/>
    </w:rPr>
  </w:style>
  <w:style w:type="paragraph" w:styleId="31">
    <w:name w:val="Body Text Indent 3"/>
    <w:basedOn w:val="a1"/>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f">
    <w:name w:val="header"/>
    <w:basedOn w:val="a1"/>
    <w:link w:val="af0"/>
    <w:rsid w:val="00BE5DE5"/>
    <w:pPr>
      <w:tabs>
        <w:tab w:val="center" w:pos="4677"/>
        <w:tab w:val="right" w:pos="9355"/>
      </w:tabs>
    </w:pPr>
    <w:rPr>
      <w:rFonts w:eastAsia="Calibri"/>
      <w:sz w:val="28"/>
    </w:rPr>
  </w:style>
  <w:style w:type="character" w:customStyle="1" w:styleId="af0">
    <w:name w:val="Верхний колонтитул Знак"/>
    <w:link w:val="af"/>
    <w:locked/>
    <w:rsid w:val="00BE5DE5"/>
    <w:rPr>
      <w:rFonts w:eastAsia="Calibri"/>
      <w:sz w:val="28"/>
      <w:szCs w:val="24"/>
      <w:lang w:val="ru-RU" w:eastAsia="ru-RU" w:bidi="ar-SA"/>
    </w:rPr>
  </w:style>
  <w:style w:type="paragraph" w:customStyle="1" w:styleId="Style3">
    <w:name w:val="Style3"/>
    <w:basedOn w:val="a1"/>
    <w:uiPriority w:val="99"/>
    <w:rsid w:val="006D0C4D"/>
    <w:pPr>
      <w:widowControl w:val="0"/>
      <w:autoSpaceDE w:val="0"/>
      <w:autoSpaceDN w:val="0"/>
      <w:adjustRightInd w:val="0"/>
    </w:pPr>
  </w:style>
  <w:style w:type="paragraph" w:styleId="33">
    <w:name w:val="Body Text 3"/>
    <w:basedOn w:val="a1"/>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1"/>
    <w:uiPriority w:val="99"/>
    <w:rsid w:val="006D0C4D"/>
    <w:pPr>
      <w:widowControl w:val="0"/>
      <w:autoSpaceDE w:val="0"/>
      <w:autoSpaceDN w:val="0"/>
      <w:adjustRightInd w:val="0"/>
    </w:pPr>
  </w:style>
  <w:style w:type="paragraph" w:customStyle="1" w:styleId="Style9">
    <w:name w:val="Style9"/>
    <w:basedOn w:val="a1"/>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1">
    <w:name w:val="Body Text Indent"/>
    <w:basedOn w:val="a1"/>
    <w:link w:val="af2"/>
    <w:rsid w:val="006D0C4D"/>
    <w:pPr>
      <w:spacing w:after="120"/>
      <w:ind w:left="283"/>
    </w:pPr>
    <w:rPr>
      <w:lang w:val="x-none" w:eastAsia="x-none"/>
    </w:rPr>
  </w:style>
  <w:style w:type="character" w:customStyle="1" w:styleId="af2">
    <w:name w:val="Основной текст с отступом Знак"/>
    <w:link w:val="af1"/>
    <w:rsid w:val="006D0C4D"/>
    <w:rPr>
      <w:sz w:val="24"/>
      <w:szCs w:val="24"/>
      <w:lang w:val="x-none" w:eastAsia="x-none"/>
    </w:rPr>
  </w:style>
  <w:style w:type="numbering" w:customStyle="1" w:styleId="af3">
    <w:name w:val="С числами"/>
    <w:rsid w:val="00461B5F"/>
  </w:style>
  <w:style w:type="paragraph" w:customStyle="1" w:styleId="af4">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0E03CD"/>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5"/>
    <w:uiPriority w:val="99"/>
    <w:rsid w:val="000E03CD"/>
    <w:rPr>
      <w:rFonts w:ascii="Calibri" w:hAnsi="Calibri"/>
      <w:lang w:eastAsia="en-US"/>
    </w:rPr>
  </w:style>
  <w:style w:type="character" w:styleId="af7">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1"/>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8">
    <w:name w:val="Emphasis"/>
    <w:uiPriority w:val="20"/>
    <w:qFormat/>
    <w:rsid w:val="00286D44"/>
    <w:rPr>
      <w:i/>
      <w:iCs/>
    </w:rPr>
  </w:style>
  <w:style w:type="table" w:styleId="af9">
    <w:name w:val="Table Grid"/>
    <w:basedOn w:val="a3"/>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4D2923"/>
    <w:rPr>
      <w:spacing w:val="10"/>
      <w:sz w:val="25"/>
      <w:szCs w:val="25"/>
      <w:shd w:val="clear" w:color="auto" w:fill="FFFFFF"/>
    </w:rPr>
  </w:style>
  <w:style w:type="paragraph" w:customStyle="1" w:styleId="63">
    <w:name w:val="Основной текст63"/>
    <w:basedOn w:val="a1"/>
    <w:link w:val="afb"/>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335430"/>
    <w:rPr>
      <w:color w:val="800080"/>
      <w:u w:val="single"/>
    </w:rPr>
  </w:style>
  <w:style w:type="paragraph" w:styleId="afd">
    <w:name w:val="Balloon Text"/>
    <w:basedOn w:val="a1"/>
    <w:link w:val="afe"/>
    <w:rsid w:val="00485902"/>
    <w:rPr>
      <w:rFonts w:ascii="Tahoma" w:hAnsi="Tahoma"/>
      <w:sz w:val="16"/>
      <w:szCs w:val="16"/>
      <w:lang w:val="x-none" w:eastAsia="x-none"/>
    </w:rPr>
  </w:style>
  <w:style w:type="character" w:customStyle="1" w:styleId="afe">
    <w:name w:val="Текст выноски Знак"/>
    <w:link w:val="afd"/>
    <w:rsid w:val="00485902"/>
    <w:rPr>
      <w:rFonts w:ascii="Tahoma" w:hAnsi="Tahoma" w:cs="Tahoma"/>
      <w:sz w:val="16"/>
      <w:szCs w:val="16"/>
    </w:rPr>
  </w:style>
  <w:style w:type="paragraph" w:customStyle="1" w:styleId="Default">
    <w:name w:val="Default"/>
    <w:uiPriority w:val="99"/>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333228"/>
    <w:pPr>
      <w:numPr>
        <w:numId w:val="2"/>
      </w:numPr>
    </w:pPr>
  </w:style>
  <w:style w:type="paragraph" w:customStyle="1" w:styleId="aff">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4"/>
    <w:rsid w:val="000926C2"/>
    <w:pPr>
      <w:numPr>
        <w:numId w:val="3"/>
      </w:numPr>
    </w:pPr>
  </w:style>
  <w:style w:type="numbering" w:customStyle="1" w:styleId="List14">
    <w:name w:val="List 14"/>
    <w:basedOn w:val="a4"/>
    <w:rsid w:val="00220485"/>
    <w:pPr>
      <w:numPr>
        <w:numId w:val="4"/>
      </w:numPr>
    </w:pPr>
  </w:style>
  <w:style w:type="numbering" w:customStyle="1" w:styleId="List15">
    <w:name w:val="List 15"/>
    <w:basedOn w:val="a4"/>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uiPriority w:val="9"/>
    <w:rsid w:val="00D872F9"/>
    <w:rPr>
      <w:rFonts w:ascii="Cambria" w:eastAsia="Times New Roman" w:hAnsi="Cambria" w:cs="Times New Roman"/>
      <w:b/>
      <w:bCs/>
      <w:sz w:val="26"/>
      <w:szCs w:val="26"/>
    </w:rPr>
  </w:style>
  <w:style w:type="numbering" w:customStyle="1" w:styleId="List24">
    <w:name w:val="List 24"/>
    <w:basedOn w:val="a4"/>
    <w:rsid w:val="00D872F9"/>
    <w:pPr>
      <w:numPr>
        <w:numId w:val="6"/>
      </w:numPr>
    </w:pPr>
  </w:style>
  <w:style w:type="numbering" w:customStyle="1" w:styleId="List25">
    <w:name w:val="List 25"/>
    <w:basedOn w:val="a4"/>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4"/>
    <w:rsid w:val="00134957"/>
    <w:pPr>
      <w:numPr>
        <w:numId w:val="8"/>
      </w:numPr>
    </w:pPr>
  </w:style>
  <w:style w:type="numbering" w:customStyle="1" w:styleId="List28">
    <w:name w:val="List 28"/>
    <w:basedOn w:val="a4"/>
    <w:rsid w:val="00134957"/>
    <w:pPr>
      <w:numPr>
        <w:numId w:val="9"/>
      </w:numPr>
    </w:pPr>
  </w:style>
  <w:style w:type="numbering" w:customStyle="1" w:styleId="List29">
    <w:name w:val="List 29"/>
    <w:basedOn w:val="a4"/>
    <w:rsid w:val="00134957"/>
    <w:pPr>
      <w:numPr>
        <w:numId w:val="10"/>
      </w:numPr>
    </w:pPr>
  </w:style>
  <w:style w:type="paragraph" w:styleId="aff0">
    <w:name w:val="Plain Text"/>
    <w:aliases w:val=" Знак"/>
    <w:link w:val="aff1"/>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1">
    <w:name w:val="Текст Знак"/>
    <w:aliases w:val=" Знак Знак"/>
    <w:link w:val="aff0"/>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4"/>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1"/>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1"/>
    <w:next w:val="a1"/>
    <w:autoRedefine/>
    <w:uiPriority w:val="39"/>
    <w:rsid w:val="003C221A"/>
  </w:style>
  <w:style w:type="paragraph" w:styleId="24">
    <w:name w:val="toc 2"/>
    <w:basedOn w:val="a1"/>
    <w:next w:val="a1"/>
    <w:autoRedefine/>
    <w:uiPriority w:val="39"/>
    <w:rsid w:val="00F20410"/>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916075"/>
    <w:rPr>
      <w:b/>
    </w:rPr>
  </w:style>
  <w:style w:type="character" w:customStyle="1" w:styleId="aff3">
    <w:name w:val="Нет"/>
    <w:rsid w:val="002B7B6E"/>
  </w:style>
  <w:style w:type="paragraph" w:customStyle="1" w:styleId="aff4">
    <w:name w:val="Îáû÷íûé"/>
    <w:rsid w:val="00DB2BA8"/>
    <w:rPr>
      <w:rFonts w:ascii="Arial" w:hAnsi="Arial"/>
      <w:sz w:val="24"/>
    </w:rPr>
  </w:style>
  <w:style w:type="paragraph" w:customStyle="1" w:styleId="25">
    <w:name w:val="Абзац списка2"/>
    <w:basedOn w:val="a1"/>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1"/>
    <w:next w:val="a1"/>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6"/>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6">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1"/>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1"/>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8522A1"/>
    <w:rPr>
      <w:color w:val="808080"/>
      <w:shd w:val="clear" w:color="auto" w:fill="E6E6E6"/>
    </w:rPr>
  </w:style>
  <w:style w:type="table" w:styleId="2-1">
    <w:name w:val="Medium Grid 2 Accent 1"/>
    <w:basedOn w:val="a3"/>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d">
    <w:name w:val="Заголовок Знак"/>
    <w:link w:val="ac"/>
    <w:rsid w:val="00DE475E"/>
    <w:rPr>
      <w:b/>
      <w:sz w:val="28"/>
    </w:rPr>
  </w:style>
  <w:style w:type="paragraph" w:customStyle="1" w:styleId="a0">
    <w:name w:val="Маркированный."/>
    <w:basedOn w:val="a1"/>
    <w:rsid w:val="00DE475E"/>
    <w:pPr>
      <w:numPr>
        <w:numId w:val="13"/>
      </w:numPr>
    </w:pPr>
    <w:rPr>
      <w:rFonts w:eastAsia="Calibri"/>
      <w:szCs w:val="22"/>
      <w:lang w:eastAsia="en-US"/>
    </w:rPr>
  </w:style>
  <w:style w:type="paragraph" w:customStyle="1" w:styleId="18">
    <w:name w:val="Текст1"/>
    <w:basedOn w:val="a1"/>
    <w:rsid w:val="00DE475E"/>
    <w:rPr>
      <w:rFonts w:ascii="Courier New" w:hAnsi="Courier New"/>
      <w:sz w:val="20"/>
      <w:szCs w:val="20"/>
      <w:lang w:eastAsia="ar-SA"/>
    </w:rPr>
  </w:style>
  <w:style w:type="paragraph" w:customStyle="1" w:styleId="ListParagraph1">
    <w:name w:val="List Paragraph1"/>
    <w:basedOn w:val="a1"/>
    <w:rsid w:val="00DE475E"/>
    <w:pPr>
      <w:spacing w:after="200" w:line="276" w:lineRule="auto"/>
      <w:ind w:left="720"/>
    </w:pPr>
    <w:rPr>
      <w:rFonts w:ascii="Calibri" w:hAnsi="Calibri"/>
      <w:noProof/>
      <w:sz w:val="22"/>
      <w:szCs w:val="22"/>
    </w:rPr>
  </w:style>
  <w:style w:type="paragraph" w:customStyle="1" w:styleId="Normal1">
    <w:name w:val="Normal1"/>
    <w:link w:val="Normal"/>
    <w:rsid w:val="00DE475E"/>
    <w:pPr>
      <w:spacing w:before="100" w:after="100"/>
    </w:pPr>
    <w:rPr>
      <w:snapToGrid w:val="0"/>
      <w:sz w:val="24"/>
      <w:szCs w:val="24"/>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Знак4 Зна Знак"/>
    <w:link w:val="a8"/>
    <w:uiPriority w:val="99"/>
    <w:rsid w:val="00E17868"/>
    <w:rPr>
      <w:sz w:val="24"/>
      <w:szCs w:val="24"/>
    </w:rPr>
  </w:style>
  <w:style w:type="paragraph" w:customStyle="1" w:styleId="-11">
    <w:name w:val="Цветной список - Акцент 11"/>
    <w:basedOn w:val="a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1"/>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character" w:customStyle="1" w:styleId="2a">
    <w:name w:val="Основной текст (2)_"/>
    <w:link w:val="2b"/>
    <w:rsid w:val="007E5140"/>
    <w:rPr>
      <w:sz w:val="26"/>
      <w:szCs w:val="26"/>
      <w:shd w:val="clear" w:color="auto" w:fill="FFFFFF"/>
    </w:rPr>
  </w:style>
  <w:style w:type="character" w:customStyle="1" w:styleId="212pt">
    <w:name w:val="Основной текст (2) + 12 pt"/>
    <w:rsid w:val="007E5140"/>
    <w:rPr>
      <w:color w:val="1A1A1D"/>
      <w:spacing w:val="0"/>
      <w:w w:val="100"/>
      <w:position w:val="0"/>
      <w:sz w:val="24"/>
      <w:szCs w:val="24"/>
      <w:shd w:val="clear" w:color="auto" w:fill="FFFFFF"/>
      <w:lang w:val="ru-RU" w:eastAsia="ru-RU" w:bidi="ru-RU"/>
    </w:rPr>
  </w:style>
  <w:style w:type="paragraph" w:customStyle="1" w:styleId="2b">
    <w:name w:val="Основной текст (2)"/>
    <w:basedOn w:val="a1"/>
    <w:link w:val="2a"/>
    <w:rsid w:val="007E5140"/>
    <w:pPr>
      <w:widowControl w:val="0"/>
      <w:shd w:val="clear" w:color="auto" w:fill="FFFFFF"/>
      <w:spacing w:before="640" w:line="490" w:lineRule="exact"/>
      <w:jc w:val="both"/>
    </w:pPr>
    <w:rPr>
      <w:sz w:val="26"/>
      <w:szCs w:val="26"/>
      <w:lang w:val="x-none" w:eastAsia="x-none"/>
    </w:rPr>
  </w:style>
  <w:style w:type="paragraph" w:styleId="aff5">
    <w:name w:val="List Paragraph"/>
    <w:aliases w:val="ааа,ПАРАГРАФ,References,Nomer,Наталья,ТЗ список,Абзац списка литеральный,Заголовок мой1,СписокСТПр,Нумерация,Маркер,Абзац списка1 Знак,Абзац списка - заголовок 3 Знак,Надпись к иллюстрации,UL,Абзац маркированнный,Булит 1,List Paragraph"/>
    <w:basedOn w:val="a1"/>
    <w:link w:val="aff6"/>
    <w:uiPriority w:val="34"/>
    <w:qFormat/>
    <w:rsid w:val="002A30F0"/>
    <w:pPr>
      <w:ind w:left="708"/>
    </w:pPr>
  </w:style>
  <w:style w:type="character" w:customStyle="1" w:styleId="aff7">
    <w:name w:val="Название Знак"/>
    <w:link w:val="19"/>
    <w:rsid w:val="009E524B"/>
    <w:rPr>
      <w:rFonts w:ascii="Times New Roman" w:eastAsia="Times New Roman" w:hAnsi="Times New Roman" w:cs="Times New Roman"/>
      <w:b/>
      <w:bCs/>
      <w:sz w:val="24"/>
      <w:szCs w:val="20"/>
      <w:lang w:eastAsia="ru-RU"/>
    </w:rPr>
  </w:style>
  <w:style w:type="paragraph" w:customStyle="1" w:styleId="2c">
    <w:name w:val="Текст2"/>
    <w:basedOn w:val="a1"/>
    <w:rsid w:val="003674A5"/>
    <w:rPr>
      <w:rFonts w:ascii="Courier New" w:hAnsi="Courier New"/>
      <w:sz w:val="20"/>
      <w:szCs w:val="20"/>
    </w:rPr>
  </w:style>
  <w:style w:type="paragraph" w:customStyle="1" w:styleId="FR3">
    <w:name w:val="FR3"/>
    <w:rsid w:val="003674A5"/>
    <w:pPr>
      <w:widowControl w:val="0"/>
      <w:autoSpaceDE w:val="0"/>
      <w:autoSpaceDN w:val="0"/>
      <w:adjustRightInd w:val="0"/>
      <w:spacing w:before="440"/>
      <w:jc w:val="center"/>
    </w:pPr>
    <w:rPr>
      <w:rFonts w:ascii="Arial" w:hAnsi="Arial" w:cs="Arial"/>
      <w:b/>
      <w:bCs/>
      <w:i/>
      <w:iCs/>
      <w:sz w:val="28"/>
      <w:szCs w:val="28"/>
    </w:rPr>
  </w:style>
  <w:style w:type="paragraph" w:customStyle="1" w:styleId="aff8">
    <w:name w:val="Цитаты"/>
    <w:basedOn w:val="a1"/>
    <w:rsid w:val="003674A5"/>
    <w:pPr>
      <w:suppressAutoHyphens/>
      <w:spacing w:before="100" w:after="100"/>
      <w:ind w:left="360" w:right="360"/>
    </w:pPr>
    <w:rPr>
      <w:szCs w:val="20"/>
      <w:lang w:eastAsia="ar-SA"/>
    </w:rPr>
  </w:style>
  <w:style w:type="character" w:customStyle="1" w:styleId="fontstyle01">
    <w:name w:val="fontstyle01"/>
    <w:rsid w:val="003674A5"/>
    <w:rPr>
      <w:rFonts w:ascii="Times New Roman" w:hAnsi="Times New Roman" w:cs="Times New Roman" w:hint="default"/>
      <w:b w:val="0"/>
      <w:bCs w:val="0"/>
      <w:i w:val="0"/>
      <w:iCs w:val="0"/>
      <w:color w:val="000000"/>
      <w:sz w:val="28"/>
      <w:szCs w:val="28"/>
    </w:rPr>
  </w:style>
  <w:style w:type="character" w:customStyle="1" w:styleId="fontstyle21">
    <w:name w:val="fontstyle21"/>
    <w:rsid w:val="003674A5"/>
    <w:rPr>
      <w:rFonts w:ascii="Times New Roman" w:hAnsi="Times New Roman" w:cs="Times New Roman" w:hint="default"/>
      <w:b w:val="0"/>
      <w:bCs w:val="0"/>
      <w:i w:val="0"/>
      <w:iCs w:val="0"/>
      <w:color w:val="000000"/>
      <w:sz w:val="24"/>
      <w:szCs w:val="24"/>
    </w:rPr>
  </w:style>
  <w:style w:type="character" w:customStyle="1" w:styleId="Normal">
    <w:name w:val="Normal Знак"/>
    <w:link w:val="Normal1"/>
    <w:locked/>
    <w:rsid w:val="009463AF"/>
    <w:rPr>
      <w:snapToGrid w:val="0"/>
      <w:sz w:val="24"/>
      <w:szCs w:val="24"/>
    </w:rPr>
  </w:style>
  <w:style w:type="paragraph" w:styleId="a">
    <w:name w:val="List Number"/>
    <w:basedOn w:val="a1"/>
    <w:autoRedefine/>
    <w:uiPriority w:val="99"/>
    <w:unhideWhenUsed/>
    <w:rsid w:val="006174A2"/>
    <w:pPr>
      <w:numPr>
        <w:numId w:val="14"/>
      </w:numPr>
      <w:spacing w:line="360" w:lineRule="auto"/>
      <w:contextualSpacing/>
      <w:jc w:val="both"/>
    </w:pPr>
    <w:rPr>
      <w:sz w:val="28"/>
    </w:rPr>
  </w:style>
  <w:style w:type="paragraph" w:customStyle="1" w:styleId="FR2">
    <w:name w:val="FR2"/>
    <w:rsid w:val="007B27B0"/>
    <w:pPr>
      <w:widowControl w:val="0"/>
      <w:snapToGrid w:val="0"/>
      <w:ind w:firstLine="560"/>
    </w:pPr>
    <w:rPr>
      <w:sz w:val="24"/>
    </w:rPr>
  </w:style>
  <w:style w:type="paragraph" w:styleId="z-">
    <w:name w:val="HTML Top of Form"/>
    <w:basedOn w:val="a1"/>
    <w:next w:val="a1"/>
    <w:link w:val="z-0"/>
    <w:hidden/>
    <w:uiPriority w:val="99"/>
    <w:unhideWhenUsed/>
    <w:rsid w:val="0010091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100914"/>
    <w:rPr>
      <w:rFonts w:ascii="Arial" w:hAnsi="Arial" w:cs="Arial"/>
      <w:vanish/>
      <w:sz w:val="16"/>
      <w:szCs w:val="16"/>
    </w:rPr>
  </w:style>
  <w:style w:type="paragraph" w:styleId="z-1">
    <w:name w:val="HTML Bottom of Form"/>
    <w:basedOn w:val="a1"/>
    <w:next w:val="a1"/>
    <w:link w:val="z-2"/>
    <w:hidden/>
    <w:uiPriority w:val="99"/>
    <w:unhideWhenUsed/>
    <w:rsid w:val="0010091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100914"/>
    <w:rPr>
      <w:rFonts w:ascii="Arial" w:hAnsi="Arial" w:cs="Arial"/>
      <w:vanish/>
      <w:sz w:val="16"/>
      <w:szCs w:val="16"/>
    </w:rPr>
  </w:style>
  <w:style w:type="character" w:customStyle="1" w:styleId="ab">
    <w:name w:val="Основной текст Знак"/>
    <w:link w:val="aa"/>
    <w:rsid w:val="00B2576F"/>
    <w:rPr>
      <w:sz w:val="24"/>
      <w:szCs w:val="24"/>
    </w:rPr>
  </w:style>
  <w:style w:type="table" w:customStyle="1" w:styleId="TableGrid">
    <w:name w:val="TableGrid"/>
    <w:rsid w:val="00DC63BC"/>
    <w:rPr>
      <w:rFonts w:ascii="Calibri" w:hAnsi="Calibri"/>
      <w:sz w:val="22"/>
      <w:szCs w:val="22"/>
    </w:rPr>
    <w:tblPr>
      <w:tblCellMar>
        <w:top w:w="0" w:type="dxa"/>
        <w:left w:w="0" w:type="dxa"/>
        <w:bottom w:w="0" w:type="dxa"/>
        <w:right w:w="0" w:type="dxa"/>
      </w:tblCellMar>
    </w:tblPr>
  </w:style>
  <w:style w:type="paragraph" w:customStyle="1" w:styleId="19">
    <w:name w:val="1"/>
    <w:basedOn w:val="a1"/>
    <w:next w:val="ac"/>
    <w:link w:val="aff7"/>
    <w:qFormat/>
    <w:rsid w:val="001B7259"/>
    <w:pPr>
      <w:suppressAutoHyphens/>
      <w:ind w:right="284" w:firstLine="380"/>
      <w:jc w:val="center"/>
    </w:pPr>
    <w:rPr>
      <w:b/>
      <w:bCs/>
      <w:szCs w:val="20"/>
    </w:rPr>
  </w:style>
  <w:style w:type="character" w:customStyle="1" w:styleId="aff6">
    <w:name w:val="Абзац списка Знак"/>
    <w:aliases w:val="ааа Знак,ПАРАГРАФ Знак,References Знак,Nomer Знак,Наталья Знак,ТЗ список Знак,Абзац списка литеральный Знак,Заголовок мой1 Знак,СписокСТПр Знак,Нумерация Знак,Маркер Знак,Абзац списка1 Знак Знак,Абзац списка - заголовок 3 Знак Знак"/>
    <w:link w:val="aff5"/>
    <w:uiPriority w:val="34"/>
    <w:rsid w:val="007E2A34"/>
    <w:rPr>
      <w:sz w:val="24"/>
      <w:szCs w:val="24"/>
    </w:rPr>
  </w:style>
  <w:style w:type="paragraph" w:customStyle="1" w:styleId="formattext">
    <w:name w:val="formattext"/>
    <w:basedOn w:val="a1"/>
    <w:rsid w:val="009D7386"/>
    <w:pPr>
      <w:spacing w:before="100" w:beforeAutospacing="1" w:after="100" w:afterAutospacing="1"/>
    </w:pPr>
  </w:style>
  <w:style w:type="table" w:customStyle="1" w:styleId="1a">
    <w:name w:val="Сетка таблицы1"/>
    <w:basedOn w:val="a3"/>
    <w:next w:val="af9"/>
    <w:uiPriority w:val="39"/>
    <w:rsid w:val="00694C3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Subtitle"/>
    <w:basedOn w:val="a1"/>
    <w:next w:val="a1"/>
    <w:link w:val="affa"/>
    <w:qFormat/>
    <w:rsid w:val="00CC2A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a">
    <w:name w:val="Подзаголовок Знак"/>
    <w:basedOn w:val="a2"/>
    <w:link w:val="aff9"/>
    <w:rsid w:val="00CC2A3F"/>
    <w:rPr>
      <w:rFonts w:asciiTheme="minorHAnsi" w:eastAsiaTheme="minorEastAsia" w:hAnsiTheme="minorHAnsi" w:cstheme="minorBidi"/>
      <w:color w:val="5A5A5A" w:themeColor="text1" w:themeTint="A5"/>
      <w:spacing w:val="15"/>
      <w:sz w:val="22"/>
      <w:szCs w:val="22"/>
    </w:rPr>
  </w:style>
  <w:style w:type="character" w:customStyle="1" w:styleId="layout">
    <w:name w:val="layout"/>
    <w:basedOn w:val="a2"/>
    <w:rsid w:val="005B7B23"/>
  </w:style>
  <w:style w:type="paragraph" w:customStyle="1" w:styleId="TableParagraph">
    <w:name w:val="Table Paragraph"/>
    <w:basedOn w:val="a1"/>
    <w:uiPriority w:val="1"/>
    <w:qFormat/>
    <w:rsid w:val="00061F1E"/>
    <w:pPr>
      <w:widowControl w:val="0"/>
      <w:autoSpaceDE w:val="0"/>
      <w:autoSpaceDN w:val="0"/>
      <w:ind w:left="107"/>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34937356">
      <w:bodyDiv w:val="1"/>
      <w:marLeft w:val="0"/>
      <w:marRight w:val="0"/>
      <w:marTop w:val="0"/>
      <w:marBottom w:val="0"/>
      <w:divBdr>
        <w:top w:val="none" w:sz="0" w:space="0" w:color="auto"/>
        <w:left w:val="none" w:sz="0" w:space="0" w:color="auto"/>
        <w:bottom w:val="none" w:sz="0" w:space="0" w:color="auto"/>
        <w:right w:val="none" w:sz="0" w:space="0" w:color="auto"/>
      </w:divBdr>
      <w:divsChild>
        <w:div w:id="285426542">
          <w:marLeft w:val="0"/>
          <w:marRight w:val="0"/>
          <w:marTop w:val="0"/>
          <w:marBottom w:val="0"/>
          <w:divBdr>
            <w:top w:val="none" w:sz="0" w:space="0" w:color="auto"/>
            <w:left w:val="none" w:sz="0" w:space="0" w:color="auto"/>
            <w:bottom w:val="none" w:sz="0" w:space="0" w:color="auto"/>
            <w:right w:val="none" w:sz="0" w:space="0" w:color="auto"/>
          </w:divBdr>
        </w:div>
      </w:divsChild>
    </w:div>
    <w:div w:id="57245620">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93407948">
      <w:bodyDiv w:val="1"/>
      <w:marLeft w:val="0"/>
      <w:marRight w:val="0"/>
      <w:marTop w:val="0"/>
      <w:marBottom w:val="0"/>
      <w:divBdr>
        <w:top w:val="none" w:sz="0" w:space="0" w:color="auto"/>
        <w:left w:val="none" w:sz="0" w:space="0" w:color="auto"/>
        <w:bottom w:val="none" w:sz="0" w:space="0" w:color="auto"/>
        <w:right w:val="none" w:sz="0" w:space="0" w:color="auto"/>
      </w:divBdr>
      <w:divsChild>
        <w:div w:id="842672511">
          <w:marLeft w:val="0"/>
          <w:marRight w:val="0"/>
          <w:marTop w:val="0"/>
          <w:marBottom w:val="0"/>
          <w:divBdr>
            <w:top w:val="none" w:sz="0" w:space="0" w:color="auto"/>
            <w:left w:val="none" w:sz="0" w:space="0" w:color="auto"/>
            <w:bottom w:val="none" w:sz="0" w:space="0" w:color="auto"/>
            <w:right w:val="none" w:sz="0" w:space="0" w:color="auto"/>
          </w:divBdr>
        </w:div>
      </w:divsChild>
    </w:div>
    <w:div w:id="114907013">
      <w:bodyDiv w:val="1"/>
      <w:marLeft w:val="0"/>
      <w:marRight w:val="0"/>
      <w:marTop w:val="0"/>
      <w:marBottom w:val="0"/>
      <w:divBdr>
        <w:top w:val="none" w:sz="0" w:space="0" w:color="auto"/>
        <w:left w:val="none" w:sz="0" w:space="0" w:color="auto"/>
        <w:bottom w:val="none" w:sz="0" w:space="0" w:color="auto"/>
        <w:right w:val="none" w:sz="0" w:space="0" w:color="auto"/>
      </w:divBdr>
    </w:div>
    <w:div w:id="116143722">
      <w:bodyDiv w:val="1"/>
      <w:marLeft w:val="0"/>
      <w:marRight w:val="0"/>
      <w:marTop w:val="0"/>
      <w:marBottom w:val="0"/>
      <w:divBdr>
        <w:top w:val="none" w:sz="0" w:space="0" w:color="auto"/>
        <w:left w:val="none" w:sz="0" w:space="0" w:color="auto"/>
        <w:bottom w:val="none" w:sz="0" w:space="0" w:color="auto"/>
        <w:right w:val="none" w:sz="0" w:space="0" w:color="auto"/>
      </w:divBdr>
    </w:div>
    <w:div w:id="120345001">
      <w:bodyDiv w:val="1"/>
      <w:marLeft w:val="0"/>
      <w:marRight w:val="0"/>
      <w:marTop w:val="0"/>
      <w:marBottom w:val="0"/>
      <w:divBdr>
        <w:top w:val="none" w:sz="0" w:space="0" w:color="auto"/>
        <w:left w:val="none" w:sz="0" w:space="0" w:color="auto"/>
        <w:bottom w:val="none" w:sz="0" w:space="0" w:color="auto"/>
        <w:right w:val="none" w:sz="0" w:space="0" w:color="auto"/>
      </w:divBdr>
    </w:div>
    <w:div w:id="123548394">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54499430">
      <w:bodyDiv w:val="1"/>
      <w:marLeft w:val="0"/>
      <w:marRight w:val="0"/>
      <w:marTop w:val="0"/>
      <w:marBottom w:val="0"/>
      <w:divBdr>
        <w:top w:val="none" w:sz="0" w:space="0" w:color="auto"/>
        <w:left w:val="none" w:sz="0" w:space="0" w:color="auto"/>
        <w:bottom w:val="none" w:sz="0" w:space="0" w:color="auto"/>
        <w:right w:val="none" w:sz="0" w:space="0" w:color="auto"/>
      </w:divBdr>
    </w:div>
    <w:div w:id="196357048">
      <w:bodyDiv w:val="1"/>
      <w:marLeft w:val="0"/>
      <w:marRight w:val="0"/>
      <w:marTop w:val="0"/>
      <w:marBottom w:val="0"/>
      <w:divBdr>
        <w:top w:val="none" w:sz="0" w:space="0" w:color="auto"/>
        <w:left w:val="none" w:sz="0" w:space="0" w:color="auto"/>
        <w:bottom w:val="none" w:sz="0" w:space="0" w:color="auto"/>
        <w:right w:val="none" w:sz="0" w:space="0" w:color="auto"/>
      </w:divBdr>
      <w:divsChild>
        <w:div w:id="921068174">
          <w:marLeft w:val="0"/>
          <w:marRight w:val="0"/>
          <w:marTop w:val="0"/>
          <w:marBottom w:val="0"/>
          <w:divBdr>
            <w:top w:val="none" w:sz="0" w:space="0" w:color="auto"/>
            <w:left w:val="none" w:sz="0" w:space="0" w:color="auto"/>
            <w:bottom w:val="none" w:sz="0" w:space="0" w:color="auto"/>
            <w:right w:val="none" w:sz="0" w:space="0" w:color="auto"/>
          </w:divBdr>
        </w:div>
      </w:divsChild>
    </w:div>
    <w:div w:id="199630456">
      <w:bodyDiv w:val="1"/>
      <w:marLeft w:val="0"/>
      <w:marRight w:val="0"/>
      <w:marTop w:val="0"/>
      <w:marBottom w:val="0"/>
      <w:divBdr>
        <w:top w:val="none" w:sz="0" w:space="0" w:color="auto"/>
        <w:left w:val="none" w:sz="0" w:space="0" w:color="auto"/>
        <w:bottom w:val="none" w:sz="0" w:space="0" w:color="auto"/>
        <w:right w:val="none" w:sz="0" w:space="0" w:color="auto"/>
      </w:divBdr>
      <w:divsChild>
        <w:div w:id="1404329957">
          <w:marLeft w:val="0"/>
          <w:marRight w:val="0"/>
          <w:marTop w:val="0"/>
          <w:marBottom w:val="0"/>
          <w:divBdr>
            <w:top w:val="none" w:sz="0" w:space="0" w:color="auto"/>
            <w:left w:val="none" w:sz="0" w:space="0" w:color="auto"/>
            <w:bottom w:val="none" w:sz="0" w:space="0" w:color="auto"/>
            <w:right w:val="none" w:sz="0" w:space="0" w:color="auto"/>
          </w:divBdr>
          <w:divsChild>
            <w:div w:id="1026758486">
              <w:marLeft w:val="0"/>
              <w:marRight w:val="0"/>
              <w:marTop w:val="0"/>
              <w:marBottom w:val="0"/>
              <w:divBdr>
                <w:top w:val="none" w:sz="0" w:space="0" w:color="auto"/>
                <w:left w:val="none" w:sz="0" w:space="0" w:color="auto"/>
                <w:bottom w:val="none" w:sz="0" w:space="0" w:color="auto"/>
                <w:right w:val="none" w:sz="0" w:space="0" w:color="auto"/>
              </w:divBdr>
              <w:divsChild>
                <w:div w:id="1342590242">
                  <w:marLeft w:val="0"/>
                  <w:marRight w:val="0"/>
                  <w:marTop w:val="0"/>
                  <w:marBottom w:val="0"/>
                  <w:divBdr>
                    <w:top w:val="none" w:sz="0" w:space="0" w:color="auto"/>
                    <w:left w:val="none" w:sz="0" w:space="0" w:color="auto"/>
                    <w:bottom w:val="none" w:sz="0" w:space="0" w:color="auto"/>
                    <w:right w:val="none" w:sz="0" w:space="0" w:color="auto"/>
                  </w:divBdr>
                  <w:divsChild>
                    <w:div w:id="619141442">
                      <w:marLeft w:val="0"/>
                      <w:marRight w:val="0"/>
                      <w:marTop w:val="0"/>
                      <w:marBottom w:val="0"/>
                      <w:divBdr>
                        <w:top w:val="none" w:sz="0" w:space="0" w:color="auto"/>
                        <w:left w:val="none" w:sz="0" w:space="0" w:color="auto"/>
                        <w:bottom w:val="none" w:sz="0" w:space="0" w:color="auto"/>
                        <w:right w:val="none" w:sz="0" w:space="0" w:color="auto"/>
                      </w:divBdr>
                      <w:divsChild>
                        <w:div w:id="453014757">
                          <w:marLeft w:val="0"/>
                          <w:marRight w:val="0"/>
                          <w:marTop w:val="0"/>
                          <w:marBottom w:val="0"/>
                          <w:divBdr>
                            <w:top w:val="none" w:sz="0" w:space="0" w:color="auto"/>
                            <w:left w:val="none" w:sz="0" w:space="0" w:color="auto"/>
                            <w:bottom w:val="none" w:sz="0" w:space="0" w:color="auto"/>
                            <w:right w:val="none" w:sz="0" w:space="0" w:color="auto"/>
                          </w:divBdr>
                          <w:divsChild>
                            <w:div w:id="313411052">
                              <w:marLeft w:val="0"/>
                              <w:marRight w:val="0"/>
                              <w:marTop w:val="0"/>
                              <w:marBottom w:val="0"/>
                              <w:divBdr>
                                <w:top w:val="none" w:sz="0" w:space="0" w:color="auto"/>
                                <w:left w:val="none" w:sz="0" w:space="0" w:color="auto"/>
                                <w:bottom w:val="none" w:sz="0" w:space="0" w:color="auto"/>
                                <w:right w:val="none" w:sz="0" w:space="0" w:color="auto"/>
                              </w:divBdr>
                              <w:divsChild>
                                <w:div w:id="140930596">
                                  <w:marLeft w:val="0"/>
                                  <w:marRight w:val="0"/>
                                  <w:marTop w:val="0"/>
                                  <w:marBottom w:val="0"/>
                                  <w:divBdr>
                                    <w:top w:val="none" w:sz="0" w:space="0" w:color="auto"/>
                                    <w:left w:val="none" w:sz="0" w:space="0" w:color="auto"/>
                                    <w:bottom w:val="none" w:sz="0" w:space="0" w:color="auto"/>
                                    <w:right w:val="none" w:sz="0" w:space="0" w:color="auto"/>
                                  </w:divBdr>
                                  <w:divsChild>
                                    <w:div w:id="647514514">
                                      <w:marLeft w:val="0"/>
                                      <w:marRight w:val="0"/>
                                      <w:marTop w:val="0"/>
                                      <w:marBottom w:val="0"/>
                                      <w:divBdr>
                                        <w:top w:val="none" w:sz="0" w:space="0" w:color="auto"/>
                                        <w:left w:val="none" w:sz="0" w:space="0" w:color="auto"/>
                                        <w:bottom w:val="none" w:sz="0" w:space="0" w:color="auto"/>
                                        <w:right w:val="none" w:sz="0" w:space="0" w:color="auto"/>
                                      </w:divBdr>
                                      <w:divsChild>
                                        <w:div w:id="211851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091319">
      <w:bodyDiv w:val="1"/>
      <w:marLeft w:val="0"/>
      <w:marRight w:val="0"/>
      <w:marTop w:val="0"/>
      <w:marBottom w:val="0"/>
      <w:divBdr>
        <w:top w:val="none" w:sz="0" w:space="0" w:color="auto"/>
        <w:left w:val="none" w:sz="0" w:space="0" w:color="auto"/>
        <w:bottom w:val="none" w:sz="0" w:space="0" w:color="auto"/>
        <w:right w:val="none" w:sz="0" w:space="0" w:color="auto"/>
      </w:divBdr>
      <w:divsChild>
        <w:div w:id="1194491663">
          <w:marLeft w:val="0"/>
          <w:marRight w:val="0"/>
          <w:marTop w:val="0"/>
          <w:marBottom w:val="0"/>
          <w:divBdr>
            <w:top w:val="none" w:sz="0" w:space="0" w:color="auto"/>
            <w:left w:val="none" w:sz="0" w:space="0" w:color="auto"/>
            <w:bottom w:val="none" w:sz="0" w:space="0" w:color="auto"/>
            <w:right w:val="none" w:sz="0" w:space="0" w:color="auto"/>
          </w:divBdr>
          <w:divsChild>
            <w:div w:id="1724408534">
              <w:marLeft w:val="0"/>
              <w:marRight w:val="0"/>
              <w:marTop w:val="0"/>
              <w:marBottom w:val="0"/>
              <w:divBdr>
                <w:top w:val="none" w:sz="0" w:space="0" w:color="auto"/>
                <w:left w:val="none" w:sz="0" w:space="0" w:color="auto"/>
                <w:bottom w:val="none" w:sz="0" w:space="0" w:color="auto"/>
                <w:right w:val="none" w:sz="0" w:space="0" w:color="auto"/>
              </w:divBdr>
              <w:divsChild>
                <w:div w:id="616446692">
                  <w:marLeft w:val="0"/>
                  <w:marRight w:val="0"/>
                  <w:marTop w:val="0"/>
                  <w:marBottom w:val="0"/>
                  <w:divBdr>
                    <w:top w:val="none" w:sz="0" w:space="0" w:color="auto"/>
                    <w:left w:val="none" w:sz="0" w:space="0" w:color="auto"/>
                    <w:bottom w:val="none" w:sz="0" w:space="0" w:color="auto"/>
                    <w:right w:val="none" w:sz="0" w:space="0" w:color="auto"/>
                  </w:divBdr>
                  <w:divsChild>
                    <w:div w:id="1828208809">
                      <w:marLeft w:val="0"/>
                      <w:marRight w:val="0"/>
                      <w:marTop w:val="0"/>
                      <w:marBottom w:val="0"/>
                      <w:divBdr>
                        <w:top w:val="none" w:sz="0" w:space="0" w:color="auto"/>
                        <w:left w:val="none" w:sz="0" w:space="0" w:color="auto"/>
                        <w:bottom w:val="none" w:sz="0" w:space="0" w:color="auto"/>
                        <w:right w:val="none" w:sz="0" w:space="0" w:color="auto"/>
                      </w:divBdr>
                      <w:divsChild>
                        <w:div w:id="466624103">
                          <w:marLeft w:val="0"/>
                          <w:marRight w:val="0"/>
                          <w:marTop w:val="0"/>
                          <w:marBottom w:val="0"/>
                          <w:divBdr>
                            <w:top w:val="none" w:sz="0" w:space="0" w:color="auto"/>
                            <w:left w:val="none" w:sz="0" w:space="0" w:color="auto"/>
                            <w:bottom w:val="none" w:sz="0" w:space="0" w:color="auto"/>
                            <w:right w:val="none" w:sz="0" w:space="0" w:color="auto"/>
                          </w:divBdr>
                          <w:divsChild>
                            <w:div w:id="951281348">
                              <w:marLeft w:val="0"/>
                              <w:marRight w:val="0"/>
                              <w:marTop w:val="0"/>
                              <w:marBottom w:val="0"/>
                              <w:divBdr>
                                <w:top w:val="none" w:sz="0" w:space="0" w:color="auto"/>
                                <w:left w:val="none" w:sz="0" w:space="0" w:color="auto"/>
                                <w:bottom w:val="none" w:sz="0" w:space="0" w:color="auto"/>
                                <w:right w:val="none" w:sz="0" w:space="0" w:color="auto"/>
                              </w:divBdr>
                              <w:divsChild>
                                <w:div w:id="1935017759">
                                  <w:marLeft w:val="0"/>
                                  <w:marRight w:val="0"/>
                                  <w:marTop w:val="0"/>
                                  <w:marBottom w:val="0"/>
                                  <w:divBdr>
                                    <w:top w:val="none" w:sz="0" w:space="0" w:color="auto"/>
                                    <w:left w:val="none" w:sz="0" w:space="0" w:color="auto"/>
                                    <w:bottom w:val="none" w:sz="0" w:space="0" w:color="auto"/>
                                    <w:right w:val="none" w:sz="0" w:space="0" w:color="auto"/>
                                  </w:divBdr>
                                  <w:divsChild>
                                    <w:div w:id="2072994993">
                                      <w:marLeft w:val="0"/>
                                      <w:marRight w:val="0"/>
                                      <w:marTop w:val="0"/>
                                      <w:marBottom w:val="0"/>
                                      <w:divBdr>
                                        <w:top w:val="none" w:sz="0" w:space="0" w:color="auto"/>
                                        <w:left w:val="none" w:sz="0" w:space="0" w:color="auto"/>
                                        <w:bottom w:val="none" w:sz="0" w:space="0" w:color="auto"/>
                                        <w:right w:val="none" w:sz="0" w:space="0" w:color="auto"/>
                                      </w:divBdr>
                                      <w:divsChild>
                                        <w:div w:id="180781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764492">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5312012">
      <w:bodyDiv w:val="1"/>
      <w:marLeft w:val="0"/>
      <w:marRight w:val="0"/>
      <w:marTop w:val="0"/>
      <w:marBottom w:val="0"/>
      <w:divBdr>
        <w:top w:val="none" w:sz="0" w:space="0" w:color="auto"/>
        <w:left w:val="none" w:sz="0" w:space="0" w:color="auto"/>
        <w:bottom w:val="none" w:sz="0" w:space="0" w:color="auto"/>
        <w:right w:val="none" w:sz="0" w:space="0" w:color="auto"/>
      </w:divBdr>
    </w:div>
    <w:div w:id="217127490">
      <w:bodyDiv w:val="1"/>
      <w:marLeft w:val="0"/>
      <w:marRight w:val="0"/>
      <w:marTop w:val="0"/>
      <w:marBottom w:val="0"/>
      <w:divBdr>
        <w:top w:val="none" w:sz="0" w:space="0" w:color="auto"/>
        <w:left w:val="none" w:sz="0" w:space="0" w:color="auto"/>
        <w:bottom w:val="none" w:sz="0" w:space="0" w:color="auto"/>
        <w:right w:val="none" w:sz="0" w:space="0" w:color="auto"/>
      </w:divBdr>
    </w:div>
    <w:div w:id="236135818">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296491928">
      <w:bodyDiv w:val="1"/>
      <w:marLeft w:val="0"/>
      <w:marRight w:val="0"/>
      <w:marTop w:val="0"/>
      <w:marBottom w:val="0"/>
      <w:divBdr>
        <w:top w:val="none" w:sz="0" w:space="0" w:color="auto"/>
        <w:left w:val="none" w:sz="0" w:space="0" w:color="auto"/>
        <w:bottom w:val="none" w:sz="0" w:space="0" w:color="auto"/>
        <w:right w:val="none" w:sz="0" w:space="0" w:color="auto"/>
      </w:divBdr>
      <w:divsChild>
        <w:div w:id="187841731">
          <w:marLeft w:val="0"/>
          <w:marRight w:val="0"/>
          <w:marTop w:val="0"/>
          <w:marBottom w:val="0"/>
          <w:divBdr>
            <w:top w:val="none" w:sz="0" w:space="0" w:color="auto"/>
            <w:left w:val="none" w:sz="0" w:space="0" w:color="auto"/>
            <w:bottom w:val="none" w:sz="0" w:space="0" w:color="auto"/>
            <w:right w:val="none" w:sz="0" w:space="0" w:color="auto"/>
          </w:divBdr>
        </w:div>
      </w:divsChild>
    </w:div>
    <w:div w:id="304701677">
      <w:bodyDiv w:val="1"/>
      <w:marLeft w:val="0"/>
      <w:marRight w:val="0"/>
      <w:marTop w:val="0"/>
      <w:marBottom w:val="0"/>
      <w:divBdr>
        <w:top w:val="none" w:sz="0" w:space="0" w:color="auto"/>
        <w:left w:val="none" w:sz="0" w:space="0" w:color="auto"/>
        <w:bottom w:val="none" w:sz="0" w:space="0" w:color="auto"/>
        <w:right w:val="none" w:sz="0" w:space="0" w:color="auto"/>
      </w:divBdr>
    </w:div>
    <w:div w:id="309092407">
      <w:bodyDiv w:val="1"/>
      <w:marLeft w:val="0"/>
      <w:marRight w:val="0"/>
      <w:marTop w:val="0"/>
      <w:marBottom w:val="0"/>
      <w:divBdr>
        <w:top w:val="none" w:sz="0" w:space="0" w:color="auto"/>
        <w:left w:val="none" w:sz="0" w:space="0" w:color="auto"/>
        <w:bottom w:val="none" w:sz="0" w:space="0" w:color="auto"/>
        <w:right w:val="none" w:sz="0" w:space="0" w:color="auto"/>
      </w:divBdr>
    </w:div>
    <w:div w:id="310990609">
      <w:bodyDiv w:val="1"/>
      <w:marLeft w:val="0"/>
      <w:marRight w:val="0"/>
      <w:marTop w:val="0"/>
      <w:marBottom w:val="0"/>
      <w:divBdr>
        <w:top w:val="none" w:sz="0" w:space="0" w:color="auto"/>
        <w:left w:val="none" w:sz="0" w:space="0" w:color="auto"/>
        <w:bottom w:val="none" w:sz="0" w:space="0" w:color="auto"/>
        <w:right w:val="none" w:sz="0" w:space="0" w:color="auto"/>
      </w:divBdr>
      <w:divsChild>
        <w:div w:id="491068442">
          <w:marLeft w:val="0"/>
          <w:marRight w:val="0"/>
          <w:marTop w:val="0"/>
          <w:marBottom w:val="0"/>
          <w:divBdr>
            <w:top w:val="none" w:sz="0" w:space="0" w:color="auto"/>
            <w:left w:val="none" w:sz="0" w:space="0" w:color="auto"/>
            <w:bottom w:val="none" w:sz="0" w:space="0" w:color="auto"/>
            <w:right w:val="none" w:sz="0" w:space="0" w:color="auto"/>
          </w:divBdr>
        </w:div>
      </w:divsChild>
    </w:div>
    <w:div w:id="331295697">
      <w:bodyDiv w:val="1"/>
      <w:marLeft w:val="0"/>
      <w:marRight w:val="0"/>
      <w:marTop w:val="0"/>
      <w:marBottom w:val="0"/>
      <w:divBdr>
        <w:top w:val="none" w:sz="0" w:space="0" w:color="auto"/>
        <w:left w:val="none" w:sz="0" w:space="0" w:color="auto"/>
        <w:bottom w:val="none" w:sz="0" w:space="0" w:color="auto"/>
        <w:right w:val="none" w:sz="0" w:space="0" w:color="auto"/>
      </w:divBdr>
    </w:div>
    <w:div w:id="337663528">
      <w:bodyDiv w:val="1"/>
      <w:marLeft w:val="0"/>
      <w:marRight w:val="0"/>
      <w:marTop w:val="0"/>
      <w:marBottom w:val="0"/>
      <w:divBdr>
        <w:top w:val="none" w:sz="0" w:space="0" w:color="auto"/>
        <w:left w:val="none" w:sz="0" w:space="0" w:color="auto"/>
        <w:bottom w:val="none" w:sz="0" w:space="0" w:color="auto"/>
        <w:right w:val="none" w:sz="0" w:space="0" w:color="auto"/>
      </w:divBdr>
    </w:div>
    <w:div w:id="346492639">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50381271">
      <w:bodyDiv w:val="1"/>
      <w:marLeft w:val="0"/>
      <w:marRight w:val="0"/>
      <w:marTop w:val="0"/>
      <w:marBottom w:val="0"/>
      <w:divBdr>
        <w:top w:val="none" w:sz="0" w:space="0" w:color="auto"/>
        <w:left w:val="none" w:sz="0" w:space="0" w:color="auto"/>
        <w:bottom w:val="none" w:sz="0" w:space="0" w:color="auto"/>
        <w:right w:val="none" w:sz="0" w:space="0" w:color="auto"/>
      </w:divBdr>
    </w:div>
    <w:div w:id="363671420">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387993687">
      <w:bodyDiv w:val="1"/>
      <w:marLeft w:val="0"/>
      <w:marRight w:val="0"/>
      <w:marTop w:val="0"/>
      <w:marBottom w:val="0"/>
      <w:divBdr>
        <w:top w:val="none" w:sz="0" w:space="0" w:color="auto"/>
        <w:left w:val="none" w:sz="0" w:space="0" w:color="auto"/>
        <w:bottom w:val="none" w:sz="0" w:space="0" w:color="auto"/>
        <w:right w:val="none" w:sz="0" w:space="0" w:color="auto"/>
      </w:divBdr>
    </w:div>
    <w:div w:id="397747037">
      <w:bodyDiv w:val="1"/>
      <w:marLeft w:val="0"/>
      <w:marRight w:val="0"/>
      <w:marTop w:val="0"/>
      <w:marBottom w:val="0"/>
      <w:divBdr>
        <w:top w:val="none" w:sz="0" w:space="0" w:color="auto"/>
        <w:left w:val="none" w:sz="0" w:space="0" w:color="auto"/>
        <w:bottom w:val="none" w:sz="0" w:space="0" w:color="auto"/>
        <w:right w:val="none" w:sz="0" w:space="0" w:color="auto"/>
      </w:divBdr>
    </w:div>
    <w:div w:id="407458942">
      <w:bodyDiv w:val="1"/>
      <w:marLeft w:val="0"/>
      <w:marRight w:val="0"/>
      <w:marTop w:val="0"/>
      <w:marBottom w:val="0"/>
      <w:divBdr>
        <w:top w:val="none" w:sz="0" w:space="0" w:color="auto"/>
        <w:left w:val="none" w:sz="0" w:space="0" w:color="auto"/>
        <w:bottom w:val="none" w:sz="0" w:space="0" w:color="auto"/>
        <w:right w:val="none" w:sz="0" w:space="0" w:color="auto"/>
      </w:divBdr>
    </w:div>
    <w:div w:id="407461646">
      <w:bodyDiv w:val="1"/>
      <w:marLeft w:val="0"/>
      <w:marRight w:val="0"/>
      <w:marTop w:val="0"/>
      <w:marBottom w:val="0"/>
      <w:divBdr>
        <w:top w:val="none" w:sz="0" w:space="0" w:color="auto"/>
        <w:left w:val="none" w:sz="0" w:space="0" w:color="auto"/>
        <w:bottom w:val="none" w:sz="0" w:space="0" w:color="auto"/>
        <w:right w:val="none" w:sz="0" w:space="0" w:color="auto"/>
      </w:divBdr>
    </w:div>
    <w:div w:id="421268717">
      <w:bodyDiv w:val="1"/>
      <w:marLeft w:val="0"/>
      <w:marRight w:val="0"/>
      <w:marTop w:val="0"/>
      <w:marBottom w:val="0"/>
      <w:divBdr>
        <w:top w:val="none" w:sz="0" w:space="0" w:color="auto"/>
        <w:left w:val="none" w:sz="0" w:space="0" w:color="auto"/>
        <w:bottom w:val="none" w:sz="0" w:space="0" w:color="auto"/>
        <w:right w:val="none" w:sz="0" w:space="0" w:color="auto"/>
      </w:divBdr>
      <w:divsChild>
        <w:div w:id="50732638">
          <w:marLeft w:val="0"/>
          <w:marRight w:val="0"/>
          <w:marTop w:val="0"/>
          <w:marBottom w:val="0"/>
          <w:divBdr>
            <w:top w:val="none" w:sz="0" w:space="0" w:color="auto"/>
            <w:left w:val="none" w:sz="0" w:space="0" w:color="auto"/>
            <w:bottom w:val="none" w:sz="0" w:space="0" w:color="auto"/>
            <w:right w:val="none" w:sz="0" w:space="0" w:color="auto"/>
          </w:divBdr>
          <w:divsChild>
            <w:div w:id="1825462718">
              <w:marLeft w:val="0"/>
              <w:marRight w:val="0"/>
              <w:marTop w:val="0"/>
              <w:marBottom w:val="0"/>
              <w:divBdr>
                <w:top w:val="none" w:sz="0" w:space="0" w:color="auto"/>
                <w:left w:val="none" w:sz="0" w:space="0" w:color="auto"/>
                <w:bottom w:val="none" w:sz="0" w:space="0" w:color="auto"/>
                <w:right w:val="none" w:sz="0" w:space="0" w:color="auto"/>
              </w:divBdr>
              <w:divsChild>
                <w:div w:id="722407137">
                  <w:marLeft w:val="0"/>
                  <w:marRight w:val="0"/>
                  <w:marTop w:val="0"/>
                  <w:marBottom w:val="0"/>
                  <w:divBdr>
                    <w:top w:val="none" w:sz="0" w:space="0" w:color="auto"/>
                    <w:left w:val="none" w:sz="0" w:space="0" w:color="auto"/>
                    <w:bottom w:val="none" w:sz="0" w:space="0" w:color="auto"/>
                    <w:right w:val="none" w:sz="0" w:space="0" w:color="auto"/>
                  </w:divBdr>
                  <w:divsChild>
                    <w:div w:id="1053963939">
                      <w:marLeft w:val="0"/>
                      <w:marRight w:val="0"/>
                      <w:marTop w:val="0"/>
                      <w:marBottom w:val="0"/>
                      <w:divBdr>
                        <w:top w:val="none" w:sz="0" w:space="0" w:color="auto"/>
                        <w:left w:val="none" w:sz="0" w:space="0" w:color="auto"/>
                        <w:bottom w:val="none" w:sz="0" w:space="0" w:color="auto"/>
                        <w:right w:val="none" w:sz="0" w:space="0" w:color="auto"/>
                      </w:divBdr>
                      <w:divsChild>
                        <w:div w:id="1654866663">
                          <w:marLeft w:val="0"/>
                          <w:marRight w:val="0"/>
                          <w:marTop w:val="0"/>
                          <w:marBottom w:val="0"/>
                          <w:divBdr>
                            <w:top w:val="none" w:sz="0" w:space="0" w:color="auto"/>
                            <w:left w:val="none" w:sz="0" w:space="0" w:color="auto"/>
                            <w:bottom w:val="none" w:sz="0" w:space="0" w:color="auto"/>
                            <w:right w:val="none" w:sz="0" w:space="0" w:color="auto"/>
                          </w:divBdr>
                          <w:divsChild>
                            <w:div w:id="849490593">
                              <w:marLeft w:val="0"/>
                              <w:marRight w:val="0"/>
                              <w:marTop w:val="0"/>
                              <w:marBottom w:val="0"/>
                              <w:divBdr>
                                <w:top w:val="none" w:sz="0" w:space="0" w:color="auto"/>
                                <w:left w:val="none" w:sz="0" w:space="0" w:color="auto"/>
                                <w:bottom w:val="none" w:sz="0" w:space="0" w:color="auto"/>
                                <w:right w:val="none" w:sz="0" w:space="0" w:color="auto"/>
                              </w:divBdr>
                              <w:divsChild>
                                <w:div w:id="1228762223">
                                  <w:marLeft w:val="0"/>
                                  <w:marRight w:val="0"/>
                                  <w:marTop w:val="0"/>
                                  <w:marBottom w:val="0"/>
                                  <w:divBdr>
                                    <w:top w:val="none" w:sz="0" w:space="0" w:color="auto"/>
                                    <w:left w:val="none" w:sz="0" w:space="0" w:color="auto"/>
                                    <w:bottom w:val="none" w:sz="0" w:space="0" w:color="auto"/>
                                    <w:right w:val="none" w:sz="0" w:space="0" w:color="auto"/>
                                  </w:divBdr>
                                </w:div>
                                <w:div w:id="199821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2460330">
      <w:bodyDiv w:val="1"/>
      <w:marLeft w:val="0"/>
      <w:marRight w:val="0"/>
      <w:marTop w:val="0"/>
      <w:marBottom w:val="0"/>
      <w:divBdr>
        <w:top w:val="none" w:sz="0" w:space="0" w:color="auto"/>
        <w:left w:val="none" w:sz="0" w:space="0" w:color="auto"/>
        <w:bottom w:val="none" w:sz="0" w:space="0" w:color="auto"/>
        <w:right w:val="none" w:sz="0" w:space="0" w:color="auto"/>
      </w:divBdr>
      <w:divsChild>
        <w:div w:id="790443529">
          <w:marLeft w:val="0"/>
          <w:marRight w:val="0"/>
          <w:marTop w:val="0"/>
          <w:marBottom w:val="0"/>
          <w:divBdr>
            <w:top w:val="none" w:sz="0" w:space="0" w:color="auto"/>
            <w:left w:val="none" w:sz="0" w:space="0" w:color="auto"/>
            <w:bottom w:val="none" w:sz="0" w:space="0" w:color="auto"/>
            <w:right w:val="none" w:sz="0" w:space="0" w:color="auto"/>
          </w:divBdr>
          <w:divsChild>
            <w:div w:id="1472475794">
              <w:marLeft w:val="0"/>
              <w:marRight w:val="0"/>
              <w:marTop w:val="0"/>
              <w:marBottom w:val="0"/>
              <w:divBdr>
                <w:top w:val="none" w:sz="0" w:space="0" w:color="auto"/>
                <w:left w:val="none" w:sz="0" w:space="0" w:color="auto"/>
                <w:bottom w:val="none" w:sz="0" w:space="0" w:color="auto"/>
                <w:right w:val="none" w:sz="0" w:space="0" w:color="auto"/>
              </w:divBdr>
              <w:divsChild>
                <w:div w:id="718361862">
                  <w:marLeft w:val="0"/>
                  <w:marRight w:val="0"/>
                  <w:marTop w:val="0"/>
                  <w:marBottom w:val="0"/>
                  <w:divBdr>
                    <w:top w:val="none" w:sz="0" w:space="0" w:color="auto"/>
                    <w:left w:val="none" w:sz="0" w:space="0" w:color="auto"/>
                    <w:bottom w:val="none" w:sz="0" w:space="0" w:color="auto"/>
                    <w:right w:val="none" w:sz="0" w:space="0" w:color="auto"/>
                  </w:divBdr>
                  <w:divsChild>
                    <w:div w:id="931088774">
                      <w:marLeft w:val="0"/>
                      <w:marRight w:val="0"/>
                      <w:marTop w:val="0"/>
                      <w:marBottom w:val="0"/>
                      <w:divBdr>
                        <w:top w:val="none" w:sz="0" w:space="0" w:color="auto"/>
                        <w:left w:val="none" w:sz="0" w:space="0" w:color="auto"/>
                        <w:bottom w:val="none" w:sz="0" w:space="0" w:color="auto"/>
                        <w:right w:val="none" w:sz="0" w:space="0" w:color="auto"/>
                      </w:divBdr>
                      <w:divsChild>
                        <w:div w:id="28260100">
                          <w:marLeft w:val="0"/>
                          <w:marRight w:val="0"/>
                          <w:marTop w:val="0"/>
                          <w:marBottom w:val="0"/>
                          <w:divBdr>
                            <w:top w:val="none" w:sz="0" w:space="0" w:color="auto"/>
                            <w:left w:val="none" w:sz="0" w:space="0" w:color="auto"/>
                            <w:bottom w:val="none" w:sz="0" w:space="0" w:color="auto"/>
                            <w:right w:val="none" w:sz="0" w:space="0" w:color="auto"/>
                          </w:divBdr>
                          <w:divsChild>
                            <w:div w:id="358315189">
                              <w:marLeft w:val="0"/>
                              <w:marRight w:val="0"/>
                              <w:marTop w:val="0"/>
                              <w:marBottom w:val="0"/>
                              <w:divBdr>
                                <w:top w:val="none" w:sz="0" w:space="0" w:color="auto"/>
                                <w:left w:val="none" w:sz="0" w:space="0" w:color="auto"/>
                                <w:bottom w:val="none" w:sz="0" w:space="0" w:color="auto"/>
                                <w:right w:val="none" w:sz="0" w:space="0" w:color="auto"/>
                              </w:divBdr>
                              <w:divsChild>
                                <w:div w:id="759520173">
                                  <w:marLeft w:val="0"/>
                                  <w:marRight w:val="0"/>
                                  <w:marTop w:val="0"/>
                                  <w:marBottom w:val="0"/>
                                  <w:divBdr>
                                    <w:top w:val="none" w:sz="0" w:space="0" w:color="auto"/>
                                    <w:left w:val="none" w:sz="0" w:space="0" w:color="auto"/>
                                    <w:bottom w:val="none" w:sz="0" w:space="0" w:color="auto"/>
                                    <w:right w:val="none" w:sz="0" w:space="0" w:color="auto"/>
                                  </w:divBdr>
                                  <w:divsChild>
                                    <w:div w:id="1390110985">
                                      <w:marLeft w:val="0"/>
                                      <w:marRight w:val="0"/>
                                      <w:marTop w:val="0"/>
                                      <w:marBottom w:val="0"/>
                                      <w:divBdr>
                                        <w:top w:val="none" w:sz="0" w:space="0" w:color="auto"/>
                                        <w:left w:val="none" w:sz="0" w:space="0" w:color="auto"/>
                                        <w:bottom w:val="none" w:sz="0" w:space="0" w:color="auto"/>
                                        <w:right w:val="none" w:sz="0" w:space="0" w:color="auto"/>
                                      </w:divBdr>
                                      <w:divsChild>
                                        <w:div w:id="40573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1701789">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39111968">
      <w:bodyDiv w:val="1"/>
      <w:marLeft w:val="0"/>
      <w:marRight w:val="0"/>
      <w:marTop w:val="0"/>
      <w:marBottom w:val="0"/>
      <w:divBdr>
        <w:top w:val="none" w:sz="0" w:space="0" w:color="auto"/>
        <w:left w:val="none" w:sz="0" w:space="0" w:color="auto"/>
        <w:bottom w:val="none" w:sz="0" w:space="0" w:color="auto"/>
        <w:right w:val="none" w:sz="0" w:space="0" w:color="auto"/>
      </w:divBdr>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52789181">
      <w:bodyDiv w:val="1"/>
      <w:marLeft w:val="0"/>
      <w:marRight w:val="0"/>
      <w:marTop w:val="0"/>
      <w:marBottom w:val="0"/>
      <w:divBdr>
        <w:top w:val="none" w:sz="0" w:space="0" w:color="auto"/>
        <w:left w:val="none" w:sz="0" w:space="0" w:color="auto"/>
        <w:bottom w:val="none" w:sz="0" w:space="0" w:color="auto"/>
        <w:right w:val="none" w:sz="0" w:space="0" w:color="auto"/>
      </w:divBdr>
    </w:div>
    <w:div w:id="453134261">
      <w:bodyDiv w:val="1"/>
      <w:marLeft w:val="0"/>
      <w:marRight w:val="0"/>
      <w:marTop w:val="0"/>
      <w:marBottom w:val="0"/>
      <w:divBdr>
        <w:top w:val="none" w:sz="0" w:space="0" w:color="auto"/>
        <w:left w:val="none" w:sz="0" w:space="0" w:color="auto"/>
        <w:bottom w:val="none" w:sz="0" w:space="0" w:color="auto"/>
        <w:right w:val="none" w:sz="0" w:space="0" w:color="auto"/>
      </w:divBdr>
    </w:div>
    <w:div w:id="460726840">
      <w:bodyDiv w:val="1"/>
      <w:marLeft w:val="0"/>
      <w:marRight w:val="0"/>
      <w:marTop w:val="0"/>
      <w:marBottom w:val="0"/>
      <w:divBdr>
        <w:top w:val="none" w:sz="0" w:space="0" w:color="auto"/>
        <w:left w:val="none" w:sz="0" w:space="0" w:color="auto"/>
        <w:bottom w:val="none" w:sz="0" w:space="0" w:color="auto"/>
        <w:right w:val="none" w:sz="0" w:space="0" w:color="auto"/>
      </w:divBdr>
      <w:divsChild>
        <w:div w:id="850796093">
          <w:marLeft w:val="0"/>
          <w:marRight w:val="0"/>
          <w:marTop w:val="0"/>
          <w:marBottom w:val="0"/>
          <w:divBdr>
            <w:top w:val="none" w:sz="0" w:space="0" w:color="auto"/>
            <w:left w:val="none" w:sz="0" w:space="0" w:color="auto"/>
            <w:bottom w:val="none" w:sz="0" w:space="0" w:color="auto"/>
            <w:right w:val="none" w:sz="0" w:space="0" w:color="auto"/>
          </w:divBdr>
          <w:divsChild>
            <w:div w:id="989749123">
              <w:marLeft w:val="0"/>
              <w:marRight w:val="0"/>
              <w:marTop w:val="0"/>
              <w:marBottom w:val="0"/>
              <w:divBdr>
                <w:top w:val="none" w:sz="0" w:space="0" w:color="auto"/>
                <w:left w:val="none" w:sz="0" w:space="0" w:color="auto"/>
                <w:bottom w:val="none" w:sz="0" w:space="0" w:color="auto"/>
                <w:right w:val="none" w:sz="0" w:space="0" w:color="auto"/>
              </w:divBdr>
            </w:div>
            <w:div w:id="1362167716">
              <w:marLeft w:val="0"/>
              <w:marRight w:val="0"/>
              <w:marTop w:val="0"/>
              <w:marBottom w:val="0"/>
              <w:divBdr>
                <w:top w:val="none" w:sz="0" w:space="0" w:color="auto"/>
                <w:left w:val="none" w:sz="0" w:space="0" w:color="auto"/>
                <w:bottom w:val="none" w:sz="0" w:space="0" w:color="auto"/>
                <w:right w:val="none" w:sz="0" w:space="0" w:color="auto"/>
              </w:divBdr>
            </w:div>
            <w:div w:id="436413314">
              <w:marLeft w:val="0"/>
              <w:marRight w:val="0"/>
              <w:marTop w:val="0"/>
              <w:marBottom w:val="0"/>
              <w:divBdr>
                <w:top w:val="none" w:sz="0" w:space="0" w:color="auto"/>
                <w:left w:val="none" w:sz="0" w:space="0" w:color="auto"/>
                <w:bottom w:val="none" w:sz="0" w:space="0" w:color="auto"/>
                <w:right w:val="none" w:sz="0" w:space="0" w:color="auto"/>
              </w:divBdr>
            </w:div>
            <w:div w:id="441412824">
              <w:marLeft w:val="0"/>
              <w:marRight w:val="0"/>
              <w:marTop w:val="0"/>
              <w:marBottom w:val="0"/>
              <w:divBdr>
                <w:top w:val="none" w:sz="0" w:space="0" w:color="auto"/>
                <w:left w:val="none" w:sz="0" w:space="0" w:color="auto"/>
                <w:bottom w:val="none" w:sz="0" w:space="0" w:color="auto"/>
                <w:right w:val="none" w:sz="0" w:space="0" w:color="auto"/>
              </w:divBdr>
              <w:divsChild>
                <w:div w:id="1443063386">
                  <w:marLeft w:val="0"/>
                  <w:marRight w:val="0"/>
                  <w:marTop w:val="0"/>
                  <w:marBottom w:val="0"/>
                  <w:divBdr>
                    <w:top w:val="none" w:sz="0" w:space="0" w:color="auto"/>
                    <w:left w:val="none" w:sz="0" w:space="0" w:color="auto"/>
                    <w:bottom w:val="none" w:sz="0" w:space="0" w:color="auto"/>
                    <w:right w:val="none" w:sz="0" w:space="0" w:color="auto"/>
                  </w:divBdr>
                </w:div>
                <w:div w:id="54194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4154662">
      <w:bodyDiv w:val="1"/>
      <w:marLeft w:val="0"/>
      <w:marRight w:val="0"/>
      <w:marTop w:val="0"/>
      <w:marBottom w:val="0"/>
      <w:divBdr>
        <w:top w:val="none" w:sz="0" w:space="0" w:color="auto"/>
        <w:left w:val="none" w:sz="0" w:space="0" w:color="auto"/>
        <w:bottom w:val="none" w:sz="0" w:space="0" w:color="auto"/>
        <w:right w:val="none" w:sz="0" w:space="0" w:color="auto"/>
      </w:divBdr>
    </w:div>
    <w:div w:id="477307469">
      <w:bodyDiv w:val="1"/>
      <w:marLeft w:val="0"/>
      <w:marRight w:val="0"/>
      <w:marTop w:val="0"/>
      <w:marBottom w:val="0"/>
      <w:divBdr>
        <w:top w:val="none" w:sz="0" w:space="0" w:color="auto"/>
        <w:left w:val="none" w:sz="0" w:space="0" w:color="auto"/>
        <w:bottom w:val="none" w:sz="0" w:space="0" w:color="auto"/>
        <w:right w:val="none" w:sz="0" w:space="0" w:color="auto"/>
      </w:divBdr>
    </w:div>
    <w:div w:id="489637272">
      <w:bodyDiv w:val="1"/>
      <w:marLeft w:val="0"/>
      <w:marRight w:val="0"/>
      <w:marTop w:val="0"/>
      <w:marBottom w:val="0"/>
      <w:divBdr>
        <w:top w:val="none" w:sz="0" w:space="0" w:color="auto"/>
        <w:left w:val="none" w:sz="0" w:space="0" w:color="auto"/>
        <w:bottom w:val="none" w:sz="0" w:space="0" w:color="auto"/>
        <w:right w:val="none" w:sz="0" w:space="0" w:color="auto"/>
      </w:divBdr>
    </w:div>
    <w:div w:id="490753151">
      <w:bodyDiv w:val="1"/>
      <w:marLeft w:val="0"/>
      <w:marRight w:val="0"/>
      <w:marTop w:val="0"/>
      <w:marBottom w:val="0"/>
      <w:divBdr>
        <w:top w:val="none" w:sz="0" w:space="0" w:color="auto"/>
        <w:left w:val="none" w:sz="0" w:space="0" w:color="auto"/>
        <w:bottom w:val="none" w:sz="0" w:space="0" w:color="auto"/>
        <w:right w:val="none" w:sz="0" w:space="0" w:color="auto"/>
      </w:divBdr>
      <w:divsChild>
        <w:div w:id="1312827382">
          <w:marLeft w:val="0"/>
          <w:marRight w:val="0"/>
          <w:marTop w:val="0"/>
          <w:marBottom w:val="0"/>
          <w:divBdr>
            <w:top w:val="none" w:sz="0" w:space="0" w:color="auto"/>
            <w:left w:val="none" w:sz="0" w:space="0" w:color="auto"/>
            <w:bottom w:val="none" w:sz="0" w:space="0" w:color="auto"/>
            <w:right w:val="none" w:sz="0" w:space="0" w:color="auto"/>
          </w:divBdr>
        </w:div>
      </w:divsChild>
    </w:div>
    <w:div w:id="490756669">
      <w:bodyDiv w:val="1"/>
      <w:marLeft w:val="0"/>
      <w:marRight w:val="0"/>
      <w:marTop w:val="0"/>
      <w:marBottom w:val="0"/>
      <w:divBdr>
        <w:top w:val="none" w:sz="0" w:space="0" w:color="auto"/>
        <w:left w:val="none" w:sz="0" w:space="0" w:color="auto"/>
        <w:bottom w:val="none" w:sz="0" w:space="0" w:color="auto"/>
        <w:right w:val="none" w:sz="0" w:space="0" w:color="auto"/>
      </w:divBdr>
      <w:divsChild>
        <w:div w:id="1407993528">
          <w:marLeft w:val="0"/>
          <w:marRight w:val="0"/>
          <w:marTop w:val="0"/>
          <w:marBottom w:val="0"/>
          <w:divBdr>
            <w:top w:val="none" w:sz="0" w:space="0" w:color="auto"/>
            <w:left w:val="none" w:sz="0" w:space="0" w:color="auto"/>
            <w:bottom w:val="none" w:sz="0" w:space="0" w:color="auto"/>
            <w:right w:val="none" w:sz="0" w:space="0" w:color="auto"/>
          </w:divBdr>
        </w:div>
      </w:divsChild>
    </w:div>
    <w:div w:id="492528507">
      <w:bodyDiv w:val="1"/>
      <w:marLeft w:val="0"/>
      <w:marRight w:val="0"/>
      <w:marTop w:val="0"/>
      <w:marBottom w:val="0"/>
      <w:divBdr>
        <w:top w:val="none" w:sz="0" w:space="0" w:color="auto"/>
        <w:left w:val="none" w:sz="0" w:space="0" w:color="auto"/>
        <w:bottom w:val="none" w:sz="0" w:space="0" w:color="auto"/>
        <w:right w:val="none" w:sz="0" w:space="0" w:color="auto"/>
      </w:divBdr>
    </w:div>
    <w:div w:id="501894959">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0438456">
      <w:bodyDiv w:val="1"/>
      <w:marLeft w:val="0"/>
      <w:marRight w:val="0"/>
      <w:marTop w:val="0"/>
      <w:marBottom w:val="0"/>
      <w:divBdr>
        <w:top w:val="none" w:sz="0" w:space="0" w:color="auto"/>
        <w:left w:val="none" w:sz="0" w:space="0" w:color="auto"/>
        <w:bottom w:val="none" w:sz="0" w:space="0" w:color="auto"/>
        <w:right w:val="none" w:sz="0" w:space="0" w:color="auto"/>
      </w:divBdr>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4173935">
      <w:bodyDiv w:val="1"/>
      <w:marLeft w:val="0"/>
      <w:marRight w:val="0"/>
      <w:marTop w:val="0"/>
      <w:marBottom w:val="0"/>
      <w:divBdr>
        <w:top w:val="none" w:sz="0" w:space="0" w:color="auto"/>
        <w:left w:val="none" w:sz="0" w:space="0" w:color="auto"/>
        <w:bottom w:val="none" w:sz="0" w:space="0" w:color="auto"/>
        <w:right w:val="none" w:sz="0" w:space="0" w:color="auto"/>
      </w:divBdr>
    </w:div>
    <w:div w:id="535822350">
      <w:bodyDiv w:val="1"/>
      <w:marLeft w:val="0"/>
      <w:marRight w:val="0"/>
      <w:marTop w:val="0"/>
      <w:marBottom w:val="0"/>
      <w:divBdr>
        <w:top w:val="none" w:sz="0" w:space="0" w:color="auto"/>
        <w:left w:val="none" w:sz="0" w:space="0" w:color="auto"/>
        <w:bottom w:val="none" w:sz="0" w:space="0" w:color="auto"/>
        <w:right w:val="none" w:sz="0" w:space="0" w:color="auto"/>
      </w:divBdr>
    </w:div>
    <w:div w:id="549535774">
      <w:bodyDiv w:val="1"/>
      <w:marLeft w:val="0"/>
      <w:marRight w:val="0"/>
      <w:marTop w:val="0"/>
      <w:marBottom w:val="0"/>
      <w:divBdr>
        <w:top w:val="none" w:sz="0" w:space="0" w:color="auto"/>
        <w:left w:val="none" w:sz="0" w:space="0" w:color="auto"/>
        <w:bottom w:val="none" w:sz="0" w:space="0" w:color="auto"/>
        <w:right w:val="none" w:sz="0" w:space="0" w:color="auto"/>
      </w:divBdr>
    </w:div>
    <w:div w:id="550843717">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86039760">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08319059">
      <w:bodyDiv w:val="1"/>
      <w:marLeft w:val="0"/>
      <w:marRight w:val="0"/>
      <w:marTop w:val="0"/>
      <w:marBottom w:val="0"/>
      <w:divBdr>
        <w:top w:val="none" w:sz="0" w:space="0" w:color="auto"/>
        <w:left w:val="none" w:sz="0" w:space="0" w:color="auto"/>
        <w:bottom w:val="none" w:sz="0" w:space="0" w:color="auto"/>
        <w:right w:val="none" w:sz="0" w:space="0" w:color="auto"/>
      </w:divBdr>
    </w:div>
    <w:div w:id="621618929">
      <w:bodyDiv w:val="1"/>
      <w:marLeft w:val="0"/>
      <w:marRight w:val="0"/>
      <w:marTop w:val="0"/>
      <w:marBottom w:val="0"/>
      <w:divBdr>
        <w:top w:val="none" w:sz="0" w:space="0" w:color="auto"/>
        <w:left w:val="none" w:sz="0" w:space="0" w:color="auto"/>
        <w:bottom w:val="none" w:sz="0" w:space="0" w:color="auto"/>
        <w:right w:val="none" w:sz="0" w:space="0" w:color="auto"/>
      </w:divBdr>
      <w:divsChild>
        <w:div w:id="1672024099">
          <w:marLeft w:val="0"/>
          <w:marRight w:val="0"/>
          <w:marTop w:val="0"/>
          <w:marBottom w:val="0"/>
          <w:divBdr>
            <w:top w:val="none" w:sz="0" w:space="0" w:color="auto"/>
            <w:left w:val="none" w:sz="0" w:space="0" w:color="auto"/>
            <w:bottom w:val="none" w:sz="0" w:space="0" w:color="auto"/>
            <w:right w:val="none" w:sz="0" w:space="0" w:color="auto"/>
          </w:divBdr>
          <w:divsChild>
            <w:div w:id="1887570313">
              <w:marLeft w:val="0"/>
              <w:marRight w:val="0"/>
              <w:marTop w:val="0"/>
              <w:marBottom w:val="0"/>
              <w:divBdr>
                <w:top w:val="none" w:sz="0" w:space="0" w:color="auto"/>
                <w:left w:val="none" w:sz="0" w:space="0" w:color="auto"/>
                <w:bottom w:val="none" w:sz="0" w:space="0" w:color="auto"/>
                <w:right w:val="none" w:sz="0" w:space="0" w:color="auto"/>
              </w:divBdr>
              <w:divsChild>
                <w:div w:id="1254585872">
                  <w:marLeft w:val="0"/>
                  <w:marRight w:val="0"/>
                  <w:marTop w:val="0"/>
                  <w:marBottom w:val="0"/>
                  <w:divBdr>
                    <w:top w:val="none" w:sz="0" w:space="0" w:color="auto"/>
                    <w:left w:val="none" w:sz="0" w:space="0" w:color="auto"/>
                    <w:bottom w:val="none" w:sz="0" w:space="0" w:color="auto"/>
                    <w:right w:val="none" w:sz="0" w:space="0" w:color="auto"/>
                  </w:divBdr>
                  <w:divsChild>
                    <w:div w:id="1298953193">
                      <w:marLeft w:val="0"/>
                      <w:marRight w:val="0"/>
                      <w:marTop w:val="300"/>
                      <w:marBottom w:val="0"/>
                      <w:divBdr>
                        <w:top w:val="none" w:sz="0" w:space="0" w:color="auto"/>
                        <w:left w:val="none" w:sz="0" w:space="0" w:color="auto"/>
                        <w:bottom w:val="none" w:sz="0" w:space="0" w:color="auto"/>
                        <w:right w:val="none" w:sz="0" w:space="0" w:color="auto"/>
                      </w:divBdr>
                      <w:divsChild>
                        <w:div w:id="1732004100">
                          <w:marLeft w:val="5"/>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5232458">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4023584">
      <w:bodyDiv w:val="1"/>
      <w:marLeft w:val="0"/>
      <w:marRight w:val="0"/>
      <w:marTop w:val="0"/>
      <w:marBottom w:val="0"/>
      <w:divBdr>
        <w:top w:val="none" w:sz="0" w:space="0" w:color="auto"/>
        <w:left w:val="none" w:sz="0" w:space="0" w:color="auto"/>
        <w:bottom w:val="none" w:sz="0" w:space="0" w:color="auto"/>
        <w:right w:val="none" w:sz="0" w:space="0" w:color="auto"/>
      </w:divBdr>
      <w:divsChild>
        <w:div w:id="2017145046">
          <w:marLeft w:val="0"/>
          <w:marRight w:val="0"/>
          <w:marTop w:val="0"/>
          <w:marBottom w:val="0"/>
          <w:divBdr>
            <w:top w:val="none" w:sz="0" w:space="0" w:color="auto"/>
            <w:left w:val="none" w:sz="0" w:space="0" w:color="auto"/>
            <w:bottom w:val="none" w:sz="0" w:space="0" w:color="auto"/>
            <w:right w:val="none" w:sz="0" w:space="0" w:color="auto"/>
          </w:divBdr>
          <w:divsChild>
            <w:div w:id="1516263029">
              <w:marLeft w:val="0"/>
              <w:marRight w:val="0"/>
              <w:marTop w:val="0"/>
              <w:marBottom w:val="0"/>
              <w:divBdr>
                <w:top w:val="none" w:sz="0" w:space="0" w:color="auto"/>
                <w:left w:val="none" w:sz="0" w:space="0" w:color="auto"/>
                <w:bottom w:val="none" w:sz="0" w:space="0" w:color="auto"/>
                <w:right w:val="none" w:sz="0" w:space="0" w:color="auto"/>
              </w:divBdr>
              <w:divsChild>
                <w:div w:id="2058509057">
                  <w:marLeft w:val="0"/>
                  <w:marRight w:val="0"/>
                  <w:marTop w:val="0"/>
                  <w:marBottom w:val="0"/>
                  <w:divBdr>
                    <w:top w:val="none" w:sz="0" w:space="0" w:color="auto"/>
                    <w:left w:val="none" w:sz="0" w:space="0" w:color="auto"/>
                    <w:bottom w:val="none" w:sz="0" w:space="0" w:color="auto"/>
                    <w:right w:val="none" w:sz="0" w:space="0" w:color="auto"/>
                  </w:divBdr>
                  <w:divsChild>
                    <w:div w:id="867333445">
                      <w:marLeft w:val="10"/>
                      <w:marRight w:val="10"/>
                      <w:marTop w:val="10"/>
                      <w:marBottom w:val="10"/>
                      <w:divBdr>
                        <w:top w:val="none" w:sz="0" w:space="0" w:color="auto"/>
                        <w:left w:val="none" w:sz="0" w:space="0" w:color="auto"/>
                        <w:bottom w:val="none" w:sz="0" w:space="0" w:color="auto"/>
                        <w:right w:val="none" w:sz="0" w:space="0" w:color="auto"/>
                      </w:divBdr>
                      <w:divsChild>
                        <w:div w:id="12996521">
                          <w:marLeft w:val="0"/>
                          <w:marRight w:val="0"/>
                          <w:marTop w:val="0"/>
                          <w:marBottom w:val="0"/>
                          <w:divBdr>
                            <w:top w:val="none" w:sz="0" w:space="0" w:color="auto"/>
                            <w:left w:val="none" w:sz="0" w:space="0" w:color="auto"/>
                            <w:bottom w:val="none" w:sz="0" w:space="0" w:color="auto"/>
                            <w:right w:val="none" w:sz="0" w:space="0" w:color="auto"/>
                          </w:divBdr>
                        </w:div>
                        <w:div w:id="148111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496527">
      <w:bodyDiv w:val="1"/>
      <w:marLeft w:val="0"/>
      <w:marRight w:val="0"/>
      <w:marTop w:val="0"/>
      <w:marBottom w:val="0"/>
      <w:divBdr>
        <w:top w:val="none" w:sz="0" w:space="0" w:color="auto"/>
        <w:left w:val="none" w:sz="0" w:space="0" w:color="auto"/>
        <w:bottom w:val="none" w:sz="0" w:space="0" w:color="auto"/>
        <w:right w:val="none" w:sz="0" w:space="0" w:color="auto"/>
      </w:divBdr>
    </w:div>
    <w:div w:id="644629895">
      <w:bodyDiv w:val="1"/>
      <w:marLeft w:val="0"/>
      <w:marRight w:val="0"/>
      <w:marTop w:val="0"/>
      <w:marBottom w:val="0"/>
      <w:divBdr>
        <w:top w:val="none" w:sz="0" w:space="0" w:color="auto"/>
        <w:left w:val="none" w:sz="0" w:space="0" w:color="auto"/>
        <w:bottom w:val="none" w:sz="0" w:space="0" w:color="auto"/>
        <w:right w:val="none" w:sz="0" w:space="0" w:color="auto"/>
      </w:divBdr>
    </w:div>
    <w:div w:id="644745214">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531402">
      <w:bodyDiv w:val="1"/>
      <w:marLeft w:val="0"/>
      <w:marRight w:val="0"/>
      <w:marTop w:val="0"/>
      <w:marBottom w:val="0"/>
      <w:divBdr>
        <w:top w:val="none" w:sz="0" w:space="0" w:color="auto"/>
        <w:left w:val="none" w:sz="0" w:space="0" w:color="auto"/>
        <w:bottom w:val="none" w:sz="0" w:space="0" w:color="auto"/>
        <w:right w:val="none" w:sz="0" w:space="0" w:color="auto"/>
      </w:divBdr>
    </w:div>
    <w:div w:id="655229461">
      <w:bodyDiv w:val="1"/>
      <w:marLeft w:val="0"/>
      <w:marRight w:val="0"/>
      <w:marTop w:val="0"/>
      <w:marBottom w:val="0"/>
      <w:divBdr>
        <w:top w:val="none" w:sz="0" w:space="0" w:color="auto"/>
        <w:left w:val="none" w:sz="0" w:space="0" w:color="auto"/>
        <w:bottom w:val="none" w:sz="0" w:space="0" w:color="auto"/>
        <w:right w:val="none" w:sz="0" w:space="0" w:color="auto"/>
      </w:divBdr>
    </w:div>
    <w:div w:id="673069872">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9332002">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26025581">
      <w:bodyDiv w:val="1"/>
      <w:marLeft w:val="0"/>
      <w:marRight w:val="0"/>
      <w:marTop w:val="0"/>
      <w:marBottom w:val="0"/>
      <w:divBdr>
        <w:top w:val="none" w:sz="0" w:space="0" w:color="auto"/>
        <w:left w:val="none" w:sz="0" w:space="0" w:color="auto"/>
        <w:bottom w:val="none" w:sz="0" w:space="0" w:color="auto"/>
        <w:right w:val="none" w:sz="0" w:space="0" w:color="auto"/>
      </w:divBdr>
    </w:div>
    <w:div w:id="730809389">
      <w:bodyDiv w:val="1"/>
      <w:marLeft w:val="0"/>
      <w:marRight w:val="0"/>
      <w:marTop w:val="0"/>
      <w:marBottom w:val="0"/>
      <w:divBdr>
        <w:top w:val="none" w:sz="0" w:space="0" w:color="auto"/>
        <w:left w:val="none" w:sz="0" w:space="0" w:color="auto"/>
        <w:bottom w:val="none" w:sz="0" w:space="0" w:color="auto"/>
        <w:right w:val="none" w:sz="0" w:space="0" w:color="auto"/>
      </w:divBdr>
      <w:divsChild>
        <w:div w:id="1800107494">
          <w:marLeft w:val="0"/>
          <w:marRight w:val="0"/>
          <w:marTop w:val="0"/>
          <w:marBottom w:val="0"/>
          <w:divBdr>
            <w:top w:val="none" w:sz="0" w:space="0" w:color="auto"/>
            <w:left w:val="none" w:sz="0" w:space="0" w:color="auto"/>
            <w:bottom w:val="none" w:sz="0" w:space="0" w:color="auto"/>
            <w:right w:val="none" w:sz="0" w:space="0" w:color="auto"/>
          </w:divBdr>
          <w:divsChild>
            <w:div w:id="17854695">
              <w:marLeft w:val="0"/>
              <w:marRight w:val="0"/>
              <w:marTop w:val="0"/>
              <w:marBottom w:val="0"/>
              <w:divBdr>
                <w:top w:val="none" w:sz="0" w:space="0" w:color="auto"/>
                <w:left w:val="none" w:sz="0" w:space="0" w:color="auto"/>
                <w:bottom w:val="none" w:sz="0" w:space="0" w:color="auto"/>
                <w:right w:val="none" w:sz="0" w:space="0" w:color="auto"/>
              </w:divBdr>
              <w:divsChild>
                <w:div w:id="1915166051">
                  <w:marLeft w:val="0"/>
                  <w:marRight w:val="0"/>
                  <w:marTop w:val="0"/>
                  <w:marBottom w:val="0"/>
                  <w:divBdr>
                    <w:top w:val="none" w:sz="0" w:space="0" w:color="auto"/>
                    <w:left w:val="none" w:sz="0" w:space="0" w:color="auto"/>
                    <w:bottom w:val="none" w:sz="0" w:space="0" w:color="auto"/>
                    <w:right w:val="none" w:sz="0" w:space="0" w:color="auto"/>
                  </w:divBdr>
                  <w:divsChild>
                    <w:div w:id="1639457310">
                      <w:marLeft w:val="0"/>
                      <w:marRight w:val="0"/>
                      <w:marTop w:val="0"/>
                      <w:marBottom w:val="0"/>
                      <w:divBdr>
                        <w:top w:val="none" w:sz="0" w:space="0" w:color="auto"/>
                        <w:left w:val="none" w:sz="0" w:space="0" w:color="auto"/>
                        <w:bottom w:val="none" w:sz="0" w:space="0" w:color="auto"/>
                        <w:right w:val="none" w:sz="0" w:space="0" w:color="auto"/>
                      </w:divBdr>
                      <w:divsChild>
                        <w:div w:id="1367099700">
                          <w:marLeft w:val="300"/>
                          <w:marRight w:val="300"/>
                          <w:marTop w:val="0"/>
                          <w:marBottom w:val="0"/>
                          <w:divBdr>
                            <w:top w:val="none" w:sz="0" w:space="0" w:color="auto"/>
                            <w:left w:val="none" w:sz="0" w:space="0" w:color="auto"/>
                            <w:bottom w:val="none" w:sz="0" w:space="0" w:color="auto"/>
                            <w:right w:val="none" w:sz="0" w:space="0" w:color="auto"/>
                          </w:divBdr>
                          <w:divsChild>
                            <w:div w:id="1801729897">
                              <w:marLeft w:val="0"/>
                              <w:marRight w:val="0"/>
                              <w:marTop w:val="0"/>
                              <w:marBottom w:val="1575"/>
                              <w:divBdr>
                                <w:top w:val="none" w:sz="0" w:space="0" w:color="auto"/>
                                <w:left w:val="none" w:sz="0" w:space="0" w:color="auto"/>
                                <w:bottom w:val="none" w:sz="0" w:space="0" w:color="auto"/>
                                <w:right w:val="none" w:sz="0" w:space="0" w:color="auto"/>
                              </w:divBdr>
                              <w:divsChild>
                                <w:div w:id="127547602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7283182">
      <w:bodyDiv w:val="1"/>
      <w:marLeft w:val="0"/>
      <w:marRight w:val="0"/>
      <w:marTop w:val="0"/>
      <w:marBottom w:val="0"/>
      <w:divBdr>
        <w:top w:val="none" w:sz="0" w:space="0" w:color="auto"/>
        <w:left w:val="none" w:sz="0" w:space="0" w:color="auto"/>
        <w:bottom w:val="none" w:sz="0" w:space="0" w:color="auto"/>
        <w:right w:val="none" w:sz="0" w:space="0" w:color="auto"/>
      </w:divBdr>
    </w:div>
    <w:div w:id="738595453">
      <w:bodyDiv w:val="1"/>
      <w:marLeft w:val="0"/>
      <w:marRight w:val="0"/>
      <w:marTop w:val="0"/>
      <w:marBottom w:val="0"/>
      <w:divBdr>
        <w:top w:val="none" w:sz="0" w:space="0" w:color="auto"/>
        <w:left w:val="none" w:sz="0" w:space="0" w:color="auto"/>
        <w:bottom w:val="none" w:sz="0" w:space="0" w:color="auto"/>
        <w:right w:val="none" w:sz="0" w:space="0" w:color="auto"/>
      </w:divBdr>
    </w:div>
    <w:div w:id="742220477">
      <w:bodyDiv w:val="1"/>
      <w:marLeft w:val="0"/>
      <w:marRight w:val="0"/>
      <w:marTop w:val="0"/>
      <w:marBottom w:val="0"/>
      <w:divBdr>
        <w:top w:val="none" w:sz="0" w:space="0" w:color="auto"/>
        <w:left w:val="none" w:sz="0" w:space="0" w:color="auto"/>
        <w:bottom w:val="none" w:sz="0" w:space="0" w:color="auto"/>
        <w:right w:val="none" w:sz="0" w:space="0" w:color="auto"/>
      </w:divBdr>
      <w:divsChild>
        <w:div w:id="474182271">
          <w:marLeft w:val="0"/>
          <w:marRight w:val="0"/>
          <w:marTop w:val="0"/>
          <w:marBottom w:val="0"/>
          <w:divBdr>
            <w:top w:val="none" w:sz="0" w:space="0" w:color="auto"/>
            <w:left w:val="none" w:sz="0" w:space="0" w:color="auto"/>
            <w:bottom w:val="none" w:sz="0" w:space="0" w:color="auto"/>
            <w:right w:val="none" w:sz="0" w:space="0" w:color="auto"/>
          </w:divBdr>
          <w:divsChild>
            <w:div w:id="2055617592">
              <w:marLeft w:val="0"/>
              <w:marRight w:val="0"/>
              <w:marTop w:val="0"/>
              <w:marBottom w:val="0"/>
              <w:divBdr>
                <w:top w:val="none" w:sz="0" w:space="0" w:color="auto"/>
                <w:left w:val="none" w:sz="0" w:space="0" w:color="auto"/>
                <w:bottom w:val="none" w:sz="0" w:space="0" w:color="auto"/>
                <w:right w:val="none" w:sz="0" w:space="0" w:color="auto"/>
              </w:divBdr>
            </w:div>
            <w:div w:id="1399477860">
              <w:marLeft w:val="0"/>
              <w:marRight w:val="0"/>
              <w:marTop w:val="0"/>
              <w:marBottom w:val="0"/>
              <w:divBdr>
                <w:top w:val="none" w:sz="0" w:space="0" w:color="auto"/>
                <w:left w:val="none" w:sz="0" w:space="0" w:color="auto"/>
                <w:bottom w:val="none" w:sz="0" w:space="0" w:color="auto"/>
                <w:right w:val="none" w:sz="0" w:space="0" w:color="auto"/>
              </w:divBdr>
            </w:div>
            <w:div w:id="169137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3460235">
      <w:bodyDiv w:val="1"/>
      <w:marLeft w:val="0"/>
      <w:marRight w:val="0"/>
      <w:marTop w:val="0"/>
      <w:marBottom w:val="0"/>
      <w:divBdr>
        <w:top w:val="none" w:sz="0" w:space="0" w:color="auto"/>
        <w:left w:val="none" w:sz="0" w:space="0" w:color="auto"/>
        <w:bottom w:val="none" w:sz="0" w:space="0" w:color="auto"/>
        <w:right w:val="none" w:sz="0" w:space="0" w:color="auto"/>
      </w:divBdr>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88820586">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5611470">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0175167">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29060668">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58472218">
      <w:bodyDiv w:val="1"/>
      <w:marLeft w:val="0"/>
      <w:marRight w:val="0"/>
      <w:marTop w:val="0"/>
      <w:marBottom w:val="0"/>
      <w:divBdr>
        <w:top w:val="none" w:sz="0" w:space="0" w:color="auto"/>
        <w:left w:val="none" w:sz="0" w:space="0" w:color="auto"/>
        <w:bottom w:val="none" w:sz="0" w:space="0" w:color="auto"/>
        <w:right w:val="none" w:sz="0" w:space="0" w:color="auto"/>
      </w:divBdr>
    </w:div>
    <w:div w:id="866452114">
      <w:bodyDiv w:val="1"/>
      <w:marLeft w:val="0"/>
      <w:marRight w:val="0"/>
      <w:marTop w:val="0"/>
      <w:marBottom w:val="0"/>
      <w:divBdr>
        <w:top w:val="none" w:sz="0" w:space="0" w:color="auto"/>
        <w:left w:val="none" w:sz="0" w:space="0" w:color="auto"/>
        <w:bottom w:val="none" w:sz="0" w:space="0" w:color="auto"/>
        <w:right w:val="none" w:sz="0" w:space="0" w:color="auto"/>
      </w:divBdr>
      <w:divsChild>
        <w:div w:id="721292674">
          <w:marLeft w:val="0"/>
          <w:marRight w:val="0"/>
          <w:marTop w:val="0"/>
          <w:marBottom w:val="0"/>
          <w:divBdr>
            <w:top w:val="none" w:sz="0" w:space="0" w:color="auto"/>
            <w:left w:val="none" w:sz="0" w:space="0" w:color="auto"/>
            <w:bottom w:val="none" w:sz="0" w:space="0" w:color="auto"/>
            <w:right w:val="none" w:sz="0" w:space="0" w:color="auto"/>
          </w:divBdr>
        </w:div>
      </w:divsChild>
    </w:div>
    <w:div w:id="866673974">
      <w:bodyDiv w:val="1"/>
      <w:marLeft w:val="0"/>
      <w:marRight w:val="0"/>
      <w:marTop w:val="0"/>
      <w:marBottom w:val="0"/>
      <w:divBdr>
        <w:top w:val="none" w:sz="0" w:space="0" w:color="auto"/>
        <w:left w:val="none" w:sz="0" w:space="0" w:color="auto"/>
        <w:bottom w:val="none" w:sz="0" w:space="0" w:color="auto"/>
        <w:right w:val="none" w:sz="0" w:space="0" w:color="auto"/>
      </w:divBdr>
    </w:div>
    <w:div w:id="881358059">
      <w:bodyDiv w:val="1"/>
      <w:marLeft w:val="0"/>
      <w:marRight w:val="0"/>
      <w:marTop w:val="0"/>
      <w:marBottom w:val="0"/>
      <w:divBdr>
        <w:top w:val="none" w:sz="0" w:space="0" w:color="auto"/>
        <w:left w:val="none" w:sz="0" w:space="0" w:color="auto"/>
        <w:bottom w:val="none" w:sz="0" w:space="0" w:color="auto"/>
        <w:right w:val="none" w:sz="0" w:space="0" w:color="auto"/>
      </w:divBdr>
    </w:div>
    <w:div w:id="881867076">
      <w:bodyDiv w:val="1"/>
      <w:marLeft w:val="0"/>
      <w:marRight w:val="0"/>
      <w:marTop w:val="0"/>
      <w:marBottom w:val="0"/>
      <w:divBdr>
        <w:top w:val="none" w:sz="0" w:space="0" w:color="auto"/>
        <w:left w:val="none" w:sz="0" w:space="0" w:color="auto"/>
        <w:bottom w:val="none" w:sz="0" w:space="0" w:color="auto"/>
        <w:right w:val="none" w:sz="0" w:space="0" w:color="auto"/>
      </w:divBdr>
      <w:divsChild>
        <w:div w:id="738593414">
          <w:marLeft w:val="0"/>
          <w:marRight w:val="0"/>
          <w:marTop w:val="0"/>
          <w:marBottom w:val="0"/>
          <w:divBdr>
            <w:top w:val="none" w:sz="0" w:space="0" w:color="auto"/>
            <w:left w:val="none" w:sz="0" w:space="0" w:color="auto"/>
            <w:bottom w:val="none" w:sz="0" w:space="0" w:color="auto"/>
            <w:right w:val="none" w:sz="0" w:space="0" w:color="auto"/>
          </w:divBdr>
        </w:div>
      </w:divsChild>
    </w:div>
    <w:div w:id="891889504">
      <w:bodyDiv w:val="1"/>
      <w:marLeft w:val="0"/>
      <w:marRight w:val="0"/>
      <w:marTop w:val="0"/>
      <w:marBottom w:val="0"/>
      <w:divBdr>
        <w:top w:val="none" w:sz="0" w:space="0" w:color="auto"/>
        <w:left w:val="none" w:sz="0" w:space="0" w:color="auto"/>
        <w:bottom w:val="none" w:sz="0" w:space="0" w:color="auto"/>
        <w:right w:val="none" w:sz="0" w:space="0" w:color="auto"/>
      </w:divBdr>
    </w:div>
    <w:div w:id="898974080">
      <w:bodyDiv w:val="1"/>
      <w:marLeft w:val="0"/>
      <w:marRight w:val="0"/>
      <w:marTop w:val="0"/>
      <w:marBottom w:val="0"/>
      <w:divBdr>
        <w:top w:val="none" w:sz="0" w:space="0" w:color="auto"/>
        <w:left w:val="none" w:sz="0" w:space="0" w:color="auto"/>
        <w:bottom w:val="none" w:sz="0" w:space="0" w:color="auto"/>
        <w:right w:val="none" w:sz="0" w:space="0" w:color="auto"/>
      </w:divBdr>
    </w:div>
    <w:div w:id="906458403">
      <w:bodyDiv w:val="1"/>
      <w:marLeft w:val="0"/>
      <w:marRight w:val="0"/>
      <w:marTop w:val="0"/>
      <w:marBottom w:val="0"/>
      <w:divBdr>
        <w:top w:val="none" w:sz="0" w:space="0" w:color="auto"/>
        <w:left w:val="none" w:sz="0" w:space="0" w:color="auto"/>
        <w:bottom w:val="none" w:sz="0" w:space="0" w:color="auto"/>
        <w:right w:val="none" w:sz="0" w:space="0" w:color="auto"/>
      </w:divBdr>
    </w:div>
    <w:div w:id="93055134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73371780">
      <w:bodyDiv w:val="1"/>
      <w:marLeft w:val="0"/>
      <w:marRight w:val="0"/>
      <w:marTop w:val="0"/>
      <w:marBottom w:val="0"/>
      <w:divBdr>
        <w:top w:val="none" w:sz="0" w:space="0" w:color="auto"/>
        <w:left w:val="none" w:sz="0" w:space="0" w:color="auto"/>
        <w:bottom w:val="none" w:sz="0" w:space="0" w:color="auto"/>
        <w:right w:val="none" w:sz="0" w:space="0" w:color="auto"/>
      </w:divBdr>
    </w:div>
    <w:div w:id="980188684">
      <w:bodyDiv w:val="1"/>
      <w:marLeft w:val="0"/>
      <w:marRight w:val="0"/>
      <w:marTop w:val="0"/>
      <w:marBottom w:val="0"/>
      <w:divBdr>
        <w:top w:val="none" w:sz="0" w:space="0" w:color="auto"/>
        <w:left w:val="none" w:sz="0" w:space="0" w:color="auto"/>
        <w:bottom w:val="none" w:sz="0" w:space="0" w:color="auto"/>
        <w:right w:val="none" w:sz="0" w:space="0" w:color="auto"/>
      </w:divBdr>
      <w:divsChild>
        <w:div w:id="1453013915">
          <w:marLeft w:val="0"/>
          <w:marRight w:val="0"/>
          <w:marTop w:val="0"/>
          <w:marBottom w:val="0"/>
          <w:divBdr>
            <w:top w:val="none" w:sz="0" w:space="0" w:color="auto"/>
            <w:left w:val="none" w:sz="0" w:space="0" w:color="auto"/>
            <w:bottom w:val="none" w:sz="0" w:space="0" w:color="auto"/>
            <w:right w:val="none" w:sz="0" w:space="0" w:color="auto"/>
          </w:divBdr>
          <w:divsChild>
            <w:div w:id="60447255">
              <w:marLeft w:val="0"/>
              <w:marRight w:val="0"/>
              <w:marTop w:val="0"/>
              <w:marBottom w:val="0"/>
              <w:divBdr>
                <w:top w:val="none" w:sz="0" w:space="0" w:color="auto"/>
                <w:left w:val="none" w:sz="0" w:space="0" w:color="auto"/>
                <w:bottom w:val="none" w:sz="0" w:space="0" w:color="auto"/>
                <w:right w:val="none" w:sz="0" w:space="0" w:color="auto"/>
              </w:divBdr>
              <w:divsChild>
                <w:div w:id="988707238">
                  <w:marLeft w:val="0"/>
                  <w:marRight w:val="0"/>
                  <w:marTop w:val="0"/>
                  <w:marBottom w:val="0"/>
                  <w:divBdr>
                    <w:top w:val="none" w:sz="0" w:space="0" w:color="auto"/>
                    <w:left w:val="none" w:sz="0" w:space="0" w:color="auto"/>
                    <w:bottom w:val="none" w:sz="0" w:space="0" w:color="auto"/>
                    <w:right w:val="none" w:sz="0" w:space="0" w:color="auto"/>
                  </w:divBdr>
                  <w:divsChild>
                    <w:div w:id="1597900925">
                      <w:marLeft w:val="0"/>
                      <w:marRight w:val="0"/>
                      <w:marTop w:val="0"/>
                      <w:marBottom w:val="0"/>
                      <w:divBdr>
                        <w:top w:val="none" w:sz="0" w:space="0" w:color="auto"/>
                        <w:left w:val="none" w:sz="0" w:space="0" w:color="auto"/>
                        <w:bottom w:val="none" w:sz="0" w:space="0" w:color="auto"/>
                        <w:right w:val="none" w:sz="0" w:space="0" w:color="auto"/>
                      </w:divBdr>
                      <w:divsChild>
                        <w:div w:id="41690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565327">
      <w:bodyDiv w:val="1"/>
      <w:marLeft w:val="0"/>
      <w:marRight w:val="0"/>
      <w:marTop w:val="0"/>
      <w:marBottom w:val="0"/>
      <w:divBdr>
        <w:top w:val="none" w:sz="0" w:space="0" w:color="auto"/>
        <w:left w:val="none" w:sz="0" w:space="0" w:color="auto"/>
        <w:bottom w:val="none" w:sz="0" w:space="0" w:color="auto"/>
        <w:right w:val="none" w:sz="0" w:space="0" w:color="auto"/>
      </w:divBdr>
    </w:div>
    <w:div w:id="993221391">
      <w:bodyDiv w:val="1"/>
      <w:marLeft w:val="0"/>
      <w:marRight w:val="0"/>
      <w:marTop w:val="0"/>
      <w:marBottom w:val="0"/>
      <w:divBdr>
        <w:top w:val="none" w:sz="0" w:space="0" w:color="auto"/>
        <w:left w:val="none" w:sz="0" w:space="0" w:color="auto"/>
        <w:bottom w:val="none" w:sz="0" w:space="0" w:color="auto"/>
        <w:right w:val="none" w:sz="0" w:space="0" w:color="auto"/>
      </w:divBdr>
    </w:div>
    <w:div w:id="997340342">
      <w:bodyDiv w:val="1"/>
      <w:marLeft w:val="0"/>
      <w:marRight w:val="0"/>
      <w:marTop w:val="0"/>
      <w:marBottom w:val="0"/>
      <w:divBdr>
        <w:top w:val="none" w:sz="0" w:space="0" w:color="auto"/>
        <w:left w:val="none" w:sz="0" w:space="0" w:color="auto"/>
        <w:bottom w:val="none" w:sz="0" w:space="0" w:color="auto"/>
        <w:right w:val="none" w:sz="0" w:space="0" w:color="auto"/>
      </w:divBdr>
    </w:div>
    <w:div w:id="1008604500">
      <w:bodyDiv w:val="1"/>
      <w:marLeft w:val="0"/>
      <w:marRight w:val="0"/>
      <w:marTop w:val="0"/>
      <w:marBottom w:val="0"/>
      <w:divBdr>
        <w:top w:val="none" w:sz="0" w:space="0" w:color="auto"/>
        <w:left w:val="none" w:sz="0" w:space="0" w:color="auto"/>
        <w:bottom w:val="none" w:sz="0" w:space="0" w:color="auto"/>
        <w:right w:val="none" w:sz="0" w:space="0" w:color="auto"/>
      </w:divBdr>
    </w:div>
    <w:div w:id="1014378604">
      <w:bodyDiv w:val="1"/>
      <w:marLeft w:val="0"/>
      <w:marRight w:val="0"/>
      <w:marTop w:val="0"/>
      <w:marBottom w:val="0"/>
      <w:divBdr>
        <w:top w:val="none" w:sz="0" w:space="0" w:color="auto"/>
        <w:left w:val="none" w:sz="0" w:space="0" w:color="auto"/>
        <w:bottom w:val="none" w:sz="0" w:space="0" w:color="auto"/>
        <w:right w:val="none" w:sz="0" w:space="0" w:color="auto"/>
      </w:divBdr>
    </w:div>
    <w:div w:id="1020013703">
      <w:bodyDiv w:val="1"/>
      <w:marLeft w:val="0"/>
      <w:marRight w:val="0"/>
      <w:marTop w:val="0"/>
      <w:marBottom w:val="0"/>
      <w:divBdr>
        <w:top w:val="none" w:sz="0" w:space="0" w:color="auto"/>
        <w:left w:val="none" w:sz="0" w:space="0" w:color="auto"/>
        <w:bottom w:val="none" w:sz="0" w:space="0" w:color="auto"/>
        <w:right w:val="none" w:sz="0" w:space="0" w:color="auto"/>
      </w:divBdr>
    </w:div>
    <w:div w:id="1036353330">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5812490">
      <w:bodyDiv w:val="1"/>
      <w:marLeft w:val="0"/>
      <w:marRight w:val="0"/>
      <w:marTop w:val="0"/>
      <w:marBottom w:val="0"/>
      <w:divBdr>
        <w:top w:val="none" w:sz="0" w:space="0" w:color="auto"/>
        <w:left w:val="none" w:sz="0" w:space="0" w:color="auto"/>
        <w:bottom w:val="none" w:sz="0" w:space="0" w:color="auto"/>
        <w:right w:val="none" w:sz="0" w:space="0" w:color="auto"/>
      </w:divBdr>
      <w:divsChild>
        <w:div w:id="59795431">
          <w:marLeft w:val="0"/>
          <w:marRight w:val="0"/>
          <w:marTop w:val="0"/>
          <w:marBottom w:val="0"/>
          <w:divBdr>
            <w:top w:val="none" w:sz="0" w:space="0" w:color="auto"/>
            <w:left w:val="none" w:sz="0" w:space="0" w:color="auto"/>
            <w:bottom w:val="none" w:sz="0" w:space="0" w:color="auto"/>
            <w:right w:val="none" w:sz="0" w:space="0" w:color="auto"/>
          </w:divBdr>
          <w:divsChild>
            <w:div w:id="1689478862">
              <w:marLeft w:val="0"/>
              <w:marRight w:val="0"/>
              <w:marTop w:val="0"/>
              <w:marBottom w:val="0"/>
              <w:divBdr>
                <w:top w:val="none" w:sz="0" w:space="0" w:color="auto"/>
                <w:left w:val="none" w:sz="0" w:space="0" w:color="auto"/>
                <w:bottom w:val="none" w:sz="0" w:space="0" w:color="auto"/>
                <w:right w:val="none" w:sz="0" w:space="0" w:color="auto"/>
              </w:divBdr>
              <w:divsChild>
                <w:div w:id="1212419773">
                  <w:marLeft w:val="0"/>
                  <w:marRight w:val="0"/>
                  <w:marTop w:val="0"/>
                  <w:marBottom w:val="0"/>
                  <w:divBdr>
                    <w:top w:val="none" w:sz="0" w:space="0" w:color="auto"/>
                    <w:left w:val="none" w:sz="0" w:space="0" w:color="auto"/>
                    <w:bottom w:val="none" w:sz="0" w:space="0" w:color="auto"/>
                    <w:right w:val="none" w:sz="0" w:space="0" w:color="auto"/>
                  </w:divBdr>
                  <w:divsChild>
                    <w:div w:id="714694577">
                      <w:marLeft w:val="10"/>
                      <w:marRight w:val="10"/>
                      <w:marTop w:val="10"/>
                      <w:marBottom w:val="10"/>
                      <w:divBdr>
                        <w:top w:val="none" w:sz="0" w:space="0" w:color="auto"/>
                        <w:left w:val="none" w:sz="0" w:space="0" w:color="auto"/>
                        <w:bottom w:val="none" w:sz="0" w:space="0" w:color="auto"/>
                        <w:right w:val="none" w:sz="0" w:space="0" w:color="auto"/>
                      </w:divBdr>
                      <w:divsChild>
                        <w:div w:id="299269210">
                          <w:marLeft w:val="0"/>
                          <w:marRight w:val="0"/>
                          <w:marTop w:val="0"/>
                          <w:marBottom w:val="0"/>
                          <w:divBdr>
                            <w:top w:val="none" w:sz="0" w:space="0" w:color="auto"/>
                            <w:left w:val="none" w:sz="0" w:space="0" w:color="auto"/>
                            <w:bottom w:val="none" w:sz="0" w:space="0" w:color="auto"/>
                            <w:right w:val="none" w:sz="0" w:space="0" w:color="auto"/>
                          </w:divBdr>
                        </w:div>
                        <w:div w:id="11169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73704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41458140">
      <w:bodyDiv w:val="1"/>
      <w:marLeft w:val="0"/>
      <w:marRight w:val="0"/>
      <w:marTop w:val="0"/>
      <w:marBottom w:val="0"/>
      <w:divBdr>
        <w:top w:val="none" w:sz="0" w:space="0" w:color="auto"/>
        <w:left w:val="none" w:sz="0" w:space="0" w:color="auto"/>
        <w:bottom w:val="none" w:sz="0" w:space="0" w:color="auto"/>
        <w:right w:val="none" w:sz="0" w:space="0" w:color="auto"/>
      </w:divBdr>
    </w:div>
    <w:div w:id="1149249325">
      <w:bodyDiv w:val="1"/>
      <w:marLeft w:val="0"/>
      <w:marRight w:val="0"/>
      <w:marTop w:val="0"/>
      <w:marBottom w:val="0"/>
      <w:divBdr>
        <w:top w:val="none" w:sz="0" w:space="0" w:color="auto"/>
        <w:left w:val="none" w:sz="0" w:space="0" w:color="auto"/>
        <w:bottom w:val="none" w:sz="0" w:space="0" w:color="auto"/>
        <w:right w:val="none" w:sz="0" w:space="0" w:color="auto"/>
      </w:divBdr>
    </w:div>
    <w:div w:id="1160387986">
      <w:bodyDiv w:val="1"/>
      <w:marLeft w:val="0"/>
      <w:marRight w:val="0"/>
      <w:marTop w:val="0"/>
      <w:marBottom w:val="0"/>
      <w:divBdr>
        <w:top w:val="none" w:sz="0" w:space="0" w:color="auto"/>
        <w:left w:val="none" w:sz="0" w:space="0" w:color="auto"/>
        <w:bottom w:val="none" w:sz="0" w:space="0" w:color="auto"/>
        <w:right w:val="none" w:sz="0" w:space="0" w:color="auto"/>
      </w:divBdr>
      <w:divsChild>
        <w:div w:id="362823149">
          <w:marLeft w:val="0"/>
          <w:marRight w:val="0"/>
          <w:marTop w:val="0"/>
          <w:marBottom w:val="0"/>
          <w:divBdr>
            <w:top w:val="none" w:sz="0" w:space="0" w:color="auto"/>
            <w:left w:val="none" w:sz="0" w:space="0" w:color="auto"/>
            <w:bottom w:val="none" w:sz="0" w:space="0" w:color="auto"/>
            <w:right w:val="none" w:sz="0" w:space="0" w:color="auto"/>
          </w:divBdr>
          <w:divsChild>
            <w:div w:id="1677725357">
              <w:marLeft w:val="0"/>
              <w:marRight w:val="0"/>
              <w:marTop w:val="0"/>
              <w:marBottom w:val="0"/>
              <w:divBdr>
                <w:top w:val="none" w:sz="0" w:space="0" w:color="auto"/>
                <w:left w:val="none" w:sz="0" w:space="0" w:color="auto"/>
                <w:bottom w:val="none" w:sz="0" w:space="0" w:color="auto"/>
                <w:right w:val="none" w:sz="0" w:space="0" w:color="auto"/>
              </w:divBdr>
              <w:divsChild>
                <w:div w:id="434792595">
                  <w:marLeft w:val="0"/>
                  <w:marRight w:val="0"/>
                  <w:marTop w:val="0"/>
                  <w:marBottom w:val="0"/>
                  <w:divBdr>
                    <w:top w:val="none" w:sz="0" w:space="0" w:color="auto"/>
                    <w:left w:val="none" w:sz="0" w:space="0" w:color="auto"/>
                    <w:bottom w:val="none" w:sz="0" w:space="0" w:color="auto"/>
                    <w:right w:val="none" w:sz="0" w:space="0" w:color="auto"/>
                  </w:divBdr>
                  <w:divsChild>
                    <w:div w:id="1765540655">
                      <w:marLeft w:val="-225"/>
                      <w:marRight w:val="-225"/>
                      <w:marTop w:val="0"/>
                      <w:marBottom w:val="0"/>
                      <w:divBdr>
                        <w:top w:val="none" w:sz="0" w:space="0" w:color="auto"/>
                        <w:left w:val="none" w:sz="0" w:space="0" w:color="auto"/>
                        <w:bottom w:val="none" w:sz="0" w:space="0" w:color="auto"/>
                        <w:right w:val="none" w:sz="0" w:space="0" w:color="auto"/>
                      </w:divBdr>
                      <w:divsChild>
                        <w:div w:id="329450656">
                          <w:marLeft w:val="0"/>
                          <w:marRight w:val="0"/>
                          <w:marTop w:val="0"/>
                          <w:marBottom w:val="0"/>
                          <w:divBdr>
                            <w:top w:val="none" w:sz="0" w:space="0" w:color="auto"/>
                            <w:left w:val="none" w:sz="0" w:space="0" w:color="auto"/>
                            <w:bottom w:val="none" w:sz="0" w:space="0" w:color="auto"/>
                            <w:right w:val="none" w:sz="0" w:space="0" w:color="auto"/>
                          </w:divBdr>
                          <w:divsChild>
                            <w:div w:id="342244847">
                              <w:marLeft w:val="0"/>
                              <w:marRight w:val="0"/>
                              <w:marTop w:val="0"/>
                              <w:marBottom w:val="0"/>
                              <w:divBdr>
                                <w:top w:val="none" w:sz="0" w:space="0" w:color="auto"/>
                                <w:left w:val="none" w:sz="0" w:space="0" w:color="auto"/>
                                <w:bottom w:val="none" w:sz="0" w:space="0" w:color="auto"/>
                                <w:right w:val="none" w:sz="0" w:space="0" w:color="auto"/>
                              </w:divBdr>
                              <w:divsChild>
                                <w:div w:id="945116039">
                                  <w:marLeft w:val="0"/>
                                  <w:marRight w:val="0"/>
                                  <w:marTop w:val="0"/>
                                  <w:marBottom w:val="0"/>
                                  <w:divBdr>
                                    <w:top w:val="none" w:sz="0" w:space="0" w:color="auto"/>
                                    <w:left w:val="none" w:sz="0" w:space="0" w:color="auto"/>
                                    <w:bottom w:val="none" w:sz="0" w:space="0" w:color="auto"/>
                                    <w:right w:val="none" w:sz="0" w:space="0" w:color="auto"/>
                                  </w:divBdr>
                                  <w:divsChild>
                                    <w:div w:id="607470331">
                                      <w:marLeft w:val="0"/>
                                      <w:marRight w:val="0"/>
                                      <w:marTop w:val="210"/>
                                      <w:marBottom w:val="720"/>
                                      <w:divBdr>
                                        <w:top w:val="none" w:sz="0" w:space="0" w:color="auto"/>
                                        <w:left w:val="none" w:sz="0" w:space="0" w:color="auto"/>
                                        <w:bottom w:val="none" w:sz="0" w:space="0" w:color="auto"/>
                                        <w:right w:val="none" w:sz="0" w:space="0" w:color="auto"/>
                                      </w:divBdr>
                                      <w:divsChild>
                                        <w:div w:id="11017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0099704">
      <w:bodyDiv w:val="1"/>
      <w:marLeft w:val="0"/>
      <w:marRight w:val="0"/>
      <w:marTop w:val="0"/>
      <w:marBottom w:val="0"/>
      <w:divBdr>
        <w:top w:val="none" w:sz="0" w:space="0" w:color="auto"/>
        <w:left w:val="none" w:sz="0" w:space="0" w:color="auto"/>
        <w:bottom w:val="none" w:sz="0" w:space="0" w:color="auto"/>
        <w:right w:val="none" w:sz="0" w:space="0" w:color="auto"/>
      </w:divBdr>
    </w:div>
    <w:div w:id="1182548927">
      <w:bodyDiv w:val="1"/>
      <w:marLeft w:val="0"/>
      <w:marRight w:val="0"/>
      <w:marTop w:val="0"/>
      <w:marBottom w:val="0"/>
      <w:divBdr>
        <w:top w:val="none" w:sz="0" w:space="0" w:color="auto"/>
        <w:left w:val="none" w:sz="0" w:space="0" w:color="auto"/>
        <w:bottom w:val="none" w:sz="0" w:space="0" w:color="auto"/>
        <w:right w:val="none" w:sz="0" w:space="0" w:color="auto"/>
      </w:divBdr>
    </w:div>
    <w:div w:id="1182817691">
      <w:bodyDiv w:val="1"/>
      <w:marLeft w:val="0"/>
      <w:marRight w:val="0"/>
      <w:marTop w:val="0"/>
      <w:marBottom w:val="0"/>
      <w:divBdr>
        <w:top w:val="none" w:sz="0" w:space="0" w:color="auto"/>
        <w:left w:val="none" w:sz="0" w:space="0" w:color="auto"/>
        <w:bottom w:val="none" w:sz="0" w:space="0" w:color="auto"/>
        <w:right w:val="none" w:sz="0" w:space="0" w:color="auto"/>
      </w:divBdr>
    </w:div>
    <w:div w:id="1185359818">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7431182">
      <w:bodyDiv w:val="1"/>
      <w:marLeft w:val="0"/>
      <w:marRight w:val="0"/>
      <w:marTop w:val="0"/>
      <w:marBottom w:val="0"/>
      <w:divBdr>
        <w:top w:val="none" w:sz="0" w:space="0" w:color="auto"/>
        <w:left w:val="none" w:sz="0" w:space="0" w:color="auto"/>
        <w:bottom w:val="none" w:sz="0" w:space="0" w:color="auto"/>
        <w:right w:val="none" w:sz="0" w:space="0" w:color="auto"/>
      </w:divBdr>
    </w:div>
    <w:div w:id="1206720699">
      <w:bodyDiv w:val="1"/>
      <w:marLeft w:val="0"/>
      <w:marRight w:val="0"/>
      <w:marTop w:val="0"/>
      <w:marBottom w:val="0"/>
      <w:divBdr>
        <w:top w:val="none" w:sz="0" w:space="0" w:color="auto"/>
        <w:left w:val="none" w:sz="0" w:space="0" w:color="auto"/>
        <w:bottom w:val="none" w:sz="0" w:space="0" w:color="auto"/>
        <w:right w:val="none" w:sz="0" w:space="0" w:color="auto"/>
      </w:divBdr>
      <w:divsChild>
        <w:div w:id="1557862380">
          <w:marLeft w:val="0"/>
          <w:marRight w:val="0"/>
          <w:marTop w:val="0"/>
          <w:marBottom w:val="0"/>
          <w:divBdr>
            <w:top w:val="none" w:sz="0" w:space="0" w:color="auto"/>
            <w:left w:val="none" w:sz="0" w:space="0" w:color="auto"/>
            <w:bottom w:val="none" w:sz="0" w:space="0" w:color="auto"/>
            <w:right w:val="none" w:sz="0" w:space="0" w:color="auto"/>
          </w:divBdr>
          <w:divsChild>
            <w:div w:id="777337395">
              <w:marLeft w:val="0"/>
              <w:marRight w:val="0"/>
              <w:marTop w:val="0"/>
              <w:marBottom w:val="0"/>
              <w:divBdr>
                <w:top w:val="none" w:sz="0" w:space="0" w:color="auto"/>
                <w:left w:val="none" w:sz="0" w:space="0" w:color="auto"/>
                <w:bottom w:val="none" w:sz="0" w:space="0" w:color="auto"/>
                <w:right w:val="none" w:sz="0" w:space="0" w:color="auto"/>
              </w:divBdr>
              <w:divsChild>
                <w:div w:id="583420347">
                  <w:marLeft w:val="0"/>
                  <w:marRight w:val="0"/>
                  <w:marTop w:val="0"/>
                  <w:marBottom w:val="0"/>
                  <w:divBdr>
                    <w:top w:val="none" w:sz="0" w:space="0" w:color="auto"/>
                    <w:left w:val="none" w:sz="0" w:space="0" w:color="auto"/>
                    <w:bottom w:val="none" w:sz="0" w:space="0" w:color="auto"/>
                    <w:right w:val="none" w:sz="0" w:space="0" w:color="auto"/>
                  </w:divBdr>
                  <w:divsChild>
                    <w:div w:id="1402093280">
                      <w:marLeft w:val="0"/>
                      <w:marRight w:val="0"/>
                      <w:marTop w:val="0"/>
                      <w:marBottom w:val="0"/>
                      <w:divBdr>
                        <w:top w:val="none" w:sz="0" w:space="0" w:color="auto"/>
                        <w:left w:val="none" w:sz="0" w:space="0" w:color="auto"/>
                        <w:bottom w:val="none" w:sz="0" w:space="0" w:color="auto"/>
                        <w:right w:val="none" w:sz="0" w:space="0" w:color="auto"/>
                      </w:divBdr>
                      <w:divsChild>
                        <w:div w:id="777797098">
                          <w:marLeft w:val="0"/>
                          <w:marRight w:val="0"/>
                          <w:marTop w:val="0"/>
                          <w:marBottom w:val="0"/>
                          <w:divBdr>
                            <w:top w:val="none" w:sz="0" w:space="0" w:color="auto"/>
                            <w:left w:val="none" w:sz="0" w:space="0" w:color="auto"/>
                            <w:bottom w:val="none" w:sz="0" w:space="0" w:color="auto"/>
                            <w:right w:val="none" w:sz="0" w:space="0" w:color="auto"/>
                          </w:divBdr>
                          <w:divsChild>
                            <w:div w:id="760838891">
                              <w:marLeft w:val="0"/>
                              <w:marRight w:val="0"/>
                              <w:marTop w:val="0"/>
                              <w:marBottom w:val="0"/>
                              <w:divBdr>
                                <w:top w:val="none" w:sz="0" w:space="0" w:color="auto"/>
                                <w:left w:val="none" w:sz="0" w:space="0" w:color="auto"/>
                                <w:bottom w:val="none" w:sz="0" w:space="0" w:color="auto"/>
                                <w:right w:val="none" w:sz="0" w:space="0" w:color="auto"/>
                              </w:divBdr>
                              <w:divsChild>
                                <w:div w:id="1713918092">
                                  <w:marLeft w:val="0"/>
                                  <w:marRight w:val="0"/>
                                  <w:marTop w:val="0"/>
                                  <w:marBottom w:val="0"/>
                                  <w:divBdr>
                                    <w:top w:val="none" w:sz="0" w:space="0" w:color="auto"/>
                                    <w:left w:val="none" w:sz="0" w:space="0" w:color="auto"/>
                                    <w:bottom w:val="none" w:sz="0" w:space="0" w:color="auto"/>
                                    <w:right w:val="none" w:sz="0" w:space="0" w:color="auto"/>
                                  </w:divBdr>
                                </w:div>
                                <w:div w:id="174000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3542886">
      <w:bodyDiv w:val="1"/>
      <w:marLeft w:val="0"/>
      <w:marRight w:val="0"/>
      <w:marTop w:val="0"/>
      <w:marBottom w:val="0"/>
      <w:divBdr>
        <w:top w:val="none" w:sz="0" w:space="0" w:color="auto"/>
        <w:left w:val="none" w:sz="0" w:space="0" w:color="auto"/>
        <w:bottom w:val="none" w:sz="0" w:space="0" w:color="auto"/>
        <w:right w:val="none" w:sz="0" w:space="0" w:color="auto"/>
      </w:divBdr>
    </w:div>
    <w:div w:id="1237864747">
      <w:bodyDiv w:val="1"/>
      <w:marLeft w:val="0"/>
      <w:marRight w:val="0"/>
      <w:marTop w:val="0"/>
      <w:marBottom w:val="0"/>
      <w:divBdr>
        <w:top w:val="none" w:sz="0" w:space="0" w:color="auto"/>
        <w:left w:val="none" w:sz="0" w:space="0" w:color="auto"/>
        <w:bottom w:val="none" w:sz="0" w:space="0" w:color="auto"/>
        <w:right w:val="none" w:sz="0" w:space="0" w:color="auto"/>
      </w:divBdr>
    </w:div>
    <w:div w:id="1254121876">
      <w:bodyDiv w:val="1"/>
      <w:marLeft w:val="0"/>
      <w:marRight w:val="0"/>
      <w:marTop w:val="0"/>
      <w:marBottom w:val="0"/>
      <w:divBdr>
        <w:top w:val="none" w:sz="0" w:space="0" w:color="auto"/>
        <w:left w:val="none" w:sz="0" w:space="0" w:color="auto"/>
        <w:bottom w:val="none" w:sz="0" w:space="0" w:color="auto"/>
        <w:right w:val="none" w:sz="0" w:space="0" w:color="auto"/>
      </w:divBdr>
    </w:div>
    <w:div w:id="1269779853">
      <w:bodyDiv w:val="1"/>
      <w:marLeft w:val="0"/>
      <w:marRight w:val="0"/>
      <w:marTop w:val="0"/>
      <w:marBottom w:val="0"/>
      <w:divBdr>
        <w:top w:val="none" w:sz="0" w:space="0" w:color="auto"/>
        <w:left w:val="none" w:sz="0" w:space="0" w:color="auto"/>
        <w:bottom w:val="none" w:sz="0" w:space="0" w:color="auto"/>
        <w:right w:val="none" w:sz="0" w:space="0" w:color="auto"/>
      </w:divBdr>
    </w:div>
    <w:div w:id="1280919605">
      <w:bodyDiv w:val="1"/>
      <w:marLeft w:val="0"/>
      <w:marRight w:val="0"/>
      <w:marTop w:val="0"/>
      <w:marBottom w:val="0"/>
      <w:divBdr>
        <w:top w:val="none" w:sz="0" w:space="0" w:color="auto"/>
        <w:left w:val="none" w:sz="0" w:space="0" w:color="auto"/>
        <w:bottom w:val="none" w:sz="0" w:space="0" w:color="auto"/>
        <w:right w:val="none" w:sz="0" w:space="0" w:color="auto"/>
      </w:divBdr>
    </w:div>
    <w:div w:id="1291595147">
      <w:bodyDiv w:val="1"/>
      <w:marLeft w:val="0"/>
      <w:marRight w:val="0"/>
      <w:marTop w:val="0"/>
      <w:marBottom w:val="0"/>
      <w:divBdr>
        <w:top w:val="none" w:sz="0" w:space="0" w:color="auto"/>
        <w:left w:val="none" w:sz="0" w:space="0" w:color="auto"/>
        <w:bottom w:val="none" w:sz="0" w:space="0" w:color="auto"/>
        <w:right w:val="none" w:sz="0" w:space="0" w:color="auto"/>
      </w:divBdr>
      <w:divsChild>
        <w:div w:id="1257905953">
          <w:marLeft w:val="0"/>
          <w:marRight w:val="0"/>
          <w:marTop w:val="0"/>
          <w:marBottom w:val="0"/>
          <w:divBdr>
            <w:top w:val="none" w:sz="0" w:space="0" w:color="auto"/>
            <w:left w:val="none" w:sz="0" w:space="0" w:color="auto"/>
            <w:bottom w:val="none" w:sz="0" w:space="0" w:color="auto"/>
            <w:right w:val="none" w:sz="0" w:space="0" w:color="auto"/>
          </w:divBdr>
        </w:div>
      </w:divsChild>
    </w:div>
    <w:div w:id="1292788625">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1835875">
      <w:bodyDiv w:val="1"/>
      <w:marLeft w:val="0"/>
      <w:marRight w:val="0"/>
      <w:marTop w:val="0"/>
      <w:marBottom w:val="0"/>
      <w:divBdr>
        <w:top w:val="none" w:sz="0" w:space="0" w:color="auto"/>
        <w:left w:val="none" w:sz="0" w:space="0" w:color="auto"/>
        <w:bottom w:val="none" w:sz="0" w:space="0" w:color="auto"/>
        <w:right w:val="none" w:sz="0" w:space="0" w:color="auto"/>
      </w:divBdr>
    </w:div>
    <w:div w:id="1338923019">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441114">
      <w:bodyDiv w:val="1"/>
      <w:marLeft w:val="0"/>
      <w:marRight w:val="0"/>
      <w:marTop w:val="0"/>
      <w:marBottom w:val="0"/>
      <w:divBdr>
        <w:top w:val="none" w:sz="0" w:space="0" w:color="auto"/>
        <w:left w:val="none" w:sz="0" w:space="0" w:color="auto"/>
        <w:bottom w:val="none" w:sz="0" w:space="0" w:color="auto"/>
        <w:right w:val="none" w:sz="0" w:space="0" w:color="auto"/>
      </w:divBdr>
    </w:div>
    <w:div w:id="1351225202">
      <w:bodyDiv w:val="1"/>
      <w:marLeft w:val="0"/>
      <w:marRight w:val="0"/>
      <w:marTop w:val="0"/>
      <w:marBottom w:val="0"/>
      <w:divBdr>
        <w:top w:val="none" w:sz="0" w:space="0" w:color="auto"/>
        <w:left w:val="none" w:sz="0" w:space="0" w:color="auto"/>
        <w:bottom w:val="none" w:sz="0" w:space="0" w:color="auto"/>
        <w:right w:val="none" w:sz="0" w:space="0" w:color="auto"/>
      </w:divBdr>
    </w:div>
    <w:div w:id="1357804633">
      <w:bodyDiv w:val="1"/>
      <w:marLeft w:val="0"/>
      <w:marRight w:val="0"/>
      <w:marTop w:val="0"/>
      <w:marBottom w:val="0"/>
      <w:divBdr>
        <w:top w:val="none" w:sz="0" w:space="0" w:color="auto"/>
        <w:left w:val="none" w:sz="0" w:space="0" w:color="auto"/>
        <w:bottom w:val="none" w:sz="0" w:space="0" w:color="auto"/>
        <w:right w:val="none" w:sz="0" w:space="0" w:color="auto"/>
      </w:divBdr>
    </w:div>
    <w:div w:id="1392118779">
      <w:bodyDiv w:val="1"/>
      <w:marLeft w:val="0"/>
      <w:marRight w:val="0"/>
      <w:marTop w:val="0"/>
      <w:marBottom w:val="0"/>
      <w:divBdr>
        <w:top w:val="none" w:sz="0" w:space="0" w:color="auto"/>
        <w:left w:val="none" w:sz="0" w:space="0" w:color="auto"/>
        <w:bottom w:val="none" w:sz="0" w:space="0" w:color="auto"/>
        <w:right w:val="none" w:sz="0" w:space="0" w:color="auto"/>
      </w:divBdr>
      <w:divsChild>
        <w:div w:id="208878024">
          <w:marLeft w:val="0"/>
          <w:marRight w:val="0"/>
          <w:marTop w:val="0"/>
          <w:marBottom w:val="0"/>
          <w:divBdr>
            <w:top w:val="none" w:sz="0" w:space="0" w:color="auto"/>
            <w:left w:val="none" w:sz="0" w:space="0" w:color="auto"/>
            <w:bottom w:val="none" w:sz="0" w:space="0" w:color="auto"/>
            <w:right w:val="none" w:sz="0" w:space="0" w:color="auto"/>
          </w:divBdr>
        </w:div>
      </w:divsChild>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394501529">
      <w:bodyDiv w:val="1"/>
      <w:marLeft w:val="0"/>
      <w:marRight w:val="0"/>
      <w:marTop w:val="0"/>
      <w:marBottom w:val="0"/>
      <w:divBdr>
        <w:top w:val="none" w:sz="0" w:space="0" w:color="auto"/>
        <w:left w:val="none" w:sz="0" w:space="0" w:color="auto"/>
        <w:bottom w:val="none" w:sz="0" w:space="0" w:color="auto"/>
        <w:right w:val="none" w:sz="0" w:space="0" w:color="auto"/>
      </w:divBdr>
      <w:divsChild>
        <w:div w:id="1424765247">
          <w:marLeft w:val="0"/>
          <w:marRight w:val="0"/>
          <w:marTop w:val="0"/>
          <w:marBottom w:val="0"/>
          <w:divBdr>
            <w:top w:val="none" w:sz="0" w:space="0" w:color="auto"/>
            <w:left w:val="none" w:sz="0" w:space="0" w:color="auto"/>
            <w:bottom w:val="none" w:sz="0" w:space="0" w:color="auto"/>
            <w:right w:val="none" w:sz="0" w:space="0" w:color="auto"/>
          </w:divBdr>
        </w:div>
      </w:divsChild>
    </w:div>
    <w:div w:id="1399522036">
      <w:bodyDiv w:val="1"/>
      <w:marLeft w:val="0"/>
      <w:marRight w:val="0"/>
      <w:marTop w:val="0"/>
      <w:marBottom w:val="0"/>
      <w:divBdr>
        <w:top w:val="none" w:sz="0" w:space="0" w:color="auto"/>
        <w:left w:val="none" w:sz="0" w:space="0" w:color="auto"/>
        <w:bottom w:val="none" w:sz="0" w:space="0" w:color="auto"/>
        <w:right w:val="none" w:sz="0" w:space="0" w:color="auto"/>
      </w:divBdr>
    </w:div>
    <w:div w:id="1404719370">
      <w:bodyDiv w:val="1"/>
      <w:marLeft w:val="0"/>
      <w:marRight w:val="0"/>
      <w:marTop w:val="0"/>
      <w:marBottom w:val="0"/>
      <w:divBdr>
        <w:top w:val="none" w:sz="0" w:space="0" w:color="auto"/>
        <w:left w:val="none" w:sz="0" w:space="0" w:color="auto"/>
        <w:bottom w:val="none" w:sz="0" w:space="0" w:color="auto"/>
        <w:right w:val="none" w:sz="0" w:space="0" w:color="auto"/>
      </w:divBdr>
      <w:divsChild>
        <w:div w:id="284771411">
          <w:blockQuote w:val="1"/>
          <w:marLeft w:val="390"/>
          <w:marRight w:val="0"/>
          <w:marTop w:val="100"/>
          <w:marBottom w:val="100"/>
          <w:divBdr>
            <w:top w:val="none" w:sz="0" w:space="0" w:color="auto"/>
            <w:left w:val="single" w:sz="24" w:space="20" w:color="CCCCCC"/>
            <w:bottom w:val="none" w:sz="0" w:space="0" w:color="auto"/>
            <w:right w:val="none" w:sz="0" w:space="0" w:color="auto"/>
          </w:divBdr>
        </w:div>
        <w:div w:id="798034112">
          <w:blockQuote w:val="1"/>
          <w:marLeft w:val="390"/>
          <w:marRight w:val="0"/>
          <w:marTop w:val="100"/>
          <w:marBottom w:val="100"/>
          <w:divBdr>
            <w:top w:val="none" w:sz="0" w:space="0" w:color="auto"/>
            <w:left w:val="single" w:sz="24" w:space="20" w:color="CCCCCC"/>
            <w:bottom w:val="none" w:sz="0" w:space="0" w:color="auto"/>
            <w:right w:val="none" w:sz="0" w:space="0" w:color="auto"/>
          </w:divBdr>
        </w:div>
        <w:div w:id="1314915144">
          <w:marLeft w:val="0"/>
          <w:marRight w:val="0"/>
          <w:marTop w:val="0"/>
          <w:marBottom w:val="0"/>
          <w:divBdr>
            <w:top w:val="none" w:sz="0" w:space="0" w:color="auto"/>
            <w:left w:val="none" w:sz="0" w:space="0" w:color="auto"/>
            <w:bottom w:val="none" w:sz="0" w:space="0" w:color="auto"/>
            <w:right w:val="none" w:sz="0" w:space="0" w:color="auto"/>
          </w:divBdr>
          <w:divsChild>
            <w:div w:id="253633677">
              <w:marLeft w:val="0"/>
              <w:marRight w:val="0"/>
              <w:marTop w:val="0"/>
              <w:marBottom w:val="0"/>
              <w:divBdr>
                <w:top w:val="none" w:sz="0" w:space="0" w:color="auto"/>
                <w:left w:val="none" w:sz="0" w:space="0" w:color="auto"/>
                <w:bottom w:val="none" w:sz="0" w:space="0" w:color="auto"/>
                <w:right w:val="none" w:sz="0" w:space="0" w:color="auto"/>
              </w:divBdr>
              <w:divsChild>
                <w:div w:id="34066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861001">
          <w:blockQuote w:val="1"/>
          <w:marLeft w:val="390"/>
          <w:marRight w:val="0"/>
          <w:marTop w:val="100"/>
          <w:marBottom w:val="100"/>
          <w:divBdr>
            <w:top w:val="none" w:sz="0" w:space="0" w:color="auto"/>
            <w:left w:val="single" w:sz="24" w:space="20" w:color="CCCCCC"/>
            <w:bottom w:val="none" w:sz="0" w:space="0" w:color="auto"/>
            <w:right w:val="none" w:sz="0" w:space="0" w:color="auto"/>
          </w:divBdr>
        </w:div>
        <w:div w:id="218785001">
          <w:blockQuote w:val="1"/>
          <w:marLeft w:val="390"/>
          <w:marRight w:val="0"/>
          <w:marTop w:val="100"/>
          <w:marBottom w:val="100"/>
          <w:divBdr>
            <w:top w:val="none" w:sz="0" w:space="0" w:color="auto"/>
            <w:left w:val="single" w:sz="24" w:space="20" w:color="CCCCCC"/>
            <w:bottom w:val="none" w:sz="0" w:space="0" w:color="auto"/>
            <w:right w:val="none" w:sz="0" w:space="0" w:color="auto"/>
          </w:divBdr>
        </w:div>
        <w:div w:id="1917740288">
          <w:blockQuote w:val="1"/>
          <w:marLeft w:val="390"/>
          <w:marRight w:val="0"/>
          <w:marTop w:val="100"/>
          <w:marBottom w:val="100"/>
          <w:divBdr>
            <w:top w:val="none" w:sz="0" w:space="0" w:color="auto"/>
            <w:left w:val="single" w:sz="24" w:space="20" w:color="CCCCCC"/>
            <w:bottom w:val="none" w:sz="0" w:space="0" w:color="auto"/>
            <w:right w:val="none" w:sz="0" w:space="0" w:color="auto"/>
          </w:divBdr>
        </w:div>
      </w:divsChild>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58183098">
      <w:bodyDiv w:val="1"/>
      <w:marLeft w:val="0"/>
      <w:marRight w:val="0"/>
      <w:marTop w:val="0"/>
      <w:marBottom w:val="0"/>
      <w:divBdr>
        <w:top w:val="none" w:sz="0" w:space="0" w:color="auto"/>
        <w:left w:val="none" w:sz="0" w:space="0" w:color="auto"/>
        <w:bottom w:val="none" w:sz="0" w:space="0" w:color="auto"/>
        <w:right w:val="none" w:sz="0" w:space="0" w:color="auto"/>
      </w:divBdr>
      <w:divsChild>
        <w:div w:id="792867279">
          <w:marLeft w:val="0"/>
          <w:marRight w:val="0"/>
          <w:marTop w:val="0"/>
          <w:marBottom w:val="0"/>
          <w:divBdr>
            <w:top w:val="none" w:sz="0" w:space="0" w:color="auto"/>
            <w:left w:val="none" w:sz="0" w:space="0" w:color="auto"/>
            <w:bottom w:val="none" w:sz="0" w:space="0" w:color="auto"/>
            <w:right w:val="none" w:sz="0" w:space="0" w:color="auto"/>
          </w:divBdr>
        </w:div>
      </w:divsChild>
    </w:div>
    <w:div w:id="1470781338">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500267270">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4394934">
      <w:bodyDiv w:val="1"/>
      <w:marLeft w:val="0"/>
      <w:marRight w:val="0"/>
      <w:marTop w:val="0"/>
      <w:marBottom w:val="0"/>
      <w:divBdr>
        <w:top w:val="none" w:sz="0" w:space="0" w:color="auto"/>
        <w:left w:val="none" w:sz="0" w:space="0" w:color="auto"/>
        <w:bottom w:val="none" w:sz="0" w:space="0" w:color="auto"/>
        <w:right w:val="none" w:sz="0" w:space="0" w:color="auto"/>
      </w:divBdr>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37617348">
      <w:bodyDiv w:val="1"/>
      <w:marLeft w:val="0"/>
      <w:marRight w:val="0"/>
      <w:marTop w:val="0"/>
      <w:marBottom w:val="0"/>
      <w:divBdr>
        <w:top w:val="none" w:sz="0" w:space="0" w:color="auto"/>
        <w:left w:val="none" w:sz="0" w:space="0" w:color="auto"/>
        <w:bottom w:val="none" w:sz="0" w:space="0" w:color="auto"/>
        <w:right w:val="none" w:sz="0" w:space="0" w:color="auto"/>
      </w:divBdr>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44248716">
      <w:bodyDiv w:val="1"/>
      <w:marLeft w:val="0"/>
      <w:marRight w:val="0"/>
      <w:marTop w:val="0"/>
      <w:marBottom w:val="0"/>
      <w:divBdr>
        <w:top w:val="none" w:sz="0" w:space="0" w:color="auto"/>
        <w:left w:val="none" w:sz="0" w:space="0" w:color="auto"/>
        <w:bottom w:val="none" w:sz="0" w:space="0" w:color="auto"/>
        <w:right w:val="none" w:sz="0" w:space="0" w:color="auto"/>
      </w:divBdr>
    </w:div>
    <w:div w:id="1553465681">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6939482">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599944217">
      <w:bodyDiv w:val="1"/>
      <w:marLeft w:val="0"/>
      <w:marRight w:val="0"/>
      <w:marTop w:val="0"/>
      <w:marBottom w:val="0"/>
      <w:divBdr>
        <w:top w:val="none" w:sz="0" w:space="0" w:color="auto"/>
        <w:left w:val="none" w:sz="0" w:space="0" w:color="auto"/>
        <w:bottom w:val="none" w:sz="0" w:space="0" w:color="auto"/>
        <w:right w:val="none" w:sz="0" w:space="0" w:color="auto"/>
      </w:divBdr>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18415357">
      <w:bodyDiv w:val="1"/>
      <w:marLeft w:val="0"/>
      <w:marRight w:val="0"/>
      <w:marTop w:val="0"/>
      <w:marBottom w:val="0"/>
      <w:divBdr>
        <w:top w:val="none" w:sz="0" w:space="0" w:color="auto"/>
        <w:left w:val="none" w:sz="0" w:space="0" w:color="auto"/>
        <w:bottom w:val="none" w:sz="0" w:space="0" w:color="auto"/>
        <w:right w:val="none" w:sz="0" w:space="0" w:color="auto"/>
      </w:divBdr>
    </w:div>
    <w:div w:id="1631354214">
      <w:bodyDiv w:val="1"/>
      <w:marLeft w:val="0"/>
      <w:marRight w:val="0"/>
      <w:marTop w:val="0"/>
      <w:marBottom w:val="0"/>
      <w:divBdr>
        <w:top w:val="none" w:sz="0" w:space="0" w:color="auto"/>
        <w:left w:val="none" w:sz="0" w:space="0" w:color="auto"/>
        <w:bottom w:val="none" w:sz="0" w:space="0" w:color="auto"/>
        <w:right w:val="none" w:sz="0" w:space="0" w:color="auto"/>
      </w:divBdr>
    </w:div>
    <w:div w:id="1639649281">
      <w:bodyDiv w:val="1"/>
      <w:marLeft w:val="0"/>
      <w:marRight w:val="0"/>
      <w:marTop w:val="0"/>
      <w:marBottom w:val="0"/>
      <w:divBdr>
        <w:top w:val="none" w:sz="0" w:space="0" w:color="auto"/>
        <w:left w:val="none" w:sz="0" w:space="0" w:color="auto"/>
        <w:bottom w:val="none" w:sz="0" w:space="0" w:color="auto"/>
        <w:right w:val="none" w:sz="0" w:space="0" w:color="auto"/>
      </w:divBdr>
    </w:div>
    <w:div w:id="1647319690">
      <w:bodyDiv w:val="1"/>
      <w:marLeft w:val="0"/>
      <w:marRight w:val="0"/>
      <w:marTop w:val="0"/>
      <w:marBottom w:val="0"/>
      <w:divBdr>
        <w:top w:val="none" w:sz="0" w:space="0" w:color="auto"/>
        <w:left w:val="none" w:sz="0" w:space="0" w:color="auto"/>
        <w:bottom w:val="none" w:sz="0" w:space="0" w:color="auto"/>
        <w:right w:val="none" w:sz="0" w:space="0" w:color="auto"/>
      </w:divBdr>
      <w:divsChild>
        <w:div w:id="1372419076">
          <w:marLeft w:val="0"/>
          <w:marRight w:val="0"/>
          <w:marTop w:val="0"/>
          <w:marBottom w:val="0"/>
          <w:divBdr>
            <w:top w:val="none" w:sz="0" w:space="0" w:color="auto"/>
            <w:left w:val="none" w:sz="0" w:space="0" w:color="auto"/>
            <w:bottom w:val="none" w:sz="0" w:space="0" w:color="auto"/>
            <w:right w:val="none" w:sz="0" w:space="0" w:color="auto"/>
          </w:divBdr>
          <w:divsChild>
            <w:div w:id="460078857">
              <w:marLeft w:val="0"/>
              <w:marRight w:val="0"/>
              <w:marTop w:val="0"/>
              <w:marBottom w:val="0"/>
              <w:divBdr>
                <w:top w:val="none" w:sz="0" w:space="0" w:color="auto"/>
                <w:left w:val="none" w:sz="0" w:space="0" w:color="auto"/>
                <w:bottom w:val="none" w:sz="0" w:space="0" w:color="auto"/>
                <w:right w:val="none" w:sz="0" w:space="0" w:color="auto"/>
              </w:divBdr>
              <w:divsChild>
                <w:div w:id="395974915">
                  <w:marLeft w:val="0"/>
                  <w:marRight w:val="0"/>
                  <w:marTop w:val="0"/>
                  <w:marBottom w:val="0"/>
                  <w:divBdr>
                    <w:top w:val="none" w:sz="0" w:space="0" w:color="auto"/>
                    <w:left w:val="none" w:sz="0" w:space="0" w:color="auto"/>
                    <w:bottom w:val="none" w:sz="0" w:space="0" w:color="auto"/>
                    <w:right w:val="none" w:sz="0" w:space="0" w:color="auto"/>
                  </w:divBdr>
                  <w:divsChild>
                    <w:div w:id="1993634221">
                      <w:marLeft w:val="0"/>
                      <w:marRight w:val="0"/>
                      <w:marTop w:val="0"/>
                      <w:marBottom w:val="0"/>
                      <w:divBdr>
                        <w:top w:val="none" w:sz="0" w:space="0" w:color="auto"/>
                        <w:left w:val="none" w:sz="0" w:space="0" w:color="auto"/>
                        <w:bottom w:val="none" w:sz="0" w:space="0" w:color="auto"/>
                        <w:right w:val="none" w:sz="0" w:space="0" w:color="auto"/>
                      </w:divBdr>
                      <w:divsChild>
                        <w:div w:id="821971032">
                          <w:marLeft w:val="0"/>
                          <w:marRight w:val="0"/>
                          <w:marTop w:val="0"/>
                          <w:marBottom w:val="0"/>
                          <w:divBdr>
                            <w:top w:val="none" w:sz="0" w:space="0" w:color="auto"/>
                            <w:left w:val="none" w:sz="0" w:space="0" w:color="auto"/>
                            <w:bottom w:val="none" w:sz="0" w:space="0" w:color="auto"/>
                            <w:right w:val="none" w:sz="0" w:space="0" w:color="auto"/>
                          </w:divBdr>
                          <w:divsChild>
                            <w:div w:id="411003796">
                              <w:marLeft w:val="0"/>
                              <w:marRight w:val="0"/>
                              <w:marTop w:val="0"/>
                              <w:marBottom w:val="0"/>
                              <w:divBdr>
                                <w:top w:val="none" w:sz="0" w:space="0" w:color="auto"/>
                                <w:left w:val="none" w:sz="0" w:space="0" w:color="auto"/>
                                <w:bottom w:val="none" w:sz="0" w:space="0" w:color="auto"/>
                                <w:right w:val="none" w:sz="0" w:space="0" w:color="auto"/>
                              </w:divBdr>
                              <w:divsChild>
                                <w:div w:id="692724633">
                                  <w:marLeft w:val="0"/>
                                  <w:marRight w:val="0"/>
                                  <w:marTop w:val="0"/>
                                  <w:marBottom w:val="0"/>
                                  <w:divBdr>
                                    <w:top w:val="none" w:sz="0" w:space="0" w:color="auto"/>
                                    <w:left w:val="none" w:sz="0" w:space="0" w:color="auto"/>
                                    <w:bottom w:val="none" w:sz="0" w:space="0" w:color="auto"/>
                                    <w:right w:val="none" w:sz="0" w:space="0" w:color="auto"/>
                                  </w:divBdr>
                                </w:div>
                                <w:div w:id="11480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0771803">
      <w:bodyDiv w:val="1"/>
      <w:marLeft w:val="0"/>
      <w:marRight w:val="0"/>
      <w:marTop w:val="0"/>
      <w:marBottom w:val="0"/>
      <w:divBdr>
        <w:top w:val="none" w:sz="0" w:space="0" w:color="auto"/>
        <w:left w:val="none" w:sz="0" w:space="0" w:color="auto"/>
        <w:bottom w:val="none" w:sz="0" w:space="0" w:color="auto"/>
        <w:right w:val="none" w:sz="0" w:space="0" w:color="auto"/>
      </w:divBdr>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72297585">
      <w:bodyDiv w:val="1"/>
      <w:marLeft w:val="0"/>
      <w:marRight w:val="0"/>
      <w:marTop w:val="0"/>
      <w:marBottom w:val="0"/>
      <w:divBdr>
        <w:top w:val="none" w:sz="0" w:space="0" w:color="auto"/>
        <w:left w:val="none" w:sz="0" w:space="0" w:color="auto"/>
        <w:bottom w:val="none" w:sz="0" w:space="0" w:color="auto"/>
        <w:right w:val="none" w:sz="0" w:space="0" w:color="auto"/>
      </w:divBdr>
    </w:div>
    <w:div w:id="1683622545">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691301680">
      <w:bodyDiv w:val="1"/>
      <w:marLeft w:val="0"/>
      <w:marRight w:val="0"/>
      <w:marTop w:val="0"/>
      <w:marBottom w:val="0"/>
      <w:divBdr>
        <w:top w:val="none" w:sz="0" w:space="0" w:color="auto"/>
        <w:left w:val="none" w:sz="0" w:space="0" w:color="auto"/>
        <w:bottom w:val="none" w:sz="0" w:space="0" w:color="auto"/>
        <w:right w:val="none" w:sz="0" w:space="0" w:color="auto"/>
      </w:divBdr>
    </w:div>
    <w:div w:id="1700546955">
      <w:bodyDiv w:val="1"/>
      <w:marLeft w:val="0"/>
      <w:marRight w:val="0"/>
      <w:marTop w:val="0"/>
      <w:marBottom w:val="0"/>
      <w:divBdr>
        <w:top w:val="none" w:sz="0" w:space="0" w:color="auto"/>
        <w:left w:val="none" w:sz="0" w:space="0" w:color="auto"/>
        <w:bottom w:val="none" w:sz="0" w:space="0" w:color="auto"/>
        <w:right w:val="none" w:sz="0" w:space="0" w:color="auto"/>
      </w:divBdr>
    </w:div>
    <w:div w:id="1701709929">
      <w:bodyDiv w:val="1"/>
      <w:marLeft w:val="0"/>
      <w:marRight w:val="0"/>
      <w:marTop w:val="0"/>
      <w:marBottom w:val="0"/>
      <w:divBdr>
        <w:top w:val="none" w:sz="0" w:space="0" w:color="auto"/>
        <w:left w:val="none" w:sz="0" w:space="0" w:color="auto"/>
        <w:bottom w:val="none" w:sz="0" w:space="0" w:color="auto"/>
        <w:right w:val="none" w:sz="0" w:space="0" w:color="auto"/>
      </w:divBdr>
    </w:div>
    <w:div w:id="1727483688">
      <w:bodyDiv w:val="1"/>
      <w:marLeft w:val="0"/>
      <w:marRight w:val="0"/>
      <w:marTop w:val="0"/>
      <w:marBottom w:val="0"/>
      <w:divBdr>
        <w:top w:val="none" w:sz="0" w:space="0" w:color="auto"/>
        <w:left w:val="none" w:sz="0" w:space="0" w:color="auto"/>
        <w:bottom w:val="none" w:sz="0" w:space="0" w:color="auto"/>
        <w:right w:val="none" w:sz="0" w:space="0" w:color="auto"/>
      </w:divBdr>
    </w:div>
    <w:div w:id="1731079825">
      <w:bodyDiv w:val="1"/>
      <w:marLeft w:val="0"/>
      <w:marRight w:val="0"/>
      <w:marTop w:val="0"/>
      <w:marBottom w:val="0"/>
      <w:divBdr>
        <w:top w:val="none" w:sz="0" w:space="0" w:color="auto"/>
        <w:left w:val="none" w:sz="0" w:space="0" w:color="auto"/>
        <w:bottom w:val="none" w:sz="0" w:space="0" w:color="auto"/>
        <w:right w:val="none" w:sz="0" w:space="0" w:color="auto"/>
      </w:divBdr>
    </w:div>
    <w:div w:id="1753165775">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99713485">
      <w:bodyDiv w:val="1"/>
      <w:marLeft w:val="0"/>
      <w:marRight w:val="0"/>
      <w:marTop w:val="0"/>
      <w:marBottom w:val="0"/>
      <w:divBdr>
        <w:top w:val="none" w:sz="0" w:space="0" w:color="auto"/>
        <w:left w:val="none" w:sz="0" w:space="0" w:color="auto"/>
        <w:bottom w:val="none" w:sz="0" w:space="0" w:color="auto"/>
        <w:right w:val="none" w:sz="0" w:space="0" w:color="auto"/>
      </w:divBdr>
    </w:div>
    <w:div w:id="1809206085">
      <w:bodyDiv w:val="1"/>
      <w:marLeft w:val="0"/>
      <w:marRight w:val="0"/>
      <w:marTop w:val="0"/>
      <w:marBottom w:val="0"/>
      <w:divBdr>
        <w:top w:val="none" w:sz="0" w:space="0" w:color="auto"/>
        <w:left w:val="none" w:sz="0" w:space="0" w:color="auto"/>
        <w:bottom w:val="none" w:sz="0" w:space="0" w:color="auto"/>
        <w:right w:val="none" w:sz="0" w:space="0" w:color="auto"/>
      </w:divBdr>
    </w:div>
    <w:div w:id="1824084501">
      <w:bodyDiv w:val="1"/>
      <w:marLeft w:val="0"/>
      <w:marRight w:val="0"/>
      <w:marTop w:val="0"/>
      <w:marBottom w:val="0"/>
      <w:divBdr>
        <w:top w:val="none" w:sz="0" w:space="0" w:color="auto"/>
        <w:left w:val="none" w:sz="0" w:space="0" w:color="auto"/>
        <w:bottom w:val="none" w:sz="0" w:space="0" w:color="auto"/>
        <w:right w:val="none" w:sz="0" w:space="0" w:color="auto"/>
      </w:divBdr>
      <w:divsChild>
        <w:div w:id="550270298">
          <w:marLeft w:val="0"/>
          <w:marRight w:val="0"/>
          <w:marTop w:val="0"/>
          <w:marBottom w:val="0"/>
          <w:divBdr>
            <w:top w:val="none" w:sz="0" w:space="0" w:color="auto"/>
            <w:left w:val="none" w:sz="0" w:space="0" w:color="auto"/>
            <w:bottom w:val="none" w:sz="0" w:space="0" w:color="auto"/>
            <w:right w:val="none" w:sz="0" w:space="0" w:color="auto"/>
          </w:divBdr>
        </w:div>
        <w:div w:id="940340100">
          <w:marLeft w:val="0"/>
          <w:marRight w:val="0"/>
          <w:marTop w:val="0"/>
          <w:marBottom w:val="0"/>
          <w:divBdr>
            <w:top w:val="none" w:sz="0" w:space="0" w:color="auto"/>
            <w:left w:val="none" w:sz="0" w:space="0" w:color="auto"/>
            <w:bottom w:val="none" w:sz="0" w:space="0" w:color="auto"/>
            <w:right w:val="none" w:sz="0" w:space="0" w:color="auto"/>
          </w:divBdr>
        </w:div>
        <w:div w:id="1907106448">
          <w:marLeft w:val="0"/>
          <w:marRight w:val="0"/>
          <w:marTop w:val="0"/>
          <w:marBottom w:val="0"/>
          <w:divBdr>
            <w:top w:val="none" w:sz="0" w:space="0" w:color="auto"/>
            <w:left w:val="none" w:sz="0" w:space="0" w:color="auto"/>
            <w:bottom w:val="none" w:sz="0" w:space="0" w:color="auto"/>
            <w:right w:val="none" w:sz="0" w:space="0" w:color="auto"/>
          </w:divBdr>
        </w:div>
        <w:div w:id="1075592531">
          <w:marLeft w:val="0"/>
          <w:marRight w:val="0"/>
          <w:marTop w:val="0"/>
          <w:marBottom w:val="0"/>
          <w:divBdr>
            <w:top w:val="none" w:sz="0" w:space="0" w:color="auto"/>
            <w:left w:val="none" w:sz="0" w:space="0" w:color="auto"/>
            <w:bottom w:val="none" w:sz="0" w:space="0" w:color="auto"/>
            <w:right w:val="none" w:sz="0" w:space="0" w:color="auto"/>
          </w:divBdr>
        </w:div>
        <w:div w:id="506211745">
          <w:marLeft w:val="0"/>
          <w:marRight w:val="0"/>
          <w:marTop w:val="0"/>
          <w:marBottom w:val="0"/>
          <w:divBdr>
            <w:top w:val="none" w:sz="0" w:space="0" w:color="auto"/>
            <w:left w:val="none" w:sz="0" w:space="0" w:color="auto"/>
            <w:bottom w:val="none" w:sz="0" w:space="0" w:color="auto"/>
            <w:right w:val="none" w:sz="0" w:space="0" w:color="auto"/>
          </w:divBdr>
        </w:div>
        <w:div w:id="851912683">
          <w:marLeft w:val="0"/>
          <w:marRight w:val="0"/>
          <w:marTop w:val="0"/>
          <w:marBottom w:val="0"/>
          <w:divBdr>
            <w:top w:val="none" w:sz="0" w:space="0" w:color="auto"/>
            <w:left w:val="none" w:sz="0" w:space="0" w:color="auto"/>
            <w:bottom w:val="none" w:sz="0" w:space="0" w:color="auto"/>
            <w:right w:val="none" w:sz="0" w:space="0" w:color="auto"/>
          </w:divBdr>
          <w:divsChild>
            <w:div w:id="1390691104">
              <w:marLeft w:val="0"/>
              <w:marRight w:val="0"/>
              <w:marTop w:val="0"/>
              <w:marBottom w:val="0"/>
              <w:divBdr>
                <w:top w:val="none" w:sz="0" w:space="0" w:color="auto"/>
                <w:left w:val="none" w:sz="0" w:space="0" w:color="auto"/>
                <w:bottom w:val="none" w:sz="0" w:space="0" w:color="auto"/>
                <w:right w:val="none" w:sz="0" w:space="0" w:color="auto"/>
              </w:divBdr>
              <w:divsChild>
                <w:div w:id="311564525">
                  <w:marLeft w:val="0"/>
                  <w:marRight w:val="0"/>
                  <w:marTop w:val="0"/>
                  <w:marBottom w:val="0"/>
                  <w:divBdr>
                    <w:top w:val="none" w:sz="0" w:space="0" w:color="auto"/>
                    <w:left w:val="none" w:sz="0" w:space="0" w:color="auto"/>
                    <w:bottom w:val="none" w:sz="0" w:space="0" w:color="auto"/>
                    <w:right w:val="none" w:sz="0" w:space="0" w:color="auto"/>
                  </w:divBdr>
                </w:div>
                <w:div w:id="1098060810">
                  <w:marLeft w:val="0"/>
                  <w:marRight w:val="0"/>
                  <w:marTop w:val="0"/>
                  <w:marBottom w:val="0"/>
                  <w:divBdr>
                    <w:top w:val="none" w:sz="0" w:space="0" w:color="auto"/>
                    <w:left w:val="none" w:sz="0" w:space="0" w:color="auto"/>
                    <w:bottom w:val="none" w:sz="0" w:space="0" w:color="auto"/>
                    <w:right w:val="none" w:sz="0" w:space="0" w:color="auto"/>
                  </w:divBdr>
                </w:div>
              </w:divsChild>
            </w:div>
            <w:div w:id="1332100303">
              <w:marLeft w:val="0"/>
              <w:marRight w:val="0"/>
              <w:marTop w:val="0"/>
              <w:marBottom w:val="0"/>
              <w:divBdr>
                <w:top w:val="none" w:sz="0" w:space="0" w:color="auto"/>
                <w:left w:val="none" w:sz="0" w:space="0" w:color="auto"/>
                <w:bottom w:val="none" w:sz="0" w:space="0" w:color="auto"/>
                <w:right w:val="none" w:sz="0" w:space="0" w:color="auto"/>
              </w:divBdr>
            </w:div>
            <w:div w:id="1945336506">
              <w:marLeft w:val="0"/>
              <w:marRight w:val="0"/>
              <w:marTop w:val="0"/>
              <w:marBottom w:val="0"/>
              <w:divBdr>
                <w:top w:val="none" w:sz="0" w:space="0" w:color="auto"/>
                <w:left w:val="none" w:sz="0" w:space="0" w:color="auto"/>
                <w:bottom w:val="none" w:sz="0" w:space="0" w:color="auto"/>
                <w:right w:val="none" w:sz="0" w:space="0" w:color="auto"/>
              </w:divBdr>
            </w:div>
            <w:div w:id="158375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445776">
      <w:bodyDiv w:val="1"/>
      <w:marLeft w:val="0"/>
      <w:marRight w:val="0"/>
      <w:marTop w:val="0"/>
      <w:marBottom w:val="0"/>
      <w:divBdr>
        <w:top w:val="none" w:sz="0" w:space="0" w:color="auto"/>
        <w:left w:val="none" w:sz="0" w:space="0" w:color="auto"/>
        <w:bottom w:val="none" w:sz="0" w:space="0" w:color="auto"/>
        <w:right w:val="none" w:sz="0" w:space="0" w:color="auto"/>
      </w:divBdr>
      <w:divsChild>
        <w:div w:id="1451583651">
          <w:marLeft w:val="0"/>
          <w:marRight w:val="0"/>
          <w:marTop w:val="0"/>
          <w:marBottom w:val="0"/>
          <w:divBdr>
            <w:top w:val="none" w:sz="0" w:space="0" w:color="auto"/>
            <w:left w:val="none" w:sz="0" w:space="0" w:color="auto"/>
            <w:bottom w:val="none" w:sz="0" w:space="0" w:color="auto"/>
            <w:right w:val="none" w:sz="0" w:space="0" w:color="auto"/>
          </w:divBdr>
        </w:div>
      </w:divsChild>
    </w:div>
    <w:div w:id="1846478520">
      <w:bodyDiv w:val="1"/>
      <w:marLeft w:val="0"/>
      <w:marRight w:val="0"/>
      <w:marTop w:val="0"/>
      <w:marBottom w:val="0"/>
      <w:divBdr>
        <w:top w:val="none" w:sz="0" w:space="0" w:color="auto"/>
        <w:left w:val="none" w:sz="0" w:space="0" w:color="auto"/>
        <w:bottom w:val="none" w:sz="0" w:space="0" w:color="auto"/>
        <w:right w:val="none" w:sz="0" w:space="0" w:color="auto"/>
      </w:divBdr>
      <w:divsChild>
        <w:div w:id="1619485732">
          <w:marLeft w:val="0"/>
          <w:marRight w:val="0"/>
          <w:marTop w:val="0"/>
          <w:marBottom w:val="0"/>
          <w:divBdr>
            <w:top w:val="none" w:sz="0" w:space="0" w:color="auto"/>
            <w:left w:val="none" w:sz="0" w:space="0" w:color="auto"/>
            <w:bottom w:val="none" w:sz="0" w:space="0" w:color="auto"/>
            <w:right w:val="none" w:sz="0" w:space="0" w:color="auto"/>
          </w:divBdr>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1017991">
      <w:bodyDiv w:val="1"/>
      <w:marLeft w:val="0"/>
      <w:marRight w:val="0"/>
      <w:marTop w:val="0"/>
      <w:marBottom w:val="0"/>
      <w:divBdr>
        <w:top w:val="none" w:sz="0" w:space="0" w:color="auto"/>
        <w:left w:val="none" w:sz="0" w:space="0" w:color="auto"/>
        <w:bottom w:val="none" w:sz="0" w:space="0" w:color="auto"/>
        <w:right w:val="none" w:sz="0" w:space="0" w:color="auto"/>
      </w:divBdr>
      <w:divsChild>
        <w:div w:id="1218664500">
          <w:marLeft w:val="0"/>
          <w:marRight w:val="0"/>
          <w:marTop w:val="0"/>
          <w:marBottom w:val="0"/>
          <w:divBdr>
            <w:top w:val="none" w:sz="0" w:space="0" w:color="auto"/>
            <w:left w:val="none" w:sz="0" w:space="0" w:color="auto"/>
            <w:bottom w:val="none" w:sz="0" w:space="0" w:color="auto"/>
            <w:right w:val="none" w:sz="0" w:space="0" w:color="auto"/>
          </w:divBdr>
        </w:div>
      </w:divsChild>
    </w:div>
    <w:div w:id="1853643972">
      <w:bodyDiv w:val="1"/>
      <w:marLeft w:val="0"/>
      <w:marRight w:val="0"/>
      <w:marTop w:val="0"/>
      <w:marBottom w:val="0"/>
      <w:divBdr>
        <w:top w:val="none" w:sz="0" w:space="0" w:color="auto"/>
        <w:left w:val="none" w:sz="0" w:space="0" w:color="auto"/>
        <w:bottom w:val="none" w:sz="0" w:space="0" w:color="auto"/>
        <w:right w:val="none" w:sz="0" w:space="0" w:color="auto"/>
      </w:divBdr>
    </w:div>
    <w:div w:id="1857307085">
      <w:bodyDiv w:val="1"/>
      <w:marLeft w:val="0"/>
      <w:marRight w:val="0"/>
      <w:marTop w:val="0"/>
      <w:marBottom w:val="0"/>
      <w:divBdr>
        <w:top w:val="none" w:sz="0" w:space="0" w:color="auto"/>
        <w:left w:val="none" w:sz="0" w:space="0" w:color="auto"/>
        <w:bottom w:val="none" w:sz="0" w:space="0" w:color="auto"/>
        <w:right w:val="none" w:sz="0" w:space="0" w:color="auto"/>
      </w:divBdr>
    </w:div>
    <w:div w:id="1861434322">
      <w:bodyDiv w:val="1"/>
      <w:marLeft w:val="0"/>
      <w:marRight w:val="0"/>
      <w:marTop w:val="0"/>
      <w:marBottom w:val="0"/>
      <w:divBdr>
        <w:top w:val="none" w:sz="0" w:space="0" w:color="auto"/>
        <w:left w:val="none" w:sz="0" w:space="0" w:color="auto"/>
        <w:bottom w:val="none" w:sz="0" w:space="0" w:color="auto"/>
        <w:right w:val="none" w:sz="0" w:space="0" w:color="auto"/>
      </w:divBdr>
    </w:div>
    <w:div w:id="1867670020">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4832099">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04750033">
      <w:bodyDiv w:val="1"/>
      <w:marLeft w:val="0"/>
      <w:marRight w:val="0"/>
      <w:marTop w:val="0"/>
      <w:marBottom w:val="0"/>
      <w:divBdr>
        <w:top w:val="none" w:sz="0" w:space="0" w:color="auto"/>
        <w:left w:val="none" w:sz="0" w:space="0" w:color="auto"/>
        <w:bottom w:val="none" w:sz="0" w:space="0" w:color="auto"/>
        <w:right w:val="none" w:sz="0" w:space="0" w:color="auto"/>
      </w:divBdr>
      <w:divsChild>
        <w:div w:id="597250267">
          <w:marLeft w:val="0"/>
          <w:marRight w:val="0"/>
          <w:marTop w:val="0"/>
          <w:marBottom w:val="0"/>
          <w:divBdr>
            <w:top w:val="none" w:sz="0" w:space="0" w:color="auto"/>
            <w:left w:val="none" w:sz="0" w:space="0" w:color="auto"/>
            <w:bottom w:val="none" w:sz="0" w:space="0" w:color="auto"/>
            <w:right w:val="none" w:sz="0" w:space="0" w:color="auto"/>
          </w:divBdr>
        </w:div>
      </w:divsChild>
    </w:div>
    <w:div w:id="1911571248">
      <w:bodyDiv w:val="1"/>
      <w:marLeft w:val="0"/>
      <w:marRight w:val="0"/>
      <w:marTop w:val="0"/>
      <w:marBottom w:val="0"/>
      <w:divBdr>
        <w:top w:val="none" w:sz="0" w:space="0" w:color="auto"/>
        <w:left w:val="none" w:sz="0" w:space="0" w:color="auto"/>
        <w:bottom w:val="none" w:sz="0" w:space="0" w:color="auto"/>
        <w:right w:val="none" w:sz="0" w:space="0" w:color="auto"/>
      </w:divBdr>
      <w:divsChild>
        <w:div w:id="440807280">
          <w:marLeft w:val="0"/>
          <w:marRight w:val="0"/>
          <w:marTop w:val="0"/>
          <w:marBottom w:val="0"/>
          <w:divBdr>
            <w:top w:val="none" w:sz="0" w:space="0" w:color="auto"/>
            <w:left w:val="none" w:sz="0" w:space="0" w:color="auto"/>
            <w:bottom w:val="none" w:sz="0" w:space="0" w:color="auto"/>
            <w:right w:val="none" w:sz="0" w:space="0" w:color="auto"/>
          </w:divBdr>
          <w:divsChild>
            <w:div w:id="1541937344">
              <w:marLeft w:val="0"/>
              <w:marRight w:val="0"/>
              <w:marTop w:val="0"/>
              <w:marBottom w:val="0"/>
              <w:divBdr>
                <w:top w:val="none" w:sz="0" w:space="0" w:color="auto"/>
                <w:left w:val="none" w:sz="0" w:space="0" w:color="auto"/>
                <w:bottom w:val="none" w:sz="0" w:space="0" w:color="auto"/>
                <w:right w:val="none" w:sz="0" w:space="0" w:color="auto"/>
              </w:divBdr>
              <w:divsChild>
                <w:div w:id="1057895313">
                  <w:marLeft w:val="0"/>
                  <w:marRight w:val="0"/>
                  <w:marTop w:val="0"/>
                  <w:marBottom w:val="0"/>
                  <w:divBdr>
                    <w:top w:val="none" w:sz="0" w:space="0" w:color="auto"/>
                    <w:left w:val="none" w:sz="0" w:space="0" w:color="auto"/>
                    <w:bottom w:val="none" w:sz="0" w:space="0" w:color="auto"/>
                    <w:right w:val="none" w:sz="0" w:space="0" w:color="auto"/>
                  </w:divBdr>
                  <w:divsChild>
                    <w:div w:id="116921047">
                      <w:marLeft w:val="0"/>
                      <w:marRight w:val="0"/>
                      <w:marTop w:val="0"/>
                      <w:marBottom w:val="0"/>
                      <w:divBdr>
                        <w:top w:val="none" w:sz="0" w:space="0" w:color="auto"/>
                        <w:left w:val="none" w:sz="0" w:space="0" w:color="auto"/>
                        <w:bottom w:val="none" w:sz="0" w:space="0" w:color="auto"/>
                        <w:right w:val="none" w:sz="0" w:space="0" w:color="auto"/>
                      </w:divBdr>
                      <w:divsChild>
                        <w:div w:id="161436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041371">
      <w:bodyDiv w:val="1"/>
      <w:marLeft w:val="0"/>
      <w:marRight w:val="0"/>
      <w:marTop w:val="0"/>
      <w:marBottom w:val="0"/>
      <w:divBdr>
        <w:top w:val="none" w:sz="0" w:space="0" w:color="auto"/>
        <w:left w:val="none" w:sz="0" w:space="0" w:color="auto"/>
        <w:bottom w:val="none" w:sz="0" w:space="0" w:color="auto"/>
        <w:right w:val="none" w:sz="0" w:space="0" w:color="auto"/>
      </w:divBdr>
    </w:div>
    <w:div w:id="1912348811">
      <w:bodyDiv w:val="1"/>
      <w:marLeft w:val="0"/>
      <w:marRight w:val="0"/>
      <w:marTop w:val="0"/>
      <w:marBottom w:val="0"/>
      <w:divBdr>
        <w:top w:val="none" w:sz="0" w:space="0" w:color="auto"/>
        <w:left w:val="none" w:sz="0" w:space="0" w:color="auto"/>
        <w:bottom w:val="none" w:sz="0" w:space="0" w:color="auto"/>
        <w:right w:val="none" w:sz="0" w:space="0" w:color="auto"/>
      </w:divBdr>
    </w:div>
    <w:div w:id="1936592004">
      <w:bodyDiv w:val="1"/>
      <w:marLeft w:val="0"/>
      <w:marRight w:val="0"/>
      <w:marTop w:val="0"/>
      <w:marBottom w:val="0"/>
      <w:divBdr>
        <w:top w:val="none" w:sz="0" w:space="0" w:color="auto"/>
        <w:left w:val="none" w:sz="0" w:space="0" w:color="auto"/>
        <w:bottom w:val="none" w:sz="0" w:space="0" w:color="auto"/>
        <w:right w:val="none" w:sz="0" w:space="0" w:color="auto"/>
      </w:divBdr>
      <w:divsChild>
        <w:div w:id="607468511">
          <w:marLeft w:val="0"/>
          <w:marRight w:val="0"/>
          <w:marTop w:val="0"/>
          <w:marBottom w:val="0"/>
          <w:divBdr>
            <w:top w:val="none" w:sz="0" w:space="0" w:color="auto"/>
            <w:left w:val="none" w:sz="0" w:space="0" w:color="auto"/>
            <w:bottom w:val="none" w:sz="0" w:space="0" w:color="auto"/>
            <w:right w:val="none" w:sz="0" w:space="0" w:color="auto"/>
          </w:divBdr>
        </w:div>
      </w:divsChild>
    </w:div>
    <w:div w:id="1942519325">
      <w:bodyDiv w:val="1"/>
      <w:marLeft w:val="0"/>
      <w:marRight w:val="0"/>
      <w:marTop w:val="0"/>
      <w:marBottom w:val="0"/>
      <w:divBdr>
        <w:top w:val="none" w:sz="0" w:space="0" w:color="auto"/>
        <w:left w:val="none" w:sz="0" w:space="0" w:color="auto"/>
        <w:bottom w:val="none" w:sz="0" w:space="0" w:color="auto"/>
        <w:right w:val="none" w:sz="0" w:space="0" w:color="auto"/>
      </w:divBdr>
      <w:divsChild>
        <w:div w:id="484670015">
          <w:marLeft w:val="0"/>
          <w:marRight w:val="0"/>
          <w:marTop w:val="0"/>
          <w:marBottom w:val="0"/>
          <w:divBdr>
            <w:top w:val="none" w:sz="0" w:space="0" w:color="auto"/>
            <w:left w:val="none" w:sz="0" w:space="0" w:color="auto"/>
            <w:bottom w:val="none" w:sz="0" w:space="0" w:color="auto"/>
            <w:right w:val="none" w:sz="0" w:space="0" w:color="auto"/>
          </w:divBdr>
        </w:div>
      </w:divsChild>
    </w:div>
    <w:div w:id="1947808111">
      <w:bodyDiv w:val="1"/>
      <w:marLeft w:val="0"/>
      <w:marRight w:val="0"/>
      <w:marTop w:val="0"/>
      <w:marBottom w:val="0"/>
      <w:divBdr>
        <w:top w:val="none" w:sz="0" w:space="0" w:color="auto"/>
        <w:left w:val="none" w:sz="0" w:space="0" w:color="auto"/>
        <w:bottom w:val="none" w:sz="0" w:space="0" w:color="auto"/>
        <w:right w:val="none" w:sz="0" w:space="0" w:color="auto"/>
      </w:divBdr>
    </w:div>
    <w:div w:id="1950044414">
      <w:bodyDiv w:val="1"/>
      <w:marLeft w:val="0"/>
      <w:marRight w:val="0"/>
      <w:marTop w:val="0"/>
      <w:marBottom w:val="0"/>
      <w:divBdr>
        <w:top w:val="none" w:sz="0" w:space="0" w:color="auto"/>
        <w:left w:val="none" w:sz="0" w:space="0" w:color="auto"/>
        <w:bottom w:val="none" w:sz="0" w:space="0" w:color="auto"/>
        <w:right w:val="none" w:sz="0" w:space="0" w:color="auto"/>
      </w:divBdr>
      <w:divsChild>
        <w:div w:id="526914538">
          <w:marLeft w:val="0"/>
          <w:marRight w:val="0"/>
          <w:marTop w:val="0"/>
          <w:marBottom w:val="0"/>
          <w:divBdr>
            <w:top w:val="none" w:sz="0" w:space="0" w:color="auto"/>
            <w:left w:val="none" w:sz="0" w:space="0" w:color="auto"/>
            <w:bottom w:val="none" w:sz="0" w:space="0" w:color="auto"/>
            <w:right w:val="none" w:sz="0" w:space="0" w:color="auto"/>
          </w:divBdr>
          <w:divsChild>
            <w:div w:id="1997948647">
              <w:marLeft w:val="0"/>
              <w:marRight w:val="0"/>
              <w:marTop w:val="0"/>
              <w:marBottom w:val="0"/>
              <w:divBdr>
                <w:top w:val="none" w:sz="0" w:space="0" w:color="auto"/>
                <w:left w:val="none" w:sz="0" w:space="0" w:color="auto"/>
                <w:bottom w:val="none" w:sz="0" w:space="0" w:color="auto"/>
                <w:right w:val="none" w:sz="0" w:space="0" w:color="auto"/>
              </w:divBdr>
              <w:divsChild>
                <w:div w:id="580530880">
                  <w:marLeft w:val="0"/>
                  <w:marRight w:val="0"/>
                  <w:marTop w:val="0"/>
                  <w:marBottom w:val="0"/>
                  <w:divBdr>
                    <w:top w:val="none" w:sz="0" w:space="0" w:color="auto"/>
                    <w:left w:val="none" w:sz="0" w:space="0" w:color="auto"/>
                    <w:bottom w:val="none" w:sz="0" w:space="0" w:color="auto"/>
                    <w:right w:val="none" w:sz="0" w:space="0" w:color="auto"/>
                  </w:divBdr>
                  <w:divsChild>
                    <w:div w:id="518347823">
                      <w:marLeft w:val="0"/>
                      <w:marRight w:val="0"/>
                      <w:marTop w:val="0"/>
                      <w:marBottom w:val="0"/>
                      <w:divBdr>
                        <w:top w:val="none" w:sz="0" w:space="0" w:color="auto"/>
                        <w:left w:val="none" w:sz="0" w:space="0" w:color="auto"/>
                        <w:bottom w:val="none" w:sz="0" w:space="0" w:color="auto"/>
                        <w:right w:val="none" w:sz="0" w:space="0" w:color="auto"/>
                      </w:divBdr>
                      <w:divsChild>
                        <w:div w:id="56638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739024">
      <w:bodyDiv w:val="1"/>
      <w:marLeft w:val="0"/>
      <w:marRight w:val="0"/>
      <w:marTop w:val="0"/>
      <w:marBottom w:val="0"/>
      <w:divBdr>
        <w:top w:val="none" w:sz="0" w:space="0" w:color="auto"/>
        <w:left w:val="none" w:sz="0" w:space="0" w:color="auto"/>
        <w:bottom w:val="none" w:sz="0" w:space="0" w:color="auto"/>
        <w:right w:val="none" w:sz="0" w:space="0" w:color="auto"/>
      </w:divBdr>
      <w:divsChild>
        <w:div w:id="1096287182">
          <w:marLeft w:val="0"/>
          <w:marRight w:val="0"/>
          <w:marTop w:val="0"/>
          <w:marBottom w:val="0"/>
          <w:divBdr>
            <w:top w:val="none" w:sz="0" w:space="0" w:color="auto"/>
            <w:left w:val="none" w:sz="0" w:space="0" w:color="auto"/>
            <w:bottom w:val="none" w:sz="0" w:space="0" w:color="auto"/>
            <w:right w:val="none" w:sz="0" w:space="0" w:color="auto"/>
          </w:divBdr>
          <w:divsChild>
            <w:div w:id="2130077481">
              <w:marLeft w:val="0"/>
              <w:marRight w:val="0"/>
              <w:marTop w:val="0"/>
              <w:marBottom w:val="0"/>
              <w:divBdr>
                <w:top w:val="none" w:sz="0" w:space="0" w:color="auto"/>
                <w:left w:val="none" w:sz="0" w:space="0" w:color="auto"/>
                <w:bottom w:val="none" w:sz="0" w:space="0" w:color="auto"/>
                <w:right w:val="none" w:sz="0" w:space="0" w:color="auto"/>
              </w:divBdr>
              <w:divsChild>
                <w:div w:id="1535847500">
                  <w:marLeft w:val="0"/>
                  <w:marRight w:val="0"/>
                  <w:marTop w:val="0"/>
                  <w:marBottom w:val="0"/>
                  <w:divBdr>
                    <w:top w:val="none" w:sz="0" w:space="0" w:color="auto"/>
                    <w:left w:val="none" w:sz="0" w:space="0" w:color="auto"/>
                    <w:bottom w:val="none" w:sz="0" w:space="0" w:color="auto"/>
                    <w:right w:val="none" w:sz="0" w:space="0" w:color="auto"/>
                  </w:divBdr>
                  <w:divsChild>
                    <w:div w:id="696349193">
                      <w:marLeft w:val="0"/>
                      <w:marRight w:val="0"/>
                      <w:marTop w:val="0"/>
                      <w:marBottom w:val="0"/>
                      <w:divBdr>
                        <w:top w:val="none" w:sz="0" w:space="0" w:color="auto"/>
                        <w:left w:val="none" w:sz="0" w:space="0" w:color="auto"/>
                        <w:bottom w:val="none" w:sz="0" w:space="0" w:color="auto"/>
                        <w:right w:val="none" w:sz="0" w:space="0" w:color="auto"/>
                      </w:divBdr>
                      <w:divsChild>
                        <w:div w:id="411589936">
                          <w:marLeft w:val="0"/>
                          <w:marRight w:val="0"/>
                          <w:marTop w:val="0"/>
                          <w:marBottom w:val="0"/>
                          <w:divBdr>
                            <w:top w:val="none" w:sz="0" w:space="0" w:color="auto"/>
                            <w:left w:val="none" w:sz="0" w:space="0" w:color="auto"/>
                            <w:bottom w:val="none" w:sz="0" w:space="0" w:color="auto"/>
                            <w:right w:val="none" w:sz="0" w:space="0" w:color="auto"/>
                          </w:divBdr>
                          <w:divsChild>
                            <w:div w:id="1428038402">
                              <w:marLeft w:val="0"/>
                              <w:marRight w:val="0"/>
                              <w:marTop w:val="0"/>
                              <w:marBottom w:val="0"/>
                              <w:divBdr>
                                <w:top w:val="none" w:sz="0" w:space="0" w:color="auto"/>
                                <w:left w:val="none" w:sz="0" w:space="0" w:color="auto"/>
                                <w:bottom w:val="none" w:sz="0" w:space="0" w:color="auto"/>
                                <w:right w:val="none" w:sz="0" w:space="0" w:color="auto"/>
                              </w:divBdr>
                              <w:divsChild>
                                <w:div w:id="21055038">
                                  <w:marLeft w:val="0"/>
                                  <w:marRight w:val="0"/>
                                  <w:marTop w:val="0"/>
                                  <w:marBottom w:val="0"/>
                                  <w:divBdr>
                                    <w:top w:val="none" w:sz="0" w:space="0" w:color="auto"/>
                                    <w:left w:val="none" w:sz="0" w:space="0" w:color="auto"/>
                                    <w:bottom w:val="none" w:sz="0" w:space="0" w:color="auto"/>
                                    <w:right w:val="none" w:sz="0" w:space="0" w:color="auto"/>
                                  </w:divBdr>
                                  <w:divsChild>
                                    <w:div w:id="778377988">
                                      <w:marLeft w:val="0"/>
                                      <w:marRight w:val="0"/>
                                      <w:marTop w:val="0"/>
                                      <w:marBottom w:val="0"/>
                                      <w:divBdr>
                                        <w:top w:val="none" w:sz="0" w:space="0" w:color="auto"/>
                                        <w:left w:val="none" w:sz="0" w:space="0" w:color="auto"/>
                                        <w:bottom w:val="none" w:sz="0" w:space="0" w:color="auto"/>
                                        <w:right w:val="none" w:sz="0" w:space="0" w:color="auto"/>
                                      </w:divBdr>
                                      <w:divsChild>
                                        <w:div w:id="156579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1988433577">
      <w:bodyDiv w:val="1"/>
      <w:marLeft w:val="0"/>
      <w:marRight w:val="0"/>
      <w:marTop w:val="0"/>
      <w:marBottom w:val="0"/>
      <w:divBdr>
        <w:top w:val="none" w:sz="0" w:space="0" w:color="auto"/>
        <w:left w:val="none" w:sz="0" w:space="0" w:color="auto"/>
        <w:bottom w:val="none" w:sz="0" w:space="0" w:color="auto"/>
        <w:right w:val="none" w:sz="0" w:space="0" w:color="auto"/>
      </w:divBdr>
    </w:div>
    <w:div w:id="1994487078">
      <w:bodyDiv w:val="1"/>
      <w:marLeft w:val="0"/>
      <w:marRight w:val="0"/>
      <w:marTop w:val="0"/>
      <w:marBottom w:val="0"/>
      <w:divBdr>
        <w:top w:val="none" w:sz="0" w:space="0" w:color="auto"/>
        <w:left w:val="none" w:sz="0" w:space="0" w:color="auto"/>
        <w:bottom w:val="none" w:sz="0" w:space="0" w:color="auto"/>
        <w:right w:val="none" w:sz="0" w:space="0" w:color="auto"/>
      </w:divBdr>
    </w:div>
    <w:div w:id="2011714174">
      <w:bodyDiv w:val="1"/>
      <w:marLeft w:val="0"/>
      <w:marRight w:val="0"/>
      <w:marTop w:val="0"/>
      <w:marBottom w:val="0"/>
      <w:divBdr>
        <w:top w:val="none" w:sz="0" w:space="0" w:color="auto"/>
        <w:left w:val="none" w:sz="0" w:space="0" w:color="auto"/>
        <w:bottom w:val="none" w:sz="0" w:space="0" w:color="auto"/>
        <w:right w:val="none" w:sz="0" w:space="0" w:color="auto"/>
      </w:divBdr>
    </w:div>
    <w:div w:id="2022078881">
      <w:bodyDiv w:val="1"/>
      <w:marLeft w:val="0"/>
      <w:marRight w:val="0"/>
      <w:marTop w:val="0"/>
      <w:marBottom w:val="0"/>
      <w:divBdr>
        <w:top w:val="none" w:sz="0" w:space="0" w:color="auto"/>
        <w:left w:val="none" w:sz="0" w:space="0" w:color="auto"/>
        <w:bottom w:val="none" w:sz="0" w:space="0" w:color="auto"/>
        <w:right w:val="none" w:sz="0" w:space="0" w:color="auto"/>
      </w:divBdr>
      <w:divsChild>
        <w:div w:id="1863744170">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9621973">
      <w:bodyDiv w:val="1"/>
      <w:marLeft w:val="0"/>
      <w:marRight w:val="0"/>
      <w:marTop w:val="0"/>
      <w:marBottom w:val="0"/>
      <w:divBdr>
        <w:top w:val="none" w:sz="0" w:space="0" w:color="auto"/>
        <w:left w:val="none" w:sz="0" w:space="0" w:color="auto"/>
        <w:bottom w:val="none" w:sz="0" w:space="0" w:color="auto"/>
        <w:right w:val="none" w:sz="0" w:space="0" w:color="auto"/>
      </w:divBdr>
    </w:div>
    <w:div w:id="2057659648">
      <w:bodyDiv w:val="1"/>
      <w:marLeft w:val="0"/>
      <w:marRight w:val="0"/>
      <w:marTop w:val="0"/>
      <w:marBottom w:val="0"/>
      <w:divBdr>
        <w:top w:val="none" w:sz="0" w:space="0" w:color="auto"/>
        <w:left w:val="none" w:sz="0" w:space="0" w:color="auto"/>
        <w:bottom w:val="none" w:sz="0" w:space="0" w:color="auto"/>
        <w:right w:val="none" w:sz="0" w:space="0" w:color="auto"/>
      </w:divBdr>
    </w:div>
    <w:div w:id="2060781620">
      <w:bodyDiv w:val="1"/>
      <w:marLeft w:val="0"/>
      <w:marRight w:val="0"/>
      <w:marTop w:val="0"/>
      <w:marBottom w:val="0"/>
      <w:divBdr>
        <w:top w:val="none" w:sz="0" w:space="0" w:color="auto"/>
        <w:left w:val="none" w:sz="0" w:space="0" w:color="auto"/>
        <w:bottom w:val="none" w:sz="0" w:space="0" w:color="auto"/>
        <w:right w:val="none" w:sz="0" w:space="0" w:color="auto"/>
      </w:divBdr>
    </w:div>
    <w:div w:id="2070033837">
      <w:bodyDiv w:val="1"/>
      <w:marLeft w:val="0"/>
      <w:marRight w:val="0"/>
      <w:marTop w:val="0"/>
      <w:marBottom w:val="0"/>
      <w:divBdr>
        <w:top w:val="none" w:sz="0" w:space="0" w:color="auto"/>
        <w:left w:val="none" w:sz="0" w:space="0" w:color="auto"/>
        <w:bottom w:val="none" w:sz="0" w:space="0" w:color="auto"/>
        <w:right w:val="none" w:sz="0" w:space="0" w:color="auto"/>
      </w:divBdr>
    </w:div>
    <w:div w:id="2070305895">
      <w:bodyDiv w:val="1"/>
      <w:marLeft w:val="0"/>
      <w:marRight w:val="0"/>
      <w:marTop w:val="0"/>
      <w:marBottom w:val="0"/>
      <w:divBdr>
        <w:top w:val="none" w:sz="0" w:space="0" w:color="auto"/>
        <w:left w:val="none" w:sz="0" w:space="0" w:color="auto"/>
        <w:bottom w:val="none" w:sz="0" w:space="0" w:color="auto"/>
        <w:right w:val="none" w:sz="0" w:space="0" w:color="auto"/>
      </w:divBdr>
    </w:div>
    <w:div w:id="2075396998">
      <w:bodyDiv w:val="1"/>
      <w:marLeft w:val="0"/>
      <w:marRight w:val="0"/>
      <w:marTop w:val="0"/>
      <w:marBottom w:val="0"/>
      <w:divBdr>
        <w:top w:val="none" w:sz="0" w:space="0" w:color="auto"/>
        <w:left w:val="none" w:sz="0" w:space="0" w:color="auto"/>
        <w:bottom w:val="none" w:sz="0" w:space="0" w:color="auto"/>
        <w:right w:val="none" w:sz="0" w:space="0" w:color="auto"/>
      </w:divBdr>
    </w:div>
    <w:div w:id="2078672821">
      <w:bodyDiv w:val="1"/>
      <w:marLeft w:val="0"/>
      <w:marRight w:val="0"/>
      <w:marTop w:val="0"/>
      <w:marBottom w:val="0"/>
      <w:divBdr>
        <w:top w:val="none" w:sz="0" w:space="0" w:color="auto"/>
        <w:left w:val="none" w:sz="0" w:space="0" w:color="auto"/>
        <w:bottom w:val="none" w:sz="0" w:space="0" w:color="auto"/>
        <w:right w:val="none" w:sz="0" w:space="0" w:color="auto"/>
      </w:divBdr>
    </w:div>
    <w:div w:id="2085028401">
      <w:bodyDiv w:val="1"/>
      <w:marLeft w:val="0"/>
      <w:marRight w:val="0"/>
      <w:marTop w:val="0"/>
      <w:marBottom w:val="0"/>
      <w:divBdr>
        <w:top w:val="none" w:sz="0" w:space="0" w:color="auto"/>
        <w:left w:val="none" w:sz="0" w:space="0" w:color="auto"/>
        <w:bottom w:val="none" w:sz="0" w:space="0" w:color="auto"/>
        <w:right w:val="none" w:sz="0" w:space="0" w:color="auto"/>
      </w:divBdr>
    </w:div>
    <w:div w:id="2086494786">
      <w:bodyDiv w:val="1"/>
      <w:marLeft w:val="0"/>
      <w:marRight w:val="0"/>
      <w:marTop w:val="0"/>
      <w:marBottom w:val="0"/>
      <w:divBdr>
        <w:top w:val="none" w:sz="0" w:space="0" w:color="auto"/>
        <w:left w:val="none" w:sz="0" w:space="0" w:color="auto"/>
        <w:bottom w:val="none" w:sz="0" w:space="0" w:color="auto"/>
        <w:right w:val="none" w:sz="0" w:space="0" w:color="auto"/>
      </w:divBdr>
    </w:div>
    <w:div w:id="2095124283">
      <w:bodyDiv w:val="1"/>
      <w:marLeft w:val="0"/>
      <w:marRight w:val="0"/>
      <w:marTop w:val="0"/>
      <w:marBottom w:val="0"/>
      <w:divBdr>
        <w:top w:val="none" w:sz="0" w:space="0" w:color="auto"/>
        <w:left w:val="none" w:sz="0" w:space="0" w:color="auto"/>
        <w:bottom w:val="none" w:sz="0" w:space="0" w:color="auto"/>
        <w:right w:val="none" w:sz="0" w:space="0" w:color="auto"/>
      </w:divBdr>
    </w:div>
    <w:div w:id="2097167676">
      <w:bodyDiv w:val="1"/>
      <w:marLeft w:val="0"/>
      <w:marRight w:val="0"/>
      <w:marTop w:val="0"/>
      <w:marBottom w:val="0"/>
      <w:divBdr>
        <w:top w:val="none" w:sz="0" w:space="0" w:color="auto"/>
        <w:left w:val="none" w:sz="0" w:space="0" w:color="auto"/>
        <w:bottom w:val="none" w:sz="0" w:space="0" w:color="auto"/>
        <w:right w:val="none" w:sz="0" w:space="0" w:color="auto"/>
      </w:divBdr>
    </w:div>
    <w:div w:id="2105959454">
      <w:bodyDiv w:val="1"/>
      <w:marLeft w:val="0"/>
      <w:marRight w:val="0"/>
      <w:marTop w:val="0"/>
      <w:marBottom w:val="0"/>
      <w:divBdr>
        <w:top w:val="none" w:sz="0" w:space="0" w:color="auto"/>
        <w:left w:val="none" w:sz="0" w:space="0" w:color="auto"/>
        <w:bottom w:val="none" w:sz="0" w:space="0" w:color="auto"/>
        <w:right w:val="none" w:sz="0" w:space="0" w:color="auto"/>
      </w:divBdr>
    </w:div>
    <w:div w:id="2126921016">
      <w:bodyDiv w:val="1"/>
      <w:marLeft w:val="0"/>
      <w:marRight w:val="0"/>
      <w:marTop w:val="0"/>
      <w:marBottom w:val="0"/>
      <w:divBdr>
        <w:top w:val="none" w:sz="0" w:space="0" w:color="auto"/>
        <w:left w:val="none" w:sz="0" w:space="0" w:color="auto"/>
        <w:bottom w:val="none" w:sz="0" w:space="0" w:color="auto"/>
        <w:right w:val="none" w:sz="0" w:space="0" w:color="auto"/>
      </w:divBdr>
    </w:div>
    <w:div w:id="214296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tourdom.ru/hotline/" TargetMode="External"/><Relationship Id="rId18" Type="http://schemas.openxmlformats.org/officeDocument/2006/relationships/hyperlink" Target="http://www.gks.ru/" TargetMode="External"/><Relationship Id="rId26" Type="http://schemas.openxmlformats.org/officeDocument/2006/relationships/hyperlink" Target="http://elib.fa.ru/" TargetMode="External"/><Relationship Id="rId39" Type="http://schemas.openxmlformats.org/officeDocument/2006/relationships/hyperlink" Target="https://academic.oup.com/journals/" TargetMode="External"/><Relationship Id="rId21" Type="http://schemas.openxmlformats.org/officeDocument/2006/relationships/hyperlink" Target="http://www.gks.ru/" TargetMode="External"/><Relationship Id="rId34" Type="http://schemas.openxmlformats.org/officeDocument/2006/relationships/hyperlink" Target="https://hstalks.com/business/" TargetMode="External"/><Relationship Id="rId42" Type="http://schemas.openxmlformats.org/officeDocument/2006/relationships/hyperlink" Target="http://www.gks.ru/" TargetMode="External"/><Relationship Id="rId47" Type="http://schemas.openxmlformats.org/officeDocument/2006/relationships/hyperlink" Target="http://www.gks.ru/"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gks.ru/" TargetMode="External"/><Relationship Id="rId29" Type="http://schemas.openxmlformats.org/officeDocument/2006/relationships/hyperlink" Target="http://lib.alpinadigital.ru/" TargetMode="External"/><Relationship Id="rId11" Type="http://schemas.openxmlformats.org/officeDocument/2006/relationships/hyperlink" Target="https://profi.travel/articles" TargetMode="External"/><Relationship Id="rId24" Type="http://schemas.openxmlformats.org/officeDocument/2006/relationships/hyperlink" Target="http://www.hotelline.ru" TargetMode="External"/><Relationship Id="rId32" Type="http://schemas.openxmlformats.org/officeDocument/2006/relationships/hyperlink" Target="http://www.sciencedirect.com" TargetMode="External"/><Relationship Id="rId37" Type="http://schemas.openxmlformats.org/officeDocument/2006/relationships/hyperlink" Target="https://oversea.cnki.net/kns?dbcode=CFLQ" TargetMode="External"/><Relationship Id="rId40" Type="http://schemas.openxmlformats.org/officeDocument/2006/relationships/hyperlink" Target="https://www.oecd-ilibrary.org/" TargetMode="External"/><Relationship Id="rId45" Type="http://schemas.openxmlformats.org/officeDocument/2006/relationships/hyperlink" Target="http://www.gks.ru/" TargetMode="External"/><Relationship Id="rId5" Type="http://schemas.openxmlformats.org/officeDocument/2006/relationships/webSettings" Target="webSettings.xml"/><Relationship Id="rId15" Type="http://schemas.openxmlformats.org/officeDocument/2006/relationships/hyperlink" Target="https://www.tourdom.ru/hotline/" TargetMode="External"/><Relationship Id="rId23" Type="http://schemas.openxmlformats.org/officeDocument/2006/relationships/hyperlink" Target="http://www.economy.gov.ru" TargetMode="External"/><Relationship Id="rId28" Type="http://schemas.openxmlformats.org/officeDocument/2006/relationships/hyperlink" Target="http://ebs.prospekt.org/books" TargetMode="External"/><Relationship Id="rId36" Type="http://schemas.openxmlformats.org/officeDocument/2006/relationships/hyperlink" Target="https://ar.oversea.cnki.net/" TargetMode="External"/><Relationship Id="rId49" Type="http://schemas.openxmlformats.org/officeDocument/2006/relationships/hyperlink" Target="http://ru.wikipedia.org/wiki/Wiki" TargetMode="External"/><Relationship Id="rId10" Type="http://schemas.openxmlformats.org/officeDocument/2006/relationships/footer" Target="footer3.xml"/><Relationship Id="rId19" Type="http://schemas.openxmlformats.org/officeDocument/2006/relationships/hyperlink" Target="http://www.gks.ru/" TargetMode="External"/><Relationship Id="rId31" Type="http://schemas.openxmlformats.org/officeDocument/2006/relationships/hyperlink" Target="http://link.springer.com/" TargetMode="External"/><Relationship Id="rId44" Type="http://schemas.openxmlformats.org/officeDocument/2006/relationships/hyperlink" Target="http://www.gks.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atorus.ru/news/press-centre/new/44242.html?ysclid=lnm8h79k8y398091417" TargetMode="External"/><Relationship Id="rId22" Type="http://schemas.openxmlformats.org/officeDocument/2006/relationships/hyperlink" Target="http://www.gks.ru/" TargetMode="External"/><Relationship Id="rId27" Type="http://schemas.openxmlformats.org/officeDocument/2006/relationships/hyperlink" Target="https://urait.ru/" TargetMode="External"/><Relationship Id="rId30" Type="http://schemas.openxmlformats.org/officeDocument/2006/relationships/hyperlink" Target="https://spark-interfax.ru/" TargetMode="External"/><Relationship Id="rId35" Type="http://schemas.openxmlformats.org/officeDocument/2006/relationships/hyperlink" Target="https://hstalks.com/business/journals/" TargetMode="External"/><Relationship Id="rId43" Type="http://schemas.openxmlformats.org/officeDocument/2006/relationships/hyperlink" Target="http://www.gks.ru/" TargetMode="External"/><Relationship Id="rId48" Type="http://schemas.openxmlformats.org/officeDocument/2006/relationships/hyperlink" Target="http://www.gks.ru/" TargetMode="External"/><Relationship Id="rId8" Type="http://schemas.openxmlformats.org/officeDocument/2006/relationships/footer" Target="footer1.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www.tourdom.ru/?ysclid=lnm890xu7l428449003" TargetMode="External"/><Relationship Id="rId17" Type="http://schemas.openxmlformats.org/officeDocument/2006/relationships/hyperlink" Target="http://www.gks.ru/" TargetMode="External"/><Relationship Id="rId25" Type="http://schemas.openxmlformats.org/officeDocument/2006/relationships/hyperlink" Target="https://www.tourprom.ru/" TargetMode="External"/><Relationship Id="rId33" Type="http://schemas.openxmlformats.org/officeDocument/2006/relationships/hyperlink" Target="https://www.emerald.com/insight/" TargetMode="External"/><Relationship Id="rId38" Type="http://schemas.openxmlformats.org/officeDocument/2006/relationships/hyperlink" Target="https://www.jstor.org/" TargetMode="External"/><Relationship Id="rId46" Type="http://schemas.openxmlformats.org/officeDocument/2006/relationships/hyperlink" Target="http://www.gks.ru/" TargetMode="External"/><Relationship Id="rId20" Type="http://schemas.openxmlformats.org/officeDocument/2006/relationships/hyperlink" Target="http://www.gks.ru/" TargetMode="External"/><Relationship Id="rId41" Type="http://schemas.openxmlformats.org/officeDocument/2006/relationships/hyperlink" Target="https://onlinelibrary.wiley.com/"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A8BF7-B3D8-4166-8F65-248601AF1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54</Pages>
  <Words>12736</Words>
  <Characters>72601</Characters>
  <Application>Microsoft Office Word</Application>
  <DocSecurity>0</DocSecurity>
  <Lines>605</Lines>
  <Paragraphs>170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85167</CharactersWithSpaces>
  <SharedDoc>false</SharedDoc>
  <HLinks>
    <vt:vector size="144" baseType="variant">
      <vt:variant>
        <vt:i4>6422624</vt:i4>
      </vt:variant>
      <vt:variant>
        <vt:i4>69</vt:i4>
      </vt:variant>
      <vt:variant>
        <vt:i4>0</vt:i4>
      </vt:variant>
      <vt:variant>
        <vt:i4>5</vt:i4>
      </vt:variant>
      <vt:variant>
        <vt:lpwstr>http://www.gks.ru/</vt:lpwstr>
      </vt:variant>
      <vt:variant>
        <vt:lpwstr/>
      </vt:variant>
      <vt:variant>
        <vt:i4>6422624</vt:i4>
      </vt:variant>
      <vt:variant>
        <vt:i4>66</vt:i4>
      </vt:variant>
      <vt:variant>
        <vt:i4>0</vt:i4>
      </vt:variant>
      <vt:variant>
        <vt:i4>5</vt:i4>
      </vt:variant>
      <vt:variant>
        <vt:lpwstr>http://www.gks.ru/</vt:lpwstr>
      </vt:variant>
      <vt:variant>
        <vt:lpwstr/>
      </vt:variant>
      <vt:variant>
        <vt:i4>6422624</vt:i4>
      </vt:variant>
      <vt:variant>
        <vt:i4>63</vt:i4>
      </vt:variant>
      <vt:variant>
        <vt:i4>0</vt:i4>
      </vt:variant>
      <vt:variant>
        <vt:i4>5</vt:i4>
      </vt:variant>
      <vt:variant>
        <vt:lpwstr>http://www.gks.ru/</vt:lpwstr>
      </vt:variant>
      <vt:variant>
        <vt:lpwstr/>
      </vt:variant>
      <vt:variant>
        <vt:i4>6422624</vt:i4>
      </vt:variant>
      <vt:variant>
        <vt:i4>60</vt:i4>
      </vt:variant>
      <vt:variant>
        <vt:i4>0</vt:i4>
      </vt:variant>
      <vt:variant>
        <vt:i4>5</vt:i4>
      </vt:variant>
      <vt:variant>
        <vt:lpwstr>http://www.gks.ru/</vt:lpwstr>
      </vt:variant>
      <vt:variant>
        <vt:lpwstr/>
      </vt:variant>
      <vt:variant>
        <vt:i4>6422624</vt:i4>
      </vt:variant>
      <vt:variant>
        <vt:i4>57</vt:i4>
      </vt:variant>
      <vt:variant>
        <vt:i4>0</vt:i4>
      </vt:variant>
      <vt:variant>
        <vt:i4>5</vt:i4>
      </vt:variant>
      <vt:variant>
        <vt:lpwstr>http://www.gks.ru/</vt:lpwstr>
      </vt:variant>
      <vt:variant>
        <vt:lpwstr/>
      </vt:variant>
      <vt:variant>
        <vt:i4>6422624</vt:i4>
      </vt:variant>
      <vt:variant>
        <vt:i4>54</vt:i4>
      </vt:variant>
      <vt:variant>
        <vt:i4>0</vt:i4>
      </vt:variant>
      <vt:variant>
        <vt:i4>5</vt:i4>
      </vt:variant>
      <vt:variant>
        <vt:lpwstr>http://www.gks.ru/</vt:lpwstr>
      </vt:variant>
      <vt:variant>
        <vt:lpwstr/>
      </vt:variant>
      <vt:variant>
        <vt:i4>6422624</vt:i4>
      </vt:variant>
      <vt:variant>
        <vt:i4>51</vt:i4>
      </vt:variant>
      <vt:variant>
        <vt:i4>0</vt:i4>
      </vt:variant>
      <vt:variant>
        <vt:i4>5</vt:i4>
      </vt:variant>
      <vt:variant>
        <vt:lpwstr>http://www.gks.ru/</vt:lpwstr>
      </vt:variant>
      <vt:variant>
        <vt:lpwstr/>
      </vt:variant>
      <vt:variant>
        <vt:i4>6029336</vt:i4>
      </vt:variant>
      <vt:variant>
        <vt:i4>48</vt:i4>
      </vt:variant>
      <vt:variant>
        <vt:i4>0</vt:i4>
      </vt:variant>
      <vt:variant>
        <vt:i4>5</vt:i4>
      </vt:variant>
      <vt:variant>
        <vt:lpwstr>https://www.trn-news.ru/</vt:lpwstr>
      </vt:variant>
      <vt:variant>
        <vt:lpwstr/>
      </vt:variant>
      <vt:variant>
        <vt:i4>655363</vt:i4>
      </vt:variant>
      <vt:variant>
        <vt:i4>45</vt:i4>
      </vt:variant>
      <vt:variant>
        <vt:i4>0</vt:i4>
      </vt:variant>
      <vt:variant>
        <vt:i4>5</vt:i4>
      </vt:variant>
      <vt:variant>
        <vt:lpwstr>http://www.hotelline.ru/</vt:lpwstr>
      </vt:variant>
      <vt:variant>
        <vt:lpwstr/>
      </vt:variant>
      <vt:variant>
        <vt:i4>327680</vt:i4>
      </vt:variant>
      <vt:variant>
        <vt:i4>42</vt:i4>
      </vt:variant>
      <vt:variant>
        <vt:i4>0</vt:i4>
      </vt:variant>
      <vt:variant>
        <vt:i4>5</vt:i4>
      </vt:variant>
      <vt:variant>
        <vt:lpwstr>http://www.frontdesk.ru/</vt:lpwstr>
      </vt:variant>
      <vt:variant>
        <vt:lpwstr/>
      </vt:variant>
      <vt:variant>
        <vt:i4>8060970</vt:i4>
      </vt:variant>
      <vt:variant>
        <vt:i4>39</vt:i4>
      </vt:variant>
      <vt:variant>
        <vt:i4>0</vt:i4>
      </vt:variant>
      <vt:variant>
        <vt:i4>5</vt:i4>
      </vt:variant>
      <vt:variant>
        <vt:lpwstr>http://www.economy.gov.ru/</vt:lpwstr>
      </vt:variant>
      <vt:variant>
        <vt:lpwstr/>
      </vt:variant>
      <vt:variant>
        <vt:i4>6422624</vt:i4>
      </vt:variant>
      <vt:variant>
        <vt:i4>36</vt:i4>
      </vt:variant>
      <vt:variant>
        <vt:i4>0</vt:i4>
      </vt:variant>
      <vt:variant>
        <vt:i4>5</vt:i4>
      </vt:variant>
      <vt:variant>
        <vt:lpwstr>http://www.gks.ru/</vt:lpwstr>
      </vt:variant>
      <vt:variant>
        <vt:lpwstr/>
      </vt:variant>
      <vt:variant>
        <vt:i4>6422624</vt:i4>
      </vt:variant>
      <vt:variant>
        <vt:i4>33</vt:i4>
      </vt:variant>
      <vt:variant>
        <vt:i4>0</vt:i4>
      </vt:variant>
      <vt:variant>
        <vt:i4>5</vt:i4>
      </vt:variant>
      <vt:variant>
        <vt:lpwstr>http://www.gks.ru/</vt:lpwstr>
      </vt:variant>
      <vt:variant>
        <vt:lpwstr/>
      </vt:variant>
      <vt:variant>
        <vt:i4>6422624</vt:i4>
      </vt:variant>
      <vt:variant>
        <vt:i4>30</vt:i4>
      </vt:variant>
      <vt:variant>
        <vt:i4>0</vt:i4>
      </vt:variant>
      <vt:variant>
        <vt:i4>5</vt:i4>
      </vt:variant>
      <vt:variant>
        <vt:lpwstr>http://www.gks.ru/</vt:lpwstr>
      </vt:variant>
      <vt:variant>
        <vt:lpwstr/>
      </vt:variant>
      <vt:variant>
        <vt:i4>6422624</vt:i4>
      </vt:variant>
      <vt:variant>
        <vt:i4>27</vt:i4>
      </vt:variant>
      <vt:variant>
        <vt:i4>0</vt:i4>
      </vt:variant>
      <vt:variant>
        <vt:i4>5</vt:i4>
      </vt:variant>
      <vt:variant>
        <vt:lpwstr>http://www.gks.ru/</vt:lpwstr>
      </vt:variant>
      <vt:variant>
        <vt:lpwstr/>
      </vt:variant>
      <vt:variant>
        <vt:i4>6422624</vt:i4>
      </vt:variant>
      <vt:variant>
        <vt:i4>24</vt:i4>
      </vt:variant>
      <vt:variant>
        <vt:i4>0</vt:i4>
      </vt:variant>
      <vt:variant>
        <vt:i4>5</vt:i4>
      </vt:variant>
      <vt:variant>
        <vt:lpwstr>http://www.gks.ru/</vt:lpwstr>
      </vt:variant>
      <vt:variant>
        <vt:lpwstr/>
      </vt:variant>
      <vt:variant>
        <vt:i4>6422624</vt:i4>
      </vt:variant>
      <vt:variant>
        <vt:i4>21</vt:i4>
      </vt:variant>
      <vt:variant>
        <vt:i4>0</vt:i4>
      </vt:variant>
      <vt:variant>
        <vt:i4>5</vt:i4>
      </vt:variant>
      <vt:variant>
        <vt:lpwstr>http://www.gks.ru/</vt:lpwstr>
      </vt:variant>
      <vt:variant>
        <vt:lpwstr/>
      </vt:variant>
      <vt:variant>
        <vt:i4>6422624</vt:i4>
      </vt:variant>
      <vt:variant>
        <vt:i4>18</vt:i4>
      </vt:variant>
      <vt:variant>
        <vt:i4>0</vt:i4>
      </vt:variant>
      <vt:variant>
        <vt:i4>5</vt:i4>
      </vt:variant>
      <vt:variant>
        <vt:lpwstr>http://www.gks.ru/</vt:lpwstr>
      </vt:variant>
      <vt:variant>
        <vt:lpwstr/>
      </vt:variant>
      <vt:variant>
        <vt:i4>1507333</vt:i4>
      </vt:variant>
      <vt:variant>
        <vt:i4>15</vt:i4>
      </vt:variant>
      <vt:variant>
        <vt:i4>0</vt:i4>
      </vt:variant>
      <vt:variant>
        <vt:i4>5</vt:i4>
      </vt:variant>
      <vt:variant>
        <vt:lpwstr>https://www.tourprom.ru/</vt:lpwstr>
      </vt:variant>
      <vt:variant>
        <vt:lpwstr/>
      </vt:variant>
      <vt:variant>
        <vt:i4>7405688</vt:i4>
      </vt:variant>
      <vt:variant>
        <vt:i4>12</vt:i4>
      </vt:variant>
      <vt:variant>
        <vt:i4>0</vt:i4>
      </vt:variant>
      <vt:variant>
        <vt:i4>5</vt:i4>
      </vt:variant>
      <vt:variant>
        <vt:lpwstr>https://www.tourdom.ru/hotline/</vt:lpwstr>
      </vt:variant>
      <vt:variant>
        <vt:lpwstr/>
      </vt:variant>
      <vt:variant>
        <vt:i4>7733303</vt:i4>
      </vt:variant>
      <vt:variant>
        <vt:i4>9</vt:i4>
      </vt:variant>
      <vt:variant>
        <vt:i4>0</vt:i4>
      </vt:variant>
      <vt:variant>
        <vt:i4>5</vt:i4>
      </vt:variant>
      <vt:variant>
        <vt:lpwstr>https://book.ru/book/942718</vt:lpwstr>
      </vt:variant>
      <vt:variant>
        <vt:lpwstr/>
      </vt:variant>
      <vt:variant>
        <vt:i4>7602228</vt:i4>
      </vt:variant>
      <vt:variant>
        <vt:i4>6</vt:i4>
      </vt:variant>
      <vt:variant>
        <vt:i4>0</vt:i4>
      </vt:variant>
      <vt:variant>
        <vt:i4>5</vt:i4>
      </vt:variant>
      <vt:variant>
        <vt:lpwstr>https://book.ru/book/934356</vt:lpwstr>
      </vt:variant>
      <vt:variant>
        <vt:lpwstr/>
      </vt:variant>
      <vt:variant>
        <vt:i4>7340087</vt:i4>
      </vt:variant>
      <vt:variant>
        <vt:i4>3</vt:i4>
      </vt:variant>
      <vt:variant>
        <vt:i4>0</vt:i4>
      </vt:variant>
      <vt:variant>
        <vt:i4>5</vt:i4>
      </vt:variant>
      <vt:variant>
        <vt:lpwstr>https://book.ru/book/943766</vt:lpwstr>
      </vt:variant>
      <vt:variant>
        <vt:lpwstr/>
      </vt:variant>
      <vt:variant>
        <vt:i4>7405618</vt:i4>
      </vt:variant>
      <vt:variant>
        <vt:i4>0</vt:i4>
      </vt:variant>
      <vt:variant>
        <vt:i4>0</vt:i4>
      </vt:variant>
      <vt:variant>
        <vt:i4>5</vt:i4>
      </vt:variant>
      <vt:variant>
        <vt:lpwstr>https://book.ru/book/944203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dc:description/>
  <cp:lastModifiedBy>Воякина Елена Александровна</cp:lastModifiedBy>
  <cp:revision>6</cp:revision>
  <cp:lastPrinted>2019-02-18T13:19:00Z</cp:lastPrinted>
  <dcterms:created xsi:type="dcterms:W3CDTF">2024-09-24T07:12:00Z</dcterms:created>
  <dcterms:modified xsi:type="dcterms:W3CDTF">2024-11-06T07:38:00Z</dcterms:modified>
</cp:coreProperties>
</file>