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7E279" w14:textId="4F73824E" w:rsidR="00E62C82" w:rsidRPr="00E62C82" w:rsidRDefault="00E62C82" w:rsidP="00E62C82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E62C82">
        <w:rPr>
          <w:sz w:val="28"/>
          <w:szCs w:val="28"/>
        </w:rPr>
        <w:t xml:space="preserve">ополнительная </w:t>
      </w:r>
      <w:r>
        <w:rPr>
          <w:sz w:val="28"/>
          <w:szCs w:val="28"/>
        </w:rPr>
        <w:t>общеобразовательная (</w:t>
      </w:r>
      <w:r w:rsidRPr="00E62C82">
        <w:rPr>
          <w:sz w:val="28"/>
          <w:szCs w:val="28"/>
        </w:rPr>
        <w:t>общеразвивающая</w:t>
      </w:r>
      <w:r>
        <w:rPr>
          <w:sz w:val="28"/>
          <w:szCs w:val="28"/>
        </w:rPr>
        <w:t>)</w:t>
      </w:r>
      <w:r w:rsidRPr="00E62C82">
        <w:rPr>
          <w:sz w:val="28"/>
          <w:szCs w:val="28"/>
        </w:rPr>
        <w:t xml:space="preserve"> программа</w:t>
      </w:r>
    </w:p>
    <w:p w14:paraId="2CE833B2" w14:textId="77777777" w:rsidR="00E62C82" w:rsidRPr="00E62C82" w:rsidRDefault="00E62C82" w:rsidP="00E62C82">
      <w:pPr>
        <w:jc w:val="center"/>
        <w:rPr>
          <w:sz w:val="28"/>
          <w:szCs w:val="28"/>
        </w:rPr>
      </w:pPr>
    </w:p>
    <w:p w14:paraId="3D55DBB8" w14:textId="75C977EA" w:rsidR="00E62C82" w:rsidRDefault="0083729B" w:rsidP="00E62C82">
      <w:pPr>
        <w:jc w:val="center"/>
        <w:rPr>
          <w:sz w:val="28"/>
          <w:szCs w:val="28"/>
        </w:rPr>
      </w:pPr>
      <w:r w:rsidRPr="0083729B">
        <w:rPr>
          <w:sz w:val="28"/>
          <w:szCs w:val="28"/>
        </w:rPr>
        <w:t>«Механизм овладения компетенцией «Финансы»</w:t>
      </w:r>
    </w:p>
    <w:p w14:paraId="4D0A4C96" w14:textId="1F28E4A5" w:rsidR="0083729B" w:rsidRDefault="0083729B" w:rsidP="00E62C82">
      <w:pPr>
        <w:jc w:val="center"/>
        <w:rPr>
          <w:sz w:val="28"/>
          <w:szCs w:val="28"/>
        </w:rPr>
      </w:pPr>
    </w:p>
    <w:p w14:paraId="4A585558" w14:textId="6737EFFA" w:rsidR="0083729B" w:rsidRPr="0083729B" w:rsidRDefault="0083729B" w:rsidP="0083729B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1. </w:t>
      </w:r>
      <w:r w:rsidRPr="0083729B">
        <w:rPr>
          <w:sz w:val="28"/>
          <w:szCs w:val="28"/>
        </w:rPr>
        <w:t>Система знаний, умений, навыков в соответствии со Спецификацией профессионального стандарта компетенции «Финансы»</w:t>
      </w:r>
    </w:p>
    <w:p w14:paraId="39CEFD17" w14:textId="52401146" w:rsidR="0083729B" w:rsidRPr="0083729B" w:rsidRDefault="0083729B" w:rsidP="008372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Pr="0083729B">
        <w:rPr>
          <w:sz w:val="28"/>
          <w:szCs w:val="28"/>
        </w:rPr>
        <w:t>Структура профессиональных модулей, составляющих подготовку по специальности и ее взаимосвязь с профессиональными стандартами</w:t>
      </w:r>
    </w:p>
    <w:p w14:paraId="54D03951" w14:textId="7802EBFF" w:rsidR="0083729B" w:rsidRPr="0083729B" w:rsidRDefault="0083729B" w:rsidP="008372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Pr="0083729B">
        <w:rPr>
          <w:sz w:val="28"/>
          <w:szCs w:val="28"/>
        </w:rPr>
        <w:t>Общие и профессиональные компетенции как основа формирования навыков овладения специальностью</w:t>
      </w:r>
    </w:p>
    <w:p w14:paraId="5333A9B9" w14:textId="4BA6C119" w:rsidR="0083729B" w:rsidRPr="0083729B" w:rsidRDefault="0083729B" w:rsidP="008372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83729B">
        <w:rPr>
          <w:sz w:val="28"/>
          <w:szCs w:val="28"/>
        </w:rPr>
        <w:t>Моделирование реальных производственных условий для демонстрации выпускниками профессиональных умений и навыков по компетенции «Финансы»</w:t>
      </w:r>
    </w:p>
    <w:p w14:paraId="0002FB1F" w14:textId="6629A7D0" w:rsidR="0083729B" w:rsidRPr="0083729B" w:rsidRDefault="0083729B" w:rsidP="008372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Pr="0083729B">
        <w:rPr>
          <w:sz w:val="28"/>
          <w:szCs w:val="28"/>
        </w:rPr>
        <w:t>Моделирование реальных проблемных ситуаций для демонстрации выпускниками профессиональных умений и навыков по компетенции «Финансы»</w:t>
      </w:r>
    </w:p>
    <w:p w14:paraId="66A614E3" w14:textId="15527483" w:rsidR="00E62C82" w:rsidRDefault="0083729B" w:rsidP="008372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83729B">
        <w:rPr>
          <w:sz w:val="28"/>
          <w:szCs w:val="28"/>
        </w:rPr>
        <w:t>Моделирование реальных проблемных ситуаций для демонстрации выпускниками профессиональных умений и навыков по компетенции «Финансы»</w:t>
      </w:r>
    </w:p>
    <w:sectPr w:rsidR="00E6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BC"/>
    <w:rsid w:val="001B0B98"/>
    <w:rsid w:val="0083729B"/>
    <w:rsid w:val="00AC3A30"/>
    <w:rsid w:val="00C67043"/>
    <w:rsid w:val="00DE62BC"/>
    <w:rsid w:val="00E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168E"/>
  <w15:chartTrackingRefBased/>
  <w15:docId w15:val="{64C47327-360F-48AC-A6CE-FCA6940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2</cp:revision>
  <dcterms:created xsi:type="dcterms:W3CDTF">2026-10-12T09:04:00Z</dcterms:created>
  <dcterms:modified xsi:type="dcterms:W3CDTF">2026-10-12T09:04:00Z</dcterms:modified>
</cp:coreProperties>
</file>