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136" w:type="dxa"/>
        <w:tblInd w:w="-289" w:type="dxa"/>
        <w:tblLook w:val="04A0" w:firstRow="1" w:lastRow="0" w:firstColumn="1" w:lastColumn="0" w:noHBand="0" w:noVBand="1"/>
      </w:tblPr>
      <w:tblGrid>
        <w:gridCol w:w="1365"/>
        <w:gridCol w:w="2321"/>
        <w:gridCol w:w="5103"/>
        <w:gridCol w:w="1347"/>
      </w:tblGrid>
      <w:tr w:rsidR="003A296E" w14:paraId="5FE0A8EF" w14:textId="77777777" w:rsidTr="003A296E">
        <w:tc>
          <w:tcPr>
            <w:tcW w:w="1365" w:type="dxa"/>
            <w:vMerge w:val="restart"/>
          </w:tcPr>
          <w:p w14:paraId="0085DB79" w14:textId="77777777" w:rsidR="003A296E" w:rsidRDefault="003A296E" w:rsidP="00A76D7D">
            <w:r>
              <w:t>38.03.03</w:t>
            </w:r>
          </w:p>
          <w:p w14:paraId="2A417452" w14:textId="77777777" w:rsidR="003A296E" w:rsidRDefault="003A296E" w:rsidP="00A76D7D">
            <w:r>
              <w:t>Управление</w:t>
            </w:r>
          </w:p>
          <w:p w14:paraId="584A1794" w14:textId="2C182C95" w:rsidR="003A296E" w:rsidRDefault="003A296E" w:rsidP="00A76D7D">
            <w:r>
              <w:t>персоналом</w:t>
            </w:r>
          </w:p>
        </w:tc>
        <w:tc>
          <w:tcPr>
            <w:tcW w:w="2321" w:type="dxa"/>
            <w:vMerge w:val="restart"/>
          </w:tcPr>
          <w:p w14:paraId="344F418B" w14:textId="77777777" w:rsidR="003A296E" w:rsidRDefault="003A296E" w:rsidP="00A76D7D">
            <w:r>
              <w:t>УПП21-1</w:t>
            </w:r>
          </w:p>
          <w:p w14:paraId="5F923DC6" w14:textId="77777777" w:rsidR="003A296E" w:rsidRDefault="003A296E" w:rsidP="00A76D7D">
            <w:r>
              <w:t>УПП21-2</w:t>
            </w:r>
          </w:p>
          <w:p w14:paraId="0858AB53" w14:textId="77777777" w:rsidR="003A296E" w:rsidRDefault="003A296E" w:rsidP="00A76D7D">
            <w:r>
              <w:t>УПП21-3</w:t>
            </w:r>
          </w:p>
          <w:p w14:paraId="2D777A49" w14:textId="1F4F8E47" w:rsidR="003A296E" w:rsidRDefault="003A296E" w:rsidP="003A296E">
            <w:r>
              <w:t>Управление</w:t>
            </w:r>
            <w:r>
              <w:t xml:space="preserve"> </w:t>
            </w:r>
            <w:r>
              <w:t>персоналом</w:t>
            </w:r>
          </w:p>
        </w:tc>
        <w:tc>
          <w:tcPr>
            <w:tcW w:w="5103" w:type="dxa"/>
          </w:tcPr>
          <w:p w14:paraId="49426085" w14:textId="77777777" w:rsidR="003A296E" w:rsidRDefault="003A296E" w:rsidP="00A76D7D">
            <w:r>
              <w:t>Учебная практика:</w:t>
            </w:r>
          </w:p>
          <w:p w14:paraId="127DBBA4" w14:textId="77777777" w:rsidR="003A296E" w:rsidRDefault="003A296E" w:rsidP="00A76D7D">
            <w:r>
              <w:t>ознакомительная практика</w:t>
            </w:r>
          </w:p>
          <w:p w14:paraId="5B9AFD1D" w14:textId="77777777" w:rsidR="003A296E" w:rsidRDefault="003A296E" w:rsidP="00392487"/>
        </w:tc>
        <w:tc>
          <w:tcPr>
            <w:tcW w:w="1347" w:type="dxa"/>
          </w:tcPr>
          <w:p w14:paraId="39B6C80F" w14:textId="77777777" w:rsidR="003A296E" w:rsidRDefault="003A296E" w:rsidP="00A76D7D">
            <w:r>
              <w:t>06.02.2025-</w:t>
            </w:r>
          </w:p>
          <w:p w14:paraId="3425C0C4" w14:textId="77777777" w:rsidR="003A296E" w:rsidRDefault="003A296E" w:rsidP="00A76D7D">
            <w:r>
              <w:t>20.02.2025</w:t>
            </w:r>
          </w:p>
          <w:p w14:paraId="63ED1D05" w14:textId="77777777" w:rsidR="003A296E" w:rsidRDefault="003A296E" w:rsidP="00392487"/>
        </w:tc>
      </w:tr>
      <w:tr w:rsidR="003A296E" w14:paraId="29494B59" w14:textId="77777777" w:rsidTr="003A296E">
        <w:tc>
          <w:tcPr>
            <w:tcW w:w="1365" w:type="dxa"/>
            <w:vMerge/>
          </w:tcPr>
          <w:p w14:paraId="48BDCA31" w14:textId="77777777" w:rsidR="003A296E" w:rsidRDefault="003A296E" w:rsidP="00392487"/>
        </w:tc>
        <w:tc>
          <w:tcPr>
            <w:tcW w:w="2321" w:type="dxa"/>
            <w:vMerge/>
          </w:tcPr>
          <w:p w14:paraId="34028CD3" w14:textId="77777777" w:rsidR="003A296E" w:rsidRDefault="003A296E" w:rsidP="00392487"/>
        </w:tc>
        <w:tc>
          <w:tcPr>
            <w:tcW w:w="5103" w:type="dxa"/>
          </w:tcPr>
          <w:p w14:paraId="72D2B20F" w14:textId="77777777" w:rsidR="003A296E" w:rsidRDefault="003A296E" w:rsidP="00A76D7D">
            <w:r>
              <w:t>Производственная практика:</w:t>
            </w:r>
          </w:p>
          <w:p w14:paraId="3626C3D4" w14:textId="1FF482D5" w:rsidR="003A296E" w:rsidRDefault="003A296E" w:rsidP="00A76D7D">
            <w:r>
              <w:t>практика по получению</w:t>
            </w:r>
            <w:r>
              <w:t xml:space="preserve"> </w:t>
            </w:r>
            <w:r>
              <w:t>профессиональных умений и</w:t>
            </w:r>
            <w:r>
              <w:t xml:space="preserve"> </w:t>
            </w:r>
            <w:r>
              <w:t>опыта профессиональной</w:t>
            </w:r>
          </w:p>
          <w:p w14:paraId="083366B9" w14:textId="77777777" w:rsidR="003A296E" w:rsidRDefault="003A296E" w:rsidP="00A76D7D">
            <w:r>
              <w:t>деятельности;</w:t>
            </w:r>
          </w:p>
          <w:p w14:paraId="36F87E5B" w14:textId="77777777" w:rsidR="003A296E" w:rsidRDefault="003A296E" w:rsidP="00A76D7D">
            <w:r>
              <w:t>преддипломная практика</w:t>
            </w:r>
          </w:p>
          <w:p w14:paraId="60E13804" w14:textId="77777777" w:rsidR="003A296E" w:rsidRDefault="003A296E" w:rsidP="00392487"/>
        </w:tc>
        <w:tc>
          <w:tcPr>
            <w:tcW w:w="1347" w:type="dxa"/>
          </w:tcPr>
          <w:p w14:paraId="683F686A" w14:textId="77777777" w:rsidR="003A296E" w:rsidRDefault="003A296E" w:rsidP="00A76D7D">
            <w:r>
              <w:t>21.02.2025-</w:t>
            </w:r>
          </w:p>
          <w:p w14:paraId="6395938E" w14:textId="77777777" w:rsidR="003A296E" w:rsidRDefault="003A296E" w:rsidP="00A76D7D">
            <w:r>
              <w:t>19.05.2025</w:t>
            </w:r>
          </w:p>
          <w:p w14:paraId="3B2EE897" w14:textId="77777777" w:rsidR="003A296E" w:rsidRDefault="003A296E" w:rsidP="00392487"/>
        </w:tc>
      </w:tr>
      <w:tr w:rsidR="003A296E" w14:paraId="471B1DD6" w14:textId="77777777" w:rsidTr="003A296E">
        <w:tc>
          <w:tcPr>
            <w:tcW w:w="1365" w:type="dxa"/>
            <w:vMerge/>
          </w:tcPr>
          <w:p w14:paraId="7BDC6547" w14:textId="77777777" w:rsidR="003A296E" w:rsidRDefault="003A296E" w:rsidP="00392487"/>
        </w:tc>
        <w:tc>
          <w:tcPr>
            <w:tcW w:w="2321" w:type="dxa"/>
            <w:vMerge/>
          </w:tcPr>
          <w:p w14:paraId="51264DBA" w14:textId="77777777" w:rsidR="003A296E" w:rsidRDefault="003A296E" w:rsidP="00392487"/>
        </w:tc>
        <w:tc>
          <w:tcPr>
            <w:tcW w:w="5103" w:type="dxa"/>
          </w:tcPr>
          <w:p w14:paraId="4580B901" w14:textId="0C274D08" w:rsidR="003A296E" w:rsidRDefault="003A296E" w:rsidP="00392487">
            <w:r>
              <w:t>З</w:t>
            </w:r>
            <w:r>
              <w:t>ащита отчетов по практике</w:t>
            </w:r>
          </w:p>
        </w:tc>
        <w:tc>
          <w:tcPr>
            <w:tcW w:w="1347" w:type="dxa"/>
          </w:tcPr>
          <w:p w14:paraId="76462C6F" w14:textId="14261B55" w:rsidR="003A296E" w:rsidRDefault="003A296E" w:rsidP="00392487">
            <w:r>
              <w:t>19.05.2025</w:t>
            </w:r>
          </w:p>
        </w:tc>
      </w:tr>
      <w:tr w:rsidR="003A296E" w14:paraId="46653589" w14:textId="77777777" w:rsidTr="003A296E">
        <w:tc>
          <w:tcPr>
            <w:tcW w:w="1365" w:type="dxa"/>
            <w:vMerge w:val="restart"/>
          </w:tcPr>
          <w:p w14:paraId="2512608D" w14:textId="77777777" w:rsidR="003A296E" w:rsidRDefault="003A296E" w:rsidP="00A76D7D">
            <w:r>
              <w:t>37.03.01</w:t>
            </w:r>
          </w:p>
          <w:p w14:paraId="4D0EBAC4" w14:textId="77777777" w:rsidR="003A296E" w:rsidRDefault="003A296E" w:rsidP="00A76D7D">
            <w:r>
              <w:t>Психология</w:t>
            </w:r>
          </w:p>
          <w:p w14:paraId="765485BD" w14:textId="77777777" w:rsidR="003A296E" w:rsidRDefault="003A296E" w:rsidP="00A76D7D"/>
        </w:tc>
        <w:tc>
          <w:tcPr>
            <w:tcW w:w="2321" w:type="dxa"/>
            <w:vMerge w:val="restart"/>
          </w:tcPr>
          <w:p w14:paraId="7D523BFC" w14:textId="77777777" w:rsidR="003A296E" w:rsidRDefault="003A296E" w:rsidP="00A76D7D">
            <w:r>
              <w:t>ПВСиМ21-1</w:t>
            </w:r>
          </w:p>
          <w:p w14:paraId="22929B2D" w14:textId="56D426C2" w:rsidR="003A296E" w:rsidRDefault="003A296E" w:rsidP="00A76D7D">
            <w:r>
              <w:t>Психология</w:t>
            </w:r>
          </w:p>
          <w:p w14:paraId="6D57C40B" w14:textId="77777777" w:rsidR="003A296E" w:rsidRDefault="003A296E" w:rsidP="00A76D7D">
            <w:r>
              <w:t>виртуальной среды</w:t>
            </w:r>
          </w:p>
          <w:p w14:paraId="5B08CAC3" w14:textId="77777777" w:rsidR="003A296E" w:rsidRDefault="003A296E" w:rsidP="00A76D7D">
            <w:r>
              <w:t>и медиапространства</w:t>
            </w:r>
          </w:p>
          <w:p w14:paraId="239B8C30" w14:textId="41D1EC41" w:rsidR="003A296E" w:rsidRDefault="003A296E" w:rsidP="00392487"/>
        </w:tc>
        <w:tc>
          <w:tcPr>
            <w:tcW w:w="5103" w:type="dxa"/>
          </w:tcPr>
          <w:p w14:paraId="363D9387" w14:textId="77777777" w:rsidR="003A296E" w:rsidRDefault="003A296E" w:rsidP="00A76D7D">
            <w:r>
              <w:t xml:space="preserve">Учебная практика: </w:t>
            </w:r>
          </w:p>
          <w:p w14:paraId="45F57A67" w14:textId="024BEFDD" w:rsidR="003A296E" w:rsidRDefault="003A296E" w:rsidP="00A76D7D">
            <w:r>
              <w:t>учебно-ознакомительная практика;</w:t>
            </w:r>
          </w:p>
          <w:p w14:paraId="4C4FB267" w14:textId="158F2B75" w:rsidR="003A296E" w:rsidRDefault="003A296E" w:rsidP="00A76D7D">
            <w:r>
              <w:t>научно-исследовательская</w:t>
            </w:r>
            <w:r>
              <w:t xml:space="preserve"> </w:t>
            </w:r>
            <w:bookmarkStart w:id="0" w:name="_GoBack"/>
            <w:bookmarkEnd w:id="0"/>
            <w:r>
              <w:t>работа (получение первичных</w:t>
            </w:r>
            <w:r>
              <w:t xml:space="preserve"> </w:t>
            </w:r>
            <w:r>
              <w:t>навыков научно</w:t>
            </w:r>
            <w:r>
              <w:t>-</w:t>
            </w:r>
            <w:r>
              <w:t>исследовательской работы)</w:t>
            </w:r>
          </w:p>
          <w:p w14:paraId="215DCFE7" w14:textId="77777777" w:rsidR="003A296E" w:rsidRDefault="003A296E" w:rsidP="00392487"/>
        </w:tc>
        <w:tc>
          <w:tcPr>
            <w:tcW w:w="1347" w:type="dxa"/>
          </w:tcPr>
          <w:p w14:paraId="5F3F4A0C" w14:textId="77777777" w:rsidR="003A296E" w:rsidRDefault="003A296E" w:rsidP="00A76D7D">
            <w:r>
              <w:t>06.02.2025-</w:t>
            </w:r>
          </w:p>
          <w:p w14:paraId="1A089BAF" w14:textId="77777777" w:rsidR="003A296E" w:rsidRDefault="003A296E" w:rsidP="00A76D7D">
            <w:r>
              <w:t>06.03.2025</w:t>
            </w:r>
          </w:p>
          <w:p w14:paraId="26FD88D1" w14:textId="77777777" w:rsidR="003A296E" w:rsidRDefault="003A296E" w:rsidP="00392487"/>
        </w:tc>
      </w:tr>
      <w:tr w:rsidR="003A296E" w14:paraId="49AB54D3" w14:textId="77777777" w:rsidTr="003A296E">
        <w:tc>
          <w:tcPr>
            <w:tcW w:w="1365" w:type="dxa"/>
            <w:vMerge/>
          </w:tcPr>
          <w:p w14:paraId="5E4C57B4" w14:textId="77777777" w:rsidR="003A296E" w:rsidRDefault="003A296E" w:rsidP="00392487"/>
        </w:tc>
        <w:tc>
          <w:tcPr>
            <w:tcW w:w="2321" w:type="dxa"/>
            <w:vMerge/>
          </w:tcPr>
          <w:p w14:paraId="31CD8130" w14:textId="77777777" w:rsidR="003A296E" w:rsidRDefault="003A296E" w:rsidP="00392487"/>
        </w:tc>
        <w:tc>
          <w:tcPr>
            <w:tcW w:w="5103" w:type="dxa"/>
          </w:tcPr>
          <w:p w14:paraId="27BC178D" w14:textId="77777777" w:rsidR="003A296E" w:rsidRDefault="003A296E" w:rsidP="00A76D7D">
            <w:r>
              <w:t>Производственная практика:</w:t>
            </w:r>
          </w:p>
          <w:p w14:paraId="35B22AC4" w14:textId="41C78434" w:rsidR="003A296E" w:rsidRDefault="003A296E" w:rsidP="00A76D7D">
            <w:r>
              <w:t>производственная практика в</w:t>
            </w:r>
            <w:r>
              <w:t xml:space="preserve"> </w:t>
            </w:r>
            <w:r>
              <w:t>профильных организациях;</w:t>
            </w:r>
          </w:p>
          <w:p w14:paraId="1ACD3985" w14:textId="5F256D1A" w:rsidR="003A296E" w:rsidRDefault="003A296E" w:rsidP="00A76D7D">
            <w:r>
              <w:t>научно-исследовательская</w:t>
            </w:r>
            <w:r>
              <w:t xml:space="preserve"> </w:t>
            </w:r>
            <w:r>
              <w:t>(квалификационная) практика</w:t>
            </w:r>
          </w:p>
          <w:p w14:paraId="33E1DE63" w14:textId="77777777" w:rsidR="003A296E" w:rsidRDefault="003A296E" w:rsidP="00392487"/>
        </w:tc>
        <w:tc>
          <w:tcPr>
            <w:tcW w:w="1347" w:type="dxa"/>
          </w:tcPr>
          <w:p w14:paraId="73957AB6" w14:textId="1498D306" w:rsidR="003A296E" w:rsidRDefault="003A296E" w:rsidP="00A76D7D">
            <w:r>
              <w:t>07.03.2025-</w:t>
            </w:r>
          </w:p>
          <w:p w14:paraId="4891989E" w14:textId="77777777" w:rsidR="003A296E" w:rsidRDefault="003A296E" w:rsidP="00A76D7D">
            <w:r>
              <w:t>19.05.2025</w:t>
            </w:r>
          </w:p>
          <w:p w14:paraId="7B1D4E88" w14:textId="77777777" w:rsidR="003A296E" w:rsidRDefault="003A296E" w:rsidP="00392487"/>
        </w:tc>
      </w:tr>
      <w:tr w:rsidR="003A296E" w14:paraId="147D3C81" w14:textId="77777777" w:rsidTr="003A296E">
        <w:tc>
          <w:tcPr>
            <w:tcW w:w="1365" w:type="dxa"/>
            <w:vMerge/>
          </w:tcPr>
          <w:p w14:paraId="26563288" w14:textId="77777777" w:rsidR="003A296E" w:rsidRDefault="003A296E" w:rsidP="00A76D7D"/>
        </w:tc>
        <w:tc>
          <w:tcPr>
            <w:tcW w:w="2321" w:type="dxa"/>
            <w:vMerge/>
          </w:tcPr>
          <w:p w14:paraId="53DD60D3" w14:textId="77777777" w:rsidR="003A296E" w:rsidRDefault="003A296E" w:rsidP="00A76D7D"/>
        </w:tc>
        <w:tc>
          <w:tcPr>
            <w:tcW w:w="5103" w:type="dxa"/>
          </w:tcPr>
          <w:p w14:paraId="6ED85B30" w14:textId="7FAD5388" w:rsidR="003A296E" w:rsidRDefault="003A296E" w:rsidP="00A76D7D">
            <w:r>
              <w:t>З</w:t>
            </w:r>
            <w:r>
              <w:t>ащита отчетов по практике</w:t>
            </w:r>
          </w:p>
        </w:tc>
        <w:tc>
          <w:tcPr>
            <w:tcW w:w="1347" w:type="dxa"/>
          </w:tcPr>
          <w:p w14:paraId="7D2F26C9" w14:textId="5572781A" w:rsidR="003A296E" w:rsidRDefault="003A296E" w:rsidP="00A76D7D">
            <w:r>
              <w:t>19.05.2025</w:t>
            </w:r>
          </w:p>
        </w:tc>
      </w:tr>
    </w:tbl>
    <w:p w14:paraId="453CE65E" w14:textId="77777777" w:rsidR="00A76D7D" w:rsidRDefault="00A76D7D" w:rsidP="00392487"/>
    <w:p w14:paraId="3E8CC17A" w14:textId="2FA5AF7E" w:rsidR="00392487" w:rsidRDefault="00A76D7D" w:rsidP="00392487">
      <w:r>
        <w:t xml:space="preserve"> </w:t>
      </w:r>
    </w:p>
    <w:sectPr w:rsidR="0039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B0"/>
    <w:rsid w:val="00392487"/>
    <w:rsid w:val="003A296E"/>
    <w:rsid w:val="006024B0"/>
    <w:rsid w:val="00A76D7D"/>
    <w:rsid w:val="00A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458D"/>
  <w15:chartTrackingRefBased/>
  <w15:docId w15:val="{E34F32E5-5CF9-4B3D-AF84-84F2221F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Россиус Елена Николаевна</dc:creator>
  <cp:keywords/>
  <dc:description/>
  <cp:lastModifiedBy>Россиус Елена Николаевна</cp:lastModifiedBy>
  <cp:revision>3</cp:revision>
  <dcterms:created xsi:type="dcterms:W3CDTF">2024-10-25T10:30:00Z</dcterms:created>
  <dcterms:modified xsi:type="dcterms:W3CDTF">2024-10-25T10:43:00Z</dcterms:modified>
</cp:coreProperties>
</file>