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7D1" w:rsidRDefault="008607D1" w:rsidP="008607D1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Информация о результатах приема (по состоянию на 01.</w:t>
      </w:r>
      <w:r w:rsidR="003B53A8">
        <w:rPr>
          <w:rFonts w:ascii="Times New Roman" w:hAnsi="Times New Roman" w:cs="Times New Roman"/>
          <w:sz w:val="24"/>
        </w:rPr>
        <w:t>10</w:t>
      </w:r>
      <w:r>
        <w:rPr>
          <w:rFonts w:ascii="Times New Roman" w:hAnsi="Times New Roman" w:cs="Times New Roman"/>
          <w:sz w:val="24"/>
        </w:rPr>
        <w:t>.202</w:t>
      </w:r>
      <w:r w:rsidR="00A5098E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 г.)</w:t>
      </w:r>
    </w:p>
    <w:tbl>
      <w:tblPr>
        <w:tblStyle w:val="a5"/>
        <w:tblW w:w="15060" w:type="dxa"/>
        <w:tblLook w:val="04A0" w:firstRow="1" w:lastRow="0" w:firstColumn="1" w:lastColumn="0" w:noHBand="0" w:noVBand="1"/>
      </w:tblPr>
      <w:tblGrid>
        <w:gridCol w:w="1533"/>
        <w:gridCol w:w="1966"/>
        <w:gridCol w:w="2048"/>
        <w:gridCol w:w="1173"/>
        <w:gridCol w:w="1635"/>
        <w:gridCol w:w="1635"/>
        <w:gridCol w:w="1635"/>
        <w:gridCol w:w="1635"/>
        <w:gridCol w:w="1800"/>
      </w:tblGrid>
      <w:tr w:rsidR="008607D1" w:rsidTr="00956441">
        <w:trPr>
          <w:trHeight w:val="27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Код, шифр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профессии, направления подготовки, наименование группы научных специальностей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Уровень образования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Формы обучения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численности обучающихся за счет бюджетных</w:t>
            </w:r>
          </w:p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ассигнований</w:t>
            </w:r>
          </w:p>
          <w:p w:rsidR="008607D1" w:rsidRDefault="008607D1" w:rsidP="004472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федерального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07D1" w:rsidRDefault="008607D1" w:rsidP="004A6B1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численности обучающихся за счет бюджетов субъектов Российской Федерации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07D1" w:rsidRDefault="008607D1" w:rsidP="00E30E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численности обучающихся за счет местных бюджетов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07D1" w:rsidRDefault="008607D1" w:rsidP="005B3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численности обучающихся за счет средств физических и (или) юридических лиц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07D1" w:rsidRDefault="008607D1" w:rsidP="005B3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Средняя сумма набранных баллов по всем вступительным испытаниям</w:t>
            </w:r>
          </w:p>
        </w:tc>
      </w:tr>
      <w:tr w:rsidR="008607D1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</w:tr>
      <w:tr w:rsidR="004E4FDB" w:rsidRPr="004E4FDB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38.03.01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- </w:t>
            </w:r>
            <w:proofErr w:type="spell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  <w:proofErr w:type="spellEnd"/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E4FDB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E4FDB" w:rsidP="003B53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B53A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F23433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38.03.02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- </w:t>
            </w:r>
            <w:proofErr w:type="spell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  <w:proofErr w:type="spellEnd"/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E4FDB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E4FDB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</w:tr>
      <w:tr w:rsidR="00F23433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38.03.05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Бизнес-информатика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- </w:t>
            </w:r>
            <w:proofErr w:type="spell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  <w:proofErr w:type="spellEnd"/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E4FDB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3B53A8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</w:tr>
      <w:tr w:rsidR="00F23433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40.03.01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- </w:t>
            </w:r>
            <w:proofErr w:type="spell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  <w:proofErr w:type="spellEnd"/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E4FDB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FDB" w:rsidRPr="004F0137" w:rsidRDefault="004E4FDB" w:rsidP="004E4F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</w:tr>
      <w:tr w:rsidR="00F23433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38.03.01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- </w:t>
            </w:r>
            <w:proofErr w:type="spell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  <w:proofErr w:type="spellEnd"/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  <w:proofErr w:type="gramEnd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-заочная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6A4F48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F0137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F0137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</w:tr>
      <w:tr w:rsidR="00F23433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38.03.02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- </w:t>
            </w:r>
            <w:proofErr w:type="spell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  <w:proofErr w:type="spellEnd"/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  <w:proofErr w:type="gramEnd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-заочная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F0137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7D1ECD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</w:tr>
      <w:tr w:rsidR="00F23433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09.03.03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Прикладная информатика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4F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- </w:t>
            </w:r>
            <w:proofErr w:type="spell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  <w:proofErr w:type="spellEnd"/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F0137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F0137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F0137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</w:tr>
      <w:tr w:rsidR="004F0137" w:rsidRPr="004F0137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40.03.01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- </w:t>
            </w:r>
            <w:proofErr w:type="spell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  <w:proofErr w:type="spellEnd"/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F0137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7D1ECD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F23433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38.04.08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Высшее образование - магистратура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F0137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F0137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7D1ECD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</w:tr>
      <w:tr w:rsidR="00F23433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38.04.01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Высшее образование - магистратура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956441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956441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7D1ECD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</w:tr>
      <w:tr w:rsidR="00F23433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38.04.02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Высшее образование - магистратура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956441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5065E8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</w:tr>
      <w:tr w:rsidR="00F23433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40.04.01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Высшее образование - магистратура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956441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956441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5065E8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</w:tr>
      <w:tr w:rsidR="00DF467E" w:rsidRPr="00DF467E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467E" w:rsidRPr="00DF467E" w:rsidRDefault="00DF467E" w:rsidP="00DF467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DF467E">
              <w:rPr>
                <w:rFonts w:ascii="Times New Roman" w:hAnsi="Times New Roman" w:cs="Times New Roman"/>
                <w:sz w:val="23"/>
                <w:szCs w:val="23"/>
              </w:rPr>
              <w:t>09.02.12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467E" w:rsidRPr="00DF467E" w:rsidRDefault="00DF467E" w:rsidP="00DF467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DF467E">
              <w:rPr>
                <w:rFonts w:ascii="Times New Roman" w:hAnsi="Times New Roman" w:cs="Times New Roman"/>
                <w:sz w:val="23"/>
                <w:szCs w:val="23"/>
              </w:rPr>
              <w:t>Техническая эксплуатация и сопровождение информационных систем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DF467E">
              <w:rPr>
                <w:rFonts w:ascii="Times New Roman" w:eastAsia="Times New Roman" w:hAnsi="Times New Roman" w:cs="Times New Roman"/>
                <w:sz w:val="23"/>
                <w:szCs w:val="23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DF467E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F467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</w:p>
        </w:tc>
      </w:tr>
      <w:tr w:rsidR="00DF467E" w:rsidRPr="00DF467E" w:rsidTr="00956441">
        <w:tc>
          <w:tcPr>
            <w:tcW w:w="1555" w:type="dxa"/>
            <w:shd w:val="clear" w:color="auto" w:fill="FFFFFF"/>
            <w:vAlign w:val="center"/>
          </w:tcPr>
          <w:p w:rsidR="00DF467E" w:rsidRPr="00DF467E" w:rsidRDefault="00DF467E" w:rsidP="00DF467E">
            <w:pPr>
              <w:rPr>
                <w:rFonts w:ascii="Times New Roman" w:eastAsia="Times New Roman" w:hAnsi="Times New Roman" w:cs="Times New Roman"/>
              </w:rPr>
            </w:pPr>
            <w:r w:rsidRPr="00DF467E">
              <w:rPr>
                <w:rFonts w:ascii="Times New Roman" w:eastAsia="Times New Roman" w:hAnsi="Times New Roman" w:cs="Times New Roman"/>
              </w:rPr>
              <w:t>38.02.01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DF467E" w:rsidRPr="00DF467E" w:rsidRDefault="00DF467E" w:rsidP="00DF467E">
            <w:pPr>
              <w:rPr>
                <w:rFonts w:ascii="Times New Roman" w:eastAsia="Times New Roman" w:hAnsi="Times New Roman" w:cs="Times New Roman"/>
              </w:rPr>
            </w:pPr>
            <w:r w:rsidRPr="00DF467E">
              <w:rPr>
                <w:rFonts w:ascii="Times New Roman" w:eastAsia="Times New Roman" w:hAnsi="Times New Roman" w:cs="Times New Roman"/>
              </w:rPr>
              <w:t>Экономика и бухгалтерский учет (по отраслям)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67E" w:rsidRPr="00DF467E" w:rsidRDefault="00DF467E" w:rsidP="00DF467E">
            <w:pPr>
              <w:jc w:val="center"/>
            </w:pPr>
            <w:r w:rsidRPr="00DF467E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</w:pPr>
            <w:proofErr w:type="gramStart"/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F467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</w:p>
        </w:tc>
      </w:tr>
      <w:tr w:rsidR="00DF467E" w:rsidRPr="00DF467E" w:rsidTr="00956441">
        <w:tc>
          <w:tcPr>
            <w:tcW w:w="1555" w:type="dxa"/>
            <w:shd w:val="clear" w:color="auto" w:fill="FFFFFF"/>
            <w:vAlign w:val="center"/>
          </w:tcPr>
          <w:p w:rsidR="00DF467E" w:rsidRPr="00DF467E" w:rsidRDefault="00DF467E" w:rsidP="00DF467E">
            <w:pPr>
              <w:rPr>
                <w:rFonts w:ascii="Times New Roman" w:eastAsia="Times New Roman" w:hAnsi="Times New Roman" w:cs="Times New Roman"/>
              </w:rPr>
            </w:pPr>
            <w:r w:rsidRPr="00DF467E">
              <w:rPr>
                <w:rFonts w:ascii="Times New Roman" w:eastAsia="Times New Roman" w:hAnsi="Times New Roman" w:cs="Times New Roman"/>
              </w:rPr>
              <w:lastRenderedPageBreak/>
              <w:t>38.02.02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DF467E" w:rsidRPr="00DF467E" w:rsidRDefault="00DF467E" w:rsidP="00DF467E">
            <w:pPr>
              <w:rPr>
                <w:rFonts w:ascii="Times New Roman" w:eastAsia="Times New Roman" w:hAnsi="Times New Roman" w:cs="Times New Roman"/>
              </w:rPr>
            </w:pPr>
            <w:r w:rsidRPr="00DF467E">
              <w:rPr>
                <w:rFonts w:ascii="Times New Roman" w:eastAsia="Times New Roman" w:hAnsi="Times New Roman" w:cs="Times New Roman"/>
              </w:rPr>
              <w:t>Страховое дело (по отраслям)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67E" w:rsidRPr="00DF467E" w:rsidRDefault="00DF467E" w:rsidP="00DF467E">
            <w:pPr>
              <w:jc w:val="center"/>
            </w:pPr>
            <w:r w:rsidRPr="00DF467E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</w:pPr>
            <w:proofErr w:type="gramStart"/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F467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</w:p>
        </w:tc>
      </w:tr>
      <w:tr w:rsidR="00DF467E" w:rsidRPr="00DF467E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467E" w:rsidRPr="00DF467E" w:rsidRDefault="00DF467E" w:rsidP="00DF467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DF467E">
              <w:rPr>
                <w:rFonts w:ascii="Times New Roman" w:eastAsia="Times New Roman" w:hAnsi="Times New Roman" w:cs="Times New Roman"/>
                <w:sz w:val="23"/>
                <w:szCs w:val="23"/>
              </w:rPr>
              <w:t>38.02.03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467E" w:rsidRPr="00DF467E" w:rsidRDefault="00DF467E" w:rsidP="00DF467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DF467E">
              <w:rPr>
                <w:rFonts w:ascii="Times New Roman" w:eastAsia="Times New Roman" w:hAnsi="Times New Roman" w:cs="Times New Roman"/>
                <w:sz w:val="23"/>
                <w:szCs w:val="23"/>
              </w:rPr>
              <w:t>Операционная деятельность в логистике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DF467E">
              <w:rPr>
                <w:rFonts w:ascii="Times New Roman" w:eastAsia="Times New Roman" w:hAnsi="Times New Roman" w:cs="Times New Roman"/>
                <w:sz w:val="23"/>
                <w:szCs w:val="23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DF467E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1632" w:type="dxa"/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F467E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F467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</w:p>
        </w:tc>
      </w:tr>
      <w:tr w:rsidR="00DF467E" w:rsidRPr="00DF467E" w:rsidTr="00956441">
        <w:tc>
          <w:tcPr>
            <w:tcW w:w="1555" w:type="dxa"/>
            <w:shd w:val="clear" w:color="auto" w:fill="FFFFFF"/>
            <w:vAlign w:val="center"/>
          </w:tcPr>
          <w:p w:rsidR="00DF467E" w:rsidRPr="00DF467E" w:rsidRDefault="00DF467E" w:rsidP="00DF467E">
            <w:pPr>
              <w:rPr>
                <w:rFonts w:ascii="Times New Roman" w:eastAsia="Times New Roman" w:hAnsi="Times New Roman" w:cs="Times New Roman"/>
              </w:rPr>
            </w:pPr>
            <w:r w:rsidRPr="00DF467E">
              <w:rPr>
                <w:rFonts w:ascii="Times New Roman" w:eastAsia="Times New Roman" w:hAnsi="Times New Roman" w:cs="Times New Roman"/>
              </w:rPr>
              <w:t>38.02.06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DF467E" w:rsidRPr="00DF467E" w:rsidRDefault="00DF467E" w:rsidP="00DF467E">
            <w:pPr>
              <w:rPr>
                <w:rFonts w:ascii="Times New Roman" w:eastAsia="Times New Roman" w:hAnsi="Times New Roman" w:cs="Times New Roman"/>
              </w:rPr>
            </w:pPr>
            <w:r w:rsidRPr="00DF467E">
              <w:rPr>
                <w:rFonts w:ascii="Times New Roman" w:eastAsia="Times New Roman" w:hAnsi="Times New Roman" w:cs="Times New Roman"/>
              </w:rPr>
              <w:t>Финансы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67E" w:rsidRPr="00DF467E" w:rsidRDefault="00DF467E" w:rsidP="00DF467E">
            <w:pPr>
              <w:jc w:val="center"/>
            </w:pPr>
            <w:r w:rsidRPr="00DF467E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</w:pPr>
            <w:proofErr w:type="gramStart"/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F467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</w:p>
        </w:tc>
      </w:tr>
      <w:tr w:rsidR="00DF467E" w:rsidRPr="00DF467E" w:rsidTr="00956441">
        <w:tc>
          <w:tcPr>
            <w:tcW w:w="1555" w:type="dxa"/>
            <w:shd w:val="clear" w:color="auto" w:fill="FFFFFF"/>
            <w:vAlign w:val="center"/>
          </w:tcPr>
          <w:p w:rsidR="00DF467E" w:rsidRPr="00DF467E" w:rsidRDefault="00DF467E" w:rsidP="00DF467E">
            <w:pPr>
              <w:rPr>
                <w:rFonts w:ascii="Times New Roman" w:eastAsia="Times New Roman" w:hAnsi="Times New Roman" w:cs="Times New Roman"/>
              </w:rPr>
            </w:pPr>
            <w:r w:rsidRPr="00DF467E">
              <w:rPr>
                <w:rFonts w:ascii="Times New Roman" w:eastAsia="Times New Roman" w:hAnsi="Times New Roman" w:cs="Times New Roman"/>
              </w:rPr>
              <w:t>38.02.07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DF467E" w:rsidRPr="00DF467E" w:rsidRDefault="00DF467E" w:rsidP="00DF467E">
            <w:pPr>
              <w:rPr>
                <w:rFonts w:ascii="Times New Roman" w:eastAsia="Times New Roman" w:hAnsi="Times New Roman" w:cs="Times New Roman"/>
              </w:rPr>
            </w:pPr>
            <w:r w:rsidRPr="00DF467E">
              <w:rPr>
                <w:rFonts w:ascii="Times New Roman" w:eastAsia="Times New Roman" w:hAnsi="Times New Roman" w:cs="Times New Roman"/>
              </w:rPr>
              <w:t>Банковское дело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67E" w:rsidRPr="00DF467E" w:rsidRDefault="00DF467E" w:rsidP="00DF467E">
            <w:pPr>
              <w:jc w:val="center"/>
            </w:pPr>
            <w:r w:rsidRPr="00DF467E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</w:pPr>
            <w:proofErr w:type="gramStart"/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F467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</w:p>
        </w:tc>
      </w:tr>
      <w:tr w:rsidR="00DF467E" w:rsidRPr="00DF467E" w:rsidTr="00956441">
        <w:tc>
          <w:tcPr>
            <w:tcW w:w="1555" w:type="dxa"/>
            <w:shd w:val="clear" w:color="auto" w:fill="FFFFFF"/>
            <w:vAlign w:val="center"/>
          </w:tcPr>
          <w:p w:rsidR="00DF467E" w:rsidRPr="00DF467E" w:rsidRDefault="00DF467E" w:rsidP="00DF467E">
            <w:pPr>
              <w:rPr>
                <w:rFonts w:ascii="Times New Roman" w:eastAsia="Times New Roman" w:hAnsi="Times New Roman" w:cs="Times New Roman"/>
              </w:rPr>
            </w:pPr>
            <w:r w:rsidRPr="00DF467E">
              <w:rPr>
                <w:rFonts w:ascii="Times New Roman" w:eastAsia="Times New Roman" w:hAnsi="Times New Roman" w:cs="Times New Roman"/>
              </w:rPr>
              <w:t>40.02.04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DF467E" w:rsidRPr="00DF467E" w:rsidRDefault="00DF467E" w:rsidP="00DF467E">
            <w:pPr>
              <w:rPr>
                <w:rFonts w:ascii="Times New Roman" w:eastAsia="Times New Roman" w:hAnsi="Times New Roman" w:cs="Times New Roman"/>
              </w:rPr>
            </w:pPr>
            <w:r w:rsidRPr="00DF467E">
              <w:rPr>
                <w:rFonts w:ascii="Times New Roman" w:eastAsia="Times New Roman" w:hAnsi="Times New Roman" w:cs="Times New Roman"/>
              </w:rPr>
              <w:t xml:space="preserve">Юриспруденция 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67E" w:rsidRPr="00DF467E" w:rsidRDefault="00DF467E" w:rsidP="00DF467E">
            <w:pPr>
              <w:jc w:val="center"/>
            </w:pPr>
            <w:r w:rsidRPr="00DF467E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</w:pPr>
            <w:proofErr w:type="gramStart"/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F467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</w:p>
        </w:tc>
      </w:tr>
    </w:tbl>
    <w:p w:rsidR="002F182E" w:rsidRPr="00780CD4" w:rsidRDefault="006F6A48" w:rsidP="00780CD4">
      <w:bookmarkStart w:id="0" w:name="_GoBack"/>
      <w:bookmarkEnd w:id="0"/>
    </w:p>
    <w:sectPr w:rsidR="002F182E" w:rsidRPr="00780CD4" w:rsidSect="00956441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F87"/>
    <w:rsid w:val="00231763"/>
    <w:rsid w:val="00245F87"/>
    <w:rsid w:val="003755AE"/>
    <w:rsid w:val="003B53A8"/>
    <w:rsid w:val="004E4FDB"/>
    <w:rsid w:val="004F0137"/>
    <w:rsid w:val="005065E8"/>
    <w:rsid w:val="005317F3"/>
    <w:rsid w:val="006A4F48"/>
    <w:rsid w:val="006F6A48"/>
    <w:rsid w:val="00742AF7"/>
    <w:rsid w:val="00780CD4"/>
    <w:rsid w:val="007D1ECD"/>
    <w:rsid w:val="008607D1"/>
    <w:rsid w:val="00956441"/>
    <w:rsid w:val="00A5098E"/>
    <w:rsid w:val="00C90A02"/>
    <w:rsid w:val="00DF467E"/>
    <w:rsid w:val="00ED079B"/>
    <w:rsid w:val="00F23433"/>
    <w:rsid w:val="00F3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A91A48-C841-4B14-B2C5-F9C1912F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7D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locked/>
    <w:rsid w:val="008607D1"/>
    <w:rPr>
      <w:rFonts w:ascii="Times New Roman" w:eastAsia="Times New Roman" w:hAnsi="Times New Roman" w:cs="Times New Roman"/>
    </w:rPr>
  </w:style>
  <w:style w:type="paragraph" w:customStyle="1" w:styleId="a4">
    <w:name w:val="Другое"/>
    <w:basedOn w:val="a"/>
    <w:link w:val="a3"/>
    <w:rsid w:val="008607D1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39"/>
    <w:rsid w:val="008607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31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317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Учебная Часть</dc:creator>
  <cp:keywords/>
  <dc:description/>
  <cp:lastModifiedBy>1</cp:lastModifiedBy>
  <cp:revision>14</cp:revision>
  <cp:lastPrinted>2026-09-04T04:56:00Z</cp:lastPrinted>
  <dcterms:created xsi:type="dcterms:W3CDTF">2024-10-10T09:45:00Z</dcterms:created>
  <dcterms:modified xsi:type="dcterms:W3CDTF">2026-10-01T08:20:00Z</dcterms:modified>
</cp:coreProperties>
</file>