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67" w:rsidRDefault="00B43067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43067" w:rsidRDefault="00B43067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030654">
        <w:rPr>
          <w:rFonts w:ascii="Times New Roman" w:hAnsi="Times New Roman" w:cs="Times New Roman"/>
          <w:sz w:val="24"/>
          <w:szCs w:val="24"/>
        </w:rPr>
        <w:t>Инженерия данных</w:t>
      </w:r>
      <w:r w:rsidRPr="00250323">
        <w:rPr>
          <w:rFonts w:ascii="Times New Roman" w:hAnsi="Times New Roman" w:cs="Times New Roman"/>
          <w:sz w:val="24"/>
          <w:szCs w:val="24"/>
        </w:rPr>
        <w:t>» профиль «</w:t>
      </w:r>
      <w:r w:rsidR="00030654">
        <w:rPr>
          <w:rFonts w:ascii="Times New Roman" w:hAnsi="Times New Roman" w:cs="Times New Roman"/>
          <w:sz w:val="24"/>
          <w:szCs w:val="24"/>
        </w:rPr>
        <w:t>Инженерия данных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</w:t>
      </w:r>
      <w:r w:rsidR="0003065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.03.0</w:t>
      </w:r>
      <w:r w:rsidR="000306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654">
        <w:rPr>
          <w:rFonts w:ascii="Times New Roman" w:hAnsi="Times New Roman" w:cs="Times New Roman"/>
          <w:sz w:val="24"/>
          <w:szCs w:val="24"/>
        </w:rPr>
        <w:t>Прикладная информатика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B43067" w:rsidRDefault="00B43067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54" w:rsidRDefault="00030654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Философия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Информационное право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Финансовая математика и ее приложения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Экосистема 1С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Математические модели микро- и макроэкономики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Дискретная математика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 xml:space="preserve">Алгоритмы и структуры данных в языке </w:t>
      </w:r>
      <w:proofErr w:type="spellStart"/>
      <w:r w:rsidRPr="00030654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Практикум по программированию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Технологии обработки данных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Системы управления базами данных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Машинное обучение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Организация вычислительных систем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Сетевые системы и приложения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Алгебра и анализ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Современные технологии программирования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Теория алгоритмов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Основы информационной безопасности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Технологии обработки больших данных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Технологии работы с открытыми данными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Программная инженерия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Методы визуализации данных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Методы оптимизации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Экология данных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Системный анализ в профессиональной деятельности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Математическое и имитационное моделирование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Хранилища данных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Веб-разработка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0654">
        <w:rPr>
          <w:rFonts w:ascii="Times New Roman" w:hAnsi="Times New Roman" w:cs="Times New Roman"/>
          <w:sz w:val="24"/>
          <w:szCs w:val="24"/>
        </w:rPr>
        <w:t>noSQL</w:t>
      </w:r>
      <w:proofErr w:type="spellEnd"/>
      <w:r w:rsidRPr="00030654">
        <w:rPr>
          <w:rFonts w:ascii="Times New Roman" w:hAnsi="Times New Roman" w:cs="Times New Roman"/>
          <w:sz w:val="24"/>
          <w:szCs w:val="24"/>
        </w:rPr>
        <w:t xml:space="preserve"> СУБД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Основы корпоративных информационных систем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Основы бухгалтерских информационных систем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Разработка приложений в системе 1С Предприятие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Разработка эффективных вычислительных алгоритмов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Низкоуровневое программирование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Программирование для встраиваемых систем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Основы глубокого обучения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Машинное зрение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lastRenderedPageBreak/>
        <w:t>Прикладные задачи машинного обучения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Основы проектирования информационных систем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Архитектура и дизайн программного обеспечения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Тестирование программного обеспечения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 xml:space="preserve">Рекомендательные системы и </w:t>
      </w:r>
      <w:proofErr w:type="spellStart"/>
      <w:r w:rsidRPr="00030654">
        <w:rPr>
          <w:rFonts w:ascii="Times New Roman" w:hAnsi="Times New Roman" w:cs="Times New Roman"/>
          <w:sz w:val="24"/>
          <w:szCs w:val="24"/>
        </w:rPr>
        <w:t>коллаборативная</w:t>
      </w:r>
      <w:proofErr w:type="spellEnd"/>
      <w:r w:rsidRPr="00030654">
        <w:rPr>
          <w:rFonts w:ascii="Times New Roman" w:hAnsi="Times New Roman" w:cs="Times New Roman"/>
          <w:sz w:val="24"/>
          <w:szCs w:val="24"/>
        </w:rPr>
        <w:t xml:space="preserve"> фильтрация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Семантические технологии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Обработка текстов на естественных языках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 w:rsidRPr="00030654">
        <w:rPr>
          <w:rFonts w:ascii="Times New Roman" w:hAnsi="Times New Roman" w:cs="Times New Roman"/>
          <w:sz w:val="24"/>
          <w:szCs w:val="24"/>
        </w:rPr>
        <w:t>DevOps</w:t>
      </w:r>
      <w:proofErr w:type="spellEnd"/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Основы мобильной разработки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Разработка для мобильной ОС Аврора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Основы глубокого обучения и NLP</w:t>
      </w:r>
    </w:p>
    <w:p w:rsidR="00030654" w:rsidRP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 xml:space="preserve">Прикладной </w:t>
      </w:r>
      <w:proofErr w:type="spellStart"/>
      <w:r w:rsidRPr="00030654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030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654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03065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30654">
        <w:rPr>
          <w:rFonts w:ascii="Times New Roman" w:hAnsi="Times New Roman" w:cs="Times New Roman"/>
          <w:sz w:val="24"/>
          <w:szCs w:val="24"/>
        </w:rPr>
        <w:t>финтехе</w:t>
      </w:r>
      <w:proofErr w:type="spellEnd"/>
    </w:p>
    <w:p w:rsidR="00030654" w:rsidRDefault="00030654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654">
        <w:rPr>
          <w:rFonts w:ascii="Times New Roman" w:hAnsi="Times New Roman" w:cs="Times New Roman"/>
          <w:sz w:val="24"/>
          <w:szCs w:val="24"/>
        </w:rPr>
        <w:t>Глубокое обучение в финансах</w:t>
      </w:r>
    </w:p>
    <w:p w:rsidR="002174F3" w:rsidRPr="00030654" w:rsidRDefault="002174F3" w:rsidP="0003065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  <w:bookmarkStart w:id="0" w:name="_GoBack"/>
      <w:bookmarkEnd w:id="0"/>
    </w:p>
    <w:sectPr w:rsidR="002174F3" w:rsidRPr="0003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11DC"/>
    <w:multiLevelType w:val="hybridMultilevel"/>
    <w:tmpl w:val="8BCE0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D7959"/>
    <w:multiLevelType w:val="hybridMultilevel"/>
    <w:tmpl w:val="3E08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EE"/>
    <w:rsid w:val="00030654"/>
    <w:rsid w:val="001962D0"/>
    <w:rsid w:val="002174F3"/>
    <w:rsid w:val="007451EE"/>
    <w:rsid w:val="00B105CE"/>
    <w:rsid w:val="00B43067"/>
    <w:rsid w:val="00B87419"/>
    <w:rsid w:val="00F6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BA38"/>
  <w15:chartTrackingRefBased/>
  <w15:docId w15:val="{18CAAC00-A75D-41A2-8E8B-53949771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0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Ирина Владимировна</dc:creator>
  <cp:keywords/>
  <dc:description/>
  <cp:lastModifiedBy>Евсеева Ирина Владимировна</cp:lastModifiedBy>
  <cp:revision>4</cp:revision>
  <dcterms:created xsi:type="dcterms:W3CDTF">2025-04-17T13:18:00Z</dcterms:created>
  <dcterms:modified xsi:type="dcterms:W3CDTF">2025-04-18T06:30:00Z</dcterms:modified>
</cp:coreProperties>
</file>