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3B72" w14:textId="77777777" w:rsidR="0058234B" w:rsidRDefault="0058234B" w:rsidP="005823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4B">
        <w:rPr>
          <w:rFonts w:ascii="Times New Roman" w:hAnsi="Times New Roman" w:cs="Times New Roman"/>
          <w:b/>
          <w:sz w:val="28"/>
          <w:szCs w:val="28"/>
        </w:rPr>
        <w:t>СПИСОК ОБУЧАЮЩИХСЯ, ПЕРЕВЕДЕННЫХ С ПЛАТНОГО ОБУЧЕНИЯ</w:t>
      </w:r>
      <w:r w:rsidRPr="00582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335B8" w14:textId="4BB21EFC" w:rsidR="0058234B" w:rsidRPr="0058234B" w:rsidRDefault="00980AA6" w:rsidP="005823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34B">
        <w:rPr>
          <w:rFonts w:ascii="Times New Roman" w:hAnsi="Times New Roman" w:cs="Times New Roman"/>
          <w:b/>
          <w:sz w:val="28"/>
          <w:szCs w:val="28"/>
        </w:rPr>
        <w:t>НА ОБУЧЕНИЕ</w:t>
      </w:r>
      <w:r w:rsidR="0058234B" w:rsidRPr="0058234B">
        <w:rPr>
          <w:rFonts w:ascii="Times New Roman" w:hAnsi="Times New Roman" w:cs="Times New Roman"/>
          <w:b/>
          <w:sz w:val="28"/>
          <w:szCs w:val="28"/>
        </w:rPr>
        <w:t xml:space="preserve"> ЗА СЧЕТ СРЕДСТВ БЮДЖЕТНЫХ АССИГНОВАНИЙ </w:t>
      </w:r>
    </w:p>
    <w:p w14:paraId="17209B1A" w14:textId="51A4EDB9" w:rsidR="0058234B" w:rsidRDefault="0058234B" w:rsidP="005823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4B">
        <w:rPr>
          <w:rFonts w:ascii="Times New Roman" w:hAnsi="Times New Roman" w:cs="Times New Roman"/>
          <w:b/>
          <w:sz w:val="28"/>
          <w:szCs w:val="28"/>
        </w:rPr>
        <w:t>ЛИБО ЗА СЧЕТ СОБСТВЕННЫХ СРЕДСТВ ФИНАНСОВОГО УНИВЕРСИТЕТА</w:t>
      </w:r>
    </w:p>
    <w:p w14:paraId="3F40BFD4" w14:textId="3B74BF44" w:rsidR="0058234B" w:rsidRPr="0058234B" w:rsidRDefault="0058234B" w:rsidP="005823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21.02.2025)</w:t>
      </w:r>
    </w:p>
    <w:p w14:paraId="5A792BCC" w14:textId="663B1C19" w:rsidR="0058234B" w:rsidRPr="0058234B" w:rsidRDefault="005823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2842"/>
        <w:gridCol w:w="1276"/>
        <w:gridCol w:w="934"/>
        <w:gridCol w:w="1685"/>
        <w:gridCol w:w="1684"/>
        <w:gridCol w:w="1684"/>
        <w:gridCol w:w="1684"/>
        <w:gridCol w:w="1685"/>
      </w:tblGrid>
      <w:tr w:rsidR="0058234B" w:rsidRPr="0058234B" w14:paraId="6FBD7850" w14:textId="496DBD99" w:rsidTr="0058234B">
        <w:trPr>
          <w:trHeight w:val="885"/>
        </w:trPr>
        <w:tc>
          <w:tcPr>
            <w:tcW w:w="1684" w:type="dxa"/>
            <w:shd w:val="clear" w:color="000000" w:fill="F2F2F2"/>
            <w:vAlign w:val="center"/>
            <w:hideMark/>
          </w:tcPr>
          <w:p w14:paraId="59B0E135" w14:textId="31787767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Личный номер</w:t>
            </w:r>
          </w:p>
        </w:tc>
        <w:tc>
          <w:tcPr>
            <w:tcW w:w="2842" w:type="dxa"/>
            <w:shd w:val="clear" w:color="000000" w:fill="F2F2F2"/>
            <w:vAlign w:val="center"/>
            <w:hideMark/>
          </w:tcPr>
          <w:p w14:paraId="71BC9474" w14:textId="77777777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6A981D0D" w14:textId="77777777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34" w:type="dxa"/>
            <w:shd w:val="clear" w:color="000000" w:fill="F2F2F2"/>
            <w:vAlign w:val="center"/>
            <w:hideMark/>
          </w:tcPr>
          <w:p w14:paraId="689F5FC0" w14:textId="77777777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685" w:type="dxa"/>
            <w:shd w:val="clear" w:color="000000" w:fill="F2F2F2"/>
            <w:vAlign w:val="center"/>
            <w:hideMark/>
          </w:tcPr>
          <w:p w14:paraId="45293565" w14:textId="77777777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84" w:type="dxa"/>
            <w:shd w:val="clear" w:color="000000" w:fill="F2F2F2"/>
            <w:vAlign w:val="center"/>
            <w:hideMark/>
          </w:tcPr>
          <w:p w14:paraId="625D02FD" w14:textId="77777777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684" w:type="dxa"/>
            <w:shd w:val="clear" w:color="000000" w:fill="F2F2F2"/>
            <w:vAlign w:val="center"/>
            <w:hideMark/>
          </w:tcPr>
          <w:p w14:paraId="25488372" w14:textId="77777777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684" w:type="dxa"/>
            <w:shd w:val="clear" w:color="000000" w:fill="F2F2F2"/>
            <w:vAlign w:val="center"/>
            <w:hideMark/>
          </w:tcPr>
          <w:p w14:paraId="69E77697" w14:textId="5797F436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685" w:type="dxa"/>
            <w:shd w:val="clear" w:color="000000" w:fill="F2F2F2"/>
            <w:vAlign w:val="center"/>
          </w:tcPr>
          <w:p w14:paraId="120F694E" w14:textId="0A7C37E6" w:rsidR="0058234B" w:rsidRPr="0058234B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58234B" w:rsidRPr="009C6614" w14:paraId="1EF993AE" w14:textId="77777777" w:rsidTr="0058234B">
        <w:trPr>
          <w:trHeight w:val="885"/>
        </w:trPr>
        <w:tc>
          <w:tcPr>
            <w:tcW w:w="1684" w:type="dxa"/>
            <w:shd w:val="clear" w:color="auto" w:fill="auto"/>
            <w:vAlign w:val="center"/>
          </w:tcPr>
          <w:p w14:paraId="557B21AD" w14:textId="7B363DEF" w:rsidR="0058234B" w:rsidRPr="009C6614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248696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FC7CCC0" w14:textId="6BC80373" w:rsidR="0058234B" w:rsidRPr="009C6614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>Факультет международных экономических отношений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6D8F6" w14:textId="507E9EDF" w:rsidR="0058234B" w:rsidRPr="009C6614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МФФ24-1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902AB0" w14:textId="77777777" w:rsidR="0058234B" w:rsidRPr="009C6614" w:rsidRDefault="0058234B" w:rsidP="009C6614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9C6614">
              <w:rPr>
                <w:color w:val="000000"/>
              </w:rPr>
              <w:t>1 курс</w:t>
            </w:r>
          </w:p>
          <w:p w14:paraId="24BE2EE9" w14:textId="77777777" w:rsidR="0058234B" w:rsidRPr="009C6614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F1A5672" w14:textId="32DC3BB9" w:rsidR="0058234B" w:rsidRPr="009C6614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7316ED" w14:textId="456C414A" w:rsidR="0058234B" w:rsidRPr="009C6614" w:rsidRDefault="0058234B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434ED2" w14:textId="003B5BB3" w:rsidR="0058234B" w:rsidRPr="009C6614" w:rsidRDefault="009C6614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981440" w14:textId="77777777" w:rsidR="009C6614" w:rsidRDefault="009C6614" w:rsidP="0058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финансы/</w:t>
            </w:r>
          </w:p>
          <w:p w14:paraId="0333CE7F" w14:textId="27772375" w:rsidR="0058234B" w:rsidRPr="009C6614" w:rsidRDefault="009C6614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5858984" w14:textId="5F1C8466" w:rsidR="0058234B" w:rsidRPr="009C6614" w:rsidRDefault="009C6614" w:rsidP="005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от 03.04.2025 №3</w:t>
            </w:r>
          </w:p>
        </w:tc>
      </w:tr>
      <w:tr w:rsidR="009C6614" w:rsidRPr="009C6614" w14:paraId="681EFEDC" w14:textId="77777777" w:rsidTr="0058234B">
        <w:trPr>
          <w:trHeight w:val="885"/>
        </w:trPr>
        <w:tc>
          <w:tcPr>
            <w:tcW w:w="1684" w:type="dxa"/>
            <w:shd w:val="clear" w:color="auto" w:fill="auto"/>
            <w:vAlign w:val="center"/>
          </w:tcPr>
          <w:p w14:paraId="6E16D66B" w14:textId="49EAC61F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216931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B3B655D" w14:textId="77777777" w:rsidR="009C6614" w:rsidRPr="009C6614" w:rsidRDefault="009C6614" w:rsidP="009C6614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</w:pPr>
            <w:r w:rsidRPr="009C6614">
              <w:t>Факультет международных экономических отношений</w:t>
            </w:r>
          </w:p>
          <w:p w14:paraId="7D2CABA5" w14:textId="77777777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C1E4FC" w14:textId="38888E80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МФФ21-1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5592EF5" w14:textId="77777777" w:rsidR="009C6614" w:rsidRPr="009C6614" w:rsidRDefault="009C6614" w:rsidP="009C6614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9C6614">
              <w:rPr>
                <w:color w:val="000000"/>
              </w:rPr>
              <w:t>4 курс</w:t>
            </w:r>
          </w:p>
          <w:p w14:paraId="6A7A5DC1" w14:textId="77777777" w:rsidR="009C6614" w:rsidRPr="009C6614" w:rsidRDefault="009C6614" w:rsidP="009C6614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36B9684" w14:textId="6DCC1722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17A4B41" w14:textId="49A06C10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BA5B57C" w14:textId="2A5E6D44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392A02D" w14:textId="77777777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финансы/</w:t>
            </w:r>
          </w:p>
          <w:p w14:paraId="2F302AB8" w14:textId="2B1782FD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5E39D86" w14:textId="5268C627" w:rsidR="009C6614" w:rsidRPr="009C6614" w:rsidRDefault="009C6614" w:rsidP="009C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от </w:t>
            </w: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 №</w:t>
            </w:r>
            <w:r w:rsidRPr="009C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14:paraId="59A6E5F9" w14:textId="356F6768" w:rsidR="002D5A07" w:rsidRDefault="002D5A07">
      <w:pPr>
        <w:rPr>
          <w:rFonts w:ascii="Times New Roman" w:hAnsi="Times New Roman" w:cs="Times New Roman"/>
          <w:sz w:val="28"/>
          <w:szCs w:val="28"/>
        </w:rPr>
      </w:pPr>
    </w:p>
    <w:p w14:paraId="0DDEE3D7" w14:textId="77777777" w:rsidR="009C6614" w:rsidRDefault="009C6614">
      <w:pPr>
        <w:rPr>
          <w:rFonts w:ascii="Times New Roman" w:hAnsi="Times New Roman" w:cs="Times New Roman"/>
          <w:sz w:val="28"/>
          <w:szCs w:val="28"/>
        </w:rPr>
      </w:pPr>
    </w:p>
    <w:sectPr w:rsidR="009C6614" w:rsidSect="005823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0"/>
    <w:rsid w:val="002D5A07"/>
    <w:rsid w:val="0058234B"/>
    <w:rsid w:val="00980AA6"/>
    <w:rsid w:val="009C6614"/>
    <w:rsid w:val="00D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1450"/>
  <w15:chartTrackingRefBased/>
  <w15:docId w15:val="{512F0F1C-7865-42A1-B89C-3DBC255C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Король Юлия Юрьевна</cp:lastModifiedBy>
  <cp:revision>2</cp:revision>
  <dcterms:created xsi:type="dcterms:W3CDTF">2025-06-30T06:36:00Z</dcterms:created>
  <dcterms:modified xsi:type="dcterms:W3CDTF">2025-06-30T06:59:00Z</dcterms:modified>
</cp:coreProperties>
</file>