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6A633"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14:paraId="44A2CD44"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высшего образования</w:t>
      </w:r>
    </w:p>
    <w:p w14:paraId="34A98245" w14:textId="77777777" w:rsidR="00AF6A49" w:rsidRPr="003E458D" w:rsidRDefault="00AF6A49" w:rsidP="00C15DFA">
      <w:pPr>
        <w:spacing w:after="60" w:line="280" w:lineRule="exact"/>
        <w:jc w:val="center"/>
        <w:rPr>
          <w:rFonts w:ascii="Times New Roman" w:eastAsia="Times New Roman" w:hAnsi="Times New Roman" w:cs="Times New Roman"/>
          <w:b/>
          <w:caps/>
          <w:sz w:val="28"/>
          <w:szCs w:val="28"/>
          <w:lang w:eastAsia="ru-RU"/>
        </w:rPr>
      </w:pPr>
      <w:r w:rsidRPr="003E458D">
        <w:rPr>
          <w:rFonts w:ascii="Times New Roman" w:eastAsia="Times New Roman" w:hAnsi="Times New Roman" w:cs="Times New Roman"/>
          <w:b/>
          <w:caps/>
          <w:sz w:val="28"/>
          <w:szCs w:val="28"/>
          <w:lang w:eastAsia="ru-RU"/>
        </w:rPr>
        <w:t>«</w:t>
      </w:r>
      <w:r w:rsidRPr="003E458D">
        <w:rPr>
          <w:rFonts w:ascii="Times New Roman" w:eastAsia="Times New Roman" w:hAnsi="Times New Roman" w:cs="Times New Roman"/>
          <w:b/>
          <w:sz w:val="28"/>
          <w:szCs w:val="28"/>
          <w:lang w:eastAsia="ru-RU"/>
        </w:rPr>
        <w:t>ФИНАНСОВЫЙ УНИВЕРСИТЕТ ПРИ ПРАВИТЕЛЬСТВЕ</w:t>
      </w:r>
    </w:p>
    <w:p w14:paraId="65F75F5D" w14:textId="77777777" w:rsidR="00AF6A49" w:rsidRPr="003E458D" w:rsidRDefault="00AF6A49" w:rsidP="00C15DFA">
      <w:pPr>
        <w:spacing w:after="60" w:line="280" w:lineRule="exact"/>
        <w:jc w:val="center"/>
        <w:rPr>
          <w:rFonts w:ascii="Times New Roman" w:eastAsia="Times New Roman" w:hAnsi="Times New Roman" w:cs="Times New Roman"/>
          <w:b/>
          <w:caps/>
          <w:sz w:val="28"/>
          <w:szCs w:val="28"/>
          <w:lang w:eastAsia="ru-RU"/>
        </w:rPr>
      </w:pPr>
      <w:r w:rsidRPr="003E458D">
        <w:rPr>
          <w:rFonts w:ascii="Times New Roman" w:eastAsia="Times New Roman" w:hAnsi="Times New Roman" w:cs="Times New Roman"/>
          <w:b/>
          <w:sz w:val="28"/>
          <w:szCs w:val="28"/>
          <w:lang w:eastAsia="ru-RU"/>
        </w:rPr>
        <w:t>РОССИЙСКОЙ ФЕДЕРАЦИИ</w:t>
      </w:r>
      <w:r w:rsidRPr="003E458D">
        <w:rPr>
          <w:rFonts w:ascii="Times New Roman" w:eastAsia="Times New Roman" w:hAnsi="Times New Roman" w:cs="Times New Roman"/>
          <w:b/>
          <w:caps/>
          <w:sz w:val="28"/>
          <w:szCs w:val="28"/>
          <w:lang w:eastAsia="ru-RU"/>
        </w:rPr>
        <w:t>»</w:t>
      </w:r>
    </w:p>
    <w:p w14:paraId="5E126BDE" w14:textId="77777777" w:rsidR="00AF6A49" w:rsidRPr="003E458D" w:rsidRDefault="00AF6A49" w:rsidP="00C15DFA">
      <w:pPr>
        <w:spacing w:after="60" w:line="28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w:t>
      </w:r>
      <w:proofErr w:type="spellStart"/>
      <w:r w:rsidRPr="003E458D">
        <w:rPr>
          <w:rFonts w:ascii="Times New Roman" w:eastAsia="Times New Roman" w:hAnsi="Times New Roman" w:cs="Times New Roman"/>
          <w:b/>
          <w:sz w:val="28"/>
          <w:szCs w:val="28"/>
          <w:lang w:eastAsia="ru-RU"/>
        </w:rPr>
        <w:t>Финуниверситет</w:t>
      </w:r>
      <w:proofErr w:type="spellEnd"/>
      <w:r w:rsidRPr="003E458D">
        <w:rPr>
          <w:rFonts w:ascii="Times New Roman" w:eastAsia="Times New Roman" w:hAnsi="Times New Roman" w:cs="Times New Roman"/>
          <w:b/>
          <w:sz w:val="28"/>
          <w:szCs w:val="28"/>
          <w:lang w:eastAsia="ru-RU"/>
        </w:rPr>
        <w:t>)</w:t>
      </w:r>
    </w:p>
    <w:p w14:paraId="03C111DF" w14:textId="77777777" w:rsidR="00AF6A49" w:rsidRPr="00F62E5B" w:rsidRDefault="00AF6A49" w:rsidP="00C15DFA">
      <w:pPr>
        <w:spacing w:before="120" w:line="280" w:lineRule="exact"/>
        <w:jc w:val="center"/>
        <w:rPr>
          <w:rFonts w:ascii="Times New Roman" w:eastAsia="Times New Roman" w:hAnsi="Times New Roman" w:cs="Times New Roman"/>
          <w:b/>
          <w:caps/>
          <w:sz w:val="28"/>
          <w:szCs w:val="28"/>
          <w:lang w:eastAsia="ru-RU"/>
        </w:rPr>
      </w:pPr>
      <w:r w:rsidRPr="00F62E5B">
        <w:rPr>
          <w:rFonts w:ascii="Times New Roman" w:eastAsia="Times New Roman" w:hAnsi="Times New Roman" w:cs="Times New Roman"/>
          <w:b/>
          <w:sz w:val="28"/>
          <w:szCs w:val="28"/>
          <w:lang w:eastAsia="ru-RU"/>
        </w:rPr>
        <w:t>Кафедра английского языка и профессиональной коммуникации</w:t>
      </w:r>
    </w:p>
    <w:p w14:paraId="20D752E8"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p>
    <w:tbl>
      <w:tblPr>
        <w:tblW w:w="8988" w:type="dxa"/>
        <w:tblInd w:w="5556" w:type="dxa"/>
        <w:tblLook w:val="04A0" w:firstRow="1" w:lastRow="0" w:firstColumn="1" w:lastColumn="0" w:noHBand="0" w:noVBand="1"/>
      </w:tblPr>
      <w:tblGrid>
        <w:gridCol w:w="4494"/>
        <w:gridCol w:w="4494"/>
      </w:tblGrid>
      <w:tr w:rsidR="00AF6A49" w:rsidRPr="00CE3502" w14:paraId="11284B44" w14:textId="77777777" w:rsidTr="00177D93">
        <w:trPr>
          <w:trHeight w:val="842"/>
        </w:trPr>
        <w:tc>
          <w:tcPr>
            <w:tcW w:w="4494" w:type="dxa"/>
          </w:tcPr>
          <w:p w14:paraId="7F945F46"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УТВЕРЖДАЮ</w:t>
            </w:r>
          </w:p>
          <w:p w14:paraId="7A180E31"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Проректор по учебной</w:t>
            </w:r>
          </w:p>
          <w:p w14:paraId="07E5611F"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и методической работе</w:t>
            </w:r>
          </w:p>
          <w:p w14:paraId="05CB845C" w14:textId="77777777" w:rsidR="00AF6A49" w:rsidRPr="00CE3502" w:rsidRDefault="00AF6A49" w:rsidP="00C15DFA">
            <w:pPr>
              <w:widowControl w:val="0"/>
              <w:autoSpaceDE w:val="0"/>
              <w:autoSpaceDN w:val="0"/>
              <w:adjustRightInd w:val="0"/>
              <w:spacing w:after="0" w:line="280" w:lineRule="exact"/>
              <w:rPr>
                <w:rFonts w:ascii="Times New Roman" w:eastAsia="Times New Roman" w:hAnsi="Times New Roman" w:cs="Times New Roman"/>
                <w:sz w:val="28"/>
                <w:szCs w:val="28"/>
                <w:lang w:eastAsia="ru-RU"/>
              </w:rPr>
            </w:pPr>
          </w:p>
          <w:p w14:paraId="6BA16355" w14:textId="77777777" w:rsidR="00AF6A49" w:rsidRPr="00CE3502" w:rsidRDefault="00AF6A49" w:rsidP="00C15DFA">
            <w:pPr>
              <w:widowControl w:val="0"/>
              <w:autoSpaceDE w:val="0"/>
              <w:autoSpaceDN w:val="0"/>
              <w:adjustRightInd w:val="0"/>
              <w:spacing w:after="24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_______________Е.А. Каменева</w:t>
            </w:r>
          </w:p>
          <w:p w14:paraId="296CB0A3" w14:textId="6D09F686" w:rsidR="00AF6A49" w:rsidRPr="00CE3502" w:rsidRDefault="00AF6A49" w:rsidP="00F3442A">
            <w:pPr>
              <w:widowControl w:val="0"/>
              <w:autoSpaceDE w:val="0"/>
              <w:autoSpaceDN w:val="0"/>
              <w:adjustRightInd w:val="0"/>
              <w:spacing w:after="240" w:line="280" w:lineRule="exact"/>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u w:val="single"/>
                <w:lang w:eastAsia="ru-RU"/>
              </w:rPr>
              <w:t>«</w:t>
            </w:r>
            <w:r w:rsidR="00F3442A">
              <w:rPr>
                <w:rFonts w:ascii="Times New Roman" w:eastAsia="Times New Roman" w:hAnsi="Times New Roman" w:cs="Times New Roman"/>
                <w:sz w:val="28"/>
                <w:szCs w:val="28"/>
                <w:u w:val="single"/>
                <w:lang w:eastAsia="ru-RU"/>
              </w:rPr>
              <w:t>21</w:t>
            </w:r>
            <w:r w:rsidRPr="00CE3502">
              <w:rPr>
                <w:rFonts w:ascii="Times New Roman" w:eastAsia="Times New Roman" w:hAnsi="Times New Roman" w:cs="Times New Roman"/>
                <w:sz w:val="28"/>
                <w:szCs w:val="28"/>
                <w:u w:val="single"/>
                <w:lang w:eastAsia="ru-RU"/>
              </w:rPr>
              <w:t>»</w:t>
            </w:r>
            <w:r w:rsidR="00F3442A">
              <w:rPr>
                <w:rFonts w:ascii="Times New Roman" w:eastAsia="Times New Roman" w:hAnsi="Times New Roman" w:cs="Times New Roman"/>
                <w:sz w:val="28"/>
                <w:szCs w:val="28"/>
                <w:u w:val="single"/>
                <w:lang w:eastAsia="ru-RU"/>
              </w:rPr>
              <w:t xml:space="preserve"> мая  </w:t>
            </w:r>
            <w:r w:rsidRPr="00CE3502">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 xml:space="preserve">4 </w:t>
            </w:r>
            <w:r w:rsidRPr="00CE3502">
              <w:rPr>
                <w:rFonts w:ascii="Times New Roman" w:eastAsia="Times New Roman" w:hAnsi="Times New Roman" w:cs="Times New Roman"/>
                <w:sz w:val="28"/>
                <w:szCs w:val="28"/>
                <w:lang w:eastAsia="ru-RU"/>
              </w:rPr>
              <w:t>г.</w:t>
            </w:r>
          </w:p>
        </w:tc>
        <w:tc>
          <w:tcPr>
            <w:tcW w:w="4494" w:type="dxa"/>
          </w:tcPr>
          <w:p w14:paraId="49C12153" w14:textId="77777777" w:rsidR="00AF6A49" w:rsidRPr="00CE3502" w:rsidRDefault="00AF6A49" w:rsidP="00C15DFA">
            <w:pPr>
              <w:widowControl w:val="0"/>
              <w:autoSpaceDE w:val="0"/>
              <w:autoSpaceDN w:val="0"/>
              <w:adjustRightInd w:val="0"/>
              <w:spacing w:after="0" w:line="280" w:lineRule="exact"/>
              <w:jc w:val="both"/>
              <w:rPr>
                <w:rFonts w:ascii="Times New Roman" w:eastAsia="Times New Roman" w:hAnsi="Times New Roman" w:cs="Times New Roman"/>
                <w:b/>
                <w:caps/>
                <w:sz w:val="28"/>
                <w:szCs w:val="28"/>
                <w:lang w:eastAsia="ru-RU"/>
              </w:rPr>
            </w:pPr>
          </w:p>
        </w:tc>
      </w:tr>
    </w:tbl>
    <w:p w14:paraId="51DC2893" w14:textId="77777777" w:rsidR="00AF6A49" w:rsidRPr="000118B9" w:rsidRDefault="00AF6A49" w:rsidP="00C15DFA">
      <w:pPr>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p>
    <w:p w14:paraId="060D6413"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b/>
          <w:sz w:val="28"/>
          <w:szCs w:val="28"/>
          <w:lang w:eastAsia="ru-RU"/>
        </w:rPr>
      </w:pPr>
      <w:r w:rsidRPr="003E458D">
        <w:rPr>
          <w:rFonts w:ascii="Times New Roman" w:eastAsia="Times New Roman" w:hAnsi="Times New Roman" w:cs="Times New Roman"/>
          <w:b/>
          <w:sz w:val="28"/>
          <w:szCs w:val="28"/>
          <w:lang w:eastAsia="ru-RU"/>
        </w:rPr>
        <w:t>М</w:t>
      </w:r>
      <w:r w:rsidR="00B56926">
        <w:rPr>
          <w:rFonts w:ascii="Times New Roman" w:eastAsia="Times New Roman" w:hAnsi="Times New Roman" w:cs="Times New Roman"/>
          <w:b/>
          <w:sz w:val="28"/>
          <w:szCs w:val="28"/>
          <w:lang w:eastAsia="ru-RU"/>
        </w:rPr>
        <w:t xml:space="preserve">.В. Мельничук, Н.Г. </w:t>
      </w:r>
      <w:proofErr w:type="spellStart"/>
      <w:r w:rsidR="00B56926">
        <w:rPr>
          <w:rFonts w:ascii="Times New Roman" w:eastAsia="Times New Roman" w:hAnsi="Times New Roman" w:cs="Times New Roman"/>
          <w:b/>
          <w:sz w:val="28"/>
          <w:szCs w:val="28"/>
          <w:lang w:eastAsia="ru-RU"/>
        </w:rPr>
        <w:t>Кондрахина</w:t>
      </w:r>
      <w:proofErr w:type="spellEnd"/>
      <w:r w:rsidRPr="003E458D">
        <w:rPr>
          <w:rFonts w:ascii="Times New Roman" w:eastAsia="Times New Roman" w:hAnsi="Times New Roman" w:cs="Times New Roman"/>
          <w:b/>
          <w:sz w:val="28"/>
          <w:szCs w:val="28"/>
          <w:lang w:eastAsia="ru-RU"/>
        </w:rPr>
        <w:t>,</w:t>
      </w:r>
      <w:r w:rsidRPr="003E458D">
        <w:rPr>
          <w:rFonts w:ascii="Times New Roman" w:eastAsia="Times New Roman" w:hAnsi="Times New Roman" w:cs="Times New Roman"/>
          <w:sz w:val="36"/>
          <w:szCs w:val="36"/>
          <w:lang w:eastAsia="ru-RU"/>
        </w:rPr>
        <w:t xml:space="preserve"> </w:t>
      </w:r>
      <w:r w:rsidRPr="003E458D">
        <w:rPr>
          <w:rFonts w:ascii="Times New Roman" w:eastAsia="Times New Roman" w:hAnsi="Times New Roman" w:cs="Times New Roman"/>
          <w:b/>
          <w:sz w:val="28"/>
          <w:szCs w:val="28"/>
          <w:lang w:eastAsia="ru-RU"/>
        </w:rPr>
        <w:t xml:space="preserve">Г.А. Дубинина  </w:t>
      </w:r>
    </w:p>
    <w:p w14:paraId="6F540C40" w14:textId="77777777" w:rsidR="008E5A44" w:rsidRPr="003E458D"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bCs/>
          <w:sz w:val="24"/>
          <w:szCs w:val="24"/>
          <w:lang w:eastAsia="ru-RU"/>
        </w:rPr>
      </w:pPr>
    </w:p>
    <w:p w14:paraId="4AC4EA1E" w14:textId="77777777" w:rsidR="00AF6A49" w:rsidRPr="00F4245D" w:rsidRDefault="00AF6A49" w:rsidP="008E5A44">
      <w:pPr>
        <w:widowControl w:val="0"/>
        <w:autoSpaceDE w:val="0"/>
        <w:autoSpaceDN w:val="0"/>
        <w:adjustRightInd w:val="0"/>
        <w:spacing w:before="240" w:after="120" w:line="600" w:lineRule="exact"/>
        <w:jc w:val="center"/>
        <w:rPr>
          <w:rFonts w:ascii="Times New Roman" w:eastAsia="Times New Roman" w:hAnsi="Times New Roman" w:cs="Times New Roman"/>
          <w:b/>
          <w:bCs/>
          <w:sz w:val="28"/>
          <w:szCs w:val="28"/>
          <w:lang w:eastAsia="ru-RU"/>
        </w:rPr>
      </w:pPr>
      <w:r w:rsidRPr="00CE3502">
        <w:rPr>
          <w:rFonts w:ascii="Times New Roman" w:eastAsia="Times New Roman" w:hAnsi="Times New Roman" w:cs="Times New Roman"/>
          <w:sz w:val="24"/>
          <w:szCs w:val="24"/>
          <w:lang w:eastAsia="ru-RU"/>
        </w:rPr>
        <w:t xml:space="preserve"> </w:t>
      </w:r>
      <w:r w:rsidRPr="003E458D">
        <w:rPr>
          <w:rFonts w:ascii="Times New Roman" w:eastAsia="Times New Roman" w:hAnsi="Times New Roman" w:cs="Times New Roman"/>
          <w:b/>
          <w:bCs/>
          <w:sz w:val="28"/>
          <w:szCs w:val="28"/>
          <w:lang w:eastAsia="ru-RU"/>
        </w:rPr>
        <w:t>ИНОСТРАННЫЙ ЯЗЫК</w:t>
      </w:r>
    </w:p>
    <w:p w14:paraId="7F566A18" w14:textId="77777777" w:rsidR="00AF6A49" w:rsidRPr="00CE3502"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b/>
          <w:sz w:val="28"/>
          <w:szCs w:val="28"/>
          <w:lang w:eastAsia="ru-RU"/>
        </w:rPr>
      </w:pPr>
      <w:r w:rsidRPr="00CE3502">
        <w:rPr>
          <w:rFonts w:ascii="Times New Roman" w:eastAsia="Times New Roman" w:hAnsi="Times New Roman" w:cs="Times New Roman"/>
          <w:b/>
          <w:sz w:val="28"/>
          <w:szCs w:val="28"/>
          <w:lang w:eastAsia="ru-RU"/>
        </w:rPr>
        <w:t>Рабочая программа дисциплины</w:t>
      </w:r>
    </w:p>
    <w:p w14:paraId="31311BD2"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r w:rsidRPr="00CE3502">
        <w:rPr>
          <w:rFonts w:ascii="Times New Roman" w:eastAsia="Times New Roman" w:hAnsi="Times New Roman" w:cs="Times New Roman"/>
          <w:sz w:val="28"/>
          <w:szCs w:val="28"/>
          <w:lang w:eastAsia="ru-RU"/>
        </w:rPr>
        <w:t>для студентов, обучающихся по направлению</w:t>
      </w:r>
      <w:r>
        <w:rPr>
          <w:rFonts w:ascii="Times New Roman" w:eastAsia="Times New Roman" w:hAnsi="Times New Roman" w:cs="Times New Roman"/>
          <w:sz w:val="28"/>
          <w:szCs w:val="28"/>
          <w:lang w:eastAsia="ru-RU"/>
        </w:rPr>
        <w:t xml:space="preserve"> </w:t>
      </w:r>
      <w:r w:rsidRPr="00CE3502">
        <w:rPr>
          <w:rFonts w:ascii="Times New Roman" w:eastAsia="Times New Roman" w:hAnsi="Times New Roman" w:cs="Times New Roman"/>
          <w:sz w:val="28"/>
          <w:szCs w:val="28"/>
          <w:lang w:eastAsia="ru-RU"/>
        </w:rPr>
        <w:t>подготовки</w:t>
      </w:r>
    </w:p>
    <w:p w14:paraId="44051FEE" w14:textId="77777777" w:rsidR="00AF6A49" w:rsidRDefault="00AF6A49"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r w:rsidRPr="00ED1243">
        <w:rPr>
          <w:rFonts w:ascii="Times New Roman" w:eastAsia="Times New Roman" w:hAnsi="Times New Roman" w:cs="Times New Roman"/>
          <w:sz w:val="28"/>
          <w:szCs w:val="28"/>
          <w:lang w:eastAsia="ru-RU"/>
        </w:rPr>
        <w:t>38.03.0</w:t>
      </w:r>
      <w:r>
        <w:rPr>
          <w:rFonts w:ascii="Times New Roman" w:eastAsia="Times New Roman" w:hAnsi="Times New Roman" w:cs="Times New Roman"/>
          <w:sz w:val="28"/>
          <w:szCs w:val="28"/>
          <w:lang w:eastAsia="ru-RU"/>
        </w:rPr>
        <w:t>1</w:t>
      </w:r>
      <w:r w:rsidRPr="00ED124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Экономика</w:t>
      </w:r>
    </w:p>
    <w:p w14:paraId="50412C79" w14:textId="77777777" w:rsidR="008E5A44"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p>
    <w:p w14:paraId="0666DB7B" w14:textId="77777777" w:rsidR="008E5A44" w:rsidRPr="00ED1243" w:rsidRDefault="008E5A44" w:rsidP="008E5A44">
      <w:pPr>
        <w:widowControl w:val="0"/>
        <w:autoSpaceDE w:val="0"/>
        <w:autoSpaceDN w:val="0"/>
        <w:adjustRightInd w:val="0"/>
        <w:spacing w:after="0" w:line="600" w:lineRule="exact"/>
        <w:jc w:val="center"/>
        <w:rPr>
          <w:rFonts w:ascii="Times New Roman" w:eastAsia="Times New Roman" w:hAnsi="Times New Roman" w:cs="Times New Roman"/>
          <w:sz w:val="28"/>
          <w:szCs w:val="28"/>
          <w:lang w:eastAsia="ru-RU"/>
        </w:rPr>
      </w:pPr>
    </w:p>
    <w:p w14:paraId="0570FECD"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Рекомендовано</w:t>
      </w:r>
    </w:p>
    <w:p w14:paraId="5AEBBC5D"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Ученым советом Факультета налогов, аудита и бизнес-анализа</w:t>
      </w:r>
    </w:p>
    <w:p w14:paraId="20A616FA"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(протокол № 40 от 16 апреля 2024 г.)</w:t>
      </w:r>
    </w:p>
    <w:p w14:paraId="1ECC2A79"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 xml:space="preserve">Одобрено Советом Кафедры английского языка и профессиональной коммуникации </w:t>
      </w:r>
    </w:p>
    <w:p w14:paraId="19861989" w14:textId="77777777" w:rsidR="005025B6" w:rsidRPr="005025B6" w:rsidRDefault="005025B6" w:rsidP="005025B6">
      <w:pPr>
        <w:spacing w:before="120" w:after="60" w:line="600" w:lineRule="exact"/>
        <w:jc w:val="center"/>
        <w:rPr>
          <w:rFonts w:ascii="Times New Roman" w:eastAsia="Times New Roman" w:hAnsi="Times New Roman" w:cs="Times New Roman"/>
          <w:bCs/>
          <w:i/>
          <w:sz w:val="28"/>
          <w:szCs w:val="28"/>
          <w:lang w:eastAsia="ru-RU"/>
        </w:rPr>
      </w:pPr>
      <w:r w:rsidRPr="005025B6">
        <w:rPr>
          <w:rFonts w:ascii="Times New Roman" w:eastAsia="Times New Roman" w:hAnsi="Times New Roman" w:cs="Times New Roman"/>
          <w:bCs/>
          <w:i/>
          <w:sz w:val="28"/>
          <w:szCs w:val="28"/>
          <w:lang w:eastAsia="ru-RU"/>
        </w:rPr>
        <w:t>(протокол № 2 от 10 апреля 2024 г.)</w:t>
      </w:r>
    </w:p>
    <w:p w14:paraId="0420D754" w14:textId="77777777" w:rsidR="00AF6A49" w:rsidRPr="00ED1243" w:rsidRDefault="00AF6A49" w:rsidP="008E5A44">
      <w:pPr>
        <w:spacing w:before="120" w:after="60" w:line="600" w:lineRule="exact"/>
        <w:jc w:val="center"/>
        <w:rPr>
          <w:rFonts w:ascii="Times New Roman" w:eastAsia="Times New Roman" w:hAnsi="Times New Roman" w:cs="Times New Roman"/>
          <w:b/>
          <w:sz w:val="28"/>
          <w:szCs w:val="28"/>
          <w:lang w:eastAsia="ru-RU"/>
        </w:rPr>
      </w:pPr>
      <w:r w:rsidRPr="00CE3502">
        <w:rPr>
          <w:rFonts w:ascii="Times New Roman" w:eastAsia="Times New Roman" w:hAnsi="Times New Roman" w:cs="Times New Roman"/>
          <w:sz w:val="28"/>
          <w:szCs w:val="28"/>
          <w:lang w:eastAsia="ru-RU"/>
        </w:rPr>
        <w:br/>
      </w:r>
      <w:r w:rsidRPr="00ED1243">
        <w:rPr>
          <w:rFonts w:ascii="Times New Roman" w:eastAsia="Times New Roman" w:hAnsi="Times New Roman" w:cs="Times New Roman"/>
          <w:b/>
          <w:sz w:val="28"/>
          <w:szCs w:val="28"/>
          <w:lang w:eastAsia="ru-RU"/>
        </w:rPr>
        <w:t>Москва     2024</w:t>
      </w:r>
    </w:p>
    <w:p w14:paraId="7AF15FF8" w14:textId="77777777" w:rsidR="00AF6A49" w:rsidRPr="008B2A2E" w:rsidRDefault="00AF6A49" w:rsidP="00B90696">
      <w:pPr>
        <w:shd w:val="clear" w:color="auto" w:fill="FFFFFF"/>
        <w:spacing w:after="240" w:line="360" w:lineRule="exact"/>
        <w:ind w:firstLine="709"/>
        <w:jc w:val="center"/>
        <w:rPr>
          <w:rFonts w:ascii="Times New Roman" w:eastAsia="Times New Roman" w:hAnsi="Times New Roman" w:cs="Times New Roman"/>
          <w:b/>
          <w:color w:val="000000"/>
          <w:sz w:val="28"/>
          <w:szCs w:val="28"/>
          <w:lang w:eastAsia="ru-RU"/>
        </w:rPr>
      </w:pPr>
      <w:r w:rsidRPr="008B2A2E">
        <w:rPr>
          <w:rFonts w:ascii="Times New Roman" w:eastAsia="Times New Roman" w:hAnsi="Times New Roman" w:cs="Times New Roman"/>
          <w:b/>
          <w:color w:val="000000"/>
          <w:sz w:val="28"/>
          <w:szCs w:val="28"/>
          <w:lang w:eastAsia="ru-RU"/>
        </w:rPr>
        <w:lastRenderedPageBreak/>
        <w:t>Содержание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9890"/>
      </w:tblGrid>
      <w:tr w:rsidR="00F62E5B" w:rsidRPr="008B2A2E" w14:paraId="1C2E86D9" w14:textId="77777777" w:rsidTr="00F62E5B">
        <w:tc>
          <w:tcPr>
            <w:tcW w:w="566" w:type="dxa"/>
            <w:tcBorders>
              <w:top w:val="single" w:sz="4" w:space="0" w:color="auto"/>
              <w:left w:val="single" w:sz="4" w:space="0" w:color="auto"/>
              <w:bottom w:val="single" w:sz="4" w:space="0" w:color="auto"/>
              <w:right w:val="single" w:sz="4" w:space="0" w:color="auto"/>
            </w:tcBorders>
          </w:tcPr>
          <w:p w14:paraId="18FB9E9D"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0800A7B5" w14:textId="77777777" w:rsidR="00F62E5B" w:rsidRPr="008B2A2E" w:rsidRDefault="00F62E5B" w:rsidP="00C15DFA">
            <w:pPr>
              <w:spacing w:line="380" w:lineRule="exact"/>
              <w:contextualSpacing/>
              <w:rPr>
                <w:rFonts w:ascii="Times New Roman" w:eastAsia="Times New Roman" w:hAnsi="Times New Roman" w:cs="Times New Roman"/>
                <w:sz w:val="24"/>
                <w:szCs w:val="24"/>
                <w:lang w:val="en-US" w:eastAsia="ru-RU"/>
              </w:rPr>
            </w:pPr>
            <w:r w:rsidRPr="008B2A2E">
              <w:rPr>
                <w:rFonts w:ascii="Times New Roman" w:eastAsia="Times New Roman" w:hAnsi="Times New Roman" w:cs="Times New Roman"/>
                <w:sz w:val="24"/>
                <w:szCs w:val="24"/>
                <w:lang w:eastAsia="ru-RU"/>
              </w:rPr>
              <w:t>Наименование дисциплины</w:t>
            </w:r>
          </w:p>
        </w:tc>
      </w:tr>
      <w:tr w:rsidR="00F62E5B" w:rsidRPr="008B2A2E" w14:paraId="7F9CD211" w14:textId="77777777" w:rsidTr="00F62E5B">
        <w:tc>
          <w:tcPr>
            <w:tcW w:w="566" w:type="dxa"/>
            <w:tcBorders>
              <w:top w:val="single" w:sz="4" w:space="0" w:color="auto"/>
              <w:left w:val="single" w:sz="4" w:space="0" w:color="auto"/>
              <w:bottom w:val="single" w:sz="4" w:space="0" w:color="auto"/>
              <w:right w:val="single" w:sz="4" w:space="0" w:color="auto"/>
            </w:tcBorders>
          </w:tcPr>
          <w:p w14:paraId="3FF8003C"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2.</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282DC9A0"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r>
      <w:tr w:rsidR="00F62E5B" w:rsidRPr="008B2A2E" w14:paraId="15EC5D84" w14:textId="77777777" w:rsidTr="00F62E5B">
        <w:tc>
          <w:tcPr>
            <w:tcW w:w="566" w:type="dxa"/>
            <w:tcBorders>
              <w:top w:val="single" w:sz="4" w:space="0" w:color="auto"/>
              <w:left w:val="single" w:sz="4" w:space="0" w:color="auto"/>
              <w:bottom w:val="single" w:sz="4" w:space="0" w:color="auto"/>
              <w:right w:val="single" w:sz="4" w:space="0" w:color="auto"/>
            </w:tcBorders>
          </w:tcPr>
          <w:p w14:paraId="3E33D94D"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3.</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6243404"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Место дисциплины в структуре образовательной программы</w:t>
            </w:r>
          </w:p>
        </w:tc>
      </w:tr>
      <w:tr w:rsidR="00F62E5B" w:rsidRPr="008B2A2E" w14:paraId="708C88E4" w14:textId="77777777" w:rsidTr="00F62E5B">
        <w:tc>
          <w:tcPr>
            <w:tcW w:w="566" w:type="dxa"/>
            <w:tcBorders>
              <w:top w:val="single" w:sz="4" w:space="0" w:color="auto"/>
              <w:left w:val="single" w:sz="4" w:space="0" w:color="auto"/>
              <w:bottom w:val="single" w:sz="4" w:space="0" w:color="auto"/>
              <w:right w:val="single" w:sz="4" w:space="0" w:color="auto"/>
            </w:tcBorders>
          </w:tcPr>
          <w:p w14:paraId="27CC3F30"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4.</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1A0CAAF"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Объем дисциплины в зачетных единицах и в академических часах с выделением объема аудиторной и самостоятельной работы обучающихся</w:t>
            </w:r>
          </w:p>
        </w:tc>
      </w:tr>
      <w:tr w:rsidR="00F62E5B" w:rsidRPr="008B2A2E" w14:paraId="5C8B8B21" w14:textId="77777777" w:rsidTr="00F62E5B">
        <w:tc>
          <w:tcPr>
            <w:tcW w:w="566" w:type="dxa"/>
            <w:tcBorders>
              <w:top w:val="single" w:sz="4" w:space="0" w:color="auto"/>
              <w:left w:val="single" w:sz="4" w:space="0" w:color="auto"/>
              <w:bottom w:val="single" w:sz="4" w:space="0" w:color="auto"/>
              <w:right w:val="single" w:sz="4" w:space="0" w:color="auto"/>
            </w:tcBorders>
          </w:tcPr>
          <w:p w14:paraId="5A6C938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5.</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2658AD3"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Содержание дисциплины, структурированное по темам дисциплины с указанием их объемов (в академических часах) и видов учебных занятий</w:t>
            </w:r>
          </w:p>
        </w:tc>
      </w:tr>
      <w:tr w:rsidR="00F62E5B" w:rsidRPr="008B2A2E" w14:paraId="4F57767E" w14:textId="77777777" w:rsidTr="00F62E5B">
        <w:tc>
          <w:tcPr>
            <w:tcW w:w="566" w:type="dxa"/>
            <w:tcBorders>
              <w:top w:val="single" w:sz="4" w:space="0" w:color="auto"/>
              <w:left w:val="single" w:sz="4" w:space="0" w:color="auto"/>
              <w:bottom w:val="single" w:sz="4" w:space="0" w:color="auto"/>
              <w:right w:val="single" w:sz="4" w:space="0" w:color="auto"/>
            </w:tcBorders>
          </w:tcPr>
          <w:p w14:paraId="70655FF4"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C1F1437"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5.1.Содержание дисциплины </w:t>
            </w:r>
          </w:p>
        </w:tc>
      </w:tr>
      <w:tr w:rsidR="00F62E5B" w:rsidRPr="008B2A2E" w14:paraId="2D1A08C7" w14:textId="77777777" w:rsidTr="00F62E5B">
        <w:tc>
          <w:tcPr>
            <w:tcW w:w="566" w:type="dxa"/>
            <w:tcBorders>
              <w:top w:val="single" w:sz="4" w:space="0" w:color="auto"/>
              <w:left w:val="single" w:sz="4" w:space="0" w:color="auto"/>
              <w:bottom w:val="single" w:sz="4" w:space="0" w:color="auto"/>
              <w:right w:val="single" w:sz="4" w:space="0" w:color="auto"/>
            </w:tcBorders>
          </w:tcPr>
          <w:p w14:paraId="6969AAF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5D1CFB5"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5.2. </w:t>
            </w:r>
            <w:proofErr w:type="spellStart"/>
            <w:r w:rsidRPr="008B2A2E">
              <w:rPr>
                <w:rFonts w:ascii="Times New Roman" w:eastAsia="Times New Roman" w:hAnsi="Times New Roman" w:cs="Times New Roman"/>
                <w:sz w:val="24"/>
                <w:szCs w:val="24"/>
                <w:lang w:eastAsia="ru-RU"/>
              </w:rPr>
              <w:t>Учебно</w:t>
            </w:r>
            <w:proofErr w:type="spellEnd"/>
            <w:r w:rsidRPr="008B2A2E">
              <w:rPr>
                <w:rFonts w:ascii="Times New Roman" w:eastAsia="Times New Roman" w:hAnsi="Times New Roman" w:cs="Times New Roman"/>
                <w:sz w:val="24"/>
                <w:szCs w:val="24"/>
                <w:lang w:eastAsia="ru-RU"/>
              </w:rPr>
              <w:t>–тематический план</w:t>
            </w:r>
          </w:p>
        </w:tc>
      </w:tr>
      <w:tr w:rsidR="00F62E5B" w:rsidRPr="008B2A2E" w14:paraId="635119A5" w14:textId="77777777" w:rsidTr="00F62E5B">
        <w:tc>
          <w:tcPr>
            <w:tcW w:w="566" w:type="dxa"/>
            <w:tcBorders>
              <w:top w:val="single" w:sz="4" w:space="0" w:color="auto"/>
              <w:left w:val="single" w:sz="4" w:space="0" w:color="auto"/>
              <w:bottom w:val="single" w:sz="4" w:space="0" w:color="auto"/>
              <w:right w:val="single" w:sz="4" w:space="0" w:color="auto"/>
            </w:tcBorders>
          </w:tcPr>
          <w:p w14:paraId="5ACF92B5"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83C107A" w14:textId="77777777" w:rsidR="00F62E5B" w:rsidRPr="008B2A2E" w:rsidRDefault="00F62E5B" w:rsidP="00C15DFA">
            <w:pPr>
              <w:spacing w:line="380" w:lineRule="exact"/>
              <w:jc w:val="both"/>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5.3. Содержание семинаров, практических занятий </w:t>
            </w:r>
          </w:p>
        </w:tc>
      </w:tr>
      <w:tr w:rsidR="00F62E5B" w:rsidRPr="008B2A2E" w14:paraId="51D61942" w14:textId="77777777" w:rsidTr="00F62E5B">
        <w:tc>
          <w:tcPr>
            <w:tcW w:w="566" w:type="dxa"/>
            <w:tcBorders>
              <w:top w:val="single" w:sz="4" w:space="0" w:color="auto"/>
              <w:left w:val="single" w:sz="4" w:space="0" w:color="auto"/>
              <w:bottom w:val="single" w:sz="4" w:space="0" w:color="auto"/>
              <w:right w:val="single" w:sz="4" w:space="0" w:color="auto"/>
            </w:tcBorders>
          </w:tcPr>
          <w:p w14:paraId="3951BC6A"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6.</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0FB5F073"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учебно-методического обеспечения для самостоятельной работы обучающихся по дисциплине</w:t>
            </w:r>
          </w:p>
        </w:tc>
      </w:tr>
      <w:tr w:rsidR="00F62E5B" w:rsidRPr="008B2A2E" w14:paraId="7E808FA5" w14:textId="77777777" w:rsidTr="00F62E5B">
        <w:tc>
          <w:tcPr>
            <w:tcW w:w="566" w:type="dxa"/>
            <w:tcBorders>
              <w:top w:val="single" w:sz="4" w:space="0" w:color="auto"/>
              <w:left w:val="single" w:sz="4" w:space="0" w:color="auto"/>
              <w:bottom w:val="single" w:sz="4" w:space="0" w:color="auto"/>
              <w:right w:val="single" w:sz="4" w:space="0" w:color="auto"/>
            </w:tcBorders>
          </w:tcPr>
          <w:p w14:paraId="1D93DCA2"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4C83FCA8"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r>
      <w:tr w:rsidR="00F62E5B" w:rsidRPr="008B2A2E" w14:paraId="356CB91C" w14:textId="77777777" w:rsidTr="00F62E5B">
        <w:tc>
          <w:tcPr>
            <w:tcW w:w="566" w:type="dxa"/>
            <w:tcBorders>
              <w:top w:val="single" w:sz="4" w:space="0" w:color="auto"/>
              <w:left w:val="single" w:sz="4" w:space="0" w:color="auto"/>
              <w:bottom w:val="single" w:sz="4" w:space="0" w:color="auto"/>
              <w:right w:val="single" w:sz="4" w:space="0" w:color="auto"/>
            </w:tcBorders>
          </w:tcPr>
          <w:p w14:paraId="2513AC3F"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EC3B7BD"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 xml:space="preserve">6.2. Перечень вопросов, заданий, тем для подготовки к текущему контролю </w:t>
            </w:r>
          </w:p>
        </w:tc>
      </w:tr>
      <w:tr w:rsidR="00F62E5B" w:rsidRPr="008B2A2E" w14:paraId="3642F488" w14:textId="77777777" w:rsidTr="00F62E5B">
        <w:tc>
          <w:tcPr>
            <w:tcW w:w="566" w:type="dxa"/>
            <w:tcBorders>
              <w:top w:val="single" w:sz="4" w:space="0" w:color="auto"/>
              <w:left w:val="single" w:sz="4" w:space="0" w:color="auto"/>
              <w:bottom w:val="single" w:sz="4" w:space="0" w:color="auto"/>
              <w:right w:val="single" w:sz="4" w:space="0" w:color="auto"/>
            </w:tcBorders>
          </w:tcPr>
          <w:p w14:paraId="27062CEF"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7.</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32F6846C"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Фонд оценочных средств для проведения промежуточной аттестации обучающихся по дисциплине</w:t>
            </w:r>
          </w:p>
        </w:tc>
      </w:tr>
      <w:tr w:rsidR="00F62E5B" w:rsidRPr="008B2A2E" w14:paraId="3DE04DDB" w14:textId="77777777" w:rsidTr="00F62E5B">
        <w:tc>
          <w:tcPr>
            <w:tcW w:w="566" w:type="dxa"/>
            <w:tcBorders>
              <w:top w:val="single" w:sz="4" w:space="0" w:color="auto"/>
              <w:left w:val="single" w:sz="4" w:space="0" w:color="auto"/>
              <w:bottom w:val="single" w:sz="4" w:space="0" w:color="auto"/>
              <w:right w:val="single" w:sz="4" w:space="0" w:color="auto"/>
            </w:tcBorders>
          </w:tcPr>
          <w:p w14:paraId="41ABE251"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8.</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7A162041" w14:textId="77777777" w:rsidR="00F62E5B" w:rsidRPr="008B2A2E" w:rsidRDefault="00F62E5B" w:rsidP="00C15DFA">
            <w:pPr>
              <w:spacing w:line="380" w:lineRule="exact"/>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основной  и дополнительной учебной литературы, необходимой для освоения дисциплины</w:t>
            </w:r>
          </w:p>
        </w:tc>
      </w:tr>
      <w:tr w:rsidR="00F62E5B" w:rsidRPr="008B2A2E" w14:paraId="122B7147" w14:textId="77777777" w:rsidTr="00F62E5B">
        <w:tc>
          <w:tcPr>
            <w:tcW w:w="566" w:type="dxa"/>
            <w:tcBorders>
              <w:top w:val="single" w:sz="4" w:space="0" w:color="auto"/>
              <w:left w:val="single" w:sz="4" w:space="0" w:color="auto"/>
              <w:bottom w:val="single" w:sz="4" w:space="0" w:color="auto"/>
              <w:right w:val="single" w:sz="4" w:space="0" w:color="auto"/>
            </w:tcBorders>
          </w:tcPr>
          <w:p w14:paraId="6117A84B"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9.</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3A02800"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ресурсов информационно-телекоммуникационной сети «Интернет», необходимых для освоения дисциплины</w:t>
            </w:r>
          </w:p>
        </w:tc>
      </w:tr>
      <w:tr w:rsidR="00F62E5B" w:rsidRPr="008B2A2E" w14:paraId="7513A691" w14:textId="77777777" w:rsidTr="00F62E5B">
        <w:tc>
          <w:tcPr>
            <w:tcW w:w="566" w:type="dxa"/>
            <w:tcBorders>
              <w:top w:val="single" w:sz="4" w:space="0" w:color="auto"/>
              <w:left w:val="single" w:sz="4" w:space="0" w:color="auto"/>
              <w:bottom w:val="single" w:sz="4" w:space="0" w:color="auto"/>
              <w:right w:val="single" w:sz="4" w:space="0" w:color="auto"/>
            </w:tcBorders>
          </w:tcPr>
          <w:p w14:paraId="27A56C23"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10.</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10324F2A"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Методические указания для обучающихся по освоению дисциплины</w:t>
            </w:r>
          </w:p>
        </w:tc>
      </w:tr>
      <w:tr w:rsidR="00F62E5B" w:rsidRPr="008B2A2E" w14:paraId="64F6C5EE" w14:textId="77777777" w:rsidTr="00F62E5B">
        <w:tc>
          <w:tcPr>
            <w:tcW w:w="566" w:type="dxa"/>
            <w:tcBorders>
              <w:top w:val="single" w:sz="4" w:space="0" w:color="auto"/>
              <w:left w:val="single" w:sz="4" w:space="0" w:color="auto"/>
              <w:bottom w:val="single" w:sz="4" w:space="0" w:color="auto"/>
              <w:right w:val="single" w:sz="4" w:space="0" w:color="auto"/>
            </w:tcBorders>
          </w:tcPr>
          <w:p w14:paraId="0DE9FE3E"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11.</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64CB43D9"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r>
      <w:tr w:rsidR="00F62E5B" w:rsidRPr="008B2A2E" w14:paraId="256123F6" w14:textId="77777777" w:rsidTr="00F62E5B">
        <w:tc>
          <w:tcPr>
            <w:tcW w:w="566" w:type="dxa"/>
            <w:tcBorders>
              <w:top w:val="single" w:sz="4" w:space="0" w:color="auto"/>
              <w:left w:val="single" w:sz="4" w:space="0" w:color="auto"/>
              <w:bottom w:val="single" w:sz="4" w:space="0" w:color="auto"/>
              <w:right w:val="single" w:sz="4" w:space="0" w:color="auto"/>
            </w:tcBorders>
          </w:tcPr>
          <w:p w14:paraId="6A141D17" w14:textId="77777777" w:rsidR="00F62E5B" w:rsidRPr="008B2A2E" w:rsidRDefault="00F62E5B" w:rsidP="00C15DFA">
            <w:pPr>
              <w:spacing w:line="380" w:lineRule="exact"/>
              <w:contextualSpacing/>
              <w:jc w:val="center"/>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12.</w:t>
            </w:r>
          </w:p>
        </w:tc>
        <w:tc>
          <w:tcPr>
            <w:tcW w:w="9890" w:type="dxa"/>
            <w:tcBorders>
              <w:top w:val="single" w:sz="4" w:space="0" w:color="auto"/>
              <w:left w:val="single" w:sz="4" w:space="0" w:color="auto"/>
              <w:bottom w:val="single" w:sz="4" w:space="0" w:color="auto"/>
              <w:right w:val="single" w:sz="4" w:space="0" w:color="auto"/>
            </w:tcBorders>
            <w:shd w:val="clear" w:color="auto" w:fill="auto"/>
          </w:tcPr>
          <w:p w14:paraId="20ACEF32" w14:textId="77777777" w:rsidR="00F62E5B" w:rsidRPr="008B2A2E" w:rsidRDefault="00F62E5B" w:rsidP="00C15DFA">
            <w:pPr>
              <w:spacing w:line="380" w:lineRule="exact"/>
              <w:contextualSpacing/>
              <w:rPr>
                <w:rFonts w:ascii="Times New Roman" w:eastAsia="Times New Roman" w:hAnsi="Times New Roman" w:cs="Times New Roman"/>
                <w:sz w:val="24"/>
                <w:szCs w:val="24"/>
                <w:lang w:eastAsia="ru-RU"/>
              </w:rPr>
            </w:pPr>
            <w:r w:rsidRPr="008B2A2E">
              <w:rPr>
                <w:rFonts w:ascii="Times New Roman" w:eastAsia="Times New Roman" w:hAnsi="Times New Roman" w:cs="Times New Roman"/>
                <w:sz w:val="24"/>
                <w:szCs w:val="24"/>
                <w:lang w:eastAsia="ru-RU"/>
              </w:rPr>
              <w:t>Описание материально-технической базы, необходимой для осуществления образовательного процесса по дисциплине</w:t>
            </w:r>
          </w:p>
        </w:tc>
      </w:tr>
    </w:tbl>
    <w:p w14:paraId="1AAD6332" w14:textId="77777777" w:rsidR="00AF6A49" w:rsidRDefault="00AF6A49"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8C32BF1" w14:textId="77777777" w:rsidR="00B90696" w:rsidRPr="00CE3502" w:rsidRDefault="00B90696"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279678F" w14:textId="77777777" w:rsidR="00AF6A49" w:rsidRDefault="00AF6A49"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686BCD4"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3A06EFBA"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37277CD3"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0EC84B8"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0CAC4710" w14:textId="77777777" w:rsidR="00F62E5B"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82ED77A" w14:textId="77777777" w:rsidR="00F62E5B" w:rsidRPr="00CE3502" w:rsidRDefault="00F62E5B" w:rsidP="00AF6A49">
      <w:pPr>
        <w:widowControl w:val="0"/>
        <w:suppressAutoHyphens/>
        <w:autoSpaceDE w:val="0"/>
        <w:autoSpaceDN w:val="0"/>
        <w:adjustRightInd w:val="0"/>
        <w:spacing w:after="0"/>
        <w:jc w:val="center"/>
        <w:rPr>
          <w:rFonts w:ascii="Times New Roman" w:eastAsia="Times New Roman" w:hAnsi="Times New Roman" w:cs="Times New Roman"/>
          <w:sz w:val="20"/>
          <w:szCs w:val="20"/>
          <w:lang w:eastAsia="ru-RU"/>
        </w:rPr>
      </w:pPr>
    </w:p>
    <w:p w14:paraId="480D3E2C" w14:textId="77777777" w:rsidR="00AF6A49" w:rsidRPr="00FB66D4" w:rsidRDefault="00AF6A49" w:rsidP="00AF6A49">
      <w:pPr>
        <w:keepNext/>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sz w:val="28"/>
          <w:szCs w:val="28"/>
          <w:lang w:eastAsia="ru-RU"/>
        </w:rPr>
        <w:lastRenderedPageBreak/>
        <w:t xml:space="preserve">1. Наименование дисциплины </w:t>
      </w:r>
    </w:p>
    <w:p w14:paraId="3F16EDDC" w14:textId="77777777" w:rsidR="00AF6A49" w:rsidRPr="008B2A2E" w:rsidRDefault="00AF6A49" w:rsidP="00AF6A49">
      <w:pPr>
        <w:tabs>
          <w:tab w:val="left" w:pos="142"/>
          <w:tab w:val="left" w:pos="567"/>
          <w:tab w:val="left" w:pos="709"/>
        </w:tabs>
        <w:spacing w:before="120" w:after="120" w:line="340" w:lineRule="exact"/>
        <w:ind w:firstLine="567"/>
        <w:jc w:val="both"/>
        <w:rPr>
          <w:rFonts w:ascii="Times New Roman" w:eastAsia="Times New Roman" w:hAnsi="Times New Roman" w:cs="Times New Roman"/>
          <w:sz w:val="28"/>
          <w:szCs w:val="28"/>
          <w:lang w:eastAsia="ru-RU"/>
        </w:rPr>
      </w:pPr>
      <w:r w:rsidRPr="008B2A2E">
        <w:rPr>
          <w:rFonts w:ascii="Times New Roman" w:eastAsia="Times New Roman" w:hAnsi="Times New Roman" w:cs="Times New Roman"/>
          <w:sz w:val="28"/>
          <w:szCs w:val="28"/>
          <w:lang w:eastAsia="ru-RU"/>
        </w:rPr>
        <w:t>«Иностранный язык»</w:t>
      </w:r>
    </w:p>
    <w:p w14:paraId="6DAFDC86" w14:textId="77777777" w:rsidR="00AF6A49" w:rsidRPr="00FB66D4" w:rsidRDefault="00AF6A49" w:rsidP="00AF6A49">
      <w:pPr>
        <w:widowControl w:val="0"/>
        <w:tabs>
          <w:tab w:val="left" w:pos="540"/>
        </w:tabs>
        <w:autoSpaceDE w:val="0"/>
        <w:autoSpaceDN w:val="0"/>
        <w:adjustRightInd w:val="0"/>
        <w:spacing w:after="0" w:line="240" w:lineRule="auto"/>
        <w:ind w:left="397" w:hanging="397"/>
        <w:contextualSpacing/>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80AEC">
        <w:rPr>
          <w:rFonts w:ascii="Times New Roman" w:eastAsia="Times New Roman" w:hAnsi="Times New Roman" w:cs="Times New Roman"/>
          <w:b/>
          <w:sz w:val="28"/>
          <w:szCs w:val="28"/>
          <w:lang w:eastAsia="ru-RU"/>
        </w:rPr>
        <w:t>.</w:t>
      </w:r>
    </w:p>
    <w:p w14:paraId="0EABE516" w14:textId="77777777" w:rsidR="00AF6A49" w:rsidRDefault="00AF6A49" w:rsidP="00AF6A49">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tbl>
      <w:tblPr>
        <w:tblStyle w:val="11"/>
        <w:tblW w:w="5000" w:type="pct"/>
        <w:tblLayout w:type="fixed"/>
        <w:tblLook w:val="04A0" w:firstRow="1" w:lastRow="0" w:firstColumn="1" w:lastColumn="0" w:noHBand="0" w:noVBand="1"/>
      </w:tblPr>
      <w:tblGrid>
        <w:gridCol w:w="1383"/>
        <w:gridCol w:w="2363"/>
        <w:gridCol w:w="2484"/>
        <w:gridCol w:w="4226"/>
      </w:tblGrid>
      <w:tr w:rsidR="00A571A3" w:rsidRPr="00A571A3" w14:paraId="1046E57F" w14:textId="77777777" w:rsidTr="00655232">
        <w:tc>
          <w:tcPr>
            <w:tcW w:w="661" w:type="pct"/>
          </w:tcPr>
          <w:p w14:paraId="1A1AA2E3"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Код компетенции</w:t>
            </w:r>
          </w:p>
        </w:tc>
        <w:tc>
          <w:tcPr>
            <w:tcW w:w="1130" w:type="pct"/>
          </w:tcPr>
          <w:p w14:paraId="0AE794F1"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Наименование компетенции</w:t>
            </w:r>
          </w:p>
        </w:tc>
        <w:tc>
          <w:tcPr>
            <w:tcW w:w="1188" w:type="pct"/>
          </w:tcPr>
          <w:p w14:paraId="7149970C"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Индикаторы достижения компетенции</w:t>
            </w:r>
          </w:p>
        </w:tc>
        <w:tc>
          <w:tcPr>
            <w:tcW w:w="2021" w:type="pct"/>
          </w:tcPr>
          <w:p w14:paraId="2F349BB9" w14:textId="77777777" w:rsidR="00A571A3" w:rsidRPr="00A571A3" w:rsidRDefault="00A571A3" w:rsidP="00C15DFA">
            <w:pPr>
              <w:tabs>
                <w:tab w:val="left" w:pos="540"/>
              </w:tabs>
              <w:spacing w:line="280" w:lineRule="exact"/>
              <w:contextualSpacing/>
              <w:jc w:val="center"/>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r>
      <w:tr w:rsidR="006018D0" w:rsidRPr="00A571A3" w14:paraId="3F2F39ED" w14:textId="77777777" w:rsidTr="00655232">
        <w:tc>
          <w:tcPr>
            <w:tcW w:w="661" w:type="pct"/>
            <w:vMerge w:val="restart"/>
          </w:tcPr>
          <w:p w14:paraId="0ADEF216"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УК-3</w:t>
            </w:r>
          </w:p>
        </w:tc>
        <w:tc>
          <w:tcPr>
            <w:tcW w:w="1130" w:type="pct"/>
            <w:vMerge w:val="restart"/>
          </w:tcPr>
          <w:p w14:paraId="25F9EB45" w14:textId="77777777" w:rsidR="006018D0" w:rsidRPr="00A571A3" w:rsidRDefault="006018D0" w:rsidP="00C15DFA">
            <w:pPr>
              <w:tabs>
                <w:tab w:val="left" w:pos="-3119"/>
              </w:tabs>
              <w:spacing w:line="320" w:lineRule="exact"/>
              <w:contextualSpacing/>
              <w:rPr>
                <w:rFonts w:ascii="Times New Roman" w:eastAsia="Times New Roman" w:hAnsi="Times New Roman" w:cs="Times New Roman"/>
                <w:b/>
                <w:sz w:val="24"/>
                <w:szCs w:val="24"/>
                <w:lang w:eastAsia="ru-RU"/>
              </w:rPr>
            </w:pPr>
            <w:r w:rsidRPr="00A571A3">
              <w:rPr>
                <w:rFonts w:ascii="Times New Roman" w:eastAsia="Times New Roman" w:hAnsi="Times New Roman" w:cs="Times New Roman"/>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7FC36F2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p>
        </w:tc>
        <w:tc>
          <w:tcPr>
            <w:tcW w:w="1188" w:type="pct"/>
          </w:tcPr>
          <w:p w14:paraId="078C6179" w14:textId="77777777" w:rsidR="006018D0" w:rsidRPr="00A571A3" w:rsidRDefault="006018D0" w:rsidP="00C15DFA">
            <w:pPr>
              <w:numPr>
                <w:ilvl w:val="0"/>
                <w:numId w:val="1"/>
              </w:numPr>
              <w:tabs>
                <w:tab w:val="left" w:pos="191"/>
              </w:tabs>
              <w:spacing w:line="320" w:lineRule="exact"/>
              <w:ind w:left="113"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Использует иностранный язык в межличностном общении и профессиональной деятельности, выбирая соответствующие </w:t>
            </w:r>
            <w:proofErr w:type="gramStart"/>
            <w:r w:rsidRPr="00A571A3">
              <w:rPr>
                <w:rFonts w:ascii="Times New Roman" w:eastAsia="Times New Roman" w:hAnsi="Times New Roman" w:cs="Times New Roman"/>
                <w:sz w:val="24"/>
                <w:szCs w:val="24"/>
                <w:lang w:eastAsia="ru-RU"/>
              </w:rPr>
              <w:t>вер-бальные</w:t>
            </w:r>
            <w:proofErr w:type="gramEnd"/>
            <w:r w:rsidRPr="00A571A3">
              <w:rPr>
                <w:rFonts w:ascii="Times New Roman" w:eastAsia="Times New Roman" w:hAnsi="Times New Roman" w:cs="Times New Roman"/>
                <w:sz w:val="24"/>
                <w:szCs w:val="24"/>
                <w:lang w:eastAsia="ru-RU"/>
              </w:rPr>
              <w:t xml:space="preserve"> и невербальные средства коммуникации. </w:t>
            </w:r>
          </w:p>
          <w:p w14:paraId="2F840FE3" w14:textId="77777777" w:rsidR="006018D0" w:rsidRPr="00A571A3" w:rsidRDefault="006018D0" w:rsidP="00C15DFA">
            <w:pPr>
              <w:tabs>
                <w:tab w:val="left" w:pos="540"/>
              </w:tabs>
              <w:spacing w:line="320" w:lineRule="exact"/>
              <w:ind w:firstLine="49"/>
              <w:contextualSpacing/>
              <w:rPr>
                <w:rFonts w:ascii="Times New Roman" w:eastAsia="Times New Roman" w:hAnsi="Times New Roman" w:cs="Times New Roman"/>
                <w:sz w:val="24"/>
                <w:szCs w:val="24"/>
                <w:lang w:eastAsia="ru-RU"/>
              </w:rPr>
            </w:pPr>
          </w:p>
          <w:p w14:paraId="7862426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p>
        </w:tc>
        <w:tc>
          <w:tcPr>
            <w:tcW w:w="2021" w:type="pct"/>
          </w:tcPr>
          <w:p w14:paraId="6C99E8BE"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1.</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6782A8F2"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w:t>
            </w:r>
          </w:p>
          <w:p w14:paraId="1A9849B9"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Умение</w:t>
            </w:r>
            <w:r w:rsidRPr="00A571A3">
              <w:rPr>
                <w:rFonts w:ascii="Times New Roman" w:eastAsia="Times New Roman" w:hAnsi="Times New Roman" w:cs="Times New Roman"/>
                <w:sz w:val="24"/>
                <w:szCs w:val="24"/>
                <w:lang w:eastAsia="ru-RU"/>
              </w:rPr>
              <w:t>:</w:t>
            </w:r>
          </w:p>
          <w:p w14:paraId="5F50F0B5"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использовать иностранный язык в межличностном общении и профессиональной деятельности при вербальном и невербальном общении.</w:t>
            </w:r>
          </w:p>
        </w:tc>
      </w:tr>
      <w:tr w:rsidR="006018D0" w:rsidRPr="00A571A3" w14:paraId="68FE7BD4" w14:textId="77777777" w:rsidTr="00655232">
        <w:tc>
          <w:tcPr>
            <w:tcW w:w="661" w:type="pct"/>
            <w:vMerge/>
          </w:tcPr>
          <w:p w14:paraId="11CE21B3"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vMerge/>
          </w:tcPr>
          <w:p w14:paraId="2BEF996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21DC17C6"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используя </w:t>
            </w:r>
            <w:proofErr w:type="gramStart"/>
            <w:r w:rsidRPr="00A571A3">
              <w:rPr>
                <w:rFonts w:ascii="Times New Roman" w:eastAsia="Times New Roman" w:hAnsi="Times New Roman" w:cs="Times New Roman"/>
                <w:sz w:val="24"/>
                <w:szCs w:val="24"/>
                <w:lang w:eastAsia="ru-RU"/>
              </w:rPr>
              <w:t>со-временные</w:t>
            </w:r>
            <w:proofErr w:type="gramEnd"/>
            <w:r w:rsidRPr="00A571A3">
              <w:rPr>
                <w:rFonts w:ascii="Times New Roman" w:eastAsia="Times New Roman" w:hAnsi="Times New Roman" w:cs="Times New Roman"/>
                <w:sz w:val="24"/>
                <w:szCs w:val="24"/>
                <w:lang w:eastAsia="ru-RU"/>
              </w:rPr>
              <w:t xml:space="preserve"> информационно коммуникационные технологии. </w:t>
            </w:r>
          </w:p>
          <w:p w14:paraId="1388D23C"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2021" w:type="pct"/>
          </w:tcPr>
          <w:p w14:paraId="02F61055"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2. </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 xml:space="preserve">: </w:t>
            </w:r>
          </w:p>
          <w:p w14:paraId="34DD39C3" w14:textId="77777777" w:rsidR="006018D0" w:rsidRPr="00A571A3" w:rsidRDefault="006018D0" w:rsidP="00C15DFA">
            <w:pPr>
              <w:widowControl w:val="0"/>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25FDC01E" w14:textId="77777777" w:rsidR="006018D0" w:rsidRPr="00A571A3" w:rsidRDefault="006018D0" w:rsidP="00C15DFA">
            <w:pPr>
              <w:widowControl w:val="0"/>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12BFF3F3"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6018D0" w:rsidRPr="00A571A3" w14:paraId="6EEB8B3B" w14:textId="77777777" w:rsidTr="006018D0">
        <w:tc>
          <w:tcPr>
            <w:tcW w:w="661" w:type="pct"/>
            <w:vMerge/>
          </w:tcPr>
          <w:p w14:paraId="05E169F5"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vMerge/>
          </w:tcPr>
          <w:p w14:paraId="33AA8BBC"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30BF79D3" w14:textId="77777777" w:rsidR="006018D0" w:rsidRPr="00A571A3" w:rsidRDefault="006018D0" w:rsidP="00C15DFA">
            <w:pPr>
              <w:spacing w:line="320" w:lineRule="exact"/>
              <w:contextualSpacing/>
              <w:rPr>
                <w:rFonts w:ascii="Times New Roman" w:eastAsia="Times New Roman" w:hAnsi="Times New Roman" w:cs="Times New Roman"/>
                <w:sz w:val="24"/>
                <w:szCs w:val="24"/>
                <w:lang w:eastAsia="ru-RU"/>
              </w:rPr>
            </w:pPr>
            <w:r w:rsidRPr="00A571A3">
              <w:rPr>
                <w:rFonts w:ascii="Times New Roman" w:eastAsia="Calibri" w:hAnsi="Times New Roman" w:cs="Times New Roman"/>
                <w:sz w:val="24"/>
                <w:szCs w:val="24"/>
                <w:lang w:eastAsia="ru-RU"/>
              </w:rPr>
              <w:t>3. Использует приемы</w:t>
            </w:r>
            <w:r w:rsidRPr="00A571A3">
              <w:rPr>
                <w:rFonts w:ascii="Times New Roman" w:eastAsia="Times New Roman" w:hAnsi="Times New Roman" w:cs="Times New Roman"/>
                <w:sz w:val="24"/>
                <w:szCs w:val="24"/>
                <w:lang w:eastAsia="ru-RU"/>
              </w:rPr>
              <w:t xml:space="preserve"> публичной речи и делового и профессионального дискурса на иностранном языке.</w:t>
            </w:r>
          </w:p>
          <w:p w14:paraId="3CB154EA"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2021" w:type="pct"/>
          </w:tcPr>
          <w:p w14:paraId="7A1376DC"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lastRenderedPageBreak/>
              <w:t xml:space="preserve">3. </w:t>
            </w: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2F5E448F" w14:textId="77777777" w:rsidR="00CA3471" w:rsidRPr="00A571A3" w:rsidRDefault="006018D0" w:rsidP="00CA3471">
            <w:pPr>
              <w:widowControl w:val="0"/>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sz w:val="24"/>
                <w:szCs w:val="24"/>
                <w:lang w:eastAsia="ru-RU"/>
              </w:rPr>
              <w:t xml:space="preserve">-  приемы и принципы построения публичной речи в ситуации межкультурного взаимодействия; </w:t>
            </w:r>
            <w:r w:rsidR="00CA3471" w:rsidRPr="00A571A3">
              <w:rPr>
                <w:rFonts w:ascii="Times New Roman" w:eastAsia="Times New Roman" w:hAnsi="Times New Roman" w:cs="Times New Roman"/>
                <w:i/>
                <w:sz w:val="24"/>
                <w:szCs w:val="24"/>
                <w:lang w:eastAsia="ru-RU"/>
              </w:rPr>
              <w:t>Умение:</w:t>
            </w:r>
          </w:p>
          <w:p w14:paraId="57C3DEAA" w14:textId="6D316D4C" w:rsidR="006018D0" w:rsidRPr="00A571A3" w:rsidRDefault="00CA3471" w:rsidP="00C15DFA">
            <w:pPr>
              <w:tabs>
                <w:tab w:val="left" w:pos="540"/>
              </w:tabs>
              <w:spacing w:line="320" w:lineRule="exact"/>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применять </w:t>
            </w:r>
            <w:r w:rsidR="006018D0" w:rsidRPr="00A571A3">
              <w:rPr>
                <w:rFonts w:ascii="Times New Roman" w:eastAsia="Times New Roman" w:hAnsi="Times New Roman" w:cs="Times New Roman"/>
                <w:sz w:val="24"/>
                <w:szCs w:val="24"/>
                <w:lang w:eastAsia="ru-RU"/>
              </w:rPr>
              <w:t>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10420CA2"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50EB536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 xml:space="preserve">- </w:t>
            </w:r>
            <w:r w:rsidRPr="00A571A3">
              <w:rPr>
                <w:rFonts w:ascii="Times New Roman" w:eastAsia="Times New Roman" w:hAnsi="Times New Roman" w:cs="Times New Roman"/>
                <w:sz w:val="24"/>
                <w:szCs w:val="24"/>
                <w:lang w:eastAsia="ru-RU"/>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6018D0" w:rsidRPr="00A571A3" w14:paraId="5B4839F8" w14:textId="77777777" w:rsidTr="006018D0">
        <w:tc>
          <w:tcPr>
            <w:tcW w:w="661" w:type="pct"/>
            <w:vMerge/>
          </w:tcPr>
          <w:p w14:paraId="5D493717"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5CD3537B"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323685A1"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4. Демонстрирует владения основами академической коммуникации и речевого этикета изучаемого иностранного языка. </w:t>
            </w:r>
          </w:p>
          <w:p w14:paraId="70B13333"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tc>
        <w:tc>
          <w:tcPr>
            <w:tcW w:w="2021" w:type="pct"/>
          </w:tcPr>
          <w:p w14:paraId="590610D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4. Знание</w:t>
            </w:r>
            <w:r w:rsidRPr="00A571A3">
              <w:rPr>
                <w:rFonts w:ascii="Times New Roman" w:eastAsia="Times New Roman" w:hAnsi="Times New Roman" w:cs="Times New Roman"/>
                <w:sz w:val="24"/>
                <w:szCs w:val="24"/>
                <w:lang w:eastAsia="ru-RU"/>
              </w:rPr>
              <w:t>:</w:t>
            </w:r>
          </w:p>
          <w:p w14:paraId="58C0850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sz w:val="24"/>
                <w:szCs w:val="24"/>
                <w:lang w:eastAsia="ru-RU"/>
              </w:rPr>
              <w:t>-</w:t>
            </w:r>
            <w:r w:rsidRPr="00A571A3">
              <w:rPr>
                <w:rFonts w:ascii="Times New Roman" w:eastAsia="Times New Roman" w:hAnsi="Times New Roman" w:cs="Times New Roman"/>
                <w:sz w:val="24"/>
                <w:szCs w:val="24"/>
                <w:lang w:eastAsia="ru-RU"/>
              </w:rPr>
              <w:tab/>
              <w:t>основные нормы академического и социального поведения и речевой этикет, принятые в стране изучаемого языка</w:t>
            </w:r>
            <w:r w:rsidRPr="00A571A3">
              <w:rPr>
                <w:rFonts w:ascii="Times New Roman" w:eastAsia="Times New Roman" w:hAnsi="Times New Roman" w:cs="Times New Roman"/>
                <w:i/>
                <w:sz w:val="24"/>
                <w:szCs w:val="24"/>
                <w:lang w:eastAsia="ru-RU"/>
              </w:rPr>
              <w:t xml:space="preserve"> </w:t>
            </w:r>
          </w:p>
          <w:p w14:paraId="6CBC72F3"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1492B576"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r>
      <w:tr w:rsidR="006018D0" w:rsidRPr="00A571A3" w14:paraId="0B966180" w14:textId="77777777" w:rsidTr="00655232">
        <w:tc>
          <w:tcPr>
            <w:tcW w:w="661" w:type="pct"/>
            <w:vMerge/>
            <w:tcBorders>
              <w:bottom w:val="nil"/>
            </w:tcBorders>
          </w:tcPr>
          <w:p w14:paraId="7CE4D195"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71492FF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1FC149A2"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5.  Грамотно и эффективно пользуется иноязычными источниками информации.</w:t>
            </w:r>
          </w:p>
          <w:p w14:paraId="553282EC"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p w14:paraId="0DD584FC"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p>
        </w:tc>
        <w:tc>
          <w:tcPr>
            <w:tcW w:w="2021" w:type="pct"/>
          </w:tcPr>
          <w:p w14:paraId="535B6494"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5. Знание</w:t>
            </w:r>
            <w:r w:rsidRPr="00A571A3">
              <w:rPr>
                <w:rFonts w:ascii="Times New Roman" w:eastAsia="Times New Roman" w:hAnsi="Times New Roman" w:cs="Times New Roman"/>
                <w:sz w:val="24"/>
                <w:szCs w:val="24"/>
                <w:lang w:eastAsia="ru-RU"/>
              </w:rPr>
              <w:t>:</w:t>
            </w:r>
          </w:p>
          <w:p w14:paraId="742E61F8"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32716FFD"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i/>
                <w:sz w:val="24"/>
                <w:szCs w:val="24"/>
                <w:lang w:eastAsia="ru-RU"/>
              </w:rPr>
            </w:pPr>
            <w:r w:rsidRPr="00A571A3">
              <w:rPr>
                <w:rFonts w:ascii="Times New Roman" w:eastAsia="Times New Roman" w:hAnsi="Times New Roman" w:cs="Times New Roman"/>
                <w:i/>
                <w:sz w:val="24"/>
                <w:szCs w:val="24"/>
                <w:lang w:eastAsia="ru-RU"/>
              </w:rPr>
              <w:t>Умение:</w:t>
            </w:r>
          </w:p>
          <w:p w14:paraId="44E2115B"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 понимать информацию при чтении учебной и справочной литературы в соответствии с конкретной целью;</w:t>
            </w:r>
          </w:p>
          <w:p w14:paraId="2FC09EBC"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lastRenderedPageBreak/>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6018D0" w:rsidRPr="00A571A3" w14:paraId="61477F51" w14:textId="77777777" w:rsidTr="006018D0">
        <w:trPr>
          <w:trHeight w:val="5125"/>
        </w:trPr>
        <w:tc>
          <w:tcPr>
            <w:tcW w:w="661" w:type="pct"/>
            <w:tcBorders>
              <w:top w:val="nil"/>
            </w:tcBorders>
          </w:tcPr>
          <w:p w14:paraId="23271EC1" w14:textId="77777777" w:rsidR="006018D0" w:rsidRPr="00A571A3" w:rsidRDefault="006018D0" w:rsidP="00C15DFA">
            <w:pPr>
              <w:tabs>
                <w:tab w:val="left" w:pos="540"/>
              </w:tabs>
              <w:spacing w:line="320" w:lineRule="exact"/>
              <w:ind w:firstLine="709"/>
              <w:contextualSpacing/>
              <w:jc w:val="both"/>
              <w:rPr>
                <w:rFonts w:ascii="Times New Roman" w:eastAsia="Times New Roman" w:hAnsi="Times New Roman" w:cs="Times New Roman"/>
                <w:sz w:val="24"/>
                <w:szCs w:val="24"/>
                <w:lang w:eastAsia="ru-RU"/>
              </w:rPr>
            </w:pPr>
          </w:p>
        </w:tc>
        <w:tc>
          <w:tcPr>
            <w:tcW w:w="1130" w:type="pct"/>
          </w:tcPr>
          <w:p w14:paraId="2ED38EE2" w14:textId="77777777" w:rsidR="006018D0" w:rsidRPr="00A571A3" w:rsidRDefault="006018D0" w:rsidP="00C15DFA">
            <w:pPr>
              <w:tabs>
                <w:tab w:val="left" w:pos="540"/>
              </w:tabs>
              <w:spacing w:line="320" w:lineRule="exact"/>
              <w:ind w:firstLine="709"/>
              <w:contextualSpacing/>
              <w:rPr>
                <w:rFonts w:ascii="Times New Roman" w:eastAsia="Times New Roman" w:hAnsi="Times New Roman" w:cs="Times New Roman"/>
                <w:sz w:val="24"/>
                <w:szCs w:val="24"/>
                <w:lang w:eastAsia="ru-RU"/>
              </w:rPr>
            </w:pPr>
          </w:p>
        </w:tc>
        <w:tc>
          <w:tcPr>
            <w:tcW w:w="1188" w:type="pct"/>
          </w:tcPr>
          <w:p w14:paraId="051D337F" w14:textId="77777777" w:rsidR="006018D0" w:rsidRPr="00A571A3" w:rsidRDefault="006018D0" w:rsidP="00C15DFA">
            <w:pPr>
              <w:tabs>
                <w:tab w:val="left" w:pos="540"/>
              </w:tabs>
              <w:spacing w:line="320" w:lineRule="exact"/>
              <w:ind w:left="170" w:hanging="170"/>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021" w:type="pct"/>
          </w:tcPr>
          <w:p w14:paraId="4C4D35E0" w14:textId="77777777" w:rsidR="006018D0" w:rsidRPr="00A571A3" w:rsidRDefault="006018D0" w:rsidP="00C15DFA">
            <w:pPr>
              <w:tabs>
                <w:tab w:val="left" w:pos="540"/>
              </w:tabs>
              <w:spacing w:line="320" w:lineRule="exact"/>
              <w:contextualSpacing/>
              <w:rPr>
                <w:rFonts w:ascii="Times New Roman" w:eastAsia="Times New Roman" w:hAnsi="Times New Roman" w:cs="Times New Roman"/>
                <w:sz w:val="24"/>
                <w:szCs w:val="24"/>
                <w:lang w:eastAsia="ru-RU"/>
              </w:rPr>
            </w:pPr>
            <w:r w:rsidRPr="00A571A3">
              <w:rPr>
                <w:rFonts w:ascii="Times New Roman" w:eastAsia="Times New Roman" w:hAnsi="Times New Roman" w:cs="Times New Roman"/>
                <w:i/>
                <w:sz w:val="24"/>
                <w:szCs w:val="24"/>
                <w:lang w:eastAsia="ru-RU"/>
              </w:rPr>
              <w:t>Знание</w:t>
            </w:r>
            <w:r w:rsidRPr="00A571A3">
              <w:rPr>
                <w:rFonts w:ascii="Times New Roman" w:eastAsia="Times New Roman" w:hAnsi="Times New Roman" w:cs="Times New Roman"/>
                <w:sz w:val="24"/>
                <w:szCs w:val="24"/>
                <w:lang w:eastAsia="ru-RU"/>
              </w:rPr>
              <w:t>:</w:t>
            </w:r>
          </w:p>
          <w:p w14:paraId="4918A8B1" w14:textId="77777777" w:rsidR="006018D0" w:rsidRPr="00A571A3" w:rsidRDefault="006018D0" w:rsidP="00C15DFA">
            <w:pPr>
              <w:shd w:val="clear" w:color="auto" w:fill="FFFFFF"/>
              <w:spacing w:line="320" w:lineRule="exact"/>
              <w:rPr>
                <w:rFonts w:ascii="Times New Roman" w:eastAsia="SimSun" w:hAnsi="Times New Roman" w:cs="Times New Roman"/>
                <w:sz w:val="24"/>
                <w:szCs w:val="24"/>
                <w:lang w:eastAsia="ru-RU"/>
              </w:rPr>
            </w:pPr>
            <w:r w:rsidRPr="00A571A3">
              <w:rPr>
                <w:rFonts w:ascii="Times New Roman" w:eastAsia="SimSun" w:hAnsi="Times New Roman" w:cs="Times New Roman"/>
                <w:sz w:val="24"/>
                <w:szCs w:val="24"/>
                <w:lang w:eastAsia="ru-RU"/>
              </w:rPr>
              <w:t>- основы организации письменной коммуникации; функции письменных коммуникативных средств.</w:t>
            </w:r>
          </w:p>
          <w:p w14:paraId="520C71BB" w14:textId="77777777" w:rsidR="006018D0" w:rsidRPr="00A571A3" w:rsidRDefault="006018D0" w:rsidP="00C15DFA">
            <w:pPr>
              <w:shd w:val="clear" w:color="auto" w:fill="FFFFFF"/>
              <w:spacing w:line="320" w:lineRule="exact"/>
              <w:rPr>
                <w:rFonts w:ascii="Times New Roman" w:eastAsia="Times New Roman" w:hAnsi="Times New Roman" w:cs="Times New Roman"/>
                <w:i/>
                <w:color w:val="000000"/>
                <w:sz w:val="24"/>
                <w:szCs w:val="24"/>
                <w:lang w:eastAsia="ru-RU"/>
              </w:rPr>
            </w:pPr>
            <w:r w:rsidRPr="00A571A3">
              <w:rPr>
                <w:rFonts w:ascii="Times New Roman" w:eastAsia="Times New Roman" w:hAnsi="Times New Roman" w:cs="Times New Roman"/>
                <w:i/>
                <w:color w:val="000000"/>
                <w:sz w:val="24"/>
                <w:szCs w:val="24"/>
                <w:lang w:eastAsia="ru-RU"/>
              </w:rPr>
              <w:t xml:space="preserve">Умение: </w:t>
            </w:r>
          </w:p>
          <w:p w14:paraId="4273EE32" w14:textId="77777777" w:rsidR="006018D0" w:rsidRPr="00A571A3" w:rsidRDefault="006018D0" w:rsidP="00C15DFA">
            <w:pPr>
              <w:shd w:val="clear" w:color="auto" w:fill="FFFFFF"/>
              <w:spacing w:line="320" w:lineRule="exact"/>
              <w:rPr>
                <w:rFonts w:ascii="Times New Roman" w:eastAsia="Times New Roman" w:hAnsi="Times New Roman" w:cs="Times New Roman"/>
                <w:color w:val="000000"/>
                <w:sz w:val="24"/>
                <w:szCs w:val="24"/>
                <w:lang w:eastAsia="ru-RU"/>
              </w:rPr>
            </w:pPr>
            <w:r w:rsidRPr="00A571A3">
              <w:rPr>
                <w:rFonts w:ascii="Times New Roman" w:eastAsia="Times New Roman" w:hAnsi="Times New Roman" w:cs="Times New Roman"/>
                <w:color w:val="000000"/>
                <w:sz w:val="24"/>
                <w:szCs w:val="24"/>
                <w:lang w:eastAsia="ru-RU"/>
              </w:rPr>
              <w:t>-</w:t>
            </w:r>
            <w:r w:rsidRPr="00A571A3">
              <w:rPr>
                <w:rFonts w:ascii="Times New Roman" w:eastAsia="Times New Roman" w:hAnsi="Times New Roman" w:cs="Times New Roman"/>
                <w:sz w:val="24"/>
                <w:szCs w:val="24"/>
                <w:lang w:eastAsia="ru-RU"/>
              </w:rPr>
              <w:t xml:space="preserve"> </w:t>
            </w:r>
            <w:r w:rsidRPr="00A571A3">
              <w:rPr>
                <w:rFonts w:ascii="Times New Roman" w:eastAsia="Times New Roman" w:hAnsi="Times New Roman" w:cs="Times New Roman"/>
                <w:color w:val="000000"/>
                <w:sz w:val="24"/>
                <w:szCs w:val="24"/>
                <w:lang w:eastAsia="ru-RU"/>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7485D724" w14:textId="77777777" w:rsidR="006018D0" w:rsidRPr="00A571A3" w:rsidRDefault="006018D0" w:rsidP="00C15DFA">
            <w:pPr>
              <w:shd w:val="clear" w:color="auto" w:fill="FFFFFF"/>
              <w:spacing w:line="320" w:lineRule="exact"/>
              <w:rPr>
                <w:rFonts w:ascii="Times New Roman" w:eastAsia="Times New Roman" w:hAnsi="Times New Roman" w:cs="Times New Roman"/>
                <w:color w:val="000000"/>
                <w:sz w:val="24"/>
                <w:szCs w:val="24"/>
                <w:lang w:eastAsia="ru-RU"/>
              </w:rPr>
            </w:pPr>
            <w:r w:rsidRPr="00A571A3">
              <w:rPr>
                <w:rFonts w:ascii="Times New Roman" w:eastAsia="Times New Roman" w:hAnsi="Times New Roman" w:cs="Times New Roman"/>
                <w:color w:val="000000"/>
                <w:sz w:val="24"/>
                <w:szCs w:val="24"/>
                <w:lang w:eastAsia="ru-RU"/>
              </w:rPr>
              <w:t xml:space="preserve"> - составлять деловые письма,</w:t>
            </w:r>
          </w:p>
          <w:p w14:paraId="4D9B7E42" w14:textId="77777777" w:rsidR="006018D0" w:rsidRPr="00A571A3" w:rsidRDefault="006018D0" w:rsidP="00C15DFA">
            <w:pPr>
              <w:shd w:val="clear" w:color="auto" w:fill="FFFFFF"/>
              <w:spacing w:line="320" w:lineRule="exact"/>
              <w:ind w:right="-57"/>
              <w:rPr>
                <w:rFonts w:ascii="Times New Roman" w:eastAsia="Times New Roman" w:hAnsi="Times New Roman" w:cs="Times New Roman"/>
                <w:sz w:val="24"/>
                <w:szCs w:val="24"/>
                <w:lang w:eastAsia="ru-RU"/>
              </w:rPr>
            </w:pPr>
            <w:r w:rsidRPr="00A571A3">
              <w:rPr>
                <w:rFonts w:ascii="Times New Roman" w:eastAsia="Times New Roman" w:hAnsi="Times New Roman" w:cs="Times New Roman"/>
                <w:color w:val="000000"/>
                <w:sz w:val="24"/>
                <w:szCs w:val="24"/>
                <w:lang w:eastAsia="ru-RU"/>
              </w:rPr>
              <w:t>должностные записки, резюме, сопроводительное письмо, контракт и иные виды документов на иностранном языке.</w:t>
            </w:r>
          </w:p>
        </w:tc>
      </w:tr>
      <w:tr w:rsidR="006018D0" w:rsidRPr="00A571A3" w14:paraId="182F7FC8" w14:textId="77777777" w:rsidTr="006018D0">
        <w:trPr>
          <w:trHeight w:val="2560"/>
        </w:trPr>
        <w:tc>
          <w:tcPr>
            <w:tcW w:w="661" w:type="pct"/>
            <w:vMerge w:val="restart"/>
            <w:tcBorders>
              <w:top w:val="nil"/>
            </w:tcBorders>
          </w:tcPr>
          <w:p w14:paraId="72337EF9" w14:textId="70EFB810" w:rsidR="006018D0" w:rsidRPr="008E5A44" w:rsidRDefault="006018D0" w:rsidP="00CA3471">
            <w:pPr>
              <w:tabs>
                <w:tab w:val="left" w:pos="540"/>
              </w:tabs>
              <w:spacing w:line="320" w:lineRule="exact"/>
              <w:ind w:right="-57"/>
              <w:contextualSpacing/>
              <w:rPr>
                <w:rFonts w:ascii="Times New Roman" w:eastAsia="Times New Roman" w:hAnsi="Times New Roman" w:cs="Times New Roman"/>
                <w:sz w:val="24"/>
                <w:szCs w:val="24"/>
                <w:lang w:eastAsia="ru-RU"/>
              </w:rPr>
            </w:pPr>
            <w:r w:rsidRPr="008E5A44">
              <w:rPr>
                <w:rFonts w:ascii="Times New Roman" w:eastAsia="Times New Roman" w:hAnsi="Times New Roman" w:cs="Times New Roman"/>
                <w:sz w:val="24"/>
                <w:szCs w:val="24"/>
                <w:lang w:eastAsia="ru-RU"/>
              </w:rPr>
              <w:t>УК-3 (Для ОП двух дипломов - 38.03.01 - Экономика, 09.03.02 - Информационные системы и технологии, ОП «</w:t>
            </w:r>
            <w:proofErr w:type="spellStart"/>
            <w:r w:rsidRPr="008E5A44">
              <w:rPr>
                <w:rFonts w:ascii="Times New Roman" w:eastAsia="Times New Roman" w:hAnsi="Times New Roman" w:cs="Times New Roman"/>
                <w:sz w:val="24"/>
                <w:szCs w:val="24"/>
                <w:lang w:eastAsia="ru-RU"/>
              </w:rPr>
              <w:t>Цифровизация</w:t>
            </w:r>
            <w:proofErr w:type="spellEnd"/>
            <w:r w:rsidRPr="008E5A44">
              <w:rPr>
                <w:rFonts w:ascii="Times New Roman" w:eastAsia="Times New Roman" w:hAnsi="Times New Roman" w:cs="Times New Roman"/>
                <w:sz w:val="24"/>
                <w:szCs w:val="24"/>
                <w:lang w:eastAsia="ru-RU"/>
              </w:rPr>
              <w:t xml:space="preserve"> финансовых продуктов и услуг», Профиль: </w:t>
            </w:r>
            <w:r w:rsidRPr="008E5A44">
              <w:rPr>
                <w:rFonts w:ascii="Times New Roman" w:eastAsia="Times New Roman" w:hAnsi="Times New Roman" w:cs="Times New Roman"/>
                <w:sz w:val="24"/>
                <w:szCs w:val="24"/>
                <w:lang w:eastAsia="ru-RU"/>
              </w:rPr>
              <w:lastRenderedPageBreak/>
              <w:t>«</w:t>
            </w:r>
            <w:proofErr w:type="spellStart"/>
            <w:r w:rsidRPr="008E5A44">
              <w:rPr>
                <w:rFonts w:ascii="Times New Roman" w:eastAsia="Times New Roman" w:hAnsi="Times New Roman" w:cs="Times New Roman"/>
                <w:sz w:val="24"/>
                <w:szCs w:val="24"/>
                <w:lang w:eastAsia="ru-RU"/>
              </w:rPr>
              <w:t>Цифровизация</w:t>
            </w:r>
            <w:proofErr w:type="spellEnd"/>
            <w:r w:rsidRPr="008E5A44">
              <w:rPr>
                <w:rFonts w:ascii="Times New Roman" w:eastAsia="Times New Roman" w:hAnsi="Times New Roman" w:cs="Times New Roman"/>
                <w:sz w:val="24"/>
                <w:szCs w:val="24"/>
                <w:lang w:eastAsia="ru-RU"/>
              </w:rPr>
              <w:t xml:space="preserve"> финансовых продуктов и услуг»)</w:t>
            </w:r>
          </w:p>
        </w:tc>
        <w:tc>
          <w:tcPr>
            <w:tcW w:w="1130" w:type="pct"/>
            <w:vMerge w:val="restart"/>
          </w:tcPr>
          <w:p w14:paraId="3C9B1948" w14:textId="08BE7F60"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r w:rsidRPr="008E5A44">
              <w:rPr>
                <w:rFonts w:ascii="Times New Roman" w:hAnsi="Times New Roman" w:cs="Times New Roman"/>
                <w:sz w:val="24"/>
                <w:szCs w:val="24"/>
              </w:rPr>
              <w:lastRenderedPageBreak/>
              <w:t>Способен осуществлять социальное взаимодействие и реализовывать свою роль в команде</w:t>
            </w:r>
          </w:p>
        </w:tc>
        <w:tc>
          <w:tcPr>
            <w:tcW w:w="1188" w:type="pct"/>
          </w:tcPr>
          <w:p w14:paraId="2525BEB1" w14:textId="67EB03FD" w:rsidR="006018D0" w:rsidRPr="008E5A44" w:rsidRDefault="006018D0" w:rsidP="003D778F">
            <w:pPr>
              <w:pStyle w:val="afff0"/>
              <w:shd w:val="clear" w:color="auto" w:fill="FFFFFF"/>
              <w:spacing w:after="0" w:line="260" w:lineRule="exact"/>
              <w:rPr>
                <w:rFonts w:ascii="Times New Roman" w:hAnsi="Times New Roman" w:cs="Times New Roman"/>
                <w:sz w:val="24"/>
                <w:szCs w:val="24"/>
              </w:rPr>
            </w:pPr>
            <w:r w:rsidRPr="008E5A44">
              <w:rPr>
                <w:rFonts w:ascii="Times New Roman" w:hAnsi="Times New Roman" w:cs="Times New Roman"/>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021" w:type="pct"/>
          </w:tcPr>
          <w:p w14:paraId="4673581E" w14:textId="77777777" w:rsidR="00CA3471" w:rsidRPr="00CA3471" w:rsidRDefault="006018D0"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 xml:space="preserve">Знание: </w:t>
            </w:r>
          </w:p>
          <w:p w14:paraId="2465E06D" w14:textId="2FA83755" w:rsidR="00CA3471" w:rsidRPr="00CA3471" w:rsidRDefault="00CA3471"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основные принципы стратегии сотрудничества; </w:t>
            </w:r>
          </w:p>
          <w:p w14:paraId="635F8D5F" w14:textId="77777777" w:rsidR="00CA3471" w:rsidRDefault="006018D0" w:rsidP="00CA3471">
            <w:pPr>
              <w:tabs>
                <w:tab w:val="left" w:pos="540"/>
              </w:tabs>
              <w:spacing w:line="32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Умение:</w:t>
            </w:r>
            <w:r w:rsidRPr="00CA3471">
              <w:rPr>
                <w:rFonts w:ascii="Times New Roman" w:eastAsia="Times New Roman" w:hAnsi="Times New Roman" w:cs="Times New Roman"/>
                <w:color w:val="000000" w:themeColor="text1"/>
                <w:sz w:val="24"/>
                <w:szCs w:val="24"/>
                <w:lang w:eastAsia="ru-RU"/>
              </w:rPr>
              <w:t xml:space="preserve"> </w:t>
            </w:r>
          </w:p>
          <w:p w14:paraId="3411567B" w14:textId="6C40A86E" w:rsidR="006018D0" w:rsidRPr="00A571A3" w:rsidRDefault="00CA3471" w:rsidP="00CA3471">
            <w:pPr>
              <w:tabs>
                <w:tab w:val="left" w:pos="540"/>
              </w:tabs>
              <w:spacing w:line="320" w:lineRule="exact"/>
              <w:contextualSpacing/>
              <w:rPr>
                <w:rFonts w:ascii="Times New Roman" w:eastAsia="Times New Roman" w:hAnsi="Times New Roman" w:cs="Times New Roman"/>
                <w:i/>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устанавливать полноценные партнерские отношения с членами команды на индивидуальном и групповом уровнях. </w:t>
            </w:r>
          </w:p>
        </w:tc>
      </w:tr>
      <w:tr w:rsidR="006018D0" w:rsidRPr="00A571A3" w14:paraId="7E60D24C" w14:textId="77777777" w:rsidTr="006018D0">
        <w:trPr>
          <w:trHeight w:val="1401"/>
        </w:trPr>
        <w:tc>
          <w:tcPr>
            <w:tcW w:w="661" w:type="pct"/>
            <w:vMerge/>
          </w:tcPr>
          <w:p w14:paraId="0F6C1C3B" w14:textId="77777777"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p>
        </w:tc>
        <w:tc>
          <w:tcPr>
            <w:tcW w:w="1130" w:type="pct"/>
            <w:vMerge/>
          </w:tcPr>
          <w:p w14:paraId="4183C72B" w14:textId="77777777" w:rsidR="006018D0" w:rsidRPr="008E5A44" w:rsidRDefault="006018D0" w:rsidP="006018D0">
            <w:pPr>
              <w:tabs>
                <w:tab w:val="left" w:pos="540"/>
              </w:tabs>
              <w:spacing w:line="320" w:lineRule="exact"/>
              <w:contextualSpacing/>
              <w:rPr>
                <w:rFonts w:ascii="Times New Roman" w:hAnsi="Times New Roman" w:cs="Times New Roman"/>
                <w:sz w:val="24"/>
                <w:szCs w:val="24"/>
              </w:rPr>
            </w:pPr>
          </w:p>
        </w:tc>
        <w:tc>
          <w:tcPr>
            <w:tcW w:w="1188" w:type="pct"/>
          </w:tcPr>
          <w:p w14:paraId="777C9E40" w14:textId="7C12D4A0" w:rsidR="006018D0" w:rsidRPr="008E5A44" w:rsidRDefault="006018D0" w:rsidP="003D778F">
            <w:pPr>
              <w:pStyle w:val="afff0"/>
              <w:shd w:val="clear" w:color="auto" w:fill="FFFFFF"/>
              <w:spacing w:after="0" w:line="260" w:lineRule="exact"/>
              <w:rPr>
                <w:rFonts w:ascii="Times New Roman" w:hAnsi="Times New Roman" w:cs="Times New Roman"/>
                <w:sz w:val="24"/>
                <w:szCs w:val="24"/>
              </w:rPr>
            </w:pPr>
            <w:r w:rsidRPr="008E5A44">
              <w:rPr>
                <w:rFonts w:ascii="Times New Roman" w:hAnsi="Times New Roman" w:cs="Times New Roman"/>
                <w:color w:val="000000"/>
                <w:sz w:val="24"/>
                <w:szCs w:val="24"/>
              </w:rPr>
              <w:t xml:space="preserve">2.Соблюдает этические нормы в межличностном профессиональном общении. </w:t>
            </w:r>
          </w:p>
        </w:tc>
        <w:tc>
          <w:tcPr>
            <w:tcW w:w="2021" w:type="pct"/>
          </w:tcPr>
          <w:p w14:paraId="5421001B" w14:textId="4499801C" w:rsidR="006018D0" w:rsidRPr="003D778F" w:rsidRDefault="006018D0" w:rsidP="006018D0">
            <w:pPr>
              <w:tabs>
                <w:tab w:val="left" w:pos="540"/>
              </w:tabs>
              <w:spacing w:line="32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Знание</w:t>
            </w:r>
            <w:r w:rsidR="003D778F" w:rsidRPr="003D778F">
              <w:rPr>
                <w:rFonts w:ascii="Times New Roman" w:eastAsia="Times New Roman" w:hAnsi="Times New Roman" w:cs="Times New Roman"/>
                <w:i/>
                <w:sz w:val="24"/>
                <w:szCs w:val="24"/>
                <w:lang w:eastAsia="ru-RU"/>
              </w:rPr>
              <w:t>:</w:t>
            </w:r>
            <w:r w:rsidR="003D778F" w:rsidRPr="003D778F">
              <w:t xml:space="preserve"> </w:t>
            </w:r>
            <w:r w:rsidR="003D778F" w:rsidRPr="003D778F">
              <w:rPr>
                <w:rFonts w:ascii="Times New Roman" w:eastAsia="Times New Roman" w:hAnsi="Times New Roman" w:cs="Times New Roman"/>
                <w:sz w:val="24"/>
                <w:szCs w:val="24"/>
                <w:lang w:eastAsia="ru-RU"/>
              </w:rPr>
              <w:t>этические нормы в межличностном профессиональном общении.</w:t>
            </w:r>
          </w:p>
          <w:p w14:paraId="02CFF118" w14:textId="4D92BE46" w:rsidR="006018D0" w:rsidRPr="00A571A3" w:rsidRDefault="006018D0" w:rsidP="003D778F">
            <w:pPr>
              <w:tabs>
                <w:tab w:val="left" w:pos="540"/>
              </w:tabs>
              <w:spacing w:line="320" w:lineRule="exact"/>
              <w:contextualSpacing/>
              <w:rPr>
                <w:rFonts w:ascii="Times New Roman" w:eastAsia="Times New Roman" w:hAnsi="Times New Roman" w:cs="Times New Roman"/>
                <w:i/>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r w:rsidR="003D778F" w:rsidRPr="003D778F">
              <w:rPr>
                <w:rFonts w:ascii="Times New Roman" w:eastAsia="Times New Roman" w:hAnsi="Times New Roman" w:cs="Times New Roman"/>
                <w:color w:val="000000" w:themeColor="text1"/>
                <w:sz w:val="24"/>
                <w:szCs w:val="24"/>
                <w:lang w:eastAsia="ru-RU"/>
              </w:rPr>
              <w:t>соблюдать этикет межличнос</w:t>
            </w:r>
            <w:r w:rsidR="003D778F">
              <w:rPr>
                <w:rFonts w:ascii="Times New Roman" w:eastAsia="Times New Roman" w:hAnsi="Times New Roman" w:cs="Times New Roman"/>
                <w:color w:val="000000" w:themeColor="text1"/>
                <w:sz w:val="24"/>
                <w:szCs w:val="24"/>
                <w:lang w:eastAsia="ru-RU"/>
              </w:rPr>
              <w:t>тного взаимодействия в команде</w:t>
            </w:r>
          </w:p>
        </w:tc>
      </w:tr>
      <w:tr w:rsidR="006018D0" w:rsidRPr="00A571A3" w14:paraId="54E5D012" w14:textId="77777777" w:rsidTr="006018D0">
        <w:trPr>
          <w:trHeight w:val="2560"/>
        </w:trPr>
        <w:tc>
          <w:tcPr>
            <w:tcW w:w="661" w:type="pct"/>
            <w:vMerge/>
            <w:tcBorders>
              <w:bottom w:val="single" w:sz="4" w:space="0" w:color="auto"/>
            </w:tcBorders>
          </w:tcPr>
          <w:p w14:paraId="745EF43D" w14:textId="77777777" w:rsidR="006018D0" w:rsidRPr="008E5A44" w:rsidRDefault="006018D0" w:rsidP="006018D0">
            <w:pPr>
              <w:tabs>
                <w:tab w:val="left" w:pos="540"/>
              </w:tabs>
              <w:spacing w:line="320" w:lineRule="exact"/>
              <w:contextualSpacing/>
              <w:rPr>
                <w:rFonts w:ascii="Times New Roman" w:eastAsia="Times New Roman" w:hAnsi="Times New Roman" w:cs="Times New Roman"/>
                <w:sz w:val="24"/>
                <w:szCs w:val="24"/>
                <w:lang w:eastAsia="ru-RU"/>
              </w:rPr>
            </w:pPr>
          </w:p>
        </w:tc>
        <w:tc>
          <w:tcPr>
            <w:tcW w:w="1130" w:type="pct"/>
            <w:vMerge/>
          </w:tcPr>
          <w:p w14:paraId="79CCB7A6" w14:textId="77777777" w:rsidR="006018D0" w:rsidRPr="008E5A44" w:rsidRDefault="006018D0" w:rsidP="006018D0">
            <w:pPr>
              <w:tabs>
                <w:tab w:val="left" w:pos="540"/>
              </w:tabs>
              <w:spacing w:line="320" w:lineRule="exact"/>
              <w:contextualSpacing/>
              <w:rPr>
                <w:rFonts w:ascii="Times New Roman" w:hAnsi="Times New Roman" w:cs="Times New Roman"/>
                <w:sz w:val="24"/>
                <w:szCs w:val="24"/>
              </w:rPr>
            </w:pPr>
          </w:p>
        </w:tc>
        <w:tc>
          <w:tcPr>
            <w:tcW w:w="1188" w:type="pct"/>
          </w:tcPr>
          <w:p w14:paraId="3DAE664C" w14:textId="212BD603" w:rsidR="006018D0" w:rsidRPr="008E5A44" w:rsidRDefault="006018D0" w:rsidP="003D778F">
            <w:pPr>
              <w:tabs>
                <w:tab w:val="left" w:pos="540"/>
              </w:tabs>
              <w:spacing w:line="260" w:lineRule="exact"/>
              <w:ind w:left="170" w:hanging="170"/>
              <w:contextualSpacing/>
              <w:rPr>
                <w:rFonts w:ascii="Times New Roman" w:eastAsia="Times New Roman" w:hAnsi="Times New Roman" w:cs="Times New Roman"/>
                <w:sz w:val="24"/>
                <w:szCs w:val="24"/>
                <w:lang w:eastAsia="ru-RU"/>
              </w:rPr>
            </w:pPr>
            <w:r w:rsidRPr="008E5A44">
              <w:rPr>
                <w:rFonts w:ascii="Times New Roman" w:hAnsi="Times New Roman" w:cs="Times New Roman"/>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2021" w:type="pct"/>
          </w:tcPr>
          <w:p w14:paraId="17487866" w14:textId="6A2F8F47" w:rsidR="006018D0" w:rsidRPr="003D778F" w:rsidRDefault="006018D0" w:rsidP="006018D0">
            <w:pPr>
              <w:tabs>
                <w:tab w:val="left" w:pos="540"/>
              </w:tabs>
              <w:spacing w:line="32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 xml:space="preserve">Знание: </w:t>
            </w:r>
          </w:p>
          <w:p w14:paraId="712A2C34" w14:textId="1568AA80" w:rsidR="003D778F" w:rsidRPr="003D778F" w:rsidRDefault="003D778F" w:rsidP="006018D0">
            <w:pPr>
              <w:tabs>
                <w:tab w:val="left" w:pos="540"/>
              </w:tabs>
              <w:spacing w:line="32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sz w:val="24"/>
                <w:szCs w:val="24"/>
                <w:lang w:eastAsia="ru-RU"/>
              </w:rPr>
              <w:t xml:space="preserve">- основы </w:t>
            </w:r>
            <w:proofErr w:type="spellStart"/>
            <w:r w:rsidRPr="003D778F">
              <w:rPr>
                <w:rFonts w:ascii="Times New Roman" w:eastAsia="Times New Roman" w:hAnsi="Times New Roman" w:cs="Times New Roman"/>
                <w:sz w:val="24"/>
                <w:szCs w:val="24"/>
                <w:lang w:eastAsia="ru-RU"/>
              </w:rPr>
              <w:t>командообразования</w:t>
            </w:r>
            <w:proofErr w:type="spellEnd"/>
            <w:r w:rsidRPr="003D778F">
              <w:rPr>
                <w:rFonts w:ascii="Times New Roman" w:eastAsia="Times New Roman" w:hAnsi="Times New Roman" w:cs="Times New Roman"/>
                <w:sz w:val="24"/>
                <w:szCs w:val="24"/>
                <w:lang w:eastAsia="ru-RU"/>
              </w:rPr>
              <w:t xml:space="preserve"> и нормы взаимодействия людей в коллективе</w:t>
            </w:r>
            <w:r>
              <w:rPr>
                <w:rFonts w:ascii="Times New Roman" w:eastAsia="Times New Roman" w:hAnsi="Times New Roman" w:cs="Times New Roman"/>
                <w:sz w:val="24"/>
                <w:szCs w:val="24"/>
                <w:lang w:eastAsia="ru-RU"/>
              </w:rPr>
              <w:t>;</w:t>
            </w:r>
          </w:p>
          <w:p w14:paraId="671BA46D" w14:textId="77777777" w:rsidR="003D778F" w:rsidRPr="003D778F" w:rsidRDefault="006018D0" w:rsidP="003D778F">
            <w:pPr>
              <w:tabs>
                <w:tab w:val="left" w:pos="540"/>
              </w:tabs>
              <w:spacing w:line="32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p>
          <w:p w14:paraId="1731A88B" w14:textId="3CCE1AD2" w:rsidR="003D778F" w:rsidRPr="003D778F" w:rsidRDefault="003D778F" w:rsidP="003D778F">
            <w:pPr>
              <w:tabs>
                <w:tab w:val="left" w:pos="540"/>
              </w:tabs>
              <w:spacing w:line="320" w:lineRule="exact"/>
              <w:contextualSpacing/>
              <w:rPr>
                <w:rFonts w:ascii="Times New Roman" w:eastAsia="Times New Roman" w:hAnsi="Times New Roman" w:cs="Times New Roman"/>
                <w:sz w:val="24"/>
                <w:szCs w:val="24"/>
                <w:highlight w:val="green"/>
                <w:lang w:eastAsia="ru-RU"/>
              </w:rPr>
            </w:pPr>
            <w:r w:rsidRPr="003D778F">
              <w:rPr>
                <w:rFonts w:ascii="Times New Roman" w:eastAsia="Times New Roman" w:hAnsi="Times New Roman" w:cs="Times New Roman"/>
                <w:sz w:val="24"/>
                <w:szCs w:val="24"/>
                <w:lang w:eastAsia="ru-RU"/>
              </w:rPr>
              <w:t>- применять основные методы и нормы социального взаимодействия для реализации своей роли и взаимодействия внутри команды.</w:t>
            </w:r>
          </w:p>
          <w:p w14:paraId="66974959" w14:textId="3D9894F9" w:rsidR="006018D0" w:rsidRPr="00A571A3" w:rsidRDefault="006018D0" w:rsidP="003D778F">
            <w:pPr>
              <w:tabs>
                <w:tab w:val="left" w:pos="540"/>
              </w:tabs>
              <w:spacing w:line="320" w:lineRule="exact"/>
              <w:contextualSpacing/>
              <w:rPr>
                <w:rFonts w:ascii="Times New Roman" w:eastAsia="Times New Roman" w:hAnsi="Times New Roman" w:cs="Times New Roman"/>
                <w:i/>
                <w:sz w:val="24"/>
                <w:szCs w:val="24"/>
                <w:lang w:eastAsia="ru-RU"/>
              </w:rPr>
            </w:pPr>
          </w:p>
        </w:tc>
      </w:tr>
    </w:tbl>
    <w:p w14:paraId="0EEC425C" w14:textId="77777777" w:rsidR="00AF6A49" w:rsidRPr="00FB66D4" w:rsidRDefault="00AF6A49" w:rsidP="00AF6A49">
      <w:pPr>
        <w:widowControl w:val="0"/>
        <w:autoSpaceDE w:val="0"/>
        <w:autoSpaceDN w:val="0"/>
        <w:adjustRightInd w:val="0"/>
        <w:spacing w:before="120" w:after="120" w:line="240" w:lineRule="auto"/>
        <w:ind w:firstLine="709"/>
        <w:jc w:val="both"/>
        <w:rPr>
          <w:rFonts w:ascii="Times New Roman" w:eastAsia="Times New Roman" w:hAnsi="Times New Roman" w:cs="Times New Roman"/>
          <w:b/>
          <w:sz w:val="28"/>
          <w:szCs w:val="28"/>
          <w:lang w:eastAsia="ru-RU"/>
        </w:rPr>
      </w:pPr>
      <w:r w:rsidRPr="00FB66D4">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46EE4A84" w14:textId="053D1A9E" w:rsidR="00B56926" w:rsidRPr="006018D0" w:rsidRDefault="00AF6A49" w:rsidP="00AF6A65">
      <w:pPr>
        <w:widowControl w:val="0"/>
        <w:autoSpaceDE w:val="0"/>
        <w:autoSpaceDN w:val="0"/>
        <w:adjustRightInd w:val="0"/>
        <w:spacing w:after="0" w:line="360" w:lineRule="exact"/>
        <w:jc w:val="both"/>
      </w:pPr>
      <w:r w:rsidRPr="00A44877">
        <w:rPr>
          <w:rFonts w:ascii="Times New Roman" w:eastAsia="Times New Roman" w:hAnsi="Times New Roman" w:cs="Times New Roman"/>
          <w:bCs/>
          <w:sz w:val="28"/>
          <w:szCs w:val="28"/>
          <w:lang w:eastAsia="ru-RU"/>
        </w:rPr>
        <w:t xml:space="preserve">Дисциплина «Иностранный язык» является обязательным компонентом профессиональной подготовки бакалавра и относится к обязательной части общегуманитарного цикла по направлению подготовки </w:t>
      </w:r>
      <w:r w:rsidRPr="00AF6A49">
        <w:rPr>
          <w:rFonts w:ascii="Times New Roman" w:eastAsia="Times New Roman" w:hAnsi="Times New Roman" w:cs="Times New Roman"/>
          <w:bCs/>
          <w:sz w:val="28"/>
          <w:szCs w:val="28"/>
          <w:lang w:eastAsia="ru-RU"/>
        </w:rPr>
        <w:t>38.03.01- «Экономика»</w:t>
      </w:r>
      <w:r w:rsidR="00704DD6">
        <w:rPr>
          <w:rFonts w:ascii="Times New Roman" w:eastAsia="Times New Roman" w:hAnsi="Times New Roman" w:cs="Times New Roman"/>
          <w:bCs/>
          <w:sz w:val="28"/>
          <w:szCs w:val="28"/>
          <w:lang w:eastAsia="ru-RU"/>
        </w:rPr>
        <w:t>:</w:t>
      </w:r>
      <w:r w:rsidR="00704DD6" w:rsidRPr="00704DD6">
        <w:t xml:space="preserve"> </w:t>
      </w:r>
    </w:p>
    <w:p w14:paraId="3EAD8930"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«Аналитика и аудит», профиль: «Аналитика и аудит»</w:t>
      </w:r>
      <w:r>
        <w:rPr>
          <w:rFonts w:ascii="Times New Roman" w:eastAsia="Times New Roman" w:hAnsi="Times New Roman" w:cs="Times New Roman"/>
          <w:bCs/>
          <w:sz w:val="28"/>
          <w:szCs w:val="28"/>
          <w:lang w:eastAsia="ru-RU"/>
        </w:rPr>
        <w:t>;</w:t>
      </w:r>
    </w:p>
    <w:p w14:paraId="2274CB1C"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 - аудит и право», профиль: «Бизнес - аудит и право»</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75A0AE63"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 и корпоративные финансы», профиль: «Бизнес и корпоративные финансы»;</w:t>
      </w:r>
    </w:p>
    <w:p w14:paraId="304EF52A" w14:textId="2F35BD5C"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«Бизнес-анализ, налоги и аудит», </w:t>
      </w:r>
      <w:r w:rsidR="006018D0" w:rsidRPr="00B56926">
        <w:rPr>
          <w:rFonts w:ascii="Times New Roman" w:eastAsia="Times New Roman" w:hAnsi="Times New Roman" w:cs="Times New Roman"/>
          <w:bCs/>
          <w:sz w:val="28"/>
          <w:szCs w:val="28"/>
          <w:lang w:eastAsia="ru-RU"/>
        </w:rPr>
        <w:t>профили: «</w:t>
      </w:r>
      <w:r w:rsidRPr="00B56926">
        <w:rPr>
          <w:rFonts w:ascii="Times New Roman" w:eastAsia="Times New Roman" w:hAnsi="Times New Roman" w:cs="Times New Roman"/>
          <w:bCs/>
          <w:sz w:val="28"/>
          <w:szCs w:val="28"/>
          <w:lang w:eastAsia="ru-RU"/>
        </w:rPr>
        <w:t>Аудит и внутренний контроль», «Международное налогообложение», «Налоги и бизнес», «Учет, анализ и аудит»</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602026FF"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«Бизнес-архитектура и аналитика», профиль: «Бизнес-архитектура и аналитика»</w:t>
      </w:r>
      <w:r>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 xml:space="preserve"> </w:t>
      </w:r>
    </w:p>
    <w:p w14:paraId="4C84DD34" w14:textId="603F7783"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«Корпоративные финансы», профили: «Корпоративные финансы и инвестиции», «Корпоративные финансы и бизнес-аналитика (с частичной реализацией на английском языке)», «Корпоративные финансы и оценка собственности»</w:t>
      </w:r>
      <w:r w:rsidR="00CD0073">
        <w:rPr>
          <w:rFonts w:ascii="Times New Roman" w:eastAsia="Times New Roman" w:hAnsi="Times New Roman" w:cs="Times New Roman"/>
          <w:bCs/>
          <w:sz w:val="28"/>
          <w:szCs w:val="28"/>
          <w:lang w:eastAsia="ru-RU"/>
        </w:rPr>
        <w:t>, «</w:t>
      </w:r>
      <w:r w:rsidR="00CD0073" w:rsidRPr="00CD0073">
        <w:rPr>
          <w:rFonts w:ascii="Times New Roman" w:eastAsia="Times New Roman" w:hAnsi="Times New Roman" w:cs="Times New Roman"/>
          <w:bCs/>
          <w:sz w:val="28"/>
          <w:szCs w:val="28"/>
          <w:lang w:eastAsia="ru-RU"/>
        </w:rPr>
        <w:t>Корпоративные финансы и бизнес-оценка</w:t>
      </w:r>
      <w:r w:rsidR="00CD0073">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w:t>
      </w:r>
    </w:p>
    <w:p w14:paraId="2026E231" w14:textId="08254A50" w:rsid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«Финансовая разведка, управление рисками и экономическая безопасность»</w:t>
      </w:r>
      <w:r>
        <w:rPr>
          <w:rFonts w:ascii="Times New Roman" w:eastAsia="Times New Roman" w:hAnsi="Times New Roman" w:cs="Times New Roman"/>
          <w:bCs/>
          <w:sz w:val="28"/>
          <w:szCs w:val="28"/>
          <w:lang w:eastAsia="ru-RU"/>
        </w:rPr>
        <w:t xml:space="preserve">, профили: </w:t>
      </w:r>
      <w:r w:rsidR="006018D0">
        <w:rPr>
          <w:rFonts w:ascii="Times New Roman" w:eastAsia="Times New Roman" w:hAnsi="Times New Roman" w:cs="Times New Roman"/>
          <w:bCs/>
          <w:sz w:val="28"/>
          <w:szCs w:val="28"/>
          <w:lang w:eastAsia="ru-RU"/>
        </w:rPr>
        <w:t>«</w:t>
      </w:r>
      <w:r w:rsidRPr="00B56926">
        <w:rPr>
          <w:rFonts w:ascii="Times New Roman" w:eastAsia="Times New Roman" w:hAnsi="Times New Roman" w:cs="Times New Roman"/>
          <w:bCs/>
          <w:sz w:val="28"/>
          <w:szCs w:val="28"/>
          <w:lang w:eastAsia="ru-RU"/>
        </w:rPr>
        <w:t>Анализ риск</w:t>
      </w:r>
      <w:r w:rsidR="006018D0">
        <w:rPr>
          <w:rFonts w:ascii="Times New Roman" w:eastAsia="Times New Roman" w:hAnsi="Times New Roman" w:cs="Times New Roman"/>
          <w:bCs/>
          <w:sz w:val="28"/>
          <w:szCs w:val="28"/>
          <w:lang w:eastAsia="ru-RU"/>
        </w:rPr>
        <w:t xml:space="preserve">ов и экономическая безопасность», </w:t>
      </w:r>
      <w:r w:rsidRPr="00B56926">
        <w:rPr>
          <w:rFonts w:ascii="Times New Roman" w:eastAsia="Times New Roman" w:hAnsi="Times New Roman" w:cs="Times New Roman"/>
          <w:bCs/>
          <w:sz w:val="28"/>
          <w:szCs w:val="28"/>
          <w:lang w:eastAsia="ru-RU"/>
        </w:rPr>
        <w:t>«Финансовая разведка</w:t>
      </w:r>
      <w:r>
        <w:rPr>
          <w:rFonts w:ascii="Times New Roman" w:eastAsia="Times New Roman" w:hAnsi="Times New Roman" w:cs="Times New Roman"/>
          <w:bCs/>
          <w:sz w:val="28"/>
          <w:szCs w:val="28"/>
          <w:lang w:eastAsia="ru-RU"/>
        </w:rPr>
        <w:t>»;</w:t>
      </w:r>
    </w:p>
    <w:p w14:paraId="19A0A1D4" w14:textId="71481D17" w:rsidR="00CD0073" w:rsidRPr="00B56926" w:rsidRDefault="00CD0073"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ОП «</w:t>
      </w:r>
      <w:r w:rsidRPr="00CD0073">
        <w:rPr>
          <w:rFonts w:ascii="Times New Roman" w:eastAsia="Times New Roman" w:hAnsi="Times New Roman" w:cs="Times New Roman"/>
          <w:bCs/>
          <w:sz w:val="28"/>
          <w:szCs w:val="28"/>
          <w:lang w:eastAsia="ru-RU"/>
        </w:rPr>
        <w:t>Финансовая развед</w:t>
      </w:r>
      <w:r>
        <w:rPr>
          <w:rFonts w:ascii="Times New Roman" w:eastAsia="Times New Roman" w:hAnsi="Times New Roman" w:cs="Times New Roman"/>
          <w:bCs/>
          <w:sz w:val="28"/>
          <w:szCs w:val="28"/>
          <w:lang w:eastAsia="ru-RU"/>
        </w:rPr>
        <w:t>ка и управление рисками бизнеса», профиль: «</w:t>
      </w:r>
      <w:r w:rsidRPr="00CD0073">
        <w:rPr>
          <w:rFonts w:ascii="Times New Roman" w:eastAsia="Times New Roman" w:hAnsi="Times New Roman" w:cs="Times New Roman"/>
          <w:bCs/>
          <w:sz w:val="28"/>
          <w:szCs w:val="28"/>
          <w:lang w:eastAsia="ru-RU"/>
        </w:rPr>
        <w:t>Финансовая разведка и управление рисками бизнеса</w:t>
      </w:r>
      <w:r>
        <w:rPr>
          <w:rFonts w:ascii="Times New Roman" w:eastAsia="Times New Roman" w:hAnsi="Times New Roman" w:cs="Times New Roman"/>
          <w:bCs/>
          <w:sz w:val="28"/>
          <w:szCs w:val="28"/>
          <w:lang w:eastAsia="ru-RU"/>
        </w:rPr>
        <w:t>»;</w:t>
      </w:r>
    </w:p>
    <w:p w14:paraId="0EC04486" w14:textId="77777777"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ОП «Экономика и бизнес», профили: «Энергетический бизнес», «Экономика креативных индустрий»</w:t>
      </w:r>
      <w:r>
        <w:rPr>
          <w:rFonts w:ascii="Times New Roman" w:eastAsia="Times New Roman" w:hAnsi="Times New Roman" w:cs="Times New Roman"/>
          <w:bCs/>
          <w:sz w:val="28"/>
          <w:szCs w:val="28"/>
          <w:lang w:eastAsia="ru-RU"/>
        </w:rPr>
        <w:t>;</w:t>
      </w:r>
    </w:p>
    <w:p w14:paraId="0111908A" w14:textId="075E004E" w:rsidR="00B56926" w:rsidRPr="00B56926"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«Экономика и финансы», профили: «Государственный финансовый контроль», «Казначейское дело», «Финансы и инвестиции»,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B56926">
        <w:rPr>
          <w:rFonts w:ascii="Times New Roman" w:eastAsia="Times New Roman" w:hAnsi="Times New Roman" w:cs="Times New Roman"/>
          <w:bCs/>
          <w:sz w:val="28"/>
          <w:szCs w:val="28"/>
          <w:lang w:eastAsia="ru-RU"/>
        </w:rPr>
        <w:t>финтех</w:t>
      </w:r>
      <w:proofErr w:type="spellEnd"/>
      <w:r w:rsidRPr="00B56926">
        <w:rPr>
          <w:rFonts w:ascii="Times New Roman" w:eastAsia="Times New Roman" w:hAnsi="Times New Roman" w:cs="Times New Roman"/>
          <w:bCs/>
          <w:sz w:val="28"/>
          <w:szCs w:val="28"/>
          <w:lang w:eastAsia="ru-RU"/>
        </w:rPr>
        <w:t xml:space="preserve">», «Финансы и банковское дело, «Финансы и управление финансовыми активами», «Банки и </w:t>
      </w:r>
      <w:proofErr w:type="spellStart"/>
      <w:r w:rsidRPr="00B56926">
        <w:rPr>
          <w:rFonts w:ascii="Times New Roman" w:eastAsia="Times New Roman" w:hAnsi="Times New Roman" w:cs="Times New Roman"/>
          <w:bCs/>
          <w:sz w:val="28"/>
          <w:szCs w:val="28"/>
          <w:lang w:eastAsia="ru-RU"/>
        </w:rPr>
        <w:t>финтех</w:t>
      </w:r>
      <w:proofErr w:type="spellEnd"/>
      <w:r w:rsidRPr="00B56926">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w:t>
      </w:r>
    </w:p>
    <w:p w14:paraId="46D1FA02" w14:textId="77777777" w:rsidR="00CD0073" w:rsidRDefault="00B56926"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sidRPr="00B56926">
        <w:rPr>
          <w:rFonts w:ascii="Times New Roman" w:eastAsia="Times New Roman" w:hAnsi="Times New Roman" w:cs="Times New Roman"/>
          <w:bCs/>
          <w:sz w:val="28"/>
          <w:szCs w:val="28"/>
          <w:lang w:eastAsia="ru-RU"/>
        </w:rPr>
        <w:t xml:space="preserve">ОП «Экономика корпорации, </w:t>
      </w:r>
      <w:r w:rsidR="006018D0" w:rsidRPr="00B56926">
        <w:rPr>
          <w:rFonts w:ascii="Times New Roman" w:eastAsia="Times New Roman" w:hAnsi="Times New Roman" w:cs="Times New Roman"/>
          <w:bCs/>
          <w:sz w:val="28"/>
          <w:szCs w:val="28"/>
          <w:lang w:eastAsia="ru-RU"/>
        </w:rPr>
        <w:t>ESG и</w:t>
      </w:r>
      <w:r w:rsidRPr="00B56926">
        <w:rPr>
          <w:rFonts w:ascii="Times New Roman" w:eastAsia="Times New Roman" w:hAnsi="Times New Roman" w:cs="Times New Roman"/>
          <w:bCs/>
          <w:sz w:val="28"/>
          <w:szCs w:val="28"/>
          <w:lang w:eastAsia="ru-RU"/>
        </w:rPr>
        <w:t xml:space="preserve"> корпоративное право», профиль: «Экономика корпорации, </w:t>
      </w:r>
      <w:r w:rsidR="006018D0" w:rsidRPr="00B56926">
        <w:rPr>
          <w:rFonts w:ascii="Times New Roman" w:eastAsia="Times New Roman" w:hAnsi="Times New Roman" w:cs="Times New Roman"/>
          <w:bCs/>
          <w:sz w:val="28"/>
          <w:szCs w:val="28"/>
          <w:lang w:eastAsia="ru-RU"/>
        </w:rPr>
        <w:t>ESG и</w:t>
      </w:r>
      <w:r w:rsidRPr="00B56926">
        <w:rPr>
          <w:rFonts w:ascii="Times New Roman" w:eastAsia="Times New Roman" w:hAnsi="Times New Roman" w:cs="Times New Roman"/>
          <w:bCs/>
          <w:sz w:val="28"/>
          <w:szCs w:val="28"/>
          <w:lang w:eastAsia="ru-RU"/>
        </w:rPr>
        <w:t xml:space="preserve"> корпоративное право»</w:t>
      </w:r>
    </w:p>
    <w:p w14:paraId="32FEA446" w14:textId="05ECB05F" w:rsidR="008E5A44" w:rsidRDefault="00CD0073" w:rsidP="00AF6A65">
      <w:pPr>
        <w:widowControl w:val="0"/>
        <w:autoSpaceDE w:val="0"/>
        <w:autoSpaceDN w:val="0"/>
        <w:adjustRightInd w:val="0"/>
        <w:spacing w:after="0" w:line="360" w:lineRule="exact"/>
        <w:ind w:left="454" w:hanging="454"/>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ОП «</w:t>
      </w:r>
      <w:r w:rsidRPr="00CD0073">
        <w:rPr>
          <w:rFonts w:ascii="Times New Roman" w:eastAsia="Times New Roman" w:hAnsi="Times New Roman" w:cs="Times New Roman"/>
          <w:bCs/>
          <w:sz w:val="28"/>
          <w:szCs w:val="28"/>
          <w:lang w:eastAsia="ru-RU"/>
        </w:rPr>
        <w:t>Финансовые инструмент</w:t>
      </w:r>
      <w:r>
        <w:rPr>
          <w:rFonts w:ascii="Times New Roman" w:eastAsia="Times New Roman" w:hAnsi="Times New Roman" w:cs="Times New Roman"/>
          <w:bCs/>
          <w:sz w:val="28"/>
          <w:szCs w:val="28"/>
          <w:lang w:eastAsia="ru-RU"/>
        </w:rPr>
        <w:t>ы и цифровые технологии анализа», профиль: «</w:t>
      </w:r>
      <w:r w:rsidRPr="00DD0F82">
        <w:rPr>
          <w:rFonts w:ascii="Times New Roman" w:eastAsia="Times New Roman" w:hAnsi="Times New Roman" w:cs="Times New Roman"/>
          <w:sz w:val="28"/>
          <w:szCs w:val="28"/>
          <w:lang w:eastAsia="ru-RU"/>
        </w:rPr>
        <w:t>Финансовые инструменты и цифровые технологии анализа</w:t>
      </w:r>
      <w:r>
        <w:rPr>
          <w:rFonts w:ascii="Times New Roman" w:eastAsia="Times New Roman" w:hAnsi="Times New Roman" w:cs="Times New Roman"/>
          <w:sz w:val="28"/>
          <w:szCs w:val="28"/>
          <w:lang w:eastAsia="ru-RU"/>
        </w:rPr>
        <w:t>»</w:t>
      </w:r>
      <w:r w:rsidR="006018D0" w:rsidRPr="00CD0073">
        <w:rPr>
          <w:rFonts w:ascii="Times New Roman" w:eastAsia="Times New Roman" w:hAnsi="Times New Roman" w:cs="Times New Roman"/>
          <w:bCs/>
          <w:sz w:val="28"/>
          <w:szCs w:val="28"/>
          <w:lang w:eastAsia="ru-RU"/>
        </w:rPr>
        <w:t>.</w:t>
      </w:r>
      <w:r w:rsidR="006018D0">
        <w:rPr>
          <w:rFonts w:ascii="Times New Roman" w:eastAsia="Times New Roman" w:hAnsi="Times New Roman" w:cs="Times New Roman"/>
          <w:bCs/>
          <w:sz w:val="28"/>
          <w:szCs w:val="28"/>
          <w:lang w:eastAsia="ru-RU"/>
        </w:rPr>
        <w:t xml:space="preserve"> </w:t>
      </w:r>
    </w:p>
    <w:p w14:paraId="19E2B907" w14:textId="6DF0D9CF" w:rsidR="00704DD6" w:rsidRPr="008E5A44" w:rsidRDefault="006018D0" w:rsidP="00AF6A65">
      <w:pPr>
        <w:widowControl w:val="0"/>
        <w:autoSpaceDE w:val="0"/>
        <w:autoSpaceDN w:val="0"/>
        <w:adjustRightInd w:val="0"/>
        <w:spacing w:before="120" w:after="120" w:line="360" w:lineRule="exact"/>
        <w:ind w:left="454"/>
        <w:jc w:val="both"/>
        <w:rPr>
          <w:rFonts w:ascii="Times New Roman" w:eastAsia="Times New Roman" w:hAnsi="Times New Roman" w:cs="Times New Roman"/>
          <w:b/>
          <w:bCs/>
          <w:sz w:val="28"/>
          <w:szCs w:val="28"/>
          <w:lang w:eastAsia="ru-RU"/>
        </w:rPr>
      </w:pPr>
      <w:r w:rsidRPr="008E5A44">
        <w:rPr>
          <w:rFonts w:ascii="Times New Roman" w:eastAsia="Times New Roman" w:hAnsi="Times New Roman" w:cs="Times New Roman"/>
          <w:bCs/>
          <w:sz w:val="28"/>
          <w:szCs w:val="28"/>
          <w:lang w:eastAsia="ru-RU"/>
        </w:rPr>
        <w:t xml:space="preserve">А также дисциплина «Иностранный язык» является обязательным компонентом профессиональной подготовки бакалавра и относится к обязательной части </w:t>
      </w:r>
      <w:r w:rsidRPr="008E5A44">
        <w:rPr>
          <w:rFonts w:ascii="Times New Roman" w:eastAsia="Times New Roman" w:hAnsi="Times New Roman" w:cs="Times New Roman"/>
          <w:bCs/>
          <w:sz w:val="28"/>
          <w:szCs w:val="28"/>
          <w:lang w:eastAsia="ru-RU"/>
        </w:rPr>
        <w:lastRenderedPageBreak/>
        <w:t xml:space="preserve">общегуманитарного цикла по направлению подготовки 38.03.01- «Экономика», </w:t>
      </w:r>
      <w:r w:rsidRPr="008E5A44">
        <w:rPr>
          <w:rFonts w:ascii="Times New Roman" w:hAnsi="Times New Roman"/>
          <w:color w:val="000000"/>
          <w:sz w:val="28"/>
          <w:szCs w:val="28"/>
        </w:rPr>
        <w:t>09.03.02 - Информационные системы и технологии, ОП «</w:t>
      </w:r>
      <w:proofErr w:type="spellStart"/>
      <w:r w:rsidRPr="008E5A44">
        <w:rPr>
          <w:rFonts w:ascii="Times New Roman" w:hAnsi="Times New Roman"/>
          <w:color w:val="000000"/>
          <w:sz w:val="28"/>
          <w:szCs w:val="28"/>
        </w:rPr>
        <w:t>Цифровизация</w:t>
      </w:r>
      <w:proofErr w:type="spellEnd"/>
      <w:r w:rsidRPr="008E5A44">
        <w:rPr>
          <w:rFonts w:ascii="Times New Roman" w:hAnsi="Times New Roman"/>
          <w:color w:val="000000"/>
          <w:sz w:val="28"/>
          <w:szCs w:val="28"/>
        </w:rPr>
        <w:t xml:space="preserve"> финансовых продуктов и услуг», Профиль: «</w:t>
      </w:r>
      <w:proofErr w:type="spellStart"/>
      <w:r w:rsidRPr="008E5A44">
        <w:rPr>
          <w:rFonts w:ascii="Times New Roman" w:hAnsi="Times New Roman"/>
          <w:color w:val="000000"/>
          <w:sz w:val="28"/>
          <w:szCs w:val="28"/>
        </w:rPr>
        <w:t>Цифровизация</w:t>
      </w:r>
      <w:proofErr w:type="spellEnd"/>
      <w:r w:rsidRPr="008E5A44">
        <w:rPr>
          <w:rFonts w:ascii="Times New Roman" w:hAnsi="Times New Roman"/>
          <w:color w:val="000000"/>
          <w:sz w:val="28"/>
          <w:szCs w:val="28"/>
        </w:rPr>
        <w:t xml:space="preserve"> финансовых продуктов и услуг» (программы двух дипломов).</w:t>
      </w:r>
    </w:p>
    <w:p w14:paraId="7CDF8DD2" w14:textId="77777777" w:rsidR="00AF6A65" w:rsidRDefault="00AF6A65" w:rsidP="00C15DFA">
      <w:pPr>
        <w:widowControl w:val="0"/>
        <w:autoSpaceDE w:val="0"/>
        <w:autoSpaceDN w:val="0"/>
        <w:adjustRightInd w:val="0"/>
        <w:spacing w:after="0" w:line="280" w:lineRule="exact"/>
        <w:ind w:firstLine="709"/>
        <w:jc w:val="both"/>
        <w:rPr>
          <w:rFonts w:ascii="Times New Roman" w:eastAsia="Times New Roman" w:hAnsi="Times New Roman" w:cs="Times New Roman"/>
          <w:b/>
          <w:bCs/>
          <w:sz w:val="28"/>
          <w:szCs w:val="28"/>
          <w:lang w:eastAsia="ru-RU"/>
        </w:rPr>
      </w:pPr>
    </w:p>
    <w:p w14:paraId="29E1128B" w14:textId="77777777" w:rsidR="00AF6A49" w:rsidRPr="00680AEC" w:rsidRDefault="00AF6A49" w:rsidP="00C15DFA">
      <w:pPr>
        <w:widowControl w:val="0"/>
        <w:autoSpaceDE w:val="0"/>
        <w:autoSpaceDN w:val="0"/>
        <w:adjustRightInd w:val="0"/>
        <w:spacing w:after="0" w:line="280" w:lineRule="exact"/>
        <w:ind w:firstLine="709"/>
        <w:jc w:val="both"/>
        <w:rPr>
          <w:rFonts w:ascii="Times New Roman" w:eastAsia="Times New Roman" w:hAnsi="Times New Roman" w:cs="Times New Roman"/>
          <w:b/>
          <w:sz w:val="28"/>
          <w:szCs w:val="28"/>
          <w:lang w:eastAsia="ru-RU"/>
        </w:rPr>
      </w:pPr>
      <w:r w:rsidRPr="00680AEC">
        <w:rPr>
          <w:rFonts w:ascii="Times New Roman" w:eastAsia="Times New Roman" w:hAnsi="Times New Roman" w:cs="Times New Roman"/>
          <w:b/>
          <w:bCs/>
          <w:sz w:val="28"/>
          <w:szCs w:val="28"/>
          <w:lang w:eastAsia="ru-RU"/>
        </w:rPr>
        <w:t xml:space="preserve">4. Объем </w:t>
      </w:r>
      <w:proofErr w:type="gramStart"/>
      <w:r w:rsidRPr="00680AEC">
        <w:rPr>
          <w:rFonts w:ascii="Times New Roman" w:eastAsia="Times New Roman" w:hAnsi="Times New Roman" w:cs="Times New Roman"/>
          <w:b/>
          <w:bCs/>
          <w:sz w:val="28"/>
          <w:szCs w:val="28"/>
          <w:lang w:eastAsia="ru-RU"/>
        </w:rPr>
        <w:t>дисциплины</w:t>
      </w:r>
      <w:r w:rsidR="00680AEC" w:rsidRPr="00680AEC">
        <w:rPr>
          <w:rFonts w:ascii="Times New Roman" w:eastAsia="Times New Roman" w:hAnsi="Times New Roman" w:cs="Times New Roman"/>
          <w:b/>
          <w:bCs/>
          <w:sz w:val="28"/>
          <w:szCs w:val="28"/>
          <w:lang w:eastAsia="ru-RU"/>
        </w:rPr>
        <w:t xml:space="preserve"> </w:t>
      </w:r>
      <w:r w:rsidRPr="00680AEC">
        <w:rPr>
          <w:rFonts w:ascii="Times New Roman" w:eastAsia="Times New Roman" w:hAnsi="Times New Roman" w:cs="Times New Roman"/>
          <w:b/>
          <w:bCs/>
          <w:sz w:val="28"/>
          <w:szCs w:val="28"/>
          <w:lang w:eastAsia="ru-RU"/>
        </w:rPr>
        <w:t xml:space="preserve"> в</w:t>
      </w:r>
      <w:proofErr w:type="gramEnd"/>
      <w:r w:rsidRPr="00680AEC">
        <w:rPr>
          <w:rFonts w:ascii="Times New Roman" w:eastAsia="Times New Roman" w:hAnsi="Times New Roman" w:cs="Times New Roman"/>
          <w:b/>
          <w:bCs/>
          <w:sz w:val="28"/>
          <w:szCs w:val="28"/>
          <w:lang w:eastAsia="ru-RU"/>
        </w:rPr>
        <w:t xml:space="preserve"> зачетных единицах и в академических часах с выделением объема аудиторной (лекции, семинары) и самостоятельной работы обучающихся </w:t>
      </w:r>
    </w:p>
    <w:p w14:paraId="3A912B09" w14:textId="77777777" w:rsidR="006F53F7" w:rsidRDefault="006F53F7" w:rsidP="00C15DFA">
      <w:pPr>
        <w:tabs>
          <w:tab w:val="left" w:pos="-3119"/>
        </w:tabs>
        <w:spacing w:after="120" w:line="280" w:lineRule="exact"/>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Очная форма обучения</w:t>
      </w:r>
    </w:p>
    <w:p w14:paraId="6E2CD3DE" w14:textId="77777777" w:rsidR="00C15DFA" w:rsidRDefault="00C15DFA" w:rsidP="00C15DFA">
      <w:pPr>
        <w:tabs>
          <w:tab w:val="left" w:pos="-3119"/>
        </w:tabs>
        <w:spacing w:after="120" w:line="280" w:lineRule="exact"/>
        <w:contextualSpacing/>
        <w:jc w:val="center"/>
        <w:rPr>
          <w:rFonts w:ascii="Times New Roman" w:eastAsia="Times New Roman" w:hAnsi="Times New Roman" w:cs="Times New Roman"/>
          <w:b/>
          <w:sz w:val="28"/>
          <w:szCs w:val="28"/>
          <w:lang w:eastAsia="ru-RU"/>
        </w:rPr>
      </w:pPr>
    </w:p>
    <w:p w14:paraId="48C8DAD8" w14:textId="77777777" w:rsidR="006F53F7" w:rsidRPr="006F53F7" w:rsidRDefault="0035545C" w:rsidP="00C15DFA">
      <w:pPr>
        <w:tabs>
          <w:tab w:val="left" w:pos="-3119"/>
        </w:tabs>
        <w:spacing w:after="120" w:line="280" w:lineRule="exact"/>
        <w:contextualSpacing/>
        <w:rPr>
          <w:rFonts w:ascii="Times New Roman" w:eastAsia="Times New Roman" w:hAnsi="Times New Roman" w:cs="Times New Roman"/>
          <w:b/>
          <w:sz w:val="28"/>
          <w:szCs w:val="28"/>
          <w:lang w:eastAsia="ru-RU"/>
        </w:rPr>
      </w:pPr>
      <w:r w:rsidRPr="0035545C">
        <w:rPr>
          <w:rFonts w:ascii="Times New Roman" w:eastAsia="Times New Roman" w:hAnsi="Times New Roman" w:cs="Times New Roman"/>
          <w:b/>
          <w:i/>
          <w:color w:val="000000"/>
          <w:sz w:val="24"/>
          <w:szCs w:val="24"/>
          <w:lang w:eastAsia="ru-RU"/>
        </w:rPr>
        <w:t>ОП «Бизнес - аудит и право»</w:t>
      </w:r>
      <w:r w:rsidRPr="0035545C">
        <w:rPr>
          <w:rFonts w:ascii="Times New Roman" w:eastAsia="Times New Roman" w:hAnsi="Times New Roman" w:cs="Times New Roman"/>
          <w:i/>
          <w:color w:val="000000"/>
          <w:sz w:val="24"/>
          <w:szCs w:val="24"/>
          <w:lang w:eastAsia="ru-RU"/>
        </w:rPr>
        <w:t>, профиль: «Бизнес - аудит и право»</w:t>
      </w:r>
    </w:p>
    <w:p w14:paraId="5C805939" w14:textId="77777777" w:rsidR="0035545C" w:rsidRPr="006F53F7" w:rsidRDefault="006F53F7" w:rsidP="00C15DFA">
      <w:pPr>
        <w:keepNext/>
        <w:widowControl w:val="0"/>
        <w:autoSpaceDE w:val="0"/>
        <w:autoSpaceDN w:val="0"/>
        <w:adjustRightInd w:val="0"/>
        <w:spacing w:after="0" w:line="28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35545C" w:rsidRPr="000D389C" w14:paraId="2E6040A6" w14:textId="77777777" w:rsidTr="00177D93">
        <w:tc>
          <w:tcPr>
            <w:tcW w:w="1889" w:type="pct"/>
            <w:shd w:val="clear" w:color="auto" w:fill="auto"/>
          </w:tcPr>
          <w:p w14:paraId="42EBC7DC"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6A5F08D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5AE298E9"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42111210"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23EECD7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1B4D76BF"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05D1446C"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483A9E3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0BD408DC"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0649CD6"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0EE1B16F"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0360B430"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2FED4624"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3CA8AF77" w14:textId="77777777" w:rsidR="0035545C" w:rsidRPr="000D389C" w:rsidRDefault="0035545C"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35545C" w:rsidRPr="000D389C" w14:paraId="350F5158" w14:textId="77777777" w:rsidTr="00177D93">
        <w:tc>
          <w:tcPr>
            <w:tcW w:w="1889" w:type="pct"/>
            <w:shd w:val="clear" w:color="auto" w:fill="auto"/>
          </w:tcPr>
          <w:p w14:paraId="3D9CE0AB"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4663DB1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9з.е / 324ч.</w:t>
            </w:r>
          </w:p>
        </w:tc>
        <w:tc>
          <w:tcPr>
            <w:tcW w:w="539" w:type="pct"/>
            <w:shd w:val="clear" w:color="auto" w:fill="auto"/>
          </w:tcPr>
          <w:p w14:paraId="7FD8A218"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90</w:t>
            </w:r>
          </w:p>
        </w:tc>
        <w:tc>
          <w:tcPr>
            <w:tcW w:w="801" w:type="pct"/>
            <w:shd w:val="clear" w:color="auto" w:fill="auto"/>
          </w:tcPr>
          <w:p w14:paraId="34CF816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90</w:t>
            </w:r>
          </w:p>
        </w:tc>
        <w:tc>
          <w:tcPr>
            <w:tcW w:w="539" w:type="pct"/>
          </w:tcPr>
          <w:p w14:paraId="17A3607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72</w:t>
            </w:r>
          </w:p>
        </w:tc>
        <w:tc>
          <w:tcPr>
            <w:tcW w:w="801" w:type="pct"/>
          </w:tcPr>
          <w:p w14:paraId="71B7D91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72</w:t>
            </w:r>
          </w:p>
        </w:tc>
      </w:tr>
      <w:tr w:rsidR="0035545C" w:rsidRPr="000D389C" w14:paraId="68BA4BF9" w14:textId="77777777" w:rsidTr="00177D93">
        <w:tc>
          <w:tcPr>
            <w:tcW w:w="1889" w:type="pct"/>
            <w:shd w:val="clear" w:color="auto" w:fill="auto"/>
          </w:tcPr>
          <w:p w14:paraId="27B073A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3751FA4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204</w:t>
            </w:r>
          </w:p>
        </w:tc>
        <w:tc>
          <w:tcPr>
            <w:tcW w:w="539" w:type="pct"/>
            <w:shd w:val="clear" w:color="auto" w:fill="auto"/>
          </w:tcPr>
          <w:p w14:paraId="5EFC48F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68</w:t>
            </w:r>
          </w:p>
        </w:tc>
        <w:tc>
          <w:tcPr>
            <w:tcW w:w="801" w:type="pct"/>
            <w:shd w:val="clear" w:color="auto" w:fill="auto"/>
          </w:tcPr>
          <w:p w14:paraId="0F891D2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68</w:t>
            </w:r>
          </w:p>
        </w:tc>
        <w:tc>
          <w:tcPr>
            <w:tcW w:w="539" w:type="pct"/>
          </w:tcPr>
          <w:p w14:paraId="1A2F413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34</w:t>
            </w:r>
          </w:p>
        </w:tc>
        <w:tc>
          <w:tcPr>
            <w:tcW w:w="801" w:type="pct"/>
          </w:tcPr>
          <w:p w14:paraId="21E4FC9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34</w:t>
            </w:r>
          </w:p>
        </w:tc>
      </w:tr>
      <w:tr w:rsidR="0035545C" w:rsidRPr="000D389C" w14:paraId="56C15BA2" w14:textId="77777777" w:rsidTr="00177D93">
        <w:tc>
          <w:tcPr>
            <w:tcW w:w="1889" w:type="pct"/>
            <w:shd w:val="clear" w:color="auto" w:fill="auto"/>
          </w:tcPr>
          <w:p w14:paraId="4E016E9E"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27FD711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539" w:type="pct"/>
            <w:shd w:val="clear" w:color="auto" w:fill="auto"/>
          </w:tcPr>
          <w:p w14:paraId="40E8B3C8"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801" w:type="pct"/>
            <w:shd w:val="clear" w:color="auto" w:fill="auto"/>
          </w:tcPr>
          <w:p w14:paraId="3A45E87B"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539" w:type="pct"/>
          </w:tcPr>
          <w:p w14:paraId="26F494F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c>
          <w:tcPr>
            <w:tcW w:w="801" w:type="pct"/>
          </w:tcPr>
          <w:p w14:paraId="1002CEB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w:t>
            </w:r>
          </w:p>
        </w:tc>
      </w:tr>
      <w:tr w:rsidR="0035545C" w:rsidRPr="000D389C" w14:paraId="1D429628" w14:textId="77777777" w:rsidTr="00177D93">
        <w:tc>
          <w:tcPr>
            <w:tcW w:w="1889" w:type="pct"/>
            <w:shd w:val="clear" w:color="auto" w:fill="auto"/>
          </w:tcPr>
          <w:p w14:paraId="52E53A2E"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3EF5D8D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204</w:t>
            </w:r>
          </w:p>
        </w:tc>
        <w:tc>
          <w:tcPr>
            <w:tcW w:w="539" w:type="pct"/>
            <w:shd w:val="clear" w:color="auto" w:fill="auto"/>
          </w:tcPr>
          <w:p w14:paraId="788D948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68</w:t>
            </w:r>
          </w:p>
        </w:tc>
        <w:tc>
          <w:tcPr>
            <w:tcW w:w="801" w:type="pct"/>
            <w:shd w:val="clear" w:color="auto" w:fill="auto"/>
          </w:tcPr>
          <w:p w14:paraId="6A884E71"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68</w:t>
            </w:r>
          </w:p>
        </w:tc>
        <w:tc>
          <w:tcPr>
            <w:tcW w:w="539" w:type="pct"/>
          </w:tcPr>
          <w:p w14:paraId="0A363CDD"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34</w:t>
            </w:r>
          </w:p>
        </w:tc>
        <w:tc>
          <w:tcPr>
            <w:tcW w:w="801" w:type="pct"/>
          </w:tcPr>
          <w:p w14:paraId="5DC9AEC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34</w:t>
            </w:r>
          </w:p>
        </w:tc>
      </w:tr>
      <w:tr w:rsidR="0035545C" w:rsidRPr="000D389C" w14:paraId="171E482C" w14:textId="77777777" w:rsidTr="00177D93">
        <w:tc>
          <w:tcPr>
            <w:tcW w:w="1889" w:type="pct"/>
            <w:shd w:val="clear" w:color="auto" w:fill="auto"/>
          </w:tcPr>
          <w:p w14:paraId="1E87472A"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46C1C670"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120</w:t>
            </w:r>
          </w:p>
        </w:tc>
        <w:tc>
          <w:tcPr>
            <w:tcW w:w="539" w:type="pct"/>
            <w:shd w:val="clear" w:color="auto" w:fill="auto"/>
          </w:tcPr>
          <w:p w14:paraId="12E688A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22</w:t>
            </w:r>
          </w:p>
        </w:tc>
        <w:tc>
          <w:tcPr>
            <w:tcW w:w="801" w:type="pct"/>
            <w:shd w:val="clear" w:color="auto" w:fill="auto"/>
          </w:tcPr>
          <w:p w14:paraId="31158A4C"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22</w:t>
            </w:r>
          </w:p>
        </w:tc>
        <w:tc>
          <w:tcPr>
            <w:tcW w:w="539" w:type="pct"/>
          </w:tcPr>
          <w:p w14:paraId="2267435A"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38</w:t>
            </w:r>
          </w:p>
        </w:tc>
        <w:tc>
          <w:tcPr>
            <w:tcW w:w="801" w:type="pct"/>
          </w:tcPr>
          <w:p w14:paraId="6E8FA0F2"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38</w:t>
            </w:r>
          </w:p>
        </w:tc>
      </w:tr>
      <w:tr w:rsidR="0035545C" w:rsidRPr="000D389C" w14:paraId="265A58E5" w14:textId="77777777" w:rsidTr="00177D93">
        <w:tc>
          <w:tcPr>
            <w:tcW w:w="1889" w:type="pct"/>
            <w:shd w:val="clear" w:color="auto" w:fill="auto"/>
          </w:tcPr>
          <w:p w14:paraId="7FC374F5"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086AC4F5" w14:textId="77777777" w:rsidR="0035545C" w:rsidRPr="000D389C" w:rsidRDefault="0035545C"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0312987D"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801" w:type="pct"/>
            <w:shd w:val="clear" w:color="auto" w:fill="auto"/>
          </w:tcPr>
          <w:p w14:paraId="7B70B0B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2D37B333"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801" w:type="pct"/>
          </w:tcPr>
          <w:p w14:paraId="4CE272C9"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35545C" w:rsidRPr="000D389C" w14:paraId="1203A6E3" w14:textId="77777777" w:rsidTr="00177D93">
        <w:tc>
          <w:tcPr>
            <w:tcW w:w="1889" w:type="pct"/>
            <w:shd w:val="clear" w:color="auto" w:fill="auto"/>
          </w:tcPr>
          <w:p w14:paraId="731114CB" w14:textId="77777777" w:rsidR="0035545C" w:rsidRPr="000D389C" w:rsidRDefault="0035545C"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71579426" w14:textId="77777777" w:rsidR="0035545C" w:rsidRPr="000D389C" w:rsidRDefault="0035545C"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47DB5EE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45D5A44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300D27FE"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03C40515" w14:textId="77777777" w:rsidR="0035545C" w:rsidRPr="000D389C" w:rsidRDefault="0035545C"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126050B" w14:textId="77777777" w:rsidR="0035545C" w:rsidRDefault="0035545C" w:rsidP="00C15DFA">
      <w:pPr>
        <w:widowControl w:val="0"/>
        <w:autoSpaceDE w:val="0"/>
        <w:autoSpaceDN w:val="0"/>
        <w:adjustRightInd w:val="0"/>
        <w:spacing w:after="0" w:line="280" w:lineRule="exact"/>
        <w:rPr>
          <w:rFonts w:ascii="Times New Roman" w:eastAsia="Times New Roman" w:hAnsi="Times New Roman" w:cs="Times New Roman"/>
          <w:i/>
          <w:sz w:val="28"/>
          <w:szCs w:val="28"/>
          <w:highlight w:val="lightGray"/>
          <w:lang w:eastAsia="ru-RU"/>
        </w:rPr>
      </w:pPr>
    </w:p>
    <w:p w14:paraId="77942D68" w14:textId="77777777" w:rsidR="00FD07E9" w:rsidRPr="00FC0626" w:rsidRDefault="00177D93" w:rsidP="00C15DFA">
      <w:pPr>
        <w:shd w:val="clear" w:color="auto" w:fill="FFFFFF"/>
        <w:spacing w:after="0" w:line="280" w:lineRule="exact"/>
        <w:rPr>
          <w:rFonts w:ascii="Times New Roman" w:eastAsia="Times New Roman" w:hAnsi="Times New Roman" w:cs="Times New Roman"/>
          <w:i/>
          <w:color w:val="000000"/>
          <w:sz w:val="24"/>
          <w:szCs w:val="24"/>
          <w:lang w:eastAsia="ru-RU"/>
        </w:rPr>
      </w:pPr>
      <w:r w:rsidRPr="00FC0626">
        <w:rPr>
          <w:rFonts w:ascii="Times New Roman" w:eastAsia="Times New Roman" w:hAnsi="Times New Roman" w:cs="Times New Roman"/>
          <w:b/>
          <w:i/>
          <w:color w:val="000000"/>
          <w:sz w:val="24"/>
          <w:szCs w:val="24"/>
          <w:lang w:eastAsia="ru-RU"/>
        </w:rPr>
        <w:t>ОП «Бизнес-анализ, налоги и аудит»,</w:t>
      </w:r>
      <w:r w:rsidR="006B798C" w:rsidRPr="00FC0626">
        <w:rPr>
          <w:rFonts w:ascii="Times New Roman" w:eastAsia="Times New Roman" w:hAnsi="Times New Roman" w:cs="Times New Roman"/>
          <w:b/>
          <w:i/>
          <w:color w:val="000000"/>
          <w:sz w:val="24"/>
          <w:szCs w:val="24"/>
          <w:lang w:eastAsia="ru-RU"/>
        </w:rPr>
        <w:t xml:space="preserve"> </w:t>
      </w:r>
      <w:r w:rsidRPr="00FC0626">
        <w:rPr>
          <w:rFonts w:ascii="Times New Roman" w:eastAsia="Times New Roman" w:hAnsi="Times New Roman" w:cs="Times New Roman"/>
          <w:i/>
          <w:color w:val="000000"/>
          <w:sz w:val="24"/>
          <w:szCs w:val="24"/>
          <w:lang w:eastAsia="ru-RU"/>
        </w:rPr>
        <w:t xml:space="preserve">профили: «Аудит и внутренний контроль», «Международное налогообложение», «Налоги и бизнес», </w:t>
      </w:r>
      <w:r w:rsidR="00FD07E9" w:rsidRPr="00FC0626">
        <w:rPr>
          <w:rFonts w:ascii="Times New Roman" w:eastAsia="Times New Roman" w:hAnsi="Times New Roman" w:cs="Times New Roman"/>
          <w:i/>
          <w:color w:val="000000"/>
          <w:sz w:val="24"/>
          <w:szCs w:val="24"/>
          <w:lang w:eastAsia="ru-RU"/>
        </w:rPr>
        <w:t>«Учет, анализ и аудит»</w:t>
      </w:r>
    </w:p>
    <w:p w14:paraId="0A9EDEE1" w14:textId="77777777" w:rsidR="0026369F" w:rsidRPr="00FC0626" w:rsidRDefault="0026369F" w:rsidP="00C15DFA">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FC0626">
        <w:rPr>
          <w:rFonts w:ascii="Times New Roman" w:eastAsia="Times New Roman" w:hAnsi="Times New Roman" w:cs="Times New Roman"/>
          <w:b/>
          <w:i/>
          <w:color w:val="000000"/>
          <w:sz w:val="24"/>
          <w:szCs w:val="24"/>
          <w:lang w:eastAsia="ru-RU"/>
        </w:rPr>
        <w:t>ОП «Экономика и финансы</w:t>
      </w:r>
      <w:r w:rsidRPr="00FC0626">
        <w:rPr>
          <w:rFonts w:ascii="Times New Roman" w:eastAsia="Times New Roman" w:hAnsi="Times New Roman" w:cs="Times New Roman"/>
          <w:i/>
          <w:color w:val="000000"/>
          <w:sz w:val="24"/>
          <w:szCs w:val="24"/>
          <w:lang w:eastAsia="ru-RU"/>
        </w:rPr>
        <w:t xml:space="preserve">», профили: «Государственный финансовый контроль», «Казначейское дело»,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FC0626">
        <w:rPr>
          <w:rFonts w:ascii="Times New Roman" w:eastAsia="Times New Roman" w:hAnsi="Times New Roman" w:cs="Times New Roman"/>
          <w:i/>
          <w:color w:val="000000"/>
          <w:sz w:val="24"/>
          <w:szCs w:val="24"/>
          <w:lang w:eastAsia="ru-RU"/>
        </w:rPr>
        <w:t>финтех</w:t>
      </w:r>
      <w:proofErr w:type="spellEnd"/>
      <w:r w:rsidRPr="00FC0626">
        <w:rPr>
          <w:rFonts w:ascii="Times New Roman" w:eastAsia="Times New Roman" w:hAnsi="Times New Roman" w:cs="Times New Roman"/>
          <w:i/>
          <w:color w:val="000000"/>
          <w:sz w:val="24"/>
          <w:szCs w:val="24"/>
          <w:lang w:eastAsia="ru-RU"/>
        </w:rPr>
        <w:t>», «Финансы и банковское дело», «Финансы и управление финансовыми активами»</w:t>
      </w:r>
    </w:p>
    <w:p w14:paraId="0BD90707" w14:textId="77777777" w:rsidR="006F53F7" w:rsidRPr="00FC0626" w:rsidRDefault="006F53F7" w:rsidP="00C15DFA">
      <w:pPr>
        <w:keepNext/>
        <w:widowControl w:val="0"/>
        <w:autoSpaceDE w:val="0"/>
        <w:autoSpaceDN w:val="0"/>
        <w:adjustRightInd w:val="0"/>
        <w:spacing w:after="0" w:line="280" w:lineRule="exact"/>
        <w:ind w:left="567"/>
        <w:jc w:val="right"/>
        <w:rPr>
          <w:rFonts w:ascii="Times New Roman" w:eastAsia="Times New Roman" w:hAnsi="Times New Roman" w:cs="Times New Roman"/>
          <w:sz w:val="28"/>
          <w:szCs w:val="28"/>
          <w:lang w:eastAsia="ru-RU"/>
        </w:rPr>
      </w:pPr>
      <w:r w:rsidRPr="00FC0626">
        <w:rPr>
          <w:rFonts w:ascii="Times New Roman" w:eastAsia="Times New Roman" w:hAnsi="Times New Roman" w:cs="Times New Roman"/>
          <w:sz w:val="28"/>
          <w:szCs w:val="28"/>
          <w:lang w:eastAsia="ru-RU"/>
        </w:rPr>
        <w:lastRenderedPageBreak/>
        <w:t>Таблица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CF6325" w:rsidRPr="00FC0626" w14:paraId="0B170480" w14:textId="77777777" w:rsidTr="006F53F7">
        <w:tc>
          <w:tcPr>
            <w:tcW w:w="1509" w:type="pct"/>
            <w:shd w:val="clear" w:color="auto" w:fill="auto"/>
          </w:tcPr>
          <w:p w14:paraId="1FEF4E3E"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3A996AEE"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Всего </w:t>
            </w:r>
          </w:p>
          <w:p w14:paraId="2AA7EE1A"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з/е и часах)</w:t>
            </w:r>
          </w:p>
        </w:tc>
        <w:tc>
          <w:tcPr>
            <w:tcW w:w="570" w:type="pct"/>
            <w:shd w:val="clear" w:color="auto" w:fill="auto"/>
          </w:tcPr>
          <w:p w14:paraId="0766136C"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Семестр 1</w:t>
            </w:r>
          </w:p>
          <w:p w14:paraId="7203BDA5"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783" w:type="pct"/>
            <w:shd w:val="clear" w:color="auto" w:fill="auto"/>
          </w:tcPr>
          <w:p w14:paraId="148F519D"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593AB273"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2</w:t>
            </w:r>
          </w:p>
          <w:p w14:paraId="3BDCCB61"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570" w:type="pct"/>
          </w:tcPr>
          <w:p w14:paraId="20732DC5"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7DAF96C2"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3</w:t>
            </w:r>
          </w:p>
          <w:p w14:paraId="54379985"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c>
          <w:tcPr>
            <w:tcW w:w="783" w:type="pct"/>
          </w:tcPr>
          <w:p w14:paraId="740965B2"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Семестр </w:t>
            </w:r>
          </w:p>
          <w:p w14:paraId="278F4A76"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4</w:t>
            </w:r>
          </w:p>
          <w:p w14:paraId="3F2860D1" w14:textId="77777777" w:rsidR="00CF6325" w:rsidRPr="00FC0626" w:rsidRDefault="00CF6325" w:rsidP="00C15DFA">
            <w:pPr>
              <w:keepNext/>
              <w:widowControl w:val="0"/>
              <w:autoSpaceDE w:val="0"/>
              <w:autoSpaceDN w:val="0"/>
              <w:adjustRightInd w:val="0"/>
              <w:spacing w:after="0" w:line="280" w:lineRule="exact"/>
              <w:jc w:val="center"/>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(в часах)</w:t>
            </w:r>
          </w:p>
        </w:tc>
      </w:tr>
      <w:tr w:rsidR="00CF6325" w:rsidRPr="00FC0626" w14:paraId="34851AF2" w14:textId="77777777" w:rsidTr="006F53F7">
        <w:tc>
          <w:tcPr>
            <w:tcW w:w="1509" w:type="pct"/>
            <w:shd w:val="clear" w:color="auto" w:fill="auto"/>
          </w:tcPr>
          <w:p w14:paraId="0D145C6C"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612A5E5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8з.е / 288 ч.</w:t>
            </w:r>
          </w:p>
        </w:tc>
        <w:tc>
          <w:tcPr>
            <w:tcW w:w="570" w:type="pct"/>
            <w:shd w:val="clear" w:color="auto" w:fill="auto"/>
          </w:tcPr>
          <w:p w14:paraId="317332C3"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783" w:type="pct"/>
            <w:shd w:val="clear" w:color="auto" w:fill="auto"/>
          </w:tcPr>
          <w:p w14:paraId="2B6F2AE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570" w:type="pct"/>
          </w:tcPr>
          <w:p w14:paraId="62CE6F8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c>
          <w:tcPr>
            <w:tcW w:w="783" w:type="pct"/>
          </w:tcPr>
          <w:p w14:paraId="24999F6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sz w:val="24"/>
                <w:szCs w:val="24"/>
                <w:lang w:eastAsia="ru-RU"/>
              </w:rPr>
            </w:pPr>
            <w:r w:rsidRPr="00FC0626">
              <w:rPr>
                <w:rFonts w:ascii="Times New Roman" w:eastAsia="Times New Roman" w:hAnsi="Times New Roman" w:cs="Times New Roman"/>
                <w:b/>
                <w:sz w:val="24"/>
                <w:szCs w:val="24"/>
                <w:lang w:eastAsia="ru-RU"/>
              </w:rPr>
              <w:t>72</w:t>
            </w:r>
          </w:p>
        </w:tc>
      </w:tr>
      <w:tr w:rsidR="00CF6325" w:rsidRPr="00FC0626" w14:paraId="6946A8FC" w14:textId="77777777" w:rsidTr="006F53F7">
        <w:tc>
          <w:tcPr>
            <w:tcW w:w="1509" w:type="pct"/>
            <w:shd w:val="clear" w:color="auto" w:fill="auto"/>
          </w:tcPr>
          <w:p w14:paraId="7167784C"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297EF944"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204</w:t>
            </w:r>
          </w:p>
        </w:tc>
        <w:tc>
          <w:tcPr>
            <w:tcW w:w="570" w:type="pct"/>
            <w:shd w:val="clear" w:color="auto" w:fill="auto"/>
          </w:tcPr>
          <w:p w14:paraId="072D70B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68</w:t>
            </w:r>
          </w:p>
        </w:tc>
        <w:tc>
          <w:tcPr>
            <w:tcW w:w="783" w:type="pct"/>
            <w:shd w:val="clear" w:color="auto" w:fill="auto"/>
          </w:tcPr>
          <w:p w14:paraId="7549A2C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68</w:t>
            </w:r>
          </w:p>
        </w:tc>
        <w:tc>
          <w:tcPr>
            <w:tcW w:w="570" w:type="pct"/>
          </w:tcPr>
          <w:p w14:paraId="24F669A9"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34</w:t>
            </w:r>
          </w:p>
        </w:tc>
        <w:tc>
          <w:tcPr>
            <w:tcW w:w="783" w:type="pct"/>
          </w:tcPr>
          <w:p w14:paraId="1C40493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34</w:t>
            </w:r>
          </w:p>
        </w:tc>
      </w:tr>
      <w:tr w:rsidR="00CF6325" w:rsidRPr="00FC0626" w14:paraId="43C11812" w14:textId="77777777" w:rsidTr="006F53F7">
        <w:tc>
          <w:tcPr>
            <w:tcW w:w="1509" w:type="pct"/>
            <w:shd w:val="clear" w:color="auto" w:fill="auto"/>
          </w:tcPr>
          <w:p w14:paraId="56CDC71A"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FC0626">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F5C1E71"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570" w:type="pct"/>
            <w:shd w:val="clear" w:color="auto" w:fill="auto"/>
          </w:tcPr>
          <w:p w14:paraId="7C08A16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783" w:type="pct"/>
            <w:shd w:val="clear" w:color="auto" w:fill="auto"/>
          </w:tcPr>
          <w:p w14:paraId="7224C9C7"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570" w:type="pct"/>
          </w:tcPr>
          <w:p w14:paraId="085DBDB9"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c>
          <w:tcPr>
            <w:tcW w:w="783" w:type="pct"/>
          </w:tcPr>
          <w:p w14:paraId="0F442160"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w:t>
            </w:r>
          </w:p>
        </w:tc>
      </w:tr>
      <w:tr w:rsidR="00CF6325" w:rsidRPr="00FC0626" w14:paraId="6A27EBB9" w14:textId="77777777" w:rsidTr="006F53F7">
        <w:tc>
          <w:tcPr>
            <w:tcW w:w="1509" w:type="pct"/>
            <w:shd w:val="clear" w:color="auto" w:fill="auto"/>
          </w:tcPr>
          <w:p w14:paraId="61C54D38"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i/>
                <w:sz w:val="24"/>
                <w:szCs w:val="24"/>
                <w:lang w:eastAsia="ru-RU"/>
              </w:rPr>
            </w:pPr>
            <w:r w:rsidRPr="00FC0626">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69303FA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204</w:t>
            </w:r>
          </w:p>
        </w:tc>
        <w:tc>
          <w:tcPr>
            <w:tcW w:w="570" w:type="pct"/>
            <w:shd w:val="clear" w:color="auto" w:fill="auto"/>
          </w:tcPr>
          <w:p w14:paraId="7B06A921"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68</w:t>
            </w:r>
          </w:p>
        </w:tc>
        <w:tc>
          <w:tcPr>
            <w:tcW w:w="783" w:type="pct"/>
            <w:shd w:val="clear" w:color="auto" w:fill="auto"/>
          </w:tcPr>
          <w:p w14:paraId="4993516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68</w:t>
            </w:r>
          </w:p>
        </w:tc>
        <w:tc>
          <w:tcPr>
            <w:tcW w:w="570" w:type="pct"/>
          </w:tcPr>
          <w:p w14:paraId="33A76E95"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34</w:t>
            </w:r>
          </w:p>
        </w:tc>
        <w:tc>
          <w:tcPr>
            <w:tcW w:w="783" w:type="pct"/>
          </w:tcPr>
          <w:p w14:paraId="394A1582"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34</w:t>
            </w:r>
          </w:p>
        </w:tc>
      </w:tr>
      <w:tr w:rsidR="00CF6325" w:rsidRPr="00FC0626" w14:paraId="1D79CE4E" w14:textId="77777777" w:rsidTr="006F53F7">
        <w:tc>
          <w:tcPr>
            <w:tcW w:w="1509" w:type="pct"/>
            <w:shd w:val="clear" w:color="auto" w:fill="auto"/>
          </w:tcPr>
          <w:p w14:paraId="188B0DB3"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29993850"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84</w:t>
            </w:r>
          </w:p>
        </w:tc>
        <w:tc>
          <w:tcPr>
            <w:tcW w:w="570" w:type="pct"/>
            <w:shd w:val="clear" w:color="auto" w:fill="auto"/>
          </w:tcPr>
          <w:p w14:paraId="761215F3"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4</w:t>
            </w:r>
          </w:p>
        </w:tc>
        <w:tc>
          <w:tcPr>
            <w:tcW w:w="783" w:type="pct"/>
            <w:shd w:val="clear" w:color="auto" w:fill="auto"/>
          </w:tcPr>
          <w:p w14:paraId="2EE0F0A8"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4</w:t>
            </w:r>
          </w:p>
        </w:tc>
        <w:tc>
          <w:tcPr>
            <w:tcW w:w="570" w:type="pct"/>
          </w:tcPr>
          <w:p w14:paraId="067D2DBC"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38</w:t>
            </w:r>
          </w:p>
        </w:tc>
        <w:tc>
          <w:tcPr>
            <w:tcW w:w="783" w:type="pct"/>
          </w:tcPr>
          <w:p w14:paraId="0B502A77"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b/>
                <w:i/>
                <w:sz w:val="24"/>
                <w:szCs w:val="24"/>
                <w:lang w:eastAsia="ru-RU"/>
              </w:rPr>
            </w:pPr>
            <w:r w:rsidRPr="00FC0626">
              <w:rPr>
                <w:rFonts w:ascii="Times New Roman" w:eastAsia="Times New Roman" w:hAnsi="Times New Roman" w:cs="Times New Roman"/>
                <w:b/>
                <w:i/>
                <w:sz w:val="24"/>
                <w:szCs w:val="24"/>
                <w:lang w:eastAsia="ru-RU"/>
              </w:rPr>
              <w:t>38</w:t>
            </w:r>
          </w:p>
        </w:tc>
      </w:tr>
      <w:tr w:rsidR="00CF6325" w:rsidRPr="00FC0626" w14:paraId="44EC1590" w14:textId="77777777" w:rsidTr="006F53F7">
        <w:tc>
          <w:tcPr>
            <w:tcW w:w="1509" w:type="pct"/>
            <w:shd w:val="clear" w:color="auto" w:fill="auto"/>
          </w:tcPr>
          <w:p w14:paraId="64EC4D37"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585B30BD" w14:textId="77777777" w:rsidR="00CF6325" w:rsidRPr="00FC0626" w:rsidRDefault="00CF6325"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3D69A2D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783" w:type="pct"/>
            <w:shd w:val="clear" w:color="auto" w:fill="auto"/>
          </w:tcPr>
          <w:p w14:paraId="189A012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c>
          <w:tcPr>
            <w:tcW w:w="570" w:type="pct"/>
          </w:tcPr>
          <w:p w14:paraId="672C1614"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p>
        </w:tc>
        <w:tc>
          <w:tcPr>
            <w:tcW w:w="783" w:type="pct"/>
          </w:tcPr>
          <w:p w14:paraId="2157EB5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Контрольная работа</w:t>
            </w:r>
          </w:p>
        </w:tc>
      </w:tr>
      <w:tr w:rsidR="00CF6325" w:rsidRPr="000D389C" w14:paraId="432531D2" w14:textId="77777777" w:rsidTr="006F53F7">
        <w:tc>
          <w:tcPr>
            <w:tcW w:w="1509" w:type="pct"/>
            <w:shd w:val="clear" w:color="auto" w:fill="auto"/>
          </w:tcPr>
          <w:p w14:paraId="30040E8E" w14:textId="77777777" w:rsidR="00CF6325" w:rsidRPr="00FC0626" w:rsidRDefault="00CF6325" w:rsidP="00C15DFA">
            <w:pPr>
              <w:keepNext/>
              <w:widowControl w:val="0"/>
              <w:autoSpaceDE w:val="0"/>
              <w:autoSpaceDN w:val="0"/>
              <w:adjustRightInd w:val="0"/>
              <w:spacing w:after="0" w:line="280" w:lineRule="exac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26AF1DE0" w14:textId="77777777" w:rsidR="00CF6325" w:rsidRPr="00FC0626" w:rsidRDefault="00CF6325" w:rsidP="00C15DFA">
            <w:pPr>
              <w:keepNext/>
              <w:widowControl w:val="0"/>
              <w:autoSpaceDE w:val="0"/>
              <w:autoSpaceDN w:val="0"/>
              <w:adjustRightInd w:val="0"/>
              <w:spacing w:after="0" w:line="280" w:lineRule="exact"/>
              <w:jc w:val="both"/>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2719EE5F"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783" w:type="pct"/>
            <w:shd w:val="clear" w:color="auto" w:fill="auto"/>
          </w:tcPr>
          <w:p w14:paraId="28DA7DBE"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570" w:type="pct"/>
          </w:tcPr>
          <w:p w14:paraId="6116A396" w14:textId="77777777" w:rsidR="00CF6325" w:rsidRPr="00FC0626"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 xml:space="preserve">Зачет </w:t>
            </w:r>
          </w:p>
        </w:tc>
        <w:tc>
          <w:tcPr>
            <w:tcW w:w="783" w:type="pct"/>
          </w:tcPr>
          <w:p w14:paraId="3C8E88DC" w14:textId="77777777" w:rsidR="00CF6325" w:rsidRPr="000D389C" w:rsidRDefault="00CF6325" w:rsidP="00C15DFA">
            <w:pPr>
              <w:keepNext/>
              <w:widowControl w:val="0"/>
              <w:autoSpaceDE w:val="0"/>
              <w:autoSpaceDN w:val="0"/>
              <w:adjustRightInd w:val="0"/>
              <w:spacing w:after="0" w:line="280" w:lineRule="exact"/>
              <w:jc w:val="right"/>
              <w:rPr>
                <w:rFonts w:ascii="Times New Roman" w:eastAsia="Times New Roman" w:hAnsi="Times New Roman" w:cs="Times New Roman"/>
                <w:sz w:val="24"/>
                <w:szCs w:val="24"/>
                <w:lang w:eastAsia="ru-RU"/>
              </w:rPr>
            </w:pPr>
            <w:r w:rsidRPr="00FC0626">
              <w:rPr>
                <w:rFonts w:ascii="Times New Roman" w:eastAsia="Times New Roman" w:hAnsi="Times New Roman" w:cs="Times New Roman"/>
                <w:sz w:val="24"/>
                <w:szCs w:val="24"/>
                <w:lang w:eastAsia="ru-RU"/>
              </w:rPr>
              <w:t>Экзамен</w:t>
            </w:r>
            <w:r w:rsidRPr="000D389C">
              <w:rPr>
                <w:rFonts w:ascii="Times New Roman" w:eastAsia="Times New Roman" w:hAnsi="Times New Roman" w:cs="Times New Roman"/>
                <w:sz w:val="24"/>
                <w:szCs w:val="24"/>
                <w:lang w:eastAsia="ru-RU"/>
              </w:rPr>
              <w:t xml:space="preserve"> </w:t>
            </w:r>
          </w:p>
        </w:tc>
      </w:tr>
    </w:tbl>
    <w:p w14:paraId="2C84797E" w14:textId="77777777" w:rsidR="00CF6325" w:rsidRDefault="00177D93" w:rsidP="00A4633B">
      <w:pPr>
        <w:shd w:val="clear" w:color="auto" w:fill="FFFFFF"/>
        <w:spacing w:after="0" w:line="30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«Бизнес-архитектура и аналитика»</w:t>
      </w:r>
      <w:r w:rsidRPr="00177D93">
        <w:rPr>
          <w:rFonts w:ascii="Times New Roman" w:eastAsia="Times New Roman" w:hAnsi="Times New Roman" w:cs="Times New Roman"/>
          <w:i/>
          <w:color w:val="000000"/>
          <w:sz w:val="24"/>
          <w:szCs w:val="24"/>
          <w:lang w:eastAsia="ru-RU"/>
        </w:rPr>
        <w:t>, профиль: «Б</w:t>
      </w:r>
      <w:r w:rsidR="00CF6325">
        <w:rPr>
          <w:rFonts w:ascii="Times New Roman" w:eastAsia="Times New Roman" w:hAnsi="Times New Roman" w:cs="Times New Roman"/>
          <w:i/>
          <w:color w:val="000000"/>
          <w:sz w:val="24"/>
          <w:szCs w:val="24"/>
          <w:lang w:eastAsia="ru-RU"/>
        </w:rPr>
        <w:t>изнес-архитектура и аналитика»</w:t>
      </w:r>
    </w:p>
    <w:p w14:paraId="7135A67F" w14:textId="45E29F0D" w:rsidR="00C15DFA" w:rsidRDefault="00C15DFA"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21FC9C00" w14:textId="77777777" w:rsidR="00CD0073" w:rsidRDefault="00CD0073" w:rsidP="00A4633B">
      <w:pPr>
        <w:shd w:val="clear" w:color="auto" w:fill="FFFFFF"/>
        <w:spacing w:after="0" w:line="300" w:lineRule="exact"/>
        <w:rPr>
          <w:rFonts w:ascii="Times New Roman" w:eastAsia="Times New Roman" w:hAnsi="Times New Roman" w:cs="Times New Roman"/>
          <w:i/>
          <w:color w:val="000000"/>
          <w:sz w:val="24"/>
          <w:szCs w:val="24"/>
          <w:lang w:eastAsia="ru-RU"/>
        </w:rPr>
      </w:pPr>
    </w:p>
    <w:p w14:paraId="32413A2B" w14:textId="77777777" w:rsidR="002A3EA8"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2A3EA8" w:rsidRPr="000D389C" w14:paraId="4A156041" w14:textId="77777777" w:rsidTr="00655232">
        <w:tc>
          <w:tcPr>
            <w:tcW w:w="1889" w:type="pct"/>
            <w:shd w:val="clear" w:color="auto" w:fill="auto"/>
          </w:tcPr>
          <w:p w14:paraId="0B6149FB"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2E5FEB2A"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30CD80F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56D8CA2F"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55D15A18"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5B7A2F92"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797FE09B"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39D8A214"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46CEB83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037D5BB1"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7B333CA3"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77AA20EA"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54BD99D5"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08C35EB8" w14:textId="77777777" w:rsidR="002A3EA8" w:rsidRPr="000D389C"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2A3EA8" w:rsidRPr="000D389C" w14:paraId="20467D63" w14:textId="77777777" w:rsidTr="00655232">
        <w:tc>
          <w:tcPr>
            <w:tcW w:w="1889" w:type="pct"/>
            <w:shd w:val="clear" w:color="auto" w:fill="auto"/>
          </w:tcPr>
          <w:p w14:paraId="311A8C49"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62848ADC"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39" w:type="pct"/>
            <w:shd w:val="clear" w:color="auto" w:fill="auto"/>
          </w:tcPr>
          <w:p w14:paraId="11CFF88F"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tc>
        <w:tc>
          <w:tcPr>
            <w:tcW w:w="801" w:type="pct"/>
            <w:shd w:val="clear" w:color="auto" w:fill="auto"/>
          </w:tcPr>
          <w:p w14:paraId="727F493B"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90</w:t>
            </w:r>
          </w:p>
        </w:tc>
        <w:tc>
          <w:tcPr>
            <w:tcW w:w="539" w:type="pct"/>
          </w:tcPr>
          <w:p w14:paraId="182960FC"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38</w:t>
            </w:r>
          </w:p>
        </w:tc>
        <w:tc>
          <w:tcPr>
            <w:tcW w:w="801" w:type="pct"/>
          </w:tcPr>
          <w:p w14:paraId="067A6377" w14:textId="77777777" w:rsidR="002A3EA8" w:rsidRPr="002A3EA8"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70</w:t>
            </w:r>
          </w:p>
        </w:tc>
      </w:tr>
      <w:tr w:rsidR="002A3EA8" w:rsidRPr="000D389C" w14:paraId="01BB91A5" w14:textId="77777777" w:rsidTr="00655232">
        <w:tc>
          <w:tcPr>
            <w:tcW w:w="1889" w:type="pct"/>
            <w:shd w:val="clear" w:color="auto" w:fill="auto"/>
          </w:tcPr>
          <w:p w14:paraId="4B44F86F"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2FFBA061"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highlight w:val="yellow"/>
                <w:lang w:eastAsia="ru-RU"/>
              </w:rPr>
            </w:pPr>
            <w:r w:rsidRPr="00A05A5B">
              <w:rPr>
                <w:rFonts w:ascii="Times New Roman" w:eastAsia="Times New Roman" w:hAnsi="Times New Roman" w:cs="Times New Roman"/>
                <w:b/>
                <w:i/>
                <w:sz w:val="24"/>
                <w:szCs w:val="24"/>
                <w:lang w:eastAsia="ru-RU"/>
              </w:rPr>
              <w:t>204</w:t>
            </w:r>
          </w:p>
        </w:tc>
        <w:tc>
          <w:tcPr>
            <w:tcW w:w="539" w:type="pct"/>
            <w:shd w:val="clear" w:color="auto" w:fill="auto"/>
          </w:tcPr>
          <w:p w14:paraId="63446BD9"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68</w:t>
            </w:r>
          </w:p>
        </w:tc>
        <w:tc>
          <w:tcPr>
            <w:tcW w:w="801" w:type="pct"/>
            <w:shd w:val="clear" w:color="auto" w:fill="auto"/>
          </w:tcPr>
          <w:p w14:paraId="52EA500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68</w:t>
            </w:r>
          </w:p>
        </w:tc>
        <w:tc>
          <w:tcPr>
            <w:tcW w:w="539" w:type="pct"/>
          </w:tcPr>
          <w:p w14:paraId="020D017A"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34</w:t>
            </w:r>
          </w:p>
        </w:tc>
        <w:tc>
          <w:tcPr>
            <w:tcW w:w="801" w:type="pct"/>
          </w:tcPr>
          <w:p w14:paraId="47FE4C22"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34</w:t>
            </w:r>
          </w:p>
        </w:tc>
      </w:tr>
      <w:tr w:rsidR="002A3EA8" w:rsidRPr="000D389C" w14:paraId="5A49BEA9" w14:textId="77777777" w:rsidTr="00655232">
        <w:tc>
          <w:tcPr>
            <w:tcW w:w="1889" w:type="pct"/>
            <w:shd w:val="clear" w:color="auto" w:fill="auto"/>
          </w:tcPr>
          <w:p w14:paraId="13CF1088"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09B9DD9F"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39" w:type="pct"/>
            <w:shd w:val="clear" w:color="auto" w:fill="auto"/>
          </w:tcPr>
          <w:p w14:paraId="3A77C752"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801" w:type="pct"/>
            <w:shd w:val="clear" w:color="auto" w:fill="auto"/>
          </w:tcPr>
          <w:p w14:paraId="20267539"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39" w:type="pct"/>
          </w:tcPr>
          <w:p w14:paraId="7E6BDCC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801" w:type="pct"/>
          </w:tcPr>
          <w:p w14:paraId="0B01ACAA"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r>
      <w:tr w:rsidR="002A3EA8" w:rsidRPr="000D389C" w14:paraId="12B7C357" w14:textId="77777777" w:rsidTr="00655232">
        <w:tc>
          <w:tcPr>
            <w:tcW w:w="1889" w:type="pct"/>
            <w:shd w:val="clear" w:color="auto" w:fill="auto"/>
          </w:tcPr>
          <w:p w14:paraId="5A244F7B"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3E0A05B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204</w:t>
            </w:r>
          </w:p>
        </w:tc>
        <w:tc>
          <w:tcPr>
            <w:tcW w:w="539" w:type="pct"/>
            <w:shd w:val="clear" w:color="auto" w:fill="auto"/>
          </w:tcPr>
          <w:p w14:paraId="218A03C4"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801" w:type="pct"/>
            <w:shd w:val="clear" w:color="auto" w:fill="auto"/>
          </w:tcPr>
          <w:p w14:paraId="46BF3837"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539" w:type="pct"/>
          </w:tcPr>
          <w:p w14:paraId="30DC70CB"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c>
          <w:tcPr>
            <w:tcW w:w="801" w:type="pct"/>
          </w:tcPr>
          <w:p w14:paraId="13DFFB48"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r>
      <w:tr w:rsidR="002A3EA8" w:rsidRPr="000D389C" w14:paraId="0861D42E" w14:textId="77777777" w:rsidTr="00655232">
        <w:tc>
          <w:tcPr>
            <w:tcW w:w="1889" w:type="pct"/>
            <w:shd w:val="clear" w:color="auto" w:fill="auto"/>
          </w:tcPr>
          <w:p w14:paraId="2ECD8D57"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1EB406F1"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sidRPr="00A05A5B">
              <w:rPr>
                <w:rFonts w:ascii="Times New Roman" w:eastAsia="Times New Roman" w:hAnsi="Times New Roman" w:cs="Times New Roman"/>
                <w:b/>
                <w:i/>
                <w:sz w:val="24"/>
                <w:szCs w:val="24"/>
                <w:lang w:eastAsia="ru-RU"/>
              </w:rPr>
              <w:t>84</w:t>
            </w:r>
          </w:p>
        </w:tc>
        <w:tc>
          <w:tcPr>
            <w:tcW w:w="539" w:type="pct"/>
            <w:shd w:val="clear" w:color="auto" w:fill="auto"/>
          </w:tcPr>
          <w:p w14:paraId="7B7B1833"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22</w:t>
            </w:r>
          </w:p>
        </w:tc>
        <w:tc>
          <w:tcPr>
            <w:tcW w:w="801" w:type="pct"/>
            <w:shd w:val="clear" w:color="auto" w:fill="auto"/>
          </w:tcPr>
          <w:p w14:paraId="3C5C55C3"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22</w:t>
            </w:r>
          </w:p>
        </w:tc>
        <w:tc>
          <w:tcPr>
            <w:tcW w:w="539" w:type="pct"/>
          </w:tcPr>
          <w:p w14:paraId="3D52EFC8"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4</w:t>
            </w:r>
          </w:p>
        </w:tc>
        <w:tc>
          <w:tcPr>
            <w:tcW w:w="801" w:type="pct"/>
          </w:tcPr>
          <w:p w14:paraId="31C5B29C" w14:textId="77777777" w:rsidR="002A3EA8" w:rsidRPr="00A05A5B"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36</w:t>
            </w:r>
          </w:p>
        </w:tc>
      </w:tr>
      <w:tr w:rsidR="002A3EA8" w:rsidRPr="000D389C" w14:paraId="10A317FE" w14:textId="77777777" w:rsidTr="00655232">
        <w:tc>
          <w:tcPr>
            <w:tcW w:w="1889" w:type="pct"/>
            <w:shd w:val="clear" w:color="auto" w:fill="auto"/>
          </w:tcPr>
          <w:p w14:paraId="2C15A375"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552C8290" w14:textId="77777777" w:rsidR="002A3EA8" w:rsidRPr="000D389C" w:rsidRDefault="002A3EA8"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2799BDF5"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801" w:type="pct"/>
            <w:shd w:val="clear" w:color="auto" w:fill="auto"/>
          </w:tcPr>
          <w:p w14:paraId="50192C35"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70C1BCAD"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801" w:type="pct"/>
          </w:tcPr>
          <w:p w14:paraId="5370275E"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2A3EA8" w:rsidRPr="000D389C" w14:paraId="55B2723C" w14:textId="77777777" w:rsidTr="00655232">
        <w:tc>
          <w:tcPr>
            <w:tcW w:w="1889" w:type="pct"/>
            <w:shd w:val="clear" w:color="auto" w:fill="auto"/>
          </w:tcPr>
          <w:p w14:paraId="5BDC32C1" w14:textId="77777777" w:rsidR="002A3EA8" w:rsidRPr="000D389C" w:rsidRDefault="002A3EA8"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2993FAE5" w14:textId="77777777" w:rsidR="002A3EA8" w:rsidRPr="000D389C" w:rsidRDefault="002A3EA8"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2D0CE26F"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62577B7D"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512948F8"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37E134C6" w14:textId="77777777" w:rsidR="002A3EA8" w:rsidRPr="000D389C" w:rsidRDefault="002A3EA8"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5A2AE054" w14:textId="77777777" w:rsidR="00AD1A0B" w:rsidRDefault="00AD1A0B" w:rsidP="00A4633B">
      <w:pPr>
        <w:shd w:val="clear" w:color="auto" w:fill="FFFFFF"/>
        <w:spacing w:after="0" w:line="300" w:lineRule="exact"/>
        <w:jc w:val="both"/>
        <w:rPr>
          <w:rFonts w:ascii="Times New Roman" w:eastAsia="Times New Roman" w:hAnsi="Times New Roman" w:cs="Times New Roman"/>
          <w:b/>
          <w:i/>
          <w:color w:val="2C2D2E"/>
          <w:sz w:val="24"/>
          <w:szCs w:val="24"/>
          <w:lang w:eastAsia="ru-RU"/>
        </w:rPr>
      </w:pPr>
    </w:p>
    <w:p w14:paraId="0215F486" w14:textId="77777777" w:rsidR="00AD1A0B" w:rsidRDefault="00AD1A0B" w:rsidP="00A4633B">
      <w:pPr>
        <w:shd w:val="clear" w:color="auto" w:fill="FFFFFF"/>
        <w:spacing w:after="0" w:line="300" w:lineRule="exact"/>
        <w:jc w:val="both"/>
        <w:rPr>
          <w:rFonts w:ascii="Times New Roman" w:eastAsia="Times New Roman" w:hAnsi="Times New Roman" w:cs="Times New Roman"/>
          <w:b/>
          <w:i/>
          <w:color w:val="2C2D2E"/>
          <w:sz w:val="24"/>
          <w:szCs w:val="24"/>
          <w:lang w:eastAsia="ru-RU"/>
        </w:rPr>
      </w:pPr>
    </w:p>
    <w:p w14:paraId="031D5B38" w14:textId="77777777" w:rsidR="00AD1A0B" w:rsidRDefault="00AD1A0B" w:rsidP="00A4633B">
      <w:pPr>
        <w:shd w:val="clear" w:color="auto" w:fill="FFFFFF"/>
        <w:spacing w:after="0" w:line="300" w:lineRule="exact"/>
        <w:jc w:val="both"/>
        <w:rPr>
          <w:rFonts w:ascii="Times New Roman" w:eastAsia="Times New Roman" w:hAnsi="Times New Roman" w:cs="Times New Roman"/>
          <w:b/>
          <w:i/>
          <w:color w:val="2C2D2E"/>
          <w:sz w:val="24"/>
          <w:szCs w:val="24"/>
          <w:lang w:eastAsia="ru-RU"/>
        </w:rPr>
      </w:pPr>
    </w:p>
    <w:p w14:paraId="43599B5C" w14:textId="2F91B018" w:rsidR="00177D93" w:rsidRPr="00177D93" w:rsidRDefault="00177D93" w:rsidP="00A4633B">
      <w:pPr>
        <w:shd w:val="clear" w:color="auto" w:fill="FFFFFF"/>
        <w:spacing w:after="0" w:line="300" w:lineRule="exact"/>
        <w:jc w:val="both"/>
        <w:rPr>
          <w:rFonts w:ascii="Arial" w:eastAsia="Times New Roman" w:hAnsi="Arial" w:cs="Arial"/>
          <w:i/>
          <w:color w:val="2C2D2E"/>
          <w:sz w:val="24"/>
          <w:szCs w:val="24"/>
          <w:lang w:eastAsia="ru-RU"/>
        </w:rPr>
      </w:pPr>
      <w:r w:rsidRPr="00177D93">
        <w:rPr>
          <w:rFonts w:ascii="Times New Roman" w:eastAsia="Times New Roman" w:hAnsi="Times New Roman" w:cs="Times New Roman"/>
          <w:b/>
          <w:i/>
          <w:color w:val="2C2D2E"/>
          <w:sz w:val="24"/>
          <w:szCs w:val="24"/>
          <w:lang w:eastAsia="ru-RU"/>
        </w:rPr>
        <w:t>ОП «Корпоративные финансы»</w:t>
      </w:r>
      <w:r w:rsidRPr="00177D93">
        <w:rPr>
          <w:rFonts w:ascii="Times New Roman" w:eastAsia="Times New Roman" w:hAnsi="Times New Roman" w:cs="Times New Roman"/>
          <w:i/>
          <w:color w:val="2C2D2E"/>
          <w:sz w:val="24"/>
          <w:szCs w:val="24"/>
          <w:lang w:eastAsia="ru-RU"/>
        </w:rPr>
        <w:t>, профили:</w:t>
      </w:r>
      <w:r w:rsidR="00FD07E9">
        <w:rPr>
          <w:rFonts w:ascii="Times New Roman" w:eastAsia="Times New Roman" w:hAnsi="Times New Roman" w:cs="Times New Roman"/>
          <w:i/>
          <w:color w:val="2C2D2E"/>
          <w:sz w:val="24"/>
          <w:szCs w:val="24"/>
          <w:lang w:eastAsia="ru-RU"/>
        </w:rPr>
        <w:t xml:space="preserve"> </w:t>
      </w:r>
      <w:r w:rsidRPr="00177D93">
        <w:rPr>
          <w:rFonts w:ascii="Times New Roman" w:eastAsia="Times New Roman" w:hAnsi="Times New Roman" w:cs="Times New Roman"/>
          <w:i/>
          <w:color w:val="000000"/>
          <w:sz w:val="24"/>
          <w:szCs w:val="24"/>
          <w:lang w:eastAsia="ru-RU"/>
        </w:rPr>
        <w:t>«Корпоративные финансы и инвестиции», Корпоративные финансы и бизнес-аналитика (с частичной реализацией на английском языке)», «Корпоративные ф</w:t>
      </w:r>
      <w:r w:rsidR="00FD07E9">
        <w:rPr>
          <w:rFonts w:ascii="Times New Roman" w:eastAsia="Times New Roman" w:hAnsi="Times New Roman" w:cs="Times New Roman"/>
          <w:i/>
          <w:color w:val="000000"/>
          <w:sz w:val="24"/>
          <w:szCs w:val="24"/>
          <w:lang w:eastAsia="ru-RU"/>
        </w:rPr>
        <w:t>инансы и оценка собственности»</w:t>
      </w:r>
      <w:r w:rsidR="00CD0073">
        <w:rPr>
          <w:rFonts w:ascii="Times New Roman" w:eastAsia="Times New Roman" w:hAnsi="Times New Roman" w:cs="Times New Roman"/>
          <w:i/>
          <w:color w:val="000000"/>
          <w:sz w:val="24"/>
          <w:szCs w:val="24"/>
          <w:lang w:eastAsia="ru-RU"/>
        </w:rPr>
        <w:t xml:space="preserve">, </w:t>
      </w:r>
      <w:r w:rsidR="00CD0073" w:rsidRPr="00CD0073">
        <w:rPr>
          <w:rFonts w:ascii="Times New Roman" w:eastAsia="Times New Roman" w:hAnsi="Times New Roman" w:cs="Times New Roman"/>
          <w:i/>
          <w:color w:val="000000"/>
          <w:sz w:val="24"/>
          <w:szCs w:val="24"/>
          <w:lang w:eastAsia="ru-RU"/>
        </w:rPr>
        <w:t>«Корпоративные финансы и бизнес-оценка»</w:t>
      </w:r>
      <w:r w:rsidR="00CD0073">
        <w:rPr>
          <w:rFonts w:ascii="Times New Roman" w:eastAsia="Times New Roman" w:hAnsi="Times New Roman" w:cs="Times New Roman"/>
          <w:i/>
          <w:color w:val="000000"/>
          <w:sz w:val="24"/>
          <w:szCs w:val="24"/>
          <w:lang w:eastAsia="ru-RU"/>
        </w:rPr>
        <w:t>;</w:t>
      </w:r>
    </w:p>
    <w:p w14:paraId="0FC7821E" w14:textId="77777777" w:rsidR="00CD0073" w:rsidRDefault="00EC6FF6" w:rsidP="00A4633B">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«Финансовая разведка, управление рисками и экономическая безопасность»</w:t>
      </w:r>
      <w:r w:rsidRPr="00177D93">
        <w:rPr>
          <w:rFonts w:ascii="Times New Roman" w:eastAsia="Times New Roman" w:hAnsi="Times New Roman" w:cs="Times New Roman"/>
          <w:i/>
          <w:color w:val="000000"/>
          <w:sz w:val="24"/>
          <w:szCs w:val="24"/>
          <w:lang w:eastAsia="ru-RU"/>
        </w:rPr>
        <w:t xml:space="preserve">, </w:t>
      </w:r>
      <w:proofErr w:type="gramStart"/>
      <w:r w:rsidRPr="00177D93">
        <w:rPr>
          <w:rFonts w:ascii="Times New Roman" w:eastAsia="Times New Roman" w:hAnsi="Times New Roman" w:cs="Times New Roman"/>
          <w:i/>
          <w:color w:val="000000"/>
          <w:sz w:val="24"/>
          <w:szCs w:val="24"/>
          <w:lang w:eastAsia="ru-RU"/>
        </w:rPr>
        <w:t>профили:</w:t>
      </w:r>
      <w:r>
        <w:rPr>
          <w:rFonts w:ascii="Times New Roman" w:eastAsia="Times New Roman" w:hAnsi="Times New Roman" w:cs="Times New Roman"/>
          <w:i/>
          <w:color w:val="000000"/>
          <w:sz w:val="24"/>
          <w:szCs w:val="24"/>
          <w:lang w:eastAsia="ru-RU"/>
        </w:rPr>
        <w:t xml:space="preserve"> </w:t>
      </w:r>
      <w:r w:rsidRPr="00177D93">
        <w:rPr>
          <w:rFonts w:ascii="Times New Roman" w:eastAsia="Times New Roman" w:hAnsi="Times New Roman" w:cs="Times New Roman"/>
          <w:i/>
          <w:color w:val="000000"/>
          <w:sz w:val="24"/>
          <w:szCs w:val="24"/>
          <w:lang w:eastAsia="ru-RU"/>
        </w:rPr>
        <w:t> «</w:t>
      </w:r>
      <w:proofErr w:type="gramEnd"/>
      <w:r w:rsidRPr="00177D93">
        <w:rPr>
          <w:rFonts w:ascii="Times New Roman" w:eastAsia="Times New Roman" w:hAnsi="Times New Roman" w:cs="Times New Roman"/>
          <w:i/>
          <w:color w:val="000000"/>
          <w:sz w:val="24"/>
          <w:szCs w:val="24"/>
          <w:lang w:eastAsia="ru-RU"/>
        </w:rPr>
        <w:t>Анализ рисков и экономическая безопасность», «Финансовая разведка»</w:t>
      </w:r>
      <w:r w:rsidR="00CD0073">
        <w:rPr>
          <w:rFonts w:ascii="Times New Roman" w:eastAsia="Times New Roman" w:hAnsi="Times New Roman" w:cs="Times New Roman"/>
          <w:i/>
          <w:color w:val="000000"/>
          <w:sz w:val="24"/>
          <w:szCs w:val="24"/>
          <w:lang w:eastAsia="ru-RU"/>
        </w:rPr>
        <w:t>;</w:t>
      </w:r>
    </w:p>
    <w:p w14:paraId="5FA9FC3A" w14:textId="0EE35F73" w:rsidR="00153670" w:rsidRDefault="00CD0073" w:rsidP="00A4633B">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CD0073">
        <w:rPr>
          <w:rFonts w:ascii="Times New Roman" w:eastAsia="Times New Roman" w:hAnsi="Times New Roman" w:cs="Times New Roman"/>
          <w:b/>
          <w:i/>
          <w:color w:val="000000"/>
          <w:sz w:val="24"/>
          <w:szCs w:val="24"/>
          <w:lang w:eastAsia="ru-RU"/>
        </w:rPr>
        <w:t>ОП «Финансовая разведка и управление рисками бизнеса»</w:t>
      </w:r>
      <w:r w:rsidRPr="00CD0073">
        <w:rPr>
          <w:rFonts w:ascii="Times New Roman" w:eastAsia="Times New Roman" w:hAnsi="Times New Roman" w:cs="Times New Roman"/>
          <w:i/>
          <w:color w:val="000000"/>
          <w:sz w:val="24"/>
          <w:szCs w:val="24"/>
          <w:lang w:eastAsia="ru-RU"/>
        </w:rPr>
        <w:t>, профиль: «Финансовая разведка и управление рисками бизнеса»;</w:t>
      </w:r>
      <w:r w:rsidR="00EC6FF6" w:rsidRPr="00177D93">
        <w:rPr>
          <w:rFonts w:ascii="Times New Roman" w:eastAsia="Times New Roman" w:hAnsi="Times New Roman" w:cs="Times New Roman"/>
          <w:i/>
          <w:color w:val="000000"/>
          <w:sz w:val="24"/>
          <w:szCs w:val="24"/>
          <w:lang w:eastAsia="ru-RU"/>
        </w:rPr>
        <w:t xml:space="preserve"> </w:t>
      </w:r>
    </w:p>
    <w:p w14:paraId="173E14D0" w14:textId="77777777" w:rsidR="00A0051E" w:rsidRDefault="00EC6FF6" w:rsidP="00A4633B">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w:t>
      </w:r>
      <w:r w:rsidR="00153670">
        <w:rPr>
          <w:rFonts w:ascii="Times New Roman" w:eastAsia="Times New Roman" w:hAnsi="Times New Roman" w:cs="Times New Roman"/>
          <w:b/>
          <w:i/>
          <w:color w:val="000000"/>
          <w:sz w:val="24"/>
          <w:szCs w:val="24"/>
          <w:lang w:eastAsia="ru-RU"/>
        </w:rPr>
        <w:t xml:space="preserve"> </w:t>
      </w:r>
      <w:r w:rsidRPr="00177D93">
        <w:rPr>
          <w:rFonts w:ascii="Times New Roman" w:eastAsia="Times New Roman" w:hAnsi="Times New Roman" w:cs="Times New Roman"/>
          <w:b/>
          <w:i/>
          <w:color w:val="000000"/>
          <w:sz w:val="24"/>
          <w:szCs w:val="24"/>
          <w:lang w:eastAsia="ru-RU"/>
        </w:rPr>
        <w:t>«Экономика и бизнес»</w:t>
      </w:r>
      <w:r w:rsidRPr="00177D93">
        <w:rPr>
          <w:rFonts w:ascii="Times New Roman" w:eastAsia="Times New Roman" w:hAnsi="Times New Roman" w:cs="Times New Roman"/>
          <w:i/>
          <w:color w:val="000000"/>
          <w:sz w:val="24"/>
          <w:szCs w:val="24"/>
          <w:lang w:eastAsia="ru-RU"/>
        </w:rPr>
        <w:t>, профили: «Энергетический бизнес», «Экономика креативных индустрий»</w:t>
      </w:r>
    </w:p>
    <w:p w14:paraId="2E8580F7" w14:textId="77777777" w:rsidR="00CD0073" w:rsidRDefault="00A0051E" w:rsidP="006F53F7">
      <w:pPr>
        <w:keepNext/>
        <w:widowControl w:val="0"/>
        <w:autoSpaceDE w:val="0"/>
        <w:autoSpaceDN w:val="0"/>
        <w:adjustRightInd w:val="0"/>
        <w:spacing w:after="0" w:line="240" w:lineRule="auto"/>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b/>
          <w:i/>
          <w:color w:val="000000"/>
          <w:sz w:val="24"/>
          <w:szCs w:val="24"/>
          <w:lang w:eastAsia="ru-RU"/>
        </w:rPr>
        <w:t>ОП «Экономика корпорации, ESG</w:t>
      </w:r>
      <w:r w:rsidRPr="00A0051E">
        <w:rPr>
          <w:rFonts w:ascii="Times New Roman" w:eastAsia="Times New Roman" w:hAnsi="Times New Roman" w:cs="Times New Roman"/>
          <w:b/>
          <w:i/>
          <w:color w:val="000000"/>
          <w:sz w:val="24"/>
          <w:szCs w:val="24"/>
          <w:lang w:eastAsia="ru-RU"/>
        </w:rPr>
        <w:t xml:space="preserve"> и корпоративное право»</w:t>
      </w:r>
      <w:r w:rsidRPr="00A0051E">
        <w:rPr>
          <w:rFonts w:ascii="Times New Roman" w:eastAsia="Times New Roman" w:hAnsi="Times New Roman" w:cs="Times New Roman"/>
          <w:i/>
          <w:color w:val="000000"/>
          <w:sz w:val="24"/>
          <w:szCs w:val="24"/>
          <w:lang w:eastAsia="ru-RU"/>
        </w:rPr>
        <w:t xml:space="preserve">, профиль: «Экономика корпорации, </w:t>
      </w:r>
      <w:proofErr w:type="gramStart"/>
      <w:r w:rsidRPr="00A0051E">
        <w:rPr>
          <w:rFonts w:ascii="Times New Roman" w:eastAsia="Times New Roman" w:hAnsi="Times New Roman" w:cs="Times New Roman"/>
          <w:i/>
          <w:color w:val="000000"/>
          <w:sz w:val="24"/>
          <w:szCs w:val="24"/>
          <w:lang w:eastAsia="ru-RU"/>
        </w:rPr>
        <w:t>ESG  и</w:t>
      </w:r>
      <w:proofErr w:type="gramEnd"/>
      <w:r w:rsidRPr="00A0051E">
        <w:rPr>
          <w:rFonts w:ascii="Times New Roman" w:eastAsia="Times New Roman" w:hAnsi="Times New Roman" w:cs="Times New Roman"/>
          <w:i/>
          <w:color w:val="000000"/>
          <w:sz w:val="24"/>
          <w:szCs w:val="24"/>
          <w:lang w:eastAsia="ru-RU"/>
        </w:rPr>
        <w:t xml:space="preserve"> корпоративное право»)</w:t>
      </w:r>
      <w:r w:rsidR="00CD0073">
        <w:rPr>
          <w:rFonts w:ascii="Times New Roman" w:eastAsia="Times New Roman" w:hAnsi="Times New Roman" w:cs="Times New Roman"/>
          <w:i/>
          <w:color w:val="000000"/>
          <w:sz w:val="24"/>
          <w:szCs w:val="24"/>
          <w:lang w:eastAsia="ru-RU"/>
        </w:rPr>
        <w:t>;</w:t>
      </w:r>
    </w:p>
    <w:p w14:paraId="43B13DF0" w14:textId="6010F5FA" w:rsidR="006F53F7" w:rsidRPr="00CD0073" w:rsidRDefault="00CD0073" w:rsidP="006F53F7">
      <w:pPr>
        <w:keepNext/>
        <w:widowControl w:val="0"/>
        <w:autoSpaceDE w:val="0"/>
        <w:autoSpaceDN w:val="0"/>
        <w:adjustRightInd w:val="0"/>
        <w:spacing w:after="0" w:line="240" w:lineRule="auto"/>
        <w:rPr>
          <w:rFonts w:ascii="Times New Roman" w:eastAsia="Times New Roman" w:hAnsi="Times New Roman" w:cs="Times New Roman"/>
          <w:i/>
          <w:color w:val="000000"/>
          <w:sz w:val="24"/>
          <w:szCs w:val="24"/>
          <w:lang w:eastAsia="ru-RU"/>
        </w:rPr>
      </w:pPr>
      <w:r w:rsidRPr="00CD0073">
        <w:rPr>
          <w:rFonts w:ascii="Times New Roman" w:eastAsia="Times New Roman" w:hAnsi="Times New Roman" w:cs="Times New Roman"/>
          <w:b/>
          <w:i/>
          <w:color w:val="000000"/>
          <w:sz w:val="24"/>
          <w:szCs w:val="24"/>
          <w:lang w:eastAsia="ru-RU"/>
        </w:rPr>
        <w:t xml:space="preserve">ОП «Финансовые инструменты и цифровые технологии анализа», </w:t>
      </w:r>
      <w:r w:rsidRPr="00CD0073">
        <w:rPr>
          <w:rFonts w:ascii="Times New Roman" w:eastAsia="Times New Roman" w:hAnsi="Times New Roman" w:cs="Times New Roman"/>
          <w:i/>
          <w:color w:val="000000"/>
          <w:sz w:val="24"/>
          <w:szCs w:val="24"/>
          <w:lang w:eastAsia="ru-RU"/>
        </w:rPr>
        <w:t xml:space="preserve">профиль: «Финансовые </w:t>
      </w:r>
      <w:r w:rsidRPr="00CD0073">
        <w:rPr>
          <w:rFonts w:ascii="Times New Roman" w:eastAsia="Times New Roman" w:hAnsi="Times New Roman" w:cs="Times New Roman"/>
          <w:i/>
          <w:color w:val="000000"/>
          <w:sz w:val="24"/>
          <w:szCs w:val="24"/>
          <w:lang w:eastAsia="ru-RU"/>
        </w:rPr>
        <w:lastRenderedPageBreak/>
        <w:t>инструменты и цифровые технологии анализа».</w:t>
      </w:r>
      <w:r w:rsidR="006F53F7" w:rsidRPr="00CD0073">
        <w:rPr>
          <w:rFonts w:ascii="Times New Roman" w:eastAsia="Times New Roman" w:hAnsi="Times New Roman" w:cs="Times New Roman"/>
          <w:i/>
          <w:color w:val="000000"/>
          <w:sz w:val="24"/>
          <w:szCs w:val="24"/>
          <w:lang w:eastAsia="ru-RU"/>
        </w:rPr>
        <w:t xml:space="preserve"> </w:t>
      </w:r>
    </w:p>
    <w:p w14:paraId="01A1F9E1" w14:textId="77777777" w:rsidR="006F53F7"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CF6325" w:rsidRPr="000D389C" w14:paraId="5CE26E35" w14:textId="77777777" w:rsidTr="006F53F7">
        <w:tc>
          <w:tcPr>
            <w:tcW w:w="1509" w:type="pct"/>
            <w:shd w:val="clear" w:color="auto" w:fill="auto"/>
          </w:tcPr>
          <w:p w14:paraId="3DFBF079"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05453398"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4AD900CC"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70" w:type="pct"/>
            <w:shd w:val="clear" w:color="auto" w:fill="auto"/>
          </w:tcPr>
          <w:p w14:paraId="02005CE4"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62F854F1"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783" w:type="pct"/>
            <w:shd w:val="clear" w:color="auto" w:fill="auto"/>
          </w:tcPr>
          <w:p w14:paraId="6BDF91A5"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7AE34D97"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7D24945C"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70" w:type="pct"/>
          </w:tcPr>
          <w:p w14:paraId="7F5C8D05"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1C9B05E9"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023E7053"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783" w:type="pct"/>
          </w:tcPr>
          <w:p w14:paraId="3067C7DE"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186B4D78"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6787B973"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CF6325" w:rsidRPr="000D389C" w14:paraId="0D29BCA0" w14:textId="77777777" w:rsidTr="006F53F7">
        <w:tc>
          <w:tcPr>
            <w:tcW w:w="1509" w:type="pct"/>
            <w:shd w:val="clear" w:color="auto" w:fill="auto"/>
          </w:tcPr>
          <w:p w14:paraId="75AAC3A3"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332042FF" w14:textId="77777777" w:rsidR="00CF6325" w:rsidRPr="000D389C"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70" w:type="pct"/>
            <w:shd w:val="clear" w:color="auto" w:fill="auto"/>
          </w:tcPr>
          <w:p w14:paraId="77B6F0FF"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88</w:t>
            </w:r>
          </w:p>
        </w:tc>
        <w:tc>
          <w:tcPr>
            <w:tcW w:w="783" w:type="pct"/>
            <w:shd w:val="clear" w:color="auto" w:fill="auto"/>
          </w:tcPr>
          <w:p w14:paraId="404867F7"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92</w:t>
            </w:r>
          </w:p>
        </w:tc>
        <w:tc>
          <w:tcPr>
            <w:tcW w:w="570" w:type="pct"/>
          </w:tcPr>
          <w:p w14:paraId="34C935FD"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38</w:t>
            </w:r>
          </w:p>
        </w:tc>
        <w:tc>
          <w:tcPr>
            <w:tcW w:w="783" w:type="pct"/>
          </w:tcPr>
          <w:p w14:paraId="2628FAC9" w14:textId="77777777" w:rsidR="00CF6325" w:rsidRPr="002A3EA8" w:rsidRDefault="002A3EA8"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2A3EA8">
              <w:rPr>
                <w:rFonts w:ascii="Times New Roman" w:eastAsia="Times New Roman" w:hAnsi="Times New Roman" w:cs="Times New Roman"/>
                <w:b/>
                <w:sz w:val="24"/>
                <w:szCs w:val="24"/>
                <w:lang w:eastAsia="ru-RU"/>
              </w:rPr>
              <w:t>70</w:t>
            </w:r>
          </w:p>
        </w:tc>
      </w:tr>
      <w:tr w:rsidR="00CF6325" w:rsidRPr="000D389C" w14:paraId="48555E10" w14:textId="77777777" w:rsidTr="006F53F7">
        <w:tc>
          <w:tcPr>
            <w:tcW w:w="1509" w:type="pct"/>
            <w:shd w:val="clear" w:color="auto" w:fill="auto"/>
          </w:tcPr>
          <w:p w14:paraId="1536042B"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544AA862"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highlight w:val="yellow"/>
                <w:lang w:eastAsia="ru-RU"/>
              </w:rPr>
            </w:pPr>
            <w:r w:rsidRPr="00153670">
              <w:rPr>
                <w:rFonts w:ascii="Times New Roman" w:eastAsia="Times New Roman" w:hAnsi="Times New Roman" w:cs="Times New Roman"/>
                <w:b/>
                <w:sz w:val="24"/>
                <w:szCs w:val="24"/>
                <w:lang w:eastAsia="ru-RU"/>
              </w:rPr>
              <w:t>204</w:t>
            </w:r>
          </w:p>
        </w:tc>
        <w:tc>
          <w:tcPr>
            <w:tcW w:w="570" w:type="pct"/>
            <w:shd w:val="clear" w:color="auto" w:fill="auto"/>
          </w:tcPr>
          <w:p w14:paraId="4F2A8B5F"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68</w:t>
            </w:r>
          </w:p>
        </w:tc>
        <w:tc>
          <w:tcPr>
            <w:tcW w:w="783" w:type="pct"/>
            <w:shd w:val="clear" w:color="auto" w:fill="auto"/>
          </w:tcPr>
          <w:p w14:paraId="2E319833"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68</w:t>
            </w:r>
          </w:p>
        </w:tc>
        <w:tc>
          <w:tcPr>
            <w:tcW w:w="570" w:type="pct"/>
          </w:tcPr>
          <w:p w14:paraId="3FA8AA74"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34</w:t>
            </w:r>
          </w:p>
        </w:tc>
        <w:tc>
          <w:tcPr>
            <w:tcW w:w="783" w:type="pct"/>
          </w:tcPr>
          <w:p w14:paraId="449FFA62" w14:textId="77777777" w:rsidR="00CF6325" w:rsidRPr="00153670"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153670">
              <w:rPr>
                <w:rFonts w:ascii="Times New Roman" w:eastAsia="Times New Roman" w:hAnsi="Times New Roman" w:cs="Times New Roman"/>
                <w:b/>
                <w:sz w:val="24"/>
                <w:szCs w:val="24"/>
                <w:lang w:eastAsia="ru-RU"/>
              </w:rPr>
              <w:t>34</w:t>
            </w:r>
          </w:p>
        </w:tc>
      </w:tr>
      <w:tr w:rsidR="00CF6325" w:rsidRPr="000D389C" w14:paraId="34CD30FC" w14:textId="77777777" w:rsidTr="006F53F7">
        <w:tc>
          <w:tcPr>
            <w:tcW w:w="1509" w:type="pct"/>
            <w:shd w:val="clear" w:color="auto" w:fill="auto"/>
          </w:tcPr>
          <w:p w14:paraId="0E066B33"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74B3FC6"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70" w:type="pct"/>
            <w:shd w:val="clear" w:color="auto" w:fill="auto"/>
          </w:tcPr>
          <w:p w14:paraId="0CDA43E8"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783" w:type="pct"/>
            <w:shd w:val="clear" w:color="auto" w:fill="auto"/>
          </w:tcPr>
          <w:p w14:paraId="2C6BDEDE"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570" w:type="pct"/>
          </w:tcPr>
          <w:p w14:paraId="4151BE58"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c>
          <w:tcPr>
            <w:tcW w:w="783" w:type="pct"/>
          </w:tcPr>
          <w:p w14:paraId="78000BAF"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w:t>
            </w:r>
          </w:p>
        </w:tc>
      </w:tr>
      <w:tr w:rsidR="00CF6325" w:rsidRPr="000D389C" w14:paraId="4281BEE2" w14:textId="77777777" w:rsidTr="006F53F7">
        <w:tc>
          <w:tcPr>
            <w:tcW w:w="1509" w:type="pct"/>
            <w:shd w:val="clear" w:color="auto" w:fill="auto"/>
          </w:tcPr>
          <w:p w14:paraId="3EDD097D"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40C1E75D"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204</w:t>
            </w:r>
          </w:p>
        </w:tc>
        <w:tc>
          <w:tcPr>
            <w:tcW w:w="570" w:type="pct"/>
            <w:shd w:val="clear" w:color="auto" w:fill="auto"/>
          </w:tcPr>
          <w:p w14:paraId="69D5A44A"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783" w:type="pct"/>
            <w:shd w:val="clear" w:color="auto" w:fill="auto"/>
          </w:tcPr>
          <w:p w14:paraId="440C8BFD"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68</w:t>
            </w:r>
          </w:p>
        </w:tc>
        <w:tc>
          <w:tcPr>
            <w:tcW w:w="570" w:type="pct"/>
          </w:tcPr>
          <w:p w14:paraId="30635256"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c>
          <w:tcPr>
            <w:tcW w:w="783" w:type="pct"/>
          </w:tcPr>
          <w:p w14:paraId="6D5A7685" w14:textId="77777777" w:rsidR="00CF6325" w:rsidRPr="00A05A5B"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sz w:val="24"/>
                <w:szCs w:val="24"/>
                <w:lang w:eastAsia="ru-RU"/>
              </w:rPr>
            </w:pPr>
            <w:r w:rsidRPr="00A05A5B">
              <w:rPr>
                <w:rFonts w:ascii="Times New Roman" w:eastAsia="Times New Roman" w:hAnsi="Times New Roman" w:cs="Times New Roman"/>
                <w:sz w:val="24"/>
                <w:szCs w:val="24"/>
                <w:lang w:eastAsia="ru-RU"/>
              </w:rPr>
              <w:t>34</w:t>
            </w:r>
          </w:p>
        </w:tc>
      </w:tr>
      <w:tr w:rsidR="00CF6325" w:rsidRPr="000D389C" w14:paraId="66AFA33F" w14:textId="77777777" w:rsidTr="006F53F7">
        <w:tc>
          <w:tcPr>
            <w:tcW w:w="1509" w:type="pct"/>
            <w:shd w:val="clear" w:color="auto" w:fill="auto"/>
          </w:tcPr>
          <w:p w14:paraId="0684B39B"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2BEAEA12"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84</w:t>
            </w:r>
          </w:p>
        </w:tc>
        <w:tc>
          <w:tcPr>
            <w:tcW w:w="570" w:type="pct"/>
            <w:shd w:val="clear" w:color="auto" w:fill="auto"/>
          </w:tcPr>
          <w:p w14:paraId="6E22872F"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20</w:t>
            </w:r>
          </w:p>
        </w:tc>
        <w:tc>
          <w:tcPr>
            <w:tcW w:w="783" w:type="pct"/>
            <w:shd w:val="clear" w:color="auto" w:fill="auto"/>
          </w:tcPr>
          <w:p w14:paraId="3DA8FD53"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24</w:t>
            </w:r>
          </w:p>
        </w:tc>
        <w:tc>
          <w:tcPr>
            <w:tcW w:w="570" w:type="pct"/>
          </w:tcPr>
          <w:p w14:paraId="170B3EAF"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4</w:t>
            </w:r>
          </w:p>
        </w:tc>
        <w:tc>
          <w:tcPr>
            <w:tcW w:w="783" w:type="pct"/>
          </w:tcPr>
          <w:p w14:paraId="257077C6" w14:textId="77777777" w:rsidR="00CF6325" w:rsidRPr="0056059D" w:rsidRDefault="00CF6325" w:rsidP="00A4633B">
            <w:pPr>
              <w:keepNext/>
              <w:widowControl w:val="0"/>
              <w:autoSpaceDE w:val="0"/>
              <w:autoSpaceDN w:val="0"/>
              <w:adjustRightInd w:val="0"/>
              <w:spacing w:after="0" w:line="30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36</w:t>
            </w:r>
          </w:p>
        </w:tc>
      </w:tr>
      <w:tr w:rsidR="00CF6325" w:rsidRPr="000D389C" w14:paraId="72DB5C1A" w14:textId="77777777" w:rsidTr="006F53F7">
        <w:tc>
          <w:tcPr>
            <w:tcW w:w="1509" w:type="pct"/>
            <w:shd w:val="clear" w:color="auto" w:fill="auto"/>
          </w:tcPr>
          <w:p w14:paraId="7B168A30"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2AC05FA1" w14:textId="77777777" w:rsidR="00CF6325" w:rsidRPr="000D389C" w:rsidRDefault="00CF6325"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312177A2"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783" w:type="pct"/>
            <w:shd w:val="clear" w:color="auto" w:fill="auto"/>
          </w:tcPr>
          <w:p w14:paraId="6BF75B04"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70" w:type="pct"/>
          </w:tcPr>
          <w:p w14:paraId="0B6B8824"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p>
        </w:tc>
        <w:tc>
          <w:tcPr>
            <w:tcW w:w="783" w:type="pct"/>
          </w:tcPr>
          <w:p w14:paraId="37527EE8"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CF6325" w:rsidRPr="000D389C" w14:paraId="692DF128" w14:textId="77777777" w:rsidTr="006F53F7">
        <w:tc>
          <w:tcPr>
            <w:tcW w:w="1509" w:type="pct"/>
            <w:shd w:val="clear" w:color="auto" w:fill="auto"/>
          </w:tcPr>
          <w:p w14:paraId="646938C5" w14:textId="77777777" w:rsidR="00CF6325" w:rsidRPr="000D389C" w:rsidRDefault="00CF6325" w:rsidP="00A4633B">
            <w:pPr>
              <w:keepNext/>
              <w:widowControl w:val="0"/>
              <w:autoSpaceDE w:val="0"/>
              <w:autoSpaceDN w:val="0"/>
              <w:adjustRightInd w:val="0"/>
              <w:spacing w:after="0" w:line="30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33B3C9FD" w14:textId="77777777" w:rsidR="00CF6325" w:rsidRPr="000D389C" w:rsidRDefault="00CF6325" w:rsidP="00A4633B">
            <w:pPr>
              <w:keepNext/>
              <w:widowControl w:val="0"/>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1358C262"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783" w:type="pct"/>
            <w:shd w:val="clear" w:color="auto" w:fill="auto"/>
          </w:tcPr>
          <w:p w14:paraId="4F25EA6A"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70" w:type="pct"/>
          </w:tcPr>
          <w:p w14:paraId="7C9EC2EA"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783" w:type="pct"/>
          </w:tcPr>
          <w:p w14:paraId="71A8861D" w14:textId="77777777" w:rsidR="00CF6325" w:rsidRPr="000D389C" w:rsidRDefault="00CF6325" w:rsidP="00A4633B">
            <w:pPr>
              <w:keepNext/>
              <w:widowControl w:val="0"/>
              <w:autoSpaceDE w:val="0"/>
              <w:autoSpaceDN w:val="0"/>
              <w:adjustRightInd w:val="0"/>
              <w:spacing w:after="0" w:line="30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228977A8" w14:textId="77777777" w:rsidR="00CF6325" w:rsidRDefault="00CF6325" w:rsidP="00A4633B">
      <w:pPr>
        <w:shd w:val="clear" w:color="auto" w:fill="FFFFFF"/>
        <w:spacing w:after="0" w:line="300" w:lineRule="exact"/>
        <w:rPr>
          <w:rFonts w:ascii="Times New Roman" w:eastAsia="Times New Roman" w:hAnsi="Times New Roman" w:cs="Times New Roman"/>
          <w:b/>
          <w:i/>
          <w:color w:val="000000"/>
          <w:sz w:val="24"/>
          <w:szCs w:val="24"/>
          <w:lang w:eastAsia="ru-RU"/>
        </w:rPr>
      </w:pPr>
    </w:p>
    <w:p w14:paraId="0017DFEF" w14:textId="77777777" w:rsidR="00177D93" w:rsidRPr="00471130" w:rsidRDefault="00177D93" w:rsidP="00A4633B">
      <w:pPr>
        <w:shd w:val="clear" w:color="auto" w:fill="FFFFFF"/>
        <w:spacing w:after="0" w:line="320" w:lineRule="exact"/>
        <w:rPr>
          <w:rFonts w:ascii="Times New Roman" w:eastAsia="Times New Roman" w:hAnsi="Times New Roman" w:cs="Times New Roman"/>
          <w:i/>
          <w:color w:val="2C2D2E"/>
          <w:sz w:val="24"/>
          <w:szCs w:val="24"/>
          <w:lang w:eastAsia="ru-RU"/>
        </w:rPr>
      </w:pPr>
      <w:r w:rsidRPr="00177D93">
        <w:rPr>
          <w:rFonts w:ascii="Times New Roman" w:hAnsi="Times New Roman" w:cs="Times New Roman"/>
          <w:b/>
          <w:i/>
          <w:color w:val="000000"/>
          <w:sz w:val="24"/>
          <w:szCs w:val="24"/>
        </w:rPr>
        <w:t>ОП «</w:t>
      </w:r>
      <w:proofErr w:type="spellStart"/>
      <w:r w:rsidRPr="00177D93">
        <w:rPr>
          <w:rFonts w:ascii="Times New Roman" w:hAnsi="Times New Roman" w:cs="Times New Roman"/>
          <w:b/>
          <w:i/>
          <w:color w:val="000000"/>
          <w:sz w:val="24"/>
          <w:szCs w:val="24"/>
        </w:rPr>
        <w:t>Цифровизация</w:t>
      </w:r>
      <w:proofErr w:type="spellEnd"/>
      <w:r w:rsidRPr="00177D93">
        <w:rPr>
          <w:rFonts w:ascii="Times New Roman" w:hAnsi="Times New Roman" w:cs="Times New Roman"/>
          <w:b/>
          <w:i/>
          <w:color w:val="000000"/>
          <w:sz w:val="24"/>
          <w:szCs w:val="24"/>
        </w:rPr>
        <w:t xml:space="preserve"> финансовых продуктов и услуг»,</w:t>
      </w:r>
      <w:r w:rsidRPr="00177D93">
        <w:rPr>
          <w:rFonts w:ascii="Times New Roman" w:hAnsi="Times New Roman" w:cs="Times New Roman"/>
          <w:i/>
          <w:color w:val="000000"/>
          <w:sz w:val="24"/>
          <w:szCs w:val="24"/>
        </w:rPr>
        <w:t xml:space="preserve"> профиль: «</w:t>
      </w:r>
      <w:proofErr w:type="spellStart"/>
      <w:r w:rsidRPr="00177D93">
        <w:rPr>
          <w:rFonts w:ascii="Times New Roman" w:hAnsi="Times New Roman" w:cs="Times New Roman"/>
          <w:i/>
          <w:color w:val="000000"/>
          <w:sz w:val="24"/>
          <w:szCs w:val="24"/>
        </w:rPr>
        <w:t>Цифровизация</w:t>
      </w:r>
      <w:proofErr w:type="spellEnd"/>
      <w:r w:rsidRPr="00177D93">
        <w:rPr>
          <w:rFonts w:ascii="Times New Roman" w:hAnsi="Times New Roman" w:cs="Times New Roman"/>
          <w:i/>
          <w:color w:val="000000"/>
          <w:sz w:val="24"/>
          <w:szCs w:val="24"/>
        </w:rPr>
        <w:t xml:space="preserve"> финансовых продуктов и услуг», (Программа двух дипломов)</w:t>
      </w:r>
    </w:p>
    <w:p w14:paraId="2EF6904B" w14:textId="77777777" w:rsidR="00EC6FF6" w:rsidRPr="006F53F7" w:rsidRDefault="006F53F7" w:rsidP="006F53F7">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1544"/>
        <w:gridCol w:w="1124"/>
        <w:gridCol w:w="1544"/>
        <w:gridCol w:w="1124"/>
        <w:gridCol w:w="1544"/>
      </w:tblGrid>
      <w:tr w:rsidR="00990AA6" w:rsidRPr="000D389C" w14:paraId="38D331E5" w14:textId="77777777" w:rsidTr="00655232">
        <w:tc>
          <w:tcPr>
            <w:tcW w:w="1889" w:type="pct"/>
            <w:shd w:val="clear" w:color="auto" w:fill="auto"/>
          </w:tcPr>
          <w:p w14:paraId="440A5720"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Вид учебной работы   по дисциплине</w:t>
            </w:r>
          </w:p>
        </w:tc>
        <w:tc>
          <w:tcPr>
            <w:tcW w:w="431" w:type="pct"/>
            <w:shd w:val="clear" w:color="auto" w:fill="auto"/>
          </w:tcPr>
          <w:p w14:paraId="5BBD51D9"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Всего </w:t>
            </w:r>
          </w:p>
          <w:p w14:paraId="08F9C8E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з/е и часах)</w:t>
            </w:r>
          </w:p>
        </w:tc>
        <w:tc>
          <w:tcPr>
            <w:tcW w:w="539" w:type="pct"/>
            <w:shd w:val="clear" w:color="auto" w:fill="auto"/>
          </w:tcPr>
          <w:p w14:paraId="719CFBF0"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Семестр 1</w:t>
            </w:r>
          </w:p>
          <w:p w14:paraId="2E7A24F8"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shd w:val="clear" w:color="auto" w:fill="auto"/>
          </w:tcPr>
          <w:p w14:paraId="1EE8FE76"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B76A97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2</w:t>
            </w:r>
          </w:p>
          <w:p w14:paraId="425027B3"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539" w:type="pct"/>
          </w:tcPr>
          <w:p w14:paraId="180FE668"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3506D83B"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3</w:t>
            </w:r>
          </w:p>
          <w:p w14:paraId="62A22EF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c>
          <w:tcPr>
            <w:tcW w:w="801" w:type="pct"/>
          </w:tcPr>
          <w:p w14:paraId="02F0AA47"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Семестр </w:t>
            </w:r>
          </w:p>
          <w:p w14:paraId="65C11286"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4</w:t>
            </w:r>
          </w:p>
          <w:p w14:paraId="3AF08961"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(в часах)</w:t>
            </w:r>
          </w:p>
        </w:tc>
      </w:tr>
      <w:tr w:rsidR="00990AA6" w:rsidRPr="000D389C" w14:paraId="53A61FF9" w14:textId="77777777" w:rsidTr="00655232">
        <w:tc>
          <w:tcPr>
            <w:tcW w:w="1889" w:type="pct"/>
            <w:shd w:val="clear" w:color="auto" w:fill="auto"/>
          </w:tcPr>
          <w:p w14:paraId="192DE800"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sz w:val="24"/>
                <w:szCs w:val="24"/>
                <w:lang w:eastAsia="ru-RU"/>
              </w:rPr>
            </w:pPr>
            <w:r w:rsidRPr="000D389C">
              <w:rPr>
                <w:rFonts w:ascii="Times New Roman" w:eastAsia="Times New Roman" w:hAnsi="Times New Roman" w:cs="Times New Roman"/>
                <w:b/>
                <w:sz w:val="24"/>
                <w:szCs w:val="24"/>
                <w:lang w:eastAsia="ru-RU"/>
              </w:rPr>
              <w:t xml:space="preserve">Общая трудоемкость дисциплины </w:t>
            </w:r>
          </w:p>
        </w:tc>
        <w:tc>
          <w:tcPr>
            <w:tcW w:w="431" w:type="pct"/>
            <w:shd w:val="clear" w:color="auto" w:fill="auto"/>
          </w:tcPr>
          <w:p w14:paraId="1129F842" w14:textId="77777777" w:rsidR="00990AA6" w:rsidRPr="000D389C"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Pr="000D389C">
              <w:rPr>
                <w:rFonts w:ascii="Times New Roman" w:eastAsia="Times New Roman" w:hAnsi="Times New Roman" w:cs="Times New Roman"/>
                <w:b/>
                <w:sz w:val="24"/>
                <w:szCs w:val="24"/>
                <w:lang w:eastAsia="ru-RU"/>
              </w:rPr>
              <w:t xml:space="preserve">з.е / </w:t>
            </w:r>
            <w:r>
              <w:rPr>
                <w:rFonts w:ascii="Times New Roman" w:eastAsia="Times New Roman" w:hAnsi="Times New Roman" w:cs="Times New Roman"/>
                <w:b/>
                <w:sz w:val="24"/>
                <w:szCs w:val="24"/>
                <w:lang w:eastAsia="ru-RU"/>
              </w:rPr>
              <w:t xml:space="preserve">288 </w:t>
            </w:r>
            <w:r w:rsidRPr="000D389C">
              <w:rPr>
                <w:rFonts w:ascii="Times New Roman" w:eastAsia="Times New Roman" w:hAnsi="Times New Roman" w:cs="Times New Roman"/>
                <w:b/>
                <w:sz w:val="24"/>
                <w:szCs w:val="24"/>
                <w:lang w:eastAsia="ru-RU"/>
              </w:rPr>
              <w:t>ч.</w:t>
            </w:r>
          </w:p>
        </w:tc>
        <w:tc>
          <w:tcPr>
            <w:tcW w:w="539" w:type="pct"/>
            <w:shd w:val="clear" w:color="auto" w:fill="auto"/>
          </w:tcPr>
          <w:p w14:paraId="1225AE8E"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801" w:type="pct"/>
            <w:shd w:val="clear" w:color="auto" w:fill="auto"/>
          </w:tcPr>
          <w:p w14:paraId="4AA6485D"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539" w:type="pct"/>
          </w:tcPr>
          <w:p w14:paraId="6832FC43"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801" w:type="pct"/>
          </w:tcPr>
          <w:p w14:paraId="07048670" w14:textId="77777777" w:rsidR="00990AA6" w:rsidRPr="002A3EA8"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r>
      <w:tr w:rsidR="00990AA6" w:rsidRPr="000D389C" w14:paraId="6C40BB4F" w14:textId="77777777" w:rsidTr="00655232">
        <w:tc>
          <w:tcPr>
            <w:tcW w:w="1889" w:type="pct"/>
            <w:shd w:val="clear" w:color="auto" w:fill="auto"/>
          </w:tcPr>
          <w:p w14:paraId="27257085"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 xml:space="preserve">Контактная работа - Аудиторные занятия </w:t>
            </w:r>
          </w:p>
        </w:tc>
        <w:tc>
          <w:tcPr>
            <w:tcW w:w="431" w:type="pct"/>
            <w:shd w:val="clear" w:color="auto" w:fill="auto"/>
          </w:tcPr>
          <w:p w14:paraId="625A68B8" w14:textId="77777777" w:rsidR="00990AA6" w:rsidRPr="0056059D" w:rsidRDefault="00990AA6"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highlight w:val="yellow"/>
                <w:lang w:val="en-US" w:eastAsia="ru-RU"/>
              </w:rPr>
            </w:pPr>
            <w:r w:rsidRPr="0056059D">
              <w:rPr>
                <w:rFonts w:ascii="Times New Roman" w:eastAsia="Times New Roman" w:hAnsi="Times New Roman" w:cs="Times New Roman"/>
                <w:b/>
                <w:sz w:val="24"/>
                <w:szCs w:val="24"/>
                <w:lang w:val="en-US" w:eastAsia="ru-RU"/>
              </w:rPr>
              <w:t>136</w:t>
            </w:r>
          </w:p>
        </w:tc>
        <w:tc>
          <w:tcPr>
            <w:tcW w:w="539" w:type="pct"/>
            <w:shd w:val="clear" w:color="auto" w:fill="auto"/>
          </w:tcPr>
          <w:p w14:paraId="417042D8"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shd w:val="clear" w:color="auto" w:fill="auto"/>
          </w:tcPr>
          <w:p w14:paraId="0AC136CF"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539" w:type="pct"/>
          </w:tcPr>
          <w:p w14:paraId="31604A9D"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tcPr>
          <w:p w14:paraId="561B3157"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r>
      <w:tr w:rsidR="00990AA6" w:rsidRPr="000D389C" w14:paraId="7F91A9FE" w14:textId="77777777" w:rsidTr="00655232">
        <w:tc>
          <w:tcPr>
            <w:tcW w:w="1889" w:type="pct"/>
            <w:shd w:val="clear" w:color="auto" w:fill="auto"/>
          </w:tcPr>
          <w:p w14:paraId="0A5EA456"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Лекции </w:t>
            </w:r>
          </w:p>
        </w:tc>
        <w:tc>
          <w:tcPr>
            <w:tcW w:w="431" w:type="pct"/>
            <w:shd w:val="clear" w:color="auto" w:fill="auto"/>
          </w:tcPr>
          <w:p w14:paraId="6BD33A9A"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539" w:type="pct"/>
            <w:shd w:val="clear" w:color="auto" w:fill="auto"/>
          </w:tcPr>
          <w:p w14:paraId="217C0B1A"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801" w:type="pct"/>
            <w:shd w:val="clear" w:color="auto" w:fill="auto"/>
          </w:tcPr>
          <w:p w14:paraId="2EC2A050"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539" w:type="pct"/>
          </w:tcPr>
          <w:p w14:paraId="7B8CFBEB"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c>
          <w:tcPr>
            <w:tcW w:w="801" w:type="pct"/>
          </w:tcPr>
          <w:p w14:paraId="6AA964E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w:t>
            </w:r>
          </w:p>
        </w:tc>
      </w:tr>
      <w:tr w:rsidR="00990AA6" w:rsidRPr="000D389C" w14:paraId="1A4F3C3F" w14:textId="77777777" w:rsidTr="00655232">
        <w:tc>
          <w:tcPr>
            <w:tcW w:w="1889" w:type="pct"/>
            <w:shd w:val="clear" w:color="auto" w:fill="auto"/>
          </w:tcPr>
          <w:p w14:paraId="12336392"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i/>
                <w:sz w:val="24"/>
                <w:szCs w:val="24"/>
                <w:lang w:eastAsia="ru-RU"/>
              </w:rPr>
            </w:pPr>
            <w:r w:rsidRPr="000D389C">
              <w:rPr>
                <w:rFonts w:ascii="Times New Roman" w:eastAsia="Times New Roman" w:hAnsi="Times New Roman" w:cs="Times New Roman"/>
                <w:i/>
                <w:sz w:val="24"/>
                <w:szCs w:val="24"/>
                <w:lang w:eastAsia="ru-RU"/>
              </w:rPr>
              <w:t xml:space="preserve">Семинары, практические занятия  </w:t>
            </w:r>
          </w:p>
        </w:tc>
        <w:tc>
          <w:tcPr>
            <w:tcW w:w="431" w:type="pct"/>
            <w:shd w:val="clear" w:color="auto" w:fill="auto"/>
          </w:tcPr>
          <w:p w14:paraId="587F99E6"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136</w:t>
            </w:r>
          </w:p>
        </w:tc>
        <w:tc>
          <w:tcPr>
            <w:tcW w:w="539" w:type="pct"/>
            <w:shd w:val="clear" w:color="auto" w:fill="auto"/>
          </w:tcPr>
          <w:p w14:paraId="323FFFC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shd w:val="clear" w:color="auto" w:fill="auto"/>
          </w:tcPr>
          <w:p w14:paraId="5C44F685"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539" w:type="pct"/>
          </w:tcPr>
          <w:p w14:paraId="5CB23C1C"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c>
          <w:tcPr>
            <w:tcW w:w="801" w:type="pct"/>
          </w:tcPr>
          <w:p w14:paraId="3CB8D850"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34</w:t>
            </w:r>
          </w:p>
        </w:tc>
      </w:tr>
      <w:tr w:rsidR="00990AA6" w:rsidRPr="000D389C" w14:paraId="48989149" w14:textId="77777777" w:rsidTr="00655232">
        <w:tc>
          <w:tcPr>
            <w:tcW w:w="1889" w:type="pct"/>
            <w:shd w:val="clear" w:color="auto" w:fill="auto"/>
          </w:tcPr>
          <w:p w14:paraId="6CC705CA"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b/>
                <w:i/>
                <w:sz w:val="24"/>
                <w:szCs w:val="24"/>
                <w:lang w:eastAsia="ru-RU"/>
              </w:rPr>
            </w:pPr>
            <w:r w:rsidRPr="000D389C">
              <w:rPr>
                <w:rFonts w:ascii="Times New Roman" w:eastAsia="Times New Roman" w:hAnsi="Times New Roman" w:cs="Times New Roman"/>
                <w:b/>
                <w:i/>
                <w:sz w:val="24"/>
                <w:szCs w:val="24"/>
                <w:lang w:eastAsia="ru-RU"/>
              </w:rPr>
              <w:t>Самостоятельная работа</w:t>
            </w:r>
          </w:p>
        </w:tc>
        <w:tc>
          <w:tcPr>
            <w:tcW w:w="431" w:type="pct"/>
            <w:shd w:val="clear" w:color="auto" w:fill="auto"/>
          </w:tcPr>
          <w:p w14:paraId="2A360C79"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152</w:t>
            </w:r>
          </w:p>
        </w:tc>
        <w:tc>
          <w:tcPr>
            <w:tcW w:w="539" w:type="pct"/>
            <w:shd w:val="clear" w:color="auto" w:fill="auto"/>
          </w:tcPr>
          <w:p w14:paraId="76893B9F"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801" w:type="pct"/>
            <w:shd w:val="clear" w:color="auto" w:fill="auto"/>
          </w:tcPr>
          <w:p w14:paraId="09C12F69"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539" w:type="pct"/>
          </w:tcPr>
          <w:p w14:paraId="5344914E"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c>
          <w:tcPr>
            <w:tcW w:w="801" w:type="pct"/>
          </w:tcPr>
          <w:p w14:paraId="08874617" w14:textId="77777777" w:rsidR="00990AA6" w:rsidRPr="0056059D" w:rsidRDefault="0056059D" w:rsidP="00A4633B">
            <w:pPr>
              <w:keepNext/>
              <w:widowControl w:val="0"/>
              <w:autoSpaceDE w:val="0"/>
              <w:autoSpaceDN w:val="0"/>
              <w:adjustRightInd w:val="0"/>
              <w:spacing w:after="0" w:line="320" w:lineRule="exact"/>
              <w:jc w:val="center"/>
              <w:rPr>
                <w:rFonts w:ascii="Times New Roman" w:eastAsia="Times New Roman" w:hAnsi="Times New Roman" w:cs="Times New Roman"/>
                <w:b/>
                <w:sz w:val="24"/>
                <w:szCs w:val="24"/>
                <w:lang w:eastAsia="ru-RU"/>
              </w:rPr>
            </w:pPr>
            <w:r w:rsidRPr="0056059D">
              <w:rPr>
                <w:rFonts w:ascii="Times New Roman" w:eastAsia="Times New Roman" w:hAnsi="Times New Roman" w:cs="Times New Roman"/>
                <w:b/>
                <w:sz w:val="24"/>
                <w:szCs w:val="24"/>
                <w:lang w:eastAsia="ru-RU"/>
              </w:rPr>
              <w:t>38</w:t>
            </w:r>
          </w:p>
        </w:tc>
      </w:tr>
      <w:tr w:rsidR="00990AA6" w:rsidRPr="000D389C" w14:paraId="737E117D" w14:textId="77777777" w:rsidTr="00655232">
        <w:tc>
          <w:tcPr>
            <w:tcW w:w="1889" w:type="pct"/>
            <w:shd w:val="clear" w:color="auto" w:fill="auto"/>
          </w:tcPr>
          <w:p w14:paraId="200A6873"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Вид текущего контроля </w:t>
            </w:r>
          </w:p>
        </w:tc>
        <w:tc>
          <w:tcPr>
            <w:tcW w:w="431" w:type="pct"/>
            <w:shd w:val="clear" w:color="auto" w:fill="auto"/>
          </w:tcPr>
          <w:p w14:paraId="4A55CFD4" w14:textId="77777777" w:rsidR="00990AA6" w:rsidRPr="000D389C" w:rsidRDefault="00990AA6" w:rsidP="00A4633B">
            <w:pPr>
              <w:keepNext/>
              <w:widowControl w:val="0"/>
              <w:autoSpaceDE w:val="0"/>
              <w:autoSpaceDN w:val="0"/>
              <w:adjustRightInd w:val="0"/>
              <w:spacing w:after="0" w:line="32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shd w:val="clear" w:color="auto" w:fill="auto"/>
          </w:tcPr>
          <w:p w14:paraId="5912DFDD"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p>
        </w:tc>
        <w:tc>
          <w:tcPr>
            <w:tcW w:w="801" w:type="pct"/>
            <w:shd w:val="clear" w:color="auto" w:fill="auto"/>
          </w:tcPr>
          <w:p w14:paraId="4423180C"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c>
          <w:tcPr>
            <w:tcW w:w="539" w:type="pct"/>
          </w:tcPr>
          <w:p w14:paraId="115E5A61"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p>
        </w:tc>
        <w:tc>
          <w:tcPr>
            <w:tcW w:w="801" w:type="pct"/>
          </w:tcPr>
          <w:p w14:paraId="6BBE02CB"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Контрольная работа</w:t>
            </w:r>
          </w:p>
        </w:tc>
      </w:tr>
      <w:tr w:rsidR="00990AA6" w:rsidRPr="000D389C" w14:paraId="5857A28C" w14:textId="77777777" w:rsidTr="00655232">
        <w:tc>
          <w:tcPr>
            <w:tcW w:w="1889" w:type="pct"/>
            <w:shd w:val="clear" w:color="auto" w:fill="auto"/>
          </w:tcPr>
          <w:p w14:paraId="4671F068" w14:textId="77777777" w:rsidR="00990AA6" w:rsidRPr="000D389C" w:rsidRDefault="00990AA6" w:rsidP="00A4633B">
            <w:pPr>
              <w:keepNext/>
              <w:widowControl w:val="0"/>
              <w:autoSpaceDE w:val="0"/>
              <w:autoSpaceDN w:val="0"/>
              <w:adjustRightInd w:val="0"/>
              <w:spacing w:after="0" w:line="320" w:lineRule="exac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Вид промежуточной аттестации</w:t>
            </w:r>
          </w:p>
        </w:tc>
        <w:tc>
          <w:tcPr>
            <w:tcW w:w="431" w:type="pct"/>
            <w:shd w:val="clear" w:color="auto" w:fill="auto"/>
          </w:tcPr>
          <w:p w14:paraId="1C209356" w14:textId="77777777" w:rsidR="00990AA6" w:rsidRPr="000D389C" w:rsidRDefault="00990AA6" w:rsidP="00A4633B">
            <w:pPr>
              <w:keepNext/>
              <w:widowControl w:val="0"/>
              <w:autoSpaceDE w:val="0"/>
              <w:autoSpaceDN w:val="0"/>
              <w:adjustRightInd w:val="0"/>
              <w:spacing w:after="0" w:line="320" w:lineRule="exact"/>
              <w:jc w:val="both"/>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экзамен </w:t>
            </w:r>
          </w:p>
        </w:tc>
        <w:tc>
          <w:tcPr>
            <w:tcW w:w="539" w:type="pct"/>
            <w:shd w:val="clear" w:color="auto" w:fill="auto"/>
          </w:tcPr>
          <w:p w14:paraId="28C0FDA5"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shd w:val="clear" w:color="auto" w:fill="auto"/>
          </w:tcPr>
          <w:p w14:paraId="0ECF6DA6"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539" w:type="pct"/>
          </w:tcPr>
          <w:p w14:paraId="46AE3074"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Зачет </w:t>
            </w:r>
          </w:p>
        </w:tc>
        <w:tc>
          <w:tcPr>
            <w:tcW w:w="801" w:type="pct"/>
          </w:tcPr>
          <w:p w14:paraId="23859FFE" w14:textId="77777777" w:rsidR="00990AA6" w:rsidRPr="000D389C" w:rsidRDefault="00990AA6" w:rsidP="00A4633B">
            <w:pPr>
              <w:keepNext/>
              <w:widowControl w:val="0"/>
              <w:autoSpaceDE w:val="0"/>
              <w:autoSpaceDN w:val="0"/>
              <w:adjustRightInd w:val="0"/>
              <w:spacing w:after="0" w:line="320" w:lineRule="exact"/>
              <w:jc w:val="right"/>
              <w:rPr>
                <w:rFonts w:ascii="Times New Roman" w:eastAsia="Times New Roman" w:hAnsi="Times New Roman" w:cs="Times New Roman"/>
                <w:sz w:val="24"/>
                <w:szCs w:val="24"/>
                <w:lang w:eastAsia="ru-RU"/>
              </w:rPr>
            </w:pPr>
            <w:r w:rsidRPr="000D389C">
              <w:rPr>
                <w:rFonts w:ascii="Times New Roman" w:eastAsia="Times New Roman" w:hAnsi="Times New Roman" w:cs="Times New Roman"/>
                <w:sz w:val="24"/>
                <w:szCs w:val="24"/>
                <w:lang w:eastAsia="ru-RU"/>
              </w:rPr>
              <w:t xml:space="preserve">Экзамен </w:t>
            </w:r>
          </w:p>
        </w:tc>
      </w:tr>
    </w:tbl>
    <w:p w14:paraId="3503B571" w14:textId="77777777" w:rsidR="00990AA6" w:rsidRDefault="00990AA6" w:rsidP="00A4633B">
      <w:pPr>
        <w:shd w:val="clear" w:color="auto" w:fill="FFFFFF"/>
        <w:spacing w:after="0" w:line="320" w:lineRule="exact"/>
        <w:rPr>
          <w:rFonts w:ascii="Times New Roman" w:eastAsia="Times New Roman" w:hAnsi="Times New Roman" w:cs="Times New Roman"/>
          <w:b/>
          <w:i/>
          <w:color w:val="000000"/>
          <w:sz w:val="24"/>
          <w:szCs w:val="24"/>
          <w:lang w:eastAsia="ru-RU"/>
        </w:rPr>
      </w:pPr>
    </w:p>
    <w:p w14:paraId="6A548F0F" w14:textId="77777777" w:rsidR="0035545C" w:rsidRDefault="0035545C" w:rsidP="00A4633B">
      <w:pPr>
        <w:tabs>
          <w:tab w:val="left" w:pos="-3119"/>
        </w:tabs>
        <w:spacing w:after="120" w:line="320" w:lineRule="exact"/>
        <w:contextualSpacing/>
        <w:jc w:val="center"/>
        <w:rPr>
          <w:rFonts w:ascii="Times New Roman" w:eastAsia="Times New Roman" w:hAnsi="Times New Roman" w:cs="Times New Roman"/>
          <w:b/>
          <w:sz w:val="28"/>
          <w:szCs w:val="28"/>
          <w:lang w:eastAsia="ru-RU"/>
        </w:rPr>
      </w:pPr>
      <w:r w:rsidRPr="00A05A5B">
        <w:rPr>
          <w:rFonts w:ascii="Times New Roman" w:eastAsia="Times New Roman" w:hAnsi="Times New Roman" w:cs="Times New Roman"/>
          <w:b/>
          <w:sz w:val="28"/>
          <w:szCs w:val="28"/>
          <w:lang w:eastAsia="ru-RU"/>
        </w:rPr>
        <w:t>Очно-заочная форма обучения</w:t>
      </w:r>
      <w:r w:rsidR="005E757D">
        <w:rPr>
          <w:rFonts w:ascii="Times New Roman" w:eastAsia="Times New Roman" w:hAnsi="Times New Roman" w:cs="Times New Roman"/>
          <w:b/>
          <w:sz w:val="28"/>
          <w:szCs w:val="28"/>
          <w:lang w:eastAsia="ru-RU"/>
        </w:rPr>
        <w:t xml:space="preserve">   </w:t>
      </w:r>
    </w:p>
    <w:p w14:paraId="49011894" w14:textId="77777777" w:rsidR="00155A6F" w:rsidRPr="00155A6F" w:rsidRDefault="00155A6F" w:rsidP="00A4633B">
      <w:pPr>
        <w:shd w:val="clear" w:color="auto" w:fill="FFFFFF"/>
        <w:spacing w:after="0" w:line="320" w:lineRule="exact"/>
        <w:rPr>
          <w:rFonts w:ascii="Times New Roman" w:eastAsia="Times New Roman" w:hAnsi="Times New Roman" w:cs="Times New Roman"/>
          <w:b/>
          <w:color w:val="000000"/>
          <w:sz w:val="28"/>
          <w:szCs w:val="28"/>
          <w:lang w:eastAsia="ru-RU"/>
        </w:rPr>
      </w:pPr>
      <w:r w:rsidRPr="00155A6F">
        <w:rPr>
          <w:rFonts w:ascii="Times New Roman" w:eastAsia="Times New Roman" w:hAnsi="Times New Roman" w:cs="Times New Roman"/>
          <w:b/>
          <w:color w:val="000000"/>
          <w:sz w:val="28"/>
          <w:szCs w:val="28"/>
          <w:lang w:eastAsia="ru-RU"/>
        </w:rPr>
        <w:t>ОЗО</w:t>
      </w:r>
    </w:p>
    <w:p w14:paraId="4A18AF58" w14:textId="77777777" w:rsidR="005E757D" w:rsidRPr="005E757D" w:rsidRDefault="005E757D" w:rsidP="00A4633B">
      <w:pPr>
        <w:shd w:val="clear" w:color="auto" w:fill="FFFFFF"/>
        <w:spacing w:after="0" w:line="320" w:lineRule="exact"/>
        <w:rPr>
          <w:rFonts w:ascii="Arial" w:eastAsia="Times New Roman" w:hAnsi="Arial" w:cs="Arial"/>
          <w:color w:val="2C2D2E"/>
          <w:sz w:val="24"/>
          <w:szCs w:val="24"/>
          <w:lang w:eastAsia="ru-RU"/>
        </w:rPr>
      </w:pPr>
      <w:r w:rsidRPr="005E757D">
        <w:rPr>
          <w:rFonts w:ascii="Times New Roman" w:eastAsia="Times New Roman" w:hAnsi="Times New Roman" w:cs="Times New Roman"/>
          <w:b/>
          <w:i/>
          <w:color w:val="000000"/>
          <w:sz w:val="24"/>
          <w:szCs w:val="24"/>
          <w:lang w:eastAsia="ru-RU"/>
        </w:rPr>
        <w:t>ОП «Экономика и финансы</w:t>
      </w:r>
      <w:r w:rsidRPr="005E757D">
        <w:rPr>
          <w:rFonts w:ascii="Times New Roman" w:eastAsia="Times New Roman" w:hAnsi="Times New Roman" w:cs="Times New Roman"/>
          <w:i/>
          <w:color w:val="000000"/>
          <w:sz w:val="24"/>
          <w:szCs w:val="24"/>
          <w:lang w:eastAsia="ru-RU"/>
        </w:rPr>
        <w:t>», профиль: «Финансы и инвестиции»</w:t>
      </w:r>
      <w:r w:rsidRPr="005E757D">
        <w:rPr>
          <w:rFonts w:ascii="Times New Roman" w:eastAsia="Times New Roman" w:hAnsi="Times New Roman" w:cs="Times New Roman"/>
          <w:color w:val="000000"/>
          <w:sz w:val="24"/>
          <w:szCs w:val="24"/>
          <w:lang w:eastAsia="ru-RU"/>
        </w:rPr>
        <w:t xml:space="preserve"> </w:t>
      </w:r>
    </w:p>
    <w:p w14:paraId="300BAB0C" w14:textId="53715004" w:rsidR="00FD07E9" w:rsidRDefault="00FD07E9" w:rsidP="00A4633B">
      <w:pPr>
        <w:shd w:val="clear" w:color="auto" w:fill="FFFFFF"/>
        <w:spacing w:after="0" w:line="32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«Аналитика и аудит»</w:t>
      </w:r>
      <w:r w:rsidRPr="00177D93">
        <w:rPr>
          <w:rFonts w:ascii="Times New Roman" w:eastAsia="Times New Roman" w:hAnsi="Times New Roman" w:cs="Times New Roman"/>
          <w:i/>
          <w:color w:val="000000"/>
          <w:sz w:val="24"/>
          <w:szCs w:val="24"/>
          <w:lang w:eastAsia="ru-RU"/>
        </w:rPr>
        <w:t>, профиль: «Аналитика и аудит</w:t>
      </w:r>
      <w:r>
        <w:rPr>
          <w:rFonts w:ascii="Times New Roman" w:eastAsia="Times New Roman" w:hAnsi="Times New Roman" w:cs="Times New Roman"/>
          <w:i/>
          <w:color w:val="000000"/>
          <w:sz w:val="24"/>
          <w:szCs w:val="24"/>
          <w:lang w:eastAsia="ru-RU"/>
        </w:rPr>
        <w:t>»</w:t>
      </w:r>
    </w:p>
    <w:p w14:paraId="448C53A3" w14:textId="1B319B56" w:rsidR="00B47184" w:rsidRPr="00B47184" w:rsidRDefault="00B47184" w:rsidP="00AF6A65">
      <w:pPr>
        <w:spacing w:after="120" w:line="340" w:lineRule="exact"/>
        <w:rPr>
          <w:rFonts w:ascii="Times New Roman" w:hAnsi="Times New Roman"/>
          <w:i/>
          <w:color w:val="000000"/>
          <w:sz w:val="24"/>
          <w:szCs w:val="24"/>
        </w:rPr>
      </w:pPr>
      <w:r w:rsidRPr="00AF6A65">
        <w:rPr>
          <w:rFonts w:ascii="Times New Roman" w:hAnsi="Times New Roman"/>
          <w:b/>
          <w:i/>
          <w:color w:val="000000"/>
          <w:sz w:val="24"/>
          <w:szCs w:val="24"/>
        </w:rPr>
        <w:t>ОП «Бизнес-анализ, налоги и аудит»,</w:t>
      </w:r>
      <w:r w:rsidRPr="00AF6A65">
        <w:rPr>
          <w:rFonts w:ascii="Times New Roman" w:hAnsi="Times New Roman"/>
          <w:i/>
          <w:color w:val="000000"/>
          <w:sz w:val="24"/>
          <w:szCs w:val="24"/>
        </w:rPr>
        <w:t xml:space="preserve"> профиль: «Учет, анализ и аудит» (ИОО) </w:t>
      </w:r>
    </w:p>
    <w:p w14:paraId="036B15A2" w14:textId="77777777" w:rsidR="006F53F7" w:rsidRPr="006F53F7" w:rsidRDefault="006F53F7" w:rsidP="00AF6A65">
      <w:pPr>
        <w:keepNext/>
        <w:widowControl w:val="0"/>
        <w:autoSpaceDE w:val="0"/>
        <w:autoSpaceDN w:val="0"/>
        <w:adjustRightInd w:val="0"/>
        <w:spacing w:after="0" w:line="34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Таблица 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177D93" w:rsidRPr="000D389C" w14:paraId="7989145F" w14:textId="77777777" w:rsidTr="00FD07E9">
        <w:tc>
          <w:tcPr>
            <w:tcW w:w="1509" w:type="pct"/>
            <w:shd w:val="clear" w:color="auto" w:fill="auto"/>
          </w:tcPr>
          <w:p w14:paraId="3E298A2B"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5AA674CD"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Всего </w:t>
            </w:r>
          </w:p>
          <w:p w14:paraId="3EDBCCD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з/е и часах)</w:t>
            </w:r>
          </w:p>
        </w:tc>
        <w:tc>
          <w:tcPr>
            <w:tcW w:w="570" w:type="pct"/>
            <w:shd w:val="clear" w:color="auto" w:fill="auto"/>
          </w:tcPr>
          <w:p w14:paraId="114F25CF"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Семестр 1</w:t>
            </w:r>
          </w:p>
          <w:p w14:paraId="246A42C7"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783" w:type="pct"/>
            <w:shd w:val="clear" w:color="auto" w:fill="auto"/>
          </w:tcPr>
          <w:p w14:paraId="1B909833"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152B9015"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2</w:t>
            </w:r>
          </w:p>
          <w:p w14:paraId="434327E8"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570" w:type="pct"/>
          </w:tcPr>
          <w:p w14:paraId="025EC48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08A723D3"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3</w:t>
            </w:r>
          </w:p>
          <w:p w14:paraId="0F161DE4"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c>
          <w:tcPr>
            <w:tcW w:w="783" w:type="pct"/>
          </w:tcPr>
          <w:p w14:paraId="5E855BD4"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Семестр </w:t>
            </w:r>
          </w:p>
          <w:p w14:paraId="3D20C4D2"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4</w:t>
            </w:r>
          </w:p>
          <w:p w14:paraId="2D2B848E" w14:textId="77777777" w:rsidR="00177D93" w:rsidRPr="00A4633B" w:rsidRDefault="00177D93"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(в часах)</w:t>
            </w:r>
          </w:p>
        </w:tc>
      </w:tr>
      <w:tr w:rsidR="00177D93" w:rsidRPr="000D389C" w14:paraId="30701D6D" w14:textId="77777777" w:rsidTr="00FD07E9">
        <w:tc>
          <w:tcPr>
            <w:tcW w:w="1509" w:type="pct"/>
            <w:shd w:val="clear" w:color="auto" w:fill="auto"/>
          </w:tcPr>
          <w:p w14:paraId="1ADF8A15"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A4633B">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0CC10DFD" w14:textId="77777777" w:rsidR="00177D93" w:rsidRPr="000D389C"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highlight w:val="lightGray"/>
                <w:lang w:eastAsia="ru-RU"/>
              </w:rPr>
            </w:pPr>
            <w:r w:rsidRPr="00FD07E9">
              <w:rPr>
                <w:rFonts w:ascii="Times New Roman" w:eastAsia="Times New Roman" w:hAnsi="Times New Roman" w:cs="Times New Roman"/>
                <w:b/>
                <w:sz w:val="24"/>
                <w:szCs w:val="24"/>
                <w:lang w:eastAsia="ru-RU"/>
              </w:rPr>
              <w:t>9з.е / 324ч.</w:t>
            </w:r>
          </w:p>
        </w:tc>
        <w:tc>
          <w:tcPr>
            <w:tcW w:w="570" w:type="pct"/>
            <w:shd w:val="clear" w:color="auto" w:fill="auto"/>
          </w:tcPr>
          <w:p w14:paraId="65426BE3"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72</w:t>
            </w:r>
          </w:p>
        </w:tc>
        <w:tc>
          <w:tcPr>
            <w:tcW w:w="783" w:type="pct"/>
            <w:shd w:val="clear" w:color="auto" w:fill="auto"/>
          </w:tcPr>
          <w:p w14:paraId="4031E085"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72</w:t>
            </w:r>
          </w:p>
        </w:tc>
        <w:tc>
          <w:tcPr>
            <w:tcW w:w="570" w:type="pct"/>
          </w:tcPr>
          <w:p w14:paraId="547F2E39"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90</w:t>
            </w:r>
          </w:p>
        </w:tc>
        <w:tc>
          <w:tcPr>
            <w:tcW w:w="783" w:type="pct"/>
          </w:tcPr>
          <w:p w14:paraId="2E1D2DBB" w14:textId="77777777" w:rsidR="00177D93"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E307FE">
              <w:rPr>
                <w:rFonts w:ascii="Times New Roman" w:eastAsia="Times New Roman" w:hAnsi="Times New Roman" w:cs="Times New Roman"/>
                <w:b/>
                <w:sz w:val="24"/>
                <w:szCs w:val="24"/>
                <w:lang w:eastAsia="ru-RU"/>
              </w:rPr>
              <w:t>90</w:t>
            </w:r>
          </w:p>
        </w:tc>
      </w:tr>
      <w:tr w:rsidR="00A4633B" w:rsidRPr="000D389C" w14:paraId="08534297" w14:textId="77777777" w:rsidTr="00FD07E9">
        <w:tc>
          <w:tcPr>
            <w:tcW w:w="1509" w:type="pct"/>
            <w:shd w:val="clear" w:color="auto" w:fill="auto"/>
          </w:tcPr>
          <w:p w14:paraId="5825A4CE"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3730543E"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136</w:t>
            </w:r>
          </w:p>
        </w:tc>
        <w:tc>
          <w:tcPr>
            <w:tcW w:w="570" w:type="pct"/>
            <w:shd w:val="clear" w:color="auto" w:fill="auto"/>
          </w:tcPr>
          <w:p w14:paraId="541CAD75"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34</w:t>
            </w:r>
          </w:p>
        </w:tc>
        <w:tc>
          <w:tcPr>
            <w:tcW w:w="783" w:type="pct"/>
            <w:shd w:val="clear" w:color="auto" w:fill="auto"/>
          </w:tcPr>
          <w:p w14:paraId="6B3740A9"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34</w:t>
            </w:r>
          </w:p>
        </w:tc>
        <w:tc>
          <w:tcPr>
            <w:tcW w:w="570" w:type="pct"/>
          </w:tcPr>
          <w:p w14:paraId="41B88775"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34</w:t>
            </w:r>
          </w:p>
        </w:tc>
        <w:tc>
          <w:tcPr>
            <w:tcW w:w="783" w:type="pct"/>
          </w:tcPr>
          <w:p w14:paraId="5F317B47"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34</w:t>
            </w:r>
          </w:p>
        </w:tc>
      </w:tr>
      <w:tr w:rsidR="00A4633B" w:rsidRPr="000D389C" w14:paraId="7007BE1A" w14:textId="77777777" w:rsidTr="00FD07E9">
        <w:tc>
          <w:tcPr>
            <w:tcW w:w="1509" w:type="pct"/>
            <w:shd w:val="clear" w:color="auto" w:fill="auto"/>
          </w:tcPr>
          <w:p w14:paraId="7D2E4EA1"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A4633B">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748B640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570" w:type="pct"/>
            <w:shd w:val="clear" w:color="auto" w:fill="auto"/>
          </w:tcPr>
          <w:p w14:paraId="22897654"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783" w:type="pct"/>
            <w:shd w:val="clear" w:color="auto" w:fill="auto"/>
          </w:tcPr>
          <w:p w14:paraId="0E8D2BE4"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570" w:type="pct"/>
          </w:tcPr>
          <w:p w14:paraId="58D9863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c>
          <w:tcPr>
            <w:tcW w:w="783" w:type="pct"/>
          </w:tcPr>
          <w:p w14:paraId="2BFEFB9F"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w:t>
            </w:r>
          </w:p>
        </w:tc>
      </w:tr>
      <w:tr w:rsidR="00A4633B" w:rsidRPr="000D389C" w14:paraId="4453AE43" w14:textId="77777777" w:rsidTr="00FD07E9">
        <w:tc>
          <w:tcPr>
            <w:tcW w:w="1509" w:type="pct"/>
            <w:shd w:val="clear" w:color="auto" w:fill="auto"/>
          </w:tcPr>
          <w:p w14:paraId="7414E640"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A4633B">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60D21A5C"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136</w:t>
            </w:r>
          </w:p>
        </w:tc>
        <w:tc>
          <w:tcPr>
            <w:tcW w:w="570" w:type="pct"/>
            <w:shd w:val="clear" w:color="auto" w:fill="auto"/>
          </w:tcPr>
          <w:p w14:paraId="774A380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34</w:t>
            </w:r>
          </w:p>
        </w:tc>
        <w:tc>
          <w:tcPr>
            <w:tcW w:w="783" w:type="pct"/>
            <w:shd w:val="clear" w:color="auto" w:fill="auto"/>
          </w:tcPr>
          <w:p w14:paraId="75544100"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34</w:t>
            </w:r>
          </w:p>
        </w:tc>
        <w:tc>
          <w:tcPr>
            <w:tcW w:w="570" w:type="pct"/>
          </w:tcPr>
          <w:p w14:paraId="3C4EA2E6"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E307FE">
              <w:rPr>
                <w:rFonts w:ascii="Times New Roman" w:eastAsia="Times New Roman" w:hAnsi="Times New Roman" w:cs="Times New Roman"/>
                <w:sz w:val="24"/>
                <w:szCs w:val="24"/>
                <w:lang w:eastAsia="ru-RU"/>
              </w:rPr>
              <w:t xml:space="preserve">34 </w:t>
            </w:r>
          </w:p>
        </w:tc>
        <w:tc>
          <w:tcPr>
            <w:tcW w:w="783" w:type="pct"/>
          </w:tcPr>
          <w:p w14:paraId="2FCC1BCF"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E307FE">
              <w:rPr>
                <w:rFonts w:ascii="Times New Roman" w:eastAsia="Times New Roman" w:hAnsi="Times New Roman" w:cs="Times New Roman"/>
                <w:sz w:val="24"/>
                <w:szCs w:val="24"/>
                <w:lang w:eastAsia="ru-RU"/>
              </w:rPr>
              <w:t>34</w:t>
            </w:r>
          </w:p>
        </w:tc>
      </w:tr>
      <w:tr w:rsidR="00A4633B" w:rsidRPr="000D389C" w14:paraId="243E64C7" w14:textId="77777777" w:rsidTr="00FD07E9">
        <w:tc>
          <w:tcPr>
            <w:tcW w:w="1509" w:type="pct"/>
            <w:shd w:val="clear" w:color="auto" w:fill="auto"/>
          </w:tcPr>
          <w:p w14:paraId="595126EA" w14:textId="77777777" w:rsidR="00A4633B" w:rsidRPr="00A4633B" w:rsidRDefault="00A4633B"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194ED26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188</w:t>
            </w:r>
          </w:p>
        </w:tc>
        <w:tc>
          <w:tcPr>
            <w:tcW w:w="570" w:type="pct"/>
            <w:shd w:val="clear" w:color="auto" w:fill="auto"/>
          </w:tcPr>
          <w:p w14:paraId="7FEA6266"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38</w:t>
            </w:r>
          </w:p>
        </w:tc>
        <w:tc>
          <w:tcPr>
            <w:tcW w:w="783" w:type="pct"/>
            <w:shd w:val="clear" w:color="auto" w:fill="auto"/>
          </w:tcPr>
          <w:p w14:paraId="5DCDF0F8" w14:textId="77777777" w:rsidR="00A4633B" w:rsidRPr="00A4633B" w:rsidRDefault="00A4633B"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A4633B">
              <w:rPr>
                <w:rFonts w:ascii="Times New Roman" w:eastAsia="Times New Roman" w:hAnsi="Times New Roman" w:cs="Times New Roman"/>
                <w:b/>
                <w:i/>
                <w:sz w:val="24"/>
                <w:szCs w:val="24"/>
                <w:lang w:eastAsia="ru-RU"/>
              </w:rPr>
              <w:t>38</w:t>
            </w:r>
          </w:p>
        </w:tc>
        <w:tc>
          <w:tcPr>
            <w:tcW w:w="570" w:type="pct"/>
          </w:tcPr>
          <w:p w14:paraId="40A23522"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56</w:t>
            </w:r>
          </w:p>
        </w:tc>
        <w:tc>
          <w:tcPr>
            <w:tcW w:w="783" w:type="pct"/>
          </w:tcPr>
          <w:p w14:paraId="29DD276E" w14:textId="77777777" w:rsidR="00A4633B" w:rsidRPr="00E307FE" w:rsidRDefault="00E307FE" w:rsidP="00BB72DC">
            <w:pPr>
              <w:keepNext/>
              <w:widowControl w:val="0"/>
              <w:autoSpaceDE w:val="0"/>
              <w:autoSpaceDN w:val="0"/>
              <w:adjustRightInd w:val="0"/>
              <w:spacing w:after="0" w:line="340" w:lineRule="exact"/>
              <w:jc w:val="right"/>
              <w:rPr>
                <w:rFonts w:ascii="Times New Roman" w:eastAsia="Times New Roman" w:hAnsi="Times New Roman" w:cs="Times New Roman"/>
                <w:b/>
                <w:i/>
                <w:sz w:val="24"/>
                <w:szCs w:val="24"/>
                <w:lang w:eastAsia="ru-RU"/>
              </w:rPr>
            </w:pPr>
            <w:r w:rsidRPr="00E307FE">
              <w:rPr>
                <w:rFonts w:ascii="Times New Roman" w:eastAsia="Times New Roman" w:hAnsi="Times New Roman" w:cs="Times New Roman"/>
                <w:b/>
                <w:i/>
                <w:sz w:val="24"/>
                <w:szCs w:val="24"/>
                <w:lang w:eastAsia="ru-RU"/>
              </w:rPr>
              <w:t>56</w:t>
            </w:r>
          </w:p>
        </w:tc>
      </w:tr>
      <w:tr w:rsidR="00177D93" w:rsidRPr="000D389C" w14:paraId="36020063" w14:textId="77777777" w:rsidTr="00FD07E9">
        <w:tc>
          <w:tcPr>
            <w:tcW w:w="1509" w:type="pct"/>
            <w:shd w:val="clear" w:color="auto" w:fill="auto"/>
          </w:tcPr>
          <w:p w14:paraId="08ACFA84"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6F1353B8" w14:textId="77777777" w:rsidR="00177D93" w:rsidRPr="00A4633B" w:rsidRDefault="00177D93"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537FBBC5"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shd w:val="clear" w:color="auto" w:fill="auto"/>
          </w:tcPr>
          <w:p w14:paraId="66534D34"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c>
          <w:tcPr>
            <w:tcW w:w="570" w:type="pct"/>
          </w:tcPr>
          <w:p w14:paraId="24C5BF86"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tcPr>
          <w:p w14:paraId="51514647"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Контрольная работа</w:t>
            </w:r>
          </w:p>
        </w:tc>
      </w:tr>
      <w:tr w:rsidR="00177D93" w:rsidRPr="000D389C" w14:paraId="5E11EB99" w14:textId="77777777" w:rsidTr="00FD07E9">
        <w:tc>
          <w:tcPr>
            <w:tcW w:w="1509" w:type="pct"/>
            <w:shd w:val="clear" w:color="auto" w:fill="auto"/>
          </w:tcPr>
          <w:p w14:paraId="05D5B3B4" w14:textId="77777777" w:rsidR="00177D93" w:rsidRPr="00A4633B" w:rsidRDefault="00177D93"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725BBCC8" w14:textId="77777777" w:rsidR="00177D93" w:rsidRPr="00A4633B" w:rsidRDefault="00177D93"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44662DEE"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783" w:type="pct"/>
            <w:shd w:val="clear" w:color="auto" w:fill="auto"/>
          </w:tcPr>
          <w:p w14:paraId="1EFCE53F"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570" w:type="pct"/>
          </w:tcPr>
          <w:p w14:paraId="66F356EF"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Зачет </w:t>
            </w:r>
          </w:p>
        </w:tc>
        <w:tc>
          <w:tcPr>
            <w:tcW w:w="783" w:type="pct"/>
          </w:tcPr>
          <w:p w14:paraId="205AFFBE" w14:textId="77777777" w:rsidR="00177D93" w:rsidRPr="00A4633B" w:rsidRDefault="00177D93"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A4633B">
              <w:rPr>
                <w:rFonts w:ascii="Times New Roman" w:eastAsia="Times New Roman" w:hAnsi="Times New Roman" w:cs="Times New Roman"/>
                <w:sz w:val="24"/>
                <w:szCs w:val="24"/>
                <w:lang w:eastAsia="ru-RU"/>
              </w:rPr>
              <w:t xml:space="preserve">Экзамен </w:t>
            </w:r>
          </w:p>
        </w:tc>
      </w:tr>
    </w:tbl>
    <w:p w14:paraId="708822AC" w14:textId="77777777" w:rsidR="0026369F" w:rsidRDefault="0026369F" w:rsidP="00BB72DC">
      <w:pPr>
        <w:tabs>
          <w:tab w:val="left" w:pos="-3119"/>
        </w:tabs>
        <w:spacing w:after="0" w:line="340" w:lineRule="exact"/>
        <w:ind w:left="360"/>
        <w:jc w:val="both"/>
        <w:rPr>
          <w:rFonts w:ascii="Times New Roman" w:eastAsia="Times New Roman" w:hAnsi="Times New Roman" w:cs="Times New Roman"/>
          <w:b/>
          <w:sz w:val="28"/>
          <w:szCs w:val="28"/>
          <w:highlight w:val="lightGray"/>
          <w:lang w:eastAsia="ru-RU"/>
        </w:rPr>
      </w:pPr>
    </w:p>
    <w:p w14:paraId="09DB774B" w14:textId="53DD03AF" w:rsidR="00B47184" w:rsidRPr="0026369F" w:rsidRDefault="0026369F" w:rsidP="00B47184">
      <w:pPr>
        <w:tabs>
          <w:tab w:val="left" w:pos="-3119"/>
        </w:tabs>
        <w:spacing w:after="0" w:line="340" w:lineRule="exact"/>
        <w:ind w:left="360"/>
        <w:jc w:val="both"/>
        <w:rPr>
          <w:rFonts w:ascii="Times New Roman" w:eastAsia="Times New Roman" w:hAnsi="Times New Roman" w:cs="Times New Roman"/>
          <w:b/>
          <w:sz w:val="28"/>
          <w:szCs w:val="28"/>
          <w:lang w:eastAsia="ru-RU"/>
        </w:rPr>
      </w:pPr>
      <w:r w:rsidRPr="0026369F">
        <w:rPr>
          <w:rFonts w:ascii="Times New Roman" w:eastAsia="Times New Roman" w:hAnsi="Times New Roman" w:cs="Times New Roman"/>
          <w:b/>
          <w:sz w:val="28"/>
          <w:szCs w:val="28"/>
          <w:lang w:eastAsia="ru-RU"/>
        </w:rPr>
        <w:t>ИОО</w:t>
      </w:r>
    </w:p>
    <w:p w14:paraId="20F4B4B9" w14:textId="77777777" w:rsidR="0026369F" w:rsidRDefault="0026369F"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w:t>
      </w:r>
      <w:r>
        <w:rPr>
          <w:rFonts w:ascii="Times New Roman" w:eastAsia="Times New Roman" w:hAnsi="Times New Roman" w:cs="Times New Roman"/>
          <w:b/>
          <w:i/>
          <w:color w:val="000000"/>
          <w:sz w:val="24"/>
          <w:szCs w:val="24"/>
          <w:lang w:eastAsia="ru-RU"/>
        </w:rPr>
        <w:t xml:space="preserve">Бизнес и корпоративные финансы», </w:t>
      </w:r>
      <w:r w:rsidRPr="00177D93">
        <w:rPr>
          <w:rFonts w:ascii="Times New Roman" w:eastAsia="Times New Roman" w:hAnsi="Times New Roman" w:cs="Times New Roman"/>
          <w:i/>
          <w:color w:val="000000"/>
          <w:sz w:val="24"/>
          <w:szCs w:val="24"/>
          <w:lang w:eastAsia="ru-RU"/>
        </w:rPr>
        <w:t>профиль: «Б</w:t>
      </w:r>
      <w:r>
        <w:rPr>
          <w:rFonts w:ascii="Times New Roman" w:eastAsia="Times New Roman" w:hAnsi="Times New Roman" w:cs="Times New Roman"/>
          <w:i/>
          <w:color w:val="000000"/>
          <w:sz w:val="24"/>
          <w:szCs w:val="24"/>
          <w:lang w:eastAsia="ru-RU"/>
        </w:rPr>
        <w:t>изнес и корпоративные финансы»</w:t>
      </w:r>
    </w:p>
    <w:p w14:paraId="66C5EC8E" w14:textId="08D9C484" w:rsidR="00155A6F" w:rsidRDefault="00155A6F"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155A6F">
        <w:rPr>
          <w:rFonts w:ascii="Times New Roman" w:eastAsia="Times New Roman" w:hAnsi="Times New Roman" w:cs="Times New Roman"/>
          <w:b/>
          <w:i/>
          <w:color w:val="000000"/>
          <w:sz w:val="24"/>
          <w:szCs w:val="24"/>
          <w:lang w:eastAsia="ru-RU"/>
        </w:rPr>
        <w:t>ОП «Экономика и финансы»</w:t>
      </w:r>
      <w:r w:rsidRPr="00155A6F">
        <w:rPr>
          <w:rFonts w:ascii="Times New Roman" w:eastAsia="Times New Roman" w:hAnsi="Times New Roman" w:cs="Times New Roman"/>
          <w:i/>
          <w:color w:val="000000"/>
          <w:sz w:val="24"/>
          <w:szCs w:val="24"/>
          <w:lang w:eastAsia="ru-RU"/>
        </w:rPr>
        <w:t xml:space="preserve">, профиль: «Банки и </w:t>
      </w:r>
      <w:proofErr w:type="spellStart"/>
      <w:r w:rsidRPr="00155A6F">
        <w:rPr>
          <w:rFonts w:ascii="Times New Roman" w:eastAsia="Times New Roman" w:hAnsi="Times New Roman" w:cs="Times New Roman"/>
          <w:i/>
          <w:color w:val="000000"/>
          <w:sz w:val="24"/>
          <w:szCs w:val="24"/>
          <w:lang w:eastAsia="ru-RU"/>
        </w:rPr>
        <w:t>финтех</w:t>
      </w:r>
      <w:proofErr w:type="spellEnd"/>
      <w:r w:rsidRPr="00155A6F">
        <w:rPr>
          <w:rFonts w:ascii="Times New Roman" w:eastAsia="Times New Roman" w:hAnsi="Times New Roman" w:cs="Times New Roman"/>
          <w:i/>
          <w:color w:val="000000"/>
          <w:sz w:val="24"/>
          <w:szCs w:val="24"/>
          <w:lang w:eastAsia="ru-RU"/>
        </w:rPr>
        <w:t>»</w:t>
      </w:r>
    </w:p>
    <w:p w14:paraId="2554A517" w14:textId="3F37A88E" w:rsidR="00B47184" w:rsidRDefault="00B47184" w:rsidP="00BB72DC">
      <w:pPr>
        <w:shd w:val="clear" w:color="auto" w:fill="FFFFFF"/>
        <w:spacing w:after="0" w:line="340" w:lineRule="exact"/>
        <w:rPr>
          <w:rFonts w:ascii="Times New Roman" w:eastAsia="Times New Roman" w:hAnsi="Times New Roman" w:cs="Times New Roman"/>
          <w:i/>
          <w:color w:val="000000"/>
          <w:sz w:val="24"/>
          <w:szCs w:val="24"/>
          <w:lang w:eastAsia="ru-RU"/>
        </w:rPr>
      </w:pPr>
      <w:r w:rsidRPr="00AF6A65">
        <w:rPr>
          <w:rFonts w:ascii="Times New Roman" w:eastAsia="Times New Roman" w:hAnsi="Times New Roman" w:cs="Times New Roman"/>
          <w:b/>
          <w:i/>
          <w:color w:val="000000"/>
          <w:sz w:val="24"/>
          <w:szCs w:val="24"/>
          <w:lang w:eastAsia="ru-RU"/>
        </w:rPr>
        <w:t>ОП «Экономика и финансы»,</w:t>
      </w:r>
      <w:r w:rsidRPr="00AF6A65">
        <w:rPr>
          <w:rFonts w:ascii="Times New Roman" w:eastAsia="Times New Roman" w:hAnsi="Times New Roman" w:cs="Times New Roman"/>
          <w:i/>
          <w:color w:val="000000"/>
          <w:sz w:val="24"/>
          <w:szCs w:val="24"/>
          <w:lang w:eastAsia="ru-RU"/>
        </w:rPr>
        <w:t xml:space="preserve"> профиль: «Государственные и муниципальные финансы»</w:t>
      </w:r>
    </w:p>
    <w:p w14:paraId="5210EB23" w14:textId="77777777" w:rsidR="006F53F7" w:rsidRPr="006F53F7" w:rsidRDefault="006F53F7" w:rsidP="00BB72DC">
      <w:pPr>
        <w:keepNext/>
        <w:widowControl w:val="0"/>
        <w:autoSpaceDE w:val="0"/>
        <w:autoSpaceDN w:val="0"/>
        <w:adjustRightInd w:val="0"/>
        <w:spacing w:after="0" w:line="340" w:lineRule="exact"/>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1638"/>
        <w:gridCol w:w="1193"/>
        <w:gridCol w:w="1637"/>
        <w:gridCol w:w="1192"/>
        <w:gridCol w:w="1637"/>
      </w:tblGrid>
      <w:tr w:rsidR="00155A6F" w:rsidRPr="000D389C" w14:paraId="194449DD" w14:textId="77777777" w:rsidTr="00155A6F">
        <w:tc>
          <w:tcPr>
            <w:tcW w:w="1510" w:type="pct"/>
            <w:shd w:val="clear" w:color="auto" w:fill="auto"/>
          </w:tcPr>
          <w:p w14:paraId="6E19789A"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Вид учебной работы   по дисциплине</w:t>
            </w:r>
          </w:p>
        </w:tc>
        <w:tc>
          <w:tcPr>
            <w:tcW w:w="783" w:type="pct"/>
            <w:shd w:val="clear" w:color="auto" w:fill="auto"/>
          </w:tcPr>
          <w:p w14:paraId="62349272"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 xml:space="preserve">Всего </w:t>
            </w:r>
          </w:p>
          <w:p w14:paraId="15E30BD7"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з/е и часах)</w:t>
            </w:r>
          </w:p>
        </w:tc>
        <w:tc>
          <w:tcPr>
            <w:tcW w:w="570" w:type="pct"/>
            <w:shd w:val="clear" w:color="auto" w:fill="auto"/>
          </w:tcPr>
          <w:p w14:paraId="4249E436"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 1</w:t>
            </w:r>
          </w:p>
          <w:p w14:paraId="27C4D2CC"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783" w:type="pct"/>
            <w:shd w:val="clear" w:color="auto" w:fill="auto"/>
          </w:tcPr>
          <w:p w14:paraId="44D79428"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1D5B9747"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2</w:t>
            </w:r>
          </w:p>
          <w:p w14:paraId="5DC742F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570" w:type="pct"/>
          </w:tcPr>
          <w:p w14:paraId="406155E6"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712933A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3</w:t>
            </w:r>
          </w:p>
          <w:p w14:paraId="54AFFC2A"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c>
          <w:tcPr>
            <w:tcW w:w="783" w:type="pct"/>
          </w:tcPr>
          <w:p w14:paraId="7E69B763"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Семестр</w:t>
            </w:r>
          </w:p>
          <w:p w14:paraId="38AD52E4"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4</w:t>
            </w:r>
          </w:p>
          <w:p w14:paraId="6C51CD77" w14:textId="77777777" w:rsidR="00155A6F" w:rsidRPr="001D312E" w:rsidRDefault="00155A6F" w:rsidP="00BB72DC">
            <w:pPr>
              <w:keepNext/>
              <w:widowControl w:val="0"/>
              <w:autoSpaceDE w:val="0"/>
              <w:autoSpaceDN w:val="0"/>
              <w:adjustRightInd w:val="0"/>
              <w:spacing w:after="0" w:line="340" w:lineRule="exact"/>
              <w:ind w:left="-57" w:right="-57"/>
              <w:jc w:val="center"/>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(в часах)</w:t>
            </w:r>
          </w:p>
        </w:tc>
      </w:tr>
      <w:tr w:rsidR="00155A6F" w:rsidRPr="000D389C" w14:paraId="1FEDD840" w14:textId="77777777" w:rsidTr="00155A6F">
        <w:tc>
          <w:tcPr>
            <w:tcW w:w="1510" w:type="pct"/>
            <w:shd w:val="clear" w:color="auto" w:fill="auto"/>
          </w:tcPr>
          <w:p w14:paraId="6BD27208"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 xml:space="preserve">Общая трудоемкость дисциплины </w:t>
            </w:r>
          </w:p>
        </w:tc>
        <w:tc>
          <w:tcPr>
            <w:tcW w:w="783" w:type="pct"/>
            <w:shd w:val="clear" w:color="auto" w:fill="auto"/>
          </w:tcPr>
          <w:p w14:paraId="036D9971"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sidRPr="001D312E">
              <w:rPr>
                <w:rFonts w:ascii="Times New Roman" w:eastAsia="Times New Roman" w:hAnsi="Times New Roman" w:cs="Times New Roman"/>
                <w:b/>
                <w:sz w:val="24"/>
                <w:szCs w:val="24"/>
                <w:lang w:eastAsia="ru-RU"/>
              </w:rPr>
              <w:t>9з.е / 324ч.</w:t>
            </w:r>
          </w:p>
        </w:tc>
        <w:tc>
          <w:tcPr>
            <w:tcW w:w="570" w:type="pct"/>
            <w:shd w:val="clear" w:color="auto" w:fill="auto"/>
          </w:tcPr>
          <w:p w14:paraId="1EA4335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783" w:type="pct"/>
            <w:shd w:val="clear" w:color="auto" w:fill="auto"/>
          </w:tcPr>
          <w:p w14:paraId="1C520EF6"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570" w:type="pct"/>
          </w:tcPr>
          <w:p w14:paraId="1314A6FF"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783" w:type="pct"/>
          </w:tcPr>
          <w:p w14:paraId="1A573DE2"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155A6F" w:rsidRPr="000D389C" w14:paraId="65810F74" w14:textId="77777777" w:rsidTr="00155A6F">
        <w:tc>
          <w:tcPr>
            <w:tcW w:w="1510" w:type="pct"/>
            <w:shd w:val="clear" w:color="auto" w:fill="auto"/>
          </w:tcPr>
          <w:p w14:paraId="028DDE3A"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1D312E">
              <w:rPr>
                <w:rFonts w:ascii="Times New Roman" w:eastAsia="Times New Roman" w:hAnsi="Times New Roman" w:cs="Times New Roman"/>
                <w:b/>
                <w:i/>
                <w:sz w:val="24"/>
                <w:szCs w:val="24"/>
                <w:lang w:eastAsia="ru-RU"/>
              </w:rPr>
              <w:t xml:space="preserve">Контактная работа - Аудиторные занятия </w:t>
            </w:r>
          </w:p>
        </w:tc>
        <w:tc>
          <w:tcPr>
            <w:tcW w:w="783" w:type="pct"/>
            <w:shd w:val="clear" w:color="auto" w:fill="auto"/>
          </w:tcPr>
          <w:p w14:paraId="17931BC8"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136</w:t>
            </w:r>
          </w:p>
        </w:tc>
        <w:tc>
          <w:tcPr>
            <w:tcW w:w="570" w:type="pct"/>
            <w:shd w:val="clear" w:color="auto" w:fill="auto"/>
          </w:tcPr>
          <w:p w14:paraId="019D90CB"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783" w:type="pct"/>
            <w:shd w:val="clear" w:color="auto" w:fill="auto"/>
          </w:tcPr>
          <w:p w14:paraId="14C86AA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570" w:type="pct"/>
          </w:tcPr>
          <w:p w14:paraId="67B05744"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c>
          <w:tcPr>
            <w:tcW w:w="783" w:type="pct"/>
          </w:tcPr>
          <w:p w14:paraId="7310C5CC"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sidRPr="00155A6F">
              <w:rPr>
                <w:rFonts w:ascii="Times New Roman" w:eastAsia="Times New Roman" w:hAnsi="Times New Roman" w:cs="Times New Roman"/>
                <w:b/>
                <w:sz w:val="24"/>
                <w:szCs w:val="24"/>
                <w:lang w:eastAsia="ru-RU"/>
              </w:rPr>
              <w:t>34</w:t>
            </w:r>
          </w:p>
        </w:tc>
      </w:tr>
      <w:tr w:rsidR="00155A6F" w:rsidRPr="000D389C" w14:paraId="45CFBAF4" w14:textId="77777777" w:rsidTr="00155A6F">
        <w:tc>
          <w:tcPr>
            <w:tcW w:w="1510" w:type="pct"/>
            <w:shd w:val="clear" w:color="auto" w:fill="auto"/>
          </w:tcPr>
          <w:p w14:paraId="233AC828"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1D312E">
              <w:rPr>
                <w:rFonts w:ascii="Times New Roman" w:eastAsia="Times New Roman" w:hAnsi="Times New Roman" w:cs="Times New Roman"/>
                <w:i/>
                <w:sz w:val="24"/>
                <w:szCs w:val="24"/>
                <w:lang w:eastAsia="ru-RU"/>
              </w:rPr>
              <w:t xml:space="preserve">Лекции </w:t>
            </w:r>
          </w:p>
        </w:tc>
        <w:tc>
          <w:tcPr>
            <w:tcW w:w="783" w:type="pct"/>
            <w:shd w:val="clear" w:color="auto" w:fill="auto"/>
          </w:tcPr>
          <w:p w14:paraId="211D7967"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570" w:type="pct"/>
            <w:shd w:val="clear" w:color="auto" w:fill="auto"/>
          </w:tcPr>
          <w:p w14:paraId="02C73A3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783" w:type="pct"/>
            <w:shd w:val="clear" w:color="auto" w:fill="auto"/>
          </w:tcPr>
          <w:p w14:paraId="301102A2"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570" w:type="pct"/>
          </w:tcPr>
          <w:p w14:paraId="179ED29A"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c>
          <w:tcPr>
            <w:tcW w:w="783" w:type="pct"/>
          </w:tcPr>
          <w:p w14:paraId="43022EF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p>
        </w:tc>
      </w:tr>
      <w:tr w:rsidR="00155A6F" w:rsidRPr="000D389C" w14:paraId="729085D6" w14:textId="77777777" w:rsidTr="00155A6F">
        <w:tc>
          <w:tcPr>
            <w:tcW w:w="1510" w:type="pct"/>
            <w:shd w:val="clear" w:color="auto" w:fill="auto"/>
          </w:tcPr>
          <w:p w14:paraId="4D43EF97"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i/>
                <w:sz w:val="24"/>
                <w:szCs w:val="24"/>
                <w:lang w:eastAsia="ru-RU"/>
              </w:rPr>
            </w:pPr>
            <w:r w:rsidRPr="001D312E">
              <w:rPr>
                <w:rFonts w:ascii="Times New Roman" w:eastAsia="Times New Roman" w:hAnsi="Times New Roman" w:cs="Times New Roman"/>
                <w:i/>
                <w:sz w:val="24"/>
                <w:szCs w:val="24"/>
                <w:lang w:eastAsia="ru-RU"/>
              </w:rPr>
              <w:t xml:space="preserve">Семинары, практические занятия  </w:t>
            </w:r>
          </w:p>
        </w:tc>
        <w:tc>
          <w:tcPr>
            <w:tcW w:w="783" w:type="pct"/>
            <w:shd w:val="clear" w:color="auto" w:fill="auto"/>
          </w:tcPr>
          <w:p w14:paraId="424B629A"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136</w:t>
            </w:r>
          </w:p>
        </w:tc>
        <w:tc>
          <w:tcPr>
            <w:tcW w:w="570" w:type="pct"/>
            <w:shd w:val="clear" w:color="auto" w:fill="auto"/>
          </w:tcPr>
          <w:p w14:paraId="6112734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783" w:type="pct"/>
            <w:shd w:val="clear" w:color="auto" w:fill="auto"/>
          </w:tcPr>
          <w:p w14:paraId="1BDC5F21"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570" w:type="pct"/>
          </w:tcPr>
          <w:p w14:paraId="703A38A5"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c>
          <w:tcPr>
            <w:tcW w:w="783" w:type="pct"/>
          </w:tcPr>
          <w:p w14:paraId="049C12F9"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sz w:val="24"/>
                <w:szCs w:val="24"/>
                <w:lang w:eastAsia="ru-RU"/>
              </w:rPr>
            </w:pPr>
            <w:r w:rsidRPr="00155A6F">
              <w:rPr>
                <w:rFonts w:ascii="Times New Roman" w:eastAsia="Times New Roman" w:hAnsi="Times New Roman" w:cs="Times New Roman"/>
                <w:sz w:val="24"/>
                <w:szCs w:val="24"/>
                <w:lang w:eastAsia="ru-RU"/>
              </w:rPr>
              <w:t>34</w:t>
            </w:r>
          </w:p>
        </w:tc>
      </w:tr>
      <w:tr w:rsidR="00155A6F" w:rsidRPr="000D389C" w14:paraId="00482522" w14:textId="77777777" w:rsidTr="00155A6F">
        <w:tc>
          <w:tcPr>
            <w:tcW w:w="1510" w:type="pct"/>
            <w:shd w:val="clear" w:color="auto" w:fill="auto"/>
          </w:tcPr>
          <w:p w14:paraId="2D6B6977"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b/>
                <w:i/>
                <w:sz w:val="24"/>
                <w:szCs w:val="24"/>
                <w:lang w:eastAsia="ru-RU"/>
              </w:rPr>
            </w:pPr>
            <w:r w:rsidRPr="001D312E">
              <w:rPr>
                <w:rFonts w:ascii="Times New Roman" w:eastAsia="Times New Roman" w:hAnsi="Times New Roman" w:cs="Times New Roman"/>
                <w:b/>
                <w:i/>
                <w:sz w:val="24"/>
                <w:szCs w:val="24"/>
                <w:lang w:eastAsia="ru-RU"/>
              </w:rPr>
              <w:t>Самостоятельная работа</w:t>
            </w:r>
          </w:p>
        </w:tc>
        <w:tc>
          <w:tcPr>
            <w:tcW w:w="783" w:type="pct"/>
            <w:shd w:val="clear" w:color="auto" w:fill="auto"/>
          </w:tcPr>
          <w:p w14:paraId="0CB9C47D" w14:textId="77777777" w:rsidR="00155A6F" w:rsidRPr="001D312E"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188</w:t>
            </w:r>
          </w:p>
        </w:tc>
        <w:tc>
          <w:tcPr>
            <w:tcW w:w="570" w:type="pct"/>
            <w:shd w:val="clear" w:color="auto" w:fill="auto"/>
          </w:tcPr>
          <w:p w14:paraId="4DB3A31C"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783" w:type="pct"/>
            <w:shd w:val="clear" w:color="auto" w:fill="auto"/>
          </w:tcPr>
          <w:p w14:paraId="7F854FBF"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570" w:type="pct"/>
          </w:tcPr>
          <w:p w14:paraId="385145C7"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38</w:t>
            </w:r>
          </w:p>
        </w:tc>
        <w:tc>
          <w:tcPr>
            <w:tcW w:w="783" w:type="pct"/>
          </w:tcPr>
          <w:p w14:paraId="20EEB2A5" w14:textId="77777777" w:rsidR="00155A6F" w:rsidRPr="00155A6F" w:rsidRDefault="00155A6F" w:rsidP="00BB72DC">
            <w:pPr>
              <w:keepNext/>
              <w:widowControl w:val="0"/>
              <w:autoSpaceDE w:val="0"/>
              <w:autoSpaceDN w:val="0"/>
              <w:adjustRightInd w:val="0"/>
              <w:spacing w:after="0" w:line="340" w:lineRule="exact"/>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74</w:t>
            </w:r>
          </w:p>
        </w:tc>
      </w:tr>
      <w:tr w:rsidR="00155A6F" w:rsidRPr="000D389C" w14:paraId="186A41F6" w14:textId="77777777" w:rsidTr="00155A6F">
        <w:tc>
          <w:tcPr>
            <w:tcW w:w="1510" w:type="pct"/>
            <w:shd w:val="clear" w:color="auto" w:fill="auto"/>
          </w:tcPr>
          <w:p w14:paraId="6AC53DE0"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Вид текущего контроля </w:t>
            </w:r>
          </w:p>
        </w:tc>
        <w:tc>
          <w:tcPr>
            <w:tcW w:w="783" w:type="pct"/>
            <w:shd w:val="clear" w:color="auto" w:fill="auto"/>
          </w:tcPr>
          <w:p w14:paraId="2BE3A0E1" w14:textId="77777777" w:rsidR="00155A6F" w:rsidRPr="001D312E" w:rsidRDefault="00155A6F"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c>
          <w:tcPr>
            <w:tcW w:w="570" w:type="pct"/>
            <w:shd w:val="clear" w:color="auto" w:fill="auto"/>
          </w:tcPr>
          <w:p w14:paraId="569FAC2E"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shd w:val="clear" w:color="auto" w:fill="auto"/>
          </w:tcPr>
          <w:p w14:paraId="469D55C0"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c>
          <w:tcPr>
            <w:tcW w:w="570" w:type="pct"/>
          </w:tcPr>
          <w:p w14:paraId="1CEF75F4"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p>
        </w:tc>
        <w:tc>
          <w:tcPr>
            <w:tcW w:w="783" w:type="pct"/>
          </w:tcPr>
          <w:p w14:paraId="298CC4E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Контрольная работа</w:t>
            </w:r>
          </w:p>
        </w:tc>
      </w:tr>
      <w:tr w:rsidR="00155A6F" w:rsidRPr="000D389C" w14:paraId="36411AB7" w14:textId="77777777" w:rsidTr="00155A6F">
        <w:tc>
          <w:tcPr>
            <w:tcW w:w="1510" w:type="pct"/>
            <w:shd w:val="clear" w:color="auto" w:fill="auto"/>
          </w:tcPr>
          <w:p w14:paraId="3F7139C2" w14:textId="77777777" w:rsidR="00155A6F" w:rsidRPr="001D312E" w:rsidRDefault="00155A6F" w:rsidP="00BB72DC">
            <w:pPr>
              <w:keepNext/>
              <w:widowControl w:val="0"/>
              <w:autoSpaceDE w:val="0"/>
              <w:autoSpaceDN w:val="0"/>
              <w:adjustRightInd w:val="0"/>
              <w:spacing w:after="0" w:line="340" w:lineRule="exac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Вид промежуточной аттестации</w:t>
            </w:r>
          </w:p>
        </w:tc>
        <w:tc>
          <w:tcPr>
            <w:tcW w:w="783" w:type="pct"/>
            <w:shd w:val="clear" w:color="auto" w:fill="auto"/>
          </w:tcPr>
          <w:p w14:paraId="75C19493" w14:textId="77777777" w:rsidR="00155A6F" w:rsidRPr="001D312E" w:rsidRDefault="00155A6F" w:rsidP="00BB72DC">
            <w:pPr>
              <w:keepNext/>
              <w:widowControl w:val="0"/>
              <w:autoSpaceDE w:val="0"/>
              <w:autoSpaceDN w:val="0"/>
              <w:adjustRightInd w:val="0"/>
              <w:spacing w:after="0" w:line="340" w:lineRule="exact"/>
              <w:jc w:val="both"/>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экзамен </w:t>
            </w:r>
          </w:p>
        </w:tc>
        <w:tc>
          <w:tcPr>
            <w:tcW w:w="570" w:type="pct"/>
            <w:shd w:val="clear" w:color="auto" w:fill="auto"/>
          </w:tcPr>
          <w:p w14:paraId="1E6DC816"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783" w:type="pct"/>
            <w:shd w:val="clear" w:color="auto" w:fill="auto"/>
          </w:tcPr>
          <w:p w14:paraId="74A1B10E"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570" w:type="pct"/>
          </w:tcPr>
          <w:p w14:paraId="7A1267B5"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Зачет </w:t>
            </w:r>
          </w:p>
        </w:tc>
        <w:tc>
          <w:tcPr>
            <w:tcW w:w="783" w:type="pct"/>
          </w:tcPr>
          <w:p w14:paraId="2F219440" w14:textId="77777777" w:rsidR="00155A6F" w:rsidRPr="001D312E" w:rsidRDefault="00155A6F" w:rsidP="00BB72DC">
            <w:pPr>
              <w:keepNext/>
              <w:widowControl w:val="0"/>
              <w:autoSpaceDE w:val="0"/>
              <w:autoSpaceDN w:val="0"/>
              <w:adjustRightInd w:val="0"/>
              <w:spacing w:after="0" w:line="340" w:lineRule="exact"/>
              <w:jc w:val="right"/>
              <w:rPr>
                <w:rFonts w:ascii="Times New Roman" w:eastAsia="Times New Roman" w:hAnsi="Times New Roman" w:cs="Times New Roman"/>
                <w:sz w:val="24"/>
                <w:szCs w:val="24"/>
                <w:lang w:eastAsia="ru-RU"/>
              </w:rPr>
            </w:pPr>
            <w:r w:rsidRPr="001D312E">
              <w:rPr>
                <w:rFonts w:ascii="Times New Roman" w:eastAsia="Times New Roman" w:hAnsi="Times New Roman" w:cs="Times New Roman"/>
                <w:sz w:val="24"/>
                <w:szCs w:val="24"/>
                <w:lang w:eastAsia="ru-RU"/>
              </w:rPr>
              <w:t xml:space="preserve">Экзамен </w:t>
            </w:r>
          </w:p>
        </w:tc>
      </w:tr>
    </w:tbl>
    <w:p w14:paraId="7AAAB28C" w14:textId="77777777" w:rsidR="0035545C" w:rsidRDefault="0035545C" w:rsidP="00BB72DC">
      <w:pPr>
        <w:tabs>
          <w:tab w:val="left" w:pos="-3119"/>
        </w:tabs>
        <w:spacing w:after="0" w:line="340" w:lineRule="exact"/>
        <w:jc w:val="both"/>
        <w:rPr>
          <w:rFonts w:ascii="Times New Roman" w:eastAsia="Times New Roman" w:hAnsi="Times New Roman" w:cs="Times New Roman"/>
          <w:b/>
          <w:sz w:val="28"/>
          <w:szCs w:val="28"/>
          <w:highlight w:val="lightGray"/>
          <w:lang w:eastAsia="ru-RU"/>
        </w:rPr>
      </w:pPr>
    </w:p>
    <w:p w14:paraId="24750238" w14:textId="77777777" w:rsidR="00AF6A49" w:rsidRPr="00BB72DC" w:rsidRDefault="00AF6A49" w:rsidP="00AD31C7">
      <w:pPr>
        <w:widowControl w:val="0"/>
        <w:autoSpaceDE w:val="0"/>
        <w:autoSpaceDN w:val="0"/>
        <w:adjustRightInd w:val="0"/>
        <w:spacing w:after="120" w:line="340" w:lineRule="exact"/>
        <w:ind w:firstLine="709"/>
        <w:jc w:val="both"/>
        <w:rPr>
          <w:rFonts w:ascii="Times New Roman" w:eastAsia="Times New Roman" w:hAnsi="Times New Roman" w:cs="Times New Roman"/>
          <w:b/>
          <w:bCs/>
          <w:sz w:val="28"/>
          <w:szCs w:val="28"/>
          <w:lang w:eastAsia="ru-RU"/>
        </w:rPr>
      </w:pPr>
      <w:r w:rsidRPr="00BB72DC">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7E2D2AF" w14:textId="77777777" w:rsidR="00AF6A49" w:rsidRPr="00BB72DC" w:rsidRDefault="00AF6A49" w:rsidP="00AD31C7">
      <w:pPr>
        <w:widowControl w:val="0"/>
        <w:autoSpaceDE w:val="0"/>
        <w:autoSpaceDN w:val="0"/>
        <w:adjustRightInd w:val="0"/>
        <w:spacing w:after="0" w:line="340" w:lineRule="exact"/>
        <w:ind w:firstLine="709"/>
        <w:jc w:val="both"/>
        <w:rPr>
          <w:rFonts w:ascii="Times New Roman" w:eastAsia="Times New Roman" w:hAnsi="Times New Roman" w:cs="Times New Roman"/>
          <w:b/>
          <w:bCs/>
          <w:sz w:val="28"/>
          <w:szCs w:val="28"/>
          <w:lang w:eastAsia="ru-RU"/>
        </w:rPr>
      </w:pPr>
      <w:r w:rsidRPr="00BB72DC">
        <w:rPr>
          <w:rFonts w:ascii="Times New Roman" w:eastAsia="Times New Roman" w:hAnsi="Times New Roman" w:cs="Times New Roman"/>
          <w:b/>
          <w:bCs/>
          <w:sz w:val="28"/>
          <w:szCs w:val="28"/>
          <w:lang w:eastAsia="ru-RU"/>
        </w:rPr>
        <w:t>5.1. Содержание дисциплины</w:t>
      </w:r>
    </w:p>
    <w:p w14:paraId="13B9457A" w14:textId="77777777" w:rsidR="00A4633B" w:rsidRPr="00A4633B" w:rsidRDefault="00A4633B" w:rsidP="00AD31C7">
      <w:pPr>
        <w:spacing w:after="0" w:line="340" w:lineRule="exact"/>
        <w:ind w:firstLine="709"/>
        <w:jc w:val="both"/>
        <w:rPr>
          <w:rFonts w:ascii="Times New Roman" w:eastAsia="Times New Roman" w:hAnsi="Times New Roman" w:cs="Times New Roman"/>
          <w:b/>
          <w:i/>
          <w:sz w:val="28"/>
          <w:szCs w:val="28"/>
          <w:lang w:eastAsia="ru-RU"/>
        </w:rPr>
      </w:pPr>
      <w:r w:rsidRPr="00A4633B">
        <w:rPr>
          <w:rFonts w:ascii="Times New Roman" w:eastAsia="Times New Roman" w:hAnsi="Times New Roman" w:cs="Times New Roman"/>
          <w:b/>
          <w:i/>
          <w:sz w:val="32"/>
          <w:szCs w:val="32"/>
          <w:lang w:eastAsia="ru-RU"/>
        </w:rPr>
        <w:t>1 курс</w:t>
      </w:r>
    </w:p>
    <w:p w14:paraId="45AB1676" w14:textId="77777777" w:rsidR="00A4633B" w:rsidRPr="00A4633B" w:rsidRDefault="00A4633B" w:rsidP="00C15DFA">
      <w:pPr>
        <w:tabs>
          <w:tab w:val="left" w:pos="709"/>
          <w:tab w:val="left" w:pos="993"/>
        </w:tabs>
        <w:overflowPunct w:val="0"/>
        <w:spacing w:after="0" w:line="330" w:lineRule="exact"/>
        <w:ind w:left="425"/>
        <w:textAlignment w:val="baseline"/>
        <w:rPr>
          <w:rFonts w:ascii="Times New Roman" w:eastAsia="Times New Roman" w:hAnsi="Times New Roman" w:cs="Times New Roman"/>
          <w:b/>
          <w:i/>
          <w:sz w:val="28"/>
          <w:szCs w:val="28"/>
          <w:lang w:eastAsia="ru-RU"/>
        </w:rPr>
      </w:pPr>
      <w:r w:rsidRPr="00A4633B">
        <w:rPr>
          <w:rFonts w:ascii="Times New Roman" w:eastAsia="Times New Roman" w:hAnsi="Times New Roman" w:cs="Times New Roman"/>
          <w:b/>
          <w:i/>
          <w:sz w:val="32"/>
          <w:szCs w:val="32"/>
          <w:lang w:eastAsia="ru-RU"/>
        </w:rPr>
        <w:lastRenderedPageBreak/>
        <w:t>1 семестр</w:t>
      </w:r>
    </w:p>
    <w:p w14:paraId="4F898F19" w14:textId="77777777" w:rsidR="00A4633B" w:rsidRPr="00A4633B" w:rsidRDefault="00A4633B" w:rsidP="00C15DFA">
      <w:pPr>
        <w:tabs>
          <w:tab w:val="num" w:pos="709"/>
        </w:tabs>
        <w:overflowPunct w:val="0"/>
        <w:spacing w:after="120" w:line="330" w:lineRule="exact"/>
        <w:ind w:left="822"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Тема 1.</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8"/>
          <w:lang w:eastAsia="ru-RU"/>
        </w:rPr>
        <w:t>Основные экономические понятия и категории.</w:t>
      </w:r>
    </w:p>
    <w:p w14:paraId="6B4390F0" w14:textId="77777777" w:rsidR="00A4633B" w:rsidRPr="00A4633B" w:rsidRDefault="00A4633B" w:rsidP="00C15DFA">
      <w:pPr>
        <w:tabs>
          <w:tab w:val="num" w:pos="709"/>
        </w:tabs>
        <w:overflowPunct w:val="0"/>
        <w:spacing w:after="0" w:line="330" w:lineRule="exact"/>
        <w:ind w:left="822"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Товары и услуги. Производство и потребление. Желания и потребности. Ресурсы и дефицит. Управление личным бюджетом.</w:t>
      </w:r>
    </w:p>
    <w:p w14:paraId="1A1C45BE"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2. Проблемы и приоритеты современной молодежи. Планирование образования и карьеры.  </w:t>
      </w:r>
    </w:p>
    <w:p w14:paraId="49AC5BEB" w14:textId="77777777" w:rsidR="00A4633B" w:rsidRPr="00A4633B" w:rsidRDefault="00A4633B" w:rsidP="00C15DFA">
      <w:pPr>
        <w:overflowPunct w:val="0"/>
        <w:spacing w:after="0" w:line="330" w:lineRule="exact"/>
        <w:ind w:left="822" w:firstLine="2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14:paraId="744F34AA"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 xml:space="preserve">Тема 3.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Спрос и предложение. Ценообразование. Реклама.</w:t>
      </w:r>
    </w:p>
    <w:p w14:paraId="1DA445FC" w14:textId="77777777" w:rsidR="00A4633B" w:rsidRPr="00A4633B" w:rsidRDefault="00A4633B" w:rsidP="00C15DFA">
      <w:pPr>
        <w:overflowPunct w:val="0"/>
        <w:spacing w:after="0" w:line="330" w:lineRule="exact"/>
        <w:ind w:left="822" w:firstLine="2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8"/>
          <w:lang w:eastAsia="ru-RU"/>
        </w:rPr>
        <w:t>И</w:t>
      </w:r>
      <w:r w:rsidRPr="00A4633B">
        <w:rPr>
          <w:rFonts w:ascii="Times New Roman" w:eastAsia="Calibri" w:hAnsi="Times New Roman" w:cs="Times New Roman"/>
          <w:sz w:val="28"/>
          <w:szCs w:val="28"/>
          <w:lang w:eastAsia="ru-RU"/>
        </w:rPr>
        <w:t xml:space="preserve">зучение и прогнозирование спроса и предложения. </w:t>
      </w:r>
      <w:r w:rsidRPr="00A4633B">
        <w:rPr>
          <w:rFonts w:ascii="Times New Roman" w:eastAsia="Times New Roman" w:hAnsi="Times New Roman" w:cs="Times New Roman"/>
          <w:sz w:val="28"/>
          <w:szCs w:val="20"/>
          <w:lang w:eastAsia="ru-RU"/>
        </w:rPr>
        <w:t xml:space="preserve">Производство и сбыт продукции. </w:t>
      </w:r>
      <w:r w:rsidRPr="00A4633B">
        <w:rPr>
          <w:rFonts w:ascii="Times New Roman" w:eastAsia="Calibri" w:hAnsi="Times New Roman" w:cs="Times New Roman"/>
          <w:sz w:val="28"/>
          <w:szCs w:val="28"/>
          <w:lang w:eastAsia="ru-RU"/>
        </w:rPr>
        <w:t xml:space="preserve">Установление цены. Маркетинг и продажи. </w:t>
      </w:r>
      <w:r w:rsidRPr="00A4633B">
        <w:rPr>
          <w:rFonts w:ascii="Times New Roman" w:eastAsia="Times New Roman" w:hAnsi="Times New Roman" w:cs="Times New Roman"/>
          <w:sz w:val="28"/>
          <w:szCs w:val="20"/>
          <w:lang w:eastAsia="ru-RU"/>
        </w:rPr>
        <w:t xml:space="preserve">Управление цепочками поставок. </w:t>
      </w:r>
      <w:r w:rsidRPr="00A4633B">
        <w:rPr>
          <w:rFonts w:ascii="Times New Roman" w:eastAsia="Calibri" w:hAnsi="Times New Roman" w:cs="Times New Roman"/>
          <w:sz w:val="28"/>
          <w:szCs w:val="28"/>
          <w:lang w:eastAsia="ru-RU"/>
        </w:rPr>
        <w:t xml:space="preserve">Реклама. </w:t>
      </w:r>
      <w:r w:rsidRPr="00A4633B">
        <w:rPr>
          <w:rFonts w:ascii="Times New Roman" w:eastAsia="Times New Roman" w:hAnsi="Times New Roman" w:cs="Times New Roman"/>
          <w:sz w:val="28"/>
          <w:szCs w:val="20"/>
          <w:lang w:eastAsia="ru-RU"/>
        </w:rPr>
        <w:t xml:space="preserve">Особенности поведения потребителя на рынке товаров и услуг. </w:t>
      </w:r>
    </w:p>
    <w:p w14:paraId="421DA180" w14:textId="77777777" w:rsidR="00A4633B" w:rsidRPr="00A4633B" w:rsidRDefault="00A4633B" w:rsidP="00C15DFA">
      <w:pPr>
        <w:overflowPunct w:val="0"/>
        <w:spacing w:after="0" w:line="330" w:lineRule="exact"/>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4.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0"/>
          <w:lang w:eastAsia="ru-RU"/>
        </w:rPr>
        <w:t>Рынок труда, занятость и заработная плата.</w:t>
      </w:r>
    </w:p>
    <w:p w14:paraId="05C973E2" w14:textId="77777777" w:rsidR="00A4633B" w:rsidRPr="00A4633B" w:rsidRDefault="00A4633B" w:rsidP="00C15DFA">
      <w:pPr>
        <w:overflowPunct w:val="0"/>
        <w:spacing w:after="0" w:line="330" w:lineRule="exact"/>
        <w:ind w:left="708"/>
        <w:jc w:val="both"/>
        <w:textAlignment w:val="baseline"/>
        <w:rPr>
          <w:rFonts w:ascii="Times New Roman" w:eastAsia="Times New Roman" w:hAnsi="Times New Roman" w:cs="Times New Roman"/>
          <w:color w:val="000000"/>
          <w:sz w:val="20"/>
          <w:szCs w:val="20"/>
          <w:lang w:eastAsia="ru-RU"/>
        </w:rPr>
      </w:pPr>
      <w:r w:rsidRPr="00A4633B">
        <w:rPr>
          <w:rFonts w:ascii="Times New Roman" w:eastAsia="Times New Roman" w:hAnsi="Times New Roman" w:cs="Times New Roman"/>
          <w:sz w:val="28"/>
          <w:szCs w:val="20"/>
          <w:lang w:eastAsia="ru-RU"/>
        </w:rPr>
        <w:t>Виды занятости. Безработица. Доход разных категорий населения. Социальное обеспечение.</w:t>
      </w:r>
    </w:p>
    <w:p w14:paraId="1C6F6A6A"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 5.</w:t>
      </w:r>
      <w:r w:rsidRPr="00A4633B">
        <w:rPr>
          <w:rFonts w:ascii="Times New Roman" w:eastAsia="Times New Roman" w:hAnsi="Times New Roman" w:cs="Times New Roman"/>
          <w:sz w:val="28"/>
          <w:szCs w:val="28"/>
          <w:lang w:eastAsia="ru-RU"/>
        </w:rPr>
        <w:tab/>
      </w:r>
      <w:r w:rsidRPr="00A4633B">
        <w:rPr>
          <w:rFonts w:ascii="Times New Roman" w:eastAsia="Times New Roman" w:hAnsi="Times New Roman" w:cs="Times New Roman"/>
          <w:b/>
          <w:sz w:val="28"/>
          <w:szCs w:val="20"/>
          <w:lang w:eastAsia="ru-RU"/>
        </w:rPr>
        <w:t>Культура общения. Контакты в ситуациях делового общения.</w:t>
      </w:r>
    </w:p>
    <w:p w14:paraId="795218A8" w14:textId="77777777" w:rsidR="00A4633B" w:rsidRPr="00A4633B" w:rsidRDefault="00A4633B" w:rsidP="00C15DFA">
      <w:pPr>
        <w:overflowPunct w:val="0"/>
        <w:spacing w:after="0" w:line="330" w:lineRule="exact"/>
        <w:ind w:left="708"/>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14:paraId="5D88CF0E" w14:textId="77777777" w:rsidR="00A4633B" w:rsidRPr="00AD31C7" w:rsidRDefault="00A4633B" w:rsidP="00C15DFA">
      <w:pPr>
        <w:tabs>
          <w:tab w:val="left" w:pos="709"/>
          <w:tab w:val="left" w:pos="993"/>
        </w:tabs>
        <w:overflowPunct w:val="0"/>
        <w:spacing w:before="120" w:after="120" w:line="330" w:lineRule="exact"/>
        <w:ind w:left="425"/>
        <w:textAlignment w:val="baseline"/>
        <w:rPr>
          <w:rFonts w:ascii="Times New Roman" w:eastAsia="Times New Roman" w:hAnsi="Times New Roman" w:cs="Times New Roman"/>
          <w:b/>
          <w:i/>
          <w:sz w:val="28"/>
          <w:szCs w:val="28"/>
          <w:lang w:eastAsia="ru-RU"/>
        </w:rPr>
      </w:pPr>
      <w:r w:rsidRPr="00AD31C7">
        <w:rPr>
          <w:rFonts w:ascii="Times New Roman" w:eastAsia="Times New Roman" w:hAnsi="Times New Roman" w:cs="Times New Roman"/>
          <w:b/>
          <w:i/>
          <w:sz w:val="28"/>
          <w:szCs w:val="28"/>
          <w:lang w:eastAsia="ru-RU"/>
        </w:rPr>
        <w:t>2 семестр</w:t>
      </w:r>
    </w:p>
    <w:p w14:paraId="647C26D2" w14:textId="77777777" w:rsidR="00A4633B" w:rsidRPr="00A4633B" w:rsidRDefault="00A4633B" w:rsidP="00C15DFA">
      <w:pPr>
        <w:overflowPunct w:val="0"/>
        <w:spacing w:after="0" w:line="330" w:lineRule="exact"/>
        <w:ind w:left="822" w:hanging="709"/>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6</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Рынки. Монополия. Конкуренция.</w:t>
      </w:r>
    </w:p>
    <w:p w14:paraId="09EA4539" w14:textId="77777777" w:rsidR="00A4633B" w:rsidRPr="00A4633B" w:rsidRDefault="00A4633B" w:rsidP="00C15DFA">
      <w:pPr>
        <w:overflowPunct w:val="0"/>
        <w:spacing w:after="0" w:line="330" w:lineRule="exact"/>
        <w:ind w:left="851"/>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Рынок монополистической конкуренции. Антимонопольная деятельность. Конкуренция.</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Партнерские отношения. Удовлетворение потребностей клиентов</w:t>
      </w:r>
    </w:p>
    <w:p w14:paraId="7B6E43A4" w14:textId="77777777" w:rsidR="00A4633B" w:rsidRPr="00A4633B" w:rsidRDefault="00A4633B" w:rsidP="00C15DFA">
      <w:pPr>
        <w:overflowPunct w:val="0"/>
        <w:spacing w:after="0" w:line="330" w:lineRule="exact"/>
        <w:ind w:left="822" w:right="-108" w:hanging="709"/>
        <w:jc w:val="both"/>
        <w:textAlignment w:val="baseline"/>
        <w:rPr>
          <w:rFonts w:ascii="Times New Roman" w:eastAsia="Calibri"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w:t>
      </w:r>
      <w:r w:rsidRPr="00A4633B">
        <w:rPr>
          <w:rFonts w:ascii="Times New Roman" w:eastAsia="Times New Roman" w:hAnsi="Times New Roman" w:cs="Times New Roman"/>
          <w:b/>
          <w:sz w:val="28"/>
          <w:szCs w:val="28"/>
          <w:lang w:eastAsia="ru-RU"/>
        </w:rPr>
        <w:t xml:space="preserve"> 7.</w:t>
      </w:r>
      <w:r w:rsidRPr="00A4633B">
        <w:rPr>
          <w:rFonts w:ascii="Times New Roman" w:eastAsia="Times New Roman" w:hAnsi="Times New Roman" w:cs="Times New Roman"/>
          <w:sz w:val="28"/>
          <w:szCs w:val="28"/>
          <w:lang w:eastAsia="ru-RU"/>
        </w:rPr>
        <w:t xml:space="preserve"> </w:t>
      </w:r>
      <w:r w:rsidRPr="00A4633B">
        <w:rPr>
          <w:rFonts w:ascii="Times New Roman" w:eastAsia="Calibri" w:hAnsi="Times New Roman" w:cs="Times New Roman"/>
          <w:b/>
          <w:sz w:val="28"/>
          <w:szCs w:val="28"/>
          <w:lang w:eastAsia="ru-RU"/>
        </w:rPr>
        <w:t xml:space="preserve">Экономический рост. Экономические показатели. </w:t>
      </w:r>
      <w:r w:rsidRPr="00A4633B">
        <w:rPr>
          <w:rFonts w:ascii="Times New Roman" w:eastAsia="Calibri" w:hAnsi="Times New Roman" w:cs="Times New Roman"/>
          <w:b/>
          <w:sz w:val="28"/>
          <w:szCs w:val="28"/>
          <w:lang w:eastAsia="ru-RU"/>
        </w:rPr>
        <w:tab/>
        <w:t xml:space="preserve"> </w:t>
      </w:r>
    </w:p>
    <w:p w14:paraId="5025E3A9" w14:textId="77777777" w:rsidR="00A4633B" w:rsidRPr="00A4633B" w:rsidRDefault="00A4633B" w:rsidP="00C15DFA">
      <w:pPr>
        <w:overflowPunct w:val="0"/>
        <w:spacing w:after="0" w:line="330" w:lineRule="exact"/>
        <w:ind w:left="851"/>
        <w:jc w:val="both"/>
        <w:textAlignment w:val="baseline"/>
        <w:rPr>
          <w:rFonts w:ascii="Times New Roman" w:eastAsia="Calibri" w:hAnsi="Times New Roman" w:cs="Times New Roman"/>
          <w:sz w:val="28"/>
          <w:szCs w:val="28"/>
          <w:lang w:eastAsia="ru-RU"/>
        </w:rPr>
      </w:pPr>
      <w:r w:rsidRPr="00A4633B">
        <w:rPr>
          <w:rFonts w:ascii="Times New Roman" w:eastAsia="Calibri" w:hAnsi="Times New Roman" w:cs="Times New Roman"/>
          <w:sz w:val="28"/>
          <w:szCs w:val="28"/>
          <w:lang w:eastAsia="ru-RU"/>
        </w:rPr>
        <w:t xml:space="preserve">Тенденции современной экономики. Экономические показатели. Социальные последствия экономического роста. </w:t>
      </w:r>
    </w:p>
    <w:p w14:paraId="589BB89D" w14:textId="77777777" w:rsidR="00A4633B" w:rsidRPr="00A4633B" w:rsidRDefault="00A4633B" w:rsidP="00C15DFA">
      <w:pPr>
        <w:overflowPunct w:val="0"/>
        <w:spacing w:after="0" w:line="330" w:lineRule="exact"/>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Тема 8.  </w:t>
      </w:r>
      <w:r w:rsidRPr="00A4633B">
        <w:rPr>
          <w:rFonts w:ascii="Times New Roman" w:eastAsia="Times New Roman" w:hAnsi="Times New Roman" w:cs="Times New Roman"/>
          <w:b/>
          <w:sz w:val="28"/>
          <w:szCs w:val="28"/>
          <w:lang w:eastAsia="ru-RU"/>
        </w:rPr>
        <w:t xml:space="preserve">Национальная экономика. </w:t>
      </w:r>
    </w:p>
    <w:p w14:paraId="6906404A" w14:textId="77777777" w:rsidR="00A4633B" w:rsidRPr="00A4633B" w:rsidRDefault="00A4633B" w:rsidP="00C15DFA">
      <w:pPr>
        <w:overflowPunct w:val="0"/>
        <w:spacing w:after="0" w:line="330" w:lineRule="exact"/>
        <w:ind w:left="822" w:right="-108"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Исчисление национального дохода. Государственные расходы. Система национальных счетов. Налоги и налогообложение.</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Экономика страны изучаемого языка.</w:t>
      </w:r>
    </w:p>
    <w:p w14:paraId="2FDD4E3F" w14:textId="77777777" w:rsidR="00A4633B" w:rsidRPr="00A4633B" w:rsidRDefault="00A4633B" w:rsidP="00C15DFA">
      <w:pPr>
        <w:overflowPunct w:val="0"/>
        <w:spacing w:after="0" w:line="330" w:lineRule="exact"/>
        <w:ind w:left="822" w:hanging="709"/>
        <w:jc w:val="both"/>
        <w:textAlignment w:val="baseline"/>
        <w:rPr>
          <w:rFonts w:ascii="Times New Roman" w:eastAsia="Times New Roman" w:hAnsi="Times New Roman" w:cs="Times New Roman"/>
          <w:b/>
          <w:sz w:val="28"/>
          <w:szCs w:val="28"/>
          <w:lang w:eastAsia="ru-RU"/>
        </w:rPr>
      </w:pPr>
      <w:r w:rsidRPr="00A4633B">
        <w:rPr>
          <w:rFonts w:ascii="Times New Roman" w:eastAsia="Times New Roman" w:hAnsi="Times New Roman" w:cs="Times New Roman"/>
          <w:b/>
          <w:sz w:val="28"/>
          <w:szCs w:val="20"/>
          <w:lang w:eastAsia="ru-RU"/>
        </w:rPr>
        <w:t>Тема 9.</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 xml:space="preserve">Денежно-кредитные отношения. Банки и банковские операции. </w:t>
      </w:r>
    </w:p>
    <w:p w14:paraId="580F87EC" w14:textId="77777777" w:rsidR="00A4633B" w:rsidRPr="00A4633B" w:rsidRDefault="00A4633B" w:rsidP="00C15DFA">
      <w:pPr>
        <w:overflowPunct w:val="0"/>
        <w:spacing w:after="0" w:line="330" w:lineRule="exact"/>
        <w:ind w:left="822" w:firstLine="29"/>
        <w:jc w:val="both"/>
        <w:textAlignment w:val="baseline"/>
        <w:rPr>
          <w:rFonts w:ascii="Times New Roman" w:eastAsia="Calibri" w:hAnsi="Times New Roman" w:cs="Times New Roman"/>
          <w:sz w:val="28"/>
          <w:szCs w:val="28"/>
          <w:lang w:eastAsia="ru-RU"/>
        </w:rPr>
      </w:pPr>
      <w:r w:rsidRPr="00A4633B">
        <w:rPr>
          <w:rFonts w:ascii="Times New Roman" w:eastAsia="Times New Roman" w:hAnsi="Times New Roman" w:cs="Times New Roman"/>
          <w:sz w:val="28"/>
          <w:szCs w:val="28"/>
          <w:lang w:eastAsia="ru-RU"/>
        </w:rPr>
        <w:t xml:space="preserve">Денежное обеспечение. Предложение денег. </w:t>
      </w:r>
      <w:r w:rsidRPr="00A4633B">
        <w:rPr>
          <w:rFonts w:ascii="Times New Roman" w:eastAsia="Calibri" w:hAnsi="Times New Roman" w:cs="Times New Roman"/>
          <w:sz w:val="28"/>
          <w:szCs w:val="28"/>
          <w:lang w:eastAsia="ru-RU"/>
        </w:rPr>
        <w:t xml:space="preserve">Платежи и платежные средства. Банковские услуги. Управление денежными средствами. </w:t>
      </w:r>
    </w:p>
    <w:p w14:paraId="66DE5C0C" w14:textId="77777777" w:rsidR="00A4633B" w:rsidRPr="00A4633B" w:rsidRDefault="00A4633B" w:rsidP="00C15DFA">
      <w:pPr>
        <w:overflowPunct w:val="0"/>
        <w:spacing w:after="0" w:line="330" w:lineRule="exact"/>
        <w:ind w:left="57" w:hanging="57"/>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Тема 10.</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b/>
          <w:sz w:val="28"/>
          <w:szCs w:val="20"/>
          <w:lang w:eastAsia="ru-RU"/>
        </w:rPr>
        <w:t>Предпринимательская деятельность. Расходы бизнеса. Финансы</w:t>
      </w:r>
    </w:p>
    <w:p w14:paraId="7B7E271A" w14:textId="77777777" w:rsidR="00A4633B" w:rsidRPr="00A4633B" w:rsidRDefault="00A4633B" w:rsidP="00C15DFA">
      <w:pPr>
        <w:overflowPunct w:val="0"/>
        <w:spacing w:after="0" w:line="330" w:lineRule="exact"/>
        <w:ind w:left="57" w:hanging="57"/>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            предприятия.</w:t>
      </w:r>
    </w:p>
    <w:p w14:paraId="31AEFC1E" w14:textId="77777777" w:rsidR="00A4633B" w:rsidRPr="00A4633B" w:rsidRDefault="00A4633B" w:rsidP="00C15DFA">
      <w:pPr>
        <w:overflowPunct w:val="0"/>
        <w:spacing w:after="0" w:line="330" w:lineRule="exact"/>
        <w:ind w:left="708" w:firstLine="2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Бюджет предприятия. Баланс. Прибыль. Расходы. Инвестиции. Управление финансами.</w:t>
      </w:r>
    </w:p>
    <w:p w14:paraId="210AE57D" w14:textId="77777777" w:rsidR="00A4633B" w:rsidRPr="00A4633B" w:rsidRDefault="00A4633B" w:rsidP="00AD31C7">
      <w:pPr>
        <w:tabs>
          <w:tab w:val="left" w:pos="1080"/>
        </w:tabs>
        <w:overflowPunct w:val="0"/>
        <w:spacing w:before="120" w:after="120" w:line="380" w:lineRule="exact"/>
        <w:ind w:left="1077" w:hanging="1077"/>
        <w:jc w:val="both"/>
        <w:textAlignment w:val="baseline"/>
        <w:rPr>
          <w:rFonts w:ascii="Times New Roman" w:eastAsia="Times New Roman" w:hAnsi="Times New Roman" w:cs="Times New Roman"/>
          <w:b/>
          <w:i/>
          <w:sz w:val="28"/>
          <w:szCs w:val="20"/>
          <w:lang w:eastAsia="ru-RU"/>
        </w:rPr>
      </w:pPr>
      <w:r w:rsidRPr="00A4633B">
        <w:rPr>
          <w:rFonts w:ascii="Times New Roman" w:eastAsia="Times New Roman" w:hAnsi="Times New Roman" w:cs="Times New Roman"/>
          <w:b/>
          <w:i/>
          <w:sz w:val="28"/>
          <w:szCs w:val="20"/>
          <w:lang w:eastAsia="ru-RU"/>
        </w:rPr>
        <w:t>2 курс</w:t>
      </w:r>
    </w:p>
    <w:p w14:paraId="3A12B70A" w14:textId="77777777" w:rsidR="00A4633B" w:rsidRPr="00A4633B" w:rsidRDefault="00A4633B" w:rsidP="00AD31C7">
      <w:pPr>
        <w:overflowPunct w:val="0"/>
        <w:spacing w:after="0" w:line="380" w:lineRule="exact"/>
        <w:ind w:left="709" w:hanging="709"/>
        <w:jc w:val="both"/>
        <w:textAlignment w:val="baseline"/>
        <w:rPr>
          <w:rFonts w:ascii="Times New Roman" w:eastAsia="Times New Roman" w:hAnsi="Times New Roman" w:cs="Times New Roman"/>
          <w:sz w:val="28"/>
          <w:szCs w:val="28"/>
          <w:lang w:eastAsia="ru-RU"/>
        </w:rPr>
      </w:pPr>
      <w:r w:rsidRPr="00A4633B">
        <w:rPr>
          <w:rFonts w:ascii="Times New Roman" w:eastAsia="Times New Roman" w:hAnsi="Times New Roman" w:cs="Times New Roman"/>
          <w:b/>
          <w:sz w:val="28"/>
          <w:szCs w:val="20"/>
          <w:lang w:eastAsia="ru-RU"/>
        </w:rPr>
        <w:t>Тема 1 (11).</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0"/>
          <w:lang w:eastAsia="ru-RU"/>
        </w:rPr>
        <w:t>Международные финансово-экономические отношения.</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b/>
          <w:sz w:val="28"/>
          <w:szCs w:val="20"/>
          <w:lang w:eastAsia="ru-RU"/>
        </w:rPr>
        <w:t xml:space="preserve">Международный бизнес. </w:t>
      </w:r>
    </w:p>
    <w:p w14:paraId="7B04D12C" w14:textId="77777777" w:rsidR="00A4633B" w:rsidRPr="00A4633B" w:rsidRDefault="00A4633B" w:rsidP="00AD31C7">
      <w:pPr>
        <w:overflowPunct w:val="0"/>
        <w:spacing w:after="0" w:line="380" w:lineRule="exact"/>
        <w:ind w:left="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lastRenderedPageBreak/>
        <w:t>Международная торговля. Экспортно-импортные операции. Международные сделки и расчеты.</w:t>
      </w:r>
      <w:r w:rsidRPr="00A4633B">
        <w:rPr>
          <w:rFonts w:ascii="Times New Roman" w:eastAsia="Times New Roman" w:hAnsi="Times New Roman" w:cs="Times New Roman"/>
          <w:sz w:val="20"/>
          <w:szCs w:val="20"/>
          <w:lang w:eastAsia="ru-RU"/>
        </w:rPr>
        <w:t xml:space="preserve"> </w:t>
      </w:r>
      <w:r w:rsidRPr="00A4633B">
        <w:rPr>
          <w:rFonts w:ascii="Times New Roman" w:eastAsia="Times New Roman" w:hAnsi="Times New Roman" w:cs="Times New Roman"/>
          <w:sz w:val="28"/>
          <w:szCs w:val="28"/>
          <w:lang w:eastAsia="ru-RU"/>
        </w:rPr>
        <w:t xml:space="preserve">Ограничения торговли, тарифы, квоты, субсидии. </w:t>
      </w:r>
    </w:p>
    <w:p w14:paraId="02D97D53" w14:textId="77777777" w:rsidR="00A4633B" w:rsidRPr="00A4633B" w:rsidRDefault="00A4633B" w:rsidP="00AD31C7">
      <w:pPr>
        <w:overflowPunct w:val="0"/>
        <w:spacing w:after="0" w:line="380" w:lineRule="exact"/>
        <w:ind w:left="709" w:hanging="709"/>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Тема 2 (12).</w:t>
      </w:r>
      <w:r w:rsidRPr="00A4633B">
        <w:rPr>
          <w:rFonts w:ascii="Times New Roman" w:eastAsia="Times New Roman" w:hAnsi="Times New Roman" w:cs="Times New Roman"/>
          <w:sz w:val="28"/>
          <w:szCs w:val="20"/>
          <w:lang w:eastAsia="ru-RU"/>
        </w:rPr>
        <w:t xml:space="preserve"> </w:t>
      </w:r>
      <w:r w:rsidRPr="00A4633B">
        <w:rPr>
          <w:rFonts w:ascii="Times New Roman" w:eastAsia="Times New Roman" w:hAnsi="Times New Roman" w:cs="Times New Roman"/>
          <w:b/>
          <w:sz w:val="28"/>
          <w:szCs w:val="20"/>
          <w:lang w:eastAsia="ru-RU"/>
        </w:rPr>
        <w:t xml:space="preserve">Международные торговые организации. Валютный рынок.  </w:t>
      </w:r>
    </w:p>
    <w:p w14:paraId="6CA981D6" w14:textId="77777777" w:rsidR="00A4633B" w:rsidRPr="00A4633B" w:rsidRDefault="00A4633B" w:rsidP="00AD31C7">
      <w:pPr>
        <w:tabs>
          <w:tab w:val="left" w:pos="1134"/>
        </w:tabs>
        <w:spacing w:after="0" w:line="380" w:lineRule="exact"/>
        <w:ind w:left="720"/>
        <w:jc w:val="both"/>
        <w:rPr>
          <w:rFonts w:ascii="Times New Roman" w:eastAsia="Times New Roman" w:hAnsi="Times New Roman" w:cs="Times New Roman"/>
          <w:sz w:val="28"/>
          <w:szCs w:val="28"/>
          <w:lang w:eastAsia="ru-RU"/>
        </w:rPr>
      </w:pPr>
      <w:r w:rsidRPr="00A4633B">
        <w:rPr>
          <w:rFonts w:ascii="Times New Roman" w:eastAsia="Times New Roman" w:hAnsi="Times New Roman" w:cs="Times New Roman"/>
          <w:sz w:val="28"/>
          <w:szCs w:val="28"/>
          <w:lang w:eastAsia="ru-RU"/>
        </w:rPr>
        <w:t xml:space="preserve">Возможные затруднения в международных операциях в ситуациях кросс-культурных различий.  Франчайзинг. Покупка и продажа валюты. Курс обмена валюты.  </w:t>
      </w:r>
    </w:p>
    <w:p w14:paraId="3DE6E0C9"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b/>
          <w:sz w:val="28"/>
          <w:szCs w:val="20"/>
          <w:lang w:eastAsia="ru-RU"/>
        </w:rPr>
        <w:t xml:space="preserve">Тема 3 (13). Организационно-правовые формы предпринимательской деятельности. </w:t>
      </w:r>
    </w:p>
    <w:p w14:paraId="5D4A5B1B" w14:textId="77777777" w:rsidR="00A4633B" w:rsidRPr="00A4633B" w:rsidRDefault="00A4633B" w:rsidP="00AD31C7">
      <w:pPr>
        <w:overflowPunct w:val="0"/>
        <w:spacing w:after="0" w:line="360" w:lineRule="exact"/>
        <w:ind w:left="709"/>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sz w:val="28"/>
          <w:szCs w:val="20"/>
          <w:lang w:eastAsia="ru-RU"/>
        </w:rPr>
        <w:t>Организационно-</w:t>
      </w:r>
      <w:proofErr w:type="gramStart"/>
      <w:r w:rsidRPr="00A4633B">
        <w:rPr>
          <w:rFonts w:ascii="Times New Roman" w:eastAsia="Times New Roman" w:hAnsi="Times New Roman" w:cs="Times New Roman"/>
          <w:sz w:val="28"/>
          <w:szCs w:val="20"/>
          <w:lang w:eastAsia="ru-RU"/>
        </w:rPr>
        <w:t>управленческая  и</w:t>
      </w:r>
      <w:proofErr w:type="gramEnd"/>
      <w:r w:rsidRPr="00A4633B">
        <w:rPr>
          <w:rFonts w:ascii="Times New Roman" w:eastAsia="Times New Roman" w:hAnsi="Times New Roman" w:cs="Times New Roman"/>
          <w:sz w:val="28"/>
          <w:szCs w:val="20"/>
          <w:lang w:eastAsia="ru-RU"/>
        </w:rPr>
        <w:t xml:space="preserve"> предпринимательская деятельность. Структура рабочего капитала кампании. Акции, облигации и пр. финансовые производные. </w:t>
      </w:r>
    </w:p>
    <w:p w14:paraId="0895FDB8"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b/>
          <w:sz w:val="28"/>
          <w:szCs w:val="20"/>
          <w:lang w:eastAsia="ru-RU"/>
        </w:rPr>
      </w:pPr>
      <w:r w:rsidRPr="00A4633B">
        <w:rPr>
          <w:rFonts w:ascii="Times New Roman" w:eastAsia="Times New Roman" w:hAnsi="Times New Roman" w:cs="Times New Roman"/>
          <w:b/>
          <w:sz w:val="28"/>
          <w:szCs w:val="20"/>
          <w:lang w:eastAsia="ru-RU"/>
        </w:rPr>
        <w:t xml:space="preserve">Тема 4 (14). </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8"/>
          <w:lang w:eastAsia="ru-RU"/>
        </w:rPr>
        <w:t>Риски в предпринимательской деятельности. Защита бизнеса.</w:t>
      </w:r>
      <w:r w:rsidRPr="00A4633B">
        <w:rPr>
          <w:rFonts w:ascii="Times New Roman" w:eastAsia="Times New Roman" w:hAnsi="Times New Roman" w:cs="Times New Roman"/>
          <w:sz w:val="28"/>
          <w:szCs w:val="28"/>
          <w:lang w:eastAsia="ru-RU"/>
        </w:rPr>
        <w:t xml:space="preserve"> </w:t>
      </w:r>
      <w:r w:rsidRPr="00A4633B">
        <w:rPr>
          <w:rFonts w:ascii="Times New Roman" w:eastAsia="Times New Roman" w:hAnsi="Times New Roman" w:cs="Times New Roman"/>
          <w:b/>
          <w:sz w:val="28"/>
          <w:szCs w:val="20"/>
          <w:lang w:eastAsia="ru-RU"/>
        </w:rPr>
        <w:t xml:space="preserve">Страхование. </w:t>
      </w:r>
    </w:p>
    <w:p w14:paraId="7D332653" w14:textId="77777777" w:rsidR="00A4633B" w:rsidRPr="00A4633B" w:rsidRDefault="00A4633B" w:rsidP="00AD31C7">
      <w:pPr>
        <w:overflowPunct w:val="0"/>
        <w:spacing w:after="0" w:line="360" w:lineRule="exact"/>
        <w:ind w:left="993" w:hanging="284"/>
        <w:jc w:val="both"/>
        <w:textAlignment w:val="baseline"/>
        <w:rPr>
          <w:rFonts w:ascii="Times New Roman" w:eastAsia="Times New Roman" w:hAnsi="Times New Roman" w:cs="Times New Roman"/>
          <w:sz w:val="28"/>
          <w:szCs w:val="20"/>
          <w:lang w:eastAsia="ru-RU"/>
        </w:rPr>
      </w:pPr>
      <w:r w:rsidRPr="00A4633B">
        <w:rPr>
          <w:rFonts w:ascii="Times New Roman" w:eastAsia="Times New Roman" w:hAnsi="Times New Roman" w:cs="Times New Roman"/>
          <w:sz w:val="28"/>
          <w:szCs w:val="20"/>
          <w:lang w:eastAsia="ru-RU"/>
        </w:rPr>
        <w:t>Управление предпринимательскими рисками. Слияния и поглощения. Страхование в условиях риска.  Страхование бизнеса</w:t>
      </w:r>
    </w:p>
    <w:p w14:paraId="2E523DFB" w14:textId="77777777" w:rsidR="00A4633B" w:rsidRPr="00A4633B" w:rsidRDefault="00A4633B" w:rsidP="00AD31C7">
      <w:pPr>
        <w:overflowPunct w:val="0"/>
        <w:spacing w:after="0" w:line="360" w:lineRule="exact"/>
        <w:ind w:left="709" w:hanging="709"/>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b/>
          <w:sz w:val="28"/>
          <w:szCs w:val="20"/>
          <w:lang w:eastAsia="ru-RU"/>
        </w:rPr>
        <w:t xml:space="preserve">Тема 5 (15). </w:t>
      </w:r>
      <w:r w:rsidRPr="00A4633B">
        <w:rPr>
          <w:rFonts w:ascii="Times New Roman" w:eastAsia="Times New Roman" w:hAnsi="Times New Roman" w:cs="Times New Roman"/>
          <w:b/>
          <w:bCs/>
          <w:sz w:val="28"/>
          <w:szCs w:val="28"/>
          <w:lang w:eastAsia="ru-RU"/>
        </w:rPr>
        <w:t>Маркетинг</w:t>
      </w:r>
      <w:r w:rsidRPr="00A4633B">
        <w:rPr>
          <w:rFonts w:ascii="Times New Roman" w:eastAsia="Times New Roman" w:hAnsi="Times New Roman" w:cs="Times New Roman"/>
          <w:bCs/>
          <w:sz w:val="28"/>
          <w:szCs w:val="28"/>
          <w:lang w:eastAsia="ru-RU"/>
        </w:rPr>
        <w:t xml:space="preserve">. </w:t>
      </w:r>
    </w:p>
    <w:p w14:paraId="24209B87" w14:textId="77777777" w:rsidR="00BB72DC" w:rsidRPr="00BB72DC" w:rsidRDefault="00A4633B" w:rsidP="00AD31C7">
      <w:pPr>
        <w:overflowPunct w:val="0"/>
        <w:spacing w:after="0" w:line="360" w:lineRule="exact"/>
        <w:ind w:left="708"/>
        <w:jc w:val="both"/>
        <w:textAlignment w:val="baseline"/>
        <w:rPr>
          <w:rFonts w:ascii="Times New Roman" w:eastAsia="Times New Roman" w:hAnsi="Times New Roman" w:cs="Times New Roman"/>
          <w:bCs/>
          <w:sz w:val="28"/>
          <w:szCs w:val="28"/>
          <w:lang w:eastAsia="ru-RU"/>
        </w:rPr>
      </w:pPr>
      <w:r w:rsidRPr="00A4633B">
        <w:rPr>
          <w:rFonts w:ascii="Times New Roman" w:eastAsia="Times New Roman" w:hAnsi="Times New Roman" w:cs="Times New Roman"/>
          <w:sz w:val="28"/>
          <w:szCs w:val="20"/>
          <w:lang w:eastAsia="ru-RU"/>
        </w:rPr>
        <w:t>Продвижение и предоставление продукта на рынке. Формирование привлекательного имиджа компании.</w:t>
      </w:r>
    </w:p>
    <w:p w14:paraId="4A2EABA3" w14:textId="77777777" w:rsidR="00AF6A49" w:rsidRPr="00BB72DC" w:rsidRDefault="00AF6A49" w:rsidP="00AD31C7">
      <w:pPr>
        <w:widowControl w:val="0"/>
        <w:autoSpaceDE w:val="0"/>
        <w:autoSpaceDN w:val="0"/>
        <w:adjustRightInd w:val="0"/>
        <w:spacing w:after="120" w:line="340" w:lineRule="exact"/>
        <w:ind w:firstLine="709"/>
        <w:jc w:val="both"/>
        <w:rPr>
          <w:rFonts w:ascii="Times New Roman" w:eastAsia="Times New Roman" w:hAnsi="Times New Roman" w:cs="Times New Roman"/>
          <w:b/>
          <w:sz w:val="28"/>
          <w:szCs w:val="28"/>
          <w:lang w:eastAsia="ru-RU"/>
        </w:rPr>
      </w:pPr>
      <w:r w:rsidRPr="00BB72DC">
        <w:rPr>
          <w:rFonts w:ascii="Times New Roman" w:eastAsia="Times New Roman" w:hAnsi="Times New Roman" w:cs="Times New Roman"/>
          <w:b/>
          <w:sz w:val="28"/>
          <w:szCs w:val="28"/>
          <w:lang w:eastAsia="ru-RU"/>
        </w:rPr>
        <w:t xml:space="preserve">5.2. </w:t>
      </w:r>
      <w:proofErr w:type="spellStart"/>
      <w:r w:rsidRPr="00BB72DC">
        <w:rPr>
          <w:rFonts w:ascii="Times New Roman" w:eastAsia="Times New Roman" w:hAnsi="Times New Roman" w:cs="Times New Roman"/>
          <w:b/>
          <w:sz w:val="28"/>
          <w:szCs w:val="28"/>
          <w:lang w:eastAsia="ru-RU"/>
        </w:rPr>
        <w:t>Учебно</w:t>
      </w:r>
      <w:proofErr w:type="spellEnd"/>
      <w:r w:rsidRPr="00BB72DC">
        <w:rPr>
          <w:rFonts w:ascii="Times New Roman" w:eastAsia="Times New Roman" w:hAnsi="Times New Roman" w:cs="Times New Roman"/>
          <w:b/>
          <w:sz w:val="28"/>
          <w:szCs w:val="28"/>
          <w:lang w:eastAsia="ru-RU"/>
        </w:rPr>
        <w:t xml:space="preserve"> – тематический план</w:t>
      </w:r>
    </w:p>
    <w:p w14:paraId="4A2D1C9D" w14:textId="77777777" w:rsidR="009347C5" w:rsidRPr="009347C5" w:rsidRDefault="009347C5" w:rsidP="00AF6A65">
      <w:pPr>
        <w:tabs>
          <w:tab w:val="left" w:pos="-3119"/>
        </w:tabs>
        <w:spacing w:after="120" w:line="280" w:lineRule="exact"/>
        <w:contextualSpacing/>
        <w:rPr>
          <w:rFonts w:ascii="Times New Roman" w:eastAsia="Times New Roman" w:hAnsi="Times New Roman" w:cs="Times New Roman"/>
          <w:b/>
          <w:sz w:val="28"/>
          <w:szCs w:val="28"/>
          <w:lang w:eastAsia="ru-RU"/>
        </w:rPr>
      </w:pPr>
      <w:r w:rsidRPr="00AF6A65">
        <w:rPr>
          <w:rFonts w:ascii="Times New Roman" w:eastAsia="Times New Roman" w:hAnsi="Times New Roman" w:cs="Times New Roman"/>
          <w:b/>
          <w:i/>
          <w:color w:val="000000"/>
          <w:sz w:val="28"/>
          <w:szCs w:val="28"/>
          <w:lang w:eastAsia="ru-RU"/>
        </w:rPr>
        <w:t>ОП «Бизнес - аудит и право»</w:t>
      </w:r>
      <w:r w:rsidRPr="00AF6A65">
        <w:rPr>
          <w:rFonts w:ascii="Times New Roman" w:eastAsia="Times New Roman" w:hAnsi="Times New Roman" w:cs="Times New Roman"/>
          <w:i/>
          <w:color w:val="000000"/>
          <w:sz w:val="28"/>
          <w:szCs w:val="28"/>
          <w:lang w:eastAsia="ru-RU"/>
        </w:rPr>
        <w:t>, профиль: «Бизнес - аудит и право»</w:t>
      </w:r>
    </w:p>
    <w:p w14:paraId="477CFEF7" w14:textId="77777777" w:rsidR="00655232" w:rsidRPr="00BB72DC" w:rsidRDefault="00655232" w:rsidP="00AD31C7">
      <w:pPr>
        <w:widowControl w:val="0"/>
        <w:autoSpaceDE w:val="0"/>
        <w:autoSpaceDN w:val="0"/>
        <w:adjustRightInd w:val="0"/>
        <w:spacing w:after="120" w:line="34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sidR="008F3A11">
        <w:rPr>
          <w:rFonts w:ascii="Times New Roman" w:eastAsia="Times New Roman" w:hAnsi="Times New Roman" w:cs="Times New Roman"/>
          <w:sz w:val="28"/>
          <w:szCs w:val="28"/>
          <w:lang w:eastAsia="ru-RU"/>
        </w:rPr>
        <w:t>.1.</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655232" w:rsidRPr="00655232" w14:paraId="326B1719" w14:textId="77777777" w:rsidTr="00655232">
        <w:trPr>
          <w:jc w:val="center"/>
        </w:trPr>
        <w:tc>
          <w:tcPr>
            <w:tcW w:w="499" w:type="dxa"/>
            <w:vMerge w:val="restart"/>
            <w:tcBorders>
              <w:top w:val="single" w:sz="4" w:space="0" w:color="auto"/>
              <w:left w:val="single" w:sz="4" w:space="0" w:color="auto"/>
              <w:right w:val="single" w:sz="4" w:space="0" w:color="auto"/>
            </w:tcBorders>
          </w:tcPr>
          <w:p w14:paraId="214E2944" w14:textId="77777777" w:rsidR="00655232" w:rsidRPr="00BB72DC" w:rsidRDefault="00655232" w:rsidP="00AD31C7">
            <w:pPr>
              <w:widowControl w:val="0"/>
              <w:autoSpaceDE w:val="0"/>
              <w:autoSpaceDN w:val="0"/>
              <w:adjustRightInd w:val="0"/>
              <w:spacing w:after="0" w:line="34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4E91DFE2" w14:textId="77777777" w:rsidR="00655232" w:rsidRPr="00BB72DC" w:rsidRDefault="00655232" w:rsidP="00AD31C7">
            <w:pPr>
              <w:widowControl w:val="0"/>
              <w:autoSpaceDE w:val="0"/>
              <w:autoSpaceDN w:val="0"/>
              <w:adjustRightInd w:val="0"/>
              <w:spacing w:after="0" w:line="34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4D46B432" w14:textId="77777777" w:rsidR="00655232" w:rsidRPr="00BB72DC" w:rsidRDefault="00655232" w:rsidP="00AD31C7">
            <w:pPr>
              <w:widowControl w:val="0"/>
              <w:autoSpaceDE w:val="0"/>
              <w:autoSpaceDN w:val="0"/>
              <w:adjustRightInd w:val="0"/>
              <w:spacing w:after="0" w:line="34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2C7BCCDD" w14:textId="77777777" w:rsidR="00655232" w:rsidRPr="00BB72DC" w:rsidRDefault="00655232" w:rsidP="00AD31C7">
            <w:pPr>
              <w:widowControl w:val="0"/>
              <w:autoSpaceDE w:val="0"/>
              <w:autoSpaceDN w:val="0"/>
              <w:adjustRightInd w:val="0"/>
              <w:spacing w:after="0" w:line="34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246F06F0"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5269F80F"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465E2D3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p w14:paraId="25FA7C8A" w14:textId="77777777" w:rsidR="00655232" w:rsidRPr="00BB72DC" w:rsidRDefault="00655232" w:rsidP="00AD31C7">
            <w:pPr>
              <w:widowControl w:val="0"/>
              <w:autoSpaceDE w:val="0"/>
              <w:autoSpaceDN w:val="0"/>
              <w:adjustRightInd w:val="0"/>
              <w:spacing w:after="0" w:line="340" w:lineRule="exact"/>
              <w:rPr>
                <w:rFonts w:ascii="Times New Roman" w:eastAsia="Calibri" w:hAnsi="Times New Roman" w:cs="Times New Roman"/>
                <w:b/>
                <w:sz w:val="24"/>
                <w:szCs w:val="24"/>
              </w:rPr>
            </w:pPr>
          </w:p>
          <w:p w14:paraId="15888BE2" w14:textId="77777777" w:rsidR="00655232" w:rsidRPr="00BB72DC" w:rsidRDefault="00655232" w:rsidP="00AD31C7">
            <w:pPr>
              <w:widowControl w:val="0"/>
              <w:overflowPunct w:val="0"/>
              <w:autoSpaceDE w:val="0"/>
              <w:autoSpaceDN w:val="0"/>
              <w:adjustRightInd w:val="0"/>
              <w:spacing w:after="0" w:line="34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655232" w:rsidRPr="00655232" w14:paraId="706329FC" w14:textId="77777777" w:rsidTr="00655232">
        <w:trPr>
          <w:jc w:val="center"/>
        </w:trPr>
        <w:tc>
          <w:tcPr>
            <w:tcW w:w="499" w:type="dxa"/>
            <w:vMerge/>
            <w:tcBorders>
              <w:left w:val="single" w:sz="4" w:space="0" w:color="auto"/>
              <w:right w:val="single" w:sz="4" w:space="0" w:color="auto"/>
            </w:tcBorders>
          </w:tcPr>
          <w:p w14:paraId="5161E42F"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37BD191"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30237022" w14:textId="77777777" w:rsidR="00655232" w:rsidRPr="00BB72DC" w:rsidRDefault="00655232" w:rsidP="00AD31C7">
            <w:pPr>
              <w:widowControl w:val="0"/>
              <w:overflowPunct w:val="0"/>
              <w:autoSpaceDE w:val="0"/>
              <w:autoSpaceDN w:val="0"/>
              <w:adjustRightInd w:val="0"/>
              <w:spacing w:after="0" w:line="34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5A9194A1"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1DFFBAE2" w14:textId="77777777" w:rsidR="00655232" w:rsidRPr="00BB72DC" w:rsidRDefault="00655232" w:rsidP="00AD31C7">
            <w:pPr>
              <w:widowControl w:val="0"/>
              <w:overflowPunct w:val="0"/>
              <w:autoSpaceDE w:val="0"/>
              <w:autoSpaceDN w:val="0"/>
              <w:adjustRightInd w:val="0"/>
              <w:spacing w:after="0" w:line="34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76B13422" w14:textId="77777777" w:rsidR="00655232" w:rsidRPr="00BB72DC" w:rsidRDefault="00655232" w:rsidP="00AD31C7">
            <w:pPr>
              <w:widowControl w:val="0"/>
              <w:autoSpaceDE w:val="0"/>
              <w:autoSpaceDN w:val="0"/>
              <w:adjustRightInd w:val="0"/>
              <w:spacing w:after="0" w:line="34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0729F9DC"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BB72DC" w14:paraId="54A94D2E" w14:textId="77777777" w:rsidTr="00655232">
        <w:trPr>
          <w:gridAfter w:val="1"/>
          <w:wAfter w:w="10" w:type="dxa"/>
          <w:jc w:val="center"/>
        </w:trPr>
        <w:tc>
          <w:tcPr>
            <w:tcW w:w="499" w:type="dxa"/>
            <w:vMerge/>
            <w:tcBorders>
              <w:left w:val="single" w:sz="4" w:space="0" w:color="auto"/>
              <w:right w:val="single" w:sz="4" w:space="0" w:color="auto"/>
            </w:tcBorders>
          </w:tcPr>
          <w:p w14:paraId="274EAA2D"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0FE33D1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1BAC674A"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034EFC"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59F9EFDD"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6473D4B7" w14:textId="77777777" w:rsidR="00655232" w:rsidRPr="00BB72DC" w:rsidRDefault="00655232" w:rsidP="00AD31C7">
            <w:pPr>
              <w:widowControl w:val="0"/>
              <w:autoSpaceDE w:val="0"/>
              <w:autoSpaceDN w:val="0"/>
              <w:adjustRightInd w:val="0"/>
              <w:spacing w:after="0" w:line="340" w:lineRule="exact"/>
              <w:rPr>
                <w:rFonts w:ascii="Calibri" w:eastAsia="Calibri" w:hAnsi="Calibri" w:cs="Times New Roman"/>
                <w:color w:val="000000"/>
                <w:sz w:val="24"/>
                <w:szCs w:val="24"/>
              </w:rPr>
            </w:pPr>
          </w:p>
        </w:tc>
        <w:tc>
          <w:tcPr>
            <w:tcW w:w="1397" w:type="dxa"/>
            <w:vMerge/>
            <w:tcBorders>
              <w:left w:val="single" w:sz="4" w:space="0" w:color="auto"/>
              <w:right w:val="single" w:sz="4" w:space="0" w:color="auto"/>
            </w:tcBorders>
            <w:vAlign w:val="center"/>
            <w:hideMark/>
          </w:tcPr>
          <w:p w14:paraId="4AB44BB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01CA9B02"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655232" w14:paraId="24BF6FC8" w14:textId="77777777" w:rsidTr="00655232">
        <w:trPr>
          <w:jc w:val="center"/>
        </w:trPr>
        <w:tc>
          <w:tcPr>
            <w:tcW w:w="499" w:type="dxa"/>
            <w:vMerge/>
            <w:tcBorders>
              <w:left w:val="single" w:sz="4" w:space="0" w:color="auto"/>
              <w:bottom w:val="single" w:sz="4" w:space="0" w:color="auto"/>
              <w:right w:val="single" w:sz="4" w:space="0" w:color="auto"/>
            </w:tcBorders>
          </w:tcPr>
          <w:p w14:paraId="7E02B30E"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489C0CA8"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259E6A84"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69097E" w14:textId="77777777" w:rsidR="00655232" w:rsidRPr="00BB72DC" w:rsidRDefault="00655232" w:rsidP="00AD31C7">
            <w:pPr>
              <w:widowControl w:val="0"/>
              <w:overflowPunct w:val="0"/>
              <w:autoSpaceDE w:val="0"/>
              <w:autoSpaceDN w:val="0"/>
              <w:adjustRightInd w:val="0"/>
              <w:spacing w:after="0" w:line="34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5D9E01CF" w14:textId="77777777" w:rsidR="00655232" w:rsidRPr="00BB72DC" w:rsidRDefault="00655232" w:rsidP="00AD31C7">
            <w:pPr>
              <w:widowControl w:val="0"/>
              <w:overflowPunct w:val="0"/>
              <w:autoSpaceDE w:val="0"/>
              <w:autoSpaceDN w:val="0"/>
              <w:adjustRightInd w:val="0"/>
              <w:spacing w:after="0" w:line="34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11B856A4" w14:textId="77777777" w:rsidR="00655232" w:rsidRPr="00BB72DC" w:rsidRDefault="00655232" w:rsidP="00AD31C7">
            <w:pPr>
              <w:widowControl w:val="0"/>
              <w:overflowPunct w:val="0"/>
              <w:autoSpaceDE w:val="0"/>
              <w:autoSpaceDN w:val="0"/>
              <w:adjustRightInd w:val="0"/>
              <w:spacing w:after="0" w:line="34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67E08F64"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2CE9E9EA" w14:textId="77777777" w:rsidR="00655232" w:rsidRPr="00BB72DC" w:rsidRDefault="00655232" w:rsidP="00AD31C7">
            <w:pPr>
              <w:widowControl w:val="0"/>
              <w:autoSpaceDE w:val="0"/>
              <w:autoSpaceDN w:val="0"/>
              <w:adjustRightInd w:val="0"/>
              <w:spacing w:after="0" w:line="340" w:lineRule="exact"/>
              <w:rPr>
                <w:rFonts w:ascii="Times New Roman" w:eastAsia="Times New Roman" w:hAnsi="Times New Roman" w:cs="Times New Roman"/>
                <w:b/>
                <w:sz w:val="24"/>
                <w:szCs w:val="24"/>
              </w:rPr>
            </w:pPr>
          </w:p>
        </w:tc>
      </w:tr>
      <w:tr w:rsidR="00655232" w:rsidRPr="00655232" w14:paraId="524A6586"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5F3000DB" w14:textId="77777777" w:rsidR="00655232" w:rsidRPr="008F3A11" w:rsidRDefault="00655232" w:rsidP="00655232">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8F3A11">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4F9DAA0C"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6E917C0D"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5E50FBED"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63DDA104"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770233"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189C4003"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3D5072A1" w14:textId="77777777" w:rsidR="00655232" w:rsidRPr="008F3A11" w:rsidRDefault="00655232" w:rsidP="008F3A11">
            <w:pPr>
              <w:widowControl w:val="0"/>
              <w:autoSpaceDE w:val="0"/>
              <w:autoSpaceDN w:val="0"/>
              <w:adjustRightInd w:val="0"/>
              <w:spacing w:after="0" w:line="200" w:lineRule="exact"/>
              <w:ind w:left="-57" w:right="-113"/>
              <w:contextualSpacing/>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w:t>
            </w:r>
            <w:r w:rsidRPr="008F3A11">
              <w:rPr>
                <w:rFonts w:ascii="Times New Roman" w:eastAsia="Times New Roman" w:hAnsi="Times New Roman" w:cs="Times New Roman"/>
                <w:sz w:val="24"/>
                <w:szCs w:val="24"/>
              </w:rPr>
              <w:lastRenderedPageBreak/>
              <w:t>краткого изложения (аудио) текста в тезисной форме (</w:t>
            </w:r>
            <w:proofErr w:type="spellStart"/>
            <w:r w:rsidRPr="008F3A11">
              <w:rPr>
                <w:rFonts w:ascii="Times New Roman" w:eastAsia="Times New Roman" w:hAnsi="Times New Roman" w:cs="Times New Roman"/>
                <w:sz w:val="24"/>
                <w:szCs w:val="24"/>
              </w:rPr>
              <w:t>power</w:t>
            </w:r>
            <w:proofErr w:type="spellEnd"/>
            <w:r w:rsidRPr="008F3A11">
              <w:rPr>
                <w:rFonts w:ascii="Times New Roman" w:eastAsia="Times New Roman" w:hAnsi="Times New Roman" w:cs="Times New Roman"/>
                <w:sz w:val="24"/>
                <w:szCs w:val="24"/>
              </w:rPr>
              <w:t xml:space="preserve"> </w:t>
            </w:r>
            <w:proofErr w:type="spellStart"/>
            <w:r w:rsidRPr="008F3A11">
              <w:rPr>
                <w:rFonts w:ascii="Times New Roman" w:eastAsia="Times New Roman" w:hAnsi="Times New Roman" w:cs="Times New Roman"/>
                <w:sz w:val="24"/>
                <w:szCs w:val="24"/>
              </w:rPr>
              <w:t>points</w:t>
            </w:r>
            <w:proofErr w:type="spellEnd"/>
            <w:r w:rsidRPr="008F3A11">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655232" w:rsidRPr="00655232" w14:paraId="085BF94D"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B25BA1F"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4161F514"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6603D47C"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3BFB792E"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3964B546"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78B16EB"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DFB2311"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right w:val="single" w:sz="4" w:space="0" w:color="auto"/>
            </w:tcBorders>
          </w:tcPr>
          <w:p w14:paraId="067D1A06" w14:textId="77777777" w:rsidR="00655232" w:rsidRPr="008F3A11" w:rsidRDefault="00655232" w:rsidP="008F3A11">
            <w:pPr>
              <w:widowControl w:val="0"/>
              <w:autoSpaceDE w:val="0"/>
              <w:autoSpaceDN w:val="0"/>
              <w:adjustRightInd w:val="0"/>
              <w:spacing w:after="0" w:line="200" w:lineRule="exact"/>
              <w:ind w:left="-57" w:right="-170"/>
              <w:contextualSpacing/>
              <w:rPr>
                <w:rFonts w:ascii="Times New Roman" w:eastAsia="Times New Roman" w:hAnsi="Times New Roman" w:cs="Times New Roman"/>
                <w:sz w:val="24"/>
                <w:szCs w:val="24"/>
              </w:rPr>
            </w:pPr>
          </w:p>
        </w:tc>
      </w:tr>
      <w:tr w:rsidR="00655232" w:rsidRPr="00655232" w14:paraId="3ED9153B"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4B77BD63" w14:textId="77777777" w:rsidR="00655232" w:rsidRPr="008F3A11" w:rsidRDefault="00655232" w:rsidP="00655232">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4BA96491"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3C83F434"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2D3C4D74"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7D741774"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9B4C5CF"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7157C07"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6E43EC9C" w14:textId="77777777" w:rsidR="00655232" w:rsidRPr="008F3A11" w:rsidRDefault="00655232" w:rsidP="008F3A11">
            <w:pPr>
              <w:widowControl w:val="0"/>
              <w:autoSpaceDE w:val="0"/>
              <w:autoSpaceDN w:val="0"/>
              <w:adjustRightInd w:val="0"/>
              <w:spacing w:after="0" w:line="200" w:lineRule="exact"/>
              <w:ind w:left="-57" w:right="-170"/>
              <w:contextualSpacing/>
              <w:rPr>
                <w:rFonts w:ascii="Times New Roman" w:eastAsia="Times New Roman" w:hAnsi="Times New Roman" w:cs="Times New Roman"/>
                <w:sz w:val="24"/>
                <w:szCs w:val="24"/>
              </w:rPr>
            </w:pPr>
          </w:p>
        </w:tc>
      </w:tr>
      <w:tr w:rsidR="00655232" w:rsidRPr="00655232" w14:paraId="24161E44"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29105C51"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73B247C5"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19784130"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35698237"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2BB53F2A"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344F729"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67CAD5FB" w14:textId="77777777" w:rsidR="00655232" w:rsidRPr="008F3A11" w:rsidRDefault="00655232" w:rsidP="00655232">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6B7FE236" w14:textId="77777777" w:rsidR="00655232" w:rsidRPr="008F3A11" w:rsidRDefault="00655232" w:rsidP="008F3A11">
            <w:pPr>
              <w:widowControl w:val="0"/>
              <w:autoSpaceDE w:val="0"/>
              <w:autoSpaceDN w:val="0"/>
              <w:adjustRightInd w:val="0"/>
              <w:spacing w:after="0" w:line="200" w:lineRule="exact"/>
              <w:ind w:left="-57" w:right="-170"/>
              <w:contextualSpacing/>
              <w:rPr>
                <w:rFonts w:ascii="Calibri" w:eastAsia="Times New Roman" w:hAnsi="Calibri" w:cs="Times New Roman"/>
                <w:sz w:val="24"/>
                <w:szCs w:val="24"/>
              </w:rPr>
            </w:pPr>
          </w:p>
        </w:tc>
      </w:tr>
      <w:tr w:rsidR="00655232" w:rsidRPr="00655232" w14:paraId="55DB2C09"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7F93D8DC" w14:textId="77777777" w:rsidR="00655232" w:rsidRPr="008F3A11" w:rsidRDefault="00655232" w:rsidP="00655232">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lastRenderedPageBreak/>
              <w:t>5</w:t>
            </w:r>
          </w:p>
        </w:tc>
        <w:tc>
          <w:tcPr>
            <w:tcW w:w="2737" w:type="dxa"/>
            <w:tcBorders>
              <w:top w:val="single" w:sz="4" w:space="0" w:color="auto"/>
              <w:left w:val="single" w:sz="4" w:space="0" w:color="auto"/>
              <w:bottom w:val="single" w:sz="4" w:space="0" w:color="auto"/>
              <w:right w:val="single" w:sz="4" w:space="0" w:color="auto"/>
            </w:tcBorders>
            <w:hideMark/>
          </w:tcPr>
          <w:p w14:paraId="65F37F08" w14:textId="77777777" w:rsidR="00655232" w:rsidRPr="008F3A11" w:rsidRDefault="00655232" w:rsidP="00655232">
            <w:pPr>
              <w:spacing w:after="0" w:line="2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495D53B6"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1C6145FC"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5AC6985B" w14:textId="77777777" w:rsidR="00655232" w:rsidRPr="008F3A11" w:rsidRDefault="00655232" w:rsidP="00655232">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FCFC3A9"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3091F3C0" w14:textId="77777777" w:rsidR="00655232" w:rsidRPr="008F3A11" w:rsidRDefault="00655232" w:rsidP="00655232">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6A40DFEB" w14:textId="77777777" w:rsidR="00655232" w:rsidRPr="008F3A11" w:rsidRDefault="00655232" w:rsidP="008F3A11">
            <w:pPr>
              <w:widowControl w:val="0"/>
              <w:autoSpaceDE w:val="0"/>
              <w:autoSpaceDN w:val="0"/>
              <w:adjustRightInd w:val="0"/>
              <w:spacing w:after="0" w:line="200" w:lineRule="exact"/>
              <w:ind w:left="-57" w:right="-170"/>
              <w:contextualSpacing/>
              <w:rPr>
                <w:rFonts w:ascii="Calibri" w:eastAsia="Times New Roman" w:hAnsi="Calibri" w:cs="Times New Roman"/>
                <w:sz w:val="24"/>
                <w:szCs w:val="24"/>
              </w:rPr>
            </w:pPr>
          </w:p>
        </w:tc>
      </w:tr>
      <w:tr w:rsidR="00655232" w:rsidRPr="00655232" w14:paraId="4C94F98A" w14:textId="77777777" w:rsidTr="00655232">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5435442A" w14:textId="77777777" w:rsidR="00655232" w:rsidRPr="008F3A11" w:rsidRDefault="00655232" w:rsidP="00655232">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1A84D281" w14:textId="77777777" w:rsidR="00655232" w:rsidRPr="008F3A11" w:rsidRDefault="00655232" w:rsidP="00655232">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8F3A11">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748C7122"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14:paraId="4ADD1020"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1DC06F53"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A7B7281" w14:textId="77777777" w:rsidR="00655232" w:rsidRPr="008F3A11" w:rsidRDefault="00655232" w:rsidP="00655232">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6CE4B745" w14:textId="77777777" w:rsidR="00655232" w:rsidRPr="008F3A11" w:rsidRDefault="00655232" w:rsidP="00655232">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1D57CE60" w14:textId="77777777" w:rsidR="00655232" w:rsidRPr="008F3A11" w:rsidRDefault="00655232" w:rsidP="008F3A11">
            <w:pPr>
              <w:widowControl w:val="0"/>
              <w:overflowPunct w:val="0"/>
              <w:autoSpaceDE w:val="0"/>
              <w:autoSpaceDN w:val="0"/>
              <w:adjustRightInd w:val="0"/>
              <w:spacing w:after="0" w:line="200" w:lineRule="exact"/>
              <w:ind w:left="-57" w:right="-113"/>
              <w:rPr>
                <w:rFonts w:ascii="Times New Roman" w:eastAsia="Times New Roman" w:hAnsi="Times New Roman" w:cs="Times New Roman"/>
                <w:sz w:val="24"/>
                <w:szCs w:val="24"/>
              </w:rPr>
            </w:pPr>
          </w:p>
        </w:tc>
      </w:tr>
      <w:tr w:rsidR="00655232" w:rsidRPr="00655232" w14:paraId="224697AA"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A35F39C"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52CF5E4B"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78614D0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47D58B1E"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6646DBEE"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770381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3724A32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1393A5A6" w14:textId="77777777" w:rsidR="00655232" w:rsidRPr="008F3A11" w:rsidRDefault="00655232" w:rsidP="00AD31C7">
            <w:pPr>
              <w:widowControl w:val="0"/>
              <w:autoSpaceDE w:val="0"/>
              <w:autoSpaceDN w:val="0"/>
              <w:adjustRightInd w:val="0"/>
              <w:spacing w:after="0" w:line="210" w:lineRule="exact"/>
              <w:ind w:left="-113"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55232" w:rsidRPr="00655232" w14:paraId="68593222"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09351DBE"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55C2B25A"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2941069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18</w:t>
            </w:r>
          </w:p>
        </w:tc>
        <w:tc>
          <w:tcPr>
            <w:tcW w:w="867" w:type="dxa"/>
            <w:tcBorders>
              <w:top w:val="single" w:sz="4" w:space="0" w:color="auto"/>
              <w:left w:val="single" w:sz="4" w:space="0" w:color="auto"/>
              <w:bottom w:val="single" w:sz="4" w:space="0" w:color="auto"/>
              <w:right w:val="single" w:sz="4" w:space="0" w:color="auto"/>
            </w:tcBorders>
          </w:tcPr>
          <w:p w14:paraId="3EA72EF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2EC19E96"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54EDA6B3"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3C21026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59673B42" w14:textId="77777777" w:rsidR="00655232" w:rsidRPr="008F3A11" w:rsidRDefault="00655232" w:rsidP="00AD31C7">
            <w:pPr>
              <w:widowControl w:val="0"/>
              <w:autoSpaceDE w:val="0"/>
              <w:autoSpaceDN w:val="0"/>
              <w:adjustRightInd w:val="0"/>
              <w:spacing w:after="0" w:line="210" w:lineRule="exact"/>
              <w:ind w:left="-57" w:right="-113"/>
              <w:contextualSpacing/>
              <w:rPr>
                <w:rFonts w:ascii="Times New Roman" w:eastAsia="Times New Roman" w:hAnsi="Times New Roman" w:cs="Times New Roman"/>
                <w:sz w:val="24"/>
                <w:szCs w:val="24"/>
              </w:rPr>
            </w:pPr>
          </w:p>
        </w:tc>
      </w:tr>
      <w:tr w:rsidR="00655232" w:rsidRPr="00655232" w14:paraId="18F6047C"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40E5366A"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34656836"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315BA214"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2365B78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103E7CDA"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48839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20EE4F18" w14:textId="77777777" w:rsidR="00655232" w:rsidRPr="008F3A11" w:rsidRDefault="00655232" w:rsidP="00655232">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715D0782" w14:textId="77777777" w:rsidR="00655232" w:rsidRPr="008F3A11" w:rsidRDefault="00655232" w:rsidP="00AD31C7">
            <w:pPr>
              <w:widowControl w:val="0"/>
              <w:autoSpaceDE w:val="0"/>
              <w:autoSpaceDN w:val="0"/>
              <w:adjustRightInd w:val="0"/>
              <w:spacing w:after="0" w:line="210" w:lineRule="exact"/>
              <w:ind w:left="-57" w:right="-113"/>
              <w:contextualSpacing/>
              <w:rPr>
                <w:rFonts w:ascii="Calibri" w:eastAsia="Times New Roman" w:hAnsi="Calibri" w:cs="Times New Roman"/>
                <w:sz w:val="24"/>
                <w:szCs w:val="24"/>
              </w:rPr>
            </w:pPr>
          </w:p>
        </w:tc>
      </w:tr>
      <w:tr w:rsidR="00655232" w:rsidRPr="00655232" w14:paraId="7D54E9D3"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116BF12"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9</w:t>
            </w:r>
          </w:p>
        </w:tc>
        <w:tc>
          <w:tcPr>
            <w:tcW w:w="2737" w:type="dxa"/>
            <w:tcBorders>
              <w:top w:val="single" w:sz="4" w:space="0" w:color="auto"/>
              <w:left w:val="single" w:sz="4" w:space="0" w:color="auto"/>
              <w:bottom w:val="single" w:sz="4" w:space="0" w:color="auto"/>
              <w:right w:val="single" w:sz="4" w:space="0" w:color="auto"/>
            </w:tcBorders>
          </w:tcPr>
          <w:p w14:paraId="50ACEDF4"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1531905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297C411D"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1EDABCA5"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883C7E1"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0297D696" w14:textId="77777777" w:rsidR="00655232" w:rsidRPr="008F3A11" w:rsidRDefault="00655232" w:rsidP="00655232">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F3A11">
              <w:rPr>
                <w:rFonts w:ascii="Calibri" w:eastAsia="Times New Roman" w:hAnsi="Calibri" w:cs="Times New Roman"/>
                <w:sz w:val="24"/>
                <w:szCs w:val="24"/>
              </w:rPr>
              <w:t>5</w:t>
            </w:r>
          </w:p>
        </w:tc>
        <w:tc>
          <w:tcPr>
            <w:tcW w:w="1823" w:type="dxa"/>
            <w:gridSpan w:val="2"/>
            <w:vMerge/>
            <w:tcBorders>
              <w:left w:val="single" w:sz="4" w:space="0" w:color="auto"/>
              <w:right w:val="single" w:sz="4" w:space="0" w:color="auto"/>
            </w:tcBorders>
          </w:tcPr>
          <w:p w14:paraId="160FF5C9" w14:textId="77777777" w:rsidR="00655232" w:rsidRPr="008F3A11" w:rsidRDefault="00655232" w:rsidP="00AD31C7">
            <w:pPr>
              <w:widowControl w:val="0"/>
              <w:autoSpaceDE w:val="0"/>
              <w:autoSpaceDN w:val="0"/>
              <w:adjustRightInd w:val="0"/>
              <w:spacing w:after="0" w:line="210" w:lineRule="exact"/>
              <w:ind w:left="-57" w:right="-113"/>
              <w:contextualSpacing/>
              <w:rPr>
                <w:rFonts w:ascii="Calibri" w:eastAsia="Times New Roman" w:hAnsi="Calibri" w:cs="Times New Roman"/>
                <w:sz w:val="24"/>
                <w:szCs w:val="24"/>
              </w:rPr>
            </w:pPr>
          </w:p>
        </w:tc>
      </w:tr>
      <w:tr w:rsidR="00655232" w:rsidRPr="00655232" w14:paraId="696BB21B"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D9B3146" w14:textId="77777777" w:rsidR="00655232" w:rsidRPr="008F3A11" w:rsidRDefault="00655232" w:rsidP="00655232">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05BE1A62"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6906CDCF"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45125E7B"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6CBF7E2E"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958A153"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2831B54F" w14:textId="77777777" w:rsidR="00655232" w:rsidRPr="008F3A11" w:rsidRDefault="00655232" w:rsidP="00655232">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16056E78" w14:textId="77777777" w:rsidR="00655232" w:rsidRPr="008F3A11" w:rsidRDefault="00655232" w:rsidP="00AD31C7">
            <w:pPr>
              <w:widowControl w:val="0"/>
              <w:autoSpaceDE w:val="0"/>
              <w:autoSpaceDN w:val="0"/>
              <w:adjustRightInd w:val="0"/>
              <w:spacing w:after="0" w:line="210" w:lineRule="exact"/>
              <w:ind w:left="-57" w:right="-113"/>
              <w:rPr>
                <w:rFonts w:ascii="Times New Roman" w:eastAsia="Times New Roman" w:hAnsi="Times New Roman" w:cs="Times New Roman"/>
                <w:sz w:val="24"/>
                <w:szCs w:val="24"/>
              </w:rPr>
            </w:pPr>
          </w:p>
        </w:tc>
      </w:tr>
      <w:tr w:rsidR="00655232" w:rsidRPr="00655232" w14:paraId="46A20314" w14:textId="77777777" w:rsidTr="00655232">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639C9EB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0A816AFC"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21F2083C"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90</w:t>
            </w:r>
          </w:p>
        </w:tc>
        <w:tc>
          <w:tcPr>
            <w:tcW w:w="867" w:type="dxa"/>
            <w:tcBorders>
              <w:top w:val="single" w:sz="4" w:space="0" w:color="auto"/>
              <w:left w:val="single" w:sz="4" w:space="0" w:color="auto"/>
              <w:bottom w:val="single" w:sz="4" w:space="0" w:color="auto"/>
              <w:right w:val="single" w:sz="4" w:space="0" w:color="auto"/>
            </w:tcBorders>
            <w:hideMark/>
          </w:tcPr>
          <w:p w14:paraId="5D32B299"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7CFA786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FE961E1"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275CCE94"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2E6DD570" w14:textId="77777777" w:rsidR="00655232" w:rsidRPr="008F3A11" w:rsidRDefault="00655232" w:rsidP="00AD31C7">
            <w:pPr>
              <w:widowControl w:val="0"/>
              <w:overflowPunct w:val="0"/>
              <w:autoSpaceDE w:val="0"/>
              <w:autoSpaceDN w:val="0"/>
              <w:adjustRightInd w:val="0"/>
              <w:spacing w:after="0" w:line="21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color w:val="000000" w:themeColor="text1"/>
                <w:sz w:val="24"/>
                <w:szCs w:val="24"/>
              </w:rPr>
              <w:t>Контрольная работа</w:t>
            </w:r>
          </w:p>
        </w:tc>
      </w:tr>
      <w:tr w:rsidR="00655232" w:rsidRPr="00655232" w14:paraId="67D9421C"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505CE47D" w14:textId="77777777" w:rsidR="00655232" w:rsidRPr="008F3A11" w:rsidRDefault="00655232" w:rsidP="00655232">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16B68187"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7293E404"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2E9F74B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364CCB9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B2C6F6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32B97CD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1823" w:type="dxa"/>
            <w:gridSpan w:val="2"/>
            <w:vMerge w:val="restart"/>
            <w:tcBorders>
              <w:top w:val="single" w:sz="4" w:space="0" w:color="auto"/>
              <w:left w:val="single" w:sz="4" w:space="0" w:color="auto"/>
              <w:right w:val="single" w:sz="4" w:space="0" w:color="auto"/>
            </w:tcBorders>
          </w:tcPr>
          <w:p w14:paraId="10F6D1BF" w14:textId="77777777" w:rsidR="00655232" w:rsidRPr="008F3A11" w:rsidRDefault="00655232" w:rsidP="00AD31C7">
            <w:pPr>
              <w:widowControl w:val="0"/>
              <w:overflowPunct w:val="0"/>
              <w:autoSpaceDE w:val="0"/>
              <w:autoSpaceDN w:val="0"/>
              <w:adjustRightInd w:val="0"/>
              <w:spacing w:after="0" w:line="210" w:lineRule="exact"/>
              <w:ind w:left="-57"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8F3A11">
              <w:rPr>
                <w:rFonts w:ascii="Times New Roman" w:eastAsia="Times New Roman" w:hAnsi="Times New Roman" w:cs="Times New Roman"/>
                <w:sz w:val="24"/>
                <w:szCs w:val="24"/>
              </w:rPr>
              <w:t>дитант</w:t>
            </w:r>
            <w:proofErr w:type="spellEnd"/>
            <w:r w:rsidRPr="008F3A11">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w:t>
            </w:r>
            <w:r w:rsidRPr="008F3A11">
              <w:rPr>
                <w:rFonts w:ascii="Times New Roman" w:eastAsia="Times New Roman" w:hAnsi="Times New Roman" w:cs="Times New Roman"/>
                <w:sz w:val="24"/>
                <w:szCs w:val="24"/>
              </w:rPr>
              <w:lastRenderedPageBreak/>
              <w:t xml:space="preserve">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655232" w:rsidRPr="00655232" w14:paraId="74BF895D"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4CA0F15" w14:textId="77777777" w:rsidR="00655232" w:rsidRPr="008F3A11" w:rsidRDefault="00655232" w:rsidP="00655232">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14:paraId="26B1431D" w14:textId="77777777" w:rsidR="00655232" w:rsidRPr="008F3A11" w:rsidRDefault="00655232" w:rsidP="00655232">
            <w:pPr>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796888F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3A5C9A32"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0D9437E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A303956"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77144B1E"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19</w:t>
            </w:r>
          </w:p>
        </w:tc>
        <w:tc>
          <w:tcPr>
            <w:tcW w:w="1823" w:type="dxa"/>
            <w:gridSpan w:val="2"/>
            <w:vMerge/>
            <w:tcBorders>
              <w:left w:val="single" w:sz="4" w:space="0" w:color="auto"/>
              <w:bottom w:val="single" w:sz="4" w:space="0" w:color="auto"/>
              <w:right w:val="single" w:sz="4" w:space="0" w:color="auto"/>
            </w:tcBorders>
            <w:hideMark/>
          </w:tcPr>
          <w:p w14:paraId="6092A48C" w14:textId="77777777" w:rsidR="00655232" w:rsidRPr="008F3A11" w:rsidRDefault="00655232" w:rsidP="00AD31C7">
            <w:pPr>
              <w:widowControl w:val="0"/>
              <w:overflowPunct w:val="0"/>
              <w:autoSpaceDE w:val="0"/>
              <w:autoSpaceDN w:val="0"/>
              <w:adjustRightInd w:val="0"/>
              <w:spacing w:after="0" w:line="210" w:lineRule="exact"/>
              <w:rPr>
                <w:rFonts w:ascii="Times New Roman" w:eastAsia="Times New Roman" w:hAnsi="Times New Roman" w:cs="Times New Roman"/>
                <w:sz w:val="24"/>
                <w:szCs w:val="24"/>
              </w:rPr>
            </w:pPr>
          </w:p>
        </w:tc>
      </w:tr>
      <w:tr w:rsidR="00655232" w:rsidRPr="00655232" w14:paraId="677DC418"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7305B44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3CE340E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753D7751"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52174E5E"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6326545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507FB3C0"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4E1FB486"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14:paraId="315D6879" w14:textId="77777777" w:rsidR="00655232" w:rsidRPr="008F3A11" w:rsidRDefault="00655232" w:rsidP="008F3A11">
            <w:pPr>
              <w:widowControl w:val="0"/>
              <w:overflowPunct w:val="0"/>
              <w:autoSpaceDE w:val="0"/>
              <w:autoSpaceDN w:val="0"/>
              <w:adjustRightInd w:val="0"/>
              <w:spacing w:after="0" w:line="200" w:lineRule="exact"/>
              <w:ind w:left="-57" w:right="-113"/>
              <w:rPr>
                <w:rFonts w:ascii="Times New Roman" w:eastAsia="Times New Roman" w:hAnsi="Times New Roman" w:cs="Times New Roman"/>
                <w:sz w:val="24"/>
                <w:szCs w:val="24"/>
              </w:rPr>
            </w:pPr>
          </w:p>
        </w:tc>
      </w:tr>
      <w:tr w:rsidR="00655232" w:rsidRPr="00655232" w14:paraId="20FB4130" w14:textId="77777777" w:rsidTr="00655232">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5ED8BA43"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3B6E8B9C"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1AEEAF66"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51CB99B8"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0AD5147E"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B7FE7C9"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64EBE4D5"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823" w:type="dxa"/>
            <w:gridSpan w:val="2"/>
            <w:vMerge w:val="restart"/>
            <w:tcBorders>
              <w:top w:val="single" w:sz="4" w:space="0" w:color="auto"/>
              <w:left w:val="single" w:sz="4" w:space="0" w:color="auto"/>
              <w:right w:val="single" w:sz="4" w:space="0" w:color="auto"/>
            </w:tcBorders>
          </w:tcPr>
          <w:p w14:paraId="48B69EEA" w14:textId="77777777" w:rsidR="00655232" w:rsidRPr="008F3A11" w:rsidRDefault="00655232" w:rsidP="00AD31C7">
            <w:pPr>
              <w:widowControl w:val="0"/>
              <w:overflowPunct w:val="0"/>
              <w:autoSpaceDE w:val="0"/>
              <w:autoSpaceDN w:val="0"/>
              <w:adjustRightInd w:val="0"/>
              <w:spacing w:after="0" w:line="280" w:lineRule="exact"/>
              <w:ind w:left="-113" w:right="-113"/>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8F3A11">
              <w:rPr>
                <w:rFonts w:ascii="Times New Roman" w:eastAsia="Times New Roman" w:hAnsi="Times New Roman" w:cs="Times New Roman"/>
                <w:sz w:val="24"/>
                <w:szCs w:val="24"/>
              </w:rPr>
              <w:t>power</w:t>
            </w:r>
            <w:proofErr w:type="spellEnd"/>
            <w:r w:rsidRPr="008F3A11">
              <w:rPr>
                <w:rFonts w:ascii="Times New Roman" w:eastAsia="Times New Roman" w:hAnsi="Times New Roman" w:cs="Times New Roman"/>
                <w:sz w:val="24"/>
                <w:szCs w:val="24"/>
              </w:rPr>
              <w:t xml:space="preserve"> </w:t>
            </w:r>
            <w:proofErr w:type="spellStart"/>
            <w:r w:rsidRPr="008F3A11">
              <w:rPr>
                <w:rFonts w:ascii="Times New Roman" w:eastAsia="Times New Roman" w:hAnsi="Times New Roman" w:cs="Times New Roman"/>
                <w:sz w:val="24"/>
                <w:szCs w:val="24"/>
              </w:rPr>
              <w:t>points</w:t>
            </w:r>
            <w:proofErr w:type="spellEnd"/>
            <w:r w:rsidRPr="008F3A11">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655232" w:rsidRPr="00655232" w14:paraId="34B86603"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6200A188"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4D41C91B"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6FCCDD75"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25</w:t>
            </w:r>
          </w:p>
        </w:tc>
        <w:tc>
          <w:tcPr>
            <w:tcW w:w="867" w:type="dxa"/>
            <w:tcBorders>
              <w:top w:val="single" w:sz="4" w:space="0" w:color="auto"/>
              <w:left w:val="single" w:sz="4" w:space="0" w:color="auto"/>
              <w:bottom w:val="single" w:sz="4" w:space="0" w:color="auto"/>
              <w:right w:val="single" w:sz="4" w:space="0" w:color="auto"/>
            </w:tcBorders>
          </w:tcPr>
          <w:p w14:paraId="2158CABD"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hideMark/>
          </w:tcPr>
          <w:p w14:paraId="66668A9A"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6E01CE7"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12</w:t>
            </w:r>
          </w:p>
        </w:tc>
        <w:tc>
          <w:tcPr>
            <w:tcW w:w="1397" w:type="dxa"/>
            <w:tcBorders>
              <w:top w:val="single" w:sz="4" w:space="0" w:color="auto"/>
              <w:left w:val="single" w:sz="4" w:space="0" w:color="auto"/>
              <w:bottom w:val="single" w:sz="4" w:space="0" w:color="auto"/>
              <w:right w:val="single" w:sz="4" w:space="0" w:color="auto"/>
            </w:tcBorders>
          </w:tcPr>
          <w:p w14:paraId="5EC16D0F"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13</w:t>
            </w:r>
          </w:p>
        </w:tc>
        <w:tc>
          <w:tcPr>
            <w:tcW w:w="1823" w:type="dxa"/>
            <w:gridSpan w:val="2"/>
            <w:vMerge/>
            <w:tcBorders>
              <w:left w:val="single" w:sz="4" w:space="0" w:color="auto"/>
              <w:right w:val="single" w:sz="4" w:space="0" w:color="auto"/>
            </w:tcBorders>
            <w:hideMark/>
          </w:tcPr>
          <w:p w14:paraId="3D81B98F"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655232" w:rsidRPr="00655232" w14:paraId="560F0330"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212E4A5F" w14:textId="77777777" w:rsidR="00655232" w:rsidRPr="008F3A11" w:rsidRDefault="00655232" w:rsidP="00655232">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14:paraId="07E7EAB8" w14:textId="77777777" w:rsidR="00655232" w:rsidRPr="008F3A11" w:rsidRDefault="00655232" w:rsidP="00655232">
            <w:pPr>
              <w:spacing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67243DE7"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23</w:t>
            </w:r>
          </w:p>
        </w:tc>
        <w:tc>
          <w:tcPr>
            <w:tcW w:w="867" w:type="dxa"/>
            <w:tcBorders>
              <w:top w:val="single" w:sz="4" w:space="0" w:color="auto"/>
              <w:left w:val="single" w:sz="4" w:space="0" w:color="auto"/>
              <w:bottom w:val="single" w:sz="4" w:space="0" w:color="auto"/>
              <w:right w:val="single" w:sz="4" w:space="0" w:color="auto"/>
            </w:tcBorders>
          </w:tcPr>
          <w:p w14:paraId="7467B56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49A86074"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5B89292A" w14:textId="77777777" w:rsidR="00655232" w:rsidRPr="008F3A11" w:rsidRDefault="00655232" w:rsidP="00655232">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F3A11">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37FD2718"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F3A11">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05D1A0B5"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655232" w:rsidRPr="00655232" w14:paraId="6FCCA8F1"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8FA3490"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1BF2FE9"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2E9DCEF1"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7718D075"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0E0221B3"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02D399FC"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0AC716BE" w14:textId="77777777" w:rsidR="00655232" w:rsidRPr="008F3A11" w:rsidRDefault="00655232" w:rsidP="00655232">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8F3A11">
              <w:rPr>
                <w:rFonts w:ascii="Times New Roman" w:eastAsia="Times New Roman" w:hAnsi="Times New Roman" w:cs="Times New Roman"/>
                <w:b/>
                <w:sz w:val="24"/>
                <w:szCs w:val="24"/>
                <w:lang w:eastAsia="ru-RU"/>
              </w:rPr>
              <w:t>38</w:t>
            </w:r>
          </w:p>
        </w:tc>
        <w:tc>
          <w:tcPr>
            <w:tcW w:w="1823" w:type="dxa"/>
            <w:gridSpan w:val="2"/>
            <w:tcBorders>
              <w:top w:val="single" w:sz="4" w:space="0" w:color="auto"/>
              <w:left w:val="single" w:sz="4" w:space="0" w:color="auto"/>
              <w:bottom w:val="single" w:sz="4" w:space="0" w:color="auto"/>
              <w:right w:val="single" w:sz="4" w:space="0" w:color="auto"/>
            </w:tcBorders>
          </w:tcPr>
          <w:p w14:paraId="12C0215D" w14:textId="77777777" w:rsidR="00655232" w:rsidRPr="008F3A11" w:rsidRDefault="00655232" w:rsidP="00AD31C7">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r w:rsidRPr="008F3A11">
              <w:rPr>
                <w:rFonts w:ascii="Times New Roman" w:eastAsia="Times New Roman" w:hAnsi="Times New Roman" w:cs="Times New Roman"/>
                <w:color w:val="000000" w:themeColor="text1"/>
                <w:sz w:val="24"/>
                <w:szCs w:val="24"/>
              </w:rPr>
              <w:t>Контрольная работа</w:t>
            </w:r>
          </w:p>
        </w:tc>
      </w:tr>
      <w:tr w:rsidR="00655232" w:rsidRPr="00655232" w14:paraId="6311AB16"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197A110A"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7AEC62A7" w14:textId="77777777" w:rsidR="00655232" w:rsidRPr="008F3A11" w:rsidRDefault="00655232" w:rsidP="00655232">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59919F72"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324</w:t>
            </w:r>
          </w:p>
        </w:tc>
        <w:tc>
          <w:tcPr>
            <w:tcW w:w="867" w:type="dxa"/>
            <w:tcBorders>
              <w:top w:val="single" w:sz="4" w:space="0" w:color="auto"/>
              <w:left w:val="single" w:sz="4" w:space="0" w:color="auto"/>
              <w:bottom w:val="single" w:sz="4" w:space="0" w:color="auto"/>
              <w:right w:val="single" w:sz="4" w:space="0" w:color="auto"/>
            </w:tcBorders>
            <w:hideMark/>
          </w:tcPr>
          <w:p w14:paraId="429EBF24"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5F17A30A" w14:textId="77777777" w:rsidR="00655232" w:rsidRPr="008F3A11" w:rsidRDefault="00655232" w:rsidP="00655232">
            <w:pPr>
              <w:widowControl w:val="0"/>
              <w:autoSpaceDE w:val="0"/>
              <w:autoSpaceDN w:val="0"/>
              <w:adjustRightInd w:val="0"/>
              <w:spacing w:after="0" w:line="360" w:lineRule="exact"/>
              <w:jc w:val="center"/>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28D6A41B"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4D6261BF"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120</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24CB03B" w14:textId="77777777" w:rsidR="00655232" w:rsidRPr="008F3A11" w:rsidRDefault="00655232" w:rsidP="00AD31C7">
            <w:pPr>
              <w:widowControl w:val="0"/>
              <w:autoSpaceDE w:val="0"/>
              <w:autoSpaceDN w:val="0"/>
              <w:adjustRightInd w:val="0"/>
              <w:spacing w:after="0" w:line="280" w:lineRule="exact"/>
              <w:rPr>
                <w:rFonts w:ascii="Times New Roman" w:eastAsia="Calibri" w:hAnsi="Times New Roman" w:cs="Times New Roman"/>
                <w:sz w:val="24"/>
                <w:szCs w:val="24"/>
              </w:rPr>
            </w:pPr>
            <w:r w:rsidRPr="008F3A11">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655232" w:rsidRPr="00655232" w14:paraId="4145C8A7" w14:textId="77777777" w:rsidTr="00655232">
        <w:trPr>
          <w:jc w:val="center"/>
        </w:trPr>
        <w:tc>
          <w:tcPr>
            <w:tcW w:w="499" w:type="dxa"/>
            <w:tcBorders>
              <w:top w:val="single" w:sz="4" w:space="0" w:color="auto"/>
              <w:left w:val="single" w:sz="4" w:space="0" w:color="auto"/>
              <w:bottom w:val="single" w:sz="4" w:space="0" w:color="auto"/>
              <w:right w:val="single" w:sz="4" w:space="0" w:color="auto"/>
            </w:tcBorders>
          </w:tcPr>
          <w:p w14:paraId="37DD5B29" w14:textId="77777777" w:rsidR="00655232" w:rsidRPr="008F3A11" w:rsidRDefault="00655232" w:rsidP="00655232">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tcPr>
          <w:p w14:paraId="41FF0A83" w14:textId="77777777" w:rsidR="00655232" w:rsidRPr="008F3A11" w:rsidRDefault="00655232" w:rsidP="00655232">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70431C87"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59AA582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63</w:t>
            </w:r>
          </w:p>
        </w:tc>
        <w:tc>
          <w:tcPr>
            <w:tcW w:w="1023" w:type="dxa"/>
            <w:tcBorders>
              <w:top w:val="single" w:sz="4" w:space="0" w:color="auto"/>
              <w:left w:val="single" w:sz="4" w:space="0" w:color="auto"/>
              <w:bottom w:val="single" w:sz="4" w:space="0" w:color="auto"/>
              <w:right w:val="single" w:sz="4" w:space="0" w:color="auto"/>
            </w:tcBorders>
          </w:tcPr>
          <w:p w14:paraId="7705E7B3"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3896BC0F" w14:textId="77777777" w:rsidR="00655232" w:rsidRPr="008F3A11" w:rsidRDefault="00655232" w:rsidP="00655232">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09B95302" w14:textId="77777777" w:rsidR="00655232" w:rsidRPr="008F3A11" w:rsidRDefault="00655232" w:rsidP="00655232">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F3A11">
              <w:rPr>
                <w:rFonts w:ascii="Times New Roman" w:eastAsia="Times New Roman" w:hAnsi="Times New Roman" w:cs="Times New Roman"/>
                <w:b/>
                <w:sz w:val="24"/>
                <w:szCs w:val="24"/>
              </w:rPr>
              <w:t>37</w:t>
            </w:r>
          </w:p>
        </w:tc>
        <w:tc>
          <w:tcPr>
            <w:tcW w:w="1823" w:type="dxa"/>
            <w:gridSpan w:val="2"/>
            <w:tcBorders>
              <w:top w:val="single" w:sz="4" w:space="0" w:color="auto"/>
              <w:left w:val="single" w:sz="4" w:space="0" w:color="auto"/>
              <w:bottom w:val="single" w:sz="4" w:space="0" w:color="auto"/>
              <w:right w:val="single" w:sz="4" w:space="0" w:color="auto"/>
            </w:tcBorders>
          </w:tcPr>
          <w:p w14:paraId="25B2391D" w14:textId="77777777" w:rsidR="00655232" w:rsidRPr="008F3A11" w:rsidRDefault="00655232" w:rsidP="00655232">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2D2F9492" w14:textId="77777777" w:rsidR="008F3A11" w:rsidRPr="008C6D3B" w:rsidRDefault="008F3A11" w:rsidP="00F86EE1">
      <w:pPr>
        <w:shd w:val="clear" w:color="auto" w:fill="FFFFFF"/>
        <w:spacing w:before="120"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lastRenderedPageBreak/>
        <w:t xml:space="preserve">ОП «Бизнес-анализ, налоги и аудит», </w:t>
      </w:r>
      <w:r w:rsidRPr="008C6D3B">
        <w:rPr>
          <w:rFonts w:ascii="Times New Roman" w:eastAsia="Times New Roman" w:hAnsi="Times New Roman" w:cs="Times New Roman"/>
          <w:i/>
          <w:color w:val="000000"/>
          <w:sz w:val="24"/>
          <w:szCs w:val="24"/>
          <w:lang w:eastAsia="ru-RU"/>
        </w:rPr>
        <w:t>профили: «Аудит и внутренний контроль», «Международное налогообложение», «Налоги и бизнес», «Учет, анализ и аудит»</w:t>
      </w:r>
    </w:p>
    <w:p w14:paraId="15638014" w14:textId="77777777" w:rsidR="008F3A11" w:rsidRPr="008C6D3B" w:rsidRDefault="008F3A11" w:rsidP="00AD31C7">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«Экономика и финансы</w:t>
      </w:r>
      <w:r w:rsidRPr="008C6D3B">
        <w:rPr>
          <w:rFonts w:ascii="Times New Roman" w:eastAsia="Times New Roman" w:hAnsi="Times New Roman" w:cs="Times New Roman"/>
          <w:i/>
          <w:color w:val="000000"/>
          <w:sz w:val="24"/>
          <w:szCs w:val="24"/>
          <w:lang w:eastAsia="ru-RU"/>
        </w:rPr>
        <w:t xml:space="preserve">», профили: «Государственный финансовый контроль», «Казначейское дело», «Бизнес и финансы социальной сферы», «Государственные и муниципальные финансы», «Управление финансовыми рисками и страхование», «Финансовые рынки и </w:t>
      </w:r>
      <w:proofErr w:type="spellStart"/>
      <w:r w:rsidRPr="008C6D3B">
        <w:rPr>
          <w:rFonts w:ascii="Times New Roman" w:eastAsia="Times New Roman" w:hAnsi="Times New Roman" w:cs="Times New Roman"/>
          <w:i/>
          <w:color w:val="000000"/>
          <w:sz w:val="24"/>
          <w:szCs w:val="24"/>
          <w:lang w:eastAsia="ru-RU"/>
        </w:rPr>
        <w:t>финтех</w:t>
      </w:r>
      <w:proofErr w:type="spellEnd"/>
      <w:r w:rsidRPr="008C6D3B">
        <w:rPr>
          <w:rFonts w:ascii="Times New Roman" w:eastAsia="Times New Roman" w:hAnsi="Times New Roman" w:cs="Times New Roman"/>
          <w:i/>
          <w:color w:val="000000"/>
          <w:sz w:val="24"/>
          <w:szCs w:val="24"/>
          <w:lang w:eastAsia="ru-RU"/>
        </w:rPr>
        <w:t>», «Финансы и банковское дело», «Финансы и управление финансовыми активами»</w:t>
      </w:r>
    </w:p>
    <w:p w14:paraId="25354D58" w14:textId="77777777" w:rsidR="008F3A11" w:rsidRPr="00BB72DC" w:rsidRDefault="008F3A11" w:rsidP="008F3A11">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w:t>
      </w:r>
      <w:r w:rsidR="003C2BA7">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w:t>
      </w:r>
    </w:p>
    <w:p w14:paraId="08E4E6CA" w14:textId="77777777" w:rsidR="008F3A11" w:rsidRPr="00655232" w:rsidRDefault="008F3A11" w:rsidP="008F3A11">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8F3A11" w:rsidRPr="00655232" w14:paraId="2DCD9500" w14:textId="77777777" w:rsidTr="00844D4C">
        <w:trPr>
          <w:jc w:val="center"/>
        </w:trPr>
        <w:tc>
          <w:tcPr>
            <w:tcW w:w="499" w:type="dxa"/>
            <w:vMerge w:val="restart"/>
            <w:tcBorders>
              <w:top w:val="single" w:sz="4" w:space="0" w:color="auto"/>
              <w:left w:val="single" w:sz="4" w:space="0" w:color="auto"/>
              <w:right w:val="single" w:sz="4" w:space="0" w:color="auto"/>
            </w:tcBorders>
          </w:tcPr>
          <w:p w14:paraId="5076813D" w14:textId="77777777" w:rsidR="008F3A11" w:rsidRPr="009347C5" w:rsidRDefault="008F3A11"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p w14:paraId="6D48E14A" w14:textId="77777777" w:rsidR="008F3A11" w:rsidRPr="009347C5" w:rsidRDefault="008F3A11"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1FF7D5D0" w14:textId="77777777" w:rsidR="008F3A11" w:rsidRPr="009347C5" w:rsidRDefault="008F3A11"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Наименование</w:t>
            </w:r>
          </w:p>
          <w:p w14:paraId="01D23ED8" w14:textId="77777777" w:rsidR="008F3A11" w:rsidRPr="009347C5" w:rsidRDefault="008F3A11"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9347C5">
              <w:rPr>
                <w:rFonts w:ascii="Times New Roman" w:eastAsia="Times New Roman" w:hAnsi="Times New Roman" w:cs="Times New Roman"/>
                <w:b/>
                <w:sz w:val="24"/>
                <w:szCs w:val="24"/>
              </w:rPr>
              <w:t>темы</w:t>
            </w:r>
          </w:p>
          <w:p w14:paraId="79C1935F"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123F987B"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9347C5">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2CC95F8E"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44639F41"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3CE16432" w14:textId="77777777" w:rsidR="008F3A11" w:rsidRPr="009347C5" w:rsidRDefault="008F3A11"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Формы текущего контроля успеваемости</w:t>
            </w:r>
          </w:p>
        </w:tc>
      </w:tr>
      <w:tr w:rsidR="008F3A11" w:rsidRPr="00655232" w14:paraId="67BC9F02" w14:textId="77777777" w:rsidTr="00844D4C">
        <w:trPr>
          <w:jc w:val="center"/>
        </w:trPr>
        <w:tc>
          <w:tcPr>
            <w:tcW w:w="499" w:type="dxa"/>
            <w:vMerge/>
            <w:tcBorders>
              <w:left w:val="single" w:sz="4" w:space="0" w:color="auto"/>
              <w:right w:val="single" w:sz="4" w:space="0" w:color="auto"/>
            </w:tcBorders>
          </w:tcPr>
          <w:p w14:paraId="42D9FBBD"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F9B5A3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45E1315F" w14:textId="77777777" w:rsidR="008F3A11" w:rsidRPr="009347C5" w:rsidRDefault="008F3A11"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B2FDC3B"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9347C5">
              <w:rPr>
                <w:rFonts w:ascii="Times New Roman" w:eastAsia="Times New Roman" w:hAnsi="Times New Roman" w:cs="Times New Roman"/>
                <w:b/>
                <w:color w:val="000000" w:themeColor="text1"/>
                <w:sz w:val="24"/>
                <w:szCs w:val="24"/>
              </w:rPr>
              <w:t xml:space="preserve">Контактная работа – </w:t>
            </w:r>
          </w:p>
          <w:p w14:paraId="2620B1A8" w14:textId="77777777" w:rsidR="008F3A11" w:rsidRPr="009347C5" w:rsidRDefault="008F3A11"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9347C5">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4F4C3500" w14:textId="77777777" w:rsidR="008F3A11" w:rsidRPr="009347C5" w:rsidRDefault="008F3A11"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Самостоятельная работа</w:t>
            </w:r>
          </w:p>
        </w:tc>
        <w:tc>
          <w:tcPr>
            <w:tcW w:w="1823" w:type="dxa"/>
            <w:gridSpan w:val="2"/>
            <w:vMerge/>
            <w:tcBorders>
              <w:top w:val="nil"/>
              <w:left w:val="single" w:sz="4" w:space="0" w:color="auto"/>
              <w:bottom w:val="nil"/>
              <w:right w:val="single" w:sz="4" w:space="0" w:color="auto"/>
            </w:tcBorders>
            <w:vAlign w:val="center"/>
            <w:hideMark/>
          </w:tcPr>
          <w:p w14:paraId="399A18F7"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F3A11" w:rsidRPr="009347C5" w14:paraId="1797883D" w14:textId="77777777" w:rsidTr="00844D4C">
        <w:trPr>
          <w:gridAfter w:val="1"/>
          <w:wAfter w:w="10" w:type="dxa"/>
          <w:jc w:val="center"/>
        </w:trPr>
        <w:tc>
          <w:tcPr>
            <w:tcW w:w="499" w:type="dxa"/>
            <w:vMerge/>
            <w:tcBorders>
              <w:left w:val="single" w:sz="4" w:space="0" w:color="auto"/>
              <w:right w:val="single" w:sz="4" w:space="0" w:color="auto"/>
            </w:tcBorders>
          </w:tcPr>
          <w:p w14:paraId="4A2D036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3BE8E4BB"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709BB0FF"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E22964"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25A9375"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27D7B6D6" w14:textId="77777777" w:rsidR="008F3A11" w:rsidRPr="009347C5" w:rsidRDefault="008F3A11" w:rsidP="00844D4C">
            <w:pPr>
              <w:widowControl w:val="0"/>
              <w:autoSpaceDE w:val="0"/>
              <w:autoSpaceDN w:val="0"/>
              <w:adjustRightInd w:val="0"/>
              <w:spacing w:after="0" w:line="260" w:lineRule="exact"/>
              <w:rPr>
                <w:rFonts w:ascii="Times New Roman" w:eastAsia="Calibri" w:hAnsi="Times New Roman" w:cs="Times New Roman"/>
                <w:color w:val="000000"/>
                <w:sz w:val="24"/>
                <w:szCs w:val="24"/>
              </w:rPr>
            </w:pPr>
          </w:p>
        </w:tc>
        <w:tc>
          <w:tcPr>
            <w:tcW w:w="1397" w:type="dxa"/>
            <w:vMerge/>
            <w:tcBorders>
              <w:left w:val="single" w:sz="4" w:space="0" w:color="auto"/>
              <w:right w:val="single" w:sz="4" w:space="0" w:color="auto"/>
            </w:tcBorders>
            <w:vAlign w:val="center"/>
            <w:hideMark/>
          </w:tcPr>
          <w:p w14:paraId="198E0696"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789F6FF8"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F3A11" w:rsidRPr="00655232" w14:paraId="787725FD" w14:textId="77777777" w:rsidTr="00844D4C">
        <w:trPr>
          <w:jc w:val="center"/>
        </w:trPr>
        <w:tc>
          <w:tcPr>
            <w:tcW w:w="499" w:type="dxa"/>
            <w:vMerge/>
            <w:tcBorders>
              <w:left w:val="single" w:sz="4" w:space="0" w:color="auto"/>
              <w:bottom w:val="single" w:sz="4" w:space="0" w:color="auto"/>
              <w:right w:val="single" w:sz="4" w:space="0" w:color="auto"/>
            </w:tcBorders>
          </w:tcPr>
          <w:p w14:paraId="2B524B7A"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0F264D75"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4B763594"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F251D3" w14:textId="77777777" w:rsidR="008F3A11" w:rsidRPr="009347C5" w:rsidRDefault="008F3A11"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3B39C413" w14:textId="77777777" w:rsidR="008F3A11" w:rsidRPr="009347C5" w:rsidRDefault="008F3A11"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3223DE20" w14:textId="77777777" w:rsidR="008F3A11" w:rsidRPr="009347C5" w:rsidRDefault="008F3A11"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250D4792"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097F6CA2" w14:textId="77777777" w:rsidR="008F3A11" w:rsidRPr="009347C5" w:rsidRDefault="008F3A11"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165D43" w:rsidRPr="00655232" w14:paraId="08059C0E"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DF96262" w14:textId="77777777" w:rsidR="00165D43" w:rsidRPr="009347C5" w:rsidRDefault="00165D43"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9347C5">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33400CAA"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3B329F0A"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14:paraId="200C0ED6"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09A1F72B"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593F4C7"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38224D1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val="restart"/>
            <w:tcBorders>
              <w:top w:val="single" w:sz="4" w:space="0" w:color="auto"/>
              <w:left w:val="single" w:sz="4" w:space="0" w:color="auto"/>
              <w:right w:val="single" w:sz="4" w:space="0" w:color="auto"/>
            </w:tcBorders>
          </w:tcPr>
          <w:p w14:paraId="16F31F54" w14:textId="77777777" w:rsidR="00165D43" w:rsidRPr="009347C5" w:rsidRDefault="00165D43" w:rsidP="00C15DFA">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9347C5">
              <w:rPr>
                <w:rFonts w:ascii="Times New Roman" w:eastAsia="Times New Roman" w:hAnsi="Times New Roman" w:cs="Times New Roman"/>
                <w:sz w:val="24"/>
                <w:szCs w:val="24"/>
              </w:rPr>
              <w:t>power</w:t>
            </w:r>
            <w:proofErr w:type="spellEnd"/>
            <w:r w:rsidRPr="009347C5">
              <w:rPr>
                <w:rFonts w:ascii="Times New Roman" w:eastAsia="Times New Roman" w:hAnsi="Times New Roman" w:cs="Times New Roman"/>
                <w:sz w:val="24"/>
                <w:szCs w:val="24"/>
              </w:rPr>
              <w:t xml:space="preserve"> </w:t>
            </w:r>
            <w:proofErr w:type="spellStart"/>
            <w:r w:rsidRPr="009347C5">
              <w:rPr>
                <w:rFonts w:ascii="Times New Roman" w:eastAsia="Times New Roman" w:hAnsi="Times New Roman" w:cs="Times New Roman"/>
                <w:sz w:val="24"/>
                <w:szCs w:val="24"/>
              </w:rPr>
              <w:t>points</w:t>
            </w:r>
            <w:proofErr w:type="spellEnd"/>
            <w:r w:rsidRPr="009347C5">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165D43" w:rsidRPr="00655232" w14:paraId="2FEECB2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A4083F3"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7812EA53"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08B46552"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14:paraId="0B9FB55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08FB6C39"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07375F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588235F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165E04E7"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1E488FD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6F4DB67" w14:textId="77777777" w:rsidR="00165D43" w:rsidRPr="009347C5" w:rsidRDefault="00165D43"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2A91F3C2"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3C411E56"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14:paraId="2935A050"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0953D317"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FD5CB68"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77E93B81"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499CC544"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0435356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0C38957"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4878C511"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5C2CFDAF"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15</w:t>
            </w:r>
          </w:p>
        </w:tc>
        <w:tc>
          <w:tcPr>
            <w:tcW w:w="867" w:type="dxa"/>
            <w:tcBorders>
              <w:top w:val="single" w:sz="4" w:space="0" w:color="auto"/>
              <w:left w:val="single" w:sz="4" w:space="0" w:color="auto"/>
              <w:bottom w:val="single" w:sz="4" w:space="0" w:color="auto"/>
              <w:right w:val="single" w:sz="4" w:space="0" w:color="auto"/>
            </w:tcBorders>
          </w:tcPr>
          <w:p w14:paraId="450CFA9D"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1DF74349"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1DD10BA"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08D774CF" w14:textId="77777777" w:rsidR="00165D43" w:rsidRPr="009347C5" w:rsidRDefault="00165D43" w:rsidP="00696CC2">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right w:val="single" w:sz="4" w:space="0" w:color="auto"/>
            </w:tcBorders>
          </w:tcPr>
          <w:p w14:paraId="4CA8D661"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165D43" w:rsidRPr="00655232" w14:paraId="42988371"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84DCAE5" w14:textId="77777777" w:rsidR="00165D43" w:rsidRPr="009347C5" w:rsidRDefault="00165D43"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2B6D61F3" w14:textId="77777777" w:rsidR="00165D43" w:rsidRPr="009347C5" w:rsidRDefault="00165D43" w:rsidP="00844D4C">
            <w:pPr>
              <w:spacing w:after="0" w:line="2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1E5367F1" w14:textId="77777777" w:rsidR="00165D43" w:rsidRPr="009347C5" w:rsidRDefault="00165D43" w:rsidP="00844D4C">
            <w:pPr>
              <w:rPr>
                <w:rFonts w:ascii="Times New Roman" w:hAnsi="Times New Roman" w:cs="Times New Roman"/>
                <w:sz w:val="24"/>
                <w:szCs w:val="24"/>
              </w:rPr>
            </w:pPr>
            <w:r w:rsidRPr="009347C5">
              <w:rPr>
                <w:rFonts w:ascii="Times New Roman" w:hAnsi="Times New Roman" w:cs="Times New Roman"/>
                <w:sz w:val="24"/>
                <w:szCs w:val="24"/>
              </w:rPr>
              <w:t>14</w:t>
            </w:r>
          </w:p>
        </w:tc>
        <w:tc>
          <w:tcPr>
            <w:tcW w:w="867" w:type="dxa"/>
            <w:tcBorders>
              <w:top w:val="single" w:sz="4" w:space="0" w:color="auto"/>
              <w:left w:val="single" w:sz="4" w:space="0" w:color="auto"/>
              <w:bottom w:val="single" w:sz="4" w:space="0" w:color="auto"/>
              <w:right w:val="single" w:sz="4" w:space="0" w:color="auto"/>
            </w:tcBorders>
          </w:tcPr>
          <w:p w14:paraId="00C75907"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7AAF182A" w14:textId="77777777" w:rsidR="00165D43" w:rsidRPr="009347C5" w:rsidRDefault="00165D43"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2A3EED0F" w14:textId="77777777" w:rsidR="00165D43" w:rsidRPr="009347C5" w:rsidRDefault="00165D43"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4B1929BF" w14:textId="77777777" w:rsidR="00165D43" w:rsidRPr="009347C5" w:rsidRDefault="00165D43"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bottom w:val="single" w:sz="4" w:space="0" w:color="auto"/>
              <w:right w:val="single" w:sz="4" w:space="0" w:color="auto"/>
            </w:tcBorders>
          </w:tcPr>
          <w:p w14:paraId="1F63614D" w14:textId="77777777" w:rsidR="00165D43" w:rsidRPr="009347C5" w:rsidRDefault="00165D43"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F3A11" w:rsidRPr="00655232" w14:paraId="020002AF" w14:textId="77777777" w:rsidTr="00844D4C">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6FF74FED" w14:textId="77777777" w:rsidR="008F3A11" w:rsidRPr="009347C5" w:rsidRDefault="008F3A11"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highlight w:val="cyan"/>
              </w:rPr>
            </w:pPr>
          </w:p>
        </w:tc>
        <w:tc>
          <w:tcPr>
            <w:tcW w:w="2737" w:type="dxa"/>
            <w:tcBorders>
              <w:top w:val="single" w:sz="4" w:space="0" w:color="auto"/>
              <w:left w:val="single" w:sz="4" w:space="0" w:color="auto"/>
              <w:bottom w:val="single" w:sz="4" w:space="0" w:color="auto"/>
              <w:right w:val="single" w:sz="4" w:space="0" w:color="auto"/>
            </w:tcBorders>
            <w:hideMark/>
          </w:tcPr>
          <w:p w14:paraId="7DC23B0B" w14:textId="77777777" w:rsidR="008F3A11" w:rsidRPr="009347C5" w:rsidRDefault="008F3A11"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1F601041" w14:textId="77777777" w:rsidR="008F3A11" w:rsidRPr="009347C5" w:rsidRDefault="00696CC2"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435C5FCF"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49D46C01"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5403A1A" w14:textId="77777777" w:rsidR="008F3A11" w:rsidRPr="009347C5" w:rsidRDefault="008F3A11"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3C01EC2F" w14:textId="77777777" w:rsidR="008F3A11" w:rsidRPr="009347C5" w:rsidRDefault="00696CC2"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30CEA0EA"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8F3A11" w:rsidRPr="00655232" w14:paraId="6EF3EF3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73A699"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50CB302C"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1E03EABE"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17513DF0"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22C1DB88"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20FC4DB"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31FFADDF"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val="restart"/>
            <w:tcBorders>
              <w:top w:val="single" w:sz="4" w:space="0" w:color="auto"/>
              <w:left w:val="single" w:sz="4" w:space="0" w:color="auto"/>
              <w:right w:val="single" w:sz="4" w:space="0" w:color="auto"/>
            </w:tcBorders>
          </w:tcPr>
          <w:p w14:paraId="38BE1337" w14:textId="77777777" w:rsidR="008F3A11" w:rsidRPr="009347C5" w:rsidRDefault="008F3A11"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w:t>
            </w:r>
            <w:r w:rsidRPr="009347C5">
              <w:rPr>
                <w:rFonts w:ascii="Times New Roman" w:eastAsia="Times New Roman" w:hAnsi="Times New Roman" w:cs="Times New Roman"/>
                <w:sz w:val="24"/>
                <w:szCs w:val="24"/>
              </w:rPr>
              <w:lastRenderedPageBreak/>
              <w:t>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8F3A11" w:rsidRPr="00655232" w14:paraId="6EE4121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1F2DAADD"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3600A0A6"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511FDB44"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4E2BAD2C"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7C9F5948"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831195E"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5EA6E883"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4432E0BA"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0FB3CE5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E95EF7E"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lastRenderedPageBreak/>
              <w:t>8</w:t>
            </w:r>
          </w:p>
        </w:tc>
        <w:tc>
          <w:tcPr>
            <w:tcW w:w="2737" w:type="dxa"/>
            <w:tcBorders>
              <w:top w:val="single" w:sz="4" w:space="0" w:color="auto"/>
              <w:left w:val="single" w:sz="4" w:space="0" w:color="auto"/>
              <w:bottom w:val="single" w:sz="4" w:space="0" w:color="auto"/>
              <w:right w:val="single" w:sz="4" w:space="0" w:color="auto"/>
            </w:tcBorders>
          </w:tcPr>
          <w:p w14:paraId="19117C08"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4ED00EC7" w14:textId="77777777" w:rsidR="008F3A11" w:rsidRPr="009347C5" w:rsidRDefault="00165D43"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15</w:t>
            </w:r>
          </w:p>
        </w:tc>
        <w:tc>
          <w:tcPr>
            <w:tcW w:w="867" w:type="dxa"/>
            <w:tcBorders>
              <w:top w:val="single" w:sz="4" w:space="0" w:color="auto"/>
              <w:left w:val="single" w:sz="4" w:space="0" w:color="auto"/>
              <w:bottom w:val="single" w:sz="4" w:space="0" w:color="auto"/>
              <w:right w:val="single" w:sz="4" w:space="0" w:color="auto"/>
            </w:tcBorders>
          </w:tcPr>
          <w:p w14:paraId="1ED3DA4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4068FA61"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65A445E"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1FFD778F" w14:textId="77777777" w:rsidR="008F3A11" w:rsidRPr="009347C5" w:rsidRDefault="00696CC2" w:rsidP="00844D4C">
            <w:pPr>
              <w:widowControl w:val="0"/>
              <w:autoSpaceDE w:val="0"/>
              <w:autoSpaceDN w:val="0"/>
              <w:adjustRightInd w:val="0"/>
              <w:spacing w:after="0" w:line="3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right w:val="single" w:sz="4" w:space="0" w:color="auto"/>
            </w:tcBorders>
          </w:tcPr>
          <w:p w14:paraId="59E05F45"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583BF79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0004F4E"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9</w:t>
            </w:r>
          </w:p>
        </w:tc>
        <w:tc>
          <w:tcPr>
            <w:tcW w:w="2737" w:type="dxa"/>
            <w:tcBorders>
              <w:top w:val="single" w:sz="4" w:space="0" w:color="auto"/>
              <w:left w:val="single" w:sz="4" w:space="0" w:color="auto"/>
              <w:bottom w:val="single" w:sz="4" w:space="0" w:color="auto"/>
              <w:right w:val="single" w:sz="4" w:space="0" w:color="auto"/>
            </w:tcBorders>
          </w:tcPr>
          <w:p w14:paraId="26EF1970"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3DAF96B6" w14:textId="77777777" w:rsidR="008F3A11" w:rsidRPr="009347C5" w:rsidRDefault="00165D43"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15</w:t>
            </w:r>
          </w:p>
        </w:tc>
        <w:tc>
          <w:tcPr>
            <w:tcW w:w="867" w:type="dxa"/>
            <w:tcBorders>
              <w:top w:val="single" w:sz="4" w:space="0" w:color="auto"/>
              <w:left w:val="single" w:sz="4" w:space="0" w:color="auto"/>
              <w:bottom w:val="single" w:sz="4" w:space="0" w:color="auto"/>
              <w:right w:val="single" w:sz="4" w:space="0" w:color="auto"/>
            </w:tcBorders>
          </w:tcPr>
          <w:p w14:paraId="14358E26"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659B0CF6"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84D2C50"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13A99E9B" w14:textId="77777777" w:rsidR="008F3A11" w:rsidRPr="009347C5" w:rsidRDefault="00696CC2" w:rsidP="00844D4C">
            <w:pPr>
              <w:widowControl w:val="0"/>
              <w:autoSpaceDE w:val="0"/>
              <w:autoSpaceDN w:val="0"/>
              <w:adjustRightInd w:val="0"/>
              <w:spacing w:after="0" w:line="360" w:lineRule="exact"/>
              <w:ind w:left="-57" w:right="-113"/>
              <w:contextualSpacing/>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w:t>
            </w:r>
          </w:p>
        </w:tc>
        <w:tc>
          <w:tcPr>
            <w:tcW w:w="1823" w:type="dxa"/>
            <w:gridSpan w:val="2"/>
            <w:vMerge/>
            <w:tcBorders>
              <w:left w:val="single" w:sz="4" w:space="0" w:color="auto"/>
              <w:right w:val="single" w:sz="4" w:space="0" w:color="auto"/>
            </w:tcBorders>
          </w:tcPr>
          <w:p w14:paraId="6D3653DB" w14:textId="77777777" w:rsidR="008F3A11" w:rsidRPr="009347C5" w:rsidRDefault="008F3A11"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F3A11" w:rsidRPr="00655232" w14:paraId="675BB214"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F9524A9" w14:textId="77777777" w:rsidR="008F3A11" w:rsidRPr="009347C5" w:rsidRDefault="008F3A11"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10</w:t>
            </w:r>
          </w:p>
        </w:tc>
        <w:tc>
          <w:tcPr>
            <w:tcW w:w="2737" w:type="dxa"/>
            <w:tcBorders>
              <w:top w:val="single" w:sz="4" w:space="0" w:color="auto"/>
              <w:left w:val="single" w:sz="4" w:space="0" w:color="auto"/>
              <w:bottom w:val="single" w:sz="4" w:space="0" w:color="auto"/>
              <w:right w:val="single" w:sz="4" w:space="0" w:color="auto"/>
            </w:tcBorders>
          </w:tcPr>
          <w:p w14:paraId="67AC1699"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4FEBD60E" w14:textId="77777777" w:rsidR="008F3A11" w:rsidRPr="009347C5" w:rsidRDefault="008F3A11" w:rsidP="00165D43">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w:t>
            </w:r>
            <w:r w:rsidR="00165D43" w:rsidRPr="009347C5">
              <w:rPr>
                <w:rFonts w:ascii="Times New Roman" w:eastAsia="Times New Roman" w:hAnsi="Times New Roman" w:cs="Times New Roman"/>
                <w:sz w:val="24"/>
                <w:szCs w:val="24"/>
                <w:lang w:eastAsia="ru-RU"/>
              </w:rPr>
              <w:t>4</w:t>
            </w:r>
          </w:p>
        </w:tc>
        <w:tc>
          <w:tcPr>
            <w:tcW w:w="867" w:type="dxa"/>
            <w:tcBorders>
              <w:top w:val="single" w:sz="4" w:space="0" w:color="auto"/>
              <w:left w:val="single" w:sz="4" w:space="0" w:color="auto"/>
              <w:bottom w:val="single" w:sz="4" w:space="0" w:color="auto"/>
              <w:right w:val="single" w:sz="4" w:space="0" w:color="auto"/>
            </w:tcBorders>
          </w:tcPr>
          <w:p w14:paraId="257FB53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2F571E66"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C3603B9"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7F39B3C8" w14:textId="77777777" w:rsidR="008F3A11" w:rsidRPr="009347C5" w:rsidRDefault="00696CC2"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0,5</w:t>
            </w:r>
          </w:p>
        </w:tc>
        <w:tc>
          <w:tcPr>
            <w:tcW w:w="1823" w:type="dxa"/>
            <w:gridSpan w:val="2"/>
            <w:vMerge/>
            <w:tcBorders>
              <w:left w:val="single" w:sz="4" w:space="0" w:color="auto"/>
              <w:bottom w:val="single" w:sz="4" w:space="0" w:color="auto"/>
              <w:right w:val="single" w:sz="4" w:space="0" w:color="auto"/>
            </w:tcBorders>
          </w:tcPr>
          <w:p w14:paraId="63B30F38" w14:textId="77777777" w:rsidR="008F3A11" w:rsidRPr="009347C5" w:rsidRDefault="008F3A11"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8F3A11" w:rsidRPr="00655232" w14:paraId="3CAA5655" w14:textId="77777777" w:rsidTr="00844D4C">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43CBA832"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77005476"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62B52BF3" w14:textId="77777777" w:rsidR="008F3A11" w:rsidRPr="009347C5" w:rsidRDefault="00696CC2"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5B63F77F"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251AA465"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0A2187B1"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435F5257" w14:textId="77777777" w:rsidR="008F3A11" w:rsidRPr="009347C5" w:rsidRDefault="00696CC2"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3AE6A08F" w14:textId="77777777" w:rsidR="008F3A11" w:rsidRPr="009347C5" w:rsidRDefault="008F3A11"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9347C5">
              <w:rPr>
                <w:rFonts w:ascii="Times New Roman" w:eastAsia="Times New Roman" w:hAnsi="Times New Roman" w:cs="Times New Roman"/>
                <w:color w:val="000000" w:themeColor="text1"/>
                <w:sz w:val="24"/>
                <w:szCs w:val="24"/>
              </w:rPr>
              <w:t>Контрольная работа</w:t>
            </w:r>
          </w:p>
        </w:tc>
      </w:tr>
      <w:tr w:rsidR="008F3A11" w:rsidRPr="00655232" w14:paraId="226027BE"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DBEC02F" w14:textId="77777777" w:rsidR="008F3A11" w:rsidRPr="009347C5" w:rsidRDefault="008F3A11"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49DFCBF3"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29A0134D"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7D114BA2"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1B8F7DD0"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6ADA670E"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57B083C3"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19</w:t>
            </w:r>
          </w:p>
        </w:tc>
        <w:tc>
          <w:tcPr>
            <w:tcW w:w="1823" w:type="dxa"/>
            <w:gridSpan w:val="2"/>
            <w:vMerge w:val="restart"/>
            <w:tcBorders>
              <w:top w:val="single" w:sz="4" w:space="0" w:color="auto"/>
              <w:left w:val="single" w:sz="4" w:space="0" w:color="auto"/>
              <w:right w:val="single" w:sz="4" w:space="0" w:color="auto"/>
            </w:tcBorders>
          </w:tcPr>
          <w:p w14:paraId="29BBBD76" w14:textId="77777777" w:rsidR="008F3A11" w:rsidRPr="009347C5" w:rsidRDefault="008F3A11"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highlight w:val="cyan"/>
              </w:rPr>
            </w:pPr>
            <w:r w:rsidRPr="009347C5">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9347C5">
              <w:rPr>
                <w:rFonts w:ascii="Times New Roman" w:eastAsia="Times New Roman" w:hAnsi="Times New Roman" w:cs="Times New Roman"/>
                <w:sz w:val="24"/>
                <w:szCs w:val="24"/>
              </w:rPr>
              <w:t>дитант</w:t>
            </w:r>
            <w:proofErr w:type="spellEnd"/>
            <w:r w:rsidRPr="009347C5">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w:t>
            </w:r>
            <w:r w:rsidRPr="009347C5">
              <w:rPr>
                <w:rFonts w:ascii="Times New Roman" w:eastAsia="Times New Roman" w:hAnsi="Times New Roman" w:cs="Times New Roman"/>
                <w:sz w:val="24"/>
                <w:szCs w:val="24"/>
              </w:rPr>
              <w:lastRenderedPageBreak/>
              <w:t xml:space="preserve">ситуационного задания; </w:t>
            </w:r>
          </w:p>
        </w:tc>
      </w:tr>
      <w:tr w:rsidR="008F3A11" w:rsidRPr="00655232" w14:paraId="1C8290E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DE16FA0" w14:textId="77777777" w:rsidR="008F3A11" w:rsidRPr="009347C5" w:rsidRDefault="008F3A11"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14:paraId="2C843188" w14:textId="77777777" w:rsidR="008F3A11" w:rsidRPr="009347C5" w:rsidRDefault="008F3A11" w:rsidP="00844D4C">
            <w:pPr>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666CF12A"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36</w:t>
            </w:r>
          </w:p>
        </w:tc>
        <w:tc>
          <w:tcPr>
            <w:tcW w:w="867" w:type="dxa"/>
            <w:tcBorders>
              <w:top w:val="single" w:sz="4" w:space="0" w:color="auto"/>
              <w:left w:val="single" w:sz="4" w:space="0" w:color="auto"/>
              <w:bottom w:val="single" w:sz="4" w:space="0" w:color="auto"/>
              <w:right w:val="single" w:sz="4" w:space="0" w:color="auto"/>
            </w:tcBorders>
          </w:tcPr>
          <w:p w14:paraId="7C6CD26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75D0230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CDC1E74"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3389256D"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19</w:t>
            </w:r>
          </w:p>
        </w:tc>
        <w:tc>
          <w:tcPr>
            <w:tcW w:w="1823" w:type="dxa"/>
            <w:gridSpan w:val="2"/>
            <w:vMerge/>
            <w:tcBorders>
              <w:left w:val="single" w:sz="4" w:space="0" w:color="auto"/>
              <w:bottom w:val="single" w:sz="4" w:space="0" w:color="auto"/>
              <w:right w:val="single" w:sz="4" w:space="0" w:color="auto"/>
            </w:tcBorders>
            <w:hideMark/>
          </w:tcPr>
          <w:p w14:paraId="2F6DA5E8"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highlight w:val="cyan"/>
              </w:rPr>
            </w:pPr>
          </w:p>
        </w:tc>
      </w:tr>
      <w:tr w:rsidR="008F3A11" w:rsidRPr="00655232" w14:paraId="6008CA39"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7FE66D4"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5BBBC9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1E3EC41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72</w:t>
            </w:r>
          </w:p>
        </w:tc>
        <w:tc>
          <w:tcPr>
            <w:tcW w:w="867" w:type="dxa"/>
            <w:tcBorders>
              <w:top w:val="single" w:sz="4" w:space="0" w:color="auto"/>
              <w:left w:val="single" w:sz="4" w:space="0" w:color="auto"/>
              <w:bottom w:val="single" w:sz="4" w:space="0" w:color="auto"/>
              <w:right w:val="single" w:sz="4" w:space="0" w:color="auto"/>
            </w:tcBorders>
            <w:hideMark/>
          </w:tcPr>
          <w:p w14:paraId="68F4D0DC"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12FD7E7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1E935F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0AC8B21B"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38</w:t>
            </w:r>
          </w:p>
        </w:tc>
        <w:tc>
          <w:tcPr>
            <w:tcW w:w="1823" w:type="dxa"/>
            <w:gridSpan w:val="2"/>
            <w:tcBorders>
              <w:top w:val="single" w:sz="4" w:space="0" w:color="auto"/>
              <w:left w:val="single" w:sz="4" w:space="0" w:color="auto"/>
              <w:bottom w:val="single" w:sz="4" w:space="0" w:color="auto"/>
              <w:right w:val="single" w:sz="4" w:space="0" w:color="auto"/>
            </w:tcBorders>
          </w:tcPr>
          <w:p w14:paraId="50657A11"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cyan"/>
              </w:rPr>
            </w:pPr>
          </w:p>
        </w:tc>
      </w:tr>
      <w:tr w:rsidR="008F3A11" w:rsidRPr="00655232" w14:paraId="7B3C3E4A" w14:textId="77777777" w:rsidTr="00844D4C">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4C42C3B3"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385A7F72"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02D814F4"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36A894A1"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7C5AC2F9"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0F6BD2C"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54C41E6B"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823" w:type="dxa"/>
            <w:gridSpan w:val="2"/>
            <w:vMerge w:val="restart"/>
            <w:tcBorders>
              <w:top w:val="single" w:sz="4" w:space="0" w:color="auto"/>
              <w:left w:val="single" w:sz="4" w:space="0" w:color="auto"/>
              <w:right w:val="single" w:sz="4" w:space="0" w:color="auto"/>
            </w:tcBorders>
          </w:tcPr>
          <w:p w14:paraId="02CFDC1F" w14:textId="77777777" w:rsidR="008F3A11" w:rsidRPr="009347C5" w:rsidRDefault="008F3A11" w:rsidP="00844D4C">
            <w:pPr>
              <w:widowControl w:val="0"/>
              <w:overflowPunct w:val="0"/>
              <w:autoSpaceDE w:val="0"/>
              <w:autoSpaceDN w:val="0"/>
              <w:adjustRightInd w:val="0"/>
              <w:spacing w:after="0" w:line="280" w:lineRule="exact"/>
              <w:ind w:left="-113" w:right="-113"/>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9347C5">
              <w:rPr>
                <w:rFonts w:ascii="Times New Roman" w:eastAsia="Times New Roman" w:hAnsi="Times New Roman" w:cs="Times New Roman"/>
                <w:sz w:val="24"/>
                <w:szCs w:val="24"/>
              </w:rPr>
              <w:t>power</w:t>
            </w:r>
            <w:proofErr w:type="spellEnd"/>
            <w:r w:rsidRPr="009347C5">
              <w:rPr>
                <w:rFonts w:ascii="Times New Roman" w:eastAsia="Times New Roman" w:hAnsi="Times New Roman" w:cs="Times New Roman"/>
                <w:sz w:val="24"/>
                <w:szCs w:val="24"/>
              </w:rPr>
              <w:t xml:space="preserve"> </w:t>
            </w:r>
            <w:proofErr w:type="spellStart"/>
            <w:r w:rsidRPr="009347C5">
              <w:rPr>
                <w:rFonts w:ascii="Times New Roman" w:eastAsia="Times New Roman" w:hAnsi="Times New Roman" w:cs="Times New Roman"/>
                <w:sz w:val="24"/>
                <w:szCs w:val="24"/>
              </w:rPr>
              <w:t>points</w:t>
            </w:r>
            <w:proofErr w:type="spellEnd"/>
            <w:r w:rsidRPr="009347C5">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8F3A11" w:rsidRPr="00655232" w14:paraId="7D40786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12EA375"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14</w:t>
            </w:r>
          </w:p>
        </w:tc>
        <w:tc>
          <w:tcPr>
            <w:tcW w:w="2737" w:type="dxa"/>
            <w:tcBorders>
              <w:top w:val="single" w:sz="4" w:space="0" w:color="auto"/>
              <w:left w:val="single" w:sz="4" w:space="0" w:color="auto"/>
              <w:bottom w:val="single" w:sz="4" w:space="0" w:color="auto"/>
              <w:right w:val="single" w:sz="4" w:space="0" w:color="auto"/>
            </w:tcBorders>
          </w:tcPr>
          <w:p w14:paraId="054192C1"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3FA7A20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25</w:t>
            </w:r>
          </w:p>
        </w:tc>
        <w:tc>
          <w:tcPr>
            <w:tcW w:w="867" w:type="dxa"/>
            <w:tcBorders>
              <w:top w:val="single" w:sz="4" w:space="0" w:color="auto"/>
              <w:left w:val="single" w:sz="4" w:space="0" w:color="auto"/>
              <w:bottom w:val="single" w:sz="4" w:space="0" w:color="auto"/>
              <w:right w:val="single" w:sz="4" w:space="0" w:color="auto"/>
            </w:tcBorders>
          </w:tcPr>
          <w:p w14:paraId="1CFF8497"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1023" w:type="dxa"/>
            <w:tcBorders>
              <w:top w:val="single" w:sz="4" w:space="0" w:color="auto"/>
              <w:left w:val="single" w:sz="4" w:space="0" w:color="auto"/>
              <w:bottom w:val="single" w:sz="4" w:space="0" w:color="auto"/>
              <w:right w:val="single" w:sz="4" w:space="0" w:color="auto"/>
            </w:tcBorders>
            <w:hideMark/>
          </w:tcPr>
          <w:p w14:paraId="118E687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F4ADF13"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12</w:t>
            </w:r>
          </w:p>
        </w:tc>
        <w:tc>
          <w:tcPr>
            <w:tcW w:w="1397" w:type="dxa"/>
            <w:tcBorders>
              <w:top w:val="single" w:sz="4" w:space="0" w:color="auto"/>
              <w:left w:val="single" w:sz="4" w:space="0" w:color="auto"/>
              <w:bottom w:val="single" w:sz="4" w:space="0" w:color="auto"/>
              <w:right w:val="single" w:sz="4" w:space="0" w:color="auto"/>
            </w:tcBorders>
          </w:tcPr>
          <w:p w14:paraId="165C8BB6"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13</w:t>
            </w:r>
          </w:p>
        </w:tc>
        <w:tc>
          <w:tcPr>
            <w:tcW w:w="1823" w:type="dxa"/>
            <w:gridSpan w:val="2"/>
            <w:vMerge/>
            <w:tcBorders>
              <w:left w:val="single" w:sz="4" w:space="0" w:color="auto"/>
              <w:right w:val="single" w:sz="4" w:space="0" w:color="auto"/>
            </w:tcBorders>
            <w:hideMark/>
          </w:tcPr>
          <w:p w14:paraId="7768743E"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F3A11" w:rsidRPr="00655232" w14:paraId="2CA28BC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D577690" w14:textId="77777777" w:rsidR="008F3A11" w:rsidRPr="009347C5" w:rsidRDefault="008F3A11"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14:paraId="0F6C2AE3" w14:textId="77777777" w:rsidR="008F3A11" w:rsidRPr="009347C5" w:rsidRDefault="008F3A11" w:rsidP="00844D4C">
            <w:pPr>
              <w:spacing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43B5FF43"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23</w:t>
            </w:r>
          </w:p>
        </w:tc>
        <w:tc>
          <w:tcPr>
            <w:tcW w:w="867" w:type="dxa"/>
            <w:tcBorders>
              <w:top w:val="single" w:sz="4" w:space="0" w:color="auto"/>
              <w:left w:val="single" w:sz="4" w:space="0" w:color="auto"/>
              <w:bottom w:val="single" w:sz="4" w:space="0" w:color="auto"/>
              <w:right w:val="single" w:sz="4" w:space="0" w:color="auto"/>
            </w:tcBorders>
          </w:tcPr>
          <w:p w14:paraId="380E7B0B"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14:paraId="1E931656"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BCCA3B5" w14:textId="77777777" w:rsidR="008F3A11" w:rsidRPr="009347C5" w:rsidRDefault="008F3A1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9347C5">
              <w:rPr>
                <w:rFonts w:ascii="Times New Roman" w:eastAsia="Times New Roman" w:hAnsi="Times New Roman" w:cs="Times New Roman"/>
                <w:sz w:val="24"/>
                <w:szCs w:val="24"/>
                <w:lang w:eastAsia="ru-RU"/>
              </w:rPr>
              <w:t>11</w:t>
            </w:r>
          </w:p>
        </w:tc>
        <w:tc>
          <w:tcPr>
            <w:tcW w:w="1397" w:type="dxa"/>
            <w:tcBorders>
              <w:top w:val="single" w:sz="4" w:space="0" w:color="auto"/>
              <w:left w:val="single" w:sz="4" w:space="0" w:color="auto"/>
              <w:bottom w:val="single" w:sz="4" w:space="0" w:color="auto"/>
              <w:right w:val="single" w:sz="4" w:space="0" w:color="auto"/>
            </w:tcBorders>
          </w:tcPr>
          <w:p w14:paraId="44B10EA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9347C5">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578BE379"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F3A11" w:rsidRPr="00655232" w14:paraId="7FBC4D1B"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2D802B7"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63ED08A2"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17712D42"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72</w:t>
            </w:r>
          </w:p>
        </w:tc>
        <w:tc>
          <w:tcPr>
            <w:tcW w:w="867" w:type="dxa"/>
            <w:tcBorders>
              <w:top w:val="single" w:sz="4" w:space="0" w:color="auto"/>
              <w:left w:val="single" w:sz="4" w:space="0" w:color="auto"/>
              <w:bottom w:val="single" w:sz="4" w:space="0" w:color="auto"/>
              <w:right w:val="single" w:sz="4" w:space="0" w:color="auto"/>
            </w:tcBorders>
            <w:hideMark/>
          </w:tcPr>
          <w:p w14:paraId="6BE200DC"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5847E77D"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59889215"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67590A24" w14:textId="77777777" w:rsidR="008F3A11" w:rsidRPr="009347C5" w:rsidRDefault="008F3A11"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9347C5">
              <w:rPr>
                <w:rFonts w:ascii="Times New Roman" w:eastAsia="Times New Roman" w:hAnsi="Times New Roman" w:cs="Times New Roman"/>
                <w:b/>
                <w:sz w:val="24"/>
                <w:szCs w:val="24"/>
                <w:lang w:eastAsia="ru-RU"/>
              </w:rPr>
              <w:t>38</w:t>
            </w:r>
          </w:p>
        </w:tc>
        <w:tc>
          <w:tcPr>
            <w:tcW w:w="1823" w:type="dxa"/>
            <w:gridSpan w:val="2"/>
            <w:tcBorders>
              <w:top w:val="single" w:sz="4" w:space="0" w:color="auto"/>
              <w:left w:val="single" w:sz="4" w:space="0" w:color="auto"/>
              <w:bottom w:val="single" w:sz="4" w:space="0" w:color="auto"/>
              <w:right w:val="single" w:sz="4" w:space="0" w:color="auto"/>
            </w:tcBorders>
          </w:tcPr>
          <w:p w14:paraId="5DE6F11A" w14:textId="77777777" w:rsidR="008F3A11" w:rsidRPr="009347C5" w:rsidRDefault="008F3A11"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r w:rsidRPr="009347C5">
              <w:rPr>
                <w:rFonts w:ascii="Times New Roman" w:eastAsia="Times New Roman" w:hAnsi="Times New Roman" w:cs="Times New Roman"/>
                <w:color w:val="000000" w:themeColor="text1"/>
                <w:sz w:val="24"/>
                <w:szCs w:val="24"/>
              </w:rPr>
              <w:t>Контрольная работа</w:t>
            </w:r>
          </w:p>
        </w:tc>
      </w:tr>
      <w:tr w:rsidR="008F3A11" w:rsidRPr="00655232" w14:paraId="69D422A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5E6FCC4"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397BE410" w14:textId="77777777" w:rsidR="008F3A11" w:rsidRPr="009347C5" w:rsidRDefault="008F3A11"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60E91333" w14:textId="77777777" w:rsidR="008F3A11" w:rsidRPr="009347C5"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288</w:t>
            </w:r>
          </w:p>
        </w:tc>
        <w:tc>
          <w:tcPr>
            <w:tcW w:w="867" w:type="dxa"/>
            <w:tcBorders>
              <w:top w:val="single" w:sz="4" w:space="0" w:color="auto"/>
              <w:left w:val="single" w:sz="4" w:space="0" w:color="auto"/>
              <w:bottom w:val="single" w:sz="4" w:space="0" w:color="auto"/>
              <w:right w:val="single" w:sz="4" w:space="0" w:color="auto"/>
            </w:tcBorders>
            <w:hideMark/>
          </w:tcPr>
          <w:p w14:paraId="6892801D"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5749CAA6" w14:textId="77777777" w:rsidR="008F3A11" w:rsidRPr="009347C5" w:rsidRDefault="008F3A11" w:rsidP="00844D4C">
            <w:pPr>
              <w:widowControl w:val="0"/>
              <w:autoSpaceDE w:val="0"/>
              <w:autoSpaceDN w:val="0"/>
              <w:adjustRightInd w:val="0"/>
              <w:spacing w:after="0" w:line="360" w:lineRule="exact"/>
              <w:jc w:val="center"/>
              <w:rPr>
                <w:rFonts w:ascii="Times New Roman" w:eastAsia="Calibri" w:hAnsi="Times New Roman"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44F034A5" w14:textId="77777777" w:rsidR="008F3A11" w:rsidRPr="009347C5" w:rsidRDefault="008F3A11"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4E207ED3" w14:textId="77777777" w:rsidR="008F3A11" w:rsidRPr="009347C5"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84</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FAE392C" w14:textId="77777777" w:rsidR="008F3A11" w:rsidRPr="009347C5" w:rsidRDefault="008F3A11" w:rsidP="00844D4C">
            <w:pPr>
              <w:widowControl w:val="0"/>
              <w:autoSpaceDE w:val="0"/>
              <w:autoSpaceDN w:val="0"/>
              <w:adjustRightInd w:val="0"/>
              <w:spacing w:after="0" w:line="280" w:lineRule="exact"/>
              <w:rPr>
                <w:rFonts w:ascii="Times New Roman" w:eastAsia="Calibri" w:hAnsi="Times New Roman" w:cs="Times New Roman"/>
                <w:sz w:val="24"/>
                <w:szCs w:val="24"/>
              </w:rPr>
            </w:pPr>
            <w:r w:rsidRPr="009347C5">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8F3A11" w:rsidRPr="00655232" w14:paraId="4497777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0A414592" w14:textId="77777777" w:rsidR="008F3A11" w:rsidRPr="009347C5" w:rsidRDefault="008F3A11"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2737" w:type="dxa"/>
            <w:tcBorders>
              <w:top w:val="single" w:sz="4" w:space="0" w:color="auto"/>
              <w:left w:val="single" w:sz="4" w:space="0" w:color="auto"/>
              <w:bottom w:val="single" w:sz="4" w:space="0" w:color="auto"/>
              <w:right w:val="single" w:sz="4" w:space="0" w:color="auto"/>
            </w:tcBorders>
          </w:tcPr>
          <w:p w14:paraId="0516A5AB" w14:textId="77777777" w:rsidR="008F3A11" w:rsidRPr="009347C5" w:rsidRDefault="008F3A11"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50DE4A5E"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7AD7C94B" w14:textId="77777777" w:rsidR="008F3A11" w:rsidRPr="009347C5" w:rsidRDefault="00165D43"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71</w:t>
            </w:r>
          </w:p>
        </w:tc>
        <w:tc>
          <w:tcPr>
            <w:tcW w:w="1023" w:type="dxa"/>
            <w:tcBorders>
              <w:top w:val="single" w:sz="4" w:space="0" w:color="auto"/>
              <w:left w:val="single" w:sz="4" w:space="0" w:color="auto"/>
              <w:bottom w:val="single" w:sz="4" w:space="0" w:color="auto"/>
              <w:right w:val="single" w:sz="4" w:space="0" w:color="auto"/>
            </w:tcBorders>
          </w:tcPr>
          <w:p w14:paraId="43523795"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442B3A5A" w14:textId="77777777" w:rsidR="008F3A11" w:rsidRPr="009347C5" w:rsidRDefault="008F3A1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496A65C3" w14:textId="77777777" w:rsidR="008F3A11" w:rsidRPr="009347C5" w:rsidRDefault="00165D43"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9347C5">
              <w:rPr>
                <w:rFonts w:ascii="Times New Roman" w:eastAsia="Times New Roman" w:hAnsi="Times New Roman" w:cs="Times New Roman"/>
                <w:b/>
                <w:sz w:val="24"/>
                <w:szCs w:val="24"/>
              </w:rPr>
              <w:t>29</w:t>
            </w:r>
          </w:p>
        </w:tc>
        <w:tc>
          <w:tcPr>
            <w:tcW w:w="1823" w:type="dxa"/>
            <w:gridSpan w:val="2"/>
            <w:tcBorders>
              <w:top w:val="single" w:sz="4" w:space="0" w:color="auto"/>
              <w:left w:val="single" w:sz="4" w:space="0" w:color="auto"/>
              <w:bottom w:val="single" w:sz="4" w:space="0" w:color="auto"/>
              <w:right w:val="single" w:sz="4" w:space="0" w:color="auto"/>
            </w:tcBorders>
          </w:tcPr>
          <w:p w14:paraId="11CEC63B" w14:textId="77777777" w:rsidR="008F3A11" w:rsidRPr="009347C5" w:rsidRDefault="008F3A11"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01CFB6C7" w14:textId="77777777" w:rsidR="008C6D3B" w:rsidRDefault="008C6D3B" w:rsidP="008C6D3B">
      <w:pPr>
        <w:shd w:val="clear" w:color="auto" w:fill="FFFFFF"/>
        <w:spacing w:after="0" w:line="280" w:lineRule="exact"/>
        <w:jc w:val="both"/>
        <w:rPr>
          <w:rFonts w:ascii="Times New Roman" w:eastAsia="Times New Roman" w:hAnsi="Times New Roman" w:cs="Times New Roman"/>
          <w:b/>
          <w:i/>
          <w:color w:val="000000"/>
          <w:sz w:val="24"/>
          <w:szCs w:val="24"/>
          <w:lang w:eastAsia="ru-RU"/>
        </w:rPr>
      </w:pPr>
    </w:p>
    <w:p w14:paraId="18A3A4E5" w14:textId="77777777" w:rsidR="008C6D3B" w:rsidRPr="008C6D3B" w:rsidRDefault="008C6D3B" w:rsidP="008C6D3B">
      <w:pPr>
        <w:shd w:val="clear" w:color="auto" w:fill="FFFFFF"/>
        <w:spacing w:after="0" w:line="280" w:lineRule="exact"/>
        <w:jc w:val="both"/>
        <w:rPr>
          <w:rFonts w:ascii="Times New Roman" w:eastAsia="Times New Roman" w:hAnsi="Times New Roman" w:cs="Times New Roman"/>
          <w:i/>
          <w:color w:val="000000"/>
          <w:sz w:val="24"/>
          <w:szCs w:val="24"/>
          <w:lang w:eastAsia="ru-RU"/>
        </w:rPr>
      </w:pPr>
      <w:r w:rsidRPr="008C6D3B">
        <w:rPr>
          <w:rFonts w:ascii="Times New Roman" w:eastAsia="Times New Roman" w:hAnsi="Times New Roman" w:cs="Times New Roman"/>
          <w:b/>
          <w:i/>
          <w:color w:val="000000"/>
          <w:sz w:val="24"/>
          <w:szCs w:val="24"/>
          <w:lang w:eastAsia="ru-RU"/>
        </w:rPr>
        <w:t>ОП «Бизнес-архитектура и аналитика»</w:t>
      </w:r>
      <w:r w:rsidRPr="008C6D3B">
        <w:rPr>
          <w:rFonts w:ascii="Times New Roman" w:eastAsia="Times New Roman" w:hAnsi="Times New Roman" w:cs="Times New Roman"/>
          <w:i/>
          <w:color w:val="000000"/>
          <w:sz w:val="24"/>
          <w:szCs w:val="24"/>
          <w:lang w:eastAsia="ru-RU"/>
        </w:rPr>
        <w:t>, профиль: «Бизнес-архитектура и аналитика»</w:t>
      </w:r>
    </w:p>
    <w:p w14:paraId="3C09968E" w14:textId="77777777" w:rsidR="00AD1A0B" w:rsidRDefault="00AD1A0B" w:rsidP="003C2BA7">
      <w:pPr>
        <w:widowControl w:val="0"/>
        <w:autoSpaceDE w:val="0"/>
        <w:autoSpaceDN w:val="0"/>
        <w:adjustRightInd w:val="0"/>
        <w:spacing w:after="0" w:line="260" w:lineRule="exact"/>
        <w:jc w:val="right"/>
        <w:rPr>
          <w:rFonts w:ascii="Times New Roman" w:eastAsia="Times New Roman" w:hAnsi="Times New Roman" w:cs="Times New Roman"/>
          <w:sz w:val="28"/>
          <w:szCs w:val="28"/>
          <w:lang w:eastAsia="ru-RU"/>
        </w:rPr>
      </w:pPr>
    </w:p>
    <w:p w14:paraId="58F9AC4D" w14:textId="4A0BA6C4" w:rsidR="003C2BA7" w:rsidRPr="00BB72DC" w:rsidRDefault="003C2BA7" w:rsidP="003C2BA7">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.3.</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37"/>
        <w:gridCol w:w="936"/>
        <w:gridCol w:w="867"/>
        <w:gridCol w:w="1023"/>
        <w:gridCol w:w="1431"/>
        <w:gridCol w:w="1397"/>
        <w:gridCol w:w="1813"/>
        <w:gridCol w:w="10"/>
      </w:tblGrid>
      <w:tr w:rsidR="003C2BA7" w:rsidRPr="00655232" w14:paraId="5EB7E161" w14:textId="77777777" w:rsidTr="00844D4C">
        <w:trPr>
          <w:jc w:val="center"/>
        </w:trPr>
        <w:tc>
          <w:tcPr>
            <w:tcW w:w="499" w:type="dxa"/>
            <w:vMerge w:val="restart"/>
            <w:tcBorders>
              <w:top w:val="single" w:sz="4" w:space="0" w:color="auto"/>
              <w:left w:val="single" w:sz="4" w:space="0" w:color="auto"/>
              <w:right w:val="single" w:sz="4" w:space="0" w:color="auto"/>
            </w:tcBorders>
          </w:tcPr>
          <w:p w14:paraId="7D53DEE9" w14:textId="77777777" w:rsidR="003C2BA7" w:rsidRPr="00BB72DC" w:rsidRDefault="003C2BA7"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159B81CA" w14:textId="77777777" w:rsidR="003C2BA7" w:rsidRPr="00BB72DC" w:rsidRDefault="003C2BA7"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2737" w:type="dxa"/>
            <w:vMerge w:val="restart"/>
            <w:tcBorders>
              <w:top w:val="single" w:sz="4" w:space="0" w:color="auto"/>
              <w:left w:val="single" w:sz="4" w:space="0" w:color="auto"/>
              <w:right w:val="single" w:sz="4" w:space="0" w:color="auto"/>
            </w:tcBorders>
            <w:vAlign w:val="center"/>
            <w:hideMark/>
          </w:tcPr>
          <w:p w14:paraId="09CEE0A7" w14:textId="77777777" w:rsidR="003C2BA7" w:rsidRPr="00BB72DC" w:rsidRDefault="003C2BA7"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608D17F8" w14:textId="77777777" w:rsidR="003C2BA7" w:rsidRPr="00BB72DC" w:rsidRDefault="003C2BA7"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1FDD72DE"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5654" w:type="dxa"/>
            <w:gridSpan w:val="5"/>
            <w:tcBorders>
              <w:top w:val="single" w:sz="4" w:space="0" w:color="auto"/>
              <w:left w:val="single" w:sz="4" w:space="0" w:color="auto"/>
              <w:bottom w:val="single" w:sz="4" w:space="0" w:color="auto"/>
              <w:right w:val="single" w:sz="4" w:space="0" w:color="auto"/>
            </w:tcBorders>
            <w:hideMark/>
          </w:tcPr>
          <w:p w14:paraId="0D8C6619"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1823" w:type="dxa"/>
            <w:gridSpan w:val="2"/>
            <w:vMerge w:val="restart"/>
            <w:tcBorders>
              <w:top w:val="single" w:sz="4" w:space="0" w:color="auto"/>
              <w:left w:val="single" w:sz="4" w:space="0" w:color="auto"/>
              <w:bottom w:val="nil"/>
              <w:right w:val="single" w:sz="4" w:space="0" w:color="auto"/>
            </w:tcBorders>
          </w:tcPr>
          <w:p w14:paraId="5E35907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47F32434" w14:textId="77777777" w:rsidR="003C2BA7" w:rsidRPr="00BB72DC" w:rsidRDefault="003C2BA7"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55C0C0F9" w14:textId="77777777" w:rsidR="003C2BA7" w:rsidRPr="00BB72DC" w:rsidRDefault="003C2BA7"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Формы текущего </w:t>
            </w:r>
            <w:r w:rsidRPr="00BB72DC">
              <w:rPr>
                <w:rFonts w:ascii="Times New Roman" w:eastAsia="Times New Roman" w:hAnsi="Times New Roman" w:cs="Times New Roman"/>
                <w:b/>
                <w:sz w:val="24"/>
                <w:szCs w:val="24"/>
              </w:rPr>
              <w:lastRenderedPageBreak/>
              <w:t>контроля успеваемости</w:t>
            </w:r>
          </w:p>
        </w:tc>
      </w:tr>
      <w:tr w:rsidR="003C2BA7" w:rsidRPr="00655232" w14:paraId="41137FCB" w14:textId="77777777" w:rsidTr="00844D4C">
        <w:trPr>
          <w:jc w:val="center"/>
        </w:trPr>
        <w:tc>
          <w:tcPr>
            <w:tcW w:w="499" w:type="dxa"/>
            <w:vMerge/>
            <w:tcBorders>
              <w:left w:val="single" w:sz="4" w:space="0" w:color="auto"/>
              <w:right w:val="single" w:sz="4" w:space="0" w:color="auto"/>
            </w:tcBorders>
          </w:tcPr>
          <w:p w14:paraId="4F4E26AC"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042E6590"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val="restart"/>
            <w:tcBorders>
              <w:top w:val="single" w:sz="4" w:space="0" w:color="auto"/>
              <w:left w:val="single" w:sz="4" w:space="0" w:color="auto"/>
              <w:right w:val="single" w:sz="4" w:space="0" w:color="auto"/>
            </w:tcBorders>
            <w:vAlign w:val="center"/>
            <w:hideMark/>
          </w:tcPr>
          <w:p w14:paraId="02FAE6F6" w14:textId="77777777" w:rsidR="003C2BA7" w:rsidRPr="00BB72DC"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3321" w:type="dxa"/>
            <w:gridSpan w:val="3"/>
            <w:tcBorders>
              <w:top w:val="single" w:sz="4" w:space="0" w:color="auto"/>
              <w:left w:val="single" w:sz="4" w:space="0" w:color="auto"/>
              <w:bottom w:val="single" w:sz="4" w:space="0" w:color="auto"/>
              <w:right w:val="single" w:sz="4" w:space="0" w:color="auto"/>
            </w:tcBorders>
            <w:vAlign w:val="center"/>
            <w:hideMark/>
          </w:tcPr>
          <w:p w14:paraId="6E7B0DD5"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01CE9381" w14:textId="77777777" w:rsidR="003C2BA7" w:rsidRPr="00BB72DC"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1397" w:type="dxa"/>
            <w:vMerge w:val="restart"/>
            <w:tcBorders>
              <w:top w:val="single" w:sz="4" w:space="0" w:color="auto"/>
              <w:left w:val="single" w:sz="4" w:space="0" w:color="auto"/>
              <w:right w:val="single" w:sz="4" w:space="0" w:color="auto"/>
            </w:tcBorders>
            <w:vAlign w:val="center"/>
            <w:hideMark/>
          </w:tcPr>
          <w:p w14:paraId="6CFD6E4A" w14:textId="77777777" w:rsidR="003C2BA7" w:rsidRPr="00BB72DC" w:rsidRDefault="003C2BA7"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Самостоятельная </w:t>
            </w:r>
            <w:r w:rsidRPr="00BB72DC">
              <w:rPr>
                <w:rFonts w:ascii="Times New Roman" w:eastAsia="Times New Roman" w:hAnsi="Times New Roman" w:cs="Times New Roman"/>
                <w:b/>
                <w:sz w:val="24"/>
                <w:szCs w:val="24"/>
              </w:rPr>
              <w:lastRenderedPageBreak/>
              <w:t>работа</w:t>
            </w:r>
          </w:p>
        </w:tc>
        <w:tc>
          <w:tcPr>
            <w:tcW w:w="1823" w:type="dxa"/>
            <w:gridSpan w:val="2"/>
            <w:vMerge/>
            <w:tcBorders>
              <w:top w:val="nil"/>
              <w:left w:val="single" w:sz="4" w:space="0" w:color="auto"/>
              <w:bottom w:val="nil"/>
              <w:right w:val="single" w:sz="4" w:space="0" w:color="auto"/>
            </w:tcBorders>
            <w:vAlign w:val="center"/>
            <w:hideMark/>
          </w:tcPr>
          <w:p w14:paraId="517CF017"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BB72DC" w14:paraId="5D3BFFE8" w14:textId="77777777" w:rsidTr="00844D4C">
        <w:trPr>
          <w:gridAfter w:val="1"/>
          <w:wAfter w:w="10" w:type="dxa"/>
          <w:jc w:val="center"/>
        </w:trPr>
        <w:tc>
          <w:tcPr>
            <w:tcW w:w="499" w:type="dxa"/>
            <w:vMerge/>
            <w:tcBorders>
              <w:left w:val="single" w:sz="4" w:space="0" w:color="auto"/>
              <w:right w:val="single" w:sz="4" w:space="0" w:color="auto"/>
            </w:tcBorders>
          </w:tcPr>
          <w:p w14:paraId="241A55A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right w:val="single" w:sz="4" w:space="0" w:color="auto"/>
            </w:tcBorders>
            <w:vAlign w:val="center"/>
            <w:hideMark/>
          </w:tcPr>
          <w:p w14:paraId="2153D4E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right w:val="single" w:sz="4" w:space="0" w:color="auto"/>
            </w:tcBorders>
            <w:vAlign w:val="center"/>
            <w:hideMark/>
          </w:tcPr>
          <w:p w14:paraId="281AC250"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9D333B"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sz w:val="24"/>
                <w:szCs w:val="24"/>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AC332CE"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vAlign w:val="center"/>
            <w:hideMark/>
          </w:tcPr>
          <w:p w14:paraId="4D80D08B" w14:textId="77777777" w:rsidR="003C2BA7" w:rsidRPr="00BB72DC" w:rsidRDefault="003C2BA7" w:rsidP="00844D4C">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1397" w:type="dxa"/>
            <w:vMerge/>
            <w:tcBorders>
              <w:left w:val="single" w:sz="4" w:space="0" w:color="auto"/>
              <w:right w:val="single" w:sz="4" w:space="0" w:color="auto"/>
            </w:tcBorders>
            <w:vAlign w:val="center"/>
            <w:hideMark/>
          </w:tcPr>
          <w:p w14:paraId="61CD37D1"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13" w:type="dxa"/>
            <w:tcBorders>
              <w:top w:val="nil"/>
              <w:left w:val="single" w:sz="4" w:space="0" w:color="auto"/>
              <w:bottom w:val="nil"/>
              <w:right w:val="single" w:sz="4" w:space="0" w:color="auto"/>
            </w:tcBorders>
            <w:vAlign w:val="center"/>
            <w:hideMark/>
          </w:tcPr>
          <w:p w14:paraId="18E3262B"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655232" w14:paraId="1662550D" w14:textId="77777777" w:rsidTr="00844D4C">
        <w:trPr>
          <w:jc w:val="center"/>
        </w:trPr>
        <w:tc>
          <w:tcPr>
            <w:tcW w:w="499" w:type="dxa"/>
            <w:vMerge/>
            <w:tcBorders>
              <w:left w:val="single" w:sz="4" w:space="0" w:color="auto"/>
              <w:bottom w:val="single" w:sz="4" w:space="0" w:color="auto"/>
              <w:right w:val="single" w:sz="4" w:space="0" w:color="auto"/>
            </w:tcBorders>
          </w:tcPr>
          <w:p w14:paraId="61D561A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2737" w:type="dxa"/>
            <w:vMerge/>
            <w:tcBorders>
              <w:left w:val="single" w:sz="4" w:space="0" w:color="auto"/>
              <w:bottom w:val="single" w:sz="4" w:space="0" w:color="auto"/>
              <w:right w:val="single" w:sz="4" w:space="0" w:color="auto"/>
            </w:tcBorders>
            <w:vAlign w:val="center"/>
            <w:hideMark/>
          </w:tcPr>
          <w:p w14:paraId="520F9BCE"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936" w:type="dxa"/>
            <w:vMerge/>
            <w:tcBorders>
              <w:left w:val="single" w:sz="4" w:space="0" w:color="auto"/>
              <w:bottom w:val="single" w:sz="4" w:space="0" w:color="auto"/>
              <w:right w:val="single" w:sz="4" w:space="0" w:color="auto"/>
            </w:tcBorders>
            <w:vAlign w:val="center"/>
            <w:hideMark/>
          </w:tcPr>
          <w:p w14:paraId="3BD915C3"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24B136" w14:textId="77777777" w:rsidR="003C2BA7" w:rsidRPr="00BB72DC" w:rsidRDefault="003C2BA7"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4AF1027" w14:textId="77777777" w:rsidR="003C2BA7" w:rsidRPr="00BB72DC" w:rsidRDefault="003C2BA7"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1431" w:type="dxa"/>
            <w:tcBorders>
              <w:top w:val="single" w:sz="4" w:space="0" w:color="auto"/>
              <w:left w:val="single" w:sz="4" w:space="0" w:color="auto"/>
              <w:bottom w:val="single" w:sz="4" w:space="0" w:color="auto"/>
              <w:right w:val="single" w:sz="4" w:space="0" w:color="auto"/>
            </w:tcBorders>
            <w:vAlign w:val="center"/>
            <w:hideMark/>
          </w:tcPr>
          <w:p w14:paraId="6B0B7019" w14:textId="77777777" w:rsidR="003C2BA7" w:rsidRPr="00BB72DC" w:rsidRDefault="003C2BA7"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1397" w:type="dxa"/>
            <w:vMerge/>
            <w:tcBorders>
              <w:left w:val="single" w:sz="4" w:space="0" w:color="auto"/>
              <w:bottom w:val="single" w:sz="4" w:space="0" w:color="auto"/>
              <w:right w:val="single" w:sz="4" w:space="0" w:color="auto"/>
            </w:tcBorders>
            <w:vAlign w:val="center"/>
            <w:hideMark/>
          </w:tcPr>
          <w:p w14:paraId="30D8574F"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1823" w:type="dxa"/>
            <w:gridSpan w:val="2"/>
            <w:tcBorders>
              <w:top w:val="nil"/>
              <w:left w:val="single" w:sz="4" w:space="0" w:color="auto"/>
              <w:bottom w:val="single" w:sz="4" w:space="0" w:color="auto"/>
              <w:right w:val="single" w:sz="4" w:space="0" w:color="auto"/>
            </w:tcBorders>
            <w:vAlign w:val="center"/>
            <w:hideMark/>
          </w:tcPr>
          <w:p w14:paraId="769A3EA6" w14:textId="77777777" w:rsidR="003C2BA7" w:rsidRPr="00BB72DC" w:rsidRDefault="003C2BA7"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C2BA7" w:rsidRPr="00655232" w14:paraId="51CA42F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65992E" w14:textId="77777777" w:rsidR="003C2BA7" w:rsidRPr="003C2BA7" w:rsidRDefault="003C2BA7"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3C2BA7">
              <w:rPr>
                <w:rFonts w:ascii="Times New Roman" w:eastAsia="Times New Roman" w:hAnsi="Times New Roman" w:cs="Times New Roman"/>
                <w:bCs/>
                <w:sz w:val="24"/>
                <w:szCs w:val="24"/>
                <w:lang w:eastAsia="ru-RU"/>
              </w:rPr>
              <w:t>1</w:t>
            </w:r>
          </w:p>
        </w:tc>
        <w:tc>
          <w:tcPr>
            <w:tcW w:w="2737" w:type="dxa"/>
            <w:tcBorders>
              <w:top w:val="single" w:sz="4" w:space="0" w:color="auto"/>
              <w:left w:val="single" w:sz="4" w:space="0" w:color="auto"/>
              <w:bottom w:val="single" w:sz="4" w:space="0" w:color="auto"/>
              <w:right w:val="single" w:sz="4" w:space="0" w:color="auto"/>
            </w:tcBorders>
            <w:hideMark/>
          </w:tcPr>
          <w:p w14:paraId="35B26229"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Основные экономические понятия и категории.</w:t>
            </w:r>
          </w:p>
        </w:tc>
        <w:tc>
          <w:tcPr>
            <w:tcW w:w="936" w:type="dxa"/>
            <w:tcBorders>
              <w:top w:val="single" w:sz="4" w:space="0" w:color="auto"/>
              <w:left w:val="single" w:sz="4" w:space="0" w:color="auto"/>
              <w:bottom w:val="single" w:sz="4" w:space="0" w:color="auto"/>
              <w:right w:val="single" w:sz="4" w:space="0" w:color="auto"/>
            </w:tcBorders>
          </w:tcPr>
          <w:p w14:paraId="176CA0AE"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3D5CE843"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30471CE5"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32C4CC4"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4589D14C"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532F1F22" w14:textId="77777777" w:rsidR="003C2BA7" w:rsidRPr="00BB72DC" w:rsidRDefault="003C2BA7" w:rsidP="00844D4C">
            <w:pPr>
              <w:widowControl w:val="0"/>
              <w:autoSpaceDE w:val="0"/>
              <w:autoSpaceDN w:val="0"/>
              <w:adjustRightInd w:val="0"/>
              <w:spacing w:after="0" w:line="280" w:lineRule="exact"/>
              <w:ind w:left="-57" w:right="-113"/>
              <w:contextualSpacing/>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3C2BA7" w:rsidRPr="00655232" w14:paraId="10E6347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77852AD"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2</w:t>
            </w:r>
          </w:p>
        </w:tc>
        <w:tc>
          <w:tcPr>
            <w:tcW w:w="2737" w:type="dxa"/>
            <w:tcBorders>
              <w:top w:val="single" w:sz="4" w:space="0" w:color="auto"/>
              <w:left w:val="single" w:sz="4" w:space="0" w:color="auto"/>
              <w:bottom w:val="single" w:sz="4" w:space="0" w:color="auto"/>
              <w:right w:val="single" w:sz="4" w:space="0" w:color="auto"/>
            </w:tcBorders>
            <w:hideMark/>
          </w:tcPr>
          <w:p w14:paraId="3E08993B"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936" w:type="dxa"/>
            <w:tcBorders>
              <w:top w:val="single" w:sz="4" w:space="0" w:color="auto"/>
              <w:left w:val="single" w:sz="4" w:space="0" w:color="auto"/>
              <w:bottom w:val="single" w:sz="4" w:space="0" w:color="auto"/>
              <w:right w:val="single" w:sz="4" w:space="0" w:color="auto"/>
            </w:tcBorders>
          </w:tcPr>
          <w:p w14:paraId="6AEB32DD"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5C0B3E9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366D463B"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92C0653"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48FB5D2B"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right w:val="single" w:sz="4" w:space="0" w:color="auto"/>
            </w:tcBorders>
          </w:tcPr>
          <w:p w14:paraId="6E320B3E" w14:textId="77777777" w:rsidR="003C2BA7" w:rsidRPr="00BB72DC" w:rsidRDefault="003C2BA7"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C2BA7" w:rsidRPr="00655232" w14:paraId="23C1163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A76DB0B" w14:textId="77777777" w:rsidR="003C2BA7" w:rsidRPr="003C2BA7" w:rsidRDefault="003C2BA7"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3</w:t>
            </w:r>
          </w:p>
        </w:tc>
        <w:tc>
          <w:tcPr>
            <w:tcW w:w="2737" w:type="dxa"/>
            <w:tcBorders>
              <w:top w:val="single" w:sz="4" w:space="0" w:color="auto"/>
              <w:left w:val="single" w:sz="4" w:space="0" w:color="auto"/>
              <w:bottom w:val="single" w:sz="4" w:space="0" w:color="auto"/>
              <w:right w:val="single" w:sz="4" w:space="0" w:color="auto"/>
            </w:tcBorders>
            <w:hideMark/>
          </w:tcPr>
          <w:p w14:paraId="6CBE28D5"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Спрос и предложение. Ценообразование. Реклама.</w:t>
            </w:r>
          </w:p>
        </w:tc>
        <w:tc>
          <w:tcPr>
            <w:tcW w:w="936" w:type="dxa"/>
            <w:tcBorders>
              <w:top w:val="single" w:sz="4" w:space="0" w:color="auto"/>
              <w:left w:val="single" w:sz="4" w:space="0" w:color="auto"/>
              <w:bottom w:val="single" w:sz="4" w:space="0" w:color="auto"/>
              <w:right w:val="single" w:sz="4" w:space="0" w:color="auto"/>
            </w:tcBorders>
          </w:tcPr>
          <w:p w14:paraId="56316C8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18</w:t>
            </w:r>
          </w:p>
        </w:tc>
        <w:tc>
          <w:tcPr>
            <w:tcW w:w="867" w:type="dxa"/>
            <w:tcBorders>
              <w:top w:val="single" w:sz="4" w:space="0" w:color="auto"/>
              <w:left w:val="single" w:sz="4" w:space="0" w:color="auto"/>
              <w:bottom w:val="single" w:sz="4" w:space="0" w:color="auto"/>
              <w:right w:val="single" w:sz="4" w:space="0" w:color="auto"/>
            </w:tcBorders>
          </w:tcPr>
          <w:p w14:paraId="411DB90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2C504C03"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F80DC58"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2D91D9DC"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4F5FA81C" w14:textId="77777777" w:rsidR="003C2BA7" w:rsidRPr="00BB72DC" w:rsidRDefault="003C2BA7"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C2BA7" w:rsidRPr="00655232" w14:paraId="28F44ED6"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417CE503"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4</w:t>
            </w:r>
          </w:p>
        </w:tc>
        <w:tc>
          <w:tcPr>
            <w:tcW w:w="2737" w:type="dxa"/>
            <w:tcBorders>
              <w:top w:val="single" w:sz="4" w:space="0" w:color="auto"/>
              <w:left w:val="single" w:sz="4" w:space="0" w:color="auto"/>
              <w:bottom w:val="single" w:sz="4" w:space="0" w:color="auto"/>
              <w:right w:val="single" w:sz="4" w:space="0" w:color="auto"/>
            </w:tcBorders>
            <w:hideMark/>
          </w:tcPr>
          <w:p w14:paraId="6F6A790E"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Рынок труда, занятость и заработная плата.</w:t>
            </w:r>
          </w:p>
        </w:tc>
        <w:tc>
          <w:tcPr>
            <w:tcW w:w="936" w:type="dxa"/>
            <w:tcBorders>
              <w:top w:val="single" w:sz="4" w:space="0" w:color="auto"/>
              <w:left w:val="single" w:sz="4" w:space="0" w:color="auto"/>
              <w:bottom w:val="single" w:sz="4" w:space="0" w:color="auto"/>
              <w:right w:val="single" w:sz="4" w:space="0" w:color="auto"/>
            </w:tcBorders>
          </w:tcPr>
          <w:p w14:paraId="62B30D8A"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17</w:t>
            </w:r>
          </w:p>
        </w:tc>
        <w:tc>
          <w:tcPr>
            <w:tcW w:w="867" w:type="dxa"/>
            <w:tcBorders>
              <w:top w:val="single" w:sz="4" w:space="0" w:color="auto"/>
              <w:left w:val="single" w:sz="4" w:space="0" w:color="auto"/>
              <w:bottom w:val="single" w:sz="4" w:space="0" w:color="auto"/>
              <w:right w:val="single" w:sz="4" w:space="0" w:color="auto"/>
            </w:tcBorders>
          </w:tcPr>
          <w:p w14:paraId="0A1B3FED"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023" w:type="dxa"/>
            <w:tcBorders>
              <w:top w:val="single" w:sz="4" w:space="0" w:color="auto"/>
              <w:left w:val="single" w:sz="4" w:space="0" w:color="auto"/>
              <w:bottom w:val="single" w:sz="4" w:space="0" w:color="auto"/>
              <w:right w:val="single" w:sz="4" w:space="0" w:color="auto"/>
            </w:tcBorders>
            <w:hideMark/>
          </w:tcPr>
          <w:p w14:paraId="527023F0"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31F9AE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13</w:t>
            </w:r>
          </w:p>
        </w:tc>
        <w:tc>
          <w:tcPr>
            <w:tcW w:w="1397" w:type="dxa"/>
            <w:tcBorders>
              <w:top w:val="single" w:sz="4" w:space="0" w:color="auto"/>
              <w:left w:val="single" w:sz="4" w:space="0" w:color="auto"/>
              <w:bottom w:val="single" w:sz="4" w:space="0" w:color="auto"/>
              <w:right w:val="single" w:sz="4" w:space="0" w:color="auto"/>
            </w:tcBorders>
          </w:tcPr>
          <w:p w14:paraId="5E86A5A0" w14:textId="77777777" w:rsidR="003C2BA7" w:rsidRPr="00165D43"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6E8CC1D1" w14:textId="77777777" w:rsidR="003C2BA7" w:rsidRPr="00BB72DC" w:rsidRDefault="003C2BA7"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C2BA7" w:rsidRPr="00655232" w14:paraId="6891EEE3"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F812E66" w14:textId="77777777" w:rsidR="003C2BA7" w:rsidRPr="003C2BA7"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5</w:t>
            </w:r>
          </w:p>
        </w:tc>
        <w:tc>
          <w:tcPr>
            <w:tcW w:w="2737" w:type="dxa"/>
            <w:tcBorders>
              <w:top w:val="single" w:sz="4" w:space="0" w:color="auto"/>
              <w:left w:val="single" w:sz="4" w:space="0" w:color="auto"/>
              <w:bottom w:val="single" w:sz="4" w:space="0" w:color="auto"/>
              <w:right w:val="single" w:sz="4" w:space="0" w:color="auto"/>
            </w:tcBorders>
            <w:hideMark/>
          </w:tcPr>
          <w:p w14:paraId="59DDE3E8" w14:textId="77777777" w:rsidR="003C2BA7" w:rsidRPr="003C2BA7" w:rsidRDefault="003C2BA7"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936" w:type="dxa"/>
            <w:tcBorders>
              <w:top w:val="single" w:sz="4" w:space="0" w:color="auto"/>
              <w:left w:val="single" w:sz="4" w:space="0" w:color="auto"/>
              <w:bottom w:val="single" w:sz="4" w:space="0" w:color="auto"/>
              <w:right w:val="single" w:sz="4" w:space="0" w:color="auto"/>
            </w:tcBorders>
          </w:tcPr>
          <w:p w14:paraId="307D27DB"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4C6EB79A"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14:paraId="4E866DE1" w14:textId="77777777" w:rsidR="003C2BA7" w:rsidRPr="00165D43" w:rsidRDefault="003C2BA7"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6322FE6"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14</w:t>
            </w:r>
          </w:p>
        </w:tc>
        <w:tc>
          <w:tcPr>
            <w:tcW w:w="1397" w:type="dxa"/>
            <w:tcBorders>
              <w:top w:val="single" w:sz="4" w:space="0" w:color="auto"/>
              <w:left w:val="single" w:sz="4" w:space="0" w:color="auto"/>
              <w:bottom w:val="single" w:sz="4" w:space="0" w:color="auto"/>
              <w:right w:val="single" w:sz="4" w:space="0" w:color="auto"/>
            </w:tcBorders>
          </w:tcPr>
          <w:p w14:paraId="1E645842" w14:textId="77777777" w:rsidR="003C2BA7" w:rsidRPr="00165D43" w:rsidRDefault="003C2BA7"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0A9A9D51" w14:textId="77777777" w:rsidR="003C2BA7" w:rsidRPr="00BB72DC" w:rsidRDefault="003C2BA7"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C2BA7" w:rsidRPr="00655232" w14:paraId="5FCCEFB2" w14:textId="77777777" w:rsidTr="00844D4C">
        <w:trPr>
          <w:trHeight w:val="441"/>
          <w:jc w:val="center"/>
        </w:trPr>
        <w:tc>
          <w:tcPr>
            <w:tcW w:w="499" w:type="dxa"/>
            <w:tcBorders>
              <w:top w:val="single" w:sz="4" w:space="0" w:color="auto"/>
              <w:left w:val="single" w:sz="4" w:space="0" w:color="auto"/>
              <w:bottom w:val="single" w:sz="4" w:space="0" w:color="auto"/>
              <w:right w:val="single" w:sz="4" w:space="0" w:color="auto"/>
            </w:tcBorders>
          </w:tcPr>
          <w:p w14:paraId="418658BA" w14:textId="77777777" w:rsidR="003C2BA7" w:rsidRPr="003C2BA7" w:rsidRDefault="003C2BA7"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5A069E60" w14:textId="77777777" w:rsidR="003C2BA7" w:rsidRPr="003C2BA7" w:rsidRDefault="003C2BA7"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1 семестр</w:t>
            </w:r>
          </w:p>
        </w:tc>
        <w:tc>
          <w:tcPr>
            <w:tcW w:w="936" w:type="dxa"/>
            <w:tcBorders>
              <w:top w:val="single" w:sz="4" w:space="0" w:color="auto"/>
              <w:left w:val="single" w:sz="4" w:space="0" w:color="auto"/>
              <w:bottom w:val="single" w:sz="4" w:space="0" w:color="auto"/>
              <w:right w:val="single" w:sz="4" w:space="0" w:color="auto"/>
            </w:tcBorders>
            <w:hideMark/>
          </w:tcPr>
          <w:p w14:paraId="4AF6BBAA"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90</w:t>
            </w:r>
          </w:p>
        </w:tc>
        <w:tc>
          <w:tcPr>
            <w:tcW w:w="867" w:type="dxa"/>
            <w:tcBorders>
              <w:top w:val="single" w:sz="4" w:space="0" w:color="auto"/>
              <w:left w:val="single" w:sz="4" w:space="0" w:color="auto"/>
              <w:bottom w:val="single" w:sz="4" w:space="0" w:color="auto"/>
              <w:right w:val="single" w:sz="4" w:space="0" w:color="auto"/>
            </w:tcBorders>
            <w:hideMark/>
          </w:tcPr>
          <w:p w14:paraId="768A4D15"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68</w:t>
            </w:r>
          </w:p>
        </w:tc>
        <w:tc>
          <w:tcPr>
            <w:tcW w:w="1023" w:type="dxa"/>
            <w:tcBorders>
              <w:top w:val="single" w:sz="4" w:space="0" w:color="auto"/>
              <w:left w:val="single" w:sz="4" w:space="0" w:color="auto"/>
              <w:bottom w:val="single" w:sz="4" w:space="0" w:color="auto"/>
              <w:right w:val="single" w:sz="4" w:space="0" w:color="auto"/>
            </w:tcBorders>
            <w:hideMark/>
          </w:tcPr>
          <w:p w14:paraId="32BC2726"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7736B4D8" w14:textId="77777777" w:rsidR="003C2BA7" w:rsidRPr="00165D43" w:rsidRDefault="003C2BA7"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68</w:t>
            </w:r>
          </w:p>
        </w:tc>
        <w:tc>
          <w:tcPr>
            <w:tcW w:w="1397" w:type="dxa"/>
            <w:tcBorders>
              <w:top w:val="single" w:sz="4" w:space="0" w:color="auto"/>
              <w:left w:val="single" w:sz="4" w:space="0" w:color="auto"/>
              <w:bottom w:val="single" w:sz="4" w:space="0" w:color="auto"/>
              <w:right w:val="single" w:sz="4" w:space="0" w:color="auto"/>
            </w:tcBorders>
            <w:hideMark/>
          </w:tcPr>
          <w:p w14:paraId="08C4ACB9" w14:textId="77777777" w:rsidR="003C2BA7" w:rsidRPr="00165D43" w:rsidRDefault="003C2BA7"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7C22D832" w14:textId="77777777" w:rsidR="003C2BA7" w:rsidRPr="00BB72DC"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C2BA7" w:rsidRPr="00655232" w14:paraId="2B5425DC"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414717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6</w:t>
            </w:r>
          </w:p>
        </w:tc>
        <w:tc>
          <w:tcPr>
            <w:tcW w:w="2737" w:type="dxa"/>
            <w:tcBorders>
              <w:top w:val="single" w:sz="4" w:space="0" w:color="auto"/>
              <w:left w:val="single" w:sz="4" w:space="0" w:color="auto"/>
              <w:bottom w:val="single" w:sz="4" w:space="0" w:color="auto"/>
              <w:right w:val="single" w:sz="4" w:space="0" w:color="auto"/>
            </w:tcBorders>
          </w:tcPr>
          <w:p w14:paraId="2F525227"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Рынки. Монополия. Конкуренция.</w:t>
            </w:r>
          </w:p>
        </w:tc>
        <w:tc>
          <w:tcPr>
            <w:tcW w:w="936" w:type="dxa"/>
            <w:tcBorders>
              <w:top w:val="single" w:sz="4" w:space="0" w:color="auto"/>
              <w:left w:val="single" w:sz="4" w:space="0" w:color="auto"/>
              <w:bottom w:val="single" w:sz="4" w:space="0" w:color="auto"/>
              <w:right w:val="single" w:sz="4" w:space="0" w:color="auto"/>
            </w:tcBorders>
          </w:tcPr>
          <w:p w14:paraId="04266D2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5137040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tcPr>
          <w:p w14:paraId="46A17E1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C6F2F7E"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107DC746"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val="restart"/>
            <w:tcBorders>
              <w:top w:val="single" w:sz="4" w:space="0" w:color="auto"/>
              <w:left w:val="single" w:sz="4" w:space="0" w:color="auto"/>
              <w:right w:val="single" w:sz="4" w:space="0" w:color="auto"/>
            </w:tcBorders>
          </w:tcPr>
          <w:p w14:paraId="44527B62" w14:textId="77777777" w:rsidR="003C2BA7" w:rsidRPr="00BB72DC" w:rsidRDefault="003C2BA7"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w:t>
            </w:r>
            <w:r w:rsidRPr="00BB72DC">
              <w:rPr>
                <w:rFonts w:ascii="Times New Roman" w:eastAsia="Times New Roman" w:hAnsi="Times New Roman" w:cs="Times New Roman"/>
                <w:sz w:val="24"/>
                <w:szCs w:val="24"/>
              </w:rPr>
              <w:lastRenderedPageBreak/>
              <w:t>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3C2BA7" w:rsidRPr="00655232" w14:paraId="056DE607"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63D38C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7</w:t>
            </w:r>
          </w:p>
        </w:tc>
        <w:tc>
          <w:tcPr>
            <w:tcW w:w="2737" w:type="dxa"/>
            <w:tcBorders>
              <w:top w:val="single" w:sz="4" w:space="0" w:color="auto"/>
              <w:left w:val="single" w:sz="4" w:space="0" w:color="auto"/>
              <w:bottom w:val="single" w:sz="4" w:space="0" w:color="auto"/>
              <w:right w:val="single" w:sz="4" w:space="0" w:color="auto"/>
            </w:tcBorders>
          </w:tcPr>
          <w:p w14:paraId="05B8B5B7"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936" w:type="dxa"/>
            <w:tcBorders>
              <w:top w:val="single" w:sz="4" w:space="0" w:color="auto"/>
              <w:left w:val="single" w:sz="4" w:space="0" w:color="auto"/>
              <w:bottom w:val="single" w:sz="4" w:space="0" w:color="auto"/>
              <w:right w:val="single" w:sz="4" w:space="0" w:color="auto"/>
            </w:tcBorders>
          </w:tcPr>
          <w:p w14:paraId="1A1FEB86"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18</w:t>
            </w:r>
          </w:p>
        </w:tc>
        <w:tc>
          <w:tcPr>
            <w:tcW w:w="867" w:type="dxa"/>
            <w:tcBorders>
              <w:top w:val="single" w:sz="4" w:space="0" w:color="auto"/>
              <w:left w:val="single" w:sz="4" w:space="0" w:color="auto"/>
              <w:bottom w:val="single" w:sz="4" w:space="0" w:color="auto"/>
              <w:right w:val="single" w:sz="4" w:space="0" w:color="auto"/>
            </w:tcBorders>
          </w:tcPr>
          <w:p w14:paraId="559B367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E8460D2"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778334F9"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7F9428BE"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4</w:t>
            </w:r>
          </w:p>
        </w:tc>
        <w:tc>
          <w:tcPr>
            <w:tcW w:w="1823" w:type="dxa"/>
            <w:gridSpan w:val="2"/>
            <w:vMerge/>
            <w:tcBorders>
              <w:left w:val="single" w:sz="4" w:space="0" w:color="auto"/>
              <w:right w:val="single" w:sz="4" w:space="0" w:color="auto"/>
            </w:tcBorders>
          </w:tcPr>
          <w:p w14:paraId="71EBFDA0" w14:textId="77777777" w:rsidR="003C2BA7" w:rsidRPr="00BB72DC" w:rsidRDefault="003C2BA7"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3C2BA7" w:rsidRPr="00655232" w14:paraId="7DA8F5E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41E5A9B"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8</w:t>
            </w:r>
          </w:p>
        </w:tc>
        <w:tc>
          <w:tcPr>
            <w:tcW w:w="2737" w:type="dxa"/>
            <w:tcBorders>
              <w:top w:val="single" w:sz="4" w:space="0" w:color="auto"/>
              <w:left w:val="single" w:sz="4" w:space="0" w:color="auto"/>
              <w:bottom w:val="single" w:sz="4" w:space="0" w:color="auto"/>
              <w:right w:val="single" w:sz="4" w:space="0" w:color="auto"/>
            </w:tcBorders>
          </w:tcPr>
          <w:p w14:paraId="7B86D1C2"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Национальная экономика.</w:t>
            </w:r>
          </w:p>
        </w:tc>
        <w:tc>
          <w:tcPr>
            <w:tcW w:w="936" w:type="dxa"/>
            <w:tcBorders>
              <w:top w:val="single" w:sz="4" w:space="0" w:color="auto"/>
              <w:left w:val="single" w:sz="4" w:space="0" w:color="auto"/>
              <w:bottom w:val="single" w:sz="4" w:space="0" w:color="auto"/>
              <w:right w:val="single" w:sz="4" w:space="0" w:color="auto"/>
            </w:tcBorders>
          </w:tcPr>
          <w:p w14:paraId="7E29FD6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17</w:t>
            </w:r>
          </w:p>
        </w:tc>
        <w:tc>
          <w:tcPr>
            <w:tcW w:w="867" w:type="dxa"/>
            <w:tcBorders>
              <w:top w:val="single" w:sz="4" w:space="0" w:color="auto"/>
              <w:left w:val="single" w:sz="4" w:space="0" w:color="auto"/>
              <w:bottom w:val="single" w:sz="4" w:space="0" w:color="auto"/>
              <w:right w:val="single" w:sz="4" w:space="0" w:color="auto"/>
            </w:tcBorders>
          </w:tcPr>
          <w:p w14:paraId="2BEC4BD7"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023" w:type="dxa"/>
            <w:tcBorders>
              <w:top w:val="single" w:sz="4" w:space="0" w:color="auto"/>
              <w:left w:val="single" w:sz="4" w:space="0" w:color="auto"/>
              <w:bottom w:val="single" w:sz="4" w:space="0" w:color="auto"/>
              <w:right w:val="single" w:sz="4" w:space="0" w:color="auto"/>
            </w:tcBorders>
            <w:hideMark/>
          </w:tcPr>
          <w:p w14:paraId="232639B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0C810DAE"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13</w:t>
            </w:r>
          </w:p>
        </w:tc>
        <w:tc>
          <w:tcPr>
            <w:tcW w:w="1397" w:type="dxa"/>
            <w:tcBorders>
              <w:top w:val="single" w:sz="4" w:space="0" w:color="auto"/>
              <w:left w:val="single" w:sz="4" w:space="0" w:color="auto"/>
              <w:bottom w:val="single" w:sz="4" w:space="0" w:color="auto"/>
              <w:right w:val="single" w:sz="4" w:space="0" w:color="auto"/>
            </w:tcBorders>
          </w:tcPr>
          <w:p w14:paraId="4DF68AC7" w14:textId="77777777" w:rsidR="003C2BA7" w:rsidRPr="00165D43" w:rsidRDefault="003C2BA7"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4</w:t>
            </w:r>
          </w:p>
        </w:tc>
        <w:tc>
          <w:tcPr>
            <w:tcW w:w="1823" w:type="dxa"/>
            <w:gridSpan w:val="2"/>
            <w:vMerge/>
            <w:tcBorders>
              <w:left w:val="single" w:sz="4" w:space="0" w:color="auto"/>
              <w:right w:val="single" w:sz="4" w:space="0" w:color="auto"/>
            </w:tcBorders>
          </w:tcPr>
          <w:p w14:paraId="0636C179" w14:textId="77777777" w:rsidR="003C2BA7" w:rsidRPr="00BB72DC"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3C2BA7" w:rsidRPr="00655232" w14:paraId="40125ABF"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55ED980C"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9</w:t>
            </w:r>
          </w:p>
        </w:tc>
        <w:tc>
          <w:tcPr>
            <w:tcW w:w="2737" w:type="dxa"/>
            <w:tcBorders>
              <w:top w:val="single" w:sz="4" w:space="0" w:color="auto"/>
              <w:left w:val="single" w:sz="4" w:space="0" w:color="auto"/>
              <w:bottom w:val="single" w:sz="4" w:space="0" w:color="auto"/>
              <w:right w:val="single" w:sz="4" w:space="0" w:color="auto"/>
            </w:tcBorders>
          </w:tcPr>
          <w:p w14:paraId="16EEE000"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936" w:type="dxa"/>
            <w:tcBorders>
              <w:top w:val="single" w:sz="4" w:space="0" w:color="auto"/>
              <w:left w:val="single" w:sz="4" w:space="0" w:color="auto"/>
              <w:bottom w:val="single" w:sz="4" w:space="0" w:color="auto"/>
              <w:right w:val="single" w:sz="4" w:space="0" w:color="auto"/>
            </w:tcBorders>
          </w:tcPr>
          <w:p w14:paraId="65141918"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4F13974B"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D9FEF77"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3BB26C31"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46ED63F9" w14:textId="77777777" w:rsidR="003C2BA7" w:rsidRPr="00165D43" w:rsidRDefault="003C2BA7"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165D43">
              <w:rPr>
                <w:rFonts w:ascii="Calibri" w:eastAsia="Times New Roman" w:hAnsi="Calibri" w:cs="Times New Roman"/>
                <w:sz w:val="24"/>
                <w:szCs w:val="24"/>
              </w:rPr>
              <w:t>5</w:t>
            </w:r>
          </w:p>
        </w:tc>
        <w:tc>
          <w:tcPr>
            <w:tcW w:w="1823" w:type="dxa"/>
            <w:gridSpan w:val="2"/>
            <w:vMerge/>
            <w:tcBorders>
              <w:left w:val="single" w:sz="4" w:space="0" w:color="auto"/>
              <w:right w:val="single" w:sz="4" w:space="0" w:color="auto"/>
            </w:tcBorders>
          </w:tcPr>
          <w:p w14:paraId="1C212EEF" w14:textId="77777777" w:rsidR="003C2BA7" w:rsidRPr="00BB72DC" w:rsidRDefault="003C2BA7"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3C2BA7" w:rsidRPr="00655232" w14:paraId="50765E2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1B3015A6" w14:textId="77777777" w:rsidR="003C2BA7" w:rsidRPr="003C2BA7" w:rsidRDefault="003C2BA7"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lastRenderedPageBreak/>
              <w:t>10</w:t>
            </w:r>
          </w:p>
        </w:tc>
        <w:tc>
          <w:tcPr>
            <w:tcW w:w="2737" w:type="dxa"/>
            <w:tcBorders>
              <w:top w:val="single" w:sz="4" w:space="0" w:color="auto"/>
              <w:left w:val="single" w:sz="4" w:space="0" w:color="auto"/>
              <w:bottom w:val="single" w:sz="4" w:space="0" w:color="auto"/>
              <w:right w:val="single" w:sz="4" w:space="0" w:color="auto"/>
            </w:tcBorders>
          </w:tcPr>
          <w:p w14:paraId="1EBB46FE"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936" w:type="dxa"/>
            <w:tcBorders>
              <w:top w:val="single" w:sz="4" w:space="0" w:color="auto"/>
              <w:left w:val="single" w:sz="4" w:space="0" w:color="auto"/>
              <w:bottom w:val="single" w:sz="4" w:space="0" w:color="auto"/>
              <w:right w:val="single" w:sz="4" w:space="0" w:color="auto"/>
            </w:tcBorders>
          </w:tcPr>
          <w:p w14:paraId="119F2EE8"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19</w:t>
            </w:r>
          </w:p>
        </w:tc>
        <w:tc>
          <w:tcPr>
            <w:tcW w:w="867" w:type="dxa"/>
            <w:tcBorders>
              <w:top w:val="single" w:sz="4" w:space="0" w:color="auto"/>
              <w:left w:val="single" w:sz="4" w:space="0" w:color="auto"/>
              <w:bottom w:val="single" w:sz="4" w:space="0" w:color="auto"/>
              <w:right w:val="single" w:sz="4" w:space="0" w:color="auto"/>
            </w:tcBorders>
          </w:tcPr>
          <w:p w14:paraId="22D72957"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023" w:type="dxa"/>
            <w:tcBorders>
              <w:top w:val="single" w:sz="4" w:space="0" w:color="auto"/>
              <w:left w:val="single" w:sz="4" w:space="0" w:color="auto"/>
              <w:bottom w:val="single" w:sz="4" w:space="0" w:color="auto"/>
              <w:right w:val="single" w:sz="4" w:space="0" w:color="auto"/>
            </w:tcBorders>
            <w:hideMark/>
          </w:tcPr>
          <w:p w14:paraId="3359A4C8" w14:textId="77777777" w:rsidR="003C2BA7" w:rsidRPr="00165D43"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1134CA6"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165D43">
              <w:rPr>
                <w:rFonts w:ascii="Times New Roman" w:eastAsia="Times New Roman" w:hAnsi="Times New Roman" w:cs="Times New Roman"/>
                <w:sz w:val="24"/>
                <w:szCs w:val="24"/>
                <w:lang w:eastAsia="ru-RU"/>
              </w:rPr>
              <w:t>14</w:t>
            </w:r>
          </w:p>
        </w:tc>
        <w:tc>
          <w:tcPr>
            <w:tcW w:w="1397" w:type="dxa"/>
            <w:tcBorders>
              <w:top w:val="single" w:sz="4" w:space="0" w:color="auto"/>
              <w:left w:val="single" w:sz="4" w:space="0" w:color="auto"/>
              <w:bottom w:val="single" w:sz="4" w:space="0" w:color="auto"/>
              <w:right w:val="single" w:sz="4" w:space="0" w:color="auto"/>
            </w:tcBorders>
          </w:tcPr>
          <w:p w14:paraId="2C70346D" w14:textId="77777777" w:rsidR="003C2BA7" w:rsidRPr="00165D43" w:rsidRDefault="003C2BA7"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165D43">
              <w:rPr>
                <w:rFonts w:ascii="Times New Roman" w:eastAsia="Times New Roman" w:hAnsi="Times New Roman" w:cs="Times New Roman"/>
                <w:sz w:val="24"/>
                <w:szCs w:val="24"/>
              </w:rPr>
              <w:t>5</w:t>
            </w:r>
          </w:p>
        </w:tc>
        <w:tc>
          <w:tcPr>
            <w:tcW w:w="1823" w:type="dxa"/>
            <w:gridSpan w:val="2"/>
            <w:vMerge/>
            <w:tcBorders>
              <w:left w:val="single" w:sz="4" w:space="0" w:color="auto"/>
              <w:bottom w:val="single" w:sz="4" w:space="0" w:color="auto"/>
              <w:right w:val="single" w:sz="4" w:space="0" w:color="auto"/>
            </w:tcBorders>
          </w:tcPr>
          <w:p w14:paraId="6798154F" w14:textId="77777777" w:rsidR="003C2BA7" w:rsidRPr="00BB72DC" w:rsidRDefault="003C2BA7"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3C2BA7" w:rsidRPr="00655232" w14:paraId="22FA44EE" w14:textId="77777777" w:rsidTr="00844D4C">
        <w:trPr>
          <w:trHeight w:val="439"/>
          <w:jc w:val="center"/>
        </w:trPr>
        <w:tc>
          <w:tcPr>
            <w:tcW w:w="499" w:type="dxa"/>
            <w:tcBorders>
              <w:top w:val="single" w:sz="4" w:space="0" w:color="auto"/>
              <w:left w:val="single" w:sz="4" w:space="0" w:color="auto"/>
              <w:bottom w:val="single" w:sz="4" w:space="0" w:color="auto"/>
              <w:right w:val="single" w:sz="4" w:space="0" w:color="auto"/>
            </w:tcBorders>
          </w:tcPr>
          <w:p w14:paraId="6805D713"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4318F1DB"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2 семестр</w:t>
            </w:r>
          </w:p>
        </w:tc>
        <w:tc>
          <w:tcPr>
            <w:tcW w:w="936" w:type="dxa"/>
            <w:tcBorders>
              <w:top w:val="single" w:sz="4" w:space="0" w:color="auto"/>
              <w:left w:val="single" w:sz="4" w:space="0" w:color="auto"/>
              <w:bottom w:val="single" w:sz="4" w:space="0" w:color="auto"/>
              <w:right w:val="single" w:sz="4" w:space="0" w:color="auto"/>
            </w:tcBorders>
            <w:hideMark/>
          </w:tcPr>
          <w:p w14:paraId="2F03455D"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90</w:t>
            </w:r>
          </w:p>
        </w:tc>
        <w:tc>
          <w:tcPr>
            <w:tcW w:w="867" w:type="dxa"/>
            <w:tcBorders>
              <w:top w:val="single" w:sz="4" w:space="0" w:color="auto"/>
              <w:left w:val="single" w:sz="4" w:space="0" w:color="auto"/>
              <w:bottom w:val="single" w:sz="4" w:space="0" w:color="auto"/>
              <w:right w:val="single" w:sz="4" w:space="0" w:color="auto"/>
            </w:tcBorders>
            <w:hideMark/>
          </w:tcPr>
          <w:p w14:paraId="2B88BC5B"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68</w:t>
            </w:r>
          </w:p>
        </w:tc>
        <w:tc>
          <w:tcPr>
            <w:tcW w:w="1023" w:type="dxa"/>
            <w:tcBorders>
              <w:top w:val="single" w:sz="4" w:space="0" w:color="auto"/>
              <w:left w:val="single" w:sz="4" w:space="0" w:color="auto"/>
              <w:bottom w:val="single" w:sz="4" w:space="0" w:color="auto"/>
              <w:right w:val="single" w:sz="4" w:space="0" w:color="auto"/>
            </w:tcBorders>
            <w:hideMark/>
          </w:tcPr>
          <w:p w14:paraId="37AEB20C"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43F138AC" w14:textId="77777777" w:rsidR="003C2BA7" w:rsidRPr="00165D43" w:rsidRDefault="003C2BA7"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165D43">
              <w:rPr>
                <w:rFonts w:ascii="Times New Roman" w:eastAsia="Times New Roman" w:hAnsi="Times New Roman" w:cs="Times New Roman"/>
                <w:b/>
                <w:sz w:val="24"/>
                <w:szCs w:val="24"/>
                <w:lang w:eastAsia="ru-RU"/>
              </w:rPr>
              <w:t>68</w:t>
            </w:r>
          </w:p>
        </w:tc>
        <w:tc>
          <w:tcPr>
            <w:tcW w:w="1397" w:type="dxa"/>
            <w:tcBorders>
              <w:top w:val="single" w:sz="4" w:space="0" w:color="auto"/>
              <w:left w:val="single" w:sz="4" w:space="0" w:color="auto"/>
              <w:bottom w:val="single" w:sz="4" w:space="0" w:color="auto"/>
              <w:right w:val="single" w:sz="4" w:space="0" w:color="auto"/>
            </w:tcBorders>
            <w:hideMark/>
          </w:tcPr>
          <w:p w14:paraId="1817EECF" w14:textId="77777777" w:rsidR="003C2BA7" w:rsidRPr="00165D43"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22</w:t>
            </w:r>
          </w:p>
        </w:tc>
        <w:tc>
          <w:tcPr>
            <w:tcW w:w="1823" w:type="dxa"/>
            <w:gridSpan w:val="2"/>
            <w:tcBorders>
              <w:top w:val="single" w:sz="4" w:space="0" w:color="auto"/>
              <w:left w:val="single" w:sz="4" w:space="0" w:color="auto"/>
              <w:bottom w:val="single" w:sz="4" w:space="0" w:color="auto"/>
              <w:right w:val="single" w:sz="4" w:space="0" w:color="auto"/>
            </w:tcBorders>
          </w:tcPr>
          <w:p w14:paraId="69314A3F" w14:textId="77777777" w:rsidR="003C2BA7" w:rsidRPr="00BB72DC" w:rsidRDefault="003C2BA7"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3C2BA7" w:rsidRPr="00655232" w14:paraId="6CA5990D"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76332378" w14:textId="77777777" w:rsidR="003C2BA7" w:rsidRPr="003C2BA7" w:rsidRDefault="003C2BA7"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11</w:t>
            </w:r>
          </w:p>
        </w:tc>
        <w:tc>
          <w:tcPr>
            <w:tcW w:w="2737" w:type="dxa"/>
            <w:tcBorders>
              <w:top w:val="single" w:sz="4" w:space="0" w:color="auto"/>
              <w:left w:val="single" w:sz="4" w:space="0" w:color="auto"/>
              <w:bottom w:val="single" w:sz="4" w:space="0" w:color="auto"/>
              <w:right w:val="single" w:sz="4" w:space="0" w:color="auto"/>
            </w:tcBorders>
          </w:tcPr>
          <w:p w14:paraId="22E49799"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936" w:type="dxa"/>
            <w:tcBorders>
              <w:top w:val="single" w:sz="4" w:space="0" w:color="auto"/>
              <w:left w:val="single" w:sz="4" w:space="0" w:color="auto"/>
              <w:bottom w:val="single" w:sz="4" w:space="0" w:color="auto"/>
              <w:right w:val="single" w:sz="4" w:space="0" w:color="auto"/>
            </w:tcBorders>
          </w:tcPr>
          <w:p w14:paraId="36989CBA"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17C164BD"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71425FFA"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1A68F84D"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480A6CD3"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w:t>
            </w:r>
          </w:p>
        </w:tc>
        <w:tc>
          <w:tcPr>
            <w:tcW w:w="1823" w:type="dxa"/>
            <w:gridSpan w:val="2"/>
            <w:vMerge w:val="restart"/>
            <w:tcBorders>
              <w:top w:val="single" w:sz="4" w:space="0" w:color="auto"/>
              <w:left w:val="single" w:sz="4" w:space="0" w:color="auto"/>
              <w:right w:val="single" w:sz="4" w:space="0" w:color="auto"/>
            </w:tcBorders>
          </w:tcPr>
          <w:p w14:paraId="52FDC619" w14:textId="77777777" w:rsidR="003C2BA7" w:rsidRPr="00BB72DC" w:rsidRDefault="003C2BA7"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BB72DC">
              <w:rPr>
                <w:rFonts w:ascii="Times New Roman" w:eastAsia="Times New Roman" w:hAnsi="Times New Roman" w:cs="Times New Roman"/>
                <w:sz w:val="24"/>
                <w:szCs w:val="24"/>
              </w:rPr>
              <w:t>дитант</w:t>
            </w:r>
            <w:proofErr w:type="spellEnd"/>
            <w:r w:rsidRPr="00BB72DC">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3C2BA7" w:rsidRPr="00655232" w14:paraId="71F8A0F5"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7ED7E1C" w14:textId="77777777" w:rsidR="003C2BA7" w:rsidRPr="003C2BA7" w:rsidRDefault="003C2BA7"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12</w:t>
            </w:r>
          </w:p>
        </w:tc>
        <w:tc>
          <w:tcPr>
            <w:tcW w:w="2737" w:type="dxa"/>
            <w:tcBorders>
              <w:top w:val="single" w:sz="4" w:space="0" w:color="auto"/>
              <w:left w:val="single" w:sz="4" w:space="0" w:color="auto"/>
              <w:bottom w:val="single" w:sz="4" w:space="0" w:color="auto"/>
              <w:right w:val="single" w:sz="4" w:space="0" w:color="auto"/>
            </w:tcBorders>
          </w:tcPr>
          <w:p w14:paraId="5D0BD1B6" w14:textId="77777777" w:rsidR="003C2BA7" w:rsidRPr="003C2BA7" w:rsidRDefault="003C2BA7"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936" w:type="dxa"/>
            <w:tcBorders>
              <w:top w:val="single" w:sz="4" w:space="0" w:color="auto"/>
              <w:left w:val="single" w:sz="4" w:space="0" w:color="auto"/>
              <w:bottom w:val="single" w:sz="4" w:space="0" w:color="auto"/>
              <w:right w:val="single" w:sz="4" w:space="0" w:color="auto"/>
            </w:tcBorders>
          </w:tcPr>
          <w:p w14:paraId="29790F48"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19</w:t>
            </w:r>
          </w:p>
        </w:tc>
        <w:tc>
          <w:tcPr>
            <w:tcW w:w="867" w:type="dxa"/>
            <w:tcBorders>
              <w:top w:val="single" w:sz="4" w:space="0" w:color="auto"/>
              <w:left w:val="single" w:sz="4" w:space="0" w:color="auto"/>
              <w:bottom w:val="single" w:sz="4" w:space="0" w:color="auto"/>
              <w:right w:val="single" w:sz="4" w:space="0" w:color="auto"/>
            </w:tcBorders>
          </w:tcPr>
          <w:p w14:paraId="244C00AB"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14:paraId="12C26CDA"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tcPr>
          <w:p w14:paraId="47D69AAC"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17</w:t>
            </w:r>
          </w:p>
        </w:tc>
        <w:tc>
          <w:tcPr>
            <w:tcW w:w="1397" w:type="dxa"/>
            <w:tcBorders>
              <w:top w:val="single" w:sz="4" w:space="0" w:color="auto"/>
              <w:left w:val="single" w:sz="4" w:space="0" w:color="auto"/>
              <w:bottom w:val="single" w:sz="4" w:space="0" w:color="auto"/>
              <w:right w:val="single" w:sz="4" w:space="0" w:color="auto"/>
            </w:tcBorders>
          </w:tcPr>
          <w:p w14:paraId="0EF88A29"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w:t>
            </w:r>
          </w:p>
        </w:tc>
        <w:tc>
          <w:tcPr>
            <w:tcW w:w="1823" w:type="dxa"/>
            <w:gridSpan w:val="2"/>
            <w:vMerge/>
            <w:tcBorders>
              <w:left w:val="single" w:sz="4" w:space="0" w:color="auto"/>
              <w:bottom w:val="single" w:sz="4" w:space="0" w:color="auto"/>
              <w:right w:val="single" w:sz="4" w:space="0" w:color="auto"/>
            </w:tcBorders>
            <w:hideMark/>
          </w:tcPr>
          <w:p w14:paraId="6FD8F9EB" w14:textId="77777777" w:rsidR="003C2BA7" w:rsidRPr="00BB72DC" w:rsidRDefault="003C2BA7"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3C2BA7" w:rsidRPr="00655232" w14:paraId="2A2E970F"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A43C91E"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45877650"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3 семестр</w:t>
            </w:r>
          </w:p>
        </w:tc>
        <w:tc>
          <w:tcPr>
            <w:tcW w:w="936" w:type="dxa"/>
            <w:tcBorders>
              <w:top w:val="single" w:sz="4" w:space="0" w:color="auto"/>
              <w:left w:val="single" w:sz="4" w:space="0" w:color="auto"/>
              <w:bottom w:val="single" w:sz="4" w:space="0" w:color="auto"/>
              <w:right w:val="single" w:sz="4" w:space="0" w:color="auto"/>
            </w:tcBorders>
            <w:hideMark/>
          </w:tcPr>
          <w:p w14:paraId="78D2C2E9" w14:textId="77777777" w:rsidR="003C2BA7" w:rsidRPr="00165D43" w:rsidRDefault="00165D43"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38</w:t>
            </w:r>
          </w:p>
        </w:tc>
        <w:tc>
          <w:tcPr>
            <w:tcW w:w="867" w:type="dxa"/>
            <w:tcBorders>
              <w:top w:val="single" w:sz="4" w:space="0" w:color="auto"/>
              <w:left w:val="single" w:sz="4" w:space="0" w:color="auto"/>
              <w:bottom w:val="single" w:sz="4" w:space="0" w:color="auto"/>
              <w:right w:val="single" w:sz="4" w:space="0" w:color="auto"/>
            </w:tcBorders>
            <w:hideMark/>
          </w:tcPr>
          <w:p w14:paraId="488C5B68"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34</w:t>
            </w:r>
          </w:p>
        </w:tc>
        <w:tc>
          <w:tcPr>
            <w:tcW w:w="1023" w:type="dxa"/>
            <w:tcBorders>
              <w:top w:val="single" w:sz="4" w:space="0" w:color="auto"/>
              <w:left w:val="single" w:sz="4" w:space="0" w:color="auto"/>
              <w:bottom w:val="single" w:sz="4" w:space="0" w:color="auto"/>
              <w:right w:val="single" w:sz="4" w:space="0" w:color="auto"/>
            </w:tcBorders>
            <w:hideMark/>
          </w:tcPr>
          <w:p w14:paraId="4B9B7AE0"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w:t>
            </w:r>
          </w:p>
        </w:tc>
        <w:tc>
          <w:tcPr>
            <w:tcW w:w="1431" w:type="dxa"/>
            <w:tcBorders>
              <w:top w:val="single" w:sz="4" w:space="0" w:color="auto"/>
              <w:left w:val="single" w:sz="4" w:space="0" w:color="auto"/>
              <w:bottom w:val="single" w:sz="4" w:space="0" w:color="auto"/>
              <w:right w:val="single" w:sz="4" w:space="0" w:color="auto"/>
            </w:tcBorders>
            <w:hideMark/>
          </w:tcPr>
          <w:p w14:paraId="26C5B1E7" w14:textId="77777777" w:rsidR="003C2BA7" w:rsidRPr="00165D43"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34</w:t>
            </w:r>
          </w:p>
        </w:tc>
        <w:tc>
          <w:tcPr>
            <w:tcW w:w="1397" w:type="dxa"/>
            <w:tcBorders>
              <w:top w:val="single" w:sz="4" w:space="0" w:color="auto"/>
              <w:left w:val="single" w:sz="4" w:space="0" w:color="auto"/>
              <w:bottom w:val="single" w:sz="4" w:space="0" w:color="auto"/>
              <w:right w:val="single" w:sz="4" w:space="0" w:color="auto"/>
            </w:tcBorders>
            <w:hideMark/>
          </w:tcPr>
          <w:p w14:paraId="0946AC2F" w14:textId="77777777" w:rsidR="003C2BA7" w:rsidRPr="00165D43" w:rsidRDefault="00165D43"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165D43">
              <w:rPr>
                <w:rFonts w:ascii="Times New Roman" w:eastAsia="Times New Roman" w:hAnsi="Times New Roman" w:cs="Times New Roman"/>
                <w:b/>
                <w:sz w:val="24"/>
                <w:szCs w:val="24"/>
              </w:rPr>
              <w:t>4</w:t>
            </w:r>
          </w:p>
        </w:tc>
        <w:tc>
          <w:tcPr>
            <w:tcW w:w="1823" w:type="dxa"/>
            <w:gridSpan w:val="2"/>
            <w:tcBorders>
              <w:top w:val="single" w:sz="4" w:space="0" w:color="auto"/>
              <w:left w:val="single" w:sz="4" w:space="0" w:color="auto"/>
              <w:bottom w:val="single" w:sz="4" w:space="0" w:color="auto"/>
              <w:right w:val="single" w:sz="4" w:space="0" w:color="auto"/>
            </w:tcBorders>
          </w:tcPr>
          <w:p w14:paraId="77484290" w14:textId="77777777" w:rsidR="003C2BA7" w:rsidRPr="00BB72DC"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C2BA7" w:rsidRPr="00655232" w14:paraId="62651F11" w14:textId="77777777" w:rsidTr="00F86EE1">
        <w:trPr>
          <w:trHeight w:val="393"/>
          <w:jc w:val="center"/>
        </w:trPr>
        <w:tc>
          <w:tcPr>
            <w:tcW w:w="499" w:type="dxa"/>
            <w:tcBorders>
              <w:top w:val="single" w:sz="4" w:space="0" w:color="auto"/>
              <w:left w:val="single" w:sz="4" w:space="0" w:color="auto"/>
              <w:bottom w:val="single" w:sz="4" w:space="0" w:color="auto"/>
              <w:right w:val="single" w:sz="4" w:space="0" w:color="auto"/>
            </w:tcBorders>
          </w:tcPr>
          <w:p w14:paraId="5865E0F5"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13</w:t>
            </w:r>
          </w:p>
        </w:tc>
        <w:tc>
          <w:tcPr>
            <w:tcW w:w="2737" w:type="dxa"/>
            <w:tcBorders>
              <w:top w:val="single" w:sz="4" w:space="0" w:color="auto"/>
              <w:left w:val="single" w:sz="4" w:space="0" w:color="auto"/>
              <w:bottom w:val="single" w:sz="4" w:space="0" w:color="auto"/>
              <w:right w:val="single" w:sz="4" w:space="0" w:color="auto"/>
            </w:tcBorders>
          </w:tcPr>
          <w:p w14:paraId="5773EDEB"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Организационно-правовые формы </w:t>
            </w:r>
            <w:r w:rsidRPr="003C2BA7">
              <w:rPr>
                <w:rFonts w:ascii="Times New Roman" w:eastAsia="Times New Roman" w:hAnsi="Times New Roman" w:cs="Times New Roman"/>
                <w:sz w:val="24"/>
                <w:szCs w:val="24"/>
                <w:lang w:eastAsia="ru-RU"/>
              </w:rPr>
              <w:lastRenderedPageBreak/>
              <w:t>предпринимательской деятельности.</w:t>
            </w:r>
          </w:p>
        </w:tc>
        <w:tc>
          <w:tcPr>
            <w:tcW w:w="936" w:type="dxa"/>
            <w:tcBorders>
              <w:top w:val="single" w:sz="4" w:space="0" w:color="auto"/>
              <w:left w:val="single" w:sz="4" w:space="0" w:color="auto"/>
              <w:bottom w:val="single" w:sz="4" w:space="0" w:color="auto"/>
              <w:right w:val="single" w:sz="4" w:space="0" w:color="auto"/>
            </w:tcBorders>
          </w:tcPr>
          <w:p w14:paraId="157B4530"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lastRenderedPageBreak/>
              <w:t>24</w:t>
            </w:r>
          </w:p>
        </w:tc>
        <w:tc>
          <w:tcPr>
            <w:tcW w:w="867" w:type="dxa"/>
            <w:tcBorders>
              <w:top w:val="single" w:sz="4" w:space="0" w:color="auto"/>
              <w:left w:val="single" w:sz="4" w:space="0" w:color="auto"/>
              <w:bottom w:val="single" w:sz="4" w:space="0" w:color="auto"/>
              <w:right w:val="single" w:sz="4" w:space="0" w:color="auto"/>
            </w:tcBorders>
          </w:tcPr>
          <w:p w14:paraId="3519FCBC"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410177E9"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06207A6"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7BCC5B9E"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val="restart"/>
            <w:tcBorders>
              <w:top w:val="single" w:sz="4" w:space="0" w:color="auto"/>
              <w:left w:val="single" w:sz="4" w:space="0" w:color="auto"/>
              <w:right w:val="single" w:sz="4" w:space="0" w:color="auto"/>
            </w:tcBorders>
          </w:tcPr>
          <w:p w14:paraId="69E3C763" w14:textId="77777777" w:rsidR="003C2BA7" w:rsidRPr="00BB72DC" w:rsidRDefault="003C2BA7" w:rsidP="00F86EE1">
            <w:pPr>
              <w:widowControl w:val="0"/>
              <w:overflowPunct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w:t>
            </w:r>
            <w:r w:rsidRPr="00BB72DC">
              <w:rPr>
                <w:rFonts w:ascii="Times New Roman" w:eastAsia="Times New Roman" w:hAnsi="Times New Roman" w:cs="Times New Roman"/>
                <w:sz w:val="24"/>
                <w:szCs w:val="24"/>
              </w:rPr>
              <w:lastRenderedPageBreak/>
              <w:t>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3C2BA7" w:rsidRPr="00655232" w14:paraId="393FB15C" w14:textId="77777777" w:rsidTr="00F86EE1">
        <w:trPr>
          <w:jc w:val="center"/>
        </w:trPr>
        <w:tc>
          <w:tcPr>
            <w:tcW w:w="499" w:type="dxa"/>
            <w:tcBorders>
              <w:top w:val="single" w:sz="4" w:space="0" w:color="auto"/>
              <w:left w:val="single" w:sz="4" w:space="0" w:color="auto"/>
              <w:bottom w:val="single" w:sz="4" w:space="0" w:color="auto"/>
              <w:right w:val="single" w:sz="4" w:space="0" w:color="auto"/>
            </w:tcBorders>
          </w:tcPr>
          <w:p w14:paraId="5C65C3EA"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lastRenderedPageBreak/>
              <w:t>14</w:t>
            </w:r>
          </w:p>
        </w:tc>
        <w:tc>
          <w:tcPr>
            <w:tcW w:w="2737" w:type="dxa"/>
            <w:tcBorders>
              <w:top w:val="single" w:sz="4" w:space="0" w:color="auto"/>
              <w:left w:val="single" w:sz="4" w:space="0" w:color="auto"/>
              <w:bottom w:val="single" w:sz="4" w:space="0" w:color="auto"/>
              <w:right w:val="single" w:sz="4" w:space="0" w:color="auto"/>
            </w:tcBorders>
          </w:tcPr>
          <w:p w14:paraId="4719C1B2"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936" w:type="dxa"/>
            <w:tcBorders>
              <w:top w:val="single" w:sz="4" w:space="0" w:color="auto"/>
              <w:left w:val="single" w:sz="4" w:space="0" w:color="auto"/>
              <w:bottom w:val="single" w:sz="4" w:space="0" w:color="auto"/>
              <w:right w:val="single" w:sz="4" w:space="0" w:color="auto"/>
            </w:tcBorders>
          </w:tcPr>
          <w:p w14:paraId="4228B3C3"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24</w:t>
            </w:r>
          </w:p>
        </w:tc>
        <w:tc>
          <w:tcPr>
            <w:tcW w:w="867" w:type="dxa"/>
            <w:tcBorders>
              <w:top w:val="single" w:sz="4" w:space="0" w:color="auto"/>
              <w:left w:val="single" w:sz="4" w:space="0" w:color="auto"/>
              <w:bottom w:val="single" w:sz="4" w:space="0" w:color="auto"/>
              <w:right w:val="single" w:sz="4" w:space="0" w:color="auto"/>
            </w:tcBorders>
          </w:tcPr>
          <w:p w14:paraId="2E852179"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4461EC6F"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BB8311E"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64414116"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tcBorders>
              <w:left w:val="single" w:sz="4" w:space="0" w:color="auto"/>
              <w:right w:val="single" w:sz="4" w:space="0" w:color="auto"/>
            </w:tcBorders>
            <w:hideMark/>
          </w:tcPr>
          <w:p w14:paraId="366AC621"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3C2BA7" w:rsidRPr="00655232" w14:paraId="7C0EF273" w14:textId="77777777" w:rsidTr="00F86EE1">
        <w:trPr>
          <w:jc w:val="center"/>
        </w:trPr>
        <w:tc>
          <w:tcPr>
            <w:tcW w:w="499" w:type="dxa"/>
            <w:tcBorders>
              <w:top w:val="single" w:sz="4" w:space="0" w:color="auto"/>
              <w:left w:val="single" w:sz="4" w:space="0" w:color="auto"/>
              <w:bottom w:val="single" w:sz="4" w:space="0" w:color="auto"/>
              <w:right w:val="single" w:sz="4" w:space="0" w:color="auto"/>
            </w:tcBorders>
          </w:tcPr>
          <w:p w14:paraId="5B83FA4D" w14:textId="77777777" w:rsidR="003C2BA7" w:rsidRPr="003C2BA7" w:rsidRDefault="003C2BA7"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15</w:t>
            </w:r>
          </w:p>
        </w:tc>
        <w:tc>
          <w:tcPr>
            <w:tcW w:w="2737" w:type="dxa"/>
            <w:tcBorders>
              <w:top w:val="single" w:sz="4" w:space="0" w:color="auto"/>
              <w:left w:val="single" w:sz="4" w:space="0" w:color="auto"/>
              <w:bottom w:val="single" w:sz="4" w:space="0" w:color="auto"/>
              <w:right w:val="single" w:sz="4" w:space="0" w:color="auto"/>
            </w:tcBorders>
          </w:tcPr>
          <w:p w14:paraId="71263AAE" w14:textId="77777777" w:rsidR="003C2BA7" w:rsidRPr="003C2BA7" w:rsidRDefault="003C2BA7"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Маркетинг.</w:t>
            </w:r>
          </w:p>
        </w:tc>
        <w:tc>
          <w:tcPr>
            <w:tcW w:w="936" w:type="dxa"/>
            <w:tcBorders>
              <w:top w:val="single" w:sz="4" w:space="0" w:color="auto"/>
              <w:left w:val="single" w:sz="4" w:space="0" w:color="auto"/>
              <w:bottom w:val="single" w:sz="4" w:space="0" w:color="auto"/>
              <w:right w:val="single" w:sz="4" w:space="0" w:color="auto"/>
            </w:tcBorders>
          </w:tcPr>
          <w:p w14:paraId="62A615D4"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F86EE1">
              <w:rPr>
                <w:rFonts w:ascii="Times New Roman" w:eastAsia="Times New Roman" w:hAnsi="Times New Roman" w:cs="Times New Roman"/>
                <w:sz w:val="24"/>
                <w:szCs w:val="24"/>
              </w:rPr>
              <w:t>22</w:t>
            </w:r>
          </w:p>
        </w:tc>
        <w:tc>
          <w:tcPr>
            <w:tcW w:w="867" w:type="dxa"/>
            <w:tcBorders>
              <w:top w:val="single" w:sz="4" w:space="0" w:color="auto"/>
              <w:left w:val="single" w:sz="4" w:space="0" w:color="auto"/>
              <w:bottom w:val="single" w:sz="4" w:space="0" w:color="auto"/>
              <w:right w:val="single" w:sz="4" w:space="0" w:color="auto"/>
            </w:tcBorders>
          </w:tcPr>
          <w:p w14:paraId="18A04028" w14:textId="77777777" w:rsidR="003C2BA7" w:rsidRPr="00F86EE1" w:rsidRDefault="00F86EE1"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023" w:type="dxa"/>
            <w:tcBorders>
              <w:top w:val="single" w:sz="4" w:space="0" w:color="auto"/>
              <w:left w:val="single" w:sz="4" w:space="0" w:color="auto"/>
              <w:bottom w:val="single" w:sz="4" w:space="0" w:color="auto"/>
              <w:right w:val="single" w:sz="4" w:space="0" w:color="auto"/>
            </w:tcBorders>
          </w:tcPr>
          <w:p w14:paraId="56CA05B6"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1F4A0663" w14:textId="77777777" w:rsidR="003C2BA7" w:rsidRPr="00F86EE1" w:rsidRDefault="00F86EE1"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397" w:type="dxa"/>
            <w:tcBorders>
              <w:top w:val="single" w:sz="4" w:space="0" w:color="auto"/>
              <w:left w:val="single" w:sz="4" w:space="0" w:color="auto"/>
              <w:bottom w:val="single" w:sz="4" w:space="0" w:color="auto"/>
              <w:right w:val="single" w:sz="4" w:space="0" w:color="auto"/>
            </w:tcBorders>
          </w:tcPr>
          <w:p w14:paraId="75E3D3B0" w14:textId="77777777" w:rsidR="003C2BA7" w:rsidRPr="00F86EE1" w:rsidRDefault="00F86EE1"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823" w:type="dxa"/>
            <w:gridSpan w:val="2"/>
            <w:vMerge/>
            <w:tcBorders>
              <w:left w:val="single" w:sz="4" w:space="0" w:color="auto"/>
              <w:bottom w:val="single" w:sz="4" w:space="0" w:color="auto"/>
              <w:right w:val="single" w:sz="4" w:space="0" w:color="auto"/>
            </w:tcBorders>
            <w:hideMark/>
          </w:tcPr>
          <w:p w14:paraId="403CEAF8"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r>
      <w:tr w:rsidR="003C2BA7" w:rsidRPr="00655232" w14:paraId="4278A030"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6478151E"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6DCF1D1A"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4 семестр</w:t>
            </w:r>
          </w:p>
        </w:tc>
        <w:tc>
          <w:tcPr>
            <w:tcW w:w="936" w:type="dxa"/>
            <w:tcBorders>
              <w:top w:val="single" w:sz="4" w:space="0" w:color="auto"/>
              <w:left w:val="single" w:sz="4" w:space="0" w:color="auto"/>
              <w:bottom w:val="single" w:sz="4" w:space="0" w:color="auto"/>
              <w:right w:val="single" w:sz="4" w:space="0" w:color="auto"/>
            </w:tcBorders>
            <w:hideMark/>
          </w:tcPr>
          <w:p w14:paraId="3D9C5C4A" w14:textId="77777777" w:rsidR="003C2BA7" w:rsidRPr="00F86EE1" w:rsidRDefault="003C2BA7" w:rsidP="00F86EE1">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7</w:t>
            </w:r>
            <w:r w:rsidR="00F86EE1" w:rsidRPr="00F86EE1">
              <w:rPr>
                <w:rFonts w:ascii="Times New Roman" w:eastAsia="Times New Roman" w:hAnsi="Times New Roman" w:cs="Times New Roman"/>
                <w:b/>
                <w:sz w:val="24"/>
                <w:szCs w:val="24"/>
                <w:lang w:eastAsia="ru-RU"/>
              </w:rPr>
              <w:t>0</w:t>
            </w:r>
          </w:p>
        </w:tc>
        <w:tc>
          <w:tcPr>
            <w:tcW w:w="867" w:type="dxa"/>
            <w:tcBorders>
              <w:top w:val="single" w:sz="4" w:space="0" w:color="auto"/>
              <w:left w:val="single" w:sz="4" w:space="0" w:color="auto"/>
              <w:bottom w:val="single" w:sz="4" w:space="0" w:color="auto"/>
              <w:right w:val="single" w:sz="4" w:space="0" w:color="auto"/>
            </w:tcBorders>
            <w:hideMark/>
          </w:tcPr>
          <w:p w14:paraId="328D67D0"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34</w:t>
            </w:r>
          </w:p>
        </w:tc>
        <w:tc>
          <w:tcPr>
            <w:tcW w:w="1023" w:type="dxa"/>
            <w:tcBorders>
              <w:top w:val="single" w:sz="4" w:space="0" w:color="auto"/>
              <w:left w:val="single" w:sz="4" w:space="0" w:color="auto"/>
              <w:bottom w:val="single" w:sz="4" w:space="0" w:color="auto"/>
              <w:right w:val="single" w:sz="4" w:space="0" w:color="auto"/>
            </w:tcBorders>
            <w:hideMark/>
          </w:tcPr>
          <w:p w14:paraId="75D463BC"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w:t>
            </w:r>
          </w:p>
        </w:tc>
        <w:tc>
          <w:tcPr>
            <w:tcW w:w="1431" w:type="dxa"/>
            <w:tcBorders>
              <w:top w:val="single" w:sz="4" w:space="0" w:color="auto"/>
              <w:left w:val="single" w:sz="4" w:space="0" w:color="auto"/>
              <w:bottom w:val="single" w:sz="4" w:space="0" w:color="auto"/>
              <w:right w:val="single" w:sz="4" w:space="0" w:color="auto"/>
            </w:tcBorders>
            <w:hideMark/>
          </w:tcPr>
          <w:p w14:paraId="700326F1" w14:textId="77777777" w:rsidR="003C2BA7" w:rsidRPr="00F86EE1" w:rsidRDefault="003C2BA7"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34</w:t>
            </w:r>
          </w:p>
        </w:tc>
        <w:tc>
          <w:tcPr>
            <w:tcW w:w="1397" w:type="dxa"/>
            <w:tcBorders>
              <w:top w:val="single" w:sz="4" w:space="0" w:color="auto"/>
              <w:left w:val="single" w:sz="4" w:space="0" w:color="auto"/>
              <w:bottom w:val="single" w:sz="4" w:space="0" w:color="auto"/>
              <w:right w:val="single" w:sz="4" w:space="0" w:color="auto"/>
            </w:tcBorders>
            <w:hideMark/>
          </w:tcPr>
          <w:p w14:paraId="43F9F14C" w14:textId="77777777" w:rsidR="003C2BA7" w:rsidRPr="00F86EE1" w:rsidRDefault="003C2BA7" w:rsidP="00F86EE1">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F86EE1">
              <w:rPr>
                <w:rFonts w:ascii="Times New Roman" w:eastAsia="Times New Roman" w:hAnsi="Times New Roman" w:cs="Times New Roman"/>
                <w:b/>
                <w:sz w:val="24"/>
                <w:szCs w:val="24"/>
                <w:lang w:eastAsia="ru-RU"/>
              </w:rPr>
              <w:t>3</w:t>
            </w:r>
            <w:r w:rsidR="00F86EE1" w:rsidRPr="00F86EE1">
              <w:rPr>
                <w:rFonts w:ascii="Times New Roman" w:eastAsia="Times New Roman" w:hAnsi="Times New Roman" w:cs="Times New Roman"/>
                <w:b/>
                <w:sz w:val="24"/>
                <w:szCs w:val="24"/>
                <w:lang w:eastAsia="ru-RU"/>
              </w:rPr>
              <w:t>6</w:t>
            </w:r>
          </w:p>
        </w:tc>
        <w:tc>
          <w:tcPr>
            <w:tcW w:w="1823" w:type="dxa"/>
            <w:gridSpan w:val="2"/>
            <w:tcBorders>
              <w:top w:val="single" w:sz="4" w:space="0" w:color="auto"/>
              <w:left w:val="single" w:sz="4" w:space="0" w:color="auto"/>
              <w:bottom w:val="single" w:sz="4" w:space="0" w:color="auto"/>
              <w:right w:val="single" w:sz="4" w:space="0" w:color="auto"/>
            </w:tcBorders>
          </w:tcPr>
          <w:p w14:paraId="66AAD34A" w14:textId="77777777" w:rsidR="003C2BA7" w:rsidRPr="00BB72DC" w:rsidRDefault="003C2BA7" w:rsidP="00F86EE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3C2BA7" w:rsidRPr="003C2BA7" w14:paraId="42759EF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28A63744" w14:textId="77777777" w:rsidR="003C2BA7" w:rsidRPr="003C2BA7"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2737" w:type="dxa"/>
            <w:tcBorders>
              <w:top w:val="single" w:sz="4" w:space="0" w:color="auto"/>
              <w:left w:val="single" w:sz="4" w:space="0" w:color="auto"/>
              <w:bottom w:val="single" w:sz="4" w:space="0" w:color="auto"/>
              <w:right w:val="single" w:sz="4" w:space="0" w:color="auto"/>
            </w:tcBorders>
            <w:hideMark/>
          </w:tcPr>
          <w:p w14:paraId="0BA2FFC7" w14:textId="77777777" w:rsidR="003C2BA7" w:rsidRPr="00F86EE1" w:rsidRDefault="003C2BA7"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В целом по дисциплине</w:t>
            </w:r>
          </w:p>
        </w:tc>
        <w:tc>
          <w:tcPr>
            <w:tcW w:w="936" w:type="dxa"/>
            <w:tcBorders>
              <w:top w:val="single" w:sz="4" w:space="0" w:color="auto"/>
              <w:left w:val="single" w:sz="4" w:space="0" w:color="auto"/>
              <w:bottom w:val="single" w:sz="4" w:space="0" w:color="auto"/>
              <w:right w:val="single" w:sz="4" w:space="0" w:color="auto"/>
            </w:tcBorders>
            <w:hideMark/>
          </w:tcPr>
          <w:p w14:paraId="073B2121"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288</w:t>
            </w:r>
          </w:p>
        </w:tc>
        <w:tc>
          <w:tcPr>
            <w:tcW w:w="867" w:type="dxa"/>
            <w:tcBorders>
              <w:top w:val="single" w:sz="4" w:space="0" w:color="auto"/>
              <w:left w:val="single" w:sz="4" w:space="0" w:color="auto"/>
              <w:bottom w:val="single" w:sz="4" w:space="0" w:color="auto"/>
              <w:right w:val="single" w:sz="4" w:space="0" w:color="auto"/>
            </w:tcBorders>
            <w:hideMark/>
          </w:tcPr>
          <w:p w14:paraId="0272AC6F"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204</w:t>
            </w:r>
          </w:p>
        </w:tc>
        <w:tc>
          <w:tcPr>
            <w:tcW w:w="1023" w:type="dxa"/>
            <w:tcBorders>
              <w:top w:val="single" w:sz="4" w:space="0" w:color="auto"/>
              <w:left w:val="single" w:sz="4" w:space="0" w:color="auto"/>
              <w:bottom w:val="single" w:sz="4" w:space="0" w:color="auto"/>
              <w:right w:val="single" w:sz="4" w:space="0" w:color="auto"/>
            </w:tcBorders>
            <w:hideMark/>
          </w:tcPr>
          <w:p w14:paraId="044DCFB5" w14:textId="77777777" w:rsidR="003C2BA7" w:rsidRPr="00F86EE1" w:rsidRDefault="003C2BA7" w:rsidP="00844D4C">
            <w:pPr>
              <w:widowControl w:val="0"/>
              <w:autoSpaceDE w:val="0"/>
              <w:autoSpaceDN w:val="0"/>
              <w:adjustRightInd w:val="0"/>
              <w:spacing w:after="0" w:line="360" w:lineRule="exact"/>
              <w:jc w:val="center"/>
              <w:rPr>
                <w:rFonts w:ascii="Calibri" w:eastAsia="Calibri" w:hAnsi="Calibri" w:cs="Times New Roman"/>
                <w:sz w:val="24"/>
                <w:szCs w:val="24"/>
              </w:rPr>
            </w:pPr>
          </w:p>
        </w:tc>
        <w:tc>
          <w:tcPr>
            <w:tcW w:w="1431" w:type="dxa"/>
            <w:tcBorders>
              <w:top w:val="single" w:sz="4" w:space="0" w:color="auto"/>
              <w:left w:val="single" w:sz="4" w:space="0" w:color="auto"/>
              <w:bottom w:val="single" w:sz="4" w:space="0" w:color="auto"/>
              <w:right w:val="single" w:sz="4" w:space="0" w:color="auto"/>
            </w:tcBorders>
            <w:hideMark/>
          </w:tcPr>
          <w:p w14:paraId="3825FAC5"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204</w:t>
            </w:r>
          </w:p>
        </w:tc>
        <w:tc>
          <w:tcPr>
            <w:tcW w:w="1397" w:type="dxa"/>
            <w:tcBorders>
              <w:top w:val="single" w:sz="4" w:space="0" w:color="auto"/>
              <w:left w:val="single" w:sz="4" w:space="0" w:color="auto"/>
              <w:bottom w:val="single" w:sz="4" w:space="0" w:color="auto"/>
              <w:right w:val="single" w:sz="4" w:space="0" w:color="auto"/>
            </w:tcBorders>
            <w:hideMark/>
          </w:tcPr>
          <w:p w14:paraId="241221E3" w14:textId="77777777" w:rsidR="003C2BA7" w:rsidRPr="00F86EE1" w:rsidRDefault="003C2BA7"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84</w:t>
            </w:r>
          </w:p>
        </w:tc>
        <w:tc>
          <w:tcPr>
            <w:tcW w:w="1823"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6AAD336" w14:textId="77777777" w:rsidR="003C2BA7" w:rsidRPr="00F86EE1" w:rsidRDefault="003C2BA7" w:rsidP="00F86EE1">
            <w:pPr>
              <w:widowControl w:val="0"/>
              <w:autoSpaceDE w:val="0"/>
              <w:autoSpaceDN w:val="0"/>
              <w:adjustRightInd w:val="0"/>
              <w:spacing w:after="0" w:line="260" w:lineRule="exact"/>
              <w:rPr>
                <w:rFonts w:ascii="Times New Roman" w:eastAsia="Calibri" w:hAnsi="Times New Roman" w:cs="Times New Roman"/>
                <w:sz w:val="24"/>
                <w:szCs w:val="24"/>
              </w:rPr>
            </w:pPr>
            <w:r w:rsidRPr="00F86EE1">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3C2BA7" w:rsidRPr="00655232" w14:paraId="158B9B0A" w14:textId="77777777" w:rsidTr="00844D4C">
        <w:trPr>
          <w:jc w:val="center"/>
        </w:trPr>
        <w:tc>
          <w:tcPr>
            <w:tcW w:w="499" w:type="dxa"/>
            <w:tcBorders>
              <w:top w:val="single" w:sz="4" w:space="0" w:color="auto"/>
              <w:left w:val="single" w:sz="4" w:space="0" w:color="auto"/>
              <w:bottom w:val="single" w:sz="4" w:space="0" w:color="auto"/>
              <w:right w:val="single" w:sz="4" w:space="0" w:color="auto"/>
            </w:tcBorders>
          </w:tcPr>
          <w:p w14:paraId="3560A6ED" w14:textId="77777777" w:rsidR="003C2BA7" w:rsidRPr="00655232" w:rsidRDefault="003C2BA7"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2737" w:type="dxa"/>
            <w:tcBorders>
              <w:top w:val="single" w:sz="4" w:space="0" w:color="auto"/>
              <w:left w:val="single" w:sz="4" w:space="0" w:color="auto"/>
              <w:bottom w:val="single" w:sz="4" w:space="0" w:color="auto"/>
              <w:right w:val="single" w:sz="4" w:space="0" w:color="auto"/>
            </w:tcBorders>
          </w:tcPr>
          <w:p w14:paraId="57F09E39" w14:textId="77777777" w:rsidR="003C2BA7" w:rsidRPr="00F86EE1" w:rsidRDefault="003C2BA7" w:rsidP="00844D4C">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Итого в %</w:t>
            </w:r>
          </w:p>
        </w:tc>
        <w:tc>
          <w:tcPr>
            <w:tcW w:w="936" w:type="dxa"/>
            <w:tcBorders>
              <w:top w:val="single" w:sz="4" w:space="0" w:color="auto"/>
              <w:left w:val="single" w:sz="4" w:space="0" w:color="auto"/>
              <w:bottom w:val="single" w:sz="4" w:space="0" w:color="auto"/>
              <w:right w:val="single" w:sz="4" w:space="0" w:color="auto"/>
            </w:tcBorders>
          </w:tcPr>
          <w:p w14:paraId="44F2DF87" w14:textId="77777777" w:rsidR="003C2BA7" w:rsidRPr="00F86EE1"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F86EE1">
              <w:rPr>
                <w:rFonts w:ascii="Times New Roman" w:eastAsia="Times New Roman" w:hAnsi="Times New Roman" w:cs="Times New Roman"/>
                <w:b/>
                <w:sz w:val="24"/>
                <w:szCs w:val="24"/>
              </w:rPr>
              <w:t>100</w:t>
            </w:r>
          </w:p>
        </w:tc>
        <w:tc>
          <w:tcPr>
            <w:tcW w:w="867" w:type="dxa"/>
            <w:tcBorders>
              <w:top w:val="single" w:sz="4" w:space="0" w:color="auto"/>
              <w:left w:val="single" w:sz="4" w:space="0" w:color="auto"/>
              <w:bottom w:val="single" w:sz="4" w:space="0" w:color="auto"/>
              <w:right w:val="single" w:sz="4" w:space="0" w:color="auto"/>
            </w:tcBorders>
          </w:tcPr>
          <w:p w14:paraId="34760A52" w14:textId="50998304" w:rsidR="003C2BA7" w:rsidRPr="00AF6A65" w:rsidRDefault="00F934EE"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71</w:t>
            </w:r>
          </w:p>
        </w:tc>
        <w:tc>
          <w:tcPr>
            <w:tcW w:w="1023" w:type="dxa"/>
            <w:tcBorders>
              <w:top w:val="single" w:sz="4" w:space="0" w:color="auto"/>
              <w:left w:val="single" w:sz="4" w:space="0" w:color="auto"/>
              <w:bottom w:val="single" w:sz="4" w:space="0" w:color="auto"/>
              <w:right w:val="single" w:sz="4" w:space="0" w:color="auto"/>
            </w:tcBorders>
          </w:tcPr>
          <w:p w14:paraId="2F76C22F" w14:textId="77777777" w:rsidR="003C2BA7" w:rsidRPr="00AF6A65"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1431" w:type="dxa"/>
            <w:tcBorders>
              <w:top w:val="single" w:sz="4" w:space="0" w:color="auto"/>
              <w:left w:val="single" w:sz="4" w:space="0" w:color="auto"/>
              <w:bottom w:val="single" w:sz="4" w:space="0" w:color="auto"/>
              <w:right w:val="single" w:sz="4" w:space="0" w:color="auto"/>
            </w:tcBorders>
          </w:tcPr>
          <w:p w14:paraId="7A04491B" w14:textId="77777777" w:rsidR="003C2BA7" w:rsidRPr="00AF6A65" w:rsidRDefault="003C2BA7"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color w:val="000000" w:themeColor="text1"/>
                <w:sz w:val="24"/>
                <w:szCs w:val="24"/>
              </w:rPr>
              <w:t>100</w:t>
            </w:r>
          </w:p>
        </w:tc>
        <w:tc>
          <w:tcPr>
            <w:tcW w:w="1397" w:type="dxa"/>
            <w:tcBorders>
              <w:top w:val="single" w:sz="4" w:space="0" w:color="auto"/>
              <w:left w:val="single" w:sz="4" w:space="0" w:color="auto"/>
              <w:bottom w:val="single" w:sz="4" w:space="0" w:color="auto"/>
              <w:right w:val="single" w:sz="4" w:space="0" w:color="auto"/>
            </w:tcBorders>
          </w:tcPr>
          <w:p w14:paraId="11758E51" w14:textId="2C441C5A" w:rsidR="003C2BA7" w:rsidRPr="00AF6A65" w:rsidRDefault="00F934EE"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29</w:t>
            </w:r>
          </w:p>
        </w:tc>
        <w:tc>
          <w:tcPr>
            <w:tcW w:w="1823" w:type="dxa"/>
            <w:gridSpan w:val="2"/>
            <w:tcBorders>
              <w:top w:val="single" w:sz="4" w:space="0" w:color="auto"/>
              <w:left w:val="single" w:sz="4" w:space="0" w:color="auto"/>
              <w:bottom w:val="single" w:sz="4" w:space="0" w:color="auto"/>
              <w:right w:val="single" w:sz="4" w:space="0" w:color="auto"/>
            </w:tcBorders>
          </w:tcPr>
          <w:p w14:paraId="65E1767E" w14:textId="77777777" w:rsidR="003C2BA7" w:rsidRPr="00F86EE1" w:rsidRDefault="003C2BA7"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68611E21" w14:textId="77777777" w:rsidR="00CD0073" w:rsidRDefault="00CD0073" w:rsidP="00CD0073">
      <w:pPr>
        <w:shd w:val="clear" w:color="auto" w:fill="FFFFFF"/>
        <w:spacing w:after="0" w:line="300" w:lineRule="exact"/>
        <w:jc w:val="both"/>
        <w:rPr>
          <w:rFonts w:ascii="Times New Roman" w:eastAsia="Times New Roman" w:hAnsi="Times New Roman" w:cs="Times New Roman"/>
          <w:b/>
          <w:i/>
          <w:color w:val="2C2D2E"/>
          <w:sz w:val="24"/>
          <w:szCs w:val="24"/>
          <w:lang w:eastAsia="ru-RU"/>
        </w:rPr>
      </w:pPr>
    </w:p>
    <w:p w14:paraId="4486A1F1" w14:textId="6EA91A41" w:rsidR="00CD0073" w:rsidRPr="00177D93" w:rsidRDefault="00CD0073" w:rsidP="00CD0073">
      <w:pPr>
        <w:shd w:val="clear" w:color="auto" w:fill="FFFFFF"/>
        <w:spacing w:after="0" w:line="300" w:lineRule="exact"/>
        <w:jc w:val="both"/>
        <w:rPr>
          <w:rFonts w:ascii="Arial" w:eastAsia="Times New Roman" w:hAnsi="Arial" w:cs="Arial"/>
          <w:i/>
          <w:color w:val="2C2D2E"/>
          <w:sz w:val="24"/>
          <w:szCs w:val="24"/>
          <w:lang w:eastAsia="ru-RU"/>
        </w:rPr>
      </w:pPr>
      <w:r w:rsidRPr="00177D93">
        <w:rPr>
          <w:rFonts w:ascii="Times New Roman" w:eastAsia="Times New Roman" w:hAnsi="Times New Roman" w:cs="Times New Roman"/>
          <w:b/>
          <w:i/>
          <w:color w:val="2C2D2E"/>
          <w:sz w:val="24"/>
          <w:szCs w:val="24"/>
          <w:lang w:eastAsia="ru-RU"/>
        </w:rPr>
        <w:t>ОП «Корпоративные финансы»</w:t>
      </w:r>
      <w:r w:rsidRPr="00177D93">
        <w:rPr>
          <w:rFonts w:ascii="Times New Roman" w:eastAsia="Times New Roman" w:hAnsi="Times New Roman" w:cs="Times New Roman"/>
          <w:i/>
          <w:color w:val="2C2D2E"/>
          <w:sz w:val="24"/>
          <w:szCs w:val="24"/>
          <w:lang w:eastAsia="ru-RU"/>
        </w:rPr>
        <w:t>, профили:</w:t>
      </w:r>
      <w:r>
        <w:rPr>
          <w:rFonts w:ascii="Times New Roman" w:eastAsia="Times New Roman" w:hAnsi="Times New Roman" w:cs="Times New Roman"/>
          <w:i/>
          <w:color w:val="2C2D2E"/>
          <w:sz w:val="24"/>
          <w:szCs w:val="24"/>
          <w:lang w:eastAsia="ru-RU"/>
        </w:rPr>
        <w:t xml:space="preserve"> </w:t>
      </w:r>
      <w:r w:rsidRPr="00177D93">
        <w:rPr>
          <w:rFonts w:ascii="Times New Roman" w:eastAsia="Times New Roman" w:hAnsi="Times New Roman" w:cs="Times New Roman"/>
          <w:i/>
          <w:color w:val="000000"/>
          <w:sz w:val="24"/>
          <w:szCs w:val="24"/>
          <w:lang w:eastAsia="ru-RU"/>
        </w:rPr>
        <w:t>«Корпоративные финансы и инвестиции», Корпоративные финансы и бизнес-аналитика (с частичной реализацией на английском языке)», «Корпоративные ф</w:t>
      </w:r>
      <w:r>
        <w:rPr>
          <w:rFonts w:ascii="Times New Roman" w:eastAsia="Times New Roman" w:hAnsi="Times New Roman" w:cs="Times New Roman"/>
          <w:i/>
          <w:color w:val="000000"/>
          <w:sz w:val="24"/>
          <w:szCs w:val="24"/>
          <w:lang w:eastAsia="ru-RU"/>
        </w:rPr>
        <w:t xml:space="preserve">инансы и оценка собственности», </w:t>
      </w:r>
      <w:r w:rsidRPr="00CD0073">
        <w:rPr>
          <w:rFonts w:ascii="Times New Roman" w:eastAsia="Times New Roman" w:hAnsi="Times New Roman" w:cs="Times New Roman"/>
          <w:i/>
          <w:color w:val="000000"/>
          <w:sz w:val="24"/>
          <w:szCs w:val="24"/>
          <w:lang w:eastAsia="ru-RU"/>
        </w:rPr>
        <w:t>«Корпоративные финансы и бизнес-оценка»</w:t>
      </w:r>
      <w:r>
        <w:rPr>
          <w:rFonts w:ascii="Times New Roman" w:eastAsia="Times New Roman" w:hAnsi="Times New Roman" w:cs="Times New Roman"/>
          <w:i/>
          <w:color w:val="000000"/>
          <w:sz w:val="24"/>
          <w:szCs w:val="24"/>
          <w:lang w:eastAsia="ru-RU"/>
        </w:rPr>
        <w:t>;</w:t>
      </w:r>
    </w:p>
    <w:p w14:paraId="7BFF7F1A" w14:textId="77777777" w:rsidR="00CD0073" w:rsidRDefault="00CD0073" w:rsidP="00CD0073">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 «Финансовая разведка, управление рисками и экономическая безопасность»</w:t>
      </w:r>
      <w:r w:rsidRPr="00177D93">
        <w:rPr>
          <w:rFonts w:ascii="Times New Roman" w:eastAsia="Times New Roman" w:hAnsi="Times New Roman" w:cs="Times New Roman"/>
          <w:i/>
          <w:color w:val="000000"/>
          <w:sz w:val="24"/>
          <w:szCs w:val="24"/>
          <w:lang w:eastAsia="ru-RU"/>
        </w:rPr>
        <w:t xml:space="preserve">, </w:t>
      </w:r>
      <w:proofErr w:type="gramStart"/>
      <w:r w:rsidRPr="00177D93">
        <w:rPr>
          <w:rFonts w:ascii="Times New Roman" w:eastAsia="Times New Roman" w:hAnsi="Times New Roman" w:cs="Times New Roman"/>
          <w:i/>
          <w:color w:val="000000"/>
          <w:sz w:val="24"/>
          <w:szCs w:val="24"/>
          <w:lang w:eastAsia="ru-RU"/>
        </w:rPr>
        <w:t>профили:</w:t>
      </w:r>
      <w:r>
        <w:rPr>
          <w:rFonts w:ascii="Times New Roman" w:eastAsia="Times New Roman" w:hAnsi="Times New Roman" w:cs="Times New Roman"/>
          <w:i/>
          <w:color w:val="000000"/>
          <w:sz w:val="24"/>
          <w:szCs w:val="24"/>
          <w:lang w:eastAsia="ru-RU"/>
        </w:rPr>
        <w:t xml:space="preserve"> </w:t>
      </w:r>
      <w:r w:rsidRPr="00177D93">
        <w:rPr>
          <w:rFonts w:ascii="Times New Roman" w:eastAsia="Times New Roman" w:hAnsi="Times New Roman" w:cs="Times New Roman"/>
          <w:i/>
          <w:color w:val="000000"/>
          <w:sz w:val="24"/>
          <w:szCs w:val="24"/>
          <w:lang w:eastAsia="ru-RU"/>
        </w:rPr>
        <w:t> «</w:t>
      </w:r>
      <w:proofErr w:type="gramEnd"/>
      <w:r w:rsidRPr="00177D93">
        <w:rPr>
          <w:rFonts w:ascii="Times New Roman" w:eastAsia="Times New Roman" w:hAnsi="Times New Roman" w:cs="Times New Roman"/>
          <w:i/>
          <w:color w:val="000000"/>
          <w:sz w:val="24"/>
          <w:szCs w:val="24"/>
          <w:lang w:eastAsia="ru-RU"/>
        </w:rPr>
        <w:t>Анализ рисков и экономическая безопасность», «Финансовая разведка»</w:t>
      </w:r>
      <w:r>
        <w:rPr>
          <w:rFonts w:ascii="Times New Roman" w:eastAsia="Times New Roman" w:hAnsi="Times New Roman" w:cs="Times New Roman"/>
          <w:i/>
          <w:color w:val="000000"/>
          <w:sz w:val="24"/>
          <w:szCs w:val="24"/>
          <w:lang w:eastAsia="ru-RU"/>
        </w:rPr>
        <w:t>;</w:t>
      </w:r>
    </w:p>
    <w:p w14:paraId="13BBFF82" w14:textId="77777777" w:rsidR="00CD0073" w:rsidRDefault="00CD0073" w:rsidP="00CD0073">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CD0073">
        <w:rPr>
          <w:rFonts w:ascii="Times New Roman" w:eastAsia="Times New Roman" w:hAnsi="Times New Roman" w:cs="Times New Roman"/>
          <w:b/>
          <w:i/>
          <w:color w:val="000000"/>
          <w:sz w:val="24"/>
          <w:szCs w:val="24"/>
          <w:lang w:eastAsia="ru-RU"/>
        </w:rPr>
        <w:t>ОП «Финансовая разведка и управление рисками бизнеса»</w:t>
      </w:r>
      <w:r w:rsidRPr="00CD0073">
        <w:rPr>
          <w:rFonts w:ascii="Times New Roman" w:eastAsia="Times New Roman" w:hAnsi="Times New Roman" w:cs="Times New Roman"/>
          <w:i/>
          <w:color w:val="000000"/>
          <w:sz w:val="24"/>
          <w:szCs w:val="24"/>
          <w:lang w:eastAsia="ru-RU"/>
        </w:rPr>
        <w:t>, профиль: «Финансовая разведка и управление рисками бизнеса»;</w:t>
      </w:r>
      <w:r w:rsidRPr="00177D93">
        <w:rPr>
          <w:rFonts w:ascii="Times New Roman" w:eastAsia="Times New Roman" w:hAnsi="Times New Roman" w:cs="Times New Roman"/>
          <w:i/>
          <w:color w:val="000000"/>
          <w:sz w:val="24"/>
          <w:szCs w:val="24"/>
          <w:lang w:eastAsia="ru-RU"/>
        </w:rPr>
        <w:t xml:space="preserve"> </w:t>
      </w:r>
    </w:p>
    <w:p w14:paraId="2E45E9D5" w14:textId="77777777" w:rsidR="00CD0073" w:rsidRDefault="00CD0073" w:rsidP="00CD0073">
      <w:pPr>
        <w:shd w:val="clear" w:color="auto" w:fill="FFFFFF"/>
        <w:spacing w:after="0" w:line="300" w:lineRule="exact"/>
        <w:jc w:val="both"/>
        <w:rPr>
          <w:rFonts w:ascii="Times New Roman" w:eastAsia="Times New Roman" w:hAnsi="Times New Roman" w:cs="Times New Roman"/>
          <w:i/>
          <w:color w:val="000000"/>
          <w:sz w:val="24"/>
          <w:szCs w:val="24"/>
          <w:lang w:eastAsia="ru-RU"/>
        </w:rPr>
      </w:pPr>
      <w:r w:rsidRPr="00177D93">
        <w:rPr>
          <w:rFonts w:ascii="Times New Roman" w:eastAsia="Times New Roman" w:hAnsi="Times New Roman" w:cs="Times New Roman"/>
          <w:b/>
          <w:i/>
          <w:color w:val="000000"/>
          <w:sz w:val="24"/>
          <w:szCs w:val="24"/>
          <w:lang w:eastAsia="ru-RU"/>
        </w:rPr>
        <w:t>ОП</w:t>
      </w:r>
      <w:r>
        <w:rPr>
          <w:rFonts w:ascii="Times New Roman" w:eastAsia="Times New Roman" w:hAnsi="Times New Roman" w:cs="Times New Roman"/>
          <w:b/>
          <w:i/>
          <w:color w:val="000000"/>
          <w:sz w:val="24"/>
          <w:szCs w:val="24"/>
          <w:lang w:eastAsia="ru-RU"/>
        </w:rPr>
        <w:t xml:space="preserve"> </w:t>
      </w:r>
      <w:r w:rsidRPr="00177D93">
        <w:rPr>
          <w:rFonts w:ascii="Times New Roman" w:eastAsia="Times New Roman" w:hAnsi="Times New Roman" w:cs="Times New Roman"/>
          <w:b/>
          <w:i/>
          <w:color w:val="000000"/>
          <w:sz w:val="24"/>
          <w:szCs w:val="24"/>
          <w:lang w:eastAsia="ru-RU"/>
        </w:rPr>
        <w:t>«Экономика и бизнес»</w:t>
      </w:r>
      <w:r w:rsidRPr="00177D93">
        <w:rPr>
          <w:rFonts w:ascii="Times New Roman" w:eastAsia="Times New Roman" w:hAnsi="Times New Roman" w:cs="Times New Roman"/>
          <w:i/>
          <w:color w:val="000000"/>
          <w:sz w:val="24"/>
          <w:szCs w:val="24"/>
          <w:lang w:eastAsia="ru-RU"/>
        </w:rPr>
        <w:t>, профили: «Энергетический бизнес», «Экономика креативных индустрий»</w:t>
      </w:r>
    </w:p>
    <w:p w14:paraId="4B284E6B" w14:textId="77777777" w:rsidR="00CD0073" w:rsidRDefault="00CD0073" w:rsidP="00CD0073">
      <w:pPr>
        <w:keepNext/>
        <w:widowControl w:val="0"/>
        <w:autoSpaceDE w:val="0"/>
        <w:autoSpaceDN w:val="0"/>
        <w:adjustRightInd w:val="0"/>
        <w:spacing w:after="0" w:line="240" w:lineRule="auto"/>
        <w:rPr>
          <w:rFonts w:ascii="Times New Roman" w:eastAsia="Times New Roman" w:hAnsi="Times New Roman" w:cs="Times New Roman"/>
          <w:i/>
          <w:color w:val="000000"/>
          <w:sz w:val="24"/>
          <w:szCs w:val="24"/>
          <w:lang w:eastAsia="ru-RU"/>
        </w:rPr>
      </w:pPr>
      <w:r>
        <w:rPr>
          <w:rFonts w:ascii="Times New Roman" w:eastAsia="Times New Roman" w:hAnsi="Times New Roman" w:cs="Times New Roman"/>
          <w:b/>
          <w:i/>
          <w:color w:val="000000"/>
          <w:sz w:val="24"/>
          <w:szCs w:val="24"/>
          <w:lang w:eastAsia="ru-RU"/>
        </w:rPr>
        <w:t>ОП «Экономика корпорации, ESG</w:t>
      </w:r>
      <w:r w:rsidRPr="00A0051E">
        <w:rPr>
          <w:rFonts w:ascii="Times New Roman" w:eastAsia="Times New Roman" w:hAnsi="Times New Roman" w:cs="Times New Roman"/>
          <w:b/>
          <w:i/>
          <w:color w:val="000000"/>
          <w:sz w:val="24"/>
          <w:szCs w:val="24"/>
          <w:lang w:eastAsia="ru-RU"/>
        </w:rPr>
        <w:t xml:space="preserve"> и корпоративное право»</w:t>
      </w:r>
      <w:r w:rsidRPr="00A0051E">
        <w:rPr>
          <w:rFonts w:ascii="Times New Roman" w:eastAsia="Times New Roman" w:hAnsi="Times New Roman" w:cs="Times New Roman"/>
          <w:i/>
          <w:color w:val="000000"/>
          <w:sz w:val="24"/>
          <w:szCs w:val="24"/>
          <w:lang w:eastAsia="ru-RU"/>
        </w:rPr>
        <w:t xml:space="preserve">, профиль: «Экономика корпорации, </w:t>
      </w:r>
      <w:proofErr w:type="gramStart"/>
      <w:r w:rsidRPr="00A0051E">
        <w:rPr>
          <w:rFonts w:ascii="Times New Roman" w:eastAsia="Times New Roman" w:hAnsi="Times New Roman" w:cs="Times New Roman"/>
          <w:i/>
          <w:color w:val="000000"/>
          <w:sz w:val="24"/>
          <w:szCs w:val="24"/>
          <w:lang w:eastAsia="ru-RU"/>
        </w:rPr>
        <w:t>ESG  и</w:t>
      </w:r>
      <w:proofErr w:type="gramEnd"/>
      <w:r w:rsidRPr="00A0051E">
        <w:rPr>
          <w:rFonts w:ascii="Times New Roman" w:eastAsia="Times New Roman" w:hAnsi="Times New Roman" w:cs="Times New Roman"/>
          <w:i/>
          <w:color w:val="000000"/>
          <w:sz w:val="24"/>
          <w:szCs w:val="24"/>
          <w:lang w:eastAsia="ru-RU"/>
        </w:rPr>
        <w:t xml:space="preserve"> корпоративное право»)</w:t>
      </w:r>
      <w:r>
        <w:rPr>
          <w:rFonts w:ascii="Times New Roman" w:eastAsia="Times New Roman" w:hAnsi="Times New Roman" w:cs="Times New Roman"/>
          <w:i/>
          <w:color w:val="000000"/>
          <w:sz w:val="24"/>
          <w:szCs w:val="24"/>
          <w:lang w:eastAsia="ru-RU"/>
        </w:rPr>
        <w:t>;</w:t>
      </w:r>
    </w:p>
    <w:p w14:paraId="4892CD45" w14:textId="77777777" w:rsidR="00CD0073" w:rsidRDefault="00CD0073" w:rsidP="00CD0073">
      <w:pPr>
        <w:widowControl w:val="0"/>
        <w:autoSpaceDE w:val="0"/>
        <w:autoSpaceDN w:val="0"/>
        <w:adjustRightInd w:val="0"/>
        <w:spacing w:after="0" w:line="260" w:lineRule="exact"/>
        <w:rPr>
          <w:rFonts w:ascii="Times New Roman" w:eastAsia="Times New Roman" w:hAnsi="Times New Roman" w:cs="Times New Roman"/>
          <w:i/>
          <w:color w:val="000000"/>
          <w:sz w:val="24"/>
          <w:szCs w:val="24"/>
          <w:lang w:eastAsia="ru-RU"/>
        </w:rPr>
      </w:pPr>
      <w:r w:rsidRPr="00CD0073">
        <w:rPr>
          <w:rFonts w:ascii="Times New Roman" w:eastAsia="Times New Roman" w:hAnsi="Times New Roman" w:cs="Times New Roman"/>
          <w:b/>
          <w:i/>
          <w:color w:val="000000"/>
          <w:sz w:val="24"/>
          <w:szCs w:val="24"/>
          <w:lang w:eastAsia="ru-RU"/>
        </w:rPr>
        <w:t xml:space="preserve">ОП «Финансовые инструменты и цифровые технологии анализа», </w:t>
      </w:r>
      <w:r w:rsidRPr="00CD0073">
        <w:rPr>
          <w:rFonts w:ascii="Times New Roman" w:eastAsia="Times New Roman" w:hAnsi="Times New Roman" w:cs="Times New Roman"/>
          <w:i/>
          <w:color w:val="000000"/>
          <w:sz w:val="24"/>
          <w:szCs w:val="24"/>
          <w:lang w:eastAsia="ru-RU"/>
        </w:rPr>
        <w:t>профиль: «Финансовые инструменты и цифровые технологии анализа».</w:t>
      </w:r>
    </w:p>
    <w:p w14:paraId="57312BA3" w14:textId="77777777" w:rsidR="00CD0073" w:rsidRDefault="00CD0073" w:rsidP="00CD0073">
      <w:pPr>
        <w:widowControl w:val="0"/>
        <w:autoSpaceDE w:val="0"/>
        <w:autoSpaceDN w:val="0"/>
        <w:adjustRightInd w:val="0"/>
        <w:spacing w:after="0" w:line="260" w:lineRule="exact"/>
        <w:jc w:val="right"/>
        <w:rPr>
          <w:rFonts w:ascii="Times New Roman" w:eastAsia="Times New Roman" w:hAnsi="Times New Roman" w:cs="Times New Roman"/>
          <w:i/>
          <w:color w:val="000000"/>
          <w:sz w:val="24"/>
          <w:szCs w:val="24"/>
          <w:lang w:eastAsia="ru-RU"/>
        </w:rPr>
      </w:pPr>
    </w:p>
    <w:p w14:paraId="19BDDC15" w14:textId="77777777" w:rsidR="00CD0073" w:rsidRDefault="00CD0073" w:rsidP="00CD0073">
      <w:pPr>
        <w:widowControl w:val="0"/>
        <w:autoSpaceDE w:val="0"/>
        <w:autoSpaceDN w:val="0"/>
        <w:adjustRightInd w:val="0"/>
        <w:spacing w:after="0" w:line="260" w:lineRule="exact"/>
        <w:jc w:val="right"/>
        <w:rPr>
          <w:rFonts w:ascii="Times New Roman" w:eastAsia="Times New Roman" w:hAnsi="Times New Roman" w:cs="Times New Roman"/>
          <w:i/>
          <w:color w:val="000000"/>
          <w:sz w:val="24"/>
          <w:szCs w:val="24"/>
          <w:lang w:eastAsia="ru-RU"/>
        </w:rPr>
      </w:pPr>
    </w:p>
    <w:p w14:paraId="5EA97490" w14:textId="77777777" w:rsidR="00CD0073" w:rsidRDefault="00CD0073" w:rsidP="00CD0073">
      <w:pPr>
        <w:widowControl w:val="0"/>
        <w:autoSpaceDE w:val="0"/>
        <w:autoSpaceDN w:val="0"/>
        <w:adjustRightInd w:val="0"/>
        <w:spacing w:after="0" w:line="260" w:lineRule="exact"/>
        <w:jc w:val="right"/>
        <w:rPr>
          <w:rFonts w:ascii="Times New Roman" w:eastAsia="Times New Roman" w:hAnsi="Times New Roman" w:cs="Times New Roman"/>
          <w:i/>
          <w:color w:val="000000"/>
          <w:sz w:val="24"/>
          <w:szCs w:val="24"/>
          <w:lang w:eastAsia="ru-RU"/>
        </w:rPr>
      </w:pPr>
    </w:p>
    <w:p w14:paraId="593AEB5C" w14:textId="77777777" w:rsidR="00CD0073" w:rsidRDefault="00CD0073" w:rsidP="00CD0073">
      <w:pPr>
        <w:widowControl w:val="0"/>
        <w:autoSpaceDE w:val="0"/>
        <w:autoSpaceDN w:val="0"/>
        <w:adjustRightInd w:val="0"/>
        <w:spacing w:after="0" w:line="260" w:lineRule="exact"/>
        <w:jc w:val="right"/>
        <w:rPr>
          <w:rFonts w:ascii="Times New Roman" w:eastAsia="Times New Roman" w:hAnsi="Times New Roman" w:cs="Times New Roman"/>
          <w:i/>
          <w:color w:val="000000"/>
          <w:sz w:val="24"/>
          <w:szCs w:val="24"/>
          <w:lang w:eastAsia="ru-RU"/>
        </w:rPr>
      </w:pPr>
    </w:p>
    <w:p w14:paraId="79B56E92" w14:textId="6AEE763D" w:rsidR="008C6D3B" w:rsidRPr="00BB72DC" w:rsidRDefault="008C6D3B" w:rsidP="00CD0073">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w:t>
      </w:r>
      <w:r w:rsidR="00F86EE1">
        <w:rPr>
          <w:rFonts w:ascii="Times New Roman" w:eastAsia="Times New Roman" w:hAnsi="Times New Roman" w:cs="Times New Roman"/>
          <w:sz w:val="28"/>
          <w:szCs w:val="28"/>
          <w:lang w:eastAsia="ru-RU"/>
        </w:rPr>
        <w:t>4.</w:t>
      </w:r>
    </w:p>
    <w:p w14:paraId="405FDB83" w14:textId="77777777" w:rsidR="008C6D3B" w:rsidRPr="00655232" w:rsidRDefault="008C6D3B" w:rsidP="008C6D3B">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2"/>
        <w:gridCol w:w="17"/>
      </w:tblGrid>
      <w:tr w:rsidR="008C6D3B" w:rsidRPr="00655232" w14:paraId="79B107C8" w14:textId="77777777" w:rsidTr="00F934EE">
        <w:trPr>
          <w:jc w:val="center"/>
        </w:trPr>
        <w:tc>
          <w:tcPr>
            <w:tcW w:w="208" w:type="pct"/>
            <w:vMerge w:val="restart"/>
            <w:tcBorders>
              <w:top w:val="single" w:sz="4" w:space="0" w:color="auto"/>
              <w:left w:val="single" w:sz="4" w:space="0" w:color="auto"/>
              <w:right w:val="single" w:sz="4" w:space="0" w:color="auto"/>
            </w:tcBorders>
          </w:tcPr>
          <w:p w14:paraId="38750FD3" w14:textId="77777777" w:rsidR="008C6D3B" w:rsidRPr="00BB72DC" w:rsidRDefault="008C6D3B"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7DECE651" w14:textId="77777777" w:rsidR="008C6D3B" w:rsidRPr="00BB72DC" w:rsidRDefault="008C6D3B"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044CBB5F" w14:textId="77777777" w:rsidR="008C6D3B" w:rsidRPr="00BB72DC" w:rsidRDefault="008C6D3B" w:rsidP="00844D4C">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0EBCEE6D" w14:textId="77777777" w:rsidR="008C6D3B" w:rsidRPr="00BB72DC" w:rsidRDefault="008C6D3B" w:rsidP="00844D4C">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011386F2"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652C9FFE"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7C02C84F"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11CB7FBB" w14:textId="77777777" w:rsidR="008C6D3B" w:rsidRPr="00BB72DC" w:rsidRDefault="008C6D3B" w:rsidP="00844D4C">
            <w:pPr>
              <w:widowControl w:val="0"/>
              <w:autoSpaceDE w:val="0"/>
              <w:autoSpaceDN w:val="0"/>
              <w:adjustRightInd w:val="0"/>
              <w:spacing w:after="0" w:line="260" w:lineRule="exact"/>
              <w:rPr>
                <w:rFonts w:ascii="Times New Roman" w:eastAsia="Calibri" w:hAnsi="Times New Roman" w:cs="Times New Roman"/>
                <w:b/>
                <w:sz w:val="24"/>
                <w:szCs w:val="24"/>
              </w:rPr>
            </w:pPr>
          </w:p>
          <w:p w14:paraId="46EFD451" w14:textId="77777777" w:rsidR="008C6D3B" w:rsidRPr="00BB72DC" w:rsidRDefault="008C6D3B" w:rsidP="00844D4C">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8C6D3B" w:rsidRPr="00655232" w14:paraId="3EB8C8C2" w14:textId="77777777" w:rsidTr="00F934EE">
        <w:trPr>
          <w:jc w:val="center"/>
        </w:trPr>
        <w:tc>
          <w:tcPr>
            <w:tcW w:w="208" w:type="pct"/>
            <w:vMerge/>
            <w:tcBorders>
              <w:left w:val="single" w:sz="4" w:space="0" w:color="auto"/>
              <w:right w:val="single" w:sz="4" w:space="0" w:color="auto"/>
            </w:tcBorders>
          </w:tcPr>
          <w:p w14:paraId="1784742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4F67BBD4"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599D8370" w14:textId="77777777" w:rsidR="008C6D3B" w:rsidRPr="00BB72DC" w:rsidRDefault="008C6D3B"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0AC84E36"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416D1E05" w14:textId="77777777" w:rsidR="008C6D3B" w:rsidRPr="00BB72DC" w:rsidRDefault="008C6D3B"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12258CB2" w14:textId="77777777" w:rsidR="008C6D3B" w:rsidRPr="00BB72DC" w:rsidRDefault="008C6D3B" w:rsidP="00844D4C">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45934B33"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C6D3B" w:rsidRPr="00BB72DC" w14:paraId="60CE03D6" w14:textId="77777777" w:rsidTr="00F934EE">
        <w:trPr>
          <w:gridAfter w:val="1"/>
          <w:wAfter w:w="8" w:type="pct"/>
          <w:jc w:val="center"/>
        </w:trPr>
        <w:tc>
          <w:tcPr>
            <w:tcW w:w="208" w:type="pct"/>
            <w:vMerge/>
            <w:tcBorders>
              <w:left w:val="single" w:sz="4" w:space="0" w:color="auto"/>
              <w:right w:val="single" w:sz="4" w:space="0" w:color="auto"/>
            </w:tcBorders>
          </w:tcPr>
          <w:p w14:paraId="51FA7D29"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11A0811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5583FD41"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43979A87"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2A1006CF"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43E1FDE7" w14:textId="77777777" w:rsidR="008C6D3B" w:rsidRPr="00BB72DC" w:rsidRDefault="008C6D3B" w:rsidP="00844D4C">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4FD6646E"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1" w:type="pct"/>
            <w:tcBorders>
              <w:top w:val="nil"/>
              <w:left w:val="single" w:sz="4" w:space="0" w:color="auto"/>
              <w:bottom w:val="nil"/>
              <w:right w:val="single" w:sz="4" w:space="0" w:color="auto"/>
            </w:tcBorders>
            <w:vAlign w:val="center"/>
            <w:hideMark/>
          </w:tcPr>
          <w:p w14:paraId="6ED79DCF"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C6D3B" w:rsidRPr="00655232" w14:paraId="65A6CBCE" w14:textId="77777777" w:rsidTr="00F934EE">
        <w:trPr>
          <w:jc w:val="center"/>
        </w:trPr>
        <w:tc>
          <w:tcPr>
            <w:tcW w:w="208" w:type="pct"/>
            <w:vMerge/>
            <w:tcBorders>
              <w:left w:val="single" w:sz="4" w:space="0" w:color="auto"/>
              <w:bottom w:val="single" w:sz="4" w:space="0" w:color="auto"/>
              <w:right w:val="single" w:sz="4" w:space="0" w:color="auto"/>
            </w:tcBorders>
          </w:tcPr>
          <w:p w14:paraId="5A760979"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7D5653E6"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73DDA2CD"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18BB833E" w14:textId="77777777" w:rsidR="008C6D3B" w:rsidRPr="00BB72DC" w:rsidRDefault="008C6D3B" w:rsidP="00844D4C">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6CA6A33C" w14:textId="77777777" w:rsidR="008C6D3B" w:rsidRPr="00BB72DC" w:rsidRDefault="008C6D3B" w:rsidP="00844D4C">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4FD11A19" w14:textId="77777777" w:rsidR="008C6D3B" w:rsidRPr="00BB72DC" w:rsidRDefault="008C6D3B" w:rsidP="00844D4C">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23E3211A"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5B79AB20" w14:textId="77777777" w:rsidR="008C6D3B" w:rsidRPr="00BB72DC" w:rsidRDefault="008C6D3B" w:rsidP="00844D4C">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844D4C" w:rsidRPr="00655232" w14:paraId="58B4315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AE58E3A" w14:textId="77777777" w:rsidR="00844D4C" w:rsidRPr="003C2BA7" w:rsidRDefault="00844D4C" w:rsidP="00844D4C">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3C2BA7">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638E3297"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6137BDCB"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3279070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14:paraId="680ED800"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C81770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2DBF36A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val="restart"/>
            <w:tcBorders>
              <w:top w:val="single" w:sz="4" w:space="0" w:color="auto"/>
              <w:left w:val="single" w:sz="4" w:space="0" w:color="auto"/>
              <w:right w:val="single" w:sz="4" w:space="0" w:color="auto"/>
            </w:tcBorders>
          </w:tcPr>
          <w:p w14:paraId="1B9FB374" w14:textId="77777777" w:rsidR="00844D4C" w:rsidRPr="00BB72DC" w:rsidRDefault="00844D4C" w:rsidP="00844D4C">
            <w:pPr>
              <w:widowControl w:val="0"/>
              <w:autoSpaceDE w:val="0"/>
              <w:autoSpaceDN w:val="0"/>
              <w:adjustRightInd w:val="0"/>
              <w:spacing w:after="0" w:line="280" w:lineRule="exact"/>
              <w:ind w:left="-57" w:right="-113"/>
              <w:contextualSpacing/>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844D4C" w:rsidRPr="00655232" w14:paraId="1B2C5D84"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13D6E740"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36723EA5"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57DA02DA"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61AC46E6"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466" w:type="pct"/>
            <w:tcBorders>
              <w:top w:val="single" w:sz="4" w:space="0" w:color="auto"/>
              <w:left w:val="single" w:sz="4" w:space="0" w:color="auto"/>
              <w:bottom w:val="single" w:sz="4" w:space="0" w:color="auto"/>
              <w:right w:val="single" w:sz="4" w:space="0" w:color="auto"/>
            </w:tcBorders>
            <w:hideMark/>
          </w:tcPr>
          <w:p w14:paraId="2928E05D"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0341E76"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0A816412"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right w:val="single" w:sz="4" w:space="0" w:color="auto"/>
            </w:tcBorders>
          </w:tcPr>
          <w:p w14:paraId="20E8B9CB" w14:textId="77777777" w:rsidR="00844D4C" w:rsidRPr="00BB72DC" w:rsidRDefault="00844D4C"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44D4C" w:rsidRPr="00655232" w14:paraId="1D6F5776"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100C5059" w14:textId="77777777" w:rsidR="00844D4C" w:rsidRPr="003C2BA7" w:rsidRDefault="00844D4C" w:rsidP="00844D4C">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43730D12"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2FC941DC"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 w:type="pct"/>
            <w:tcBorders>
              <w:top w:val="single" w:sz="4" w:space="0" w:color="auto"/>
              <w:left w:val="single" w:sz="4" w:space="0" w:color="auto"/>
              <w:bottom w:val="single" w:sz="4" w:space="0" w:color="auto"/>
              <w:right w:val="single" w:sz="4" w:space="0" w:color="auto"/>
            </w:tcBorders>
          </w:tcPr>
          <w:p w14:paraId="56F051FD"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w:t>
            </w:r>
          </w:p>
        </w:tc>
        <w:tc>
          <w:tcPr>
            <w:tcW w:w="466" w:type="pct"/>
            <w:tcBorders>
              <w:top w:val="single" w:sz="4" w:space="0" w:color="auto"/>
              <w:left w:val="single" w:sz="4" w:space="0" w:color="auto"/>
              <w:bottom w:val="single" w:sz="4" w:space="0" w:color="auto"/>
              <w:right w:val="single" w:sz="4" w:space="0" w:color="auto"/>
            </w:tcBorders>
            <w:hideMark/>
          </w:tcPr>
          <w:p w14:paraId="5C86322C"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33FA4F7"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5BA86F8C"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right w:val="single" w:sz="4" w:space="0" w:color="auto"/>
            </w:tcBorders>
          </w:tcPr>
          <w:p w14:paraId="67CC2333" w14:textId="77777777" w:rsidR="00844D4C" w:rsidRPr="00BB72DC" w:rsidRDefault="00844D4C" w:rsidP="00844D4C">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844D4C" w:rsidRPr="00655232" w14:paraId="104D9FE4"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37B0DFA"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32D40DEE"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0C2742B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3" w:type="pct"/>
            <w:tcBorders>
              <w:top w:val="single" w:sz="4" w:space="0" w:color="auto"/>
              <w:left w:val="single" w:sz="4" w:space="0" w:color="auto"/>
              <w:bottom w:val="single" w:sz="4" w:space="0" w:color="auto"/>
              <w:right w:val="single" w:sz="4" w:space="0" w:color="auto"/>
            </w:tcBorders>
          </w:tcPr>
          <w:p w14:paraId="59367B55"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66" w:type="pct"/>
            <w:tcBorders>
              <w:top w:val="single" w:sz="4" w:space="0" w:color="auto"/>
              <w:left w:val="single" w:sz="4" w:space="0" w:color="auto"/>
              <w:bottom w:val="single" w:sz="4" w:space="0" w:color="auto"/>
              <w:right w:val="single" w:sz="4" w:space="0" w:color="auto"/>
            </w:tcBorders>
            <w:hideMark/>
          </w:tcPr>
          <w:p w14:paraId="1A264F76"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4AC324B4"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3B63E821" w14:textId="77777777" w:rsidR="00844D4C" w:rsidRPr="00844D4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4</w:t>
            </w:r>
          </w:p>
        </w:tc>
        <w:tc>
          <w:tcPr>
            <w:tcW w:w="889" w:type="pct"/>
            <w:gridSpan w:val="2"/>
            <w:vMerge/>
            <w:tcBorders>
              <w:left w:val="single" w:sz="4" w:space="0" w:color="auto"/>
              <w:right w:val="single" w:sz="4" w:space="0" w:color="auto"/>
            </w:tcBorders>
          </w:tcPr>
          <w:p w14:paraId="02CD128F" w14:textId="77777777" w:rsidR="00844D4C" w:rsidRPr="00BB72DC" w:rsidRDefault="00844D4C"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844D4C" w:rsidRPr="00655232" w14:paraId="67D61F13"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CFB9A31" w14:textId="77777777" w:rsidR="00844D4C" w:rsidRPr="003C2BA7"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2B57024C" w14:textId="77777777" w:rsidR="00844D4C" w:rsidRPr="003C2BA7" w:rsidRDefault="00844D4C" w:rsidP="00844D4C">
            <w:pPr>
              <w:spacing w:after="0" w:line="2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43FFF5CD"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3" w:type="pct"/>
            <w:tcBorders>
              <w:top w:val="single" w:sz="4" w:space="0" w:color="auto"/>
              <w:left w:val="single" w:sz="4" w:space="0" w:color="auto"/>
              <w:bottom w:val="single" w:sz="4" w:space="0" w:color="auto"/>
              <w:right w:val="single" w:sz="4" w:space="0" w:color="auto"/>
            </w:tcBorders>
          </w:tcPr>
          <w:p w14:paraId="4D858B4B"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66" w:type="pct"/>
            <w:tcBorders>
              <w:top w:val="single" w:sz="4" w:space="0" w:color="auto"/>
              <w:left w:val="single" w:sz="4" w:space="0" w:color="auto"/>
              <w:bottom w:val="single" w:sz="4" w:space="0" w:color="auto"/>
              <w:right w:val="single" w:sz="4" w:space="0" w:color="auto"/>
            </w:tcBorders>
            <w:hideMark/>
          </w:tcPr>
          <w:p w14:paraId="173DA393" w14:textId="77777777" w:rsidR="00844D4C" w:rsidRPr="00844D4C" w:rsidRDefault="00844D4C" w:rsidP="00844D4C">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32B90463"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p>
        </w:tc>
        <w:tc>
          <w:tcPr>
            <w:tcW w:w="887" w:type="pct"/>
            <w:tcBorders>
              <w:top w:val="single" w:sz="4" w:space="0" w:color="auto"/>
              <w:left w:val="single" w:sz="4" w:space="0" w:color="auto"/>
              <w:bottom w:val="single" w:sz="4" w:space="0" w:color="auto"/>
              <w:right w:val="single" w:sz="4" w:space="0" w:color="auto"/>
            </w:tcBorders>
          </w:tcPr>
          <w:p w14:paraId="7EEA1677" w14:textId="77777777" w:rsidR="00844D4C" w:rsidRPr="00844D4C" w:rsidRDefault="00844D4C"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889" w:type="pct"/>
            <w:gridSpan w:val="2"/>
            <w:vMerge/>
            <w:tcBorders>
              <w:left w:val="single" w:sz="4" w:space="0" w:color="auto"/>
              <w:bottom w:val="single" w:sz="4" w:space="0" w:color="auto"/>
              <w:right w:val="single" w:sz="4" w:space="0" w:color="auto"/>
            </w:tcBorders>
          </w:tcPr>
          <w:p w14:paraId="756CBE86" w14:textId="77777777" w:rsidR="00844D4C" w:rsidRPr="00BB72DC" w:rsidRDefault="00844D4C" w:rsidP="00844D4C">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844D4C" w:rsidRPr="00655232" w14:paraId="189395BB" w14:textId="77777777" w:rsidTr="00F934EE">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1C731A9C" w14:textId="77777777" w:rsidR="00844D4C" w:rsidRPr="003C2BA7" w:rsidRDefault="00844D4C"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6D08C12" w14:textId="77777777" w:rsidR="00844D4C" w:rsidRPr="003C2BA7" w:rsidRDefault="00844D4C" w:rsidP="00844D4C">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099A4743"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88</w:t>
            </w:r>
          </w:p>
        </w:tc>
        <w:tc>
          <w:tcPr>
            <w:tcW w:w="383" w:type="pct"/>
            <w:tcBorders>
              <w:top w:val="single" w:sz="4" w:space="0" w:color="auto"/>
              <w:left w:val="single" w:sz="4" w:space="0" w:color="auto"/>
              <w:bottom w:val="single" w:sz="4" w:space="0" w:color="auto"/>
              <w:right w:val="single" w:sz="4" w:space="0" w:color="auto"/>
            </w:tcBorders>
          </w:tcPr>
          <w:p w14:paraId="7EAC9C12"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466" w:type="pct"/>
            <w:tcBorders>
              <w:top w:val="single" w:sz="4" w:space="0" w:color="auto"/>
              <w:left w:val="single" w:sz="4" w:space="0" w:color="auto"/>
              <w:bottom w:val="single" w:sz="4" w:space="0" w:color="auto"/>
              <w:right w:val="single" w:sz="4" w:space="0" w:color="auto"/>
            </w:tcBorders>
          </w:tcPr>
          <w:p w14:paraId="3EEC4A5C"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9ED93F3" w14:textId="77777777" w:rsidR="00844D4C" w:rsidRPr="00844D4C" w:rsidRDefault="00844D4C" w:rsidP="00844D4C">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887" w:type="pct"/>
            <w:tcBorders>
              <w:top w:val="single" w:sz="4" w:space="0" w:color="auto"/>
              <w:left w:val="single" w:sz="4" w:space="0" w:color="auto"/>
              <w:bottom w:val="single" w:sz="4" w:space="0" w:color="auto"/>
              <w:right w:val="single" w:sz="4" w:space="0" w:color="auto"/>
            </w:tcBorders>
          </w:tcPr>
          <w:p w14:paraId="7A5193A9" w14:textId="77777777" w:rsidR="00844D4C" w:rsidRPr="00844D4C" w:rsidRDefault="00844D4C" w:rsidP="00844D4C">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p>
        </w:tc>
        <w:tc>
          <w:tcPr>
            <w:tcW w:w="889" w:type="pct"/>
            <w:gridSpan w:val="2"/>
            <w:tcBorders>
              <w:top w:val="single" w:sz="4" w:space="0" w:color="auto"/>
              <w:left w:val="single" w:sz="4" w:space="0" w:color="auto"/>
              <w:bottom w:val="single" w:sz="4" w:space="0" w:color="auto"/>
              <w:right w:val="single" w:sz="4" w:space="0" w:color="auto"/>
            </w:tcBorders>
          </w:tcPr>
          <w:p w14:paraId="269AB80D" w14:textId="77777777" w:rsidR="00844D4C" w:rsidRPr="00BB72DC" w:rsidRDefault="00844D4C"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844D4C" w:rsidRPr="00655232" w14:paraId="7436E34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70E3D397"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6F392B95"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7F49EA56"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51AFE52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466" w:type="pct"/>
            <w:tcBorders>
              <w:top w:val="single" w:sz="4" w:space="0" w:color="auto"/>
              <w:left w:val="single" w:sz="4" w:space="0" w:color="auto"/>
              <w:bottom w:val="single" w:sz="4" w:space="0" w:color="auto"/>
              <w:right w:val="single" w:sz="4" w:space="0" w:color="auto"/>
            </w:tcBorders>
          </w:tcPr>
          <w:p w14:paraId="63F698AD"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64C15B2"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887" w:type="pct"/>
            <w:tcBorders>
              <w:top w:val="single" w:sz="4" w:space="0" w:color="auto"/>
              <w:left w:val="single" w:sz="4" w:space="0" w:color="auto"/>
              <w:bottom w:val="single" w:sz="4" w:space="0" w:color="auto"/>
              <w:right w:val="single" w:sz="4" w:space="0" w:color="auto"/>
            </w:tcBorders>
          </w:tcPr>
          <w:p w14:paraId="2FE8EFE8"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5</w:t>
            </w:r>
          </w:p>
        </w:tc>
        <w:tc>
          <w:tcPr>
            <w:tcW w:w="889" w:type="pct"/>
            <w:gridSpan w:val="2"/>
            <w:vMerge w:val="restart"/>
            <w:tcBorders>
              <w:top w:val="single" w:sz="4" w:space="0" w:color="auto"/>
              <w:left w:val="single" w:sz="4" w:space="0" w:color="auto"/>
              <w:right w:val="single" w:sz="4" w:space="0" w:color="auto"/>
            </w:tcBorders>
          </w:tcPr>
          <w:p w14:paraId="1648717F" w14:textId="77777777" w:rsidR="00844D4C" w:rsidRPr="00BB72DC" w:rsidRDefault="00844D4C" w:rsidP="00844D4C">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w:t>
            </w:r>
            <w:r w:rsidRPr="00BB72DC">
              <w:rPr>
                <w:rFonts w:ascii="Times New Roman" w:eastAsia="Times New Roman" w:hAnsi="Times New Roman" w:cs="Times New Roman"/>
                <w:sz w:val="24"/>
                <w:szCs w:val="24"/>
              </w:rPr>
              <w:lastRenderedPageBreak/>
              <w:t>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844D4C" w:rsidRPr="00655232" w14:paraId="6C56F495"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78BA52AA"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1F023A5F"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Экономический рост. </w:t>
            </w:r>
            <w:r w:rsidRPr="003C2BA7">
              <w:rPr>
                <w:rFonts w:ascii="Times New Roman" w:eastAsia="Times New Roman" w:hAnsi="Times New Roman" w:cs="Times New Roman"/>
                <w:sz w:val="24"/>
                <w:szCs w:val="24"/>
                <w:lang w:eastAsia="ru-RU"/>
              </w:rPr>
              <w:lastRenderedPageBreak/>
              <w:t xml:space="preserve">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338616AB"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lastRenderedPageBreak/>
              <w:t>18</w:t>
            </w:r>
          </w:p>
        </w:tc>
        <w:tc>
          <w:tcPr>
            <w:tcW w:w="383" w:type="pct"/>
            <w:tcBorders>
              <w:top w:val="single" w:sz="4" w:space="0" w:color="auto"/>
              <w:left w:val="single" w:sz="4" w:space="0" w:color="auto"/>
              <w:bottom w:val="single" w:sz="4" w:space="0" w:color="auto"/>
              <w:right w:val="single" w:sz="4" w:space="0" w:color="auto"/>
            </w:tcBorders>
          </w:tcPr>
          <w:p w14:paraId="3A2074E4"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0A310F58"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7266582"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3710EB18"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5</w:t>
            </w:r>
          </w:p>
        </w:tc>
        <w:tc>
          <w:tcPr>
            <w:tcW w:w="889" w:type="pct"/>
            <w:gridSpan w:val="2"/>
            <w:vMerge/>
            <w:tcBorders>
              <w:left w:val="single" w:sz="4" w:space="0" w:color="auto"/>
              <w:right w:val="single" w:sz="4" w:space="0" w:color="auto"/>
            </w:tcBorders>
          </w:tcPr>
          <w:p w14:paraId="1F17BA68" w14:textId="77777777" w:rsidR="00844D4C" w:rsidRPr="00BB72DC" w:rsidRDefault="00844D4C" w:rsidP="00844D4C">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844D4C" w:rsidRPr="00655232" w14:paraId="28FA39FA"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EF1D8EF"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7F1C3CBC"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7952F86C"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18</w:t>
            </w:r>
          </w:p>
        </w:tc>
        <w:tc>
          <w:tcPr>
            <w:tcW w:w="383" w:type="pct"/>
            <w:tcBorders>
              <w:top w:val="single" w:sz="4" w:space="0" w:color="auto"/>
              <w:left w:val="single" w:sz="4" w:space="0" w:color="auto"/>
              <w:bottom w:val="single" w:sz="4" w:space="0" w:color="auto"/>
              <w:right w:val="single" w:sz="4" w:space="0" w:color="auto"/>
            </w:tcBorders>
          </w:tcPr>
          <w:p w14:paraId="7F113873"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466" w:type="pct"/>
            <w:tcBorders>
              <w:top w:val="single" w:sz="4" w:space="0" w:color="auto"/>
              <w:left w:val="single" w:sz="4" w:space="0" w:color="auto"/>
              <w:bottom w:val="single" w:sz="4" w:space="0" w:color="auto"/>
              <w:right w:val="single" w:sz="4" w:space="0" w:color="auto"/>
            </w:tcBorders>
            <w:hideMark/>
          </w:tcPr>
          <w:p w14:paraId="52AF7F4C"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31B379A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13</w:t>
            </w:r>
          </w:p>
        </w:tc>
        <w:tc>
          <w:tcPr>
            <w:tcW w:w="887" w:type="pct"/>
            <w:tcBorders>
              <w:top w:val="single" w:sz="4" w:space="0" w:color="auto"/>
              <w:left w:val="single" w:sz="4" w:space="0" w:color="auto"/>
              <w:bottom w:val="single" w:sz="4" w:space="0" w:color="auto"/>
              <w:right w:val="single" w:sz="4" w:space="0" w:color="auto"/>
            </w:tcBorders>
          </w:tcPr>
          <w:p w14:paraId="4D4DC1FF" w14:textId="77777777" w:rsidR="00844D4C" w:rsidRPr="00844D4C" w:rsidRDefault="00844D4C"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sidRPr="00844D4C">
              <w:rPr>
                <w:rFonts w:ascii="Calibri" w:eastAsia="Times New Roman" w:hAnsi="Calibri" w:cs="Times New Roman"/>
                <w:sz w:val="24"/>
                <w:szCs w:val="24"/>
              </w:rPr>
              <w:t>5</w:t>
            </w:r>
          </w:p>
        </w:tc>
        <w:tc>
          <w:tcPr>
            <w:tcW w:w="889" w:type="pct"/>
            <w:gridSpan w:val="2"/>
            <w:vMerge/>
            <w:tcBorders>
              <w:left w:val="single" w:sz="4" w:space="0" w:color="auto"/>
              <w:right w:val="single" w:sz="4" w:space="0" w:color="auto"/>
            </w:tcBorders>
          </w:tcPr>
          <w:p w14:paraId="3B18296E" w14:textId="77777777" w:rsidR="00844D4C" w:rsidRPr="00BB72D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844D4C" w:rsidRPr="00655232" w14:paraId="6FE6B3C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228EFD92" w14:textId="77777777" w:rsidR="00844D4C" w:rsidRPr="003C2BA7" w:rsidRDefault="00844D4C"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62A28408"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0FB0176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19</w:t>
            </w:r>
          </w:p>
        </w:tc>
        <w:tc>
          <w:tcPr>
            <w:tcW w:w="383" w:type="pct"/>
            <w:tcBorders>
              <w:top w:val="single" w:sz="4" w:space="0" w:color="auto"/>
              <w:left w:val="single" w:sz="4" w:space="0" w:color="auto"/>
              <w:bottom w:val="single" w:sz="4" w:space="0" w:color="auto"/>
              <w:right w:val="single" w:sz="4" w:space="0" w:color="auto"/>
            </w:tcBorders>
          </w:tcPr>
          <w:p w14:paraId="717D8A0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782410D1"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AA614A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7072B503" w14:textId="77777777" w:rsidR="00844D4C" w:rsidRPr="00844D4C" w:rsidRDefault="00844D4C" w:rsidP="00844D4C">
            <w:pPr>
              <w:widowControl w:val="0"/>
              <w:autoSpaceDE w:val="0"/>
              <w:autoSpaceDN w:val="0"/>
              <w:adjustRightInd w:val="0"/>
              <w:spacing w:after="0" w:line="3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5</w:t>
            </w:r>
          </w:p>
        </w:tc>
        <w:tc>
          <w:tcPr>
            <w:tcW w:w="889" w:type="pct"/>
            <w:gridSpan w:val="2"/>
            <w:vMerge/>
            <w:tcBorders>
              <w:left w:val="single" w:sz="4" w:space="0" w:color="auto"/>
              <w:right w:val="single" w:sz="4" w:space="0" w:color="auto"/>
            </w:tcBorders>
          </w:tcPr>
          <w:p w14:paraId="7B972155" w14:textId="77777777" w:rsidR="00844D4C" w:rsidRPr="00BB72DC" w:rsidRDefault="00844D4C" w:rsidP="00844D4C">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844D4C" w:rsidRPr="00655232" w14:paraId="1E7A84E9"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08C143E" w14:textId="77777777" w:rsidR="00844D4C" w:rsidRPr="003C2BA7" w:rsidRDefault="00844D4C"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18F1497F"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7B9D3EBD"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19</w:t>
            </w:r>
          </w:p>
        </w:tc>
        <w:tc>
          <w:tcPr>
            <w:tcW w:w="383" w:type="pct"/>
            <w:tcBorders>
              <w:top w:val="single" w:sz="4" w:space="0" w:color="auto"/>
              <w:left w:val="single" w:sz="4" w:space="0" w:color="auto"/>
              <w:bottom w:val="single" w:sz="4" w:space="0" w:color="auto"/>
              <w:right w:val="single" w:sz="4" w:space="0" w:color="auto"/>
            </w:tcBorders>
          </w:tcPr>
          <w:p w14:paraId="5A7CC771"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466" w:type="pct"/>
            <w:tcBorders>
              <w:top w:val="single" w:sz="4" w:space="0" w:color="auto"/>
              <w:left w:val="single" w:sz="4" w:space="0" w:color="auto"/>
              <w:bottom w:val="single" w:sz="4" w:space="0" w:color="auto"/>
              <w:right w:val="single" w:sz="4" w:space="0" w:color="auto"/>
            </w:tcBorders>
            <w:hideMark/>
          </w:tcPr>
          <w:p w14:paraId="7FFC1622" w14:textId="77777777" w:rsidR="00844D4C" w:rsidRPr="00844D4C" w:rsidRDefault="00844D4C"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04EA1FA0"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sz w:val="24"/>
                <w:szCs w:val="24"/>
                <w:lang w:eastAsia="ru-RU"/>
              </w:rPr>
            </w:pPr>
            <w:r w:rsidRPr="00844D4C">
              <w:rPr>
                <w:rFonts w:ascii="Times New Roman" w:eastAsia="Times New Roman" w:hAnsi="Times New Roman" w:cs="Times New Roman"/>
                <w:sz w:val="24"/>
                <w:szCs w:val="24"/>
                <w:lang w:eastAsia="ru-RU"/>
              </w:rPr>
              <w:t>14</w:t>
            </w:r>
          </w:p>
        </w:tc>
        <w:tc>
          <w:tcPr>
            <w:tcW w:w="887" w:type="pct"/>
            <w:tcBorders>
              <w:top w:val="single" w:sz="4" w:space="0" w:color="auto"/>
              <w:left w:val="single" w:sz="4" w:space="0" w:color="auto"/>
              <w:bottom w:val="single" w:sz="4" w:space="0" w:color="auto"/>
              <w:right w:val="single" w:sz="4" w:space="0" w:color="auto"/>
            </w:tcBorders>
          </w:tcPr>
          <w:p w14:paraId="24CBE79D" w14:textId="77777777" w:rsidR="00844D4C" w:rsidRPr="00844D4C" w:rsidRDefault="00844D4C" w:rsidP="00844D4C">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889" w:type="pct"/>
            <w:gridSpan w:val="2"/>
            <w:vMerge/>
            <w:tcBorders>
              <w:left w:val="single" w:sz="4" w:space="0" w:color="auto"/>
              <w:bottom w:val="single" w:sz="4" w:space="0" w:color="auto"/>
              <w:right w:val="single" w:sz="4" w:space="0" w:color="auto"/>
            </w:tcBorders>
          </w:tcPr>
          <w:p w14:paraId="3D812523" w14:textId="77777777" w:rsidR="00844D4C" w:rsidRPr="00BB72DC" w:rsidRDefault="00844D4C" w:rsidP="00844D4C">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844D4C" w:rsidRPr="00655232" w14:paraId="6B636FC1" w14:textId="77777777" w:rsidTr="00F934EE">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5D49A646"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D7CBE24"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3C2BA7">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65976ECD"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92</w:t>
            </w:r>
          </w:p>
        </w:tc>
        <w:tc>
          <w:tcPr>
            <w:tcW w:w="383" w:type="pct"/>
            <w:tcBorders>
              <w:top w:val="single" w:sz="4" w:space="0" w:color="auto"/>
              <w:left w:val="single" w:sz="4" w:space="0" w:color="auto"/>
              <w:bottom w:val="single" w:sz="4" w:space="0" w:color="auto"/>
              <w:right w:val="single" w:sz="4" w:space="0" w:color="auto"/>
            </w:tcBorders>
            <w:hideMark/>
          </w:tcPr>
          <w:p w14:paraId="7D8294E5"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68</w:t>
            </w:r>
          </w:p>
        </w:tc>
        <w:tc>
          <w:tcPr>
            <w:tcW w:w="466" w:type="pct"/>
            <w:tcBorders>
              <w:top w:val="single" w:sz="4" w:space="0" w:color="auto"/>
              <w:left w:val="single" w:sz="4" w:space="0" w:color="auto"/>
              <w:bottom w:val="single" w:sz="4" w:space="0" w:color="auto"/>
              <w:right w:val="single" w:sz="4" w:space="0" w:color="auto"/>
            </w:tcBorders>
            <w:hideMark/>
          </w:tcPr>
          <w:p w14:paraId="15972103"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61DA2177" w14:textId="77777777" w:rsidR="00844D4C" w:rsidRPr="00844D4C" w:rsidRDefault="00844D4C" w:rsidP="00844D4C">
            <w:pPr>
              <w:widowControl w:val="0"/>
              <w:autoSpaceDE w:val="0"/>
              <w:autoSpaceDN w:val="0"/>
              <w:adjustRightInd w:val="0"/>
              <w:spacing w:after="0" w:line="360" w:lineRule="exact"/>
              <w:rPr>
                <w:rFonts w:ascii="Times New Roman" w:eastAsia="Times New Roman" w:hAnsi="Times New Roman" w:cs="Times New Roman"/>
                <w:b/>
                <w:sz w:val="24"/>
                <w:szCs w:val="24"/>
                <w:lang w:eastAsia="ru-RU"/>
              </w:rPr>
            </w:pPr>
            <w:r w:rsidRPr="00844D4C">
              <w:rPr>
                <w:rFonts w:ascii="Times New Roman" w:eastAsia="Times New Roman" w:hAnsi="Times New Roman" w:cs="Times New Roman"/>
                <w:b/>
                <w:sz w:val="24"/>
                <w:szCs w:val="24"/>
                <w:lang w:eastAsia="ru-RU"/>
              </w:rPr>
              <w:t>68</w:t>
            </w:r>
          </w:p>
        </w:tc>
        <w:tc>
          <w:tcPr>
            <w:tcW w:w="887" w:type="pct"/>
            <w:tcBorders>
              <w:top w:val="single" w:sz="4" w:space="0" w:color="auto"/>
              <w:left w:val="single" w:sz="4" w:space="0" w:color="auto"/>
              <w:bottom w:val="single" w:sz="4" w:space="0" w:color="auto"/>
              <w:right w:val="single" w:sz="4" w:space="0" w:color="auto"/>
            </w:tcBorders>
            <w:hideMark/>
          </w:tcPr>
          <w:p w14:paraId="0842C6F9" w14:textId="77777777" w:rsidR="00844D4C" w:rsidRPr="00655232"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34</w:t>
            </w:r>
          </w:p>
        </w:tc>
        <w:tc>
          <w:tcPr>
            <w:tcW w:w="889" w:type="pct"/>
            <w:gridSpan w:val="2"/>
            <w:tcBorders>
              <w:top w:val="single" w:sz="4" w:space="0" w:color="auto"/>
              <w:left w:val="single" w:sz="4" w:space="0" w:color="auto"/>
              <w:bottom w:val="single" w:sz="4" w:space="0" w:color="auto"/>
              <w:right w:val="single" w:sz="4" w:space="0" w:color="auto"/>
            </w:tcBorders>
          </w:tcPr>
          <w:p w14:paraId="04D7F1C9" w14:textId="77777777" w:rsidR="00844D4C" w:rsidRPr="00BB72DC" w:rsidRDefault="00844D4C" w:rsidP="00844D4C">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844D4C" w:rsidRPr="00655232" w14:paraId="4F6C5DC6"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60C320BE" w14:textId="77777777" w:rsidR="00844D4C" w:rsidRPr="003C2BA7" w:rsidRDefault="00844D4C"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38CC0CF0"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07192CF5"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19</w:t>
            </w:r>
          </w:p>
        </w:tc>
        <w:tc>
          <w:tcPr>
            <w:tcW w:w="383" w:type="pct"/>
            <w:tcBorders>
              <w:top w:val="single" w:sz="4" w:space="0" w:color="auto"/>
              <w:left w:val="single" w:sz="4" w:space="0" w:color="auto"/>
              <w:bottom w:val="single" w:sz="4" w:space="0" w:color="auto"/>
              <w:right w:val="single" w:sz="4" w:space="0" w:color="auto"/>
            </w:tcBorders>
          </w:tcPr>
          <w:p w14:paraId="6BDE5757"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hideMark/>
          </w:tcPr>
          <w:p w14:paraId="4BC9A87B"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1251448A"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52BF0B0B"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2</w:t>
            </w:r>
          </w:p>
        </w:tc>
        <w:tc>
          <w:tcPr>
            <w:tcW w:w="889" w:type="pct"/>
            <w:gridSpan w:val="2"/>
            <w:vMerge w:val="restart"/>
            <w:tcBorders>
              <w:top w:val="single" w:sz="4" w:space="0" w:color="auto"/>
              <w:left w:val="single" w:sz="4" w:space="0" w:color="auto"/>
              <w:right w:val="single" w:sz="4" w:space="0" w:color="auto"/>
            </w:tcBorders>
          </w:tcPr>
          <w:p w14:paraId="06178595" w14:textId="77777777" w:rsidR="00844D4C" w:rsidRPr="00BB72DC" w:rsidRDefault="00844D4C" w:rsidP="002D50E8">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BB72DC">
              <w:rPr>
                <w:rFonts w:ascii="Times New Roman" w:eastAsia="Times New Roman" w:hAnsi="Times New Roman" w:cs="Times New Roman"/>
                <w:sz w:val="24"/>
                <w:szCs w:val="24"/>
              </w:rPr>
              <w:t>дитант</w:t>
            </w:r>
            <w:proofErr w:type="spellEnd"/>
            <w:r w:rsidRPr="00BB72DC">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844D4C" w:rsidRPr="00655232" w14:paraId="3AC8BD2A"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B565B0F" w14:textId="77777777" w:rsidR="00844D4C" w:rsidRPr="003C2BA7" w:rsidRDefault="00844D4C" w:rsidP="00844D4C">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0AF01808" w14:textId="77777777" w:rsidR="00844D4C" w:rsidRPr="003C2BA7" w:rsidRDefault="00844D4C" w:rsidP="00844D4C">
            <w:pPr>
              <w:spacing w:after="0"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37D6AC9F"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19</w:t>
            </w:r>
          </w:p>
        </w:tc>
        <w:tc>
          <w:tcPr>
            <w:tcW w:w="383" w:type="pct"/>
            <w:tcBorders>
              <w:top w:val="single" w:sz="4" w:space="0" w:color="auto"/>
              <w:left w:val="single" w:sz="4" w:space="0" w:color="auto"/>
              <w:bottom w:val="single" w:sz="4" w:space="0" w:color="auto"/>
              <w:right w:val="single" w:sz="4" w:space="0" w:color="auto"/>
            </w:tcBorders>
          </w:tcPr>
          <w:p w14:paraId="41A90EB4"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hideMark/>
          </w:tcPr>
          <w:p w14:paraId="0DA5D90C"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E846A0B"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28E4E2D1"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844D4C">
              <w:rPr>
                <w:rFonts w:ascii="Times New Roman" w:eastAsia="Times New Roman" w:hAnsi="Times New Roman" w:cs="Times New Roman"/>
                <w:sz w:val="24"/>
                <w:szCs w:val="24"/>
              </w:rPr>
              <w:t>2</w:t>
            </w:r>
          </w:p>
        </w:tc>
        <w:tc>
          <w:tcPr>
            <w:tcW w:w="889" w:type="pct"/>
            <w:gridSpan w:val="2"/>
            <w:vMerge/>
            <w:tcBorders>
              <w:left w:val="single" w:sz="4" w:space="0" w:color="auto"/>
              <w:bottom w:val="single" w:sz="4" w:space="0" w:color="auto"/>
              <w:right w:val="single" w:sz="4" w:space="0" w:color="auto"/>
            </w:tcBorders>
            <w:hideMark/>
          </w:tcPr>
          <w:p w14:paraId="6FDE35F4" w14:textId="77777777" w:rsidR="00844D4C" w:rsidRPr="00BB72DC" w:rsidRDefault="00844D4C"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844D4C" w:rsidRPr="00655232" w14:paraId="0C717DBC"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20DC0E9"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24AE7D84" w14:textId="77777777" w:rsidR="00844D4C" w:rsidRPr="003C2BA7"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hideMark/>
          </w:tcPr>
          <w:p w14:paraId="551206BF"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38</w:t>
            </w:r>
          </w:p>
        </w:tc>
        <w:tc>
          <w:tcPr>
            <w:tcW w:w="383" w:type="pct"/>
            <w:tcBorders>
              <w:top w:val="single" w:sz="4" w:space="0" w:color="auto"/>
              <w:left w:val="single" w:sz="4" w:space="0" w:color="auto"/>
              <w:bottom w:val="single" w:sz="4" w:space="0" w:color="auto"/>
              <w:right w:val="single" w:sz="4" w:space="0" w:color="auto"/>
            </w:tcBorders>
            <w:hideMark/>
          </w:tcPr>
          <w:p w14:paraId="2F99A667"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34918F2A"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4F2E1E9D" w14:textId="77777777" w:rsidR="00844D4C" w:rsidRPr="00844D4C" w:rsidRDefault="00844D4C"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37595D81" w14:textId="77777777" w:rsidR="00844D4C" w:rsidRPr="00844D4C" w:rsidRDefault="00844D4C"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844D4C">
              <w:rPr>
                <w:rFonts w:ascii="Times New Roman" w:eastAsia="Times New Roman" w:hAnsi="Times New Roman" w:cs="Times New Roman"/>
                <w:b/>
                <w:sz w:val="24"/>
                <w:szCs w:val="24"/>
              </w:rPr>
              <w:t>4</w:t>
            </w:r>
          </w:p>
        </w:tc>
        <w:tc>
          <w:tcPr>
            <w:tcW w:w="889" w:type="pct"/>
            <w:gridSpan w:val="2"/>
            <w:tcBorders>
              <w:top w:val="single" w:sz="4" w:space="0" w:color="auto"/>
              <w:left w:val="single" w:sz="4" w:space="0" w:color="auto"/>
              <w:bottom w:val="single" w:sz="4" w:space="0" w:color="auto"/>
              <w:right w:val="single" w:sz="4" w:space="0" w:color="auto"/>
            </w:tcBorders>
          </w:tcPr>
          <w:p w14:paraId="7A64E9FD" w14:textId="77777777" w:rsidR="00844D4C" w:rsidRPr="00BB72DC" w:rsidRDefault="00844D4C" w:rsidP="00844D4C">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2D50E8" w:rsidRPr="00655232" w14:paraId="2EDE85A6" w14:textId="77777777" w:rsidTr="00F934EE">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78F13B48"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597C3CE1"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0E386A2B"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24</w:t>
            </w:r>
          </w:p>
        </w:tc>
        <w:tc>
          <w:tcPr>
            <w:tcW w:w="383" w:type="pct"/>
            <w:tcBorders>
              <w:top w:val="single" w:sz="4" w:space="0" w:color="auto"/>
              <w:left w:val="single" w:sz="4" w:space="0" w:color="auto"/>
              <w:bottom w:val="single" w:sz="4" w:space="0" w:color="auto"/>
              <w:right w:val="single" w:sz="4" w:space="0" w:color="auto"/>
            </w:tcBorders>
          </w:tcPr>
          <w:p w14:paraId="254DB2B6" w14:textId="77777777" w:rsidR="002D50E8" w:rsidRPr="002D50E8" w:rsidRDefault="002D50E8" w:rsidP="002D50E8">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30CDC7B6"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6173518E"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200C9685"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p>
        </w:tc>
        <w:tc>
          <w:tcPr>
            <w:tcW w:w="889" w:type="pct"/>
            <w:gridSpan w:val="2"/>
            <w:vMerge w:val="restart"/>
            <w:tcBorders>
              <w:top w:val="single" w:sz="4" w:space="0" w:color="auto"/>
              <w:left w:val="single" w:sz="4" w:space="0" w:color="auto"/>
              <w:right w:val="single" w:sz="4" w:space="0" w:color="auto"/>
            </w:tcBorders>
          </w:tcPr>
          <w:p w14:paraId="1DF72F4E" w14:textId="77777777" w:rsidR="002D50E8" w:rsidRPr="00BB72DC" w:rsidRDefault="002D50E8" w:rsidP="002D50E8">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BB72DC">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BB72DC">
              <w:rPr>
                <w:rFonts w:ascii="Times New Roman" w:eastAsia="Times New Roman" w:hAnsi="Times New Roman" w:cs="Times New Roman"/>
                <w:sz w:val="24"/>
                <w:szCs w:val="24"/>
              </w:rPr>
              <w:t>power</w:t>
            </w:r>
            <w:proofErr w:type="spellEnd"/>
            <w:r w:rsidRPr="00BB72DC">
              <w:rPr>
                <w:rFonts w:ascii="Times New Roman" w:eastAsia="Times New Roman" w:hAnsi="Times New Roman" w:cs="Times New Roman"/>
                <w:sz w:val="24"/>
                <w:szCs w:val="24"/>
              </w:rPr>
              <w:t xml:space="preserve"> </w:t>
            </w:r>
            <w:proofErr w:type="spellStart"/>
            <w:r w:rsidRPr="00BB72DC">
              <w:rPr>
                <w:rFonts w:ascii="Times New Roman" w:eastAsia="Times New Roman" w:hAnsi="Times New Roman" w:cs="Times New Roman"/>
                <w:sz w:val="24"/>
                <w:szCs w:val="24"/>
              </w:rPr>
              <w:t>points</w:t>
            </w:r>
            <w:proofErr w:type="spellEnd"/>
            <w:r w:rsidRPr="00BB72DC">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2D50E8" w:rsidRPr="00655232" w14:paraId="6A39FE5E"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29BA01A1"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5FDD4C89"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47CE15CF"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24</w:t>
            </w:r>
          </w:p>
        </w:tc>
        <w:tc>
          <w:tcPr>
            <w:tcW w:w="383" w:type="pct"/>
            <w:tcBorders>
              <w:top w:val="single" w:sz="4" w:space="0" w:color="auto"/>
              <w:left w:val="single" w:sz="4" w:space="0" w:color="auto"/>
              <w:bottom w:val="single" w:sz="4" w:space="0" w:color="auto"/>
              <w:right w:val="single" w:sz="4" w:space="0" w:color="auto"/>
            </w:tcBorders>
          </w:tcPr>
          <w:p w14:paraId="48279192" w14:textId="77777777" w:rsidR="002D50E8" w:rsidRPr="002D50E8" w:rsidRDefault="002D50E8" w:rsidP="002D50E8">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3108730B"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2C324124"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1EF9DB3F"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p>
        </w:tc>
        <w:tc>
          <w:tcPr>
            <w:tcW w:w="889" w:type="pct"/>
            <w:gridSpan w:val="2"/>
            <w:vMerge/>
            <w:tcBorders>
              <w:left w:val="single" w:sz="4" w:space="0" w:color="auto"/>
              <w:right w:val="single" w:sz="4" w:space="0" w:color="auto"/>
            </w:tcBorders>
            <w:hideMark/>
          </w:tcPr>
          <w:p w14:paraId="725CB934" w14:textId="77777777" w:rsidR="002D50E8" w:rsidRPr="00BB72DC" w:rsidRDefault="002D50E8"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2D50E8" w:rsidRPr="00655232" w14:paraId="0B54153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4DE04D5D" w14:textId="77777777" w:rsidR="002D50E8" w:rsidRPr="003C2BA7" w:rsidRDefault="002D50E8" w:rsidP="00844D4C">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3C2BA7">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3104D43C" w14:textId="77777777" w:rsidR="002D50E8" w:rsidRPr="003C2BA7" w:rsidRDefault="002D50E8" w:rsidP="00844D4C">
            <w:pPr>
              <w:spacing w:line="360" w:lineRule="exact"/>
              <w:rPr>
                <w:rFonts w:ascii="Times New Roman" w:eastAsia="Times New Roman" w:hAnsi="Times New Roman" w:cs="Times New Roman"/>
                <w:sz w:val="24"/>
                <w:szCs w:val="24"/>
                <w:lang w:eastAsia="ru-RU"/>
              </w:rPr>
            </w:pPr>
            <w:r w:rsidRPr="003C2BA7">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214EC768"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22</w:t>
            </w:r>
          </w:p>
        </w:tc>
        <w:tc>
          <w:tcPr>
            <w:tcW w:w="383" w:type="pct"/>
            <w:tcBorders>
              <w:top w:val="single" w:sz="4" w:space="0" w:color="auto"/>
              <w:left w:val="single" w:sz="4" w:space="0" w:color="auto"/>
              <w:bottom w:val="single" w:sz="4" w:space="0" w:color="auto"/>
              <w:right w:val="single" w:sz="4" w:space="0" w:color="auto"/>
            </w:tcBorders>
          </w:tcPr>
          <w:p w14:paraId="6644B0CD"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466" w:type="pct"/>
            <w:tcBorders>
              <w:top w:val="single" w:sz="4" w:space="0" w:color="auto"/>
              <w:left w:val="single" w:sz="4" w:space="0" w:color="auto"/>
              <w:bottom w:val="single" w:sz="4" w:space="0" w:color="auto"/>
              <w:right w:val="single" w:sz="4" w:space="0" w:color="auto"/>
            </w:tcBorders>
            <w:hideMark/>
          </w:tcPr>
          <w:p w14:paraId="743FA85F" w14:textId="77777777" w:rsidR="002D50E8" w:rsidRPr="002D50E8" w:rsidRDefault="002D50E8" w:rsidP="00844D4C">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492B4709" w14:textId="77777777" w:rsidR="002D50E8" w:rsidRPr="002D50E8" w:rsidRDefault="002D50E8"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887" w:type="pct"/>
            <w:tcBorders>
              <w:top w:val="single" w:sz="4" w:space="0" w:color="auto"/>
              <w:left w:val="single" w:sz="4" w:space="0" w:color="auto"/>
              <w:bottom w:val="single" w:sz="4" w:space="0" w:color="auto"/>
              <w:right w:val="single" w:sz="4" w:space="0" w:color="auto"/>
            </w:tcBorders>
          </w:tcPr>
          <w:p w14:paraId="1C510E4C"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9" w:type="pct"/>
            <w:gridSpan w:val="2"/>
            <w:vMerge/>
            <w:tcBorders>
              <w:left w:val="single" w:sz="4" w:space="0" w:color="auto"/>
              <w:bottom w:val="single" w:sz="4" w:space="0" w:color="auto"/>
              <w:right w:val="single" w:sz="4" w:space="0" w:color="auto"/>
            </w:tcBorders>
            <w:hideMark/>
          </w:tcPr>
          <w:p w14:paraId="6C9E2DE8" w14:textId="77777777" w:rsidR="002D50E8" w:rsidRPr="00BB72DC" w:rsidRDefault="002D50E8" w:rsidP="00844D4C">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2D50E8" w:rsidRPr="00655232" w14:paraId="583DB3ED"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33BFBE05" w14:textId="77777777" w:rsidR="002D50E8" w:rsidRPr="003C2BA7"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5DE99F21" w14:textId="77777777" w:rsidR="002D50E8" w:rsidRPr="003C2BA7"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3C2BA7">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668AA29B"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70</w:t>
            </w:r>
          </w:p>
        </w:tc>
        <w:tc>
          <w:tcPr>
            <w:tcW w:w="383" w:type="pct"/>
            <w:tcBorders>
              <w:top w:val="single" w:sz="4" w:space="0" w:color="auto"/>
              <w:left w:val="single" w:sz="4" w:space="0" w:color="auto"/>
              <w:bottom w:val="single" w:sz="4" w:space="0" w:color="auto"/>
              <w:right w:val="single" w:sz="4" w:space="0" w:color="auto"/>
            </w:tcBorders>
          </w:tcPr>
          <w:p w14:paraId="6F8D0A8B"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34</w:t>
            </w:r>
          </w:p>
        </w:tc>
        <w:tc>
          <w:tcPr>
            <w:tcW w:w="466" w:type="pct"/>
            <w:tcBorders>
              <w:top w:val="single" w:sz="4" w:space="0" w:color="auto"/>
              <w:left w:val="single" w:sz="4" w:space="0" w:color="auto"/>
              <w:bottom w:val="single" w:sz="4" w:space="0" w:color="auto"/>
              <w:right w:val="single" w:sz="4" w:space="0" w:color="auto"/>
            </w:tcBorders>
            <w:hideMark/>
          </w:tcPr>
          <w:p w14:paraId="10DA6877"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w:t>
            </w:r>
          </w:p>
        </w:tc>
        <w:tc>
          <w:tcPr>
            <w:tcW w:w="710" w:type="pct"/>
            <w:tcBorders>
              <w:top w:val="single" w:sz="4" w:space="0" w:color="auto"/>
              <w:left w:val="single" w:sz="4" w:space="0" w:color="auto"/>
              <w:bottom w:val="single" w:sz="4" w:space="0" w:color="auto"/>
              <w:right w:val="single" w:sz="4" w:space="0" w:color="auto"/>
            </w:tcBorders>
            <w:hideMark/>
          </w:tcPr>
          <w:p w14:paraId="25E65B59"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34</w:t>
            </w:r>
          </w:p>
        </w:tc>
        <w:tc>
          <w:tcPr>
            <w:tcW w:w="887" w:type="pct"/>
            <w:tcBorders>
              <w:top w:val="single" w:sz="4" w:space="0" w:color="auto"/>
              <w:left w:val="single" w:sz="4" w:space="0" w:color="auto"/>
              <w:bottom w:val="single" w:sz="4" w:space="0" w:color="auto"/>
              <w:right w:val="single" w:sz="4" w:space="0" w:color="auto"/>
            </w:tcBorders>
          </w:tcPr>
          <w:p w14:paraId="114B2F11" w14:textId="77777777" w:rsidR="002D50E8" w:rsidRPr="002D50E8" w:rsidRDefault="002D50E8" w:rsidP="00844D4C">
            <w:pPr>
              <w:widowControl w:val="0"/>
              <w:autoSpaceDE w:val="0"/>
              <w:autoSpaceDN w:val="0"/>
              <w:adjustRightInd w:val="0"/>
              <w:spacing w:after="0" w:line="360" w:lineRule="exact"/>
              <w:jc w:val="center"/>
              <w:rPr>
                <w:rFonts w:ascii="Times New Roman" w:eastAsia="Times New Roman" w:hAnsi="Times New Roman" w:cs="Times New Roman"/>
                <w:b/>
                <w:sz w:val="24"/>
                <w:szCs w:val="24"/>
                <w:lang w:eastAsia="ru-RU"/>
              </w:rPr>
            </w:pPr>
            <w:r w:rsidRPr="002D50E8">
              <w:rPr>
                <w:rFonts w:ascii="Times New Roman" w:eastAsia="Times New Roman" w:hAnsi="Times New Roman" w:cs="Times New Roman"/>
                <w:b/>
                <w:sz w:val="24"/>
                <w:szCs w:val="24"/>
                <w:lang w:eastAsia="ru-RU"/>
              </w:rPr>
              <w:t>36</w:t>
            </w:r>
          </w:p>
        </w:tc>
        <w:tc>
          <w:tcPr>
            <w:tcW w:w="889" w:type="pct"/>
            <w:gridSpan w:val="2"/>
            <w:tcBorders>
              <w:top w:val="single" w:sz="4" w:space="0" w:color="auto"/>
              <w:left w:val="single" w:sz="4" w:space="0" w:color="auto"/>
              <w:bottom w:val="single" w:sz="4" w:space="0" w:color="auto"/>
              <w:right w:val="single" w:sz="4" w:space="0" w:color="auto"/>
            </w:tcBorders>
          </w:tcPr>
          <w:p w14:paraId="0C594877" w14:textId="77777777" w:rsidR="002D50E8" w:rsidRPr="00BB72DC" w:rsidRDefault="002D50E8" w:rsidP="002D50E8">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BB72DC">
              <w:rPr>
                <w:rFonts w:ascii="Times New Roman" w:eastAsia="Times New Roman" w:hAnsi="Times New Roman" w:cs="Times New Roman"/>
                <w:color w:val="000000" w:themeColor="text1"/>
                <w:sz w:val="24"/>
                <w:szCs w:val="24"/>
              </w:rPr>
              <w:t>Контрольная работа</w:t>
            </w:r>
          </w:p>
        </w:tc>
      </w:tr>
      <w:tr w:rsidR="002D50E8" w:rsidRPr="003C2BA7" w14:paraId="234E18BF"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522C7BDD"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F98B54A" w14:textId="77777777" w:rsidR="002D50E8" w:rsidRPr="002D50E8" w:rsidRDefault="002D50E8" w:rsidP="00844D4C">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706F8FDA"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288</w:t>
            </w:r>
          </w:p>
        </w:tc>
        <w:tc>
          <w:tcPr>
            <w:tcW w:w="383" w:type="pct"/>
            <w:tcBorders>
              <w:top w:val="single" w:sz="4" w:space="0" w:color="auto"/>
              <w:left w:val="single" w:sz="4" w:space="0" w:color="auto"/>
              <w:bottom w:val="single" w:sz="4" w:space="0" w:color="auto"/>
              <w:right w:val="single" w:sz="4" w:space="0" w:color="auto"/>
            </w:tcBorders>
            <w:hideMark/>
          </w:tcPr>
          <w:p w14:paraId="02EE9257"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204</w:t>
            </w:r>
          </w:p>
        </w:tc>
        <w:tc>
          <w:tcPr>
            <w:tcW w:w="466" w:type="pct"/>
            <w:tcBorders>
              <w:top w:val="single" w:sz="4" w:space="0" w:color="auto"/>
              <w:left w:val="single" w:sz="4" w:space="0" w:color="auto"/>
              <w:bottom w:val="single" w:sz="4" w:space="0" w:color="auto"/>
              <w:right w:val="single" w:sz="4" w:space="0" w:color="auto"/>
            </w:tcBorders>
            <w:hideMark/>
          </w:tcPr>
          <w:p w14:paraId="1570B5B3" w14:textId="77777777" w:rsidR="002D50E8" w:rsidRPr="002D50E8" w:rsidRDefault="002D50E8" w:rsidP="00844D4C">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1FF7604F"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204</w:t>
            </w:r>
          </w:p>
        </w:tc>
        <w:tc>
          <w:tcPr>
            <w:tcW w:w="887" w:type="pct"/>
            <w:tcBorders>
              <w:top w:val="single" w:sz="4" w:space="0" w:color="auto"/>
              <w:left w:val="single" w:sz="4" w:space="0" w:color="auto"/>
              <w:bottom w:val="single" w:sz="4" w:space="0" w:color="auto"/>
              <w:right w:val="single" w:sz="4" w:space="0" w:color="auto"/>
            </w:tcBorders>
            <w:hideMark/>
          </w:tcPr>
          <w:p w14:paraId="70367DBB" w14:textId="77777777" w:rsidR="002D50E8" w:rsidRPr="002D50E8" w:rsidRDefault="002D50E8" w:rsidP="00844D4C">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84</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825043" w14:textId="77777777" w:rsidR="002D50E8" w:rsidRPr="002D50E8" w:rsidRDefault="002D50E8" w:rsidP="002D50E8">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F934EE" w:rsidRPr="00655232" w14:paraId="628B60B7" w14:textId="77777777" w:rsidTr="00F934EE">
        <w:trPr>
          <w:jc w:val="center"/>
        </w:trPr>
        <w:tc>
          <w:tcPr>
            <w:tcW w:w="208" w:type="pct"/>
            <w:tcBorders>
              <w:top w:val="single" w:sz="4" w:space="0" w:color="auto"/>
              <w:left w:val="single" w:sz="4" w:space="0" w:color="auto"/>
              <w:bottom w:val="single" w:sz="4" w:space="0" w:color="auto"/>
              <w:right w:val="single" w:sz="4" w:space="0" w:color="auto"/>
            </w:tcBorders>
          </w:tcPr>
          <w:p w14:paraId="06181B5A" w14:textId="77777777" w:rsidR="00F934EE" w:rsidRPr="002D50E8" w:rsidRDefault="00F934EE" w:rsidP="00F934EE">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tcPr>
          <w:p w14:paraId="65DDF581" w14:textId="77777777" w:rsidR="00F934EE" w:rsidRPr="002D50E8" w:rsidRDefault="00F934EE" w:rsidP="00F934EE">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0F203D58" w14:textId="77777777" w:rsidR="00F934EE" w:rsidRPr="002D50E8"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62DE0686" w14:textId="4C0071C0"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71</w:t>
            </w:r>
          </w:p>
        </w:tc>
        <w:tc>
          <w:tcPr>
            <w:tcW w:w="466" w:type="pct"/>
            <w:tcBorders>
              <w:top w:val="single" w:sz="4" w:space="0" w:color="auto"/>
              <w:left w:val="single" w:sz="4" w:space="0" w:color="auto"/>
              <w:bottom w:val="single" w:sz="4" w:space="0" w:color="auto"/>
              <w:right w:val="single" w:sz="4" w:space="0" w:color="auto"/>
            </w:tcBorders>
          </w:tcPr>
          <w:p w14:paraId="7AAD2D4D" w14:textId="77777777"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60AFCF05" w14:textId="75AE0D39" w:rsidR="00F934EE" w:rsidRPr="00AF6A65" w:rsidRDefault="00F934EE" w:rsidP="00F934EE">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53A5C9F5" w14:textId="4818B069" w:rsidR="00F934EE" w:rsidRPr="00AF6A65" w:rsidRDefault="00F934EE" w:rsidP="00F934EE">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29</w:t>
            </w:r>
          </w:p>
        </w:tc>
        <w:tc>
          <w:tcPr>
            <w:tcW w:w="889" w:type="pct"/>
            <w:gridSpan w:val="2"/>
            <w:tcBorders>
              <w:top w:val="single" w:sz="4" w:space="0" w:color="auto"/>
              <w:left w:val="single" w:sz="4" w:space="0" w:color="auto"/>
              <w:bottom w:val="single" w:sz="4" w:space="0" w:color="auto"/>
              <w:right w:val="single" w:sz="4" w:space="0" w:color="auto"/>
            </w:tcBorders>
          </w:tcPr>
          <w:p w14:paraId="1A419F5D" w14:textId="77777777" w:rsidR="00F934EE" w:rsidRPr="002D50E8" w:rsidRDefault="00F934EE" w:rsidP="00F934EE">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bl>
    <w:p w14:paraId="180A3396" w14:textId="77777777" w:rsidR="002D50E8" w:rsidRDefault="002D50E8" w:rsidP="002D50E8">
      <w:pPr>
        <w:shd w:val="clear" w:color="auto" w:fill="FFFFFF"/>
        <w:spacing w:after="0" w:line="320" w:lineRule="exact"/>
        <w:rPr>
          <w:rFonts w:ascii="Times New Roman" w:hAnsi="Times New Roman" w:cs="Times New Roman"/>
          <w:b/>
          <w:i/>
          <w:color w:val="000000"/>
          <w:sz w:val="28"/>
          <w:szCs w:val="28"/>
        </w:rPr>
      </w:pPr>
    </w:p>
    <w:p w14:paraId="0E7D7DF5" w14:textId="77777777" w:rsidR="00C15DFA" w:rsidRDefault="00C15DFA" w:rsidP="002D50E8">
      <w:pPr>
        <w:shd w:val="clear" w:color="auto" w:fill="FFFFFF"/>
        <w:spacing w:after="0" w:line="320" w:lineRule="exact"/>
        <w:rPr>
          <w:rFonts w:ascii="Times New Roman" w:hAnsi="Times New Roman" w:cs="Times New Roman"/>
          <w:b/>
          <w:i/>
          <w:color w:val="000000"/>
          <w:sz w:val="28"/>
          <w:szCs w:val="28"/>
        </w:rPr>
      </w:pPr>
    </w:p>
    <w:p w14:paraId="7F55E95B" w14:textId="77777777" w:rsidR="002D50E8" w:rsidRPr="002D50E8" w:rsidRDefault="002D50E8" w:rsidP="002D50E8">
      <w:pPr>
        <w:shd w:val="clear" w:color="auto" w:fill="FFFFFF"/>
        <w:spacing w:after="0" w:line="320" w:lineRule="exact"/>
        <w:rPr>
          <w:rFonts w:ascii="Times New Roman" w:eastAsia="Times New Roman" w:hAnsi="Times New Roman" w:cs="Times New Roman"/>
          <w:i/>
          <w:color w:val="2C2D2E"/>
          <w:sz w:val="28"/>
          <w:szCs w:val="28"/>
          <w:lang w:eastAsia="ru-RU"/>
        </w:rPr>
      </w:pPr>
      <w:r w:rsidRPr="002D50E8">
        <w:rPr>
          <w:rFonts w:ascii="Times New Roman" w:hAnsi="Times New Roman" w:cs="Times New Roman"/>
          <w:b/>
          <w:i/>
          <w:color w:val="000000"/>
          <w:sz w:val="28"/>
          <w:szCs w:val="28"/>
        </w:rPr>
        <w:t>ОП «</w:t>
      </w:r>
      <w:proofErr w:type="spellStart"/>
      <w:r w:rsidRPr="002D50E8">
        <w:rPr>
          <w:rFonts w:ascii="Times New Roman" w:hAnsi="Times New Roman" w:cs="Times New Roman"/>
          <w:b/>
          <w:i/>
          <w:color w:val="000000"/>
          <w:sz w:val="28"/>
          <w:szCs w:val="28"/>
        </w:rPr>
        <w:t>Цифровизация</w:t>
      </w:r>
      <w:proofErr w:type="spellEnd"/>
      <w:r w:rsidRPr="002D50E8">
        <w:rPr>
          <w:rFonts w:ascii="Times New Roman" w:hAnsi="Times New Roman" w:cs="Times New Roman"/>
          <w:b/>
          <w:i/>
          <w:color w:val="000000"/>
          <w:sz w:val="28"/>
          <w:szCs w:val="28"/>
        </w:rPr>
        <w:t xml:space="preserve"> финансовых продуктов и услуг»,</w:t>
      </w:r>
      <w:r w:rsidRPr="002D50E8">
        <w:rPr>
          <w:rFonts w:ascii="Times New Roman" w:hAnsi="Times New Roman" w:cs="Times New Roman"/>
          <w:i/>
          <w:color w:val="000000"/>
          <w:sz w:val="28"/>
          <w:szCs w:val="28"/>
        </w:rPr>
        <w:t xml:space="preserve"> профиль: «</w:t>
      </w:r>
      <w:proofErr w:type="spellStart"/>
      <w:r w:rsidRPr="002D50E8">
        <w:rPr>
          <w:rFonts w:ascii="Times New Roman" w:hAnsi="Times New Roman" w:cs="Times New Roman"/>
          <w:i/>
          <w:color w:val="000000"/>
          <w:sz w:val="28"/>
          <w:szCs w:val="28"/>
        </w:rPr>
        <w:t>Цифровизация</w:t>
      </w:r>
      <w:proofErr w:type="spellEnd"/>
      <w:r w:rsidRPr="002D50E8">
        <w:rPr>
          <w:rFonts w:ascii="Times New Roman" w:hAnsi="Times New Roman" w:cs="Times New Roman"/>
          <w:i/>
          <w:color w:val="000000"/>
          <w:sz w:val="28"/>
          <w:szCs w:val="28"/>
        </w:rPr>
        <w:t xml:space="preserve"> финансовых продуктов и услуг», (Программа двух дипломов)</w:t>
      </w:r>
    </w:p>
    <w:p w14:paraId="1DE64198" w14:textId="0301A67F" w:rsidR="002D50E8" w:rsidRPr="00BB72DC" w:rsidRDefault="002D50E8" w:rsidP="002D50E8">
      <w:pPr>
        <w:widowControl w:val="0"/>
        <w:autoSpaceDE w:val="0"/>
        <w:autoSpaceDN w:val="0"/>
        <w:adjustRightInd w:val="0"/>
        <w:spacing w:after="0" w:line="260" w:lineRule="exact"/>
        <w:jc w:val="right"/>
        <w:rPr>
          <w:rFonts w:ascii="Times New Roman" w:eastAsia="Times New Roman" w:hAnsi="Times New Roman" w:cs="Times New Roman"/>
          <w:sz w:val="24"/>
          <w:szCs w:val="24"/>
          <w:lang w:eastAsia="ru-RU"/>
        </w:rPr>
      </w:pPr>
      <w:r w:rsidRPr="00BB72DC">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.5.</w:t>
      </w:r>
    </w:p>
    <w:p w14:paraId="256F2FAC" w14:textId="77777777" w:rsidR="002D50E8" w:rsidRPr="00655232" w:rsidRDefault="002D50E8" w:rsidP="002D50E8">
      <w:pPr>
        <w:widowControl w:val="0"/>
        <w:autoSpaceDE w:val="0"/>
        <w:autoSpaceDN w:val="0"/>
        <w:adjustRightInd w:val="0"/>
        <w:spacing w:after="0" w:line="260" w:lineRule="exact"/>
        <w:jc w:val="right"/>
        <w:rPr>
          <w:rFonts w:ascii="Times New Roman" w:eastAsia="Times New Roman" w:hAnsi="Times New Roman" w:cs="Times New Roman"/>
          <w:bCs/>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2D50E8" w:rsidRPr="00655232" w14:paraId="7A913AF5" w14:textId="77777777" w:rsidTr="00590FB1">
        <w:trPr>
          <w:jc w:val="center"/>
        </w:trPr>
        <w:tc>
          <w:tcPr>
            <w:tcW w:w="212" w:type="pct"/>
            <w:vMerge w:val="restart"/>
            <w:tcBorders>
              <w:top w:val="single" w:sz="4" w:space="0" w:color="auto"/>
              <w:left w:val="single" w:sz="4" w:space="0" w:color="auto"/>
              <w:right w:val="single" w:sz="4" w:space="0" w:color="auto"/>
            </w:tcBorders>
          </w:tcPr>
          <w:p w14:paraId="3584AFF4" w14:textId="77777777" w:rsidR="002D50E8" w:rsidRPr="00BB72DC" w:rsidRDefault="002D50E8"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3E5EEEA5" w14:textId="77777777" w:rsidR="002D50E8" w:rsidRPr="00BB72DC" w:rsidRDefault="002D50E8"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150" w:type="pct"/>
            <w:vMerge w:val="restart"/>
            <w:tcBorders>
              <w:top w:val="single" w:sz="4" w:space="0" w:color="auto"/>
              <w:left w:val="single" w:sz="4" w:space="0" w:color="auto"/>
              <w:right w:val="single" w:sz="4" w:space="0" w:color="auto"/>
            </w:tcBorders>
            <w:vAlign w:val="center"/>
            <w:hideMark/>
          </w:tcPr>
          <w:p w14:paraId="5AF602F6" w14:textId="77777777" w:rsidR="002D50E8" w:rsidRPr="00BB72DC" w:rsidRDefault="002D50E8"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2ADC7B19" w14:textId="77777777" w:rsidR="002D50E8" w:rsidRPr="00BB72DC" w:rsidRDefault="002D50E8"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676B3EDA"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757" w:type="pct"/>
            <w:gridSpan w:val="5"/>
            <w:tcBorders>
              <w:top w:val="single" w:sz="4" w:space="0" w:color="auto"/>
              <w:left w:val="single" w:sz="4" w:space="0" w:color="auto"/>
              <w:bottom w:val="single" w:sz="4" w:space="0" w:color="auto"/>
              <w:right w:val="single" w:sz="4" w:space="0" w:color="auto"/>
            </w:tcBorders>
            <w:hideMark/>
          </w:tcPr>
          <w:p w14:paraId="18572A0F"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1" w:type="pct"/>
            <w:gridSpan w:val="2"/>
            <w:vMerge w:val="restart"/>
            <w:tcBorders>
              <w:top w:val="single" w:sz="4" w:space="0" w:color="auto"/>
              <w:left w:val="single" w:sz="4" w:space="0" w:color="auto"/>
              <w:bottom w:val="nil"/>
              <w:right w:val="single" w:sz="4" w:space="0" w:color="auto"/>
            </w:tcBorders>
          </w:tcPr>
          <w:p w14:paraId="62F53466"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73E81AAC" w14:textId="77777777" w:rsidR="002D50E8" w:rsidRPr="00BB72DC" w:rsidRDefault="002D50E8"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2A542EB9" w14:textId="77777777" w:rsidR="002D50E8" w:rsidRPr="00BB72DC" w:rsidRDefault="002D50E8"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2D50E8" w:rsidRPr="00655232" w14:paraId="0428934B" w14:textId="77777777" w:rsidTr="00590FB1">
        <w:trPr>
          <w:jc w:val="center"/>
        </w:trPr>
        <w:tc>
          <w:tcPr>
            <w:tcW w:w="212" w:type="pct"/>
            <w:vMerge/>
            <w:tcBorders>
              <w:left w:val="single" w:sz="4" w:space="0" w:color="auto"/>
              <w:right w:val="single" w:sz="4" w:space="0" w:color="auto"/>
            </w:tcBorders>
          </w:tcPr>
          <w:p w14:paraId="308FBB59"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right w:val="single" w:sz="4" w:space="0" w:color="auto"/>
            </w:tcBorders>
            <w:vAlign w:val="center"/>
            <w:hideMark/>
          </w:tcPr>
          <w:p w14:paraId="15130001"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val="restart"/>
            <w:tcBorders>
              <w:top w:val="single" w:sz="4" w:space="0" w:color="auto"/>
              <w:left w:val="single" w:sz="4" w:space="0" w:color="auto"/>
              <w:right w:val="single" w:sz="4" w:space="0" w:color="auto"/>
            </w:tcBorders>
            <w:vAlign w:val="center"/>
            <w:hideMark/>
          </w:tcPr>
          <w:p w14:paraId="14F3E275" w14:textId="77777777" w:rsidR="002D50E8" w:rsidRPr="00BB72DC" w:rsidRDefault="002D50E8"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03" w:type="pct"/>
            <w:gridSpan w:val="3"/>
            <w:tcBorders>
              <w:top w:val="single" w:sz="4" w:space="0" w:color="auto"/>
              <w:left w:val="single" w:sz="4" w:space="0" w:color="auto"/>
              <w:bottom w:val="single" w:sz="4" w:space="0" w:color="auto"/>
              <w:right w:val="single" w:sz="4" w:space="0" w:color="auto"/>
            </w:tcBorders>
            <w:vAlign w:val="center"/>
            <w:hideMark/>
          </w:tcPr>
          <w:p w14:paraId="6B436FE7"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1528E31D" w14:textId="77777777" w:rsidR="002D50E8" w:rsidRPr="00BB72DC" w:rsidRDefault="002D50E8"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78" w:type="pct"/>
            <w:vMerge w:val="restart"/>
            <w:tcBorders>
              <w:top w:val="single" w:sz="4" w:space="0" w:color="auto"/>
              <w:left w:val="single" w:sz="4" w:space="0" w:color="auto"/>
              <w:right w:val="single" w:sz="4" w:space="0" w:color="auto"/>
            </w:tcBorders>
            <w:vAlign w:val="center"/>
            <w:hideMark/>
          </w:tcPr>
          <w:p w14:paraId="5C9D7C1E" w14:textId="77777777" w:rsidR="002D50E8" w:rsidRPr="00BB72DC" w:rsidRDefault="002D50E8"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1" w:type="pct"/>
            <w:gridSpan w:val="2"/>
            <w:vMerge/>
            <w:tcBorders>
              <w:top w:val="nil"/>
              <w:left w:val="single" w:sz="4" w:space="0" w:color="auto"/>
              <w:bottom w:val="nil"/>
              <w:right w:val="single" w:sz="4" w:space="0" w:color="auto"/>
            </w:tcBorders>
            <w:vAlign w:val="center"/>
            <w:hideMark/>
          </w:tcPr>
          <w:p w14:paraId="20AF67A9"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2D50E8" w:rsidRPr="00BB72DC" w14:paraId="253D9299" w14:textId="77777777" w:rsidTr="00BD71E9">
        <w:trPr>
          <w:gridAfter w:val="1"/>
          <w:wAfter w:w="9" w:type="pct"/>
          <w:jc w:val="center"/>
        </w:trPr>
        <w:tc>
          <w:tcPr>
            <w:tcW w:w="212" w:type="pct"/>
            <w:vMerge/>
            <w:tcBorders>
              <w:left w:val="single" w:sz="4" w:space="0" w:color="auto"/>
              <w:right w:val="single" w:sz="4" w:space="0" w:color="auto"/>
            </w:tcBorders>
          </w:tcPr>
          <w:p w14:paraId="23A75002"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right w:val="single" w:sz="4" w:space="0" w:color="auto"/>
            </w:tcBorders>
            <w:vAlign w:val="center"/>
            <w:hideMark/>
          </w:tcPr>
          <w:p w14:paraId="64B51333"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tcBorders>
              <w:left w:val="single" w:sz="4" w:space="0" w:color="auto"/>
              <w:right w:val="single" w:sz="4" w:space="0" w:color="auto"/>
            </w:tcBorders>
            <w:vAlign w:val="center"/>
            <w:hideMark/>
          </w:tcPr>
          <w:p w14:paraId="11AE6765"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6AC13554"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1127B4BB"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sz w:val="24"/>
                <w:szCs w:val="24"/>
              </w:rPr>
            </w:pPr>
          </w:p>
        </w:tc>
        <w:tc>
          <w:tcPr>
            <w:tcW w:w="692" w:type="pct"/>
            <w:tcBorders>
              <w:top w:val="single" w:sz="4" w:space="0" w:color="auto"/>
              <w:left w:val="single" w:sz="4" w:space="0" w:color="auto"/>
              <w:bottom w:val="single" w:sz="4" w:space="0" w:color="auto"/>
              <w:right w:val="single" w:sz="4" w:space="0" w:color="auto"/>
            </w:tcBorders>
            <w:vAlign w:val="center"/>
            <w:hideMark/>
          </w:tcPr>
          <w:p w14:paraId="3B4D1BE9" w14:textId="77777777" w:rsidR="002D50E8" w:rsidRPr="00BB72DC" w:rsidRDefault="002D50E8"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78" w:type="pct"/>
            <w:vMerge/>
            <w:tcBorders>
              <w:left w:val="single" w:sz="4" w:space="0" w:color="auto"/>
              <w:right w:val="single" w:sz="4" w:space="0" w:color="auto"/>
            </w:tcBorders>
            <w:vAlign w:val="center"/>
            <w:hideMark/>
          </w:tcPr>
          <w:p w14:paraId="18349968"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72" w:type="pct"/>
            <w:tcBorders>
              <w:top w:val="nil"/>
              <w:left w:val="single" w:sz="4" w:space="0" w:color="auto"/>
              <w:bottom w:val="nil"/>
              <w:right w:val="single" w:sz="4" w:space="0" w:color="auto"/>
            </w:tcBorders>
            <w:vAlign w:val="center"/>
            <w:hideMark/>
          </w:tcPr>
          <w:p w14:paraId="34EDE381"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2D50E8" w:rsidRPr="00655232" w14:paraId="39667056" w14:textId="77777777" w:rsidTr="00590FB1">
        <w:trPr>
          <w:jc w:val="center"/>
        </w:trPr>
        <w:tc>
          <w:tcPr>
            <w:tcW w:w="212" w:type="pct"/>
            <w:vMerge/>
            <w:tcBorders>
              <w:left w:val="single" w:sz="4" w:space="0" w:color="auto"/>
              <w:bottom w:val="single" w:sz="4" w:space="0" w:color="auto"/>
              <w:right w:val="single" w:sz="4" w:space="0" w:color="auto"/>
            </w:tcBorders>
          </w:tcPr>
          <w:p w14:paraId="462DBD0A"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150" w:type="pct"/>
            <w:vMerge/>
            <w:tcBorders>
              <w:left w:val="single" w:sz="4" w:space="0" w:color="auto"/>
              <w:bottom w:val="single" w:sz="4" w:space="0" w:color="auto"/>
              <w:right w:val="single" w:sz="4" w:space="0" w:color="auto"/>
            </w:tcBorders>
            <w:vAlign w:val="center"/>
            <w:hideMark/>
          </w:tcPr>
          <w:p w14:paraId="63BA1115"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77" w:type="pct"/>
            <w:vMerge/>
            <w:tcBorders>
              <w:left w:val="single" w:sz="4" w:space="0" w:color="auto"/>
              <w:bottom w:val="single" w:sz="4" w:space="0" w:color="auto"/>
              <w:right w:val="single" w:sz="4" w:space="0" w:color="auto"/>
            </w:tcBorders>
            <w:vAlign w:val="center"/>
            <w:hideMark/>
          </w:tcPr>
          <w:p w14:paraId="742E3468"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45" w:type="pct"/>
            <w:tcBorders>
              <w:top w:val="single" w:sz="4" w:space="0" w:color="auto"/>
              <w:left w:val="single" w:sz="4" w:space="0" w:color="auto"/>
              <w:bottom w:val="single" w:sz="4" w:space="0" w:color="auto"/>
              <w:right w:val="single" w:sz="4" w:space="0" w:color="auto"/>
            </w:tcBorders>
            <w:vAlign w:val="center"/>
            <w:hideMark/>
          </w:tcPr>
          <w:p w14:paraId="2B9D7B8F" w14:textId="77777777" w:rsidR="002D50E8" w:rsidRPr="00BB72DC" w:rsidRDefault="002D50E8"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5399E781" w14:textId="77777777" w:rsidR="002D50E8" w:rsidRPr="00BB72DC" w:rsidRDefault="002D50E8"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692" w:type="pct"/>
            <w:tcBorders>
              <w:top w:val="single" w:sz="4" w:space="0" w:color="auto"/>
              <w:left w:val="single" w:sz="4" w:space="0" w:color="auto"/>
              <w:bottom w:val="single" w:sz="4" w:space="0" w:color="auto"/>
              <w:right w:val="single" w:sz="4" w:space="0" w:color="auto"/>
            </w:tcBorders>
            <w:vAlign w:val="center"/>
            <w:hideMark/>
          </w:tcPr>
          <w:p w14:paraId="52530F70" w14:textId="77777777" w:rsidR="002D50E8" w:rsidRPr="00BB72DC" w:rsidRDefault="002D50E8"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78" w:type="pct"/>
            <w:vMerge/>
            <w:tcBorders>
              <w:left w:val="single" w:sz="4" w:space="0" w:color="auto"/>
              <w:bottom w:val="single" w:sz="4" w:space="0" w:color="auto"/>
              <w:right w:val="single" w:sz="4" w:space="0" w:color="auto"/>
            </w:tcBorders>
            <w:vAlign w:val="center"/>
            <w:hideMark/>
          </w:tcPr>
          <w:p w14:paraId="578411C7"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1" w:type="pct"/>
            <w:gridSpan w:val="2"/>
            <w:tcBorders>
              <w:top w:val="nil"/>
              <w:left w:val="single" w:sz="4" w:space="0" w:color="auto"/>
              <w:bottom w:val="single" w:sz="4" w:space="0" w:color="auto"/>
              <w:right w:val="single" w:sz="4" w:space="0" w:color="auto"/>
            </w:tcBorders>
            <w:vAlign w:val="center"/>
            <w:hideMark/>
          </w:tcPr>
          <w:p w14:paraId="00AAF42F" w14:textId="77777777" w:rsidR="002D50E8" w:rsidRPr="00BB72DC" w:rsidRDefault="002D50E8"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3261D6" w:rsidRPr="00655232" w14:paraId="09582FE4"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29F0751A" w14:textId="77777777" w:rsidR="003261D6" w:rsidRPr="002D50E8" w:rsidRDefault="003261D6"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lastRenderedPageBreak/>
              <w:t>1</w:t>
            </w:r>
          </w:p>
        </w:tc>
        <w:tc>
          <w:tcPr>
            <w:tcW w:w="1150" w:type="pct"/>
            <w:tcBorders>
              <w:top w:val="single" w:sz="4" w:space="0" w:color="auto"/>
              <w:left w:val="single" w:sz="4" w:space="0" w:color="auto"/>
              <w:bottom w:val="single" w:sz="4" w:space="0" w:color="auto"/>
              <w:right w:val="single" w:sz="4" w:space="0" w:color="auto"/>
            </w:tcBorders>
            <w:hideMark/>
          </w:tcPr>
          <w:p w14:paraId="08C92DEE"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77" w:type="pct"/>
            <w:tcBorders>
              <w:top w:val="single" w:sz="4" w:space="0" w:color="auto"/>
              <w:left w:val="single" w:sz="4" w:space="0" w:color="auto"/>
              <w:bottom w:val="single" w:sz="4" w:space="0" w:color="auto"/>
              <w:right w:val="single" w:sz="4" w:space="0" w:color="auto"/>
            </w:tcBorders>
          </w:tcPr>
          <w:p w14:paraId="28F3C1E1"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2A6193FB"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7C76C358"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3310BE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3BA20CA9"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val="restart"/>
            <w:tcBorders>
              <w:top w:val="single" w:sz="4" w:space="0" w:color="auto"/>
              <w:left w:val="single" w:sz="4" w:space="0" w:color="auto"/>
              <w:right w:val="single" w:sz="4" w:space="0" w:color="auto"/>
            </w:tcBorders>
          </w:tcPr>
          <w:p w14:paraId="52CC7959" w14:textId="77777777" w:rsidR="003261D6" w:rsidRPr="002D50E8" w:rsidRDefault="003261D6" w:rsidP="00C15DFA">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3261D6" w:rsidRPr="00655232" w14:paraId="30ECED6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1731E82A"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150" w:type="pct"/>
            <w:tcBorders>
              <w:top w:val="single" w:sz="4" w:space="0" w:color="auto"/>
              <w:left w:val="single" w:sz="4" w:space="0" w:color="auto"/>
              <w:bottom w:val="single" w:sz="4" w:space="0" w:color="auto"/>
              <w:right w:val="single" w:sz="4" w:space="0" w:color="auto"/>
            </w:tcBorders>
            <w:hideMark/>
          </w:tcPr>
          <w:p w14:paraId="70A45EC8"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77" w:type="pct"/>
            <w:tcBorders>
              <w:top w:val="single" w:sz="4" w:space="0" w:color="auto"/>
              <w:left w:val="single" w:sz="4" w:space="0" w:color="auto"/>
              <w:bottom w:val="single" w:sz="4" w:space="0" w:color="auto"/>
              <w:right w:val="single" w:sz="4" w:space="0" w:color="auto"/>
            </w:tcBorders>
          </w:tcPr>
          <w:p w14:paraId="6CD5227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4797A976"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204CEE4F"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25F0964"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52F8201D"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tcBorders>
              <w:left w:val="single" w:sz="4" w:space="0" w:color="auto"/>
              <w:right w:val="single" w:sz="4" w:space="0" w:color="auto"/>
            </w:tcBorders>
          </w:tcPr>
          <w:p w14:paraId="13F4C9C3" w14:textId="77777777" w:rsidR="003261D6" w:rsidRPr="002D50E8" w:rsidRDefault="003261D6"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261D6" w:rsidRPr="00655232" w14:paraId="669AE013"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C5D08D3" w14:textId="77777777" w:rsidR="003261D6" w:rsidRPr="002D50E8" w:rsidRDefault="003261D6"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150" w:type="pct"/>
            <w:tcBorders>
              <w:top w:val="single" w:sz="4" w:space="0" w:color="auto"/>
              <w:left w:val="single" w:sz="4" w:space="0" w:color="auto"/>
              <w:bottom w:val="single" w:sz="4" w:space="0" w:color="auto"/>
              <w:right w:val="single" w:sz="4" w:space="0" w:color="auto"/>
            </w:tcBorders>
            <w:hideMark/>
          </w:tcPr>
          <w:p w14:paraId="68285028"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77" w:type="pct"/>
            <w:tcBorders>
              <w:top w:val="single" w:sz="4" w:space="0" w:color="auto"/>
              <w:left w:val="single" w:sz="4" w:space="0" w:color="auto"/>
              <w:bottom w:val="single" w:sz="4" w:space="0" w:color="auto"/>
              <w:right w:val="single" w:sz="4" w:space="0" w:color="auto"/>
            </w:tcBorders>
          </w:tcPr>
          <w:p w14:paraId="6D97EFA3"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8D129A3"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0B3741F0"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61E94111"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4C7221CF"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81" w:type="pct"/>
            <w:gridSpan w:val="2"/>
            <w:vMerge/>
            <w:tcBorders>
              <w:left w:val="single" w:sz="4" w:space="0" w:color="auto"/>
              <w:right w:val="single" w:sz="4" w:space="0" w:color="auto"/>
            </w:tcBorders>
          </w:tcPr>
          <w:p w14:paraId="5187ECF9" w14:textId="77777777" w:rsidR="003261D6" w:rsidRPr="002D50E8" w:rsidRDefault="003261D6"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3261D6" w:rsidRPr="00655232" w14:paraId="070B701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E932E04"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150" w:type="pct"/>
            <w:tcBorders>
              <w:top w:val="single" w:sz="4" w:space="0" w:color="auto"/>
              <w:left w:val="single" w:sz="4" w:space="0" w:color="auto"/>
              <w:bottom w:val="single" w:sz="4" w:space="0" w:color="auto"/>
              <w:right w:val="single" w:sz="4" w:space="0" w:color="auto"/>
            </w:tcBorders>
            <w:hideMark/>
          </w:tcPr>
          <w:p w14:paraId="4F59259F"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77" w:type="pct"/>
            <w:tcBorders>
              <w:top w:val="single" w:sz="4" w:space="0" w:color="auto"/>
              <w:left w:val="single" w:sz="4" w:space="0" w:color="auto"/>
              <w:bottom w:val="single" w:sz="4" w:space="0" w:color="auto"/>
              <w:right w:val="single" w:sz="4" w:space="0" w:color="auto"/>
            </w:tcBorders>
          </w:tcPr>
          <w:p w14:paraId="2A051A42"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20CD131F"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76634820"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59D2F8D9"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0DA1752D" w14:textId="77777777" w:rsidR="003261D6" w:rsidRPr="002D50E8" w:rsidRDefault="003261D6"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7</w:t>
            </w:r>
          </w:p>
        </w:tc>
        <w:tc>
          <w:tcPr>
            <w:tcW w:w="881" w:type="pct"/>
            <w:gridSpan w:val="2"/>
            <w:vMerge/>
            <w:tcBorders>
              <w:left w:val="single" w:sz="4" w:space="0" w:color="auto"/>
              <w:right w:val="single" w:sz="4" w:space="0" w:color="auto"/>
            </w:tcBorders>
          </w:tcPr>
          <w:p w14:paraId="0618F8BF" w14:textId="77777777" w:rsidR="003261D6" w:rsidRPr="002D50E8" w:rsidRDefault="003261D6"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261D6" w:rsidRPr="00655232" w14:paraId="374A29AE"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CD8A8E7" w14:textId="77777777" w:rsidR="003261D6" w:rsidRPr="002D50E8" w:rsidRDefault="003261D6"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150" w:type="pct"/>
            <w:tcBorders>
              <w:top w:val="single" w:sz="4" w:space="0" w:color="auto"/>
              <w:left w:val="single" w:sz="4" w:space="0" w:color="auto"/>
              <w:bottom w:val="single" w:sz="4" w:space="0" w:color="auto"/>
              <w:right w:val="single" w:sz="4" w:space="0" w:color="auto"/>
            </w:tcBorders>
            <w:hideMark/>
          </w:tcPr>
          <w:p w14:paraId="7ED491BC" w14:textId="77777777" w:rsidR="003261D6" w:rsidRPr="002D50E8" w:rsidRDefault="003261D6"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77" w:type="pct"/>
            <w:tcBorders>
              <w:top w:val="single" w:sz="4" w:space="0" w:color="auto"/>
              <w:left w:val="single" w:sz="4" w:space="0" w:color="auto"/>
              <w:bottom w:val="single" w:sz="4" w:space="0" w:color="auto"/>
              <w:right w:val="single" w:sz="4" w:space="0" w:color="auto"/>
            </w:tcBorders>
          </w:tcPr>
          <w:p w14:paraId="3BE7E81C"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5" w:type="pct"/>
            <w:tcBorders>
              <w:top w:val="single" w:sz="4" w:space="0" w:color="auto"/>
              <w:left w:val="single" w:sz="4" w:space="0" w:color="auto"/>
              <w:bottom w:val="single" w:sz="4" w:space="0" w:color="auto"/>
              <w:right w:val="single" w:sz="4" w:space="0" w:color="auto"/>
            </w:tcBorders>
          </w:tcPr>
          <w:p w14:paraId="4AC05C1A"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509A3ACB" w14:textId="77777777" w:rsidR="003261D6" w:rsidRPr="002D50E8" w:rsidRDefault="003261D6"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7CE666C"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8" w:type="pct"/>
            <w:tcBorders>
              <w:top w:val="single" w:sz="4" w:space="0" w:color="auto"/>
              <w:left w:val="single" w:sz="4" w:space="0" w:color="auto"/>
              <w:bottom w:val="single" w:sz="4" w:space="0" w:color="auto"/>
              <w:right w:val="single" w:sz="4" w:space="0" w:color="auto"/>
            </w:tcBorders>
          </w:tcPr>
          <w:p w14:paraId="543C0D8E" w14:textId="77777777" w:rsidR="003261D6" w:rsidRPr="002D50E8" w:rsidRDefault="003261D6"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1" w:type="pct"/>
            <w:gridSpan w:val="2"/>
            <w:vMerge/>
            <w:tcBorders>
              <w:left w:val="single" w:sz="4" w:space="0" w:color="auto"/>
              <w:bottom w:val="single" w:sz="4" w:space="0" w:color="auto"/>
              <w:right w:val="single" w:sz="4" w:space="0" w:color="auto"/>
            </w:tcBorders>
          </w:tcPr>
          <w:p w14:paraId="1EE0F600" w14:textId="77777777" w:rsidR="003261D6" w:rsidRPr="002D50E8" w:rsidRDefault="003261D6"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3261D6" w:rsidRPr="00655232" w14:paraId="34208DB6" w14:textId="77777777" w:rsidTr="00590FB1">
        <w:trPr>
          <w:trHeight w:val="441"/>
          <w:jc w:val="center"/>
        </w:trPr>
        <w:tc>
          <w:tcPr>
            <w:tcW w:w="212" w:type="pct"/>
            <w:tcBorders>
              <w:top w:val="single" w:sz="4" w:space="0" w:color="auto"/>
              <w:left w:val="single" w:sz="4" w:space="0" w:color="auto"/>
              <w:bottom w:val="single" w:sz="4" w:space="0" w:color="auto"/>
              <w:right w:val="single" w:sz="4" w:space="0" w:color="auto"/>
            </w:tcBorders>
          </w:tcPr>
          <w:p w14:paraId="332DBD39" w14:textId="77777777" w:rsidR="003261D6" w:rsidRPr="002D50E8" w:rsidRDefault="003261D6"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7CC0F258" w14:textId="77777777" w:rsidR="003261D6" w:rsidRPr="002D50E8" w:rsidRDefault="003261D6"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77" w:type="pct"/>
            <w:tcBorders>
              <w:top w:val="single" w:sz="4" w:space="0" w:color="auto"/>
              <w:left w:val="single" w:sz="4" w:space="0" w:color="auto"/>
              <w:bottom w:val="single" w:sz="4" w:space="0" w:color="auto"/>
              <w:right w:val="single" w:sz="4" w:space="0" w:color="auto"/>
            </w:tcBorders>
          </w:tcPr>
          <w:p w14:paraId="111E147B"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tcPr>
          <w:p w14:paraId="4A04658F"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25B9059A"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618B8F1" w14:textId="77777777" w:rsidR="003261D6" w:rsidRPr="002D50E8" w:rsidRDefault="003261D6"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tcPr>
          <w:p w14:paraId="3D7BC0C7" w14:textId="77777777" w:rsidR="003261D6" w:rsidRPr="002D50E8" w:rsidRDefault="003261D6"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4F9F7A38" w14:textId="77777777" w:rsidR="003261D6" w:rsidRPr="002D50E8" w:rsidRDefault="003261D6"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BD71E9" w:rsidRPr="00655232" w14:paraId="27DC9824"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FE95103"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150" w:type="pct"/>
            <w:tcBorders>
              <w:top w:val="single" w:sz="4" w:space="0" w:color="auto"/>
              <w:left w:val="single" w:sz="4" w:space="0" w:color="auto"/>
              <w:bottom w:val="single" w:sz="4" w:space="0" w:color="auto"/>
              <w:right w:val="single" w:sz="4" w:space="0" w:color="auto"/>
            </w:tcBorders>
          </w:tcPr>
          <w:p w14:paraId="14D5CE63"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77" w:type="pct"/>
            <w:tcBorders>
              <w:top w:val="single" w:sz="4" w:space="0" w:color="auto"/>
              <w:left w:val="single" w:sz="4" w:space="0" w:color="auto"/>
              <w:bottom w:val="single" w:sz="4" w:space="0" w:color="auto"/>
              <w:right w:val="single" w:sz="4" w:space="0" w:color="auto"/>
            </w:tcBorders>
          </w:tcPr>
          <w:p w14:paraId="695B6DD3"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3912AE4"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2327549B"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36E587D0"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1E9817AC"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val="restart"/>
            <w:tcBorders>
              <w:top w:val="single" w:sz="4" w:space="0" w:color="auto"/>
              <w:left w:val="single" w:sz="4" w:space="0" w:color="auto"/>
              <w:right w:val="single" w:sz="4" w:space="0" w:color="auto"/>
            </w:tcBorders>
          </w:tcPr>
          <w:p w14:paraId="4BD0E48B" w14:textId="77777777" w:rsidR="00BD71E9" w:rsidRPr="002D50E8" w:rsidRDefault="00BD71E9"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w:t>
            </w:r>
            <w:r w:rsidRPr="002D50E8">
              <w:rPr>
                <w:rFonts w:ascii="Times New Roman" w:eastAsia="Times New Roman" w:hAnsi="Times New Roman" w:cs="Times New Roman"/>
                <w:sz w:val="24"/>
                <w:szCs w:val="24"/>
              </w:rPr>
              <w:lastRenderedPageBreak/>
              <w:t>резюме); тест; выполнение ситуационного задания; контрольная работа.</w:t>
            </w:r>
          </w:p>
        </w:tc>
      </w:tr>
      <w:tr w:rsidR="00BD71E9" w:rsidRPr="00655232" w14:paraId="46CB311B"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54C56947"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150" w:type="pct"/>
            <w:tcBorders>
              <w:top w:val="single" w:sz="4" w:space="0" w:color="auto"/>
              <w:left w:val="single" w:sz="4" w:space="0" w:color="auto"/>
              <w:bottom w:val="single" w:sz="4" w:space="0" w:color="auto"/>
              <w:right w:val="single" w:sz="4" w:space="0" w:color="auto"/>
            </w:tcBorders>
          </w:tcPr>
          <w:p w14:paraId="3464BE95"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77" w:type="pct"/>
            <w:tcBorders>
              <w:top w:val="single" w:sz="4" w:space="0" w:color="auto"/>
              <w:left w:val="single" w:sz="4" w:space="0" w:color="auto"/>
              <w:bottom w:val="single" w:sz="4" w:space="0" w:color="auto"/>
              <w:right w:val="single" w:sz="4" w:space="0" w:color="auto"/>
            </w:tcBorders>
          </w:tcPr>
          <w:p w14:paraId="17F0224A"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2602149"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CE9D465"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61860FAA"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6F13D90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1" w:type="pct"/>
            <w:gridSpan w:val="2"/>
            <w:vMerge/>
            <w:tcBorders>
              <w:left w:val="single" w:sz="4" w:space="0" w:color="auto"/>
              <w:right w:val="single" w:sz="4" w:space="0" w:color="auto"/>
            </w:tcBorders>
          </w:tcPr>
          <w:p w14:paraId="6779CD70" w14:textId="77777777" w:rsidR="00BD71E9" w:rsidRPr="002D50E8" w:rsidRDefault="00BD71E9"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BD71E9" w:rsidRPr="00655232" w14:paraId="7EA050A1"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7C27B677"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150" w:type="pct"/>
            <w:tcBorders>
              <w:top w:val="single" w:sz="4" w:space="0" w:color="auto"/>
              <w:left w:val="single" w:sz="4" w:space="0" w:color="auto"/>
              <w:bottom w:val="single" w:sz="4" w:space="0" w:color="auto"/>
              <w:right w:val="single" w:sz="4" w:space="0" w:color="auto"/>
            </w:tcBorders>
          </w:tcPr>
          <w:p w14:paraId="1A8FF562"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77" w:type="pct"/>
            <w:tcBorders>
              <w:top w:val="single" w:sz="4" w:space="0" w:color="auto"/>
              <w:left w:val="single" w:sz="4" w:space="0" w:color="auto"/>
              <w:bottom w:val="single" w:sz="4" w:space="0" w:color="auto"/>
              <w:right w:val="single" w:sz="4" w:space="0" w:color="auto"/>
            </w:tcBorders>
          </w:tcPr>
          <w:p w14:paraId="1FC577B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758E430D"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DAF43EE"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7CDE530"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30DE59A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81" w:type="pct"/>
            <w:gridSpan w:val="2"/>
            <w:vMerge/>
            <w:tcBorders>
              <w:left w:val="single" w:sz="4" w:space="0" w:color="auto"/>
              <w:right w:val="single" w:sz="4" w:space="0" w:color="auto"/>
            </w:tcBorders>
          </w:tcPr>
          <w:p w14:paraId="5D220ED8"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BD71E9" w:rsidRPr="00655232" w14:paraId="0335E8EA"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67421A5C" w14:textId="77777777" w:rsidR="00BD71E9" w:rsidRPr="002D50E8" w:rsidRDefault="00BD71E9"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150" w:type="pct"/>
            <w:tcBorders>
              <w:top w:val="single" w:sz="4" w:space="0" w:color="auto"/>
              <w:left w:val="single" w:sz="4" w:space="0" w:color="auto"/>
              <w:bottom w:val="single" w:sz="4" w:space="0" w:color="auto"/>
              <w:right w:val="single" w:sz="4" w:space="0" w:color="auto"/>
            </w:tcBorders>
          </w:tcPr>
          <w:p w14:paraId="6DFA2E96"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77" w:type="pct"/>
            <w:tcBorders>
              <w:top w:val="single" w:sz="4" w:space="0" w:color="auto"/>
              <w:left w:val="single" w:sz="4" w:space="0" w:color="auto"/>
              <w:bottom w:val="single" w:sz="4" w:space="0" w:color="auto"/>
              <w:right w:val="single" w:sz="4" w:space="0" w:color="auto"/>
            </w:tcBorders>
          </w:tcPr>
          <w:p w14:paraId="31DA114D"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45" w:type="pct"/>
            <w:tcBorders>
              <w:top w:val="single" w:sz="4" w:space="0" w:color="auto"/>
              <w:left w:val="single" w:sz="4" w:space="0" w:color="auto"/>
              <w:bottom w:val="single" w:sz="4" w:space="0" w:color="auto"/>
              <w:right w:val="single" w:sz="4" w:space="0" w:color="auto"/>
            </w:tcBorders>
          </w:tcPr>
          <w:p w14:paraId="15D6848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1A6E271"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5A49FA1E"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878" w:type="pct"/>
            <w:tcBorders>
              <w:top w:val="single" w:sz="4" w:space="0" w:color="auto"/>
              <w:left w:val="single" w:sz="4" w:space="0" w:color="auto"/>
              <w:bottom w:val="single" w:sz="4" w:space="0" w:color="auto"/>
              <w:right w:val="single" w:sz="4" w:space="0" w:color="auto"/>
            </w:tcBorders>
          </w:tcPr>
          <w:p w14:paraId="630D2E68"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7</w:t>
            </w:r>
          </w:p>
        </w:tc>
        <w:tc>
          <w:tcPr>
            <w:tcW w:w="881" w:type="pct"/>
            <w:gridSpan w:val="2"/>
            <w:vMerge/>
            <w:tcBorders>
              <w:left w:val="single" w:sz="4" w:space="0" w:color="auto"/>
              <w:right w:val="single" w:sz="4" w:space="0" w:color="auto"/>
            </w:tcBorders>
          </w:tcPr>
          <w:p w14:paraId="0BBA4000" w14:textId="77777777" w:rsidR="00BD71E9" w:rsidRPr="002D50E8" w:rsidRDefault="00BD71E9"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BD71E9" w:rsidRPr="00655232" w14:paraId="74FC9DD9"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635133A" w14:textId="77777777" w:rsidR="00BD71E9" w:rsidRPr="002D50E8" w:rsidRDefault="00BD71E9"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150" w:type="pct"/>
            <w:tcBorders>
              <w:top w:val="single" w:sz="4" w:space="0" w:color="auto"/>
              <w:left w:val="single" w:sz="4" w:space="0" w:color="auto"/>
              <w:bottom w:val="single" w:sz="4" w:space="0" w:color="auto"/>
              <w:right w:val="single" w:sz="4" w:space="0" w:color="auto"/>
            </w:tcBorders>
          </w:tcPr>
          <w:p w14:paraId="7D2F7714" w14:textId="77777777" w:rsidR="00BD71E9" w:rsidRPr="002D50E8" w:rsidRDefault="00BD71E9"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77" w:type="pct"/>
            <w:tcBorders>
              <w:top w:val="single" w:sz="4" w:space="0" w:color="auto"/>
              <w:left w:val="single" w:sz="4" w:space="0" w:color="auto"/>
              <w:bottom w:val="single" w:sz="4" w:space="0" w:color="auto"/>
              <w:right w:val="single" w:sz="4" w:space="0" w:color="auto"/>
            </w:tcBorders>
          </w:tcPr>
          <w:p w14:paraId="20F83766"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5" w:type="pct"/>
            <w:tcBorders>
              <w:top w:val="single" w:sz="4" w:space="0" w:color="auto"/>
              <w:left w:val="single" w:sz="4" w:space="0" w:color="auto"/>
              <w:bottom w:val="single" w:sz="4" w:space="0" w:color="auto"/>
              <w:right w:val="single" w:sz="4" w:space="0" w:color="auto"/>
            </w:tcBorders>
          </w:tcPr>
          <w:p w14:paraId="6D7204B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4A2BD751" w14:textId="77777777" w:rsidR="00BD71E9" w:rsidRPr="002D50E8" w:rsidRDefault="00BD71E9"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0EF01B91"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78" w:type="pct"/>
            <w:tcBorders>
              <w:top w:val="single" w:sz="4" w:space="0" w:color="auto"/>
              <w:left w:val="single" w:sz="4" w:space="0" w:color="auto"/>
              <w:bottom w:val="single" w:sz="4" w:space="0" w:color="auto"/>
              <w:right w:val="single" w:sz="4" w:space="0" w:color="auto"/>
            </w:tcBorders>
          </w:tcPr>
          <w:p w14:paraId="2C5E34B0" w14:textId="77777777" w:rsidR="00BD71E9" w:rsidRPr="002D50E8" w:rsidRDefault="00BD71E9"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1" w:type="pct"/>
            <w:gridSpan w:val="2"/>
            <w:vMerge/>
            <w:tcBorders>
              <w:left w:val="single" w:sz="4" w:space="0" w:color="auto"/>
              <w:bottom w:val="single" w:sz="4" w:space="0" w:color="auto"/>
              <w:right w:val="single" w:sz="4" w:space="0" w:color="auto"/>
            </w:tcBorders>
          </w:tcPr>
          <w:p w14:paraId="35180174" w14:textId="77777777" w:rsidR="00BD71E9" w:rsidRPr="002D50E8" w:rsidRDefault="00BD71E9"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BD71E9" w:rsidRPr="00655232" w14:paraId="6031A722" w14:textId="77777777" w:rsidTr="00590FB1">
        <w:trPr>
          <w:trHeight w:val="439"/>
          <w:jc w:val="center"/>
        </w:trPr>
        <w:tc>
          <w:tcPr>
            <w:tcW w:w="212" w:type="pct"/>
            <w:tcBorders>
              <w:top w:val="single" w:sz="4" w:space="0" w:color="auto"/>
              <w:left w:val="single" w:sz="4" w:space="0" w:color="auto"/>
              <w:bottom w:val="single" w:sz="4" w:space="0" w:color="auto"/>
              <w:right w:val="single" w:sz="4" w:space="0" w:color="auto"/>
            </w:tcBorders>
          </w:tcPr>
          <w:p w14:paraId="1A407E74"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373FDBE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77" w:type="pct"/>
            <w:tcBorders>
              <w:top w:val="single" w:sz="4" w:space="0" w:color="auto"/>
              <w:left w:val="single" w:sz="4" w:space="0" w:color="auto"/>
              <w:bottom w:val="single" w:sz="4" w:space="0" w:color="auto"/>
              <w:right w:val="single" w:sz="4" w:space="0" w:color="auto"/>
            </w:tcBorders>
            <w:hideMark/>
          </w:tcPr>
          <w:p w14:paraId="27E48D8E"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hideMark/>
          </w:tcPr>
          <w:p w14:paraId="0617497F"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466B367F"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1A168A2B" w14:textId="77777777" w:rsidR="00BD71E9" w:rsidRPr="002D50E8"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hideMark/>
          </w:tcPr>
          <w:p w14:paraId="6DBF59E7" w14:textId="77777777" w:rsidR="00BD71E9" w:rsidRPr="002D50E8"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60E8DB4B" w14:textId="77777777" w:rsidR="00BD71E9" w:rsidRPr="002D50E8" w:rsidRDefault="00BD71E9"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3261D6" w:rsidRPr="00655232" w14:paraId="2B884C1A" w14:textId="77777777" w:rsidTr="00BD71E9">
        <w:trPr>
          <w:jc w:val="center"/>
        </w:trPr>
        <w:tc>
          <w:tcPr>
            <w:tcW w:w="212" w:type="pct"/>
            <w:tcBorders>
              <w:top w:val="single" w:sz="4" w:space="0" w:color="auto"/>
              <w:left w:val="single" w:sz="4" w:space="0" w:color="auto"/>
              <w:bottom w:val="single" w:sz="4" w:space="0" w:color="auto"/>
              <w:right w:val="single" w:sz="4" w:space="0" w:color="auto"/>
            </w:tcBorders>
          </w:tcPr>
          <w:p w14:paraId="6BE5A9DA" w14:textId="77777777" w:rsidR="003261D6" w:rsidRPr="002D50E8" w:rsidRDefault="003261D6"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150" w:type="pct"/>
            <w:tcBorders>
              <w:top w:val="single" w:sz="4" w:space="0" w:color="auto"/>
              <w:left w:val="single" w:sz="4" w:space="0" w:color="auto"/>
              <w:bottom w:val="single" w:sz="4" w:space="0" w:color="auto"/>
              <w:right w:val="single" w:sz="4" w:space="0" w:color="auto"/>
            </w:tcBorders>
          </w:tcPr>
          <w:p w14:paraId="64B1FC9D" w14:textId="77777777" w:rsidR="003261D6" w:rsidRPr="002D50E8" w:rsidRDefault="003261D6"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77" w:type="pct"/>
            <w:tcBorders>
              <w:top w:val="single" w:sz="4" w:space="0" w:color="auto"/>
              <w:left w:val="single" w:sz="4" w:space="0" w:color="auto"/>
              <w:bottom w:val="single" w:sz="4" w:space="0" w:color="auto"/>
              <w:right w:val="single" w:sz="4" w:space="0" w:color="auto"/>
            </w:tcBorders>
          </w:tcPr>
          <w:p w14:paraId="1B350CF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36</w:t>
            </w:r>
          </w:p>
        </w:tc>
        <w:tc>
          <w:tcPr>
            <w:tcW w:w="345" w:type="pct"/>
            <w:tcBorders>
              <w:top w:val="single" w:sz="4" w:space="0" w:color="auto"/>
              <w:left w:val="single" w:sz="4" w:space="0" w:color="auto"/>
              <w:bottom w:val="single" w:sz="4" w:space="0" w:color="auto"/>
              <w:right w:val="single" w:sz="4" w:space="0" w:color="auto"/>
            </w:tcBorders>
          </w:tcPr>
          <w:p w14:paraId="5D3E67B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E1CF1F4"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777AF2C2"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878" w:type="pct"/>
            <w:tcBorders>
              <w:top w:val="single" w:sz="4" w:space="0" w:color="auto"/>
              <w:left w:val="single" w:sz="4" w:space="0" w:color="auto"/>
              <w:bottom w:val="single" w:sz="4" w:space="0" w:color="auto"/>
              <w:right w:val="single" w:sz="4" w:space="0" w:color="auto"/>
            </w:tcBorders>
          </w:tcPr>
          <w:p w14:paraId="42BFE381" w14:textId="77777777" w:rsidR="003261D6" w:rsidRPr="00BD71E9"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19</w:t>
            </w:r>
          </w:p>
        </w:tc>
        <w:tc>
          <w:tcPr>
            <w:tcW w:w="881" w:type="pct"/>
            <w:gridSpan w:val="2"/>
            <w:vMerge w:val="restart"/>
            <w:tcBorders>
              <w:top w:val="single" w:sz="4" w:space="0" w:color="auto"/>
              <w:left w:val="single" w:sz="4" w:space="0" w:color="auto"/>
              <w:right w:val="single" w:sz="4" w:space="0" w:color="auto"/>
            </w:tcBorders>
          </w:tcPr>
          <w:p w14:paraId="56879C69" w14:textId="77777777" w:rsidR="003261D6" w:rsidRPr="002D50E8" w:rsidRDefault="003261D6" w:rsidP="00590FB1">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3261D6" w:rsidRPr="00655232" w14:paraId="2E9100E8" w14:textId="77777777" w:rsidTr="00BD71E9">
        <w:trPr>
          <w:jc w:val="center"/>
        </w:trPr>
        <w:tc>
          <w:tcPr>
            <w:tcW w:w="212" w:type="pct"/>
            <w:tcBorders>
              <w:top w:val="single" w:sz="4" w:space="0" w:color="auto"/>
              <w:left w:val="single" w:sz="4" w:space="0" w:color="auto"/>
              <w:bottom w:val="single" w:sz="4" w:space="0" w:color="auto"/>
              <w:right w:val="single" w:sz="4" w:space="0" w:color="auto"/>
            </w:tcBorders>
          </w:tcPr>
          <w:p w14:paraId="26DC40C3" w14:textId="77777777" w:rsidR="003261D6" w:rsidRPr="002D50E8" w:rsidRDefault="003261D6"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150" w:type="pct"/>
            <w:tcBorders>
              <w:top w:val="single" w:sz="4" w:space="0" w:color="auto"/>
              <w:left w:val="single" w:sz="4" w:space="0" w:color="auto"/>
              <w:bottom w:val="single" w:sz="4" w:space="0" w:color="auto"/>
              <w:right w:val="single" w:sz="4" w:space="0" w:color="auto"/>
            </w:tcBorders>
          </w:tcPr>
          <w:p w14:paraId="6AAD3EF8" w14:textId="77777777" w:rsidR="003261D6" w:rsidRPr="002D50E8" w:rsidRDefault="003261D6"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77" w:type="pct"/>
            <w:tcBorders>
              <w:top w:val="single" w:sz="4" w:space="0" w:color="auto"/>
              <w:left w:val="single" w:sz="4" w:space="0" w:color="auto"/>
              <w:bottom w:val="single" w:sz="4" w:space="0" w:color="auto"/>
              <w:right w:val="single" w:sz="4" w:space="0" w:color="auto"/>
            </w:tcBorders>
          </w:tcPr>
          <w:p w14:paraId="1355B0E6"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36</w:t>
            </w:r>
          </w:p>
        </w:tc>
        <w:tc>
          <w:tcPr>
            <w:tcW w:w="345" w:type="pct"/>
            <w:tcBorders>
              <w:top w:val="single" w:sz="4" w:space="0" w:color="auto"/>
              <w:left w:val="single" w:sz="4" w:space="0" w:color="auto"/>
              <w:bottom w:val="single" w:sz="4" w:space="0" w:color="auto"/>
              <w:right w:val="single" w:sz="4" w:space="0" w:color="auto"/>
            </w:tcBorders>
          </w:tcPr>
          <w:p w14:paraId="5970243F"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E2B63AC"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219B8EB5" w14:textId="77777777" w:rsidR="003261D6" w:rsidRPr="00BD71E9" w:rsidRDefault="00BD71E9"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17</w:t>
            </w:r>
          </w:p>
        </w:tc>
        <w:tc>
          <w:tcPr>
            <w:tcW w:w="878" w:type="pct"/>
            <w:tcBorders>
              <w:top w:val="single" w:sz="4" w:space="0" w:color="auto"/>
              <w:left w:val="single" w:sz="4" w:space="0" w:color="auto"/>
              <w:bottom w:val="single" w:sz="4" w:space="0" w:color="auto"/>
              <w:right w:val="single" w:sz="4" w:space="0" w:color="auto"/>
            </w:tcBorders>
          </w:tcPr>
          <w:p w14:paraId="67BE8BB2" w14:textId="77777777" w:rsidR="003261D6" w:rsidRPr="00BD71E9"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19</w:t>
            </w:r>
          </w:p>
        </w:tc>
        <w:tc>
          <w:tcPr>
            <w:tcW w:w="881" w:type="pct"/>
            <w:gridSpan w:val="2"/>
            <w:vMerge/>
            <w:tcBorders>
              <w:left w:val="single" w:sz="4" w:space="0" w:color="auto"/>
              <w:bottom w:val="single" w:sz="4" w:space="0" w:color="auto"/>
              <w:right w:val="single" w:sz="4" w:space="0" w:color="auto"/>
            </w:tcBorders>
            <w:hideMark/>
          </w:tcPr>
          <w:p w14:paraId="1402129E"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BD71E9" w:rsidRPr="00655232" w14:paraId="4462D7D2"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BDC7F07"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2501F29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77" w:type="pct"/>
            <w:tcBorders>
              <w:top w:val="single" w:sz="4" w:space="0" w:color="auto"/>
              <w:left w:val="single" w:sz="4" w:space="0" w:color="auto"/>
              <w:bottom w:val="single" w:sz="4" w:space="0" w:color="auto"/>
              <w:right w:val="single" w:sz="4" w:space="0" w:color="auto"/>
            </w:tcBorders>
            <w:hideMark/>
          </w:tcPr>
          <w:p w14:paraId="56C4ED96"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hideMark/>
          </w:tcPr>
          <w:p w14:paraId="5BDB860E"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0FB2BCE0"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5704A588"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hideMark/>
          </w:tcPr>
          <w:p w14:paraId="684F292C" w14:textId="77777777" w:rsidR="00BD71E9" w:rsidRPr="00BD71E9"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3FEB63DC" w14:textId="77777777" w:rsidR="00BD71E9" w:rsidRPr="002D50E8" w:rsidRDefault="00BD71E9"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3261D6" w:rsidRPr="00655232" w14:paraId="7EC58F64" w14:textId="77777777" w:rsidTr="00590FB1">
        <w:trPr>
          <w:trHeight w:val="393"/>
          <w:jc w:val="center"/>
        </w:trPr>
        <w:tc>
          <w:tcPr>
            <w:tcW w:w="212" w:type="pct"/>
            <w:tcBorders>
              <w:top w:val="single" w:sz="4" w:space="0" w:color="auto"/>
              <w:left w:val="single" w:sz="4" w:space="0" w:color="auto"/>
              <w:bottom w:val="single" w:sz="4" w:space="0" w:color="auto"/>
              <w:right w:val="single" w:sz="4" w:space="0" w:color="auto"/>
            </w:tcBorders>
          </w:tcPr>
          <w:p w14:paraId="1EFE7885"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150" w:type="pct"/>
            <w:tcBorders>
              <w:top w:val="single" w:sz="4" w:space="0" w:color="auto"/>
              <w:left w:val="single" w:sz="4" w:space="0" w:color="auto"/>
              <w:bottom w:val="single" w:sz="4" w:space="0" w:color="auto"/>
              <w:right w:val="single" w:sz="4" w:space="0" w:color="auto"/>
            </w:tcBorders>
          </w:tcPr>
          <w:p w14:paraId="23624901"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77" w:type="pct"/>
            <w:tcBorders>
              <w:top w:val="single" w:sz="4" w:space="0" w:color="auto"/>
              <w:left w:val="single" w:sz="4" w:space="0" w:color="auto"/>
              <w:bottom w:val="single" w:sz="4" w:space="0" w:color="auto"/>
              <w:right w:val="single" w:sz="4" w:space="0" w:color="auto"/>
            </w:tcBorders>
          </w:tcPr>
          <w:p w14:paraId="0C97782B"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24</w:t>
            </w:r>
          </w:p>
        </w:tc>
        <w:tc>
          <w:tcPr>
            <w:tcW w:w="345" w:type="pct"/>
            <w:tcBorders>
              <w:top w:val="single" w:sz="4" w:space="0" w:color="auto"/>
              <w:left w:val="single" w:sz="4" w:space="0" w:color="auto"/>
              <w:bottom w:val="single" w:sz="4" w:space="0" w:color="auto"/>
              <w:right w:val="single" w:sz="4" w:space="0" w:color="auto"/>
            </w:tcBorders>
          </w:tcPr>
          <w:p w14:paraId="29E9C411"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08138DBB"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7130F255"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878" w:type="pct"/>
            <w:tcBorders>
              <w:top w:val="single" w:sz="4" w:space="0" w:color="auto"/>
              <w:left w:val="single" w:sz="4" w:space="0" w:color="auto"/>
              <w:bottom w:val="single" w:sz="4" w:space="0" w:color="auto"/>
              <w:right w:val="single" w:sz="4" w:space="0" w:color="auto"/>
            </w:tcBorders>
          </w:tcPr>
          <w:p w14:paraId="7DCD97F1"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 xml:space="preserve"> 1</w:t>
            </w:r>
            <w:r w:rsidR="00BD71E9" w:rsidRPr="00BD71E9">
              <w:rPr>
                <w:rFonts w:ascii="Times New Roman" w:eastAsia="Times New Roman" w:hAnsi="Times New Roman" w:cs="Times New Roman"/>
                <w:sz w:val="24"/>
                <w:szCs w:val="24"/>
              </w:rPr>
              <w:t>2</w:t>
            </w:r>
          </w:p>
        </w:tc>
        <w:tc>
          <w:tcPr>
            <w:tcW w:w="881" w:type="pct"/>
            <w:gridSpan w:val="2"/>
            <w:vMerge w:val="restart"/>
            <w:tcBorders>
              <w:top w:val="single" w:sz="4" w:space="0" w:color="auto"/>
              <w:left w:val="single" w:sz="4" w:space="0" w:color="auto"/>
              <w:right w:val="single" w:sz="4" w:space="0" w:color="auto"/>
            </w:tcBorders>
          </w:tcPr>
          <w:p w14:paraId="534AFC80" w14:textId="77777777" w:rsidR="003261D6" w:rsidRPr="002D50E8" w:rsidRDefault="003261D6"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w:t>
            </w:r>
            <w:r w:rsidRPr="002D50E8">
              <w:rPr>
                <w:rFonts w:ascii="Times New Roman" w:eastAsia="Times New Roman" w:hAnsi="Times New Roman" w:cs="Times New Roman"/>
                <w:sz w:val="24"/>
                <w:szCs w:val="24"/>
              </w:rPr>
              <w:lastRenderedPageBreak/>
              <w:t>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3261D6" w:rsidRPr="00655232" w14:paraId="22CA4026"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7C1AE7CF"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150" w:type="pct"/>
            <w:tcBorders>
              <w:top w:val="single" w:sz="4" w:space="0" w:color="auto"/>
              <w:left w:val="single" w:sz="4" w:space="0" w:color="auto"/>
              <w:bottom w:val="single" w:sz="4" w:space="0" w:color="auto"/>
              <w:right w:val="single" w:sz="4" w:space="0" w:color="auto"/>
            </w:tcBorders>
          </w:tcPr>
          <w:p w14:paraId="2F3BF366"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77" w:type="pct"/>
            <w:tcBorders>
              <w:top w:val="single" w:sz="4" w:space="0" w:color="auto"/>
              <w:left w:val="single" w:sz="4" w:space="0" w:color="auto"/>
              <w:bottom w:val="single" w:sz="4" w:space="0" w:color="auto"/>
              <w:right w:val="single" w:sz="4" w:space="0" w:color="auto"/>
            </w:tcBorders>
          </w:tcPr>
          <w:p w14:paraId="29F56BFE"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24</w:t>
            </w:r>
          </w:p>
        </w:tc>
        <w:tc>
          <w:tcPr>
            <w:tcW w:w="345" w:type="pct"/>
            <w:tcBorders>
              <w:top w:val="single" w:sz="4" w:space="0" w:color="auto"/>
              <w:left w:val="single" w:sz="4" w:space="0" w:color="auto"/>
              <w:bottom w:val="single" w:sz="4" w:space="0" w:color="auto"/>
              <w:right w:val="single" w:sz="4" w:space="0" w:color="auto"/>
            </w:tcBorders>
          </w:tcPr>
          <w:p w14:paraId="473CC43E"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0141579E"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2CAFAC0"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12</w:t>
            </w:r>
          </w:p>
        </w:tc>
        <w:tc>
          <w:tcPr>
            <w:tcW w:w="878" w:type="pct"/>
            <w:tcBorders>
              <w:top w:val="single" w:sz="4" w:space="0" w:color="auto"/>
              <w:left w:val="single" w:sz="4" w:space="0" w:color="auto"/>
              <w:bottom w:val="single" w:sz="4" w:space="0" w:color="auto"/>
              <w:right w:val="single" w:sz="4" w:space="0" w:color="auto"/>
            </w:tcBorders>
          </w:tcPr>
          <w:p w14:paraId="000273FE"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 xml:space="preserve"> 1</w:t>
            </w:r>
            <w:r w:rsidR="00BD71E9" w:rsidRPr="00BD71E9">
              <w:rPr>
                <w:rFonts w:ascii="Times New Roman" w:eastAsia="Times New Roman" w:hAnsi="Times New Roman" w:cs="Times New Roman"/>
                <w:sz w:val="24"/>
                <w:szCs w:val="24"/>
              </w:rPr>
              <w:t>2</w:t>
            </w:r>
          </w:p>
        </w:tc>
        <w:tc>
          <w:tcPr>
            <w:tcW w:w="881" w:type="pct"/>
            <w:gridSpan w:val="2"/>
            <w:vMerge/>
            <w:tcBorders>
              <w:left w:val="single" w:sz="4" w:space="0" w:color="auto"/>
              <w:right w:val="single" w:sz="4" w:space="0" w:color="auto"/>
            </w:tcBorders>
            <w:hideMark/>
          </w:tcPr>
          <w:p w14:paraId="792886DA"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3261D6" w:rsidRPr="00655232" w14:paraId="690955A9"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40BC93F" w14:textId="77777777" w:rsidR="003261D6" w:rsidRPr="002D50E8" w:rsidRDefault="003261D6"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150" w:type="pct"/>
            <w:tcBorders>
              <w:top w:val="single" w:sz="4" w:space="0" w:color="auto"/>
              <w:left w:val="single" w:sz="4" w:space="0" w:color="auto"/>
              <w:bottom w:val="single" w:sz="4" w:space="0" w:color="auto"/>
              <w:right w:val="single" w:sz="4" w:space="0" w:color="auto"/>
            </w:tcBorders>
          </w:tcPr>
          <w:p w14:paraId="13344EC1" w14:textId="77777777" w:rsidR="003261D6" w:rsidRPr="002D50E8" w:rsidRDefault="003261D6"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77" w:type="pct"/>
            <w:tcBorders>
              <w:top w:val="single" w:sz="4" w:space="0" w:color="auto"/>
              <w:left w:val="single" w:sz="4" w:space="0" w:color="auto"/>
              <w:bottom w:val="single" w:sz="4" w:space="0" w:color="auto"/>
              <w:right w:val="single" w:sz="4" w:space="0" w:color="auto"/>
            </w:tcBorders>
          </w:tcPr>
          <w:p w14:paraId="58BE05EC" w14:textId="77777777" w:rsidR="003261D6" w:rsidRPr="00BD71E9" w:rsidRDefault="003261D6"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2</w:t>
            </w:r>
            <w:r w:rsidR="00BD71E9" w:rsidRPr="00BD71E9">
              <w:rPr>
                <w:rFonts w:ascii="Times New Roman" w:eastAsia="Times New Roman" w:hAnsi="Times New Roman" w:cs="Times New Roman"/>
                <w:sz w:val="24"/>
                <w:szCs w:val="24"/>
              </w:rPr>
              <w:t>4</w:t>
            </w:r>
          </w:p>
        </w:tc>
        <w:tc>
          <w:tcPr>
            <w:tcW w:w="345" w:type="pct"/>
            <w:tcBorders>
              <w:top w:val="single" w:sz="4" w:space="0" w:color="auto"/>
              <w:left w:val="single" w:sz="4" w:space="0" w:color="auto"/>
              <w:bottom w:val="single" w:sz="4" w:space="0" w:color="auto"/>
              <w:right w:val="single" w:sz="4" w:space="0" w:color="auto"/>
            </w:tcBorders>
          </w:tcPr>
          <w:p w14:paraId="0CF61756"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10</w:t>
            </w:r>
          </w:p>
        </w:tc>
        <w:tc>
          <w:tcPr>
            <w:tcW w:w="466" w:type="pct"/>
            <w:tcBorders>
              <w:top w:val="single" w:sz="4" w:space="0" w:color="auto"/>
              <w:left w:val="single" w:sz="4" w:space="0" w:color="auto"/>
              <w:bottom w:val="single" w:sz="4" w:space="0" w:color="auto"/>
              <w:right w:val="single" w:sz="4" w:space="0" w:color="auto"/>
            </w:tcBorders>
            <w:hideMark/>
          </w:tcPr>
          <w:p w14:paraId="57EA0799"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tcPr>
          <w:p w14:paraId="48324BC1"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10</w:t>
            </w:r>
          </w:p>
        </w:tc>
        <w:tc>
          <w:tcPr>
            <w:tcW w:w="878" w:type="pct"/>
            <w:tcBorders>
              <w:top w:val="single" w:sz="4" w:space="0" w:color="auto"/>
              <w:left w:val="single" w:sz="4" w:space="0" w:color="auto"/>
              <w:bottom w:val="single" w:sz="4" w:space="0" w:color="auto"/>
              <w:right w:val="single" w:sz="4" w:space="0" w:color="auto"/>
            </w:tcBorders>
          </w:tcPr>
          <w:p w14:paraId="4C90F66A" w14:textId="77777777" w:rsidR="003261D6" w:rsidRPr="00BD71E9" w:rsidRDefault="003261D6" w:rsidP="00BD71E9">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BD71E9">
              <w:rPr>
                <w:rFonts w:ascii="Times New Roman" w:eastAsia="Times New Roman" w:hAnsi="Times New Roman" w:cs="Times New Roman"/>
                <w:sz w:val="24"/>
                <w:szCs w:val="24"/>
              </w:rPr>
              <w:t>1</w:t>
            </w:r>
            <w:r w:rsidR="00BD71E9" w:rsidRPr="00BD71E9">
              <w:rPr>
                <w:rFonts w:ascii="Times New Roman" w:eastAsia="Times New Roman" w:hAnsi="Times New Roman" w:cs="Times New Roman"/>
                <w:sz w:val="24"/>
                <w:szCs w:val="24"/>
              </w:rPr>
              <w:t>4</w:t>
            </w:r>
          </w:p>
        </w:tc>
        <w:tc>
          <w:tcPr>
            <w:tcW w:w="881" w:type="pct"/>
            <w:gridSpan w:val="2"/>
            <w:vMerge/>
            <w:tcBorders>
              <w:left w:val="single" w:sz="4" w:space="0" w:color="auto"/>
              <w:bottom w:val="single" w:sz="4" w:space="0" w:color="auto"/>
              <w:right w:val="single" w:sz="4" w:space="0" w:color="auto"/>
            </w:tcBorders>
            <w:hideMark/>
          </w:tcPr>
          <w:p w14:paraId="704A2F66" w14:textId="77777777" w:rsidR="003261D6" w:rsidRPr="002D50E8" w:rsidRDefault="003261D6"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BD71E9" w:rsidRPr="00655232" w14:paraId="6E082F82"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26282D1B"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150" w:type="pct"/>
            <w:tcBorders>
              <w:top w:val="single" w:sz="4" w:space="0" w:color="auto"/>
              <w:left w:val="single" w:sz="4" w:space="0" w:color="auto"/>
              <w:bottom w:val="single" w:sz="4" w:space="0" w:color="auto"/>
              <w:right w:val="single" w:sz="4" w:space="0" w:color="auto"/>
            </w:tcBorders>
            <w:hideMark/>
          </w:tcPr>
          <w:p w14:paraId="6E57302F" w14:textId="77777777" w:rsidR="00BD71E9" w:rsidRPr="002D50E8" w:rsidRDefault="00BD71E9"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77" w:type="pct"/>
            <w:tcBorders>
              <w:top w:val="single" w:sz="4" w:space="0" w:color="auto"/>
              <w:left w:val="single" w:sz="4" w:space="0" w:color="auto"/>
              <w:bottom w:val="single" w:sz="4" w:space="0" w:color="auto"/>
              <w:right w:val="single" w:sz="4" w:space="0" w:color="auto"/>
            </w:tcBorders>
          </w:tcPr>
          <w:p w14:paraId="21E070F0"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72</w:t>
            </w:r>
          </w:p>
        </w:tc>
        <w:tc>
          <w:tcPr>
            <w:tcW w:w="345" w:type="pct"/>
            <w:tcBorders>
              <w:top w:val="single" w:sz="4" w:space="0" w:color="auto"/>
              <w:left w:val="single" w:sz="4" w:space="0" w:color="auto"/>
              <w:bottom w:val="single" w:sz="4" w:space="0" w:color="auto"/>
              <w:right w:val="single" w:sz="4" w:space="0" w:color="auto"/>
            </w:tcBorders>
          </w:tcPr>
          <w:p w14:paraId="3A597663"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151F8D95"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w:t>
            </w:r>
          </w:p>
        </w:tc>
        <w:tc>
          <w:tcPr>
            <w:tcW w:w="692" w:type="pct"/>
            <w:tcBorders>
              <w:top w:val="single" w:sz="4" w:space="0" w:color="auto"/>
              <w:left w:val="single" w:sz="4" w:space="0" w:color="auto"/>
              <w:bottom w:val="single" w:sz="4" w:space="0" w:color="auto"/>
              <w:right w:val="single" w:sz="4" w:space="0" w:color="auto"/>
            </w:tcBorders>
            <w:hideMark/>
          </w:tcPr>
          <w:p w14:paraId="768749E5" w14:textId="77777777" w:rsidR="00BD71E9" w:rsidRPr="00BD71E9" w:rsidRDefault="00BD71E9"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34</w:t>
            </w:r>
          </w:p>
        </w:tc>
        <w:tc>
          <w:tcPr>
            <w:tcW w:w="878" w:type="pct"/>
            <w:tcBorders>
              <w:top w:val="single" w:sz="4" w:space="0" w:color="auto"/>
              <w:left w:val="single" w:sz="4" w:space="0" w:color="auto"/>
              <w:bottom w:val="single" w:sz="4" w:space="0" w:color="auto"/>
              <w:right w:val="single" w:sz="4" w:space="0" w:color="auto"/>
            </w:tcBorders>
          </w:tcPr>
          <w:p w14:paraId="3F2ABBF2" w14:textId="77777777" w:rsidR="00BD71E9" w:rsidRPr="00BD71E9" w:rsidRDefault="00BD71E9"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38</w:t>
            </w:r>
          </w:p>
        </w:tc>
        <w:tc>
          <w:tcPr>
            <w:tcW w:w="881" w:type="pct"/>
            <w:gridSpan w:val="2"/>
            <w:tcBorders>
              <w:top w:val="single" w:sz="4" w:space="0" w:color="auto"/>
              <w:left w:val="single" w:sz="4" w:space="0" w:color="auto"/>
              <w:bottom w:val="single" w:sz="4" w:space="0" w:color="auto"/>
              <w:right w:val="single" w:sz="4" w:space="0" w:color="auto"/>
            </w:tcBorders>
          </w:tcPr>
          <w:p w14:paraId="6579002A" w14:textId="77777777" w:rsidR="00BD71E9" w:rsidRPr="002D50E8" w:rsidRDefault="00BD71E9"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3261D6" w:rsidRPr="003C2BA7" w14:paraId="7D59FCF6"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4B138FC7" w14:textId="77777777" w:rsidR="003261D6" w:rsidRPr="002D50E8" w:rsidRDefault="003261D6"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150" w:type="pct"/>
            <w:tcBorders>
              <w:top w:val="single" w:sz="4" w:space="0" w:color="auto"/>
              <w:left w:val="single" w:sz="4" w:space="0" w:color="auto"/>
              <w:bottom w:val="single" w:sz="4" w:space="0" w:color="auto"/>
              <w:right w:val="single" w:sz="4" w:space="0" w:color="auto"/>
            </w:tcBorders>
            <w:hideMark/>
          </w:tcPr>
          <w:p w14:paraId="487FA161" w14:textId="77777777" w:rsidR="003261D6" w:rsidRPr="002D50E8" w:rsidRDefault="003261D6"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77" w:type="pct"/>
            <w:tcBorders>
              <w:top w:val="single" w:sz="4" w:space="0" w:color="auto"/>
              <w:left w:val="single" w:sz="4" w:space="0" w:color="auto"/>
              <w:bottom w:val="single" w:sz="4" w:space="0" w:color="auto"/>
              <w:right w:val="single" w:sz="4" w:space="0" w:color="auto"/>
            </w:tcBorders>
            <w:hideMark/>
          </w:tcPr>
          <w:p w14:paraId="635EE924"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288</w:t>
            </w:r>
          </w:p>
        </w:tc>
        <w:tc>
          <w:tcPr>
            <w:tcW w:w="345" w:type="pct"/>
            <w:tcBorders>
              <w:top w:val="single" w:sz="4" w:space="0" w:color="auto"/>
              <w:left w:val="single" w:sz="4" w:space="0" w:color="auto"/>
              <w:bottom w:val="single" w:sz="4" w:space="0" w:color="auto"/>
              <w:right w:val="single" w:sz="4" w:space="0" w:color="auto"/>
            </w:tcBorders>
            <w:hideMark/>
          </w:tcPr>
          <w:p w14:paraId="4B23014A"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18F54D5A" w14:textId="77777777" w:rsidR="003261D6" w:rsidRPr="002D50E8" w:rsidRDefault="003261D6" w:rsidP="00590FB1">
            <w:pPr>
              <w:widowControl w:val="0"/>
              <w:autoSpaceDE w:val="0"/>
              <w:autoSpaceDN w:val="0"/>
              <w:adjustRightInd w:val="0"/>
              <w:spacing w:after="0" w:line="360" w:lineRule="exact"/>
              <w:jc w:val="center"/>
              <w:rPr>
                <w:rFonts w:ascii="Calibri" w:eastAsia="Calibri" w:hAnsi="Calibri" w:cs="Times New Roman"/>
                <w:sz w:val="24"/>
                <w:szCs w:val="24"/>
              </w:rPr>
            </w:pPr>
          </w:p>
        </w:tc>
        <w:tc>
          <w:tcPr>
            <w:tcW w:w="692" w:type="pct"/>
            <w:tcBorders>
              <w:top w:val="single" w:sz="4" w:space="0" w:color="auto"/>
              <w:left w:val="single" w:sz="4" w:space="0" w:color="auto"/>
              <w:bottom w:val="single" w:sz="4" w:space="0" w:color="auto"/>
              <w:right w:val="single" w:sz="4" w:space="0" w:color="auto"/>
            </w:tcBorders>
            <w:hideMark/>
          </w:tcPr>
          <w:p w14:paraId="15A52487"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136</w:t>
            </w:r>
          </w:p>
        </w:tc>
        <w:tc>
          <w:tcPr>
            <w:tcW w:w="878" w:type="pct"/>
            <w:tcBorders>
              <w:top w:val="single" w:sz="4" w:space="0" w:color="auto"/>
              <w:left w:val="single" w:sz="4" w:space="0" w:color="auto"/>
              <w:bottom w:val="single" w:sz="4" w:space="0" w:color="auto"/>
              <w:right w:val="single" w:sz="4" w:space="0" w:color="auto"/>
            </w:tcBorders>
            <w:hideMark/>
          </w:tcPr>
          <w:p w14:paraId="7B7716AC" w14:textId="77777777" w:rsidR="003261D6" w:rsidRPr="002D50E8" w:rsidRDefault="003261D6"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152</w:t>
            </w:r>
          </w:p>
        </w:tc>
        <w:tc>
          <w:tcPr>
            <w:tcW w:w="88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ADB734" w14:textId="77777777" w:rsidR="003261D6" w:rsidRPr="002D50E8" w:rsidRDefault="003261D6"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3261D6" w:rsidRPr="00655232" w14:paraId="04F5302C" w14:textId="77777777" w:rsidTr="00590FB1">
        <w:trPr>
          <w:jc w:val="center"/>
        </w:trPr>
        <w:tc>
          <w:tcPr>
            <w:tcW w:w="212" w:type="pct"/>
            <w:tcBorders>
              <w:top w:val="single" w:sz="4" w:space="0" w:color="auto"/>
              <w:left w:val="single" w:sz="4" w:space="0" w:color="auto"/>
              <w:bottom w:val="single" w:sz="4" w:space="0" w:color="auto"/>
              <w:right w:val="single" w:sz="4" w:space="0" w:color="auto"/>
            </w:tcBorders>
          </w:tcPr>
          <w:p w14:paraId="004A569E" w14:textId="77777777" w:rsidR="003261D6" w:rsidRPr="002D50E8" w:rsidRDefault="003261D6"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150" w:type="pct"/>
            <w:tcBorders>
              <w:top w:val="single" w:sz="4" w:space="0" w:color="auto"/>
              <w:left w:val="single" w:sz="4" w:space="0" w:color="auto"/>
              <w:bottom w:val="single" w:sz="4" w:space="0" w:color="auto"/>
              <w:right w:val="single" w:sz="4" w:space="0" w:color="auto"/>
            </w:tcBorders>
          </w:tcPr>
          <w:p w14:paraId="3EE99895" w14:textId="77777777" w:rsidR="003261D6" w:rsidRPr="002D50E8" w:rsidRDefault="003261D6"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77" w:type="pct"/>
            <w:tcBorders>
              <w:top w:val="single" w:sz="4" w:space="0" w:color="auto"/>
              <w:left w:val="single" w:sz="4" w:space="0" w:color="auto"/>
              <w:bottom w:val="single" w:sz="4" w:space="0" w:color="auto"/>
              <w:right w:val="single" w:sz="4" w:space="0" w:color="auto"/>
            </w:tcBorders>
          </w:tcPr>
          <w:p w14:paraId="228F53EA" w14:textId="77777777" w:rsidR="003261D6" w:rsidRPr="002D50E8"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100</w:t>
            </w:r>
          </w:p>
        </w:tc>
        <w:tc>
          <w:tcPr>
            <w:tcW w:w="345" w:type="pct"/>
            <w:tcBorders>
              <w:top w:val="single" w:sz="4" w:space="0" w:color="auto"/>
              <w:left w:val="single" w:sz="4" w:space="0" w:color="auto"/>
              <w:bottom w:val="single" w:sz="4" w:space="0" w:color="auto"/>
              <w:right w:val="single" w:sz="4" w:space="0" w:color="auto"/>
            </w:tcBorders>
          </w:tcPr>
          <w:p w14:paraId="6F92FA51" w14:textId="77777777" w:rsidR="003261D6" w:rsidRPr="00BD71E9" w:rsidRDefault="00BD71E9" w:rsidP="00BD71E9">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47</w:t>
            </w:r>
          </w:p>
        </w:tc>
        <w:tc>
          <w:tcPr>
            <w:tcW w:w="466" w:type="pct"/>
            <w:tcBorders>
              <w:top w:val="single" w:sz="4" w:space="0" w:color="auto"/>
              <w:left w:val="single" w:sz="4" w:space="0" w:color="auto"/>
              <w:bottom w:val="single" w:sz="4" w:space="0" w:color="auto"/>
              <w:right w:val="single" w:sz="4" w:space="0" w:color="auto"/>
            </w:tcBorders>
          </w:tcPr>
          <w:p w14:paraId="7499EC1C"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692" w:type="pct"/>
            <w:tcBorders>
              <w:top w:val="single" w:sz="4" w:space="0" w:color="auto"/>
              <w:left w:val="single" w:sz="4" w:space="0" w:color="auto"/>
              <w:bottom w:val="single" w:sz="4" w:space="0" w:color="auto"/>
              <w:right w:val="single" w:sz="4" w:space="0" w:color="auto"/>
            </w:tcBorders>
          </w:tcPr>
          <w:p w14:paraId="5003E395" w14:textId="77777777" w:rsidR="003261D6" w:rsidRPr="00BD71E9" w:rsidRDefault="003261D6"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color w:val="000000" w:themeColor="text1"/>
                <w:sz w:val="24"/>
                <w:szCs w:val="24"/>
              </w:rPr>
              <w:t>100</w:t>
            </w:r>
          </w:p>
        </w:tc>
        <w:tc>
          <w:tcPr>
            <w:tcW w:w="878" w:type="pct"/>
            <w:tcBorders>
              <w:top w:val="single" w:sz="4" w:space="0" w:color="auto"/>
              <w:left w:val="single" w:sz="4" w:space="0" w:color="auto"/>
              <w:bottom w:val="single" w:sz="4" w:space="0" w:color="auto"/>
              <w:right w:val="single" w:sz="4" w:space="0" w:color="auto"/>
            </w:tcBorders>
          </w:tcPr>
          <w:p w14:paraId="403EBD3F" w14:textId="77777777" w:rsidR="003261D6" w:rsidRPr="00BD71E9" w:rsidRDefault="00BD71E9"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BD71E9">
              <w:rPr>
                <w:rFonts w:ascii="Times New Roman" w:eastAsia="Times New Roman" w:hAnsi="Times New Roman" w:cs="Times New Roman"/>
                <w:b/>
                <w:sz w:val="24"/>
                <w:szCs w:val="24"/>
              </w:rPr>
              <w:t>53</w:t>
            </w:r>
          </w:p>
        </w:tc>
        <w:tc>
          <w:tcPr>
            <w:tcW w:w="881" w:type="pct"/>
            <w:gridSpan w:val="2"/>
            <w:tcBorders>
              <w:top w:val="single" w:sz="4" w:space="0" w:color="auto"/>
              <w:left w:val="single" w:sz="4" w:space="0" w:color="auto"/>
              <w:bottom w:val="single" w:sz="4" w:space="0" w:color="auto"/>
              <w:right w:val="single" w:sz="4" w:space="0" w:color="auto"/>
            </w:tcBorders>
          </w:tcPr>
          <w:p w14:paraId="41EEE5DD" w14:textId="77777777" w:rsidR="003261D6" w:rsidRPr="002D50E8" w:rsidRDefault="003261D6"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4975E987" w14:textId="77777777" w:rsidR="00590FB1" w:rsidRPr="00590FB1" w:rsidRDefault="00590FB1" w:rsidP="00590FB1">
      <w:pPr>
        <w:shd w:val="clear" w:color="auto" w:fill="FFFFFF"/>
        <w:spacing w:after="0" w:line="320" w:lineRule="exact"/>
        <w:rPr>
          <w:rFonts w:ascii="Times New Roman" w:eastAsia="Times New Roman" w:hAnsi="Times New Roman" w:cs="Times New Roman"/>
          <w:b/>
          <w:color w:val="000000"/>
          <w:sz w:val="28"/>
          <w:szCs w:val="28"/>
          <w:lang w:eastAsia="ru-RU"/>
        </w:rPr>
      </w:pPr>
      <w:r w:rsidRPr="00590FB1">
        <w:rPr>
          <w:rFonts w:ascii="Times New Roman" w:eastAsia="Times New Roman" w:hAnsi="Times New Roman" w:cs="Times New Roman"/>
          <w:b/>
          <w:color w:val="000000"/>
          <w:sz w:val="28"/>
          <w:szCs w:val="28"/>
          <w:lang w:eastAsia="ru-RU"/>
        </w:rPr>
        <w:t>ОЗО</w:t>
      </w:r>
    </w:p>
    <w:p w14:paraId="4B8CCCEA" w14:textId="77777777" w:rsidR="00590FB1" w:rsidRPr="00590FB1" w:rsidRDefault="00590FB1" w:rsidP="00590FB1">
      <w:pPr>
        <w:shd w:val="clear" w:color="auto" w:fill="FFFFFF"/>
        <w:spacing w:after="0" w:line="320" w:lineRule="exact"/>
        <w:rPr>
          <w:rFonts w:ascii="Arial" w:eastAsia="Times New Roman" w:hAnsi="Arial" w:cs="Arial"/>
          <w:color w:val="2C2D2E"/>
          <w:sz w:val="28"/>
          <w:szCs w:val="28"/>
          <w:lang w:eastAsia="ru-RU"/>
        </w:rPr>
      </w:pPr>
      <w:r w:rsidRPr="00590FB1">
        <w:rPr>
          <w:rFonts w:ascii="Times New Roman" w:eastAsia="Times New Roman" w:hAnsi="Times New Roman" w:cs="Times New Roman"/>
          <w:b/>
          <w:i/>
          <w:color w:val="000000"/>
          <w:sz w:val="28"/>
          <w:szCs w:val="28"/>
          <w:lang w:eastAsia="ru-RU"/>
        </w:rPr>
        <w:t>ОП «Экономика и финансы</w:t>
      </w:r>
      <w:r w:rsidRPr="00590FB1">
        <w:rPr>
          <w:rFonts w:ascii="Times New Roman" w:eastAsia="Times New Roman" w:hAnsi="Times New Roman" w:cs="Times New Roman"/>
          <w:i/>
          <w:color w:val="000000"/>
          <w:sz w:val="28"/>
          <w:szCs w:val="28"/>
          <w:lang w:eastAsia="ru-RU"/>
        </w:rPr>
        <w:t>», профиль: «Финансы и инвестиции»</w:t>
      </w:r>
      <w:r w:rsidRPr="00590FB1">
        <w:rPr>
          <w:rFonts w:ascii="Times New Roman" w:eastAsia="Times New Roman" w:hAnsi="Times New Roman" w:cs="Times New Roman"/>
          <w:color w:val="000000"/>
          <w:sz w:val="28"/>
          <w:szCs w:val="28"/>
          <w:lang w:eastAsia="ru-RU"/>
        </w:rPr>
        <w:t xml:space="preserve"> </w:t>
      </w:r>
    </w:p>
    <w:p w14:paraId="739E03EC" w14:textId="77777777" w:rsidR="00590FB1" w:rsidRPr="00590FB1" w:rsidRDefault="00590FB1" w:rsidP="00590FB1">
      <w:pPr>
        <w:shd w:val="clear" w:color="auto" w:fill="FFFFFF"/>
        <w:spacing w:after="0" w:line="320" w:lineRule="exact"/>
        <w:rPr>
          <w:rFonts w:ascii="Arial" w:eastAsia="Times New Roman" w:hAnsi="Arial" w:cs="Arial"/>
          <w:i/>
          <w:color w:val="2C2D2E"/>
          <w:sz w:val="28"/>
          <w:szCs w:val="28"/>
          <w:lang w:eastAsia="ru-RU"/>
        </w:rPr>
      </w:pPr>
      <w:r w:rsidRPr="00590FB1">
        <w:rPr>
          <w:rFonts w:ascii="Times New Roman" w:eastAsia="Times New Roman" w:hAnsi="Times New Roman" w:cs="Times New Roman"/>
          <w:b/>
          <w:i/>
          <w:color w:val="000000"/>
          <w:sz w:val="28"/>
          <w:szCs w:val="28"/>
          <w:lang w:eastAsia="ru-RU"/>
        </w:rPr>
        <w:t>ОП «Аналитика и аудит»</w:t>
      </w:r>
      <w:r w:rsidRPr="00590FB1">
        <w:rPr>
          <w:rFonts w:ascii="Times New Roman" w:eastAsia="Times New Roman" w:hAnsi="Times New Roman" w:cs="Times New Roman"/>
          <w:i/>
          <w:color w:val="000000"/>
          <w:sz w:val="28"/>
          <w:szCs w:val="28"/>
          <w:lang w:eastAsia="ru-RU"/>
        </w:rPr>
        <w:t>, профиль: «Аналитика и аудит»</w:t>
      </w:r>
    </w:p>
    <w:p w14:paraId="3847737E" w14:textId="77777777" w:rsidR="009347C5" w:rsidRDefault="009347C5" w:rsidP="009347C5">
      <w:pPr>
        <w:spacing w:after="0" w:line="320" w:lineRule="exact"/>
        <w:rPr>
          <w:rFonts w:ascii="Times New Roman" w:eastAsia="Times New Roman" w:hAnsi="Times New Roman" w:cs="Times New Roman"/>
          <w:b/>
          <w:i/>
          <w:color w:val="000000"/>
          <w:sz w:val="28"/>
          <w:szCs w:val="28"/>
          <w:lang w:eastAsia="ru-RU"/>
        </w:rPr>
      </w:pPr>
      <w:r w:rsidRPr="00AF6A65">
        <w:rPr>
          <w:rFonts w:ascii="Times New Roman" w:eastAsia="Times New Roman" w:hAnsi="Times New Roman" w:cs="Times New Roman"/>
          <w:b/>
          <w:i/>
          <w:color w:val="000000"/>
          <w:sz w:val="28"/>
          <w:szCs w:val="28"/>
          <w:lang w:eastAsia="ru-RU"/>
        </w:rPr>
        <w:t>ОП «Бизнес-анализ, налоги и аудит»,</w:t>
      </w:r>
      <w:r w:rsidRPr="00AF6A65">
        <w:rPr>
          <w:rFonts w:ascii="Times New Roman" w:eastAsia="Times New Roman" w:hAnsi="Times New Roman" w:cs="Times New Roman"/>
          <w:i/>
          <w:color w:val="000000"/>
          <w:sz w:val="28"/>
          <w:szCs w:val="28"/>
          <w:lang w:eastAsia="ru-RU"/>
        </w:rPr>
        <w:t xml:space="preserve"> профиль: «Учет, анализ и аудит» (ИОО)</w:t>
      </w:r>
      <w:r w:rsidRPr="009347C5">
        <w:rPr>
          <w:rFonts w:ascii="Times New Roman" w:eastAsia="Times New Roman" w:hAnsi="Times New Roman" w:cs="Times New Roman"/>
          <w:b/>
          <w:i/>
          <w:color w:val="000000"/>
          <w:sz w:val="28"/>
          <w:szCs w:val="28"/>
          <w:lang w:eastAsia="ru-RU"/>
        </w:rPr>
        <w:t xml:space="preserve"> </w:t>
      </w:r>
    </w:p>
    <w:p w14:paraId="54230097" w14:textId="78A3A03E" w:rsidR="002D50E8" w:rsidRDefault="00590FB1" w:rsidP="00590FB1">
      <w:pPr>
        <w:spacing w:after="0" w:line="320" w:lineRule="exact"/>
        <w:ind w:firstLine="709"/>
        <w:jc w:val="right"/>
        <w:rPr>
          <w:rFonts w:ascii="Times New Roman" w:eastAsia="Times New Roman" w:hAnsi="Times New Roman" w:cs="Times New Roman"/>
          <w:color w:val="000000" w:themeColor="text1"/>
          <w:sz w:val="28"/>
          <w:szCs w:val="28"/>
          <w:lang w:eastAsia="ru-RU"/>
        </w:rPr>
      </w:pPr>
      <w:r w:rsidRPr="00590FB1">
        <w:rPr>
          <w:rFonts w:ascii="Times New Roman" w:eastAsia="Times New Roman" w:hAnsi="Times New Roman" w:cs="Times New Roman"/>
          <w:color w:val="000000" w:themeColor="text1"/>
          <w:sz w:val="28"/>
          <w:szCs w:val="28"/>
          <w:lang w:eastAsia="ru-RU"/>
        </w:rPr>
        <w:t>Таблица 2.</w:t>
      </w:r>
      <w:r w:rsidR="009347C5">
        <w:rPr>
          <w:rFonts w:ascii="Times New Roman" w:eastAsia="Times New Roman" w:hAnsi="Times New Roman" w:cs="Times New Roman"/>
          <w:color w:val="000000" w:themeColor="text1"/>
          <w:sz w:val="28"/>
          <w:szCs w:val="28"/>
          <w:lang w:eastAsia="ru-RU"/>
        </w:rPr>
        <w:t>6</w:t>
      </w:r>
      <w:r w:rsidRPr="00590FB1">
        <w:rPr>
          <w:rFonts w:ascii="Times New Roman" w:eastAsia="Times New Roman" w:hAnsi="Times New Roman" w:cs="Times New Roman"/>
          <w:color w:val="000000" w:themeColor="text1"/>
          <w:sz w:val="28"/>
          <w:szCs w:val="28"/>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590FB1" w:rsidRPr="00655232" w14:paraId="5FBC9AD1" w14:textId="77777777" w:rsidTr="009347C5">
        <w:trPr>
          <w:jc w:val="center"/>
        </w:trPr>
        <w:tc>
          <w:tcPr>
            <w:tcW w:w="208" w:type="pct"/>
            <w:vMerge w:val="restart"/>
            <w:tcBorders>
              <w:top w:val="single" w:sz="4" w:space="0" w:color="auto"/>
              <w:left w:val="single" w:sz="4" w:space="0" w:color="auto"/>
              <w:right w:val="single" w:sz="4" w:space="0" w:color="auto"/>
            </w:tcBorders>
          </w:tcPr>
          <w:p w14:paraId="5DDA8DCD"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247ECF5C"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2FE5C6C1"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1D0694C9" w14:textId="77777777" w:rsidR="00590FB1" w:rsidRPr="00BB72DC" w:rsidRDefault="00590FB1"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20869F1D"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6792E8EF"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09FF0B05"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18566B67" w14:textId="77777777" w:rsidR="00590FB1" w:rsidRPr="00BB72DC" w:rsidRDefault="00590FB1"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466304D1" w14:textId="77777777" w:rsidR="00590FB1" w:rsidRPr="00BB72DC" w:rsidRDefault="00590FB1"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590FB1" w:rsidRPr="00655232" w14:paraId="49A96008" w14:textId="77777777" w:rsidTr="009347C5">
        <w:trPr>
          <w:jc w:val="center"/>
        </w:trPr>
        <w:tc>
          <w:tcPr>
            <w:tcW w:w="208" w:type="pct"/>
            <w:vMerge/>
            <w:tcBorders>
              <w:left w:val="single" w:sz="4" w:space="0" w:color="auto"/>
              <w:right w:val="single" w:sz="4" w:space="0" w:color="auto"/>
            </w:tcBorders>
          </w:tcPr>
          <w:p w14:paraId="618C3C6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5BF664F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168CCD0C" w14:textId="77777777" w:rsidR="00590FB1" w:rsidRPr="00BB72DC"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32A3135C"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352A8DA2"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3C885831"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55AC2F8F"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BB72DC" w14:paraId="011B859D" w14:textId="77777777" w:rsidTr="009347C5">
        <w:trPr>
          <w:gridAfter w:val="1"/>
          <w:wAfter w:w="9" w:type="pct"/>
          <w:jc w:val="center"/>
        </w:trPr>
        <w:tc>
          <w:tcPr>
            <w:tcW w:w="208" w:type="pct"/>
            <w:vMerge/>
            <w:tcBorders>
              <w:left w:val="single" w:sz="4" w:space="0" w:color="auto"/>
              <w:right w:val="single" w:sz="4" w:space="0" w:color="auto"/>
            </w:tcBorders>
          </w:tcPr>
          <w:p w14:paraId="01D6000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09CAEBD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48C5BFBE"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559AE6F"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3C85C1C0"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266AC07"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67E27B1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0" w:type="pct"/>
            <w:tcBorders>
              <w:top w:val="nil"/>
              <w:left w:val="single" w:sz="4" w:space="0" w:color="auto"/>
              <w:bottom w:val="nil"/>
              <w:right w:val="single" w:sz="4" w:space="0" w:color="auto"/>
            </w:tcBorders>
            <w:vAlign w:val="center"/>
            <w:hideMark/>
          </w:tcPr>
          <w:p w14:paraId="7699B0A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4902EA09" w14:textId="77777777" w:rsidTr="009347C5">
        <w:trPr>
          <w:jc w:val="center"/>
        </w:trPr>
        <w:tc>
          <w:tcPr>
            <w:tcW w:w="208" w:type="pct"/>
            <w:vMerge/>
            <w:tcBorders>
              <w:left w:val="single" w:sz="4" w:space="0" w:color="auto"/>
              <w:bottom w:val="single" w:sz="4" w:space="0" w:color="auto"/>
              <w:right w:val="single" w:sz="4" w:space="0" w:color="auto"/>
            </w:tcBorders>
          </w:tcPr>
          <w:p w14:paraId="17E1845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419DFEAE"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654023BA"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8A775E0" w14:textId="77777777" w:rsidR="00590FB1" w:rsidRPr="00BB72DC" w:rsidRDefault="00590FB1"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7B62145F" w14:textId="77777777" w:rsidR="00590FB1" w:rsidRPr="00BB72DC" w:rsidRDefault="00590FB1"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7CB48655" w14:textId="77777777" w:rsidR="00590FB1" w:rsidRPr="00BB72DC" w:rsidRDefault="00590FB1"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3492549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6CC47D2C"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26C665C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FD92839" w14:textId="77777777" w:rsidR="00590FB1" w:rsidRPr="002D50E8" w:rsidRDefault="00590FB1"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18E8DB17"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3829C6AA"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35B74246"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52763B17"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CC5BC0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8CADD6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499CFDEE" w14:textId="77777777" w:rsidR="00590FB1" w:rsidRPr="002D50E8" w:rsidRDefault="00590FB1" w:rsidP="00590FB1">
            <w:pPr>
              <w:widowControl w:val="0"/>
              <w:autoSpaceDE w:val="0"/>
              <w:autoSpaceDN w:val="0"/>
              <w:adjustRightInd w:val="0"/>
              <w:spacing w:after="0" w:line="23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w:t>
            </w:r>
            <w:r w:rsidRPr="002D50E8">
              <w:rPr>
                <w:rFonts w:ascii="Times New Roman" w:eastAsia="Times New Roman" w:hAnsi="Times New Roman" w:cs="Times New Roman"/>
                <w:sz w:val="24"/>
                <w:szCs w:val="24"/>
              </w:rPr>
              <w:lastRenderedPageBreak/>
              <w:t xml:space="preserve">приеме на работу, сопроводительное письмо и резюме); тест; выполнение ситуационного задания; </w:t>
            </w:r>
          </w:p>
        </w:tc>
      </w:tr>
      <w:tr w:rsidR="00590FB1" w:rsidRPr="00655232" w14:paraId="3D1A8BC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43C8194"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4043DA44"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061931D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0F9964AA"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0AB78EA6"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3EE8355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D525B6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B89B612" w14:textId="77777777" w:rsidR="00590FB1" w:rsidRPr="002D50E8" w:rsidRDefault="00590FB1"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90FB1" w:rsidRPr="00655232" w14:paraId="66EA3C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E7251AD" w14:textId="77777777" w:rsidR="00590FB1" w:rsidRPr="002D50E8" w:rsidRDefault="00590FB1"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42B42CA5"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152184C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41EF305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101E4AFB"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52F3CB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0387DB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23C85EB" w14:textId="77777777" w:rsidR="00590FB1" w:rsidRPr="002D50E8" w:rsidRDefault="00590FB1"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90FB1" w:rsidRPr="00655232" w14:paraId="377EEA4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430F651E"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40A713EE"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64B457B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596FC6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3C5DAFDE"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130B72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74F05040" w14:textId="77777777" w:rsidR="00590FB1" w:rsidRPr="00590FB1"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4243A0DC" w14:textId="77777777" w:rsidR="00590FB1" w:rsidRPr="002D50E8" w:rsidRDefault="00590FB1"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90FB1" w:rsidRPr="00655232" w14:paraId="456B4959"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AEE2472"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3CF8F8EA" w14:textId="77777777" w:rsidR="00590FB1" w:rsidRPr="002D50E8" w:rsidRDefault="00590FB1"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3671F82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4D4902FF"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tcPr>
          <w:p w14:paraId="0504D7E4"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25DB04D8"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5E55A317" w14:textId="77777777" w:rsidR="00590FB1" w:rsidRPr="00590FB1"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165E9448" w14:textId="77777777" w:rsidR="00590FB1" w:rsidRPr="002D50E8" w:rsidRDefault="00590FB1"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90FB1" w:rsidRPr="00655232" w14:paraId="45F6C4C5" w14:textId="77777777" w:rsidTr="009347C5">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3FE9C834" w14:textId="77777777" w:rsidR="00590FB1" w:rsidRPr="002D50E8" w:rsidRDefault="00590FB1"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06B249D0" w14:textId="77777777" w:rsidR="00590FB1" w:rsidRPr="002D50E8" w:rsidRDefault="00590FB1"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00C658A7"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tcPr>
          <w:p w14:paraId="5443B8F6"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451B9B59"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F236C70"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1D03ECF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3AA779C1"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438E201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6E7835F"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1AA7AA22"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2D368CE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0C9513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663E75A3"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0533DE50"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1E44C59"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1E51CF65" w14:textId="77777777" w:rsidR="00590FB1" w:rsidRPr="002D50E8" w:rsidRDefault="00590FB1"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90FB1" w:rsidRPr="00655232" w14:paraId="34BDC026"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E7220B8"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3B5E112E"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22C5DF7D"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1C1B86B8"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70BFF2F"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2498CB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AA7E56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46187E9A" w14:textId="77777777" w:rsidR="00590FB1" w:rsidRPr="002D50E8"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590FB1" w:rsidRPr="00655232" w14:paraId="44B4A3E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E81425A"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6FDB5AA6"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4D317822"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DDA847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4319D54D"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118CACE"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F2926E3"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28C5BB71" w14:textId="77777777" w:rsidR="00590FB1" w:rsidRPr="002D50E8"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90FB1" w:rsidRPr="00655232" w14:paraId="37193C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FFFA07"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9</w:t>
            </w:r>
          </w:p>
        </w:tc>
        <w:tc>
          <w:tcPr>
            <w:tcW w:w="1095" w:type="pct"/>
            <w:tcBorders>
              <w:top w:val="single" w:sz="4" w:space="0" w:color="auto"/>
              <w:left w:val="single" w:sz="4" w:space="0" w:color="auto"/>
              <w:bottom w:val="single" w:sz="4" w:space="0" w:color="auto"/>
              <w:right w:val="single" w:sz="4" w:space="0" w:color="auto"/>
            </w:tcBorders>
          </w:tcPr>
          <w:p w14:paraId="5727D215"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2DB34CEB"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529A8C51"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0E05DB11"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1B1D446"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E2944A3" w14:textId="77777777" w:rsidR="00590FB1" w:rsidRPr="00590FB1"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403B1ECC" w14:textId="77777777" w:rsidR="00590FB1" w:rsidRPr="002D50E8" w:rsidRDefault="00590FB1"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90FB1" w:rsidRPr="00655232" w14:paraId="4E1F659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E224EB6" w14:textId="77777777" w:rsidR="00590FB1" w:rsidRPr="002D50E8" w:rsidRDefault="00590FB1"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65328397"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5DEF3223"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3C635357"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4980F64A" w14:textId="77777777" w:rsidR="00590FB1" w:rsidRPr="00590FB1"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3754BDF"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75ECA5CA" w14:textId="77777777" w:rsidR="00590FB1" w:rsidRPr="00590FB1" w:rsidRDefault="00590FB1"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12A13949" w14:textId="77777777" w:rsidR="00590FB1" w:rsidRPr="002D50E8" w:rsidRDefault="00590FB1"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590FB1" w:rsidRPr="00655232" w14:paraId="4000AAD1" w14:textId="77777777" w:rsidTr="009347C5">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2588EA95"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109C2DB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5292D2A5"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65A7E5DF"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752A855C"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7B4B0318"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07C2A67C"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517992C7" w14:textId="77777777" w:rsidR="00590FB1" w:rsidRPr="002D50E8" w:rsidRDefault="00590FB1"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655232" w14:paraId="291557C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4A5FB8C"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1EB03215"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687E0BCB"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w:t>
            </w:r>
          </w:p>
        </w:tc>
        <w:tc>
          <w:tcPr>
            <w:tcW w:w="383" w:type="pct"/>
            <w:tcBorders>
              <w:top w:val="single" w:sz="4" w:space="0" w:color="auto"/>
              <w:left w:val="single" w:sz="4" w:space="0" w:color="auto"/>
              <w:bottom w:val="single" w:sz="4" w:space="0" w:color="auto"/>
              <w:right w:val="single" w:sz="4" w:space="0" w:color="auto"/>
            </w:tcBorders>
          </w:tcPr>
          <w:p w14:paraId="4697657B"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391CE764"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24E5BAA6"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1C364B8C" w14:textId="77777777" w:rsidR="00590FB1" w:rsidRPr="00590FB1"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889" w:type="pct"/>
            <w:gridSpan w:val="2"/>
            <w:vMerge w:val="restart"/>
            <w:tcBorders>
              <w:top w:val="single" w:sz="4" w:space="0" w:color="auto"/>
              <w:left w:val="single" w:sz="4" w:space="0" w:color="auto"/>
              <w:right w:val="single" w:sz="4" w:space="0" w:color="auto"/>
            </w:tcBorders>
          </w:tcPr>
          <w:p w14:paraId="69FCFA25" w14:textId="77777777" w:rsidR="00590FB1" w:rsidRPr="002D50E8" w:rsidRDefault="00590FB1" w:rsidP="00590FB1">
            <w:pPr>
              <w:widowControl w:val="0"/>
              <w:overflowPunct w:val="0"/>
              <w:autoSpaceDE w:val="0"/>
              <w:autoSpaceDN w:val="0"/>
              <w:adjustRightInd w:val="0"/>
              <w:spacing w:after="0" w:line="22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w:t>
            </w:r>
            <w:r w:rsidRPr="002D50E8">
              <w:rPr>
                <w:rFonts w:ascii="Times New Roman" w:eastAsia="Times New Roman" w:hAnsi="Times New Roman" w:cs="Times New Roman"/>
                <w:sz w:val="24"/>
                <w:szCs w:val="24"/>
              </w:rPr>
              <w:lastRenderedPageBreak/>
              <w:t xml:space="preserve">(аудио)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590FB1" w:rsidRPr="00655232" w14:paraId="7F05B92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2D61EB4"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5B64A0F4"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3E7F8802"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45</w:t>
            </w:r>
          </w:p>
        </w:tc>
        <w:tc>
          <w:tcPr>
            <w:tcW w:w="383" w:type="pct"/>
            <w:tcBorders>
              <w:top w:val="single" w:sz="4" w:space="0" w:color="auto"/>
              <w:left w:val="single" w:sz="4" w:space="0" w:color="auto"/>
              <w:bottom w:val="single" w:sz="4" w:space="0" w:color="auto"/>
              <w:right w:val="single" w:sz="4" w:space="0" w:color="auto"/>
            </w:tcBorders>
          </w:tcPr>
          <w:p w14:paraId="3D9186A0"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12E6700F"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2D65B150" w14:textId="77777777" w:rsidR="00590FB1" w:rsidRPr="00590FB1"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315016F1" w14:textId="77777777" w:rsidR="00590FB1" w:rsidRPr="00590FB1"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889" w:type="pct"/>
            <w:gridSpan w:val="2"/>
            <w:vMerge/>
            <w:tcBorders>
              <w:left w:val="single" w:sz="4" w:space="0" w:color="auto"/>
              <w:bottom w:val="single" w:sz="4" w:space="0" w:color="auto"/>
              <w:right w:val="single" w:sz="4" w:space="0" w:color="auto"/>
            </w:tcBorders>
            <w:hideMark/>
          </w:tcPr>
          <w:p w14:paraId="688CDCF6"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10F0925"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99D340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3EE20487"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tcPr>
          <w:p w14:paraId="7FD47EEA"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90</w:t>
            </w:r>
          </w:p>
        </w:tc>
        <w:tc>
          <w:tcPr>
            <w:tcW w:w="383" w:type="pct"/>
            <w:tcBorders>
              <w:top w:val="single" w:sz="4" w:space="0" w:color="auto"/>
              <w:left w:val="single" w:sz="4" w:space="0" w:color="auto"/>
              <w:bottom w:val="single" w:sz="4" w:space="0" w:color="auto"/>
              <w:right w:val="single" w:sz="4" w:space="0" w:color="auto"/>
            </w:tcBorders>
            <w:hideMark/>
          </w:tcPr>
          <w:p w14:paraId="1615C8FA"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5CCBDCEF"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13E7ACEC" w14:textId="77777777" w:rsidR="00590FB1" w:rsidRPr="00590FB1"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39E18305" w14:textId="77777777" w:rsidR="00590FB1" w:rsidRPr="00590FB1"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56</w:t>
            </w:r>
          </w:p>
        </w:tc>
        <w:tc>
          <w:tcPr>
            <w:tcW w:w="889" w:type="pct"/>
            <w:gridSpan w:val="2"/>
            <w:tcBorders>
              <w:top w:val="single" w:sz="4" w:space="0" w:color="auto"/>
              <w:left w:val="single" w:sz="4" w:space="0" w:color="auto"/>
              <w:bottom w:val="single" w:sz="4" w:space="0" w:color="auto"/>
              <w:right w:val="single" w:sz="4" w:space="0" w:color="auto"/>
            </w:tcBorders>
          </w:tcPr>
          <w:p w14:paraId="1B6C33E1"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705F30D1" w14:textId="77777777" w:rsidTr="009347C5">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58DE9214"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6D96E799"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Организационно-правовые формы 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513FCCB8" w14:textId="763487EE"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179D9DAA" w14:textId="584FA2DB"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466" w:type="pct"/>
            <w:tcBorders>
              <w:top w:val="single" w:sz="4" w:space="0" w:color="auto"/>
              <w:left w:val="single" w:sz="4" w:space="0" w:color="auto"/>
              <w:bottom w:val="single" w:sz="4" w:space="0" w:color="auto"/>
              <w:right w:val="single" w:sz="4" w:space="0" w:color="auto"/>
            </w:tcBorders>
            <w:hideMark/>
          </w:tcPr>
          <w:p w14:paraId="14B64F0A"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102E2AA" w14:textId="02278CE5"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56BE57CB" w14:textId="4254DECB"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19</w:t>
            </w:r>
          </w:p>
        </w:tc>
        <w:tc>
          <w:tcPr>
            <w:tcW w:w="889" w:type="pct"/>
            <w:gridSpan w:val="2"/>
            <w:vMerge w:val="restart"/>
            <w:tcBorders>
              <w:top w:val="single" w:sz="4" w:space="0" w:color="auto"/>
              <w:left w:val="single" w:sz="4" w:space="0" w:color="auto"/>
              <w:right w:val="single" w:sz="4" w:space="0" w:color="auto"/>
            </w:tcBorders>
          </w:tcPr>
          <w:p w14:paraId="5F3ADDE3" w14:textId="77777777" w:rsidR="00590FB1" w:rsidRPr="002D50E8" w:rsidRDefault="00590FB1"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90FB1" w:rsidRPr="00655232" w14:paraId="29DEF31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EE0BC96"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14</w:t>
            </w:r>
          </w:p>
        </w:tc>
        <w:tc>
          <w:tcPr>
            <w:tcW w:w="1095" w:type="pct"/>
            <w:tcBorders>
              <w:top w:val="single" w:sz="4" w:space="0" w:color="auto"/>
              <w:left w:val="single" w:sz="4" w:space="0" w:color="auto"/>
              <w:bottom w:val="single" w:sz="4" w:space="0" w:color="auto"/>
              <w:right w:val="single" w:sz="4" w:space="0" w:color="auto"/>
            </w:tcBorders>
          </w:tcPr>
          <w:p w14:paraId="5EAF874E"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0EE699C0" w14:textId="79A07B82"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3FA50922" w14:textId="534ADA2B"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466" w:type="pct"/>
            <w:tcBorders>
              <w:top w:val="single" w:sz="4" w:space="0" w:color="auto"/>
              <w:left w:val="single" w:sz="4" w:space="0" w:color="auto"/>
              <w:bottom w:val="single" w:sz="4" w:space="0" w:color="auto"/>
              <w:right w:val="single" w:sz="4" w:space="0" w:color="auto"/>
            </w:tcBorders>
            <w:hideMark/>
          </w:tcPr>
          <w:p w14:paraId="395C2189"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1E7F69DA" w14:textId="460BF1DF"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190C84F3" w14:textId="4CF3F507"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19</w:t>
            </w:r>
          </w:p>
        </w:tc>
        <w:tc>
          <w:tcPr>
            <w:tcW w:w="889" w:type="pct"/>
            <w:gridSpan w:val="2"/>
            <w:vMerge/>
            <w:tcBorders>
              <w:left w:val="single" w:sz="4" w:space="0" w:color="auto"/>
              <w:right w:val="single" w:sz="4" w:space="0" w:color="auto"/>
            </w:tcBorders>
            <w:hideMark/>
          </w:tcPr>
          <w:p w14:paraId="10550CF6"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532268F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91F8168"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78B44F64"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38569CA6" w14:textId="1CAF2CE7"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30</w:t>
            </w:r>
          </w:p>
        </w:tc>
        <w:tc>
          <w:tcPr>
            <w:tcW w:w="383" w:type="pct"/>
            <w:tcBorders>
              <w:top w:val="single" w:sz="4" w:space="0" w:color="auto"/>
              <w:left w:val="single" w:sz="4" w:space="0" w:color="auto"/>
              <w:bottom w:val="single" w:sz="4" w:space="0" w:color="auto"/>
              <w:right w:val="single" w:sz="4" w:space="0" w:color="auto"/>
            </w:tcBorders>
          </w:tcPr>
          <w:p w14:paraId="6DC466BE" w14:textId="075A6B5E"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12</w:t>
            </w:r>
          </w:p>
        </w:tc>
        <w:tc>
          <w:tcPr>
            <w:tcW w:w="466" w:type="pct"/>
            <w:tcBorders>
              <w:top w:val="single" w:sz="4" w:space="0" w:color="auto"/>
              <w:left w:val="single" w:sz="4" w:space="0" w:color="auto"/>
              <w:bottom w:val="single" w:sz="4" w:space="0" w:color="auto"/>
              <w:right w:val="single" w:sz="4" w:space="0" w:color="auto"/>
            </w:tcBorders>
            <w:hideMark/>
          </w:tcPr>
          <w:p w14:paraId="22A66A15" w14:textId="77777777" w:rsidR="00590FB1" w:rsidRPr="00AF6A6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tcPr>
          <w:p w14:paraId="65406033" w14:textId="32D5B9A2" w:rsidR="00590FB1" w:rsidRPr="00AF6A65" w:rsidRDefault="009347C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71B763AF" w14:textId="4C3F5670" w:rsidR="00590FB1" w:rsidRPr="00AF6A65" w:rsidRDefault="009347C5" w:rsidP="009347C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sz w:val="24"/>
                <w:szCs w:val="24"/>
              </w:rPr>
              <w:t>18</w:t>
            </w:r>
          </w:p>
        </w:tc>
        <w:tc>
          <w:tcPr>
            <w:tcW w:w="889" w:type="pct"/>
            <w:gridSpan w:val="2"/>
            <w:vMerge/>
            <w:tcBorders>
              <w:left w:val="single" w:sz="4" w:space="0" w:color="auto"/>
              <w:bottom w:val="single" w:sz="4" w:space="0" w:color="auto"/>
              <w:right w:val="single" w:sz="4" w:space="0" w:color="auto"/>
            </w:tcBorders>
            <w:hideMark/>
          </w:tcPr>
          <w:p w14:paraId="237824A4"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0BC1AAF1"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A22A1B3"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4DA25087"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66F83896" w14:textId="34E3F7AE"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90</w:t>
            </w:r>
          </w:p>
        </w:tc>
        <w:tc>
          <w:tcPr>
            <w:tcW w:w="383" w:type="pct"/>
            <w:tcBorders>
              <w:top w:val="single" w:sz="4" w:space="0" w:color="auto"/>
              <w:left w:val="single" w:sz="4" w:space="0" w:color="auto"/>
              <w:bottom w:val="single" w:sz="4" w:space="0" w:color="auto"/>
              <w:right w:val="single" w:sz="4" w:space="0" w:color="auto"/>
            </w:tcBorders>
          </w:tcPr>
          <w:p w14:paraId="5B9FC1C2" w14:textId="28A1A4C1"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1AD92591" w14:textId="77777777" w:rsidR="00590FB1" w:rsidRPr="00AF6A6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1782E958" w14:textId="5C3A5215" w:rsidR="00590FB1" w:rsidRPr="00AF6A65" w:rsidRDefault="009347C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AF6A6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143E9B41" w14:textId="446BE4E4" w:rsidR="00590FB1" w:rsidRPr="00AF6A65" w:rsidRDefault="009347C5" w:rsidP="009347C5">
            <w:pPr>
              <w:widowControl w:val="0"/>
              <w:overflowPunct w:val="0"/>
              <w:autoSpaceDE w:val="0"/>
              <w:autoSpaceDN w:val="0"/>
              <w:adjustRightInd w:val="0"/>
              <w:spacing w:after="0" w:line="360" w:lineRule="exact"/>
              <w:jc w:val="center"/>
              <w:rPr>
                <w:rFonts w:ascii="Times New Roman" w:eastAsia="Times New Roman" w:hAnsi="Times New Roman" w:cs="Times New Roman"/>
                <w:sz w:val="24"/>
                <w:szCs w:val="24"/>
              </w:rPr>
            </w:pPr>
            <w:r w:rsidRPr="00AF6A65">
              <w:rPr>
                <w:rFonts w:ascii="Times New Roman" w:eastAsia="Times New Roman" w:hAnsi="Times New Roman" w:cs="Times New Roman"/>
                <w:b/>
                <w:sz w:val="24"/>
                <w:szCs w:val="24"/>
              </w:rPr>
              <w:t>56</w:t>
            </w:r>
          </w:p>
        </w:tc>
        <w:tc>
          <w:tcPr>
            <w:tcW w:w="889" w:type="pct"/>
            <w:gridSpan w:val="2"/>
            <w:tcBorders>
              <w:top w:val="single" w:sz="4" w:space="0" w:color="auto"/>
              <w:left w:val="single" w:sz="4" w:space="0" w:color="auto"/>
              <w:bottom w:val="single" w:sz="4" w:space="0" w:color="auto"/>
              <w:right w:val="single" w:sz="4" w:space="0" w:color="auto"/>
            </w:tcBorders>
          </w:tcPr>
          <w:p w14:paraId="40D6CEA0" w14:textId="77777777" w:rsidR="00590FB1" w:rsidRPr="002D50E8" w:rsidRDefault="00590FB1"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3C2BA7" w14:paraId="009F5C77"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FC798B9"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hideMark/>
          </w:tcPr>
          <w:p w14:paraId="473ABB63"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33339810"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324</w:t>
            </w:r>
          </w:p>
        </w:tc>
        <w:tc>
          <w:tcPr>
            <w:tcW w:w="383" w:type="pct"/>
            <w:tcBorders>
              <w:top w:val="single" w:sz="4" w:space="0" w:color="auto"/>
              <w:left w:val="single" w:sz="4" w:space="0" w:color="auto"/>
              <w:bottom w:val="single" w:sz="4" w:space="0" w:color="auto"/>
              <w:right w:val="single" w:sz="4" w:space="0" w:color="auto"/>
            </w:tcBorders>
            <w:hideMark/>
          </w:tcPr>
          <w:p w14:paraId="5D5D6225"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628B1874" w14:textId="77777777" w:rsidR="00590FB1" w:rsidRPr="00590FB1" w:rsidRDefault="00590FB1" w:rsidP="00590FB1">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0D361361"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887" w:type="pct"/>
            <w:tcBorders>
              <w:top w:val="single" w:sz="4" w:space="0" w:color="auto"/>
              <w:left w:val="single" w:sz="4" w:space="0" w:color="auto"/>
              <w:bottom w:val="single" w:sz="4" w:space="0" w:color="auto"/>
              <w:right w:val="single" w:sz="4" w:space="0" w:color="auto"/>
            </w:tcBorders>
            <w:hideMark/>
          </w:tcPr>
          <w:p w14:paraId="6E921FAA" w14:textId="77777777" w:rsidR="00590FB1" w:rsidRPr="00590FB1" w:rsidRDefault="00590FB1"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188</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6D5BC22" w14:textId="77777777" w:rsidR="00590FB1" w:rsidRPr="002D50E8" w:rsidRDefault="00590FB1"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590FB1" w:rsidRPr="00655232" w14:paraId="09A386D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CAAFB4C" w14:textId="77777777" w:rsidR="00590FB1" w:rsidRPr="002D50E8" w:rsidRDefault="00590FB1"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tcPr>
          <w:p w14:paraId="46778A0C" w14:textId="77777777" w:rsidR="00590FB1" w:rsidRPr="002D50E8" w:rsidRDefault="00590FB1"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72F7C1E7"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25D6A911"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42</w:t>
            </w:r>
          </w:p>
        </w:tc>
        <w:tc>
          <w:tcPr>
            <w:tcW w:w="466" w:type="pct"/>
            <w:tcBorders>
              <w:top w:val="single" w:sz="4" w:space="0" w:color="auto"/>
              <w:left w:val="single" w:sz="4" w:space="0" w:color="auto"/>
              <w:bottom w:val="single" w:sz="4" w:space="0" w:color="auto"/>
              <w:right w:val="single" w:sz="4" w:space="0" w:color="auto"/>
            </w:tcBorders>
          </w:tcPr>
          <w:p w14:paraId="3720A540"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7A706B4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45D16E1F" w14:textId="77777777" w:rsidR="00590FB1" w:rsidRPr="00564325" w:rsidRDefault="00564325" w:rsidP="00590FB1">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58</w:t>
            </w:r>
          </w:p>
        </w:tc>
        <w:tc>
          <w:tcPr>
            <w:tcW w:w="889" w:type="pct"/>
            <w:gridSpan w:val="2"/>
            <w:tcBorders>
              <w:top w:val="single" w:sz="4" w:space="0" w:color="auto"/>
              <w:left w:val="single" w:sz="4" w:space="0" w:color="auto"/>
              <w:bottom w:val="single" w:sz="4" w:space="0" w:color="auto"/>
              <w:right w:val="single" w:sz="4" w:space="0" w:color="auto"/>
            </w:tcBorders>
          </w:tcPr>
          <w:p w14:paraId="0E7A6C90"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617988C0" w14:textId="77777777" w:rsidR="00590FB1" w:rsidRDefault="00590FB1" w:rsidP="00564325">
      <w:pPr>
        <w:spacing w:after="0" w:line="260" w:lineRule="exact"/>
        <w:ind w:firstLine="709"/>
        <w:jc w:val="right"/>
        <w:rPr>
          <w:rFonts w:ascii="Times New Roman" w:eastAsia="Times New Roman" w:hAnsi="Times New Roman" w:cs="Times New Roman"/>
          <w:color w:val="000000" w:themeColor="text1"/>
          <w:sz w:val="28"/>
          <w:szCs w:val="28"/>
          <w:lang w:eastAsia="ru-RU"/>
        </w:rPr>
      </w:pPr>
    </w:p>
    <w:p w14:paraId="0E801DFF" w14:textId="77777777" w:rsidR="00590FB1" w:rsidRPr="00590FB1" w:rsidRDefault="00590FB1" w:rsidP="00564325">
      <w:pPr>
        <w:tabs>
          <w:tab w:val="left" w:pos="-3119"/>
        </w:tabs>
        <w:spacing w:after="0" w:line="260" w:lineRule="exact"/>
        <w:ind w:left="360"/>
        <w:jc w:val="both"/>
        <w:rPr>
          <w:rFonts w:ascii="Times New Roman" w:eastAsia="Times New Roman" w:hAnsi="Times New Roman" w:cs="Times New Roman"/>
          <w:b/>
          <w:sz w:val="28"/>
          <w:szCs w:val="28"/>
          <w:lang w:eastAsia="ru-RU"/>
        </w:rPr>
      </w:pPr>
      <w:r w:rsidRPr="00590FB1">
        <w:rPr>
          <w:rFonts w:ascii="Times New Roman" w:eastAsia="Times New Roman" w:hAnsi="Times New Roman" w:cs="Times New Roman"/>
          <w:b/>
          <w:i/>
          <w:color w:val="FF0000"/>
          <w:sz w:val="28"/>
          <w:szCs w:val="28"/>
          <w:lang w:eastAsia="ru-RU"/>
        </w:rPr>
        <w:t xml:space="preserve"> </w:t>
      </w:r>
      <w:r w:rsidRPr="00590FB1">
        <w:rPr>
          <w:rFonts w:ascii="Times New Roman" w:eastAsia="Times New Roman" w:hAnsi="Times New Roman" w:cs="Times New Roman"/>
          <w:b/>
          <w:sz w:val="28"/>
          <w:szCs w:val="28"/>
          <w:lang w:eastAsia="ru-RU"/>
        </w:rPr>
        <w:t>ИОО</w:t>
      </w:r>
    </w:p>
    <w:p w14:paraId="640B76DB" w14:textId="77777777" w:rsidR="00590FB1" w:rsidRPr="00590FB1" w:rsidRDefault="00590FB1"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590FB1">
        <w:rPr>
          <w:rFonts w:ascii="Times New Roman" w:eastAsia="Times New Roman" w:hAnsi="Times New Roman" w:cs="Times New Roman"/>
          <w:b/>
          <w:i/>
          <w:color w:val="000000"/>
          <w:sz w:val="28"/>
          <w:szCs w:val="28"/>
          <w:lang w:eastAsia="ru-RU"/>
        </w:rPr>
        <w:t xml:space="preserve">ОП «Бизнес и корпоративные финансы», </w:t>
      </w:r>
      <w:r w:rsidRPr="00590FB1">
        <w:rPr>
          <w:rFonts w:ascii="Times New Roman" w:eastAsia="Times New Roman" w:hAnsi="Times New Roman" w:cs="Times New Roman"/>
          <w:i/>
          <w:color w:val="000000"/>
          <w:sz w:val="28"/>
          <w:szCs w:val="28"/>
          <w:lang w:eastAsia="ru-RU"/>
        </w:rPr>
        <w:t>профиль: «Бизнес и корпоративные финансы»</w:t>
      </w:r>
    </w:p>
    <w:p w14:paraId="26DBAABE" w14:textId="1EF541AD" w:rsidR="00590FB1" w:rsidRDefault="00590FB1"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590FB1">
        <w:rPr>
          <w:rFonts w:ascii="Times New Roman" w:eastAsia="Times New Roman" w:hAnsi="Times New Roman" w:cs="Times New Roman"/>
          <w:b/>
          <w:i/>
          <w:color w:val="000000"/>
          <w:sz w:val="28"/>
          <w:szCs w:val="28"/>
          <w:lang w:eastAsia="ru-RU"/>
        </w:rPr>
        <w:t>ОП «Экономика и финансы»</w:t>
      </w:r>
      <w:r w:rsidRPr="00590FB1">
        <w:rPr>
          <w:rFonts w:ascii="Times New Roman" w:eastAsia="Times New Roman" w:hAnsi="Times New Roman" w:cs="Times New Roman"/>
          <w:i/>
          <w:color w:val="000000"/>
          <w:sz w:val="28"/>
          <w:szCs w:val="28"/>
          <w:lang w:eastAsia="ru-RU"/>
        </w:rPr>
        <w:t xml:space="preserve">, профиль: «Банки и </w:t>
      </w:r>
      <w:proofErr w:type="spellStart"/>
      <w:r w:rsidRPr="00590FB1">
        <w:rPr>
          <w:rFonts w:ascii="Times New Roman" w:eastAsia="Times New Roman" w:hAnsi="Times New Roman" w:cs="Times New Roman"/>
          <w:i/>
          <w:color w:val="000000"/>
          <w:sz w:val="28"/>
          <w:szCs w:val="28"/>
          <w:lang w:eastAsia="ru-RU"/>
        </w:rPr>
        <w:t>финтех</w:t>
      </w:r>
      <w:proofErr w:type="spellEnd"/>
      <w:r w:rsidRPr="00590FB1">
        <w:rPr>
          <w:rFonts w:ascii="Times New Roman" w:eastAsia="Times New Roman" w:hAnsi="Times New Roman" w:cs="Times New Roman"/>
          <w:i/>
          <w:color w:val="000000"/>
          <w:sz w:val="28"/>
          <w:szCs w:val="28"/>
          <w:lang w:eastAsia="ru-RU"/>
        </w:rPr>
        <w:t>»</w:t>
      </w:r>
    </w:p>
    <w:p w14:paraId="41E54E8F" w14:textId="6FD5A0AD" w:rsidR="009347C5" w:rsidRPr="00590FB1" w:rsidRDefault="009347C5" w:rsidP="00564325">
      <w:pPr>
        <w:shd w:val="clear" w:color="auto" w:fill="FFFFFF"/>
        <w:spacing w:after="0" w:line="260" w:lineRule="exact"/>
        <w:rPr>
          <w:rFonts w:ascii="Times New Roman" w:eastAsia="Times New Roman" w:hAnsi="Times New Roman" w:cs="Times New Roman"/>
          <w:i/>
          <w:color w:val="000000"/>
          <w:sz w:val="28"/>
          <w:szCs w:val="28"/>
          <w:lang w:eastAsia="ru-RU"/>
        </w:rPr>
      </w:pPr>
      <w:r w:rsidRPr="00AF6A65">
        <w:rPr>
          <w:rFonts w:ascii="Times New Roman" w:eastAsia="Times New Roman" w:hAnsi="Times New Roman" w:cs="Times New Roman"/>
          <w:b/>
          <w:i/>
          <w:color w:val="000000"/>
          <w:sz w:val="28"/>
          <w:szCs w:val="28"/>
          <w:lang w:eastAsia="ru-RU"/>
        </w:rPr>
        <w:t>ОП «Экономика и финансы»,</w:t>
      </w:r>
      <w:r w:rsidRPr="00AF6A65">
        <w:rPr>
          <w:rFonts w:ascii="Times New Roman" w:eastAsia="Times New Roman" w:hAnsi="Times New Roman" w:cs="Times New Roman"/>
          <w:i/>
          <w:color w:val="000000"/>
          <w:sz w:val="28"/>
          <w:szCs w:val="28"/>
          <w:lang w:eastAsia="ru-RU"/>
        </w:rPr>
        <w:t xml:space="preserve"> профиль: «Государственные и муниципальные финансы»</w:t>
      </w:r>
    </w:p>
    <w:p w14:paraId="5432062D" w14:textId="4F09A463" w:rsidR="00590FB1" w:rsidRDefault="00590FB1" w:rsidP="00590FB1">
      <w:pPr>
        <w:ind w:firstLine="709"/>
        <w:jc w:val="right"/>
        <w:rPr>
          <w:rFonts w:ascii="Times New Roman" w:eastAsia="Times New Roman" w:hAnsi="Times New Roman" w:cs="Times New Roman"/>
          <w:color w:val="000000" w:themeColor="text1"/>
          <w:sz w:val="28"/>
          <w:szCs w:val="28"/>
          <w:lang w:eastAsia="ru-RU"/>
        </w:rPr>
      </w:pPr>
      <w:r w:rsidRPr="00590FB1">
        <w:rPr>
          <w:rFonts w:ascii="Times New Roman" w:eastAsia="Times New Roman" w:hAnsi="Times New Roman" w:cs="Times New Roman"/>
          <w:color w:val="000000" w:themeColor="text1"/>
          <w:sz w:val="28"/>
          <w:szCs w:val="28"/>
          <w:lang w:eastAsia="ru-RU"/>
        </w:rPr>
        <w:lastRenderedPageBreak/>
        <w:t>Таблица 2.</w:t>
      </w:r>
      <w:r w:rsidR="009347C5">
        <w:rPr>
          <w:rFonts w:ascii="Times New Roman" w:eastAsia="Times New Roman" w:hAnsi="Times New Roman" w:cs="Times New Roman"/>
          <w:color w:val="000000" w:themeColor="text1"/>
          <w:sz w:val="28"/>
          <w:szCs w:val="28"/>
          <w:lang w:eastAsia="ru-RU"/>
        </w:rPr>
        <w:t>7</w:t>
      </w:r>
      <w:r w:rsidRPr="00590FB1">
        <w:rPr>
          <w:rFonts w:ascii="Times New Roman" w:eastAsia="Times New Roman" w:hAnsi="Times New Roman" w:cs="Times New Roman"/>
          <w:color w:val="000000" w:themeColor="text1"/>
          <w:sz w:val="28"/>
          <w:szCs w:val="28"/>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
        <w:gridCol w:w="2289"/>
        <w:gridCol w:w="761"/>
        <w:gridCol w:w="800"/>
        <w:gridCol w:w="974"/>
        <w:gridCol w:w="1485"/>
        <w:gridCol w:w="1854"/>
        <w:gridCol w:w="1840"/>
        <w:gridCol w:w="19"/>
      </w:tblGrid>
      <w:tr w:rsidR="00590FB1" w:rsidRPr="00655232" w14:paraId="4D2FCB8E" w14:textId="77777777" w:rsidTr="009347C5">
        <w:trPr>
          <w:jc w:val="center"/>
        </w:trPr>
        <w:tc>
          <w:tcPr>
            <w:tcW w:w="208" w:type="pct"/>
            <w:vMerge w:val="restart"/>
            <w:tcBorders>
              <w:top w:val="single" w:sz="4" w:space="0" w:color="auto"/>
              <w:left w:val="single" w:sz="4" w:space="0" w:color="auto"/>
              <w:right w:val="single" w:sz="4" w:space="0" w:color="auto"/>
            </w:tcBorders>
          </w:tcPr>
          <w:p w14:paraId="1E23CD4F"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w:t>
            </w:r>
          </w:p>
          <w:p w14:paraId="5E8804D2"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п\п</w:t>
            </w:r>
          </w:p>
        </w:tc>
        <w:tc>
          <w:tcPr>
            <w:tcW w:w="1095" w:type="pct"/>
            <w:vMerge w:val="restart"/>
            <w:tcBorders>
              <w:top w:val="single" w:sz="4" w:space="0" w:color="auto"/>
              <w:left w:val="single" w:sz="4" w:space="0" w:color="auto"/>
              <w:right w:val="single" w:sz="4" w:space="0" w:color="auto"/>
            </w:tcBorders>
            <w:vAlign w:val="center"/>
            <w:hideMark/>
          </w:tcPr>
          <w:p w14:paraId="232DE42D" w14:textId="77777777" w:rsidR="00590FB1" w:rsidRPr="00BB72DC" w:rsidRDefault="00590FB1" w:rsidP="00590FB1">
            <w:pPr>
              <w:widowControl w:val="0"/>
              <w:autoSpaceDE w:val="0"/>
              <w:autoSpaceDN w:val="0"/>
              <w:adjustRightInd w:val="0"/>
              <w:spacing w:after="0" w:line="260" w:lineRule="exact"/>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Наименование</w:t>
            </w:r>
          </w:p>
          <w:p w14:paraId="32975DCD" w14:textId="77777777" w:rsidR="00590FB1" w:rsidRPr="00BB72DC" w:rsidRDefault="00590FB1" w:rsidP="00590FB1">
            <w:pPr>
              <w:widowControl w:val="0"/>
              <w:autoSpaceDE w:val="0"/>
              <w:autoSpaceDN w:val="0"/>
              <w:adjustRightInd w:val="0"/>
              <w:spacing w:after="0" w:line="260" w:lineRule="exact"/>
              <w:jc w:val="center"/>
              <w:rPr>
                <w:rFonts w:ascii="Times New Roman" w:eastAsia="Calibri" w:hAnsi="Times New Roman" w:cs="Times New Roman"/>
                <w:b/>
                <w:sz w:val="24"/>
                <w:szCs w:val="24"/>
              </w:rPr>
            </w:pPr>
            <w:r w:rsidRPr="00BB72DC">
              <w:rPr>
                <w:rFonts w:ascii="Times New Roman" w:eastAsia="Times New Roman" w:hAnsi="Times New Roman" w:cs="Times New Roman"/>
                <w:b/>
                <w:sz w:val="24"/>
                <w:szCs w:val="24"/>
              </w:rPr>
              <w:t>темы</w:t>
            </w:r>
          </w:p>
          <w:p w14:paraId="73F657F0"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rPr>
            </w:pPr>
            <w:r w:rsidRPr="00BB72DC">
              <w:rPr>
                <w:rFonts w:ascii="Times New Roman" w:eastAsia="Times New Roman" w:hAnsi="Times New Roman" w:cs="Times New Roman"/>
                <w:b/>
                <w:sz w:val="24"/>
                <w:szCs w:val="24"/>
              </w:rPr>
              <w:t>дисциплины</w:t>
            </w:r>
          </w:p>
        </w:tc>
        <w:tc>
          <w:tcPr>
            <w:tcW w:w="2809" w:type="pct"/>
            <w:gridSpan w:val="5"/>
            <w:tcBorders>
              <w:top w:val="single" w:sz="4" w:space="0" w:color="auto"/>
              <w:left w:val="single" w:sz="4" w:space="0" w:color="auto"/>
              <w:bottom w:val="single" w:sz="4" w:space="0" w:color="auto"/>
              <w:right w:val="single" w:sz="4" w:space="0" w:color="auto"/>
            </w:tcBorders>
            <w:hideMark/>
          </w:tcPr>
          <w:p w14:paraId="4C98838E"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Трудоёмкость в часах</w:t>
            </w:r>
          </w:p>
        </w:tc>
        <w:tc>
          <w:tcPr>
            <w:tcW w:w="889" w:type="pct"/>
            <w:gridSpan w:val="2"/>
            <w:vMerge w:val="restart"/>
            <w:tcBorders>
              <w:top w:val="single" w:sz="4" w:space="0" w:color="auto"/>
              <w:left w:val="single" w:sz="4" w:space="0" w:color="auto"/>
              <w:bottom w:val="nil"/>
              <w:right w:val="single" w:sz="4" w:space="0" w:color="auto"/>
            </w:tcBorders>
          </w:tcPr>
          <w:p w14:paraId="11FBB1AF"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p w14:paraId="7FDC4AE8" w14:textId="77777777" w:rsidR="00590FB1" w:rsidRPr="00BB72DC" w:rsidRDefault="00590FB1" w:rsidP="00590FB1">
            <w:pPr>
              <w:widowControl w:val="0"/>
              <w:autoSpaceDE w:val="0"/>
              <w:autoSpaceDN w:val="0"/>
              <w:adjustRightInd w:val="0"/>
              <w:spacing w:after="0" w:line="260" w:lineRule="exact"/>
              <w:rPr>
                <w:rFonts w:ascii="Times New Roman" w:eastAsia="Calibri" w:hAnsi="Times New Roman" w:cs="Times New Roman"/>
                <w:b/>
                <w:sz w:val="24"/>
                <w:szCs w:val="24"/>
              </w:rPr>
            </w:pPr>
          </w:p>
          <w:p w14:paraId="4132994C" w14:textId="77777777" w:rsidR="00590FB1" w:rsidRPr="00BB72DC" w:rsidRDefault="00590FB1" w:rsidP="00590FB1">
            <w:pPr>
              <w:widowControl w:val="0"/>
              <w:overflowPunct w:val="0"/>
              <w:autoSpaceDE w:val="0"/>
              <w:autoSpaceDN w:val="0"/>
              <w:adjustRightInd w:val="0"/>
              <w:spacing w:after="0" w:line="260" w:lineRule="exact"/>
              <w:ind w:left="-57" w:right="-57"/>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Формы текущего контроля успеваемости</w:t>
            </w:r>
          </w:p>
        </w:tc>
      </w:tr>
      <w:tr w:rsidR="00590FB1" w:rsidRPr="00655232" w14:paraId="2847915A" w14:textId="77777777" w:rsidTr="009347C5">
        <w:trPr>
          <w:jc w:val="center"/>
        </w:trPr>
        <w:tc>
          <w:tcPr>
            <w:tcW w:w="208" w:type="pct"/>
            <w:vMerge/>
            <w:tcBorders>
              <w:left w:val="single" w:sz="4" w:space="0" w:color="auto"/>
              <w:right w:val="single" w:sz="4" w:space="0" w:color="auto"/>
            </w:tcBorders>
          </w:tcPr>
          <w:p w14:paraId="3DA0E35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603EA239"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val="restart"/>
            <w:tcBorders>
              <w:top w:val="single" w:sz="4" w:space="0" w:color="auto"/>
              <w:left w:val="single" w:sz="4" w:space="0" w:color="auto"/>
              <w:right w:val="single" w:sz="4" w:space="0" w:color="auto"/>
            </w:tcBorders>
            <w:vAlign w:val="center"/>
            <w:hideMark/>
          </w:tcPr>
          <w:p w14:paraId="5DE25D31" w14:textId="77777777" w:rsidR="00590FB1" w:rsidRPr="00BB72DC"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 xml:space="preserve">Всего </w:t>
            </w:r>
          </w:p>
        </w:tc>
        <w:tc>
          <w:tcPr>
            <w:tcW w:w="1558" w:type="pct"/>
            <w:gridSpan w:val="3"/>
            <w:tcBorders>
              <w:top w:val="single" w:sz="4" w:space="0" w:color="auto"/>
              <w:left w:val="single" w:sz="4" w:space="0" w:color="auto"/>
              <w:bottom w:val="single" w:sz="4" w:space="0" w:color="auto"/>
              <w:right w:val="single" w:sz="4" w:space="0" w:color="auto"/>
            </w:tcBorders>
            <w:vAlign w:val="center"/>
            <w:hideMark/>
          </w:tcPr>
          <w:p w14:paraId="501DFDA3"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themeColor="text1"/>
                <w:sz w:val="24"/>
                <w:szCs w:val="24"/>
              </w:rPr>
            </w:pPr>
            <w:r w:rsidRPr="00BB72DC">
              <w:rPr>
                <w:rFonts w:ascii="Times New Roman" w:eastAsia="Times New Roman" w:hAnsi="Times New Roman" w:cs="Times New Roman"/>
                <w:b/>
                <w:color w:val="000000" w:themeColor="text1"/>
                <w:sz w:val="24"/>
                <w:szCs w:val="24"/>
              </w:rPr>
              <w:t xml:space="preserve">Контактная работа – </w:t>
            </w:r>
          </w:p>
          <w:p w14:paraId="29983214" w14:textId="77777777" w:rsidR="00590FB1" w:rsidRPr="00BB72DC" w:rsidRDefault="00590FB1" w:rsidP="00590FB1">
            <w:pPr>
              <w:widowControl w:val="0"/>
              <w:overflowPunct w:val="0"/>
              <w:autoSpaceDE w:val="0"/>
              <w:autoSpaceDN w:val="0"/>
              <w:adjustRightInd w:val="0"/>
              <w:spacing w:after="0" w:line="260" w:lineRule="exact"/>
              <w:jc w:val="center"/>
              <w:rPr>
                <w:rFonts w:ascii="Times New Roman" w:eastAsia="Times New Roman" w:hAnsi="Times New Roman" w:cs="Times New Roman"/>
                <w:b/>
                <w:color w:val="000000"/>
                <w:sz w:val="24"/>
                <w:szCs w:val="24"/>
              </w:rPr>
            </w:pPr>
            <w:r w:rsidRPr="00BB72DC">
              <w:rPr>
                <w:rFonts w:ascii="Times New Roman" w:eastAsia="Times New Roman" w:hAnsi="Times New Roman" w:cs="Times New Roman"/>
                <w:b/>
                <w:color w:val="000000"/>
                <w:sz w:val="24"/>
                <w:szCs w:val="24"/>
              </w:rPr>
              <w:t>Аудиторная работа</w:t>
            </w:r>
          </w:p>
        </w:tc>
        <w:tc>
          <w:tcPr>
            <w:tcW w:w="887" w:type="pct"/>
            <w:vMerge w:val="restart"/>
            <w:tcBorders>
              <w:top w:val="single" w:sz="4" w:space="0" w:color="auto"/>
              <w:left w:val="single" w:sz="4" w:space="0" w:color="auto"/>
              <w:right w:val="single" w:sz="4" w:space="0" w:color="auto"/>
            </w:tcBorders>
            <w:vAlign w:val="center"/>
            <w:hideMark/>
          </w:tcPr>
          <w:p w14:paraId="4EC5F744" w14:textId="77777777" w:rsidR="00590FB1" w:rsidRPr="00BB72DC" w:rsidRDefault="00590FB1" w:rsidP="00590FB1">
            <w:pPr>
              <w:widowControl w:val="0"/>
              <w:autoSpaceDE w:val="0"/>
              <w:autoSpaceDN w:val="0"/>
              <w:adjustRightInd w:val="0"/>
              <w:spacing w:after="0" w:line="260" w:lineRule="exact"/>
              <w:ind w:left="-113" w:right="-113"/>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Самостоятельная работа</w:t>
            </w:r>
          </w:p>
        </w:tc>
        <w:tc>
          <w:tcPr>
            <w:tcW w:w="889" w:type="pct"/>
            <w:gridSpan w:val="2"/>
            <w:vMerge/>
            <w:tcBorders>
              <w:top w:val="nil"/>
              <w:left w:val="single" w:sz="4" w:space="0" w:color="auto"/>
              <w:bottom w:val="nil"/>
              <w:right w:val="single" w:sz="4" w:space="0" w:color="auto"/>
            </w:tcBorders>
            <w:vAlign w:val="center"/>
            <w:hideMark/>
          </w:tcPr>
          <w:p w14:paraId="1BABC8E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BB72DC" w14:paraId="3156926D" w14:textId="77777777" w:rsidTr="009347C5">
        <w:trPr>
          <w:gridAfter w:val="1"/>
          <w:wAfter w:w="9" w:type="pct"/>
          <w:jc w:val="center"/>
        </w:trPr>
        <w:tc>
          <w:tcPr>
            <w:tcW w:w="208" w:type="pct"/>
            <w:vMerge/>
            <w:tcBorders>
              <w:left w:val="single" w:sz="4" w:space="0" w:color="auto"/>
              <w:right w:val="single" w:sz="4" w:space="0" w:color="auto"/>
            </w:tcBorders>
          </w:tcPr>
          <w:p w14:paraId="5C9FE317"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right w:val="single" w:sz="4" w:space="0" w:color="auto"/>
            </w:tcBorders>
            <w:vAlign w:val="center"/>
            <w:hideMark/>
          </w:tcPr>
          <w:p w14:paraId="7CD7C870"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right w:val="single" w:sz="4" w:space="0" w:color="auto"/>
            </w:tcBorders>
            <w:vAlign w:val="center"/>
            <w:hideMark/>
          </w:tcPr>
          <w:p w14:paraId="7D315DC8"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69E7AD7A"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hideMark/>
          </w:tcPr>
          <w:p w14:paraId="77F709D8"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5B418C38" w14:textId="77777777" w:rsidR="00590FB1" w:rsidRPr="00BB72DC" w:rsidRDefault="00590FB1" w:rsidP="00590FB1">
            <w:pPr>
              <w:widowControl w:val="0"/>
              <w:autoSpaceDE w:val="0"/>
              <w:autoSpaceDN w:val="0"/>
              <w:adjustRightInd w:val="0"/>
              <w:spacing w:after="0" w:line="260" w:lineRule="exact"/>
              <w:rPr>
                <w:rFonts w:ascii="Calibri" w:eastAsia="Calibri" w:hAnsi="Calibri" w:cs="Times New Roman"/>
                <w:color w:val="000000"/>
                <w:sz w:val="24"/>
                <w:szCs w:val="24"/>
              </w:rPr>
            </w:pPr>
          </w:p>
        </w:tc>
        <w:tc>
          <w:tcPr>
            <w:tcW w:w="887" w:type="pct"/>
            <w:vMerge/>
            <w:tcBorders>
              <w:left w:val="single" w:sz="4" w:space="0" w:color="auto"/>
              <w:right w:val="single" w:sz="4" w:space="0" w:color="auto"/>
            </w:tcBorders>
            <w:vAlign w:val="center"/>
            <w:hideMark/>
          </w:tcPr>
          <w:p w14:paraId="7CAD17C8"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0" w:type="pct"/>
            <w:tcBorders>
              <w:top w:val="nil"/>
              <w:left w:val="single" w:sz="4" w:space="0" w:color="auto"/>
              <w:bottom w:val="nil"/>
              <w:right w:val="single" w:sz="4" w:space="0" w:color="auto"/>
            </w:tcBorders>
            <w:vAlign w:val="center"/>
            <w:hideMark/>
          </w:tcPr>
          <w:p w14:paraId="177652E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90FB1" w:rsidRPr="00655232" w14:paraId="268197F2" w14:textId="77777777" w:rsidTr="009347C5">
        <w:trPr>
          <w:jc w:val="center"/>
        </w:trPr>
        <w:tc>
          <w:tcPr>
            <w:tcW w:w="208" w:type="pct"/>
            <w:vMerge/>
            <w:tcBorders>
              <w:left w:val="single" w:sz="4" w:space="0" w:color="auto"/>
              <w:bottom w:val="single" w:sz="4" w:space="0" w:color="auto"/>
              <w:right w:val="single" w:sz="4" w:space="0" w:color="auto"/>
            </w:tcBorders>
          </w:tcPr>
          <w:p w14:paraId="613C2FC5"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1095" w:type="pct"/>
            <w:vMerge/>
            <w:tcBorders>
              <w:left w:val="single" w:sz="4" w:space="0" w:color="auto"/>
              <w:bottom w:val="single" w:sz="4" w:space="0" w:color="auto"/>
              <w:right w:val="single" w:sz="4" w:space="0" w:color="auto"/>
            </w:tcBorders>
            <w:vAlign w:val="center"/>
            <w:hideMark/>
          </w:tcPr>
          <w:p w14:paraId="5D01800A"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sz w:val="24"/>
                <w:szCs w:val="24"/>
              </w:rPr>
            </w:pPr>
          </w:p>
        </w:tc>
        <w:tc>
          <w:tcPr>
            <w:tcW w:w="364" w:type="pct"/>
            <w:vMerge/>
            <w:tcBorders>
              <w:left w:val="single" w:sz="4" w:space="0" w:color="auto"/>
              <w:bottom w:val="single" w:sz="4" w:space="0" w:color="auto"/>
              <w:right w:val="single" w:sz="4" w:space="0" w:color="auto"/>
            </w:tcBorders>
            <w:vAlign w:val="center"/>
            <w:hideMark/>
          </w:tcPr>
          <w:p w14:paraId="1D99F9EB"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371570A2" w14:textId="77777777" w:rsidR="00590FB1" w:rsidRPr="00BB72DC" w:rsidRDefault="00590FB1" w:rsidP="00590FB1">
            <w:pPr>
              <w:widowControl w:val="0"/>
              <w:overflowPunct w:val="0"/>
              <w:autoSpaceDE w:val="0"/>
              <w:autoSpaceDN w:val="0"/>
              <w:adjustRightInd w:val="0"/>
              <w:spacing w:after="0" w:line="260" w:lineRule="exact"/>
              <w:ind w:left="-113" w:right="-113"/>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Общая</w:t>
            </w:r>
          </w:p>
        </w:tc>
        <w:tc>
          <w:tcPr>
            <w:tcW w:w="466" w:type="pct"/>
            <w:tcBorders>
              <w:top w:val="single" w:sz="4" w:space="0" w:color="auto"/>
              <w:left w:val="single" w:sz="4" w:space="0" w:color="auto"/>
              <w:bottom w:val="single" w:sz="4" w:space="0" w:color="auto"/>
              <w:right w:val="single" w:sz="4" w:space="0" w:color="auto"/>
            </w:tcBorders>
            <w:vAlign w:val="center"/>
            <w:hideMark/>
          </w:tcPr>
          <w:p w14:paraId="4C8EBC89" w14:textId="77777777" w:rsidR="00590FB1" w:rsidRPr="00BB72DC" w:rsidRDefault="00590FB1" w:rsidP="00590FB1">
            <w:pPr>
              <w:widowControl w:val="0"/>
              <w:overflowPunct w:val="0"/>
              <w:autoSpaceDE w:val="0"/>
              <w:autoSpaceDN w:val="0"/>
              <w:adjustRightInd w:val="0"/>
              <w:spacing w:after="0" w:line="260" w:lineRule="exact"/>
              <w:ind w:right="-41"/>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Лекции</w:t>
            </w:r>
          </w:p>
        </w:tc>
        <w:tc>
          <w:tcPr>
            <w:tcW w:w="710" w:type="pct"/>
            <w:tcBorders>
              <w:top w:val="single" w:sz="4" w:space="0" w:color="auto"/>
              <w:left w:val="single" w:sz="4" w:space="0" w:color="auto"/>
              <w:bottom w:val="single" w:sz="4" w:space="0" w:color="auto"/>
              <w:right w:val="single" w:sz="4" w:space="0" w:color="auto"/>
            </w:tcBorders>
            <w:vAlign w:val="center"/>
            <w:hideMark/>
          </w:tcPr>
          <w:p w14:paraId="1AE3AAC4" w14:textId="77777777" w:rsidR="00590FB1" w:rsidRPr="00BB72DC" w:rsidRDefault="00590FB1" w:rsidP="00590FB1">
            <w:pPr>
              <w:widowControl w:val="0"/>
              <w:overflowPunct w:val="0"/>
              <w:autoSpaceDE w:val="0"/>
              <w:autoSpaceDN w:val="0"/>
              <w:adjustRightInd w:val="0"/>
              <w:spacing w:after="0" w:line="260" w:lineRule="exact"/>
              <w:ind w:left="-113" w:right="-113" w:firstLine="18"/>
              <w:jc w:val="center"/>
              <w:rPr>
                <w:rFonts w:ascii="Times New Roman" w:eastAsia="Times New Roman" w:hAnsi="Times New Roman" w:cs="Times New Roman"/>
                <w:b/>
                <w:sz w:val="24"/>
                <w:szCs w:val="24"/>
              </w:rPr>
            </w:pPr>
            <w:r w:rsidRPr="00BB72DC">
              <w:rPr>
                <w:rFonts w:ascii="Times New Roman" w:eastAsia="Times New Roman" w:hAnsi="Times New Roman" w:cs="Times New Roman"/>
                <w:b/>
                <w:sz w:val="24"/>
                <w:szCs w:val="24"/>
              </w:rPr>
              <w:t>Семинары, практические занятия</w:t>
            </w:r>
          </w:p>
        </w:tc>
        <w:tc>
          <w:tcPr>
            <w:tcW w:w="887" w:type="pct"/>
            <w:vMerge/>
            <w:tcBorders>
              <w:left w:val="single" w:sz="4" w:space="0" w:color="auto"/>
              <w:bottom w:val="single" w:sz="4" w:space="0" w:color="auto"/>
              <w:right w:val="single" w:sz="4" w:space="0" w:color="auto"/>
            </w:tcBorders>
            <w:vAlign w:val="center"/>
            <w:hideMark/>
          </w:tcPr>
          <w:p w14:paraId="2B1AD042"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c>
          <w:tcPr>
            <w:tcW w:w="889" w:type="pct"/>
            <w:gridSpan w:val="2"/>
            <w:tcBorders>
              <w:top w:val="nil"/>
              <w:left w:val="single" w:sz="4" w:space="0" w:color="auto"/>
              <w:bottom w:val="single" w:sz="4" w:space="0" w:color="auto"/>
              <w:right w:val="single" w:sz="4" w:space="0" w:color="auto"/>
            </w:tcBorders>
            <w:vAlign w:val="center"/>
            <w:hideMark/>
          </w:tcPr>
          <w:p w14:paraId="3EB45083" w14:textId="77777777" w:rsidR="00590FB1" w:rsidRPr="00BB72DC" w:rsidRDefault="00590FB1" w:rsidP="00590FB1">
            <w:pPr>
              <w:widowControl w:val="0"/>
              <w:autoSpaceDE w:val="0"/>
              <w:autoSpaceDN w:val="0"/>
              <w:adjustRightInd w:val="0"/>
              <w:spacing w:after="0" w:line="260" w:lineRule="exact"/>
              <w:rPr>
                <w:rFonts w:ascii="Times New Roman" w:eastAsia="Times New Roman" w:hAnsi="Times New Roman" w:cs="Times New Roman"/>
                <w:b/>
                <w:sz w:val="24"/>
                <w:szCs w:val="24"/>
              </w:rPr>
            </w:pPr>
          </w:p>
        </w:tc>
      </w:tr>
      <w:tr w:rsidR="00564325" w:rsidRPr="00655232" w14:paraId="5C116CFB"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4AED709" w14:textId="77777777" w:rsidR="00564325" w:rsidRPr="002D50E8" w:rsidRDefault="00564325" w:rsidP="00590FB1">
            <w:pPr>
              <w:widowControl w:val="0"/>
              <w:tabs>
                <w:tab w:val="left" w:pos="303"/>
              </w:tabs>
              <w:autoSpaceDE w:val="0"/>
              <w:autoSpaceDN w:val="0"/>
              <w:adjustRightInd w:val="0"/>
              <w:spacing w:after="0" w:line="260" w:lineRule="exact"/>
              <w:ind w:right="-113"/>
              <w:rPr>
                <w:rFonts w:ascii="Times New Roman" w:eastAsia="Times New Roman" w:hAnsi="Times New Roman" w:cs="Times New Roman"/>
                <w:bCs/>
                <w:sz w:val="24"/>
                <w:szCs w:val="24"/>
                <w:lang w:eastAsia="ru-RU"/>
              </w:rPr>
            </w:pPr>
            <w:r w:rsidRPr="002D50E8">
              <w:rPr>
                <w:rFonts w:ascii="Times New Roman" w:eastAsia="Times New Roman" w:hAnsi="Times New Roman" w:cs="Times New Roman"/>
                <w:bCs/>
                <w:sz w:val="24"/>
                <w:szCs w:val="24"/>
                <w:lang w:eastAsia="ru-RU"/>
              </w:rPr>
              <w:t>1</w:t>
            </w:r>
          </w:p>
        </w:tc>
        <w:tc>
          <w:tcPr>
            <w:tcW w:w="1095" w:type="pct"/>
            <w:tcBorders>
              <w:top w:val="single" w:sz="4" w:space="0" w:color="auto"/>
              <w:left w:val="single" w:sz="4" w:space="0" w:color="auto"/>
              <w:bottom w:val="single" w:sz="4" w:space="0" w:color="auto"/>
              <w:right w:val="single" w:sz="4" w:space="0" w:color="auto"/>
            </w:tcBorders>
            <w:hideMark/>
          </w:tcPr>
          <w:p w14:paraId="527C4FFB"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Основные экономические понятия и категории.</w:t>
            </w:r>
          </w:p>
        </w:tc>
        <w:tc>
          <w:tcPr>
            <w:tcW w:w="364" w:type="pct"/>
            <w:tcBorders>
              <w:top w:val="single" w:sz="4" w:space="0" w:color="auto"/>
              <w:left w:val="single" w:sz="4" w:space="0" w:color="auto"/>
              <w:bottom w:val="single" w:sz="4" w:space="0" w:color="auto"/>
              <w:right w:val="single" w:sz="4" w:space="0" w:color="auto"/>
            </w:tcBorders>
          </w:tcPr>
          <w:p w14:paraId="0615369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6DCE41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13287738"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725FD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48D43D75"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114696BC" w14:textId="77777777" w:rsidR="00564325" w:rsidRPr="002D50E8" w:rsidRDefault="00564325" w:rsidP="00590FB1">
            <w:pPr>
              <w:widowControl w:val="0"/>
              <w:autoSpaceDE w:val="0"/>
              <w:autoSpaceDN w:val="0"/>
              <w:adjustRightInd w:val="0"/>
              <w:spacing w:after="0" w:line="240" w:lineRule="exact"/>
              <w:ind w:left="-57" w:right="-113"/>
              <w:contextualSpacing/>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xml:space="preserve">); написание делового письма (заявление о приеме на работу, сопроводительное письмо и резюме); тест; выполнение ситуационного задания; </w:t>
            </w:r>
          </w:p>
        </w:tc>
      </w:tr>
      <w:tr w:rsidR="00564325" w:rsidRPr="00655232" w14:paraId="5393D2D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38ECC5A"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2</w:t>
            </w:r>
          </w:p>
        </w:tc>
        <w:tc>
          <w:tcPr>
            <w:tcW w:w="1095" w:type="pct"/>
            <w:tcBorders>
              <w:top w:val="single" w:sz="4" w:space="0" w:color="auto"/>
              <w:left w:val="single" w:sz="4" w:space="0" w:color="auto"/>
              <w:bottom w:val="single" w:sz="4" w:space="0" w:color="auto"/>
              <w:right w:val="single" w:sz="4" w:space="0" w:color="auto"/>
            </w:tcBorders>
            <w:hideMark/>
          </w:tcPr>
          <w:p w14:paraId="38425324"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Проблемы и приоритеты современной молодежи. Планирование образования и карьеры.  </w:t>
            </w:r>
          </w:p>
        </w:tc>
        <w:tc>
          <w:tcPr>
            <w:tcW w:w="364" w:type="pct"/>
            <w:tcBorders>
              <w:top w:val="single" w:sz="4" w:space="0" w:color="auto"/>
              <w:left w:val="single" w:sz="4" w:space="0" w:color="auto"/>
              <w:bottom w:val="single" w:sz="4" w:space="0" w:color="auto"/>
              <w:right w:val="single" w:sz="4" w:space="0" w:color="auto"/>
            </w:tcBorders>
          </w:tcPr>
          <w:p w14:paraId="637C59A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34874F4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45F83B51"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F086FE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1BB180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619606E8" w14:textId="77777777" w:rsidR="00564325" w:rsidRPr="002D50E8" w:rsidRDefault="00564325"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64325" w:rsidRPr="00655232" w14:paraId="1D5C0A5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90D474B" w14:textId="77777777" w:rsidR="00564325" w:rsidRPr="002D50E8" w:rsidRDefault="00564325" w:rsidP="00590FB1">
            <w:pPr>
              <w:widowControl w:val="0"/>
              <w:tabs>
                <w:tab w:val="left" w:pos="303"/>
              </w:tabs>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3</w:t>
            </w:r>
          </w:p>
        </w:tc>
        <w:tc>
          <w:tcPr>
            <w:tcW w:w="1095" w:type="pct"/>
            <w:tcBorders>
              <w:top w:val="single" w:sz="4" w:space="0" w:color="auto"/>
              <w:left w:val="single" w:sz="4" w:space="0" w:color="auto"/>
              <w:bottom w:val="single" w:sz="4" w:space="0" w:color="auto"/>
              <w:right w:val="single" w:sz="4" w:space="0" w:color="auto"/>
            </w:tcBorders>
            <w:hideMark/>
          </w:tcPr>
          <w:p w14:paraId="3D74EE60"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Спрос и предложение. Ценообразование. Реклама.</w:t>
            </w:r>
          </w:p>
        </w:tc>
        <w:tc>
          <w:tcPr>
            <w:tcW w:w="364" w:type="pct"/>
            <w:tcBorders>
              <w:top w:val="single" w:sz="4" w:space="0" w:color="auto"/>
              <w:left w:val="single" w:sz="4" w:space="0" w:color="auto"/>
              <w:bottom w:val="single" w:sz="4" w:space="0" w:color="auto"/>
              <w:right w:val="single" w:sz="4" w:space="0" w:color="auto"/>
            </w:tcBorders>
          </w:tcPr>
          <w:p w14:paraId="49E9A274"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30A2438"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571C3748"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081B52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B10480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7AA815DF" w14:textId="77777777" w:rsidR="00564325" w:rsidRPr="002D50E8" w:rsidRDefault="00564325" w:rsidP="00590FB1">
            <w:pPr>
              <w:widowControl w:val="0"/>
              <w:autoSpaceDE w:val="0"/>
              <w:autoSpaceDN w:val="0"/>
              <w:adjustRightInd w:val="0"/>
              <w:spacing w:after="0" w:line="280" w:lineRule="exact"/>
              <w:ind w:left="-57" w:right="-170"/>
              <w:contextualSpacing/>
              <w:rPr>
                <w:rFonts w:ascii="Times New Roman" w:eastAsia="Times New Roman" w:hAnsi="Times New Roman" w:cs="Times New Roman"/>
                <w:sz w:val="24"/>
                <w:szCs w:val="24"/>
              </w:rPr>
            </w:pPr>
          </w:p>
        </w:tc>
      </w:tr>
      <w:tr w:rsidR="00564325" w:rsidRPr="00655232" w14:paraId="34DE75CD"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F058F08"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4</w:t>
            </w:r>
          </w:p>
        </w:tc>
        <w:tc>
          <w:tcPr>
            <w:tcW w:w="1095" w:type="pct"/>
            <w:tcBorders>
              <w:top w:val="single" w:sz="4" w:space="0" w:color="auto"/>
              <w:left w:val="single" w:sz="4" w:space="0" w:color="auto"/>
              <w:bottom w:val="single" w:sz="4" w:space="0" w:color="auto"/>
              <w:right w:val="single" w:sz="4" w:space="0" w:color="auto"/>
            </w:tcBorders>
            <w:hideMark/>
          </w:tcPr>
          <w:p w14:paraId="434D2788"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Рынок труда, занятость и заработная плата.</w:t>
            </w:r>
          </w:p>
        </w:tc>
        <w:tc>
          <w:tcPr>
            <w:tcW w:w="364" w:type="pct"/>
            <w:tcBorders>
              <w:top w:val="single" w:sz="4" w:space="0" w:color="auto"/>
              <w:left w:val="single" w:sz="4" w:space="0" w:color="auto"/>
              <w:bottom w:val="single" w:sz="4" w:space="0" w:color="auto"/>
              <w:right w:val="single" w:sz="4" w:space="0" w:color="auto"/>
            </w:tcBorders>
          </w:tcPr>
          <w:p w14:paraId="01F26F8A"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4CADC08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40BFA1C9"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AE62FB"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4717EB2F" w14:textId="77777777" w:rsidR="00564325" w:rsidRPr="00590FB1" w:rsidRDefault="00564325" w:rsidP="00567CE5">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7BA64628" w14:textId="77777777" w:rsidR="00564325" w:rsidRPr="002D50E8" w:rsidRDefault="00564325"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64325" w:rsidRPr="00655232" w14:paraId="631C4D1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555A0A52"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5</w:t>
            </w:r>
          </w:p>
        </w:tc>
        <w:tc>
          <w:tcPr>
            <w:tcW w:w="1095" w:type="pct"/>
            <w:tcBorders>
              <w:top w:val="single" w:sz="4" w:space="0" w:color="auto"/>
              <w:left w:val="single" w:sz="4" w:space="0" w:color="auto"/>
              <w:bottom w:val="single" w:sz="4" w:space="0" w:color="auto"/>
              <w:right w:val="single" w:sz="4" w:space="0" w:color="auto"/>
            </w:tcBorders>
            <w:hideMark/>
          </w:tcPr>
          <w:p w14:paraId="7A4AC540" w14:textId="77777777" w:rsidR="00564325" w:rsidRPr="002D50E8" w:rsidRDefault="00564325" w:rsidP="00590FB1">
            <w:pPr>
              <w:spacing w:after="0" w:line="2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Культура общения. Контакты в ситуациях делового общения.</w:t>
            </w:r>
          </w:p>
        </w:tc>
        <w:tc>
          <w:tcPr>
            <w:tcW w:w="364" w:type="pct"/>
            <w:tcBorders>
              <w:top w:val="single" w:sz="4" w:space="0" w:color="auto"/>
              <w:left w:val="single" w:sz="4" w:space="0" w:color="auto"/>
              <w:bottom w:val="single" w:sz="4" w:space="0" w:color="auto"/>
              <w:right w:val="single" w:sz="4" w:space="0" w:color="auto"/>
            </w:tcBorders>
          </w:tcPr>
          <w:p w14:paraId="217E23C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7F3083E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tcPr>
          <w:p w14:paraId="03412E9B"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6A5A32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4B7228BA" w14:textId="77777777" w:rsidR="00564325" w:rsidRPr="00590FB1" w:rsidRDefault="00564325" w:rsidP="00567CE5">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759152A4" w14:textId="77777777" w:rsidR="00564325" w:rsidRPr="002D50E8" w:rsidRDefault="00564325" w:rsidP="00590FB1">
            <w:pPr>
              <w:widowControl w:val="0"/>
              <w:autoSpaceDE w:val="0"/>
              <w:autoSpaceDN w:val="0"/>
              <w:adjustRightInd w:val="0"/>
              <w:spacing w:after="0" w:line="280" w:lineRule="exact"/>
              <w:ind w:left="-57" w:right="-170"/>
              <w:contextualSpacing/>
              <w:rPr>
                <w:rFonts w:ascii="Calibri" w:eastAsia="Times New Roman" w:hAnsi="Calibri" w:cs="Times New Roman"/>
                <w:sz w:val="24"/>
                <w:szCs w:val="24"/>
              </w:rPr>
            </w:pPr>
          </w:p>
        </w:tc>
      </w:tr>
      <w:tr w:rsidR="00564325" w:rsidRPr="00655232" w14:paraId="13C7C152" w14:textId="77777777" w:rsidTr="009347C5">
        <w:trPr>
          <w:trHeight w:val="441"/>
          <w:jc w:val="center"/>
        </w:trPr>
        <w:tc>
          <w:tcPr>
            <w:tcW w:w="208" w:type="pct"/>
            <w:tcBorders>
              <w:top w:val="single" w:sz="4" w:space="0" w:color="auto"/>
              <w:left w:val="single" w:sz="4" w:space="0" w:color="auto"/>
              <w:bottom w:val="single" w:sz="4" w:space="0" w:color="auto"/>
              <w:right w:val="single" w:sz="4" w:space="0" w:color="auto"/>
            </w:tcBorders>
          </w:tcPr>
          <w:p w14:paraId="4FC5902B" w14:textId="77777777" w:rsidR="00564325" w:rsidRPr="002D50E8" w:rsidRDefault="00564325"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9389949" w14:textId="77777777" w:rsidR="00564325" w:rsidRPr="002D50E8" w:rsidRDefault="00564325" w:rsidP="00590FB1">
            <w:pPr>
              <w:widowControl w:val="0"/>
              <w:tabs>
                <w:tab w:val="num" w:pos="1143"/>
              </w:tabs>
              <w:overflowPunct w:val="0"/>
              <w:autoSpaceDE w:val="0"/>
              <w:autoSpaceDN w:val="0"/>
              <w:adjustRightInd w:val="0"/>
              <w:spacing w:after="0" w:line="2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1 семестр</w:t>
            </w:r>
          </w:p>
        </w:tc>
        <w:tc>
          <w:tcPr>
            <w:tcW w:w="364" w:type="pct"/>
            <w:tcBorders>
              <w:top w:val="single" w:sz="4" w:space="0" w:color="auto"/>
              <w:left w:val="single" w:sz="4" w:space="0" w:color="auto"/>
              <w:bottom w:val="single" w:sz="4" w:space="0" w:color="auto"/>
              <w:right w:val="single" w:sz="4" w:space="0" w:color="auto"/>
            </w:tcBorders>
          </w:tcPr>
          <w:p w14:paraId="3B5D734A"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tcPr>
          <w:p w14:paraId="0B1CBBB2"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68595F06"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79F4E55"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458CF4F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4B9E524A" w14:textId="77777777" w:rsidR="00564325" w:rsidRPr="002D50E8" w:rsidRDefault="00564325"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64325" w:rsidRPr="00655232" w14:paraId="0124B348"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150117F"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6</w:t>
            </w:r>
          </w:p>
        </w:tc>
        <w:tc>
          <w:tcPr>
            <w:tcW w:w="1095" w:type="pct"/>
            <w:tcBorders>
              <w:top w:val="single" w:sz="4" w:space="0" w:color="auto"/>
              <w:left w:val="single" w:sz="4" w:space="0" w:color="auto"/>
              <w:bottom w:val="single" w:sz="4" w:space="0" w:color="auto"/>
              <w:right w:val="single" w:sz="4" w:space="0" w:color="auto"/>
            </w:tcBorders>
          </w:tcPr>
          <w:p w14:paraId="27BC2382"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Рынки. Монополия. Конкуренция.</w:t>
            </w:r>
          </w:p>
        </w:tc>
        <w:tc>
          <w:tcPr>
            <w:tcW w:w="364" w:type="pct"/>
            <w:tcBorders>
              <w:top w:val="single" w:sz="4" w:space="0" w:color="auto"/>
              <w:left w:val="single" w:sz="4" w:space="0" w:color="auto"/>
              <w:bottom w:val="single" w:sz="4" w:space="0" w:color="auto"/>
              <w:right w:val="single" w:sz="4" w:space="0" w:color="auto"/>
            </w:tcBorders>
          </w:tcPr>
          <w:p w14:paraId="77AAFB2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75711713"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tcPr>
          <w:p w14:paraId="0E8F17EF"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2295F22F"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6D78BE0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val="restart"/>
            <w:tcBorders>
              <w:top w:val="single" w:sz="4" w:space="0" w:color="auto"/>
              <w:left w:val="single" w:sz="4" w:space="0" w:color="auto"/>
              <w:right w:val="single" w:sz="4" w:space="0" w:color="auto"/>
            </w:tcBorders>
          </w:tcPr>
          <w:p w14:paraId="4C1FF5C7" w14:textId="77777777" w:rsidR="00564325" w:rsidRPr="002D50E8" w:rsidRDefault="00564325" w:rsidP="00590FB1">
            <w:pPr>
              <w:widowControl w:val="0"/>
              <w:autoSpaceDE w:val="0"/>
              <w:autoSpaceDN w:val="0"/>
              <w:adjustRightInd w:val="0"/>
              <w:spacing w:after="0" w:line="26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диктант; монологическое высказывание; участие в диалоге; тематическая </w:t>
            </w:r>
            <w:r w:rsidRPr="002D50E8">
              <w:rPr>
                <w:rFonts w:ascii="Times New Roman" w:eastAsia="Times New Roman" w:hAnsi="Times New Roman" w:cs="Times New Roman"/>
                <w:sz w:val="24"/>
                <w:szCs w:val="24"/>
              </w:rPr>
              <w:lastRenderedPageBreak/>
              <w:t>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64325" w:rsidRPr="00655232" w14:paraId="2A2CE7DA"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7FE786A"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7</w:t>
            </w:r>
          </w:p>
        </w:tc>
        <w:tc>
          <w:tcPr>
            <w:tcW w:w="1095" w:type="pct"/>
            <w:tcBorders>
              <w:top w:val="single" w:sz="4" w:space="0" w:color="auto"/>
              <w:left w:val="single" w:sz="4" w:space="0" w:color="auto"/>
              <w:bottom w:val="single" w:sz="4" w:space="0" w:color="auto"/>
              <w:right w:val="single" w:sz="4" w:space="0" w:color="auto"/>
            </w:tcBorders>
          </w:tcPr>
          <w:p w14:paraId="785E819A"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Экономический рост. Экономические показатели. </w:t>
            </w:r>
          </w:p>
        </w:tc>
        <w:tc>
          <w:tcPr>
            <w:tcW w:w="364" w:type="pct"/>
            <w:tcBorders>
              <w:top w:val="single" w:sz="4" w:space="0" w:color="auto"/>
              <w:left w:val="single" w:sz="4" w:space="0" w:color="auto"/>
              <w:bottom w:val="single" w:sz="4" w:space="0" w:color="auto"/>
              <w:right w:val="single" w:sz="4" w:space="0" w:color="auto"/>
            </w:tcBorders>
          </w:tcPr>
          <w:p w14:paraId="5C9EE981"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5770DDBE"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1FF7A0BC"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79DE168C"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5813F94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114F4C40" w14:textId="77777777" w:rsidR="00564325" w:rsidRPr="002D50E8" w:rsidRDefault="00564325" w:rsidP="00590FB1">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p>
        </w:tc>
      </w:tr>
      <w:tr w:rsidR="00564325" w:rsidRPr="00655232" w14:paraId="686868A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7C75D4E"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8</w:t>
            </w:r>
          </w:p>
        </w:tc>
        <w:tc>
          <w:tcPr>
            <w:tcW w:w="1095" w:type="pct"/>
            <w:tcBorders>
              <w:top w:val="single" w:sz="4" w:space="0" w:color="auto"/>
              <w:left w:val="single" w:sz="4" w:space="0" w:color="auto"/>
              <w:bottom w:val="single" w:sz="4" w:space="0" w:color="auto"/>
              <w:right w:val="single" w:sz="4" w:space="0" w:color="auto"/>
            </w:tcBorders>
          </w:tcPr>
          <w:p w14:paraId="56533B46"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Национальная экономика.</w:t>
            </w:r>
          </w:p>
        </w:tc>
        <w:tc>
          <w:tcPr>
            <w:tcW w:w="364" w:type="pct"/>
            <w:tcBorders>
              <w:top w:val="single" w:sz="4" w:space="0" w:color="auto"/>
              <w:left w:val="single" w:sz="4" w:space="0" w:color="auto"/>
              <w:bottom w:val="single" w:sz="4" w:space="0" w:color="auto"/>
              <w:right w:val="single" w:sz="4" w:space="0" w:color="auto"/>
            </w:tcBorders>
          </w:tcPr>
          <w:p w14:paraId="5215C04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277E2116"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2CC812CC"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1285F2BB"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37BDA283"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89" w:type="pct"/>
            <w:gridSpan w:val="2"/>
            <w:vMerge/>
            <w:tcBorders>
              <w:left w:val="single" w:sz="4" w:space="0" w:color="auto"/>
              <w:right w:val="single" w:sz="4" w:space="0" w:color="auto"/>
            </w:tcBorders>
          </w:tcPr>
          <w:p w14:paraId="0110465F" w14:textId="77777777" w:rsidR="00564325" w:rsidRPr="002D50E8" w:rsidRDefault="00564325"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64325" w:rsidRPr="00655232" w14:paraId="3DCB35F4"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0882B239" w14:textId="77777777" w:rsidR="00564325" w:rsidRPr="002D50E8" w:rsidRDefault="00564325"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lastRenderedPageBreak/>
              <w:t>9</w:t>
            </w:r>
          </w:p>
        </w:tc>
        <w:tc>
          <w:tcPr>
            <w:tcW w:w="1095" w:type="pct"/>
            <w:tcBorders>
              <w:top w:val="single" w:sz="4" w:space="0" w:color="auto"/>
              <w:left w:val="single" w:sz="4" w:space="0" w:color="auto"/>
              <w:bottom w:val="single" w:sz="4" w:space="0" w:color="auto"/>
              <w:right w:val="single" w:sz="4" w:space="0" w:color="auto"/>
            </w:tcBorders>
          </w:tcPr>
          <w:p w14:paraId="18FBE976"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Денежно-кредитные отношения. Банки и банковские операции.</w:t>
            </w:r>
          </w:p>
        </w:tc>
        <w:tc>
          <w:tcPr>
            <w:tcW w:w="364" w:type="pct"/>
            <w:tcBorders>
              <w:top w:val="single" w:sz="4" w:space="0" w:color="auto"/>
              <w:left w:val="single" w:sz="4" w:space="0" w:color="auto"/>
              <w:bottom w:val="single" w:sz="4" w:space="0" w:color="auto"/>
              <w:right w:val="single" w:sz="4" w:space="0" w:color="auto"/>
            </w:tcBorders>
          </w:tcPr>
          <w:p w14:paraId="1338028D"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15</w:t>
            </w:r>
          </w:p>
        </w:tc>
        <w:tc>
          <w:tcPr>
            <w:tcW w:w="383" w:type="pct"/>
            <w:tcBorders>
              <w:top w:val="single" w:sz="4" w:space="0" w:color="auto"/>
              <w:left w:val="single" w:sz="4" w:space="0" w:color="auto"/>
              <w:bottom w:val="single" w:sz="4" w:space="0" w:color="auto"/>
              <w:right w:val="single" w:sz="4" w:space="0" w:color="auto"/>
            </w:tcBorders>
          </w:tcPr>
          <w:p w14:paraId="66C694EA"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466" w:type="pct"/>
            <w:tcBorders>
              <w:top w:val="single" w:sz="4" w:space="0" w:color="auto"/>
              <w:left w:val="single" w:sz="4" w:space="0" w:color="auto"/>
              <w:bottom w:val="single" w:sz="4" w:space="0" w:color="auto"/>
              <w:right w:val="single" w:sz="4" w:space="0" w:color="auto"/>
            </w:tcBorders>
            <w:hideMark/>
          </w:tcPr>
          <w:p w14:paraId="6B4BCFF6"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676135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7</w:t>
            </w:r>
          </w:p>
        </w:tc>
        <w:tc>
          <w:tcPr>
            <w:tcW w:w="887" w:type="pct"/>
            <w:tcBorders>
              <w:top w:val="single" w:sz="4" w:space="0" w:color="auto"/>
              <w:left w:val="single" w:sz="4" w:space="0" w:color="auto"/>
              <w:bottom w:val="single" w:sz="4" w:space="0" w:color="auto"/>
              <w:right w:val="single" w:sz="4" w:space="0" w:color="auto"/>
            </w:tcBorders>
          </w:tcPr>
          <w:p w14:paraId="0AD0DDEE" w14:textId="77777777" w:rsidR="00564325" w:rsidRPr="00590FB1" w:rsidRDefault="00564325" w:rsidP="00567CE5">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r>
              <w:rPr>
                <w:rFonts w:ascii="Calibri" w:eastAsia="Times New Roman" w:hAnsi="Calibri" w:cs="Times New Roman"/>
                <w:sz w:val="24"/>
                <w:szCs w:val="24"/>
              </w:rPr>
              <w:t>8</w:t>
            </w:r>
          </w:p>
        </w:tc>
        <w:tc>
          <w:tcPr>
            <w:tcW w:w="889" w:type="pct"/>
            <w:gridSpan w:val="2"/>
            <w:vMerge/>
            <w:tcBorders>
              <w:left w:val="single" w:sz="4" w:space="0" w:color="auto"/>
              <w:right w:val="single" w:sz="4" w:space="0" w:color="auto"/>
            </w:tcBorders>
          </w:tcPr>
          <w:p w14:paraId="09DEA777" w14:textId="77777777" w:rsidR="00564325" w:rsidRPr="002D50E8" w:rsidRDefault="00564325" w:rsidP="00590FB1">
            <w:pPr>
              <w:widowControl w:val="0"/>
              <w:autoSpaceDE w:val="0"/>
              <w:autoSpaceDN w:val="0"/>
              <w:adjustRightInd w:val="0"/>
              <w:spacing w:after="0" w:line="260" w:lineRule="exact"/>
              <w:ind w:left="-57" w:right="-113"/>
              <w:contextualSpacing/>
              <w:rPr>
                <w:rFonts w:ascii="Calibri" w:eastAsia="Times New Roman" w:hAnsi="Calibri" w:cs="Times New Roman"/>
                <w:sz w:val="24"/>
                <w:szCs w:val="24"/>
              </w:rPr>
            </w:pPr>
          </w:p>
        </w:tc>
      </w:tr>
      <w:tr w:rsidR="00564325" w:rsidRPr="00655232" w14:paraId="0253025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37E1B48C" w14:textId="77777777" w:rsidR="00564325" w:rsidRPr="002D50E8" w:rsidRDefault="00564325" w:rsidP="00590FB1">
            <w:pPr>
              <w:widowControl w:val="0"/>
              <w:autoSpaceDE w:val="0"/>
              <w:autoSpaceDN w:val="0"/>
              <w:adjustRightInd w:val="0"/>
              <w:spacing w:after="0" w:line="3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10</w:t>
            </w:r>
          </w:p>
        </w:tc>
        <w:tc>
          <w:tcPr>
            <w:tcW w:w="1095" w:type="pct"/>
            <w:tcBorders>
              <w:top w:val="single" w:sz="4" w:space="0" w:color="auto"/>
              <w:left w:val="single" w:sz="4" w:space="0" w:color="auto"/>
              <w:bottom w:val="single" w:sz="4" w:space="0" w:color="auto"/>
              <w:right w:val="single" w:sz="4" w:space="0" w:color="auto"/>
            </w:tcBorders>
          </w:tcPr>
          <w:p w14:paraId="68D82FB4" w14:textId="77777777" w:rsidR="00564325" w:rsidRPr="002D50E8" w:rsidRDefault="00564325"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Предпринимательская деятельность. Расходы бизнеса. Финансы предприятия.</w:t>
            </w:r>
          </w:p>
        </w:tc>
        <w:tc>
          <w:tcPr>
            <w:tcW w:w="364" w:type="pct"/>
            <w:tcBorders>
              <w:top w:val="single" w:sz="4" w:space="0" w:color="auto"/>
              <w:left w:val="single" w:sz="4" w:space="0" w:color="auto"/>
              <w:bottom w:val="single" w:sz="4" w:space="0" w:color="auto"/>
              <w:right w:val="single" w:sz="4" w:space="0" w:color="auto"/>
            </w:tcBorders>
          </w:tcPr>
          <w:p w14:paraId="48AB0C38"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12</w:t>
            </w:r>
          </w:p>
        </w:tc>
        <w:tc>
          <w:tcPr>
            <w:tcW w:w="383" w:type="pct"/>
            <w:tcBorders>
              <w:top w:val="single" w:sz="4" w:space="0" w:color="auto"/>
              <w:left w:val="single" w:sz="4" w:space="0" w:color="auto"/>
              <w:bottom w:val="single" w:sz="4" w:space="0" w:color="auto"/>
              <w:right w:val="single" w:sz="4" w:space="0" w:color="auto"/>
            </w:tcBorders>
          </w:tcPr>
          <w:p w14:paraId="65009589"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466" w:type="pct"/>
            <w:tcBorders>
              <w:top w:val="single" w:sz="4" w:space="0" w:color="auto"/>
              <w:left w:val="single" w:sz="4" w:space="0" w:color="auto"/>
              <w:bottom w:val="single" w:sz="4" w:space="0" w:color="auto"/>
              <w:right w:val="single" w:sz="4" w:space="0" w:color="auto"/>
            </w:tcBorders>
            <w:hideMark/>
          </w:tcPr>
          <w:p w14:paraId="627596C3" w14:textId="77777777" w:rsidR="00564325" w:rsidRPr="00590FB1" w:rsidRDefault="00564325" w:rsidP="00567CE5">
            <w:pPr>
              <w:widowControl w:val="0"/>
              <w:overflowPunct w:val="0"/>
              <w:autoSpaceDE w:val="0"/>
              <w:autoSpaceDN w:val="0"/>
              <w:adjustRightInd w:val="0"/>
              <w:spacing w:after="0" w:line="260" w:lineRule="exact"/>
              <w:jc w:val="center"/>
              <w:rPr>
                <w:rFonts w:ascii="Times New Roman" w:eastAsia="Times New Roman" w:hAnsi="Times New Roman" w:cs="Times New Roman"/>
                <w:sz w:val="24"/>
                <w:szCs w:val="24"/>
                <w:highlight w:val="yellow"/>
              </w:rPr>
            </w:pPr>
          </w:p>
        </w:tc>
        <w:tc>
          <w:tcPr>
            <w:tcW w:w="710" w:type="pct"/>
            <w:tcBorders>
              <w:top w:val="single" w:sz="4" w:space="0" w:color="auto"/>
              <w:left w:val="single" w:sz="4" w:space="0" w:color="auto"/>
              <w:bottom w:val="single" w:sz="4" w:space="0" w:color="auto"/>
              <w:right w:val="single" w:sz="4" w:space="0" w:color="auto"/>
            </w:tcBorders>
          </w:tcPr>
          <w:p w14:paraId="5425A98E"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sz w:val="24"/>
                <w:szCs w:val="24"/>
              </w:rPr>
            </w:pPr>
            <w:r w:rsidRPr="00590FB1">
              <w:rPr>
                <w:rFonts w:ascii="Times New Roman" w:eastAsia="Times New Roman" w:hAnsi="Times New Roman" w:cs="Times New Roman"/>
                <w:sz w:val="24"/>
                <w:szCs w:val="24"/>
              </w:rPr>
              <w:t>6</w:t>
            </w:r>
          </w:p>
        </w:tc>
        <w:tc>
          <w:tcPr>
            <w:tcW w:w="887" w:type="pct"/>
            <w:tcBorders>
              <w:top w:val="single" w:sz="4" w:space="0" w:color="auto"/>
              <w:left w:val="single" w:sz="4" w:space="0" w:color="auto"/>
              <w:bottom w:val="single" w:sz="4" w:space="0" w:color="auto"/>
              <w:right w:val="single" w:sz="4" w:space="0" w:color="auto"/>
            </w:tcBorders>
          </w:tcPr>
          <w:p w14:paraId="43E689F2" w14:textId="77777777" w:rsidR="00564325" w:rsidRPr="00590FB1" w:rsidRDefault="00564325" w:rsidP="00567CE5">
            <w:pPr>
              <w:widowControl w:val="0"/>
              <w:autoSpaceDE w:val="0"/>
              <w:autoSpaceDN w:val="0"/>
              <w:adjustRightInd w:val="0"/>
              <w:spacing w:after="0" w:line="260" w:lineRule="exact"/>
              <w:ind w:left="-57" w:right="-113"/>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89" w:type="pct"/>
            <w:gridSpan w:val="2"/>
            <w:vMerge/>
            <w:tcBorders>
              <w:left w:val="single" w:sz="4" w:space="0" w:color="auto"/>
              <w:bottom w:val="single" w:sz="4" w:space="0" w:color="auto"/>
              <w:right w:val="single" w:sz="4" w:space="0" w:color="auto"/>
            </w:tcBorders>
          </w:tcPr>
          <w:p w14:paraId="7E46EF30" w14:textId="77777777" w:rsidR="00564325" w:rsidRPr="002D50E8" w:rsidRDefault="00564325" w:rsidP="00590FB1">
            <w:pPr>
              <w:widowControl w:val="0"/>
              <w:autoSpaceDE w:val="0"/>
              <w:autoSpaceDN w:val="0"/>
              <w:adjustRightInd w:val="0"/>
              <w:spacing w:after="0" w:line="260" w:lineRule="exact"/>
              <w:ind w:left="-57" w:right="-113"/>
              <w:rPr>
                <w:rFonts w:ascii="Times New Roman" w:eastAsia="Times New Roman" w:hAnsi="Times New Roman" w:cs="Times New Roman"/>
                <w:sz w:val="24"/>
                <w:szCs w:val="24"/>
              </w:rPr>
            </w:pPr>
          </w:p>
        </w:tc>
      </w:tr>
      <w:tr w:rsidR="00564325" w:rsidRPr="00655232" w14:paraId="0FB9A570" w14:textId="77777777" w:rsidTr="009347C5">
        <w:trPr>
          <w:trHeight w:val="439"/>
          <w:jc w:val="center"/>
        </w:trPr>
        <w:tc>
          <w:tcPr>
            <w:tcW w:w="208" w:type="pct"/>
            <w:tcBorders>
              <w:top w:val="single" w:sz="4" w:space="0" w:color="auto"/>
              <w:left w:val="single" w:sz="4" w:space="0" w:color="auto"/>
              <w:bottom w:val="single" w:sz="4" w:space="0" w:color="auto"/>
              <w:right w:val="single" w:sz="4" w:space="0" w:color="auto"/>
            </w:tcBorders>
          </w:tcPr>
          <w:p w14:paraId="458CBD42"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43457308"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2D50E8">
              <w:rPr>
                <w:rFonts w:ascii="Times New Roman" w:eastAsia="Times New Roman" w:hAnsi="Times New Roman" w:cs="Times New Roman"/>
                <w:b/>
                <w:sz w:val="24"/>
                <w:szCs w:val="24"/>
              </w:rPr>
              <w:t>Итого за 2 семестр</w:t>
            </w:r>
          </w:p>
        </w:tc>
        <w:tc>
          <w:tcPr>
            <w:tcW w:w="364" w:type="pct"/>
            <w:tcBorders>
              <w:top w:val="single" w:sz="4" w:space="0" w:color="auto"/>
              <w:left w:val="single" w:sz="4" w:space="0" w:color="auto"/>
              <w:bottom w:val="single" w:sz="4" w:space="0" w:color="auto"/>
              <w:right w:val="single" w:sz="4" w:space="0" w:color="auto"/>
            </w:tcBorders>
            <w:hideMark/>
          </w:tcPr>
          <w:p w14:paraId="5A5AD385"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69717872"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4126932B"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7FE8A5B8" w14:textId="77777777" w:rsidR="00564325" w:rsidRPr="00590FB1" w:rsidRDefault="00564325" w:rsidP="00567CE5">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1B2A8087" w14:textId="77777777" w:rsidR="00564325" w:rsidRPr="00590FB1" w:rsidRDefault="00564325" w:rsidP="00567CE5">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4891781C" w14:textId="77777777" w:rsidR="00564325" w:rsidRPr="002D50E8" w:rsidRDefault="00564325" w:rsidP="00590FB1">
            <w:pPr>
              <w:widowControl w:val="0"/>
              <w:overflowPunct w:val="0"/>
              <w:autoSpaceDE w:val="0"/>
              <w:autoSpaceDN w:val="0"/>
              <w:adjustRightInd w:val="0"/>
              <w:spacing w:after="0" w:line="26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90FB1" w:rsidRPr="00655232" w14:paraId="7B22AF73"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0C764E"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11</w:t>
            </w:r>
          </w:p>
        </w:tc>
        <w:tc>
          <w:tcPr>
            <w:tcW w:w="1095" w:type="pct"/>
            <w:tcBorders>
              <w:top w:val="single" w:sz="4" w:space="0" w:color="auto"/>
              <w:left w:val="single" w:sz="4" w:space="0" w:color="auto"/>
              <w:bottom w:val="single" w:sz="4" w:space="0" w:color="auto"/>
              <w:right w:val="single" w:sz="4" w:space="0" w:color="auto"/>
            </w:tcBorders>
          </w:tcPr>
          <w:p w14:paraId="59236627"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Международные финансово-экономические отношения. Международный бизнес.</w:t>
            </w:r>
          </w:p>
        </w:tc>
        <w:tc>
          <w:tcPr>
            <w:tcW w:w="364" w:type="pct"/>
            <w:tcBorders>
              <w:top w:val="single" w:sz="4" w:space="0" w:color="auto"/>
              <w:left w:val="single" w:sz="4" w:space="0" w:color="auto"/>
              <w:bottom w:val="single" w:sz="4" w:space="0" w:color="auto"/>
              <w:right w:val="single" w:sz="4" w:space="0" w:color="auto"/>
            </w:tcBorders>
          </w:tcPr>
          <w:p w14:paraId="3E12BB83"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6FB06628"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5D4BF701"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464FBF8C"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7C74440F" w14:textId="77777777" w:rsidR="00590FB1" w:rsidRPr="00564325"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564325">
              <w:rPr>
                <w:rFonts w:ascii="Times New Roman" w:eastAsia="Times New Roman" w:hAnsi="Times New Roman" w:cs="Times New Roman"/>
                <w:sz w:val="24"/>
                <w:szCs w:val="24"/>
              </w:rPr>
              <w:t>19</w:t>
            </w:r>
          </w:p>
        </w:tc>
        <w:tc>
          <w:tcPr>
            <w:tcW w:w="889" w:type="pct"/>
            <w:gridSpan w:val="2"/>
            <w:vMerge w:val="restart"/>
            <w:tcBorders>
              <w:top w:val="single" w:sz="4" w:space="0" w:color="auto"/>
              <w:left w:val="single" w:sz="4" w:space="0" w:color="auto"/>
              <w:right w:val="single" w:sz="4" w:space="0" w:color="auto"/>
            </w:tcBorders>
          </w:tcPr>
          <w:p w14:paraId="1363EA5D" w14:textId="77777777" w:rsidR="00590FB1" w:rsidRPr="002D50E8" w:rsidRDefault="00590FB1" w:rsidP="00590FB1">
            <w:pPr>
              <w:widowControl w:val="0"/>
              <w:overflowPunct w:val="0"/>
              <w:autoSpaceDE w:val="0"/>
              <w:autoSpaceDN w:val="0"/>
              <w:adjustRightInd w:val="0"/>
              <w:spacing w:after="0" w:line="240" w:lineRule="exact"/>
              <w:ind w:left="-57"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лексико-грамматических заданий; </w:t>
            </w:r>
            <w:proofErr w:type="spellStart"/>
            <w:r w:rsidRPr="002D50E8">
              <w:rPr>
                <w:rFonts w:ascii="Times New Roman" w:eastAsia="Times New Roman" w:hAnsi="Times New Roman" w:cs="Times New Roman"/>
                <w:sz w:val="24"/>
                <w:szCs w:val="24"/>
              </w:rPr>
              <w:t>дитант</w:t>
            </w:r>
            <w:proofErr w:type="spellEnd"/>
            <w:r w:rsidRPr="002D50E8">
              <w:rPr>
                <w:rFonts w:ascii="Times New Roman" w:eastAsia="Times New Roman" w:hAnsi="Times New Roman" w:cs="Times New Roman"/>
                <w:sz w:val="24"/>
                <w:szCs w:val="24"/>
              </w:rPr>
              <w:t xml:space="preserve">;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написание делового письма (заявление о приеме на работу, сопроводительное письмо и резюме); тест; выполнение ситуационного задания; </w:t>
            </w:r>
          </w:p>
        </w:tc>
      </w:tr>
      <w:tr w:rsidR="00590FB1" w:rsidRPr="00655232" w14:paraId="75428932"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CB1BB6C" w14:textId="77777777" w:rsidR="00590FB1" w:rsidRPr="002D50E8" w:rsidRDefault="00590FB1" w:rsidP="00590FB1">
            <w:pPr>
              <w:widowControl w:val="0"/>
              <w:overflowPunct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12</w:t>
            </w:r>
          </w:p>
        </w:tc>
        <w:tc>
          <w:tcPr>
            <w:tcW w:w="1095" w:type="pct"/>
            <w:tcBorders>
              <w:top w:val="single" w:sz="4" w:space="0" w:color="auto"/>
              <w:left w:val="single" w:sz="4" w:space="0" w:color="auto"/>
              <w:bottom w:val="single" w:sz="4" w:space="0" w:color="auto"/>
              <w:right w:val="single" w:sz="4" w:space="0" w:color="auto"/>
            </w:tcBorders>
          </w:tcPr>
          <w:p w14:paraId="497006C2" w14:textId="77777777" w:rsidR="00590FB1" w:rsidRPr="002D50E8" w:rsidRDefault="00590FB1" w:rsidP="00590FB1">
            <w:pPr>
              <w:spacing w:after="0"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Международные торговые организации. Валютный рынок.  </w:t>
            </w:r>
          </w:p>
        </w:tc>
        <w:tc>
          <w:tcPr>
            <w:tcW w:w="364" w:type="pct"/>
            <w:tcBorders>
              <w:top w:val="single" w:sz="4" w:space="0" w:color="auto"/>
              <w:left w:val="single" w:sz="4" w:space="0" w:color="auto"/>
              <w:bottom w:val="single" w:sz="4" w:space="0" w:color="auto"/>
              <w:right w:val="single" w:sz="4" w:space="0" w:color="auto"/>
            </w:tcBorders>
          </w:tcPr>
          <w:p w14:paraId="69C0294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0BFD4D3C"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466" w:type="pct"/>
            <w:tcBorders>
              <w:top w:val="single" w:sz="4" w:space="0" w:color="auto"/>
              <w:left w:val="single" w:sz="4" w:space="0" w:color="auto"/>
              <w:bottom w:val="single" w:sz="4" w:space="0" w:color="auto"/>
              <w:right w:val="single" w:sz="4" w:space="0" w:color="auto"/>
            </w:tcBorders>
          </w:tcPr>
          <w:p w14:paraId="0F88BD9B"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0BDEAFBD"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17</w:t>
            </w:r>
          </w:p>
        </w:tc>
        <w:tc>
          <w:tcPr>
            <w:tcW w:w="887" w:type="pct"/>
            <w:tcBorders>
              <w:top w:val="single" w:sz="4" w:space="0" w:color="auto"/>
              <w:left w:val="single" w:sz="4" w:space="0" w:color="auto"/>
              <w:bottom w:val="single" w:sz="4" w:space="0" w:color="auto"/>
              <w:right w:val="single" w:sz="4" w:space="0" w:color="auto"/>
            </w:tcBorders>
          </w:tcPr>
          <w:p w14:paraId="7908A39F" w14:textId="77777777" w:rsidR="00590FB1" w:rsidRPr="00564325"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sidRPr="00564325">
              <w:rPr>
                <w:rFonts w:ascii="Times New Roman" w:eastAsia="Times New Roman" w:hAnsi="Times New Roman" w:cs="Times New Roman"/>
                <w:sz w:val="24"/>
                <w:szCs w:val="24"/>
              </w:rPr>
              <w:t>19</w:t>
            </w:r>
          </w:p>
        </w:tc>
        <w:tc>
          <w:tcPr>
            <w:tcW w:w="889" w:type="pct"/>
            <w:gridSpan w:val="2"/>
            <w:vMerge/>
            <w:tcBorders>
              <w:left w:val="single" w:sz="4" w:space="0" w:color="auto"/>
              <w:bottom w:val="single" w:sz="4" w:space="0" w:color="auto"/>
              <w:right w:val="single" w:sz="4" w:space="0" w:color="auto"/>
            </w:tcBorders>
            <w:hideMark/>
          </w:tcPr>
          <w:p w14:paraId="5B7A1348"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ADCC9A0"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14962D6A"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605904DC"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3 семестр</w:t>
            </w:r>
          </w:p>
        </w:tc>
        <w:tc>
          <w:tcPr>
            <w:tcW w:w="364" w:type="pct"/>
            <w:tcBorders>
              <w:top w:val="single" w:sz="4" w:space="0" w:color="auto"/>
              <w:left w:val="single" w:sz="4" w:space="0" w:color="auto"/>
              <w:bottom w:val="single" w:sz="4" w:space="0" w:color="auto"/>
              <w:right w:val="single" w:sz="4" w:space="0" w:color="auto"/>
            </w:tcBorders>
            <w:hideMark/>
          </w:tcPr>
          <w:p w14:paraId="521C6574"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72</w:t>
            </w:r>
          </w:p>
        </w:tc>
        <w:tc>
          <w:tcPr>
            <w:tcW w:w="383" w:type="pct"/>
            <w:tcBorders>
              <w:top w:val="single" w:sz="4" w:space="0" w:color="auto"/>
              <w:left w:val="single" w:sz="4" w:space="0" w:color="auto"/>
              <w:bottom w:val="single" w:sz="4" w:space="0" w:color="auto"/>
              <w:right w:val="single" w:sz="4" w:space="0" w:color="auto"/>
            </w:tcBorders>
            <w:hideMark/>
          </w:tcPr>
          <w:p w14:paraId="266D04CF"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hideMark/>
          </w:tcPr>
          <w:p w14:paraId="3F5E41BB"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w:t>
            </w:r>
          </w:p>
        </w:tc>
        <w:tc>
          <w:tcPr>
            <w:tcW w:w="710" w:type="pct"/>
            <w:tcBorders>
              <w:top w:val="single" w:sz="4" w:space="0" w:color="auto"/>
              <w:left w:val="single" w:sz="4" w:space="0" w:color="auto"/>
              <w:bottom w:val="single" w:sz="4" w:space="0" w:color="auto"/>
              <w:right w:val="single" w:sz="4" w:space="0" w:color="auto"/>
            </w:tcBorders>
            <w:hideMark/>
          </w:tcPr>
          <w:p w14:paraId="1E0C762E"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hideMark/>
          </w:tcPr>
          <w:p w14:paraId="5F1E94FB" w14:textId="77777777" w:rsidR="00590FB1" w:rsidRPr="00564325" w:rsidRDefault="00590FB1"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38</w:t>
            </w:r>
          </w:p>
        </w:tc>
        <w:tc>
          <w:tcPr>
            <w:tcW w:w="889" w:type="pct"/>
            <w:gridSpan w:val="2"/>
            <w:tcBorders>
              <w:top w:val="single" w:sz="4" w:space="0" w:color="auto"/>
              <w:left w:val="single" w:sz="4" w:space="0" w:color="auto"/>
              <w:bottom w:val="single" w:sz="4" w:space="0" w:color="auto"/>
              <w:right w:val="single" w:sz="4" w:space="0" w:color="auto"/>
            </w:tcBorders>
          </w:tcPr>
          <w:p w14:paraId="33464BF5" w14:textId="77777777" w:rsidR="00590FB1" w:rsidRPr="002D50E8" w:rsidRDefault="00590FB1"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rPr>
            </w:pPr>
          </w:p>
        </w:tc>
      </w:tr>
      <w:tr w:rsidR="00590FB1" w:rsidRPr="00655232" w14:paraId="78D29632" w14:textId="77777777" w:rsidTr="009347C5">
        <w:trPr>
          <w:trHeight w:val="393"/>
          <w:jc w:val="center"/>
        </w:trPr>
        <w:tc>
          <w:tcPr>
            <w:tcW w:w="208" w:type="pct"/>
            <w:tcBorders>
              <w:top w:val="single" w:sz="4" w:space="0" w:color="auto"/>
              <w:left w:val="single" w:sz="4" w:space="0" w:color="auto"/>
              <w:bottom w:val="single" w:sz="4" w:space="0" w:color="auto"/>
              <w:right w:val="single" w:sz="4" w:space="0" w:color="auto"/>
            </w:tcBorders>
          </w:tcPr>
          <w:p w14:paraId="732FCDDF"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13</w:t>
            </w:r>
          </w:p>
        </w:tc>
        <w:tc>
          <w:tcPr>
            <w:tcW w:w="1095" w:type="pct"/>
            <w:tcBorders>
              <w:top w:val="single" w:sz="4" w:space="0" w:color="auto"/>
              <w:left w:val="single" w:sz="4" w:space="0" w:color="auto"/>
              <w:bottom w:val="single" w:sz="4" w:space="0" w:color="auto"/>
              <w:right w:val="single" w:sz="4" w:space="0" w:color="auto"/>
            </w:tcBorders>
          </w:tcPr>
          <w:p w14:paraId="0BF9E08C"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 xml:space="preserve">Организационно-правовые формы </w:t>
            </w:r>
            <w:r w:rsidRPr="002D50E8">
              <w:rPr>
                <w:rFonts w:ascii="Times New Roman" w:eastAsia="Times New Roman" w:hAnsi="Times New Roman" w:cs="Times New Roman"/>
                <w:sz w:val="24"/>
                <w:szCs w:val="24"/>
                <w:lang w:eastAsia="ru-RU"/>
              </w:rPr>
              <w:lastRenderedPageBreak/>
              <w:t>предпринимательской деятельности.</w:t>
            </w:r>
          </w:p>
        </w:tc>
        <w:tc>
          <w:tcPr>
            <w:tcW w:w="364" w:type="pct"/>
            <w:tcBorders>
              <w:top w:val="single" w:sz="4" w:space="0" w:color="auto"/>
              <w:left w:val="single" w:sz="4" w:space="0" w:color="auto"/>
              <w:bottom w:val="single" w:sz="4" w:space="0" w:color="auto"/>
              <w:right w:val="single" w:sz="4" w:space="0" w:color="auto"/>
            </w:tcBorders>
          </w:tcPr>
          <w:p w14:paraId="0C280A2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36</w:t>
            </w:r>
          </w:p>
        </w:tc>
        <w:tc>
          <w:tcPr>
            <w:tcW w:w="383" w:type="pct"/>
            <w:tcBorders>
              <w:top w:val="single" w:sz="4" w:space="0" w:color="auto"/>
              <w:left w:val="single" w:sz="4" w:space="0" w:color="auto"/>
              <w:bottom w:val="single" w:sz="4" w:space="0" w:color="auto"/>
              <w:right w:val="single" w:sz="4" w:space="0" w:color="auto"/>
            </w:tcBorders>
          </w:tcPr>
          <w:p w14:paraId="7719D227"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66" w:type="pct"/>
            <w:tcBorders>
              <w:top w:val="single" w:sz="4" w:space="0" w:color="auto"/>
              <w:left w:val="single" w:sz="4" w:space="0" w:color="auto"/>
              <w:bottom w:val="single" w:sz="4" w:space="0" w:color="auto"/>
              <w:right w:val="single" w:sz="4" w:space="0" w:color="auto"/>
            </w:tcBorders>
          </w:tcPr>
          <w:p w14:paraId="34A02285"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7E5927FF" w14:textId="77777777" w:rsidR="00590FB1" w:rsidRPr="00564325" w:rsidRDefault="00564325" w:rsidP="0056432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887" w:type="pct"/>
            <w:tcBorders>
              <w:top w:val="single" w:sz="4" w:space="0" w:color="auto"/>
              <w:left w:val="single" w:sz="4" w:space="0" w:color="auto"/>
              <w:bottom w:val="single" w:sz="4" w:space="0" w:color="auto"/>
              <w:right w:val="single" w:sz="4" w:space="0" w:color="auto"/>
            </w:tcBorders>
          </w:tcPr>
          <w:p w14:paraId="3D60601E"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89" w:type="pct"/>
            <w:gridSpan w:val="2"/>
            <w:vMerge w:val="restart"/>
            <w:tcBorders>
              <w:top w:val="single" w:sz="4" w:space="0" w:color="auto"/>
              <w:left w:val="single" w:sz="4" w:space="0" w:color="auto"/>
              <w:right w:val="single" w:sz="4" w:space="0" w:color="auto"/>
            </w:tcBorders>
          </w:tcPr>
          <w:p w14:paraId="355429C1" w14:textId="77777777" w:rsidR="00590FB1" w:rsidRPr="002D50E8" w:rsidRDefault="00590FB1" w:rsidP="00590FB1">
            <w:pPr>
              <w:widowControl w:val="0"/>
              <w:overflowPunct w:val="0"/>
              <w:autoSpaceDE w:val="0"/>
              <w:autoSpaceDN w:val="0"/>
              <w:adjustRightInd w:val="0"/>
              <w:spacing w:after="0" w:line="240" w:lineRule="exact"/>
              <w:ind w:left="-113" w:right="-113"/>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 xml:space="preserve">Устный опрос, проверка письменных </w:t>
            </w:r>
            <w:r w:rsidRPr="002D50E8">
              <w:rPr>
                <w:rFonts w:ascii="Times New Roman" w:eastAsia="Times New Roman" w:hAnsi="Times New Roman" w:cs="Times New Roman"/>
                <w:sz w:val="24"/>
                <w:szCs w:val="24"/>
              </w:rPr>
              <w:lastRenderedPageBreak/>
              <w:t>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w:t>
            </w:r>
            <w:proofErr w:type="spellStart"/>
            <w:r w:rsidRPr="002D50E8">
              <w:rPr>
                <w:rFonts w:ascii="Times New Roman" w:eastAsia="Times New Roman" w:hAnsi="Times New Roman" w:cs="Times New Roman"/>
                <w:sz w:val="24"/>
                <w:szCs w:val="24"/>
              </w:rPr>
              <w:t>power</w:t>
            </w:r>
            <w:proofErr w:type="spellEnd"/>
            <w:r w:rsidRPr="002D50E8">
              <w:rPr>
                <w:rFonts w:ascii="Times New Roman" w:eastAsia="Times New Roman" w:hAnsi="Times New Roman" w:cs="Times New Roman"/>
                <w:sz w:val="24"/>
                <w:szCs w:val="24"/>
              </w:rPr>
              <w:t xml:space="preserve"> </w:t>
            </w:r>
            <w:proofErr w:type="spellStart"/>
            <w:r w:rsidRPr="002D50E8">
              <w:rPr>
                <w:rFonts w:ascii="Times New Roman" w:eastAsia="Times New Roman" w:hAnsi="Times New Roman" w:cs="Times New Roman"/>
                <w:sz w:val="24"/>
                <w:szCs w:val="24"/>
              </w:rPr>
              <w:t>points</w:t>
            </w:r>
            <w:proofErr w:type="spellEnd"/>
            <w:r w:rsidRPr="002D50E8">
              <w:rPr>
                <w:rFonts w:ascii="Times New Roman" w:eastAsia="Times New Roman" w:hAnsi="Times New Roman" w:cs="Times New Roman"/>
                <w:sz w:val="24"/>
                <w:szCs w:val="24"/>
              </w:rPr>
              <w:t>); написание делового письма (заявление о приеме на работу, сопроводительное письмо и резюме); тест; выполнение ситуационного задания; контрольная работа.</w:t>
            </w:r>
          </w:p>
        </w:tc>
      </w:tr>
      <w:tr w:rsidR="00590FB1" w:rsidRPr="00655232" w14:paraId="62A5177C"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41D8E823"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lastRenderedPageBreak/>
              <w:t>14</w:t>
            </w:r>
          </w:p>
        </w:tc>
        <w:tc>
          <w:tcPr>
            <w:tcW w:w="1095" w:type="pct"/>
            <w:tcBorders>
              <w:top w:val="single" w:sz="4" w:space="0" w:color="auto"/>
              <w:left w:val="single" w:sz="4" w:space="0" w:color="auto"/>
              <w:bottom w:val="single" w:sz="4" w:space="0" w:color="auto"/>
              <w:right w:val="single" w:sz="4" w:space="0" w:color="auto"/>
            </w:tcBorders>
          </w:tcPr>
          <w:p w14:paraId="394E56D0"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Риски в предпринимательской деятельности. Защита бизнеса. Страхование.</w:t>
            </w:r>
          </w:p>
        </w:tc>
        <w:tc>
          <w:tcPr>
            <w:tcW w:w="364" w:type="pct"/>
            <w:tcBorders>
              <w:top w:val="single" w:sz="4" w:space="0" w:color="auto"/>
              <w:left w:val="single" w:sz="4" w:space="0" w:color="auto"/>
              <w:bottom w:val="single" w:sz="4" w:space="0" w:color="auto"/>
              <w:right w:val="single" w:sz="4" w:space="0" w:color="auto"/>
            </w:tcBorders>
          </w:tcPr>
          <w:p w14:paraId="0D654A13"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01D76C9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66" w:type="pct"/>
            <w:tcBorders>
              <w:top w:val="single" w:sz="4" w:space="0" w:color="auto"/>
              <w:left w:val="single" w:sz="4" w:space="0" w:color="auto"/>
              <w:bottom w:val="single" w:sz="4" w:space="0" w:color="auto"/>
              <w:right w:val="single" w:sz="4" w:space="0" w:color="auto"/>
            </w:tcBorders>
          </w:tcPr>
          <w:p w14:paraId="406D5404"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D3CE6A9"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6469BDA1"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889" w:type="pct"/>
            <w:gridSpan w:val="2"/>
            <w:vMerge/>
            <w:tcBorders>
              <w:left w:val="single" w:sz="4" w:space="0" w:color="auto"/>
              <w:right w:val="single" w:sz="4" w:space="0" w:color="auto"/>
            </w:tcBorders>
            <w:hideMark/>
          </w:tcPr>
          <w:p w14:paraId="479CBA55"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6E738154"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7282CA42" w14:textId="77777777" w:rsidR="00590FB1" w:rsidRPr="002D50E8" w:rsidRDefault="00590FB1" w:rsidP="00590FB1">
            <w:pPr>
              <w:widowControl w:val="0"/>
              <w:autoSpaceDE w:val="0"/>
              <w:autoSpaceDN w:val="0"/>
              <w:adjustRightInd w:val="0"/>
              <w:spacing w:after="0" w:line="360" w:lineRule="exact"/>
              <w:ind w:left="-57" w:right="-57"/>
              <w:rPr>
                <w:rFonts w:ascii="Times New Roman" w:eastAsia="Times New Roman" w:hAnsi="Times New Roman" w:cs="Times New Roman"/>
                <w:sz w:val="24"/>
                <w:szCs w:val="24"/>
              </w:rPr>
            </w:pPr>
            <w:r w:rsidRPr="002D50E8">
              <w:rPr>
                <w:rFonts w:ascii="Times New Roman" w:eastAsia="Times New Roman" w:hAnsi="Times New Roman" w:cs="Times New Roman"/>
                <w:sz w:val="24"/>
                <w:szCs w:val="24"/>
              </w:rPr>
              <w:t>15</w:t>
            </w:r>
          </w:p>
        </w:tc>
        <w:tc>
          <w:tcPr>
            <w:tcW w:w="1095" w:type="pct"/>
            <w:tcBorders>
              <w:top w:val="single" w:sz="4" w:space="0" w:color="auto"/>
              <w:left w:val="single" w:sz="4" w:space="0" w:color="auto"/>
              <w:bottom w:val="single" w:sz="4" w:space="0" w:color="auto"/>
              <w:right w:val="single" w:sz="4" w:space="0" w:color="auto"/>
            </w:tcBorders>
          </w:tcPr>
          <w:p w14:paraId="1E963A7E" w14:textId="77777777" w:rsidR="00590FB1" w:rsidRPr="002D50E8" w:rsidRDefault="00590FB1" w:rsidP="00590FB1">
            <w:pPr>
              <w:spacing w:line="360" w:lineRule="exact"/>
              <w:rPr>
                <w:rFonts w:ascii="Times New Roman" w:eastAsia="Times New Roman" w:hAnsi="Times New Roman" w:cs="Times New Roman"/>
                <w:sz w:val="24"/>
                <w:szCs w:val="24"/>
                <w:lang w:eastAsia="ru-RU"/>
              </w:rPr>
            </w:pPr>
            <w:r w:rsidRPr="002D50E8">
              <w:rPr>
                <w:rFonts w:ascii="Times New Roman" w:eastAsia="Times New Roman" w:hAnsi="Times New Roman" w:cs="Times New Roman"/>
                <w:sz w:val="24"/>
                <w:szCs w:val="24"/>
                <w:lang w:eastAsia="ru-RU"/>
              </w:rPr>
              <w:t>Маркетинг.</w:t>
            </w:r>
          </w:p>
        </w:tc>
        <w:tc>
          <w:tcPr>
            <w:tcW w:w="364" w:type="pct"/>
            <w:tcBorders>
              <w:top w:val="single" w:sz="4" w:space="0" w:color="auto"/>
              <w:left w:val="single" w:sz="4" w:space="0" w:color="auto"/>
              <w:bottom w:val="single" w:sz="4" w:space="0" w:color="auto"/>
              <w:right w:val="single" w:sz="4" w:space="0" w:color="auto"/>
            </w:tcBorders>
          </w:tcPr>
          <w:p w14:paraId="044EB8A3"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 w:type="pct"/>
            <w:tcBorders>
              <w:top w:val="single" w:sz="4" w:space="0" w:color="auto"/>
              <w:left w:val="single" w:sz="4" w:space="0" w:color="auto"/>
              <w:bottom w:val="single" w:sz="4" w:space="0" w:color="auto"/>
              <w:right w:val="single" w:sz="4" w:space="0" w:color="auto"/>
            </w:tcBorders>
          </w:tcPr>
          <w:p w14:paraId="5B0DF5EB"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466" w:type="pct"/>
            <w:tcBorders>
              <w:top w:val="single" w:sz="4" w:space="0" w:color="auto"/>
              <w:left w:val="single" w:sz="4" w:space="0" w:color="auto"/>
              <w:bottom w:val="single" w:sz="4" w:space="0" w:color="auto"/>
              <w:right w:val="single" w:sz="4" w:space="0" w:color="auto"/>
            </w:tcBorders>
          </w:tcPr>
          <w:p w14:paraId="41A014C2" w14:textId="77777777" w:rsidR="00590FB1" w:rsidRPr="00564325" w:rsidRDefault="00590FB1"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5492EE5" w14:textId="77777777" w:rsidR="00590FB1" w:rsidRPr="00564325" w:rsidRDefault="00564325" w:rsidP="00590FB1">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887" w:type="pct"/>
            <w:tcBorders>
              <w:top w:val="single" w:sz="4" w:space="0" w:color="auto"/>
              <w:left w:val="single" w:sz="4" w:space="0" w:color="auto"/>
              <w:bottom w:val="single" w:sz="4" w:space="0" w:color="auto"/>
              <w:right w:val="single" w:sz="4" w:space="0" w:color="auto"/>
            </w:tcBorders>
          </w:tcPr>
          <w:p w14:paraId="5398C78E" w14:textId="77777777" w:rsidR="00590FB1" w:rsidRPr="00564325"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889" w:type="pct"/>
            <w:gridSpan w:val="2"/>
            <w:vMerge/>
            <w:tcBorders>
              <w:left w:val="single" w:sz="4" w:space="0" w:color="auto"/>
              <w:bottom w:val="single" w:sz="4" w:space="0" w:color="auto"/>
              <w:right w:val="single" w:sz="4" w:space="0" w:color="auto"/>
            </w:tcBorders>
            <w:hideMark/>
          </w:tcPr>
          <w:p w14:paraId="272C6D8D" w14:textId="77777777" w:rsidR="00590FB1" w:rsidRPr="002D50E8" w:rsidRDefault="00590FB1" w:rsidP="00590FB1">
            <w:pPr>
              <w:widowControl w:val="0"/>
              <w:overflowPunct w:val="0"/>
              <w:autoSpaceDE w:val="0"/>
              <w:autoSpaceDN w:val="0"/>
              <w:adjustRightInd w:val="0"/>
              <w:spacing w:after="0" w:line="280" w:lineRule="exact"/>
              <w:rPr>
                <w:rFonts w:ascii="Times New Roman" w:eastAsia="Times New Roman" w:hAnsi="Times New Roman" w:cs="Times New Roman"/>
                <w:sz w:val="24"/>
                <w:szCs w:val="24"/>
              </w:rPr>
            </w:pPr>
          </w:p>
        </w:tc>
      </w:tr>
      <w:tr w:rsidR="00590FB1" w:rsidRPr="00655232" w14:paraId="2F946157"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0355BD0"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p>
        </w:tc>
        <w:tc>
          <w:tcPr>
            <w:tcW w:w="1095" w:type="pct"/>
            <w:tcBorders>
              <w:top w:val="single" w:sz="4" w:space="0" w:color="auto"/>
              <w:left w:val="single" w:sz="4" w:space="0" w:color="auto"/>
              <w:bottom w:val="single" w:sz="4" w:space="0" w:color="auto"/>
              <w:right w:val="single" w:sz="4" w:space="0" w:color="auto"/>
            </w:tcBorders>
            <w:hideMark/>
          </w:tcPr>
          <w:p w14:paraId="7A1034C4" w14:textId="77777777" w:rsidR="00590FB1" w:rsidRPr="002D50E8" w:rsidRDefault="00590FB1"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за 4 семестр</w:t>
            </w:r>
          </w:p>
        </w:tc>
        <w:tc>
          <w:tcPr>
            <w:tcW w:w="364" w:type="pct"/>
            <w:tcBorders>
              <w:top w:val="single" w:sz="4" w:space="0" w:color="auto"/>
              <w:left w:val="single" w:sz="4" w:space="0" w:color="auto"/>
              <w:bottom w:val="single" w:sz="4" w:space="0" w:color="auto"/>
              <w:right w:val="single" w:sz="4" w:space="0" w:color="auto"/>
            </w:tcBorders>
          </w:tcPr>
          <w:p w14:paraId="5AC54D38"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108</w:t>
            </w:r>
          </w:p>
        </w:tc>
        <w:tc>
          <w:tcPr>
            <w:tcW w:w="383" w:type="pct"/>
            <w:tcBorders>
              <w:top w:val="single" w:sz="4" w:space="0" w:color="auto"/>
              <w:left w:val="single" w:sz="4" w:space="0" w:color="auto"/>
              <w:bottom w:val="single" w:sz="4" w:space="0" w:color="auto"/>
              <w:right w:val="single" w:sz="4" w:space="0" w:color="auto"/>
            </w:tcBorders>
          </w:tcPr>
          <w:p w14:paraId="5E304DA9"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466" w:type="pct"/>
            <w:tcBorders>
              <w:top w:val="single" w:sz="4" w:space="0" w:color="auto"/>
              <w:left w:val="single" w:sz="4" w:space="0" w:color="auto"/>
              <w:bottom w:val="single" w:sz="4" w:space="0" w:color="auto"/>
              <w:right w:val="single" w:sz="4" w:space="0" w:color="auto"/>
            </w:tcBorders>
          </w:tcPr>
          <w:p w14:paraId="7E2030F2" w14:textId="77777777" w:rsidR="00590FB1" w:rsidRPr="00564325" w:rsidRDefault="00590FB1"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3402AAFA" w14:textId="77777777" w:rsidR="00590FB1" w:rsidRPr="00564325" w:rsidRDefault="00564325" w:rsidP="00590FB1">
            <w:pPr>
              <w:widowControl w:val="0"/>
              <w:tabs>
                <w:tab w:val="num" w:pos="1143"/>
              </w:tabs>
              <w:overflowPunct w:val="0"/>
              <w:autoSpaceDE w:val="0"/>
              <w:autoSpaceDN w:val="0"/>
              <w:adjustRightInd w:val="0"/>
              <w:spacing w:after="0" w:line="2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34</w:t>
            </w:r>
          </w:p>
        </w:tc>
        <w:tc>
          <w:tcPr>
            <w:tcW w:w="887" w:type="pct"/>
            <w:tcBorders>
              <w:top w:val="single" w:sz="4" w:space="0" w:color="auto"/>
              <w:left w:val="single" w:sz="4" w:space="0" w:color="auto"/>
              <w:bottom w:val="single" w:sz="4" w:space="0" w:color="auto"/>
              <w:right w:val="single" w:sz="4" w:space="0" w:color="auto"/>
            </w:tcBorders>
          </w:tcPr>
          <w:p w14:paraId="6566046C" w14:textId="77777777" w:rsidR="00590FB1" w:rsidRPr="00564325" w:rsidRDefault="00564325" w:rsidP="00590FB1">
            <w:pPr>
              <w:widowControl w:val="0"/>
              <w:overflowPunct w:val="0"/>
              <w:autoSpaceDE w:val="0"/>
              <w:autoSpaceDN w:val="0"/>
              <w:adjustRightInd w:val="0"/>
              <w:spacing w:after="0" w:line="260" w:lineRule="exact"/>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74</w:t>
            </w:r>
          </w:p>
        </w:tc>
        <w:tc>
          <w:tcPr>
            <w:tcW w:w="889" w:type="pct"/>
            <w:gridSpan w:val="2"/>
            <w:tcBorders>
              <w:top w:val="single" w:sz="4" w:space="0" w:color="auto"/>
              <w:left w:val="single" w:sz="4" w:space="0" w:color="auto"/>
              <w:bottom w:val="single" w:sz="4" w:space="0" w:color="auto"/>
              <w:right w:val="single" w:sz="4" w:space="0" w:color="auto"/>
            </w:tcBorders>
          </w:tcPr>
          <w:p w14:paraId="15C487A4" w14:textId="77777777" w:rsidR="00590FB1" w:rsidRPr="002D50E8" w:rsidRDefault="00590FB1" w:rsidP="00590FB1">
            <w:pPr>
              <w:widowControl w:val="0"/>
              <w:overflowPunct w:val="0"/>
              <w:autoSpaceDE w:val="0"/>
              <w:autoSpaceDN w:val="0"/>
              <w:adjustRightInd w:val="0"/>
              <w:spacing w:after="0" w:line="240" w:lineRule="exact"/>
              <w:rPr>
                <w:rFonts w:ascii="Times New Roman" w:eastAsia="Times New Roman" w:hAnsi="Times New Roman" w:cs="Times New Roman"/>
                <w:sz w:val="24"/>
                <w:szCs w:val="24"/>
              </w:rPr>
            </w:pPr>
            <w:r w:rsidRPr="002D50E8">
              <w:rPr>
                <w:rFonts w:ascii="Times New Roman" w:eastAsia="Times New Roman" w:hAnsi="Times New Roman" w:cs="Times New Roman"/>
                <w:color w:val="000000" w:themeColor="text1"/>
                <w:sz w:val="24"/>
                <w:szCs w:val="24"/>
              </w:rPr>
              <w:t>Контрольная работа</w:t>
            </w:r>
          </w:p>
        </w:tc>
      </w:tr>
      <w:tr w:rsidR="00564325" w:rsidRPr="003C2BA7" w14:paraId="3C83A67F"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6A671A5F" w14:textId="77777777" w:rsidR="00564325" w:rsidRPr="002D50E8" w:rsidRDefault="00564325" w:rsidP="00590FB1">
            <w:pPr>
              <w:widowControl w:val="0"/>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hideMark/>
          </w:tcPr>
          <w:p w14:paraId="106BB191" w14:textId="77777777" w:rsidR="00564325" w:rsidRPr="002D50E8" w:rsidRDefault="00564325" w:rsidP="00567CE5">
            <w:pPr>
              <w:widowControl w:val="0"/>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В целом по дисциплине</w:t>
            </w:r>
          </w:p>
        </w:tc>
        <w:tc>
          <w:tcPr>
            <w:tcW w:w="364" w:type="pct"/>
            <w:tcBorders>
              <w:top w:val="single" w:sz="4" w:space="0" w:color="auto"/>
              <w:left w:val="single" w:sz="4" w:space="0" w:color="auto"/>
              <w:bottom w:val="single" w:sz="4" w:space="0" w:color="auto"/>
              <w:right w:val="single" w:sz="4" w:space="0" w:color="auto"/>
            </w:tcBorders>
            <w:hideMark/>
          </w:tcPr>
          <w:p w14:paraId="0E87AF3E"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324</w:t>
            </w:r>
          </w:p>
        </w:tc>
        <w:tc>
          <w:tcPr>
            <w:tcW w:w="383" w:type="pct"/>
            <w:tcBorders>
              <w:top w:val="single" w:sz="4" w:space="0" w:color="auto"/>
              <w:left w:val="single" w:sz="4" w:space="0" w:color="auto"/>
              <w:bottom w:val="single" w:sz="4" w:space="0" w:color="auto"/>
              <w:right w:val="single" w:sz="4" w:space="0" w:color="auto"/>
            </w:tcBorders>
            <w:hideMark/>
          </w:tcPr>
          <w:p w14:paraId="065A8D68"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466" w:type="pct"/>
            <w:tcBorders>
              <w:top w:val="single" w:sz="4" w:space="0" w:color="auto"/>
              <w:left w:val="single" w:sz="4" w:space="0" w:color="auto"/>
              <w:bottom w:val="single" w:sz="4" w:space="0" w:color="auto"/>
              <w:right w:val="single" w:sz="4" w:space="0" w:color="auto"/>
            </w:tcBorders>
            <w:hideMark/>
          </w:tcPr>
          <w:p w14:paraId="5AEF84E1" w14:textId="77777777" w:rsidR="00564325" w:rsidRPr="00590FB1" w:rsidRDefault="00564325" w:rsidP="00567CE5">
            <w:pPr>
              <w:widowControl w:val="0"/>
              <w:autoSpaceDE w:val="0"/>
              <w:autoSpaceDN w:val="0"/>
              <w:adjustRightInd w:val="0"/>
              <w:spacing w:after="0" w:line="360" w:lineRule="exact"/>
              <w:jc w:val="center"/>
              <w:rPr>
                <w:rFonts w:ascii="Calibri" w:eastAsia="Calibri" w:hAnsi="Calibri" w:cs="Times New Roman"/>
                <w:sz w:val="24"/>
                <w:szCs w:val="24"/>
              </w:rPr>
            </w:pPr>
          </w:p>
        </w:tc>
        <w:tc>
          <w:tcPr>
            <w:tcW w:w="710" w:type="pct"/>
            <w:tcBorders>
              <w:top w:val="single" w:sz="4" w:space="0" w:color="auto"/>
              <w:left w:val="single" w:sz="4" w:space="0" w:color="auto"/>
              <w:bottom w:val="single" w:sz="4" w:space="0" w:color="auto"/>
              <w:right w:val="single" w:sz="4" w:space="0" w:color="auto"/>
            </w:tcBorders>
            <w:hideMark/>
          </w:tcPr>
          <w:p w14:paraId="31C98B20"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136</w:t>
            </w:r>
          </w:p>
        </w:tc>
        <w:tc>
          <w:tcPr>
            <w:tcW w:w="887" w:type="pct"/>
            <w:tcBorders>
              <w:top w:val="single" w:sz="4" w:space="0" w:color="auto"/>
              <w:left w:val="single" w:sz="4" w:space="0" w:color="auto"/>
              <w:bottom w:val="single" w:sz="4" w:space="0" w:color="auto"/>
              <w:right w:val="single" w:sz="4" w:space="0" w:color="auto"/>
            </w:tcBorders>
            <w:hideMark/>
          </w:tcPr>
          <w:p w14:paraId="1BEB06DF" w14:textId="77777777" w:rsidR="00564325" w:rsidRPr="00590FB1"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90FB1">
              <w:rPr>
                <w:rFonts w:ascii="Times New Roman" w:eastAsia="Times New Roman" w:hAnsi="Times New Roman" w:cs="Times New Roman"/>
                <w:b/>
                <w:sz w:val="24"/>
                <w:szCs w:val="24"/>
              </w:rPr>
              <w:t>188</w:t>
            </w:r>
          </w:p>
        </w:tc>
        <w:tc>
          <w:tcPr>
            <w:tcW w:w="88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2734DFD" w14:textId="77777777" w:rsidR="00564325" w:rsidRPr="002D50E8" w:rsidRDefault="00564325" w:rsidP="00590FB1">
            <w:pPr>
              <w:widowControl w:val="0"/>
              <w:autoSpaceDE w:val="0"/>
              <w:autoSpaceDN w:val="0"/>
              <w:adjustRightInd w:val="0"/>
              <w:spacing w:after="0" w:line="240" w:lineRule="exact"/>
              <w:rPr>
                <w:rFonts w:ascii="Times New Roman" w:eastAsia="Calibri" w:hAnsi="Times New Roman" w:cs="Times New Roman"/>
                <w:sz w:val="24"/>
                <w:szCs w:val="24"/>
              </w:rPr>
            </w:pPr>
            <w:r w:rsidRPr="002D50E8">
              <w:rPr>
                <w:rFonts w:ascii="Times New Roman" w:eastAsia="Times New Roman" w:hAnsi="Times New Roman" w:cs="Times New Roman"/>
                <w:color w:val="000000" w:themeColor="text1"/>
                <w:sz w:val="24"/>
                <w:szCs w:val="24"/>
              </w:rPr>
              <w:t>Согласно учебному плану: две контрольные работы</w:t>
            </w:r>
          </w:p>
        </w:tc>
      </w:tr>
      <w:tr w:rsidR="00564325" w:rsidRPr="00655232" w14:paraId="44C3453B" w14:textId="77777777" w:rsidTr="009347C5">
        <w:trPr>
          <w:jc w:val="center"/>
        </w:trPr>
        <w:tc>
          <w:tcPr>
            <w:tcW w:w="208" w:type="pct"/>
            <w:tcBorders>
              <w:top w:val="single" w:sz="4" w:space="0" w:color="auto"/>
              <w:left w:val="single" w:sz="4" w:space="0" w:color="auto"/>
              <w:bottom w:val="single" w:sz="4" w:space="0" w:color="auto"/>
              <w:right w:val="single" w:sz="4" w:space="0" w:color="auto"/>
            </w:tcBorders>
          </w:tcPr>
          <w:p w14:paraId="219729D5" w14:textId="77777777" w:rsidR="00564325" w:rsidRPr="002D50E8" w:rsidRDefault="00564325" w:rsidP="00590FB1">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highlight w:val="yellow"/>
              </w:rPr>
            </w:pPr>
          </w:p>
        </w:tc>
        <w:tc>
          <w:tcPr>
            <w:tcW w:w="1095" w:type="pct"/>
            <w:tcBorders>
              <w:top w:val="single" w:sz="4" w:space="0" w:color="auto"/>
              <w:left w:val="single" w:sz="4" w:space="0" w:color="auto"/>
              <w:bottom w:val="single" w:sz="4" w:space="0" w:color="auto"/>
              <w:right w:val="single" w:sz="4" w:space="0" w:color="auto"/>
            </w:tcBorders>
          </w:tcPr>
          <w:p w14:paraId="3F2CA619" w14:textId="77777777" w:rsidR="00564325" w:rsidRPr="002D50E8" w:rsidRDefault="00564325" w:rsidP="00567CE5">
            <w:pPr>
              <w:widowControl w:val="0"/>
              <w:tabs>
                <w:tab w:val="num" w:pos="1143"/>
              </w:tabs>
              <w:overflowPunct w:val="0"/>
              <w:autoSpaceDE w:val="0"/>
              <w:autoSpaceDN w:val="0"/>
              <w:adjustRightInd w:val="0"/>
              <w:spacing w:after="0" w:line="360" w:lineRule="exact"/>
              <w:rPr>
                <w:rFonts w:ascii="Times New Roman" w:eastAsia="Times New Roman" w:hAnsi="Times New Roman" w:cs="Times New Roman"/>
                <w:b/>
                <w:sz w:val="24"/>
                <w:szCs w:val="24"/>
              </w:rPr>
            </w:pPr>
            <w:r w:rsidRPr="002D50E8">
              <w:rPr>
                <w:rFonts w:ascii="Times New Roman" w:eastAsia="Times New Roman" w:hAnsi="Times New Roman" w:cs="Times New Roman"/>
                <w:b/>
                <w:sz w:val="24"/>
                <w:szCs w:val="24"/>
              </w:rPr>
              <w:t>Итого в %</w:t>
            </w:r>
          </w:p>
        </w:tc>
        <w:tc>
          <w:tcPr>
            <w:tcW w:w="364" w:type="pct"/>
            <w:tcBorders>
              <w:top w:val="single" w:sz="4" w:space="0" w:color="auto"/>
              <w:left w:val="single" w:sz="4" w:space="0" w:color="auto"/>
              <w:bottom w:val="single" w:sz="4" w:space="0" w:color="auto"/>
              <w:right w:val="single" w:sz="4" w:space="0" w:color="auto"/>
            </w:tcBorders>
          </w:tcPr>
          <w:p w14:paraId="2EECDF21"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100</w:t>
            </w:r>
          </w:p>
        </w:tc>
        <w:tc>
          <w:tcPr>
            <w:tcW w:w="383" w:type="pct"/>
            <w:tcBorders>
              <w:top w:val="single" w:sz="4" w:space="0" w:color="auto"/>
              <w:left w:val="single" w:sz="4" w:space="0" w:color="auto"/>
              <w:bottom w:val="single" w:sz="4" w:space="0" w:color="auto"/>
              <w:right w:val="single" w:sz="4" w:space="0" w:color="auto"/>
            </w:tcBorders>
          </w:tcPr>
          <w:p w14:paraId="5038CADB"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42</w:t>
            </w:r>
          </w:p>
        </w:tc>
        <w:tc>
          <w:tcPr>
            <w:tcW w:w="466" w:type="pct"/>
            <w:tcBorders>
              <w:top w:val="single" w:sz="4" w:space="0" w:color="auto"/>
              <w:left w:val="single" w:sz="4" w:space="0" w:color="auto"/>
              <w:bottom w:val="single" w:sz="4" w:space="0" w:color="auto"/>
              <w:right w:val="single" w:sz="4" w:space="0" w:color="auto"/>
            </w:tcBorders>
          </w:tcPr>
          <w:p w14:paraId="2DCB138B"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p>
        </w:tc>
        <w:tc>
          <w:tcPr>
            <w:tcW w:w="710" w:type="pct"/>
            <w:tcBorders>
              <w:top w:val="single" w:sz="4" w:space="0" w:color="auto"/>
              <w:left w:val="single" w:sz="4" w:space="0" w:color="auto"/>
              <w:bottom w:val="single" w:sz="4" w:space="0" w:color="auto"/>
              <w:right w:val="single" w:sz="4" w:space="0" w:color="auto"/>
            </w:tcBorders>
          </w:tcPr>
          <w:p w14:paraId="62B9891F" w14:textId="77777777" w:rsidR="00564325" w:rsidRPr="00564325" w:rsidRDefault="00564325" w:rsidP="00567CE5">
            <w:pPr>
              <w:widowControl w:val="0"/>
              <w:tabs>
                <w:tab w:val="num" w:pos="1143"/>
              </w:tabs>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color w:val="000000" w:themeColor="text1"/>
                <w:sz w:val="24"/>
                <w:szCs w:val="24"/>
              </w:rPr>
              <w:t>100</w:t>
            </w:r>
          </w:p>
        </w:tc>
        <w:tc>
          <w:tcPr>
            <w:tcW w:w="887" w:type="pct"/>
            <w:tcBorders>
              <w:top w:val="single" w:sz="4" w:space="0" w:color="auto"/>
              <w:left w:val="single" w:sz="4" w:space="0" w:color="auto"/>
              <w:bottom w:val="single" w:sz="4" w:space="0" w:color="auto"/>
              <w:right w:val="single" w:sz="4" w:space="0" w:color="auto"/>
            </w:tcBorders>
          </w:tcPr>
          <w:p w14:paraId="02CE4B00" w14:textId="77777777" w:rsidR="00564325" w:rsidRPr="00564325" w:rsidRDefault="00564325" w:rsidP="00567CE5">
            <w:pPr>
              <w:widowControl w:val="0"/>
              <w:overflowPunct w:val="0"/>
              <w:autoSpaceDE w:val="0"/>
              <w:autoSpaceDN w:val="0"/>
              <w:adjustRightInd w:val="0"/>
              <w:spacing w:after="0" w:line="360" w:lineRule="exact"/>
              <w:jc w:val="center"/>
              <w:rPr>
                <w:rFonts w:ascii="Times New Roman" w:eastAsia="Times New Roman" w:hAnsi="Times New Roman" w:cs="Times New Roman"/>
                <w:b/>
                <w:sz w:val="24"/>
                <w:szCs w:val="24"/>
              </w:rPr>
            </w:pPr>
            <w:r w:rsidRPr="00564325">
              <w:rPr>
                <w:rFonts w:ascii="Times New Roman" w:eastAsia="Times New Roman" w:hAnsi="Times New Roman" w:cs="Times New Roman"/>
                <w:b/>
                <w:sz w:val="24"/>
                <w:szCs w:val="24"/>
              </w:rPr>
              <w:t>58</w:t>
            </w:r>
          </w:p>
        </w:tc>
        <w:tc>
          <w:tcPr>
            <w:tcW w:w="889" w:type="pct"/>
            <w:gridSpan w:val="2"/>
            <w:tcBorders>
              <w:top w:val="single" w:sz="4" w:space="0" w:color="auto"/>
              <w:left w:val="single" w:sz="4" w:space="0" w:color="auto"/>
              <w:bottom w:val="single" w:sz="4" w:space="0" w:color="auto"/>
              <w:right w:val="single" w:sz="4" w:space="0" w:color="auto"/>
            </w:tcBorders>
          </w:tcPr>
          <w:p w14:paraId="3F1FDF38" w14:textId="77777777" w:rsidR="00564325" w:rsidRPr="002D50E8" w:rsidRDefault="00564325" w:rsidP="00590FB1">
            <w:pPr>
              <w:widowControl w:val="0"/>
              <w:overflowPunct w:val="0"/>
              <w:autoSpaceDE w:val="0"/>
              <w:autoSpaceDN w:val="0"/>
              <w:adjustRightInd w:val="0"/>
              <w:spacing w:after="0" w:line="280" w:lineRule="exact"/>
              <w:ind w:left="-57" w:right="-113"/>
              <w:rPr>
                <w:rFonts w:ascii="Times New Roman" w:eastAsia="Times New Roman" w:hAnsi="Times New Roman" w:cs="Times New Roman"/>
                <w:sz w:val="24"/>
                <w:szCs w:val="24"/>
                <w:highlight w:val="yellow"/>
              </w:rPr>
            </w:pPr>
          </w:p>
        </w:tc>
      </w:tr>
    </w:tbl>
    <w:p w14:paraId="7A38E2EE" w14:textId="77777777" w:rsidR="00AF6A65" w:rsidRDefault="00AF6A65" w:rsidP="009347C5">
      <w:pPr>
        <w:keepNext/>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p>
    <w:p w14:paraId="6A99482B" w14:textId="77777777" w:rsidR="009347C5" w:rsidRPr="009347C5" w:rsidRDefault="009347C5" w:rsidP="00AF6A65">
      <w:pPr>
        <w:keepNext/>
        <w:widowControl w:val="0"/>
        <w:autoSpaceDE w:val="0"/>
        <w:autoSpaceDN w:val="0"/>
        <w:adjustRightInd w:val="0"/>
        <w:spacing w:after="0" w:line="360" w:lineRule="exact"/>
        <w:ind w:firstLine="709"/>
        <w:jc w:val="both"/>
        <w:rPr>
          <w:rFonts w:ascii="Times New Roman" w:eastAsia="Times New Roman" w:hAnsi="Times New Roman" w:cs="Times New Roman"/>
          <w:b/>
          <w:color w:val="FF0000"/>
          <w:sz w:val="28"/>
          <w:szCs w:val="28"/>
          <w:lang w:eastAsia="ru-RU"/>
        </w:rPr>
      </w:pPr>
      <w:r w:rsidRPr="00AF6A65">
        <w:rPr>
          <w:rFonts w:ascii="Times New Roman" w:eastAsia="Times New Roman" w:hAnsi="Times New Roman" w:cs="Times New Roman"/>
          <w:color w:val="000000"/>
          <w:sz w:val="28"/>
          <w:szCs w:val="28"/>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E615D2D" w14:textId="77777777" w:rsidR="00AF6A65" w:rsidRDefault="00AF6A65" w:rsidP="00655232">
      <w:pPr>
        <w:ind w:firstLine="709"/>
        <w:jc w:val="both"/>
        <w:rPr>
          <w:rFonts w:ascii="Times New Roman" w:eastAsia="Times New Roman" w:hAnsi="Times New Roman" w:cs="Times New Roman"/>
          <w:b/>
          <w:sz w:val="28"/>
          <w:szCs w:val="28"/>
          <w:lang w:eastAsia="ru-RU"/>
        </w:rPr>
      </w:pPr>
    </w:p>
    <w:p w14:paraId="4DA03C2B" w14:textId="084A1DAE" w:rsidR="00655232" w:rsidRPr="00564325" w:rsidRDefault="00655232" w:rsidP="00655232">
      <w:pPr>
        <w:ind w:firstLine="709"/>
        <w:jc w:val="both"/>
        <w:rPr>
          <w:rFonts w:ascii="Times New Roman" w:eastAsia="Times New Roman" w:hAnsi="Times New Roman" w:cs="Times New Roman"/>
          <w:b/>
          <w:sz w:val="28"/>
          <w:szCs w:val="28"/>
          <w:lang w:eastAsia="ru-RU"/>
        </w:rPr>
      </w:pPr>
      <w:r w:rsidRPr="00564325">
        <w:rPr>
          <w:rFonts w:ascii="Times New Roman" w:eastAsia="Times New Roman" w:hAnsi="Times New Roman" w:cs="Times New Roman"/>
          <w:b/>
          <w:sz w:val="28"/>
          <w:szCs w:val="28"/>
          <w:lang w:eastAsia="ru-RU"/>
        </w:rPr>
        <w:t xml:space="preserve"> 5.3. Содержание семинаров, практических занятий </w:t>
      </w:r>
    </w:p>
    <w:p w14:paraId="173120E7" w14:textId="77777777" w:rsidR="00655232" w:rsidRPr="00564325" w:rsidRDefault="00655232" w:rsidP="00655232">
      <w:pPr>
        <w:ind w:firstLine="709"/>
        <w:jc w:val="right"/>
        <w:rPr>
          <w:rFonts w:ascii="Times New Roman" w:eastAsia="Times New Roman" w:hAnsi="Times New Roman" w:cs="Times New Roman"/>
          <w:sz w:val="28"/>
          <w:szCs w:val="28"/>
          <w:lang w:eastAsia="ru-RU"/>
        </w:rPr>
      </w:pPr>
      <w:r w:rsidRPr="00564325">
        <w:rPr>
          <w:rFonts w:ascii="Times New Roman" w:eastAsia="Times New Roman" w:hAnsi="Times New Roman" w:cs="Times New Roman"/>
          <w:sz w:val="28"/>
          <w:szCs w:val="28"/>
          <w:lang w:eastAsia="ru-RU"/>
        </w:rPr>
        <w:t>Таблица 3</w:t>
      </w:r>
    </w:p>
    <w:tbl>
      <w:tblPr>
        <w:tblStyle w:val="22"/>
        <w:tblpPr w:leftFromText="180" w:rightFromText="180" w:vertAnchor="text" w:horzAnchor="margin" w:tblpY="185"/>
        <w:tblW w:w="5000" w:type="pct"/>
        <w:tblLook w:val="04A0" w:firstRow="1" w:lastRow="0" w:firstColumn="1" w:lastColumn="0" w:noHBand="0" w:noVBand="1"/>
      </w:tblPr>
      <w:tblGrid>
        <w:gridCol w:w="2928"/>
        <w:gridCol w:w="3812"/>
        <w:gridCol w:w="3716"/>
      </w:tblGrid>
      <w:tr w:rsidR="00655232" w:rsidRPr="0085136A" w14:paraId="4CC2F087" w14:textId="77777777" w:rsidTr="00655232">
        <w:tc>
          <w:tcPr>
            <w:tcW w:w="1400" w:type="pct"/>
          </w:tcPr>
          <w:p w14:paraId="52C80B3E"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Наименование тем (разделов) дисциплины</w:t>
            </w:r>
          </w:p>
        </w:tc>
        <w:tc>
          <w:tcPr>
            <w:tcW w:w="1823" w:type="pct"/>
          </w:tcPr>
          <w:p w14:paraId="5F6434BF"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Перечень вопросов для обсуждения на семинарах, практических занятиях, рекомендуемые источники из разделов 8,9</w:t>
            </w:r>
          </w:p>
        </w:tc>
        <w:tc>
          <w:tcPr>
            <w:tcW w:w="1777" w:type="pct"/>
          </w:tcPr>
          <w:p w14:paraId="22485A75" w14:textId="77777777" w:rsidR="00655232" w:rsidRPr="00F934EE" w:rsidRDefault="00655232" w:rsidP="00C438F9">
            <w:pPr>
              <w:keepNext/>
              <w:spacing w:line="256"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Формы проведения занятий</w:t>
            </w:r>
          </w:p>
        </w:tc>
      </w:tr>
      <w:tr w:rsidR="00655232" w:rsidRPr="0085136A" w14:paraId="13469657" w14:textId="77777777" w:rsidTr="00655232">
        <w:tc>
          <w:tcPr>
            <w:tcW w:w="1400" w:type="pct"/>
          </w:tcPr>
          <w:p w14:paraId="6D924375"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1. </w:t>
            </w:r>
          </w:p>
          <w:p w14:paraId="1F32C63C"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Основные экономические понятия и категории.</w:t>
            </w:r>
          </w:p>
        </w:tc>
        <w:tc>
          <w:tcPr>
            <w:tcW w:w="1823" w:type="pct"/>
          </w:tcPr>
          <w:p w14:paraId="79EBA078" w14:textId="77777777" w:rsidR="00655232" w:rsidRPr="00F934EE" w:rsidRDefault="00655232" w:rsidP="00C438F9">
            <w:pPr>
              <w:tabs>
                <w:tab w:val="num" w:pos="709"/>
              </w:tabs>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Товары и услуги. Производство и потребление. </w:t>
            </w:r>
          </w:p>
          <w:p w14:paraId="5F781008" w14:textId="77777777" w:rsidR="00655232" w:rsidRPr="00F934EE" w:rsidRDefault="00655232" w:rsidP="00C438F9">
            <w:pPr>
              <w:tabs>
                <w:tab w:val="num" w:pos="709"/>
              </w:tabs>
              <w:overflowPunct w:val="0"/>
              <w:spacing w:line="256" w:lineRule="exact"/>
              <w:ind w:firstLine="29"/>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Желания и потребности. Ресурсы и дефицит. Управление личным бюджетом.</w:t>
            </w:r>
          </w:p>
          <w:p w14:paraId="1C0BE73D" w14:textId="77777777" w:rsidR="00655232" w:rsidRPr="00F934EE" w:rsidRDefault="00655232" w:rsidP="00C438F9">
            <w:pPr>
              <w:keepNext/>
              <w:spacing w:line="256" w:lineRule="exact"/>
              <w:rPr>
                <w:rFonts w:ascii="Times New Roman" w:eastAsia="Times New Roman" w:hAnsi="Times New Roman" w:cs="Times New Roman"/>
                <w:i/>
                <w:sz w:val="24"/>
                <w:szCs w:val="24"/>
                <w:lang w:eastAsia="ru-RU"/>
              </w:rPr>
            </w:pPr>
          </w:p>
          <w:p w14:paraId="0FB2CAF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920CA8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8.1, 8.3, 8.4, 8.5</w:t>
            </w:r>
          </w:p>
          <w:p w14:paraId="5A069FB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w:t>
            </w:r>
            <w:r w:rsidRPr="00F934EE">
              <w:rPr>
                <w:rFonts w:ascii="Times New Roman" w:eastAsia="Times New Roman" w:hAnsi="Times New Roman" w:cs="Times New Roman"/>
                <w:sz w:val="24"/>
                <w:szCs w:val="24"/>
                <w:lang w:val="en-US" w:eastAsia="ru-RU"/>
              </w:rPr>
              <w:t xml:space="preserve"> </w:t>
            </w:r>
            <w:r w:rsidRPr="00F934EE">
              <w:rPr>
                <w:rFonts w:ascii="Times New Roman" w:eastAsia="Times New Roman" w:hAnsi="Times New Roman" w:cs="Times New Roman"/>
                <w:sz w:val="24"/>
                <w:szCs w:val="24"/>
                <w:lang w:eastAsia="ru-RU"/>
              </w:rPr>
              <w:t xml:space="preserve">9.1, 9.2, </w:t>
            </w:r>
            <w:r w:rsidR="00C15DFA" w:rsidRPr="00F934EE">
              <w:rPr>
                <w:rFonts w:ascii="Times New Roman" w:eastAsia="Times New Roman" w:hAnsi="Times New Roman" w:cs="Times New Roman"/>
                <w:sz w:val="24"/>
                <w:szCs w:val="24"/>
                <w:lang w:eastAsia="ru-RU"/>
              </w:rPr>
              <w:t>9.4, 9,5</w:t>
            </w:r>
          </w:p>
        </w:tc>
        <w:tc>
          <w:tcPr>
            <w:tcW w:w="1777" w:type="pct"/>
          </w:tcPr>
          <w:p w14:paraId="4B2A274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lastRenderedPageBreak/>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2B322CB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w:t>
            </w:r>
            <w:r w:rsidRPr="00F934EE">
              <w:rPr>
                <w:rFonts w:ascii="Times New Roman" w:eastAsia="Times New Roman" w:hAnsi="Times New Roman" w:cs="Times New Roman"/>
                <w:sz w:val="24"/>
                <w:szCs w:val="24"/>
                <w:lang w:eastAsia="ru-RU"/>
              </w:rPr>
              <w:lastRenderedPageBreak/>
              <w:t xml:space="preserve">содержания (аудио) текста по обозначенной тематике. </w:t>
            </w:r>
          </w:p>
          <w:p w14:paraId="3EEADC8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31ACB4F"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основных экономических вопросах)</w:t>
            </w:r>
          </w:p>
          <w:p w14:paraId="45F66C3E"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ресурсах и дефиците)</w:t>
            </w:r>
          </w:p>
          <w:p w14:paraId="19A3587F"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управлении личным бюджетом и способах соизмерить желания и потребности) </w:t>
            </w:r>
          </w:p>
          <w:p w14:paraId="2A86CF0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«Кросс-культурный анализ отношения к карманным деньгам».</w:t>
            </w:r>
          </w:p>
          <w:p w14:paraId="10C17060"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6800E02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4A30FE2"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7EA505E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претензии</w:t>
            </w:r>
          </w:p>
          <w:p w14:paraId="1BE1311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2925DB1C"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«Составляем личный бюджет»</w:t>
            </w:r>
          </w:p>
          <w:p w14:paraId="2C53962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14:paraId="1DB3BC2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языковых и коммуникативных упражнений.</w:t>
            </w:r>
          </w:p>
        </w:tc>
      </w:tr>
      <w:tr w:rsidR="00655232" w:rsidRPr="0085136A" w14:paraId="5B965281" w14:textId="77777777" w:rsidTr="00655232">
        <w:tc>
          <w:tcPr>
            <w:tcW w:w="1400" w:type="pct"/>
          </w:tcPr>
          <w:p w14:paraId="16023D7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2. </w:t>
            </w:r>
          </w:p>
          <w:p w14:paraId="6EFD6229"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Проблемы и приоритеты современной молодежи. Планирование образования и карьеры.  </w:t>
            </w:r>
          </w:p>
        </w:tc>
        <w:tc>
          <w:tcPr>
            <w:tcW w:w="1823" w:type="pct"/>
          </w:tcPr>
          <w:p w14:paraId="09ABADDE"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14:paraId="1A39D194" w14:textId="77777777" w:rsidR="00655232" w:rsidRPr="00F934EE" w:rsidRDefault="00655232" w:rsidP="00C438F9">
            <w:pPr>
              <w:keepNext/>
              <w:spacing w:line="256" w:lineRule="exact"/>
              <w:rPr>
                <w:rFonts w:ascii="Times New Roman" w:eastAsia="Times New Roman" w:hAnsi="Times New Roman" w:cs="Times New Roman"/>
                <w:i/>
                <w:sz w:val="24"/>
                <w:szCs w:val="24"/>
                <w:lang w:eastAsia="ru-RU"/>
              </w:rPr>
            </w:pPr>
          </w:p>
          <w:p w14:paraId="3729C98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924DA5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75D93270"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w:t>
            </w:r>
            <w:r w:rsidR="00C15DFA" w:rsidRPr="00F934EE">
              <w:rPr>
                <w:rFonts w:ascii="Times New Roman" w:eastAsia="Times New Roman" w:hAnsi="Times New Roman" w:cs="Times New Roman"/>
                <w:sz w:val="24"/>
                <w:szCs w:val="24"/>
                <w:lang w:eastAsia="ru-RU"/>
              </w:rPr>
              <w:t>4,9,5</w:t>
            </w:r>
          </w:p>
        </w:tc>
        <w:tc>
          <w:tcPr>
            <w:tcW w:w="1777" w:type="pct"/>
          </w:tcPr>
          <w:p w14:paraId="2870F60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109BA125"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3D81D52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38DBAC7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Альтернативный выбор.)</w:t>
            </w:r>
          </w:p>
          <w:p w14:paraId="5E73FC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монолог-размышление (о планировании образования и карьеры) </w:t>
            </w:r>
          </w:p>
          <w:p w14:paraId="22AC138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«Рынки труда, занятость и источники дохода»</w:t>
            </w:r>
          </w:p>
          <w:p w14:paraId="3E75C9E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47CF9509"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195464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6B4BFC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письма-запроса о вакансии</w:t>
            </w:r>
          </w:p>
          <w:p w14:paraId="6F2DBD1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8BBD619"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ролевая игра «Проблемы и приоритеты современной молодежи. </w:t>
            </w:r>
          </w:p>
          <w:p w14:paraId="6911668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655232" w:rsidRPr="0085136A" w14:paraId="2C9A2FD5" w14:textId="77777777" w:rsidTr="00655232">
        <w:tc>
          <w:tcPr>
            <w:tcW w:w="1400" w:type="pct"/>
          </w:tcPr>
          <w:p w14:paraId="30E8116E" w14:textId="77777777" w:rsidR="00655232" w:rsidRPr="00F934EE" w:rsidRDefault="00655232" w:rsidP="00C438F9">
            <w:pPr>
              <w:tabs>
                <w:tab w:val="left" w:pos="30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3. </w:t>
            </w:r>
          </w:p>
          <w:p w14:paraId="51F17862" w14:textId="77777777" w:rsidR="00655232" w:rsidRPr="00F934EE" w:rsidRDefault="00655232" w:rsidP="00C438F9">
            <w:pPr>
              <w:tabs>
                <w:tab w:val="left" w:pos="303"/>
              </w:tabs>
              <w:spacing w:line="256" w:lineRule="exact"/>
              <w:rPr>
                <w:rFonts w:ascii="Times New Roman" w:eastAsia="Times New Roman" w:hAnsi="Times New Roman" w:cs="Times New Roman"/>
                <w:color w:val="FF0000"/>
                <w:sz w:val="24"/>
                <w:szCs w:val="24"/>
              </w:rPr>
            </w:pPr>
            <w:r w:rsidRPr="00F934EE">
              <w:rPr>
                <w:rFonts w:ascii="Times New Roman" w:eastAsia="Times New Roman" w:hAnsi="Times New Roman" w:cs="Times New Roman"/>
                <w:sz w:val="24"/>
                <w:szCs w:val="24"/>
              </w:rPr>
              <w:t>Спрос и предложение. Ценообразование. Реклама.</w:t>
            </w:r>
          </w:p>
        </w:tc>
        <w:tc>
          <w:tcPr>
            <w:tcW w:w="1823" w:type="pct"/>
          </w:tcPr>
          <w:p w14:paraId="37A4361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Изучение и прогнозирование спроса и предложения. </w:t>
            </w:r>
          </w:p>
          <w:p w14:paraId="31BD1A0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Производство и сбыт продукции. </w:t>
            </w:r>
          </w:p>
          <w:p w14:paraId="3E9C656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Установление цены. Маркетинг и продажи. Управление цепочками поставок. </w:t>
            </w:r>
          </w:p>
          <w:p w14:paraId="10EBA2C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Реклама. </w:t>
            </w:r>
          </w:p>
          <w:p w14:paraId="3AD044C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Особенности поведения потребителя на рынке товаров и услуг.</w:t>
            </w:r>
          </w:p>
          <w:p w14:paraId="62EC08C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141A46E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4F1F397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8.1, 8.3, 8.4, 8.5</w:t>
            </w:r>
          </w:p>
          <w:p w14:paraId="7BEBE4B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23B1341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60273B07"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5C1066F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C4BE3E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маркетинговых стратегиях)</w:t>
            </w:r>
          </w:p>
          <w:p w14:paraId="06722521"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маркетинговом обеспечении экономической деятельности фирмы.)</w:t>
            </w:r>
          </w:p>
          <w:p w14:paraId="6407162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специфике рекламы)</w:t>
            </w:r>
          </w:p>
          <w:p w14:paraId="7EEA256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«Рекламные уловки».</w:t>
            </w:r>
          </w:p>
          <w:p w14:paraId="77AA63BE"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5EC16330"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3C070952"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74FD634E"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рекламных писем</w:t>
            </w:r>
          </w:p>
          <w:p w14:paraId="37D7A35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- 75% от трудоемкости семинарского занятия. </w:t>
            </w:r>
          </w:p>
          <w:p w14:paraId="66A2321F"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«Рекламный проект»</w:t>
            </w:r>
          </w:p>
          <w:p w14:paraId="7769B037"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w:t>
            </w:r>
            <w:proofErr w:type="gramStart"/>
            <w:r w:rsidRPr="00F934EE">
              <w:rPr>
                <w:rFonts w:ascii="Times New Roman" w:eastAsia="Times New Roman" w:hAnsi="Times New Roman" w:cs="Times New Roman"/>
                <w:sz w:val="24"/>
                <w:szCs w:val="24"/>
                <w:lang w:eastAsia="ru-RU"/>
              </w:rPr>
              <w:t>перевода,  краткое</w:t>
            </w:r>
            <w:proofErr w:type="gramEnd"/>
            <w:r w:rsidRPr="00F934EE">
              <w:rPr>
                <w:rFonts w:ascii="Times New Roman" w:eastAsia="Times New Roman" w:hAnsi="Times New Roman" w:cs="Times New Roman"/>
                <w:sz w:val="24"/>
                <w:szCs w:val="24"/>
                <w:lang w:eastAsia="ru-RU"/>
              </w:rPr>
              <w:t xml:space="preserve"> письменное изложение содержания аудио) текста.. Индивидуальные монологи/презентации на основе графической информации.</w:t>
            </w:r>
          </w:p>
        </w:tc>
      </w:tr>
      <w:tr w:rsidR="00655232" w:rsidRPr="0085136A" w14:paraId="01666ED0" w14:textId="77777777" w:rsidTr="00655232">
        <w:tc>
          <w:tcPr>
            <w:tcW w:w="1400" w:type="pct"/>
          </w:tcPr>
          <w:p w14:paraId="3229CFF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4.  </w:t>
            </w:r>
          </w:p>
          <w:p w14:paraId="091C7C3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Рынок труда, занятость и заработная плата.</w:t>
            </w:r>
          </w:p>
        </w:tc>
        <w:tc>
          <w:tcPr>
            <w:tcW w:w="1823" w:type="pct"/>
          </w:tcPr>
          <w:p w14:paraId="24D728DF"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Виды занятости. </w:t>
            </w:r>
          </w:p>
          <w:p w14:paraId="6D47BE63"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Безработица. </w:t>
            </w:r>
          </w:p>
          <w:p w14:paraId="745FD1D3"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Доход разных категорий населения. </w:t>
            </w:r>
          </w:p>
          <w:p w14:paraId="1B018138"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Социальное обеспечение.</w:t>
            </w:r>
          </w:p>
          <w:p w14:paraId="23C6F4AC"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p>
          <w:p w14:paraId="22A52E3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5EAFBF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12D1734D"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0840FD6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40464D9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641C107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23AFB6C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профессиональной подготовке)</w:t>
            </w:r>
          </w:p>
          <w:p w14:paraId="270420E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возможности зарубежной стажировки)</w:t>
            </w:r>
          </w:p>
          <w:p w14:paraId="646EF643"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 – презентация образцов документов, требуемых при </w:t>
            </w:r>
            <w:r w:rsidRPr="00F934EE">
              <w:rPr>
                <w:rFonts w:ascii="Times New Roman" w:eastAsia="Times New Roman" w:hAnsi="Times New Roman" w:cs="Times New Roman"/>
                <w:sz w:val="24"/>
                <w:szCs w:val="24"/>
                <w:lang w:eastAsia="ru-RU"/>
              </w:rPr>
              <w:lastRenderedPageBreak/>
              <w:t>приеме на работу в международных организациях</w:t>
            </w:r>
          </w:p>
          <w:p w14:paraId="0FEA58F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диалог-расспрос (о персональных данных)</w:t>
            </w:r>
          </w:p>
          <w:p w14:paraId="2C638912"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подготовке к собеседованию) </w:t>
            </w:r>
          </w:p>
          <w:p w14:paraId="018E37C2"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47FDB424"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6AF4986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резюме и письма-заявления о приеме на стажировку.</w:t>
            </w:r>
          </w:p>
          <w:p w14:paraId="4488809D"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3BAD9F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«Собеседование при направлении на стажировку»</w:t>
            </w:r>
          </w:p>
          <w:p w14:paraId="72494EF1" w14:textId="77777777" w:rsidR="00655232" w:rsidRPr="00F934EE" w:rsidRDefault="00655232" w:rsidP="00C438F9">
            <w:pPr>
              <w:keepNext/>
              <w:spacing w:line="256" w:lineRule="exact"/>
              <w:ind w:firstLine="709"/>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3779536B" w14:textId="77777777" w:rsidTr="00655232">
        <w:tc>
          <w:tcPr>
            <w:tcW w:w="1400" w:type="pct"/>
          </w:tcPr>
          <w:p w14:paraId="51B5CD65"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 xml:space="preserve">Тема 5.  </w:t>
            </w:r>
          </w:p>
          <w:p w14:paraId="46957F7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Культура общения. Контакты в ситуациях делового общения.</w:t>
            </w:r>
          </w:p>
        </w:tc>
        <w:tc>
          <w:tcPr>
            <w:tcW w:w="1823" w:type="pct"/>
          </w:tcPr>
          <w:p w14:paraId="70490E57"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Кросс-культурные особенности иноязычного повседневного и делового устного и письменного общения. Публичная речь. </w:t>
            </w:r>
          </w:p>
          <w:p w14:paraId="3DB80C5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Технология мультимедийной презентации. </w:t>
            </w:r>
          </w:p>
          <w:p w14:paraId="58BDBB92"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Табуированные аспекты общения в разных культурах.</w:t>
            </w:r>
          </w:p>
          <w:p w14:paraId="01D1ADB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640187D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29C423F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64A4665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8.1, 8.3, 8.4, 8.5</w:t>
            </w:r>
          </w:p>
          <w:p w14:paraId="11F6E682"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9.3, </w:t>
            </w:r>
            <w:r w:rsidR="00C15DFA" w:rsidRPr="00F934EE">
              <w:rPr>
                <w:rFonts w:ascii="Times New Roman" w:eastAsia="Times New Roman" w:hAnsi="Times New Roman" w:cs="Times New Roman"/>
                <w:sz w:val="24"/>
                <w:szCs w:val="24"/>
                <w:lang w:eastAsia="ru-RU"/>
              </w:rPr>
              <w:t>9.4, 9,5</w:t>
            </w:r>
          </w:p>
        </w:tc>
        <w:tc>
          <w:tcPr>
            <w:tcW w:w="1777" w:type="pct"/>
          </w:tcPr>
          <w:p w14:paraId="47F5C6F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3ADEE55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1411453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59976E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развитие навыков делового общения: </w:t>
            </w:r>
            <w:proofErr w:type="spellStart"/>
            <w:r w:rsidRPr="00F934EE">
              <w:rPr>
                <w:rFonts w:ascii="Times New Roman" w:eastAsia="Times New Roman" w:hAnsi="Times New Roman" w:cs="Times New Roman"/>
                <w:sz w:val="24"/>
                <w:szCs w:val="24"/>
                <w:lang w:eastAsia="ru-RU"/>
              </w:rPr>
              <w:t>распрос</w:t>
            </w:r>
            <w:proofErr w:type="spellEnd"/>
            <w:r w:rsidRPr="00F934EE">
              <w:rPr>
                <w:rFonts w:ascii="Times New Roman" w:eastAsia="Times New Roman" w:hAnsi="Times New Roman" w:cs="Times New Roman"/>
                <w:sz w:val="24"/>
                <w:szCs w:val="24"/>
                <w:lang w:eastAsia="ru-RU"/>
              </w:rPr>
              <w:t xml:space="preserve">, информирование.  </w:t>
            </w:r>
          </w:p>
          <w:p w14:paraId="1B730B3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табуированных аспектах общения в разных культурах)</w:t>
            </w:r>
          </w:p>
          <w:p w14:paraId="2781A5D4"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производстве и сбыте продукции)</w:t>
            </w:r>
          </w:p>
          <w:p w14:paraId="33C38AFC"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w:t>
            </w:r>
            <w:proofErr w:type="spellStart"/>
            <w:r w:rsidRPr="00F934EE">
              <w:rPr>
                <w:rFonts w:ascii="Times New Roman" w:eastAsia="Times New Roman" w:hAnsi="Times New Roman" w:cs="Times New Roman"/>
                <w:sz w:val="24"/>
                <w:szCs w:val="24"/>
                <w:lang w:eastAsia="ru-RU"/>
              </w:rPr>
              <w:t>удолетворении</w:t>
            </w:r>
            <w:proofErr w:type="spellEnd"/>
            <w:r w:rsidRPr="00F934EE">
              <w:rPr>
                <w:rFonts w:ascii="Times New Roman" w:eastAsia="Times New Roman" w:hAnsi="Times New Roman" w:cs="Times New Roman"/>
                <w:sz w:val="24"/>
                <w:szCs w:val="24"/>
                <w:lang w:eastAsia="ru-RU"/>
              </w:rPr>
              <w:t xml:space="preserve"> потребностей клиентов) </w:t>
            </w:r>
          </w:p>
          <w:p w14:paraId="6FB7BEA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 – презентация «Кросс-культурные особенности </w:t>
            </w:r>
            <w:proofErr w:type="spellStart"/>
            <w:r w:rsidRPr="00F934EE">
              <w:rPr>
                <w:rFonts w:ascii="Times New Roman" w:eastAsia="Times New Roman" w:hAnsi="Times New Roman" w:cs="Times New Roman"/>
                <w:sz w:val="24"/>
                <w:szCs w:val="24"/>
                <w:lang w:eastAsia="ru-RU"/>
              </w:rPr>
              <w:t>ирноязычного</w:t>
            </w:r>
            <w:proofErr w:type="spellEnd"/>
            <w:r w:rsidRPr="00F934EE">
              <w:rPr>
                <w:rFonts w:ascii="Times New Roman" w:eastAsia="Times New Roman" w:hAnsi="Times New Roman" w:cs="Times New Roman"/>
                <w:sz w:val="24"/>
                <w:szCs w:val="24"/>
                <w:lang w:eastAsia="ru-RU"/>
              </w:rPr>
              <w:t xml:space="preserve"> повседневного общения»</w:t>
            </w:r>
          </w:p>
          <w:p w14:paraId="77194BE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2082C5B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3E72E9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66F2D9B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письма-запроса информации</w:t>
            </w:r>
          </w:p>
          <w:p w14:paraId="0D96A47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переписка по поводу </w:t>
            </w:r>
            <w:proofErr w:type="gramStart"/>
            <w:r w:rsidRPr="00F934EE">
              <w:rPr>
                <w:rFonts w:ascii="Times New Roman" w:eastAsia="Times New Roman" w:hAnsi="Times New Roman" w:cs="Times New Roman"/>
                <w:sz w:val="24"/>
                <w:szCs w:val="24"/>
                <w:lang w:eastAsia="ru-RU"/>
              </w:rPr>
              <w:t>намерений  и</w:t>
            </w:r>
            <w:proofErr w:type="gramEnd"/>
            <w:r w:rsidRPr="00F934EE">
              <w:rPr>
                <w:rFonts w:ascii="Times New Roman" w:eastAsia="Times New Roman" w:hAnsi="Times New Roman" w:cs="Times New Roman"/>
                <w:sz w:val="24"/>
                <w:szCs w:val="24"/>
                <w:lang w:eastAsia="ru-RU"/>
              </w:rPr>
              <w:t xml:space="preserve"> </w:t>
            </w:r>
            <w:proofErr w:type="spellStart"/>
            <w:r w:rsidRPr="00F934EE">
              <w:rPr>
                <w:rFonts w:ascii="Times New Roman" w:eastAsia="Times New Roman" w:hAnsi="Times New Roman" w:cs="Times New Roman"/>
                <w:sz w:val="24"/>
                <w:szCs w:val="24"/>
                <w:lang w:eastAsia="ru-RU"/>
              </w:rPr>
              <w:t>деталейделового</w:t>
            </w:r>
            <w:proofErr w:type="spellEnd"/>
            <w:r w:rsidRPr="00F934EE">
              <w:rPr>
                <w:rFonts w:ascii="Times New Roman" w:eastAsia="Times New Roman" w:hAnsi="Times New Roman" w:cs="Times New Roman"/>
                <w:sz w:val="24"/>
                <w:szCs w:val="24"/>
                <w:lang w:eastAsia="ru-RU"/>
              </w:rPr>
              <w:t xml:space="preserve"> общения </w:t>
            </w:r>
          </w:p>
          <w:p w14:paraId="6730F79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w:t>
            </w:r>
          </w:p>
          <w:p w14:paraId="5C9683A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«Переговоры с партнером»</w:t>
            </w:r>
          </w:p>
          <w:p w14:paraId="1545F29E"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lastRenderedPageBreak/>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6D46BE5" w14:textId="77777777" w:rsidTr="00655232">
        <w:tc>
          <w:tcPr>
            <w:tcW w:w="1400" w:type="pct"/>
          </w:tcPr>
          <w:p w14:paraId="4481F64E"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Тема</w:t>
            </w:r>
            <w:r w:rsidRPr="00F934EE">
              <w:rPr>
                <w:rFonts w:ascii="Times New Roman" w:eastAsia="Times New Roman" w:hAnsi="Times New Roman" w:cs="Times New Roman"/>
                <w:sz w:val="24"/>
                <w:szCs w:val="24"/>
              </w:rPr>
              <w:t xml:space="preserve"> 6.</w:t>
            </w:r>
          </w:p>
          <w:p w14:paraId="48D2DE49"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Рынки. Монополия. Конкуренция.</w:t>
            </w:r>
          </w:p>
        </w:tc>
        <w:tc>
          <w:tcPr>
            <w:tcW w:w="1823" w:type="pct"/>
          </w:tcPr>
          <w:p w14:paraId="5CA6691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Рынок монополистической конкуренции. Антимонопольная деятельность. </w:t>
            </w:r>
          </w:p>
          <w:p w14:paraId="771A77A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Конкуренция. </w:t>
            </w:r>
          </w:p>
          <w:p w14:paraId="4D6C91B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Партнерские отношения. Удовлетворение потребностей клиентов</w:t>
            </w:r>
          </w:p>
          <w:p w14:paraId="591EE9B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11F9730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29BE304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004DF24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4953436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1A4DFBE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3CC565DF"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BE1E22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спросе и предложении)</w:t>
            </w:r>
          </w:p>
          <w:p w14:paraId="23AD7FE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монолог-размышление (о </w:t>
            </w:r>
            <w:proofErr w:type="spellStart"/>
            <w:r w:rsidRPr="00F934EE">
              <w:rPr>
                <w:rFonts w:ascii="Times New Roman" w:eastAsia="Times New Roman" w:hAnsi="Times New Roman" w:cs="Times New Roman"/>
                <w:sz w:val="24"/>
                <w:szCs w:val="24"/>
                <w:lang w:eastAsia="ru-RU"/>
              </w:rPr>
              <w:t>поведенип</w:t>
            </w:r>
            <w:proofErr w:type="spellEnd"/>
            <w:r w:rsidRPr="00F934EE">
              <w:rPr>
                <w:rFonts w:ascii="Times New Roman" w:eastAsia="Times New Roman" w:hAnsi="Times New Roman" w:cs="Times New Roman"/>
                <w:sz w:val="24"/>
                <w:szCs w:val="24"/>
                <w:lang w:eastAsia="ru-RU"/>
              </w:rPr>
              <w:t xml:space="preserve"> потребителя на рынке товаров и услуг.)</w:t>
            </w:r>
          </w:p>
          <w:p w14:paraId="520FBDDE"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(об антимонопольной деятельности) </w:t>
            </w:r>
          </w:p>
          <w:p w14:paraId="40F3D36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«Конкуренция»</w:t>
            </w:r>
          </w:p>
          <w:p w14:paraId="6501E38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4823BA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63369948"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40A33A6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запроса о наличии товара/услуги</w:t>
            </w:r>
          </w:p>
          <w:p w14:paraId="5104FDD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78B6C0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«Знайте свои права»</w:t>
            </w:r>
          </w:p>
          <w:p w14:paraId="4ABB846F"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1FBA1BD" w14:textId="77777777" w:rsidTr="00655232">
        <w:tc>
          <w:tcPr>
            <w:tcW w:w="1400" w:type="pct"/>
          </w:tcPr>
          <w:p w14:paraId="6E3BF44C"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7.</w:t>
            </w:r>
          </w:p>
          <w:p w14:paraId="0D180C16"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Экономический рост. Экономические показатели. </w:t>
            </w:r>
          </w:p>
        </w:tc>
        <w:tc>
          <w:tcPr>
            <w:tcW w:w="1823" w:type="pct"/>
          </w:tcPr>
          <w:p w14:paraId="6E9460D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Тенденции современной экономики. </w:t>
            </w:r>
          </w:p>
          <w:p w14:paraId="4D54D2F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Экономические показатели. Социальные последствия экономического роста.</w:t>
            </w:r>
          </w:p>
          <w:p w14:paraId="4A2DBE5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57ED134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D09AA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36CC34C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531130D3"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558ADE8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4B87ACA5"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2EF71A59" w14:textId="77777777" w:rsidR="00655232" w:rsidRPr="00F934EE" w:rsidRDefault="00655232" w:rsidP="00C438F9">
            <w:pPr>
              <w:keepNext/>
              <w:tabs>
                <w:tab w:val="left" w:pos="370"/>
                <w:tab w:val="left" w:pos="397"/>
                <w:tab w:val="left" w:pos="1788"/>
                <w:tab w:val="left" w:pos="210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-монолог-сообщение/ доклад (о денежном обеспечении)</w:t>
            </w:r>
          </w:p>
          <w:p w14:paraId="58BA8B1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экономических показателях)</w:t>
            </w:r>
          </w:p>
          <w:p w14:paraId="0776EB7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-диалог-обмен мнениями (об экономике страны изучаемого языка)</w:t>
            </w:r>
          </w:p>
          <w:p w14:paraId="7834F71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«Тенденции современной экономики»</w:t>
            </w:r>
          </w:p>
          <w:p w14:paraId="22F8480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29EF4AF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C1BE88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35B56EF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0C6F02B4"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ролевая игра «Панельная </w:t>
            </w:r>
            <w:r w:rsidRPr="00F934EE">
              <w:rPr>
                <w:rFonts w:ascii="Times New Roman" w:eastAsia="Times New Roman" w:hAnsi="Times New Roman" w:cs="Times New Roman"/>
                <w:sz w:val="24"/>
                <w:szCs w:val="24"/>
                <w:lang w:eastAsia="ru-RU"/>
              </w:rPr>
              <w:tab/>
              <w:t>дискуссия о социальных последствиях экономического роста»</w:t>
            </w:r>
          </w:p>
          <w:p w14:paraId="19C7685E"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655232" w:rsidRPr="0085136A" w14:paraId="6F8432A6" w14:textId="77777777" w:rsidTr="00655232">
        <w:tc>
          <w:tcPr>
            <w:tcW w:w="1400" w:type="pct"/>
          </w:tcPr>
          <w:p w14:paraId="7D787CFD"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8.</w:t>
            </w:r>
          </w:p>
          <w:p w14:paraId="125FF1FF"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Национальная экономика.</w:t>
            </w:r>
          </w:p>
        </w:tc>
        <w:tc>
          <w:tcPr>
            <w:tcW w:w="1823" w:type="pct"/>
          </w:tcPr>
          <w:p w14:paraId="05D36F5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Денежное обеспечение. Предложение денег. </w:t>
            </w:r>
          </w:p>
          <w:p w14:paraId="1B6272A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Платежи и платежные средства. </w:t>
            </w:r>
          </w:p>
          <w:p w14:paraId="2AD577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Банковские услуги. </w:t>
            </w:r>
          </w:p>
          <w:p w14:paraId="5A43A21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денежными средствами.</w:t>
            </w:r>
          </w:p>
          <w:p w14:paraId="6FADB9F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76C5589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0BE42A2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4B32659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9.3, 9.4, </w:t>
            </w:r>
            <w:r w:rsidR="00C15DFA" w:rsidRPr="00F934EE">
              <w:rPr>
                <w:rFonts w:ascii="Times New Roman" w:eastAsia="Times New Roman" w:hAnsi="Times New Roman" w:cs="Times New Roman"/>
                <w:sz w:val="24"/>
                <w:szCs w:val="24"/>
                <w:lang w:eastAsia="ru-RU"/>
              </w:rPr>
              <w:t xml:space="preserve"> </w:t>
            </w:r>
          </w:p>
          <w:p w14:paraId="67707E5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1ABAEB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1259830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F04B5B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42BC890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денежном обеспечении)</w:t>
            </w:r>
          </w:p>
          <w:p w14:paraId="55E1669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экономических показателях)</w:t>
            </w:r>
          </w:p>
          <w:p w14:paraId="4329D6F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(об экономике страны изучаемого языка)</w:t>
            </w:r>
          </w:p>
          <w:p w14:paraId="3729BF3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«Тенденции современной экономики»</w:t>
            </w:r>
          </w:p>
          <w:p w14:paraId="57988A6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12015AF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90BAA9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F9D570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220630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655232" w:rsidRPr="0085136A" w14:paraId="3C547B59" w14:textId="77777777" w:rsidTr="00655232">
        <w:tc>
          <w:tcPr>
            <w:tcW w:w="1400" w:type="pct"/>
          </w:tcPr>
          <w:p w14:paraId="3D97F71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9.</w:t>
            </w:r>
          </w:p>
          <w:p w14:paraId="09EF7066"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Денежно-кредитные отношения. Банки и банковские операции.</w:t>
            </w:r>
          </w:p>
        </w:tc>
        <w:tc>
          <w:tcPr>
            <w:tcW w:w="1823" w:type="pct"/>
          </w:tcPr>
          <w:p w14:paraId="41B7A54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Денежное обеспечение. Предложение денег. </w:t>
            </w:r>
          </w:p>
          <w:p w14:paraId="3D4BDBA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Платежи и платежные средства. </w:t>
            </w:r>
          </w:p>
          <w:p w14:paraId="22354C4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Банковские услуги. </w:t>
            </w:r>
          </w:p>
          <w:p w14:paraId="71BB769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денежными средствами.</w:t>
            </w:r>
          </w:p>
          <w:p w14:paraId="3FC146F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74CB3522"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2C2524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63DB9AF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Раздел 9.1, 9.2, </w:t>
            </w:r>
            <w:r w:rsidR="00C15DFA" w:rsidRPr="00F934EE">
              <w:rPr>
                <w:rFonts w:ascii="Times New Roman" w:eastAsia="Times New Roman" w:hAnsi="Times New Roman" w:cs="Times New Roman"/>
                <w:sz w:val="24"/>
                <w:szCs w:val="24"/>
                <w:lang w:eastAsia="ru-RU"/>
              </w:rPr>
              <w:t>9.4, 9,5</w:t>
            </w:r>
          </w:p>
        </w:tc>
        <w:tc>
          <w:tcPr>
            <w:tcW w:w="1777" w:type="pct"/>
          </w:tcPr>
          <w:p w14:paraId="7AD453B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3E9C5B7D"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F6E935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20165A2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платежах и платежных средствах)</w:t>
            </w:r>
          </w:p>
          <w:p w14:paraId="148D47D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роли финансовых посредников)</w:t>
            </w:r>
          </w:p>
          <w:p w14:paraId="0B09A30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банковских услугах) </w:t>
            </w:r>
          </w:p>
          <w:p w14:paraId="0BC0058F"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монолог – презентация «Денежно-кредитные отношения»</w:t>
            </w:r>
          </w:p>
          <w:p w14:paraId="60A1F366"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40036F97"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EDCBE08"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573325D"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подготовка </w:t>
            </w:r>
          </w:p>
          <w:p w14:paraId="3F60047C"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6198D5B2" w14:textId="77777777" w:rsidR="00655232" w:rsidRPr="00F934EE" w:rsidRDefault="00655232" w:rsidP="00C438F9">
            <w:pPr>
              <w:keepNext/>
              <w:tabs>
                <w:tab w:val="left" w:pos="397"/>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«Банковская ссуда частному лицу»</w:t>
            </w:r>
          </w:p>
          <w:p w14:paraId="3F4B06E6"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59403513" w14:textId="77777777" w:rsidTr="00655232">
        <w:tc>
          <w:tcPr>
            <w:tcW w:w="1400" w:type="pct"/>
          </w:tcPr>
          <w:p w14:paraId="100CDE5A"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10.</w:t>
            </w:r>
          </w:p>
          <w:p w14:paraId="58BACE14"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Предпринимательская деятельность. Расходы бизнеса. Финансы предприятия.</w:t>
            </w:r>
          </w:p>
        </w:tc>
        <w:tc>
          <w:tcPr>
            <w:tcW w:w="1823" w:type="pct"/>
          </w:tcPr>
          <w:p w14:paraId="1180B5A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Бюджет предприятия. </w:t>
            </w:r>
          </w:p>
          <w:p w14:paraId="11C4853B"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Баланс. </w:t>
            </w:r>
          </w:p>
          <w:p w14:paraId="3B37F49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Прибыль. </w:t>
            </w:r>
          </w:p>
          <w:p w14:paraId="6CAE00C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Расходы. </w:t>
            </w:r>
          </w:p>
          <w:p w14:paraId="6A6051D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Инвестиции. </w:t>
            </w:r>
          </w:p>
          <w:p w14:paraId="0C30A20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финансами.</w:t>
            </w:r>
          </w:p>
          <w:p w14:paraId="40C41F1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p w14:paraId="3EE877B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7745653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Раздел 8.2, 8.3, 8.4, 8.5</w:t>
            </w:r>
          </w:p>
          <w:p w14:paraId="3C4908F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w:t>
            </w:r>
            <w:r w:rsidR="00C15DFA"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 xml:space="preserve">3, </w:t>
            </w:r>
            <w:r w:rsidR="00C15DFA" w:rsidRPr="00F934EE">
              <w:rPr>
                <w:rFonts w:ascii="Times New Roman" w:eastAsia="Times New Roman" w:hAnsi="Times New Roman" w:cs="Times New Roman"/>
                <w:sz w:val="24"/>
                <w:szCs w:val="24"/>
                <w:lang w:eastAsia="ru-RU"/>
              </w:rPr>
              <w:t xml:space="preserve"> </w:t>
            </w:r>
          </w:p>
          <w:p w14:paraId="58E98355" w14:textId="77777777" w:rsidR="00655232" w:rsidRPr="00F934EE" w:rsidRDefault="00C15DFA"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9.4, 9,5</w:t>
            </w:r>
          </w:p>
        </w:tc>
        <w:tc>
          <w:tcPr>
            <w:tcW w:w="1777" w:type="pct"/>
          </w:tcPr>
          <w:p w14:paraId="1160360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Аудирование</w:t>
            </w:r>
            <w:proofErr w:type="spellEnd"/>
            <w:r w:rsidRPr="00F934EE">
              <w:rPr>
                <w:rFonts w:ascii="Times New Roman" w:eastAsia="Times New Roman" w:hAnsi="Times New Roman" w:cs="Times New Roman"/>
                <w:sz w:val="24"/>
                <w:szCs w:val="24"/>
                <w:lang w:eastAsia="ru-RU"/>
              </w:rPr>
              <w:t xml:space="preserve"> и чтение</w:t>
            </w:r>
          </w:p>
          <w:p w14:paraId="3305CF2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0E93436"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Говорение</w:t>
            </w:r>
          </w:p>
          <w:p w14:paraId="0D84A6B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структуре расходов бизнеса)</w:t>
            </w:r>
          </w:p>
          <w:p w14:paraId="34FC0BE1"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(сравнение личного бюджета и бюджета бизнеса)</w:t>
            </w:r>
          </w:p>
          <w:p w14:paraId="4460767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мнениями (о том, как компания может снизить долгосрочные издержки) </w:t>
            </w:r>
          </w:p>
          <w:p w14:paraId="43AD8C82"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«Деловые издержки»</w:t>
            </w:r>
          </w:p>
          <w:p w14:paraId="73F42E2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Письмо</w:t>
            </w:r>
          </w:p>
          <w:p w14:paraId="799B0FE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CBD7E8F"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1CAD20F9"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делового письма</w:t>
            </w:r>
          </w:p>
          <w:p w14:paraId="38D6AEF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1F02667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«Ежегодное послание руководителя фирмы»</w:t>
            </w:r>
          </w:p>
          <w:p w14:paraId="3A228474"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41FAD6D7" w14:textId="77777777" w:rsidTr="00655232">
        <w:tc>
          <w:tcPr>
            <w:tcW w:w="1400" w:type="pct"/>
          </w:tcPr>
          <w:p w14:paraId="0F40F911" w14:textId="77777777" w:rsidR="00655232" w:rsidRPr="00F934EE" w:rsidRDefault="00655232" w:rsidP="00C438F9">
            <w:pPr>
              <w:overflowPunct w:val="0"/>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11.</w:t>
            </w:r>
          </w:p>
          <w:p w14:paraId="4A9FA883" w14:textId="77777777" w:rsidR="00655232" w:rsidRPr="00F934EE" w:rsidRDefault="00655232" w:rsidP="00C438F9">
            <w:pPr>
              <w:overflowPunct w:val="0"/>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Международные финансово-экономические отношения. Международный бизнес.</w:t>
            </w:r>
          </w:p>
        </w:tc>
        <w:tc>
          <w:tcPr>
            <w:tcW w:w="1823" w:type="pct"/>
          </w:tcPr>
          <w:p w14:paraId="6A10914A"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Международная торговля. Экспортно-импортные операции. </w:t>
            </w:r>
          </w:p>
          <w:p w14:paraId="18A2ACB6"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Международные сделки и расчеты. </w:t>
            </w:r>
          </w:p>
          <w:p w14:paraId="33C87A0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Ограничения торговли, тарифы, квоты, субсидии. </w:t>
            </w:r>
          </w:p>
          <w:p w14:paraId="2CFDB243"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1BAC80C5"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43D4C388"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545E1A9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392DDE34" w14:textId="77777777" w:rsidR="00655232" w:rsidRPr="00F934EE" w:rsidRDefault="00655232" w:rsidP="00C438F9">
            <w:pPr>
              <w:keepNext/>
              <w:spacing w:line="256" w:lineRule="exact"/>
              <w:ind w:firstLine="709"/>
              <w:rPr>
                <w:rFonts w:ascii="Times New Roman" w:eastAsia="Times New Roman" w:hAnsi="Times New Roman" w:cs="Times New Roman"/>
                <w:sz w:val="24"/>
                <w:szCs w:val="24"/>
                <w:lang w:eastAsia="ru-RU"/>
              </w:rPr>
            </w:pPr>
          </w:p>
        </w:tc>
        <w:tc>
          <w:tcPr>
            <w:tcW w:w="1777" w:type="pct"/>
          </w:tcPr>
          <w:p w14:paraId="2FB24D3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lastRenderedPageBreak/>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66489556"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0995EF1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8021FF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монолог-сообщение/доклад (о документах, необходимых для совершения импортно-экспортных сделок)</w:t>
            </w:r>
          </w:p>
          <w:p w14:paraId="649051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(об ограничениях во внешней торговле)</w:t>
            </w:r>
          </w:p>
          <w:p w14:paraId="0F95180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рисках при совершении внешнеторговых операций)</w:t>
            </w:r>
          </w:p>
          <w:p w14:paraId="65C8099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«Экспортно-импортные операции»</w:t>
            </w:r>
          </w:p>
          <w:p w14:paraId="46254E35"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20362B5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592A35A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4359EBB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w:t>
            </w:r>
            <w:proofErr w:type="spellStart"/>
            <w:proofErr w:type="gram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w:t>
            </w:r>
            <w:proofErr w:type="gramEnd"/>
            <w:r w:rsidRPr="00F934EE">
              <w:rPr>
                <w:rFonts w:ascii="Times New Roman" w:eastAsia="Times New Roman" w:hAnsi="Times New Roman" w:cs="Times New Roman"/>
                <w:sz w:val="24"/>
                <w:szCs w:val="24"/>
                <w:lang w:eastAsia="ru-RU"/>
              </w:rPr>
              <w:t xml:space="preserve"> текста</w:t>
            </w:r>
          </w:p>
          <w:p w14:paraId="6BB58CD8"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сценария ролевой игры</w:t>
            </w:r>
          </w:p>
          <w:p w14:paraId="2EE93CD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44D00668"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«Бартерная сделка»</w:t>
            </w:r>
          </w:p>
          <w:p w14:paraId="7B9298BF" w14:textId="77777777" w:rsidR="00655232" w:rsidRPr="00F934EE" w:rsidRDefault="00655232" w:rsidP="00C438F9">
            <w:pPr>
              <w:keepNext/>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74B036EC" w14:textId="77777777" w:rsidTr="00655232">
        <w:tc>
          <w:tcPr>
            <w:tcW w:w="1400" w:type="pct"/>
          </w:tcPr>
          <w:p w14:paraId="4F10CEE5" w14:textId="77777777" w:rsidR="00655232" w:rsidRPr="00F934EE" w:rsidRDefault="00655232" w:rsidP="00C438F9">
            <w:pPr>
              <w:overflowPunct w:val="0"/>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12.</w:t>
            </w:r>
          </w:p>
          <w:p w14:paraId="52DE0A65" w14:textId="77777777" w:rsidR="00655232" w:rsidRPr="00F934EE" w:rsidRDefault="00655232" w:rsidP="00C438F9">
            <w:pPr>
              <w:overflowPunct w:val="0"/>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 xml:space="preserve">Международные торговые организации. Валютный рынок.  </w:t>
            </w:r>
          </w:p>
        </w:tc>
        <w:tc>
          <w:tcPr>
            <w:tcW w:w="1823" w:type="pct"/>
          </w:tcPr>
          <w:p w14:paraId="2B41B16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Возможные затруднения в международных операциях в ситуациях кросс-культурных различий.  </w:t>
            </w:r>
          </w:p>
          <w:p w14:paraId="123FF87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Франчайзинг. </w:t>
            </w:r>
          </w:p>
          <w:p w14:paraId="3B2CAA1A"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Покупка и продажа валюты. Курс обмена валюты.  </w:t>
            </w:r>
          </w:p>
          <w:p w14:paraId="3B86875B"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330374B8"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26A17556"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1B1F2A74"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15AC5F3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10CC6D0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0D7EC4E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5354062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597D60F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документах, необходимых для совершения импортно-экспортных сделок)</w:t>
            </w:r>
          </w:p>
          <w:p w14:paraId="39FD7FD4"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возможных затруднениях в международных операциях в ситуациях кросс-культурных различий)</w:t>
            </w:r>
          </w:p>
          <w:p w14:paraId="4D1DC646"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рисках при совершении внешнеторговых операций)</w:t>
            </w:r>
          </w:p>
          <w:p w14:paraId="0A4C589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«Валютный рынок»</w:t>
            </w:r>
          </w:p>
          <w:p w14:paraId="2DEFD860"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654C98D7"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690524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9B0AC3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написание краткого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 текста</w:t>
            </w:r>
          </w:p>
          <w:p w14:paraId="79CC2FBE"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сценария ролевой игры</w:t>
            </w:r>
          </w:p>
          <w:p w14:paraId="295083D6"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10DE6D4E"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«Бартерная сделка»</w:t>
            </w:r>
          </w:p>
          <w:p w14:paraId="40140488"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p w14:paraId="5AFE9BEA"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p>
        </w:tc>
      </w:tr>
      <w:tr w:rsidR="00655232" w:rsidRPr="0085136A" w14:paraId="522CFB52" w14:textId="77777777" w:rsidTr="00655232">
        <w:tc>
          <w:tcPr>
            <w:tcW w:w="1400" w:type="pct"/>
          </w:tcPr>
          <w:p w14:paraId="2737F08D" w14:textId="77777777" w:rsidR="00655232" w:rsidRPr="00F934EE" w:rsidRDefault="00655232" w:rsidP="00C438F9">
            <w:pPr>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lastRenderedPageBreak/>
              <w:t>Тема 13. Организационно-правовые формы предпринимательской деятельности.</w:t>
            </w:r>
          </w:p>
        </w:tc>
        <w:tc>
          <w:tcPr>
            <w:tcW w:w="1823" w:type="pct"/>
          </w:tcPr>
          <w:p w14:paraId="28140B98"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Организационно-</w:t>
            </w:r>
            <w:proofErr w:type="gramStart"/>
            <w:r w:rsidRPr="00F934EE">
              <w:rPr>
                <w:rFonts w:ascii="Times New Roman" w:eastAsia="Times New Roman" w:hAnsi="Times New Roman" w:cs="Times New Roman"/>
                <w:sz w:val="24"/>
                <w:szCs w:val="24"/>
                <w:lang w:eastAsia="ru-RU"/>
              </w:rPr>
              <w:t>управленческая  и</w:t>
            </w:r>
            <w:proofErr w:type="gramEnd"/>
            <w:r w:rsidRPr="00F934EE">
              <w:rPr>
                <w:rFonts w:ascii="Times New Roman" w:eastAsia="Times New Roman" w:hAnsi="Times New Roman" w:cs="Times New Roman"/>
                <w:sz w:val="24"/>
                <w:szCs w:val="24"/>
                <w:lang w:eastAsia="ru-RU"/>
              </w:rPr>
              <w:t xml:space="preserve"> предпринимательская деятельность. </w:t>
            </w:r>
          </w:p>
          <w:p w14:paraId="240D8CCE"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Структура рабочего капитала кампании. </w:t>
            </w:r>
          </w:p>
          <w:p w14:paraId="36DF725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Акции, облигации и прочие финансовые производные.</w:t>
            </w:r>
          </w:p>
          <w:p w14:paraId="3532FDC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003D8FC9"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54C1CE1C"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2A0CFBF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4F2A0067"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195E3D92"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4F6CCED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1C4744C1"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75255A41"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организационно-правовых формах предпринимательской деятельности)</w:t>
            </w:r>
          </w:p>
          <w:p w14:paraId="35046E05"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(об эмиссии ценных бумаг как способе мобилизации финансовых средств предприятием)</w:t>
            </w:r>
          </w:p>
          <w:p w14:paraId="05FD79C8"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w:t>
            </w:r>
            <w:proofErr w:type="gramStart"/>
            <w:r w:rsidRPr="00F934EE">
              <w:rPr>
                <w:rFonts w:ascii="Times New Roman" w:eastAsia="Times New Roman" w:hAnsi="Times New Roman" w:cs="Times New Roman"/>
                <w:sz w:val="24"/>
                <w:szCs w:val="24"/>
                <w:lang w:eastAsia="ru-RU"/>
              </w:rPr>
              <w:t>мнениями  (</w:t>
            </w:r>
            <w:proofErr w:type="gramEnd"/>
            <w:r w:rsidRPr="00F934EE">
              <w:rPr>
                <w:rFonts w:ascii="Times New Roman" w:eastAsia="Times New Roman" w:hAnsi="Times New Roman" w:cs="Times New Roman"/>
                <w:sz w:val="24"/>
                <w:szCs w:val="24"/>
                <w:lang w:eastAsia="ru-RU"/>
              </w:rPr>
              <w:t xml:space="preserve">о </w:t>
            </w:r>
            <w:proofErr w:type="spellStart"/>
            <w:r w:rsidRPr="00F934EE">
              <w:rPr>
                <w:rFonts w:ascii="Times New Roman" w:eastAsia="Times New Roman" w:hAnsi="Times New Roman" w:cs="Times New Roman"/>
                <w:sz w:val="24"/>
                <w:szCs w:val="24"/>
                <w:lang w:eastAsia="ru-RU"/>
              </w:rPr>
              <w:t>стру-ктуре</w:t>
            </w:r>
            <w:proofErr w:type="spellEnd"/>
            <w:r w:rsidRPr="00F934EE">
              <w:rPr>
                <w:rFonts w:ascii="Times New Roman" w:eastAsia="Times New Roman" w:hAnsi="Times New Roman" w:cs="Times New Roman"/>
                <w:sz w:val="24"/>
                <w:szCs w:val="24"/>
                <w:lang w:eastAsia="ru-RU"/>
              </w:rPr>
              <w:t xml:space="preserve"> рабочего капитала </w:t>
            </w:r>
            <w:proofErr w:type="spellStart"/>
            <w:r w:rsidRPr="00F934EE">
              <w:rPr>
                <w:rFonts w:ascii="Times New Roman" w:eastAsia="Times New Roman" w:hAnsi="Times New Roman" w:cs="Times New Roman"/>
                <w:sz w:val="24"/>
                <w:szCs w:val="24"/>
                <w:lang w:eastAsia="ru-RU"/>
              </w:rPr>
              <w:t>кампнии</w:t>
            </w:r>
            <w:proofErr w:type="spellEnd"/>
            <w:r w:rsidRPr="00F934EE">
              <w:rPr>
                <w:rFonts w:ascii="Times New Roman" w:eastAsia="Times New Roman" w:hAnsi="Times New Roman" w:cs="Times New Roman"/>
                <w:sz w:val="24"/>
                <w:szCs w:val="24"/>
                <w:lang w:eastAsia="ru-RU"/>
              </w:rPr>
              <w:t>)</w:t>
            </w:r>
          </w:p>
          <w:p w14:paraId="68359777"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«Экономические ресурсы предприятия»</w:t>
            </w:r>
          </w:p>
          <w:p w14:paraId="6B0097B4"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0C8CEA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2AD871D"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562502DB"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написание </w:t>
            </w:r>
            <w:proofErr w:type="gramStart"/>
            <w:r w:rsidRPr="00F934EE">
              <w:rPr>
                <w:rFonts w:ascii="Times New Roman" w:eastAsia="Times New Roman" w:hAnsi="Times New Roman" w:cs="Times New Roman"/>
                <w:sz w:val="24"/>
                <w:szCs w:val="24"/>
                <w:lang w:eastAsia="ru-RU"/>
              </w:rPr>
              <w:t>крат-кого</w:t>
            </w:r>
            <w:proofErr w:type="gramEnd"/>
            <w:r w:rsidRPr="00F934EE">
              <w:rPr>
                <w:rFonts w:ascii="Times New Roman" w:eastAsia="Times New Roman" w:hAnsi="Times New Roman" w:cs="Times New Roman"/>
                <w:sz w:val="24"/>
                <w:szCs w:val="24"/>
                <w:lang w:eastAsia="ru-RU"/>
              </w:rPr>
              <w:t xml:space="preserve">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w:t>
            </w:r>
            <w:proofErr w:type="spellStart"/>
            <w:r w:rsidRPr="00F934EE">
              <w:rPr>
                <w:rFonts w:ascii="Times New Roman" w:eastAsia="Times New Roman" w:hAnsi="Times New Roman" w:cs="Times New Roman"/>
                <w:sz w:val="24"/>
                <w:szCs w:val="24"/>
                <w:lang w:eastAsia="ru-RU"/>
              </w:rPr>
              <w:t>ного</w:t>
            </w:r>
            <w:proofErr w:type="spellEnd"/>
            <w:r w:rsidRPr="00F934EE">
              <w:rPr>
                <w:rFonts w:ascii="Times New Roman" w:eastAsia="Times New Roman" w:hAnsi="Times New Roman" w:cs="Times New Roman"/>
                <w:sz w:val="24"/>
                <w:szCs w:val="24"/>
                <w:lang w:eastAsia="ru-RU"/>
              </w:rPr>
              <w:t xml:space="preserve"> текста.</w:t>
            </w:r>
          </w:p>
          <w:p w14:paraId="64EB628D"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3530A7A5"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«Плюсы и минусы реорганизации»</w:t>
            </w:r>
          </w:p>
          <w:p w14:paraId="269C386A"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4D3E956E" w14:textId="77777777" w:rsidTr="00655232">
        <w:tc>
          <w:tcPr>
            <w:tcW w:w="1400" w:type="pct"/>
          </w:tcPr>
          <w:p w14:paraId="22B25733"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Тема 14. </w:t>
            </w:r>
          </w:p>
          <w:p w14:paraId="2EC81446" w14:textId="77777777" w:rsidR="00655232" w:rsidRPr="00F934EE" w:rsidRDefault="00655232" w:rsidP="00C438F9">
            <w:pPr>
              <w:spacing w:line="256"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 xml:space="preserve">Риски в предпринимательской </w:t>
            </w:r>
            <w:r w:rsidRPr="00F934EE">
              <w:rPr>
                <w:rFonts w:ascii="Times New Roman" w:eastAsia="Times New Roman" w:hAnsi="Times New Roman" w:cs="Times New Roman"/>
                <w:sz w:val="24"/>
                <w:szCs w:val="24"/>
              </w:rPr>
              <w:lastRenderedPageBreak/>
              <w:t>деятельности. Защита бизнеса. Страхование.</w:t>
            </w:r>
          </w:p>
        </w:tc>
        <w:tc>
          <w:tcPr>
            <w:tcW w:w="1823" w:type="pct"/>
          </w:tcPr>
          <w:p w14:paraId="4CBE859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Управление предпринимательскими рисками.</w:t>
            </w:r>
          </w:p>
          <w:p w14:paraId="4418BD1D"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Слияния и поглощения. Страхование в условиях риска.  Страхование бизнеса</w:t>
            </w:r>
          </w:p>
          <w:p w14:paraId="041BDCA7"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3BECA159"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7FF6B363"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364CD7EC"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3D04556C"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A4DDE2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lastRenderedPageBreak/>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4850A123"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w:t>
            </w:r>
            <w:r w:rsidRPr="00F934EE">
              <w:rPr>
                <w:rFonts w:ascii="Times New Roman" w:eastAsia="Times New Roman" w:hAnsi="Times New Roman" w:cs="Times New Roman"/>
                <w:sz w:val="24"/>
                <w:szCs w:val="24"/>
                <w:lang w:eastAsia="ru-RU"/>
              </w:rPr>
              <w:lastRenderedPageBreak/>
              <w:t xml:space="preserve">содержания (аудио) текста по обозначенной тематике. </w:t>
            </w:r>
          </w:p>
          <w:p w14:paraId="5842982D"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0DD4D5BC"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(об управлении предпринимательскими рисками)</w:t>
            </w:r>
          </w:p>
          <w:p w14:paraId="3918498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монолог-размышление (о слияниях и поглощениях)</w:t>
            </w:r>
          </w:p>
          <w:p w14:paraId="73CA0E78"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диалог-обмен </w:t>
            </w:r>
            <w:proofErr w:type="gramStart"/>
            <w:r w:rsidRPr="00F934EE">
              <w:rPr>
                <w:rFonts w:ascii="Times New Roman" w:eastAsia="Times New Roman" w:hAnsi="Times New Roman" w:cs="Times New Roman"/>
                <w:sz w:val="24"/>
                <w:szCs w:val="24"/>
                <w:lang w:eastAsia="ru-RU"/>
              </w:rPr>
              <w:t>мнениями  (</w:t>
            </w:r>
            <w:proofErr w:type="gramEnd"/>
            <w:r w:rsidRPr="00F934EE">
              <w:rPr>
                <w:rFonts w:ascii="Times New Roman" w:eastAsia="Times New Roman" w:hAnsi="Times New Roman" w:cs="Times New Roman"/>
                <w:sz w:val="24"/>
                <w:szCs w:val="24"/>
                <w:lang w:eastAsia="ru-RU"/>
              </w:rPr>
              <w:t>об управлении предпринимательскими рисками)</w:t>
            </w:r>
          </w:p>
          <w:p w14:paraId="2999FB8B"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 монолог – презентация «Страхование в условиях риска»</w:t>
            </w:r>
          </w:p>
          <w:p w14:paraId="1353D75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279084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483EBC25"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29C4AE0F"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написание краткого изложения (</w:t>
            </w:r>
            <w:proofErr w:type="spellStart"/>
            <w:r w:rsidRPr="00F934EE">
              <w:rPr>
                <w:rFonts w:ascii="Times New Roman" w:eastAsia="Times New Roman" w:hAnsi="Times New Roman" w:cs="Times New Roman"/>
                <w:sz w:val="24"/>
                <w:szCs w:val="24"/>
                <w:lang w:eastAsia="ru-RU"/>
              </w:rPr>
              <w:t>Summary</w:t>
            </w:r>
            <w:proofErr w:type="spellEnd"/>
            <w:r w:rsidRPr="00F934EE">
              <w:rPr>
                <w:rFonts w:ascii="Times New Roman" w:eastAsia="Times New Roman" w:hAnsi="Times New Roman" w:cs="Times New Roman"/>
                <w:sz w:val="24"/>
                <w:szCs w:val="24"/>
                <w:lang w:eastAsia="ru-RU"/>
              </w:rPr>
              <w:t>) изученного текста.</w:t>
            </w:r>
          </w:p>
          <w:p w14:paraId="79564E63"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w:t>
            </w:r>
          </w:p>
          <w:p w14:paraId="7F0A1D1A"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ролевая игра «Риски реорганизации»</w:t>
            </w:r>
          </w:p>
          <w:p w14:paraId="420B7970" w14:textId="77777777" w:rsidR="00655232" w:rsidRPr="00F934EE" w:rsidRDefault="00655232" w:rsidP="00C438F9">
            <w:pPr>
              <w:keepNext/>
              <w:spacing w:line="256" w:lineRule="exact"/>
              <w:ind w:firstLine="709"/>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55232" w:rsidRPr="0085136A" w14:paraId="1949E171" w14:textId="77777777" w:rsidTr="00655232">
        <w:tc>
          <w:tcPr>
            <w:tcW w:w="1400" w:type="pct"/>
          </w:tcPr>
          <w:p w14:paraId="74F76B55"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lastRenderedPageBreak/>
              <w:t>Тема 15.</w:t>
            </w:r>
          </w:p>
          <w:p w14:paraId="52DD9BEE" w14:textId="77777777" w:rsidR="00655232" w:rsidRPr="00F934EE" w:rsidRDefault="00655232" w:rsidP="00C438F9">
            <w:pPr>
              <w:spacing w:line="256"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Маркетинг.</w:t>
            </w:r>
          </w:p>
        </w:tc>
        <w:tc>
          <w:tcPr>
            <w:tcW w:w="1823" w:type="pct"/>
          </w:tcPr>
          <w:p w14:paraId="1AB3E3A3"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Маркетинговые стратегии.</w:t>
            </w:r>
          </w:p>
          <w:p w14:paraId="0230A675"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Продвижение и предоставление продукта на рынке. Формирование привлекательного имиджа компании.</w:t>
            </w:r>
          </w:p>
          <w:p w14:paraId="1F6E797F"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p>
          <w:p w14:paraId="6C37D04F"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Рекомендуемые источники</w:t>
            </w:r>
            <w:r w:rsidRPr="00F934EE">
              <w:rPr>
                <w:rFonts w:ascii="Times New Roman" w:eastAsia="Times New Roman" w:hAnsi="Times New Roman" w:cs="Times New Roman"/>
                <w:sz w:val="24"/>
                <w:szCs w:val="24"/>
                <w:lang w:eastAsia="ru-RU"/>
              </w:rPr>
              <w:t>:</w:t>
            </w:r>
          </w:p>
          <w:p w14:paraId="343F4902"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8.8, 8.9, 8.10, 8.11,8.12, 8.13</w:t>
            </w:r>
          </w:p>
          <w:p w14:paraId="7AE09130" w14:textId="77777777" w:rsidR="00655232" w:rsidRPr="00F934EE" w:rsidRDefault="00655232" w:rsidP="00C438F9">
            <w:pPr>
              <w:overflowPunct w:val="0"/>
              <w:spacing w:line="256" w:lineRule="exact"/>
              <w:textAlignment w:val="baseline"/>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Раздел 9.1, 9.2, 9.3, 9.4, 9.10</w:t>
            </w:r>
          </w:p>
          <w:p w14:paraId="142ED8E0" w14:textId="77777777" w:rsidR="00655232" w:rsidRPr="00F934EE" w:rsidRDefault="00655232" w:rsidP="00C438F9">
            <w:pPr>
              <w:keepNext/>
              <w:spacing w:line="256" w:lineRule="exact"/>
              <w:rPr>
                <w:rFonts w:ascii="Times New Roman" w:eastAsia="Times New Roman" w:hAnsi="Times New Roman" w:cs="Times New Roman"/>
                <w:sz w:val="24"/>
                <w:szCs w:val="24"/>
                <w:lang w:eastAsia="ru-RU"/>
              </w:rPr>
            </w:pPr>
          </w:p>
        </w:tc>
        <w:tc>
          <w:tcPr>
            <w:tcW w:w="1777" w:type="pct"/>
          </w:tcPr>
          <w:p w14:paraId="6442B55B"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proofErr w:type="spellStart"/>
            <w:r w:rsidRPr="00F934EE">
              <w:rPr>
                <w:rFonts w:ascii="Times New Roman" w:eastAsia="Times New Roman" w:hAnsi="Times New Roman" w:cs="Times New Roman"/>
                <w:sz w:val="24"/>
                <w:szCs w:val="24"/>
                <w:u w:val="single"/>
                <w:lang w:eastAsia="ru-RU"/>
              </w:rPr>
              <w:t>Аудирование</w:t>
            </w:r>
            <w:proofErr w:type="spellEnd"/>
            <w:r w:rsidRPr="00F934EE">
              <w:rPr>
                <w:rFonts w:ascii="Times New Roman" w:eastAsia="Times New Roman" w:hAnsi="Times New Roman" w:cs="Times New Roman"/>
                <w:sz w:val="24"/>
                <w:szCs w:val="24"/>
                <w:u w:val="single"/>
                <w:lang w:eastAsia="ru-RU"/>
              </w:rPr>
              <w:t xml:space="preserve"> и чтение</w:t>
            </w:r>
          </w:p>
          <w:p w14:paraId="6E3455CC"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Отработка понимания основного и детального содержания (аудио) текста по обозначенной тематике. </w:t>
            </w:r>
          </w:p>
          <w:p w14:paraId="68CC68F8"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Говорение</w:t>
            </w:r>
          </w:p>
          <w:p w14:paraId="04E3E7A9"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монолог-сообщение/доклад (о маркетинговых стратегиях)</w:t>
            </w:r>
          </w:p>
          <w:p w14:paraId="363AF1A5"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-монолог-размышление (о маркетинговом обеспечении экономической деятельности фирмы.)</w:t>
            </w:r>
          </w:p>
          <w:p w14:paraId="0E552A13"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диалог-обмен мнениями (о специфике рекламы)</w:t>
            </w:r>
          </w:p>
          <w:p w14:paraId="743BDA4A" w14:textId="77777777" w:rsidR="00655232" w:rsidRPr="00F934EE" w:rsidRDefault="00655232" w:rsidP="00C438F9">
            <w:pPr>
              <w:tabs>
                <w:tab w:val="num" w:pos="1143"/>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монолог – презентация «Продвижение нового продукта на рынке»</w:t>
            </w:r>
          </w:p>
          <w:p w14:paraId="37323C59"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u w:val="single"/>
                <w:lang w:eastAsia="ru-RU"/>
              </w:rPr>
            </w:pPr>
            <w:r w:rsidRPr="00F934EE">
              <w:rPr>
                <w:rFonts w:ascii="Times New Roman" w:eastAsia="Times New Roman" w:hAnsi="Times New Roman" w:cs="Times New Roman"/>
                <w:sz w:val="24"/>
                <w:szCs w:val="24"/>
                <w:u w:val="single"/>
                <w:lang w:eastAsia="ru-RU"/>
              </w:rPr>
              <w:t>Письмо</w:t>
            </w:r>
          </w:p>
          <w:p w14:paraId="1D41F8BA"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запись основных мыслей и фактов из </w:t>
            </w:r>
            <w:proofErr w:type="spellStart"/>
            <w:r w:rsidRPr="00F934EE">
              <w:rPr>
                <w:rFonts w:ascii="Times New Roman" w:eastAsia="Times New Roman" w:hAnsi="Times New Roman" w:cs="Times New Roman"/>
                <w:sz w:val="24"/>
                <w:szCs w:val="24"/>
                <w:lang w:eastAsia="ru-RU"/>
              </w:rPr>
              <w:t>аудиотекстов</w:t>
            </w:r>
            <w:proofErr w:type="spellEnd"/>
            <w:r w:rsidRPr="00F934EE">
              <w:rPr>
                <w:rFonts w:ascii="Times New Roman" w:eastAsia="Times New Roman" w:hAnsi="Times New Roman" w:cs="Times New Roman"/>
                <w:sz w:val="24"/>
                <w:szCs w:val="24"/>
                <w:lang w:eastAsia="ru-RU"/>
              </w:rPr>
              <w:t xml:space="preserve"> и текстов для чтения по изучаемой теме</w:t>
            </w:r>
          </w:p>
          <w:p w14:paraId="06EFBB9C"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запись краткого содержания доклада, дискуссии</w:t>
            </w:r>
          </w:p>
          <w:p w14:paraId="35FD0073" w14:textId="77777777" w:rsidR="00655232" w:rsidRPr="00F934EE" w:rsidRDefault="00655232" w:rsidP="00C438F9">
            <w:pPr>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подготовка рекламных писем</w:t>
            </w:r>
          </w:p>
          <w:p w14:paraId="46071F22"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групповое </w:t>
            </w:r>
            <w:proofErr w:type="gramStart"/>
            <w:r w:rsidRPr="00F934EE">
              <w:rPr>
                <w:rFonts w:ascii="Times New Roman" w:eastAsia="Times New Roman" w:hAnsi="Times New Roman" w:cs="Times New Roman"/>
                <w:sz w:val="24"/>
                <w:szCs w:val="24"/>
                <w:lang w:eastAsia="ru-RU"/>
              </w:rPr>
              <w:t>обсуждение  текста</w:t>
            </w:r>
            <w:proofErr w:type="gramEnd"/>
            <w:r w:rsidRPr="00F934EE">
              <w:rPr>
                <w:rFonts w:ascii="Times New Roman" w:eastAsia="Times New Roman" w:hAnsi="Times New Roman" w:cs="Times New Roman"/>
                <w:sz w:val="24"/>
                <w:szCs w:val="24"/>
                <w:lang w:eastAsia="ru-RU"/>
              </w:rPr>
              <w:t xml:space="preserve"> по теме - 75% от трудоемкости семинарского занятия. </w:t>
            </w:r>
          </w:p>
          <w:p w14:paraId="1A422FA6" w14:textId="77777777" w:rsidR="00655232" w:rsidRPr="00F934EE" w:rsidRDefault="00655232" w:rsidP="00C438F9">
            <w:pPr>
              <w:tabs>
                <w:tab w:val="num" w:pos="1143"/>
              </w:tabs>
              <w:spacing w:line="256"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ролевая игра «Рекламный проект»</w:t>
            </w:r>
          </w:p>
          <w:p w14:paraId="782AB40A" w14:textId="77777777" w:rsidR="00655232" w:rsidRPr="00F934EE" w:rsidRDefault="00655232" w:rsidP="00C438F9">
            <w:pPr>
              <w:tabs>
                <w:tab w:val="left" w:pos="1080"/>
              </w:tabs>
              <w:spacing w:line="256"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i/>
                <w:sz w:val="24"/>
                <w:szCs w:val="24"/>
                <w:lang w:eastAsia="ru-RU"/>
              </w:rPr>
              <w:t>Практическое задание</w:t>
            </w:r>
            <w:r w:rsidRPr="00F934EE">
              <w:rPr>
                <w:rFonts w:ascii="Times New Roman" w:eastAsia="Times New Roman" w:hAnsi="Times New Roman" w:cs="Times New Roman"/>
                <w:sz w:val="24"/>
                <w:szCs w:val="24"/>
                <w:lang w:eastAsia="ru-RU"/>
              </w:rPr>
              <w:t xml:space="preserve"> - чтение текста с элементами анализа и </w:t>
            </w:r>
            <w:proofErr w:type="gramStart"/>
            <w:r w:rsidRPr="00F934EE">
              <w:rPr>
                <w:rFonts w:ascii="Times New Roman" w:eastAsia="Times New Roman" w:hAnsi="Times New Roman" w:cs="Times New Roman"/>
                <w:sz w:val="24"/>
                <w:szCs w:val="24"/>
                <w:lang w:eastAsia="ru-RU"/>
              </w:rPr>
              <w:t>перевода,  краткое</w:t>
            </w:r>
            <w:proofErr w:type="gramEnd"/>
            <w:r w:rsidRPr="00F934EE">
              <w:rPr>
                <w:rFonts w:ascii="Times New Roman" w:eastAsia="Times New Roman" w:hAnsi="Times New Roman" w:cs="Times New Roman"/>
                <w:sz w:val="24"/>
                <w:szCs w:val="24"/>
                <w:lang w:eastAsia="ru-RU"/>
              </w:rPr>
              <w:t xml:space="preserve"> письменное изложение содержания аудио) текста.. Индивидуальные монологи/презентации на основе графической информации.</w:t>
            </w:r>
          </w:p>
        </w:tc>
      </w:tr>
    </w:tbl>
    <w:p w14:paraId="425A5EA1" w14:textId="77777777" w:rsidR="00655232" w:rsidRPr="0085136A" w:rsidRDefault="00655232" w:rsidP="00655232">
      <w:pPr>
        <w:spacing w:before="240" w:after="240" w:line="280" w:lineRule="exact"/>
        <w:ind w:left="709" w:hanging="709"/>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lastRenderedPageBreak/>
        <w:t>6.</w:t>
      </w:r>
      <w:r w:rsidRPr="0085136A">
        <w:rPr>
          <w:rFonts w:ascii="Times New Roman" w:eastAsia="Times New Roman" w:hAnsi="Times New Roman" w:cs="Times New Roman"/>
          <w:b/>
          <w:sz w:val="28"/>
          <w:szCs w:val="28"/>
          <w:lang w:eastAsia="ru-RU"/>
        </w:rPr>
        <w:tab/>
        <w:t>Перечень учебно-методического обеспечения для самостоятельной работы обучающихся по дисциплине</w:t>
      </w:r>
    </w:p>
    <w:p w14:paraId="1FED1145" w14:textId="77777777" w:rsidR="00655232" w:rsidRPr="0085136A" w:rsidRDefault="00655232" w:rsidP="00655232">
      <w:pPr>
        <w:keepNext/>
        <w:spacing w:before="120" w:after="120" w:line="280" w:lineRule="exact"/>
        <w:ind w:firstLine="709"/>
        <w:jc w:val="both"/>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4BC422E" w14:textId="77777777" w:rsidR="00655232" w:rsidRPr="0085136A" w:rsidRDefault="00655232" w:rsidP="00655232">
      <w:pPr>
        <w:spacing w:line="280" w:lineRule="exact"/>
        <w:ind w:firstLine="709"/>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2"/>
        <w:gridCol w:w="3300"/>
        <w:gridCol w:w="3854"/>
      </w:tblGrid>
      <w:tr w:rsidR="00655232" w:rsidRPr="0085136A" w14:paraId="046E0A94" w14:textId="77777777" w:rsidTr="00655232">
        <w:tc>
          <w:tcPr>
            <w:tcW w:w="1579" w:type="pct"/>
            <w:shd w:val="clear" w:color="auto" w:fill="auto"/>
          </w:tcPr>
          <w:p w14:paraId="2543CECE" w14:textId="77777777" w:rsidR="00655232" w:rsidRPr="00F934EE" w:rsidRDefault="00655232" w:rsidP="00655232">
            <w:pPr>
              <w:keepNext/>
              <w:spacing w:before="120" w:after="120" w:line="280" w:lineRule="exact"/>
              <w:jc w:val="center"/>
              <w:rPr>
                <w:rFonts w:ascii="Times New Roman" w:eastAsia="Times New Roman" w:hAnsi="Times New Roman" w:cs="Times New Roman"/>
                <w:sz w:val="24"/>
                <w:szCs w:val="24"/>
                <w:lang w:eastAsia="ru-RU"/>
              </w:rPr>
            </w:pPr>
            <w:r w:rsidRPr="00F934EE">
              <w:rPr>
                <w:rFonts w:ascii="Times New Roman" w:eastAsia="Times New Roman" w:hAnsi="Times New Roman" w:cs="Times New Roman"/>
                <w:b/>
                <w:sz w:val="24"/>
                <w:szCs w:val="24"/>
                <w:lang w:eastAsia="ru-RU"/>
              </w:rPr>
              <w:t>Наименование тем (разделов) дисциплины</w:t>
            </w:r>
          </w:p>
        </w:tc>
        <w:tc>
          <w:tcPr>
            <w:tcW w:w="1578" w:type="pct"/>
            <w:shd w:val="clear" w:color="auto" w:fill="auto"/>
          </w:tcPr>
          <w:p w14:paraId="3561847C" w14:textId="77777777" w:rsidR="00655232" w:rsidRPr="00F934EE" w:rsidRDefault="00655232" w:rsidP="00655232">
            <w:pPr>
              <w:keepNext/>
              <w:spacing w:before="120" w:after="120" w:line="280"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1843" w:type="pct"/>
          </w:tcPr>
          <w:p w14:paraId="7924661B" w14:textId="77777777" w:rsidR="00655232" w:rsidRPr="00F934EE" w:rsidRDefault="00655232" w:rsidP="00655232">
            <w:pPr>
              <w:keepNext/>
              <w:spacing w:before="120" w:after="120" w:line="280" w:lineRule="exact"/>
              <w:jc w:val="center"/>
              <w:rPr>
                <w:rFonts w:ascii="Times New Roman" w:eastAsia="Times New Roman" w:hAnsi="Times New Roman" w:cs="Times New Roman"/>
                <w:b/>
                <w:sz w:val="24"/>
                <w:szCs w:val="24"/>
                <w:lang w:eastAsia="ru-RU"/>
              </w:rPr>
            </w:pPr>
            <w:r w:rsidRPr="00F934EE">
              <w:rPr>
                <w:rFonts w:ascii="Times New Roman" w:eastAsia="Times New Roman" w:hAnsi="Times New Roman" w:cs="Times New Roman"/>
                <w:b/>
                <w:sz w:val="24"/>
                <w:szCs w:val="24"/>
                <w:lang w:eastAsia="ru-RU"/>
              </w:rPr>
              <w:t>Формы внеаудиторной самостоятельной работы</w:t>
            </w:r>
          </w:p>
        </w:tc>
      </w:tr>
      <w:tr w:rsidR="00655232" w:rsidRPr="0085136A" w14:paraId="1453135F" w14:textId="77777777" w:rsidTr="00655232">
        <w:tc>
          <w:tcPr>
            <w:tcW w:w="1579" w:type="pct"/>
            <w:shd w:val="clear" w:color="auto" w:fill="auto"/>
          </w:tcPr>
          <w:p w14:paraId="0C98917B" w14:textId="77777777" w:rsidR="00655232" w:rsidRPr="00F934EE" w:rsidRDefault="00655232" w:rsidP="00655232">
            <w:pPr>
              <w:keepNext/>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1. </w:t>
            </w:r>
          </w:p>
          <w:p w14:paraId="5411DA9F" w14:textId="77777777" w:rsidR="00655232" w:rsidRPr="00F934EE" w:rsidRDefault="00655232" w:rsidP="00655232">
            <w:pPr>
              <w:keepNext/>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Основные экономические понятия и категории.</w:t>
            </w:r>
          </w:p>
        </w:tc>
        <w:tc>
          <w:tcPr>
            <w:tcW w:w="1578" w:type="pct"/>
            <w:shd w:val="clear" w:color="auto" w:fill="auto"/>
          </w:tcPr>
          <w:p w14:paraId="4BFCF5C7"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Различные виды ресурсов и важность дефицита личного бюджета</w:t>
            </w:r>
          </w:p>
          <w:p w14:paraId="426DC256"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Проблема карманных денег в британских и российских семьях</w:t>
            </w:r>
          </w:p>
          <w:p w14:paraId="07C53E6E"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семейными деньгами в российских и зарубежных домохозяйствах</w:t>
            </w:r>
          </w:p>
        </w:tc>
        <w:tc>
          <w:tcPr>
            <w:tcW w:w="1843" w:type="pct"/>
          </w:tcPr>
          <w:p w14:paraId="34F8A5A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1F6D6A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35956A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0322C0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FCEFC4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22B1086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7C9D5F9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C6918D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26E9F8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8F2C3E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5D66D07" w14:textId="77777777" w:rsidTr="00655232">
        <w:tc>
          <w:tcPr>
            <w:tcW w:w="1579" w:type="pct"/>
            <w:shd w:val="clear" w:color="auto" w:fill="auto"/>
          </w:tcPr>
          <w:p w14:paraId="521AE6DF"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Тема 2. </w:t>
            </w:r>
          </w:p>
          <w:p w14:paraId="6D17DE2A"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Проблемы и приоритеты современной молодежи. Планирование образования и карьеры.  </w:t>
            </w:r>
          </w:p>
        </w:tc>
        <w:tc>
          <w:tcPr>
            <w:tcW w:w="1578" w:type="pct"/>
            <w:shd w:val="clear" w:color="auto" w:fill="auto"/>
          </w:tcPr>
          <w:p w14:paraId="47B2D357"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Классовое неравенство и уровень образования. </w:t>
            </w:r>
          </w:p>
          <w:p w14:paraId="3262819B"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 xml:space="preserve">Британская система образования. </w:t>
            </w:r>
          </w:p>
          <w:p w14:paraId="0812D85A"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Образование и заработок.</w:t>
            </w:r>
          </w:p>
          <w:p w14:paraId="56029B48"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Социальное происхождение и решения о получении образования.</w:t>
            </w:r>
          </w:p>
        </w:tc>
        <w:tc>
          <w:tcPr>
            <w:tcW w:w="1843" w:type="pct"/>
          </w:tcPr>
          <w:p w14:paraId="3D0C07E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197EE3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0C9B019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31989B2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468501D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77A419F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6D855E3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07D42D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507B30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20FF1BB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491962BA" w14:textId="77777777" w:rsidTr="00655232">
        <w:tc>
          <w:tcPr>
            <w:tcW w:w="1579" w:type="pct"/>
            <w:shd w:val="clear" w:color="auto" w:fill="auto"/>
          </w:tcPr>
          <w:p w14:paraId="3E219EED" w14:textId="77777777" w:rsidR="00655232" w:rsidRPr="00F934EE" w:rsidRDefault="00655232" w:rsidP="00655232">
            <w:pPr>
              <w:tabs>
                <w:tab w:val="left" w:pos="303"/>
              </w:tabs>
              <w:spacing w:after="0" w:line="280" w:lineRule="exact"/>
              <w:ind w:left="-57" w:right="-113"/>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lastRenderedPageBreak/>
              <w:t xml:space="preserve">Тема 3. </w:t>
            </w:r>
          </w:p>
          <w:p w14:paraId="2ADACDD4" w14:textId="77777777" w:rsidR="00655232" w:rsidRPr="00F934EE" w:rsidRDefault="00655232" w:rsidP="00655232">
            <w:pPr>
              <w:tabs>
                <w:tab w:val="left" w:pos="303"/>
              </w:tabs>
              <w:spacing w:after="0" w:line="280" w:lineRule="exact"/>
              <w:ind w:left="-57" w:right="-113"/>
              <w:rPr>
                <w:rFonts w:ascii="Times New Roman" w:eastAsia="Times New Roman" w:hAnsi="Times New Roman" w:cs="Times New Roman"/>
                <w:color w:val="FF0000"/>
                <w:sz w:val="24"/>
                <w:szCs w:val="24"/>
              </w:rPr>
            </w:pPr>
            <w:r w:rsidRPr="00F934EE">
              <w:rPr>
                <w:rFonts w:ascii="Times New Roman" w:eastAsia="Times New Roman" w:hAnsi="Times New Roman" w:cs="Times New Roman"/>
                <w:sz w:val="24"/>
                <w:szCs w:val="24"/>
              </w:rPr>
              <w:t>Спрос и предложение. Ценообразование. Реклама.</w:t>
            </w:r>
          </w:p>
        </w:tc>
        <w:tc>
          <w:tcPr>
            <w:tcW w:w="1578" w:type="pct"/>
            <w:shd w:val="clear" w:color="auto" w:fill="auto"/>
          </w:tcPr>
          <w:p w14:paraId="27170ECA"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Как принять обоснованные решения о покупке с выгодой для потребителя.</w:t>
            </w:r>
          </w:p>
          <w:p w14:paraId="3A9F2DE1"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Как превратить зеваку в заинтересованного покупателя. </w:t>
            </w:r>
          </w:p>
          <w:p w14:paraId="07AFEA0E" w14:textId="77777777" w:rsidR="00655232" w:rsidRPr="00F934EE" w:rsidRDefault="00655232" w:rsidP="007C07D3">
            <w:pPr>
              <w:keepNext/>
              <w:numPr>
                <w:ilvl w:val="0"/>
                <w:numId w:val="6"/>
              </w:numPr>
              <w:tabs>
                <w:tab w:val="left" w:pos="341"/>
              </w:tabs>
              <w:spacing w:after="0" w:line="280" w:lineRule="exact"/>
              <w:ind w:left="483"/>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Маркетинговые стратегии.</w:t>
            </w:r>
          </w:p>
        </w:tc>
        <w:tc>
          <w:tcPr>
            <w:tcW w:w="1843" w:type="pct"/>
          </w:tcPr>
          <w:p w14:paraId="02B2E25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3A219D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CC63F1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C6E90F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8BB73F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0A5CEC3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9DE4B1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4FF2FCF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7E0044C"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2811ACA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083B74CE" w14:textId="77777777" w:rsidTr="00655232">
        <w:tc>
          <w:tcPr>
            <w:tcW w:w="1579" w:type="pct"/>
            <w:shd w:val="clear" w:color="auto" w:fill="auto"/>
          </w:tcPr>
          <w:p w14:paraId="6DED4E29"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 xml:space="preserve">Тема 4.  </w:t>
            </w:r>
          </w:p>
          <w:p w14:paraId="43DC7DDF"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Рынок труда, занятость и заработная плата.</w:t>
            </w:r>
          </w:p>
        </w:tc>
        <w:tc>
          <w:tcPr>
            <w:tcW w:w="1578" w:type="pct"/>
            <w:shd w:val="clear" w:color="auto" w:fill="auto"/>
          </w:tcPr>
          <w:p w14:paraId="7CD59AF7"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Доход разных категорий населения. </w:t>
            </w:r>
          </w:p>
          <w:p w14:paraId="29A6F675"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Социальное обеспечение. </w:t>
            </w:r>
          </w:p>
          <w:p w14:paraId="0549C2BF"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Занятость в России по сравнению с другими странами</w:t>
            </w:r>
          </w:p>
          <w:p w14:paraId="79C0BD80" w14:textId="77777777" w:rsidR="00655232" w:rsidRPr="00F934EE" w:rsidRDefault="00655232" w:rsidP="007C07D3">
            <w:pPr>
              <w:keepNext/>
              <w:numPr>
                <w:ilvl w:val="0"/>
                <w:numId w:val="7"/>
              </w:numPr>
              <w:tabs>
                <w:tab w:val="left" w:pos="341"/>
              </w:tabs>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Уровень доходов домашних хозяйств в странах изучаемого языка по сравнению с РФ</w:t>
            </w:r>
          </w:p>
        </w:tc>
        <w:tc>
          <w:tcPr>
            <w:tcW w:w="1843" w:type="pct"/>
          </w:tcPr>
          <w:p w14:paraId="7232C6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0F4C3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90B8A4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AC54D3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E310FD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B3AE1D0"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5CF5AF8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585B5BA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43D8FE4C"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6A08C8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ADDF7CF" w14:textId="77777777" w:rsidTr="00655232">
        <w:tc>
          <w:tcPr>
            <w:tcW w:w="1579" w:type="pct"/>
            <w:shd w:val="clear" w:color="auto" w:fill="auto"/>
          </w:tcPr>
          <w:p w14:paraId="6BFCB602"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lastRenderedPageBreak/>
              <w:t xml:space="preserve">Тема 5.  </w:t>
            </w:r>
          </w:p>
          <w:p w14:paraId="58DF6D40" w14:textId="77777777" w:rsidR="00655232" w:rsidRPr="00F934EE" w:rsidRDefault="00655232" w:rsidP="00655232">
            <w:pPr>
              <w:spacing w:after="0" w:line="28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Культура общения. Контакты в ситуациях делового общения.</w:t>
            </w:r>
          </w:p>
        </w:tc>
        <w:tc>
          <w:tcPr>
            <w:tcW w:w="1578" w:type="pct"/>
            <w:shd w:val="clear" w:color="auto" w:fill="auto"/>
          </w:tcPr>
          <w:p w14:paraId="0E6F1A47" w14:textId="77777777" w:rsidR="00655232" w:rsidRPr="00F934EE" w:rsidRDefault="00655232" w:rsidP="007C07D3">
            <w:pPr>
              <w:keepNext/>
              <w:numPr>
                <w:ilvl w:val="0"/>
                <w:numId w:val="5"/>
              </w:numPr>
              <w:tabs>
                <w:tab w:val="left" w:pos="341"/>
              </w:tabs>
              <w:spacing w:after="0" w:line="28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Кросс-культурные особенности делового этикета</w:t>
            </w:r>
          </w:p>
          <w:p w14:paraId="574FCA18" w14:textId="77777777" w:rsidR="00655232" w:rsidRPr="00F934EE" w:rsidRDefault="00655232" w:rsidP="00655232">
            <w:pPr>
              <w:keepNext/>
              <w:spacing w:after="0" w:line="280" w:lineRule="exact"/>
              <w:ind w:firstLine="709"/>
              <w:jc w:val="both"/>
              <w:rPr>
                <w:rFonts w:ascii="Times New Roman" w:eastAsia="Times New Roman" w:hAnsi="Times New Roman" w:cs="Times New Roman"/>
                <w:b/>
                <w:sz w:val="24"/>
                <w:szCs w:val="24"/>
                <w:lang w:val="en-US" w:eastAsia="ru-RU"/>
              </w:rPr>
            </w:pPr>
          </w:p>
        </w:tc>
        <w:tc>
          <w:tcPr>
            <w:tcW w:w="1843" w:type="pct"/>
          </w:tcPr>
          <w:p w14:paraId="2B08CC51"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0B9311D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2420842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0E7BA41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852D5D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5CE301A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0BC4693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090570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0BD5C9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6B962A34"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6E65E8E5" w14:textId="77777777" w:rsidTr="00655232">
        <w:tc>
          <w:tcPr>
            <w:tcW w:w="1579" w:type="pct"/>
            <w:shd w:val="clear" w:color="auto" w:fill="auto"/>
          </w:tcPr>
          <w:p w14:paraId="3078C832"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lang w:eastAsia="ru-RU"/>
              </w:rPr>
              <w:t>Тема</w:t>
            </w:r>
            <w:r w:rsidRPr="00F934EE">
              <w:rPr>
                <w:rFonts w:ascii="Times New Roman" w:eastAsia="Times New Roman" w:hAnsi="Times New Roman" w:cs="Times New Roman"/>
                <w:sz w:val="24"/>
                <w:szCs w:val="24"/>
              </w:rPr>
              <w:t xml:space="preserve"> 6.</w:t>
            </w:r>
          </w:p>
          <w:p w14:paraId="24A4F3B8"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Рынки. Монополия. Конкуренция.</w:t>
            </w:r>
          </w:p>
        </w:tc>
        <w:tc>
          <w:tcPr>
            <w:tcW w:w="1578" w:type="pct"/>
            <w:shd w:val="clear" w:color="auto" w:fill="auto"/>
          </w:tcPr>
          <w:p w14:paraId="67268D3E"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Антимонопольное регулирование в разных странах</w:t>
            </w:r>
          </w:p>
          <w:p w14:paraId="4D057497"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Конкуренция в разных странах.</w:t>
            </w:r>
          </w:p>
          <w:p w14:paraId="6556A25D" w14:textId="77777777" w:rsidR="00655232" w:rsidRPr="00F934EE" w:rsidRDefault="00655232" w:rsidP="007C07D3">
            <w:pPr>
              <w:keepNext/>
              <w:numPr>
                <w:ilvl w:val="0"/>
                <w:numId w:val="8"/>
              </w:numPr>
              <w:spacing w:after="0" w:line="28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Факторы, влияющие на ценообразование</w:t>
            </w:r>
          </w:p>
        </w:tc>
        <w:tc>
          <w:tcPr>
            <w:tcW w:w="1843" w:type="pct"/>
          </w:tcPr>
          <w:p w14:paraId="479FBE00"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5648D54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432ABF03"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59EEB519"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5A6663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BABEF3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E04393E"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314BE7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DDBA4E2"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1E51612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p w14:paraId="3308A9C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p>
        </w:tc>
      </w:tr>
      <w:tr w:rsidR="00655232" w:rsidRPr="00EF7158" w14:paraId="10223D46" w14:textId="77777777" w:rsidTr="00655232">
        <w:tc>
          <w:tcPr>
            <w:tcW w:w="1579" w:type="pct"/>
            <w:shd w:val="clear" w:color="auto" w:fill="auto"/>
          </w:tcPr>
          <w:p w14:paraId="56A47C78"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7.</w:t>
            </w:r>
          </w:p>
          <w:p w14:paraId="7F47FB5B" w14:textId="77777777" w:rsidR="00655232" w:rsidRPr="00F934EE" w:rsidRDefault="00655232" w:rsidP="00655232">
            <w:pPr>
              <w:spacing w:after="0" w:line="28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Экономический рост. Экономические показатели. </w:t>
            </w:r>
          </w:p>
        </w:tc>
        <w:tc>
          <w:tcPr>
            <w:tcW w:w="1578" w:type="pct"/>
            <w:shd w:val="clear" w:color="auto" w:fill="auto"/>
          </w:tcPr>
          <w:p w14:paraId="0782C441"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Способы повышения эффективности и производительности </w:t>
            </w:r>
          </w:p>
          <w:p w14:paraId="3EAF9E32"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Тенденции современной экономики. </w:t>
            </w:r>
          </w:p>
          <w:p w14:paraId="7254C0EC"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Экономические показатели. </w:t>
            </w:r>
          </w:p>
          <w:p w14:paraId="387A18FE" w14:textId="77777777" w:rsidR="00655232" w:rsidRPr="00F934EE" w:rsidRDefault="00655232" w:rsidP="007C07D3">
            <w:pPr>
              <w:keepNext/>
              <w:numPr>
                <w:ilvl w:val="0"/>
                <w:numId w:val="9"/>
              </w:numPr>
              <w:spacing w:after="0" w:line="28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Социальные последствия экономического роста.</w:t>
            </w:r>
          </w:p>
        </w:tc>
        <w:tc>
          <w:tcPr>
            <w:tcW w:w="1843" w:type="pct"/>
          </w:tcPr>
          <w:p w14:paraId="3F1D9A78"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6DBBD165"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595D0DCB"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1E7198F"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79CC639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116174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37882D9A"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7E4A3DDD"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1344E16"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4EA44CC7" w14:textId="77777777" w:rsidR="00655232" w:rsidRPr="00F934EE" w:rsidRDefault="00655232" w:rsidP="007C07D3">
            <w:pPr>
              <w:keepNext/>
              <w:numPr>
                <w:ilvl w:val="0"/>
                <w:numId w:val="16"/>
              </w:numPr>
              <w:spacing w:after="0" w:line="24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26500377" w14:textId="77777777" w:rsidTr="00655232">
        <w:tc>
          <w:tcPr>
            <w:tcW w:w="1579" w:type="pct"/>
            <w:shd w:val="clear" w:color="auto" w:fill="auto"/>
          </w:tcPr>
          <w:p w14:paraId="0C95503E"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8.</w:t>
            </w:r>
          </w:p>
          <w:p w14:paraId="57341BA3"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Национальная экономика.</w:t>
            </w:r>
          </w:p>
        </w:tc>
        <w:tc>
          <w:tcPr>
            <w:tcW w:w="1578" w:type="pct"/>
            <w:shd w:val="clear" w:color="auto" w:fill="auto"/>
          </w:tcPr>
          <w:p w14:paraId="05151023"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Экономика страны изучаемого языка. </w:t>
            </w:r>
          </w:p>
          <w:p w14:paraId="1418D2FA"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Налоги и налогообложение.</w:t>
            </w:r>
          </w:p>
          <w:p w14:paraId="17628682"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Система национальных счетов </w:t>
            </w:r>
          </w:p>
          <w:p w14:paraId="39CED9DB" w14:textId="77777777" w:rsidR="00655232" w:rsidRPr="00F934EE" w:rsidRDefault="00655232" w:rsidP="00C438F9">
            <w:pPr>
              <w:keepNext/>
              <w:numPr>
                <w:ilvl w:val="0"/>
                <w:numId w:val="10"/>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Передаточные платежи</w:t>
            </w:r>
          </w:p>
        </w:tc>
        <w:tc>
          <w:tcPr>
            <w:tcW w:w="1843" w:type="pct"/>
          </w:tcPr>
          <w:p w14:paraId="4F887BF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209025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EAC436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1A2F1A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31C894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8CB2FD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65F692F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F71A58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5E775E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1BA1B95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27253B01" w14:textId="77777777" w:rsidTr="00655232">
        <w:tc>
          <w:tcPr>
            <w:tcW w:w="1579" w:type="pct"/>
            <w:shd w:val="clear" w:color="auto" w:fill="auto"/>
          </w:tcPr>
          <w:p w14:paraId="66A1C34C"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9.</w:t>
            </w:r>
          </w:p>
          <w:p w14:paraId="66CE16FE" w14:textId="77777777" w:rsidR="00655232" w:rsidRPr="00F934EE" w:rsidRDefault="00655232" w:rsidP="00C438F9">
            <w:pPr>
              <w:spacing w:after="0" w:line="300" w:lineRule="exact"/>
              <w:ind w:left="-57" w:right="-57"/>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Денежно-кредитные отношения. Банки и банковские операции.</w:t>
            </w:r>
          </w:p>
        </w:tc>
        <w:tc>
          <w:tcPr>
            <w:tcW w:w="1578" w:type="pct"/>
            <w:shd w:val="clear" w:color="auto" w:fill="auto"/>
          </w:tcPr>
          <w:p w14:paraId="0B550D0E"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Электронные банковские услуги</w:t>
            </w:r>
          </w:p>
          <w:p w14:paraId="58E29273"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Законные платежные средства</w:t>
            </w:r>
          </w:p>
          <w:p w14:paraId="071920BE"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sz w:val="24"/>
                <w:szCs w:val="24"/>
                <w:lang w:val="en-US" w:eastAsia="ru-RU"/>
              </w:rPr>
            </w:pPr>
            <w:r w:rsidRPr="00F934EE">
              <w:rPr>
                <w:rFonts w:ascii="Times New Roman" w:eastAsia="Times New Roman" w:hAnsi="Times New Roman" w:cs="Times New Roman"/>
                <w:sz w:val="24"/>
                <w:szCs w:val="24"/>
                <w:lang w:eastAsia="ru-RU"/>
              </w:rPr>
              <w:t>Субституты денег</w:t>
            </w:r>
          </w:p>
          <w:p w14:paraId="6A09E021" w14:textId="77777777" w:rsidR="00655232" w:rsidRPr="00F934EE" w:rsidRDefault="00655232" w:rsidP="00C438F9">
            <w:pPr>
              <w:keepNext/>
              <w:numPr>
                <w:ilvl w:val="0"/>
                <w:numId w:val="11"/>
              </w:numPr>
              <w:spacing w:after="0" w:line="300" w:lineRule="exact"/>
              <w:jc w:val="both"/>
              <w:rPr>
                <w:rFonts w:ascii="Times New Roman" w:eastAsia="Times New Roman" w:hAnsi="Times New Roman" w:cs="Times New Roman"/>
                <w:b/>
                <w:sz w:val="24"/>
                <w:szCs w:val="24"/>
                <w:lang w:val="en-US" w:eastAsia="ru-RU"/>
              </w:rPr>
            </w:pPr>
            <w:r w:rsidRPr="00F934EE">
              <w:rPr>
                <w:rFonts w:ascii="Times New Roman" w:eastAsia="Times New Roman" w:hAnsi="Times New Roman" w:cs="Times New Roman"/>
                <w:sz w:val="24"/>
                <w:szCs w:val="24"/>
                <w:lang w:eastAsia="ru-RU"/>
              </w:rPr>
              <w:t>Системы кредитных карточек</w:t>
            </w:r>
          </w:p>
        </w:tc>
        <w:tc>
          <w:tcPr>
            <w:tcW w:w="1843" w:type="pct"/>
          </w:tcPr>
          <w:p w14:paraId="17E83A4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4310FCB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7DBC4F3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3C382DE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5244C11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32AF8916"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32AD7A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6D9FE02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29674B1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AB905EC"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0A97101" w14:textId="77777777" w:rsidTr="00655232">
        <w:tc>
          <w:tcPr>
            <w:tcW w:w="1579" w:type="pct"/>
            <w:shd w:val="clear" w:color="auto" w:fill="auto"/>
          </w:tcPr>
          <w:p w14:paraId="5A554A09"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10.</w:t>
            </w:r>
          </w:p>
          <w:p w14:paraId="15062FB6"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Предпринимательская деятельность. Расходы бизнеса. Финансы предприятия.</w:t>
            </w:r>
          </w:p>
        </w:tc>
        <w:tc>
          <w:tcPr>
            <w:tcW w:w="1578" w:type="pct"/>
            <w:shd w:val="clear" w:color="auto" w:fill="auto"/>
          </w:tcPr>
          <w:p w14:paraId="296116EF"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Бюджет предприятия. Баланс. Прибыль. Расходы. </w:t>
            </w:r>
          </w:p>
          <w:p w14:paraId="0CB9A30C"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Инвестиции. </w:t>
            </w:r>
          </w:p>
          <w:p w14:paraId="48B0BD21" w14:textId="77777777" w:rsidR="00655232" w:rsidRPr="00F934EE" w:rsidRDefault="00655232" w:rsidP="00C438F9">
            <w:pPr>
              <w:keepNext/>
              <w:numPr>
                <w:ilvl w:val="0"/>
                <w:numId w:val="13"/>
              </w:numPr>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Управление финансами.</w:t>
            </w:r>
          </w:p>
        </w:tc>
        <w:tc>
          <w:tcPr>
            <w:tcW w:w="1843" w:type="pct"/>
          </w:tcPr>
          <w:p w14:paraId="3F54768D"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654D7B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FE44ED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14B0586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C3C554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19FD01E"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AFFF481"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3853B80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7EC7C31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50949F20"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5B52C387" w14:textId="77777777" w:rsidTr="00655232">
        <w:tc>
          <w:tcPr>
            <w:tcW w:w="1579" w:type="pct"/>
            <w:shd w:val="clear" w:color="auto" w:fill="auto"/>
          </w:tcPr>
          <w:p w14:paraId="2F612029" w14:textId="77777777" w:rsidR="00655232" w:rsidRPr="00F934EE" w:rsidRDefault="00655232" w:rsidP="00C438F9">
            <w:pPr>
              <w:overflowPunct w:val="0"/>
              <w:spacing w:after="0" w:line="300"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11.</w:t>
            </w:r>
          </w:p>
          <w:p w14:paraId="3C1B94D8" w14:textId="77777777" w:rsidR="00655232" w:rsidRPr="00F934EE" w:rsidRDefault="00655232" w:rsidP="00C438F9">
            <w:pPr>
              <w:overflowPunct w:val="0"/>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Международные финансово-экономические отношения. Международный бизнес.</w:t>
            </w:r>
          </w:p>
        </w:tc>
        <w:tc>
          <w:tcPr>
            <w:tcW w:w="1578" w:type="pct"/>
            <w:shd w:val="clear" w:color="auto" w:fill="auto"/>
          </w:tcPr>
          <w:p w14:paraId="0929F50B" w14:textId="77777777" w:rsidR="00655232" w:rsidRPr="00F934EE" w:rsidRDefault="00655232" w:rsidP="00C438F9">
            <w:pPr>
              <w:keepNext/>
              <w:numPr>
                <w:ilvl w:val="0"/>
                <w:numId w:val="14"/>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Возникновение системы международных товарно-денежных отношений.</w:t>
            </w:r>
          </w:p>
          <w:p w14:paraId="29AA60EB" w14:textId="77777777" w:rsidR="00655232" w:rsidRPr="00F934EE" w:rsidRDefault="00655232" w:rsidP="00C438F9">
            <w:pPr>
              <w:keepNext/>
              <w:spacing w:after="0" w:line="300" w:lineRule="exact"/>
              <w:jc w:val="both"/>
              <w:rPr>
                <w:rFonts w:ascii="Times New Roman" w:eastAsia="Times New Roman" w:hAnsi="Times New Roman" w:cs="Times New Roman"/>
                <w:sz w:val="24"/>
                <w:szCs w:val="24"/>
                <w:lang w:eastAsia="ru-RU"/>
              </w:rPr>
            </w:pPr>
          </w:p>
        </w:tc>
        <w:tc>
          <w:tcPr>
            <w:tcW w:w="1843" w:type="pct"/>
          </w:tcPr>
          <w:p w14:paraId="0854DA83"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3A4F7D7A"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168D796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C773437"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141B0CFB"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6CCDBB5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B9907B8"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8C9F549"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6D3CA62"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6607FBC6" w14:textId="77777777" w:rsidR="00655232" w:rsidRPr="00F934EE" w:rsidRDefault="00655232" w:rsidP="00C438F9">
            <w:pPr>
              <w:keepNext/>
              <w:numPr>
                <w:ilvl w:val="0"/>
                <w:numId w:val="16"/>
              </w:numPr>
              <w:spacing w:after="0" w:line="300" w:lineRule="exact"/>
              <w:ind w:left="357" w:hanging="357"/>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7A29C3FE" w14:textId="77777777" w:rsidTr="00655232">
        <w:tc>
          <w:tcPr>
            <w:tcW w:w="1579" w:type="pct"/>
            <w:shd w:val="clear" w:color="auto" w:fill="auto"/>
          </w:tcPr>
          <w:p w14:paraId="112401C4" w14:textId="77777777" w:rsidR="00655232" w:rsidRPr="00F934EE" w:rsidRDefault="00655232" w:rsidP="00C438F9">
            <w:pPr>
              <w:overflowPunct w:val="0"/>
              <w:spacing w:after="0" w:line="300" w:lineRule="exact"/>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12.</w:t>
            </w:r>
          </w:p>
          <w:p w14:paraId="2D646903" w14:textId="77777777" w:rsidR="00655232" w:rsidRPr="00F934EE" w:rsidRDefault="00655232" w:rsidP="00C438F9">
            <w:pPr>
              <w:overflowPunct w:val="0"/>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 xml:space="preserve">Международные торговые организации. Валютный рынок.  </w:t>
            </w:r>
          </w:p>
        </w:tc>
        <w:tc>
          <w:tcPr>
            <w:tcW w:w="1578" w:type="pct"/>
            <w:shd w:val="clear" w:color="auto" w:fill="auto"/>
          </w:tcPr>
          <w:p w14:paraId="001D6366" w14:textId="77777777" w:rsidR="00655232" w:rsidRPr="00F934EE" w:rsidRDefault="00655232" w:rsidP="00C438F9">
            <w:pPr>
              <w:keepNext/>
              <w:numPr>
                <w:ilvl w:val="0"/>
                <w:numId w:val="14"/>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Возникновение системы международных товарно-денежных отношений.</w:t>
            </w:r>
          </w:p>
          <w:p w14:paraId="027AE23A"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p>
          <w:p w14:paraId="3F4577F4"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p>
        </w:tc>
        <w:tc>
          <w:tcPr>
            <w:tcW w:w="1843" w:type="pct"/>
          </w:tcPr>
          <w:p w14:paraId="6717AC49"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239529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3C219404"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F382349"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7AE8C7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5E4EE507"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13B521CD"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6DE6A4D"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DA0C19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5B30CCB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153827CD" w14:textId="77777777" w:rsidTr="00655232">
        <w:tc>
          <w:tcPr>
            <w:tcW w:w="1579" w:type="pct"/>
            <w:shd w:val="clear" w:color="auto" w:fill="auto"/>
          </w:tcPr>
          <w:p w14:paraId="2F50E6BA" w14:textId="77777777" w:rsidR="00655232" w:rsidRPr="00F934EE" w:rsidRDefault="00655232" w:rsidP="00C438F9">
            <w:pPr>
              <w:spacing w:after="0" w:line="300" w:lineRule="exact"/>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Тема 13. Организационно-правовые формы предпринимательской деятельности.</w:t>
            </w:r>
          </w:p>
        </w:tc>
        <w:tc>
          <w:tcPr>
            <w:tcW w:w="1578" w:type="pct"/>
            <w:shd w:val="clear" w:color="auto" w:fill="auto"/>
          </w:tcPr>
          <w:p w14:paraId="4DB0465C"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Индивидуальное предпринимательство</w:t>
            </w:r>
          </w:p>
          <w:p w14:paraId="7E881AA0"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Товарищество</w:t>
            </w:r>
          </w:p>
          <w:p w14:paraId="467258D9"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Компания с (не)ограниченной ответственностью</w:t>
            </w:r>
          </w:p>
          <w:p w14:paraId="2BC745E4"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Финансирование текущей деятельности предприятия.</w:t>
            </w:r>
          </w:p>
          <w:p w14:paraId="16D0F321"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w:t>
            </w:r>
            <w:r w:rsidRPr="00F934EE">
              <w:rPr>
                <w:rFonts w:ascii="Times New Roman" w:eastAsia="Times New Roman" w:hAnsi="Times New Roman" w:cs="Times New Roman"/>
                <w:sz w:val="24"/>
                <w:szCs w:val="24"/>
                <w:lang w:eastAsia="ru-RU"/>
              </w:rPr>
              <w:tab/>
              <w:t xml:space="preserve">Оборотные средства. </w:t>
            </w:r>
          </w:p>
          <w:p w14:paraId="690BEE69" w14:textId="77777777" w:rsidR="00655232" w:rsidRPr="00F934EE" w:rsidRDefault="00655232" w:rsidP="00C438F9">
            <w:pPr>
              <w:keepNext/>
              <w:numPr>
                <w:ilvl w:val="0"/>
                <w:numId w:val="12"/>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Текущие активы и краткосрочные обязательства</w:t>
            </w:r>
          </w:p>
        </w:tc>
        <w:tc>
          <w:tcPr>
            <w:tcW w:w="1843" w:type="pct"/>
          </w:tcPr>
          <w:p w14:paraId="09C61F8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10B4D278"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03FAF73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4DEA1C7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29520EB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4C0C53E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0FFADC2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5DD3A0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33073725"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36DB46C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EF7158" w14:paraId="067B1C60" w14:textId="77777777" w:rsidTr="00655232">
        <w:tc>
          <w:tcPr>
            <w:tcW w:w="1579" w:type="pct"/>
            <w:shd w:val="clear" w:color="auto" w:fill="auto"/>
          </w:tcPr>
          <w:p w14:paraId="265BAA95"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 xml:space="preserve">Тема 14. </w:t>
            </w:r>
          </w:p>
          <w:p w14:paraId="25ABD811" w14:textId="77777777" w:rsidR="00655232" w:rsidRPr="00F934EE" w:rsidRDefault="00655232" w:rsidP="00C438F9">
            <w:pPr>
              <w:spacing w:after="0" w:line="300" w:lineRule="exact"/>
              <w:ind w:left="-57" w:right="-113"/>
              <w:rPr>
                <w:rFonts w:ascii="Times New Roman" w:eastAsia="Times New Roman" w:hAnsi="Times New Roman" w:cs="Times New Roman"/>
                <w:b/>
                <w:sz w:val="24"/>
                <w:szCs w:val="24"/>
              </w:rPr>
            </w:pPr>
            <w:r w:rsidRPr="00F934EE">
              <w:rPr>
                <w:rFonts w:ascii="Times New Roman" w:eastAsia="Times New Roman" w:hAnsi="Times New Roman" w:cs="Times New Roman"/>
                <w:sz w:val="24"/>
                <w:szCs w:val="24"/>
              </w:rPr>
              <w:t>Риски в предпринимательской деятельности. Защита бизнеса. Страхование.</w:t>
            </w:r>
          </w:p>
        </w:tc>
        <w:tc>
          <w:tcPr>
            <w:tcW w:w="1578" w:type="pct"/>
            <w:shd w:val="clear" w:color="auto" w:fill="auto"/>
          </w:tcPr>
          <w:p w14:paraId="4C8CD805" w14:textId="77777777" w:rsidR="00655232" w:rsidRPr="00F934EE" w:rsidRDefault="00655232" w:rsidP="00C438F9">
            <w:pPr>
              <w:keepNext/>
              <w:numPr>
                <w:ilvl w:val="0"/>
                <w:numId w:val="15"/>
              </w:numPr>
              <w:tabs>
                <w:tab w:val="left" w:pos="199"/>
              </w:tabs>
              <w:spacing w:after="0" w:line="300" w:lineRule="exact"/>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Дружественные и недружественные поглощения</w:t>
            </w:r>
          </w:p>
          <w:p w14:paraId="52481B78"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proofErr w:type="spellStart"/>
            <w:r w:rsidRPr="00F934EE">
              <w:rPr>
                <w:rFonts w:ascii="Times New Roman" w:eastAsia="Times New Roman" w:hAnsi="Times New Roman" w:cs="Times New Roman"/>
                <w:sz w:val="24"/>
                <w:szCs w:val="24"/>
                <w:lang w:eastAsia="ru-RU"/>
              </w:rPr>
              <w:t>Рейдерство</w:t>
            </w:r>
            <w:proofErr w:type="spellEnd"/>
          </w:p>
          <w:p w14:paraId="3352BAC3"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Упредительные меры защиты бизнеса. </w:t>
            </w:r>
          </w:p>
          <w:p w14:paraId="07D3A176"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Торговля инсайдерской информацией</w:t>
            </w:r>
          </w:p>
          <w:p w14:paraId="5CE5DE71" w14:textId="77777777" w:rsidR="00655232" w:rsidRPr="00F934EE" w:rsidRDefault="00655232" w:rsidP="00C438F9">
            <w:pPr>
              <w:keepNext/>
              <w:numPr>
                <w:ilvl w:val="0"/>
                <w:numId w:val="15"/>
              </w:numPr>
              <w:tabs>
                <w:tab w:val="left" w:pos="199"/>
              </w:tabs>
              <w:spacing w:after="0" w:line="300" w:lineRule="exact"/>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Страховая компания Ллойд</w:t>
            </w:r>
            <w:r w:rsidRPr="00F934EE">
              <w:rPr>
                <w:rFonts w:ascii="Times New Roman" w:eastAsia="Times New Roman" w:hAnsi="Times New Roman" w:cs="Times New Roman"/>
                <w:b/>
                <w:sz w:val="24"/>
                <w:szCs w:val="24"/>
                <w:lang w:eastAsia="ru-RU"/>
              </w:rPr>
              <w:tab/>
            </w:r>
          </w:p>
        </w:tc>
        <w:tc>
          <w:tcPr>
            <w:tcW w:w="1843" w:type="pct"/>
          </w:tcPr>
          <w:p w14:paraId="79938630"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2B8FEA48"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4B1B95F6"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7C54D4F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D7BA07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6AC8A64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E9F43CA"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2EF86224"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09D9DD0B"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060199E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r w:rsidR="00655232" w:rsidRPr="00655232" w14:paraId="23C3E15F" w14:textId="77777777" w:rsidTr="00655232">
        <w:tc>
          <w:tcPr>
            <w:tcW w:w="1579" w:type="pct"/>
            <w:shd w:val="clear" w:color="auto" w:fill="auto"/>
          </w:tcPr>
          <w:p w14:paraId="3BFC4B58"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Тема 15.</w:t>
            </w:r>
          </w:p>
          <w:p w14:paraId="58E338D9" w14:textId="77777777" w:rsidR="00655232" w:rsidRPr="00F934EE" w:rsidRDefault="00655232" w:rsidP="00C438F9">
            <w:pPr>
              <w:spacing w:after="0" w:line="300" w:lineRule="exact"/>
              <w:ind w:left="-57" w:right="-113"/>
              <w:rPr>
                <w:rFonts w:ascii="Times New Roman" w:eastAsia="Times New Roman" w:hAnsi="Times New Roman" w:cs="Times New Roman"/>
                <w:sz w:val="24"/>
                <w:szCs w:val="24"/>
              </w:rPr>
            </w:pPr>
            <w:r w:rsidRPr="00F934EE">
              <w:rPr>
                <w:rFonts w:ascii="Times New Roman" w:eastAsia="Times New Roman" w:hAnsi="Times New Roman" w:cs="Times New Roman"/>
                <w:sz w:val="24"/>
                <w:szCs w:val="24"/>
              </w:rPr>
              <w:t>Маркетинг.</w:t>
            </w:r>
          </w:p>
        </w:tc>
        <w:tc>
          <w:tcPr>
            <w:tcW w:w="1578" w:type="pct"/>
            <w:shd w:val="clear" w:color="auto" w:fill="auto"/>
          </w:tcPr>
          <w:p w14:paraId="2008BA6B"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Продвижение и предоставление продукта на рынке. </w:t>
            </w:r>
          </w:p>
          <w:p w14:paraId="09E46FB2"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Формирование привлекательного имиджа компании.</w:t>
            </w:r>
          </w:p>
          <w:p w14:paraId="1B9DA475" w14:textId="77777777" w:rsidR="00655232" w:rsidRPr="00F934EE" w:rsidRDefault="00655232" w:rsidP="00C438F9">
            <w:pPr>
              <w:keepNext/>
              <w:tabs>
                <w:tab w:val="left" w:pos="199"/>
              </w:tabs>
              <w:spacing w:after="0" w:line="300" w:lineRule="exact"/>
              <w:ind w:left="199" w:hanging="199"/>
              <w:rPr>
                <w:rFonts w:ascii="Times New Roman" w:eastAsia="Times New Roman" w:hAnsi="Times New Roman" w:cs="Times New Roman"/>
                <w:b/>
                <w:sz w:val="24"/>
                <w:szCs w:val="24"/>
                <w:lang w:eastAsia="ru-RU"/>
              </w:rPr>
            </w:pPr>
          </w:p>
        </w:tc>
        <w:tc>
          <w:tcPr>
            <w:tcW w:w="1843" w:type="pct"/>
          </w:tcPr>
          <w:p w14:paraId="09BAD71A"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Выполнение заданий, рекомендованных учебными пособиями.</w:t>
            </w:r>
          </w:p>
          <w:p w14:paraId="5FDAB591"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Работа с учебной и справочной литературой.</w:t>
            </w:r>
          </w:p>
          <w:p w14:paraId="6474738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w:t>
            </w:r>
            <w:proofErr w:type="spellStart"/>
            <w:r w:rsidRPr="00F934EE">
              <w:rPr>
                <w:rFonts w:ascii="Times New Roman" w:eastAsia="Times New Roman" w:hAnsi="Times New Roman" w:cs="Times New Roman"/>
                <w:sz w:val="24"/>
                <w:szCs w:val="24"/>
                <w:lang w:eastAsia="ru-RU"/>
              </w:rPr>
              <w:t>мультимедийнами</w:t>
            </w:r>
            <w:proofErr w:type="spellEnd"/>
            <w:r w:rsidRPr="00F934EE">
              <w:rPr>
                <w:rFonts w:ascii="Times New Roman" w:eastAsia="Times New Roman" w:hAnsi="Times New Roman" w:cs="Times New Roman"/>
                <w:sz w:val="24"/>
                <w:szCs w:val="24"/>
                <w:lang w:eastAsia="ru-RU"/>
              </w:rPr>
              <w:t xml:space="preserve"> курсами.</w:t>
            </w:r>
          </w:p>
          <w:p w14:paraId="628226C3"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Работа с использованием оригинальных профессионально-ориентированных источников информации, в том числе и с </w:t>
            </w:r>
            <w:r w:rsidRPr="00F934EE">
              <w:rPr>
                <w:rFonts w:ascii="Times New Roman" w:eastAsia="Times New Roman" w:hAnsi="Times New Roman" w:cs="Times New Roman"/>
                <w:sz w:val="24"/>
                <w:szCs w:val="24"/>
                <w:lang w:eastAsia="ru-RU"/>
              </w:rPr>
              <w:lastRenderedPageBreak/>
              <w:t>Интернет-ресурсами, для подготовки:</w:t>
            </w:r>
          </w:p>
          <w:p w14:paraId="361603AC"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а) </w:t>
            </w:r>
            <w:proofErr w:type="spellStart"/>
            <w:r w:rsidRPr="00F934EE">
              <w:rPr>
                <w:rFonts w:ascii="Times New Roman" w:eastAsia="Times New Roman" w:hAnsi="Times New Roman" w:cs="Times New Roman"/>
                <w:sz w:val="24"/>
                <w:szCs w:val="24"/>
                <w:lang w:eastAsia="ru-RU"/>
              </w:rPr>
              <w:t>PowerPoint</w:t>
            </w:r>
            <w:proofErr w:type="spellEnd"/>
            <w:r w:rsidRPr="00F934EE">
              <w:rPr>
                <w:rFonts w:ascii="Times New Roman" w:eastAsia="Times New Roman" w:hAnsi="Times New Roman" w:cs="Times New Roman"/>
                <w:sz w:val="24"/>
                <w:szCs w:val="24"/>
                <w:lang w:eastAsia="ru-RU"/>
              </w:rPr>
              <w:t xml:space="preserve"> презентаций с использованием СДП;</w:t>
            </w:r>
          </w:p>
          <w:p w14:paraId="0597A87E"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в) ролевых игр;</w:t>
            </w:r>
          </w:p>
          <w:p w14:paraId="2627966F"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кейс-анализу.</w:t>
            </w:r>
          </w:p>
          <w:p w14:paraId="57C2DDB0"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Изучение материала по проблемам межкультурной коммуникации.</w:t>
            </w:r>
          </w:p>
          <w:p w14:paraId="69BFA012"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 xml:space="preserve"> Выполнение заданий из БТЗ электронного тестирования</w:t>
            </w:r>
          </w:p>
          <w:p w14:paraId="776CCB65" w14:textId="77777777" w:rsidR="00655232" w:rsidRPr="00F934EE" w:rsidRDefault="00655232" w:rsidP="00C438F9">
            <w:pPr>
              <w:keepNext/>
              <w:numPr>
                <w:ilvl w:val="0"/>
                <w:numId w:val="16"/>
              </w:numPr>
              <w:spacing w:after="0" w:line="300" w:lineRule="exact"/>
              <w:ind w:left="284" w:hanging="284"/>
              <w:jc w:val="both"/>
              <w:rPr>
                <w:rFonts w:ascii="Times New Roman" w:eastAsia="Times New Roman" w:hAnsi="Times New Roman" w:cs="Times New Roman"/>
                <w:sz w:val="24"/>
                <w:szCs w:val="24"/>
                <w:lang w:eastAsia="ru-RU"/>
              </w:rPr>
            </w:pPr>
            <w:r w:rsidRPr="00F934EE">
              <w:rPr>
                <w:rFonts w:ascii="Times New Roman" w:eastAsia="Times New Roman" w:hAnsi="Times New Roman" w:cs="Times New Roman"/>
                <w:sz w:val="24"/>
                <w:szCs w:val="24"/>
                <w:lang w:eastAsia="ru-RU"/>
              </w:rPr>
              <w:t>Подготовка к промежуточному контролю</w:t>
            </w:r>
            <w:r w:rsidRPr="00F934EE">
              <w:rPr>
                <w:rFonts w:ascii="Times New Roman" w:eastAsia="Times New Roman" w:hAnsi="Times New Roman" w:cs="Times New Roman"/>
                <w:sz w:val="24"/>
                <w:szCs w:val="24"/>
                <w:lang w:eastAsia="ru-RU"/>
              </w:rPr>
              <w:tab/>
            </w:r>
          </w:p>
        </w:tc>
      </w:tr>
    </w:tbl>
    <w:p w14:paraId="2CA9C0C5" w14:textId="77777777" w:rsidR="00567CE5" w:rsidRPr="009248F6" w:rsidRDefault="00567CE5" w:rsidP="00567CE5">
      <w:pPr>
        <w:keepNext/>
        <w:spacing w:before="240" w:after="120" w:line="360" w:lineRule="auto"/>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14:paraId="07551572" w14:textId="77777777" w:rsidR="00567CE5" w:rsidRPr="009248F6" w:rsidRDefault="00567CE5" w:rsidP="008E5A44">
      <w:pPr>
        <w:ind w:firstLine="709"/>
        <w:jc w:val="both"/>
        <w:rPr>
          <w:rFonts w:ascii="Times New Roman" w:eastAsia="Times New Roman" w:hAnsi="Times New Roman" w:cs="Times New Roman"/>
          <w:color w:val="000000" w:themeColor="text1"/>
          <w:sz w:val="28"/>
          <w:szCs w:val="28"/>
          <w:lang w:eastAsia="ru-RU"/>
        </w:rPr>
      </w:pPr>
      <w:r w:rsidRPr="009248F6">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9248F6">
        <w:rPr>
          <w:rFonts w:ascii="Times New Roman" w:eastAsia="Times New Roman" w:hAnsi="Times New Roman" w:cs="Times New Roman"/>
          <w:color w:val="000000" w:themeColor="text1"/>
          <w:sz w:val="28"/>
          <w:szCs w:val="28"/>
          <w:lang w:eastAsia="ru-RU"/>
        </w:rPr>
        <w:t>выполнение студентом предложенных кейсов; выполнение контрольной работы.</w:t>
      </w:r>
    </w:p>
    <w:p w14:paraId="66245BA7" w14:textId="77777777" w:rsidR="00567CE5" w:rsidRPr="009248F6" w:rsidRDefault="00567CE5" w:rsidP="008E5A44">
      <w:pPr>
        <w:ind w:firstLine="709"/>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Промежуточный контроль проводится в форме   Зачета/</w:t>
      </w:r>
      <w:proofErr w:type="gramStart"/>
      <w:r w:rsidRPr="009248F6">
        <w:rPr>
          <w:rFonts w:ascii="Times New Roman" w:eastAsia="Times New Roman" w:hAnsi="Times New Roman" w:cs="Times New Roman"/>
          <w:sz w:val="28"/>
          <w:szCs w:val="28"/>
          <w:lang w:eastAsia="ru-RU"/>
        </w:rPr>
        <w:t>экзамена  по</w:t>
      </w:r>
      <w:proofErr w:type="gramEnd"/>
      <w:r w:rsidRPr="009248F6">
        <w:rPr>
          <w:rFonts w:ascii="Times New Roman" w:eastAsia="Times New Roman" w:hAnsi="Times New Roman" w:cs="Times New Roman"/>
          <w:sz w:val="28"/>
          <w:szCs w:val="28"/>
          <w:lang w:eastAsia="ru-RU"/>
        </w:rPr>
        <w:t xml:space="preserve"> итогам модуля, оценки итоговых знаний и в соответствии с критериями Финансового университета реализуется следующим образом: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839"/>
        <w:gridCol w:w="4431"/>
      </w:tblGrid>
      <w:tr w:rsidR="00567CE5" w:rsidRPr="009248F6" w14:paraId="4DC9A5BB" w14:textId="77777777" w:rsidTr="00567CE5">
        <w:tc>
          <w:tcPr>
            <w:tcW w:w="567" w:type="pct"/>
          </w:tcPr>
          <w:p w14:paraId="1BDCFA13" w14:textId="77777777" w:rsidR="00567CE5" w:rsidRPr="009248F6" w:rsidRDefault="00567CE5" w:rsidP="00567CE5">
            <w:pPr>
              <w:ind w:left="-567"/>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 xml:space="preserve">№ </w:t>
            </w:r>
          </w:p>
        </w:tc>
        <w:tc>
          <w:tcPr>
            <w:tcW w:w="2314" w:type="pct"/>
          </w:tcPr>
          <w:p w14:paraId="07726DAB" w14:textId="77777777" w:rsidR="00567CE5" w:rsidRPr="009248F6" w:rsidRDefault="00567CE5" w:rsidP="00567CE5">
            <w:pPr>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Вид отчетности</w:t>
            </w:r>
          </w:p>
        </w:tc>
        <w:tc>
          <w:tcPr>
            <w:tcW w:w="2119" w:type="pct"/>
          </w:tcPr>
          <w:p w14:paraId="4BE5E687" w14:textId="77777777" w:rsidR="00567CE5" w:rsidRPr="009248F6" w:rsidRDefault="00567CE5" w:rsidP="00567CE5">
            <w:pPr>
              <w:ind w:left="-567"/>
              <w:jc w:val="center"/>
              <w:rPr>
                <w:rFonts w:ascii="Times New Roman" w:eastAsia="Times New Roman" w:hAnsi="Times New Roman" w:cs="Times New Roman"/>
                <w:b/>
                <w:sz w:val="24"/>
                <w:lang w:eastAsia="ru-RU"/>
              </w:rPr>
            </w:pPr>
            <w:r w:rsidRPr="009248F6">
              <w:rPr>
                <w:rFonts w:ascii="Times New Roman" w:eastAsia="Times New Roman" w:hAnsi="Times New Roman" w:cs="Times New Roman"/>
                <w:b/>
                <w:sz w:val="24"/>
                <w:lang w:eastAsia="ru-RU"/>
              </w:rPr>
              <w:t>Баллы</w:t>
            </w:r>
          </w:p>
        </w:tc>
      </w:tr>
      <w:tr w:rsidR="00567CE5" w:rsidRPr="009248F6" w14:paraId="3B9B2F3A" w14:textId="77777777" w:rsidTr="00567CE5">
        <w:tc>
          <w:tcPr>
            <w:tcW w:w="567" w:type="pct"/>
          </w:tcPr>
          <w:p w14:paraId="4BE7C4DC" w14:textId="77777777" w:rsidR="00567CE5" w:rsidRPr="009248F6" w:rsidRDefault="00567CE5" w:rsidP="00567CE5">
            <w:pPr>
              <w:ind w:left="30"/>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1.</w:t>
            </w:r>
          </w:p>
        </w:tc>
        <w:tc>
          <w:tcPr>
            <w:tcW w:w="2314" w:type="pct"/>
          </w:tcPr>
          <w:p w14:paraId="1578022B" w14:textId="77777777" w:rsidR="00567CE5" w:rsidRPr="009248F6" w:rsidRDefault="00567CE5" w:rsidP="00567CE5">
            <w:pP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Работа в модуле</w:t>
            </w:r>
          </w:p>
        </w:tc>
        <w:tc>
          <w:tcPr>
            <w:tcW w:w="2119" w:type="pct"/>
          </w:tcPr>
          <w:p w14:paraId="37F7E1B8"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40</w:t>
            </w:r>
          </w:p>
        </w:tc>
      </w:tr>
      <w:tr w:rsidR="00567CE5" w:rsidRPr="009248F6" w14:paraId="17A500E1" w14:textId="77777777" w:rsidTr="00567CE5">
        <w:tc>
          <w:tcPr>
            <w:tcW w:w="567" w:type="pct"/>
          </w:tcPr>
          <w:p w14:paraId="4B6FA6AD" w14:textId="77777777" w:rsidR="00567CE5" w:rsidRPr="009248F6" w:rsidRDefault="00567CE5" w:rsidP="00567CE5">
            <w:pPr>
              <w:ind w:left="30"/>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2.</w:t>
            </w:r>
          </w:p>
        </w:tc>
        <w:tc>
          <w:tcPr>
            <w:tcW w:w="2314" w:type="pct"/>
          </w:tcPr>
          <w:p w14:paraId="155A1630" w14:textId="77777777" w:rsidR="00567CE5" w:rsidRPr="009248F6" w:rsidRDefault="00567CE5" w:rsidP="00567CE5">
            <w:pPr>
              <w:jc w:val="both"/>
              <w:rPr>
                <w:rFonts w:ascii="Times New Roman" w:eastAsia="Times New Roman" w:hAnsi="Times New Roman" w:cs="Times New Roman"/>
                <w:sz w:val="24"/>
                <w:lang w:val="en-US" w:eastAsia="ru-RU"/>
              </w:rPr>
            </w:pPr>
            <w:r w:rsidRPr="009248F6">
              <w:rPr>
                <w:rFonts w:ascii="Times New Roman" w:eastAsia="Times New Roman" w:hAnsi="Times New Roman" w:cs="Times New Roman"/>
                <w:sz w:val="24"/>
                <w:lang w:eastAsia="ru-RU"/>
              </w:rPr>
              <w:t>Зачет/экзамен</w:t>
            </w:r>
          </w:p>
        </w:tc>
        <w:tc>
          <w:tcPr>
            <w:tcW w:w="2119" w:type="pct"/>
          </w:tcPr>
          <w:p w14:paraId="3C11F306"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60</w:t>
            </w:r>
          </w:p>
        </w:tc>
      </w:tr>
      <w:tr w:rsidR="00567CE5" w:rsidRPr="009248F6" w14:paraId="0F7D1087" w14:textId="77777777" w:rsidTr="00567CE5">
        <w:trPr>
          <w:trHeight w:val="294"/>
        </w:trPr>
        <w:tc>
          <w:tcPr>
            <w:tcW w:w="567" w:type="pct"/>
          </w:tcPr>
          <w:p w14:paraId="301F6718" w14:textId="77777777" w:rsidR="00567CE5" w:rsidRPr="009248F6" w:rsidRDefault="00567CE5" w:rsidP="00567CE5">
            <w:pPr>
              <w:ind w:left="30"/>
              <w:jc w:val="both"/>
              <w:rPr>
                <w:rFonts w:ascii="Times New Roman" w:eastAsia="Times New Roman" w:hAnsi="Times New Roman" w:cs="Times New Roman"/>
                <w:sz w:val="24"/>
                <w:lang w:eastAsia="ru-RU"/>
              </w:rPr>
            </w:pPr>
          </w:p>
        </w:tc>
        <w:tc>
          <w:tcPr>
            <w:tcW w:w="2314" w:type="pct"/>
          </w:tcPr>
          <w:p w14:paraId="3FC2D5C4" w14:textId="77777777" w:rsidR="00567CE5" w:rsidRPr="009248F6" w:rsidRDefault="00567CE5" w:rsidP="00567CE5">
            <w:pPr>
              <w:jc w:val="both"/>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Итого:</w:t>
            </w:r>
          </w:p>
        </w:tc>
        <w:tc>
          <w:tcPr>
            <w:tcW w:w="2119" w:type="pct"/>
          </w:tcPr>
          <w:p w14:paraId="308F9612" w14:textId="77777777" w:rsidR="00567CE5" w:rsidRPr="009248F6" w:rsidRDefault="00567CE5" w:rsidP="00567CE5">
            <w:pPr>
              <w:ind w:left="-567"/>
              <w:jc w:val="center"/>
              <w:rPr>
                <w:rFonts w:ascii="Times New Roman" w:eastAsia="Times New Roman" w:hAnsi="Times New Roman" w:cs="Times New Roman"/>
                <w:sz w:val="24"/>
                <w:lang w:eastAsia="ru-RU"/>
              </w:rPr>
            </w:pPr>
            <w:r w:rsidRPr="009248F6">
              <w:rPr>
                <w:rFonts w:ascii="Times New Roman" w:eastAsia="Times New Roman" w:hAnsi="Times New Roman" w:cs="Times New Roman"/>
                <w:sz w:val="24"/>
                <w:lang w:eastAsia="ru-RU"/>
              </w:rPr>
              <w:t>100</w:t>
            </w:r>
          </w:p>
        </w:tc>
      </w:tr>
    </w:tbl>
    <w:p w14:paraId="4BEFB24E" w14:textId="77777777" w:rsidR="00567CE5" w:rsidRPr="009248F6" w:rsidRDefault="00567CE5" w:rsidP="00567CE5">
      <w:pPr>
        <w:ind w:left="-567" w:firstLine="708"/>
        <w:jc w:val="center"/>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Формы контроля успеваемости и их балльная оценка</w:t>
      </w:r>
    </w:p>
    <w:tbl>
      <w:tblPr>
        <w:tblW w:w="10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1"/>
        <w:gridCol w:w="8930"/>
        <w:gridCol w:w="847"/>
      </w:tblGrid>
      <w:tr w:rsidR="00567CE5" w:rsidRPr="009248F6" w14:paraId="676D3B35" w14:textId="77777777" w:rsidTr="00567CE5">
        <w:tc>
          <w:tcPr>
            <w:tcW w:w="431" w:type="dxa"/>
            <w:shd w:val="clear" w:color="auto" w:fill="auto"/>
            <w:tcMar>
              <w:top w:w="0" w:type="dxa"/>
              <w:left w:w="0" w:type="dxa"/>
              <w:bottom w:w="0" w:type="dxa"/>
              <w:right w:w="0" w:type="dxa"/>
            </w:tcMar>
            <w:vAlign w:val="center"/>
            <w:hideMark/>
          </w:tcPr>
          <w:p w14:paraId="45983B11"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w:t>
            </w:r>
          </w:p>
        </w:tc>
        <w:tc>
          <w:tcPr>
            <w:tcW w:w="8930" w:type="dxa"/>
            <w:shd w:val="clear" w:color="auto" w:fill="auto"/>
            <w:tcMar>
              <w:top w:w="0" w:type="dxa"/>
              <w:left w:w="0" w:type="dxa"/>
              <w:bottom w:w="0" w:type="dxa"/>
              <w:right w:w="0" w:type="dxa"/>
            </w:tcMar>
            <w:vAlign w:val="center"/>
            <w:hideMark/>
          </w:tcPr>
          <w:p w14:paraId="7C1EE81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 xml:space="preserve">Виды </w:t>
            </w:r>
            <w:r w:rsidRPr="009248F6">
              <w:rPr>
                <w:rFonts w:ascii="Times New Roman" w:eastAsia="Times New Roman" w:hAnsi="Times New Roman" w:cs="Times New Roman"/>
                <w:b/>
                <w:bCs/>
                <w:color w:val="000000"/>
                <w:sz w:val="24"/>
                <w:szCs w:val="24"/>
                <w:lang w:eastAsia="ru-RU"/>
              </w:rPr>
              <w:softHyphen/>
              <w:t>контроля учебной деятельности студентов</w:t>
            </w:r>
          </w:p>
        </w:tc>
        <w:tc>
          <w:tcPr>
            <w:tcW w:w="847" w:type="dxa"/>
            <w:shd w:val="clear" w:color="auto" w:fill="auto"/>
            <w:tcMar>
              <w:top w:w="0" w:type="dxa"/>
              <w:left w:w="0" w:type="dxa"/>
              <w:bottom w:w="0" w:type="dxa"/>
              <w:right w:w="0" w:type="dxa"/>
            </w:tcMar>
            <w:vAlign w:val="center"/>
            <w:hideMark/>
          </w:tcPr>
          <w:p w14:paraId="48BBCB26"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b/>
                <w:bCs/>
                <w:color w:val="000000"/>
                <w:sz w:val="24"/>
                <w:szCs w:val="24"/>
                <w:lang w:eastAsia="ru-RU"/>
              </w:rPr>
              <w:t>Баллы</w:t>
            </w:r>
          </w:p>
        </w:tc>
      </w:tr>
      <w:tr w:rsidR="00567CE5" w:rsidRPr="009248F6" w14:paraId="53495464" w14:textId="77777777" w:rsidTr="00567CE5">
        <w:trPr>
          <w:trHeight w:val="567"/>
        </w:trPr>
        <w:tc>
          <w:tcPr>
            <w:tcW w:w="431" w:type="dxa"/>
            <w:shd w:val="clear" w:color="auto" w:fill="auto"/>
            <w:tcMar>
              <w:top w:w="0" w:type="dxa"/>
              <w:left w:w="0" w:type="dxa"/>
              <w:bottom w:w="0" w:type="dxa"/>
              <w:right w:w="0" w:type="dxa"/>
            </w:tcMar>
            <w:vAlign w:val="center"/>
          </w:tcPr>
          <w:p w14:paraId="64854841"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tcPr>
          <w:p w14:paraId="6831C3F2"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Формы текущего контроля</w:t>
            </w:r>
          </w:p>
        </w:tc>
        <w:tc>
          <w:tcPr>
            <w:tcW w:w="847" w:type="dxa"/>
            <w:shd w:val="clear" w:color="auto" w:fill="auto"/>
            <w:tcMar>
              <w:top w:w="0" w:type="dxa"/>
              <w:left w:w="0" w:type="dxa"/>
              <w:bottom w:w="0" w:type="dxa"/>
              <w:right w:w="0" w:type="dxa"/>
            </w:tcMar>
            <w:vAlign w:val="center"/>
          </w:tcPr>
          <w:p w14:paraId="58370F0D"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045E03D8" w14:textId="77777777" w:rsidTr="00567CE5">
        <w:trPr>
          <w:trHeight w:val="567"/>
        </w:trPr>
        <w:tc>
          <w:tcPr>
            <w:tcW w:w="431" w:type="dxa"/>
            <w:shd w:val="clear" w:color="auto" w:fill="auto"/>
            <w:tcMar>
              <w:top w:w="0" w:type="dxa"/>
              <w:left w:w="0" w:type="dxa"/>
              <w:bottom w:w="0" w:type="dxa"/>
              <w:right w:w="0" w:type="dxa"/>
            </w:tcMar>
            <w:hideMark/>
          </w:tcPr>
          <w:p w14:paraId="3F376508"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1.</w:t>
            </w:r>
          </w:p>
        </w:tc>
        <w:tc>
          <w:tcPr>
            <w:tcW w:w="8930" w:type="dxa"/>
            <w:shd w:val="clear" w:color="auto" w:fill="auto"/>
            <w:tcMar>
              <w:top w:w="0" w:type="dxa"/>
              <w:left w:w="0" w:type="dxa"/>
              <w:bottom w:w="0" w:type="dxa"/>
              <w:right w:w="0" w:type="dxa"/>
            </w:tcMar>
            <w:hideMark/>
          </w:tcPr>
          <w:p w14:paraId="4B2BC28A"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Активная работа на семинарском занятии (в том числе блиц-опрос по теме) </w:t>
            </w:r>
          </w:p>
        </w:tc>
        <w:tc>
          <w:tcPr>
            <w:tcW w:w="847" w:type="dxa"/>
            <w:shd w:val="clear" w:color="auto" w:fill="auto"/>
            <w:tcMar>
              <w:top w:w="0" w:type="dxa"/>
              <w:left w:w="0" w:type="dxa"/>
              <w:bottom w:w="0" w:type="dxa"/>
              <w:right w:w="0" w:type="dxa"/>
            </w:tcMar>
            <w:hideMark/>
          </w:tcPr>
          <w:p w14:paraId="68D311C8"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12</w:t>
            </w:r>
          </w:p>
        </w:tc>
      </w:tr>
      <w:tr w:rsidR="00567CE5" w:rsidRPr="009248F6" w14:paraId="1AAEC9C9" w14:textId="77777777" w:rsidTr="00567CE5">
        <w:trPr>
          <w:trHeight w:val="567"/>
        </w:trPr>
        <w:tc>
          <w:tcPr>
            <w:tcW w:w="431" w:type="dxa"/>
            <w:shd w:val="clear" w:color="auto" w:fill="auto"/>
            <w:tcMar>
              <w:top w:w="0" w:type="dxa"/>
              <w:left w:w="0" w:type="dxa"/>
              <w:bottom w:w="0" w:type="dxa"/>
              <w:right w:w="0" w:type="dxa"/>
            </w:tcMar>
          </w:tcPr>
          <w:p w14:paraId="25C6354F"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2.</w:t>
            </w:r>
          </w:p>
        </w:tc>
        <w:tc>
          <w:tcPr>
            <w:tcW w:w="8930" w:type="dxa"/>
            <w:shd w:val="clear" w:color="auto" w:fill="auto"/>
            <w:tcMar>
              <w:top w:w="0" w:type="dxa"/>
              <w:left w:w="0" w:type="dxa"/>
              <w:bottom w:w="0" w:type="dxa"/>
              <w:right w:w="0" w:type="dxa"/>
            </w:tcMar>
          </w:tcPr>
          <w:p w14:paraId="3FF7E83F"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Посещение</w:t>
            </w:r>
          </w:p>
        </w:tc>
        <w:tc>
          <w:tcPr>
            <w:tcW w:w="847" w:type="dxa"/>
            <w:shd w:val="clear" w:color="auto" w:fill="auto"/>
            <w:tcMar>
              <w:top w:w="0" w:type="dxa"/>
              <w:left w:w="0" w:type="dxa"/>
              <w:bottom w:w="0" w:type="dxa"/>
              <w:right w:w="0" w:type="dxa"/>
            </w:tcMar>
          </w:tcPr>
          <w:p w14:paraId="24959CD8"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6</w:t>
            </w:r>
          </w:p>
        </w:tc>
      </w:tr>
      <w:tr w:rsidR="00567CE5" w:rsidRPr="009248F6" w14:paraId="35EEAB92" w14:textId="77777777" w:rsidTr="00567CE5">
        <w:trPr>
          <w:trHeight w:val="567"/>
        </w:trPr>
        <w:tc>
          <w:tcPr>
            <w:tcW w:w="431" w:type="dxa"/>
            <w:shd w:val="clear" w:color="auto" w:fill="auto"/>
            <w:tcMar>
              <w:top w:w="0" w:type="dxa"/>
              <w:left w:w="0" w:type="dxa"/>
              <w:bottom w:w="0" w:type="dxa"/>
              <w:right w:w="0" w:type="dxa"/>
            </w:tcMar>
          </w:tcPr>
          <w:p w14:paraId="3E7FEA27"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3.</w:t>
            </w:r>
          </w:p>
        </w:tc>
        <w:tc>
          <w:tcPr>
            <w:tcW w:w="8930" w:type="dxa"/>
            <w:shd w:val="clear" w:color="auto" w:fill="auto"/>
            <w:tcMar>
              <w:top w:w="0" w:type="dxa"/>
              <w:left w:w="0" w:type="dxa"/>
              <w:bottom w:w="0" w:type="dxa"/>
              <w:right w:w="0" w:type="dxa"/>
            </w:tcMar>
            <w:hideMark/>
          </w:tcPr>
          <w:p w14:paraId="4C46B49B"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Выполнение заранее подготовленных для выступления на семинаре докладов, выступлений, </w:t>
            </w:r>
            <w:r>
              <w:rPr>
                <w:rFonts w:ascii="Times New Roman" w:hAnsi="Times New Roman" w:cs="Times New Roman"/>
                <w:sz w:val="24"/>
                <w:szCs w:val="24"/>
              </w:rPr>
              <w:t xml:space="preserve">анализа </w:t>
            </w:r>
            <w:r w:rsidRPr="009248F6">
              <w:rPr>
                <w:rFonts w:ascii="Times New Roman" w:hAnsi="Times New Roman" w:cs="Times New Roman"/>
                <w:sz w:val="24"/>
                <w:szCs w:val="24"/>
              </w:rPr>
              <w:t>кейсов, ситуационных задач (по перечню, предложенному преподавателем, ведущим семинары)</w:t>
            </w:r>
          </w:p>
        </w:tc>
        <w:tc>
          <w:tcPr>
            <w:tcW w:w="847" w:type="dxa"/>
            <w:shd w:val="clear" w:color="auto" w:fill="auto"/>
            <w:tcMar>
              <w:top w:w="0" w:type="dxa"/>
              <w:left w:w="0" w:type="dxa"/>
              <w:bottom w:w="0" w:type="dxa"/>
              <w:right w:w="0" w:type="dxa"/>
            </w:tcMar>
            <w:hideMark/>
          </w:tcPr>
          <w:p w14:paraId="4F8B815D"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12</w:t>
            </w:r>
          </w:p>
        </w:tc>
      </w:tr>
      <w:tr w:rsidR="00567CE5" w:rsidRPr="009248F6" w14:paraId="06AC3DAE" w14:textId="77777777" w:rsidTr="00567CE5">
        <w:trPr>
          <w:trHeight w:val="567"/>
        </w:trPr>
        <w:tc>
          <w:tcPr>
            <w:tcW w:w="431" w:type="dxa"/>
            <w:shd w:val="clear" w:color="auto" w:fill="auto"/>
            <w:tcMar>
              <w:top w:w="0" w:type="dxa"/>
              <w:left w:w="0" w:type="dxa"/>
              <w:bottom w:w="0" w:type="dxa"/>
              <w:right w:w="0" w:type="dxa"/>
            </w:tcMar>
          </w:tcPr>
          <w:p w14:paraId="2038D143" w14:textId="77777777" w:rsidR="00567CE5" w:rsidRPr="009248F6" w:rsidRDefault="00567CE5" w:rsidP="00567CE5">
            <w:pPr>
              <w:spacing w:after="0" w:line="320" w:lineRule="exact"/>
              <w:ind w:left="30"/>
              <w:rPr>
                <w:rFonts w:ascii="Times New Roman" w:hAnsi="Times New Roman" w:cs="Times New Roman"/>
                <w:sz w:val="24"/>
                <w:szCs w:val="24"/>
              </w:rPr>
            </w:pPr>
            <w:r w:rsidRPr="009248F6">
              <w:rPr>
                <w:rFonts w:ascii="Times New Roman" w:hAnsi="Times New Roman" w:cs="Times New Roman"/>
                <w:sz w:val="24"/>
                <w:szCs w:val="24"/>
              </w:rPr>
              <w:t>4.</w:t>
            </w:r>
          </w:p>
        </w:tc>
        <w:tc>
          <w:tcPr>
            <w:tcW w:w="8930" w:type="dxa"/>
            <w:shd w:val="clear" w:color="auto" w:fill="auto"/>
            <w:tcMar>
              <w:top w:w="0" w:type="dxa"/>
              <w:left w:w="0" w:type="dxa"/>
              <w:bottom w:w="0" w:type="dxa"/>
              <w:right w:w="0" w:type="dxa"/>
            </w:tcMar>
          </w:tcPr>
          <w:p w14:paraId="3EC0CD48" w14:textId="77777777" w:rsidR="00567CE5" w:rsidRPr="009248F6" w:rsidRDefault="00567CE5" w:rsidP="00567CE5">
            <w:pPr>
              <w:spacing w:after="0" w:line="320" w:lineRule="exact"/>
              <w:rPr>
                <w:rFonts w:ascii="Times New Roman" w:hAnsi="Times New Roman" w:cs="Times New Roman"/>
                <w:sz w:val="24"/>
                <w:szCs w:val="24"/>
              </w:rPr>
            </w:pPr>
            <w:r w:rsidRPr="009248F6">
              <w:rPr>
                <w:rFonts w:ascii="Times New Roman" w:hAnsi="Times New Roman" w:cs="Times New Roman"/>
                <w:sz w:val="24"/>
                <w:szCs w:val="24"/>
              </w:rPr>
              <w:t xml:space="preserve">Выполнение </w:t>
            </w:r>
            <w:r w:rsidRPr="009248F6">
              <w:rPr>
                <w:rFonts w:ascii="Times New Roman" w:hAnsi="Times New Roman" w:cs="Times New Roman"/>
                <w:color w:val="000000" w:themeColor="text1"/>
                <w:sz w:val="24"/>
                <w:szCs w:val="24"/>
              </w:rPr>
              <w:t>домашнего творческого задания</w:t>
            </w:r>
          </w:p>
        </w:tc>
        <w:tc>
          <w:tcPr>
            <w:tcW w:w="847" w:type="dxa"/>
            <w:shd w:val="clear" w:color="auto" w:fill="auto"/>
            <w:tcMar>
              <w:top w:w="0" w:type="dxa"/>
              <w:left w:w="0" w:type="dxa"/>
              <w:bottom w:w="0" w:type="dxa"/>
              <w:right w:w="0" w:type="dxa"/>
            </w:tcMar>
          </w:tcPr>
          <w:p w14:paraId="05902A1D" w14:textId="77777777" w:rsidR="00567CE5" w:rsidRPr="009248F6" w:rsidRDefault="00567CE5" w:rsidP="00567CE5">
            <w:pPr>
              <w:spacing w:after="0" w:line="320" w:lineRule="exact"/>
              <w:jc w:val="center"/>
              <w:rPr>
                <w:rFonts w:ascii="Times New Roman" w:hAnsi="Times New Roman" w:cs="Times New Roman"/>
                <w:sz w:val="24"/>
                <w:szCs w:val="24"/>
              </w:rPr>
            </w:pPr>
            <w:r w:rsidRPr="009248F6">
              <w:rPr>
                <w:rFonts w:ascii="Times New Roman" w:hAnsi="Times New Roman" w:cs="Times New Roman"/>
                <w:sz w:val="24"/>
                <w:szCs w:val="24"/>
              </w:rPr>
              <w:t>10</w:t>
            </w:r>
          </w:p>
        </w:tc>
      </w:tr>
      <w:tr w:rsidR="00567CE5" w:rsidRPr="009248F6" w14:paraId="4B4BCDB5" w14:textId="77777777" w:rsidTr="00567CE5">
        <w:trPr>
          <w:trHeight w:val="345"/>
        </w:trPr>
        <w:tc>
          <w:tcPr>
            <w:tcW w:w="431" w:type="dxa"/>
            <w:shd w:val="clear" w:color="auto" w:fill="auto"/>
            <w:tcMar>
              <w:top w:w="0" w:type="dxa"/>
              <w:left w:w="0" w:type="dxa"/>
              <w:bottom w:w="0" w:type="dxa"/>
              <w:right w:w="0" w:type="dxa"/>
            </w:tcMar>
          </w:tcPr>
          <w:p w14:paraId="18C6F6F5" w14:textId="77777777" w:rsidR="00567CE5" w:rsidRPr="009248F6" w:rsidRDefault="00567CE5" w:rsidP="00567CE5">
            <w:pPr>
              <w:spacing w:after="0" w:line="320" w:lineRule="exact"/>
              <w:ind w:left="30"/>
              <w:rPr>
                <w:rFonts w:ascii="Times New Roman" w:hAnsi="Times New Roman" w:cs="Times New Roman"/>
                <w:sz w:val="24"/>
                <w:szCs w:val="24"/>
              </w:rPr>
            </w:pPr>
          </w:p>
        </w:tc>
        <w:tc>
          <w:tcPr>
            <w:tcW w:w="8930" w:type="dxa"/>
            <w:shd w:val="clear" w:color="auto" w:fill="auto"/>
            <w:tcMar>
              <w:top w:w="0" w:type="dxa"/>
              <w:left w:w="0" w:type="dxa"/>
              <w:bottom w:w="0" w:type="dxa"/>
              <w:right w:w="0" w:type="dxa"/>
            </w:tcMar>
          </w:tcPr>
          <w:p w14:paraId="23FCD811" w14:textId="77777777" w:rsidR="00567CE5" w:rsidRPr="009248F6" w:rsidRDefault="00567CE5" w:rsidP="00567CE5">
            <w:pPr>
              <w:spacing w:after="0" w:line="320" w:lineRule="exact"/>
              <w:rPr>
                <w:rFonts w:ascii="Times New Roman" w:hAnsi="Times New Roman" w:cs="Times New Roman"/>
                <w:b/>
                <w:sz w:val="24"/>
                <w:szCs w:val="24"/>
              </w:rPr>
            </w:pPr>
            <w:r w:rsidRPr="009248F6">
              <w:rPr>
                <w:rFonts w:ascii="Times New Roman" w:hAnsi="Times New Roman" w:cs="Times New Roman"/>
                <w:b/>
                <w:sz w:val="24"/>
                <w:szCs w:val="24"/>
              </w:rPr>
              <w:t>Итого текущий контроль</w:t>
            </w:r>
          </w:p>
        </w:tc>
        <w:tc>
          <w:tcPr>
            <w:tcW w:w="847" w:type="dxa"/>
            <w:shd w:val="clear" w:color="auto" w:fill="auto"/>
            <w:tcMar>
              <w:top w:w="0" w:type="dxa"/>
              <w:left w:w="0" w:type="dxa"/>
              <w:bottom w:w="0" w:type="dxa"/>
              <w:right w:w="0" w:type="dxa"/>
            </w:tcMar>
          </w:tcPr>
          <w:p w14:paraId="35F9CD75" w14:textId="77777777" w:rsidR="00567CE5" w:rsidRPr="009248F6" w:rsidRDefault="00567CE5" w:rsidP="00567CE5">
            <w:pPr>
              <w:spacing w:after="0" w:line="320" w:lineRule="exact"/>
              <w:jc w:val="center"/>
              <w:rPr>
                <w:rFonts w:ascii="Times New Roman" w:hAnsi="Times New Roman" w:cs="Times New Roman"/>
                <w:b/>
                <w:sz w:val="24"/>
                <w:szCs w:val="24"/>
              </w:rPr>
            </w:pPr>
            <w:r w:rsidRPr="009248F6">
              <w:rPr>
                <w:rFonts w:ascii="Times New Roman" w:hAnsi="Times New Roman" w:cs="Times New Roman"/>
                <w:b/>
                <w:sz w:val="24"/>
                <w:szCs w:val="24"/>
              </w:rPr>
              <w:t>40</w:t>
            </w:r>
          </w:p>
        </w:tc>
      </w:tr>
      <w:tr w:rsidR="00567CE5" w:rsidRPr="009248F6" w14:paraId="3F29AC89" w14:textId="77777777" w:rsidTr="00567CE5">
        <w:tc>
          <w:tcPr>
            <w:tcW w:w="431" w:type="dxa"/>
            <w:shd w:val="clear" w:color="auto" w:fill="auto"/>
            <w:tcMar>
              <w:top w:w="0" w:type="dxa"/>
              <w:left w:w="0" w:type="dxa"/>
              <w:bottom w:w="0" w:type="dxa"/>
              <w:right w:w="0" w:type="dxa"/>
            </w:tcMar>
            <w:vAlign w:val="center"/>
          </w:tcPr>
          <w:p w14:paraId="361F682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tcPr>
          <w:p w14:paraId="6DEC74DD" w14:textId="77777777" w:rsidR="00567CE5" w:rsidRPr="009248F6" w:rsidRDefault="00567CE5" w:rsidP="00567CE5">
            <w:pPr>
              <w:spacing w:before="120" w:after="12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Формы промежуточного контроля</w:t>
            </w:r>
          </w:p>
        </w:tc>
        <w:tc>
          <w:tcPr>
            <w:tcW w:w="847" w:type="dxa"/>
            <w:shd w:val="clear" w:color="auto" w:fill="auto"/>
            <w:tcMar>
              <w:top w:w="0" w:type="dxa"/>
              <w:left w:w="0" w:type="dxa"/>
              <w:bottom w:w="0" w:type="dxa"/>
              <w:right w:w="0" w:type="dxa"/>
            </w:tcMar>
            <w:vAlign w:val="center"/>
          </w:tcPr>
          <w:p w14:paraId="234C3F6B"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15B5D5F0" w14:textId="77777777" w:rsidTr="00567CE5">
        <w:tc>
          <w:tcPr>
            <w:tcW w:w="431" w:type="dxa"/>
            <w:shd w:val="clear" w:color="auto" w:fill="auto"/>
            <w:tcMar>
              <w:top w:w="0" w:type="dxa"/>
              <w:left w:w="0" w:type="dxa"/>
              <w:bottom w:w="0" w:type="dxa"/>
              <w:right w:w="0" w:type="dxa"/>
            </w:tcMar>
            <w:vAlign w:val="center"/>
            <w:hideMark/>
          </w:tcPr>
          <w:p w14:paraId="3CCCD43E" w14:textId="77777777" w:rsidR="00567CE5" w:rsidRPr="009248F6" w:rsidRDefault="00567CE5" w:rsidP="00567CE5">
            <w:pPr>
              <w:spacing w:before="80" w:after="0" w:line="240" w:lineRule="exact"/>
              <w:jc w:val="center"/>
              <w:rPr>
                <w:rFonts w:ascii="Times New Roman" w:eastAsia="Times New Roman" w:hAnsi="Times New Roman" w:cs="Times New Roman"/>
                <w:color w:val="000000"/>
                <w:sz w:val="24"/>
                <w:szCs w:val="24"/>
                <w:lang w:eastAsia="ru-RU"/>
              </w:rPr>
            </w:pPr>
            <w:r w:rsidRPr="009248F6">
              <w:rPr>
                <w:rFonts w:ascii="Times New Roman" w:eastAsia="Times New Roman" w:hAnsi="Times New Roman" w:cs="Times New Roman"/>
                <w:color w:val="000000"/>
                <w:sz w:val="24"/>
                <w:szCs w:val="24"/>
                <w:lang w:eastAsia="ru-RU"/>
              </w:rPr>
              <w:t>2</w:t>
            </w:r>
          </w:p>
        </w:tc>
        <w:tc>
          <w:tcPr>
            <w:tcW w:w="8930" w:type="dxa"/>
            <w:shd w:val="clear" w:color="auto" w:fill="auto"/>
            <w:tcMar>
              <w:top w:w="0" w:type="dxa"/>
              <w:left w:w="0" w:type="dxa"/>
              <w:bottom w:w="0" w:type="dxa"/>
              <w:right w:w="0" w:type="dxa"/>
            </w:tcMar>
            <w:vAlign w:val="center"/>
            <w:hideMark/>
          </w:tcPr>
          <w:p w14:paraId="18F72B83" w14:textId="77777777" w:rsidR="00567CE5" w:rsidRPr="009248F6" w:rsidRDefault="00567CE5" w:rsidP="00567CE5">
            <w:pPr>
              <w:spacing w:before="80" w:after="0" w:line="240" w:lineRule="exact"/>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Зачет (I, II, III семестры) / Экзамен (IV семестр)</w:t>
            </w:r>
          </w:p>
        </w:tc>
        <w:tc>
          <w:tcPr>
            <w:tcW w:w="847" w:type="dxa"/>
            <w:shd w:val="clear" w:color="auto" w:fill="auto"/>
            <w:tcMar>
              <w:top w:w="0" w:type="dxa"/>
              <w:left w:w="0" w:type="dxa"/>
              <w:bottom w:w="0" w:type="dxa"/>
              <w:right w:w="0" w:type="dxa"/>
            </w:tcMar>
            <w:vAlign w:val="center"/>
            <w:hideMark/>
          </w:tcPr>
          <w:p w14:paraId="5D4D0406"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60</w:t>
            </w:r>
          </w:p>
          <w:p w14:paraId="6EA0464C"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p>
        </w:tc>
      </w:tr>
      <w:tr w:rsidR="00567CE5" w:rsidRPr="009248F6" w14:paraId="165BEEF4" w14:textId="77777777" w:rsidTr="00567CE5">
        <w:tc>
          <w:tcPr>
            <w:tcW w:w="431" w:type="dxa"/>
            <w:shd w:val="clear" w:color="auto" w:fill="auto"/>
            <w:tcMar>
              <w:top w:w="0" w:type="dxa"/>
              <w:left w:w="0" w:type="dxa"/>
              <w:bottom w:w="0" w:type="dxa"/>
              <w:right w:w="0" w:type="dxa"/>
            </w:tcMar>
            <w:vAlign w:val="center"/>
            <w:hideMark/>
          </w:tcPr>
          <w:p w14:paraId="7BDD0345" w14:textId="77777777" w:rsidR="00567CE5" w:rsidRPr="009248F6" w:rsidRDefault="00567CE5" w:rsidP="00567CE5">
            <w:pPr>
              <w:spacing w:before="80" w:after="0" w:line="240" w:lineRule="exact"/>
              <w:rPr>
                <w:rFonts w:ascii="Times New Roman" w:eastAsia="Times New Roman" w:hAnsi="Times New Roman" w:cs="Times New Roman"/>
                <w:color w:val="000000"/>
                <w:sz w:val="24"/>
                <w:szCs w:val="24"/>
                <w:lang w:eastAsia="ru-RU"/>
              </w:rPr>
            </w:pPr>
          </w:p>
        </w:tc>
        <w:tc>
          <w:tcPr>
            <w:tcW w:w="8930" w:type="dxa"/>
            <w:shd w:val="clear" w:color="auto" w:fill="auto"/>
            <w:tcMar>
              <w:top w:w="0" w:type="dxa"/>
              <w:left w:w="0" w:type="dxa"/>
              <w:bottom w:w="0" w:type="dxa"/>
              <w:right w:w="0" w:type="dxa"/>
            </w:tcMar>
            <w:vAlign w:val="center"/>
            <w:hideMark/>
          </w:tcPr>
          <w:p w14:paraId="68D358E9" w14:textId="77777777" w:rsidR="00567CE5" w:rsidRPr="009248F6" w:rsidRDefault="00567CE5" w:rsidP="00567CE5">
            <w:pPr>
              <w:spacing w:before="80" w:after="0" w:line="240" w:lineRule="exact"/>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Итого:</w:t>
            </w:r>
          </w:p>
        </w:tc>
        <w:tc>
          <w:tcPr>
            <w:tcW w:w="847" w:type="dxa"/>
            <w:shd w:val="clear" w:color="auto" w:fill="auto"/>
            <w:tcMar>
              <w:top w:w="0" w:type="dxa"/>
              <w:left w:w="0" w:type="dxa"/>
              <w:bottom w:w="0" w:type="dxa"/>
              <w:right w:w="0" w:type="dxa"/>
            </w:tcMar>
            <w:vAlign w:val="center"/>
            <w:hideMark/>
          </w:tcPr>
          <w:p w14:paraId="0F06E3C0" w14:textId="77777777" w:rsidR="00567CE5" w:rsidRPr="009248F6" w:rsidRDefault="00567CE5" w:rsidP="00567CE5">
            <w:pPr>
              <w:spacing w:before="80" w:after="0" w:line="240" w:lineRule="exact"/>
              <w:jc w:val="center"/>
              <w:rPr>
                <w:rFonts w:ascii="Times New Roman" w:eastAsia="Times New Roman" w:hAnsi="Times New Roman" w:cs="Times New Roman"/>
                <w:b/>
                <w:color w:val="000000"/>
                <w:sz w:val="24"/>
                <w:szCs w:val="24"/>
                <w:lang w:eastAsia="ru-RU"/>
              </w:rPr>
            </w:pPr>
            <w:r w:rsidRPr="009248F6">
              <w:rPr>
                <w:rFonts w:ascii="Times New Roman" w:eastAsia="Times New Roman" w:hAnsi="Times New Roman" w:cs="Times New Roman"/>
                <w:b/>
                <w:color w:val="000000"/>
                <w:sz w:val="24"/>
                <w:szCs w:val="24"/>
                <w:lang w:eastAsia="ru-RU"/>
              </w:rPr>
              <w:t>100</w:t>
            </w:r>
          </w:p>
        </w:tc>
      </w:tr>
    </w:tbl>
    <w:p w14:paraId="5FEAD4F0" w14:textId="77777777" w:rsidR="00567CE5" w:rsidRPr="009248F6" w:rsidRDefault="00567CE5" w:rsidP="00567CE5">
      <w:pPr>
        <w:overflowPunct w:val="0"/>
        <w:autoSpaceDE w:val="0"/>
        <w:autoSpaceDN w:val="0"/>
        <w:adjustRightInd w:val="0"/>
        <w:spacing w:after="0" w:line="240" w:lineRule="exact"/>
        <w:jc w:val="center"/>
        <w:textAlignment w:val="baseline"/>
        <w:rPr>
          <w:rFonts w:ascii="Times New Roman" w:eastAsia="Calibri" w:hAnsi="Times New Roman" w:cs="Times New Roman"/>
          <w:b/>
          <w:sz w:val="24"/>
          <w:szCs w:val="24"/>
        </w:rPr>
      </w:pPr>
    </w:p>
    <w:p w14:paraId="4EF7F445" w14:textId="77777777" w:rsidR="00567CE5" w:rsidRPr="009248F6" w:rsidRDefault="00567CE5" w:rsidP="00567CE5">
      <w:pPr>
        <w:widowControl w:val="0"/>
        <w:spacing w:after="0" w:line="240" w:lineRule="exact"/>
        <w:jc w:val="both"/>
        <w:rPr>
          <w:rFonts w:ascii="Times New Roman" w:eastAsia="Calibri" w:hAnsi="Times New Roman" w:cs="Times New Roman"/>
          <w:b/>
          <w:sz w:val="20"/>
          <w:szCs w:val="20"/>
          <w:lang w:eastAsia="ru-RU"/>
        </w:rPr>
      </w:pPr>
    </w:p>
    <w:p w14:paraId="1962E94A" w14:textId="77777777" w:rsidR="00655232" w:rsidRPr="00567CE5" w:rsidRDefault="00655232" w:rsidP="00655232">
      <w:pPr>
        <w:tabs>
          <w:tab w:val="right" w:pos="9072"/>
        </w:tabs>
        <w:spacing w:after="160" w:line="280" w:lineRule="exact"/>
        <w:jc w:val="both"/>
        <w:outlineLvl w:val="1"/>
        <w:rPr>
          <w:rFonts w:ascii="Times New Roman" w:eastAsia="Times New Roman" w:hAnsi="Times New Roman" w:cs="Times New Roman"/>
          <w:b/>
          <w:sz w:val="28"/>
          <w:szCs w:val="28"/>
          <w:lang w:eastAsia="ru-RU"/>
        </w:rPr>
      </w:pPr>
      <w:r w:rsidRPr="00567CE5">
        <w:rPr>
          <w:rFonts w:ascii="Times New Roman" w:eastAsia="Times New Roman" w:hAnsi="Times New Roman" w:cs="Times New Roman"/>
          <w:b/>
          <w:sz w:val="28"/>
          <w:szCs w:val="28"/>
          <w:lang w:eastAsia="ru-RU"/>
        </w:rPr>
        <w:t>6.2.1.  Примеры заданий контрольных работ:</w:t>
      </w:r>
    </w:p>
    <w:p w14:paraId="029C76C8" w14:textId="77777777" w:rsidR="00655232" w:rsidRPr="00567CE5" w:rsidRDefault="00655232" w:rsidP="00655232">
      <w:pPr>
        <w:widowControl w:val="0"/>
        <w:spacing w:before="120" w:after="120" w:line="240" w:lineRule="exact"/>
        <w:jc w:val="center"/>
        <w:rPr>
          <w:rFonts w:ascii="Times New Roman" w:eastAsia="Calibri" w:hAnsi="Times New Roman" w:cs="Times New Roman"/>
          <w:b/>
          <w:bCs/>
          <w:sz w:val="24"/>
          <w:szCs w:val="24"/>
          <w:lang w:eastAsia="ru-RU"/>
        </w:rPr>
      </w:pPr>
      <w:r w:rsidRPr="00567CE5">
        <w:rPr>
          <w:rFonts w:ascii="Times New Roman" w:eastAsia="Calibri" w:hAnsi="Times New Roman" w:cs="Times New Roman"/>
          <w:b/>
          <w:bCs/>
          <w:sz w:val="24"/>
          <w:szCs w:val="24"/>
          <w:lang w:eastAsia="ru-RU"/>
        </w:rPr>
        <w:t>ТЕКУЩАЯ КОНТРОЛЬНАЯ РАБОТА</w:t>
      </w:r>
    </w:p>
    <w:p w14:paraId="4785814A" w14:textId="77777777" w:rsidR="00655232" w:rsidRPr="00567CE5" w:rsidRDefault="00655232" w:rsidP="00655232">
      <w:pPr>
        <w:widowControl w:val="0"/>
        <w:spacing w:before="120" w:after="120" w:line="280" w:lineRule="exact"/>
        <w:jc w:val="center"/>
        <w:rPr>
          <w:rFonts w:ascii="Times New Roman" w:eastAsia="Calibri" w:hAnsi="Times New Roman" w:cs="Times New Roman"/>
          <w:b/>
          <w:bCs/>
          <w:sz w:val="24"/>
          <w:szCs w:val="24"/>
          <w:lang w:eastAsia="ru-RU"/>
        </w:rPr>
      </w:pPr>
      <w:r w:rsidRPr="00567CE5">
        <w:rPr>
          <w:rFonts w:ascii="Times New Roman" w:eastAsia="Calibri" w:hAnsi="Times New Roman" w:cs="Times New Roman"/>
          <w:b/>
          <w:bCs/>
          <w:sz w:val="24"/>
          <w:szCs w:val="24"/>
          <w:lang w:eastAsia="ru-RU"/>
        </w:rPr>
        <w:t>(</w:t>
      </w:r>
      <w:proofErr w:type="spellStart"/>
      <w:r w:rsidRPr="00567CE5">
        <w:rPr>
          <w:rFonts w:ascii="Times New Roman" w:eastAsia="Calibri" w:hAnsi="Times New Roman" w:cs="Times New Roman"/>
          <w:b/>
          <w:bCs/>
          <w:sz w:val="24"/>
          <w:szCs w:val="24"/>
          <w:lang w:eastAsia="ru-RU"/>
        </w:rPr>
        <w:t>полусеместровая</w:t>
      </w:r>
      <w:proofErr w:type="spellEnd"/>
      <w:r w:rsidRPr="00567CE5">
        <w:rPr>
          <w:rFonts w:ascii="Times New Roman" w:eastAsia="Calibri" w:hAnsi="Times New Roman" w:cs="Times New Roman"/>
          <w:b/>
          <w:bCs/>
          <w:sz w:val="24"/>
          <w:szCs w:val="24"/>
          <w:lang w:eastAsia="ru-RU"/>
        </w:rPr>
        <w:t xml:space="preserve">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4613"/>
        <w:gridCol w:w="3233"/>
      </w:tblGrid>
      <w:tr w:rsidR="00655232" w:rsidRPr="00567CE5" w14:paraId="79926378" w14:textId="77777777" w:rsidTr="00655232">
        <w:trPr>
          <w:trHeight w:val="397"/>
        </w:trPr>
        <w:tc>
          <w:tcPr>
            <w:tcW w:w="5000" w:type="pct"/>
            <w:gridSpan w:val="3"/>
            <w:shd w:val="clear" w:color="auto" w:fill="auto"/>
          </w:tcPr>
          <w:p w14:paraId="67BDDB49" w14:textId="77777777" w:rsidR="00655232" w:rsidRPr="00567CE5" w:rsidRDefault="00655232" w:rsidP="00655232">
            <w:pPr>
              <w:widowControl w:val="0"/>
              <w:spacing w:after="0" w:line="240" w:lineRule="exact"/>
              <w:jc w:val="center"/>
              <w:rPr>
                <w:rFonts w:ascii="Times New Roman" w:eastAsia="Calibri" w:hAnsi="Times New Roman" w:cs="Times New Roman"/>
                <w:b/>
                <w:sz w:val="24"/>
                <w:szCs w:val="24"/>
              </w:rPr>
            </w:pPr>
            <w:r w:rsidRPr="00567CE5">
              <w:rPr>
                <w:rFonts w:ascii="Times New Roman" w:eastAsia="Calibri" w:hAnsi="Times New Roman" w:cs="Times New Roman"/>
                <w:b/>
                <w:sz w:val="24"/>
                <w:szCs w:val="24"/>
              </w:rPr>
              <w:t>Макс. – 6 баллов</w:t>
            </w:r>
          </w:p>
        </w:tc>
      </w:tr>
      <w:tr w:rsidR="00655232" w:rsidRPr="00567CE5" w14:paraId="4E1C810D" w14:textId="77777777" w:rsidTr="00655232">
        <w:trPr>
          <w:trHeight w:val="397"/>
        </w:trPr>
        <w:tc>
          <w:tcPr>
            <w:tcW w:w="1248" w:type="pct"/>
            <w:shd w:val="clear" w:color="auto" w:fill="auto"/>
          </w:tcPr>
          <w:p w14:paraId="7FFEFEA2"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Чтение</w:t>
            </w:r>
          </w:p>
          <w:p w14:paraId="747B796B" w14:textId="77777777" w:rsidR="00655232" w:rsidRPr="00567CE5" w:rsidRDefault="00655232" w:rsidP="00567CE5">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 xml:space="preserve">Макс. – </w:t>
            </w:r>
            <w:r w:rsidR="00567CE5" w:rsidRPr="00567CE5">
              <w:rPr>
                <w:rFonts w:ascii="Times New Roman" w:eastAsia="Calibri" w:hAnsi="Times New Roman" w:cs="Times New Roman"/>
                <w:sz w:val="24"/>
                <w:szCs w:val="24"/>
              </w:rPr>
              <w:t>1</w:t>
            </w:r>
            <w:r w:rsidRPr="00567CE5">
              <w:rPr>
                <w:rFonts w:ascii="Times New Roman" w:eastAsia="Calibri" w:hAnsi="Times New Roman" w:cs="Times New Roman"/>
                <w:sz w:val="24"/>
                <w:szCs w:val="24"/>
              </w:rPr>
              <w:t xml:space="preserve"> балл</w:t>
            </w:r>
          </w:p>
        </w:tc>
        <w:tc>
          <w:tcPr>
            <w:tcW w:w="2206" w:type="pct"/>
            <w:shd w:val="clear" w:color="auto" w:fill="auto"/>
          </w:tcPr>
          <w:p w14:paraId="3FEE05B7"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Лексико-грамматический тест</w:t>
            </w:r>
          </w:p>
          <w:p w14:paraId="295E2376" w14:textId="77777777" w:rsidR="00655232" w:rsidRPr="00567CE5" w:rsidRDefault="00567CE5"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Макс. – 4</w:t>
            </w:r>
            <w:r w:rsidR="00655232" w:rsidRPr="00567CE5">
              <w:rPr>
                <w:rFonts w:ascii="Times New Roman" w:eastAsia="Calibri" w:hAnsi="Times New Roman" w:cs="Times New Roman"/>
                <w:sz w:val="24"/>
                <w:szCs w:val="24"/>
              </w:rPr>
              <w:t xml:space="preserve"> балла</w:t>
            </w:r>
          </w:p>
        </w:tc>
        <w:tc>
          <w:tcPr>
            <w:tcW w:w="1546" w:type="pct"/>
            <w:shd w:val="clear" w:color="auto" w:fill="auto"/>
          </w:tcPr>
          <w:p w14:paraId="1B832183"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Письменное задание</w:t>
            </w:r>
          </w:p>
          <w:p w14:paraId="10A9688C" w14:textId="77777777" w:rsidR="00655232" w:rsidRPr="00567CE5" w:rsidRDefault="00655232" w:rsidP="00655232">
            <w:pPr>
              <w:widowControl w:val="0"/>
              <w:spacing w:after="0" w:line="240" w:lineRule="exact"/>
              <w:jc w:val="center"/>
              <w:rPr>
                <w:rFonts w:ascii="Times New Roman" w:eastAsia="Calibri" w:hAnsi="Times New Roman" w:cs="Times New Roman"/>
                <w:sz w:val="24"/>
                <w:szCs w:val="24"/>
              </w:rPr>
            </w:pPr>
            <w:r w:rsidRPr="00567CE5">
              <w:rPr>
                <w:rFonts w:ascii="Times New Roman" w:eastAsia="Calibri" w:hAnsi="Times New Roman" w:cs="Times New Roman"/>
                <w:sz w:val="24"/>
                <w:szCs w:val="24"/>
              </w:rPr>
              <w:t>Макс. - 1 балл</w:t>
            </w:r>
          </w:p>
        </w:tc>
      </w:tr>
    </w:tbl>
    <w:p w14:paraId="368FA06C" w14:textId="77777777" w:rsidR="00655232" w:rsidRPr="00567CE5" w:rsidRDefault="00655232" w:rsidP="00655232">
      <w:pPr>
        <w:spacing w:before="120" w:after="0" w:line="320" w:lineRule="exact"/>
        <w:jc w:val="center"/>
        <w:rPr>
          <w:rFonts w:ascii="Times New Roman" w:eastAsia="Calibri" w:hAnsi="Times New Roman" w:cs="Times New Roman"/>
          <w:b/>
          <w:sz w:val="24"/>
          <w:szCs w:val="24"/>
          <w:lang w:val="en-US"/>
        </w:rPr>
      </w:pPr>
      <w:r w:rsidRPr="00567CE5">
        <w:rPr>
          <w:rFonts w:ascii="Times New Roman" w:eastAsia="Calibri" w:hAnsi="Times New Roman" w:cs="Times New Roman"/>
          <w:b/>
          <w:sz w:val="24"/>
          <w:szCs w:val="24"/>
          <w:lang w:val="en-US"/>
        </w:rPr>
        <w:t>READING</w:t>
      </w:r>
    </w:p>
    <w:p w14:paraId="3F0A1AC3" w14:textId="77777777" w:rsidR="00655232" w:rsidRPr="00567CE5" w:rsidRDefault="00655232" w:rsidP="00655232">
      <w:pPr>
        <w:spacing w:after="0" w:line="320" w:lineRule="exact"/>
        <w:rPr>
          <w:rFonts w:ascii="Times New Roman" w:eastAsia="Calibri" w:hAnsi="Times New Roman" w:cs="Times New Roman"/>
          <w:b/>
          <w:bCs/>
          <w:sz w:val="24"/>
          <w:szCs w:val="24"/>
          <w:lang w:eastAsia="ru-RU"/>
        </w:rPr>
      </w:pPr>
      <w:r w:rsidRPr="00567CE5">
        <w:rPr>
          <w:rFonts w:ascii="Times New Roman" w:eastAsia="Times New Roman" w:hAnsi="Times New Roman" w:cs="Times New Roman"/>
          <w:b/>
          <w:bCs/>
          <w:sz w:val="24"/>
          <w:szCs w:val="24"/>
          <w:lang w:val="en-US" w:eastAsia="ru-RU"/>
        </w:rPr>
        <w:t>Task</w:t>
      </w:r>
      <w:r w:rsidRPr="00567CE5">
        <w:rPr>
          <w:rFonts w:ascii="Times New Roman" w:eastAsia="Times New Roman" w:hAnsi="Times New Roman" w:cs="Times New Roman"/>
          <w:b/>
          <w:bCs/>
          <w:sz w:val="24"/>
          <w:szCs w:val="24"/>
          <w:lang w:eastAsia="ru-RU"/>
        </w:rPr>
        <w:t xml:space="preserve"> </w:t>
      </w:r>
      <w:proofErr w:type="gramStart"/>
      <w:r w:rsidRPr="00567CE5">
        <w:rPr>
          <w:rFonts w:ascii="Times New Roman" w:eastAsia="Times New Roman" w:hAnsi="Times New Roman" w:cs="Times New Roman"/>
          <w:b/>
          <w:bCs/>
          <w:sz w:val="24"/>
          <w:szCs w:val="24"/>
          <w:lang w:val="en-US" w:eastAsia="ru-RU"/>
        </w:rPr>
        <w:t>I</w:t>
      </w:r>
      <w:proofErr w:type="gramEnd"/>
      <w:r w:rsidRPr="00567CE5">
        <w:rPr>
          <w:rFonts w:ascii="Times New Roman" w:eastAsia="Times New Roman" w:hAnsi="Times New Roman" w:cs="Times New Roman"/>
          <w:b/>
          <w:bCs/>
          <w:sz w:val="24"/>
          <w:szCs w:val="24"/>
          <w:lang w:eastAsia="ru-RU"/>
        </w:rPr>
        <w:t>.   (</w:t>
      </w:r>
      <w:r w:rsidRPr="00567CE5">
        <w:rPr>
          <w:rFonts w:ascii="Times New Roman" w:eastAsia="Times New Roman" w:hAnsi="Times New Roman" w:cs="Times New Roman"/>
          <w:bCs/>
          <w:i/>
          <w:color w:val="000000" w:themeColor="text1"/>
          <w:sz w:val="24"/>
          <w:szCs w:val="24"/>
          <w:lang w:eastAsia="ru-RU"/>
        </w:rPr>
        <w:t xml:space="preserve">Объем текста ≈1000 </w:t>
      </w:r>
      <w:proofErr w:type="spellStart"/>
      <w:proofErr w:type="gramStart"/>
      <w:r w:rsidRPr="00567CE5">
        <w:rPr>
          <w:rFonts w:ascii="Times New Roman" w:eastAsia="Times New Roman" w:hAnsi="Times New Roman" w:cs="Times New Roman"/>
          <w:bCs/>
          <w:i/>
          <w:color w:val="000000" w:themeColor="text1"/>
          <w:sz w:val="24"/>
          <w:szCs w:val="24"/>
          <w:lang w:eastAsia="ru-RU"/>
        </w:rPr>
        <w:t>п.з</w:t>
      </w:r>
      <w:proofErr w:type="spellEnd"/>
      <w:r w:rsidRPr="00567CE5">
        <w:rPr>
          <w:rFonts w:ascii="Times New Roman" w:eastAsia="Times New Roman" w:hAnsi="Times New Roman" w:cs="Times New Roman"/>
          <w:bCs/>
          <w:i/>
          <w:color w:val="000000" w:themeColor="text1"/>
          <w:sz w:val="24"/>
          <w:szCs w:val="24"/>
          <w:lang w:eastAsia="ru-RU"/>
        </w:rPr>
        <w:t>.,.</w:t>
      </w:r>
      <w:proofErr w:type="gramEnd"/>
      <w:r w:rsidRPr="00567CE5">
        <w:rPr>
          <w:rFonts w:ascii="Times New Roman" w:eastAsia="Times New Roman" w:hAnsi="Times New Roman" w:cs="Times New Roman"/>
          <w:bCs/>
          <w:i/>
          <w:color w:val="000000" w:themeColor="text1"/>
          <w:sz w:val="24"/>
          <w:szCs w:val="24"/>
          <w:lang w:eastAsia="ru-RU"/>
        </w:rPr>
        <w:t>)</w:t>
      </w:r>
    </w:p>
    <w:p w14:paraId="01B18848" w14:textId="77777777" w:rsidR="00567CE5" w:rsidRPr="009248F6" w:rsidRDefault="00567CE5" w:rsidP="00567CE5">
      <w:pPr>
        <w:spacing w:after="0" w:line="294" w:lineRule="exact"/>
        <w:rPr>
          <w:rFonts w:ascii="Times New Roman" w:eastAsia="Times New Roman" w:hAnsi="Times New Roman" w:cs="Times New Roman"/>
          <w:b/>
          <w:bCs/>
          <w:sz w:val="24"/>
          <w:szCs w:val="24"/>
          <w:lang w:val="en-US" w:eastAsia="ru-RU"/>
        </w:rPr>
      </w:pPr>
      <w:r w:rsidRPr="009248F6">
        <w:rPr>
          <w:rFonts w:ascii="Times New Roman" w:eastAsia="Times New Roman" w:hAnsi="Times New Roman" w:cs="Times New Roman"/>
          <w:b/>
          <w:bCs/>
          <w:sz w:val="24"/>
          <w:szCs w:val="24"/>
          <w:lang w:val="en-US" w:eastAsia="ru-RU"/>
        </w:rPr>
        <w:t>Read the text. Say whether according to the text the statements (1-5) are true</w:t>
      </w:r>
      <w:r w:rsidRPr="00BA61B9">
        <w:rPr>
          <w:rFonts w:ascii="Times New Roman" w:eastAsia="Times New Roman" w:hAnsi="Times New Roman" w:cs="Times New Roman"/>
          <w:b/>
          <w:bCs/>
          <w:sz w:val="24"/>
          <w:szCs w:val="24"/>
          <w:lang w:val="en-US" w:eastAsia="ru-RU"/>
        </w:rPr>
        <w:t xml:space="preserve"> (</w:t>
      </w:r>
      <w:r>
        <w:rPr>
          <w:rFonts w:ascii="Times New Roman" w:eastAsia="Times New Roman" w:hAnsi="Times New Roman" w:cs="Times New Roman"/>
          <w:b/>
          <w:bCs/>
          <w:sz w:val="24"/>
          <w:szCs w:val="24"/>
          <w:lang w:val="en-US" w:eastAsia="ru-RU"/>
        </w:rPr>
        <w:t>T</w:t>
      </w:r>
      <w:r w:rsidRPr="00BA61B9">
        <w:rPr>
          <w:rFonts w:ascii="Times New Roman" w:eastAsia="Times New Roman" w:hAnsi="Times New Roman" w:cs="Times New Roman"/>
          <w:b/>
          <w:bCs/>
          <w:sz w:val="24"/>
          <w:szCs w:val="24"/>
          <w:lang w:val="en-US" w:eastAsia="ru-RU"/>
        </w:rPr>
        <w:t>)</w:t>
      </w:r>
      <w:r w:rsidRPr="009248F6">
        <w:rPr>
          <w:rFonts w:ascii="Times New Roman" w:eastAsia="Times New Roman" w:hAnsi="Times New Roman" w:cs="Times New Roman"/>
          <w:b/>
          <w:bCs/>
          <w:sz w:val="24"/>
          <w:szCs w:val="24"/>
          <w:lang w:val="en-US" w:eastAsia="ru-RU"/>
        </w:rPr>
        <w:t>, false</w:t>
      </w:r>
      <w:r>
        <w:rPr>
          <w:rFonts w:ascii="Times New Roman" w:eastAsia="Times New Roman" w:hAnsi="Times New Roman" w:cs="Times New Roman"/>
          <w:b/>
          <w:bCs/>
          <w:sz w:val="24"/>
          <w:szCs w:val="24"/>
          <w:lang w:val="en-US" w:eastAsia="ru-RU"/>
        </w:rPr>
        <w:t xml:space="preserve"> (F)</w:t>
      </w:r>
      <w:r w:rsidRPr="009248F6">
        <w:rPr>
          <w:rFonts w:ascii="Times New Roman" w:eastAsia="Times New Roman" w:hAnsi="Times New Roman" w:cs="Times New Roman"/>
          <w:b/>
          <w:bCs/>
          <w:sz w:val="24"/>
          <w:szCs w:val="24"/>
          <w:lang w:val="en-US" w:eastAsia="ru-RU"/>
        </w:rPr>
        <w:t>, not given</w:t>
      </w:r>
      <w:r>
        <w:rPr>
          <w:rFonts w:ascii="Times New Roman" w:eastAsia="Times New Roman" w:hAnsi="Times New Roman" w:cs="Times New Roman"/>
          <w:b/>
          <w:bCs/>
          <w:sz w:val="24"/>
          <w:szCs w:val="24"/>
          <w:lang w:val="en-US" w:eastAsia="ru-RU"/>
        </w:rPr>
        <w:t xml:space="preserve"> (NG)</w:t>
      </w:r>
      <w:r w:rsidRPr="009248F6">
        <w:rPr>
          <w:rFonts w:ascii="Times New Roman" w:eastAsia="Times New Roman" w:hAnsi="Times New Roman" w:cs="Times New Roman"/>
          <w:b/>
          <w:bCs/>
          <w:sz w:val="24"/>
          <w:szCs w:val="24"/>
          <w:lang w:val="en-US" w:eastAsia="ru-RU"/>
        </w:rPr>
        <w:t>.</w:t>
      </w:r>
    </w:p>
    <w:p w14:paraId="12C5D2AE" w14:textId="77777777" w:rsidR="00567CE5" w:rsidRPr="00567CE5" w:rsidRDefault="00567CE5" w:rsidP="00567CE5">
      <w:pPr>
        <w:spacing w:after="0" w:line="280" w:lineRule="exact"/>
        <w:jc w:val="both"/>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One can define the market as a place where two or more parties meet for economic exchange. It facilitates the exchange of goods and services, and it can be a physical place like a retail store where people meet face-to-face or a virtual one, i.e., online e-commerce website. Monopolies and competitive markets are two extreme types of market structures. However, they have the following similarities: cost functions are the same, both aim to maximize profit and minimize cost and the decision to shut down a firm in any of these markets is the same.</w:t>
      </w:r>
      <w:r w:rsidRPr="00567CE5">
        <w:rPr>
          <w:rFonts w:ascii="Times New Roman" w:eastAsia="Times New Roman" w:hAnsi="Times New Roman" w:cs="Times New Roman"/>
          <w:sz w:val="24"/>
          <w:szCs w:val="24"/>
          <w:lang w:val="en-US" w:eastAsia="ru-RU"/>
        </w:rPr>
        <w:t xml:space="preserve"> </w:t>
      </w:r>
      <w:r w:rsidRPr="00567CE5">
        <w:rPr>
          <w:rFonts w:ascii="Times New Roman" w:eastAsia="Times New Roman" w:hAnsi="Times New Roman" w:cs="Times New Roman"/>
          <w:color w:val="000000"/>
          <w:sz w:val="24"/>
          <w:szCs w:val="24"/>
          <w:lang w:val="en-US" w:eastAsia="ru-RU"/>
        </w:rPr>
        <w:t>The noticeable differences between a competitive and monopoly market are as follows: the number of competitors in a competitive market is more than that in a monopoly market; the demand slope in Monopoly is downward sloping, whereas, in a competitive market, the demand curve is flat. In a competitive market, a firm can sell as much as it wants at the market price. Irrespective of the market curve, in a competitive market with thousands of firms, the residual demand curve of an individual seller is mostly flat. At the same time, a monopolist would have to accept a lower price if it desires to sell a significantly high number of products.</w:t>
      </w:r>
    </w:p>
    <w:p w14:paraId="4A300A3F"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Economic exchange </w:t>
      </w:r>
      <w:proofErr w:type="gramStart"/>
      <w:r w:rsidRPr="00567CE5">
        <w:rPr>
          <w:rFonts w:ascii="Times New Roman" w:eastAsia="Calibri" w:hAnsi="Times New Roman" w:cs="Times New Roman"/>
          <w:color w:val="212121"/>
          <w:sz w:val="24"/>
          <w:szCs w:val="24"/>
          <w:lang w:val="en-US"/>
        </w:rPr>
        <w:t>can be carried out</w:t>
      </w:r>
      <w:proofErr w:type="gramEnd"/>
      <w:r w:rsidRPr="00567CE5">
        <w:rPr>
          <w:rFonts w:ascii="Times New Roman" w:eastAsia="Calibri" w:hAnsi="Times New Roman" w:cs="Times New Roman"/>
          <w:color w:val="212121"/>
          <w:sz w:val="24"/>
          <w:szCs w:val="24"/>
          <w:lang w:val="en-US"/>
        </w:rPr>
        <w:t xml:space="preserve"> on an autonomous basis.</w:t>
      </w:r>
    </w:p>
    <w:p w14:paraId="3005E3BC"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  Monopolies and competitive markets </w:t>
      </w:r>
      <w:proofErr w:type="gramStart"/>
      <w:r w:rsidRPr="00567CE5">
        <w:rPr>
          <w:rFonts w:ascii="Times New Roman" w:eastAsia="Calibri" w:hAnsi="Times New Roman" w:cs="Times New Roman"/>
          <w:color w:val="212121"/>
          <w:sz w:val="24"/>
          <w:szCs w:val="24"/>
          <w:lang w:val="en-US"/>
        </w:rPr>
        <w:t>don’t</w:t>
      </w:r>
      <w:proofErr w:type="gramEnd"/>
      <w:r w:rsidRPr="00567CE5">
        <w:rPr>
          <w:rFonts w:ascii="Times New Roman" w:eastAsia="Calibri" w:hAnsi="Times New Roman" w:cs="Times New Roman"/>
          <w:color w:val="212121"/>
          <w:sz w:val="24"/>
          <w:szCs w:val="24"/>
          <w:lang w:val="en-US"/>
        </w:rPr>
        <w:t xml:space="preserve"> have common ground.</w:t>
      </w:r>
    </w:p>
    <w:p w14:paraId="6CFE7CC2" w14:textId="77777777" w:rsid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Monopolists have the advantage to sell a very huge amount of goods.</w:t>
      </w:r>
    </w:p>
    <w:p w14:paraId="7A051A08"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Retail stores are much more comfortable for customers to purchase goods. </w:t>
      </w:r>
    </w:p>
    <w:p w14:paraId="30C492FA" w14:textId="77777777" w:rsidR="00567CE5" w:rsidRPr="00567CE5" w:rsidRDefault="00567CE5" w:rsidP="00567CE5">
      <w:pPr>
        <w:numPr>
          <w:ilvl w:val="0"/>
          <w:numId w:val="34"/>
        </w:numPr>
        <w:spacing w:after="0" w:line="280" w:lineRule="exact"/>
        <w:ind w:left="431" w:hanging="357"/>
        <w:jc w:val="both"/>
        <w:rPr>
          <w:rFonts w:ascii="Times New Roman" w:eastAsia="Calibri" w:hAnsi="Times New Roman" w:cs="Times New Roman"/>
          <w:color w:val="212121"/>
          <w:sz w:val="24"/>
          <w:szCs w:val="24"/>
          <w:lang w:val="en-US"/>
        </w:rPr>
      </w:pPr>
      <w:r w:rsidRPr="00567CE5">
        <w:rPr>
          <w:rFonts w:ascii="Times New Roman" w:eastAsia="Calibri" w:hAnsi="Times New Roman" w:cs="Times New Roman"/>
          <w:color w:val="212121"/>
          <w:sz w:val="24"/>
          <w:szCs w:val="24"/>
          <w:lang w:val="en-US"/>
        </w:rPr>
        <w:t xml:space="preserve">Monopolists </w:t>
      </w:r>
      <w:proofErr w:type="gramStart"/>
      <w:r w:rsidRPr="00567CE5">
        <w:rPr>
          <w:rFonts w:ascii="Times New Roman" w:eastAsia="Calibri" w:hAnsi="Times New Roman" w:cs="Times New Roman"/>
          <w:color w:val="212121"/>
          <w:sz w:val="24"/>
          <w:szCs w:val="24"/>
          <w:lang w:val="en-US"/>
        </w:rPr>
        <w:t>don’t</w:t>
      </w:r>
      <w:proofErr w:type="gramEnd"/>
      <w:r w:rsidRPr="00567CE5">
        <w:rPr>
          <w:rFonts w:ascii="Times New Roman" w:eastAsia="Calibri" w:hAnsi="Times New Roman" w:cs="Times New Roman"/>
          <w:color w:val="212121"/>
          <w:sz w:val="24"/>
          <w:szCs w:val="24"/>
          <w:lang w:val="en-US"/>
        </w:rPr>
        <w:t xml:space="preserve"> have competitors at all.</w:t>
      </w:r>
    </w:p>
    <w:p w14:paraId="4B76A230" w14:textId="4D72DE97" w:rsidR="00655232" w:rsidRPr="00F62E5B" w:rsidRDefault="00655232" w:rsidP="00C438F9">
      <w:pPr>
        <w:spacing w:after="0" w:line="280" w:lineRule="exact"/>
        <w:ind w:left="286"/>
        <w:jc w:val="center"/>
        <w:rPr>
          <w:rFonts w:ascii="Times New Roman" w:eastAsia="Calibri" w:hAnsi="Times New Roman" w:cs="Times New Roman"/>
          <w:b/>
          <w:bCs/>
          <w:strike/>
          <w:sz w:val="24"/>
          <w:szCs w:val="24"/>
          <w:lang w:eastAsia="ru-RU"/>
        </w:rPr>
      </w:pPr>
      <w:r w:rsidRPr="00567CE5">
        <w:rPr>
          <w:rFonts w:ascii="Times New Roman" w:eastAsia="Calibri" w:hAnsi="Times New Roman" w:cs="Times New Roman"/>
          <w:b/>
          <w:bCs/>
          <w:sz w:val="24"/>
          <w:szCs w:val="24"/>
          <w:lang w:val="en-US" w:eastAsia="ru-RU"/>
        </w:rPr>
        <w:t>LEXIS</w:t>
      </w:r>
    </w:p>
    <w:p w14:paraId="2138EDF9" w14:textId="77777777" w:rsidR="00655232" w:rsidRPr="00567CE5" w:rsidRDefault="00655232" w:rsidP="00655232">
      <w:pPr>
        <w:spacing w:before="120" w:after="120" w:line="320" w:lineRule="exact"/>
        <w:rPr>
          <w:rFonts w:ascii="Times New Roman" w:eastAsia="Calibri" w:hAnsi="Times New Roman" w:cs="Times New Roman"/>
          <w:bCs/>
          <w:i/>
          <w:color w:val="000000" w:themeColor="text1"/>
          <w:sz w:val="24"/>
          <w:szCs w:val="24"/>
          <w:lang w:eastAsia="ru-RU"/>
        </w:rPr>
      </w:pPr>
      <w:r w:rsidRPr="00567CE5">
        <w:rPr>
          <w:rFonts w:ascii="Times New Roman" w:eastAsia="Calibri" w:hAnsi="Times New Roman" w:cs="Times New Roman"/>
          <w:b/>
          <w:bCs/>
          <w:sz w:val="24"/>
          <w:szCs w:val="24"/>
          <w:lang w:val="en-US" w:eastAsia="ru-RU"/>
        </w:rPr>
        <w:t>Task</w:t>
      </w:r>
      <w:r w:rsidRPr="00F62E5B">
        <w:rPr>
          <w:rFonts w:ascii="Times New Roman" w:eastAsia="Calibri" w:hAnsi="Times New Roman" w:cs="Times New Roman"/>
          <w:b/>
          <w:bCs/>
          <w:sz w:val="24"/>
          <w:szCs w:val="24"/>
          <w:lang w:eastAsia="ru-RU"/>
        </w:rPr>
        <w:t xml:space="preserve"> </w:t>
      </w:r>
      <w:r w:rsidRPr="00567CE5">
        <w:rPr>
          <w:rFonts w:ascii="Times New Roman" w:eastAsia="Times New Roman" w:hAnsi="Times New Roman" w:cs="Times New Roman"/>
          <w:b/>
          <w:bCs/>
          <w:sz w:val="24"/>
          <w:szCs w:val="24"/>
          <w:lang w:val="en-US" w:eastAsia="ru-RU"/>
        </w:rPr>
        <w:t>I</w:t>
      </w:r>
      <w:r w:rsidRPr="00567CE5">
        <w:rPr>
          <w:rFonts w:ascii="Times New Roman" w:eastAsia="Calibri" w:hAnsi="Times New Roman" w:cs="Times New Roman"/>
          <w:b/>
          <w:bCs/>
          <w:sz w:val="24"/>
          <w:szCs w:val="24"/>
          <w:lang w:val="en-US" w:eastAsia="ru-RU"/>
        </w:rPr>
        <w:t>I</w:t>
      </w:r>
      <w:r w:rsidRPr="00F62E5B">
        <w:rPr>
          <w:rFonts w:ascii="Times New Roman" w:eastAsia="Calibri" w:hAnsi="Times New Roman" w:cs="Times New Roman"/>
          <w:b/>
          <w:bCs/>
          <w:sz w:val="24"/>
          <w:szCs w:val="24"/>
          <w:lang w:eastAsia="ru-RU"/>
        </w:rPr>
        <w:t xml:space="preserve">. </w:t>
      </w:r>
      <w:r w:rsidRPr="00567CE5">
        <w:rPr>
          <w:rFonts w:ascii="Times New Roman" w:eastAsia="Calibri" w:hAnsi="Times New Roman" w:cs="Times New Roman"/>
          <w:bCs/>
          <w:i/>
          <w:sz w:val="24"/>
          <w:szCs w:val="24"/>
          <w:lang w:eastAsia="ru-RU"/>
        </w:rPr>
        <w:t>(</w:t>
      </w:r>
      <w:r w:rsidRPr="00567CE5">
        <w:rPr>
          <w:rFonts w:ascii="Times New Roman" w:eastAsia="Calibri" w:hAnsi="Times New Roman" w:cs="Times New Roman"/>
          <w:bCs/>
          <w:i/>
          <w:color w:val="000000" w:themeColor="text1"/>
          <w:sz w:val="24"/>
          <w:szCs w:val="24"/>
          <w:lang w:eastAsia="ru-RU"/>
        </w:rPr>
        <w:t xml:space="preserve">Лексика на основе пройденного материала). </w:t>
      </w:r>
    </w:p>
    <w:p w14:paraId="200E25DA" w14:textId="77777777" w:rsidR="00655232" w:rsidRPr="00567CE5" w:rsidRDefault="00655232" w:rsidP="00655232">
      <w:pPr>
        <w:spacing w:before="120" w:after="120" w:line="320" w:lineRule="exact"/>
        <w:ind w:right="-113"/>
        <w:rPr>
          <w:rFonts w:ascii="Times New Roman" w:eastAsia="Calibri" w:hAnsi="Times New Roman" w:cs="Times New Roman"/>
          <w:b/>
          <w:bCs/>
          <w:i/>
          <w:iCs/>
          <w:color w:val="FF0000"/>
          <w:sz w:val="24"/>
          <w:szCs w:val="24"/>
          <w:lang w:val="en-US" w:eastAsia="ru-RU"/>
        </w:rPr>
      </w:pPr>
      <w:r w:rsidRPr="00567CE5">
        <w:rPr>
          <w:rFonts w:ascii="Times New Roman" w:eastAsia="Times New Roman" w:hAnsi="Times New Roman" w:cs="Times New Roman"/>
          <w:b/>
          <w:bCs/>
          <w:sz w:val="24"/>
          <w:szCs w:val="24"/>
          <w:lang w:val="en-US" w:eastAsia="ru-RU"/>
        </w:rPr>
        <w:t xml:space="preserve">Put in the appropriate word or word combination to complete the statement (6-12). </w:t>
      </w:r>
    </w:p>
    <w:p w14:paraId="59CEDF1B"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Most people work in order … their living.</w:t>
      </w:r>
    </w:p>
    <w:p w14:paraId="7051F083"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tradeoff</w:t>
      </w:r>
    </w:p>
    <w:p w14:paraId="1284CC67"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earn</w:t>
      </w:r>
    </w:p>
    <w:p w14:paraId="0BA233CF"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produce</w:t>
      </w:r>
    </w:p>
    <w:p w14:paraId="68AA3C00" w14:textId="77777777" w:rsidR="00655232" w:rsidRPr="00567CE5" w:rsidRDefault="00655232" w:rsidP="00E93683">
      <w:pPr>
        <w:numPr>
          <w:ilvl w:val="0"/>
          <w:numId w:val="44"/>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to rate</w:t>
      </w:r>
    </w:p>
    <w:p w14:paraId="65CCC7DB"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They … goods and services.</w:t>
      </w:r>
    </w:p>
    <w:p w14:paraId="7C1C000F"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produce</w:t>
      </w:r>
    </w:p>
    <w:p w14:paraId="593B480B"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undertake</w:t>
      </w:r>
    </w:p>
    <w:p w14:paraId="5247ACEE"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make up</w:t>
      </w:r>
    </w:p>
    <w:p w14:paraId="22C2059F" w14:textId="77777777" w:rsidR="00655232" w:rsidRPr="00567CE5" w:rsidRDefault="00655232" w:rsidP="00E93683">
      <w:pPr>
        <w:numPr>
          <w:ilvl w:val="0"/>
          <w:numId w:val="45"/>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relate</w:t>
      </w:r>
    </w:p>
    <w:p w14:paraId="085E7277" w14:textId="77777777" w:rsidR="00655232" w:rsidRPr="00567CE5" w:rsidRDefault="00655232" w:rsidP="00E93683">
      <w:pPr>
        <w:numPr>
          <w:ilvl w:val="0"/>
          <w:numId w:val="34"/>
        </w:numPr>
        <w:spacing w:after="0" w:line="260" w:lineRule="exact"/>
        <w:rPr>
          <w:rFonts w:ascii="Times New Roman" w:eastAsia="Times New Roman" w:hAnsi="Times New Roman" w:cs="Times New Roman"/>
          <w:color w:val="000000"/>
          <w:sz w:val="24"/>
          <w:szCs w:val="24"/>
          <w:lang w:val="en-US" w:eastAsia="ru-RU"/>
        </w:rPr>
      </w:pPr>
      <w:proofErr w:type="gramStart"/>
      <w:r w:rsidRPr="00567CE5">
        <w:rPr>
          <w:rFonts w:ascii="Times New Roman" w:eastAsia="Times New Roman" w:hAnsi="Times New Roman" w:cs="Times New Roman"/>
          <w:color w:val="000000"/>
          <w:sz w:val="24"/>
          <w:szCs w:val="24"/>
          <w:lang w:val="en-US" w:eastAsia="ru-RU"/>
        </w:rPr>
        <w:t>Some … provide goods</w:t>
      </w:r>
      <w:proofErr w:type="gramEnd"/>
      <w:r w:rsidRPr="00567CE5">
        <w:rPr>
          <w:rFonts w:ascii="Times New Roman" w:eastAsia="Times New Roman" w:hAnsi="Times New Roman" w:cs="Times New Roman"/>
          <w:color w:val="000000"/>
          <w:sz w:val="24"/>
          <w:szCs w:val="24"/>
          <w:lang w:val="en-US" w:eastAsia="ru-RU"/>
        </w:rPr>
        <w:t xml:space="preserve">, </w:t>
      </w:r>
      <w:proofErr w:type="gramStart"/>
      <w:r w:rsidRPr="00567CE5">
        <w:rPr>
          <w:rFonts w:ascii="Times New Roman" w:eastAsia="Times New Roman" w:hAnsi="Times New Roman" w:cs="Times New Roman"/>
          <w:color w:val="000000"/>
          <w:sz w:val="24"/>
          <w:szCs w:val="24"/>
          <w:lang w:val="en-US" w:eastAsia="ru-RU"/>
        </w:rPr>
        <w:t>some … provide services</w:t>
      </w:r>
      <w:proofErr w:type="gramEnd"/>
      <w:r w:rsidRPr="00567CE5">
        <w:rPr>
          <w:rFonts w:ascii="Times New Roman" w:eastAsia="Times New Roman" w:hAnsi="Times New Roman" w:cs="Times New Roman"/>
          <w:color w:val="000000"/>
          <w:sz w:val="24"/>
          <w:szCs w:val="24"/>
          <w:lang w:val="en-US" w:eastAsia="ru-RU"/>
        </w:rPr>
        <w:t>.</w:t>
      </w:r>
    </w:p>
    <w:p w14:paraId="2A5A0092"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people</w:t>
      </w:r>
    </w:p>
    <w:p w14:paraId="59D4A380"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children</w:t>
      </w:r>
    </w:p>
    <w:p w14:paraId="4D9143C2"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eastAsia="ru-RU"/>
        </w:rPr>
      </w:pPr>
      <w:r w:rsidRPr="00567CE5">
        <w:rPr>
          <w:rFonts w:ascii="Times New Roman" w:eastAsia="Times New Roman" w:hAnsi="Times New Roman" w:cs="Times New Roman"/>
          <w:color w:val="000000"/>
          <w:sz w:val="24"/>
          <w:szCs w:val="24"/>
          <w:lang w:val="en-US" w:eastAsia="ru-RU"/>
        </w:rPr>
        <w:t>advisors</w:t>
      </w:r>
    </w:p>
    <w:p w14:paraId="58E156A5" w14:textId="77777777" w:rsidR="00655232" w:rsidRPr="00567CE5" w:rsidRDefault="00655232" w:rsidP="00E93683">
      <w:pPr>
        <w:numPr>
          <w:ilvl w:val="0"/>
          <w:numId w:val="46"/>
        </w:numPr>
        <w:spacing w:after="0" w:line="260" w:lineRule="exact"/>
        <w:ind w:left="709"/>
        <w:rPr>
          <w:rFonts w:ascii="Times New Roman" w:eastAsia="Times New Roman" w:hAnsi="Times New Roman" w:cs="Times New Roman"/>
          <w:color w:val="000000"/>
          <w:sz w:val="24"/>
          <w:szCs w:val="24"/>
          <w:lang w:eastAsia="ru-RU"/>
        </w:rPr>
      </w:pPr>
      <w:r w:rsidRPr="00567CE5">
        <w:rPr>
          <w:rFonts w:ascii="Times New Roman" w:eastAsia="Times New Roman" w:hAnsi="Times New Roman" w:cs="Times New Roman"/>
          <w:color w:val="000000"/>
          <w:sz w:val="24"/>
          <w:szCs w:val="24"/>
          <w:lang w:val="en-US" w:eastAsia="ru-RU"/>
        </w:rPr>
        <w:t>tutors</w:t>
      </w:r>
      <w:r w:rsidRPr="00567CE5">
        <w:rPr>
          <w:rFonts w:ascii="Times New Roman" w:eastAsia="Times New Roman" w:hAnsi="Times New Roman" w:cs="Times New Roman"/>
          <w:color w:val="000000"/>
          <w:sz w:val="24"/>
          <w:szCs w:val="24"/>
          <w:lang w:eastAsia="ru-RU"/>
        </w:rPr>
        <w:t xml:space="preserve"> </w:t>
      </w:r>
    </w:p>
    <w:p w14:paraId="57C5EABB" w14:textId="77777777" w:rsidR="00655232" w:rsidRPr="00567CE5" w:rsidRDefault="00655232" w:rsidP="00E93683">
      <w:pPr>
        <w:numPr>
          <w:ilvl w:val="0"/>
          <w:numId w:val="34"/>
        </w:numPr>
        <w:spacing w:after="0" w:line="260" w:lineRule="exact"/>
        <w:ind w:left="567" w:hanging="567"/>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lastRenderedPageBreak/>
        <w:t xml:space="preserve"> The work which people do is called their </w:t>
      </w:r>
      <w:proofErr w:type="gramStart"/>
      <w:r w:rsidRPr="00567CE5">
        <w:rPr>
          <w:rFonts w:ascii="Times New Roman" w:eastAsia="Times New Roman" w:hAnsi="Times New Roman" w:cs="Times New Roman"/>
          <w:color w:val="000000"/>
          <w:sz w:val="24"/>
          <w:szCs w:val="24"/>
          <w:lang w:val="en-US" w:eastAsia="ru-RU"/>
        </w:rPr>
        <w:t>… .</w:t>
      </w:r>
      <w:proofErr w:type="gramEnd"/>
    </w:p>
    <w:p w14:paraId="5ECAEC43"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education</w:t>
      </w:r>
    </w:p>
    <w:p w14:paraId="29D6A87F"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opportunity cost</w:t>
      </w:r>
    </w:p>
    <w:p w14:paraId="2B0AE807"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activity</w:t>
      </w:r>
    </w:p>
    <w:p w14:paraId="5C7430DA" w14:textId="77777777" w:rsidR="00655232" w:rsidRPr="00567CE5" w:rsidRDefault="00655232" w:rsidP="00E93683">
      <w:pPr>
        <w:numPr>
          <w:ilvl w:val="0"/>
          <w:numId w:val="47"/>
        </w:numPr>
        <w:spacing w:after="0" w:line="260" w:lineRule="exact"/>
        <w:ind w:firstLine="42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benefit</w:t>
      </w:r>
    </w:p>
    <w:p w14:paraId="70831301" w14:textId="77777777" w:rsidR="00655232" w:rsidRPr="00567CE5" w:rsidRDefault="00655232" w:rsidP="00E93683">
      <w:pPr>
        <w:numPr>
          <w:ilvl w:val="0"/>
          <w:numId w:val="34"/>
        </w:numPr>
        <w:spacing w:after="0" w:line="260" w:lineRule="exact"/>
        <w:ind w:hanging="76"/>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 … is the sum-total of what people do and what they want.</w:t>
      </w:r>
    </w:p>
    <w:p w14:paraId="6F7CF835"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system</w:t>
      </w:r>
    </w:p>
    <w:p w14:paraId="284B0A5B"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economic activity</w:t>
      </w:r>
    </w:p>
    <w:p w14:paraId="61D91DB2"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scarcity</w:t>
      </w:r>
    </w:p>
    <w:p w14:paraId="6155314B" w14:textId="77777777" w:rsidR="00655232" w:rsidRPr="00567CE5" w:rsidRDefault="00655232" w:rsidP="00E93683">
      <w:pPr>
        <w:numPr>
          <w:ilvl w:val="0"/>
          <w:numId w:val="48"/>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lifetime earning power</w:t>
      </w:r>
    </w:p>
    <w:p w14:paraId="1C50FF36" w14:textId="77777777" w:rsidR="00655232" w:rsidRPr="00567CE5" w:rsidRDefault="00655232" w:rsidP="00E93683">
      <w:pPr>
        <w:numPr>
          <w:ilvl w:val="0"/>
          <w:numId w:val="34"/>
        </w:numPr>
        <w:spacing w:after="0" w:line="260" w:lineRule="exact"/>
        <w:ind w:left="709" w:hanging="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The work which people undertake either provides what they need or provides them with ….</w:t>
      </w:r>
    </w:p>
    <w:p w14:paraId="6A5B82D9"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money</w:t>
      </w:r>
    </w:p>
    <w:p w14:paraId="53B79C91"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commodity</w:t>
      </w:r>
    </w:p>
    <w:p w14:paraId="45FE496E"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production</w:t>
      </w:r>
    </w:p>
    <w:p w14:paraId="4753EA3C" w14:textId="77777777" w:rsidR="00655232" w:rsidRPr="00567CE5" w:rsidRDefault="00655232" w:rsidP="00E93683">
      <w:pPr>
        <w:numPr>
          <w:ilvl w:val="0"/>
          <w:numId w:val="49"/>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opportunity</w:t>
      </w:r>
    </w:p>
    <w:p w14:paraId="794DE180" w14:textId="77777777" w:rsidR="00655232" w:rsidRPr="00567CE5" w:rsidRDefault="00655232" w:rsidP="00E93683">
      <w:pPr>
        <w:numPr>
          <w:ilvl w:val="0"/>
          <w:numId w:val="34"/>
        </w:numPr>
        <w:tabs>
          <w:tab w:val="left" w:pos="426"/>
          <w:tab w:val="left" w:pos="709"/>
        </w:tabs>
        <w:spacing w:after="0" w:line="260" w:lineRule="exact"/>
        <w:ind w:left="709" w:hanging="709"/>
        <w:contextualSpacing/>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 xml:space="preserve">   </w:t>
      </w:r>
      <w:proofErr w:type="gramStart"/>
      <w:r w:rsidRPr="00567CE5">
        <w:rPr>
          <w:rFonts w:ascii="Times New Roman" w:eastAsia="Times New Roman" w:hAnsi="Times New Roman" w:cs="Times New Roman"/>
          <w:color w:val="000000"/>
          <w:sz w:val="24"/>
          <w:szCs w:val="24"/>
          <w:lang w:val="en-US" w:eastAsia="ru-RU"/>
        </w:rPr>
        <w:t>A great number of postgraduates have heavy … or are working to pay their way to ... education.</w:t>
      </w:r>
      <w:proofErr w:type="gramEnd"/>
    </w:p>
    <w:p w14:paraId="3BD0E64F"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banks accounts … higher</w:t>
      </w:r>
    </w:p>
    <w:p w14:paraId="58203373"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banking services … special</w:t>
      </w:r>
    </w:p>
    <w:p w14:paraId="666298F1"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 loans … higher</w:t>
      </w:r>
    </w:p>
    <w:p w14:paraId="6F925168" w14:textId="77777777" w:rsidR="00655232" w:rsidRPr="00567CE5" w:rsidRDefault="00655232" w:rsidP="00E93683">
      <w:pPr>
        <w:numPr>
          <w:ilvl w:val="0"/>
          <w:numId w:val="50"/>
        </w:numPr>
        <w:spacing w:after="0" w:line="260" w:lineRule="exact"/>
        <w:ind w:left="709"/>
        <w:rPr>
          <w:rFonts w:ascii="Times New Roman" w:eastAsia="Times New Roman" w:hAnsi="Times New Roman" w:cs="Times New Roman"/>
          <w:color w:val="000000"/>
          <w:sz w:val="24"/>
          <w:szCs w:val="24"/>
          <w:lang w:val="en-US" w:eastAsia="ru-RU"/>
        </w:rPr>
      </w:pPr>
      <w:r w:rsidRPr="00567CE5">
        <w:rPr>
          <w:rFonts w:ascii="Times New Roman" w:eastAsia="Times New Roman" w:hAnsi="Times New Roman" w:cs="Times New Roman"/>
          <w:color w:val="000000"/>
          <w:sz w:val="24"/>
          <w:szCs w:val="24"/>
          <w:lang w:val="en-US" w:eastAsia="ru-RU"/>
        </w:rPr>
        <w:t>bank loans …high</w:t>
      </w:r>
    </w:p>
    <w:p w14:paraId="5B49E649" w14:textId="77777777" w:rsidR="00655232" w:rsidRPr="00E93683" w:rsidRDefault="00655232" w:rsidP="00C438F9">
      <w:pPr>
        <w:spacing w:before="240" w:after="120" w:line="26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 xml:space="preserve">Task III. </w:t>
      </w:r>
    </w:p>
    <w:p w14:paraId="3D1460C0" w14:textId="77777777" w:rsidR="00655232" w:rsidRPr="00E93683" w:rsidRDefault="00655232" w:rsidP="00C438F9">
      <w:pPr>
        <w:spacing w:before="120" w:after="120" w:line="260" w:lineRule="exact"/>
        <w:rPr>
          <w:rFonts w:ascii="Times New Roman" w:eastAsia="Calibri" w:hAnsi="Times New Roman" w:cs="Times New Roman"/>
          <w:b/>
          <w:bCs/>
          <w:i/>
          <w:iCs/>
          <w:color w:val="FF0000"/>
          <w:sz w:val="24"/>
          <w:szCs w:val="24"/>
          <w:lang w:val="en-US"/>
        </w:rPr>
      </w:pPr>
      <w:r w:rsidRPr="00E93683">
        <w:rPr>
          <w:rFonts w:ascii="Times New Roman" w:eastAsia="Calibri" w:hAnsi="Times New Roman" w:cs="Times New Roman"/>
          <w:b/>
          <w:bCs/>
          <w:sz w:val="24"/>
          <w:szCs w:val="24"/>
          <w:lang w:val="en-US"/>
        </w:rPr>
        <w:t>In each set of four (13-18), match 1-4 with a-d to make word combinations from the active vocabulary.</w:t>
      </w:r>
      <w:r w:rsidRPr="00E93683">
        <w:rPr>
          <w:rFonts w:ascii="Times New Roman" w:eastAsia="Calibri" w:hAnsi="Times New Roman" w:cs="Times New Roman"/>
          <w:b/>
          <w:bCs/>
          <w:i/>
          <w:iCs/>
          <w:color w:val="FF0000"/>
          <w:sz w:val="24"/>
          <w:szCs w:val="24"/>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
        <w:gridCol w:w="1299"/>
        <w:gridCol w:w="293"/>
        <w:gridCol w:w="1176"/>
        <w:gridCol w:w="279"/>
        <w:gridCol w:w="1439"/>
        <w:gridCol w:w="293"/>
        <w:gridCol w:w="1176"/>
        <w:gridCol w:w="279"/>
        <w:gridCol w:w="1573"/>
        <w:gridCol w:w="293"/>
        <w:gridCol w:w="2077"/>
      </w:tblGrid>
      <w:tr w:rsidR="00655232" w:rsidRPr="00E93683" w14:paraId="6D5BAF22" w14:textId="77777777" w:rsidTr="00655232">
        <w:trPr>
          <w:trHeight w:val="20"/>
        </w:trPr>
        <w:tc>
          <w:tcPr>
            <w:tcW w:w="1457" w:type="pct"/>
            <w:gridSpan w:val="4"/>
          </w:tcPr>
          <w:p w14:paraId="51D0849C"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13</w:t>
            </w:r>
          </w:p>
        </w:tc>
        <w:tc>
          <w:tcPr>
            <w:tcW w:w="1524" w:type="pct"/>
            <w:gridSpan w:val="4"/>
          </w:tcPr>
          <w:p w14:paraId="477C2CDD"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14</w:t>
            </w:r>
          </w:p>
        </w:tc>
        <w:tc>
          <w:tcPr>
            <w:tcW w:w="2019" w:type="pct"/>
            <w:gridSpan w:val="4"/>
          </w:tcPr>
          <w:p w14:paraId="01D1EC1C"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15</w:t>
            </w:r>
          </w:p>
        </w:tc>
      </w:tr>
      <w:tr w:rsidR="00655232" w:rsidRPr="00E93683" w14:paraId="43DB403A" w14:textId="77777777" w:rsidTr="00655232">
        <w:trPr>
          <w:trHeight w:val="20"/>
        </w:trPr>
        <w:tc>
          <w:tcPr>
            <w:tcW w:w="132" w:type="pct"/>
          </w:tcPr>
          <w:p w14:paraId="715A97B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26" w:type="pct"/>
          </w:tcPr>
          <w:p w14:paraId="3B7A919C"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consumer</w:t>
            </w:r>
          </w:p>
        </w:tc>
        <w:tc>
          <w:tcPr>
            <w:tcW w:w="132" w:type="pct"/>
          </w:tcPr>
          <w:p w14:paraId="6830D09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33BEC5D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needs</w:t>
            </w:r>
          </w:p>
        </w:tc>
        <w:tc>
          <w:tcPr>
            <w:tcW w:w="132" w:type="pct"/>
          </w:tcPr>
          <w:p w14:paraId="38B8773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93" w:type="pct"/>
          </w:tcPr>
          <w:p w14:paraId="17C13B1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capital</w:t>
            </w:r>
          </w:p>
        </w:tc>
        <w:tc>
          <w:tcPr>
            <w:tcW w:w="132" w:type="pct"/>
          </w:tcPr>
          <w:p w14:paraId="6B0596BB"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507483E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wants</w:t>
            </w:r>
          </w:p>
        </w:tc>
        <w:tc>
          <w:tcPr>
            <w:tcW w:w="132" w:type="pct"/>
          </w:tcPr>
          <w:p w14:paraId="20F564C7"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757" w:type="pct"/>
          </w:tcPr>
          <w:p w14:paraId="0127E5B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perishable</w:t>
            </w:r>
          </w:p>
        </w:tc>
        <w:tc>
          <w:tcPr>
            <w:tcW w:w="132" w:type="pct"/>
          </w:tcPr>
          <w:p w14:paraId="72A337A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998" w:type="pct"/>
          </w:tcPr>
          <w:p w14:paraId="7A9BBE2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advantage</w:t>
            </w:r>
          </w:p>
        </w:tc>
      </w:tr>
      <w:tr w:rsidR="00655232" w:rsidRPr="00E93683" w14:paraId="7A280D0B" w14:textId="77777777" w:rsidTr="00655232">
        <w:trPr>
          <w:trHeight w:val="20"/>
        </w:trPr>
        <w:tc>
          <w:tcPr>
            <w:tcW w:w="132" w:type="pct"/>
          </w:tcPr>
          <w:p w14:paraId="4D3BCB5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26" w:type="pct"/>
          </w:tcPr>
          <w:p w14:paraId="09F55D8B"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meet</w:t>
            </w:r>
          </w:p>
        </w:tc>
        <w:tc>
          <w:tcPr>
            <w:tcW w:w="132" w:type="pct"/>
          </w:tcPr>
          <w:p w14:paraId="25125E29"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4CB31B5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bad</w:t>
            </w:r>
          </w:p>
        </w:tc>
        <w:tc>
          <w:tcPr>
            <w:tcW w:w="132" w:type="pct"/>
          </w:tcPr>
          <w:p w14:paraId="0E2DC22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93" w:type="pct"/>
          </w:tcPr>
          <w:p w14:paraId="0C7D7C2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satisfy</w:t>
            </w:r>
          </w:p>
        </w:tc>
        <w:tc>
          <w:tcPr>
            <w:tcW w:w="132" w:type="pct"/>
          </w:tcPr>
          <w:p w14:paraId="4510A9E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2B53C70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expenses</w:t>
            </w:r>
          </w:p>
        </w:tc>
        <w:tc>
          <w:tcPr>
            <w:tcW w:w="132" w:type="pct"/>
          </w:tcPr>
          <w:p w14:paraId="48085BB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757" w:type="pct"/>
          </w:tcPr>
          <w:p w14:paraId="03B48B4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capital</w:t>
            </w:r>
          </w:p>
        </w:tc>
        <w:tc>
          <w:tcPr>
            <w:tcW w:w="132" w:type="pct"/>
          </w:tcPr>
          <w:p w14:paraId="4050C571"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998" w:type="pct"/>
          </w:tcPr>
          <w:p w14:paraId="75B349E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returns</w:t>
            </w:r>
          </w:p>
        </w:tc>
      </w:tr>
      <w:tr w:rsidR="00655232" w:rsidRPr="00E93683" w14:paraId="703A138A" w14:textId="77777777" w:rsidTr="00655232">
        <w:trPr>
          <w:trHeight w:val="20"/>
        </w:trPr>
        <w:tc>
          <w:tcPr>
            <w:tcW w:w="132" w:type="pct"/>
          </w:tcPr>
          <w:p w14:paraId="6D895A4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26" w:type="pct"/>
          </w:tcPr>
          <w:p w14:paraId="495841C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w:t>
            </w:r>
          </w:p>
        </w:tc>
        <w:tc>
          <w:tcPr>
            <w:tcW w:w="132" w:type="pct"/>
          </w:tcPr>
          <w:p w14:paraId="59E1861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3BE18BF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56C3C01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93" w:type="pct"/>
          </w:tcPr>
          <w:p w14:paraId="2EAC72F8"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optional</w:t>
            </w:r>
          </w:p>
        </w:tc>
        <w:tc>
          <w:tcPr>
            <w:tcW w:w="132" w:type="pct"/>
          </w:tcPr>
          <w:p w14:paraId="28C3544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688627B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7DAED9EA"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757" w:type="pct"/>
          </w:tcPr>
          <w:p w14:paraId="37EAF3EC"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gain</w:t>
            </w:r>
          </w:p>
        </w:tc>
        <w:tc>
          <w:tcPr>
            <w:tcW w:w="132" w:type="pct"/>
          </w:tcPr>
          <w:p w14:paraId="4B9C7FC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998" w:type="pct"/>
          </w:tcPr>
          <w:p w14:paraId="4DDE9D0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r>
      <w:tr w:rsidR="00655232" w:rsidRPr="00E93683" w14:paraId="1B1419DD" w14:textId="77777777" w:rsidTr="00655232">
        <w:trPr>
          <w:trHeight w:val="20"/>
        </w:trPr>
        <w:tc>
          <w:tcPr>
            <w:tcW w:w="132" w:type="pct"/>
          </w:tcPr>
          <w:p w14:paraId="7F0C8FB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26" w:type="pct"/>
          </w:tcPr>
          <w:p w14:paraId="1FF23F9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figure out</w:t>
            </w:r>
          </w:p>
        </w:tc>
        <w:tc>
          <w:tcPr>
            <w:tcW w:w="132" w:type="pct"/>
          </w:tcPr>
          <w:p w14:paraId="2B7F45A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4CA0B6F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expenses</w:t>
            </w:r>
          </w:p>
        </w:tc>
        <w:tc>
          <w:tcPr>
            <w:tcW w:w="132" w:type="pct"/>
          </w:tcPr>
          <w:p w14:paraId="4C97252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93" w:type="pct"/>
          </w:tcPr>
          <w:p w14:paraId="5D7813D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cover</w:t>
            </w:r>
          </w:p>
        </w:tc>
        <w:tc>
          <w:tcPr>
            <w:tcW w:w="132" w:type="pct"/>
          </w:tcPr>
          <w:p w14:paraId="629E096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63DC912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1FB8ACD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757" w:type="pct"/>
          </w:tcPr>
          <w:p w14:paraId="0ACB14F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investment </w:t>
            </w:r>
          </w:p>
        </w:tc>
        <w:tc>
          <w:tcPr>
            <w:tcW w:w="132" w:type="pct"/>
          </w:tcPr>
          <w:p w14:paraId="2BEEFF7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998" w:type="pct"/>
          </w:tcPr>
          <w:p w14:paraId="0ACAA47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r>
      <w:tr w:rsidR="00655232" w:rsidRPr="00E93683" w14:paraId="408F7951" w14:textId="77777777" w:rsidTr="00655232">
        <w:trPr>
          <w:trHeight w:val="20"/>
        </w:trPr>
        <w:tc>
          <w:tcPr>
            <w:tcW w:w="1457" w:type="pct"/>
            <w:gridSpan w:val="4"/>
          </w:tcPr>
          <w:p w14:paraId="6D30E256"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16</w:t>
            </w:r>
          </w:p>
        </w:tc>
        <w:tc>
          <w:tcPr>
            <w:tcW w:w="1524" w:type="pct"/>
            <w:gridSpan w:val="4"/>
          </w:tcPr>
          <w:p w14:paraId="07680025"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17</w:t>
            </w:r>
          </w:p>
        </w:tc>
        <w:tc>
          <w:tcPr>
            <w:tcW w:w="2019" w:type="pct"/>
            <w:gridSpan w:val="4"/>
          </w:tcPr>
          <w:p w14:paraId="3BDA4B81" w14:textId="77777777" w:rsidR="00655232" w:rsidRPr="00E93683" w:rsidRDefault="00655232" w:rsidP="00C438F9">
            <w:pPr>
              <w:spacing w:after="0" w:line="260" w:lineRule="exact"/>
              <w:ind w:left="-57" w:right="-113"/>
              <w:jc w:val="center"/>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18</w:t>
            </w:r>
          </w:p>
        </w:tc>
      </w:tr>
      <w:tr w:rsidR="00655232" w:rsidRPr="00E93683" w14:paraId="324FC941" w14:textId="77777777" w:rsidTr="00655232">
        <w:trPr>
          <w:trHeight w:val="20"/>
        </w:trPr>
        <w:tc>
          <w:tcPr>
            <w:tcW w:w="132" w:type="pct"/>
          </w:tcPr>
          <w:p w14:paraId="5B2DF004"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26" w:type="pct"/>
          </w:tcPr>
          <w:p w14:paraId="0C5DB04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unlimited </w:t>
            </w:r>
          </w:p>
        </w:tc>
        <w:tc>
          <w:tcPr>
            <w:tcW w:w="132" w:type="pct"/>
          </w:tcPr>
          <w:p w14:paraId="013F8F8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7E72B0D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c>
          <w:tcPr>
            <w:tcW w:w="132" w:type="pct"/>
          </w:tcPr>
          <w:p w14:paraId="10F7372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693" w:type="pct"/>
          </w:tcPr>
          <w:p w14:paraId="770B626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produce</w:t>
            </w:r>
          </w:p>
        </w:tc>
        <w:tc>
          <w:tcPr>
            <w:tcW w:w="132" w:type="pct"/>
          </w:tcPr>
          <w:p w14:paraId="0AC9F836"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567" w:type="pct"/>
          </w:tcPr>
          <w:p w14:paraId="0143E27F"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2454E26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1</w:t>
            </w:r>
          </w:p>
        </w:tc>
        <w:tc>
          <w:tcPr>
            <w:tcW w:w="757" w:type="pct"/>
          </w:tcPr>
          <w:p w14:paraId="677F439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compulsory</w:t>
            </w:r>
          </w:p>
        </w:tc>
        <w:tc>
          <w:tcPr>
            <w:tcW w:w="132" w:type="pct"/>
          </w:tcPr>
          <w:p w14:paraId="1850F4F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a</w:t>
            </w:r>
          </w:p>
        </w:tc>
        <w:tc>
          <w:tcPr>
            <w:tcW w:w="998" w:type="pct"/>
          </w:tcPr>
          <w:p w14:paraId="74D1DE7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interest-free loan</w:t>
            </w:r>
          </w:p>
        </w:tc>
      </w:tr>
      <w:tr w:rsidR="00655232" w:rsidRPr="00E93683" w14:paraId="58072203" w14:textId="77777777" w:rsidTr="00655232">
        <w:trPr>
          <w:trHeight w:val="20"/>
        </w:trPr>
        <w:tc>
          <w:tcPr>
            <w:tcW w:w="132" w:type="pct"/>
          </w:tcPr>
          <w:p w14:paraId="39E8969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26" w:type="pct"/>
          </w:tcPr>
          <w:p w14:paraId="2AE6A9E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scarcity of </w:t>
            </w:r>
          </w:p>
        </w:tc>
        <w:tc>
          <w:tcPr>
            <w:tcW w:w="132" w:type="pct"/>
          </w:tcPr>
          <w:p w14:paraId="6E10C47A"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144E7A0E"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supply</w:t>
            </w:r>
          </w:p>
        </w:tc>
        <w:tc>
          <w:tcPr>
            <w:tcW w:w="132" w:type="pct"/>
          </w:tcPr>
          <w:p w14:paraId="21AD16C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693" w:type="pct"/>
          </w:tcPr>
          <w:p w14:paraId="084F5970"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 human</w:t>
            </w:r>
          </w:p>
        </w:tc>
        <w:tc>
          <w:tcPr>
            <w:tcW w:w="132" w:type="pct"/>
          </w:tcPr>
          <w:p w14:paraId="6726D74E"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567" w:type="pct"/>
          </w:tcPr>
          <w:p w14:paraId="581EBF5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solution</w:t>
            </w:r>
          </w:p>
        </w:tc>
        <w:tc>
          <w:tcPr>
            <w:tcW w:w="132" w:type="pct"/>
          </w:tcPr>
          <w:p w14:paraId="2E9EB3E3"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2</w:t>
            </w:r>
          </w:p>
        </w:tc>
        <w:tc>
          <w:tcPr>
            <w:tcW w:w="757" w:type="pct"/>
          </w:tcPr>
          <w:p w14:paraId="1967D20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make</w:t>
            </w:r>
          </w:p>
        </w:tc>
        <w:tc>
          <w:tcPr>
            <w:tcW w:w="132" w:type="pct"/>
          </w:tcPr>
          <w:p w14:paraId="3EF1F43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b</w:t>
            </w:r>
          </w:p>
        </w:tc>
        <w:tc>
          <w:tcPr>
            <w:tcW w:w="998" w:type="pct"/>
          </w:tcPr>
          <w:p w14:paraId="6333DF37"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education</w:t>
            </w:r>
          </w:p>
        </w:tc>
      </w:tr>
      <w:tr w:rsidR="00655232" w:rsidRPr="00E93683" w14:paraId="150565CC" w14:textId="77777777" w:rsidTr="00655232">
        <w:trPr>
          <w:trHeight w:val="20"/>
        </w:trPr>
        <w:tc>
          <w:tcPr>
            <w:tcW w:w="132" w:type="pct"/>
          </w:tcPr>
          <w:p w14:paraId="24B0AF8C"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26" w:type="pct"/>
          </w:tcPr>
          <w:p w14:paraId="294B5B4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 xml:space="preserve">earn </w:t>
            </w:r>
          </w:p>
        </w:tc>
        <w:tc>
          <w:tcPr>
            <w:tcW w:w="132" w:type="pct"/>
          </w:tcPr>
          <w:p w14:paraId="4AF8E52B"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497C759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cost</w:t>
            </w:r>
          </w:p>
        </w:tc>
        <w:tc>
          <w:tcPr>
            <w:tcW w:w="132" w:type="pct"/>
          </w:tcPr>
          <w:p w14:paraId="46B7187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693" w:type="pct"/>
          </w:tcPr>
          <w:p w14:paraId="79315594"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opportunity</w:t>
            </w:r>
          </w:p>
        </w:tc>
        <w:tc>
          <w:tcPr>
            <w:tcW w:w="132" w:type="pct"/>
          </w:tcPr>
          <w:p w14:paraId="74AD073F"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567" w:type="pct"/>
          </w:tcPr>
          <w:p w14:paraId="2CFBFF1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goods</w:t>
            </w:r>
          </w:p>
        </w:tc>
        <w:tc>
          <w:tcPr>
            <w:tcW w:w="132" w:type="pct"/>
          </w:tcPr>
          <w:p w14:paraId="5A75CAEE"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3</w:t>
            </w:r>
          </w:p>
        </w:tc>
        <w:tc>
          <w:tcPr>
            <w:tcW w:w="757" w:type="pct"/>
          </w:tcPr>
          <w:p w14:paraId="73F6E16D"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obtain</w:t>
            </w:r>
          </w:p>
        </w:tc>
        <w:tc>
          <w:tcPr>
            <w:tcW w:w="132" w:type="pct"/>
          </w:tcPr>
          <w:p w14:paraId="6133120D"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c</w:t>
            </w:r>
          </w:p>
        </w:tc>
        <w:tc>
          <w:tcPr>
            <w:tcW w:w="998" w:type="pct"/>
          </w:tcPr>
          <w:p w14:paraId="7F485582"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degree</w:t>
            </w:r>
          </w:p>
        </w:tc>
      </w:tr>
      <w:tr w:rsidR="00655232" w:rsidRPr="00655232" w14:paraId="64D30DCA" w14:textId="77777777" w:rsidTr="00655232">
        <w:trPr>
          <w:trHeight w:val="20"/>
        </w:trPr>
        <w:tc>
          <w:tcPr>
            <w:tcW w:w="132" w:type="pct"/>
          </w:tcPr>
          <w:p w14:paraId="0B1F0978"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26" w:type="pct"/>
          </w:tcPr>
          <w:p w14:paraId="40BB0993"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real</w:t>
            </w:r>
          </w:p>
        </w:tc>
        <w:tc>
          <w:tcPr>
            <w:tcW w:w="132" w:type="pct"/>
          </w:tcPr>
          <w:p w14:paraId="626B2318"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432E2FA1"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a living</w:t>
            </w:r>
          </w:p>
        </w:tc>
        <w:tc>
          <w:tcPr>
            <w:tcW w:w="132" w:type="pct"/>
          </w:tcPr>
          <w:p w14:paraId="5DE5FA25"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693" w:type="pct"/>
          </w:tcPr>
          <w:p w14:paraId="5ABA424B"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seek</w:t>
            </w:r>
          </w:p>
        </w:tc>
        <w:tc>
          <w:tcPr>
            <w:tcW w:w="132" w:type="pct"/>
          </w:tcPr>
          <w:p w14:paraId="368E23D1"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567" w:type="pct"/>
          </w:tcPr>
          <w:p w14:paraId="0600EA56"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resources</w:t>
            </w:r>
          </w:p>
        </w:tc>
        <w:tc>
          <w:tcPr>
            <w:tcW w:w="132" w:type="pct"/>
          </w:tcPr>
          <w:p w14:paraId="6C2A9DD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4</w:t>
            </w:r>
          </w:p>
        </w:tc>
        <w:tc>
          <w:tcPr>
            <w:tcW w:w="757" w:type="pct"/>
          </w:tcPr>
          <w:p w14:paraId="39F513B9"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postgraduate</w:t>
            </w:r>
          </w:p>
        </w:tc>
        <w:tc>
          <w:tcPr>
            <w:tcW w:w="132" w:type="pct"/>
          </w:tcPr>
          <w:p w14:paraId="0A026E10" w14:textId="77777777" w:rsidR="00655232" w:rsidRPr="00E93683" w:rsidRDefault="00655232" w:rsidP="00C438F9">
            <w:pPr>
              <w:spacing w:after="0" w:line="260" w:lineRule="exact"/>
              <w:ind w:left="-57" w:right="-113"/>
              <w:rPr>
                <w:rFonts w:ascii="Times New Roman" w:eastAsia="Calibri" w:hAnsi="Times New Roman" w:cs="Times New Roman"/>
                <w:b/>
                <w:bCs/>
                <w:sz w:val="24"/>
                <w:szCs w:val="24"/>
                <w:lang w:val="en-US"/>
              </w:rPr>
            </w:pPr>
            <w:r w:rsidRPr="00E93683">
              <w:rPr>
                <w:rFonts w:ascii="Times New Roman" w:eastAsia="Calibri" w:hAnsi="Times New Roman" w:cs="Times New Roman"/>
                <w:b/>
                <w:bCs/>
                <w:sz w:val="24"/>
                <w:szCs w:val="24"/>
                <w:lang w:val="en-US"/>
              </w:rPr>
              <w:t>d</w:t>
            </w:r>
          </w:p>
        </w:tc>
        <w:tc>
          <w:tcPr>
            <w:tcW w:w="998" w:type="pct"/>
          </w:tcPr>
          <w:p w14:paraId="1A4504BA" w14:textId="77777777" w:rsidR="00655232" w:rsidRPr="00E93683" w:rsidRDefault="00655232" w:rsidP="00C438F9">
            <w:pPr>
              <w:spacing w:after="0" w:line="260" w:lineRule="exact"/>
              <w:ind w:left="-57" w:right="-113"/>
              <w:rPr>
                <w:rFonts w:ascii="Times New Roman" w:eastAsia="Calibri" w:hAnsi="Times New Roman" w:cs="Times New Roman"/>
                <w:sz w:val="24"/>
                <w:szCs w:val="24"/>
                <w:lang w:val="en-US"/>
              </w:rPr>
            </w:pPr>
            <w:r w:rsidRPr="00E93683">
              <w:rPr>
                <w:rFonts w:ascii="Times New Roman" w:eastAsia="Calibri" w:hAnsi="Times New Roman" w:cs="Times New Roman"/>
                <w:sz w:val="24"/>
                <w:szCs w:val="24"/>
                <w:lang w:val="en-US"/>
              </w:rPr>
              <w:t>choices</w:t>
            </w:r>
          </w:p>
        </w:tc>
      </w:tr>
    </w:tbl>
    <w:p w14:paraId="0FC4DD65" w14:textId="77777777" w:rsidR="00655232" w:rsidRPr="00E93683" w:rsidRDefault="00655232" w:rsidP="00C438F9">
      <w:pPr>
        <w:spacing w:before="120" w:after="0" w:line="260" w:lineRule="exact"/>
        <w:rPr>
          <w:rFonts w:ascii="Times New Roman" w:eastAsia="Calibri" w:hAnsi="Times New Roman" w:cs="Times New Roman"/>
          <w:i/>
          <w:color w:val="FF0000"/>
          <w:sz w:val="24"/>
          <w:szCs w:val="24"/>
          <w:lang w:val="en-US"/>
        </w:rPr>
      </w:pPr>
      <w:r w:rsidRPr="00E93683">
        <w:rPr>
          <w:rFonts w:ascii="Times New Roman" w:eastAsia="Calibri" w:hAnsi="Times New Roman" w:cs="Times New Roman"/>
          <w:b/>
          <w:sz w:val="24"/>
          <w:szCs w:val="24"/>
          <w:lang w:val="en-US"/>
        </w:rPr>
        <w:t xml:space="preserve">Task IV. </w:t>
      </w:r>
    </w:p>
    <w:tbl>
      <w:tblPr>
        <w:tblpPr w:leftFromText="180" w:rightFromText="180" w:vertAnchor="text" w:horzAnchor="margin" w:tblpY="7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1368"/>
        <w:gridCol w:w="404"/>
        <w:gridCol w:w="8227"/>
      </w:tblGrid>
      <w:tr w:rsidR="00655232" w:rsidRPr="005E7FB3" w14:paraId="78B00651" w14:textId="77777777" w:rsidTr="00655232">
        <w:tc>
          <w:tcPr>
            <w:tcW w:w="219" w:type="pct"/>
          </w:tcPr>
          <w:p w14:paraId="0E6E2B75"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19</w:t>
            </w:r>
          </w:p>
        </w:tc>
        <w:tc>
          <w:tcPr>
            <w:tcW w:w="654" w:type="pct"/>
            <w:shd w:val="clear" w:color="auto" w:fill="auto"/>
          </w:tcPr>
          <w:p w14:paraId="3385F116"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competition</w:t>
            </w:r>
            <w:proofErr w:type="spellEnd"/>
          </w:p>
        </w:tc>
        <w:tc>
          <w:tcPr>
            <w:tcW w:w="193" w:type="pct"/>
            <w:shd w:val="clear" w:color="auto" w:fill="auto"/>
          </w:tcPr>
          <w:p w14:paraId="347E9AB5"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A</w:t>
            </w:r>
          </w:p>
        </w:tc>
        <w:tc>
          <w:tcPr>
            <w:tcW w:w="3934" w:type="pct"/>
            <w:shd w:val="clear" w:color="auto" w:fill="auto"/>
          </w:tcPr>
          <w:p w14:paraId="7801D0B1"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pacing w:val="4"/>
                <w:sz w:val="24"/>
                <w:szCs w:val="24"/>
                <w:shd w:val="clear" w:color="auto" w:fill="FFFFFF"/>
                <w:lang w:val="en-US" w:eastAsia="ru-RU"/>
              </w:rPr>
              <w:t>something that produces good or helpful results or effects or that promotes well-being</w:t>
            </w:r>
          </w:p>
        </w:tc>
      </w:tr>
      <w:tr w:rsidR="00655232" w:rsidRPr="005E7FB3" w14:paraId="693A3A36" w14:textId="77777777" w:rsidTr="00655232">
        <w:tc>
          <w:tcPr>
            <w:tcW w:w="219" w:type="pct"/>
          </w:tcPr>
          <w:p w14:paraId="13EF408C"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20</w:t>
            </w:r>
          </w:p>
        </w:tc>
        <w:tc>
          <w:tcPr>
            <w:tcW w:w="654" w:type="pct"/>
            <w:shd w:val="clear" w:color="auto" w:fill="auto"/>
          </w:tcPr>
          <w:p w14:paraId="5C8BFCB8"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income</w:t>
            </w:r>
            <w:proofErr w:type="spellEnd"/>
          </w:p>
        </w:tc>
        <w:tc>
          <w:tcPr>
            <w:tcW w:w="193" w:type="pct"/>
            <w:shd w:val="clear" w:color="auto" w:fill="auto"/>
          </w:tcPr>
          <w:p w14:paraId="016B1216"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B</w:t>
            </w:r>
          </w:p>
        </w:tc>
        <w:tc>
          <w:tcPr>
            <w:tcW w:w="3934" w:type="pct"/>
            <w:shd w:val="clear" w:color="auto" w:fill="auto"/>
          </w:tcPr>
          <w:p w14:paraId="03A19769"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FFFFF"/>
                <w:lang w:val="en-US" w:eastAsia="ru-RU"/>
              </w:rPr>
              <w:t>the actions of two or more rivals in pursuit of the same objective</w:t>
            </w:r>
          </w:p>
        </w:tc>
      </w:tr>
      <w:tr w:rsidR="00655232" w:rsidRPr="005E7FB3" w14:paraId="10C86050" w14:textId="77777777" w:rsidTr="00655232">
        <w:tc>
          <w:tcPr>
            <w:tcW w:w="219" w:type="pct"/>
          </w:tcPr>
          <w:p w14:paraId="79D80F40"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21</w:t>
            </w:r>
          </w:p>
        </w:tc>
        <w:tc>
          <w:tcPr>
            <w:tcW w:w="654" w:type="pct"/>
            <w:shd w:val="clear" w:color="auto" w:fill="auto"/>
          </w:tcPr>
          <w:p w14:paraId="70CDFED6"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exchange</w:t>
            </w:r>
            <w:proofErr w:type="spellEnd"/>
          </w:p>
        </w:tc>
        <w:tc>
          <w:tcPr>
            <w:tcW w:w="193" w:type="pct"/>
            <w:shd w:val="clear" w:color="auto" w:fill="auto"/>
          </w:tcPr>
          <w:p w14:paraId="29B649DC"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C</w:t>
            </w:r>
          </w:p>
        </w:tc>
        <w:tc>
          <w:tcPr>
            <w:tcW w:w="3934" w:type="pct"/>
            <w:shd w:val="clear" w:color="auto" w:fill="auto"/>
          </w:tcPr>
          <w:p w14:paraId="513C48F9" w14:textId="77777777" w:rsidR="00655232" w:rsidRPr="00E93683" w:rsidRDefault="00655232" w:rsidP="00C438F9">
            <w:pPr>
              <w:spacing w:after="0" w:line="260" w:lineRule="exact"/>
              <w:rPr>
                <w:rFonts w:ascii="Times New Roman" w:eastAsia="Times New Roman" w:hAnsi="Times New Roman" w:cs="Times New Roman"/>
                <w:color w:val="000000" w:themeColor="text1"/>
                <w:sz w:val="24"/>
                <w:szCs w:val="24"/>
                <w:lang w:val="en-US" w:eastAsia="ru-RU"/>
              </w:rPr>
            </w:pPr>
            <w:r w:rsidRPr="00E93683">
              <w:rPr>
                <w:rFonts w:ascii="Times New Roman" w:eastAsia="Times New Roman" w:hAnsi="Times New Roman" w:cs="Times New Roman"/>
                <w:color w:val="000000" w:themeColor="text1"/>
                <w:sz w:val="24"/>
                <w:szCs w:val="24"/>
                <w:lang w:val="en-US" w:eastAsia="ru-RU"/>
              </w:rPr>
              <w:t> </w:t>
            </w:r>
            <w:hyperlink r:id="rId8" w:tooltip="money" w:history="1">
              <w:r w:rsidRPr="00E93683">
                <w:rPr>
                  <w:rFonts w:ascii="Times New Roman" w:eastAsia="Times New Roman" w:hAnsi="Times New Roman" w:cs="Times New Roman"/>
                  <w:bCs/>
                  <w:color w:val="000000" w:themeColor="text1"/>
                  <w:sz w:val="24"/>
                  <w:szCs w:val="24"/>
                  <w:lang w:val="en-US" w:eastAsia="ru-RU"/>
                </w:rPr>
                <w:t>money</w:t>
              </w:r>
            </w:hyperlink>
            <w:r w:rsidRPr="00E93683">
              <w:rPr>
                <w:rFonts w:ascii="Times New Roman" w:eastAsia="Times New Roman" w:hAnsi="Times New Roman" w:cs="Times New Roman"/>
                <w:bCs/>
                <w:color w:val="000000" w:themeColor="text1"/>
                <w:sz w:val="24"/>
                <w:szCs w:val="24"/>
                <w:lang w:val="en-US" w:eastAsia="ru-RU"/>
              </w:rPr>
              <w:t> that is </w:t>
            </w:r>
            <w:hyperlink r:id="rId9" w:tooltip="earned" w:history="1">
              <w:r w:rsidRPr="00E93683">
                <w:rPr>
                  <w:rFonts w:ascii="Times New Roman" w:eastAsia="Times New Roman" w:hAnsi="Times New Roman" w:cs="Times New Roman"/>
                  <w:bCs/>
                  <w:color w:val="000000" w:themeColor="text1"/>
                  <w:sz w:val="24"/>
                  <w:szCs w:val="24"/>
                  <w:lang w:val="en-US" w:eastAsia="ru-RU"/>
                </w:rPr>
                <w:t>earned</w:t>
              </w:r>
            </w:hyperlink>
            <w:r w:rsidRPr="00E93683">
              <w:rPr>
                <w:rFonts w:ascii="Times New Roman" w:eastAsia="Times New Roman" w:hAnsi="Times New Roman" w:cs="Times New Roman"/>
                <w:bCs/>
                <w:color w:val="000000" w:themeColor="text1"/>
                <w:sz w:val="24"/>
                <w:szCs w:val="24"/>
                <w:lang w:val="en-US" w:eastAsia="ru-RU"/>
              </w:rPr>
              <w:t> from doing </w:t>
            </w:r>
            <w:hyperlink r:id="rId10" w:tooltip="work" w:history="1">
              <w:r w:rsidRPr="00E93683">
                <w:rPr>
                  <w:rFonts w:ascii="Times New Roman" w:eastAsia="Times New Roman" w:hAnsi="Times New Roman" w:cs="Times New Roman"/>
                  <w:bCs/>
                  <w:color w:val="000000" w:themeColor="text1"/>
                  <w:sz w:val="24"/>
                  <w:szCs w:val="24"/>
                  <w:lang w:val="en-US" w:eastAsia="ru-RU"/>
                </w:rPr>
                <w:t>work</w:t>
              </w:r>
            </w:hyperlink>
            <w:r w:rsidRPr="00E93683">
              <w:rPr>
                <w:rFonts w:ascii="Times New Roman" w:eastAsia="Times New Roman" w:hAnsi="Times New Roman" w:cs="Times New Roman"/>
                <w:bCs/>
                <w:color w:val="000000" w:themeColor="text1"/>
                <w:sz w:val="24"/>
                <w:szCs w:val="24"/>
                <w:lang w:val="en-US" w:eastAsia="ru-RU"/>
              </w:rPr>
              <w:t> or </w:t>
            </w:r>
            <w:hyperlink r:id="rId11" w:tooltip="received" w:history="1">
              <w:r w:rsidRPr="00E93683">
                <w:rPr>
                  <w:rFonts w:ascii="Times New Roman" w:eastAsia="Times New Roman" w:hAnsi="Times New Roman" w:cs="Times New Roman"/>
                  <w:bCs/>
                  <w:color w:val="000000" w:themeColor="text1"/>
                  <w:sz w:val="24"/>
                  <w:szCs w:val="24"/>
                  <w:lang w:val="en-US" w:eastAsia="ru-RU"/>
                </w:rPr>
                <w:t>received</w:t>
              </w:r>
            </w:hyperlink>
            <w:r w:rsidRPr="00E93683">
              <w:rPr>
                <w:rFonts w:ascii="Times New Roman" w:eastAsia="Times New Roman" w:hAnsi="Times New Roman" w:cs="Times New Roman"/>
                <w:bCs/>
                <w:color w:val="000000" w:themeColor="text1"/>
                <w:sz w:val="24"/>
                <w:szCs w:val="24"/>
                <w:lang w:val="en-US" w:eastAsia="ru-RU"/>
              </w:rPr>
              <w:t> from </w:t>
            </w:r>
            <w:hyperlink r:id="rId12" w:tooltip="investments" w:history="1">
              <w:r w:rsidRPr="00E93683">
                <w:rPr>
                  <w:rFonts w:ascii="Times New Roman" w:eastAsia="Times New Roman" w:hAnsi="Times New Roman" w:cs="Times New Roman"/>
                  <w:bCs/>
                  <w:color w:val="000000" w:themeColor="text1"/>
                  <w:sz w:val="24"/>
                  <w:szCs w:val="24"/>
                  <w:lang w:val="en-US" w:eastAsia="ru-RU"/>
                </w:rPr>
                <w:t>investments</w:t>
              </w:r>
            </w:hyperlink>
          </w:p>
        </w:tc>
      </w:tr>
      <w:tr w:rsidR="00655232" w:rsidRPr="005E7FB3" w14:paraId="219AD505" w14:textId="77777777" w:rsidTr="00655232">
        <w:tc>
          <w:tcPr>
            <w:tcW w:w="219" w:type="pct"/>
          </w:tcPr>
          <w:p w14:paraId="72238718"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22</w:t>
            </w:r>
          </w:p>
        </w:tc>
        <w:tc>
          <w:tcPr>
            <w:tcW w:w="654" w:type="pct"/>
            <w:shd w:val="clear" w:color="auto" w:fill="auto"/>
          </w:tcPr>
          <w:p w14:paraId="5802A019"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transaction</w:t>
            </w:r>
            <w:proofErr w:type="spellEnd"/>
          </w:p>
        </w:tc>
        <w:tc>
          <w:tcPr>
            <w:tcW w:w="193" w:type="pct"/>
            <w:shd w:val="clear" w:color="auto" w:fill="auto"/>
          </w:tcPr>
          <w:p w14:paraId="77C4CD00"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D</w:t>
            </w:r>
          </w:p>
        </w:tc>
        <w:tc>
          <w:tcPr>
            <w:tcW w:w="3934" w:type="pct"/>
            <w:shd w:val="clear" w:color="auto" w:fill="auto"/>
          </w:tcPr>
          <w:p w14:paraId="53F964BF"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0F0F0"/>
                <w:lang w:val="en-US" w:eastAsia="ru-RU"/>
              </w:rPr>
              <w:t>transferring something to another person (or an agency) getting from him another thing in return</w:t>
            </w:r>
          </w:p>
        </w:tc>
      </w:tr>
      <w:tr w:rsidR="00655232" w:rsidRPr="005E7FB3" w14:paraId="4959B9F8" w14:textId="77777777" w:rsidTr="00655232">
        <w:tc>
          <w:tcPr>
            <w:tcW w:w="219" w:type="pct"/>
          </w:tcPr>
          <w:p w14:paraId="4BEAEE4B"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23</w:t>
            </w:r>
          </w:p>
        </w:tc>
        <w:tc>
          <w:tcPr>
            <w:tcW w:w="654" w:type="pct"/>
            <w:shd w:val="clear" w:color="auto" w:fill="auto"/>
          </w:tcPr>
          <w:p w14:paraId="0EC4860C"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benefit</w:t>
            </w:r>
            <w:proofErr w:type="spellEnd"/>
          </w:p>
        </w:tc>
        <w:tc>
          <w:tcPr>
            <w:tcW w:w="193" w:type="pct"/>
            <w:shd w:val="clear" w:color="auto" w:fill="auto"/>
          </w:tcPr>
          <w:p w14:paraId="245722D3"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E</w:t>
            </w:r>
          </w:p>
        </w:tc>
        <w:tc>
          <w:tcPr>
            <w:tcW w:w="3934" w:type="pct"/>
            <w:shd w:val="clear" w:color="auto" w:fill="auto"/>
          </w:tcPr>
          <w:p w14:paraId="3DDFAF6D" w14:textId="77777777" w:rsidR="00655232" w:rsidRPr="00E93683" w:rsidRDefault="00655232" w:rsidP="00C438F9">
            <w:pPr>
              <w:spacing w:after="0" w:line="260" w:lineRule="exact"/>
              <w:ind w:left="-57" w:right="113"/>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bCs/>
                <w:color w:val="000000" w:themeColor="text1"/>
                <w:sz w:val="24"/>
                <w:szCs w:val="24"/>
                <w:lang w:val="en-US" w:eastAsia="ru-RU"/>
              </w:rPr>
              <w:t xml:space="preserve">an occasion when someone buys or sells something, or when money is exchanged or the activity of buying or selling something </w:t>
            </w:r>
          </w:p>
        </w:tc>
      </w:tr>
      <w:tr w:rsidR="00655232" w:rsidRPr="005E7FB3" w14:paraId="533BAE6A" w14:textId="77777777" w:rsidTr="00655232">
        <w:tc>
          <w:tcPr>
            <w:tcW w:w="219" w:type="pct"/>
          </w:tcPr>
          <w:p w14:paraId="124042FA"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24</w:t>
            </w:r>
          </w:p>
        </w:tc>
        <w:tc>
          <w:tcPr>
            <w:tcW w:w="654" w:type="pct"/>
            <w:shd w:val="clear" w:color="auto" w:fill="auto"/>
          </w:tcPr>
          <w:p w14:paraId="4656292B"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subsidize</w:t>
            </w:r>
            <w:proofErr w:type="spellEnd"/>
          </w:p>
        </w:tc>
        <w:tc>
          <w:tcPr>
            <w:tcW w:w="193" w:type="pct"/>
            <w:shd w:val="clear" w:color="auto" w:fill="auto"/>
          </w:tcPr>
          <w:p w14:paraId="727620DF"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F</w:t>
            </w:r>
          </w:p>
        </w:tc>
        <w:tc>
          <w:tcPr>
            <w:tcW w:w="3934" w:type="pct"/>
            <w:shd w:val="clear" w:color="auto" w:fill="auto"/>
          </w:tcPr>
          <w:p w14:paraId="38D80B71"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FFFFF"/>
                <w:lang w:val="en-US" w:eastAsia="ru-RU"/>
              </w:rPr>
              <w:t>money paid to someone before the </w:t>
            </w:r>
            <w:r w:rsidRPr="00E93683">
              <w:rPr>
                <w:rFonts w:ascii="Times New Roman" w:eastAsia="Calibri" w:hAnsi="Times New Roman" w:cs="Times New Roman"/>
                <w:color w:val="000000" w:themeColor="text1"/>
                <w:sz w:val="24"/>
                <w:szCs w:val="24"/>
                <w:bdr w:val="none" w:sz="0" w:space="0" w:color="auto" w:frame="1"/>
                <w:shd w:val="clear" w:color="auto" w:fill="FFFFFF"/>
                <w:lang w:val="en-US" w:eastAsia="ru-RU"/>
              </w:rPr>
              <w:t>usual</w:t>
            </w:r>
            <w:r w:rsidRPr="00E93683">
              <w:rPr>
                <w:rFonts w:ascii="Times New Roman" w:eastAsia="Calibri" w:hAnsi="Times New Roman" w:cs="Times New Roman"/>
                <w:color w:val="000000" w:themeColor="text1"/>
                <w:sz w:val="24"/>
                <w:szCs w:val="24"/>
                <w:shd w:val="clear" w:color="auto" w:fill="FFFFFF"/>
                <w:lang w:val="en-US" w:eastAsia="ru-RU"/>
              </w:rPr>
              <w:t> time, especially someone’s </w:t>
            </w:r>
            <w:r w:rsidRPr="00E93683">
              <w:rPr>
                <w:rFonts w:ascii="Times New Roman" w:eastAsia="Calibri" w:hAnsi="Times New Roman" w:cs="Times New Roman"/>
                <w:color w:val="000000" w:themeColor="text1"/>
                <w:sz w:val="24"/>
                <w:szCs w:val="24"/>
                <w:bdr w:val="none" w:sz="0" w:space="0" w:color="auto" w:frame="1"/>
                <w:shd w:val="clear" w:color="auto" w:fill="FFFFFF"/>
                <w:lang w:val="en-US" w:eastAsia="ru-RU"/>
              </w:rPr>
              <w:t>salary</w:t>
            </w:r>
          </w:p>
        </w:tc>
      </w:tr>
      <w:tr w:rsidR="00655232" w:rsidRPr="005E7FB3" w14:paraId="6BA696E4" w14:textId="77777777" w:rsidTr="00655232">
        <w:tc>
          <w:tcPr>
            <w:tcW w:w="219" w:type="pct"/>
          </w:tcPr>
          <w:p w14:paraId="339EF379" w14:textId="77777777" w:rsidR="00655232" w:rsidRPr="00E93683" w:rsidRDefault="00655232" w:rsidP="00C438F9">
            <w:pPr>
              <w:spacing w:after="0" w:line="260" w:lineRule="exact"/>
              <w:rPr>
                <w:rFonts w:ascii="Times New Roman" w:eastAsia="Calibri" w:hAnsi="Times New Roman" w:cs="Times New Roman"/>
                <w:b/>
                <w:sz w:val="24"/>
                <w:szCs w:val="24"/>
                <w:lang w:val="en-US" w:eastAsia="ru-RU"/>
              </w:rPr>
            </w:pPr>
            <w:r w:rsidRPr="00E93683">
              <w:rPr>
                <w:rFonts w:ascii="Times New Roman" w:eastAsia="Calibri" w:hAnsi="Times New Roman" w:cs="Times New Roman"/>
                <w:b/>
                <w:sz w:val="24"/>
                <w:szCs w:val="24"/>
                <w:lang w:val="en-US" w:eastAsia="ru-RU"/>
              </w:rPr>
              <w:t>25</w:t>
            </w:r>
          </w:p>
        </w:tc>
        <w:tc>
          <w:tcPr>
            <w:tcW w:w="654" w:type="pct"/>
            <w:shd w:val="clear" w:color="auto" w:fill="auto"/>
          </w:tcPr>
          <w:p w14:paraId="73EF3010"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eastAsia="ru-RU"/>
              </w:rPr>
            </w:pPr>
            <w:proofErr w:type="spellStart"/>
            <w:r w:rsidRPr="00E93683">
              <w:rPr>
                <w:rFonts w:ascii="Times New Roman" w:eastAsia="Calibri" w:hAnsi="Times New Roman" w:cs="Times New Roman"/>
                <w:color w:val="000000" w:themeColor="text1"/>
                <w:sz w:val="24"/>
                <w:szCs w:val="24"/>
                <w:shd w:val="clear" w:color="auto" w:fill="F0F0F0"/>
                <w:lang w:eastAsia="ru-RU"/>
              </w:rPr>
              <w:t>advance</w:t>
            </w:r>
            <w:proofErr w:type="spellEnd"/>
          </w:p>
        </w:tc>
        <w:tc>
          <w:tcPr>
            <w:tcW w:w="193" w:type="pct"/>
            <w:shd w:val="clear" w:color="auto" w:fill="auto"/>
          </w:tcPr>
          <w:p w14:paraId="3A13BE1D" w14:textId="77777777" w:rsidR="00655232" w:rsidRPr="00E93683" w:rsidRDefault="00655232" w:rsidP="00C438F9">
            <w:pPr>
              <w:spacing w:after="0" w:line="260" w:lineRule="exact"/>
              <w:rPr>
                <w:rFonts w:ascii="Times New Roman" w:eastAsia="Calibri" w:hAnsi="Times New Roman" w:cs="Times New Roman"/>
                <w:b/>
                <w:color w:val="000000" w:themeColor="text1"/>
                <w:sz w:val="24"/>
                <w:szCs w:val="24"/>
                <w:lang w:val="en-US" w:eastAsia="ru-RU"/>
              </w:rPr>
            </w:pPr>
            <w:r w:rsidRPr="00E93683">
              <w:rPr>
                <w:rFonts w:ascii="Times New Roman" w:eastAsia="Calibri" w:hAnsi="Times New Roman" w:cs="Times New Roman"/>
                <w:b/>
                <w:color w:val="000000" w:themeColor="text1"/>
                <w:sz w:val="24"/>
                <w:szCs w:val="24"/>
                <w:lang w:val="en-US" w:eastAsia="ru-RU"/>
              </w:rPr>
              <w:t>G</w:t>
            </w:r>
          </w:p>
        </w:tc>
        <w:tc>
          <w:tcPr>
            <w:tcW w:w="3934" w:type="pct"/>
            <w:shd w:val="clear" w:color="auto" w:fill="auto"/>
          </w:tcPr>
          <w:p w14:paraId="22713262" w14:textId="77777777" w:rsidR="00655232" w:rsidRPr="00E93683" w:rsidRDefault="00655232" w:rsidP="00C438F9">
            <w:pPr>
              <w:spacing w:after="0" w:line="260" w:lineRule="exact"/>
              <w:rPr>
                <w:rFonts w:ascii="Times New Roman" w:eastAsia="Calibri" w:hAnsi="Times New Roman" w:cs="Times New Roman"/>
                <w:color w:val="000000" w:themeColor="text1"/>
                <w:sz w:val="24"/>
                <w:szCs w:val="24"/>
                <w:lang w:val="en-US" w:eastAsia="ru-RU"/>
              </w:rPr>
            </w:pPr>
            <w:r w:rsidRPr="00E93683">
              <w:rPr>
                <w:rFonts w:ascii="Times New Roman" w:eastAsia="Calibri" w:hAnsi="Times New Roman" w:cs="Times New Roman"/>
                <w:color w:val="000000" w:themeColor="text1"/>
                <w:sz w:val="24"/>
                <w:szCs w:val="24"/>
                <w:shd w:val="clear" w:color="auto" w:fill="F0F0F0"/>
                <w:lang w:val="en-US" w:eastAsia="ru-RU"/>
              </w:rPr>
              <w:t>give lacking money to a person or a company for a certain purpose</w:t>
            </w:r>
          </w:p>
        </w:tc>
      </w:tr>
    </w:tbl>
    <w:p w14:paraId="70F798FE" w14:textId="77777777" w:rsidR="00655232" w:rsidRPr="00E93683" w:rsidRDefault="00655232" w:rsidP="00C438F9">
      <w:pPr>
        <w:spacing w:after="0" w:line="26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Match each of the words or word combinations (19-25) on the left with an</w:t>
      </w:r>
      <w:r w:rsidRPr="00E93683">
        <w:rPr>
          <w:rFonts w:ascii="Times New Roman" w:eastAsia="Calibri" w:hAnsi="Times New Roman" w:cs="Times New Roman"/>
          <w:sz w:val="24"/>
          <w:szCs w:val="24"/>
          <w:lang w:val="en-US"/>
        </w:rPr>
        <w:t xml:space="preserve"> </w:t>
      </w:r>
      <w:r w:rsidRPr="00E93683">
        <w:rPr>
          <w:rFonts w:ascii="Times New Roman" w:eastAsia="Calibri" w:hAnsi="Times New Roman" w:cs="Times New Roman"/>
          <w:b/>
          <w:sz w:val="24"/>
          <w:szCs w:val="24"/>
          <w:lang w:val="en-US"/>
        </w:rPr>
        <w:t xml:space="preserve">appropriate explanation on the right.  </w:t>
      </w:r>
    </w:p>
    <w:p w14:paraId="65B54554" w14:textId="77777777" w:rsidR="00655232" w:rsidRPr="00E93683" w:rsidRDefault="00655232" w:rsidP="00C438F9">
      <w:pPr>
        <w:spacing w:after="0" w:line="260" w:lineRule="exact"/>
        <w:jc w:val="center"/>
        <w:rPr>
          <w:rFonts w:ascii="Times New Roman" w:eastAsia="Calibri" w:hAnsi="Times New Roman" w:cs="Times New Roman"/>
          <w:b/>
          <w:sz w:val="24"/>
          <w:szCs w:val="24"/>
          <w:lang w:val="en-US"/>
        </w:rPr>
      </w:pPr>
    </w:p>
    <w:p w14:paraId="7631877F" w14:textId="77777777" w:rsidR="00655232" w:rsidRPr="00E93683" w:rsidRDefault="00655232" w:rsidP="00C438F9">
      <w:pPr>
        <w:spacing w:before="240" w:after="120" w:line="260" w:lineRule="exact"/>
        <w:jc w:val="center"/>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COMMUNICATION SKILLS</w:t>
      </w:r>
    </w:p>
    <w:p w14:paraId="65280720" w14:textId="77777777" w:rsidR="00655232" w:rsidRPr="00E93683" w:rsidRDefault="00655232" w:rsidP="00C438F9">
      <w:pPr>
        <w:spacing w:after="0" w:line="260" w:lineRule="exact"/>
        <w:rPr>
          <w:rFonts w:ascii="Times New Roman" w:eastAsia="Calibri" w:hAnsi="Times New Roman" w:cs="Times New Roman"/>
          <w:b/>
          <w:bCs/>
          <w:sz w:val="24"/>
          <w:szCs w:val="24"/>
          <w:lang w:val="en-US"/>
        </w:rPr>
      </w:pPr>
      <w:r w:rsidRPr="00E93683">
        <w:rPr>
          <w:rFonts w:ascii="Times New Roman" w:eastAsia="Calibri" w:hAnsi="Times New Roman" w:cs="Times New Roman"/>
          <w:b/>
          <w:sz w:val="24"/>
          <w:szCs w:val="24"/>
          <w:lang w:val="en-US"/>
        </w:rPr>
        <w:t xml:space="preserve">Task V. </w:t>
      </w:r>
      <w:r w:rsidRPr="00E93683">
        <w:rPr>
          <w:rFonts w:ascii="Times New Roman" w:eastAsia="Calibri" w:hAnsi="Times New Roman" w:cs="Times New Roman"/>
          <w:b/>
          <w:bCs/>
          <w:sz w:val="24"/>
          <w:szCs w:val="24"/>
          <w:lang w:val="en-US"/>
        </w:rPr>
        <w:t>Cross out the one incorrect option in each situation (26-30).</w:t>
      </w:r>
    </w:p>
    <w:p w14:paraId="4BA6375B" w14:textId="77777777" w:rsidR="00655232" w:rsidRPr="00E93683" w:rsidRDefault="00655232" w:rsidP="00C438F9">
      <w:p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26.</w:t>
      </w:r>
      <w:r w:rsidR="00E93683">
        <w:rPr>
          <w:rFonts w:ascii="Times New Roman" w:eastAsia="Times New Roman" w:hAnsi="Times New Roman" w:cs="Times New Roman"/>
          <w:sz w:val="24"/>
          <w:szCs w:val="24"/>
          <w:lang w:val="en-US" w:eastAsia="ru-RU"/>
        </w:rPr>
        <w:t xml:space="preserve"> </w:t>
      </w:r>
      <w:r w:rsidRPr="00E93683">
        <w:rPr>
          <w:rFonts w:ascii="Times New Roman" w:eastAsia="Times New Roman" w:hAnsi="Times New Roman" w:cs="Times New Roman"/>
          <w:sz w:val="24"/>
          <w:szCs w:val="24"/>
          <w:lang w:val="en-US" w:eastAsia="ru-RU"/>
        </w:rPr>
        <w:t xml:space="preserve">That </w:t>
      </w:r>
      <w:proofErr w:type="gramStart"/>
      <w:r w:rsidRPr="00E93683">
        <w:rPr>
          <w:rFonts w:ascii="Times New Roman" w:eastAsia="Times New Roman" w:hAnsi="Times New Roman" w:cs="Times New Roman"/>
          <w:sz w:val="24"/>
          <w:szCs w:val="24"/>
          <w:lang w:val="en-US" w:eastAsia="ru-RU"/>
        </w:rPr>
        <w:t>goes without saying</w:t>
      </w:r>
      <w:proofErr w:type="gramEnd"/>
      <w:r w:rsidRPr="00E93683">
        <w:rPr>
          <w:rFonts w:ascii="Times New Roman" w:eastAsia="Times New Roman" w:hAnsi="Times New Roman" w:cs="Times New Roman"/>
          <w:sz w:val="24"/>
          <w:szCs w:val="24"/>
          <w:lang w:val="en-US" w:eastAsia="ru-RU"/>
        </w:rPr>
        <w:t xml:space="preserve">, your expenses must match your income.  </w:t>
      </w:r>
    </w:p>
    <w:p w14:paraId="42A68B01"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Sure.</w:t>
      </w:r>
      <w:r w:rsidRPr="00E93683">
        <w:rPr>
          <w:rFonts w:ascii="Times New Roman" w:eastAsia="Times New Roman" w:hAnsi="Times New Roman" w:cs="Times New Roman"/>
          <w:color w:val="FF0000"/>
          <w:sz w:val="24"/>
          <w:szCs w:val="24"/>
          <w:lang w:val="en-US" w:eastAsia="ru-RU"/>
        </w:rPr>
        <w:t xml:space="preserve"> </w:t>
      </w:r>
      <w:r w:rsidRPr="00E93683">
        <w:rPr>
          <w:rFonts w:ascii="Times New Roman" w:eastAsia="Times New Roman" w:hAnsi="Times New Roman" w:cs="Times New Roman"/>
          <w:color w:val="000000"/>
          <w:sz w:val="24"/>
          <w:szCs w:val="24"/>
          <w:lang w:val="en-US" w:eastAsia="ru-RU"/>
        </w:rPr>
        <w:t xml:space="preserve">I disagree with you most strongly. </w:t>
      </w:r>
    </w:p>
    <w:p w14:paraId="0A2F8341"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Well, this is it, </w:t>
      </w:r>
      <w:proofErr w:type="gramStart"/>
      <w:r w:rsidRPr="00E93683">
        <w:rPr>
          <w:rFonts w:ascii="Times New Roman" w:eastAsia="Times New Roman" w:hAnsi="Times New Roman" w:cs="Times New Roman"/>
          <w:color w:val="000000"/>
          <w:sz w:val="24"/>
          <w:szCs w:val="24"/>
          <w:lang w:val="en-US" w:eastAsia="ru-RU"/>
        </w:rPr>
        <w:t>isn’t</w:t>
      </w:r>
      <w:proofErr w:type="gramEnd"/>
      <w:r w:rsidRPr="00E93683">
        <w:rPr>
          <w:rFonts w:ascii="Times New Roman" w:eastAsia="Times New Roman" w:hAnsi="Times New Roman" w:cs="Times New Roman"/>
          <w:color w:val="000000"/>
          <w:sz w:val="24"/>
          <w:szCs w:val="24"/>
          <w:lang w:val="en-US" w:eastAsia="ru-RU"/>
        </w:rPr>
        <w:t xml:space="preserve"> it?</w:t>
      </w:r>
      <w:r w:rsidRPr="00E93683">
        <w:rPr>
          <w:rFonts w:ascii="Times New Roman" w:eastAsia="Times New Roman" w:hAnsi="Times New Roman" w:cs="Times New Roman"/>
          <w:sz w:val="24"/>
          <w:szCs w:val="24"/>
          <w:lang w:val="en-US" w:eastAsia="ru-RU"/>
        </w:rPr>
        <w:t xml:space="preserve"> Obviously, they must match them. </w:t>
      </w:r>
    </w:p>
    <w:p w14:paraId="5BCAF894" w14:textId="77777777" w:rsidR="00655232" w:rsidRPr="00E93683" w:rsidRDefault="00655232" w:rsidP="00C438F9">
      <w:pPr>
        <w:numPr>
          <w:ilvl w:val="0"/>
          <w:numId w:val="51"/>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Oh, I agree entirely. </w:t>
      </w:r>
      <w:proofErr w:type="gramStart"/>
      <w:r w:rsidRPr="00E93683">
        <w:rPr>
          <w:rFonts w:ascii="Times New Roman" w:eastAsia="Times New Roman" w:hAnsi="Times New Roman" w:cs="Times New Roman"/>
          <w:sz w:val="24"/>
          <w:szCs w:val="24"/>
          <w:lang w:val="en-US" w:eastAsia="ru-RU"/>
        </w:rPr>
        <w:t>Couldn’t</w:t>
      </w:r>
      <w:proofErr w:type="gramEnd"/>
      <w:r w:rsidRPr="00E93683">
        <w:rPr>
          <w:rFonts w:ascii="Times New Roman" w:eastAsia="Times New Roman" w:hAnsi="Times New Roman" w:cs="Times New Roman"/>
          <w:sz w:val="24"/>
          <w:szCs w:val="24"/>
          <w:lang w:val="en-US" w:eastAsia="ru-RU"/>
        </w:rPr>
        <w:t xml:space="preserve"> put it better myself. </w:t>
      </w:r>
    </w:p>
    <w:p w14:paraId="14AF26CD" w14:textId="77777777" w:rsidR="00655232" w:rsidRPr="00E93683" w:rsidRDefault="00E93683" w:rsidP="00C438F9">
      <w:pPr>
        <w:spacing w:after="0" w:line="260" w:lineRule="exact"/>
        <w:textAlignment w:val="baseline"/>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color w:val="000000"/>
          <w:sz w:val="24"/>
          <w:szCs w:val="24"/>
          <w:lang w:val="en-US" w:eastAsia="ru-RU"/>
        </w:rPr>
        <w:t>27</w:t>
      </w:r>
      <w:proofErr w:type="gramEnd"/>
      <w:r>
        <w:rPr>
          <w:rFonts w:ascii="Times New Roman" w:eastAsia="Times New Roman" w:hAnsi="Times New Roman" w:cs="Times New Roman"/>
          <w:color w:val="000000"/>
          <w:sz w:val="24"/>
          <w:szCs w:val="24"/>
          <w:lang w:val="en-US" w:eastAsia="ru-RU"/>
        </w:rPr>
        <w:t xml:space="preserve"> </w:t>
      </w:r>
      <w:r w:rsidR="00655232" w:rsidRPr="00E93683">
        <w:rPr>
          <w:rFonts w:ascii="Times New Roman" w:eastAsia="Times New Roman" w:hAnsi="Times New Roman" w:cs="Times New Roman"/>
          <w:color w:val="000000"/>
          <w:sz w:val="24"/>
          <w:szCs w:val="24"/>
          <w:lang w:val="en-US" w:eastAsia="ru-RU"/>
        </w:rPr>
        <w:t>Hello! My name is Ann. </w:t>
      </w:r>
    </w:p>
    <w:p w14:paraId="1E704291"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lastRenderedPageBreak/>
        <w:t>Hello! I am Judy. </w:t>
      </w:r>
    </w:p>
    <w:p w14:paraId="53B68213"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Hallo! </w:t>
      </w:r>
      <w:proofErr w:type="gramStart"/>
      <w:r w:rsidRPr="00E93683">
        <w:rPr>
          <w:rFonts w:ascii="Times New Roman" w:eastAsia="Times New Roman" w:hAnsi="Times New Roman" w:cs="Times New Roman"/>
          <w:color w:val="000000"/>
          <w:sz w:val="24"/>
          <w:szCs w:val="24"/>
          <w:lang w:val="en-US" w:eastAsia="ru-RU"/>
        </w:rPr>
        <w:t>I’m</w:t>
      </w:r>
      <w:proofErr w:type="gramEnd"/>
      <w:r w:rsidRPr="00E93683">
        <w:rPr>
          <w:rFonts w:ascii="Times New Roman" w:eastAsia="Times New Roman" w:hAnsi="Times New Roman" w:cs="Times New Roman"/>
          <w:color w:val="000000"/>
          <w:sz w:val="24"/>
          <w:szCs w:val="24"/>
          <w:lang w:val="en-US" w:eastAsia="ru-RU"/>
        </w:rPr>
        <w:t xml:space="preserve"> Ted. </w:t>
      </w:r>
    </w:p>
    <w:p w14:paraId="1BA90518" w14:textId="77777777" w:rsidR="00655232" w:rsidRPr="00E93683" w:rsidRDefault="00655232" w:rsidP="00C438F9">
      <w:pPr>
        <w:numPr>
          <w:ilvl w:val="0"/>
          <w:numId w:val="52"/>
        </w:numPr>
        <w:spacing w:after="0" w:line="260" w:lineRule="exact"/>
        <w:textAlignment w:val="baseline"/>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See you! </w:t>
      </w:r>
    </w:p>
    <w:p w14:paraId="3E353CAA" w14:textId="77777777" w:rsidR="00655232" w:rsidRPr="00E93683" w:rsidRDefault="00655232" w:rsidP="00C438F9">
      <w:pPr>
        <w:spacing w:after="0" w:line="260" w:lineRule="exact"/>
        <w:rPr>
          <w:rFonts w:ascii="Times New Roman" w:eastAsia="Times New Roman" w:hAnsi="Times New Roman" w:cs="Times New Roman"/>
          <w:color w:val="FF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28. To my regret, your expenses are too high. </w:t>
      </w:r>
    </w:p>
    <w:p w14:paraId="1B652286"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am so glad to hear that.</w:t>
      </w:r>
    </w:p>
    <w:p w14:paraId="11EA1D37"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Well, this is it, </w:t>
      </w:r>
      <w:proofErr w:type="gramStart"/>
      <w:r w:rsidRPr="00E93683">
        <w:rPr>
          <w:rFonts w:ascii="Times New Roman" w:eastAsia="Times New Roman" w:hAnsi="Times New Roman" w:cs="Times New Roman"/>
          <w:color w:val="000000"/>
          <w:sz w:val="24"/>
          <w:szCs w:val="24"/>
          <w:lang w:val="en-US" w:eastAsia="ru-RU"/>
        </w:rPr>
        <w:t>isn’t</w:t>
      </w:r>
      <w:proofErr w:type="gramEnd"/>
      <w:r w:rsidRPr="00E93683">
        <w:rPr>
          <w:rFonts w:ascii="Times New Roman" w:eastAsia="Times New Roman" w:hAnsi="Times New Roman" w:cs="Times New Roman"/>
          <w:color w:val="000000"/>
          <w:sz w:val="24"/>
          <w:szCs w:val="24"/>
          <w:lang w:val="en-US" w:eastAsia="ru-RU"/>
        </w:rPr>
        <w:t xml:space="preserve"> it? Something </w:t>
      </w:r>
      <w:proofErr w:type="gramStart"/>
      <w:r w:rsidRPr="00E93683">
        <w:rPr>
          <w:rFonts w:ascii="Times New Roman" w:eastAsia="Times New Roman" w:hAnsi="Times New Roman" w:cs="Times New Roman"/>
          <w:color w:val="000000"/>
          <w:sz w:val="24"/>
          <w:szCs w:val="24"/>
          <w:lang w:val="en-US" w:eastAsia="ru-RU"/>
        </w:rPr>
        <w:t>should be done</w:t>
      </w:r>
      <w:proofErr w:type="gramEnd"/>
      <w:r w:rsidRPr="00E93683">
        <w:rPr>
          <w:rFonts w:ascii="Times New Roman" w:eastAsia="Times New Roman" w:hAnsi="Times New Roman" w:cs="Times New Roman"/>
          <w:color w:val="000000"/>
          <w:sz w:val="24"/>
          <w:szCs w:val="24"/>
          <w:lang w:val="en-US" w:eastAsia="ru-RU"/>
        </w:rPr>
        <w:t xml:space="preserve"> to it.</w:t>
      </w:r>
    </w:p>
    <w:p w14:paraId="5D6F72BD" w14:textId="77777777" w:rsidR="00655232" w:rsidRPr="00E93683" w:rsidRDefault="00655232" w:rsidP="00C438F9">
      <w:pPr>
        <w:numPr>
          <w:ilvl w:val="0"/>
          <w:numId w:val="53"/>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Oh, really. </w:t>
      </w:r>
      <w:proofErr w:type="gramStart"/>
      <w:r w:rsidRPr="00E93683">
        <w:rPr>
          <w:rFonts w:ascii="Times New Roman" w:eastAsia="Times New Roman" w:hAnsi="Times New Roman" w:cs="Times New Roman"/>
          <w:color w:val="000000"/>
          <w:sz w:val="24"/>
          <w:szCs w:val="24"/>
          <w:lang w:val="en-US" w:eastAsia="ru-RU"/>
        </w:rPr>
        <w:t>I’ll</w:t>
      </w:r>
      <w:proofErr w:type="gramEnd"/>
      <w:r w:rsidRPr="00E93683">
        <w:rPr>
          <w:rFonts w:ascii="Times New Roman" w:eastAsia="Times New Roman" w:hAnsi="Times New Roman" w:cs="Times New Roman"/>
          <w:color w:val="000000"/>
          <w:sz w:val="24"/>
          <w:szCs w:val="24"/>
          <w:lang w:val="en-US" w:eastAsia="ru-RU"/>
        </w:rPr>
        <w:t xml:space="preserve"> do my best to budget better.</w:t>
      </w:r>
    </w:p>
    <w:p w14:paraId="17919980" w14:textId="77777777" w:rsidR="00655232" w:rsidRPr="00E93683" w:rsidRDefault="00655232" w:rsidP="00C438F9">
      <w:p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29. I assume</w:t>
      </w:r>
      <w:proofErr w:type="gramStart"/>
      <w:r w:rsidRPr="00E93683">
        <w:rPr>
          <w:rFonts w:ascii="Times New Roman" w:eastAsia="Times New Roman" w:hAnsi="Times New Roman" w:cs="Times New Roman"/>
          <w:color w:val="000000"/>
          <w:sz w:val="24"/>
          <w:szCs w:val="24"/>
          <w:lang w:val="en-US" w:eastAsia="ru-RU"/>
        </w:rPr>
        <w:t>,</w:t>
      </w:r>
      <w:proofErr w:type="gramEnd"/>
      <w:r w:rsidRPr="00E93683">
        <w:rPr>
          <w:rFonts w:ascii="Times New Roman" w:eastAsia="Times New Roman" w:hAnsi="Times New Roman" w:cs="Times New Roman"/>
          <w:color w:val="000000"/>
          <w:sz w:val="24"/>
          <w:szCs w:val="24"/>
          <w:lang w:val="en-US" w:eastAsia="ru-RU"/>
        </w:rPr>
        <w:t xml:space="preserve"> every economic choice involves a cost.</w:t>
      </w:r>
    </w:p>
    <w:p w14:paraId="47BA7900"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How right that is. You evaluate trade-offs before making a decision.</w:t>
      </w:r>
    </w:p>
    <w:p w14:paraId="57C0C300"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absolutely agree with you. Every choice does.</w:t>
      </w:r>
    </w:p>
    <w:p w14:paraId="1905B437" w14:textId="77777777" w:rsidR="00655232" w:rsidRPr="00E93683" w:rsidRDefault="00655232" w:rsidP="00C438F9">
      <w:pPr>
        <w:numPr>
          <w:ilvl w:val="0"/>
          <w:numId w:val="54"/>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I see things rather differently myself. Of course, they do!</w:t>
      </w:r>
    </w:p>
    <w:p w14:paraId="0ADF53F6" w14:textId="77777777" w:rsidR="00655232" w:rsidRPr="00E93683" w:rsidRDefault="00655232" w:rsidP="00C438F9">
      <w:p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30. Sorry to be late. </w:t>
      </w:r>
    </w:p>
    <w:p w14:paraId="34A4BDC3"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Please.</w:t>
      </w:r>
    </w:p>
    <w:p w14:paraId="2F10C0ED"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No problem.</w:t>
      </w:r>
    </w:p>
    <w:p w14:paraId="30C60AD5" w14:textId="77777777" w:rsidR="00655232" w:rsidRPr="00E93683" w:rsidRDefault="00655232" w:rsidP="00C438F9">
      <w:pPr>
        <w:numPr>
          <w:ilvl w:val="0"/>
          <w:numId w:val="55"/>
        </w:numPr>
        <w:spacing w:after="0" w:line="260" w:lineRule="exact"/>
        <w:rPr>
          <w:rFonts w:ascii="Times New Roman" w:eastAsia="Times New Roman" w:hAnsi="Times New Roman" w:cs="Times New Roman"/>
          <w:color w:val="000000"/>
          <w:sz w:val="24"/>
          <w:szCs w:val="24"/>
          <w:lang w:val="en-US" w:eastAsia="ru-RU"/>
        </w:rPr>
      </w:pPr>
      <w:proofErr w:type="gramStart"/>
      <w:r w:rsidRPr="00E93683">
        <w:rPr>
          <w:rFonts w:ascii="Times New Roman" w:eastAsia="Times New Roman" w:hAnsi="Times New Roman" w:cs="Times New Roman"/>
          <w:color w:val="000000"/>
          <w:sz w:val="24"/>
          <w:szCs w:val="24"/>
          <w:lang w:val="en-US" w:eastAsia="ru-RU"/>
        </w:rPr>
        <w:t>That’s</w:t>
      </w:r>
      <w:proofErr w:type="gramEnd"/>
      <w:r w:rsidRPr="00E93683">
        <w:rPr>
          <w:rFonts w:ascii="Times New Roman" w:eastAsia="Times New Roman" w:hAnsi="Times New Roman" w:cs="Times New Roman"/>
          <w:color w:val="000000"/>
          <w:sz w:val="24"/>
          <w:szCs w:val="24"/>
          <w:lang w:val="en-US" w:eastAsia="ru-RU"/>
        </w:rPr>
        <w:t xml:space="preserve"> all right.</w:t>
      </w:r>
    </w:p>
    <w:p w14:paraId="389A52D7" w14:textId="77777777" w:rsidR="00655232" w:rsidRPr="00E93683" w:rsidRDefault="00655232" w:rsidP="00655232">
      <w:pPr>
        <w:spacing w:after="0" w:line="320" w:lineRule="exact"/>
        <w:jc w:val="center"/>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GRAMMAR</w:t>
      </w:r>
    </w:p>
    <w:p w14:paraId="1368C432" w14:textId="77777777" w:rsidR="00655232" w:rsidRPr="00E93683" w:rsidRDefault="00655232" w:rsidP="00655232">
      <w:pPr>
        <w:spacing w:after="0" w:line="320" w:lineRule="exact"/>
        <w:rPr>
          <w:rFonts w:ascii="Times New Roman" w:eastAsia="Calibri" w:hAnsi="Times New Roman" w:cs="Times New Roman"/>
          <w:b/>
          <w:sz w:val="24"/>
          <w:szCs w:val="24"/>
          <w:lang w:val="en-US"/>
        </w:rPr>
      </w:pPr>
      <w:r w:rsidRPr="00E93683">
        <w:rPr>
          <w:rFonts w:ascii="Times New Roman" w:eastAsia="Calibri" w:hAnsi="Times New Roman" w:cs="Times New Roman"/>
          <w:b/>
          <w:sz w:val="24"/>
          <w:szCs w:val="24"/>
          <w:lang w:val="en-US"/>
        </w:rPr>
        <w:t xml:space="preserve">Task VI. </w:t>
      </w:r>
    </w:p>
    <w:p w14:paraId="353B6D95" w14:textId="77777777" w:rsidR="00655232" w:rsidRPr="00E93683" w:rsidRDefault="00655232" w:rsidP="00655232">
      <w:pPr>
        <w:spacing w:after="0" w:line="320" w:lineRule="exact"/>
        <w:rPr>
          <w:rFonts w:ascii="Times New Roman" w:eastAsia="Calibri" w:hAnsi="Times New Roman" w:cs="Times New Roman"/>
          <w:b/>
          <w:bCs/>
          <w:color w:val="000000"/>
          <w:sz w:val="24"/>
          <w:szCs w:val="24"/>
          <w:lang w:val="en-US"/>
        </w:rPr>
      </w:pPr>
      <w:r w:rsidRPr="00E93683">
        <w:rPr>
          <w:rFonts w:ascii="Times New Roman" w:eastAsia="Calibri" w:hAnsi="Times New Roman" w:cs="Times New Roman"/>
          <w:b/>
          <w:bCs/>
          <w:color w:val="000000"/>
          <w:sz w:val="24"/>
          <w:szCs w:val="24"/>
          <w:lang w:val="en-US"/>
        </w:rPr>
        <w:t>Choose the one word or phrase that best completes the sentence (31-40).</w:t>
      </w:r>
    </w:p>
    <w:p w14:paraId="43E7C88B" w14:textId="77777777" w:rsidR="00655232" w:rsidRPr="00E93683" w:rsidRDefault="00655232" w:rsidP="00655232">
      <w:pPr>
        <w:spacing w:after="0" w:line="300" w:lineRule="exact"/>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31. Every person …numerous economic decisions every day of his or her life.</w:t>
      </w:r>
    </w:p>
    <w:p w14:paraId="2E05470D"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A. make</w:t>
      </w:r>
    </w:p>
    <w:p w14:paraId="1B838D4D"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B. makes</w:t>
      </w:r>
    </w:p>
    <w:p w14:paraId="20D072B4"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C. is making</w:t>
      </w:r>
    </w:p>
    <w:p w14:paraId="77CD31EA" w14:textId="77777777" w:rsidR="00655232" w:rsidRPr="00E93683" w:rsidRDefault="00655232" w:rsidP="00655232">
      <w:pPr>
        <w:spacing w:after="0" w:line="300" w:lineRule="exact"/>
        <w:ind w:left="708"/>
        <w:rPr>
          <w:rFonts w:ascii="Times New Roman" w:eastAsia="CharterITC"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eastAsia="ru-RU"/>
        </w:rPr>
        <w:t xml:space="preserve">D. making </w:t>
      </w:r>
    </w:p>
    <w:p w14:paraId="1600C5A3" w14:textId="77777777" w:rsidR="00655232" w:rsidRPr="00E93683" w:rsidRDefault="00655232" w:rsidP="00655232">
      <w:p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CharterITC" w:hAnsi="Times New Roman" w:cs="Times New Roman"/>
          <w:color w:val="000000"/>
          <w:sz w:val="24"/>
          <w:szCs w:val="24"/>
          <w:lang w:val="en-US"/>
        </w:rPr>
        <w:t xml:space="preserve">32. </w:t>
      </w:r>
      <w:r w:rsidRPr="00E93683">
        <w:rPr>
          <w:rFonts w:ascii="Times New Roman" w:eastAsia="Times New Roman" w:hAnsi="Times New Roman" w:cs="Times New Roman"/>
          <w:color w:val="000000"/>
          <w:sz w:val="24"/>
          <w:szCs w:val="24"/>
          <w:lang w:val="en-US" w:eastAsia="ru-RU"/>
        </w:rPr>
        <w:t xml:space="preserve"> ... rent ... taxes </w:t>
      </w:r>
      <w:proofErr w:type="gramStart"/>
      <w:r w:rsidRPr="00E93683">
        <w:rPr>
          <w:rFonts w:ascii="Times New Roman" w:eastAsia="Times New Roman" w:hAnsi="Times New Roman" w:cs="Times New Roman"/>
          <w:color w:val="000000"/>
          <w:sz w:val="24"/>
          <w:szCs w:val="24"/>
          <w:lang w:val="en-US" w:eastAsia="ru-RU"/>
        </w:rPr>
        <w:t>have been put</w:t>
      </w:r>
      <w:proofErr w:type="gramEnd"/>
      <w:r w:rsidRPr="00E93683">
        <w:rPr>
          <w:rFonts w:ascii="Times New Roman" w:eastAsia="Times New Roman" w:hAnsi="Times New Roman" w:cs="Times New Roman"/>
          <w:color w:val="000000"/>
          <w:sz w:val="24"/>
          <w:szCs w:val="24"/>
          <w:lang w:val="en-US" w:eastAsia="ru-RU"/>
        </w:rPr>
        <w:t xml:space="preserve"> into the list of outgoings. </w:t>
      </w:r>
    </w:p>
    <w:p w14:paraId="36AAB9C9"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neither ...nor </w:t>
      </w:r>
    </w:p>
    <w:p w14:paraId="4EA61701"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neither ... or </w:t>
      </w:r>
    </w:p>
    <w:p w14:paraId="54CD6A0A"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both ...of </w:t>
      </w:r>
    </w:p>
    <w:p w14:paraId="6769D1F4" w14:textId="77777777" w:rsidR="00655232" w:rsidRPr="00E93683" w:rsidRDefault="00655232" w:rsidP="007C07D3">
      <w:pPr>
        <w:numPr>
          <w:ilvl w:val="0"/>
          <w:numId w:val="35"/>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either ...nor </w:t>
      </w:r>
    </w:p>
    <w:p w14:paraId="61A8730D" w14:textId="77777777" w:rsidR="00655232" w:rsidRPr="00E93683" w:rsidRDefault="00655232" w:rsidP="00655232">
      <w:pPr>
        <w:spacing w:after="0" w:line="300" w:lineRule="exact"/>
        <w:ind w:right="-170"/>
        <w:rPr>
          <w:rFonts w:ascii="Times New Roman" w:eastAsia="Calibri" w:hAnsi="Times New Roman" w:cs="Times New Roman"/>
          <w:color w:val="000000"/>
          <w:sz w:val="24"/>
          <w:szCs w:val="24"/>
          <w:shd w:val="clear" w:color="auto" w:fill="FFFFFF"/>
          <w:lang w:val="en-US"/>
        </w:rPr>
      </w:pPr>
      <w:r w:rsidRPr="00E93683">
        <w:rPr>
          <w:rFonts w:ascii="Times New Roman" w:eastAsia="Times New Roman" w:hAnsi="Times New Roman" w:cs="Times New Roman"/>
          <w:color w:val="000000"/>
          <w:sz w:val="24"/>
          <w:szCs w:val="24"/>
          <w:lang w:val="en-US" w:eastAsia="ru-RU"/>
        </w:rPr>
        <w:t xml:space="preserve">33. </w:t>
      </w:r>
      <w:r w:rsidRPr="00E93683">
        <w:rPr>
          <w:rFonts w:ascii="Times New Roman" w:eastAsia="Calibri" w:hAnsi="Times New Roman" w:cs="Times New Roman"/>
          <w:color w:val="000000"/>
          <w:sz w:val="24"/>
          <w:szCs w:val="24"/>
          <w:shd w:val="clear" w:color="auto" w:fill="FFFFFF"/>
          <w:lang w:val="en-US"/>
        </w:rPr>
        <w:t> Income differences between nations pose problems… for society… for scholars.</w:t>
      </w:r>
    </w:p>
    <w:p w14:paraId="1652ABC4"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proofErr w:type="gramStart"/>
      <w:r w:rsidRPr="00E93683">
        <w:rPr>
          <w:rFonts w:ascii="Times New Roman" w:eastAsia="Calibri" w:hAnsi="Times New Roman" w:cs="Times New Roman"/>
          <w:bCs/>
          <w:iCs/>
          <w:color w:val="000000"/>
          <w:sz w:val="24"/>
          <w:szCs w:val="24"/>
          <w:shd w:val="clear" w:color="auto" w:fill="FFFFFF"/>
          <w:lang w:val="en-US"/>
        </w:rPr>
        <w:t>both</w:t>
      </w:r>
      <w:proofErr w:type="gramEnd"/>
      <w:r w:rsidRPr="00E93683">
        <w:rPr>
          <w:rFonts w:ascii="Times New Roman" w:eastAsia="Calibri" w:hAnsi="Times New Roman" w:cs="Times New Roman"/>
          <w:bCs/>
          <w:iCs/>
          <w:color w:val="000000"/>
          <w:sz w:val="24"/>
          <w:szCs w:val="24"/>
          <w:shd w:val="clear" w:color="auto" w:fill="FFFFFF"/>
          <w:lang w:val="en-US"/>
        </w:rPr>
        <w:t>… and…,</w:t>
      </w:r>
    </w:p>
    <w:p w14:paraId="7C944335"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proofErr w:type="gramStart"/>
      <w:r w:rsidRPr="00E93683">
        <w:rPr>
          <w:rFonts w:ascii="Times New Roman" w:eastAsia="Calibri" w:hAnsi="Times New Roman" w:cs="Times New Roman"/>
          <w:bCs/>
          <w:iCs/>
          <w:color w:val="000000"/>
          <w:sz w:val="24"/>
          <w:szCs w:val="24"/>
          <w:shd w:val="clear" w:color="auto" w:fill="FFFFFF"/>
          <w:lang w:val="en-US"/>
        </w:rPr>
        <w:t>either</w:t>
      </w:r>
      <w:proofErr w:type="gramEnd"/>
      <w:r w:rsidRPr="00E93683">
        <w:rPr>
          <w:rFonts w:ascii="Times New Roman" w:eastAsia="Calibri" w:hAnsi="Times New Roman" w:cs="Times New Roman"/>
          <w:bCs/>
          <w:iCs/>
          <w:color w:val="000000"/>
          <w:sz w:val="24"/>
          <w:szCs w:val="24"/>
          <w:shd w:val="clear" w:color="auto" w:fill="FFFFFF"/>
          <w:lang w:val="en-US"/>
        </w:rPr>
        <w:t xml:space="preserve">… as well as…., </w:t>
      </w:r>
    </w:p>
    <w:p w14:paraId="5EE3539E" w14:textId="77777777" w:rsidR="00655232" w:rsidRPr="00E93683" w:rsidRDefault="00655232" w:rsidP="007C07D3">
      <w:pPr>
        <w:numPr>
          <w:ilvl w:val="0"/>
          <w:numId w:val="36"/>
        </w:numPr>
        <w:spacing w:after="0" w:line="300" w:lineRule="exact"/>
        <w:rPr>
          <w:rFonts w:ascii="Times New Roman" w:eastAsia="Calibri" w:hAnsi="Times New Roman" w:cs="Times New Roman"/>
          <w:bCs/>
          <w:iCs/>
          <w:color w:val="000000"/>
          <w:sz w:val="24"/>
          <w:szCs w:val="24"/>
          <w:shd w:val="clear" w:color="auto" w:fill="FFFFFF"/>
          <w:lang w:val="en-US"/>
        </w:rPr>
      </w:pPr>
      <w:r w:rsidRPr="00E93683">
        <w:rPr>
          <w:rFonts w:ascii="Times New Roman" w:eastAsia="Calibri" w:hAnsi="Times New Roman" w:cs="Times New Roman"/>
          <w:bCs/>
          <w:iCs/>
          <w:color w:val="000000"/>
          <w:sz w:val="24"/>
          <w:szCs w:val="24"/>
          <w:shd w:val="clear" w:color="auto" w:fill="FFFFFF"/>
          <w:lang w:val="en-US"/>
        </w:rPr>
        <w:t>neither… nor</w:t>
      </w:r>
      <w:r w:rsidRPr="00E93683">
        <w:rPr>
          <w:rFonts w:ascii="Times New Roman" w:eastAsia="Calibri" w:hAnsi="Times New Roman" w:cs="Times New Roman"/>
          <w:bCs/>
          <w:color w:val="000000"/>
          <w:sz w:val="24"/>
          <w:szCs w:val="24"/>
          <w:shd w:val="clear" w:color="auto" w:fill="FFFFFF"/>
          <w:lang w:val="en-US"/>
        </w:rPr>
        <w:t>…, </w:t>
      </w:r>
      <w:r w:rsidRPr="00E93683">
        <w:rPr>
          <w:rFonts w:ascii="Times New Roman" w:eastAsia="Calibri" w:hAnsi="Times New Roman" w:cs="Times New Roman"/>
          <w:bCs/>
          <w:iCs/>
          <w:color w:val="000000"/>
          <w:sz w:val="24"/>
          <w:szCs w:val="24"/>
          <w:shd w:val="clear" w:color="auto" w:fill="FFFFFF"/>
          <w:lang w:val="en-US"/>
        </w:rPr>
        <w:t>both</w:t>
      </w:r>
    </w:p>
    <w:p w14:paraId="520BCEE8" w14:textId="77777777" w:rsidR="00655232" w:rsidRPr="00E93683" w:rsidRDefault="00655232" w:rsidP="007C07D3">
      <w:pPr>
        <w:numPr>
          <w:ilvl w:val="0"/>
          <w:numId w:val="36"/>
        </w:numPr>
        <w:spacing w:after="0" w:line="300" w:lineRule="exact"/>
        <w:rPr>
          <w:rFonts w:ascii="Times New Roman" w:eastAsia="Times New Roman" w:hAnsi="Times New Roman" w:cs="Times New Roman"/>
          <w:color w:val="000000"/>
          <w:sz w:val="24"/>
          <w:szCs w:val="24"/>
          <w:lang w:val="en-US" w:eastAsia="ru-RU"/>
        </w:rPr>
      </w:pPr>
      <w:r w:rsidRPr="00E93683">
        <w:rPr>
          <w:rFonts w:ascii="Times New Roman" w:eastAsia="Times New Roman" w:hAnsi="Times New Roman" w:cs="Times New Roman"/>
          <w:color w:val="000000"/>
          <w:sz w:val="24"/>
          <w:szCs w:val="24"/>
          <w:lang w:val="en-US" w:eastAsia="ru-RU"/>
        </w:rPr>
        <w:t xml:space="preserve">either ...nor </w:t>
      </w:r>
    </w:p>
    <w:p w14:paraId="2A0D737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Times New Roman" w:hAnsi="Times New Roman" w:cs="Times New Roman"/>
          <w:color w:val="000000"/>
          <w:sz w:val="24"/>
          <w:szCs w:val="24"/>
          <w:lang w:val="en-US" w:eastAsia="ru-RU"/>
        </w:rPr>
        <w:t>34.</w:t>
      </w:r>
      <w:r w:rsidRPr="00E93683">
        <w:rPr>
          <w:rFonts w:ascii="Times New Roman" w:eastAsia="Calibri" w:hAnsi="Times New Roman" w:cs="Times New Roman"/>
          <w:color w:val="000000"/>
          <w:sz w:val="24"/>
          <w:szCs w:val="24"/>
          <w:lang w:val="en-US"/>
        </w:rPr>
        <w:t xml:space="preserve"> What ….the quantity </w:t>
      </w:r>
      <w:proofErr w:type="gramStart"/>
      <w:r w:rsidRPr="00E93683">
        <w:rPr>
          <w:rFonts w:ascii="Times New Roman" w:eastAsia="Calibri" w:hAnsi="Times New Roman" w:cs="Times New Roman"/>
          <w:color w:val="000000"/>
          <w:sz w:val="24"/>
          <w:szCs w:val="24"/>
          <w:lang w:val="en-US"/>
        </w:rPr>
        <w:t>of a good or service sellers</w:t>
      </w:r>
      <w:proofErr w:type="gramEnd"/>
      <w:r w:rsidRPr="00E93683">
        <w:rPr>
          <w:rFonts w:ascii="Times New Roman" w:eastAsia="Calibri" w:hAnsi="Times New Roman" w:cs="Times New Roman"/>
          <w:color w:val="000000"/>
          <w:sz w:val="24"/>
          <w:szCs w:val="24"/>
          <w:lang w:val="en-US"/>
        </w:rPr>
        <w:t xml:space="preserve"> are willing to offer for sale?</w:t>
      </w:r>
    </w:p>
    <w:p w14:paraId="6112BC19"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does determines</w:t>
      </w:r>
    </w:p>
    <w:p w14:paraId="26C6E333" w14:textId="77777777" w:rsidR="00655232" w:rsidRPr="00E93683" w:rsidRDefault="00655232" w:rsidP="007C07D3">
      <w:pPr>
        <w:numPr>
          <w:ilvl w:val="0"/>
          <w:numId w:val="37"/>
        </w:numPr>
        <w:spacing w:after="0" w:line="300" w:lineRule="exact"/>
        <w:ind w:left="1066" w:hanging="357"/>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does  determine</w:t>
      </w:r>
    </w:p>
    <w:p w14:paraId="3706E662"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determines</w:t>
      </w:r>
    </w:p>
    <w:p w14:paraId="1EC102B0" w14:textId="77777777" w:rsidR="00655232" w:rsidRPr="00E93683" w:rsidRDefault="00655232" w:rsidP="007C07D3">
      <w:pPr>
        <w:numPr>
          <w:ilvl w:val="0"/>
          <w:numId w:val="37"/>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do determine</w:t>
      </w:r>
    </w:p>
    <w:p w14:paraId="6D90DF8B"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35. … of us has any chance for research in our new jobs</w:t>
      </w:r>
    </w:p>
    <w:p w14:paraId="69DCCDE1"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 little</w:t>
      </w:r>
    </w:p>
    <w:p w14:paraId="56D330A4"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neither</w:t>
      </w:r>
    </w:p>
    <w:p w14:paraId="7EFDDFBD"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some</w:t>
      </w:r>
    </w:p>
    <w:p w14:paraId="6C7D3F88" w14:textId="77777777" w:rsidR="00655232" w:rsidRPr="00E93683" w:rsidRDefault="00655232" w:rsidP="007C07D3">
      <w:pPr>
        <w:numPr>
          <w:ilvl w:val="0"/>
          <w:numId w:val="38"/>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 few</w:t>
      </w:r>
    </w:p>
    <w:p w14:paraId="1BFB379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36.  I heard the phone but I </w:t>
      </w:r>
      <w:proofErr w:type="gramStart"/>
      <w:r w:rsidRPr="00E93683">
        <w:rPr>
          <w:rFonts w:ascii="Times New Roman" w:eastAsia="Calibri" w:hAnsi="Times New Roman" w:cs="Times New Roman"/>
          <w:color w:val="000000"/>
          <w:sz w:val="24"/>
          <w:szCs w:val="24"/>
          <w:lang w:val="en-US"/>
        </w:rPr>
        <w:t>……a</w:t>
      </w:r>
      <w:proofErr w:type="gramEnd"/>
      <w:r w:rsidRPr="00E93683">
        <w:rPr>
          <w:rFonts w:ascii="Times New Roman" w:eastAsia="Calibri" w:hAnsi="Times New Roman" w:cs="Times New Roman"/>
          <w:color w:val="000000"/>
          <w:sz w:val="24"/>
          <w:szCs w:val="24"/>
          <w:lang w:val="en-US"/>
        </w:rPr>
        <w:t xml:space="preserve"> shower and I couldn’t get out in time to answer it.</w:t>
      </w:r>
    </w:p>
    <w:p w14:paraId="0F8FBCED"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have</w:t>
      </w:r>
    </w:p>
    <w:p w14:paraId="184F7E42"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was having</w:t>
      </w:r>
    </w:p>
    <w:p w14:paraId="3CAB5942"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had</w:t>
      </w:r>
    </w:p>
    <w:p w14:paraId="148C040F" w14:textId="77777777" w:rsidR="00655232" w:rsidRPr="00E93683" w:rsidRDefault="00655232" w:rsidP="007C07D3">
      <w:pPr>
        <w:numPr>
          <w:ilvl w:val="0"/>
          <w:numId w:val="39"/>
        </w:num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am having</w:t>
      </w:r>
    </w:p>
    <w:p w14:paraId="5A846713" w14:textId="77777777" w:rsidR="00655232" w:rsidRPr="00E93683" w:rsidRDefault="00655232" w:rsidP="00655232">
      <w:pPr>
        <w:spacing w:after="0" w:line="30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37. If you fail to find expert advice </w:t>
      </w:r>
      <w:proofErr w:type="gramStart"/>
      <w:r w:rsidRPr="00E93683">
        <w:rPr>
          <w:rFonts w:ascii="Times New Roman" w:eastAsia="Calibri" w:hAnsi="Times New Roman" w:cs="Times New Roman"/>
          <w:color w:val="000000"/>
          <w:sz w:val="24"/>
          <w:szCs w:val="24"/>
          <w:lang w:val="en-US"/>
        </w:rPr>
        <w:t>… .</w:t>
      </w:r>
      <w:proofErr w:type="gramEnd"/>
    </w:p>
    <w:p w14:paraId="24732383"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 am at your service</w:t>
      </w:r>
    </w:p>
    <w:p w14:paraId="702629BC"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 shall do my best to offer you one</w:t>
      </w:r>
    </w:p>
    <w:p w14:paraId="031C06A3"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another advice will be helpful</w:t>
      </w:r>
    </w:p>
    <w:p w14:paraId="65376012" w14:textId="77777777" w:rsidR="00655232" w:rsidRPr="00E93683" w:rsidRDefault="00655232" w:rsidP="007C07D3">
      <w:pPr>
        <w:numPr>
          <w:ilvl w:val="0"/>
          <w:numId w:val="43"/>
        </w:numPr>
        <w:spacing w:after="0" w:line="300" w:lineRule="exact"/>
        <w:contextualSpacing/>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lastRenderedPageBreak/>
        <w:t>the one I give will suit you</w:t>
      </w:r>
    </w:p>
    <w:p w14:paraId="186D8FF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38. The suppliers made up quite a number of promises, but….</w:t>
      </w:r>
    </w:p>
    <w:p w14:paraId="3E39107C"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did not keep none</w:t>
      </w:r>
    </w:p>
    <w:p w14:paraId="2E3A3466"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did not keep neither</w:t>
      </w:r>
    </w:p>
    <w:p w14:paraId="09F8EE3F"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kept no</w:t>
      </w:r>
    </w:p>
    <w:p w14:paraId="2DD89B6A" w14:textId="77777777" w:rsidR="00655232" w:rsidRPr="00E93683" w:rsidRDefault="00655232" w:rsidP="007C07D3">
      <w:pPr>
        <w:numPr>
          <w:ilvl w:val="0"/>
          <w:numId w:val="40"/>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kept none</w:t>
      </w:r>
    </w:p>
    <w:p w14:paraId="69CEF1A5" w14:textId="77777777" w:rsidR="00655232" w:rsidRPr="00E93683" w:rsidRDefault="00655232" w:rsidP="00655232">
      <w:pPr>
        <w:spacing w:after="0" w:line="320" w:lineRule="exact"/>
        <w:ind w:left="454" w:hanging="454"/>
        <w:rPr>
          <w:rFonts w:ascii="Times New Roman" w:eastAsia="Calibri" w:hAnsi="Times New Roman" w:cs="Times New Roman"/>
          <w:color w:val="000000"/>
          <w:sz w:val="24"/>
          <w:szCs w:val="24"/>
          <w:lang w:val="en-US"/>
        </w:rPr>
      </w:pPr>
      <w:proofErr w:type="gramStart"/>
      <w:r w:rsidRPr="00E93683">
        <w:rPr>
          <w:rFonts w:ascii="Times New Roman" w:eastAsia="Calibri" w:hAnsi="Times New Roman" w:cs="Times New Roman"/>
          <w:color w:val="000000"/>
          <w:sz w:val="24"/>
          <w:szCs w:val="24"/>
          <w:lang w:val="en-US"/>
        </w:rPr>
        <w:t>39.  On the one hand, a year ago the economic crisis was deepening, but, on the other hand, step by step, inflation….</w:t>
      </w:r>
      <w:proofErr w:type="gramEnd"/>
    </w:p>
    <w:p w14:paraId="4319335D"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fall</w:t>
      </w:r>
    </w:p>
    <w:p w14:paraId="38D44A42"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fell</w:t>
      </w:r>
    </w:p>
    <w:p w14:paraId="433186CA"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was falling</w:t>
      </w:r>
    </w:p>
    <w:p w14:paraId="5E0CD1CA" w14:textId="77777777" w:rsidR="00655232" w:rsidRPr="00E93683" w:rsidRDefault="00655232" w:rsidP="007C07D3">
      <w:pPr>
        <w:numPr>
          <w:ilvl w:val="0"/>
          <w:numId w:val="41"/>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felt</w:t>
      </w:r>
    </w:p>
    <w:p w14:paraId="2CD92D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40. The CEO, together with his Deputy </w:t>
      </w:r>
      <w:proofErr w:type="gramStart"/>
      <w:r w:rsidRPr="00E93683">
        <w:rPr>
          <w:rFonts w:ascii="Times New Roman" w:eastAsia="Calibri" w:hAnsi="Times New Roman" w:cs="Times New Roman"/>
          <w:color w:val="000000"/>
          <w:sz w:val="24"/>
          <w:szCs w:val="24"/>
          <w:lang w:val="en-US"/>
        </w:rPr>
        <w:t>…  the</w:t>
      </w:r>
      <w:proofErr w:type="gramEnd"/>
      <w:r w:rsidRPr="00E93683">
        <w:rPr>
          <w:rFonts w:ascii="Times New Roman" w:eastAsia="Calibri" w:hAnsi="Times New Roman" w:cs="Times New Roman"/>
          <w:color w:val="000000"/>
          <w:sz w:val="24"/>
          <w:szCs w:val="24"/>
          <w:lang w:val="en-US"/>
        </w:rPr>
        <w:t xml:space="preserve"> company’s Annual report.</w:t>
      </w:r>
    </w:p>
    <w:p w14:paraId="22B2FEF6"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prepared</w:t>
      </w:r>
    </w:p>
    <w:p w14:paraId="47EBE215"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will prepare</w:t>
      </w:r>
    </w:p>
    <w:p w14:paraId="3F4D1ABE"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would prepare</w:t>
      </w:r>
    </w:p>
    <w:p w14:paraId="0C07C012" w14:textId="77777777" w:rsidR="00655232" w:rsidRPr="00E93683" w:rsidRDefault="00655232" w:rsidP="007C07D3">
      <w:pPr>
        <w:numPr>
          <w:ilvl w:val="0"/>
          <w:numId w:val="42"/>
        </w:num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is preparing</w:t>
      </w:r>
    </w:p>
    <w:p w14:paraId="20602C3C" w14:textId="77777777" w:rsidR="00655232" w:rsidRPr="00E93683" w:rsidRDefault="00655232" w:rsidP="00655232">
      <w:pPr>
        <w:spacing w:before="240" w:after="240" w:line="320" w:lineRule="exact"/>
        <w:rPr>
          <w:rFonts w:ascii="Times New Roman" w:eastAsia="Calibri" w:hAnsi="Times New Roman" w:cs="Times New Roman"/>
          <w:b/>
          <w:bCs/>
          <w:i/>
          <w:iCs/>
          <w:color w:val="000000"/>
          <w:sz w:val="24"/>
          <w:szCs w:val="24"/>
          <w:lang w:val="en-US"/>
        </w:rPr>
      </w:pPr>
      <w:r w:rsidRPr="00E93683">
        <w:rPr>
          <w:rFonts w:ascii="Times New Roman" w:eastAsia="Calibri" w:hAnsi="Times New Roman" w:cs="Times New Roman"/>
          <w:b/>
          <w:bCs/>
          <w:color w:val="000000"/>
          <w:sz w:val="24"/>
          <w:szCs w:val="24"/>
          <w:lang w:val="en-US"/>
        </w:rPr>
        <w:t xml:space="preserve">Task VII. Identify the one underlined word or phrase that </w:t>
      </w:r>
      <w:proofErr w:type="gramStart"/>
      <w:r w:rsidRPr="00E93683">
        <w:rPr>
          <w:rFonts w:ascii="Times New Roman" w:eastAsia="Calibri" w:hAnsi="Times New Roman" w:cs="Times New Roman"/>
          <w:b/>
          <w:bCs/>
          <w:color w:val="000000"/>
          <w:sz w:val="24"/>
          <w:szCs w:val="24"/>
          <w:lang w:val="en-US"/>
        </w:rPr>
        <w:t>must be changed</w:t>
      </w:r>
      <w:proofErr w:type="gramEnd"/>
      <w:r w:rsidRPr="00E93683">
        <w:rPr>
          <w:rFonts w:ascii="Times New Roman" w:eastAsia="Calibri" w:hAnsi="Times New Roman" w:cs="Times New Roman"/>
          <w:b/>
          <w:bCs/>
          <w:color w:val="000000"/>
          <w:sz w:val="24"/>
          <w:szCs w:val="24"/>
          <w:lang w:val="en-US"/>
        </w:rPr>
        <w:t xml:space="preserve"> in order for the sentence (41-45) to be correct.</w:t>
      </w:r>
      <w:r w:rsidRPr="00E93683">
        <w:rPr>
          <w:rFonts w:ascii="Times New Roman" w:eastAsia="Calibri" w:hAnsi="Times New Roman" w:cs="Times New Roman"/>
          <w:b/>
          <w:bCs/>
          <w:i/>
          <w:iCs/>
          <w:color w:val="000000"/>
          <w:sz w:val="24"/>
          <w:szCs w:val="24"/>
          <w:lang w:val="en-US"/>
        </w:rPr>
        <w:t xml:space="preserve"> </w:t>
      </w:r>
    </w:p>
    <w:tbl>
      <w:tblPr>
        <w:tblW w:w="10598" w:type="dxa"/>
        <w:tblLook w:val="04A0" w:firstRow="1" w:lastRow="0" w:firstColumn="1" w:lastColumn="0" w:noHBand="0" w:noVBand="1"/>
      </w:tblPr>
      <w:tblGrid>
        <w:gridCol w:w="566"/>
        <w:gridCol w:w="10032"/>
      </w:tblGrid>
      <w:tr w:rsidR="00655232" w:rsidRPr="00E93683" w14:paraId="3A2EB559" w14:textId="77777777" w:rsidTr="00655232">
        <w:tc>
          <w:tcPr>
            <w:tcW w:w="0" w:type="auto"/>
            <w:shd w:val="clear" w:color="auto" w:fill="auto"/>
          </w:tcPr>
          <w:p w14:paraId="248DCE65"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41.</w:t>
            </w:r>
          </w:p>
        </w:tc>
        <w:tc>
          <w:tcPr>
            <w:tcW w:w="10032" w:type="dxa"/>
            <w:shd w:val="clear" w:color="auto" w:fill="auto"/>
          </w:tcPr>
          <w:p w14:paraId="6F33AEF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East –Track </w:t>
            </w:r>
            <w:r w:rsidRPr="00E93683">
              <w:rPr>
                <w:rFonts w:ascii="Times New Roman" w:eastAsia="Calibri" w:hAnsi="Times New Roman" w:cs="Times New Roman"/>
                <w:color w:val="000000"/>
                <w:sz w:val="24"/>
                <w:szCs w:val="24"/>
                <w:u w:val="single"/>
                <w:lang w:val="en-US"/>
              </w:rPr>
              <w:t xml:space="preserve">advertised </w:t>
            </w:r>
            <w:r w:rsidRPr="00E93683">
              <w:rPr>
                <w:rFonts w:ascii="Times New Roman" w:eastAsia="Calibri" w:hAnsi="Times New Roman" w:cs="Times New Roman"/>
                <w:color w:val="000000"/>
                <w:sz w:val="24"/>
                <w:szCs w:val="24"/>
                <w:lang w:val="en-US"/>
              </w:rPr>
              <w:t>the vacancy only inside the company as it i</w:t>
            </w:r>
            <w:r w:rsidRPr="00E93683">
              <w:rPr>
                <w:rFonts w:ascii="Times New Roman" w:eastAsia="Calibri" w:hAnsi="Times New Roman" w:cs="Times New Roman"/>
                <w:color w:val="000000"/>
                <w:sz w:val="24"/>
                <w:szCs w:val="24"/>
                <w:u w:val="single"/>
                <w:lang w:val="en-US"/>
              </w:rPr>
              <w:t xml:space="preserve">s believing </w:t>
            </w:r>
            <w:r w:rsidRPr="00E93683">
              <w:rPr>
                <w:rFonts w:ascii="Times New Roman" w:eastAsia="Calibri" w:hAnsi="Times New Roman" w:cs="Times New Roman"/>
                <w:color w:val="000000"/>
                <w:sz w:val="24"/>
                <w:szCs w:val="24"/>
                <w:lang w:val="en-US"/>
              </w:rPr>
              <w:t xml:space="preserve">in </w:t>
            </w:r>
          </w:p>
          <w:p w14:paraId="2CCB1A8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w:t>
            </w:r>
          </w:p>
          <w:p w14:paraId="06C4C7AB"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proofErr w:type="gramStart"/>
            <w:r w:rsidRPr="00E93683">
              <w:rPr>
                <w:rFonts w:ascii="Times New Roman" w:eastAsia="Calibri" w:hAnsi="Times New Roman" w:cs="Times New Roman"/>
                <w:color w:val="000000"/>
                <w:sz w:val="24"/>
                <w:szCs w:val="24"/>
                <w:u w:val="single"/>
                <w:lang w:val="en-US"/>
              </w:rPr>
              <w:t>offering</w:t>
            </w:r>
            <w:proofErr w:type="gramEnd"/>
            <w:r w:rsidRPr="00E93683">
              <w:rPr>
                <w:rFonts w:ascii="Times New Roman" w:eastAsia="Calibri" w:hAnsi="Times New Roman" w:cs="Times New Roman"/>
                <w:color w:val="000000"/>
                <w:sz w:val="24"/>
                <w:szCs w:val="24"/>
                <w:lang w:val="en-US"/>
              </w:rPr>
              <w:t xml:space="preserve"> career </w:t>
            </w:r>
            <w:r w:rsidRPr="00E93683">
              <w:rPr>
                <w:rFonts w:ascii="Times New Roman" w:eastAsia="Calibri" w:hAnsi="Times New Roman" w:cs="Times New Roman"/>
                <w:color w:val="000000"/>
                <w:sz w:val="24"/>
                <w:szCs w:val="24"/>
                <w:u w:val="single"/>
                <w:lang w:val="en-US"/>
              </w:rPr>
              <w:t>opportunities</w:t>
            </w:r>
            <w:r w:rsidRPr="00E93683">
              <w:rPr>
                <w:rFonts w:ascii="Times New Roman" w:eastAsia="Calibri" w:hAnsi="Times New Roman" w:cs="Times New Roman"/>
                <w:color w:val="000000"/>
                <w:sz w:val="24"/>
                <w:szCs w:val="24"/>
                <w:lang w:val="en-US"/>
              </w:rPr>
              <w:t xml:space="preserve"> to its staff.</w:t>
            </w:r>
          </w:p>
          <w:p w14:paraId="462CA7D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C                                 D</w:t>
            </w:r>
          </w:p>
        </w:tc>
      </w:tr>
      <w:tr w:rsidR="00655232" w:rsidRPr="00E93683" w14:paraId="07434A25" w14:textId="77777777" w:rsidTr="00655232">
        <w:tc>
          <w:tcPr>
            <w:tcW w:w="0" w:type="auto"/>
            <w:shd w:val="clear" w:color="auto" w:fill="auto"/>
          </w:tcPr>
          <w:p w14:paraId="2CEFE88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42.</w:t>
            </w:r>
          </w:p>
        </w:tc>
        <w:tc>
          <w:tcPr>
            <w:tcW w:w="10032" w:type="dxa"/>
            <w:shd w:val="clear" w:color="auto" w:fill="auto"/>
          </w:tcPr>
          <w:p w14:paraId="0AB96588"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We </w:t>
            </w:r>
            <w:r w:rsidRPr="00E93683">
              <w:rPr>
                <w:rFonts w:ascii="Times New Roman" w:eastAsia="Calibri" w:hAnsi="Times New Roman" w:cs="Times New Roman"/>
                <w:color w:val="000000"/>
                <w:sz w:val="24"/>
                <w:szCs w:val="24"/>
                <w:u w:val="single"/>
                <w:lang w:val="en-US"/>
              </w:rPr>
              <w:t>normally</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hold</w:t>
            </w:r>
            <w:r w:rsidRPr="00E93683">
              <w:rPr>
                <w:rFonts w:ascii="Times New Roman" w:eastAsia="Calibri" w:hAnsi="Times New Roman" w:cs="Times New Roman"/>
                <w:color w:val="000000"/>
                <w:sz w:val="24"/>
                <w:szCs w:val="24"/>
                <w:lang w:val="en-US"/>
              </w:rPr>
              <w:t xml:space="preserve"> our sales </w:t>
            </w:r>
            <w:r w:rsidRPr="00E93683">
              <w:rPr>
                <w:rFonts w:ascii="Times New Roman" w:eastAsia="Calibri" w:hAnsi="Times New Roman" w:cs="Times New Roman"/>
                <w:color w:val="000000"/>
                <w:sz w:val="24"/>
                <w:szCs w:val="24"/>
                <w:u w:val="single"/>
                <w:lang w:val="en-US"/>
              </w:rPr>
              <w:t>conference</w:t>
            </w:r>
            <w:r w:rsidRPr="00E93683">
              <w:rPr>
                <w:rFonts w:ascii="Times New Roman" w:eastAsia="Calibri" w:hAnsi="Times New Roman" w:cs="Times New Roman"/>
                <w:color w:val="000000"/>
                <w:sz w:val="24"/>
                <w:szCs w:val="24"/>
                <w:lang w:val="en-US"/>
              </w:rPr>
              <w:t xml:space="preserve"> in Spain, but this year we</w:t>
            </w:r>
            <w:r w:rsidRPr="00E93683">
              <w:rPr>
                <w:rFonts w:ascii="Times New Roman" w:eastAsia="Calibri" w:hAnsi="Times New Roman" w:cs="Times New Roman"/>
                <w:color w:val="000000"/>
                <w:sz w:val="24"/>
                <w:szCs w:val="24"/>
                <w:u w:val="single"/>
                <w:lang w:val="en-US"/>
              </w:rPr>
              <w:t xml:space="preserve"> hold</w:t>
            </w:r>
            <w:r w:rsidRPr="00E93683">
              <w:rPr>
                <w:rFonts w:ascii="Times New Roman" w:eastAsia="Calibri" w:hAnsi="Times New Roman" w:cs="Times New Roman"/>
                <w:color w:val="000000"/>
                <w:sz w:val="24"/>
                <w:szCs w:val="24"/>
                <w:lang w:val="en-US"/>
              </w:rPr>
              <w:t xml:space="preserve"> it in Poland.</w:t>
            </w:r>
          </w:p>
          <w:p w14:paraId="0578D30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5E7FB3" w14:paraId="5EFF5658" w14:textId="77777777" w:rsidTr="00655232">
        <w:tc>
          <w:tcPr>
            <w:tcW w:w="0" w:type="auto"/>
            <w:shd w:val="clear" w:color="auto" w:fill="auto"/>
          </w:tcPr>
          <w:p w14:paraId="3B80283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43.</w:t>
            </w:r>
          </w:p>
        </w:tc>
        <w:tc>
          <w:tcPr>
            <w:tcW w:w="10032" w:type="dxa"/>
            <w:shd w:val="clear" w:color="auto" w:fill="auto"/>
          </w:tcPr>
          <w:p w14:paraId="3E927C80"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Our company </w:t>
            </w:r>
            <w:r w:rsidRPr="00E93683">
              <w:rPr>
                <w:rFonts w:ascii="Times New Roman" w:eastAsia="Calibri" w:hAnsi="Times New Roman" w:cs="Times New Roman"/>
                <w:color w:val="000000"/>
                <w:sz w:val="24"/>
                <w:szCs w:val="24"/>
                <w:u w:val="single"/>
                <w:lang w:val="en-US"/>
              </w:rPr>
              <w:t xml:space="preserve">was losing </w:t>
            </w:r>
            <w:r w:rsidRPr="00E93683">
              <w:rPr>
                <w:rFonts w:ascii="Times New Roman" w:eastAsia="Calibri" w:hAnsi="Times New Roman" w:cs="Times New Roman"/>
                <w:color w:val="000000"/>
                <w:sz w:val="24"/>
                <w:szCs w:val="24"/>
                <w:lang w:val="en-US"/>
              </w:rPr>
              <w:t xml:space="preserve">money at </w:t>
            </w:r>
            <w:r w:rsidRPr="00E93683">
              <w:rPr>
                <w:rFonts w:ascii="Times New Roman" w:eastAsia="Calibri" w:hAnsi="Times New Roman" w:cs="Times New Roman"/>
                <w:color w:val="000000"/>
                <w:sz w:val="24"/>
                <w:szCs w:val="24"/>
                <w:u w:val="single"/>
                <w:lang w:val="en-US"/>
              </w:rPr>
              <w:t>an alarming rate</w:t>
            </w:r>
            <w:r w:rsidRPr="00E93683">
              <w:rPr>
                <w:rFonts w:ascii="Times New Roman" w:eastAsia="Calibri" w:hAnsi="Times New Roman" w:cs="Times New Roman"/>
                <w:color w:val="000000"/>
                <w:sz w:val="24"/>
                <w:szCs w:val="24"/>
                <w:lang w:val="en-US"/>
              </w:rPr>
              <w:t xml:space="preserve">, but </w:t>
            </w:r>
            <w:r w:rsidRPr="00E93683">
              <w:rPr>
                <w:rFonts w:ascii="Times New Roman" w:eastAsia="Calibri" w:hAnsi="Times New Roman" w:cs="Times New Roman"/>
                <w:color w:val="000000"/>
                <w:sz w:val="24"/>
                <w:szCs w:val="24"/>
                <w:u w:val="single"/>
                <w:lang w:val="en-US"/>
              </w:rPr>
              <w:t>then</w:t>
            </w:r>
            <w:r w:rsidRPr="00E93683">
              <w:rPr>
                <w:rFonts w:ascii="Times New Roman" w:eastAsia="Calibri" w:hAnsi="Times New Roman" w:cs="Times New Roman"/>
                <w:color w:val="000000"/>
                <w:sz w:val="24"/>
                <w:szCs w:val="24"/>
                <w:lang w:val="en-US"/>
              </w:rPr>
              <w:t xml:space="preserve"> in 2004 we</w:t>
            </w:r>
            <w:r w:rsidRPr="00E93683">
              <w:rPr>
                <w:rFonts w:ascii="Times New Roman" w:eastAsia="Calibri" w:hAnsi="Times New Roman" w:cs="Times New Roman"/>
                <w:color w:val="000000"/>
                <w:sz w:val="24"/>
                <w:szCs w:val="24"/>
                <w:u w:val="single"/>
                <w:lang w:val="en-US"/>
              </w:rPr>
              <w:t xml:space="preserve"> launch</w:t>
            </w:r>
          </w:p>
          <w:p w14:paraId="14BF03C8"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p w14:paraId="7F00DBDB" w14:textId="77777777" w:rsidR="00655232" w:rsidRPr="00E93683" w:rsidRDefault="00655232" w:rsidP="00655232">
            <w:pPr>
              <w:spacing w:after="120" w:line="320" w:lineRule="exact"/>
              <w:rPr>
                <w:rFonts w:ascii="Times New Roman" w:eastAsia="Calibri" w:hAnsi="Times New Roman" w:cs="Times New Roman"/>
                <w:color w:val="000000"/>
                <w:sz w:val="24"/>
                <w:szCs w:val="24"/>
                <w:lang w:val="en-US"/>
              </w:rPr>
            </w:pPr>
            <w:proofErr w:type="gramStart"/>
            <w:r w:rsidRPr="00E93683">
              <w:rPr>
                <w:rFonts w:ascii="Times New Roman" w:eastAsia="Calibri" w:hAnsi="Times New Roman" w:cs="Times New Roman"/>
                <w:color w:val="000000"/>
                <w:sz w:val="24"/>
                <w:szCs w:val="24"/>
                <w:lang w:val="en-US"/>
              </w:rPr>
              <w:t>our</w:t>
            </w:r>
            <w:proofErr w:type="gramEnd"/>
            <w:r w:rsidRPr="00E93683">
              <w:rPr>
                <w:rFonts w:ascii="Times New Roman" w:eastAsia="Calibri" w:hAnsi="Times New Roman" w:cs="Times New Roman"/>
                <w:color w:val="000000"/>
                <w:sz w:val="24"/>
                <w:szCs w:val="24"/>
                <w:lang w:val="en-US"/>
              </w:rPr>
              <w:t xml:space="preserve"> Hermes MP3 player.</w:t>
            </w:r>
          </w:p>
        </w:tc>
      </w:tr>
      <w:tr w:rsidR="00655232" w:rsidRPr="00E93683" w14:paraId="174BD29C" w14:textId="77777777" w:rsidTr="00655232">
        <w:tc>
          <w:tcPr>
            <w:tcW w:w="0" w:type="auto"/>
            <w:shd w:val="clear" w:color="auto" w:fill="auto"/>
          </w:tcPr>
          <w:p w14:paraId="04A05C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44.</w:t>
            </w:r>
          </w:p>
        </w:tc>
        <w:tc>
          <w:tcPr>
            <w:tcW w:w="10032" w:type="dxa"/>
            <w:shd w:val="clear" w:color="auto" w:fill="auto"/>
          </w:tcPr>
          <w:p w14:paraId="1708FE2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u w:val="single"/>
                <w:lang w:val="en-US"/>
              </w:rPr>
              <w:t xml:space="preserve">While </w:t>
            </w:r>
            <w:r w:rsidRPr="00E93683">
              <w:rPr>
                <w:rFonts w:ascii="Times New Roman" w:eastAsia="Calibri" w:hAnsi="Times New Roman" w:cs="Times New Roman"/>
                <w:color w:val="000000"/>
                <w:sz w:val="24"/>
                <w:szCs w:val="24"/>
                <w:lang w:val="en-US"/>
              </w:rPr>
              <w:t xml:space="preserve">she </w:t>
            </w:r>
            <w:r w:rsidRPr="00E93683">
              <w:rPr>
                <w:rFonts w:ascii="Times New Roman" w:eastAsia="Calibri" w:hAnsi="Times New Roman" w:cs="Times New Roman"/>
                <w:color w:val="000000"/>
                <w:sz w:val="24"/>
                <w:szCs w:val="24"/>
                <w:u w:val="single"/>
                <w:lang w:val="en-US"/>
              </w:rPr>
              <w:t>tour</w:t>
            </w:r>
            <w:r w:rsidRPr="00E93683">
              <w:rPr>
                <w:rFonts w:ascii="Times New Roman" w:eastAsia="Calibri" w:hAnsi="Times New Roman" w:cs="Times New Roman"/>
                <w:color w:val="000000"/>
                <w:sz w:val="24"/>
                <w:szCs w:val="24"/>
                <w:lang w:val="en-US"/>
              </w:rPr>
              <w:t xml:space="preserve"> New Zealand, she </w:t>
            </w:r>
            <w:r w:rsidRPr="00E93683">
              <w:rPr>
                <w:rFonts w:ascii="Times New Roman" w:eastAsia="Calibri" w:hAnsi="Times New Roman" w:cs="Times New Roman"/>
                <w:color w:val="000000"/>
                <w:sz w:val="24"/>
                <w:szCs w:val="24"/>
                <w:u w:val="single"/>
                <w:lang w:val="en-US"/>
              </w:rPr>
              <w:t>was developing</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an interest</w:t>
            </w:r>
            <w:r w:rsidRPr="00E93683">
              <w:rPr>
                <w:rFonts w:ascii="Times New Roman" w:eastAsia="Calibri" w:hAnsi="Times New Roman" w:cs="Times New Roman"/>
                <w:color w:val="000000"/>
                <w:sz w:val="24"/>
                <w:szCs w:val="24"/>
                <w:lang w:val="en-US"/>
              </w:rPr>
              <w:t xml:space="preserve"> in Maori culture.</w:t>
            </w:r>
          </w:p>
          <w:p w14:paraId="4F0BEB3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E93683" w14:paraId="2CA5612A" w14:textId="77777777" w:rsidTr="00655232">
        <w:tc>
          <w:tcPr>
            <w:tcW w:w="0" w:type="auto"/>
            <w:shd w:val="clear" w:color="auto" w:fill="auto"/>
          </w:tcPr>
          <w:p w14:paraId="52DB6989"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45.</w:t>
            </w:r>
          </w:p>
        </w:tc>
        <w:tc>
          <w:tcPr>
            <w:tcW w:w="10032" w:type="dxa"/>
            <w:shd w:val="clear" w:color="auto" w:fill="auto"/>
          </w:tcPr>
          <w:p w14:paraId="466C95D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We</w:t>
            </w:r>
            <w:r w:rsidRPr="00E93683">
              <w:rPr>
                <w:rFonts w:ascii="Times New Roman" w:eastAsia="Calibri" w:hAnsi="Times New Roman" w:cs="Times New Roman"/>
                <w:color w:val="000000"/>
                <w:sz w:val="24"/>
                <w:szCs w:val="24"/>
                <w:u w:val="single"/>
                <w:lang w:val="en-US"/>
              </w:rPr>
              <w:t xml:space="preserve"> planned</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 xml:space="preserve">to patent </w:t>
            </w:r>
            <w:r w:rsidRPr="00E93683">
              <w:rPr>
                <w:rFonts w:ascii="Times New Roman" w:eastAsia="Calibri" w:hAnsi="Times New Roman" w:cs="Times New Roman"/>
                <w:color w:val="000000"/>
                <w:sz w:val="24"/>
                <w:szCs w:val="24"/>
                <w:lang w:val="en-US"/>
              </w:rPr>
              <w:t xml:space="preserve">our new drug, but we </w:t>
            </w:r>
            <w:r w:rsidRPr="00E93683">
              <w:rPr>
                <w:rFonts w:ascii="Times New Roman" w:eastAsia="Calibri" w:hAnsi="Times New Roman" w:cs="Times New Roman"/>
                <w:color w:val="000000"/>
                <w:sz w:val="24"/>
                <w:szCs w:val="24"/>
                <w:u w:val="single"/>
                <w:lang w:val="en-US"/>
              </w:rPr>
              <w:t>waited</w:t>
            </w:r>
            <w:r w:rsidRPr="00E93683">
              <w:rPr>
                <w:rFonts w:ascii="Times New Roman" w:eastAsia="Calibri" w:hAnsi="Times New Roman" w:cs="Times New Roman"/>
                <w:color w:val="000000"/>
                <w:sz w:val="24"/>
                <w:szCs w:val="24"/>
                <w:lang w:val="en-US"/>
              </w:rPr>
              <w:t xml:space="preserve"> </w:t>
            </w:r>
            <w:r w:rsidRPr="00E93683">
              <w:rPr>
                <w:rFonts w:ascii="Times New Roman" w:eastAsia="Calibri" w:hAnsi="Times New Roman" w:cs="Times New Roman"/>
                <w:color w:val="000000"/>
                <w:sz w:val="24"/>
                <w:szCs w:val="24"/>
                <w:u w:val="single"/>
                <w:lang w:val="en-US"/>
              </w:rPr>
              <w:t>far too long</w:t>
            </w:r>
            <w:r w:rsidRPr="00E93683">
              <w:rPr>
                <w:rFonts w:ascii="Times New Roman" w:eastAsia="Calibri" w:hAnsi="Times New Roman" w:cs="Times New Roman"/>
                <w:color w:val="000000"/>
                <w:sz w:val="24"/>
                <w:szCs w:val="24"/>
                <w:lang w:val="en-US"/>
              </w:rPr>
              <w:t>.</w:t>
            </w:r>
          </w:p>
          <w:p w14:paraId="4EBC6617"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rPr>
              <w:t xml:space="preserve">            A           B                                              C             D</w:t>
            </w:r>
          </w:p>
        </w:tc>
      </w:tr>
      <w:tr w:rsidR="00655232" w:rsidRPr="00E93683" w14:paraId="124B4CD6" w14:textId="77777777" w:rsidTr="00655232">
        <w:tc>
          <w:tcPr>
            <w:tcW w:w="0" w:type="auto"/>
            <w:shd w:val="clear" w:color="auto" w:fill="auto"/>
          </w:tcPr>
          <w:p w14:paraId="5F8D55CF"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46</w:t>
            </w:r>
          </w:p>
        </w:tc>
        <w:tc>
          <w:tcPr>
            <w:tcW w:w="10032" w:type="dxa"/>
            <w:shd w:val="clear" w:color="auto" w:fill="auto"/>
          </w:tcPr>
          <w:p w14:paraId="4C21BFF7"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 xml:space="preserve">In the English speaking countries eggs, </w:t>
            </w:r>
            <w:r w:rsidRPr="00E93683">
              <w:rPr>
                <w:rFonts w:ascii="Times New Roman" w:eastAsia="Calibri" w:hAnsi="Times New Roman" w:cs="Times New Roman"/>
                <w:color w:val="000000"/>
                <w:sz w:val="24"/>
                <w:szCs w:val="24"/>
                <w:u w:val="single"/>
                <w:lang w:val="en-US" w:eastAsia="ru-RU"/>
              </w:rPr>
              <w:t>bananas</w:t>
            </w:r>
            <w:r w:rsidRPr="00E93683">
              <w:rPr>
                <w:rFonts w:ascii="Times New Roman" w:eastAsia="Calibri" w:hAnsi="Times New Roman" w:cs="Times New Roman"/>
                <w:color w:val="000000"/>
                <w:sz w:val="24"/>
                <w:szCs w:val="24"/>
                <w:lang w:val="en-US" w:eastAsia="ru-RU"/>
              </w:rPr>
              <w:t xml:space="preserve"> and </w:t>
            </w:r>
            <w:r w:rsidRPr="00E93683">
              <w:rPr>
                <w:rFonts w:ascii="Times New Roman" w:eastAsia="Calibri" w:hAnsi="Times New Roman" w:cs="Times New Roman"/>
                <w:color w:val="000000"/>
                <w:sz w:val="24"/>
                <w:szCs w:val="24"/>
                <w:u w:val="single"/>
                <w:lang w:val="en-US" w:eastAsia="ru-RU"/>
              </w:rPr>
              <w:t>tangerines</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are</w:t>
            </w:r>
            <w:r w:rsidRPr="00E93683">
              <w:rPr>
                <w:rFonts w:ascii="Times New Roman" w:eastAsia="Calibri" w:hAnsi="Times New Roman" w:cs="Times New Roman"/>
                <w:color w:val="000000"/>
                <w:sz w:val="24"/>
                <w:szCs w:val="24"/>
                <w:lang w:val="en-US" w:eastAsia="ru-RU"/>
              </w:rPr>
              <w:t xml:space="preserve"> sold in </w:t>
            </w:r>
            <w:r w:rsidRPr="00E93683">
              <w:rPr>
                <w:rFonts w:ascii="Times New Roman" w:eastAsia="Calibri" w:hAnsi="Times New Roman" w:cs="Times New Roman"/>
                <w:color w:val="000000"/>
                <w:sz w:val="24"/>
                <w:szCs w:val="24"/>
                <w:u w:val="single"/>
                <w:lang w:val="en-US" w:eastAsia="ru-RU"/>
              </w:rPr>
              <w:t>dozen.</w:t>
            </w:r>
          </w:p>
          <w:p w14:paraId="45CE316F"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4949E8CF" w14:textId="77777777" w:rsidTr="00655232">
        <w:tc>
          <w:tcPr>
            <w:tcW w:w="0" w:type="auto"/>
            <w:shd w:val="clear" w:color="auto" w:fill="auto"/>
          </w:tcPr>
          <w:p w14:paraId="6DCF7B97"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47</w:t>
            </w:r>
          </w:p>
        </w:tc>
        <w:tc>
          <w:tcPr>
            <w:tcW w:w="10032" w:type="dxa"/>
            <w:shd w:val="clear" w:color="auto" w:fill="auto"/>
          </w:tcPr>
          <w:p w14:paraId="4BC5457E"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I am on</w:t>
            </w:r>
            <w:r w:rsidRPr="00E93683">
              <w:rPr>
                <w:rFonts w:ascii="Times New Roman" w:eastAsia="Calibri" w:hAnsi="Times New Roman" w:cs="Times New Roman"/>
                <w:color w:val="000000"/>
                <w:sz w:val="24"/>
                <w:szCs w:val="24"/>
                <w:u w:val="single"/>
                <w:lang w:val="en-US" w:eastAsia="ru-RU"/>
              </w:rPr>
              <w:t xml:space="preserve"> a “sandwich” course</w:t>
            </w:r>
            <w:r w:rsidRPr="00E93683">
              <w:rPr>
                <w:rFonts w:ascii="Times New Roman" w:eastAsia="Calibri" w:hAnsi="Times New Roman" w:cs="Times New Roman"/>
                <w:color w:val="000000"/>
                <w:sz w:val="24"/>
                <w:szCs w:val="24"/>
                <w:lang w:val="en-US" w:eastAsia="ru-RU"/>
              </w:rPr>
              <w:t xml:space="preserve"> involving </w:t>
            </w:r>
            <w:r w:rsidRPr="00E93683">
              <w:rPr>
                <w:rFonts w:ascii="Times New Roman" w:eastAsia="Calibri" w:hAnsi="Times New Roman" w:cs="Times New Roman"/>
                <w:color w:val="000000"/>
                <w:sz w:val="24"/>
                <w:szCs w:val="24"/>
                <w:u w:val="single"/>
                <w:lang w:val="en-US" w:eastAsia="ru-RU"/>
              </w:rPr>
              <w:t xml:space="preserve">three years theory </w:t>
            </w:r>
            <w:r w:rsidRPr="00E93683">
              <w:rPr>
                <w:rFonts w:ascii="Times New Roman" w:eastAsia="Calibri" w:hAnsi="Times New Roman" w:cs="Times New Roman"/>
                <w:color w:val="000000"/>
                <w:sz w:val="24"/>
                <w:szCs w:val="24"/>
                <w:lang w:val="en-US" w:eastAsia="ru-RU"/>
              </w:rPr>
              <w:t xml:space="preserve">and </w:t>
            </w:r>
            <w:r w:rsidRPr="00E93683">
              <w:rPr>
                <w:rFonts w:ascii="Times New Roman" w:eastAsia="Calibri" w:hAnsi="Times New Roman" w:cs="Times New Roman"/>
                <w:color w:val="000000"/>
                <w:sz w:val="24"/>
                <w:szCs w:val="24"/>
                <w:u w:val="single"/>
                <w:lang w:val="en-US" w:eastAsia="ru-RU"/>
              </w:rPr>
              <w:t xml:space="preserve">a </w:t>
            </w:r>
            <w:proofErr w:type="gramStart"/>
            <w:r w:rsidRPr="00E93683">
              <w:rPr>
                <w:rFonts w:ascii="Times New Roman" w:eastAsia="Calibri" w:hAnsi="Times New Roman" w:cs="Times New Roman"/>
                <w:color w:val="000000"/>
                <w:sz w:val="24"/>
                <w:szCs w:val="24"/>
                <w:u w:val="single"/>
                <w:lang w:val="en-US" w:eastAsia="ru-RU"/>
              </w:rPr>
              <w:t>year</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in</w:t>
            </w:r>
            <w:proofErr w:type="gramEnd"/>
            <w:r w:rsidRPr="00E93683">
              <w:rPr>
                <w:rFonts w:ascii="Times New Roman" w:eastAsia="Calibri" w:hAnsi="Times New Roman" w:cs="Times New Roman"/>
                <w:color w:val="000000"/>
                <w:sz w:val="24"/>
                <w:szCs w:val="24"/>
                <w:u w:val="single"/>
                <w:lang w:val="en-US" w:eastAsia="ru-RU"/>
              </w:rPr>
              <w:t xml:space="preserve"> industry</w:t>
            </w:r>
            <w:r w:rsidRPr="00E93683">
              <w:rPr>
                <w:rFonts w:ascii="Times New Roman" w:eastAsia="Calibri" w:hAnsi="Times New Roman" w:cs="Times New Roman"/>
                <w:color w:val="000000"/>
                <w:sz w:val="24"/>
                <w:szCs w:val="24"/>
                <w:lang w:val="en-US" w:eastAsia="ru-RU"/>
              </w:rPr>
              <w:t>.</w:t>
            </w:r>
          </w:p>
          <w:p w14:paraId="6A07D381"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 xml:space="preserve">                      A                                     </w:t>
            </w:r>
            <w:r w:rsidRPr="00E93683">
              <w:rPr>
                <w:rFonts w:ascii="Times New Roman" w:eastAsia="Calibri" w:hAnsi="Times New Roman" w:cs="Times New Roman"/>
                <w:color w:val="000000"/>
                <w:sz w:val="24"/>
                <w:szCs w:val="24"/>
                <w:lang w:eastAsia="ru-RU"/>
              </w:rPr>
              <w:t xml:space="preserve">      </w:t>
            </w:r>
            <w:r w:rsidRPr="00E93683">
              <w:rPr>
                <w:rFonts w:ascii="Times New Roman" w:eastAsia="Calibri" w:hAnsi="Times New Roman" w:cs="Times New Roman"/>
                <w:color w:val="000000"/>
                <w:sz w:val="24"/>
                <w:szCs w:val="24"/>
                <w:lang w:val="en-US" w:eastAsia="ru-RU"/>
              </w:rPr>
              <w:t xml:space="preserve">        B                         C             D</w:t>
            </w:r>
          </w:p>
        </w:tc>
      </w:tr>
      <w:tr w:rsidR="00655232" w:rsidRPr="00E93683" w14:paraId="354DB9BF" w14:textId="77777777" w:rsidTr="00655232">
        <w:tc>
          <w:tcPr>
            <w:tcW w:w="0" w:type="auto"/>
            <w:shd w:val="clear" w:color="auto" w:fill="auto"/>
          </w:tcPr>
          <w:p w14:paraId="33752B16"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48</w:t>
            </w:r>
          </w:p>
        </w:tc>
        <w:tc>
          <w:tcPr>
            <w:tcW w:w="10032" w:type="dxa"/>
            <w:shd w:val="clear" w:color="auto" w:fill="auto"/>
          </w:tcPr>
          <w:p w14:paraId="3102B553" w14:textId="77777777" w:rsidR="00655232" w:rsidRPr="00E93683" w:rsidRDefault="00655232" w:rsidP="00655232">
            <w:pPr>
              <w:spacing w:after="0" w:line="320" w:lineRule="exact"/>
              <w:ind w:left="-113" w:right="-113"/>
              <w:rPr>
                <w:rFonts w:ascii="Times New Roman" w:eastAsia="Calibri" w:hAnsi="Times New Roman" w:cs="Times New Roman"/>
                <w:color w:val="000000"/>
                <w:sz w:val="24"/>
                <w:szCs w:val="24"/>
                <w:u w:val="single"/>
                <w:lang w:val="en-US" w:eastAsia="ru-RU"/>
              </w:rPr>
            </w:pPr>
            <w:r w:rsidRPr="00E93683">
              <w:rPr>
                <w:rFonts w:ascii="Times New Roman" w:eastAsia="Calibri" w:hAnsi="Times New Roman" w:cs="Times New Roman"/>
                <w:color w:val="000000"/>
                <w:sz w:val="24"/>
                <w:szCs w:val="24"/>
                <w:u w:val="single"/>
                <w:lang w:val="en-US" w:eastAsia="ru-RU"/>
              </w:rPr>
              <w:t>A student’s allowance</w:t>
            </w:r>
            <w:r w:rsidRPr="00E93683">
              <w:rPr>
                <w:rFonts w:ascii="Times New Roman" w:eastAsia="Calibri" w:hAnsi="Times New Roman" w:cs="Times New Roman"/>
                <w:color w:val="000000"/>
                <w:sz w:val="24"/>
                <w:szCs w:val="24"/>
                <w:lang w:val="en-US" w:eastAsia="ru-RU"/>
              </w:rPr>
              <w:t xml:space="preserve">, with a </w:t>
            </w:r>
            <w:r w:rsidRPr="00E93683">
              <w:rPr>
                <w:rFonts w:ascii="Times New Roman" w:eastAsia="Calibri" w:hAnsi="Times New Roman" w:cs="Times New Roman"/>
                <w:color w:val="000000"/>
                <w:sz w:val="24"/>
                <w:szCs w:val="24"/>
                <w:u w:val="single"/>
                <w:lang w:val="en-US" w:eastAsia="ru-RU"/>
              </w:rPr>
              <w:t>money</w:t>
            </w:r>
            <w:r w:rsidRPr="00E93683">
              <w:rPr>
                <w:rFonts w:ascii="Times New Roman" w:eastAsia="Calibri" w:hAnsi="Times New Roman" w:cs="Times New Roman"/>
                <w:color w:val="000000"/>
                <w:sz w:val="24"/>
                <w:szCs w:val="24"/>
                <w:lang w:val="en-US" w:eastAsia="ru-RU"/>
              </w:rPr>
              <w:t xml:space="preserve"> from my parents</w:t>
            </w:r>
            <w:r w:rsidRPr="00E93683">
              <w:rPr>
                <w:rFonts w:ascii="Times New Roman" w:eastAsia="Calibri" w:hAnsi="Times New Roman" w:cs="Times New Roman"/>
                <w:color w:val="000000"/>
                <w:sz w:val="24"/>
                <w:szCs w:val="24"/>
                <w:u w:val="single"/>
                <w:lang w:val="en-US" w:eastAsia="ru-RU"/>
              </w:rPr>
              <w:t>,</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makes</w:t>
            </w:r>
            <w:r w:rsidRPr="00E93683">
              <w:rPr>
                <w:rFonts w:ascii="Times New Roman" w:eastAsia="Calibri" w:hAnsi="Times New Roman" w:cs="Times New Roman"/>
                <w:color w:val="000000"/>
                <w:sz w:val="24"/>
                <w:szCs w:val="24"/>
                <w:lang w:val="en-US" w:eastAsia="ru-RU"/>
              </w:rPr>
              <w:t xml:space="preserve"> enough </w:t>
            </w:r>
            <w:r w:rsidRPr="00E93683">
              <w:rPr>
                <w:rFonts w:ascii="Times New Roman" w:eastAsia="Calibri" w:hAnsi="Times New Roman" w:cs="Times New Roman"/>
                <w:color w:val="000000"/>
                <w:sz w:val="24"/>
                <w:szCs w:val="24"/>
                <w:u w:val="single"/>
                <w:lang w:val="en-US" w:eastAsia="ru-RU"/>
              </w:rPr>
              <w:t>to meet my needs.</w:t>
            </w:r>
          </w:p>
          <w:p w14:paraId="4FF2EBD2"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2DE70814" w14:textId="77777777" w:rsidTr="00655232">
        <w:tc>
          <w:tcPr>
            <w:tcW w:w="0" w:type="auto"/>
            <w:shd w:val="clear" w:color="auto" w:fill="auto"/>
          </w:tcPr>
          <w:p w14:paraId="01DBA1CB"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49</w:t>
            </w:r>
          </w:p>
        </w:tc>
        <w:tc>
          <w:tcPr>
            <w:tcW w:w="10032" w:type="dxa"/>
            <w:shd w:val="clear" w:color="auto" w:fill="auto"/>
          </w:tcPr>
          <w:p w14:paraId="61DA8E35" w14:textId="77777777" w:rsidR="00655232" w:rsidRPr="00E93683" w:rsidRDefault="00655232" w:rsidP="00655232">
            <w:pPr>
              <w:spacing w:after="0" w:line="320" w:lineRule="exact"/>
              <w:rPr>
                <w:rFonts w:ascii="Times New Roman" w:eastAsia="Calibri" w:hAnsi="Times New Roman" w:cs="Times New Roman"/>
                <w:color w:val="000000"/>
                <w:sz w:val="24"/>
                <w:szCs w:val="24"/>
                <w:u w:val="single"/>
                <w:lang w:val="en-US" w:eastAsia="ru-RU"/>
              </w:rPr>
            </w:pPr>
            <w:r w:rsidRPr="00E93683">
              <w:rPr>
                <w:rFonts w:ascii="Times New Roman" w:eastAsia="Calibri" w:hAnsi="Times New Roman" w:cs="Times New Roman"/>
                <w:color w:val="000000"/>
                <w:sz w:val="24"/>
                <w:szCs w:val="24"/>
                <w:lang w:val="en-US" w:eastAsia="ru-RU"/>
              </w:rPr>
              <w:t xml:space="preserve">Parents usually support their </w:t>
            </w:r>
            <w:r w:rsidRPr="00E93683">
              <w:rPr>
                <w:rFonts w:ascii="Times New Roman" w:eastAsia="Calibri" w:hAnsi="Times New Roman" w:cs="Times New Roman"/>
                <w:color w:val="000000"/>
                <w:sz w:val="24"/>
                <w:szCs w:val="24"/>
                <w:u w:val="single"/>
                <w:lang w:val="en-US" w:eastAsia="ru-RU"/>
              </w:rPr>
              <w:t>teenage</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children</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the number</w:t>
            </w:r>
            <w:r w:rsidRPr="00E93683">
              <w:rPr>
                <w:rFonts w:ascii="Times New Roman" w:eastAsia="Calibri" w:hAnsi="Times New Roman" w:cs="Times New Roman"/>
                <w:color w:val="000000"/>
                <w:sz w:val="24"/>
                <w:szCs w:val="24"/>
                <w:lang w:val="en-US" w:eastAsia="ru-RU"/>
              </w:rPr>
              <w:t xml:space="preserve"> depending </w:t>
            </w:r>
            <w:r w:rsidRPr="00E93683">
              <w:rPr>
                <w:rFonts w:ascii="Times New Roman" w:eastAsia="Calibri" w:hAnsi="Times New Roman" w:cs="Times New Roman"/>
                <w:color w:val="000000"/>
                <w:sz w:val="24"/>
                <w:szCs w:val="24"/>
                <w:u w:val="single"/>
                <w:lang w:val="en-US" w:eastAsia="ru-RU"/>
              </w:rPr>
              <w:t>on their income.</w:t>
            </w:r>
          </w:p>
          <w:p w14:paraId="188E8091"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w:t>
            </w:r>
          </w:p>
        </w:tc>
      </w:tr>
      <w:tr w:rsidR="00655232" w:rsidRPr="00E93683" w14:paraId="79718335" w14:textId="77777777" w:rsidTr="00655232">
        <w:tc>
          <w:tcPr>
            <w:tcW w:w="0" w:type="auto"/>
            <w:shd w:val="clear" w:color="auto" w:fill="auto"/>
          </w:tcPr>
          <w:p w14:paraId="132DB319" w14:textId="77777777" w:rsidR="00655232" w:rsidRPr="00E93683" w:rsidRDefault="00655232" w:rsidP="00655232">
            <w:pPr>
              <w:spacing w:after="0" w:line="320" w:lineRule="exact"/>
              <w:rPr>
                <w:rFonts w:ascii="Times New Roman" w:eastAsia="Calibri" w:hAnsi="Times New Roman" w:cs="Times New Roman"/>
                <w:color w:val="000000"/>
                <w:sz w:val="24"/>
                <w:szCs w:val="24"/>
              </w:rPr>
            </w:pPr>
            <w:r w:rsidRPr="00E93683">
              <w:rPr>
                <w:rFonts w:ascii="Times New Roman" w:eastAsia="Calibri" w:hAnsi="Times New Roman" w:cs="Times New Roman"/>
                <w:color w:val="000000"/>
                <w:sz w:val="24"/>
                <w:szCs w:val="24"/>
              </w:rPr>
              <w:t>50</w:t>
            </w:r>
          </w:p>
        </w:tc>
        <w:tc>
          <w:tcPr>
            <w:tcW w:w="10032" w:type="dxa"/>
            <w:shd w:val="clear" w:color="auto" w:fill="auto"/>
          </w:tcPr>
          <w:p w14:paraId="5B3C72AA"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eastAsia="ru-RU"/>
              </w:rPr>
            </w:pPr>
            <w:r w:rsidRPr="00E93683">
              <w:rPr>
                <w:rFonts w:ascii="Times New Roman" w:eastAsia="Calibri" w:hAnsi="Times New Roman" w:cs="Times New Roman"/>
                <w:color w:val="000000"/>
                <w:sz w:val="24"/>
                <w:szCs w:val="24"/>
                <w:lang w:val="en-US" w:eastAsia="ru-RU"/>
              </w:rPr>
              <w:t>Neither her sons nor her daughter</w:t>
            </w:r>
            <w:r w:rsidRPr="00E93683">
              <w:rPr>
                <w:rFonts w:ascii="Times New Roman" w:eastAsia="Calibri" w:hAnsi="Times New Roman" w:cs="Times New Roman"/>
                <w:color w:val="000000"/>
                <w:sz w:val="24"/>
                <w:szCs w:val="24"/>
                <w:u w:val="single"/>
                <w:lang w:val="en-US" w:eastAsia="ru-RU"/>
              </w:rPr>
              <w:t xml:space="preserve"> know</w:t>
            </w:r>
            <w:r w:rsidRPr="00E93683">
              <w:rPr>
                <w:rFonts w:ascii="Times New Roman" w:eastAsia="Calibri" w:hAnsi="Times New Roman" w:cs="Times New Roman"/>
                <w:color w:val="000000"/>
                <w:sz w:val="24"/>
                <w:szCs w:val="24"/>
                <w:lang w:val="en-US" w:eastAsia="ru-RU"/>
              </w:rPr>
              <w:t xml:space="preserve"> </w:t>
            </w:r>
            <w:r w:rsidRPr="00E93683">
              <w:rPr>
                <w:rFonts w:ascii="Times New Roman" w:eastAsia="Calibri" w:hAnsi="Times New Roman" w:cs="Times New Roman"/>
                <w:color w:val="000000"/>
                <w:sz w:val="24"/>
                <w:szCs w:val="24"/>
                <w:u w:val="single"/>
                <w:lang w:val="en-US" w:eastAsia="ru-RU"/>
              </w:rPr>
              <w:t>what</w:t>
            </w:r>
            <w:r w:rsidRPr="00E93683">
              <w:rPr>
                <w:rFonts w:ascii="Times New Roman" w:eastAsia="Calibri" w:hAnsi="Times New Roman" w:cs="Times New Roman"/>
                <w:color w:val="000000"/>
                <w:sz w:val="24"/>
                <w:szCs w:val="24"/>
                <w:lang w:val="en-US" w:eastAsia="ru-RU"/>
              </w:rPr>
              <w:t xml:space="preserve"> the </w:t>
            </w:r>
            <w:r w:rsidRPr="00E93683">
              <w:rPr>
                <w:rFonts w:ascii="Times New Roman" w:eastAsia="Calibri" w:hAnsi="Times New Roman" w:cs="Times New Roman"/>
                <w:color w:val="000000"/>
                <w:sz w:val="24"/>
                <w:szCs w:val="24"/>
                <w:u w:val="single"/>
                <w:lang w:val="en-US" w:eastAsia="ru-RU"/>
              </w:rPr>
              <w:t>amount</w:t>
            </w:r>
            <w:r w:rsidRPr="00E93683">
              <w:rPr>
                <w:rFonts w:ascii="Times New Roman" w:eastAsia="Calibri" w:hAnsi="Times New Roman" w:cs="Times New Roman"/>
                <w:color w:val="000000"/>
                <w:sz w:val="24"/>
                <w:szCs w:val="24"/>
                <w:lang w:val="en-US" w:eastAsia="ru-RU"/>
              </w:rPr>
              <w:t xml:space="preserve"> of </w:t>
            </w:r>
            <w:r w:rsidRPr="00E93683">
              <w:rPr>
                <w:rFonts w:ascii="Times New Roman" w:eastAsia="Calibri" w:hAnsi="Times New Roman" w:cs="Times New Roman"/>
                <w:color w:val="000000"/>
                <w:sz w:val="24"/>
                <w:szCs w:val="24"/>
                <w:u w:val="single"/>
                <w:lang w:val="en-US" w:eastAsia="ru-RU"/>
              </w:rPr>
              <w:t>their annual income is</w:t>
            </w:r>
            <w:r w:rsidRPr="00E93683">
              <w:rPr>
                <w:rFonts w:ascii="Times New Roman" w:eastAsia="Calibri" w:hAnsi="Times New Roman" w:cs="Times New Roman"/>
                <w:color w:val="000000"/>
                <w:sz w:val="24"/>
                <w:szCs w:val="24"/>
                <w:lang w:val="en-US" w:eastAsia="ru-RU"/>
              </w:rPr>
              <w:t>.</w:t>
            </w:r>
          </w:p>
          <w:p w14:paraId="3907C085" w14:textId="77777777" w:rsidR="00655232" w:rsidRPr="00E93683" w:rsidRDefault="00655232" w:rsidP="00655232">
            <w:pPr>
              <w:spacing w:after="0" w:line="320" w:lineRule="exact"/>
              <w:rPr>
                <w:rFonts w:ascii="Times New Roman" w:eastAsia="Calibri" w:hAnsi="Times New Roman" w:cs="Times New Roman"/>
                <w:color w:val="000000"/>
                <w:sz w:val="24"/>
                <w:szCs w:val="24"/>
                <w:lang w:val="en-US"/>
              </w:rPr>
            </w:pPr>
            <w:r w:rsidRPr="00E93683">
              <w:rPr>
                <w:rFonts w:ascii="Times New Roman" w:eastAsia="Calibri" w:hAnsi="Times New Roman" w:cs="Times New Roman"/>
                <w:color w:val="000000"/>
                <w:sz w:val="24"/>
                <w:szCs w:val="24"/>
                <w:lang w:val="en-US" w:eastAsia="ru-RU"/>
              </w:rPr>
              <w:t xml:space="preserve">                                                          A       B              C                          D         </w:t>
            </w:r>
          </w:p>
        </w:tc>
      </w:tr>
    </w:tbl>
    <w:p w14:paraId="12C380BE" w14:textId="77777777" w:rsidR="00655232" w:rsidRPr="00E93683" w:rsidRDefault="00655232" w:rsidP="00C438F9">
      <w:pPr>
        <w:spacing w:before="120" w:after="120" w:line="320" w:lineRule="exact"/>
        <w:jc w:val="center"/>
        <w:rPr>
          <w:rFonts w:ascii="Times New Roman" w:eastAsia="Times New Roman" w:hAnsi="Times New Roman" w:cs="Times New Roman"/>
          <w:b/>
          <w:bCs/>
          <w:sz w:val="24"/>
          <w:szCs w:val="24"/>
          <w:lang w:val="en-US" w:eastAsia="ru-RU"/>
        </w:rPr>
      </w:pPr>
      <w:r w:rsidRPr="00E93683">
        <w:rPr>
          <w:rFonts w:ascii="Times New Roman" w:eastAsia="Times New Roman" w:hAnsi="Times New Roman" w:cs="Times New Roman"/>
          <w:b/>
          <w:bCs/>
          <w:sz w:val="24"/>
          <w:szCs w:val="24"/>
          <w:lang w:val="en-US" w:eastAsia="ru-RU"/>
        </w:rPr>
        <w:t>WRITING</w:t>
      </w:r>
    </w:p>
    <w:p w14:paraId="712EAF7E" w14:textId="77777777" w:rsidR="00655232" w:rsidRPr="00591625" w:rsidRDefault="00591625" w:rsidP="00591625">
      <w:pPr>
        <w:spacing w:after="0" w:line="320" w:lineRule="exact"/>
        <w:jc w:val="both"/>
        <w:rPr>
          <w:rFonts w:ascii="Times New Roman" w:eastAsia="Times New Roman" w:hAnsi="Times New Roman" w:cs="Times New Roman"/>
          <w:b/>
          <w:bCs/>
          <w:i/>
          <w:color w:val="000000" w:themeColor="text1"/>
          <w:sz w:val="24"/>
          <w:szCs w:val="24"/>
          <w:lang w:val="en-US" w:eastAsia="ru-RU"/>
        </w:rPr>
      </w:pPr>
      <w:r>
        <w:rPr>
          <w:rFonts w:ascii="Times New Roman" w:eastAsia="Times New Roman" w:hAnsi="Times New Roman" w:cs="Times New Roman"/>
          <w:bCs/>
          <w:i/>
          <w:color w:val="000000" w:themeColor="text1"/>
          <w:sz w:val="24"/>
          <w:szCs w:val="24"/>
          <w:lang w:eastAsia="ru-RU"/>
        </w:rPr>
        <w:lastRenderedPageBreak/>
        <w:t>Деловое</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п</w:t>
      </w:r>
      <w:r w:rsidRPr="00591625">
        <w:rPr>
          <w:rFonts w:ascii="Times New Roman" w:eastAsia="Times New Roman" w:hAnsi="Times New Roman" w:cs="Times New Roman"/>
          <w:bCs/>
          <w:i/>
          <w:color w:val="000000" w:themeColor="text1"/>
          <w:sz w:val="24"/>
          <w:szCs w:val="24"/>
          <w:lang w:eastAsia="ru-RU"/>
        </w:rPr>
        <w:t>исьмо</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или</w:t>
      </w:r>
      <w:r w:rsidRPr="00591625">
        <w:rPr>
          <w:rFonts w:ascii="Times New Roman" w:eastAsia="Times New Roman" w:hAnsi="Times New Roman" w:cs="Times New Roman"/>
          <w:bCs/>
          <w:i/>
          <w:color w:val="000000" w:themeColor="text1"/>
          <w:sz w:val="24"/>
          <w:szCs w:val="24"/>
          <w:lang w:val="en-US" w:eastAsia="ru-RU"/>
        </w:rPr>
        <w:t xml:space="preserve"> </w:t>
      </w:r>
      <w:r>
        <w:rPr>
          <w:rFonts w:ascii="Times New Roman" w:eastAsia="Times New Roman" w:hAnsi="Times New Roman" w:cs="Times New Roman"/>
          <w:bCs/>
          <w:i/>
          <w:color w:val="000000" w:themeColor="text1"/>
          <w:sz w:val="24"/>
          <w:szCs w:val="24"/>
          <w:lang w:eastAsia="ru-RU"/>
        </w:rPr>
        <w:t>п</w:t>
      </w:r>
      <w:r w:rsidR="00655232" w:rsidRPr="00E93683">
        <w:rPr>
          <w:rFonts w:ascii="Times New Roman" w:eastAsia="Times New Roman" w:hAnsi="Times New Roman" w:cs="Times New Roman"/>
          <w:bCs/>
          <w:i/>
          <w:color w:val="000000" w:themeColor="text1"/>
          <w:sz w:val="24"/>
          <w:szCs w:val="24"/>
          <w:lang w:eastAsia="ru-RU"/>
        </w:rPr>
        <w:t>исьмо</w:t>
      </w:r>
      <w:r w:rsidR="00655232" w:rsidRPr="00591625">
        <w:rPr>
          <w:rFonts w:ascii="Times New Roman" w:eastAsia="Times New Roman" w:hAnsi="Times New Roman" w:cs="Times New Roman"/>
          <w:bCs/>
          <w:i/>
          <w:color w:val="000000" w:themeColor="text1"/>
          <w:sz w:val="24"/>
          <w:szCs w:val="24"/>
          <w:lang w:val="en-US" w:eastAsia="ru-RU"/>
        </w:rPr>
        <w:t>-</w:t>
      </w:r>
      <w:r w:rsidR="00655232" w:rsidRPr="00E93683">
        <w:rPr>
          <w:rFonts w:ascii="Times New Roman" w:eastAsia="Times New Roman" w:hAnsi="Times New Roman" w:cs="Times New Roman"/>
          <w:bCs/>
          <w:i/>
          <w:color w:val="000000" w:themeColor="text1"/>
          <w:sz w:val="24"/>
          <w:szCs w:val="24"/>
          <w:lang w:eastAsia="ru-RU"/>
        </w:rPr>
        <w:t>ответ</w:t>
      </w:r>
      <w:r w:rsidR="00655232" w:rsidRPr="00591625">
        <w:rPr>
          <w:rFonts w:ascii="Times New Roman" w:eastAsia="Times New Roman" w:hAnsi="Times New Roman" w:cs="Times New Roman"/>
          <w:bCs/>
          <w:i/>
          <w:color w:val="000000" w:themeColor="text1"/>
          <w:sz w:val="24"/>
          <w:szCs w:val="24"/>
          <w:lang w:val="en-US" w:eastAsia="ru-RU"/>
        </w:rPr>
        <w:t xml:space="preserve"> </w:t>
      </w:r>
      <w:r w:rsidRPr="00591625">
        <w:rPr>
          <w:rFonts w:ascii="Times New Roman" w:eastAsia="Times New Roman" w:hAnsi="Times New Roman" w:cs="Times New Roman"/>
          <w:bCs/>
          <w:i/>
          <w:color w:val="000000" w:themeColor="text1"/>
          <w:sz w:val="24"/>
          <w:szCs w:val="24"/>
          <w:lang w:val="en-US" w:eastAsia="ru-RU"/>
        </w:rPr>
        <w:t>(</w:t>
      </w:r>
      <w:r w:rsidRPr="00E93683">
        <w:rPr>
          <w:rFonts w:ascii="Times New Roman" w:eastAsia="Times New Roman" w:hAnsi="Times New Roman" w:cs="Times New Roman"/>
          <w:bCs/>
          <w:i/>
          <w:color w:val="000000" w:themeColor="text1"/>
          <w:sz w:val="24"/>
          <w:szCs w:val="24"/>
          <w:lang w:val="en-US" w:eastAsia="ru-RU"/>
        </w:rPr>
        <w:t>follow</w:t>
      </w:r>
      <w:r w:rsidRPr="00591625">
        <w:rPr>
          <w:rFonts w:ascii="Times New Roman" w:eastAsia="Times New Roman" w:hAnsi="Times New Roman" w:cs="Times New Roman"/>
          <w:bCs/>
          <w:i/>
          <w:color w:val="000000" w:themeColor="text1"/>
          <w:sz w:val="24"/>
          <w:szCs w:val="24"/>
          <w:lang w:val="en-US" w:eastAsia="ru-RU"/>
        </w:rPr>
        <w:t>-</w:t>
      </w:r>
      <w:r w:rsidRPr="00E93683">
        <w:rPr>
          <w:rFonts w:ascii="Times New Roman" w:eastAsia="Times New Roman" w:hAnsi="Times New Roman" w:cs="Times New Roman"/>
          <w:bCs/>
          <w:i/>
          <w:color w:val="000000" w:themeColor="text1"/>
          <w:sz w:val="24"/>
          <w:szCs w:val="24"/>
          <w:lang w:val="en-US" w:eastAsia="ru-RU"/>
        </w:rPr>
        <w:t>up</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val="en-US" w:eastAsia="ru-RU"/>
        </w:rPr>
        <w:t>letter</w:t>
      </w:r>
      <w:r w:rsidRPr="00591625">
        <w:rPr>
          <w:rFonts w:ascii="Times New Roman" w:eastAsia="Times New Roman" w:hAnsi="Times New Roman" w:cs="Times New Roman"/>
          <w:bCs/>
          <w:i/>
          <w:color w:val="000000" w:themeColor="text1"/>
          <w:sz w:val="24"/>
          <w:szCs w:val="24"/>
          <w:lang w:val="en-US" w:eastAsia="ru-RU"/>
        </w:rPr>
        <w:t>)</w:t>
      </w:r>
      <w:r>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на</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полученное</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eastAsia="ru-RU"/>
        </w:rPr>
        <w:t>письмо</w:t>
      </w:r>
      <w:r w:rsidR="00655232" w:rsidRPr="00591625">
        <w:rPr>
          <w:rFonts w:ascii="Times New Roman" w:eastAsia="Times New Roman" w:hAnsi="Times New Roman" w:cs="Times New Roman"/>
          <w:bCs/>
          <w:i/>
          <w:color w:val="000000" w:themeColor="text1"/>
          <w:sz w:val="24"/>
          <w:szCs w:val="24"/>
          <w:lang w:val="en-US" w:eastAsia="ru-RU"/>
        </w:rPr>
        <w:t xml:space="preserve"> </w:t>
      </w:r>
      <w:r w:rsidR="00655232" w:rsidRPr="00E93683">
        <w:rPr>
          <w:rFonts w:ascii="Times New Roman" w:eastAsia="Times New Roman" w:hAnsi="Times New Roman" w:cs="Times New Roman"/>
          <w:bCs/>
          <w:i/>
          <w:color w:val="000000" w:themeColor="text1"/>
          <w:sz w:val="24"/>
          <w:szCs w:val="24"/>
          <w:lang w:val="en-US" w:eastAsia="ru-RU"/>
        </w:rPr>
        <w:t>(</w:t>
      </w:r>
      <w:r>
        <w:rPr>
          <w:rFonts w:ascii="Times New Roman" w:eastAsia="Times New Roman" w:hAnsi="Times New Roman" w:cs="Times New Roman"/>
          <w:bCs/>
          <w:i/>
          <w:color w:val="000000" w:themeColor="text1"/>
          <w:sz w:val="24"/>
          <w:szCs w:val="24"/>
          <w:lang w:val="en-US" w:eastAsia="ru-RU"/>
        </w:rPr>
        <w:t xml:space="preserve">letter if introduction / </w:t>
      </w:r>
      <w:r w:rsidR="00655232" w:rsidRPr="00E93683">
        <w:rPr>
          <w:rFonts w:ascii="Times New Roman" w:eastAsia="Times New Roman" w:hAnsi="Times New Roman" w:cs="Times New Roman"/>
          <w:bCs/>
          <w:i/>
          <w:color w:val="000000" w:themeColor="text1"/>
          <w:sz w:val="24"/>
          <w:szCs w:val="24"/>
          <w:lang w:val="en-US" w:eastAsia="ru-RU"/>
        </w:rPr>
        <w:t>offer / letter of inquiry / letter of application)</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уточняющее</w:t>
      </w:r>
      <w:r w:rsidRPr="00591625">
        <w:rPr>
          <w:rFonts w:ascii="Times New Roman" w:eastAsia="Times New Roman" w:hAnsi="Times New Roman" w:cs="Times New Roman"/>
          <w:bCs/>
          <w:i/>
          <w:color w:val="000000" w:themeColor="text1"/>
          <w:sz w:val="24"/>
          <w:szCs w:val="24"/>
          <w:lang w:val="en-US" w:eastAsia="ru-RU"/>
        </w:rPr>
        <w:t xml:space="preserve"> </w:t>
      </w:r>
      <w:r w:rsidRPr="00E93683">
        <w:rPr>
          <w:rFonts w:ascii="Times New Roman" w:eastAsia="Times New Roman" w:hAnsi="Times New Roman" w:cs="Times New Roman"/>
          <w:bCs/>
          <w:i/>
          <w:color w:val="000000" w:themeColor="text1"/>
          <w:sz w:val="24"/>
          <w:szCs w:val="24"/>
          <w:lang w:eastAsia="ru-RU"/>
        </w:rPr>
        <w:t>детали</w:t>
      </w:r>
      <w:r>
        <w:rPr>
          <w:rFonts w:ascii="Times New Roman" w:eastAsia="Times New Roman" w:hAnsi="Times New Roman" w:cs="Times New Roman"/>
          <w:bCs/>
          <w:i/>
          <w:color w:val="000000" w:themeColor="text1"/>
          <w:sz w:val="24"/>
          <w:szCs w:val="24"/>
          <w:lang w:val="en-US" w:eastAsia="ru-RU"/>
        </w:rPr>
        <w:t>.</w:t>
      </w:r>
    </w:p>
    <w:p w14:paraId="270F7700" w14:textId="77777777" w:rsidR="00655232" w:rsidRPr="00E93683" w:rsidRDefault="00655232" w:rsidP="00591625">
      <w:pPr>
        <w:spacing w:before="120" w:after="120" w:line="320" w:lineRule="exact"/>
        <w:jc w:val="both"/>
        <w:rPr>
          <w:rFonts w:ascii="Times New Roman" w:eastAsia="Times New Roman" w:hAnsi="Times New Roman" w:cs="Times New Roman"/>
          <w:b/>
          <w:sz w:val="24"/>
          <w:szCs w:val="24"/>
          <w:lang w:val="en-US" w:eastAsia="ru-RU"/>
        </w:rPr>
      </w:pPr>
      <w:r w:rsidRPr="00E93683">
        <w:rPr>
          <w:rFonts w:ascii="Times New Roman" w:eastAsia="Times New Roman" w:hAnsi="Times New Roman" w:cs="Times New Roman"/>
          <w:b/>
          <w:sz w:val="24"/>
          <w:szCs w:val="24"/>
          <w:lang w:val="en-US" w:eastAsia="ru-RU"/>
        </w:rPr>
        <w:t xml:space="preserve">Suppose you run a small café next to your university. One of your coffee machines has broken down.  You need a new one. Fortunately, you received an offer from the suppliers of that sort of equipment. Write a follow-up Letter of Inquiry (not less than 100 words) in which you: </w:t>
      </w:r>
    </w:p>
    <w:p w14:paraId="17550927"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(1) </w:t>
      </w:r>
      <w:proofErr w:type="gramStart"/>
      <w:r w:rsidRPr="00E93683">
        <w:rPr>
          <w:rFonts w:ascii="Times New Roman" w:eastAsia="Times New Roman" w:hAnsi="Times New Roman" w:cs="Times New Roman"/>
          <w:sz w:val="24"/>
          <w:szCs w:val="24"/>
          <w:lang w:val="en-US" w:eastAsia="ru-RU"/>
        </w:rPr>
        <w:t>tell</w:t>
      </w:r>
      <w:proofErr w:type="gramEnd"/>
      <w:r w:rsidRPr="00E93683">
        <w:rPr>
          <w:rFonts w:ascii="Times New Roman" w:eastAsia="Times New Roman" w:hAnsi="Times New Roman" w:cs="Times New Roman"/>
          <w:sz w:val="24"/>
          <w:szCs w:val="24"/>
          <w:lang w:val="en-US" w:eastAsia="ru-RU"/>
        </w:rPr>
        <w:t xml:space="preserve"> the supplier what sort of firm you are and why you are writing this letter;</w:t>
      </w:r>
    </w:p>
    <w:p w14:paraId="344CE1F4"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 mention where obtained your addressee’s name, what you heard about the firm and its status</w:t>
      </w:r>
      <w:proofErr w:type="gramStart"/>
      <w:r w:rsidRPr="00E93683">
        <w:rPr>
          <w:rFonts w:ascii="Times New Roman" w:eastAsia="Times New Roman" w:hAnsi="Times New Roman" w:cs="Times New Roman"/>
          <w:sz w:val="24"/>
          <w:szCs w:val="24"/>
          <w:lang w:val="en-US" w:eastAsia="ru-RU"/>
        </w:rPr>
        <w:t>;</w:t>
      </w:r>
      <w:proofErr w:type="gramEnd"/>
    </w:p>
    <w:p w14:paraId="04851DBE"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(3) ask about the terms of delivery, the availability of services and guarantees</w:t>
      </w:r>
      <w:proofErr w:type="gramStart"/>
      <w:r w:rsidRPr="00E93683">
        <w:rPr>
          <w:rFonts w:ascii="Times New Roman" w:eastAsia="Times New Roman" w:hAnsi="Times New Roman" w:cs="Times New Roman"/>
          <w:sz w:val="24"/>
          <w:szCs w:val="24"/>
          <w:lang w:val="en-US" w:eastAsia="ru-RU"/>
        </w:rPr>
        <w:t>;</w:t>
      </w:r>
      <w:proofErr w:type="gramEnd"/>
    </w:p>
    <w:p w14:paraId="01D2BC2C"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(4) </w:t>
      </w:r>
      <w:proofErr w:type="gramStart"/>
      <w:r w:rsidRPr="00E93683">
        <w:rPr>
          <w:rFonts w:ascii="Times New Roman" w:eastAsia="Times New Roman" w:hAnsi="Times New Roman" w:cs="Times New Roman"/>
          <w:sz w:val="24"/>
          <w:szCs w:val="24"/>
          <w:lang w:val="en-US" w:eastAsia="ru-RU"/>
        </w:rPr>
        <w:t>find</w:t>
      </w:r>
      <w:proofErr w:type="gramEnd"/>
      <w:r w:rsidRPr="00E93683">
        <w:rPr>
          <w:rFonts w:ascii="Times New Roman" w:eastAsia="Times New Roman" w:hAnsi="Times New Roman" w:cs="Times New Roman"/>
          <w:sz w:val="24"/>
          <w:szCs w:val="24"/>
          <w:lang w:val="en-US" w:eastAsia="ru-RU"/>
        </w:rPr>
        <w:t xml:space="preserve"> out the possibility of any discount;</w:t>
      </w:r>
    </w:p>
    <w:p w14:paraId="0C8995AA" w14:textId="77777777" w:rsidR="00655232" w:rsidRPr="00E93683" w:rsidRDefault="00655232" w:rsidP="00655232">
      <w:pPr>
        <w:spacing w:after="0" w:line="320" w:lineRule="exact"/>
        <w:ind w:left="284" w:hanging="284"/>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 xml:space="preserve">(5) </w:t>
      </w:r>
      <w:proofErr w:type="gramStart"/>
      <w:r w:rsidRPr="00E93683">
        <w:rPr>
          <w:rFonts w:ascii="Times New Roman" w:eastAsia="Times New Roman" w:hAnsi="Times New Roman" w:cs="Times New Roman"/>
          <w:sz w:val="24"/>
          <w:szCs w:val="24"/>
          <w:lang w:val="en-US" w:eastAsia="ru-RU"/>
        </w:rPr>
        <w:t>close</w:t>
      </w:r>
      <w:proofErr w:type="gramEnd"/>
      <w:r w:rsidRPr="00E93683">
        <w:rPr>
          <w:rFonts w:ascii="Times New Roman" w:eastAsia="Times New Roman" w:hAnsi="Times New Roman" w:cs="Times New Roman"/>
          <w:sz w:val="24"/>
          <w:szCs w:val="24"/>
          <w:lang w:val="en-US" w:eastAsia="ru-RU"/>
        </w:rPr>
        <w:t xml:space="preserve"> an enquiry and mention that a prompt reply would be appreciated and express a hope for the further successful cooperation.</w:t>
      </w:r>
    </w:p>
    <w:p w14:paraId="153F5EA6" w14:textId="77777777" w:rsidR="00655232" w:rsidRPr="00E93683" w:rsidRDefault="00655232" w:rsidP="00655232">
      <w:pPr>
        <w:spacing w:after="0" w:line="320" w:lineRule="exact"/>
        <w:rPr>
          <w:rFonts w:ascii="Times New Roman" w:eastAsia="Times New Roman" w:hAnsi="Times New Roman" w:cs="Times New Roman"/>
          <w:sz w:val="24"/>
          <w:szCs w:val="24"/>
          <w:lang w:val="en-US" w:eastAsia="ru-RU"/>
        </w:rPr>
      </w:pPr>
    </w:p>
    <w:p w14:paraId="3B1EC024"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80" w:after="80" w:line="320" w:lineRule="exact"/>
        <w:ind w:left="357"/>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Dear Sir,</w:t>
      </w:r>
    </w:p>
    <w:p w14:paraId="25BDF85D"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(1) _____________________________________________________________________________</w:t>
      </w:r>
    </w:p>
    <w:p w14:paraId="03EDCA53"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(2) _____________________________________________________________________________</w:t>
      </w:r>
    </w:p>
    <w:p w14:paraId="54779104"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(3) _____________________________________________________________________________</w:t>
      </w:r>
    </w:p>
    <w:p w14:paraId="0A032F82"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(4) _____________________________________________________________________________</w:t>
      </w:r>
    </w:p>
    <w:p w14:paraId="374234AA"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(5) _____________________________________________________________________________</w:t>
      </w:r>
    </w:p>
    <w:p w14:paraId="01EB3E92"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120" w:after="0" w:line="320" w:lineRule="exact"/>
        <w:ind w:left="357"/>
        <w:jc w:val="both"/>
        <w:rPr>
          <w:rFonts w:ascii="Times New Roman" w:eastAsia="Times New Roman" w:hAnsi="Times New Roman" w:cs="Times New Roman"/>
          <w:sz w:val="24"/>
          <w:szCs w:val="24"/>
          <w:lang w:val="en-US" w:eastAsia="ru-RU"/>
        </w:rPr>
      </w:pPr>
      <w:r w:rsidRPr="00E93683">
        <w:rPr>
          <w:rFonts w:ascii="Times New Roman" w:eastAsia="Times New Roman" w:hAnsi="Times New Roman" w:cs="Times New Roman"/>
          <w:sz w:val="24"/>
          <w:szCs w:val="24"/>
          <w:lang w:val="en-US" w:eastAsia="ru-RU"/>
        </w:rPr>
        <w:t>We are looking forward to your reply.</w:t>
      </w:r>
    </w:p>
    <w:p w14:paraId="38CC0E3A"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before="120" w:after="120" w:line="320" w:lineRule="exact"/>
        <w:ind w:left="357"/>
        <w:rPr>
          <w:rFonts w:ascii="Times New Roman" w:eastAsia="Times New Roman" w:hAnsi="Times New Roman" w:cs="Times New Roman"/>
          <w:sz w:val="24"/>
          <w:szCs w:val="24"/>
          <w:lang w:eastAsia="ru-RU"/>
        </w:rPr>
      </w:pPr>
      <w:r w:rsidRPr="00E93683">
        <w:rPr>
          <w:rFonts w:ascii="Times New Roman" w:eastAsia="Times New Roman" w:hAnsi="Times New Roman" w:cs="Times New Roman"/>
          <w:sz w:val="24"/>
          <w:szCs w:val="24"/>
          <w:lang w:val="en-US" w:eastAsia="ru-RU"/>
        </w:rPr>
        <w:t>Yours</w:t>
      </w:r>
      <w:r w:rsidRPr="00E93683">
        <w:rPr>
          <w:rFonts w:ascii="Times New Roman" w:eastAsia="Times New Roman" w:hAnsi="Times New Roman" w:cs="Times New Roman"/>
          <w:sz w:val="24"/>
          <w:szCs w:val="24"/>
          <w:lang w:eastAsia="ru-RU"/>
        </w:rPr>
        <w:t xml:space="preserve"> </w:t>
      </w:r>
      <w:r w:rsidRPr="00E93683">
        <w:rPr>
          <w:rFonts w:ascii="Times New Roman" w:eastAsia="Times New Roman" w:hAnsi="Times New Roman" w:cs="Times New Roman"/>
          <w:sz w:val="24"/>
          <w:szCs w:val="24"/>
          <w:lang w:val="en-US" w:eastAsia="ru-RU"/>
        </w:rPr>
        <w:t>faithfully</w:t>
      </w:r>
      <w:r w:rsidRPr="00E93683">
        <w:rPr>
          <w:rFonts w:ascii="Times New Roman" w:eastAsia="Times New Roman" w:hAnsi="Times New Roman" w:cs="Times New Roman"/>
          <w:sz w:val="24"/>
          <w:szCs w:val="24"/>
          <w:lang w:eastAsia="ru-RU"/>
        </w:rPr>
        <w:t>,</w:t>
      </w:r>
    </w:p>
    <w:p w14:paraId="074AA0D7"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rPr>
          <w:rFonts w:ascii="Times New Roman" w:eastAsia="Times New Roman" w:hAnsi="Times New Roman" w:cs="Times New Roman"/>
          <w:i/>
          <w:sz w:val="24"/>
          <w:szCs w:val="24"/>
          <w:lang w:eastAsia="ru-RU"/>
        </w:rPr>
      </w:pPr>
      <w:r w:rsidRPr="00E93683">
        <w:rPr>
          <w:rFonts w:ascii="Times New Roman" w:eastAsia="Times New Roman" w:hAnsi="Times New Roman" w:cs="Times New Roman"/>
          <w:i/>
          <w:sz w:val="24"/>
          <w:szCs w:val="24"/>
          <w:lang w:val="en-US" w:eastAsia="ru-RU"/>
        </w:rPr>
        <w:t>Alex</w:t>
      </w:r>
      <w:r w:rsidRPr="00E93683">
        <w:rPr>
          <w:rFonts w:ascii="Times New Roman" w:eastAsia="Times New Roman" w:hAnsi="Times New Roman" w:cs="Times New Roman"/>
          <w:i/>
          <w:sz w:val="24"/>
          <w:szCs w:val="24"/>
          <w:lang w:eastAsia="ru-RU"/>
        </w:rPr>
        <w:t xml:space="preserve"> </w:t>
      </w:r>
      <w:r w:rsidRPr="00E93683">
        <w:rPr>
          <w:rFonts w:ascii="Times New Roman" w:eastAsia="Times New Roman" w:hAnsi="Times New Roman" w:cs="Times New Roman"/>
          <w:i/>
          <w:sz w:val="24"/>
          <w:szCs w:val="24"/>
          <w:lang w:val="en-US" w:eastAsia="ru-RU"/>
        </w:rPr>
        <w:t>Ivanov</w:t>
      </w:r>
    </w:p>
    <w:p w14:paraId="55091373" w14:textId="77777777" w:rsidR="00655232" w:rsidRPr="00E93683" w:rsidRDefault="00655232" w:rsidP="00655232">
      <w:pPr>
        <w:pBdr>
          <w:top w:val="single" w:sz="4" w:space="1" w:color="auto"/>
          <w:left w:val="single" w:sz="4" w:space="4" w:color="auto"/>
          <w:bottom w:val="single" w:sz="4" w:space="1" w:color="auto"/>
          <w:right w:val="single" w:sz="4" w:space="4" w:color="auto"/>
        </w:pBdr>
        <w:spacing w:after="0" w:line="320" w:lineRule="exact"/>
        <w:ind w:left="357"/>
        <w:rPr>
          <w:rFonts w:ascii="Times New Roman" w:eastAsia="Times New Roman" w:hAnsi="Times New Roman" w:cs="Times New Roman"/>
          <w:sz w:val="24"/>
          <w:szCs w:val="24"/>
          <w:lang w:eastAsia="ru-RU"/>
        </w:rPr>
      </w:pPr>
      <w:r w:rsidRPr="00E93683">
        <w:rPr>
          <w:rFonts w:ascii="Times New Roman" w:eastAsia="Times New Roman" w:hAnsi="Times New Roman" w:cs="Times New Roman"/>
          <w:sz w:val="24"/>
          <w:szCs w:val="24"/>
          <w:lang w:val="en-US" w:eastAsia="ru-RU"/>
        </w:rPr>
        <w:t>CEO</w:t>
      </w:r>
    </w:p>
    <w:p w14:paraId="583BF738" w14:textId="77777777" w:rsidR="00655232" w:rsidRPr="00E93683" w:rsidRDefault="00655232" w:rsidP="00655232">
      <w:pPr>
        <w:spacing w:before="120" w:after="120" w:line="320" w:lineRule="exact"/>
        <w:jc w:val="both"/>
        <w:rPr>
          <w:rFonts w:ascii="Times New Roman" w:eastAsia="Times New Roman" w:hAnsi="Times New Roman" w:cs="Times New Roman"/>
          <w:color w:val="000000"/>
          <w:sz w:val="28"/>
          <w:szCs w:val="28"/>
          <w:lang w:eastAsia="ru-RU"/>
        </w:rPr>
      </w:pPr>
    </w:p>
    <w:p w14:paraId="0F881463" w14:textId="77777777" w:rsidR="00655232" w:rsidRPr="00591625" w:rsidRDefault="00655232" w:rsidP="00655232">
      <w:pPr>
        <w:spacing w:before="120" w:after="120" w:line="380" w:lineRule="exact"/>
        <w:jc w:val="both"/>
        <w:rPr>
          <w:rFonts w:ascii="Times New Roman" w:eastAsia="Times New Roman" w:hAnsi="Times New Roman" w:cs="Times New Roman"/>
          <w:color w:val="000000"/>
          <w:sz w:val="28"/>
          <w:szCs w:val="28"/>
          <w:lang w:eastAsia="ru-RU"/>
        </w:rPr>
      </w:pPr>
      <w:r w:rsidRPr="00591625">
        <w:rPr>
          <w:rFonts w:ascii="Times New Roman" w:eastAsia="Times New Roman" w:hAnsi="Times New Roman" w:cs="Times New Roman"/>
          <w:color w:val="000000"/>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7282C2CC" w14:textId="77777777" w:rsidR="00655232" w:rsidRPr="00591625" w:rsidRDefault="00655232" w:rsidP="00655232">
      <w:pPr>
        <w:spacing w:before="120" w:after="120" w:line="380" w:lineRule="exact"/>
        <w:jc w:val="both"/>
        <w:rPr>
          <w:rFonts w:ascii="Times New Roman" w:eastAsia="Times New Roman" w:hAnsi="Times New Roman" w:cs="Times New Roman"/>
          <w:b/>
          <w:color w:val="000000"/>
          <w:sz w:val="28"/>
          <w:szCs w:val="28"/>
          <w:lang w:eastAsia="ru-RU"/>
        </w:rPr>
      </w:pPr>
      <w:r w:rsidRPr="00591625">
        <w:rPr>
          <w:rFonts w:ascii="Times New Roman" w:eastAsia="Times New Roman" w:hAnsi="Times New Roman" w:cs="Times New Roman"/>
          <w:b/>
          <w:color w:val="000000"/>
          <w:sz w:val="28"/>
          <w:szCs w:val="28"/>
          <w:lang w:eastAsia="ru-RU"/>
        </w:rPr>
        <w:t>6.2.2. Пример и тематика презентаций</w:t>
      </w:r>
      <w:r w:rsidRPr="00591625">
        <w:rPr>
          <w:rFonts w:ascii="Times New Roman" w:eastAsia="Times New Roman" w:hAnsi="Times New Roman" w:cs="Times New Roman"/>
          <w:b/>
          <w:strike/>
          <w:color w:val="000000"/>
          <w:sz w:val="28"/>
          <w:szCs w:val="28"/>
          <w:lang w:eastAsia="ru-RU"/>
        </w:rPr>
        <w:t>.</w:t>
      </w:r>
      <w:r w:rsidRPr="00591625">
        <w:rPr>
          <w:rFonts w:ascii="Times New Roman" w:eastAsia="Times New Roman" w:hAnsi="Times New Roman" w:cs="Times New Roman"/>
          <w:b/>
          <w:color w:val="000000"/>
          <w:sz w:val="28"/>
          <w:szCs w:val="28"/>
          <w:lang w:eastAsia="ru-RU"/>
        </w:rPr>
        <w:t xml:space="preserve"> </w:t>
      </w:r>
    </w:p>
    <w:p w14:paraId="1D780C17" w14:textId="77777777" w:rsidR="00655232" w:rsidRPr="00591625" w:rsidRDefault="00655232" w:rsidP="00655232">
      <w:pPr>
        <w:spacing w:line="360" w:lineRule="exact"/>
        <w:jc w:val="both"/>
        <w:rPr>
          <w:rFonts w:ascii="Times New Roman" w:eastAsia="Times New Roman" w:hAnsi="Times New Roman" w:cs="Times New Roman"/>
          <w:sz w:val="28"/>
          <w:szCs w:val="28"/>
          <w:lang w:eastAsia="ru-RU"/>
        </w:rPr>
      </w:pPr>
      <w:r w:rsidRPr="00591625">
        <w:rPr>
          <w:rFonts w:ascii="Times New Roman" w:eastAsia="Times New Roman" w:hAnsi="Times New Roman" w:cs="Times New Roman"/>
          <w:sz w:val="28"/>
          <w:szCs w:val="28"/>
          <w:lang w:eastAsia="ru-RU"/>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14:paraId="21748B20" w14:textId="77777777" w:rsidR="00655232" w:rsidRPr="00591625" w:rsidRDefault="00655232" w:rsidP="00655232">
      <w:pPr>
        <w:spacing w:before="120" w:after="120" w:line="360" w:lineRule="exact"/>
        <w:rPr>
          <w:rFonts w:ascii="Times New Roman" w:eastAsia="Times New Roman" w:hAnsi="Times New Roman" w:cs="Times New Roman"/>
          <w:b/>
          <w:sz w:val="28"/>
          <w:szCs w:val="28"/>
          <w:lang w:eastAsia="ru-RU"/>
        </w:rPr>
      </w:pPr>
      <w:r w:rsidRPr="00591625">
        <w:rPr>
          <w:rFonts w:ascii="Times New Roman" w:eastAsia="Times New Roman" w:hAnsi="Times New Roman" w:cs="Times New Roman"/>
          <w:b/>
          <w:sz w:val="28"/>
          <w:szCs w:val="28"/>
          <w:lang w:eastAsia="ru-RU"/>
        </w:rPr>
        <w:t>Тематика</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мультимедийных презентаций:</w:t>
      </w:r>
    </w:p>
    <w:p w14:paraId="0F0A0A05" w14:textId="77777777" w:rsidR="00655232" w:rsidRPr="00591625" w:rsidRDefault="00655232" w:rsidP="00655232">
      <w:pPr>
        <w:spacing w:after="0" w:line="360" w:lineRule="exact"/>
        <w:rPr>
          <w:rFonts w:ascii="Times New Roman" w:eastAsia="Times New Roman" w:hAnsi="Times New Roman" w:cs="Times New Roman"/>
          <w:b/>
          <w:i/>
          <w:sz w:val="28"/>
          <w:szCs w:val="28"/>
          <w:lang w:eastAsia="ru-RU"/>
        </w:rPr>
      </w:pPr>
      <w:r w:rsidRPr="00591625">
        <w:rPr>
          <w:rFonts w:ascii="Times New Roman" w:eastAsia="Times New Roman" w:hAnsi="Times New Roman" w:cs="Times New Roman"/>
          <w:b/>
          <w:i/>
          <w:sz w:val="28"/>
          <w:szCs w:val="28"/>
          <w:lang w:eastAsia="ru-RU"/>
        </w:rPr>
        <w:t>1 курс</w:t>
      </w:r>
    </w:p>
    <w:p w14:paraId="0F2F088F"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Преференции в выборе уровня образования </w:t>
      </w:r>
    </w:p>
    <w:p w14:paraId="1A6805E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val="en-US" w:eastAsia="ru-RU"/>
        </w:rPr>
      </w:pPr>
      <w:proofErr w:type="spellStart"/>
      <w:r w:rsidRPr="00591625">
        <w:rPr>
          <w:rFonts w:ascii="Times New Roman" w:eastAsia="Times New Roman" w:hAnsi="Times New Roman" w:cs="Times New Roman"/>
          <w:sz w:val="28"/>
          <w:szCs w:val="28"/>
          <w:shd w:val="clear" w:color="auto" w:fill="FFFFFF"/>
          <w:lang w:val="en-US" w:eastAsia="ru-RU"/>
        </w:rPr>
        <w:t>Различные</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виды</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ресурсов</w:t>
      </w:r>
      <w:proofErr w:type="spellEnd"/>
    </w:p>
    <w:p w14:paraId="23B7525A"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Взаимодействие спроса и предложения. Управление цепочками поставок. </w:t>
      </w:r>
    </w:p>
    <w:p w14:paraId="4ADEFB9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Особенности поведения потребителя на рынке товаров и услуг. </w:t>
      </w:r>
    </w:p>
    <w:p w14:paraId="6766D932"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Рынок монополистической конкуренции. </w:t>
      </w:r>
    </w:p>
    <w:p w14:paraId="6FA75157"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Доходы и расходы физического лица в стране изучаемого языка</w:t>
      </w:r>
    </w:p>
    <w:p w14:paraId="00E87251"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Система социального обеспечения в стране изучаемого языка</w:t>
      </w:r>
    </w:p>
    <w:p w14:paraId="70763CB4"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Денежное обращение. Управление денежными средствами. </w:t>
      </w:r>
    </w:p>
    <w:p w14:paraId="0303B6D6"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lastRenderedPageBreak/>
        <w:t>ВВП и система национальных счетов страны изучаемого языка</w:t>
      </w:r>
    </w:p>
    <w:p w14:paraId="4089EEE8"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Ситуация на рынке труда страны изучаемого языка</w:t>
      </w:r>
    </w:p>
    <w:p w14:paraId="069F18D9"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val="en-US" w:eastAsia="ru-RU"/>
        </w:rPr>
      </w:pPr>
      <w:r w:rsidRPr="00591625">
        <w:rPr>
          <w:rFonts w:ascii="Times New Roman" w:eastAsia="Times New Roman" w:hAnsi="Times New Roman" w:cs="Times New Roman"/>
          <w:sz w:val="28"/>
          <w:szCs w:val="28"/>
          <w:shd w:val="clear" w:color="auto" w:fill="FFFFFF"/>
          <w:lang w:eastAsia="ru-RU"/>
        </w:rPr>
        <w:t xml:space="preserve">Социальные </w:t>
      </w:r>
      <w:proofErr w:type="spellStart"/>
      <w:r w:rsidRPr="00591625">
        <w:rPr>
          <w:rFonts w:ascii="Times New Roman" w:eastAsia="Times New Roman" w:hAnsi="Times New Roman" w:cs="Times New Roman"/>
          <w:sz w:val="28"/>
          <w:szCs w:val="28"/>
          <w:shd w:val="clear" w:color="auto" w:fill="FFFFFF"/>
          <w:lang w:eastAsia="ru-RU"/>
        </w:rPr>
        <w:t>последстви</w:t>
      </w:r>
      <w:proofErr w:type="spellEnd"/>
      <w:r w:rsidRPr="00591625">
        <w:rPr>
          <w:rFonts w:ascii="Times New Roman" w:eastAsia="Times New Roman" w:hAnsi="Times New Roman" w:cs="Times New Roman"/>
          <w:sz w:val="28"/>
          <w:szCs w:val="28"/>
          <w:shd w:val="clear" w:color="auto" w:fill="FFFFFF"/>
          <w:lang w:val="en-US" w:eastAsia="ru-RU"/>
        </w:rPr>
        <w:t xml:space="preserve">я </w:t>
      </w:r>
      <w:proofErr w:type="spellStart"/>
      <w:r w:rsidRPr="00591625">
        <w:rPr>
          <w:rFonts w:ascii="Times New Roman" w:eastAsia="Times New Roman" w:hAnsi="Times New Roman" w:cs="Times New Roman"/>
          <w:sz w:val="28"/>
          <w:szCs w:val="28"/>
          <w:shd w:val="clear" w:color="auto" w:fill="FFFFFF"/>
          <w:lang w:val="en-US" w:eastAsia="ru-RU"/>
        </w:rPr>
        <w:t>экономического</w:t>
      </w:r>
      <w:proofErr w:type="spellEnd"/>
      <w:r w:rsidRPr="00591625">
        <w:rPr>
          <w:rFonts w:ascii="Times New Roman" w:eastAsia="Times New Roman" w:hAnsi="Times New Roman" w:cs="Times New Roman"/>
          <w:sz w:val="28"/>
          <w:szCs w:val="28"/>
          <w:shd w:val="clear" w:color="auto" w:fill="FFFFFF"/>
          <w:lang w:val="en-US" w:eastAsia="ru-RU"/>
        </w:rPr>
        <w:t xml:space="preserve"> </w:t>
      </w:r>
      <w:proofErr w:type="spellStart"/>
      <w:r w:rsidRPr="00591625">
        <w:rPr>
          <w:rFonts w:ascii="Times New Roman" w:eastAsia="Times New Roman" w:hAnsi="Times New Roman" w:cs="Times New Roman"/>
          <w:sz w:val="28"/>
          <w:szCs w:val="28"/>
          <w:shd w:val="clear" w:color="auto" w:fill="FFFFFF"/>
          <w:lang w:val="en-US" w:eastAsia="ru-RU"/>
        </w:rPr>
        <w:t>роста</w:t>
      </w:r>
      <w:proofErr w:type="spellEnd"/>
    </w:p>
    <w:p w14:paraId="2088E9CB"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Кросс-культурные особенности иноязычного делового общения</w:t>
      </w:r>
    </w:p>
    <w:p w14:paraId="3F7DC39F" w14:textId="77777777" w:rsidR="00655232" w:rsidRPr="00591625" w:rsidRDefault="00655232" w:rsidP="007C07D3">
      <w:pPr>
        <w:numPr>
          <w:ilvl w:val="0"/>
          <w:numId w:val="2"/>
        </w:numPr>
        <w:spacing w:after="0" w:line="360" w:lineRule="exact"/>
        <w:ind w:left="426"/>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Табуированные аспекты общения в разных культурах</w:t>
      </w:r>
    </w:p>
    <w:p w14:paraId="56C6916A" w14:textId="77777777" w:rsidR="00655232" w:rsidRPr="00591625" w:rsidRDefault="00655232" w:rsidP="00655232">
      <w:pPr>
        <w:spacing w:after="0" w:line="360" w:lineRule="exact"/>
        <w:ind w:left="142"/>
        <w:rPr>
          <w:rFonts w:ascii="Times New Roman" w:eastAsia="Times New Roman" w:hAnsi="Times New Roman" w:cs="Times New Roman"/>
          <w:b/>
          <w:sz w:val="28"/>
          <w:szCs w:val="28"/>
          <w:shd w:val="clear" w:color="auto" w:fill="FFFFFF"/>
          <w:lang w:eastAsia="ru-RU"/>
        </w:rPr>
      </w:pPr>
      <w:r w:rsidRPr="00591625">
        <w:rPr>
          <w:rFonts w:ascii="Times New Roman" w:eastAsia="Times New Roman" w:hAnsi="Times New Roman" w:cs="Times New Roman"/>
          <w:b/>
          <w:sz w:val="28"/>
          <w:szCs w:val="28"/>
          <w:shd w:val="clear" w:color="auto" w:fill="FFFFFF"/>
          <w:lang w:eastAsia="ru-RU"/>
        </w:rPr>
        <w:t>2 курс</w:t>
      </w:r>
    </w:p>
    <w:p w14:paraId="1AC56381" w14:textId="77777777" w:rsidR="00655232" w:rsidRPr="00591625" w:rsidRDefault="00655232" w:rsidP="007C07D3">
      <w:pPr>
        <w:numPr>
          <w:ilvl w:val="0"/>
          <w:numId w:val="2"/>
        </w:numPr>
        <w:spacing w:after="0" w:line="360" w:lineRule="exact"/>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Возникновение системы международных товарно-денежных отношений.</w:t>
      </w:r>
    </w:p>
    <w:p w14:paraId="2187171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Документы, необходимые для совершения импортно-экспортных сделок.</w:t>
      </w:r>
    </w:p>
    <w:p w14:paraId="568DB54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Виды страхования бизнеса/физического лица </w:t>
      </w:r>
    </w:p>
    <w:p w14:paraId="15706287"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Участники международного финансового рынка </w:t>
      </w:r>
    </w:p>
    <w:p w14:paraId="13808094"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Риски при введении внешнеторговых ограничений </w:t>
      </w:r>
    </w:p>
    <w:p w14:paraId="43D175B2"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Плюсы и минусы глобализации.</w:t>
      </w:r>
    </w:p>
    <w:p w14:paraId="559D15E3"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FOREX</w:t>
      </w:r>
    </w:p>
    <w:p w14:paraId="065D98B5"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Возможные затруднения в международных операциях в ситуациях кросс-культурных различий. </w:t>
      </w:r>
    </w:p>
    <w:p w14:paraId="4FB8192A"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Виды бизнеса</w:t>
      </w:r>
    </w:p>
    <w:p w14:paraId="64AA500D"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Компания с (не) ограниченной ответственностью </w:t>
      </w:r>
    </w:p>
    <w:p w14:paraId="74CDDCDC"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Экономические ресурсы предприятия. </w:t>
      </w:r>
    </w:p>
    <w:p w14:paraId="189ED17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 xml:space="preserve">Слияния. Дружественные и недружественные поглощения. </w:t>
      </w:r>
      <w:proofErr w:type="spellStart"/>
      <w:r w:rsidRPr="00591625">
        <w:rPr>
          <w:rFonts w:ascii="Times New Roman" w:eastAsia="Times New Roman" w:hAnsi="Times New Roman" w:cs="Times New Roman"/>
          <w:sz w:val="28"/>
          <w:szCs w:val="28"/>
          <w:shd w:val="clear" w:color="auto" w:fill="FFFFFF"/>
          <w:lang w:eastAsia="ru-RU"/>
        </w:rPr>
        <w:t>Рейдерство</w:t>
      </w:r>
      <w:proofErr w:type="spellEnd"/>
      <w:r w:rsidRPr="00591625">
        <w:rPr>
          <w:rFonts w:ascii="Times New Roman" w:eastAsia="Times New Roman" w:hAnsi="Times New Roman" w:cs="Times New Roman"/>
          <w:sz w:val="28"/>
          <w:szCs w:val="28"/>
          <w:shd w:val="clear" w:color="auto" w:fill="FFFFFF"/>
          <w:lang w:eastAsia="ru-RU"/>
        </w:rPr>
        <w:t xml:space="preserve"> </w:t>
      </w:r>
    </w:p>
    <w:p w14:paraId="1FD6B1A7"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Риски при совершении внешнеторговых операций</w:t>
      </w:r>
    </w:p>
    <w:p w14:paraId="0A6A0AF8"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Выход фирмы на новый (зарубежный) рынок</w:t>
      </w:r>
    </w:p>
    <w:p w14:paraId="21338185"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val="en-US" w:eastAsia="ru-RU"/>
        </w:rPr>
      </w:pPr>
      <w:r w:rsidRPr="00591625">
        <w:rPr>
          <w:rFonts w:ascii="Times New Roman" w:eastAsia="Times New Roman" w:hAnsi="Times New Roman" w:cs="Times New Roman"/>
          <w:sz w:val="28"/>
          <w:szCs w:val="28"/>
          <w:shd w:val="clear" w:color="auto" w:fill="FFFFFF"/>
          <w:lang w:val="en-US" w:eastAsia="ru-RU"/>
        </w:rPr>
        <w:t>4</w:t>
      </w:r>
      <w:r w:rsidRPr="00591625">
        <w:rPr>
          <w:rFonts w:ascii="Times New Roman" w:eastAsia="Times New Roman" w:hAnsi="Times New Roman" w:cs="Times New Roman"/>
          <w:sz w:val="28"/>
          <w:szCs w:val="28"/>
          <w:shd w:val="clear" w:color="auto" w:fill="FFFFFF"/>
          <w:lang w:eastAsia="ru-RU"/>
        </w:rPr>
        <w:t>Р</w:t>
      </w:r>
      <w:r w:rsidRPr="00591625">
        <w:rPr>
          <w:rFonts w:ascii="Times New Roman" w:eastAsia="Times New Roman" w:hAnsi="Times New Roman" w:cs="Times New Roman"/>
          <w:sz w:val="28"/>
          <w:szCs w:val="28"/>
          <w:shd w:val="clear" w:color="auto" w:fill="FFFFFF"/>
          <w:lang w:val="en-US" w:eastAsia="ru-RU"/>
        </w:rPr>
        <w:t xml:space="preserve"> </w:t>
      </w:r>
      <w:r w:rsidRPr="00591625">
        <w:rPr>
          <w:rFonts w:ascii="Times New Roman" w:eastAsia="Times New Roman" w:hAnsi="Times New Roman" w:cs="Times New Roman"/>
          <w:sz w:val="28"/>
          <w:szCs w:val="28"/>
          <w:shd w:val="clear" w:color="auto" w:fill="FFFFFF"/>
          <w:lang w:eastAsia="ru-RU"/>
        </w:rPr>
        <w:t>маркетинга</w:t>
      </w:r>
      <w:r w:rsidRPr="00591625">
        <w:rPr>
          <w:rFonts w:ascii="Times New Roman" w:eastAsia="Times New Roman" w:hAnsi="Times New Roman" w:cs="Times New Roman"/>
          <w:sz w:val="28"/>
          <w:szCs w:val="28"/>
          <w:shd w:val="clear" w:color="auto" w:fill="FFFFFF"/>
          <w:lang w:val="en-US" w:eastAsia="ru-RU"/>
        </w:rPr>
        <w:t xml:space="preserve"> (product, price, place, promotion). </w:t>
      </w:r>
    </w:p>
    <w:p w14:paraId="4FFC9259" w14:textId="77777777" w:rsidR="00655232" w:rsidRPr="00591625" w:rsidRDefault="00655232" w:rsidP="007C07D3">
      <w:pPr>
        <w:numPr>
          <w:ilvl w:val="0"/>
          <w:numId w:val="2"/>
        </w:numPr>
        <w:spacing w:after="0" w:line="360" w:lineRule="exact"/>
        <w:ind w:left="714" w:hanging="357"/>
        <w:rPr>
          <w:rFonts w:ascii="Times New Roman" w:eastAsia="Times New Roman" w:hAnsi="Times New Roman" w:cs="Times New Roman"/>
          <w:sz w:val="28"/>
          <w:szCs w:val="28"/>
          <w:shd w:val="clear" w:color="auto" w:fill="FFFFFF"/>
          <w:lang w:eastAsia="ru-RU"/>
        </w:rPr>
      </w:pPr>
      <w:r w:rsidRPr="00591625">
        <w:rPr>
          <w:rFonts w:ascii="Times New Roman" w:eastAsia="Times New Roman" w:hAnsi="Times New Roman" w:cs="Times New Roman"/>
          <w:sz w:val="28"/>
          <w:szCs w:val="28"/>
          <w:shd w:val="clear" w:color="auto" w:fill="FFFFFF"/>
          <w:lang w:eastAsia="ru-RU"/>
        </w:rPr>
        <w:t>Кросс-культурный анализ приемов маркетинга</w:t>
      </w:r>
    </w:p>
    <w:p w14:paraId="278741AA" w14:textId="77777777" w:rsidR="00655232" w:rsidRPr="00591625" w:rsidRDefault="00655232" w:rsidP="00655232">
      <w:pPr>
        <w:spacing w:after="0" w:line="360" w:lineRule="exact"/>
        <w:ind w:left="714"/>
        <w:rPr>
          <w:rFonts w:ascii="Times New Roman" w:eastAsia="Times New Roman" w:hAnsi="Times New Roman" w:cs="Times New Roman"/>
          <w:sz w:val="28"/>
          <w:szCs w:val="28"/>
          <w:shd w:val="clear" w:color="auto" w:fill="FFFFFF"/>
          <w:lang w:eastAsia="ru-RU"/>
        </w:rPr>
      </w:pPr>
    </w:p>
    <w:p w14:paraId="0AEEEEBA" w14:textId="77777777" w:rsidR="00655232" w:rsidRPr="00591625" w:rsidRDefault="00655232" w:rsidP="00655232">
      <w:pPr>
        <w:spacing w:after="120" w:line="312" w:lineRule="auto"/>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6.2.3.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кейс</w:t>
      </w:r>
      <w:r w:rsidRPr="00591625">
        <w:rPr>
          <w:rFonts w:ascii="Times New Roman" w:eastAsia="Times New Roman" w:hAnsi="Times New Roman" w:cs="Times New Roman"/>
          <w:b/>
          <w:sz w:val="28"/>
          <w:szCs w:val="28"/>
          <w:lang w:val="en-US" w:eastAsia="ru-RU"/>
        </w:rPr>
        <w:t>-</w:t>
      </w:r>
      <w:r w:rsidRPr="00591625">
        <w:rPr>
          <w:rFonts w:ascii="Times New Roman" w:eastAsia="Times New Roman" w:hAnsi="Times New Roman" w:cs="Times New Roman"/>
          <w:b/>
          <w:sz w:val="28"/>
          <w:szCs w:val="28"/>
          <w:lang w:eastAsia="ru-RU"/>
        </w:rPr>
        <w:t>анализа</w:t>
      </w:r>
    </w:p>
    <w:p w14:paraId="0B49127E" w14:textId="77777777" w:rsidR="00655232" w:rsidRPr="00591625" w:rsidRDefault="00655232" w:rsidP="00591625">
      <w:pPr>
        <w:spacing w:after="0" w:line="240" w:lineRule="exact"/>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CASE-STUDY</w:t>
      </w:r>
      <w:proofErr w:type="gramEnd"/>
      <w:r w:rsidRPr="00591625">
        <w:rPr>
          <w:rFonts w:ascii="Times New Roman" w:eastAsia="Times New Roman" w:hAnsi="Times New Roman" w:cs="Times New Roman"/>
          <w:sz w:val="24"/>
          <w:szCs w:val="24"/>
          <w:lang w:val="en-US" w:eastAsia="ru-RU"/>
        </w:rPr>
        <w:t xml:space="preserve"> </w:t>
      </w:r>
    </w:p>
    <w:p w14:paraId="0D5712BD" w14:textId="77777777" w:rsidR="00655232" w:rsidRPr="00591625" w:rsidRDefault="00655232" w:rsidP="00CC3A34">
      <w:pPr>
        <w:spacing w:after="0" w:line="300" w:lineRule="atLeast"/>
        <w:jc w:val="center"/>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APPLICATION FOR A LOAN</w:t>
      </w:r>
    </w:p>
    <w:p w14:paraId="6076A185" w14:textId="77777777" w:rsidR="00655232" w:rsidRPr="00591625" w:rsidRDefault="00655232" w:rsidP="00CC3A34">
      <w:pPr>
        <w:spacing w:after="0" w:line="360" w:lineRule="atLeast"/>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The case</w:t>
      </w:r>
    </w:p>
    <w:p w14:paraId="421F4262"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Arthur, a university student, is planning to buy a car as soon as possible.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when he realizes how much money he will need to make this purchase, he is taken aback. Arthur </w:t>
      </w:r>
      <w:proofErr w:type="gramStart"/>
      <w:r w:rsidRPr="00591625">
        <w:rPr>
          <w:rFonts w:ascii="Times New Roman" w:eastAsia="Times New Roman" w:hAnsi="Times New Roman" w:cs="Times New Roman"/>
          <w:sz w:val="24"/>
          <w:szCs w:val="24"/>
          <w:lang w:val="en-US" w:eastAsia="ru-RU"/>
        </w:rPr>
        <w:t>has got</w:t>
      </w:r>
      <w:proofErr w:type="gramEnd"/>
      <w:r w:rsidRPr="00591625">
        <w:rPr>
          <w:rFonts w:ascii="Times New Roman" w:eastAsia="Times New Roman" w:hAnsi="Times New Roman" w:cs="Times New Roman"/>
          <w:sz w:val="24"/>
          <w:szCs w:val="24"/>
          <w:lang w:val="en-US" w:eastAsia="ru-RU"/>
        </w:rPr>
        <w:t xml:space="preserve"> an account in a bank, but what he has in his account is not enough. Nevertheless, a young man </w:t>
      </w:r>
      <w:proofErr w:type="gramStart"/>
      <w:r w:rsidRPr="00591625">
        <w:rPr>
          <w:rFonts w:ascii="Times New Roman" w:eastAsia="Times New Roman" w:hAnsi="Times New Roman" w:cs="Times New Roman"/>
          <w:sz w:val="24"/>
          <w:szCs w:val="24"/>
          <w:lang w:val="en-US" w:eastAsia="ru-RU"/>
        </w:rPr>
        <w:t>doesn’t</w:t>
      </w:r>
      <w:proofErr w:type="gramEnd"/>
      <w:r w:rsidRPr="00591625">
        <w:rPr>
          <w:rFonts w:ascii="Times New Roman" w:eastAsia="Times New Roman" w:hAnsi="Times New Roman" w:cs="Times New Roman"/>
          <w:sz w:val="24"/>
          <w:szCs w:val="24"/>
          <w:lang w:val="en-US" w:eastAsia="ru-RU"/>
        </w:rPr>
        <w:t xml:space="preserve"> want to give up the idea completely, and thinks that he would rather make use of his bank’s credit facilities. He knows that recently banks have introduced new services so that their customers could have more options. Arthur hopes that in his case a loan </w:t>
      </w:r>
      <w:proofErr w:type="gramStart"/>
      <w:r w:rsidRPr="00591625">
        <w:rPr>
          <w:rFonts w:ascii="Times New Roman" w:eastAsia="Times New Roman" w:hAnsi="Times New Roman" w:cs="Times New Roman"/>
          <w:sz w:val="24"/>
          <w:szCs w:val="24"/>
          <w:lang w:val="en-US" w:eastAsia="ru-RU"/>
        </w:rPr>
        <w:t>can be obtained</w:t>
      </w:r>
      <w:proofErr w:type="gramEnd"/>
      <w:r w:rsidRPr="00591625">
        <w:rPr>
          <w:rFonts w:ascii="Times New Roman" w:eastAsia="Times New Roman" w:hAnsi="Times New Roman" w:cs="Times New Roman"/>
          <w:sz w:val="24"/>
          <w:szCs w:val="24"/>
          <w:lang w:val="en-US" w:eastAsia="ru-RU"/>
        </w:rPr>
        <w:t xml:space="preserve"> from a commercial bank.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as he knows next to nothing about borrowing money, Arthur decides to speak to the bank loan officer to clarify the matter. </w:t>
      </w:r>
    </w:p>
    <w:p w14:paraId="444285FD"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The bank loan officer explains to Arthur that to make a loan he must be a customer of the bank, because the money </w:t>
      </w:r>
      <w:proofErr w:type="gramStart"/>
      <w:r w:rsidRPr="00591625">
        <w:rPr>
          <w:rFonts w:ascii="Times New Roman" w:eastAsia="Times New Roman" w:hAnsi="Times New Roman" w:cs="Times New Roman"/>
          <w:sz w:val="24"/>
          <w:szCs w:val="24"/>
          <w:lang w:val="en-US" w:eastAsia="ru-RU"/>
        </w:rPr>
        <w:t>will be lent</w:t>
      </w:r>
      <w:proofErr w:type="gramEnd"/>
      <w:r w:rsidRPr="00591625">
        <w:rPr>
          <w:rFonts w:ascii="Times New Roman" w:eastAsia="Times New Roman" w:hAnsi="Times New Roman" w:cs="Times New Roman"/>
          <w:sz w:val="24"/>
          <w:szCs w:val="24"/>
          <w:lang w:val="en-US" w:eastAsia="ru-RU"/>
        </w:rPr>
        <w:t xml:space="preserve"> to him through a bank account. The bank officer adds </w:t>
      </w:r>
      <w:proofErr w:type="gramStart"/>
      <w:r w:rsidRPr="00591625">
        <w:rPr>
          <w:rFonts w:ascii="Times New Roman" w:eastAsia="Times New Roman" w:hAnsi="Times New Roman" w:cs="Times New Roman"/>
          <w:sz w:val="24"/>
          <w:szCs w:val="24"/>
          <w:lang w:val="en-US" w:eastAsia="ru-RU"/>
        </w:rPr>
        <w:t>that there are two ways in which a customer may borrow</w:t>
      </w:r>
      <w:proofErr w:type="gramEnd"/>
      <w:r w:rsidRPr="00591625">
        <w:rPr>
          <w:rFonts w:ascii="Times New Roman" w:eastAsia="Times New Roman" w:hAnsi="Times New Roman" w:cs="Times New Roman"/>
          <w:sz w:val="24"/>
          <w:szCs w:val="24"/>
          <w:lang w:val="en-US" w:eastAsia="ru-RU"/>
        </w:rPr>
        <w:t xml:space="preserve">. The first, and easy one, is to spend more money than a person has in his current </w:t>
      </w:r>
      <w:proofErr w:type="gramStart"/>
      <w:r w:rsidRPr="00591625">
        <w:rPr>
          <w:rFonts w:ascii="Times New Roman" w:eastAsia="Times New Roman" w:hAnsi="Times New Roman" w:cs="Times New Roman"/>
          <w:sz w:val="24"/>
          <w:szCs w:val="24"/>
          <w:lang w:val="en-US" w:eastAsia="ru-RU"/>
        </w:rPr>
        <w:t>account, that</w:t>
      </w:r>
      <w:proofErr w:type="gramEnd"/>
      <w:r w:rsidRPr="00591625">
        <w:rPr>
          <w:rFonts w:ascii="Times New Roman" w:eastAsia="Times New Roman" w:hAnsi="Times New Roman" w:cs="Times New Roman"/>
          <w:sz w:val="24"/>
          <w:szCs w:val="24"/>
          <w:lang w:val="en-US" w:eastAsia="ru-RU"/>
        </w:rPr>
        <w:t xml:space="preserve"> is to overdraw on his account. This is useful if a person only wishes to borrow a small amount for a short time. The interest rate on overdrafts depends on the bank rate. It is usually 10–12% over base rate. </w:t>
      </w:r>
    </w:p>
    <w:p w14:paraId="471B1353"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lastRenderedPageBreak/>
        <w:t xml:space="preserve">The second way is to arrange a “personal loan”. This is the normal way of borrowing larger amounts or for a long </w:t>
      </w:r>
      <w:proofErr w:type="gramStart"/>
      <w:r w:rsidRPr="00591625">
        <w:rPr>
          <w:rFonts w:ascii="Times New Roman" w:eastAsia="Times New Roman" w:hAnsi="Times New Roman" w:cs="Times New Roman"/>
          <w:sz w:val="24"/>
          <w:szCs w:val="24"/>
          <w:lang w:val="en-US" w:eastAsia="ru-RU"/>
        </w:rPr>
        <w:t>period of time</w:t>
      </w:r>
      <w:proofErr w:type="gramEnd"/>
      <w:r w:rsidRPr="00591625">
        <w:rPr>
          <w:rFonts w:ascii="Times New Roman" w:eastAsia="Times New Roman" w:hAnsi="Times New Roman" w:cs="Times New Roman"/>
          <w:sz w:val="24"/>
          <w:szCs w:val="24"/>
          <w:lang w:val="en-US" w:eastAsia="ru-RU"/>
        </w:rPr>
        <w:t xml:space="preserve">. The bank officer makes it clear that if a personal loan is granted it will be a fixed sum immediately available for a fixed </w:t>
      </w:r>
      <w:proofErr w:type="gramStart"/>
      <w:r w:rsidRPr="00591625">
        <w:rPr>
          <w:rFonts w:ascii="Times New Roman" w:eastAsia="Times New Roman" w:hAnsi="Times New Roman" w:cs="Times New Roman"/>
          <w:sz w:val="24"/>
          <w:szCs w:val="24"/>
          <w:lang w:val="en-US" w:eastAsia="ru-RU"/>
        </w:rPr>
        <w:t>period of time</w:t>
      </w:r>
      <w:proofErr w:type="gramEnd"/>
      <w:r w:rsidRPr="00591625">
        <w:rPr>
          <w:rFonts w:ascii="Times New Roman" w:eastAsia="Times New Roman" w:hAnsi="Times New Roman" w:cs="Times New Roman"/>
          <w:sz w:val="24"/>
          <w:szCs w:val="24"/>
          <w:lang w:val="en-US" w:eastAsia="ru-RU"/>
        </w:rPr>
        <w:t xml:space="preserve">. The principal and the interest on it may all become due for payment at the end of that period but for personal </w:t>
      </w:r>
      <w:proofErr w:type="gramStart"/>
      <w:r w:rsidRPr="00591625">
        <w:rPr>
          <w:rFonts w:ascii="Times New Roman" w:eastAsia="Times New Roman" w:hAnsi="Times New Roman" w:cs="Times New Roman"/>
          <w:sz w:val="24"/>
          <w:szCs w:val="24"/>
          <w:lang w:val="en-US" w:eastAsia="ru-RU"/>
        </w:rPr>
        <w:t>loans</w:t>
      </w:r>
      <w:proofErr w:type="gramEnd"/>
      <w:r w:rsidRPr="00591625">
        <w:rPr>
          <w:rFonts w:ascii="Times New Roman" w:eastAsia="Times New Roman" w:hAnsi="Times New Roman" w:cs="Times New Roman"/>
          <w:sz w:val="24"/>
          <w:szCs w:val="24"/>
          <w:lang w:val="en-US" w:eastAsia="ru-RU"/>
        </w:rPr>
        <w:t xml:space="preserve"> it is common to arrange that the loan and interest are repaid in equal regular installments over the period of the loan. As a rule each </w:t>
      </w:r>
      <w:proofErr w:type="gramStart"/>
      <w:r w:rsidRPr="00591625">
        <w:rPr>
          <w:rFonts w:ascii="Times New Roman" w:eastAsia="Times New Roman" w:hAnsi="Times New Roman" w:cs="Times New Roman"/>
          <w:sz w:val="24"/>
          <w:szCs w:val="24"/>
          <w:lang w:val="en-US" w:eastAsia="ru-RU"/>
        </w:rPr>
        <w:t>month</w:t>
      </w:r>
      <w:proofErr w:type="gramEnd"/>
      <w:r w:rsidRPr="00591625">
        <w:rPr>
          <w:rFonts w:ascii="Times New Roman" w:eastAsia="Times New Roman" w:hAnsi="Times New Roman" w:cs="Times New Roman"/>
          <w:sz w:val="24"/>
          <w:szCs w:val="24"/>
          <w:lang w:val="en-US" w:eastAsia="ru-RU"/>
        </w:rPr>
        <w:t xml:space="preserve"> the customer makes a payment on the loan to the bank. </w:t>
      </w:r>
    </w:p>
    <w:p w14:paraId="74C13DE0" w14:textId="77777777" w:rsidR="00655232" w:rsidRPr="00591625" w:rsidRDefault="00655232" w:rsidP="00CC3A34">
      <w:pPr>
        <w:pBdr>
          <w:left w:val="single" w:sz="4" w:space="4" w:color="auto"/>
        </w:pBdr>
        <w:spacing w:after="0" w:line="360" w:lineRule="atLeast"/>
        <w:ind w:left="708"/>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Finally, the bank loan officer pays Arthur’s attention to the main advantage of a personal loan: the interest rate is fixed.</w:t>
      </w:r>
    </w:p>
    <w:p w14:paraId="346FBBB4" w14:textId="77777777" w:rsidR="00655232" w:rsidRPr="00591625" w:rsidRDefault="00655232" w:rsidP="00CC3A34">
      <w:pPr>
        <w:spacing w:before="120" w:after="120" w:line="360" w:lineRule="atLeast"/>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Case Analysis</w:t>
      </w:r>
    </w:p>
    <w:p w14:paraId="3D80AFA6" w14:textId="77777777" w:rsidR="00655232" w:rsidRPr="00591625" w:rsidRDefault="00655232" w:rsidP="00CC3A34">
      <w:pPr>
        <w:spacing w:after="0" w:line="360" w:lineRule="atLeast"/>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Step 1. Clarify the issue</w:t>
      </w:r>
    </w:p>
    <w:p w14:paraId="0CDF432F"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1.</w:t>
      </w:r>
      <w:r w:rsidRPr="00591625">
        <w:rPr>
          <w:rFonts w:ascii="Times New Roman" w:eastAsia="Times New Roman" w:hAnsi="Times New Roman" w:cs="Times New Roman"/>
          <w:sz w:val="24"/>
          <w:szCs w:val="24"/>
          <w:lang w:val="en-US" w:eastAsia="ru-RU"/>
        </w:rPr>
        <w:tab/>
        <w:t>What do a bank’s credit facilities imply?</w:t>
      </w:r>
    </w:p>
    <w:p w14:paraId="6C210750"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2.</w:t>
      </w:r>
      <w:r w:rsidRPr="00591625">
        <w:rPr>
          <w:rFonts w:ascii="Times New Roman" w:eastAsia="Times New Roman" w:hAnsi="Times New Roman" w:cs="Times New Roman"/>
          <w:sz w:val="24"/>
          <w:szCs w:val="24"/>
          <w:lang w:val="en-US" w:eastAsia="ru-RU"/>
        </w:rPr>
        <w:tab/>
        <w:t xml:space="preserve">Why do you think an interview with a credit officer is </w:t>
      </w:r>
      <w:proofErr w:type="gramStart"/>
      <w:r w:rsidRPr="00591625">
        <w:rPr>
          <w:rFonts w:ascii="Times New Roman" w:eastAsia="Times New Roman" w:hAnsi="Times New Roman" w:cs="Times New Roman"/>
          <w:sz w:val="24"/>
          <w:szCs w:val="24"/>
          <w:lang w:val="en-US" w:eastAsia="ru-RU"/>
        </w:rPr>
        <w:t>a must</w:t>
      </w:r>
      <w:proofErr w:type="gramEnd"/>
      <w:r w:rsidRPr="00591625">
        <w:rPr>
          <w:rFonts w:ascii="Times New Roman" w:eastAsia="Times New Roman" w:hAnsi="Times New Roman" w:cs="Times New Roman"/>
          <w:sz w:val="24"/>
          <w:szCs w:val="24"/>
          <w:lang w:val="en-US" w:eastAsia="ru-RU"/>
        </w:rPr>
        <w:t>?</w:t>
      </w:r>
    </w:p>
    <w:p w14:paraId="15143FB2" w14:textId="77777777" w:rsidR="00CC3A34" w:rsidRDefault="00CC3A34" w:rsidP="00CC3A34">
      <w:pPr>
        <w:spacing w:after="0" w:line="360" w:lineRule="atLeast"/>
        <w:ind w:left="284" w:hanging="284"/>
        <w:jc w:val="both"/>
        <w:rPr>
          <w:rFonts w:ascii="Times New Roman" w:eastAsia="Times New Roman" w:hAnsi="Times New Roman" w:cs="Times New Roman"/>
          <w:sz w:val="24"/>
          <w:szCs w:val="24"/>
          <w:lang w:val="en-US" w:eastAsia="ru-RU"/>
        </w:rPr>
      </w:pPr>
    </w:p>
    <w:p w14:paraId="4A226C77"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Step 2. Evaluate advantages and disadvantages</w:t>
      </w:r>
    </w:p>
    <w:p w14:paraId="25A7FA5B"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1.</w:t>
      </w:r>
      <w:r w:rsidRPr="00591625">
        <w:rPr>
          <w:rFonts w:ascii="Times New Roman" w:eastAsia="Times New Roman" w:hAnsi="Times New Roman" w:cs="Times New Roman"/>
          <w:sz w:val="24"/>
          <w:szCs w:val="24"/>
          <w:lang w:val="en-US" w:eastAsia="ru-RU"/>
        </w:rPr>
        <w:tab/>
        <w:t>What types of borrowing money are possible?</w:t>
      </w:r>
    </w:p>
    <w:p w14:paraId="383C48D4"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2.</w:t>
      </w:r>
      <w:r w:rsidRPr="00591625">
        <w:rPr>
          <w:rFonts w:ascii="Times New Roman" w:eastAsia="Times New Roman" w:hAnsi="Times New Roman" w:cs="Times New Roman"/>
          <w:sz w:val="24"/>
          <w:szCs w:val="24"/>
          <w:lang w:val="en-US" w:eastAsia="ru-RU"/>
        </w:rPr>
        <w:tab/>
        <w:t>What is overdraft?</w:t>
      </w:r>
    </w:p>
    <w:p w14:paraId="7BC2C9B3"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t>3.</w:t>
      </w:r>
      <w:r w:rsidRPr="00591625">
        <w:rPr>
          <w:rFonts w:ascii="Times New Roman" w:eastAsia="Times New Roman" w:hAnsi="Times New Roman" w:cs="Times New Roman"/>
          <w:sz w:val="24"/>
          <w:szCs w:val="24"/>
          <w:lang w:val="en-US" w:eastAsia="ru-RU"/>
        </w:rPr>
        <w:tab/>
        <w:t>What is a personal loan?</w:t>
      </w:r>
    </w:p>
    <w:p w14:paraId="7AC0CC50" w14:textId="77777777" w:rsidR="00655232" w:rsidRPr="00591625" w:rsidRDefault="00655232" w:rsidP="00CC3A34">
      <w:pPr>
        <w:spacing w:after="0" w:line="360" w:lineRule="atLeast"/>
        <w:ind w:left="284" w:hanging="284"/>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ab/>
      </w:r>
      <w:proofErr w:type="gramStart"/>
      <w:r w:rsidRPr="00591625">
        <w:rPr>
          <w:rFonts w:ascii="Times New Roman" w:eastAsia="Times New Roman" w:hAnsi="Times New Roman" w:cs="Times New Roman"/>
          <w:sz w:val="24"/>
          <w:szCs w:val="24"/>
          <w:lang w:val="en-US" w:eastAsia="ru-RU"/>
        </w:rPr>
        <w:t>4.</w:t>
      </w:r>
      <w:r w:rsidRPr="00591625">
        <w:rPr>
          <w:rFonts w:ascii="Times New Roman" w:eastAsia="Times New Roman" w:hAnsi="Times New Roman" w:cs="Times New Roman"/>
          <w:sz w:val="24"/>
          <w:szCs w:val="24"/>
          <w:lang w:val="en-US" w:eastAsia="ru-RU"/>
        </w:rPr>
        <w:tab/>
        <w:t>How are personal loans usually</w:t>
      </w:r>
      <w:proofErr w:type="gramEnd"/>
      <w:r w:rsidRPr="00591625">
        <w:rPr>
          <w:rFonts w:ascii="Times New Roman" w:eastAsia="Times New Roman" w:hAnsi="Times New Roman" w:cs="Times New Roman"/>
          <w:sz w:val="24"/>
          <w:szCs w:val="24"/>
          <w:lang w:val="en-US" w:eastAsia="ru-RU"/>
        </w:rPr>
        <w:t xml:space="preserve"> repaid?</w:t>
      </w:r>
    </w:p>
    <w:p w14:paraId="516B15AB" w14:textId="77777777" w:rsidR="00655232" w:rsidRPr="00591625" w:rsidRDefault="00655232" w:rsidP="00CC3A34">
      <w:pPr>
        <w:spacing w:after="0" w:line="360" w:lineRule="atLeast"/>
        <w:ind w:left="681" w:hanging="39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5.   Which way of borrowing money is more preferable for Arthur from your point of view?</w:t>
      </w:r>
    </w:p>
    <w:p w14:paraId="142B1DA9" w14:textId="77777777" w:rsidR="00655232" w:rsidRPr="00591625" w:rsidRDefault="00655232" w:rsidP="00CC3A34">
      <w:pPr>
        <w:spacing w:before="240" w:after="240" w:line="300" w:lineRule="atLeast"/>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6.2.4.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ролевой</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игры</w:t>
      </w:r>
    </w:p>
    <w:p w14:paraId="551D9C62" w14:textId="77777777" w:rsidR="00655232" w:rsidRPr="00591625" w:rsidRDefault="00655232" w:rsidP="00CC3A34">
      <w:pPr>
        <w:spacing w:after="0" w:line="300" w:lineRule="atLeast"/>
        <w:jc w:val="center"/>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FINANCING A CAR LOAN</w:t>
      </w:r>
    </w:p>
    <w:p w14:paraId="6C053A1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Situation</w:t>
      </w:r>
    </w:p>
    <w:p w14:paraId="1F9239B5" w14:textId="77777777" w:rsidR="00655232" w:rsidRPr="00591625" w:rsidRDefault="00655232" w:rsidP="00CC3A34">
      <w:pPr>
        <w:spacing w:after="0" w:line="300" w:lineRule="atLeast"/>
        <w:ind w:left="567"/>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You’d</w:t>
      </w:r>
      <w:proofErr w:type="gramEnd"/>
      <w:r w:rsidRPr="00591625">
        <w:rPr>
          <w:rFonts w:ascii="Times New Roman" w:eastAsia="Times New Roman" w:hAnsi="Times New Roman" w:cs="Times New Roman"/>
          <w:sz w:val="24"/>
          <w:szCs w:val="24"/>
          <w:lang w:val="en-US" w:eastAsia="ru-RU"/>
        </w:rPr>
        <w:t xml:space="preserve"> like to purchase a car but do not have the entire amount of money needed. You intend to borrow some money. </w:t>
      </w:r>
    </w:p>
    <w:p w14:paraId="47BC94D1" w14:textId="77777777" w:rsidR="00655232" w:rsidRPr="00591625" w:rsidRDefault="00655232" w:rsidP="00CC3A34">
      <w:pPr>
        <w:spacing w:after="0" w:line="300" w:lineRule="atLeast"/>
        <w:ind w:left="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What you must decide</w:t>
      </w:r>
    </w:p>
    <w:p w14:paraId="28A5FB61" w14:textId="77777777" w:rsidR="00655232" w:rsidRPr="00591625" w:rsidRDefault="00655232" w:rsidP="00CC3A34">
      <w:pPr>
        <w:spacing w:after="0" w:line="300" w:lineRule="atLeast"/>
        <w:ind w:left="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Determine the best way to finance a loan.</w:t>
      </w:r>
    </w:p>
    <w:p w14:paraId="02A98FD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 xml:space="preserve">Cast  </w:t>
      </w:r>
    </w:p>
    <w:p w14:paraId="3DFF9ED1"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A</w:t>
      </w:r>
    </w:p>
    <w:p w14:paraId="127C99DD"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B</w:t>
      </w:r>
    </w:p>
    <w:p w14:paraId="512766E9"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C</w:t>
      </w:r>
    </w:p>
    <w:p w14:paraId="6FA3D840"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Student D</w:t>
      </w:r>
    </w:p>
    <w:p w14:paraId="7BAC06C2"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Work in a group (Students </w:t>
      </w:r>
      <w:proofErr w:type="gramStart"/>
      <w:r w:rsidRPr="00591625">
        <w:rPr>
          <w:rFonts w:ascii="Times New Roman" w:eastAsia="Times New Roman" w:hAnsi="Times New Roman" w:cs="Times New Roman"/>
          <w:sz w:val="24"/>
          <w:szCs w:val="24"/>
          <w:lang w:val="en-US" w:eastAsia="ru-RU"/>
        </w:rPr>
        <w:t>A ,</w:t>
      </w:r>
      <w:proofErr w:type="gramEnd"/>
      <w:r w:rsidRPr="00591625">
        <w:rPr>
          <w:rFonts w:ascii="Times New Roman" w:eastAsia="Times New Roman" w:hAnsi="Times New Roman" w:cs="Times New Roman"/>
          <w:sz w:val="24"/>
          <w:szCs w:val="24"/>
          <w:lang w:val="en-US" w:eastAsia="ru-RU"/>
        </w:rPr>
        <w:t xml:space="preserve"> B, C)</w:t>
      </w:r>
    </w:p>
    <w:p w14:paraId="37F4CCD7"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118C35E4" w14:textId="77777777" w:rsidR="00655232" w:rsidRPr="00591625" w:rsidRDefault="00655232" w:rsidP="00CC3A34">
      <w:pPr>
        <w:spacing w:after="0" w:line="30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t xml:space="preserve">Student A (Arthur) </w:t>
      </w:r>
      <w:proofErr w:type="gramStart"/>
      <w:r w:rsidRPr="00591625">
        <w:rPr>
          <w:rFonts w:ascii="Times New Roman" w:eastAsia="Times New Roman" w:hAnsi="Times New Roman" w:cs="Times New Roman"/>
          <w:b/>
          <w:sz w:val="24"/>
          <w:szCs w:val="24"/>
          <w:lang w:val="en-US" w:eastAsia="ru-RU"/>
        </w:rPr>
        <w:t xml:space="preserve">-  </w:t>
      </w:r>
      <w:r w:rsidRPr="00591625">
        <w:rPr>
          <w:rFonts w:ascii="Times New Roman" w:eastAsia="Times New Roman" w:hAnsi="Times New Roman" w:cs="Times New Roman"/>
          <w:sz w:val="24"/>
          <w:szCs w:val="24"/>
          <w:lang w:val="en-US" w:eastAsia="ru-RU"/>
        </w:rPr>
        <w:t>You</w:t>
      </w:r>
      <w:proofErr w:type="gramEnd"/>
      <w:r w:rsidRPr="00591625">
        <w:rPr>
          <w:rFonts w:ascii="Times New Roman" w:eastAsia="Times New Roman" w:hAnsi="Times New Roman" w:cs="Times New Roman"/>
          <w:sz w:val="24"/>
          <w:szCs w:val="24"/>
          <w:lang w:val="en-US" w:eastAsia="ru-RU"/>
        </w:rPr>
        <w:t xml:space="preserve"> want to buy a car, but only have enough savings to buy an old one. You are thrilled at the idea of buying a new </w:t>
      </w:r>
      <w:proofErr w:type="gramStart"/>
      <w:r w:rsidRPr="00591625">
        <w:rPr>
          <w:rFonts w:ascii="Times New Roman" w:eastAsia="Times New Roman" w:hAnsi="Times New Roman" w:cs="Times New Roman"/>
          <w:sz w:val="24"/>
          <w:szCs w:val="24"/>
          <w:lang w:val="en-US" w:eastAsia="ru-RU"/>
        </w:rPr>
        <w:t>model which</w:t>
      </w:r>
      <w:proofErr w:type="gramEnd"/>
      <w:r w:rsidRPr="00591625">
        <w:rPr>
          <w:rFonts w:ascii="Times New Roman" w:eastAsia="Times New Roman" w:hAnsi="Times New Roman" w:cs="Times New Roman"/>
          <w:sz w:val="24"/>
          <w:szCs w:val="24"/>
          <w:lang w:val="en-US" w:eastAsia="ru-RU"/>
        </w:rPr>
        <w:t xml:space="preserve"> hopefully wouldn’t need repairing so often.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when you realize how much money will be necessary to make this purchase you are at a loss because you don’t have enough money. </w:t>
      </w:r>
      <w:proofErr w:type="gramStart"/>
      <w:r w:rsidRPr="00591625">
        <w:rPr>
          <w:rFonts w:ascii="Times New Roman" w:eastAsia="Times New Roman" w:hAnsi="Times New Roman" w:cs="Times New Roman"/>
          <w:sz w:val="24"/>
          <w:szCs w:val="24"/>
          <w:lang w:val="en-US" w:eastAsia="ru-RU"/>
        </w:rPr>
        <w:t>Nevertheless</w:t>
      </w:r>
      <w:proofErr w:type="gramEnd"/>
      <w:r w:rsidRPr="00591625">
        <w:rPr>
          <w:rFonts w:ascii="Times New Roman" w:eastAsia="Times New Roman" w:hAnsi="Times New Roman" w:cs="Times New Roman"/>
          <w:sz w:val="24"/>
          <w:szCs w:val="24"/>
          <w:lang w:val="en-US" w:eastAsia="ru-RU"/>
        </w:rPr>
        <w:t xml:space="preserve"> you don’t want to give up the idea completely, and think that you would rather make use of your bank’s credit facilities. </w:t>
      </w:r>
      <w:proofErr w:type="gramStart"/>
      <w:r w:rsidRPr="00591625">
        <w:rPr>
          <w:rFonts w:ascii="Times New Roman" w:eastAsia="Times New Roman" w:hAnsi="Times New Roman" w:cs="Times New Roman"/>
          <w:sz w:val="24"/>
          <w:szCs w:val="24"/>
          <w:lang w:val="en-US" w:eastAsia="ru-RU"/>
        </w:rPr>
        <w:t>You’ve</w:t>
      </w:r>
      <w:proofErr w:type="gramEnd"/>
      <w:r w:rsidRPr="00591625">
        <w:rPr>
          <w:rFonts w:ascii="Times New Roman" w:eastAsia="Times New Roman" w:hAnsi="Times New Roman" w:cs="Times New Roman"/>
          <w:sz w:val="24"/>
          <w:szCs w:val="24"/>
          <w:lang w:val="en-US" w:eastAsia="ru-RU"/>
        </w:rPr>
        <w:t xml:space="preserve"> heard that borrowing money to buy an expensive item has become more and more common nowadays, and you hope it is possible to obtain a loan from a commercial bank. You also know that you may be financing a loan during the next several years.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you’ve never borrowed before and as a newcomer in this sphere you don’t have any idea how to start this process. That is why you have visited your bank and had a talk with the bank loan officer. Some aspects of borrowing </w:t>
      </w:r>
      <w:r w:rsidRPr="00591625">
        <w:rPr>
          <w:rFonts w:ascii="Times New Roman" w:eastAsia="Times New Roman" w:hAnsi="Times New Roman" w:cs="Times New Roman"/>
          <w:sz w:val="24"/>
          <w:szCs w:val="24"/>
          <w:lang w:val="en-US" w:eastAsia="ru-RU"/>
        </w:rPr>
        <w:lastRenderedPageBreak/>
        <w:t xml:space="preserve">money </w:t>
      </w:r>
      <w:proofErr w:type="gramStart"/>
      <w:r w:rsidRPr="00591625">
        <w:rPr>
          <w:rFonts w:ascii="Times New Roman" w:eastAsia="Times New Roman" w:hAnsi="Times New Roman" w:cs="Times New Roman"/>
          <w:sz w:val="24"/>
          <w:szCs w:val="24"/>
          <w:lang w:val="en-US" w:eastAsia="ru-RU"/>
        </w:rPr>
        <w:t>have been explained</w:t>
      </w:r>
      <w:proofErr w:type="gramEnd"/>
      <w:r w:rsidRPr="00591625">
        <w:rPr>
          <w:rFonts w:ascii="Times New Roman" w:eastAsia="Times New Roman" w:hAnsi="Times New Roman" w:cs="Times New Roman"/>
          <w:sz w:val="24"/>
          <w:szCs w:val="24"/>
          <w:lang w:val="en-US" w:eastAsia="ru-RU"/>
        </w:rPr>
        <w:t xml:space="preserve"> to you at the bank but you need more clarification of this complicated matter. </w:t>
      </w:r>
      <w:proofErr w:type="gramStart"/>
      <w:r w:rsidRPr="00591625">
        <w:rPr>
          <w:rFonts w:ascii="Times New Roman" w:eastAsia="Times New Roman" w:hAnsi="Times New Roman" w:cs="Times New Roman"/>
          <w:sz w:val="24"/>
          <w:szCs w:val="24"/>
          <w:lang w:val="en-US" w:eastAsia="ru-RU"/>
        </w:rPr>
        <w:t>Luckily</w:t>
      </w:r>
      <w:proofErr w:type="gramEnd"/>
      <w:r w:rsidRPr="00591625">
        <w:rPr>
          <w:rFonts w:ascii="Times New Roman" w:eastAsia="Times New Roman" w:hAnsi="Times New Roman" w:cs="Times New Roman"/>
          <w:sz w:val="24"/>
          <w:szCs w:val="24"/>
          <w:lang w:val="en-US" w:eastAsia="ru-RU"/>
        </w:rPr>
        <w:t xml:space="preserve"> your friend works in the commercial bank. You ask him for help.</w:t>
      </w:r>
    </w:p>
    <w:p w14:paraId="4AFC3795" w14:textId="77777777" w:rsidR="00655232" w:rsidRPr="00591625" w:rsidRDefault="00655232" w:rsidP="00CC3A34">
      <w:pPr>
        <w:spacing w:after="0" w:line="30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 xml:space="preserve">Make use of the helpful phrases: </w:t>
      </w:r>
    </w:p>
    <w:p w14:paraId="48ED1B1B"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From what I’ve heard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4B35BBB1"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Wouldn’t it be a good idea to </w:t>
      </w:r>
      <w:proofErr w:type="gramStart"/>
      <w:r w:rsidRPr="00591625">
        <w:rPr>
          <w:rFonts w:ascii="Times New Roman" w:eastAsia="Times New Roman" w:hAnsi="Times New Roman" w:cs="Times New Roman"/>
          <w:i/>
          <w:sz w:val="24"/>
          <w:szCs w:val="24"/>
          <w:lang w:val="en-US" w:eastAsia="ru-RU"/>
        </w:rPr>
        <w:t>… .</w:t>
      </w:r>
      <w:proofErr w:type="gramEnd"/>
    </w:p>
    <w:p w14:paraId="676E49D1"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 difficulty is </w:t>
      </w:r>
      <w:proofErr w:type="gramStart"/>
      <w:r w:rsidRPr="00591625">
        <w:rPr>
          <w:rFonts w:ascii="Times New Roman" w:eastAsia="Times New Roman" w:hAnsi="Times New Roman" w:cs="Times New Roman"/>
          <w:i/>
          <w:sz w:val="24"/>
          <w:szCs w:val="24"/>
          <w:lang w:val="en-US" w:eastAsia="ru-RU"/>
        </w:rPr>
        <w:t>… .</w:t>
      </w:r>
      <w:proofErr w:type="gramEnd"/>
    </w:p>
    <w:p w14:paraId="0D12D2EF"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There is a relatively simple way of doing that </w:t>
      </w:r>
      <w:proofErr w:type="gramStart"/>
      <w:r w:rsidRPr="00591625">
        <w:rPr>
          <w:rFonts w:ascii="Times New Roman" w:eastAsia="Times New Roman" w:hAnsi="Times New Roman" w:cs="Times New Roman"/>
          <w:i/>
          <w:sz w:val="24"/>
          <w:szCs w:val="24"/>
          <w:lang w:val="en-US" w:eastAsia="ru-RU"/>
        </w:rPr>
        <w:t>… .</w:t>
      </w:r>
      <w:proofErr w:type="gramEnd"/>
    </w:p>
    <w:p w14:paraId="2632E5E7"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Don’t you think it would be better to </w:t>
      </w:r>
      <w:proofErr w:type="gramStart"/>
      <w:r w:rsidRPr="00591625">
        <w:rPr>
          <w:rFonts w:ascii="Times New Roman" w:eastAsia="Times New Roman" w:hAnsi="Times New Roman" w:cs="Times New Roman"/>
          <w:i/>
          <w:sz w:val="24"/>
          <w:szCs w:val="24"/>
          <w:lang w:val="en-US" w:eastAsia="ru-RU"/>
        </w:rPr>
        <w:t>… .</w:t>
      </w:r>
      <w:proofErr w:type="gramEnd"/>
    </w:p>
    <w:p w14:paraId="09AAA8E9"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don’t know what to begin with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731EABE3"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There is little chance of </w:t>
      </w:r>
      <w:proofErr w:type="gramStart"/>
      <w:r w:rsidRPr="00591625">
        <w:rPr>
          <w:rFonts w:ascii="Times New Roman" w:eastAsia="Times New Roman" w:hAnsi="Times New Roman" w:cs="Times New Roman"/>
          <w:i/>
          <w:sz w:val="24"/>
          <w:szCs w:val="24"/>
          <w:lang w:val="en-US" w:eastAsia="ru-RU"/>
        </w:rPr>
        <w:t>… .</w:t>
      </w:r>
      <w:proofErr w:type="gramEnd"/>
    </w:p>
    <w:p w14:paraId="7AB51AF9"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know it’s risky but I’m all optimistic about </w:t>
      </w:r>
      <w:proofErr w:type="gramStart"/>
      <w:r w:rsidRPr="00591625">
        <w:rPr>
          <w:rFonts w:ascii="Times New Roman" w:eastAsia="Times New Roman" w:hAnsi="Times New Roman" w:cs="Times New Roman"/>
          <w:i/>
          <w:sz w:val="24"/>
          <w:szCs w:val="24"/>
          <w:lang w:val="en-US" w:eastAsia="ru-RU"/>
        </w:rPr>
        <w:t>… .</w:t>
      </w:r>
      <w:proofErr w:type="gramEnd"/>
    </w:p>
    <w:p w14:paraId="10D8B7DF" w14:textId="77777777" w:rsidR="00655232" w:rsidRPr="00591625" w:rsidRDefault="00655232" w:rsidP="00CC3A34">
      <w:pPr>
        <w:numPr>
          <w:ilvl w:val="0"/>
          <w:numId w:val="56"/>
        </w:numPr>
        <w:spacing w:after="0" w:line="30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The thing that worries me most is </w:t>
      </w:r>
      <w:proofErr w:type="gramStart"/>
      <w:r w:rsidRPr="00591625">
        <w:rPr>
          <w:rFonts w:ascii="Times New Roman" w:eastAsia="Times New Roman" w:hAnsi="Times New Roman" w:cs="Times New Roman"/>
          <w:i/>
          <w:sz w:val="24"/>
          <w:szCs w:val="24"/>
          <w:lang w:val="en-US" w:eastAsia="ru-RU"/>
        </w:rPr>
        <w:t>… .</w:t>
      </w:r>
      <w:proofErr w:type="gramEnd"/>
    </w:p>
    <w:p w14:paraId="45633703"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6512B1C3"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t xml:space="preserve">Student B - </w:t>
      </w:r>
      <w:r w:rsidRPr="00591625">
        <w:rPr>
          <w:rFonts w:ascii="Times New Roman" w:eastAsia="Times New Roman" w:hAnsi="Times New Roman" w:cs="Times New Roman"/>
          <w:sz w:val="24"/>
          <w:szCs w:val="24"/>
          <w:lang w:val="en-US" w:eastAsia="ru-RU"/>
        </w:rPr>
        <w:t xml:space="preserve">Your aim is to make A. think in realistic terms. You are ready to give full answers to the above questions. You explain to A. that the borrower must give the reason for wanting money. You know that usually 6, 12, 18, 24, up to 60 months </w:t>
      </w:r>
      <w:proofErr w:type="gramStart"/>
      <w:r w:rsidRPr="00591625">
        <w:rPr>
          <w:rFonts w:ascii="Times New Roman" w:eastAsia="Times New Roman" w:hAnsi="Times New Roman" w:cs="Times New Roman"/>
          <w:sz w:val="24"/>
          <w:szCs w:val="24"/>
          <w:lang w:val="en-US" w:eastAsia="ru-RU"/>
        </w:rPr>
        <w:t>are provided</w:t>
      </w:r>
      <w:proofErr w:type="gramEnd"/>
      <w:r w:rsidRPr="00591625">
        <w:rPr>
          <w:rFonts w:ascii="Times New Roman" w:eastAsia="Times New Roman" w:hAnsi="Times New Roman" w:cs="Times New Roman"/>
          <w:sz w:val="24"/>
          <w:szCs w:val="24"/>
          <w:lang w:val="en-US" w:eastAsia="ru-RU"/>
        </w:rPr>
        <w:t xml:space="preserve"> to pay the money back. Normally 24 for a car and 36 for other things. It is the usual practice that repayments are made monthly from a current account. As to interest, using the simple interest method, the borrower repays the principal — the amount borrowed —and interest in one single payment to the lender. </w:t>
      </w:r>
    </w:p>
    <w:p w14:paraId="193A782F"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73215D97"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mean to say …</w:t>
      </w:r>
    </w:p>
    <w:p w14:paraId="621064BC"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But the truth is …</w:t>
      </w:r>
    </w:p>
    <w:p w14:paraId="29F57C4E"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As far as I can see …</w:t>
      </w:r>
    </w:p>
    <w:p w14:paraId="49AE876A"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Could you possibly …, please?</w:t>
      </w:r>
    </w:p>
    <w:p w14:paraId="478DC77F"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That brings up the whole matter of …</w:t>
      </w:r>
    </w:p>
    <w:p w14:paraId="252B32BF"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differ from you …</w:t>
      </w:r>
    </w:p>
    <w:p w14:paraId="05469A8A"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There’s something in what you say, but …</w:t>
      </w:r>
    </w:p>
    <w:p w14:paraId="00A348C0" w14:textId="77777777" w:rsidR="00655232" w:rsidRPr="00591625" w:rsidRDefault="00655232" w:rsidP="00CC3A34">
      <w:pPr>
        <w:numPr>
          <w:ilvl w:val="0"/>
          <w:numId w:val="57"/>
        </w:numPr>
        <w:spacing w:after="0" w:line="360" w:lineRule="atLeast"/>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I must admit …</w:t>
      </w:r>
    </w:p>
    <w:p w14:paraId="0A423EF1" w14:textId="77777777" w:rsidR="00CC3A34" w:rsidRDefault="00CC3A34" w:rsidP="00CC3A34">
      <w:pPr>
        <w:spacing w:after="0" w:line="300" w:lineRule="atLeast"/>
        <w:ind w:left="1134" w:hanging="567"/>
        <w:jc w:val="both"/>
        <w:rPr>
          <w:rFonts w:ascii="Times New Roman" w:eastAsia="Times New Roman" w:hAnsi="Times New Roman" w:cs="Times New Roman"/>
          <w:b/>
          <w:sz w:val="24"/>
          <w:szCs w:val="24"/>
          <w:lang w:val="en-US" w:eastAsia="ru-RU"/>
        </w:rPr>
      </w:pPr>
    </w:p>
    <w:p w14:paraId="132A8C19"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eastAsia="ru-RU"/>
        </w:rPr>
      </w:pPr>
      <w:proofErr w:type="spellStart"/>
      <w:r w:rsidRPr="00591625">
        <w:rPr>
          <w:rFonts w:ascii="Times New Roman" w:eastAsia="Times New Roman" w:hAnsi="Times New Roman" w:cs="Times New Roman"/>
          <w:b/>
          <w:sz w:val="24"/>
          <w:szCs w:val="24"/>
          <w:lang w:eastAsia="ru-RU"/>
        </w:rPr>
        <w:t>Student</w:t>
      </w:r>
      <w:proofErr w:type="spellEnd"/>
      <w:r w:rsidRPr="00591625">
        <w:rPr>
          <w:rFonts w:ascii="Times New Roman" w:eastAsia="Times New Roman" w:hAnsi="Times New Roman" w:cs="Times New Roman"/>
          <w:b/>
          <w:sz w:val="24"/>
          <w:szCs w:val="24"/>
          <w:lang w:eastAsia="ru-RU"/>
        </w:rPr>
        <w:t xml:space="preserve"> </w:t>
      </w:r>
      <w:r w:rsidRPr="00591625">
        <w:rPr>
          <w:rFonts w:ascii="Times New Roman" w:eastAsia="Times New Roman" w:hAnsi="Times New Roman" w:cs="Times New Roman"/>
          <w:b/>
          <w:sz w:val="24"/>
          <w:szCs w:val="24"/>
          <w:lang w:val="en-US" w:eastAsia="ru-RU"/>
        </w:rPr>
        <w:t>C</w:t>
      </w:r>
      <w:r w:rsidRPr="00591625">
        <w:rPr>
          <w:rFonts w:ascii="Times New Roman" w:eastAsia="Times New Roman" w:hAnsi="Times New Roman" w:cs="Times New Roman"/>
          <w:b/>
          <w:sz w:val="24"/>
          <w:szCs w:val="24"/>
          <w:lang w:eastAsia="ru-RU"/>
        </w:rPr>
        <w:t xml:space="preserve"> </w:t>
      </w:r>
    </w:p>
    <w:p w14:paraId="624D6436"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You have roughly calculated all the </w:t>
      </w:r>
      <w:proofErr w:type="gramStart"/>
      <w:r w:rsidRPr="00591625">
        <w:rPr>
          <w:rFonts w:ascii="Times New Roman" w:eastAsia="Times New Roman" w:hAnsi="Times New Roman" w:cs="Times New Roman"/>
          <w:sz w:val="24"/>
          <w:szCs w:val="24"/>
          <w:lang w:val="en-US" w:eastAsia="ru-RU"/>
        </w:rPr>
        <w:t>costs which</w:t>
      </w:r>
      <w:proofErr w:type="gramEnd"/>
      <w:r w:rsidRPr="00591625">
        <w:rPr>
          <w:rFonts w:ascii="Times New Roman" w:eastAsia="Times New Roman" w:hAnsi="Times New Roman" w:cs="Times New Roman"/>
          <w:sz w:val="24"/>
          <w:szCs w:val="24"/>
          <w:lang w:val="en-US" w:eastAsia="ru-RU"/>
        </w:rPr>
        <w:t xml:space="preserve"> will inevitably arise. For example, to purchase a car A. would like to borrow $2,000 at 8 percent interest. A. will repay the loan in 12 months. Interest can be calculated using the formula I = P x R x T. In the formula, I is interest, P is principal, R is rate of interest (percent), and </w:t>
      </w:r>
      <w:proofErr w:type="spellStart"/>
      <w:r w:rsidRPr="00591625">
        <w:rPr>
          <w:rFonts w:ascii="Times New Roman" w:eastAsia="Times New Roman" w:hAnsi="Times New Roman" w:cs="Times New Roman"/>
          <w:sz w:val="24"/>
          <w:szCs w:val="24"/>
          <w:lang w:val="en-US" w:eastAsia="ru-RU"/>
        </w:rPr>
        <w:t>T</w:t>
      </w:r>
      <w:proofErr w:type="spellEnd"/>
      <w:r w:rsidRPr="00591625">
        <w:rPr>
          <w:rFonts w:ascii="Times New Roman" w:eastAsia="Times New Roman" w:hAnsi="Times New Roman" w:cs="Times New Roman"/>
          <w:sz w:val="24"/>
          <w:szCs w:val="24"/>
          <w:lang w:val="en-US" w:eastAsia="ru-RU"/>
        </w:rPr>
        <w:t xml:space="preserve"> is time, in years, before the money </w:t>
      </w:r>
      <w:proofErr w:type="gramStart"/>
      <w:r w:rsidRPr="00591625">
        <w:rPr>
          <w:rFonts w:ascii="Times New Roman" w:eastAsia="Times New Roman" w:hAnsi="Times New Roman" w:cs="Times New Roman"/>
          <w:sz w:val="24"/>
          <w:szCs w:val="24"/>
          <w:lang w:val="en-US" w:eastAsia="ru-RU"/>
        </w:rPr>
        <w:t>is repaid</w:t>
      </w:r>
      <w:proofErr w:type="gramEnd"/>
      <w:r w:rsidRPr="00591625">
        <w:rPr>
          <w:rFonts w:ascii="Times New Roman" w:eastAsia="Times New Roman" w:hAnsi="Times New Roman" w:cs="Times New Roman"/>
          <w:sz w:val="24"/>
          <w:szCs w:val="24"/>
          <w:lang w:val="en-US" w:eastAsia="ru-RU"/>
        </w:rPr>
        <w:t xml:space="preserve">. Hence, $2,000 x 0.08 x 1 = $160 — the amount of interest charged. The total to </w:t>
      </w:r>
      <w:proofErr w:type="gramStart"/>
      <w:r w:rsidRPr="00591625">
        <w:rPr>
          <w:rFonts w:ascii="Times New Roman" w:eastAsia="Times New Roman" w:hAnsi="Times New Roman" w:cs="Times New Roman"/>
          <w:sz w:val="24"/>
          <w:szCs w:val="24"/>
          <w:lang w:val="en-US" w:eastAsia="ru-RU"/>
        </w:rPr>
        <w:t>be repaid</w:t>
      </w:r>
      <w:proofErr w:type="gramEnd"/>
      <w:r w:rsidRPr="00591625">
        <w:rPr>
          <w:rFonts w:ascii="Times New Roman" w:eastAsia="Times New Roman" w:hAnsi="Times New Roman" w:cs="Times New Roman"/>
          <w:sz w:val="24"/>
          <w:szCs w:val="24"/>
          <w:lang w:val="en-US" w:eastAsia="ru-RU"/>
        </w:rPr>
        <w:t xml:space="preserve"> at the end of the year is $2,160 — that is, $2,000 principal plus $160 interest. </w:t>
      </w:r>
    </w:p>
    <w:p w14:paraId="4E0A5BBF" w14:textId="77777777" w:rsidR="00655232" w:rsidRPr="00591625" w:rsidRDefault="00655232" w:rsidP="00CC3A34">
      <w:pPr>
        <w:spacing w:after="0" w:line="360" w:lineRule="atLeas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7E6E94BC"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Let’s face the facts </w:t>
      </w:r>
      <w:proofErr w:type="gramStart"/>
      <w:r w:rsidRPr="00591625">
        <w:rPr>
          <w:rFonts w:ascii="Times New Roman" w:eastAsia="Times New Roman" w:hAnsi="Times New Roman" w:cs="Times New Roman"/>
          <w:sz w:val="24"/>
          <w:szCs w:val="24"/>
          <w:lang w:val="en-US" w:eastAsia="ru-RU"/>
        </w:rPr>
        <w:t>… .</w:t>
      </w:r>
      <w:proofErr w:type="gramEnd"/>
    </w:p>
    <w:p w14:paraId="734CF524"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I know from experience that </w:t>
      </w:r>
      <w:proofErr w:type="gramStart"/>
      <w:r w:rsidRPr="00591625">
        <w:rPr>
          <w:rFonts w:ascii="Times New Roman" w:eastAsia="Times New Roman" w:hAnsi="Times New Roman" w:cs="Times New Roman"/>
          <w:sz w:val="24"/>
          <w:szCs w:val="24"/>
          <w:lang w:val="en-US" w:eastAsia="ru-RU"/>
        </w:rPr>
        <w:t>… .</w:t>
      </w:r>
      <w:proofErr w:type="gramEnd"/>
    </w:p>
    <w:p w14:paraId="6A65683A"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From what I know </w:t>
      </w:r>
      <w:proofErr w:type="gramStart"/>
      <w:r w:rsidRPr="00591625">
        <w:rPr>
          <w:rFonts w:ascii="Times New Roman" w:eastAsia="Times New Roman" w:hAnsi="Times New Roman" w:cs="Times New Roman"/>
          <w:sz w:val="24"/>
          <w:szCs w:val="24"/>
          <w:lang w:val="en-US" w:eastAsia="ru-RU"/>
        </w:rPr>
        <w:t>… .</w:t>
      </w:r>
      <w:proofErr w:type="gramEnd"/>
    </w:p>
    <w:p w14:paraId="4F5C668A"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The obvious answer is </w:t>
      </w:r>
      <w:proofErr w:type="gramStart"/>
      <w:r w:rsidRPr="00591625">
        <w:rPr>
          <w:rFonts w:ascii="Times New Roman" w:eastAsia="Times New Roman" w:hAnsi="Times New Roman" w:cs="Times New Roman"/>
          <w:sz w:val="24"/>
          <w:szCs w:val="24"/>
          <w:lang w:val="en-US" w:eastAsia="ru-RU"/>
        </w:rPr>
        <w:t>… .</w:t>
      </w:r>
      <w:proofErr w:type="gramEnd"/>
    </w:p>
    <w:p w14:paraId="26D6A46F"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Let’s</w:t>
      </w:r>
      <w:proofErr w:type="gramEnd"/>
      <w:r w:rsidRPr="00591625">
        <w:rPr>
          <w:rFonts w:ascii="Times New Roman" w:eastAsia="Times New Roman" w:hAnsi="Times New Roman" w:cs="Times New Roman"/>
          <w:sz w:val="24"/>
          <w:szCs w:val="24"/>
          <w:lang w:val="en-US" w:eastAsia="ru-RU"/>
        </w:rPr>
        <w:t xml:space="preserve"> look at the whole question from a realistic point of view. </w:t>
      </w:r>
    </w:p>
    <w:p w14:paraId="136F0A2C" w14:textId="77777777" w:rsidR="00655232" w:rsidRPr="00591625" w:rsidRDefault="00655232" w:rsidP="00CC3A34">
      <w:pPr>
        <w:spacing w:after="0" w:line="360" w:lineRule="atLeas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 xml:space="preserve">Let’s be realistic about this </w:t>
      </w:r>
      <w:proofErr w:type="gramStart"/>
      <w:r w:rsidRPr="00591625">
        <w:rPr>
          <w:rFonts w:ascii="Times New Roman" w:eastAsia="Times New Roman" w:hAnsi="Times New Roman" w:cs="Times New Roman"/>
          <w:sz w:val="24"/>
          <w:szCs w:val="24"/>
          <w:lang w:val="en-US" w:eastAsia="ru-RU"/>
        </w:rPr>
        <w:t>… .</w:t>
      </w:r>
      <w:proofErr w:type="gramEnd"/>
      <w:r w:rsidRPr="00591625">
        <w:rPr>
          <w:rFonts w:ascii="Times New Roman" w:eastAsia="Times New Roman" w:hAnsi="Times New Roman" w:cs="Times New Roman"/>
          <w:sz w:val="24"/>
          <w:szCs w:val="24"/>
          <w:lang w:val="en-US" w:eastAsia="ru-RU"/>
        </w:rPr>
        <w:t xml:space="preserve"> </w:t>
      </w:r>
    </w:p>
    <w:p w14:paraId="2A7556A7" w14:textId="77777777" w:rsidR="00CC3A34" w:rsidRDefault="00CC3A34" w:rsidP="00CC3A34">
      <w:pPr>
        <w:spacing w:after="0" w:line="360" w:lineRule="atLeast"/>
        <w:ind w:left="1134" w:hanging="567"/>
        <w:jc w:val="both"/>
        <w:rPr>
          <w:rFonts w:ascii="Times New Roman" w:eastAsia="Times New Roman" w:hAnsi="Times New Roman" w:cs="Times New Roman"/>
          <w:b/>
          <w:sz w:val="24"/>
          <w:szCs w:val="24"/>
          <w:lang w:val="en-US" w:eastAsia="ru-RU"/>
        </w:rPr>
      </w:pPr>
    </w:p>
    <w:p w14:paraId="25E5F747" w14:textId="77777777" w:rsidR="00655232" w:rsidRPr="00591625" w:rsidRDefault="00655232" w:rsidP="00CC3A34">
      <w:pPr>
        <w:spacing w:after="0" w:line="360" w:lineRule="exact"/>
        <w:ind w:left="1134" w:hanging="567"/>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b/>
          <w:sz w:val="24"/>
          <w:szCs w:val="24"/>
          <w:lang w:val="en-US" w:eastAsia="ru-RU"/>
        </w:rPr>
        <w:lastRenderedPageBreak/>
        <w:t xml:space="preserve">Student D - </w:t>
      </w:r>
      <w:r w:rsidRPr="00591625">
        <w:rPr>
          <w:rFonts w:ascii="Times New Roman" w:eastAsia="Times New Roman" w:hAnsi="Times New Roman" w:cs="Times New Roman"/>
          <w:sz w:val="24"/>
          <w:szCs w:val="24"/>
          <w:lang w:val="en-US" w:eastAsia="ru-RU"/>
        </w:rPr>
        <w:t xml:space="preserve">You agree with your friends’ point of view and appreciate their practical advice. </w:t>
      </w:r>
      <w:proofErr w:type="gramStart"/>
      <w:r w:rsidRPr="00591625">
        <w:rPr>
          <w:rFonts w:ascii="Times New Roman" w:eastAsia="Times New Roman" w:hAnsi="Times New Roman" w:cs="Times New Roman"/>
          <w:sz w:val="24"/>
          <w:szCs w:val="24"/>
          <w:lang w:val="en-US" w:eastAsia="ru-RU"/>
        </w:rPr>
        <w:t>But</w:t>
      </w:r>
      <w:proofErr w:type="gramEnd"/>
      <w:r w:rsidRPr="00591625">
        <w:rPr>
          <w:rFonts w:ascii="Times New Roman" w:eastAsia="Times New Roman" w:hAnsi="Times New Roman" w:cs="Times New Roman"/>
          <w:sz w:val="24"/>
          <w:szCs w:val="24"/>
          <w:lang w:val="en-US" w:eastAsia="ru-RU"/>
        </w:rPr>
        <w:t xml:space="preserve"> it is not as simple as that. The repayment schedule for most loans actually is calculated by using compound interest — the add-on method. Payments are broken into even parts — 12 months, for example —and that portion — one-twelfth — of interest and principal </w:t>
      </w:r>
      <w:proofErr w:type="gramStart"/>
      <w:r w:rsidRPr="00591625">
        <w:rPr>
          <w:rFonts w:ascii="Times New Roman" w:eastAsia="Times New Roman" w:hAnsi="Times New Roman" w:cs="Times New Roman"/>
          <w:sz w:val="24"/>
          <w:szCs w:val="24"/>
          <w:lang w:val="en-US" w:eastAsia="ru-RU"/>
        </w:rPr>
        <w:t>is paid</w:t>
      </w:r>
      <w:proofErr w:type="gramEnd"/>
      <w:r w:rsidRPr="00591625">
        <w:rPr>
          <w:rFonts w:ascii="Times New Roman" w:eastAsia="Times New Roman" w:hAnsi="Times New Roman" w:cs="Times New Roman"/>
          <w:sz w:val="24"/>
          <w:szCs w:val="24"/>
          <w:lang w:val="en-US" w:eastAsia="ru-RU"/>
        </w:rPr>
        <w:t xml:space="preserve"> back each month. Using the add-on method, the borrower must know the annual percentage rate (APR) or total finance charge on the loan rather than just the loan interest as in simple interest. If a monthly payment plan </w:t>
      </w:r>
      <w:proofErr w:type="gramStart"/>
      <w:r w:rsidRPr="00591625">
        <w:rPr>
          <w:rFonts w:ascii="Times New Roman" w:eastAsia="Times New Roman" w:hAnsi="Times New Roman" w:cs="Times New Roman"/>
          <w:sz w:val="24"/>
          <w:szCs w:val="24"/>
          <w:lang w:val="en-US" w:eastAsia="ru-RU"/>
        </w:rPr>
        <w:t>were used</w:t>
      </w:r>
      <w:proofErr w:type="gramEnd"/>
      <w:r w:rsidRPr="00591625">
        <w:rPr>
          <w:rFonts w:ascii="Times New Roman" w:eastAsia="Times New Roman" w:hAnsi="Times New Roman" w:cs="Times New Roman"/>
          <w:sz w:val="24"/>
          <w:szCs w:val="24"/>
          <w:lang w:val="en-US" w:eastAsia="ru-RU"/>
        </w:rPr>
        <w:t xml:space="preserve">, repayment of a $2,000 loan at 8 percent would cost A. approximately $180 per month — $2,160 divided by 12 months. Using a monthly repayment plan, A. has possession of the entire $2,000 he borrowed for only one month. Then A. is paying the loan back in equal portions. Monthly repayment of the principal and interest increases the annual percentage rate (APR) from 8 percent to 14.8 percent. You stress that it is not necessary to know how to calculate this APR. You add that by law the lender must tell the borrower the rate. You </w:t>
      </w:r>
      <w:proofErr w:type="spellStart"/>
      <w:r w:rsidRPr="00591625">
        <w:rPr>
          <w:rFonts w:ascii="Times New Roman" w:eastAsia="Times New Roman" w:hAnsi="Times New Roman" w:cs="Times New Roman"/>
          <w:sz w:val="24"/>
          <w:szCs w:val="24"/>
          <w:lang w:val="en-US" w:eastAsia="ru-RU"/>
        </w:rPr>
        <w:t>finalise</w:t>
      </w:r>
      <w:proofErr w:type="spellEnd"/>
      <w:r w:rsidRPr="00591625">
        <w:rPr>
          <w:rFonts w:ascii="Times New Roman" w:eastAsia="Times New Roman" w:hAnsi="Times New Roman" w:cs="Times New Roman"/>
          <w:sz w:val="24"/>
          <w:szCs w:val="24"/>
          <w:lang w:val="en-US" w:eastAsia="ru-RU"/>
        </w:rPr>
        <w:t xml:space="preserve"> that using the APR as a guideline, borrowers can more easily decide which loan is best suited to their purposes.</w:t>
      </w:r>
    </w:p>
    <w:p w14:paraId="024C289A" w14:textId="77777777" w:rsidR="00655232" w:rsidRPr="00591625" w:rsidRDefault="00655232" w:rsidP="00CC3A34">
      <w:pPr>
        <w:spacing w:after="0" w:line="360" w:lineRule="exact"/>
        <w:ind w:left="1134" w:hanging="567"/>
        <w:jc w:val="both"/>
        <w:rPr>
          <w:rFonts w:ascii="Times New Roman" w:eastAsia="Times New Roman" w:hAnsi="Times New Roman" w:cs="Times New Roman"/>
          <w:b/>
          <w:sz w:val="24"/>
          <w:szCs w:val="24"/>
          <w:lang w:val="en-US" w:eastAsia="ru-RU"/>
        </w:rPr>
      </w:pPr>
      <w:r w:rsidRPr="00591625">
        <w:rPr>
          <w:rFonts w:ascii="Times New Roman" w:eastAsia="Times New Roman" w:hAnsi="Times New Roman" w:cs="Times New Roman"/>
          <w:b/>
          <w:sz w:val="24"/>
          <w:szCs w:val="24"/>
          <w:lang w:val="en-US" w:eastAsia="ru-RU"/>
        </w:rPr>
        <w:t>Make use of the helpful phrases:</w:t>
      </w:r>
    </w:p>
    <w:p w14:paraId="3EBE4C33" w14:textId="77777777" w:rsidR="00655232" w:rsidRPr="00591625" w:rsidRDefault="00655232" w:rsidP="00CC3A34">
      <w:pPr>
        <w:spacing w:after="0" w:line="360" w:lineRule="exact"/>
        <w:ind w:left="1134" w:hanging="567"/>
        <w:jc w:val="both"/>
        <w:rPr>
          <w:rFonts w:ascii="Times New Roman" w:eastAsia="Times New Roman" w:hAnsi="Times New Roman" w:cs="Times New Roman"/>
          <w:sz w:val="24"/>
          <w:szCs w:val="24"/>
          <w:lang w:val="en-US" w:eastAsia="ru-RU"/>
        </w:rPr>
      </w:pPr>
      <w:proofErr w:type="gramStart"/>
      <w:r w:rsidRPr="00591625">
        <w:rPr>
          <w:rFonts w:ascii="Times New Roman" w:eastAsia="Times New Roman" w:hAnsi="Times New Roman" w:cs="Times New Roman"/>
          <w:sz w:val="24"/>
          <w:szCs w:val="24"/>
          <w:lang w:val="en-US" w:eastAsia="ru-RU"/>
        </w:rPr>
        <w:t>You’ve got</w:t>
      </w:r>
      <w:proofErr w:type="gramEnd"/>
      <w:r w:rsidRPr="00591625">
        <w:rPr>
          <w:rFonts w:ascii="Times New Roman" w:eastAsia="Times New Roman" w:hAnsi="Times New Roman" w:cs="Times New Roman"/>
          <w:sz w:val="24"/>
          <w:szCs w:val="24"/>
          <w:lang w:val="en-US" w:eastAsia="ru-RU"/>
        </w:rPr>
        <w:t xml:space="preserve"> to take … into account (consideration). </w:t>
      </w:r>
    </w:p>
    <w:p w14:paraId="257E1979"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Mind that </w:t>
      </w:r>
      <w:proofErr w:type="gramStart"/>
      <w:r w:rsidRPr="00591625">
        <w:rPr>
          <w:rFonts w:ascii="Times New Roman" w:eastAsia="Times New Roman" w:hAnsi="Times New Roman" w:cs="Times New Roman"/>
          <w:i/>
          <w:sz w:val="24"/>
          <w:szCs w:val="24"/>
          <w:lang w:val="en-US" w:eastAsia="ru-RU"/>
        </w:rPr>
        <w:t>… .</w:t>
      </w:r>
      <w:proofErr w:type="gramEnd"/>
    </w:p>
    <w:p w14:paraId="71A3F25F"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I’ve calculated that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3996284A"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 should make it clear </w:t>
      </w:r>
      <w:proofErr w:type="gramStart"/>
      <w:r w:rsidRPr="00591625">
        <w:rPr>
          <w:rFonts w:ascii="Times New Roman" w:eastAsia="Times New Roman" w:hAnsi="Times New Roman" w:cs="Times New Roman"/>
          <w:i/>
          <w:sz w:val="24"/>
          <w:szCs w:val="24"/>
          <w:lang w:val="en-US" w:eastAsia="ru-RU"/>
        </w:rPr>
        <w:t>… .</w:t>
      </w:r>
      <w:proofErr w:type="gramEnd"/>
      <w:r w:rsidRPr="00591625">
        <w:rPr>
          <w:rFonts w:ascii="Times New Roman" w:eastAsia="Times New Roman" w:hAnsi="Times New Roman" w:cs="Times New Roman"/>
          <w:i/>
          <w:sz w:val="24"/>
          <w:szCs w:val="24"/>
          <w:lang w:val="en-US" w:eastAsia="ru-RU"/>
        </w:rPr>
        <w:t xml:space="preserve"> </w:t>
      </w:r>
    </w:p>
    <w:p w14:paraId="50946970" w14:textId="77777777" w:rsidR="00655232" w:rsidRPr="00591625" w:rsidRDefault="00655232" w:rsidP="00CC3A34">
      <w:pPr>
        <w:spacing w:after="0" w:line="360" w:lineRule="exact"/>
        <w:ind w:left="1134" w:hanging="567"/>
        <w:jc w:val="both"/>
        <w:rPr>
          <w:rFonts w:ascii="Times New Roman" w:eastAsia="Times New Roman" w:hAnsi="Times New Roman" w:cs="Times New Roman"/>
          <w:i/>
          <w:sz w:val="24"/>
          <w:szCs w:val="24"/>
          <w:lang w:val="en-US" w:eastAsia="ru-RU"/>
        </w:rPr>
      </w:pPr>
      <w:r w:rsidRPr="00591625">
        <w:rPr>
          <w:rFonts w:ascii="Times New Roman" w:eastAsia="Times New Roman" w:hAnsi="Times New Roman" w:cs="Times New Roman"/>
          <w:i/>
          <w:sz w:val="24"/>
          <w:szCs w:val="24"/>
          <w:lang w:val="en-US" w:eastAsia="ru-RU"/>
        </w:rPr>
        <w:t xml:space="preserve">If that is the case </w:t>
      </w:r>
      <w:proofErr w:type="gramStart"/>
      <w:r w:rsidRPr="00591625">
        <w:rPr>
          <w:rFonts w:ascii="Times New Roman" w:eastAsia="Times New Roman" w:hAnsi="Times New Roman" w:cs="Times New Roman"/>
          <w:i/>
          <w:sz w:val="24"/>
          <w:szCs w:val="24"/>
          <w:lang w:val="en-US" w:eastAsia="ru-RU"/>
        </w:rPr>
        <w:t>… .</w:t>
      </w:r>
      <w:proofErr w:type="gramEnd"/>
    </w:p>
    <w:p w14:paraId="06728970" w14:textId="77777777" w:rsidR="00591625" w:rsidRPr="00591625" w:rsidRDefault="00591625" w:rsidP="00CC3A34">
      <w:pPr>
        <w:tabs>
          <w:tab w:val="left" w:pos="5820"/>
        </w:tabs>
        <w:spacing w:before="120" w:after="120" w:line="300" w:lineRule="atLeast"/>
        <w:ind w:left="23"/>
        <w:jc w:val="center"/>
        <w:rPr>
          <w:rFonts w:ascii="Times New Roman" w:eastAsia="Times New Roman" w:hAnsi="Times New Roman" w:cs="Times New Roman"/>
          <w:b/>
          <w:bCs/>
          <w:sz w:val="24"/>
          <w:szCs w:val="24"/>
          <w:lang w:val="en-US" w:eastAsia="ru-RU"/>
        </w:rPr>
      </w:pPr>
      <w:r w:rsidRPr="00591625">
        <w:rPr>
          <w:rFonts w:ascii="Times New Roman" w:eastAsia="Times New Roman" w:hAnsi="Times New Roman" w:cs="Times New Roman"/>
          <w:b/>
          <w:bCs/>
          <w:sz w:val="24"/>
          <w:szCs w:val="24"/>
          <w:lang w:val="en-US" w:eastAsia="ru-RU"/>
        </w:rPr>
        <w:t>Role-play Learning Outcome</w:t>
      </w:r>
    </w:p>
    <w:p w14:paraId="730F35D9" w14:textId="77777777" w:rsidR="00591625" w:rsidRPr="00591625" w:rsidRDefault="00591625" w:rsidP="00CC3A34">
      <w:pPr>
        <w:tabs>
          <w:tab w:val="left" w:pos="5820"/>
        </w:tabs>
        <w:spacing w:before="120" w:after="120" w:line="300" w:lineRule="atLeast"/>
        <w:ind w:left="709"/>
        <w:jc w:val="both"/>
        <w:rPr>
          <w:rFonts w:ascii="Times New Roman" w:eastAsia="Times New Roman" w:hAnsi="Times New Roman" w:cs="Times New Roman"/>
          <w:sz w:val="24"/>
          <w:szCs w:val="24"/>
          <w:lang w:val="en-US" w:eastAsia="ru-RU"/>
        </w:rPr>
      </w:pPr>
      <w:r w:rsidRPr="00591625">
        <w:rPr>
          <w:rFonts w:ascii="Times New Roman" w:eastAsia="Times New Roman" w:hAnsi="Times New Roman" w:cs="Times New Roman"/>
          <w:sz w:val="24"/>
          <w:szCs w:val="24"/>
          <w:lang w:val="en-US" w:eastAsia="ru-RU"/>
        </w:rPr>
        <w:t>To sum up, consider the following points:</w:t>
      </w:r>
    </w:p>
    <w:p w14:paraId="2991AD76" w14:textId="77777777" w:rsidR="00655232" w:rsidRPr="00591625" w:rsidRDefault="00655232" w:rsidP="00CC3A34">
      <w:pPr>
        <w:widowControl w:val="0"/>
        <w:numPr>
          <w:ilvl w:val="0"/>
          <w:numId w:val="58"/>
        </w:numPr>
        <w:autoSpaceDE w:val="0"/>
        <w:autoSpaceDN w:val="0"/>
        <w:adjustRightInd w:val="0"/>
        <w:spacing w:before="120" w:after="120" w:line="300" w:lineRule="atLeast"/>
        <w:ind w:left="709"/>
        <w:jc w:val="both"/>
        <w:textAlignment w:val="center"/>
        <w:rPr>
          <w:rFonts w:ascii="Times New Roman" w:eastAsia="Times New Roman" w:hAnsi="Times New Roman" w:cs="Times New Roman"/>
          <w:color w:val="000000"/>
          <w:sz w:val="24"/>
          <w:szCs w:val="24"/>
          <w:lang w:val="en-US" w:eastAsia="ru-RU"/>
        </w:rPr>
      </w:pPr>
      <w:r w:rsidRPr="00591625">
        <w:rPr>
          <w:rFonts w:ascii="Times New Roman" w:eastAsia="Times New Roman" w:hAnsi="Times New Roman" w:cs="Times New Roman"/>
          <w:color w:val="000000"/>
          <w:sz w:val="24"/>
          <w:szCs w:val="24"/>
          <w:lang w:val="en-US" w:eastAsia="ru-RU"/>
        </w:rPr>
        <w:t>What an educated borrower should bear in mind when considering the best way to finance a loan.</w:t>
      </w:r>
    </w:p>
    <w:p w14:paraId="54B8436F" w14:textId="77777777" w:rsidR="00655232" w:rsidRPr="00591625" w:rsidRDefault="00655232" w:rsidP="00CC3A34">
      <w:pPr>
        <w:widowControl w:val="0"/>
        <w:numPr>
          <w:ilvl w:val="0"/>
          <w:numId w:val="58"/>
        </w:numPr>
        <w:autoSpaceDE w:val="0"/>
        <w:autoSpaceDN w:val="0"/>
        <w:adjustRightInd w:val="0"/>
        <w:spacing w:before="120" w:after="120" w:line="300" w:lineRule="atLeast"/>
        <w:ind w:left="709"/>
        <w:jc w:val="both"/>
        <w:textAlignment w:val="center"/>
        <w:rPr>
          <w:rFonts w:ascii="Times New Roman" w:eastAsia="Times New Roman" w:hAnsi="Times New Roman" w:cs="Times New Roman"/>
          <w:color w:val="000000"/>
          <w:sz w:val="24"/>
          <w:szCs w:val="24"/>
          <w:lang w:val="en-US" w:eastAsia="ru-RU"/>
        </w:rPr>
      </w:pPr>
      <w:r w:rsidRPr="00591625">
        <w:rPr>
          <w:rFonts w:ascii="Times New Roman" w:eastAsia="Times New Roman" w:hAnsi="Times New Roman" w:cs="Times New Roman"/>
          <w:color w:val="000000"/>
          <w:sz w:val="24"/>
          <w:szCs w:val="24"/>
          <w:lang w:val="en-US" w:eastAsia="ru-RU"/>
        </w:rPr>
        <w:t xml:space="preserve">What precautions should be taken in making a </w:t>
      </w:r>
      <w:proofErr w:type="gramStart"/>
      <w:r w:rsidRPr="00591625">
        <w:rPr>
          <w:rFonts w:ascii="Times New Roman" w:eastAsia="Times New Roman" w:hAnsi="Times New Roman" w:cs="Times New Roman"/>
          <w:color w:val="000000"/>
          <w:sz w:val="24"/>
          <w:szCs w:val="24"/>
          <w:lang w:val="en-US" w:eastAsia="ru-RU"/>
        </w:rPr>
        <w:t>loan.</w:t>
      </w:r>
      <w:proofErr w:type="gramEnd"/>
    </w:p>
    <w:p w14:paraId="3BFFE2AD" w14:textId="77777777" w:rsidR="00655232" w:rsidRPr="00655232" w:rsidRDefault="00655232" w:rsidP="00591625">
      <w:pPr>
        <w:spacing w:after="120" w:line="240" w:lineRule="atLeast"/>
        <w:ind w:left="1948" w:hanging="567"/>
        <w:jc w:val="both"/>
        <w:rPr>
          <w:rFonts w:ascii="Times New Roman" w:eastAsia="Times New Roman" w:hAnsi="Times New Roman" w:cs="Times New Roman"/>
          <w:sz w:val="28"/>
          <w:szCs w:val="28"/>
          <w:highlight w:val="yellow"/>
          <w:lang w:val="en-US" w:eastAsia="ru-RU"/>
        </w:rPr>
      </w:pPr>
    </w:p>
    <w:p w14:paraId="62A7C928" w14:textId="77777777" w:rsidR="00655232" w:rsidRPr="00591625" w:rsidRDefault="00655232" w:rsidP="00CC3A34">
      <w:pPr>
        <w:spacing w:after="120" w:line="240" w:lineRule="atLeast"/>
        <w:ind w:left="567" w:hanging="567"/>
        <w:jc w:val="both"/>
        <w:rPr>
          <w:rFonts w:ascii="Times New Roman" w:eastAsia="Times New Roman" w:hAnsi="Times New Roman" w:cs="Times New Roman"/>
          <w:b/>
          <w:sz w:val="28"/>
          <w:szCs w:val="28"/>
          <w:lang w:val="en-US" w:eastAsia="ru-RU"/>
        </w:rPr>
      </w:pPr>
      <w:r w:rsidRPr="00591625">
        <w:rPr>
          <w:rFonts w:ascii="Times New Roman" w:eastAsia="Times New Roman" w:hAnsi="Times New Roman" w:cs="Times New Roman"/>
          <w:b/>
          <w:sz w:val="28"/>
          <w:szCs w:val="28"/>
          <w:lang w:val="en-US" w:eastAsia="ru-RU"/>
        </w:rPr>
        <w:t xml:space="preserve">6.2.5. </w:t>
      </w:r>
      <w:r w:rsidRPr="00591625">
        <w:rPr>
          <w:rFonts w:ascii="Times New Roman" w:eastAsia="Times New Roman" w:hAnsi="Times New Roman" w:cs="Times New Roman"/>
          <w:b/>
          <w:sz w:val="28"/>
          <w:szCs w:val="28"/>
          <w:lang w:eastAsia="ru-RU"/>
        </w:rPr>
        <w:t>Пример</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ситуационного</w:t>
      </w:r>
      <w:r w:rsidRPr="00591625">
        <w:rPr>
          <w:rFonts w:ascii="Times New Roman" w:eastAsia="Times New Roman" w:hAnsi="Times New Roman" w:cs="Times New Roman"/>
          <w:b/>
          <w:sz w:val="28"/>
          <w:szCs w:val="28"/>
          <w:lang w:val="en-US" w:eastAsia="ru-RU"/>
        </w:rPr>
        <w:t xml:space="preserve"> </w:t>
      </w:r>
      <w:r w:rsidRPr="00591625">
        <w:rPr>
          <w:rFonts w:ascii="Times New Roman" w:eastAsia="Times New Roman" w:hAnsi="Times New Roman" w:cs="Times New Roman"/>
          <w:b/>
          <w:sz w:val="28"/>
          <w:szCs w:val="28"/>
          <w:lang w:eastAsia="ru-RU"/>
        </w:rPr>
        <w:t>задания</w:t>
      </w:r>
    </w:p>
    <w:p w14:paraId="59DCFA37" w14:textId="77777777" w:rsidR="00655232" w:rsidRPr="00591625" w:rsidRDefault="00655232" w:rsidP="00CC3A34">
      <w:pPr>
        <w:widowControl w:val="0"/>
        <w:autoSpaceDE w:val="0"/>
        <w:autoSpaceDN w:val="0"/>
        <w:adjustRightInd w:val="0"/>
        <w:spacing w:after="120" w:line="240" w:lineRule="atLeast"/>
        <w:ind w:left="596" w:hanging="284"/>
        <w:jc w:val="both"/>
        <w:textAlignment w:val="center"/>
        <w:rPr>
          <w:rFonts w:ascii="Times New Roman" w:eastAsia="Times New Roman" w:hAnsi="Times New Roman" w:cs="Times New Roman"/>
          <w:b/>
          <w:color w:val="000000" w:themeColor="text1"/>
          <w:sz w:val="28"/>
          <w:szCs w:val="28"/>
          <w:lang w:val="en-US" w:eastAsia="ru-RU"/>
        </w:rPr>
      </w:pPr>
      <w:r w:rsidRPr="00591625">
        <w:rPr>
          <w:rFonts w:ascii="Times New Roman" w:eastAsia="Times New Roman" w:hAnsi="Times New Roman" w:cs="Times New Roman"/>
          <w:b/>
          <w:color w:val="000000" w:themeColor="text1"/>
          <w:sz w:val="28"/>
          <w:szCs w:val="28"/>
          <w:lang w:val="en-US" w:eastAsia="ru-RU"/>
        </w:rPr>
        <w:t xml:space="preserve">a. Consider the arguments of the interlocutors and use them to confirm or refute the statement below. Present your reasoning in not less than 100 words. </w:t>
      </w:r>
    </w:p>
    <w:p w14:paraId="0D780566" w14:textId="77777777" w:rsidR="00655232" w:rsidRPr="00591625" w:rsidRDefault="00655232" w:rsidP="00CC3A34">
      <w:pPr>
        <w:widowControl w:val="0"/>
        <w:autoSpaceDE w:val="0"/>
        <w:autoSpaceDN w:val="0"/>
        <w:adjustRightInd w:val="0"/>
        <w:spacing w:after="0" w:line="240" w:lineRule="atLeast"/>
        <w:ind w:left="822" w:hanging="255"/>
        <w:jc w:val="center"/>
        <w:textAlignment w:val="center"/>
        <w:rPr>
          <w:rFonts w:ascii="Times New Roman" w:eastAsia="Times New Roman" w:hAnsi="Times New Roman" w:cs="Times New Roman"/>
          <w:b/>
          <w:i/>
          <w:color w:val="000000"/>
          <w:sz w:val="28"/>
          <w:szCs w:val="28"/>
          <w:lang w:val="en-US" w:eastAsia="ru-RU"/>
        </w:rPr>
      </w:pPr>
      <w:r w:rsidRPr="00591625">
        <w:rPr>
          <w:rFonts w:ascii="Times New Roman" w:eastAsia="Times New Roman" w:hAnsi="Times New Roman" w:cs="Times New Roman"/>
          <w:b/>
          <w:i/>
          <w:color w:val="000000"/>
          <w:sz w:val="28"/>
          <w:szCs w:val="28"/>
          <w:lang w:val="en-US" w:eastAsia="ru-RU"/>
        </w:rPr>
        <w:t>Bank accounts offer convenience, safety and security for your money.</w:t>
      </w:r>
    </w:p>
    <w:p w14:paraId="5073BF5E" w14:textId="77777777" w:rsidR="00655232" w:rsidRPr="00591625" w:rsidRDefault="00655232" w:rsidP="00CC3A34">
      <w:pPr>
        <w:widowControl w:val="0"/>
        <w:autoSpaceDE w:val="0"/>
        <w:autoSpaceDN w:val="0"/>
        <w:adjustRightInd w:val="0"/>
        <w:spacing w:before="120" w:after="0" w:line="240" w:lineRule="atLeast"/>
        <w:ind w:left="822" w:hanging="255"/>
        <w:jc w:val="both"/>
        <w:textAlignment w:val="center"/>
        <w:rPr>
          <w:rFonts w:ascii="Times New Roman" w:eastAsia="Times New Roman" w:hAnsi="Times New Roman" w:cs="Times New Roman"/>
          <w:b/>
          <w:color w:val="000000"/>
          <w:sz w:val="28"/>
          <w:szCs w:val="28"/>
          <w:lang w:val="en-US" w:eastAsia="ru-RU"/>
        </w:rPr>
      </w:pPr>
      <w:r w:rsidRPr="00591625">
        <w:rPr>
          <w:rFonts w:ascii="Times New Roman" w:eastAsia="Times New Roman" w:hAnsi="Times New Roman" w:cs="Times New Roman"/>
          <w:b/>
          <w:color w:val="000000"/>
          <w:sz w:val="28"/>
          <w:szCs w:val="28"/>
          <w:lang w:val="en-US" w:eastAsia="ru-RU"/>
        </w:rPr>
        <w:t xml:space="preserve">Follow the plan: </w:t>
      </w:r>
    </w:p>
    <w:p w14:paraId="03816486"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1. Begin with defining what banks are.</w:t>
      </w:r>
    </w:p>
    <w:p w14:paraId="15FA2753"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2. Say what services banks offer.</w:t>
      </w:r>
    </w:p>
    <w:p w14:paraId="38C348EF"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r w:rsidRPr="00591625">
        <w:rPr>
          <w:rFonts w:ascii="Times New Roman" w:eastAsia="Times New Roman" w:hAnsi="Times New Roman" w:cs="Times New Roman"/>
          <w:color w:val="000000"/>
          <w:sz w:val="28"/>
          <w:szCs w:val="28"/>
          <w:lang w:val="en-US" w:eastAsia="ru-RU"/>
        </w:rPr>
        <w:t>3. Expand on the reasons why the customers choose various types of bank accounts.</w:t>
      </w:r>
    </w:p>
    <w:p w14:paraId="36D1D1FD" w14:textId="77777777" w:rsidR="00655232" w:rsidRPr="00591625" w:rsidRDefault="00655232" w:rsidP="00CC3A34">
      <w:pPr>
        <w:widowControl w:val="0"/>
        <w:autoSpaceDE w:val="0"/>
        <w:autoSpaceDN w:val="0"/>
        <w:adjustRightInd w:val="0"/>
        <w:spacing w:after="0" w:line="240" w:lineRule="atLeast"/>
        <w:ind w:left="822" w:hanging="255"/>
        <w:jc w:val="both"/>
        <w:textAlignment w:val="center"/>
        <w:rPr>
          <w:rFonts w:ascii="Times New Roman" w:eastAsia="Times New Roman" w:hAnsi="Times New Roman" w:cs="Times New Roman"/>
          <w:color w:val="000000"/>
          <w:sz w:val="28"/>
          <w:szCs w:val="28"/>
          <w:lang w:val="en-US" w:eastAsia="ru-RU"/>
        </w:rPr>
      </w:pPr>
    </w:p>
    <w:p w14:paraId="2A71B698" w14:textId="77777777" w:rsidR="00655232" w:rsidRPr="00591625" w:rsidRDefault="00655232" w:rsidP="00CC3A34">
      <w:pPr>
        <w:spacing w:after="120" w:line="240" w:lineRule="atLeast"/>
        <w:ind w:left="908" w:right="-57" w:hanging="624"/>
        <w:jc w:val="both"/>
        <w:rPr>
          <w:rFonts w:ascii="Times New Roman" w:eastAsia="Times New Roman" w:hAnsi="Times New Roman" w:cs="Times New Roman"/>
          <w:b/>
          <w:color w:val="000000" w:themeColor="text1"/>
          <w:sz w:val="28"/>
          <w:szCs w:val="28"/>
          <w:lang w:val="en-US" w:eastAsia="ru-RU"/>
        </w:rPr>
      </w:pPr>
      <w:r w:rsidRPr="00591625">
        <w:rPr>
          <w:rFonts w:ascii="Times New Roman" w:eastAsia="Times New Roman" w:hAnsi="Times New Roman" w:cs="Times New Roman"/>
          <w:b/>
          <w:color w:val="000000" w:themeColor="text1"/>
          <w:sz w:val="28"/>
          <w:szCs w:val="28"/>
          <w:lang w:val="en-US" w:eastAsia="ru-RU"/>
        </w:rPr>
        <w:t>b. Consider the following situation. Expand on it in not less than 15 extended sentences.</w:t>
      </w:r>
    </w:p>
    <w:p w14:paraId="6776BD55" w14:textId="77777777" w:rsidR="00655232" w:rsidRPr="00591625" w:rsidRDefault="00655232" w:rsidP="00CC3A34">
      <w:pPr>
        <w:spacing w:after="120" w:line="240" w:lineRule="atLeast"/>
        <w:ind w:left="454"/>
        <w:jc w:val="both"/>
        <w:rPr>
          <w:rFonts w:ascii="Times New Roman" w:eastAsia="Times New Roman" w:hAnsi="Times New Roman" w:cs="Times New Roman"/>
          <w:color w:val="000000" w:themeColor="text1"/>
          <w:sz w:val="28"/>
          <w:szCs w:val="28"/>
          <w:lang w:eastAsia="ru-RU"/>
        </w:rPr>
      </w:pPr>
      <w:r w:rsidRPr="00591625">
        <w:rPr>
          <w:rFonts w:ascii="Times New Roman" w:eastAsia="Times New Roman" w:hAnsi="Times New Roman" w:cs="Times New Roman"/>
          <w:color w:val="000000" w:themeColor="text1"/>
          <w:sz w:val="28"/>
          <w:szCs w:val="28"/>
          <w:lang w:val="en-US" w:eastAsia="ru-RU"/>
        </w:rPr>
        <w:t xml:space="preserve">You are getting ready for case-analysis of a countertrade deal. Explain why a countertrade exchange between two countries occurs. Expand on the possible problems associated with countertrade. Say how countertrade differs from the traditional method of trading products between countries. Give reasons why countries engage in countertrade and what </w:t>
      </w:r>
      <w:proofErr w:type="gramStart"/>
      <w:r w:rsidRPr="00591625">
        <w:rPr>
          <w:rFonts w:ascii="Times New Roman" w:eastAsia="Times New Roman" w:hAnsi="Times New Roman" w:cs="Times New Roman"/>
          <w:color w:val="000000" w:themeColor="text1"/>
          <w:sz w:val="28"/>
          <w:szCs w:val="28"/>
          <w:lang w:val="en-US" w:eastAsia="ru-RU"/>
        </w:rPr>
        <w:t>is done by the firms to break into a foreign market</w:t>
      </w:r>
      <w:proofErr w:type="gramEnd"/>
      <w:r w:rsidRPr="00591625">
        <w:rPr>
          <w:rFonts w:ascii="Times New Roman" w:eastAsia="Times New Roman" w:hAnsi="Times New Roman" w:cs="Times New Roman"/>
          <w:color w:val="000000" w:themeColor="text1"/>
          <w:sz w:val="28"/>
          <w:szCs w:val="28"/>
          <w:lang w:val="en-US" w:eastAsia="ru-RU"/>
        </w:rPr>
        <w:t xml:space="preserve">. Name the documents needed in international trade and say which of them </w:t>
      </w:r>
      <w:proofErr w:type="gramStart"/>
      <w:r w:rsidRPr="00591625">
        <w:rPr>
          <w:rFonts w:ascii="Times New Roman" w:eastAsia="Times New Roman" w:hAnsi="Times New Roman" w:cs="Times New Roman"/>
          <w:color w:val="000000" w:themeColor="text1"/>
          <w:sz w:val="28"/>
          <w:szCs w:val="28"/>
          <w:lang w:val="en-US" w:eastAsia="ru-RU"/>
        </w:rPr>
        <w:t>are used</w:t>
      </w:r>
      <w:proofErr w:type="gramEnd"/>
      <w:r w:rsidRPr="00591625">
        <w:rPr>
          <w:rFonts w:ascii="Times New Roman" w:eastAsia="Times New Roman" w:hAnsi="Times New Roman" w:cs="Times New Roman"/>
          <w:color w:val="000000" w:themeColor="text1"/>
          <w:sz w:val="28"/>
          <w:szCs w:val="28"/>
          <w:lang w:val="en-US" w:eastAsia="ru-RU"/>
        </w:rPr>
        <w:t xml:space="preserve"> in countertrade. You know that the Incoterms are </w:t>
      </w:r>
      <w:r w:rsidRPr="00591625">
        <w:rPr>
          <w:rFonts w:ascii="Times New Roman" w:eastAsia="Times New Roman" w:hAnsi="Times New Roman" w:cs="Times New Roman"/>
          <w:color w:val="000000" w:themeColor="text1"/>
          <w:sz w:val="28"/>
          <w:szCs w:val="28"/>
          <w:lang w:val="en-US" w:eastAsia="ru-RU"/>
        </w:rPr>
        <w:lastRenderedPageBreak/>
        <w:t xml:space="preserve">widely used in International commercial transactions, say which of them in your opinion </w:t>
      </w:r>
      <w:proofErr w:type="gramStart"/>
      <w:r w:rsidRPr="00591625">
        <w:rPr>
          <w:rFonts w:ascii="Times New Roman" w:eastAsia="Times New Roman" w:hAnsi="Times New Roman" w:cs="Times New Roman"/>
          <w:color w:val="000000" w:themeColor="text1"/>
          <w:sz w:val="28"/>
          <w:szCs w:val="28"/>
          <w:lang w:val="en-US" w:eastAsia="ru-RU"/>
        </w:rPr>
        <w:t>can be used</w:t>
      </w:r>
      <w:proofErr w:type="gramEnd"/>
      <w:r w:rsidRPr="00591625">
        <w:rPr>
          <w:rFonts w:ascii="Times New Roman" w:eastAsia="Times New Roman" w:hAnsi="Times New Roman" w:cs="Times New Roman"/>
          <w:color w:val="000000" w:themeColor="text1"/>
          <w:sz w:val="28"/>
          <w:szCs w:val="28"/>
          <w:lang w:val="en-US" w:eastAsia="ru-RU"/>
        </w:rPr>
        <w:t xml:space="preserve"> for a barter deal. Expand</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on</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insurance</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international</w:t>
      </w:r>
      <w:r w:rsidRPr="00591625">
        <w:rPr>
          <w:rFonts w:ascii="Times New Roman" w:eastAsia="Times New Roman" w:hAnsi="Times New Roman" w:cs="Times New Roman"/>
          <w:color w:val="000000" w:themeColor="text1"/>
          <w:sz w:val="28"/>
          <w:szCs w:val="28"/>
          <w:lang w:eastAsia="ru-RU"/>
        </w:rPr>
        <w:t xml:space="preserve"> </w:t>
      </w:r>
      <w:r w:rsidRPr="00591625">
        <w:rPr>
          <w:rFonts w:ascii="Times New Roman" w:eastAsia="Times New Roman" w:hAnsi="Times New Roman" w:cs="Times New Roman"/>
          <w:color w:val="000000" w:themeColor="text1"/>
          <w:sz w:val="28"/>
          <w:szCs w:val="28"/>
          <w:lang w:val="en-US" w:eastAsia="ru-RU"/>
        </w:rPr>
        <w:t>trade</w:t>
      </w:r>
      <w:r w:rsidRPr="00591625">
        <w:rPr>
          <w:rFonts w:ascii="Times New Roman" w:eastAsia="Times New Roman" w:hAnsi="Times New Roman" w:cs="Times New Roman"/>
          <w:color w:val="000000" w:themeColor="text1"/>
          <w:sz w:val="28"/>
          <w:szCs w:val="28"/>
          <w:lang w:eastAsia="ru-RU"/>
        </w:rPr>
        <w:t xml:space="preserve">.    </w:t>
      </w:r>
    </w:p>
    <w:p w14:paraId="514A5718" w14:textId="77777777" w:rsidR="00655232" w:rsidRPr="00DE3727" w:rsidRDefault="00655232" w:rsidP="00CC3A34">
      <w:pPr>
        <w:spacing w:after="120" w:line="240" w:lineRule="atLeast"/>
        <w:ind w:left="454" w:hanging="454"/>
        <w:jc w:val="both"/>
        <w:rPr>
          <w:rFonts w:eastAsia="Times New Roman" w:cs="NewsGothicCBdBT-Reg"/>
          <w:b/>
          <w:color w:val="000000" w:themeColor="text1"/>
          <w:sz w:val="28"/>
          <w:szCs w:val="28"/>
          <w:lang w:eastAsia="ru-RU"/>
        </w:rPr>
      </w:pPr>
    </w:p>
    <w:p w14:paraId="0A93511E"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509BA465"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7DFE8EE1"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29BC45ED" w14:textId="77777777" w:rsidR="00CC3A34" w:rsidRPr="00DE3727" w:rsidRDefault="00CC3A34" w:rsidP="00CC3A34">
      <w:pPr>
        <w:spacing w:after="120" w:line="240" w:lineRule="atLeast"/>
        <w:ind w:left="454" w:hanging="454"/>
        <w:jc w:val="both"/>
        <w:rPr>
          <w:rFonts w:eastAsia="Times New Roman" w:cs="NewsGothicCBdBT-Reg"/>
          <w:b/>
          <w:color w:val="000000" w:themeColor="text1"/>
          <w:sz w:val="28"/>
          <w:szCs w:val="28"/>
          <w:lang w:eastAsia="ru-RU"/>
        </w:rPr>
      </w:pPr>
    </w:p>
    <w:p w14:paraId="2BFC1F2B" w14:textId="7F0EFC59" w:rsidR="00655232" w:rsidRPr="00591625" w:rsidRDefault="00655232" w:rsidP="00CC3A34">
      <w:pPr>
        <w:spacing w:after="120" w:line="240" w:lineRule="atLeast"/>
        <w:ind w:left="454" w:hanging="454"/>
        <w:jc w:val="both"/>
        <w:rPr>
          <w:rFonts w:ascii="Times New Roman" w:eastAsia="Times New Roman" w:hAnsi="Times New Roman" w:cs="Times New Roman"/>
          <w:b/>
          <w:sz w:val="28"/>
          <w:szCs w:val="28"/>
          <w:lang w:eastAsia="ru-RU"/>
        </w:rPr>
      </w:pPr>
      <w:r w:rsidRPr="00591625">
        <w:rPr>
          <w:rFonts w:ascii="Times New Roman" w:eastAsia="Times New Roman" w:hAnsi="Times New Roman" w:cs="Times New Roman"/>
          <w:b/>
          <w:sz w:val="28"/>
          <w:szCs w:val="28"/>
          <w:lang w:eastAsia="ru-RU"/>
        </w:rPr>
        <w:t xml:space="preserve">7. Фонд оценочных средств для проведения промежуточной аттестации обучающихся по дисциплине </w:t>
      </w:r>
    </w:p>
    <w:p w14:paraId="02447A3C" w14:textId="77777777" w:rsidR="00655232" w:rsidRPr="00655232" w:rsidRDefault="00655232" w:rsidP="00CC3A34">
      <w:pPr>
        <w:overflowPunct w:val="0"/>
        <w:spacing w:before="120" w:after="240" w:line="240" w:lineRule="atLeast"/>
        <w:contextualSpacing/>
        <w:jc w:val="both"/>
        <w:textAlignment w:val="baseline"/>
        <w:rPr>
          <w:rFonts w:ascii="Times New Roman" w:eastAsia="Times New Roman" w:hAnsi="Times New Roman" w:cs="Times New Roman"/>
          <w:sz w:val="28"/>
          <w:szCs w:val="28"/>
          <w:highlight w:val="yellow"/>
          <w:lang w:eastAsia="ru-RU"/>
        </w:rPr>
      </w:pPr>
    </w:p>
    <w:p w14:paraId="1811F976" w14:textId="77777777" w:rsidR="00655232" w:rsidRPr="00635155" w:rsidRDefault="00655232" w:rsidP="00CC3A34">
      <w:pPr>
        <w:overflowPunct w:val="0"/>
        <w:spacing w:before="120" w:after="240" w:line="240" w:lineRule="atLeast"/>
        <w:contextualSpacing/>
        <w:jc w:val="both"/>
        <w:textAlignment w:val="baseline"/>
        <w:rPr>
          <w:rFonts w:ascii="Times New Roman" w:eastAsia="Times New Roman" w:hAnsi="Times New Roman" w:cs="Times New Roman"/>
          <w:sz w:val="28"/>
          <w:szCs w:val="28"/>
          <w:lang w:eastAsia="ru-RU"/>
        </w:rPr>
      </w:pPr>
      <w:r w:rsidRPr="00635155">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49BD70D" w14:textId="77777777" w:rsidR="00655232" w:rsidRPr="00635155" w:rsidRDefault="00655232" w:rsidP="00655232">
      <w:pPr>
        <w:overflowPunct w:val="0"/>
        <w:spacing w:before="120" w:after="240" w:line="340" w:lineRule="exact"/>
        <w:contextualSpacing/>
        <w:jc w:val="right"/>
        <w:textAlignment w:val="baseline"/>
        <w:rPr>
          <w:rFonts w:ascii="Times New Roman" w:eastAsia="Times New Roman" w:hAnsi="Times New Roman" w:cs="Times New Roman"/>
          <w:sz w:val="28"/>
          <w:szCs w:val="28"/>
          <w:lang w:eastAsia="ru-RU"/>
        </w:rPr>
      </w:pPr>
      <w:r w:rsidRPr="00635155">
        <w:rPr>
          <w:rFonts w:ascii="Times New Roman" w:eastAsia="Times New Roman" w:hAnsi="Times New Roman" w:cs="Times New Roman"/>
          <w:sz w:val="28"/>
          <w:szCs w:val="28"/>
          <w:lang w:eastAsia="ru-RU"/>
        </w:rPr>
        <w:t>Таблица 5</w:t>
      </w:r>
    </w:p>
    <w:tbl>
      <w:tblPr>
        <w:tblStyle w:val="150"/>
        <w:tblW w:w="5000" w:type="pct"/>
        <w:tblLook w:val="04A0" w:firstRow="1" w:lastRow="0" w:firstColumn="1" w:lastColumn="0" w:noHBand="0" w:noVBand="1"/>
      </w:tblPr>
      <w:tblGrid>
        <w:gridCol w:w="2432"/>
        <w:gridCol w:w="2585"/>
        <w:gridCol w:w="2863"/>
        <w:gridCol w:w="2576"/>
      </w:tblGrid>
      <w:tr w:rsidR="00655232" w:rsidRPr="00635155" w14:paraId="1AE02C48" w14:textId="77777777" w:rsidTr="00655232">
        <w:tc>
          <w:tcPr>
            <w:tcW w:w="1163" w:type="pct"/>
          </w:tcPr>
          <w:p w14:paraId="6995B429"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Наименование компетенции</w:t>
            </w:r>
          </w:p>
        </w:tc>
        <w:tc>
          <w:tcPr>
            <w:tcW w:w="1236" w:type="pct"/>
          </w:tcPr>
          <w:p w14:paraId="2F2D69B4" w14:textId="77777777" w:rsidR="00655232" w:rsidRPr="00635155" w:rsidRDefault="00655232" w:rsidP="00655232">
            <w:pPr>
              <w:tabs>
                <w:tab w:val="left" w:pos="540"/>
              </w:tabs>
              <w:spacing w:line="260" w:lineRule="exact"/>
              <w:ind w:left="-57" w:right="-170"/>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Индикаторы достижения компетенции</w:t>
            </w:r>
          </w:p>
        </w:tc>
        <w:tc>
          <w:tcPr>
            <w:tcW w:w="1369" w:type="pct"/>
          </w:tcPr>
          <w:p w14:paraId="7C3CEBF0"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1232" w:type="pct"/>
          </w:tcPr>
          <w:p w14:paraId="48345651" w14:textId="77777777" w:rsidR="00655232" w:rsidRPr="00635155" w:rsidRDefault="00655232" w:rsidP="00655232">
            <w:pPr>
              <w:tabs>
                <w:tab w:val="left" w:pos="540"/>
              </w:tabs>
              <w:spacing w:line="260" w:lineRule="exact"/>
              <w:ind w:left="-57" w:right="-113"/>
              <w:contextualSpacing/>
              <w:jc w:val="center"/>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b/>
                <w:sz w:val="24"/>
                <w:szCs w:val="24"/>
                <w:lang w:eastAsia="ru-RU"/>
              </w:rPr>
              <w:t>Типовые контрольные задания</w:t>
            </w:r>
          </w:p>
        </w:tc>
      </w:tr>
      <w:tr w:rsidR="00F934EE" w:rsidRPr="00635155" w14:paraId="21BFF98E" w14:textId="77777777" w:rsidTr="00655232">
        <w:tc>
          <w:tcPr>
            <w:tcW w:w="1163" w:type="pct"/>
            <w:vMerge w:val="restart"/>
          </w:tcPr>
          <w:p w14:paraId="250F8B3E" w14:textId="0335A600" w:rsidR="00F934EE" w:rsidRPr="00635155" w:rsidRDefault="00F934EE" w:rsidP="00655232">
            <w:pPr>
              <w:tabs>
                <w:tab w:val="left" w:pos="-3119"/>
              </w:tabs>
              <w:spacing w:line="260" w:lineRule="exact"/>
              <w:ind w:left="-57" w:right="-113"/>
              <w:contextualSpacing/>
              <w:rPr>
                <w:rFonts w:ascii="Times New Roman" w:eastAsia="Times New Roman" w:hAnsi="Times New Roman" w:cs="Times New Roman"/>
                <w:b/>
                <w:sz w:val="24"/>
                <w:szCs w:val="24"/>
                <w:lang w:eastAsia="ru-RU"/>
              </w:rPr>
            </w:pPr>
            <w:r w:rsidRPr="00635155">
              <w:rPr>
                <w:rFonts w:ascii="Times New Roman" w:eastAsia="Times New Roman" w:hAnsi="Times New Roman" w:cs="Times New Roman"/>
                <w:sz w:val="24"/>
                <w:szCs w:val="24"/>
                <w:lang w:eastAsia="ru-RU"/>
              </w:rPr>
              <w:t xml:space="preserve"> Способность применять знания иностранного языка на уровне, достаточном для межличностного общения, учебной и профессиональной деятельности</w:t>
            </w:r>
            <w:r>
              <w:rPr>
                <w:rFonts w:ascii="Times New Roman" w:eastAsia="Times New Roman" w:hAnsi="Times New Roman" w:cs="Times New Roman"/>
                <w:sz w:val="24"/>
                <w:szCs w:val="24"/>
                <w:lang w:eastAsia="ru-RU"/>
              </w:rPr>
              <w:t xml:space="preserve"> (УК-3)</w:t>
            </w:r>
          </w:p>
          <w:p w14:paraId="605D8F2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p>
        </w:tc>
        <w:tc>
          <w:tcPr>
            <w:tcW w:w="1236" w:type="pct"/>
          </w:tcPr>
          <w:p w14:paraId="0048DB61" w14:textId="77777777" w:rsidR="00F934EE" w:rsidRPr="00635155" w:rsidRDefault="00F934EE" w:rsidP="00655232">
            <w:pPr>
              <w:tabs>
                <w:tab w:val="left" w:pos="191"/>
              </w:tabs>
              <w:spacing w:line="260" w:lineRule="exact"/>
              <w:ind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1. Использует иностранный язык в межличностном общении и профессиональной деятельности, выбирая соответствующие </w:t>
            </w:r>
            <w:proofErr w:type="gramStart"/>
            <w:r w:rsidRPr="00635155">
              <w:rPr>
                <w:rFonts w:ascii="Times New Roman" w:eastAsia="Times New Roman" w:hAnsi="Times New Roman" w:cs="Times New Roman"/>
                <w:sz w:val="24"/>
                <w:szCs w:val="24"/>
                <w:lang w:eastAsia="ru-RU"/>
              </w:rPr>
              <w:t>вер-бальные</w:t>
            </w:r>
            <w:proofErr w:type="gramEnd"/>
            <w:r w:rsidRPr="00635155">
              <w:rPr>
                <w:rFonts w:ascii="Times New Roman" w:eastAsia="Times New Roman" w:hAnsi="Times New Roman" w:cs="Times New Roman"/>
                <w:sz w:val="24"/>
                <w:szCs w:val="24"/>
                <w:lang w:eastAsia="ru-RU"/>
              </w:rPr>
              <w:t xml:space="preserve"> и невербальные средства коммуникации. </w:t>
            </w:r>
          </w:p>
          <w:p w14:paraId="0614CB6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p w14:paraId="66CC7DA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4DFE015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1.</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24874A9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w:t>
            </w:r>
            <w:proofErr w:type="gramStart"/>
            <w:r w:rsidRPr="00635155">
              <w:rPr>
                <w:rFonts w:ascii="Times New Roman" w:eastAsia="Times New Roman" w:hAnsi="Times New Roman" w:cs="Times New Roman"/>
                <w:sz w:val="24"/>
                <w:szCs w:val="24"/>
                <w:lang w:eastAsia="ru-RU"/>
              </w:rPr>
              <w:t>» ;</w:t>
            </w:r>
            <w:proofErr w:type="gramEnd"/>
          </w:p>
          <w:p w14:paraId="75455BB8"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sz w:val="24"/>
                <w:szCs w:val="24"/>
                <w:lang w:eastAsia="ru-RU"/>
              </w:rPr>
              <w:t>:</w:t>
            </w:r>
          </w:p>
          <w:p w14:paraId="00DC8C05"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использовать иностранный язык в межличностном общении и профессиональной деятельности при вербальном и невербальном общении.</w:t>
            </w:r>
          </w:p>
          <w:p w14:paraId="27F45E2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p>
        </w:tc>
        <w:tc>
          <w:tcPr>
            <w:tcW w:w="1232" w:type="pct"/>
          </w:tcPr>
          <w:p w14:paraId="64CBE85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7D9C1F9C"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val="en-US" w:eastAsia="ru-RU"/>
              </w:rPr>
              <w:t>Task.</w:t>
            </w:r>
            <w:r w:rsidRPr="00635155">
              <w:rPr>
                <w:rFonts w:ascii="Times New Roman" w:eastAsia="Times New Roman" w:hAnsi="Times New Roman" w:cs="Times New Roman"/>
                <w:sz w:val="24"/>
                <w:szCs w:val="24"/>
                <w:lang w:val="en-US" w:eastAsia="ru-RU"/>
              </w:rPr>
              <w:t xml:space="preserve"> Decide what kind of bank account each of these people might have opened.</w:t>
            </w:r>
          </w:p>
          <w:p w14:paraId="6975A466"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sz w:val="24"/>
                <w:szCs w:val="24"/>
                <w:lang w:val="en-US" w:eastAsia="ru-RU"/>
              </w:rPr>
              <w:t>:</w:t>
            </w:r>
          </w:p>
          <w:p w14:paraId="6130B94A"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Discuss this task in the dialogues of your own.</w:t>
            </w:r>
          </w:p>
          <w:p w14:paraId="25413CBA"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1. Imagine that a thirteen-year-old boy inherits $15000, which he </w:t>
            </w:r>
            <w:proofErr w:type="gramStart"/>
            <w:r w:rsidRPr="00635155">
              <w:rPr>
                <w:rFonts w:ascii="Times New Roman" w:eastAsia="Times New Roman" w:hAnsi="Times New Roman" w:cs="Times New Roman"/>
                <w:sz w:val="24"/>
                <w:szCs w:val="24"/>
                <w:lang w:val="en-US" w:eastAsia="ru-RU"/>
              </w:rPr>
              <w:t>won’t</w:t>
            </w:r>
            <w:proofErr w:type="gramEnd"/>
            <w:r w:rsidRPr="00635155">
              <w:rPr>
                <w:rFonts w:ascii="Times New Roman" w:eastAsia="Times New Roman" w:hAnsi="Times New Roman" w:cs="Times New Roman"/>
                <w:sz w:val="24"/>
                <w:szCs w:val="24"/>
                <w:lang w:val="en-US" w:eastAsia="ru-RU"/>
              </w:rPr>
              <w:t xml:space="preserve"> be able to touch until he is eighteen.</w:t>
            </w:r>
          </w:p>
          <w:p w14:paraId="52C3742D"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2. Another case concerns an elderly couple who keeps $400 in the drawer “for emergencies”. They </w:t>
            </w:r>
            <w:proofErr w:type="gramStart"/>
            <w:r w:rsidRPr="00635155">
              <w:rPr>
                <w:rFonts w:ascii="Times New Roman" w:eastAsia="Times New Roman" w:hAnsi="Times New Roman" w:cs="Times New Roman"/>
                <w:sz w:val="24"/>
                <w:szCs w:val="24"/>
                <w:lang w:val="en-US" w:eastAsia="ru-RU"/>
              </w:rPr>
              <w:t>are persuaded</w:t>
            </w:r>
            <w:proofErr w:type="gramEnd"/>
            <w:r w:rsidRPr="00635155">
              <w:rPr>
                <w:rFonts w:ascii="Times New Roman" w:eastAsia="Times New Roman" w:hAnsi="Times New Roman" w:cs="Times New Roman"/>
                <w:sz w:val="24"/>
                <w:szCs w:val="24"/>
                <w:lang w:val="en-US" w:eastAsia="ru-RU"/>
              </w:rPr>
              <w:t xml:space="preserve"> to pay it into a bank account for safety. </w:t>
            </w:r>
          </w:p>
          <w:p w14:paraId="2F4CBC90"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proofErr w:type="gramStart"/>
            <w:r w:rsidRPr="00635155">
              <w:rPr>
                <w:rFonts w:ascii="Times New Roman" w:eastAsia="Times New Roman" w:hAnsi="Times New Roman" w:cs="Times New Roman"/>
                <w:sz w:val="24"/>
                <w:szCs w:val="24"/>
                <w:lang w:val="en-US" w:eastAsia="ru-RU"/>
              </w:rPr>
              <w:t>3. At the age of 18</w:t>
            </w:r>
            <w:proofErr w:type="gramEnd"/>
            <w:r w:rsidRPr="00635155">
              <w:rPr>
                <w:rFonts w:ascii="Times New Roman" w:eastAsia="Times New Roman" w:hAnsi="Times New Roman" w:cs="Times New Roman"/>
                <w:sz w:val="24"/>
                <w:szCs w:val="24"/>
                <w:lang w:val="en-US" w:eastAsia="ru-RU"/>
              </w:rPr>
              <w:t xml:space="preserve"> a boy begins work. He needs an account so that his wages </w:t>
            </w:r>
            <w:proofErr w:type="gramStart"/>
            <w:r w:rsidRPr="00635155">
              <w:rPr>
                <w:rFonts w:ascii="Times New Roman" w:eastAsia="Times New Roman" w:hAnsi="Times New Roman" w:cs="Times New Roman"/>
                <w:sz w:val="24"/>
                <w:szCs w:val="24"/>
                <w:lang w:val="en-US" w:eastAsia="ru-RU"/>
              </w:rPr>
              <w:t>can be paid</w:t>
            </w:r>
            <w:proofErr w:type="gramEnd"/>
            <w:r w:rsidRPr="00635155">
              <w:rPr>
                <w:rFonts w:ascii="Times New Roman" w:eastAsia="Times New Roman" w:hAnsi="Times New Roman" w:cs="Times New Roman"/>
                <w:sz w:val="24"/>
                <w:szCs w:val="24"/>
                <w:lang w:val="en-US" w:eastAsia="ru-RU"/>
              </w:rPr>
              <w:t xml:space="preserve"> at the end of the month. </w:t>
            </w:r>
          </w:p>
          <w:p w14:paraId="2DEAAE77"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proofErr w:type="gramStart"/>
            <w:r w:rsidRPr="00635155">
              <w:rPr>
                <w:rFonts w:ascii="Times New Roman" w:eastAsia="Times New Roman" w:hAnsi="Times New Roman" w:cs="Times New Roman"/>
                <w:sz w:val="24"/>
                <w:szCs w:val="24"/>
                <w:lang w:val="en-US" w:eastAsia="ru-RU"/>
              </w:rPr>
              <w:t>4. Luckily</w:t>
            </w:r>
            <w:proofErr w:type="gramEnd"/>
            <w:r w:rsidRPr="00635155">
              <w:rPr>
                <w:rFonts w:ascii="Times New Roman" w:eastAsia="Times New Roman" w:hAnsi="Times New Roman" w:cs="Times New Roman"/>
                <w:sz w:val="24"/>
                <w:szCs w:val="24"/>
                <w:lang w:val="en-US" w:eastAsia="ru-RU"/>
              </w:rPr>
              <w:t xml:space="preserve"> a couple with young children wins a large amount of money </w:t>
            </w:r>
            <w:r w:rsidRPr="00635155">
              <w:rPr>
                <w:rFonts w:ascii="Times New Roman" w:eastAsia="Times New Roman" w:hAnsi="Times New Roman" w:cs="Times New Roman"/>
                <w:sz w:val="24"/>
                <w:szCs w:val="24"/>
                <w:lang w:val="en-US" w:eastAsia="ru-RU"/>
              </w:rPr>
              <w:lastRenderedPageBreak/>
              <w:t xml:space="preserve">in the lottery. They want to open an account. </w:t>
            </w:r>
          </w:p>
          <w:p w14:paraId="1F33D004" w14:textId="77777777" w:rsidR="00F934EE" w:rsidRPr="00635155" w:rsidRDefault="00F934EE" w:rsidP="00655232">
            <w:pPr>
              <w:tabs>
                <w:tab w:val="left" w:pos="540"/>
              </w:tabs>
              <w:spacing w:line="260" w:lineRule="exact"/>
              <w:ind w:left="170" w:right="-113" w:hanging="227"/>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5. A hard working </w:t>
            </w:r>
            <w:proofErr w:type="spellStart"/>
            <w:r w:rsidRPr="00635155">
              <w:rPr>
                <w:rFonts w:ascii="Times New Roman" w:eastAsia="Times New Roman" w:hAnsi="Times New Roman" w:cs="Times New Roman"/>
                <w:sz w:val="24"/>
                <w:szCs w:val="24"/>
                <w:lang w:val="en-US" w:eastAsia="ru-RU"/>
              </w:rPr>
              <w:t>stu</w:t>
            </w:r>
            <w:proofErr w:type="spellEnd"/>
            <w:r w:rsidRPr="00635155">
              <w:rPr>
                <w:rFonts w:ascii="Times New Roman" w:eastAsia="Times New Roman" w:hAnsi="Times New Roman" w:cs="Times New Roman"/>
                <w:sz w:val="24"/>
                <w:szCs w:val="24"/>
                <w:lang w:val="en-US" w:eastAsia="ru-RU"/>
              </w:rPr>
              <w:t>-dent receives a grant for research on economics. He needs a bank account for his grant.</w:t>
            </w:r>
          </w:p>
        </w:tc>
      </w:tr>
      <w:tr w:rsidR="00F934EE" w:rsidRPr="005E7FB3" w14:paraId="799A792A" w14:textId="77777777" w:rsidTr="00655232">
        <w:tc>
          <w:tcPr>
            <w:tcW w:w="1163" w:type="pct"/>
            <w:vMerge/>
          </w:tcPr>
          <w:p w14:paraId="5CD576BB"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0438BBFA"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используя </w:t>
            </w:r>
            <w:proofErr w:type="gramStart"/>
            <w:r w:rsidRPr="00635155">
              <w:rPr>
                <w:rFonts w:ascii="Times New Roman" w:eastAsia="Times New Roman" w:hAnsi="Times New Roman" w:cs="Times New Roman"/>
                <w:sz w:val="24"/>
                <w:szCs w:val="24"/>
                <w:lang w:eastAsia="ru-RU"/>
              </w:rPr>
              <w:t>со-временные</w:t>
            </w:r>
            <w:proofErr w:type="gramEnd"/>
            <w:r w:rsidRPr="00635155">
              <w:rPr>
                <w:rFonts w:ascii="Times New Roman" w:eastAsia="Times New Roman" w:hAnsi="Times New Roman" w:cs="Times New Roman"/>
                <w:sz w:val="24"/>
                <w:szCs w:val="24"/>
                <w:lang w:eastAsia="ru-RU"/>
              </w:rPr>
              <w:t xml:space="preserve"> информационно коммуникационные технологии. </w:t>
            </w:r>
          </w:p>
          <w:p w14:paraId="0F9029B5"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289CCDF6"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2. </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 xml:space="preserve">: </w:t>
            </w:r>
          </w:p>
          <w:p w14:paraId="22961B9A"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73ADB67D"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6A3EC78D"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c>
          <w:tcPr>
            <w:tcW w:w="1232" w:type="pct"/>
          </w:tcPr>
          <w:p w14:paraId="057A6D0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 xml:space="preserve">: </w:t>
            </w:r>
          </w:p>
          <w:p w14:paraId="44B5623C"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val="en-US" w:eastAsia="ru-RU"/>
              </w:rPr>
              <w:t>Task</w:t>
            </w:r>
            <w:r w:rsidRPr="00635155">
              <w:rPr>
                <w:rFonts w:ascii="Times New Roman" w:eastAsia="Times New Roman" w:hAnsi="Times New Roman" w:cs="Times New Roman"/>
                <w:sz w:val="24"/>
                <w:szCs w:val="24"/>
                <w:lang w:val="en-US" w:eastAsia="ru-RU"/>
              </w:rPr>
              <w:t xml:space="preserve">.  Search the Internet for the key words </w:t>
            </w:r>
            <w:r w:rsidRPr="00635155">
              <w:rPr>
                <w:rFonts w:ascii="Times New Roman" w:eastAsia="Times New Roman" w:hAnsi="Times New Roman" w:cs="Times New Roman"/>
                <w:i/>
                <w:sz w:val="24"/>
                <w:szCs w:val="24"/>
                <w:lang w:val="en-US" w:eastAsia="ru-RU"/>
              </w:rPr>
              <w:t>joint account, compounding interest, overdraft facility, individual retirement ac-count, Internet bank ac-count, online bank savings account, MMDA- money market deposit account</w:t>
            </w:r>
            <w:r w:rsidRPr="00635155">
              <w:rPr>
                <w:rFonts w:ascii="Times New Roman" w:eastAsia="Times New Roman" w:hAnsi="Times New Roman" w:cs="Times New Roman"/>
                <w:sz w:val="24"/>
                <w:szCs w:val="24"/>
                <w:lang w:val="en-US" w:eastAsia="ru-RU"/>
              </w:rPr>
              <w:t xml:space="preserve">. </w:t>
            </w:r>
          </w:p>
          <w:p w14:paraId="7D867694" w14:textId="77777777" w:rsidR="00F934EE" w:rsidRPr="00635155" w:rsidRDefault="00F934EE" w:rsidP="00655232">
            <w:pPr>
              <w:widowControl w:val="0"/>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2A80035A"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List the details of these types of bank accounts in writing. Present them in POWER POINT slides through the over-head projector. </w:t>
            </w:r>
          </w:p>
          <w:p w14:paraId="0C0D69A4"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Discuss your findings with your fellow-students.</w:t>
            </w:r>
          </w:p>
        </w:tc>
      </w:tr>
      <w:tr w:rsidR="00F934EE" w:rsidRPr="005E7FB3" w14:paraId="3533F3A5" w14:textId="77777777" w:rsidTr="00655232">
        <w:tc>
          <w:tcPr>
            <w:tcW w:w="1163" w:type="pct"/>
            <w:vMerge/>
          </w:tcPr>
          <w:p w14:paraId="36273020"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186E1CCF" w14:textId="77777777" w:rsidR="00F934EE" w:rsidRPr="00635155" w:rsidRDefault="00F934EE" w:rsidP="00CC3A34">
            <w:pPr>
              <w:spacing w:line="280" w:lineRule="exact"/>
              <w:ind w:left="-57" w:right="-170"/>
              <w:contextualSpacing/>
              <w:rPr>
                <w:rFonts w:ascii="Times New Roman" w:eastAsia="Times New Roman" w:hAnsi="Times New Roman" w:cs="Times New Roman"/>
                <w:sz w:val="24"/>
                <w:szCs w:val="24"/>
                <w:lang w:eastAsia="ru-RU"/>
              </w:rPr>
            </w:pPr>
            <w:r w:rsidRPr="00635155">
              <w:rPr>
                <w:rFonts w:ascii="Times New Roman" w:eastAsia="Calibri" w:hAnsi="Times New Roman" w:cs="Times New Roman"/>
                <w:sz w:val="24"/>
                <w:szCs w:val="24"/>
                <w:lang w:eastAsia="ru-RU"/>
              </w:rPr>
              <w:t>3. Использует приемы</w:t>
            </w:r>
            <w:r w:rsidRPr="00635155">
              <w:rPr>
                <w:rFonts w:ascii="Times New Roman" w:eastAsia="Times New Roman" w:hAnsi="Times New Roman" w:cs="Times New Roman"/>
                <w:sz w:val="24"/>
                <w:szCs w:val="24"/>
                <w:lang w:eastAsia="ru-RU"/>
              </w:rPr>
              <w:t xml:space="preserve"> публичной речи и делового и профессионального дискурса на иностранном языке.</w:t>
            </w:r>
          </w:p>
          <w:p w14:paraId="5353FB3A" w14:textId="77777777" w:rsidR="00F934EE" w:rsidRPr="00635155" w:rsidRDefault="00F934EE" w:rsidP="00CC3A34">
            <w:pPr>
              <w:tabs>
                <w:tab w:val="left" w:pos="540"/>
              </w:tabs>
              <w:spacing w:line="280" w:lineRule="exact"/>
              <w:ind w:left="-57" w:right="-170"/>
              <w:contextualSpacing/>
              <w:rPr>
                <w:rFonts w:ascii="Times New Roman" w:eastAsia="Times New Roman" w:hAnsi="Times New Roman" w:cs="Times New Roman"/>
                <w:sz w:val="24"/>
                <w:szCs w:val="24"/>
                <w:lang w:eastAsia="ru-RU"/>
              </w:rPr>
            </w:pPr>
          </w:p>
        </w:tc>
        <w:tc>
          <w:tcPr>
            <w:tcW w:w="1369" w:type="pct"/>
          </w:tcPr>
          <w:p w14:paraId="57D9CB97"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3. </w:t>
            </w: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596452CB"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78C92802"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5810D501"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lastRenderedPageBreak/>
              <w:t xml:space="preserve">- </w:t>
            </w:r>
            <w:r w:rsidRPr="00635155">
              <w:rPr>
                <w:rFonts w:ascii="Times New Roman" w:eastAsia="Times New Roman" w:hAnsi="Times New Roman" w:cs="Times New Roman"/>
                <w:sz w:val="24"/>
                <w:szCs w:val="24"/>
                <w:lang w:eastAsia="ru-RU"/>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c>
          <w:tcPr>
            <w:tcW w:w="1232" w:type="pct"/>
          </w:tcPr>
          <w:p w14:paraId="18C86002" w14:textId="77777777" w:rsidR="00F934EE" w:rsidRPr="00635155" w:rsidRDefault="00F934EE" w:rsidP="00CC3A34">
            <w:pPr>
              <w:widowControl w:val="0"/>
              <w:tabs>
                <w:tab w:val="left" w:pos="540"/>
              </w:tabs>
              <w:spacing w:line="28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lastRenderedPageBreak/>
              <w:t>Знание</w:t>
            </w:r>
            <w:r w:rsidRPr="00635155">
              <w:rPr>
                <w:rFonts w:ascii="Times New Roman" w:eastAsia="Times New Roman" w:hAnsi="Times New Roman" w:cs="Times New Roman"/>
                <w:sz w:val="24"/>
                <w:szCs w:val="24"/>
                <w:lang w:val="en-US" w:eastAsia="ru-RU"/>
              </w:rPr>
              <w:t>:</w:t>
            </w:r>
          </w:p>
          <w:p w14:paraId="5A17DBA1" w14:textId="77777777" w:rsidR="00F934EE" w:rsidRPr="00635155" w:rsidRDefault="00F934EE" w:rsidP="00CC3A34">
            <w:pPr>
              <w:widowControl w:val="0"/>
              <w:tabs>
                <w:tab w:val="left" w:pos="540"/>
              </w:tabs>
              <w:spacing w:line="28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i/>
                <w:iCs/>
                <w:sz w:val="24"/>
                <w:szCs w:val="24"/>
                <w:lang w:val="en-US" w:eastAsia="ru-RU"/>
              </w:rPr>
              <w:t xml:space="preserve">Task. </w:t>
            </w:r>
            <w:r w:rsidRPr="00635155">
              <w:rPr>
                <w:rFonts w:ascii="Times New Roman" w:eastAsia="SimSun" w:hAnsi="Times New Roman" w:cs="Times New Roman"/>
                <w:sz w:val="24"/>
                <w:szCs w:val="24"/>
                <w:lang w:val="en-US" w:eastAsia="ru-RU"/>
              </w:rPr>
              <w:t xml:space="preserve">Search the Internet for the key words </w:t>
            </w:r>
            <w:r w:rsidRPr="00635155">
              <w:rPr>
                <w:rFonts w:ascii="Times New Roman" w:eastAsia="SimSun" w:hAnsi="Times New Roman" w:cs="Times New Roman"/>
                <w:i/>
                <w:sz w:val="24"/>
                <w:szCs w:val="24"/>
                <w:lang w:val="en-US" w:eastAsia="ru-RU"/>
              </w:rPr>
              <w:t xml:space="preserve">downsizing, downshifting, </w:t>
            </w:r>
            <w:proofErr w:type="gramStart"/>
            <w:r w:rsidRPr="00635155">
              <w:rPr>
                <w:rFonts w:ascii="Times New Roman" w:eastAsia="SimSun" w:hAnsi="Times New Roman" w:cs="Times New Roman"/>
                <w:i/>
                <w:sz w:val="24"/>
                <w:szCs w:val="24"/>
                <w:lang w:val="en-US" w:eastAsia="ru-RU"/>
              </w:rPr>
              <w:t>pink slips</w:t>
            </w:r>
            <w:proofErr w:type="gramEnd"/>
            <w:r w:rsidRPr="00635155">
              <w:rPr>
                <w:rFonts w:ascii="Times New Roman" w:eastAsia="SimSun" w:hAnsi="Times New Roman" w:cs="Times New Roman"/>
                <w:i/>
                <w:sz w:val="24"/>
                <w:szCs w:val="24"/>
                <w:lang w:val="en-US" w:eastAsia="ru-RU"/>
              </w:rPr>
              <w:t>, golden parachutes, Individual Retirement Accounts, corporate-sponsored retirement funds</w:t>
            </w:r>
            <w:r w:rsidRPr="00635155">
              <w:rPr>
                <w:rFonts w:ascii="Times New Roman" w:eastAsia="SimSun" w:hAnsi="Times New Roman" w:cs="Times New Roman"/>
                <w:sz w:val="24"/>
                <w:szCs w:val="24"/>
                <w:lang w:val="en-US" w:eastAsia="ru-RU"/>
              </w:rPr>
              <w:t xml:space="preserve">. </w:t>
            </w:r>
          </w:p>
          <w:p w14:paraId="6051A473" w14:textId="77777777" w:rsidR="00F934EE" w:rsidRPr="00635155" w:rsidRDefault="00F934EE" w:rsidP="00CC3A34">
            <w:pPr>
              <w:widowControl w:val="0"/>
              <w:tabs>
                <w:tab w:val="left" w:pos="540"/>
              </w:tabs>
              <w:spacing w:line="28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371EBE5F" w14:textId="77777777" w:rsidR="00F934EE" w:rsidRPr="00635155" w:rsidRDefault="00F934EE" w:rsidP="00CC3A34">
            <w:pPr>
              <w:spacing w:line="28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Make a mini-presentation of these notions. Present your findings in a 5-7—minute narration.</w:t>
            </w:r>
          </w:p>
          <w:p w14:paraId="317A2040" w14:textId="77777777" w:rsidR="00F934EE" w:rsidRPr="00635155" w:rsidRDefault="00F934EE" w:rsidP="00CC3A34">
            <w:pPr>
              <w:tabs>
                <w:tab w:val="left" w:pos="540"/>
              </w:tabs>
              <w:spacing w:line="280" w:lineRule="exact"/>
              <w:ind w:left="-57" w:right="-113"/>
              <w:contextualSpacing/>
              <w:rPr>
                <w:rFonts w:ascii="Times New Roman" w:eastAsia="Times New Roman" w:hAnsi="Times New Roman" w:cs="Times New Roman"/>
                <w:sz w:val="24"/>
                <w:szCs w:val="24"/>
                <w:lang w:val="en-US" w:eastAsia="ru-RU"/>
              </w:rPr>
            </w:pPr>
          </w:p>
        </w:tc>
      </w:tr>
      <w:tr w:rsidR="00F934EE" w:rsidRPr="00635155" w14:paraId="37CBB43C" w14:textId="77777777" w:rsidTr="00655232">
        <w:tc>
          <w:tcPr>
            <w:tcW w:w="1163" w:type="pct"/>
            <w:vMerge/>
          </w:tcPr>
          <w:p w14:paraId="2516C3DB"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756463E6"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4. Демонстрирует владения основами академической коммуникации и речевого этикета изучаемого иностранного языка. </w:t>
            </w:r>
          </w:p>
          <w:p w14:paraId="2759695D"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2C2BE389"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4. Знание</w:t>
            </w:r>
            <w:r w:rsidRPr="00635155">
              <w:rPr>
                <w:rFonts w:ascii="Times New Roman" w:eastAsia="Times New Roman" w:hAnsi="Times New Roman" w:cs="Times New Roman"/>
                <w:sz w:val="24"/>
                <w:szCs w:val="24"/>
                <w:lang w:eastAsia="ru-RU"/>
              </w:rPr>
              <w:t>:</w:t>
            </w:r>
          </w:p>
          <w:p w14:paraId="2AC4D4F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sz w:val="24"/>
                <w:szCs w:val="24"/>
                <w:lang w:eastAsia="ru-RU"/>
              </w:rPr>
              <w:t>-</w:t>
            </w:r>
            <w:r w:rsidRPr="00635155">
              <w:rPr>
                <w:rFonts w:ascii="Times New Roman" w:eastAsia="Times New Roman" w:hAnsi="Times New Roman" w:cs="Times New Roman"/>
                <w:sz w:val="24"/>
                <w:szCs w:val="24"/>
                <w:lang w:eastAsia="ru-RU"/>
              </w:rPr>
              <w:tab/>
              <w:t>основные нормы академического и социального поведения и речевой этикет, принятые в стране изучаемого языка</w:t>
            </w:r>
            <w:r w:rsidRPr="00635155">
              <w:rPr>
                <w:rFonts w:ascii="Times New Roman" w:eastAsia="Times New Roman" w:hAnsi="Times New Roman" w:cs="Times New Roman"/>
                <w:i/>
                <w:sz w:val="24"/>
                <w:szCs w:val="24"/>
                <w:lang w:eastAsia="ru-RU"/>
              </w:rPr>
              <w:t xml:space="preserve"> </w:t>
            </w:r>
          </w:p>
          <w:p w14:paraId="5C29D0A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4B3786B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1232" w:type="pct"/>
          </w:tcPr>
          <w:p w14:paraId="2C37FCB7"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7AE6B0F9" w14:textId="77777777" w:rsidR="00F934EE" w:rsidRPr="00635155" w:rsidRDefault="00F934EE" w:rsidP="00655232">
            <w:p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i/>
                <w:iCs/>
                <w:sz w:val="24"/>
                <w:szCs w:val="24"/>
                <w:lang w:val="en-US" w:eastAsia="ru-RU"/>
              </w:rPr>
              <w:t xml:space="preserve">Task. </w:t>
            </w:r>
            <w:r w:rsidRPr="00635155">
              <w:rPr>
                <w:rFonts w:ascii="Times New Roman" w:eastAsia="SimSun" w:hAnsi="Times New Roman" w:cs="Times New Roman"/>
                <w:sz w:val="24"/>
                <w:szCs w:val="24"/>
                <w:lang w:val="en-US" w:eastAsia="ru-RU"/>
              </w:rPr>
              <w:t>Read and memorize the following formulas of etiquette.</w:t>
            </w:r>
          </w:p>
          <w:p w14:paraId="7F203F02" w14:textId="77777777" w:rsidR="00F934EE" w:rsidRPr="00635155" w:rsidRDefault="00F934EE" w:rsidP="00655232">
            <w:p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The techniques of telephoning are very much the same in all countries. But you should remember your good telephone manners:</w:t>
            </w:r>
          </w:p>
          <w:p w14:paraId="131E27FD" w14:textId="77777777" w:rsidR="00F934EE" w:rsidRPr="00635155" w:rsidRDefault="00F934EE" w:rsidP="00655232">
            <w:pPr>
              <w:tabs>
                <w:tab w:val="left" w:pos="540"/>
              </w:tabs>
              <w:spacing w:line="24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06F0DCEC"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When talking on the telephone – speak clearly. Do not shout and take your cigarette out of your mouth.</w:t>
            </w:r>
          </w:p>
          <w:p w14:paraId="6157EC33"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Make sure that your conversation with a busy person is as brief as possible.</w:t>
            </w:r>
          </w:p>
          <w:p w14:paraId="050D4FA6"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 xml:space="preserve">If a wrong-number call comes through </w:t>
            </w:r>
            <w:proofErr w:type="gramStart"/>
            <w:r w:rsidRPr="00635155">
              <w:rPr>
                <w:rFonts w:ascii="Times New Roman" w:eastAsia="SimSun" w:hAnsi="Times New Roman" w:cs="Times New Roman"/>
                <w:sz w:val="24"/>
                <w:szCs w:val="24"/>
                <w:lang w:val="en-US" w:eastAsia="ru-RU"/>
              </w:rPr>
              <w:t>don’t</w:t>
            </w:r>
            <w:proofErr w:type="gramEnd"/>
            <w:r w:rsidRPr="00635155">
              <w:rPr>
                <w:rFonts w:ascii="Times New Roman" w:eastAsia="SimSun" w:hAnsi="Times New Roman" w:cs="Times New Roman"/>
                <w:sz w:val="24"/>
                <w:szCs w:val="24"/>
                <w:lang w:val="en-US" w:eastAsia="ru-RU"/>
              </w:rPr>
              <w:t xml:space="preserve"> lose your temper. Just </w:t>
            </w:r>
            <w:proofErr w:type="gramStart"/>
            <w:r w:rsidRPr="00635155">
              <w:rPr>
                <w:rFonts w:ascii="Times New Roman" w:eastAsia="SimSun" w:hAnsi="Times New Roman" w:cs="Times New Roman"/>
                <w:sz w:val="24"/>
                <w:szCs w:val="24"/>
                <w:lang w:val="en-US" w:eastAsia="ru-RU"/>
              </w:rPr>
              <w:t>say:</w:t>
            </w:r>
            <w:proofErr w:type="gramEnd"/>
            <w:r w:rsidRPr="00635155">
              <w:rPr>
                <w:rFonts w:ascii="Times New Roman" w:eastAsia="SimSun" w:hAnsi="Times New Roman" w:cs="Times New Roman"/>
                <w:sz w:val="24"/>
                <w:szCs w:val="24"/>
                <w:lang w:val="en-US" w:eastAsia="ru-RU"/>
              </w:rPr>
              <w:t xml:space="preserve"> “Sorry, wrong number.” Then hang up but </w:t>
            </w:r>
            <w:proofErr w:type="gramStart"/>
            <w:r w:rsidRPr="00635155">
              <w:rPr>
                <w:rFonts w:ascii="Times New Roman" w:eastAsia="SimSun" w:hAnsi="Times New Roman" w:cs="Times New Roman"/>
                <w:sz w:val="24"/>
                <w:szCs w:val="24"/>
                <w:lang w:val="en-US" w:eastAsia="ru-RU"/>
              </w:rPr>
              <w:t>don’t</w:t>
            </w:r>
            <w:proofErr w:type="gramEnd"/>
            <w:r w:rsidRPr="00635155">
              <w:rPr>
                <w:rFonts w:ascii="Times New Roman" w:eastAsia="SimSun" w:hAnsi="Times New Roman" w:cs="Times New Roman"/>
                <w:sz w:val="24"/>
                <w:szCs w:val="24"/>
                <w:lang w:val="en-US" w:eastAsia="ru-RU"/>
              </w:rPr>
              <w:t xml:space="preserve"> bang the receiver.</w:t>
            </w:r>
          </w:p>
          <w:p w14:paraId="6AB55517"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When you get a wrong number don’t ask</w:t>
            </w:r>
            <w:proofErr w:type="gramStart"/>
            <w:r w:rsidRPr="00635155">
              <w:rPr>
                <w:rFonts w:ascii="Times New Roman" w:eastAsia="SimSun" w:hAnsi="Times New Roman" w:cs="Times New Roman"/>
                <w:sz w:val="24"/>
                <w:szCs w:val="24"/>
                <w:lang w:val="en-US" w:eastAsia="ru-RU"/>
              </w:rPr>
              <w:t>: ”</w:t>
            </w:r>
            <w:proofErr w:type="gramEnd"/>
            <w:r w:rsidRPr="00635155">
              <w:rPr>
                <w:rFonts w:ascii="Times New Roman" w:eastAsia="SimSun" w:hAnsi="Times New Roman" w:cs="Times New Roman"/>
                <w:sz w:val="24"/>
                <w:szCs w:val="24"/>
                <w:lang w:val="en-US" w:eastAsia="ru-RU"/>
              </w:rPr>
              <w:t xml:space="preserve">What number is this?” It is good manners to </w:t>
            </w:r>
            <w:proofErr w:type="gramStart"/>
            <w:r w:rsidRPr="00635155">
              <w:rPr>
                <w:rFonts w:ascii="Times New Roman" w:eastAsia="SimSun" w:hAnsi="Times New Roman" w:cs="Times New Roman"/>
                <w:sz w:val="24"/>
                <w:szCs w:val="24"/>
                <w:lang w:val="en-US" w:eastAsia="ru-RU"/>
              </w:rPr>
              <w:t>ask:</w:t>
            </w:r>
            <w:proofErr w:type="gramEnd"/>
            <w:r w:rsidRPr="00635155">
              <w:rPr>
                <w:rFonts w:ascii="Times New Roman" w:eastAsia="SimSun" w:hAnsi="Times New Roman" w:cs="Times New Roman"/>
                <w:sz w:val="24"/>
                <w:szCs w:val="24"/>
                <w:lang w:val="en-US" w:eastAsia="ru-RU"/>
              </w:rPr>
              <w:t xml:space="preserve"> “Is this three-six-four-one-nine?” If not – apologize.</w:t>
            </w:r>
          </w:p>
          <w:p w14:paraId="498E3FA0" w14:textId="77777777" w:rsidR="00F934EE" w:rsidRPr="00635155" w:rsidRDefault="00F934EE" w:rsidP="007C07D3">
            <w:pPr>
              <w:numPr>
                <w:ilvl w:val="0"/>
                <w:numId w:val="20"/>
              </w:numPr>
              <w:shd w:val="clear" w:color="auto" w:fill="FFFFFF"/>
              <w:spacing w:line="240" w:lineRule="exact"/>
              <w:ind w:left="-57" w:right="-113"/>
              <w:rPr>
                <w:rFonts w:ascii="Times New Roman" w:eastAsia="SimSun" w:hAnsi="Times New Roman" w:cs="Times New Roman"/>
                <w:sz w:val="24"/>
                <w:szCs w:val="24"/>
                <w:lang w:val="en-US" w:eastAsia="ru-RU"/>
              </w:rPr>
            </w:pPr>
            <w:r w:rsidRPr="00635155">
              <w:rPr>
                <w:rFonts w:ascii="Times New Roman" w:eastAsia="SimSun" w:hAnsi="Times New Roman" w:cs="Times New Roman"/>
                <w:sz w:val="24"/>
                <w:szCs w:val="24"/>
                <w:lang w:val="en-US" w:eastAsia="ru-RU"/>
              </w:rPr>
              <w:t xml:space="preserve">When making a call always identify yourself. </w:t>
            </w:r>
            <w:proofErr w:type="gramStart"/>
            <w:r w:rsidRPr="00635155">
              <w:rPr>
                <w:rFonts w:ascii="Times New Roman" w:eastAsia="SimSun" w:hAnsi="Times New Roman" w:cs="Times New Roman"/>
                <w:sz w:val="24"/>
                <w:szCs w:val="24"/>
                <w:lang w:val="en-US" w:eastAsia="ru-RU"/>
              </w:rPr>
              <w:t>It’s</w:t>
            </w:r>
            <w:proofErr w:type="gramEnd"/>
            <w:r w:rsidRPr="00635155">
              <w:rPr>
                <w:rFonts w:ascii="Times New Roman" w:eastAsia="SimSun" w:hAnsi="Times New Roman" w:cs="Times New Roman"/>
                <w:sz w:val="24"/>
                <w:szCs w:val="24"/>
                <w:lang w:val="en-US" w:eastAsia="ru-RU"/>
              </w:rPr>
              <w:t xml:space="preserve"> especially important if you are calling on business. </w:t>
            </w:r>
            <w:proofErr w:type="gramStart"/>
            <w:r w:rsidRPr="00635155">
              <w:rPr>
                <w:rFonts w:ascii="Times New Roman" w:eastAsia="SimSun" w:hAnsi="Times New Roman" w:cs="Times New Roman"/>
                <w:sz w:val="24"/>
                <w:szCs w:val="24"/>
                <w:lang w:val="en-US" w:eastAsia="ru-RU"/>
              </w:rPr>
              <w:t>E.g.</w:t>
            </w:r>
            <w:proofErr w:type="gramEnd"/>
            <w:r w:rsidRPr="00635155">
              <w:rPr>
                <w:rFonts w:ascii="Times New Roman" w:eastAsia="SimSun" w:hAnsi="Times New Roman" w:cs="Times New Roman"/>
                <w:sz w:val="24"/>
                <w:szCs w:val="24"/>
                <w:lang w:val="en-US" w:eastAsia="ru-RU"/>
              </w:rPr>
              <w:t xml:space="preserve"> “This is John Martin of Harper &amp; Grant Ltd. Could I speak to Mr. Duncan …?”</w:t>
            </w:r>
          </w:p>
          <w:p w14:paraId="712BC905" w14:textId="77777777" w:rsidR="00F934EE" w:rsidRPr="00635155" w:rsidRDefault="00F934EE" w:rsidP="007C07D3">
            <w:pPr>
              <w:numPr>
                <w:ilvl w:val="0"/>
                <w:numId w:val="20"/>
              </w:numPr>
              <w:spacing w:line="240" w:lineRule="exact"/>
              <w:ind w:left="-57" w:right="-113"/>
              <w:contextualSpacing/>
              <w:rPr>
                <w:rFonts w:ascii="Times New Roman" w:eastAsia="SimSun" w:hAnsi="Times New Roman" w:cs="Times New Roman"/>
                <w:sz w:val="24"/>
                <w:szCs w:val="24"/>
                <w:lang w:val="en-US"/>
              </w:rPr>
            </w:pPr>
            <w:proofErr w:type="gramStart"/>
            <w:r w:rsidRPr="00635155">
              <w:rPr>
                <w:rFonts w:ascii="Times New Roman" w:eastAsia="SimSun" w:hAnsi="Times New Roman" w:cs="Times New Roman"/>
                <w:sz w:val="24"/>
                <w:szCs w:val="24"/>
                <w:lang w:val="en-US" w:eastAsia="ru-RU"/>
              </w:rPr>
              <w:t>And finally</w:t>
            </w:r>
            <w:proofErr w:type="gramEnd"/>
            <w:r w:rsidRPr="00635155">
              <w:rPr>
                <w:rFonts w:ascii="Times New Roman" w:eastAsia="SimSun" w:hAnsi="Times New Roman" w:cs="Times New Roman"/>
                <w:sz w:val="24"/>
                <w:szCs w:val="24"/>
                <w:lang w:val="en-US" w:eastAsia="ru-RU"/>
              </w:rPr>
              <w:t xml:space="preserve">, remember: if you make the call, you should terminate it yourself. You </w:t>
            </w:r>
            <w:proofErr w:type="gramStart"/>
            <w:r w:rsidRPr="00635155">
              <w:rPr>
                <w:rFonts w:ascii="Times New Roman" w:eastAsia="SimSun" w:hAnsi="Times New Roman" w:cs="Times New Roman"/>
                <w:sz w:val="24"/>
                <w:szCs w:val="24"/>
                <w:lang w:val="en-US" w:eastAsia="ru-RU"/>
              </w:rPr>
              <w:t>shouldn’t</w:t>
            </w:r>
            <w:proofErr w:type="gramEnd"/>
            <w:r w:rsidRPr="00635155">
              <w:rPr>
                <w:rFonts w:ascii="Times New Roman" w:eastAsia="SimSun" w:hAnsi="Times New Roman" w:cs="Times New Roman"/>
                <w:sz w:val="24"/>
                <w:szCs w:val="24"/>
                <w:lang w:val="en-US" w:eastAsia="ru-RU"/>
              </w:rPr>
              <w:t xml:space="preserve"> “drag it out.”</w:t>
            </w:r>
          </w:p>
        </w:tc>
      </w:tr>
      <w:tr w:rsidR="00F934EE" w:rsidRPr="005E7FB3" w14:paraId="283987A0" w14:textId="77777777" w:rsidTr="00655232">
        <w:tc>
          <w:tcPr>
            <w:tcW w:w="1163" w:type="pct"/>
            <w:vMerge/>
          </w:tcPr>
          <w:p w14:paraId="1CCE3F89"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eastAsia="ru-RU"/>
              </w:rPr>
            </w:pPr>
          </w:p>
        </w:tc>
        <w:tc>
          <w:tcPr>
            <w:tcW w:w="1236" w:type="pct"/>
          </w:tcPr>
          <w:p w14:paraId="2F68272A"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5.  Грамотно и эффективно пользуется иноязычными источниками информации.</w:t>
            </w:r>
          </w:p>
          <w:p w14:paraId="49B3392B"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p w14:paraId="7BA50853"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p>
        </w:tc>
        <w:tc>
          <w:tcPr>
            <w:tcW w:w="1369" w:type="pct"/>
          </w:tcPr>
          <w:p w14:paraId="053D52F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5. Знание</w:t>
            </w:r>
            <w:r w:rsidRPr="00635155">
              <w:rPr>
                <w:rFonts w:ascii="Times New Roman" w:eastAsia="Times New Roman" w:hAnsi="Times New Roman" w:cs="Times New Roman"/>
                <w:sz w:val="24"/>
                <w:szCs w:val="24"/>
                <w:lang w:eastAsia="ru-RU"/>
              </w:rPr>
              <w:t>:</w:t>
            </w:r>
          </w:p>
          <w:p w14:paraId="1CA4761F"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6C543310"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eastAsia="ru-RU"/>
              </w:rPr>
            </w:pPr>
            <w:r w:rsidRPr="00635155">
              <w:rPr>
                <w:rFonts w:ascii="Times New Roman" w:eastAsia="Times New Roman" w:hAnsi="Times New Roman" w:cs="Times New Roman"/>
                <w:i/>
                <w:sz w:val="24"/>
                <w:szCs w:val="24"/>
                <w:lang w:eastAsia="ru-RU"/>
              </w:rPr>
              <w:t>Умение:</w:t>
            </w:r>
          </w:p>
          <w:p w14:paraId="7537E8AB"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понимать информацию при чтении учебной и справочной литературы в соответствии с конкретной целью;</w:t>
            </w:r>
          </w:p>
          <w:p w14:paraId="7CE5CBB3"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1232" w:type="pct"/>
          </w:tcPr>
          <w:p w14:paraId="16C47B4E"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val="en-US" w:eastAsia="ru-RU"/>
              </w:rPr>
              <w:t>:</w:t>
            </w:r>
          </w:p>
          <w:p w14:paraId="0ABB1AC2" w14:textId="77777777" w:rsidR="00F934EE" w:rsidRPr="00635155" w:rsidRDefault="00F934EE" w:rsidP="00655232">
            <w:pPr>
              <w:tabs>
                <w:tab w:val="left" w:pos="540"/>
              </w:tabs>
              <w:spacing w:line="26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Task.</w:t>
            </w:r>
            <w:r w:rsidRPr="00635155">
              <w:rPr>
                <w:rFonts w:ascii="Times New Roman" w:eastAsia="Times New Roman" w:hAnsi="Times New Roman" w:cs="Times New Roman"/>
                <w:sz w:val="24"/>
                <w:szCs w:val="24"/>
                <w:lang w:val="en-US" w:eastAsia="ru-RU"/>
              </w:rPr>
              <w:t xml:space="preserve"> </w:t>
            </w:r>
            <w:r w:rsidRPr="00635155">
              <w:rPr>
                <w:rFonts w:ascii="Times New Roman" w:eastAsia="SimSun" w:hAnsi="Times New Roman" w:cs="Times New Roman"/>
                <w:iCs/>
                <w:sz w:val="24"/>
                <w:szCs w:val="24"/>
                <w:lang w:val="en-US"/>
              </w:rPr>
              <w:t xml:space="preserve">Search the Internet for the information </w:t>
            </w:r>
            <w:r w:rsidRPr="00635155">
              <w:rPr>
                <w:rFonts w:ascii="Times New Roman" w:eastAsia="SimSun" w:hAnsi="Times New Roman" w:cs="Times New Roman"/>
                <w:sz w:val="24"/>
                <w:szCs w:val="24"/>
                <w:lang w:val="en-US" w:eastAsia="ru-RU"/>
              </w:rPr>
              <w:t>about the peculiarities of business etiquette in different</w:t>
            </w:r>
            <w:r w:rsidRPr="00635155">
              <w:rPr>
                <w:rFonts w:ascii="Times New Roman" w:eastAsia="SimSun" w:hAnsi="Times New Roman" w:cs="Times New Roman"/>
                <w:iCs/>
                <w:sz w:val="24"/>
                <w:szCs w:val="24"/>
                <w:lang w:val="en-US"/>
              </w:rPr>
              <w:t xml:space="preserve">. </w:t>
            </w:r>
          </w:p>
          <w:p w14:paraId="46FE3987"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val="en-US" w:eastAsia="ru-RU"/>
              </w:rPr>
            </w:pPr>
            <w:r w:rsidRPr="00635155">
              <w:rPr>
                <w:rFonts w:ascii="Times New Roman" w:eastAsia="Times New Roman" w:hAnsi="Times New Roman" w:cs="Times New Roman"/>
                <w:i/>
                <w:sz w:val="24"/>
                <w:szCs w:val="24"/>
                <w:lang w:eastAsia="ru-RU"/>
              </w:rPr>
              <w:t>Умение</w:t>
            </w:r>
            <w:r w:rsidRPr="00635155">
              <w:rPr>
                <w:rFonts w:ascii="Times New Roman" w:eastAsia="Times New Roman" w:hAnsi="Times New Roman" w:cs="Times New Roman"/>
                <w:i/>
                <w:sz w:val="24"/>
                <w:szCs w:val="24"/>
                <w:lang w:val="en-US" w:eastAsia="ru-RU"/>
              </w:rPr>
              <w:t>:</w:t>
            </w:r>
          </w:p>
          <w:p w14:paraId="21F1BA99" w14:textId="77777777" w:rsidR="00F934EE" w:rsidRPr="00635155" w:rsidRDefault="00F934EE" w:rsidP="00655232">
            <w:pPr>
              <w:tabs>
                <w:tab w:val="left" w:pos="540"/>
              </w:tabs>
              <w:spacing w:line="260" w:lineRule="exact"/>
              <w:ind w:left="-57" w:right="-113"/>
              <w:contextualSpacing/>
              <w:rPr>
                <w:rFonts w:ascii="Times New Roman" w:eastAsia="SimSun" w:hAnsi="Times New Roman" w:cs="Times New Roman"/>
                <w:sz w:val="24"/>
                <w:szCs w:val="24"/>
                <w:lang w:val="en-US" w:eastAsia="ru-RU"/>
              </w:rPr>
            </w:pPr>
            <w:r w:rsidRPr="00635155">
              <w:rPr>
                <w:rFonts w:ascii="Times New Roman" w:eastAsia="SimSun" w:hAnsi="Times New Roman" w:cs="Times New Roman"/>
                <w:iCs/>
                <w:sz w:val="24"/>
                <w:szCs w:val="24"/>
                <w:lang w:val="en-US"/>
              </w:rPr>
              <w:t xml:space="preserve">Use at least 5 international sites. Arrange the findings in the written report about your research and </w:t>
            </w:r>
            <w:proofErr w:type="gramStart"/>
            <w:r w:rsidRPr="00635155">
              <w:rPr>
                <w:rFonts w:ascii="Times New Roman" w:eastAsia="SimSun" w:hAnsi="Times New Roman" w:cs="Times New Roman"/>
                <w:iCs/>
                <w:sz w:val="24"/>
                <w:szCs w:val="24"/>
                <w:lang w:val="en-US"/>
              </w:rPr>
              <w:t>make  the</w:t>
            </w:r>
            <w:proofErr w:type="gramEnd"/>
            <w:r w:rsidRPr="00635155">
              <w:rPr>
                <w:rFonts w:ascii="Times New Roman" w:eastAsia="SimSun" w:hAnsi="Times New Roman" w:cs="Times New Roman"/>
                <w:iCs/>
                <w:sz w:val="24"/>
                <w:szCs w:val="24"/>
                <w:lang w:val="en-US"/>
              </w:rPr>
              <w:t xml:space="preserve"> Power Point presentation afterwards. </w:t>
            </w:r>
            <w:r w:rsidRPr="00635155">
              <w:rPr>
                <w:rFonts w:ascii="Times New Roman" w:eastAsia="SimSun" w:hAnsi="Times New Roman" w:cs="Times New Roman"/>
                <w:sz w:val="24"/>
                <w:szCs w:val="24"/>
                <w:lang w:val="en-US" w:eastAsia="ru-RU"/>
              </w:rPr>
              <w:t xml:space="preserve">Discuss with your colleagues how it compares with the situation in Russia.  </w:t>
            </w:r>
          </w:p>
          <w:p w14:paraId="51904F28"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i/>
                <w:sz w:val="24"/>
                <w:szCs w:val="24"/>
                <w:lang w:val="en-US" w:eastAsia="ru-RU"/>
              </w:rPr>
            </w:pPr>
          </w:p>
        </w:tc>
      </w:tr>
      <w:tr w:rsidR="00F934EE" w:rsidRPr="005E7FB3" w14:paraId="67F05379" w14:textId="77777777" w:rsidTr="00655232">
        <w:tc>
          <w:tcPr>
            <w:tcW w:w="1163" w:type="pct"/>
            <w:vMerge/>
          </w:tcPr>
          <w:p w14:paraId="4214D3A6" w14:textId="77777777" w:rsidR="00F934EE" w:rsidRPr="00635155" w:rsidRDefault="00F934EE" w:rsidP="00655232">
            <w:pPr>
              <w:tabs>
                <w:tab w:val="left" w:pos="540"/>
              </w:tabs>
              <w:spacing w:line="260" w:lineRule="exact"/>
              <w:ind w:left="-57" w:right="-113" w:firstLine="709"/>
              <w:contextualSpacing/>
              <w:rPr>
                <w:rFonts w:ascii="Times New Roman" w:eastAsia="Times New Roman" w:hAnsi="Times New Roman" w:cs="Times New Roman"/>
                <w:sz w:val="24"/>
                <w:szCs w:val="24"/>
                <w:lang w:val="en-US" w:eastAsia="ru-RU"/>
              </w:rPr>
            </w:pPr>
          </w:p>
        </w:tc>
        <w:tc>
          <w:tcPr>
            <w:tcW w:w="1236" w:type="pct"/>
          </w:tcPr>
          <w:p w14:paraId="34086EEE" w14:textId="77777777" w:rsidR="00F934EE" w:rsidRPr="00635155" w:rsidRDefault="00F934EE" w:rsidP="00655232">
            <w:pPr>
              <w:tabs>
                <w:tab w:val="left" w:pos="540"/>
              </w:tabs>
              <w:spacing w:line="260" w:lineRule="exact"/>
              <w:ind w:left="-57" w:right="-170"/>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1369" w:type="pct"/>
          </w:tcPr>
          <w:p w14:paraId="42948251" w14:textId="77777777" w:rsidR="00F934EE" w:rsidRPr="00635155" w:rsidRDefault="00F934EE" w:rsidP="00655232">
            <w:pPr>
              <w:tabs>
                <w:tab w:val="left" w:pos="540"/>
              </w:tabs>
              <w:spacing w:line="260" w:lineRule="exact"/>
              <w:ind w:left="-57" w:right="-113"/>
              <w:contextualSpacing/>
              <w:rPr>
                <w:rFonts w:ascii="Times New Roman" w:eastAsia="Times New Roman" w:hAnsi="Times New Roman" w:cs="Times New Roman"/>
                <w:sz w:val="24"/>
                <w:szCs w:val="24"/>
                <w:lang w:eastAsia="ru-RU"/>
              </w:rPr>
            </w:pPr>
            <w:r w:rsidRPr="00635155">
              <w:rPr>
                <w:rFonts w:ascii="Times New Roman" w:eastAsia="Times New Roman" w:hAnsi="Times New Roman" w:cs="Times New Roman"/>
                <w:i/>
                <w:sz w:val="24"/>
                <w:szCs w:val="24"/>
                <w:lang w:eastAsia="ru-RU"/>
              </w:rPr>
              <w:t>Знание</w:t>
            </w:r>
            <w:r w:rsidRPr="00635155">
              <w:rPr>
                <w:rFonts w:ascii="Times New Roman" w:eastAsia="Times New Roman" w:hAnsi="Times New Roman" w:cs="Times New Roman"/>
                <w:sz w:val="24"/>
                <w:szCs w:val="24"/>
                <w:lang w:eastAsia="ru-RU"/>
              </w:rPr>
              <w:t>:</w:t>
            </w:r>
          </w:p>
          <w:p w14:paraId="56583FCE" w14:textId="77777777" w:rsidR="00F934EE" w:rsidRPr="00635155" w:rsidRDefault="00F934EE" w:rsidP="00655232">
            <w:pPr>
              <w:shd w:val="clear" w:color="auto" w:fill="FFFFFF"/>
              <w:spacing w:line="260" w:lineRule="exact"/>
              <w:ind w:left="-57" w:right="-113"/>
              <w:rPr>
                <w:rFonts w:ascii="Times New Roman" w:eastAsia="SimSun" w:hAnsi="Times New Roman" w:cs="Times New Roman"/>
                <w:sz w:val="24"/>
                <w:szCs w:val="24"/>
                <w:lang w:eastAsia="ru-RU"/>
              </w:rPr>
            </w:pPr>
            <w:r w:rsidRPr="00635155">
              <w:rPr>
                <w:rFonts w:ascii="Times New Roman" w:eastAsia="SimSun" w:hAnsi="Times New Roman" w:cs="Times New Roman"/>
                <w:sz w:val="24"/>
                <w:szCs w:val="24"/>
                <w:lang w:eastAsia="ru-RU"/>
              </w:rPr>
              <w:t>- основы организации письменной коммуникации; функции письменных коммуникативных средств.</w:t>
            </w:r>
          </w:p>
          <w:p w14:paraId="1294AEA3"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i/>
                <w:color w:val="000000"/>
                <w:sz w:val="24"/>
                <w:szCs w:val="24"/>
                <w:lang w:eastAsia="ru-RU"/>
              </w:rPr>
            </w:pPr>
            <w:r w:rsidRPr="00635155">
              <w:rPr>
                <w:rFonts w:ascii="Times New Roman" w:eastAsia="Times New Roman" w:hAnsi="Times New Roman" w:cs="Times New Roman"/>
                <w:i/>
                <w:color w:val="000000"/>
                <w:sz w:val="24"/>
                <w:szCs w:val="24"/>
                <w:lang w:eastAsia="ru-RU"/>
              </w:rPr>
              <w:t xml:space="preserve">Умение: </w:t>
            </w:r>
          </w:p>
          <w:p w14:paraId="6CFC4CCC"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color w:val="000000"/>
                <w:sz w:val="24"/>
                <w:szCs w:val="24"/>
                <w:lang w:eastAsia="ru-RU"/>
              </w:rPr>
            </w:pPr>
            <w:r w:rsidRPr="00635155">
              <w:rPr>
                <w:rFonts w:ascii="Times New Roman" w:eastAsia="Times New Roman" w:hAnsi="Times New Roman" w:cs="Times New Roman"/>
                <w:color w:val="000000"/>
                <w:sz w:val="24"/>
                <w:szCs w:val="24"/>
                <w:lang w:eastAsia="ru-RU"/>
              </w:rPr>
              <w:t>-</w:t>
            </w:r>
            <w:r w:rsidRPr="00635155">
              <w:rPr>
                <w:rFonts w:ascii="Times New Roman" w:eastAsia="Times New Roman" w:hAnsi="Times New Roman" w:cs="Times New Roman"/>
                <w:sz w:val="24"/>
                <w:szCs w:val="24"/>
                <w:lang w:eastAsia="ru-RU"/>
              </w:rPr>
              <w:t xml:space="preserve"> </w:t>
            </w:r>
            <w:r w:rsidRPr="00635155">
              <w:rPr>
                <w:rFonts w:ascii="Times New Roman" w:eastAsia="Times New Roman" w:hAnsi="Times New Roman" w:cs="Times New Roman"/>
                <w:color w:val="000000"/>
                <w:sz w:val="24"/>
                <w:szCs w:val="24"/>
                <w:lang w:eastAsia="ru-RU"/>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261B270C"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color w:val="000000"/>
                <w:sz w:val="24"/>
                <w:szCs w:val="24"/>
                <w:lang w:eastAsia="ru-RU"/>
              </w:rPr>
            </w:pPr>
            <w:r w:rsidRPr="00635155">
              <w:rPr>
                <w:rFonts w:ascii="Times New Roman" w:eastAsia="Times New Roman" w:hAnsi="Times New Roman" w:cs="Times New Roman"/>
                <w:color w:val="000000"/>
                <w:sz w:val="24"/>
                <w:szCs w:val="24"/>
                <w:lang w:eastAsia="ru-RU"/>
              </w:rPr>
              <w:t xml:space="preserve"> - составлять деловые письма,</w:t>
            </w:r>
          </w:p>
          <w:p w14:paraId="7AB5B16D" w14:textId="77777777" w:rsidR="00F934EE" w:rsidRPr="00635155" w:rsidRDefault="00F934EE" w:rsidP="00655232">
            <w:pPr>
              <w:shd w:val="clear" w:color="auto" w:fill="FFFFFF"/>
              <w:spacing w:line="260" w:lineRule="exact"/>
              <w:ind w:left="-57" w:right="-113"/>
              <w:rPr>
                <w:rFonts w:ascii="Times New Roman" w:eastAsia="Times New Roman" w:hAnsi="Times New Roman" w:cs="Times New Roman"/>
                <w:sz w:val="24"/>
                <w:szCs w:val="24"/>
                <w:lang w:eastAsia="ru-RU"/>
              </w:rPr>
            </w:pPr>
            <w:r w:rsidRPr="00635155">
              <w:rPr>
                <w:rFonts w:ascii="Times New Roman" w:eastAsia="Times New Roman" w:hAnsi="Times New Roman" w:cs="Times New Roman"/>
                <w:color w:val="000000"/>
                <w:sz w:val="24"/>
                <w:szCs w:val="24"/>
                <w:lang w:eastAsia="ru-RU"/>
              </w:rPr>
              <w:t>должностные записки, резюме, сопроводительное письмо, контракт и иные виды документов на иностранном языке.</w:t>
            </w:r>
          </w:p>
        </w:tc>
        <w:tc>
          <w:tcPr>
            <w:tcW w:w="1232" w:type="pct"/>
          </w:tcPr>
          <w:p w14:paraId="27649A09" w14:textId="36BD3CEE" w:rsidR="00F934EE" w:rsidRPr="00635155" w:rsidRDefault="00F934EE" w:rsidP="00655232">
            <w:pPr>
              <w:shd w:val="clear" w:color="auto" w:fill="FFFFFF"/>
              <w:spacing w:line="240" w:lineRule="exact"/>
              <w:ind w:left="-57" w:right="-113"/>
              <w:rPr>
                <w:rFonts w:ascii="Times New Roman" w:eastAsia="Times New Roman" w:hAnsi="Times New Roman" w:cs="Times New Roman"/>
                <w:i/>
                <w:color w:val="000000"/>
                <w:sz w:val="24"/>
                <w:szCs w:val="24"/>
                <w:lang w:val="en-US" w:eastAsia="ru-RU"/>
              </w:rPr>
            </w:pPr>
            <w:r>
              <w:rPr>
                <w:rFonts w:ascii="Times New Roman" w:eastAsia="Times New Roman" w:hAnsi="Times New Roman" w:cs="Times New Roman"/>
                <w:i/>
                <w:color w:val="000000"/>
                <w:sz w:val="24"/>
                <w:szCs w:val="24"/>
                <w:lang w:eastAsia="ru-RU"/>
              </w:rPr>
              <w:t>Знание</w:t>
            </w:r>
            <w:r w:rsidRPr="00635155">
              <w:rPr>
                <w:rFonts w:ascii="Times New Roman" w:eastAsia="Times New Roman" w:hAnsi="Times New Roman" w:cs="Times New Roman"/>
                <w:i/>
                <w:color w:val="000000"/>
                <w:sz w:val="24"/>
                <w:szCs w:val="24"/>
                <w:lang w:val="en-US" w:eastAsia="ru-RU"/>
              </w:rPr>
              <w:t xml:space="preserve">: </w:t>
            </w:r>
          </w:p>
          <w:p w14:paraId="5976136D"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 xml:space="preserve">Task. </w:t>
            </w:r>
            <w:r w:rsidRPr="00635155">
              <w:rPr>
                <w:rFonts w:ascii="Times New Roman" w:eastAsia="SimSun" w:hAnsi="Times New Roman" w:cs="Times New Roman"/>
                <w:iCs/>
                <w:sz w:val="24"/>
                <w:szCs w:val="24"/>
                <w:lang w:val="en-US"/>
              </w:rPr>
              <w:t>Write an e-mail for the suggested situation, using rules of letter-writing and business etiquette.</w:t>
            </w:r>
          </w:p>
          <w:p w14:paraId="21D4135E"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
                <w:iCs/>
                <w:sz w:val="24"/>
                <w:szCs w:val="24"/>
                <w:lang w:val="en-US"/>
              </w:rPr>
            </w:pPr>
            <w:r w:rsidRPr="00635155">
              <w:rPr>
                <w:rFonts w:ascii="Times New Roman" w:eastAsia="Times New Roman" w:hAnsi="Times New Roman" w:cs="Times New Roman"/>
                <w:i/>
                <w:color w:val="000000"/>
                <w:sz w:val="24"/>
                <w:szCs w:val="24"/>
                <w:lang w:eastAsia="ru-RU"/>
              </w:rPr>
              <w:t>Умение</w:t>
            </w:r>
            <w:r w:rsidRPr="00635155">
              <w:rPr>
                <w:rFonts w:ascii="Times New Roman" w:eastAsia="Times New Roman" w:hAnsi="Times New Roman" w:cs="Times New Roman"/>
                <w:i/>
                <w:color w:val="000000"/>
                <w:sz w:val="24"/>
                <w:szCs w:val="24"/>
                <w:lang w:val="en-US" w:eastAsia="ru-RU"/>
              </w:rPr>
              <w:t>:</w:t>
            </w:r>
          </w:p>
          <w:p w14:paraId="5FF7BDA9"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iCs/>
                <w:sz w:val="24"/>
                <w:szCs w:val="24"/>
                <w:lang w:val="en-US"/>
              </w:rPr>
            </w:pPr>
            <w:r w:rsidRPr="00635155">
              <w:rPr>
                <w:rFonts w:ascii="Times New Roman" w:eastAsia="SimSun" w:hAnsi="Times New Roman" w:cs="Times New Roman"/>
                <w:i/>
                <w:iCs/>
                <w:sz w:val="24"/>
                <w:szCs w:val="24"/>
                <w:lang w:val="en-US"/>
              </w:rPr>
              <w:t xml:space="preserve">Task. </w:t>
            </w:r>
            <w:r w:rsidRPr="00635155">
              <w:rPr>
                <w:rFonts w:ascii="Times New Roman" w:eastAsia="SimSun" w:hAnsi="Times New Roman" w:cs="Times New Roman"/>
                <w:iCs/>
                <w:sz w:val="24"/>
                <w:szCs w:val="24"/>
                <w:lang w:val="en-US"/>
              </w:rPr>
              <w:t xml:space="preserve">Consider the </w:t>
            </w:r>
            <w:proofErr w:type="gramStart"/>
            <w:r w:rsidRPr="00635155">
              <w:rPr>
                <w:rFonts w:ascii="Times New Roman" w:eastAsia="SimSun" w:hAnsi="Times New Roman" w:cs="Times New Roman"/>
                <w:iCs/>
                <w:sz w:val="24"/>
                <w:szCs w:val="24"/>
                <w:lang w:val="en-US"/>
              </w:rPr>
              <w:t>situation which</w:t>
            </w:r>
            <w:proofErr w:type="gramEnd"/>
            <w:r w:rsidRPr="00635155">
              <w:rPr>
                <w:rFonts w:ascii="Times New Roman" w:eastAsia="SimSun" w:hAnsi="Times New Roman" w:cs="Times New Roman"/>
                <w:iCs/>
                <w:sz w:val="24"/>
                <w:szCs w:val="24"/>
                <w:lang w:val="en-US"/>
              </w:rPr>
              <w:t xml:space="preserve"> requires Dave’s e-mail to Joanna.</w:t>
            </w:r>
          </w:p>
          <w:p w14:paraId="3E33E54B" w14:textId="77777777" w:rsidR="00F934EE" w:rsidRPr="00635155" w:rsidRDefault="00F934EE" w:rsidP="00655232">
            <w:pPr>
              <w:tabs>
                <w:tab w:val="left" w:pos="540"/>
              </w:tabs>
              <w:spacing w:line="240" w:lineRule="exact"/>
              <w:ind w:left="-57" w:right="-113"/>
              <w:contextualSpacing/>
              <w:rPr>
                <w:rFonts w:ascii="Times New Roman" w:eastAsia="SimSun" w:hAnsi="Times New Roman" w:cs="Times New Roman"/>
                <w:sz w:val="24"/>
                <w:szCs w:val="24"/>
                <w:lang w:val="en-US"/>
              </w:rPr>
            </w:pPr>
            <w:r w:rsidRPr="00635155">
              <w:rPr>
                <w:rFonts w:ascii="Times New Roman" w:eastAsia="SimSun" w:hAnsi="Times New Roman" w:cs="Times New Roman"/>
                <w:iCs/>
                <w:sz w:val="24"/>
                <w:szCs w:val="24"/>
                <w:lang w:val="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Harvey, and she was a manager at an agency where Dave used to work. In Dave’s last message to John, he wrote that Joanna would be perfect, but that it might not be a good time for her to change jobs right now, as she has a difficult </w:t>
            </w:r>
            <w:r w:rsidRPr="00635155">
              <w:rPr>
                <w:rFonts w:ascii="Times New Roman" w:eastAsia="SimSun" w:hAnsi="Times New Roman" w:cs="Times New Roman"/>
                <w:iCs/>
                <w:sz w:val="24"/>
                <w:szCs w:val="24"/>
                <w:lang w:val="en-US"/>
              </w:rPr>
              <w:lastRenderedPageBreak/>
              <w:t xml:space="preserve">family situation </w:t>
            </w:r>
            <w:proofErr w:type="gramStart"/>
            <w:r w:rsidRPr="00635155">
              <w:rPr>
                <w:rFonts w:ascii="Times New Roman" w:eastAsia="SimSun" w:hAnsi="Times New Roman" w:cs="Times New Roman"/>
                <w:iCs/>
                <w:sz w:val="24"/>
                <w:szCs w:val="24"/>
                <w:lang w:val="en-US"/>
              </w:rPr>
              <w:t>at the moment</w:t>
            </w:r>
            <w:proofErr w:type="gramEnd"/>
            <w:r w:rsidRPr="00635155">
              <w:rPr>
                <w:rFonts w:ascii="Times New Roman" w:eastAsia="SimSun" w:hAnsi="Times New Roman" w:cs="Times New Roman"/>
                <w:iCs/>
                <w:sz w:val="24"/>
                <w:szCs w:val="24"/>
                <w:lang w:val="en-US"/>
              </w:rPr>
              <w:t xml:space="preserve">. John e-mails back and asks what he means. Dave is unsure how to say that Joanna takes care of her elderly mother. He really does think Joanna would be great for the job and wants her to have the opportunity to </w:t>
            </w:r>
            <w:proofErr w:type="gramStart"/>
            <w:r w:rsidRPr="00635155">
              <w:rPr>
                <w:rFonts w:ascii="Times New Roman" w:eastAsia="SimSun" w:hAnsi="Times New Roman" w:cs="Times New Roman"/>
                <w:iCs/>
                <w:sz w:val="24"/>
                <w:szCs w:val="24"/>
                <w:lang w:val="en-US"/>
              </w:rPr>
              <w:t>be considered</w:t>
            </w:r>
            <w:proofErr w:type="gramEnd"/>
            <w:r w:rsidRPr="00635155">
              <w:rPr>
                <w:rFonts w:ascii="Times New Roman" w:eastAsia="SimSun" w:hAnsi="Times New Roman" w:cs="Times New Roman"/>
                <w:iCs/>
                <w:sz w:val="24"/>
                <w:szCs w:val="24"/>
                <w:lang w:val="en-US"/>
              </w:rPr>
              <w:t xml:space="preserve">. </w:t>
            </w:r>
          </w:p>
        </w:tc>
      </w:tr>
      <w:tr w:rsidR="00AF6A65" w:rsidRPr="005E7FB3" w14:paraId="3BC5AA1A" w14:textId="77777777" w:rsidTr="00F934EE">
        <w:trPr>
          <w:trHeight w:val="1645"/>
        </w:trPr>
        <w:tc>
          <w:tcPr>
            <w:tcW w:w="1163" w:type="pct"/>
            <w:vMerge w:val="restart"/>
          </w:tcPr>
          <w:p w14:paraId="5D020CB3" w14:textId="77777777" w:rsidR="00AF6A65" w:rsidRPr="00AF6A65" w:rsidRDefault="00AF6A65" w:rsidP="00CC3A34">
            <w:pPr>
              <w:tabs>
                <w:tab w:val="left" w:pos="540"/>
              </w:tabs>
              <w:spacing w:line="300" w:lineRule="exact"/>
              <w:ind w:right="-113"/>
              <w:contextualSpacing/>
              <w:rPr>
                <w:rFonts w:ascii="Times New Roman" w:hAnsi="Times New Roman" w:cs="Times New Roman"/>
                <w:sz w:val="24"/>
                <w:szCs w:val="24"/>
              </w:rPr>
            </w:pPr>
            <w:r w:rsidRPr="00AF6A65">
              <w:rPr>
                <w:rFonts w:ascii="Times New Roman" w:hAnsi="Times New Roman" w:cs="Times New Roman"/>
                <w:sz w:val="24"/>
                <w:szCs w:val="24"/>
              </w:rPr>
              <w:t>Способен осуществлять социальное взаимодействие и реализовывать свою роль в команде</w:t>
            </w:r>
          </w:p>
          <w:p w14:paraId="3E9E8CD8" w14:textId="6CF48191" w:rsidR="00AF6A65" w:rsidRPr="00AF6A65" w:rsidRDefault="00AF6A65" w:rsidP="00CC3A34">
            <w:pPr>
              <w:tabs>
                <w:tab w:val="left" w:pos="540"/>
              </w:tabs>
              <w:spacing w:line="300" w:lineRule="exact"/>
              <w:ind w:right="-113"/>
              <w:contextualSpacing/>
              <w:rPr>
                <w:rFonts w:ascii="Times New Roman" w:eastAsia="Times New Roman" w:hAnsi="Times New Roman" w:cs="Times New Roman"/>
                <w:sz w:val="24"/>
                <w:szCs w:val="24"/>
                <w:lang w:eastAsia="ru-RU"/>
              </w:rPr>
            </w:pPr>
            <w:r w:rsidRPr="00AF6A65">
              <w:rPr>
                <w:rFonts w:ascii="Times New Roman" w:eastAsia="Times New Roman" w:hAnsi="Times New Roman" w:cs="Times New Roman"/>
                <w:sz w:val="24"/>
                <w:szCs w:val="24"/>
                <w:lang w:eastAsia="ru-RU"/>
              </w:rPr>
              <w:t>УК-3 (Для ОП двух дипломов - 38.03.01 - Экономика, 09.03.02 - Информационные системы и технологии, ОП «</w:t>
            </w:r>
            <w:proofErr w:type="spellStart"/>
            <w:r w:rsidRPr="00AF6A65">
              <w:rPr>
                <w:rFonts w:ascii="Times New Roman" w:eastAsia="Times New Roman" w:hAnsi="Times New Roman" w:cs="Times New Roman"/>
                <w:sz w:val="24"/>
                <w:szCs w:val="24"/>
                <w:lang w:eastAsia="ru-RU"/>
              </w:rPr>
              <w:t>Цифровизация</w:t>
            </w:r>
            <w:proofErr w:type="spellEnd"/>
            <w:r w:rsidRPr="00AF6A65">
              <w:rPr>
                <w:rFonts w:ascii="Times New Roman" w:eastAsia="Times New Roman" w:hAnsi="Times New Roman" w:cs="Times New Roman"/>
                <w:sz w:val="24"/>
                <w:szCs w:val="24"/>
                <w:lang w:eastAsia="ru-RU"/>
              </w:rPr>
              <w:t xml:space="preserve"> финансовых продуктов и услуг», Профиль: «</w:t>
            </w:r>
            <w:proofErr w:type="spellStart"/>
            <w:r w:rsidRPr="00AF6A65">
              <w:rPr>
                <w:rFonts w:ascii="Times New Roman" w:eastAsia="Times New Roman" w:hAnsi="Times New Roman" w:cs="Times New Roman"/>
                <w:sz w:val="24"/>
                <w:szCs w:val="24"/>
                <w:lang w:eastAsia="ru-RU"/>
              </w:rPr>
              <w:t>Цифровизация</w:t>
            </w:r>
            <w:proofErr w:type="spellEnd"/>
            <w:r w:rsidRPr="00AF6A65">
              <w:rPr>
                <w:rFonts w:ascii="Times New Roman" w:eastAsia="Times New Roman" w:hAnsi="Times New Roman" w:cs="Times New Roman"/>
                <w:sz w:val="24"/>
                <w:szCs w:val="24"/>
                <w:lang w:eastAsia="ru-RU"/>
              </w:rPr>
              <w:t xml:space="preserve"> финансовых продуктов и услуг»)</w:t>
            </w:r>
          </w:p>
        </w:tc>
        <w:tc>
          <w:tcPr>
            <w:tcW w:w="1236" w:type="pct"/>
          </w:tcPr>
          <w:p w14:paraId="638E02EC" w14:textId="39BC8637"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1369" w:type="pct"/>
          </w:tcPr>
          <w:p w14:paraId="126B4344" w14:textId="77777777" w:rsidR="00AF6A65" w:rsidRPr="00CA3471"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 xml:space="preserve">Знание: </w:t>
            </w:r>
          </w:p>
          <w:p w14:paraId="38004465" w14:textId="77777777" w:rsidR="00AF6A65" w:rsidRPr="00CA3471"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основные принципы стратегии сотрудничества; </w:t>
            </w:r>
          </w:p>
          <w:p w14:paraId="7D4CB579" w14:textId="77777777" w:rsidR="00AF6A65" w:rsidRDefault="00AF6A65" w:rsidP="00CC3A34">
            <w:pPr>
              <w:tabs>
                <w:tab w:val="left" w:pos="540"/>
              </w:tabs>
              <w:spacing w:line="300" w:lineRule="exact"/>
              <w:contextualSpacing/>
              <w:rPr>
                <w:rFonts w:ascii="Times New Roman" w:eastAsia="Times New Roman" w:hAnsi="Times New Roman" w:cs="Times New Roman"/>
                <w:color w:val="000000" w:themeColor="text1"/>
                <w:sz w:val="24"/>
                <w:szCs w:val="24"/>
                <w:lang w:eastAsia="ru-RU"/>
              </w:rPr>
            </w:pPr>
            <w:r w:rsidRPr="00CA3471">
              <w:rPr>
                <w:rFonts w:ascii="Times New Roman" w:eastAsia="Times New Roman" w:hAnsi="Times New Roman" w:cs="Times New Roman"/>
                <w:i/>
                <w:color w:val="000000" w:themeColor="text1"/>
                <w:sz w:val="24"/>
                <w:szCs w:val="24"/>
                <w:lang w:eastAsia="ru-RU"/>
              </w:rPr>
              <w:t>Умение:</w:t>
            </w:r>
            <w:r w:rsidRPr="00CA3471">
              <w:rPr>
                <w:rFonts w:ascii="Times New Roman" w:eastAsia="Times New Roman" w:hAnsi="Times New Roman" w:cs="Times New Roman"/>
                <w:color w:val="000000" w:themeColor="text1"/>
                <w:sz w:val="24"/>
                <w:szCs w:val="24"/>
                <w:lang w:eastAsia="ru-RU"/>
              </w:rPr>
              <w:t xml:space="preserve"> </w:t>
            </w:r>
          </w:p>
          <w:p w14:paraId="5A130A60" w14:textId="02DADA8C" w:rsidR="00AF6A65" w:rsidRPr="00635155" w:rsidRDefault="00AF6A65" w:rsidP="00CC3A34">
            <w:pPr>
              <w:tabs>
                <w:tab w:val="left" w:pos="540"/>
              </w:tabs>
              <w:spacing w:line="300" w:lineRule="exact"/>
              <w:ind w:left="-57" w:right="-113"/>
              <w:contextualSpacing/>
              <w:rPr>
                <w:rFonts w:ascii="Times New Roman" w:eastAsia="Times New Roman" w:hAnsi="Times New Roman" w:cs="Times New Roman"/>
                <w:i/>
                <w:sz w:val="24"/>
                <w:szCs w:val="24"/>
                <w:lang w:eastAsia="ru-RU"/>
              </w:rPr>
            </w:pPr>
            <w:r>
              <w:rPr>
                <w:rFonts w:ascii="Times New Roman" w:eastAsia="Times New Roman" w:hAnsi="Times New Roman" w:cs="Times New Roman"/>
                <w:color w:val="000000" w:themeColor="text1"/>
                <w:sz w:val="24"/>
                <w:szCs w:val="24"/>
                <w:lang w:eastAsia="ru-RU"/>
              </w:rPr>
              <w:t xml:space="preserve">- </w:t>
            </w:r>
            <w:r w:rsidRPr="00CA3471">
              <w:rPr>
                <w:rFonts w:ascii="Times New Roman" w:eastAsia="Times New Roman" w:hAnsi="Times New Roman" w:cs="Times New Roman"/>
                <w:color w:val="000000" w:themeColor="text1"/>
                <w:sz w:val="24"/>
                <w:szCs w:val="24"/>
                <w:lang w:eastAsia="ru-RU"/>
              </w:rPr>
              <w:t xml:space="preserve">устанавливать полноценные партнерские отношения с членами команды на индивидуальном и групповом уровнях. </w:t>
            </w:r>
          </w:p>
        </w:tc>
        <w:tc>
          <w:tcPr>
            <w:tcW w:w="1232" w:type="pct"/>
          </w:tcPr>
          <w:p w14:paraId="651DDC57" w14:textId="77777777" w:rsidR="00AF6A65" w:rsidRPr="00C16005" w:rsidRDefault="00AF6A65" w:rsidP="00CC3A34">
            <w:pPr>
              <w:tabs>
                <w:tab w:val="left" w:pos="540"/>
              </w:tabs>
              <w:spacing w:line="300" w:lineRule="exact"/>
              <w:contextualSpacing/>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i/>
                <w:sz w:val="24"/>
                <w:szCs w:val="24"/>
                <w:lang w:eastAsia="ru-RU"/>
              </w:rPr>
              <w:t>Знание</w:t>
            </w:r>
            <w:r w:rsidRPr="00C16005">
              <w:rPr>
                <w:rFonts w:ascii="Times New Roman" w:eastAsia="Times New Roman" w:hAnsi="Times New Roman" w:cs="Times New Roman"/>
                <w:i/>
                <w:sz w:val="24"/>
                <w:szCs w:val="24"/>
                <w:lang w:val="en-US" w:eastAsia="ru-RU"/>
              </w:rPr>
              <w:t xml:space="preserve">: </w:t>
            </w:r>
          </w:p>
          <w:p w14:paraId="6BDA6638" w14:textId="3815DDE6" w:rsidR="00C16005" w:rsidRPr="00C16005" w:rsidRDefault="00C16005" w:rsidP="00CC3A34">
            <w:pPr>
              <w:tabs>
                <w:tab w:val="left" w:pos="540"/>
              </w:tabs>
              <w:spacing w:line="300" w:lineRule="exact"/>
              <w:contextualSpacing/>
              <w:rPr>
                <w:rFonts w:ascii="Times New Roman" w:eastAsia="Times New Roman" w:hAnsi="Times New Roman" w:cs="Times New Roman"/>
                <w:color w:val="000000" w:themeColor="text1"/>
                <w:sz w:val="24"/>
                <w:szCs w:val="24"/>
                <w:lang w:val="en-US" w:eastAsia="ru-RU"/>
              </w:rPr>
            </w:pPr>
            <w:r w:rsidRPr="00C16005">
              <w:rPr>
                <w:rFonts w:ascii="Times New Roman" w:eastAsia="Times New Roman" w:hAnsi="Times New Roman" w:cs="Times New Roman"/>
                <w:color w:val="000000" w:themeColor="text1"/>
                <w:sz w:val="24"/>
                <w:szCs w:val="24"/>
                <w:lang w:val="en-US" w:eastAsia="ru-RU"/>
              </w:rPr>
              <w:t xml:space="preserve">Consider the information </w:t>
            </w:r>
            <w:proofErr w:type="gramStart"/>
            <w:r w:rsidRPr="00C16005">
              <w:rPr>
                <w:rFonts w:ascii="Times New Roman" w:eastAsia="Times New Roman" w:hAnsi="Times New Roman" w:cs="Times New Roman"/>
                <w:color w:val="000000" w:themeColor="text1"/>
                <w:sz w:val="24"/>
                <w:szCs w:val="24"/>
                <w:lang w:val="en-US" w:eastAsia="ru-RU"/>
              </w:rPr>
              <w:t>about  central</w:t>
            </w:r>
            <w:proofErr w:type="gramEnd"/>
            <w:r w:rsidRPr="00C16005">
              <w:rPr>
                <w:rFonts w:ascii="Times New Roman" w:eastAsia="Times New Roman" w:hAnsi="Times New Roman" w:cs="Times New Roman"/>
                <w:color w:val="000000" w:themeColor="text1"/>
                <w:sz w:val="24"/>
                <w:szCs w:val="24"/>
                <w:lang w:val="en-US" w:eastAsia="ru-RU"/>
              </w:rPr>
              <w:t xml:space="preserve"> banks. </w:t>
            </w:r>
          </w:p>
          <w:p w14:paraId="31011B56" w14:textId="77777777" w:rsidR="00AF6A65" w:rsidRPr="00C16005" w:rsidRDefault="00AF6A65" w:rsidP="00CC3A34">
            <w:pPr>
              <w:shd w:val="clear" w:color="auto" w:fill="FFFFFF"/>
              <w:spacing w:line="300" w:lineRule="exact"/>
              <w:ind w:left="-57" w:right="-113"/>
              <w:rPr>
                <w:rFonts w:ascii="Times New Roman" w:eastAsia="Times New Roman" w:hAnsi="Times New Roman" w:cs="Times New Roman"/>
                <w:sz w:val="24"/>
                <w:szCs w:val="24"/>
                <w:lang w:val="en-US" w:eastAsia="ru-RU"/>
              </w:rPr>
            </w:pPr>
            <w:r w:rsidRPr="00C16005">
              <w:rPr>
                <w:rFonts w:ascii="Times New Roman" w:eastAsia="Times New Roman" w:hAnsi="Times New Roman" w:cs="Times New Roman"/>
                <w:i/>
                <w:sz w:val="24"/>
                <w:szCs w:val="24"/>
                <w:lang w:eastAsia="ru-RU"/>
              </w:rPr>
              <w:t>Умение</w:t>
            </w:r>
            <w:r w:rsidRPr="00C16005">
              <w:rPr>
                <w:rFonts w:ascii="Times New Roman" w:eastAsia="Times New Roman" w:hAnsi="Times New Roman" w:cs="Times New Roman"/>
                <w:i/>
                <w:sz w:val="24"/>
                <w:szCs w:val="24"/>
                <w:lang w:val="en-US" w:eastAsia="ru-RU"/>
              </w:rPr>
              <w:t>:</w:t>
            </w:r>
            <w:r w:rsidRPr="00C16005">
              <w:rPr>
                <w:rFonts w:ascii="Times New Roman" w:eastAsia="Times New Roman" w:hAnsi="Times New Roman" w:cs="Times New Roman"/>
                <w:sz w:val="24"/>
                <w:szCs w:val="24"/>
                <w:lang w:val="en-US" w:eastAsia="ru-RU"/>
              </w:rPr>
              <w:t xml:space="preserve"> </w:t>
            </w:r>
          </w:p>
          <w:p w14:paraId="2DC63E38" w14:textId="19DB9E9A" w:rsidR="00AF6A65" w:rsidRPr="00C16005" w:rsidRDefault="00C16005" w:rsidP="00CC3A34">
            <w:pPr>
              <w:shd w:val="clear" w:color="auto" w:fill="FFFFFF"/>
              <w:spacing w:line="300" w:lineRule="exact"/>
              <w:ind w:left="-57" w:right="-113"/>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color w:val="000000" w:themeColor="text1"/>
                <w:sz w:val="24"/>
                <w:szCs w:val="24"/>
                <w:lang w:val="en-US" w:eastAsia="ru-RU"/>
              </w:rPr>
              <w:t>Sum-up the following in discussion groups.</w:t>
            </w:r>
          </w:p>
          <w:p w14:paraId="3D34B54B" w14:textId="77777777"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Functions of a central bank</w:t>
            </w:r>
          </w:p>
          <w:p w14:paraId="2A1BE37A" w14:textId="316A8882"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Ways to ensure the safety of the banking system</w:t>
            </w:r>
          </w:p>
          <w:p w14:paraId="0AF28203" w14:textId="377A5377"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Money supply targets</w:t>
            </w:r>
          </w:p>
          <w:p w14:paraId="14725388" w14:textId="15F27D7A" w:rsidR="00C16005" w:rsidRPr="00C16005" w:rsidRDefault="00C16005" w:rsidP="00CC3A34">
            <w:pPr>
              <w:pStyle w:val="a4"/>
              <w:numPr>
                <w:ilvl w:val="0"/>
                <w:numId w:val="60"/>
              </w:numPr>
              <w:shd w:val="clear" w:color="auto" w:fill="FFFFFF"/>
              <w:spacing w:line="300" w:lineRule="exact"/>
              <w:ind w:left="172" w:right="-113" w:hanging="142"/>
              <w:rPr>
                <w:color w:val="000000"/>
                <w:sz w:val="24"/>
                <w:szCs w:val="24"/>
                <w:lang w:val="en-US"/>
              </w:rPr>
            </w:pPr>
            <w:r w:rsidRPr="00C16005">
              <w:rPr>
                <w:color w:val="000000"/>
                <w:sz w:val="24"/>
                <w:szCs w:val="24"/>
                <w:lang w:val="en-US"/>
              </w:rPr>
              <w:t>Legal tender as a means to settle a public or private debt or meet a financial obligation</w:t>
            </w:r>
          </w:p>
          <w:p w14:paraId="2781DB45" w14:textId="3D4F4C59" w:rsidR="00C16005" w:rsidRPr="00C16005" w:rsidRDefault="00C16005" w:rsidP="00CC3A34">
            <w:pPr>
              <w:pStyle w:val="a4"/>
              <w:numPr>
                <w:ilvl w:val="0"/>
                <w:numId w:val="60"/>
              </w:numPr>
              <w:shd w:val="clear" w:color="auto" w:fill="FFFFFF"/>
              <w:spacing w:line="300" w:lineRule="exact"/>
              <w:ind w:left="172" w:right="-113" w:hanging="142"/>
              <w:rPr>
                <w:i/>
                <w:color w:val="000000"/>
                <w:sz w:val="24"/>
                <w:szCs w:val="24"/>
                <w:lang w:val="en-US"/>
              </w:rPr>
            </w:pPr>
            <w:r w:rsidRPr="00C16005">
              <w:rPr>
                <w:color w:val="000000"/>
                <w:sz w:val="24"/>
                <w:szCs w:val="24"/>
                <w:lang w:val="en-US"/>
              </w:rPr>
              <w:t>Central bank as lender of last resort</w:t>
            </w:r>
          </w:p>
        </w:tc>
      </w:tr>
      <w:tr w:rsidR="00AF6A65" w:rsidRPr="005E7FB3" w14:paraId="73757003" w14:textId="77777777" w:rsidTr="00655232">
        <w:trPr>
          <w:trHeight w:val="1645"/>
        </w:trPr>
        <w:tc>
          <w:tcPr>
            <w:tcW w:w="1163" w:type="pct"/>
            <w:vMerge/>
          </w:tcPr>
          <w:p w14:paraId="1274C660" w14:textId="77777777" w:rsidR="00AF6A65" w:rsidRPr="00C16005" w:rsidRDefault="00AF6A65" w:rsidP="00CC3A34">
            <w:pPr>
              <w:tabs>
                <w:tab w:val="left" w:pos="540"/>
              </w:tabs>
              <w:spacing w:line="300" w:lineRule="exact"/>
              <w:ind w:right="-113"/>
              <w:contextualSpacing/>
              <w:rPr>
                <w:rFonts w:ascii="Times New Roman" w:hAnsi="Times New Roman" w:cs="Times New Roman"/>
                <w:sz w:val="24"/>
                <w:szCs w:val="24"/>
                <w:lang w:val="en-US"/>
              </w:rPr>
            </w:pPr>
          </w:p>
        </w:tc>
        <w:tc>
          <w:tcPr>
            <w:tcW w:w="1236" w:type="pct"/>
          </w:tcPr>
          <w:p w14:paraId="24EB1B81" w14:textId="1075C00E"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 xml:space="preserve">2.Соблюдает этические нормы в межличностном профессиональном общении. </w:t>
            </w:r>
          </w:p>
        </w:tc>
        <w:tc>
          <w:tcPr>
            <w:tcW w:w="1369" w:type="pct"/>
          </w:tcPr>
          <w:p w14:paraId="6C5B9BA4"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Знание:</w:t>
            </w:r>
            <w:r w:rsidRPr="003D778F">
              <w:t xml:space="preserve"> </w:t>
            </w:r>
            <w:r w:rsidRPr="003D778F">
              <w:rPr>
                <w:rFonts w:ascii="Times New Roman" w:eastAsia="Times New Roman" w:hAnsi="Times New Roman" w:cs="Times New Roman"/>
                <w:sz w:val="24"/>
                <w:szCs w:val="24"/>
                <w:lang w:eastAsia="ru-RU"/>
              </w:rPr>
              <w:t>этические нормы в межличностном профессиональном общении.</w:t>
            </w:r>
          </w:p>
          <w:p w14:paraId="6A8AFA67" w14:textId="116EC317" w:rsidR="00AF6A65" w:rsidRPr="00635155" w:rsidRDefault="00AF6A65" w:rsidP="00CC3A34">
            <w:pPr>
              <w:tabs>
                <w:tab w:val="left" w:pos="540"/>
              </w:tabs>
              <w:spacing w:line="300" w:lineRule="exact"/>
              <w:ind w:left="-57" w:right="-113"/>
              <w:contextualSpacing/>
              <w:rPr>
                <w:rFonts w:ascii="Times New Roman" w:eastAsia="Times New Roman" w:hAnsi="Times New Roman" w:cs="Times New Roman"/>
                <w:i/>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r w:rsidRPr="003D778F">
              <w:rPr>
                <w:rFonts w:ascii="Times New Roman" w:eastAsia="Times New Roman" w:hAnsi="Times New Roman" w:cs="Times New Roman"/>
                <w:color w:val="000000" w:themeColor="text1"/>
                <w:sz w:val="24"/>
                <w:szCs w:val="24"/>
                <w:lang w:eastAsia="ru-RU"/>
              </w:rPr>
              <w:t>соблюдать этикет межличнос</w:t>
            </w:r>
            <w:r>
              <w:rPr>
                <w:rFonts w:ascii="Times New Roman" w:eastAsia="Times New Roman" w:hAnsi="Times New Roman" w:cs="Times New Roman"/>
                <w:color w:val="000000" w:themeColor="text1"/>
                <w:sz w:val="24"/>
                <w:szCs w:val="24"/>
                <w:lang w:eastAsia="ru-RU"/>
              </w:rPr>
              <w:t>тного взаимодействия в команде</w:t>
            </w:r>
          </w:p>
        </w:tc>
        <w:tc>
          <w:tcPr>
            <w:tcW w:w="1232" w:type="pct"/>
          </w:tcPr>
          <w:p w14:paraId="7717D8CE" w14:textId="7C904BFA" w:rsidR="00AF6A65" w:rsidRPr="00C16005" w:rsidRDefault="00AF6A65" w:rsidP="00CC3A34">
            <w:pPr>
              <w:tabs>
                <w:tab w:val="left" w:pos="540"/>
              </w:tabs>
              <w:spacing w:line="300" w:lineRule="exact"/>
              <w:contextualSpacing/>
              <w:rPr>
                <w:rFonts w:ascii="Times New Roman" w:eastAsia="Times New Roman" w:hAnsi="Times New Roman" w:cs="Times New Roman"/>
                <w:sz w:val="24"/>
                <w:szCs w:val="24"/>
                <w:lang w:val="en-US" w:eastAsia="ru-RU"/>
              </w:rPr>
            </w:pPr>
            <w:proofErr w:type="gramStart"/>
            <w:r w:rsidRPr="00C16005">
              <w:rPr>
                <w:rFonts w:ascii="Times New Roman" w:eastAsia="Times New Roman" w:hAnsi="Times New Roman" w:cs="Times New Roman"/>
                <w:i/>
                <w:sz w:val="24"/>
                <w:szCs w:val="24"/>
                <w:lang w:eastAsia="ru-RU"/>
              </w:rPr>
              <w:t>Знание</w:t>
            </w:r>
            <w:r w:rsidRPr="00C16005">
              <w:rPr>
                <w:rFonts w:ascii="Times New Roman" w:eastAsia="Times New Roman" w:hAnsi="Times New Roman" w:cs="Times New Roman"/>
                <w:i/>
                <w:sz w:val="24"/>
                <w:szCs w:val="24"/>
                <w:lang w:val="en-US" w:eastAsia="ru-RU"/>
              </w:rPr>
              <w:t>:</w:t>
            </w:r>
            <w:r w:rsidR="00C16005" w:rsidRPr="00C16005">
              <w:rPr>
                <w:rFonts w:ascii="Times New Roman" w:eastAsia="Times New Roman" w:hAnsi="Times New Roman" w:cs="Times New Roman"/>
                <w:sz w:val="24"/>
                <w:szCs w:val="24"/>
                <w:lang w:val="en-US" w:eastAsia="ru-RU"/>
              </w:rPr>
              <w:t>Task</w:t>
            </w:r>
            <w:proofErr w:type="gramEnd"/>
            <w:r w:rsidR="00C16005" w:rsidRPr="00C16005">
              <w:rPr>
                <w:rFonts w:ascii="Times New Roman" w:eastAsia="Times New Roman" w:hAnsi="Times New Roman" w:cs="Times New Roman"/>
                <w:sz w:val="24"/>
                <w:szCs w:val="24"/>
                <w:lang w:val="en-US" w:eastAsia="ru-RU"/>
              </w:rPr>
              <w:t>: Study Rules of business correspondence.</w:t>
            </w:r>
          </w:p>
          <w:p w14:paraId="68C20B0B" w14:textId="77777777" w:rsidR="00AF6A65" w:rsidRPr="00C16005" w:rsidRDefault="00AF6A65" w:rsidP="00CC3A34">
            <w:pPr>
              <w:shd w:val="clear" w:color="auto" w:fill="FFFFFF"/>
              <w:spacing w:line="300" w:lineRule="exact"/>
              <w:rPr>
                <w:rFonts w:ascii="Times New Roman" w:eastAsia="Times New Roman" w:hAnsi="Times New Roman" w:cs="Times New Roman"/>
                <w:color w:val="FF0000"/>
                <w:sz w:val="24"/>
                <w:szCs w:val="24"/>
                <w:lang w:val="en-US" w:eastAsia="ru-RU"/>
              </w:rPr>
            </w:pPr>
            <w:r w:rsidRPr="00C16005">
              <w:rPr>
                <w:rFonts w:ascii="Times New Roman" w:eastAsia="Times New Roman" w:hAnsi="Times New Roman" w:cs="Times New Roman"/>
                <w:i/>
                <w:sz w:val="24"/>
                <w:szCs w:val="24"/>
                <w:lang w:eastAsia="ru-RU"/>
              </w:rPr>
              <w:t>Умение</w:t>
            </w:r>
            <w:r w:rsidRPr="00C16005">
              <w:rPr>
                <w:rFonts w:ascii="Times New Roman" w:eastAsia="Times New Roman" w:hAnsi="Times New Roman" w:cs="Times New Roman"/>
                <w:i/>
                <w:sz w:val="24"/>
                <w:szCs w:val="24"/>
                <w:lang w:val="en-US" w:eastAsia="ru-RU"/>
              </w:rPr>
              <w:t>:</w:t>
            </w:r>
            <w:r w:rsidRPr="00C16005">
              <w:rPr>
                <w:rFonts w:ascii="Times New Roman" w:eastAsia="Times New Roman" w:hAnsi="Times New Roman" w:cs="Times New Roman"/>
                <w:sz w:val="24"/>
                <w:szCs w:val="24"/>
                <w:lang w:val="en-US" w:eastAsia="ru-RU"/>
              </w:rPr>
              <w:t xml:space="preserve"> </w:t>
            </w:r>
          </w:p>
          <w:p w14:paraId="51737EFF" w14:textId="27064270" w:rsidR="00C16005" w:rsidRPr="00C16005" w:rsidRDefault="00C16005" w:rsidP="00CC3A34">
            <w:pPr>
              <w:widowControl w:val="0"/>
              <w:tabs>
                <w:tab w:val="left" w:pos="1449"/>
              </w:tabs>
              <w:autoSpaceDE w:val="0"/>
              <w:autoSpaceDN w:val="0"/>
              <w:spacing w:line="300" w:lineRule="exact"/>
              <w:rPr>
                <w:rFonts w:ascii="Times New Roman" w:eastAsia="Tahoma" w:hAnsi="Times New Roman" w:cs="Times New Roman"/>
                <w:sz w:val="24"/>
                <w:szCs w:val="24"/>
                <w:lang w:val="en-US"/>
              </w:rPr>
            </w:pPr>
            <w:r w:rsidRPr="00C16005">
              <w:rPr>
                <w:rFonts w:ascii="Times New Roman" w:eastAsia="Tahoma" w:hAnsi="Times New Roman" w:cs="Times New Roman"/>
                <w:color w:val="231F20"/>
                <w:sz w:val="24"/>
                <w:szCs w:val="24"/>
                <w:lang w:val="en-US"/>
              </w:rPr>
              <w:t>Find</w:t>
            </w:r>
            <w:r w:rsidRPr="00C16005">
              <w:rPr>
                <w:rFonts w:ascii="Times New Roman" w:eastAsia="Tahoma" w:hAnsi="Times New Roman" w:cs="Times New Roman"/>
                <w:color w:val="231F20"/>
                <w:spacing w:val="-6"/>
                <w:sz w:val="24"/>
                <w:szCs w:val="24"/>
                <w:lang w:val="en-US"/>
              </w:rPr>
              <w:t xml:space="preserve"> </w:t>
            </w:r>
            <w:r w:rsidRPr="00C16005">
              <w:rPr>
                <w:rFonts w:ascii="Times New Roman" w:eastAsia="Tahoma" w:hAnsi="Times New Roman" w:cs="Times New Roman"/>
                <w:color w:val="231F20"/>
                <w:sz w:val="24"/>
                <w:szCs w:val="24"/>
                <w:lang w:val="en-US"/>
              </w:rPr>
              <w:t>answers</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to</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the</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following</w:t>
            </w:r>
            <w:r w:rsidRPr="00C16005">
              <w:rPr>
                <w:rFonts w:ascii="Times New Roman" w:eastAsia="Tahoma" w:hAnsi="Times New Roman" w:cs="Times New Roman"/>
                <w:color w:val="231F20"/>
                <w:spacing w:val="-5"/>
                <w:sz w:val="24"/>
                <w:szCs w:val="24"/>
                <w:lang w:val="en-US"/>
              </w:rPr>
              <w:t xml:space="preserve"> </w:t>
            </w:r>
            <w:r w:rsidRPr="00C16005">
              <w:rPr>
                <w:rFonts w:ascii="Times New Roman" w:eastAsia="Tahoma" w:hAnsi="Times New Roman" w:cs="Times New Roman"/>
                <w:color w:val="231F20"/>
                <w:sz w:val="24"/>
                <w:szCs w:val="24"/>
                <w:lang w:val="en-US"/>
              </w:rPr>
              <w:t>questions:</w:t>
            </w:r>
          </w:p>
          <w:p w14:paraId="56DBCD09"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5"/>
                <w:sz w:val="24"/>
                <w:szCs w:val="24"/>
                <w:lang w:val="en-US"/>
              </w:rPr>
              <w:t>How</w:t>
            </w:r>
            <w:r w:rsidRPr="00C16005">
              <w:rPr>
                <w:rFonts w:ascii="Times New Roman" w:eastAsia="Tahoma" w:hAnsi="Times New Roman" w:cs="Times New Roman"/>
                <w:color w:val="231F20"/>
                <w:spacing w:val="-3"/>
                <w:w w:val="95"/>
                <w:sz w:val="24"/>
                <w:szCs w:val="24"/>
                <w:lang w:val="en-US"/>
              </w:rPr>
              <w:t xml:space="preserve"> </w:t>
            </w:r>
            <w:proofErr w:type="gramStart"/>
            <w:r w:rsidRPr="00C16005">
              <w:rPr>
                <w:rFonts w:ascii="Times New Roman" w:eastAsia="Tahoma" w:hAnsi="Times New Roman" w:cs="Times New Roman"/>
                <w:color w:val="231F20"/>
                <w:w w:val="95"/>
                <w:sz w:val="24"/>
                <w:szCs w:val="24"/>
                <w:lang w:val="en-US"/>
              </w:rPr>
              <w:t>can</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the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significance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of</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bank</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correspondence</w:t>
            </w:r>
            <w:r w:rsidRPr="00C16005">
              <w:rPr>
                <w:rFonts w:ascii="Times New Roman" w:eastAsia="Tahoma" w:hAnsi="Times New Roman" w:cs="Times New Roman"/>
                <w:color w:val="231F20"/>
                <w:spacing w:val="-2"/>
                <w:w w:val="95"/>
                <w:sz w:val="24"/>
                <w:szCs w:val="24"/>
                <w:lang w:val="en-US"/>
              </w:rPr>
              <w:t xml:space="preserve"> </w:t>
            </w:r>
            <w:r w:rsidRPr="00C16005">
              <w:rPr>
                <w:rFonts w:ascii="Times New Roman" w:eastAsia="Tahoma" w:hAnsi="Times New Roman" w:cs="Times New Roman"/>
                <w:color w:val="231F20"/>
                <w:w w:val="95"/>
                <w:sz w:val="24"/>
                <w:szCs w:val="24"/>
                <w:lang w:val="en-US"/>
              </w:rPr>
              <w:t>be</w:t>
            </w:r>
            <w:r w:rsidRPr="00C16005">
              <w:rPr>
                <w:rFonts w:ascii="Times New Roman" w:eastAsia="Tahoma" w:hAnsi="Times New Roman" w:cs="Times New Roman"/>
                <w:color w:val="231F20"/>
                <w:spacing w:val="-3"/>
                <w:w w:val="95"/>
                <w:sz w:val="24"/>
                <w:szCs w:val="24"/>
                <w:lang w:val="en-US"/>
              </w:rPr>
              <w:t xml:space="preserve"> </w:t>
            </w:r>
            <w:r w:rsidRPr="00C16005">
              <w:rPr>
                <w:rFonts w:ascii="Times New Roman" w:eastAsia="Tahoma" w:hAnsi="Times New Roman" w:cs="Times New Roman"/>
                <w:color w:val="231F20"/>
                <w:w w:val="95"/>
                <w:sz w:val="24"/>
                <w:szCs w:val="24"/>
                <w:lang w:val="en-US"/>
              </w:rPr>
              <w:t>defined</w:t>
            </w:r>
            <w:proofErr w:type="gramEnd"/>
            <w:r w:rsidRPr="00C16005">
              <w:rPr>
                <w:rFonts w:ascii="Times New Roman" w:eastAsia="Tahoma" w:hAnsi="Times New Roman" w:cs="Times New Roman"/>
                <w:color w:val="231F20"/>
                <w:w w:val="95"/>
                <w:sz w:val="24"/>
                <w:szCs w:val="24"/>
                <w:lang w:val="en-US"/>
              </w:rPr>
              <w:t>?</w:t>
            </w:r>
          </w:p>
          <w:p w14:paraId="4955A849"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5"/>
                <w:sz w:val="24"/>
                <w:szCs w:val="24"/>
                <w:lang w:val="en-US"/>
              </w:rPr>
              <w:t>Why</w:t>
            </w:r>
            <w:r w:rsidRPr="00C16005">
              <w:rPr>
                <w:rFonts w:ascii="Times New Roman" w:eastAsia="Tahoma" w:hAnsi="Times New Roman" w:cs="Times New Roman"/>
                <w:color w:val="231F20"/>
                <w:spacing w:val="-6"/>
                <w:w w:val="95"/>
                <w:sz w:val="24"/>
                <w:szCs w:val="24"/>
                <w:lang w:val="en-US"/>
              </w:rPr>
              <w:t xml:space="preserve"> </w:t>
            </w:r>
            <w:proofErr w:type="gramStart"/>
            <w:r w:rsidRPr="00C16005">
              <w:rPr>
                <w:rFonts w:ascii="Times New Roman" w:eastAsia="Tahoma" w:hAnsi="Times New Roman" w:cs="Times New Roman"/>
                <w:color w:val="231F20"/>
                <w:w w:val="95"/>
                <w:sz w:val="24"/>
                <w:szCs w:val="24"/>
                <w:lang w:val="en-US"/>
              </w:rPr>
              <w:t>should</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letters</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from</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banks</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be</w:t>
            </w:r>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written</w:t>
            </w:r>
            <w:proofErr w:type="gramEnd"/>
            <w:r w:rsidRPr="00C16005">
              <w:rPr>
                <w:rFonts w:ascii="Times New Roman" w:eastAsia="Tahoma" w:hAnsi="Times New Roman" w:cs="Times New Roman"/>
                <w:color w:val="231F20"/>
                <w:spacing w:val="-6"/>
                <w:w w:val="95"/>
                <w:sz w:val="24"/>
                <w:szCs w:val="24"/>
                <w:lang w:val="en-US"/>
              </w:rPr>
              <w:t xml:space="preserve"> </w:t>
            </w:r>
            <w:r w:rsidRPr="00C16005">
              <w:rPr>
                <w:rFonts w:ascii="Times New Roman" w:eastAsia="Tahoma" w:hAnsi="Times New Roman" w:cs="Times New Roman"/>
                <w:color w:val="231F20"/>
                <w:w w:val="95"/>
                <w:sz w:val="24"/>
                <w:szCs w:val="24"/>
                <w:lang w:val="en-US"/>
              </w:rPr>
              <w:t>with</w:t>
            </w:r>
            <w:r w:rsidRPr="00C16005">
              <w:rPr>
                <w:rFonts w:ascii="Times New Roman" w:eastAsia="Tahoma" w:hAnsi="Times New Roman" w:cs="Times New Roman"/>
                <w:color w:val="231F20"/>
                <w:spacing w:val="-5"/>
                <w:w w:val="95"/>
                <w:sz w:val="24"/>
                <w:szCs w:val="24"/>
                <w:lang w:val="en-US"/>
              </w:rPr>
              <w:t xml:space="preserve"> </w:t>
            </w:r>
            <w:r w:rsidRPr="00C16005">
              <w:rPr>
                <w:rFonts w:ascii="Times New Roman" w:eastAsia="Tahoma" w:hAnsi="Times New Roman" w:cs="Times New Roman"/>
                <w:color w:val="231F20"/>
                <w:w w:val="95"/>
                <w:sz w:val="24"/>
                <w:szCs w:val="24"/>
                <w:lang w:val="en-US"/>
              </w:rPr>
              <w:t>awareness?</w:t>
            </w:r>
          </w:p>
          <w:p w14:paraId="7625E670" w14:textId="77777777" w:rsidR="00C16005" w:rsidRPr="00C16005" w:rsidRDefault="00C16005" w:rsidP="00CC3A34">
            <w:pPr>
              <w:widowControl w:val="0"/>
              <w:numPr>
                <w:ilvl w:val="0"/>
                <w:numId w:val="61"/>
              </w:numPr>
              <w:tabs>
                <w:tab w:val="left" w:pos="354"/>
              </w:tabs>
              <w:autoSpaceDE w:val="0"/>
              <w:autoSpaceDN w:val="0"/>
              <w:spacing w:line="300" w:lineRule="exact"/>
              <w:ind w:firstLine="71"/>
              <w:rPr>
                <w:rFonts w:ascii="Times New Roman" w:eastAsia="Tahoma" w:hAnsi="Times New Roman" w:cs="Times New Roman"/>
                <w:sz w:val="24"/>
                <w:szCs w:val="24"/>
                <w:lang w:val="en-US"/>
              </w:rPr>
            </w:pPr>
            <w:r w:rsidRPr="00C16005">
              <w:rPr>
                <w:rFonts w:ascii="Times New Roman" w:eastAsia="Tahoma" w:hAnsi="Times New Roman" w:cs="Times New Roman"/>
                <w:color w:val="231F20"/>
                <w:w w:val="90"/>
                <w:sz w:val="24"/>
                <w:szCs w:val="24"/>
                <w:lang w:val="en-US"/>
              </w:rPr>
              <w:t>What</w:t>
            </w:r>
            <w:r w:rsidRPr="00C16005">
              <w:rPr>
                <w:rFonts w:ascii="Times New Roman" w:eastAsia="Tahoma" w:hAnsi="Times New Roman" w:cs="Times New Roman"/>
                <w:color w:val="231F20"/>
                <w:spacing w:val="8"/>
                <w:w w:val="90"/>
                <w:sz w:val="24"/>
                <w:szCs w:val="24"/>
                <w:lang w:val="en-US"/>
              </w:rPr>
              <w:t xml:space="preserve"> </w:t>
            </w:r>
            <w:proofErr w:type="gramStart"/>
            <w:r w:rsidRPr="00C16005">
              <w:rPr>
                <w:rFonts w:ascii="Times New Roman" w:eastAsia="Tahoma" w:hAnsi="Times New Roman" w:cs="Times New Roman"/>
                <w:color w:val="231F20"/>
                <w:w w:val="90"/>
                <w:sz w:val="24"/>
                <w:szCs w:val="24"/>
                <w:lang w:val="en-US"/>
              </w:rPr>
              <w:t>should</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be</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avoided</w:t>
            </w:r>
            <w:proofErr w:type="gramEnd"/>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in</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banking</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correspondence</w:t>
            </w:r>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and</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for</w:t>
            </w:r>
            <w:r w:rsidRPr="00C16005">
              <w:rPr>
                <w:rFonts w:ascii="Times New Roman" w:eastAsia="Tahoma" w:hAnsi="Times New Roman" w:cs="Times New Roman"/>
                <w:color w:val="231F20"/>
                <w:spacing w:val="8"/>
                <w:w w:val="90"/>
                <w:sz w:val="24"/>
                <w:szCs w:val="24"/>
                <w:lang w:val="en-US"/>
              </w:rPr>
              <w:t xml:space="preserve"> </w:t>
            </w:r>
            <w:r w:rsidRPr="00C16005">
              <w:rPr>
                <w:rFonts w:ascii="Times New Roman" w:eastAsia="Tahoma" w:hAnsi="Times New Roman" w:cs="Times New Roman"/>
                <w:color w:val="231F20"/>
                <w:w w:val="90"/>
                <w:sz w:val="24"/>
                <w:szCs w:val="24"/>
                <w:lang w:val="en-US"/>
              </w:rPr>
              <w:t>what</w:t>
            </w:r>
            <w:r w:rsidRPr="00C16005">
              <w:rPr>
                <w:rFonts w:ascii="Times New Roman" w:eastAsia="Tahoma" w:hAnsi="Times New Roman" w:cs="Times New Roman"/>
                <w:color w:val="231F20"/>
                <w:spacing w:val="9"/>
                <w:w w:val="90"/>
                <w:sz w:val="24"/>
                <w:szCs w:val="24"/>
                <w:lang w:val="en-US"/>
              </w:rPr>
              <w:t xml:space="preserve"> </w:t>
            </w:r>
            <w:r w:rsidRPr="00C16005">
              <w:rPr>
                <w:rFonts w:ascii="Times New Roman" w:eastAsia="Tahoma" w:hAnsi="Times New Roman" w:cs="Times New Roman"/>
                <w:color w:val="231F20"/>
                <w:w w:val="90"/>
                <w:sz w:val="24"/>
                <w:szCs w:val="24"/>
                <w:lang w:val="en-US"/>
              </w:rPr>
              <w:t>reasons?</w:t>
            </w:r>
          </w:p>
          <w:p w14:paraId="70B539C0" w14:textId="6B2E42B5" w:rsidR="00C16005" w:rsidRPr="00C16005" w:rsidRDefault="00C16005" w:rsidP="00CC3A34">
            <w:pPr>
              <w:shd w:val="clear" w:color="auto" w:fill="FFFFFF"/>
              <w:spacing w:line="300" w:lineRule="exact"/>
              <w:ind w:left="-57" w:right="-113"/>
              <w:rPr>
                <w:rFonts w:ascii="Times New Roman" w:eastAsia="Times New Roman" w:hAnsi="Times New Roman" w:cs="Times New Roman"/>
                <w:i/>
                <w:color w:val="000000"/>
                <w:sz w:val="24"/>
                <w:szCs w:val="24"/>
                <w:lang w:val="en-US" w:eastAsia="ru-RU"/>
              </w:rPr>
            </w:pPr>
          </w:p>
        </w:tc>
      </w:tr>
      <w:tr w:rsidR="00AF6A65" w:rsidRPr="005E7FB3" w14:paraId="3B236205" w14:textId="77777777" w:rsidTr="00655232">
        <w:trPr>
          <w:trHeight w:val="1645"/>
        </w:trPr>
        <w:tc>
          <w:tcPr>
            <w:tcW w:w="1163" w:type="pct"/>
            <w:vMerge/>
          </w:tcPr>
          <w:p w14:paraId="7B570744" w14:textId="77777777" w:rsidR="00AF6A65" w:rsidRPr="00C16005" w:rsidRDefault="00AF6A65" w:rsidP="00CC3A34">
            <w:pPr>
              <w:tabs>
                <w:tab w:val="left" w:pos="540"/>
              </w:tabs>
              <w:spacing w:line="300" w:lineRule="exact"/>
              <w:ind w:right="-113"/>
              <w:contextualSpacing/>
              <w:rPr>
                <w:rFonts w:ascii="Times New Roman" w:hAnsi="Times New Roman" w:cs="Times New Roman"/>
                <w:sz w:val="24"/>
                <w:szCs w:val="24"/>
                <w:lang w:val="en-US"/>
              </w:rPr>
            </w:pPr>
          </w:p>
        </w:tc>
        <w:tc>
          <w:tcPr>
            <w:tcW w:w="1236" w:type="pct"/>
          </w:tcPr>
          <w:p w14:paraId="54BEB65C" w14:textId="105584EC" w:rsidR="00AF6A65" w:rsidRPr="00AF6A65" w:rsidRDefault="00AF6A65" w:rsidP="00CC3A34">
            <w:pPr>
              <w:tabs>
                <w:tab w:val="left" w:pos="540"/>
              </w:tabs>
              <w:spacing w:line="300" w:lineRule="exact"/>
              <w:ind w:left="-57" w:right="-170"/>
              <w:contextualSpacing/>
              <w:rPr>
                <w:rFonts w:ascii="Times New Roman" w:eastAsia="Times New Roman" w:hAnsi="Times New Roman" w:cs="Times New Roman"/>
                <w:sz w:val="24"/>
                <w:szCs w:val="24"/>
                <w:lang w:eastAsia="ru-RU"/>
              </w:rPr>
            </w:pPr>
            <w:r w:rsidRPr="00AF6A65">
              <w:rPr>
                <w:rFonts w:ascii="Times New Roman" w:hAnsi="Times New Roman" w:cs="Times New Roman"/>
                <w:color w:val="000000"/>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1369" w:type="pct"/>
          </w:tcPr>
          <w:p w14:paraId="48314C28"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color w:val="FF0000"/>
                <w:sz w:val="24"/>
                <w:szCs w:val="24"/>
                <w:lang w:eastAsia="ru-RU"/>
              </w:rPr>
            </w:pPr>
            <w:r w:rsidRPr="003D778F">
              <w:rPr>
                <w:rFonts w:ascii="Times New Roman" w:eastAsia="Times New Roman" w:hAnsi="Times New Roman" w:cs="Times New Roman"/>
                <w:i/>
                <w:sz w:val="24"/>
                <w:szCs w:val="24"/>
                <w:lang w:eastAsia="ru-RU"/>
              </w:rPr>
              <w:t xml:space="preserve">Знание: </w:t>
            </w:r>
          </w:p>
          <w:p w14:paraId="264363BD" w14:textId="3DC48285" w:rsidR="00AF6A65" w:rsidRPr="003D778F" w:rsidRDefault="00AF6A65" w:rsidP="00CC3A34">
            <w:pPr>
              <w:tabs>
                <w:tab w:val="left" w:pos="540"/>
              </w:tabs>
              <w:spacing w:line="30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sz w:val="24"/>
                <w:szCs w:val="24"/>
                <w:lang w:eastAsia="ru-RU"/>
              </w:rPr>
              <w:t xml:space="preserve">- основы </w:t>
            </w:r>
            <w:proofErr w:type="spellStart"/>
            <w:r w:rsidRPr="003D778F">
              <w:rPr>
                <w:rFonts w:ascii="Times New Roman" w:eastAsia="Times New Roman" w:hAnsi="Times New Roman" w:cs="Times New Roman"/>
                <w:sz w:val="24"/>
                <w:szCs w:val="24"/>
                <w:lang w:eastAsia="ru-RU"/>
              </w:rPr>
              <w:t>командообразования</w:t>
            </w:r>
            <w:proofErr w:type="spellEnd"/>
            <w:r w:rsidRPr="003D778F">
              <w:rPr>
                <w:rFonts w:ascii="Times New Roman" w:eastAsia="Times New Roman" w:hAnsi="Times New Roman" w:cs="Times New Roman"/>
                <w:sz w:val="24"/>
                <w:szCs w:val="24"/>
                <w:lang w:eastAsia="ru-RU"/>
              </w:rPr>
              <w:t xml:space="preserve"> и нормы взаимодействия людей в коллективе</w:t>
            </w:r>
            <w:r>
              <w:rPr>
                <w:rFonts w:ascii="Times New Roman" w:eastAsia="Times New Roman" w:hAnsi="Times New Roman" w:cs="Times New Roman"/>
                <w:sz w:val="24"/>
                <w:szCs w:val="24"/>
                <w:lang w:eastAsia="ru-RU"/>
              </w:rPr>
              <w:t>;</w:t>
            </w:r>
          </w:p>
          <w:p w14:paraId="02560EE6" w14:textId="77777777" w:rsidR="00AF6A65" w:rsidRPr="003D778F" w:rsidRDefault="00AF6A65" w:rsidP="00CC3A34">
            <w:pPr>
              <w:tabs>
                <w:tab w:val="left" w:pos="540"/>
              </w:tabs>
              <w:spacing w:line="300" w:lineRule="exact"/>
              <w:contextualSpacing/>
              <w:rPr>
                <w:rFonts w:ascii="Times New Roman" w:eastAsia="Times New Roman" w:hAnsi="Times New Roman" w:cs="Times New Roman"/>
                <w:sz w:val="24"/>
                <w:szCs w:val="24"/>
                <w:lang w:eastAsia="ru-RU"/>
              </w:rPr>
            </w:pPr>
            <w:r w:rsidRPr="003D778F">
              <w:rPr>
                <w:rFonts w:ascii="Times New Roman" w:eastAsia="Times New Roman" w:hAnsi="Times New Roman" w:cs="Times New Roman"/>
                <w:i/>
                <w:sz w:val="24"/>
                <w:szCs w:val="24"/>
                <w:lang w:eastAsia="ru-RU"/>
              </w:rPr>
              <w:t>Умение:</w:t>
            </w:r>
            <w:r w:rsidRPr="003D778F">
              <w:rPr>
                <w:rFonts w:ascii="Times New Roman" w:eastAsia="Times New Roman" w:hAnsi="Times New Roman" w:cs="Times New Roman"/>
                <w:sz w:val="24"/>
                <w:szCs w:val="24"/>
                <w:lang w:eastAsia="ru-RU"/>
              </w:rPr>
              <w:t xml:space="preserve"> </w:t>
            </w:r>
          </w:p>
          <w:p w14:paraId="3366CE99" w14:textId="0A5F7E5F" w:rsidR="00AF6A65" w:rsidRPr="00C14925" w:rsidRDefault="00AF6A65" w:rsidP="00CC3A34">
            <w:pPr>
              <w:tabs>
                <w:tab w:val="left" w:pos="540"/>
              </w:tabs>
              <w:spacing w:line="300" w:lineRule="exact"/>
              <w:contextualSpacing/>
              <w:rPr>
                <w:rFonts w:ascii="Times New Roman" w:eastAsia="Times New Roman" w:hAnsi="Times New Roman" w:cs="Times New Roman"/>
                <w:sz w:val="24"/>
                <w:szCs w:val="24"/>
                <w:highlight w:val="green"/>
                <w:lang w:eastAsia="ru-RU"/>
              </w:rPr>
            </w:pPr>
            <w:r w:rsidRPr="003D778F">
              <w:rPr>
                <w:rFonts w:ascii="Times New Roman" w:eastAsia="Times New Roman" w:hAnsi="Times New Roman" w:cs="Times New Roman"/>
                <w:sz w:val="24"/>
                <w:szCs w:val="24"/>
                <w:lang w:eastAsia="ru-RU"/>
              </w:rPr>
              <w:t>- применять основные методы и нормы социального взаимодействия для реализации своей роли и взаимодействия внутри команды.</w:t>
            </w:r>
          </w:p>
        </w:tc>
        <w:tc>
          <w:tcPr>
            <w:tcW w:w="1232" w:type="pct"/>
          </w:tcPr>
          <w:p w14:paraId="68E54B59" w14:textId="77777777" w:rsidR="00AF6A65" w:rsidRPr="00DE3727" w:rsidRDefault="00AF6A65" w:rsidP="00CC3A34">
            <w:pPr>
              <w:tabs>
                <w:tab w:val="left" w:pos="540"/>
              </w:tabs>
              <w:spacing w:line="300" w:lineRule="exact"/>
              <w:contextualSpacing/>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i/>
                <w:sz w:val="24"/>
                <w:szCs w:val="24"/>
                <w:lang w:eastAsia="ru-RU"/>
              </w:rPr>
              <w:t>Знание</w:t>
            </w:r>
            <w:r w:rsidRPr="00DE3727">
              <w:rPr>
                <w:rFonts w:ascii="Times New Roman" w:eastAsia="Times New Roman" w:hAnsi="Times New Roman" w:cs="Times New Roman"/>
                <w:i/>
                <w:sz w:val="24"/>
                <w:szCs w:val="24"/>
                <w:lang w:val="en-US" w:eastAsia="ru-RU"/>
              </w:rPr>
              <w:t xml:space="preserve">: </w:t>
            </w:r>
          </w:p>
          <w:p w14:paraId="72B89EA6" w14:textId="214D4307" w:rsidR="00AF6A65" w:rsidRPr="00C14925" w:rsidRDefault="00C16005" w:rsidP="00CC3A34">
            <w:pPr>
              <w:tabs>
                <w:tab w:val="left" w:pos="540"/>
              </w:tabs>
              <w:spacing w:line="300" w:lineRule="exact"/>
              <w:contextualSpacing/>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color w:val="000000"/>
                <w:sz w:val="24"/>
                <w:szCs w:val="24"/>
                <w:lang w:val="en-US" w:eastAsia="ru-RU"/>
              </w:rPr>
              <w:t>Compare the situation in the countries from the texts with that in Russia.</w:t>
            </w:r>
          </w:p>
          <w:p w14:paraId="2FAB490E" w14:textId="77777777" w:rsidR="00AF6A65" w:rsidRPr="00C14925" w:rsidRDefault="00AF6A65" w:rsidP="00CC3A34">
            <w:pPr>
              <w:shd w:val="clear" w:color="auto" w:fill="FFFFFF"/>
              <w:spacing w:line="300" w:lineRule="exact"/>
              <w:ind w:left="-57" w:right="-113"/>
              <w:rPr>
                <w:rFonts w:ascii="Times New Roman" w:eastAsia="Times New Roman" w:hAnsi="Times New Roman" w:cs="Times New Roman"/>
                <w:i/>
                <w:sz w:val="24"/>
                <w:szCs w:val="24"/>
                <w:lang w:val="en-US" w:eastAsia="ru-RU"/>
              </w:rPr>
            </w:pPr>
            <w:r w:rsidRPr="00C14925">
              <w:rPr>
                <w:rFonts w:ascii="Times New Roman" w:eastAsia="Times New Roman" w:hAnsi="Times New Roman" w:cs="Times New Roman"/>
                <w:i/>
                <w:sz w:val="24"/>
                <w:szCs w:val="24"/>
                <w:lang w:eastAsia="ru-RU"/>
              </w:rPr>
              <w:t>Умение</w:t>
            </w:r>
            <w:r w:rsidRPr="00C14925">
              <w:rPr>
                <w:rFonts w:ascii="Times New Roman" w:eastAsia="Times New Roman" w:hAnsi="Times New Roman" w:cs="Times New Roman"/>
                <w:i/>
                <w:sz w:val="24"/>
                <w:szCs w:val="24"/>
                <w:lang w:val="en-US" w:eastAsia="ru-RU"/>
              </w:rPr>
              <w:t>:</w:t>
            </w:r>
          </w:p>
          <w:p w14:paraId="54E376B8" w14:textId="01586565" w:rsidR="00C16005" w:rsidRPr="00C14925" w:rsidRDefault="00C16005" w:rsidP="00CC3A34">
            <w:pPr>
              <w:shd w:val="clear" w:color="auto" w:fill="FFFFFF"/>
              <w:spacing w:line="300" w:lineRule="exact"/>
              <w:ind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 xml:space="preserve">Discuss </w:t>
            </w:r>
            <w:r w:rsidR="00C14925" w:rsidRPr="00C14925">
              <w:rPr>
                <w:rFonts w:ascii="Times New Roman" w:eastAsia="Times New Roman" w:hAnsi="Times New Roman" w:cs="Times New Roman"/>
                <w:color w:val="000000"/>
                <w:sz w:val="24"/>
                <w:szCs w:val="24"/>
                <w:lang w:val="en-US" w:eastAsia="ru-RU"/>
              </w:rPr>
              <w:t>the collected information</w:t>
            </w:r>
            <w:r w:rsidRPr="00C14925">
              <w:rPr>
                <w:rFonts w:ascii="Times New Roman" w:eastAsia="Times New Roman" w:hAnsi="Times New Roman" w:cs="Times New Roman"/>
                <w:color w:val="000000"/>
                <w:sz w:val="24"/>
                <w:szCs w:val="24"/>
                <w:lang w:val="en-US" w:eastAsia="ru-RU"/>
              </w:rPr>
              <w:t xml:space="preserve"> </w:t>
            </w:r>
            <w:r w:rsidR="00C14925" w:rsidRPr="00C14925">
              <w:rPr>
                <w:rFonts w:ascii="Times New Roman" w:eastAsia="Times New Roman" w:hAnsi="Times New Roman" w:cs="Times New Roman"/>
                <w:color w:val="000000"/>
                <w:sz w:val="24"/>
                <w:szCs w:val="24"/>
                <w:lang w:val="en-US" w:eastAsia="ru-RU"/>
              </w:rPr>
              <w:t xml:space="preserve"> in discussion teams/</w:t>
            </w:r>
            <w:r w:rsidRPr="00C14925">
              <w:rPr>
                <w:rFonts w:ascii="Times New Roman" w:eastAsia="Times New Roman" w:hAnsi="Times New Roman" w:cs="Times New Roman"/>
                <w:color w:val="000000"/>
                <w:sz w:val="24"/>
                <w:szCs w:val="24"/>
                <w:lang w:val="en-US" w:eastAsia="ru-RU"/>
              </w:rPr>
              <w:t>:</w:t>
            </w:r>
          </w:p>
          <w:p w14:paraId="354E4AC2"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banking systems</w:t>
            </w:r>
          </w:p>
          <w:p w14:paraId="1796CD1F"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financial systems</w:t>
            </w:r>
          </w:p>
          <w:p w14:paraId="0F47CD2C"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bank technologies</w:t>
            </w:r>
          </w:p>
          <w:p w14:paraId="37368D89" w14:textId="77777777" w:rsidR="00C16005" w:rsidRPr="00C14925" w:rsidRDefault="00C16005" w:rsidP="00CC3A34">
            <w:pPr>
              <w:shd w:val="clear" w:color="auto" w:fill="FFFFFF"/>
              <w:tabs>
                <w:tab w:val="left" w:pos="172"/>
              </w:tabs>
              <w:spacing w:line="300" w:lineRule="exact"/>
              <w:ind w:left="-57" w:right="-113"/>
              <w:rPr>
                <w:rFonts w:ascii="Times New Roman" w:eastAsia="Times New Roman" w:hAnsi="Times New Roman" w:cs="Times New Roman"/>
                <w:i/>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w:t>
            </w:r>
            <w:r w:rsidRPr="00C14925">
              <w:rPr>
                <w:rFonts w:ascii="Times New Roman" w:eastAsia="Times New Roman" w:hAnsi="Times New Roman" w:cs="Times New Roman"/>
                <w:color w:val="000000"/>
                <w:sz w:val="24"/>
                <w:szCs w:val="24"/>
                <w:lang w:val="en-US" w:eastAsia="ru-RU"/>
              </w:rPr>
              <w:tab/>
              <w:t>attitude to saving</w:t>
            </w:r>
            <w:r w:rsidRPr="00C14925">
              <w:rPr>
                <w:rFonts w:ascii="Times New Roman" w:eastAsia="Times New Roman" w:hAnsi="Times New Roman" w:cs="Times New Roman"/>
                <w:i/>
                <w:color w:val="000000"/>
                <w:sz w:val="24"/>
                <w:szCs w:val="24"/>
                <w:lang w:val="en-US" w:eastAsia="ru-RU"/>
              </w:rPr>
              <w:t>s</w:t>
            </w:r>
          </w:p>
          <w:p w14:paraId="0A10A1FF" w14:textId="78481EEE" w:rsidR="00C14925" w:rsidRPr="00C14925" w:rsidRDefault="00C14925" w:rsidP="00CC3A34">
            <w:pPr>
              <w:shd w:val="clear" w:color="auto" w:fill="FFFFFF"/>
              <w:tabs>
                <w:tab w:val="left" w:pos="172"/>
              </w:tabs>
              <w:spacing w:line="300" w:lineRule="exact"/>
              <w:ind w:left="-57" w:right="-113"/>
              <w:rPr>
                <w:rFonts w:ascii="Times New Roman" w:eastAsia="Times New Roman" w:hAnsi="Times New Roman" w:cs="Times New Roman"/>
                <w:color w:val="000000"/>
                <w:sz w:val="24"/>
                <w:szCs w:val="24"/>
                <w:lang w:val="en-US" w:eastAsia="ru-RU"/>
              </w:rPr>
            </w:pPr>
            <w:r w:rsidRPr="00C14925">
              <w:rPr>
                <w:rFonts w:ascii="Times New Roman" w:eastAsia="Times New Roman" w:hAnsi="Times New Roman" w:cs="Times New Roman"/>
                <w:color w:val="000000"/>
                <w:sz w:val="24"/>
                <w:szCs w:val="24"/>
                <w:lang w:val="en-US" w:eastAsia="ru-RU"/>
              </w:rPr>
              <w:t>Share your findings with the other students.</w:t>
            </w:r>
          </w:p>
        </w:tc>
      </w:tr>
    </w:tbl>
    <w:p w14:paraId="414668D6" w14:textId="77777777" w:rsidR="00AF6A65" w:rsidRDefault="00AF6A65" w:rsidP="00655232">
      <w:pPr>
        <w:spacing w:before="120" w:after="120" w:line="260" w:lineRule="exact"/>
        <w:ind w:left="624" w:hanging="624"/>
        <w:jc w:val="center"/>
        <w:rPr>
          <w:rFonts w:ascii="Times New Roman" w:eastAsia="Calibri" w:hAnsi="Times New Roman" w:cs="Times New Roman"/>
          <w:b/>
          <w:sz w:val="28"/>
          <w:szCs w:val="28"/>
          <w:lang w:val="en-US" w:eastAsia="ru-RU"/>
        </w:rPr>
      </w:pPr>
    </w:p>
    <w:p w14:paraId="51AAA5B0" w14:textId="77777777" w:rsidR="00CC3A34" w:rsidRPr="00CC3A34" w:rsidRDefault="00CC3A34" w:rsidP="00655232">
      <w:pPr>
        <w:spacing w:before="120" w:after="120" w:line="260" w:lineRule="exact"/>
        <w:ind w:left="624" w:hanging="624"/>
        <w:jc w:val="center"/>
        <w:rPr>
          <w:rFonts w:ascii="Times New Roman" w:eastAsia="Calibri" w:hAnsi="Times New Roman" w:cs="Times New Roman"/>
          <w:b/>
          <w:sz w:val="28"/>
          <w:szCs w:val="28"/>
          <w:lang w:val="en-US" w:eastAsia="ru-RU"/>
        </w:rPr>
      </w:pPr>
      <w:bookmarkStart w:id="0" w:name="_GoBack"/>
      <w:bookmarkEnd w:id="0"/>
    </w:p>
    <w:p w14:paraId="09BF3203" w14:textId="77777777" w:rsidR="00655232" w:rsidRPr="00635155" w:rsidRDefault="00655232" w:rsidP="00655232">
      <w:pPr>
        <w:spacing w:before="120" w:after="120" w:line="260" w:lineRule="exact"/>
        <w:ind w:left="624" w:hanging="624"/>
        <w:jc w:val="center"/>
        <w:rPr>
          <w:rFonts w:ascii="Times New Roman" w:eastAsia="Calibri" w:hAnsi="Times New Roman" w:cs="Times New Roman"/>
          <w:b/>
          <w:sz w:val="28"/>
          <w:szCs w:val="28"/>
          <w:lang w:eastAsia="ru-RU"/>
        </w:rPr>
      </w:pPr>
      <w:r w:rsidRPr="00635155">
        <w:rPr>
          <w:rFonts w:ascii="Times New Roman" w:eastAsia="Calibri" w:hAnsi="Times New Roman" w:cs="Times New Roman"/>
          <w:b/>
          <w:sz w:val="28"/>
          <w:szCs w:val="28"/>
          <w:lang w:eastAsia="ru-RU"/>
        </w:rPr>
        <w:t>Форма промежуточной аттестации:</w:t>
      </w:r>
    </w:p>
    <w:p w14:paraId="06EE4388" w14:textId="77777777" w:rsidR="00655232" w:rsidRPr="00635155" w:rsidRDefault="00655232" w:rsidP="007C07D3">
      <w:pPr>
        <w:numPr>
          <w:ilvl w:val="0"/>
          <w:numId w:val="3"/>
        </w:numPr>
        <w:spacing w:before="120" w:after="120" w:line="260" w:lineRule="exact"/>
        <w:ind w:left="714" w:hanging="357"/>
        <w:jc w:val="center"/>
        <w:rPr>
          <w:rFonts w:ascii="Times New Roman" w:eastAsia="Calibri" w:hAnsi="Times New Roman" w:cs="Times New Roman"/>
          <w:b/>
          <w:sz w:val="28"/>
          <w:szCs w:val="28"/>
          <w:lang w:eastAsia="ru-RU"/>
        </w:rPr>
      </w:pPr>
      <w:r w:rsidRPr="00635155">
        <w:rPr>
          <w:rFonts w:ascii="Times New Roman" w:eastAsia="Calibri" w:hAnsi="Times New Roman" w:cs="Times New Roman"/>
          <w:b/>
          <w:sz w:val="28"/>
          <w:szCs w:val="28"/>
          <w:lang w:eastAsia="ru-RU"/>
        </w:rPr>
        <w:t xml:space="preserve">зачета (1, 2 и 3 семестры), 1 </w:t>
      </w:r>
      <w:proofErr w:type="gramStart"/>
      <w:r w:rsidRPr="00635155">
        <w:rPr>
          <w:rFonts w:ascii="Times New Roman" w:eastAsia="Calibri" w:hAnsi="Times New Roman" w:cs="Times New Roman"/>
          <w:b/>
          <w:sz w:val="28"/>
          <w:szCs w:val="28"/>
          <w:lang w:eastAsia="ru-RU"/>
        </w:rPr>
        <w:t>экзамен  (</w:t>
      </w:r>
      <w:proofErr w:type="gramEnd"/>
      <w:r w:rsidRPr="00635155">
        <w:rPr>
          <w:rFonts w:ascii="Times New Roman" w:eastAsia="Calibri" w:hAnsi="Times New Roman" w:cs="Times New Roman"/>
          <w:b/>
          <w:sz w:val="28"/>
          <w:szCs w:val="28"/>
          <w:lang w:eastAsia="ru-RU"/>
        </w:rPr>
        <w:t>4 семестр)</w:t>
      </w:r>
    </w:p>
    <w:p w14:paraId="7DA172D9" w14:textId="4803BCFD" w:rsidR="00635155" w:rsidRPr="009248F6" w:rsidRDefault="00635155" w:rsidP="00635155">
      <w:pPr>
        <w:spacing w:before="240" w:after="120" w:line="260" w:lineRule="exact"/>
        <w:rPr>
          <w:rFonts w:ascii="Times New Roman" w:eastAsia="Calibri" w:hAnsi="Times New Roman" w:cs="Times New Roman"/>
          <w:b/>
          <w:i/>
          <w:sz w:val="28"/>
          <w:szCs w:val="28"/>
          <w:lang w:eastAsia="ru-RU"/>
        </w:rPr>
      </w:pPr>
      <w:r w:rsidRPr="009248F6">
        <w:rPr>
          <w:rFonts w:ascii="Times New Roman" w:eastAsia="Calibri" w:hAnsi="Times New Roman" w:cs="Times New Roman"/>
          <w:b/>
          <w:i/>
          <w:sz w:val="28"/>
          <w:szCs w:val="28"/>
          <w:lang w:eastAsia="ru-RU"/>
        </w:rPr>
        <w:t>Образец Текущей контрольной работы (2 и 4 семестры)</w:t>
      </w:r>
    </w:p>
    <w:p w14:paraId="35BFE2BF" w14:textId="77777777" w:rsidR="00655232" w:rsidRPr="00F62E5B" w:rsidRDefault="00655232" w:rsidP="00655232">
      <w:pPr>
        <w:widowControl w:val="0"/>
        <w:tabs>
          <w:tab w:val="left" w:pos="337"/>
        </w:tabs>
        <w:spacing w:before="120" w:after="0" w:line="260" w:lineRule="exact"/>
        <w:ind w:right="799"/>
        <w:jc w:val="center"/>
        <w:rPr>
          <w:rFonts w:ascii="Times New Roman" w:eastAsia="Calibri" w:hAnsi="Times New Roman" w:cs="Times New Roman"/>
          <w:b/>
          <w:spacing w:val="-3"/>
          <w:sz w:val="24"/>
          <w:szCs w:val="24"/>
        </w:rPr>
      </w:pPr>
      <w:r w:rsidRPr="00635155">
        <w:rPr>
          <w:rFonts w:ascii="Times New Roman" w:eastAsia="Calibri" w:hAnsi="Times New Roman" w:cs="Times New Roman"/>
          <w:b/>
          <w:spacing w:val="-3"/>
          <w:sz w:val="24"/>
          <w:szCs w:val="24"/>
          <w:lang w:val="en-US"/>
        </w:rPr>
        <w:t>LISTENING</w:t>
      </w:r>
    </w:p>
    <w:p w14:paraId="1D6A933A" w14:textId="77777777" w:rsidR="00655232" w:rsidRPr="00635155" w:rsidRDefault="00655232" w:rsidP="00655232">
      <w:pPr>
        <w:widowControl w:val="0"/>
        <w:tabs>
          <w:tab w:val="left" w:pos="337"/>
        </w:tabs>
        <w:spacing w:after="0" w:line="260" w:lineRule="exact"/>
        <w:ind w:right="800"/>
        <w:jc w:val="center"/>
        <w:rPr>
          <w:rFonts w:ascii="Times New Roman" w:eastAsia="Calibri" w:hAnsi="Times New Roman" w:cs="Times New Roman"/>
          <w:i/>
          <w:color w:val="000000" w:themeColor="text1"/>
          <w:spacing w:val="-3"/>
          <w:sz w:val="24"/>
          <w:szCs w:val="24"/>
        </w:rPr>
      </w:pPr>
      <w:r w:rsidRPr="00635155">
        <w:rPr>
          <w:rFonts w:ascii="Times New Roman" w:eastAsia="Calibri" w:hAnsi="Times New Roman" w:cs="Times New Roman"/>
          <w:i/>
          <w:color w:val="000000" w:themeColor="text1"/>
          <w:spacing w:val="-3"/>
          <w:sz w:val="24"/>
          <w:szCs w:val="24"/>
        </w:rPr>
        <w:t>Треки предъявляются 2 раза, общее звучание- 15 минут.</w:t>
      </w:r>
    </w:p>
    <w:p w14:paraId="1C9EE9BF" w14:textId="77777777" w:rsidR="00655232" w:rsidRPr="00635155" w:rsidRDefault="00655232" w:rsidP="00655232">
      <w:pPr>
        <w:spacing w:after="0" w:line="260" w:lineRule="exact"/>
        <w:rPr>
          <w:rFonts w:ascii="Times New Roman" w:eastAsia="Calibri" w:hAnsi="Times New Roman" w:cs="Times New Roman"/>
          <w:b/>
          <w:i/>
          <w:color w:val="000000" w:themeColor="text1"/>
          <w:sz w:val="24"/>
          <w:szCs w:val="24"/>
          <w:lang w:val="en-US"/>
        </w:rPr>
      </w:pPr>
      <w:r w:rsidRPr="00635155">
        <w:rPr>
          <w:rFonts w:ascii="Times New Roman" w:eastAsia="Calibri" w:hAnsi="Times New Roman" w:cs="Times New Roman"/>
          <w:b/>
          <w:i/>
          <w:color w:val="000000" w:themeColor="text1"/>
          <w:sz w:val="24"/>
          <w:szCs w:val="24"/>
          <w:lang w:val="en-US"/>
        </w:rPr>
        <w:t xml:space="preserve">Task 1. </w:t>
      </w:r>
    </w:p>
    <w:p w14:paraId="1779F76A" w14:textId="77777777" w:rsidR="00655232" w:rsidRPr="00635155" w:rsidRDefault="00655232" w:rsidP="00655232">
      <w:pPr>
        <w:spacing w:after="0" w:line="260" w:lineRule="exact"/>
        <w:jc w:val="both"/>
        <w:rPr>
          <w:rFonts w:ascii="Times New Roman" w:eastAsia="Calibri" w:hAnsi="Times New Roman" w:cs="Times New Roman"/>
          <w:b/>
          <w:color w:val="000000" w:themeColor="text1"/>
          <w:sz w:val="24"/>
          <w:szCs w:val="24"/>
          <w:lang w:val="en-US"/>
        </w:rPr>
      </w:pPr>
      <w:r w:rsidRPr="00635155">
        <w:rPr>
          <w:rFonts w:ascii="Times New Roman" w:eastAsia="Times New Roman" w:hAnsi="Times New Roman" w:cs="Times New Roman"/>
          <w:b/>
          <w:color w:val="000000" w:themeColor="text1"/>
          <w:sz w:val="24"/>
          <w:szCs w:val="24"/>
          <w:lang w:val="en-US" w:eastAsia="ru-RU"/>
        </w:rPr>
        <w:t xml:space="preserve">Track 1. </w:t>
      </w:r>
      <w:r w:rsidRPr="00635155">
        <w:rPr>
          <w:rFonts w:ascii="Times New Roman" w:eastAsia="Calibri" w:hAnsi="Times New Roman" w:cs="Times New Roman"/>
          <w:b/>
          <w:color w:val="000000" w:themeColor="text1"/>
          <w:sz w:val="24"/>
          <w:szCs w:val="24"/>
          <w:lang w:val="en-US"/>
        </w:rPr>
        <w:t xml:space="preserve">Listen to the recording.  Decide if the following statement (1-5) is true (T), false (F) or there is no information about it in the recording (NS - not stated). </w:t>
      </w:r>
    </w:p>
    <w:p w14:paraId="3D156BBC" w14:textId="77777777" w:rsidR="00655232" w:rsidRPr="00635155" w:rsidRDefault="00655232" w:rsidP="00655232">
      <w:pPr>
        <w:spacing w:after="0" w:line="260" w:lineRule="exact"/>
        <w:jc w:val="both"/>
        <w:rPr>
          <w:rFonts w:ascii="Times New Roman" w:eastAsia="Calibri" w:hAnsi="Times New Roman" w:cs="Times New Roman"/>
          <w:i/>
          <w:color w:val="000000" w:themeColor="text1"/>
          <w:sz w:val="24"/>
          <w:szCs w:val="24"/>
        </w:rPr>
      </w:pPr>
      <w:r w:rsidRPr="00635155">
        <w:rPr>
          <w:rFonts w:ascii="Times New Roman" w:eastAsia="Calibri" w:hAnsi="Times New Roman" w:cs="Times New Roman"/>
          <w:i/>
          <w:color w:val="000000" w:themeColor="text1"/>
          <w:sz w:val="24"/>
          <w:szCs w:val="24"/>
        </w:rPr>
        <w:t>5 коротких фрагментов на одну из пройденных тем. Общее звучание не более 3х минут</w:t>
      </w:r>
    </w:p>
    <w:p w14:paraId="79D2D70C"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Speaker One’s job gives her the chance to meet people.</w:t>
      </w:r>
    </w:p>
    <w:p w14:paraId="2890D9B4"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57FC890F"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Speaker Two thinks she </w:t>
      </w:r>
      <w:proofErr w:type="gramStart"/>
      <w:r w:rsidRPr="00635155">
        <w:rPr>
          <w:rFonts w:ascii="Times New Roman" w:eastAsia="Calibri" w:hAnsi="Times New Roman" w:cs="Times New Roman"/>
          <w:color w:val="000000" w:themeColor="text1"/>
          <w:sz w:val="24"/>
          <w:szCs w:val="24"/>
          <w:lang w:val="en-US"/>
        </w:rPr>
        <w:t>should be paid</w:t>
      </w:r>
      <w:proofErr w:type="gramEnd"/>
      <w:r w:rsidRPr="00635155">
        <w:rPr>
          <w:rFonts w:ascii="Times New Roman" w:eastAsia="Calibri" w:hAnsi="Times New Roman" w:cs="Times New Roman"/>
          <w:color w:val="000000" w:themeColor="text1"/>
          <w:sz w:val="24"/>
          <w:szCs w:val="24"/>
          <w:lang w:val="en-US"/>
        </w:rPr>
        <w:t xml:space="preserve"> more for the work she does.</w:t>
      </w:r>
    </w:p>
    <w:p w14:paraId="0E22E6E9"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6C011FA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Neither Speaker </w:t>
      </w:r>
      <w:proofErr w:type="gramStart"/>
      <w:r w:rsidRPr="00635155">
        <w:rPr>
          <w:rFonts w:ascii="Times New Roman" w:eastAsia="Calibri" w:hAnsi="Times New Roman" w:cs="Times New Roman"/>
          <w:color w:val="000000" w:themeColor="text1"/>
          <w:sz w:val="24"/>
          <w:szCs w:val="24"/>
          <w:lang w:val="en-US"/>
        </w:rPr>
        <w:t>Two</w:t>
      </w:r>
      <w:proofErr w:type="gramEnd"/>
      <w:r w:rsidRPr="00635155">
        <w:rPr>
          <w:rFonts w:ascii="Times New Roman" w:eastAsia="Calibri" w:hAnsi="Times New Roman" w:cs="Times New Roman"/>
          <w:color w:val="000000" w:themeColor="text1"/>
          <w:sz w:val="24"/>
          <w:szCs w:val="24"/>
          <w:lang w:val="en-US"/>
        </w:rPr>
        <w:t xml:space="preserve"> nor Speaker Three is thinking of trying to find a completely different job.</w:t>
      </w:r>
    </w:p>
    <w:p w14:paraId="02294868"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04CB6A5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Speaker Four </w:t>
      </w:r>
      <w:proofErr w:type="gramStart"/>
      <w:r w:rsidRPr="00635155">
        <w:rPr>
          <w:rFonts w:ascii="Times New Roman" w:eastAsia="Calibri" w:hAnsi="Times New Roman" w:cs="Times New Roman"/>
          <w:color w:val="000000" w:themeColor="text1"/>
          <w:sz w:val="24"/>
          <w:szCs w:val="24"/>
          <w:lang w:val="en-US"/>
        </w:rPr>
        <w:t>doesn’t</w:t>
      </w:r>
      <w:proofErr w:type="gramEnd"/>
      <w:r w:rsidRPr="00635155">
        <w:rPr>
          <w:rFonts w:ascii="Times New Roman" w:eastAsia="Calibri" w:hAnsi="Times New Roman" w:cs="Times New Roman"/>
          <w:color w:val="000000" w:themeColor="text1"/>
          <w:sz w:val="24"/>
          <w:szCs w:val="24"/>
          <w:lang w:val="en-US"/>
        </w:rPr>
        <w:t xml:space="preserve"> have a good relationship with the people she works for.</w:t>
      </w:r>
    </w:p>
    <w:p w14:paraId="0ABC4E8D"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751E3CBE" w14:textId="77777777" w:rsidR="00655232" w:rsidRPr="00635155" w:rsidRDefault="00655232" w:rsidP="007C07D3">
      <w:pPr>
        <w:numPr>
          <w:ilvl w:val="0"/>
          <w:numId w:val="22"/>
        </w:numPr>
        <w:spacing w:after="0" w:line="260" w:lineRule="exact"/>
        <w:ind w:left="714" w:hanging="357"/>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 xml:space="preserve">Both Speaker </w:t>
      </w:r>
      <w:proofErr w:type="gramStart"/>
      <w:r w:rsidRPr="00635155">
        <w:rPr>
          <w:rFonts w:ascii="Times New Roman" w:eastAsia="Calibri" w:hAnsi="Times New Roman" w:cs="Times New Roman"/>
          <w:color w:val="000000" w:themeColor="text1"/>
          <w:sz w:val="24"/>
          <w:szCs w:val="24"/>
          <w:lang w:val="en-US"/>
        </w:rPr>
        <w:t>Four</w:t>
      </w:r>
      <w:proofErr w:type="gramEnd"/>
      <w:r w:rsidRPr="00635155">
        <w:rPr>
          <w:rFonts w:ascii="Times New Roman" w:eastAsia="Calibri" w:hAnsi="Times New Roman" w:cs="Times New Roman"/>
          <w:color w:val="000000" w:themeColor="text1"/>
          <w:sz w:val="24"/>
          <w:szCs w:val="24"/>
          <w:lang w:val="en-US"/>
        </w:rPr>
        <w:t xml:space="preserve"> and Speaker Five have to travel a lot for their job.</w:t>
      </w:r>
    </w:p>
    <w:p w14:paraId="240D4B8D" w14:textId="77777777" w:rsidR="00655232" w:rsidRPr="00635155" w:rsidRDefault="00655232" w:rsidP="00655232">
      <w:pPr>
        <w:spacing w:after="0" w:line="260" w:lineRule="exact"/>
        <w:ind w:left="714"/>
        <w:jc w:val="both"/>
        <w:rPr>
          <w:rFonts w:ascii="Times New Roman" w:eastAsia="Calibri" w:hAnsi="Times New Roman" w:cs="Times New Roman"/>
          <w:color w:val="000000" w:themeColor="text1"/>
          <w:sz w:val="24"/>
          <w:szCs w:val="24"/>
          <w:lang w:val="en-US"/>
        </w:rPr>
      </w:pPr>
      <w:r w:rsidRPr="00635155">
        <w:rPr>
          <w:rFonts w:ascii="Times New Roman" w:eastAsia="Calibri" w:hAnsi="Times New Roman" w:cs="Times New Roman"/>
          <w:color w:val="000000" w:themeColor="text1"/>
          <w:sz w:val="24"/>
          <w:szCs w:val="24"/>
          <w:lang w:val="en-US"/>
        </w:rPr>
        <w:t>True</w:t>
      </w:r>
      <w:r w:rsidRPr="00635155">
        <w:rPr>
          <w:rFonts w:ascii="Times New Roman" w:eastAsia="Calibri" w:hAnsi="Times New Roman" w:cs="Times New Roman"/>
          <w:color w:val="000000" w:themeColor="text1"/>
          <w:sz w:val="24"/>
          <w:szCs w:val="24"/>
          <w:lang w:val="en-US"/>
        </w:rPr>
        <w:tab/>
        <w:t xml:space="preserve">False     </w:t>
      </w:r>
      <w:proofErr w:type="gramStart"/>
      <w:r w:rsidRPr="00635155">
        <w:rPr>
          <w:rFonts w:ascii="Times New Roman" w:eastAsia="Calibri" w:hAnsi="Times New Roman" w:cs="Times New Roman"/>
          <w:color w:val="000000" w:themeColor="text1"/>
          <w:sz w:val="24"/>
          <w:szCs w:val="24"/>
          <w:lang w:val="en-US"/>
        </w:rPr>
        <w:t>Not</w:t>
      </w:r>
      <w:proofErr w:type="gramEnd"/>
      <w:r w:rsidRPr="00635155">
        <w:rPr>
          <w:rFonts w:ascii="Times New Roman" w:eastAsia="Calibri" w:hAnsi="Times New Roman" w:cs="Times New Roman"/>
          <w:color w:val="000000" w:themeColor="text1"/>
          <w:sz w:val="24"/>
          <w:szCs w:val="24"/>
          <w:lang w:val="en-US"/>
        </w:rPr>
        <w:t xml:space="preserve"> stated</w:t>
      </w:r>
    </w:p>
    <w:p w14:paraId="2D181CD7" w14:textId="77777777" w:rsidR="00655232" w:rsidRPr="00635155" w:rsidRDefault="00655232" w:rsidP="00655232">
      <w:pPr>
        <w:widowControl w:val="0"/>
        <w:tabs>
          <w:tab w:val="left" w:pos="337"/>
        </w:tabs>
        <w:spacing w:after="0" w:line="260" w:lineRule="exact"/>
        <w:ind w:right="799"/>
        <w:jc w:val="both"/>
        <w:rPr>
          <w:rFonts w:ascii="Times New Roman" w:eastAsia="Calibri" w:hAnsi="Times New Roman" w:cs="Times New Roman"/>
          <w:b/>
          <w:color w:val="000000" w:themeColor="text1"/>
          <w:spacing w:val="-3"/>
          <w:sz w:val="24"/>
          <w:szCs w:val="24"/>
          <w:lang w:val="en-US"/>
        </w:rPr>
      </w:pPr>
      <w:r w:rsidRPr="00635155">
        <w:rPr>
          <w:rFonts w:ascii="Times New Roman" w:eastAsia="Calibri" w:hAnsi="Times New Roman" w:cs="Times New Roman"/>
          <w:b/>
          <w:color w:val="000000" w:themeColor="text1"/>
          <w:spacing w:val="-3"/>
          <w:sz w:val="24"/>
          <w:szCs w:val="24"/>
          <w:lang w:val="en-US"/>
        </w:rPr>
        <w:t>Task 2.</w:t>
      </w:r>
    </w:p>
    <w:p w14:paraId="11173BED" w14:textId="77777777" w:rsidR="00655232" w:rsidRPr="00635155" w:rsidRDefault="00655232" w:rsidP="00655232">
      <w:pPr>
        <w:widowControl w:val="0"/>
        <w:tabs>
          <w:tab w:val="left" w:pos="337"/>
          <w:tab w:val="left" w:pos="9638"/>
        </w:tabs>
        <w:spacing w:after="0" w:line="260" w:lineRule="exact"/>
        <w:jc w:val="both"/>
        <w:rPr>
          <w:rFonts w:ascii="Times New Roman" w:eastAsia="Calibri" w:hAnsi="Times New Roman" w:cs="Times New Roman"/>
          <w:b/>
          <w:color w:val="000000" w:themeColor="text1"/>
          <w:spacing w:val="-3"/>
          <w:sz w:val="24"/>
          <w:szCs w:val="24"/>
          <w:lang w:val="en-US"/>
        </w:rPr>
      </w:pPr>
      <w:r w:rsidRPr="00635155">
        <w:rPr>
          <w:rFonts w:ascii="Times New Roman" w:eastAsia="Calibri" w:hAnsi="Times New Roman" w:cs="Times New Roman"/>
          <w:b/>
          <w:color w:val="000000" w:themeColor="text1"/>
          <w:spacing w:val="-3"/>
          <w:sz w:val="24"/>
          <w:szCs w:val="24"/>
          <w:lang w:val="en-US"/>
        </w:rPr>
        <w:t xml:space="preserve">Track 2. Listen to the recording. For </w:t>
      </w:r>
      <w:proofErr w:type="gramStart"/>
      <w:r w:rsidRPr="00635155">
        <w:rPr>
          <w:rFonts w:ascii="Times New Roman" w:eastAsia="Calibri" w:hAnsi="Times New Roman" w:cs="Times New Roman"/>
          <w:b/>
          <w:color w:val="000000" w:themeColor="text1"/>
          <w:spacing w:val="-3"/>
          <w:sz w:val="24"/>
          <w:szCs w:val="24"/>
          <w:lang w:val="en-US"/>
        </w:rPr>
        <w:t>questions</w:t>
      </w:r>
      <w:proofErr w:type="gramEnd"/>
      <w:r w:rsidRPr="00635155">
        <w:rPr>
          <w:rFonts w:ascii="Times New Roman" w:eastAsia="Calibri" w:hAnsi="Times New Roman" w:cs="Times New Roman"/>
          <w:b/>
          <w:color w:val="000000" w:themeColor="text1"/>
          <w:spacing w:val="-3"/>
          <w:sz w:val="24"/>
          <w:szCs w:val="24"/>
          <w:lang w:val="en-US"/>
        </w:rPr>
        <w:t xml:space="preserve"> 6-8, choose the best answer, A, B or C.</w:t>
      </w:r>
    </w:p>
    <w:p w14:paraId="4362A214" w14:textId="77777777" w:rsidR="00655232" w:rsidRPr="00635155" w:rsidRDefault="00655232" w:rsidP="00655232">
      <w:pPr>
        <w:widowControl w:val="0"/>
        <w:tabs>
          <w:tab w:val="left" w:pos="337"/>
          <w:tab w:val="left" w:pos="9638"/>
        </w:tabs>
        <w:spacing w:after="0" w:line="260" w:lineRule="exact"/>
        <w:jc w:val="both"/>
        <w:rPr>
          <w:rFonts w:ascii="Times New Roman" w:eastAsia="Calibri" w:hAnsi="Times New Roman" w:cs="Times New Roman"/>
          <w:i/>
          <w:color w:val="000000" w:themeColor="text1"/>
          <w:spacing w:val="-3"/>
          <w:sz w:val="24"/>
          <w:szCs w:val="24"/>
        </w:rPr>
      </w:pPr>
      <w:proofErr w:type="spellStart"/>
      <w:r w:rsidRPr="00635155">
        <w:rPr>
          <w:rFonts w:ascii="Times New Roman" w:eastAsia="Calibri" w:hAnsi="Times New Roman" w:cs="Times New Roman"/>
          <w:i/>
          <w:color w:val="000000" w:themeColor="text1"/>
          <w:spacing w:val="-3"/>
          <w:sz w:val="24"/>
          <w:szCs w:val="24"/>
        </w:rPr>
        <w:t>Аудиофрагмент</w:t>
      </w:r>
      <w:proofErr w:type="spellEnd"/>
      <w:r w:rsidRPr="00635155">
        <w:rPr>
          <w:rFonts w:ascii="Times New Roman" w:eastAsia="Calibri" w:hAnsi="Times New Roman" w:cs="Times New Roman"/>
          <w:i/>
          <w:color w:val="000000" w:themeColor="text1"/>
          <w:spacing w:val="-3"/>
          <w:sz w:val="24"/>
          <w:szCs w:val="24"/>
        </w:rPr>
        <w:t xml:space="preserve"> (диалог или монолог) на еще одну из пройденных </w:t>
      </w:r>
      <w:proofErr w:type="gramStart"/>
      <w:r w:rsidRPr="00635155">
        <w:rPr>
          <w:rFonts w:ascii="Times New Roman" w:eastAsia="Calibri" w:hAnsi="Times New Roman" w:cs="Times New Roman"/>
          <w:i/>
          <w:color w:val="000000" w:themeColor="text1"/>
          <w:spacing w:val="-3"/>
          <w:sz w:val="24"/>
          <w:szCs w:val="24"/>
        </w:rPr>
        <w:t>тем,–</w:t>
      </w:r>
      <w:proofErr w:type="gramEnd"/>
      <w:r w:rsidRPr="00635155">
        <w:rPr>
          <w:rFonts w:ascii="Times New Roman" w:eastAsia="Calibri" w:hAnsi="Times New Roman" w:cs="Times New Roman"/>
          <w:i/>
          <w:color w:val="000000" w:themeColor="text1"/>
          <w:spacing w:val="-3"/>
          <w:sz w:val="24"/>
          <w:szCs w:val="24"/>
        </w:rPr>
        <w:t xml:space="preserve"> не более 4,5 минут звучания.</w:t>
      </w:r>
    </w:p>
    <w:p w14:paraId="39F0AED6" w14:textId="77777777" w:rsidR="00655232" w:rsidRPr="00635155" w:rsidRDefault="00655232" w:rsidP="007C07D3">
      <w:pPr>
        <w:widowControl w:val="0"/>
        <w:numPr>
          <w:ilvl w:val="0"/>
          <w:numId w:val="26"/>
        </w:numPr>
        <w:tabs>
          <w:tab w:val="left" w:pos="337"/>
        </w:tabs>
        <w:spacing w:after="0" w:line="260" w:lineRule="exact"/>
        <w:ind w:left="426"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Has the first candidate any previous experience of the job he is applying </w:t>
      </w:r>
      <w:proofErr w:type="gramStart"/>
      <w:r w:rsidRPr="00635155">
        <w:rPr>
          <w:rFonts w:ascii="Times New Roman" w:eastAsia="Calibri" w:hAnsi="Times New Roman" w:cs="Times New Roman"/>
          <w:color w:val="000000" w:themeColor="text1"/>
          <w:spacing w:val="-3"/>
          <w:sz w:val="24"/>
          <w:szCs w:val="24"/>
          <w:lang w:val="en-US"/>
        </w:rPr>
        <w:t>for</w:t>
      </w:r>
      <w:proofErr w:type="gramEnd"/>
      <w:r w:rsidRPr="00635155">
        <w:rPr>
          <w:rFonts w:ascii="Times New Roman" w:eastAsia="Calibri" w:hAnsi="Times New Roman" w:cs="Times New Roman"/>
          <w:color w:val="000000" w:themeColor="text1"/>
          <w:spacing w:val="-3"/>
          <w:sz w:val="24"/>
          <w:szCs w:val="24"/>
          <w:lang w:val="en-US"/>
        </w:rPr>
        <w:t>?</w:t>
      </w:r>
    </w:p>
    <w:p w14:paraId="61700BDA"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He has a lot of experience.</w:t>
      </w:r>
    </w:p>
    <w:p w14:paraId="2283884F"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His experience is not enough for the job.</w:t>
      </w:r>
    </w:p>
    <w:p w14:paraId="2B10F792" w14:textId="77777777" w:rsidR="00655232" w:rsidRPr="00635155" w:rsidRDefault="00655232" w:rsidP="007C07D3">
      <w:pPr>
        <w:widowControl w:val="0"/>
        <w:numPr>
          <w:ilvl w:val="0"/>
          <w:numId w:val="23"/>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proofErr w:type="gramStart"/>
      <w:r w:rsidRPr="00635155">
        <w:rPr>
          <w:rFonts w:ascii="Times New Roman" w:eastAsia="Calibri" w:hAnsi="Times New Roman" w:cs="Times New Roman"/>
          <w:color w:val="000000" w:themeColor="text1"/>
          <w:spacing w:val="-3"/>
          <w:sz w:val="24"/>
          <w:szCs w:val="24"/>
          <w:lang w:val="en-US"/>
        </w:rPr>
        <w:t>He’s</w:t>
      </w:r>
      <w:proofErr w:type="gramEnd"/>
      <w:r w:rsidRPr="00635155">
        <w:rPr>
          <w:rFonts w:ascii="Times New Roman" w:eastAsia="Calibri" w:hAnsi="Times New Roman" w:cs="Times New Roman"/>
          <w:color w:val="000000" w:themeColor="text1"/>
          <w:spacing w:val="-3"/>
          <w:sz w:val="24"/>
          <w:szCs w:val="24"/>
          <w:lang w:val="en-US"/>
        </w:rPr>
        <w:t xml:space="preserve"> never tried such activity.</w:t>
      </w:r>
    </w:p>
    <w:p w14:paraId="44F670B5" w14:textId="77777777" w:rsidR="00655232" w:rsidRPr="00635155" w:rsidRDefault="00655232" w:rsidP="007C07D3">
      <w:pPr>
        <w:widowControl w:val="0"/>
        <w:numPr>
          <w:ilvl w:val="0"/>
          <w:numId w:val="26"/>
        </w:numPr>
        <w:tabs>
          <w:tab w:val="left" w:pos="337"/>
        </w:tabs>
        <w:spacing w:before="120" w:after="0" w:line="260" w:lineRule="exact"/>
        <w:ind w:left="426" w:right="799" w:hanging="357"/>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What does the job he is applying for not involve?</w:t>
      </w:r>
    </w:p>
    <w:p w14:paraId="3D4EB356" w14:textId="77777777" w:rsidR="00655232" w:rsidRPr="00635155" w:rsidRDefault="00655232" w:rsidP="007C07D3">
      <w:pPr>
        <w:widowControl w:val="0"/>
        <w:numPr>
          <w:ilvl w:val="0"/>
          <w:numId w:val="24"/>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Travelling</w:t>
      </w:r>
    </w:p>
    <w:p w14:paraId="0F42AD15" w14:textId="77777777" w:rsidR="00655232" w:rsidRPr="00635155" w:rsidRDefault="00655232" w:rsidP="007C07D3">
      <w:pPr>
        <w:widowControl w:val="0"/>
        <w:numPr>
          <w:ilvl w:val="0"/>
          <w:numId w:val="24"/>
        </w:numPr>
        <w:tabs>
          <w:tab w:val="left" w:pos="337"/>
        </w:tabs>
        <w:spacing w:after="0" w:line="260" w:lineRule="exact"/>
        <w:ind w:left="714" w:right="799" w:hanging="357"/>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Selling books</w:t>
      </w:r>
    </w:p>
    <w:p w14:paraId="0BF6B302" w14:textId="77777777" w:rsidR="00655232" w:rsidRPr="00635155" w:rsidRDefault="00655232" w:rsidP="007C07D3">
      <w:pPr>
        <w:widowControl w:val="0"/>
        <w:numPr>
          <w:ilvl w:val="0"/>
          <w:numId w:val="24"/>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Meeting people</w:t>
      </w:r>
    </w:p>
    <w:p w14:paraId="123E05EF" w14:textId="77777777" w:rsidR="00655232" w:rsidRPr="00635155" w:rsidRDefault="00655232" w:rsidP="007C07D3">
      <w:pPr>
        <w:widowControl w:val="0"/>
        <w:numPr>
          <w:ilvl w:val="0"/>
          <w:numId w:val="26"/>
        </w:numPr>
        <w:tabs>
          <w:tab w:val="left" w:pos="337"/>
        </w:tabs>
        <w:spacing w:after="0" w:line="260" w:lineRule="exact"/>
        <w:ind w:left="426"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Why did he leave his last job?</w:t>
      </w:r>
    </w:p>
    <w:p w14:paraId="707649C2"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He </w:t>
      </w:r>
      <w:proofErr w:type="gramStart"/>
      <w:r w:rsidRPr="00635155">
        <w:rPr>
          <w:rFonts w:ascii="Times New Roman" w:eastAsia="Calibri" w:hAnsi="Times New Roman" w:cs="Times New Roman"/>
          <w:color w:val="000000" w:themeColor="text1"/>
          <w:spacing w:val="-3"/>
          <w:sz w:val="24"/>
          <w:szCs w:val="24"/>
          <w:lang w:val="en-US"/>
        </w:rPr>
        <w:t>doesn’t</w:t>
      </w:r>
      <w:proofErr w:type="gramEnd"/>
      <w:r w:rsidRPr="00635155">
        <w:rPr>
          <w:rFonts w:ascii="Times New Roman" w:eastAsia="Calibri" w:hAnsi="Times New Roman" w:cs="Times New Roman"/>
          <w:color w:val="000000" w:themeColor="text1"/>
          <w:spacing w:val="-3"/>
          <w:sz w:val="24"/>
          <w:szCs w:val="24"/>
          <w:lang w:val="en-US"/>
        </w:rPr>
        <w:t xml:space="preserve"> want to say.</w:t>
      </w:r>
    </w:p>
    <w:p w14:paraId="04F89091"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He wanted to travel and meet people.</w:t>
      </w:r>
    </w:p>
    <w:p w14:paraId="4ECEAC2B" w14:textId="77777777" w:rsidR="00655232" w:rsidRPr="00635155" w:rsidRDefault="00655232" w:rsidP="007C07D3">
      <w:pPr>
        <w:widowControl w:val="0"/>
        <w:numPr>
          <w:ilvl w:val="0"/>
          <w:numId w:val="25"/>
        </w:numPr>
        <w:tabs>
          <w:tab w:val="left" w:pos="337"/>
        </w:tabs>
        <w:spacing w:after="0" w:line="260" w:lineRule="exact"/>
        <w:ind w:right="799"/>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He </w:t>
      </w:r>
      <w:proofErr w:type="gramStart"/>
      <w:r w:rsidRPr="00635155">
        <w:rPr>
          <w:rFonts w:ascii="Times New Roman" w:eastAsia="Calibri" w:hAnsi="Times New Roman" w:cs="Times New Roman"/>
          <w:color w:val="000000" w:themeColor="text1"/>
          <w:spacing w:val="-3"/>
          <w:sz w:val="24"/>
          <w:szCs w:val="24"/>
          <w:lang w:val="en-US"/>
        </w:rPr>
        <w:t>didn’t</w:t>
      </w:r>
      <w:proofErr w:type="gramEnd"/>
      <w:r w:rsidRPr="00635155">
        <w:rPr>
          <w:rFonts w:ascii="Times New Roman" w:eastAsia="Calibri" w:hAnsi="Times New Roman" w:cs="Times New Roman"/>
          <w:color w:val="000000" w:themeColor="text1"/>
          <w:spacing w:val="-3"/>
          <w:sz w:val="24"/>
          <w:szCs w:val="24"/>
          <w:lang w:val="en-US"/>
        </w:rPr>
        <w:t xml:space="preserve"> like his boss.</w:t>
      </w:r>
    </w:p>
    <w:p w14:paraId="69AFCEE0" w14:textId="77777777" w:rsidR="00655232" w:rsidRPr="00635155" w:rsidRDefault="00655232" w:rsidP="007C07D3">
      <w:pPr>
        <w:widowControl w:val="0"/>
        <w:numPr>
          <w:ilvl w:val="0"/>
          <w:numId w:val="26"/>
        </w:numPr>
        <w:tabs>
          <w:tab w:val="left" w:pos="337"/>
        </w:tabs>
        <w:spacing w:after="0" w:line="260" w:lineRule="exact"/>
        <w:ind w:left="426"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 xml:space="preserve">Why is the second candidate interested in the job </w:t>
      </w:r>
      <w:proofErr w:type="gramStart"/>
      <w:r w:rsidRPr="00635155">
        <w:rPr>
          <w:rFonts w:ascii="Times New Roman" w:eastAsia="Calibri" w:hAnsi="Times New Roman" w:cs="Times New Roman"/>
          <w:color w:val="000000" w:themeColor="text1"/>
          <w:spacing w:val="-3"/>
          <w:sz w:val="24"/>
          <w:szCs w:val="24"/>
          <w:lang w:val="en-US"/>
        </w:rPr>
        <w:t>she’s</w:t>
      </w:r>
      <w:proofErr w:type="gramEnd"/>
      <w:r w:rsidRPr="00635155">
        <w:rPr>
          <w:rFonts w:ascii="Times New Roman" w:eastAsia="Calibri" w:hAnsi="Times New Roman" w:cs="Times New Roman"/>
          <w:color w:val="000000" w:themeColor="text1"/>
          <w:spacing w:val="-3"/>
          <w:sz w:val="24"/>
          <w:szCs w:val="24"/>
          <w:lang w:val="en-US"/>
        </w:rPr>
        <w:t xml:space="preserve"> applying for?</w:t>
      </w:r>
    </w:p>
    <w:p w14:paraId="18A05EBD"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lastRenderedPageBreak/>
        <w:t>It is similar to her previous job.</w:t>
      </w:r>
    </w:p>
    <w:p w14:paraId="5B5F39B2"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color w:val="000000" w:themeColor="text1"/>
          <w:spacing w:val="-3"/>
          <w:sz w:val="24"/>
          <w:szCs w:val="24"/>
          <w:lang w:val="en-US"/>
        </w:rPr>
      </w:pPr>
      <w:r w:rsidRPr="00635155">
        <w:rPr>
          <w:rFonts w:ascii="Times New Roman" w:eastAsia="Calibri" w:hAnsi="Times New Roman" w:cs="Times New Roman"/>
          <w:color w:val="000000" w:themeColor="text1"/>
          <w:spacing w:val="-3"/>
          <w:sz w:val="24"/>
          <w:szCs w:val="24"/>
          <w:lang w:val="en-US"/>
        </w:rPr>
        <w:t>She wants to learn how to deal with different kinds of people.</w:t>
      </w:r>
    </w:p>
    <w:p w14:paraId="6F3554FA" w14:textId="77777777" w:rsidR="00655232" w:rsidRPr="00635155" w:rsidRDefault="00655232" w:rsidP="007C07D3">
      <w:pPr>
        <w:widowControl w:val="0"/>
        <w:numPr>
          <w:ilvl w:val="0"/>
          <w:numId w:val="27"/>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 xml:space="preserve">She can improve some skills she has already learned. </w:t>
      </w:r>
    </w:p>
    <w:p w14:paraId="6C09E990" w14:textId="77777777" w:rsidR="00655232" w:rsidRPr="00635155" w:rsidRDefault="00655232" w:rsidP="007C07D3">
      <w:pPr>
        <w:widowControl w:val="0"/>
        <w:numPr>
          <w:ilvl w:val="0"/>
          <w:numId w:val="26"/>
        </w:numPr>
        <w:tabs>
          <w:tab w:val="left" w:pos="337"/>
        </w:tabs>
        <w:spacing w:after="0" w:line="260" w:lineRule="exact"/>
        <w:ind w:left="426"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What else does she say about her previous job?</w:t>
      </w:r>
    </w:p>
    <w:p w14:paraId="53522522"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Her boss made the job too hard.</w:t>
      </w:r>
    </w:p>
    <w:p w14:paraId="116771E1"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 xml:space="preserve">It taught her something important. </w:t>
      </w:r>
    </w:p>
    <w:p w14:paraId="48888720" w14:textId="77777777" w:rsidR="00655232" w:rsidRPr="00635155" w:rsidRDefault="00655232" w:rsidP="007C07D3">
      <w:pPr>
        <w:widowControl w:val="0"/>
        <w:numPr>
          <w:ilvl w:val="0"/>
          <w:numId w:val="28"/>
        </w:numPr>
        <w:tabs>
          <w:tab w:val="left" w:pos="337"/>
        </w:tabs>
        <w:spacing w:after="0" w:line="260" w:lineRule="exact"/>
        <w:ind w:right="800"/>
        <w:contextualSpacing/>
        <w:jc w:val="both"/>
        <w:rPr>
          <w:rFonts w:ascii="Times New Roman" w:eastAsia="Calibri" w:hAnsi="Times New Roman" w:cs="Times New Roman"/>
          <w:spacing w:val="-3"/>
          <w:sz w:val="24"/>
          <w:szCs w:val="24"/>
          <w:lang w:val="en-US"/>
        </w:rPr>
      </w:pPr>
      <w:r w:rsidRPr="00635155">
        <w:rPr>
          <w:rFonts w:ascii="Times New Roman" w:eastAsia="Calibri" w:hAnsi="Times New Roman" w:cs="Times New Roman"/>
          <w:spacing w:val="-3"/>
          <w:sz w:val="24"/>
          <w:szCs w:val="24"/>
          <w:lang w:val="en-US"/>
        </w:rPr>
        <w:t>She liked the job itself very much.</w:t>
      </w:r>
    </w:p>
    <w:p w14:paraId="38B4ADEB" w14:textId="77777777" w:rsidR="00655232" w:rsidRPr="00635155" w:rsidRDefault="00655232" w:rsidP="00655232">
      <w:pPr>
        <w:spacing w:before="120" w:after="120" w:line="320" w:lineRule="exact"/>
        <w:ind w:left="720"/>
        <w:contextualSpacing/>
        <w:jc w:val="center"/>
        <w:rPr>
          <w:rFonts w:ascii="Times New Roman" w:eastAsia="Calibri" w:hAnsi="Times New Roman" w:cs="Times New Roman"/>
          <w:b/>
          <w:sz w:val="24"/>
          <w:szCs w:val="24"/>
          <w:lang w:val="en-US"/>
        </w:rPr>
      </w:pPr>
      <w:proofErr w:type="gramStart"/>
      <w:r w:rsidRPr="00635155">
        <w:rPr>
          <w:rFonts w:ascii="Times New Roman" w:eastAsia="Calibri" w:hAnsi="Times New Roman" w:cs="Times New Roman"/>
          <w:b/>
          <w:sz w:val="24"/>
          <w:szCs w:val="24"/>
          <w:lang w:val="en-US"/>
        </w:rPr>
        <w:t>LEXIS  &amp;</w:t>
      </w:r>
      <w:proofErr w:type="gramEnd"/>
      <w:r w:rsidRPr="00635155">
        <w:rPr>
          <w:rFonts w:ascii="Times New Roman" w:eastAsia="Calibri" w:hAnsi="Times New Roman" w:cs="Times New Roman"/>
          <w:b/>
          <w:sz w:val="24"/>
          <w:szCs w:val="24"/>
          <w:lang w:val="en-US"/>
        </w:rPr>
        <w:t xml:space="preserve"> GRAMMAR</w:t>
      </w:r>
    </w:p>
    <w:p w14:paraId="0680DB4E" w14:textId="77777777" w:rsidR="00655232" w:rsidRPr="00635155" w:rsidRDefault="00655232" w:rsidP="00655232">
      <w:pPr>
        <w:spacing w:after="120" w:line="320" w:lineRule="exact"/>
        <w:jc w:val="both"/>
        <w:rPr>
          <w:rFonts w:ascii="Times New Roman" w:eastAsia="Calibri" w:hAnsi="Times New Roman" w:cs="Times New Roman"/>
          <w:color w:val="FF0000"/>
          <w:sz w:val="24"/>
          <w:szCs w:val="24"/>
          <w:lang w:val="en-US"/>
        </w:rPr>
      </w:pPr>
      <w:r w:rsidRPr="00635155">
        <w:rPr>
          <w:rFonts w:ascii="Times New Roman" w:eastAsia="Calibri" w:hAnsi="Times New Roman" w:cs="Times New Roman"/>
          <w:b/>
          <w:sz w:val="24"/>
          <w:szCs w:val="24"/>
          <w:lang w:val="en-US"/>
        </w:rPr>
        <w:t xml:space="preserve">Task 1. Read the text below. Choose the grammatically correct word or word combination from A, B, C, or D for each question 11-20. </w:t>
      </w:r>
    </w:p>
    <w:p w14:paraId="1869E507" w14:textId="77777777" w:rsidR="00655232" w:rsidRPr="00635155" w:rsidRDefault="00655232" w:rsidP="00655232">
      <w:pPr>
        <w:spacing w:after="120" w:line="320" w:lineRule="exact"/>
        <w:jc w:val="both"/>
        <w:rPr>
          <w:rFonts w:ascii="Times New Roman" w:eastAsia="Calibri" w:hAnsi="Times New Roman" w:cs="Times New Roman"/>
          <w:i/>
          <w:color w:val="000000" w:themeColor="text1"/>
          <w:sz w:val="24"/>
          <w:szCs w:val="24"/>
        </w:rPr>
      </w:pPr>
      <w:r w:rsidRPr="00635155">
        <w:rPr>
          <w:rFonts w:ascii="Times New Roman" w:eastAsia="Calibri" w:hAnsi="Times New Roman" w:cs="Times New Roman"/>
          <w:i/>
          <w:color w:val="000000" w:themeColor="text1"/>
          <w:sz w:val="24"/>
          <w:szCs w:val="24"/>
        </w:rPr>
        <w:t xml:space="preserve">Около 2000 </w:t>
      </w:r>
      <w:proofErr w:type="spellStart"/>
      <w:r w:rsidRPr="00635155">
        <w:rPr>
          <w:rFonts w:ascii="Times New Roman" w:eastAsia="Calibri" w:hAnsi="Times New Roman" w:cs="Times New Roman"/>
          <w:i/>
          <w:color w:val="000000" w:themeColor="text1"/>
          <w:sz w:val="24"/>
          <w:szCs w:val="24"/>
        </w:rPr>
        <w:t>п.з</w:t>
      </w:r>
      <w:proofErr w:type="spellEnd"/>
      <w:r w:rsidRPr="00635155">
        <w:rPr>
          <w:rFonts w:ascii="Times New Roman" w:eastAsia="Calibri" w:hAnsi="Times New Roman" w:cs="Times New Roman"/>
          <w:i/>
          <w:color w:val="000000" w:themeColor="text1"/>
          <w:sz w:val="24"/>
          <w:szCs w:val="24"/>
        </w:rPr>
        <w:t>. с пробелами. Задания на пройденные грамматические явления.</w:t>
      </w:r>
      <w:r w:rsidRPr="00635155">
        <w:rPr>
          <w:i/>
          <w:color w:val="000000" w:themeColor="text1"/>
        </w:rPr>
        <w:t xml:space="preserve"> </w:t>
      </w:r>
    </w:p>
    <w:p w14:paraId="3183FF08" w14:textId="77777777" w:rsidR="00655232" w:rsidRPr="00635155" w:rsidRDefault="00655232" w:rsidP="00655232">
      <w:pPr>
        <w:spacing w:after="240" w:line="4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Knowing how education and training interact with the economy can help you better understand why some workers, businesses and economies flourish, while others weaken. Employers want workers who are productive and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11)…</w:t>
      </w:r>
      <w:r w:rsidRPr="00635155">
        <w:rPr>
          <w:rFonts w:ascii="Times New Roman" w:eastAsia="Times New Roman" w:hAnsi="Times New Roman" w:cs="Times New Roman"/>
          <w:sz w:val="24"/>
          <w:szCs w:val="24"/>
          <w:lang w:val="en-US" w:eastAsia="ru-RU"/>
        </w:rPr>
        <w:t xml:space="preserve"> management. As the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 xml:space="preserve">12)… </w:t>
      </w:r>
      <w:r w:rsidRPr="00635155">
        <w:rPr>
          <w:rFonts w:ascii="Times New Roman" w:eastAsia="Times New Roman" w:hAnsi="Times New Roman" w:cs="Times New Roman"/>
          <w:sz w:val="24"/>
          <w:szCs w:val="24"/>
          <w:lang w:val="en-US" w:eastAsia="ru-RU"/>
        </w:rPr>
        <w:t xml:space="preserve">, more pressure is placed on the wage rate. If the demand for labor by employers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13)…</w:t>
      </w:r>
      <w:r w:rsidRPr="00635155">
        <w:rPr>
          <w:rFonts w:ascii="Times New Roman" w:eastAsia="Times New Roman" w:hAnsi="Times New Roman" w:cs="Times New Roman"/>
          <w:sz w:val="24"/>
          <w:szCs w:val="24"/>
          <w:lang w:val="en-US" w:eastAsia="ru-RU"/>
        </w:rPr>
        <w:t xml:space="preserve"> the supply of labor, then the wage rate will be depressed. This is particularly harmful for employees working in industries that have low barriers to entry for new employees, i.e. they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14)…</w:t>
      </w:r>
      <w:r w:rsidRPr="00635155">
        <w:rPr>
          <w:rFonts w:ascii="Times New Roman" w:eastAsia="Times New Roman" w:hAnsi="Times New Roman" w:cs="Times New Roman"/>
          <w:sz w:val="24"/>
          <w:szCs w:val="24"/>
          <w:lang w:val="en-US" w:eastAsia="ru-RU"/>
        </w:rPr>
        <w:t xml:space="preserve"> high education or training requirements. Industries with higher requirements tend to pay workers higher wages,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15)…</w:t>
      </w:r>
      <w:r w:rsidRPr="00635155">
        <w:rPr>
          <w:rFonts w:ascii="Times New Roman" w:eastAsia="Times New Roman" w:hAnsi="Times New Roman" w:cs="Times New Roman"/>
          <w:sz w:val="24"/>
          <w:szCs w:val="24"/>
          <w:lang w:val="en-US" w:eastAsia="ru-RU"/>
        </w:rPr>
        <w:t xml:space="preserve"> labor supply capable of operating in those industries and because the required education and training carries significant costs. Increased job security could make it more difficult to hire trained professionals or fire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16)…</w:t>
      </w:r>
      <w:r w:rsidRPr="00635155">
        <w:rPr>
          <w:rFonts w:ascii="Times New Roman" w:eastAsia="Times New Roman" w:hAnsi="Times New Roman" w:cs="Times New Roman"/>
          <w:sz w:val="24"/>
          <w:szCs w:val="24"/>
          <w:lang w:val="en-US" w:eastAsia="ru-RU"/>
        </w:rPr>
        <w:t xml:space="preserve">. Workers increase their earning potential by developing and refining their capabilities. The more they know about a particular job's function or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17)…</w:t>
      </w:r>
      <w:r w:rsidRPr="00635155">
        <w:rPr>
          <w:rFonts w:ascii="Times New Roman" w:eastAsia="Times New Roman" w:hAnsi="Times New Roman" w:cs="Times New Roman"/>
          <w:sz w:val="24"/>
          <w:szCs w:val="24"/>
          <w:lang w:val="en-US" w:eastAsia="ru-RU"/>
        </w:rPr>
        <w:t xml:space="preserve"> understand a particular industry, the more valuable they will become to an employer. Employees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18)…</w:t>
      </w:r>
      <w:r w:rsidRPr="00635155">
        <w:rPr>
          <w:rFonts w:ascii="Times New Roman" w:eastAsia="Times New Roman" w:hAnsi="Times New Roman" w:cs="Times New Roman"/>
          <w:sz w:val="24"/>
          <w:szCs w:val="24"/>
          <w:lang w:val="en-US" w:eastAsia="ru-RU"/>
        </w:rPr>
        <w:t xml:space="preserve">to learn advanced techniques or new skills in order to vie for a higher wage. Usually, workers can expect their wages to increase at a smaller percentage than the productivity gains by employers.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19)…</w:t>
      </w:r>
      <w:r w:rsidRPr="00635155">
        <w:rPr>
          <w:rFonts w:ascii="Times New Roman" w:eastAsia="Times New Roman" w:hAnsi="Times New Roman" w:cs="Times New Roman"/>
          <w:sz w:val="24"/>
          <w:szCs w:val="24"/>
          <w:lang w:val="en-US" w:eastAsia="ru-RU"/>
        </w:rPr>
        <w:t xml:space="preserve"> or a portion of the expense of a program, but this is not always the case. In fact, the worker may lose wages if the program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20)…</w:t>
      </w:r>
      <w:r w:rsidRPr="00635155">
        <w:rPr>
          <w:rFonts w:ascii="Times New Roman" w:eastAsia="Times New Roman" w:hAnsi="Times New Roman" w:cs="Times New Roman"/>
          <w:sz w:val="24"/>
          <w:szCs w:val="24"/>
          <w:lang w:val="en-US" w:eastAsia="ru-RU"/>
        </w:rPr>
        <w:t xml:space="preserve"> from working.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2712"/>
        <w:gridCol w:w="2497"/>
        <w:gridCol w:w="2637"/>
        <w:gridCol w:w="2152"/>
      </w:tblGrid>
      <w:tr w:rsidR="00655232" w:rsidRPr="00635155" w14:paraId="514AFE9E" w14:textId="77777777" w:rsidTr="00655232">
        <w:tc>
          <w:tcPr>
            <w:tcW w:w="219" w:type="pct"/>
            <w:tcBorders>
              <w:top w:val="single" w:sz="4" w:space="0" w:color="auto"/>
              <w:left w:val="single" w:sz="4" w:space="0" w:color="auto"/>
              <w:bottom w:val="single" w:sz="4" w:space="0" w:color="auto"/>
              <w:right w:val="single" w:sz="4" w:space="0" w:color="auto"/>
            </w:tcBorders>
          </w:tcPr>
          <w:p w14:paraId="2FDBA64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p>
        </w:tc>
        <w:tc>
          <w:tcPr>
            <w:tcW w:w="1297" w:type="pct"/>
            <w:tcBorders>
              <w:top w:val="single" w:sz="4" w:space="0" w:color="auto"/>
              <w:left w:val="single" w:sz="4" w:space="0" w:color="auto"/>
              <w:bottom w:val="single" w:sz="4" w:space="0" w:color="auto"/>
              <w:right w:val="single" w:sz="4" w:space="0" w:color="auto"/>
            </w:tcBorders>
          </w:tcPr>
          <w:p w14:paraId="1887D45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A</w:t>
            </w:r>
          </w:p>
        </w:tc>
        <w:tc>
          <w:tcPr>
            <w:tcW w:w="1194" w:type="pct"/>
            <w:tcBorders>
              <w:top w:val="single" w:sz="4" w:space="0" w:color="auto"/>
              <w:left w:val="single" w:sz="4" w:space="0" w:color="auto"/>
              <w:bottom w:val="single" w:sz="4" w:space="0" w:color="auto"/>
              <w:right w:val="single" w:sz="4" w:space="0" w:color="auto"/>
            </w:tcBorders>
          </w:tcPr>
          <w:p w14:paraId="2DEA6E9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B</w:t>
            </w:r>
          </w:p>
        </w:tc>
        <w:tc>
          <w:tcPr>
            <w:tcW w:w="1261" w:type="pct"/>
            <w:tcBorders>
              <w:top w:val="single" w:sz="4" w:space="0" w:color="auto"/>
              <w:left w:val="single" w:sz="4" w:space="0" w:color="auto"/>
              <w:bottom w:val="single" w:sz="4" w:space="0" w:color="auto"/>
              <w:right w:val="single" w:sz="4" w:space="0" w:color="auto"/>
            </w:tcBorders>
          </w:tcPr>
          <w:p w14:paraId="15A268C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C</w:t>
            </w:r>
          </w:p>
        </w:tc>
        <w:tc>
          <w:tcPr>
            <w:tcW w:w="1029" w:type="pct"/>
            <w:tcBorders>
              <w:top w:val="single" w:sz="4" w:space="0" w:color="auto"/>
              <w:left w:val="single" w:sz="4" w:space="0" w:color="auto"/>
              <w:bottom w:val="single" w:sz="4" w:space="0" w:color="auto"/>
              <w:right w:val="single" w:sz="4" w:space="0" w:color="auto"/>
            </w:tcBorders>
          </w:tcPr>
          <w:p w14:paraId="129AA22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D</w:t>
            </w:r>
          </w:p>
        </w:tc>
      </w:tr>
      <w:tr w:rsidR="00655232" w:rsidRPr="00635155" w14:paraId="150AF0F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4516CE70" w14:textId="77777777" w:rsidR="00655232" w:rsidRPr="00635155" w:rsidRDefault="00655232" w:rsidP="00CC3A34">
            <w:pPr>
              <w:spacing w:after="0" w:line="280" w:lineRule="exact"/>
              <w:jc w:val="center"/>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 xml:space="preserve">11 </w:t>
            </w:r>
          </w:p>
        </w:tc>
        <w:tc>
          <w:tcPr>
            <w:tcW w:w="1297" w:type="pct"/>
            <w:tcBorders>
              <w:top w:val="single" w:sz="4" w:space="0" w:color="auto"/>
              <w:left w:val="single" w:sz="4" w:space="0" w:color="auto"/>
              <w:bottom w:val="single" w:sz="4" w:space="0" w:color="auto"/>
              <w:right w:val="single" w:sz="4" w:space="0" w:color="auto"/>
            </w:tcBorders>
          </w:tcPr>
          <w:p w14:paraId="16FA6CC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 requiring fewer</w:t>
            </w:r>
          </w:p>
        </w:tc>
        <w:tc>
          <w:tcPr>
            <w:tcW w:w="1194" w:type="pct"/>
            <w:tcBorders>
              <w:top w:val="single" w:sz="4" w:space="0" w:color="auto"/>
              <w:left w:val="single" w:sz="4" w:space="0" w:color="auto"/>
              <w:bottom w:val="single" w:sz="4" w:space="0" w:color="auto"/>
              <w:right w:val="single" w:sz="4" w:space="0" w:color="auto"/>
            </w:tcBorders>
          </w:tcPr>
          <w:p w14:paraId="202B590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proofErr w:type="spellStart"/>
            <w:r w:rsidRPr="00635155">
              <w:rPr>
                <w:rFonts w:ascii="Times New Roman" w:eastAsia="Calibri" w:hAnsi="Times New Roman" w:cs="Times New Roman"/>
                <w:sz w:val="24"/>
                <w:szCs w:val="24"/>
              </w:rPr>
              <w:t>require</w:t>
            </w:r>
            <w:proofErr w:type="spellEnd"/>
            <w:r w:rsidRPr="00635155">
              <w:rPr>
                <w:rFonts w:ascii="Times New Roman" w:eastAsia="Calibri" w:hAnsi="Times New Roman" w:cs="Times New Roman"/>
                <w:sz w:val="24"/>
                <w:szCs w:val="24"/>
              </w:rPr>
              <w:t xml:space="preserve"> </w:t>
            </w:r>
            <w:r w:rsidRPr="00635155">
              <w:rPr>
                <w:rFonts w:ascii="Times New Roman" w:eastAsia="Calibri" w:hAnsi="Times New Roman" w:cs="Times New Roman"/>
                <w:sz w:val="24"/>
                <w:szCs w:val="24"/>
                <w:lang w:val="en-US"/>
              </w:rPr>
              <w:t>fewer</w:t>
            </w:r>
          </w:p>
        </w:tc>
        <w:tc>
          <w:tcPr>
            <w:tcW w:w="1261" w:type="pct"/>
            <w:tcBorders>
              <w:top w:val="single" w:sz="4" w:space="0" w:color="auto"/>
              <w:left w:val="single" w:sz="4" w:space="0" w:color="auto"/>
              <w:bottom w:val="single" w:sz="4" w:space="0" w:color="auto"/>
              <w:right w:val="single" w:sz="4" w:space="0" w:color="auto"/>
            </w:tcBorders>
          </w:tcPr>
          <w:p w14:paraId="3A02E909"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require less</w:t>
            </w:r>
          </w:p>
        </w:tc>
        <w:tc>
          <w:tcPr>
            <w:tcW w:w="1029" w:type="pct"/>
            <w:tcBorders>
              <w:top w:val="single" w:sz="4" w:space="0" w:color="auto"/>
              <w:left w:val="single" w:sz="4" w:space="0" w:color="auto"/>
              <w:bottom w:val="single" w:sz="4" w:space="0" w:color="auto"/>
              <w:right w:val="single" w:sz="4" w:space="0" w:color="auto"/>
            </w:tcBorders>
          </w:tcPr>
          <w:p w14:paraId="1CB2DE68" w14:textId="77777777" w:rsidR="00655232" w:rsidRPr="00635155" w:rsidRDefault="00655232" w:rsidP="00CC3A34">
            <w:pPr>
              <w:spacing w:after="0" w:line="280" w:lineRule="exact"/>
              <w:jc w:val="center"/>
              <w:rPr>
                <w:rFonts w:ascii="Times New Roman" w:eastAsia="Calibri" w:hAnsi="Times New Roman" w:cs="Times New Roman"/>
                <w:sz w:val="24"/>
                <w:szCs w:val="24"/>
              </w:rPr>
            </w:pPr>
            <w:proofErr w:type="spellStart"/>
            <w:r w:rsidRPr="00635155">
              <w:rPr>
                <w:rFonts w:ascii="Times New Roman" w:eastAsia="Calibri" w:hAnsi="Times New Roman" w:cs="Times New Roman"/>
                <w:sz w:val="24"/>
                <w:szCs w:val="24"/>
              </w:rPr>
              <w:t>are</w:t>
            </w:r>
            <w:proofErr w:type="spellEnd"/>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requiring</w:t>
            </w:r>
            <w:proofErr w:type="spellEnd"/>
            <w:r w:rsidRPr="00635155">
              <w:rPr>
                <w:rFonts w:ascii="Times New Roman" w:eastAsia="Calibri" w:hAnsi="Times New Roman" w:cs="Times New Roman"/>
                <w:sz w:val="24"/>
                <w:szCs w:val="24"/>
                <w:lang w:val="en-US"/>
              </w:rPr>
              <w:t xml:space="preserve"> little</w:t>
            </w:r>
          </w:p>
        </w:tc>
      </w:tr>
      <w:tr w:rsidR="00655232" w:rsidRPr="00635155" w14:paraId="1071493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5FCBA5AC"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12</w:t>
            </w:r>
          </w:p>
        </w:tc>
        <w:tc>
          <w:tcPr>
            <w:tcW w:w="1297" w:type="pct"/>
            <w:tcBorders>
              <w:top w:val="single" w:sz="4" w:space="0" w:color="auto"/>
              <w:left w:val="single" w:sz="4" w:space="0" w:color="auto"/>
              <w:bottom w:val="single" w:sz="4" w:space="0" w:color="auto"/>
              <w:right w:val="single" w:sz="4" w:space="0" w:color="auto"/>
            </w:tcBorders>
          </w:tcPr>
          <w:p w14:paraId="229FA52E" w14:textId="77777777" w:rsidR="00655232" w:rsidRPr="00635155" w:rsidRDefault="00655232" w:rsidP="00CC3A34">
            <w:pPr>
              <w:spacing w:after="0" w:line="280" w:lineRule="exact"/>
              <w:ind w:left="-170" w:right="-170"/>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supply of labor increasing</w:t>
            </w:r>
          </w:p>
        </w:tc>
        <w:tc>
          <w:tcPr>
            <w:tcW w:w="1194" w:type="pct"/>
            <w:tcBorders>
              <w:top w:val="single" w:sz="4" w:space="0" w:color="auto"/>
              <w:left w:val="single" w:sz="4" w:space="0" w:color="auto"/>
              <w:bottom w:val="single" w:sz="4" w:space="0" w:color="auto"/>
              <w:right w:val="single" w:sz="4" w:space="0" w:color="auto"/>
            </w:tcBorders>
          </w:tcPr>
          <w:p w14:paraId="6190AC8D"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 xml:space="preserve">labor supply increase </w:t>
            </w:r>
          </w:p>
        </w:tc>
        <w:tc>
          <w:tcPr>
            <w:tcW w:w="1261" w:type="pct"/>
            <w:tcBorders>
              <w:top w:val="single" w:sz="4" w:space="0" w:color="auto"/>
              <w:left w:val="single" w:sz="4" w:space="0" w:color="auto"/>
              <w:bottom w:val="single" w:sz="4" w:space="0" w:color="auto"/>
              <w:right w:val="single" w:sz="4" w:space="0" w:color="auto"/>
            </w:tcBorders>
          </w:tcPr>
          <w:p w14:paraId="06388B12" w14:textId="77777777" w:rsidR="00655232" w:rsidRPr="00635155" w:rsidRDefault="00655232" w:rsidP="00CC3A34">
            <w:pPr>
              <w:spacing w:after="0" w:line="280" w:lineRule="exact"/>
              <w:ind w:left="-57" w:right="-57"/>
              <w:jc w:val="center"/>
              <w:rPr>
                <w:rFonts w:ascii="Times New Roman" w:eastAsia="Calibri" w:hAnsi="Times New Roman" w:cs="Times New Roman"/>
                <w:sz w:val="24"/>
                <w:szCs w:val="24"/>
              </w:rPr>
            </w:pPr>
            <w:r w:rsidRPr="00635155">
              <w:rPr>
                <w:rFonts w:ascii="Times New Roman" w:eastAsia="Calibri" w:hAnsi="Times New Roman" w:cs="Times New Roman"/>
                <w:sz w:val="24"/>
                <w:szCs w:val="24"/>
                <w:lang w:val="en-US"/>
              </w:rPr>
              <w:t>labor’s supply increases</w:t>
            </w:r>
          </w:p>
        </w:tc>
        <w:tc>
          <w:tcPr>
            <w:tcW w:w="1029" w:type="pct"/>
            <w:tcBorders>
              <w:top w:val="single" w:sz="4" w:space="0" w:color="auto"/>
              <w:left w:val="single" w:sz="4" w:space="0" w:color="auto"/>
              <w:bottom w:val="single" w:sz="4" w:space="0" w:color="auto"/>
              <w:right w:val="single" w:sz="4" w:space="0" w:color="auto"/>
            </w:tcBorders>
          </w:tcPr>
          <w:p w14:paraId="423BEFF4"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labor supply increases</w:t>
            </w:r>
          </w:p>
        </w:tc>
      </w:tr>
      <w:tr w:rsidR="00655232" w:rsidRPr="005E7FB3" w14:paraId="3976D182"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6513B50D"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13</w:t>
            </w:r>
          </w:p>
        </w:tc>
        <w:tc>
          <w:tcPr>
            <w:tcW w:w="1297" w:type="pct"/>
            <w:tcBorders>
              <w:top w:val="single" w:sz="4" w:space="0" w:color="auto"/>
              <w:left w:val="single" w:sz="4" w:space="0" w:color="auto"/>
              <w:bottom w:val="single" w:sz="4" w:space="0" w:color="auto"/>
              <w:right w:val="single" w:sz="4" w:space="0" w:color="auto"/>
            </w:tcBorders>
          </w:tcPr>
          <w:p w14:paraId="40159248"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won’t keep up with</w:t>
            </w:r>
          </w:p>
        </w:tc>
        <w:tc>
          <w:tcPr>
            <w:tcW w:w="1194" w:type="pct"/>
            <w:tcBorders>
              <w:top w:val="single" w:sz="4" w:space="0" w:color="auto"/>
              <w:left w:val="single" w:sz="4" w:space="0" w:color="auto"/>
              <w:bottom w:val="single" w:sz="4" w:space="0" w:color="auto"/>
              <w:right w:val="single" w:sz="4" w:space="0" w:color="auto"/>
            </w:tcBorders>
          </w:tcPr>
          <w:p w14:paraId="1699B6D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keeps not up with</w:t>
            </w:r>
          </w:p>
        </w:tc>
        <w:tc>
          <w:tcPr>
            <w:tcW w:w="1261" w:type="pct"/>
            <w:tcBorders>
              <w:top w:val="single" w:sz="4" w:space="0" w:color="auto"/>
              <w:left w:val="single" w:sz="4" w:space="0" w:color="auto"/>
              <w:bottom w:val="single" w:sz="4" w:space="0" w:color="auto"/>
              <w:right w:val="single" w:sz="4" w:space="0" w:color="auto"/>
            </w:tcBorders>
          </w:tcPr>
          <w:p w14:paraId="2208120D"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isn’t keeping up with</w:t>
            </w:r>
          </w:p>
        </w:tc>
        <w:tc>
          <w:tcPr>
            <w:tcW w:w="1029" w:type="pct"/>
            <w:tcBorders>
              <w:top w:val="single" w:sz="4" w:space="0" w:color="auto"/>
              <w:left w:val="single" w:sz="4" w:space="0" w:color="auto"/>
              <w:bottom w:val="single" w:sz="4" w:space="0" w:color="auto"/>
              <w:right w:val="single" w:sz="4" w:space="0" w:color="auto"/>
            </w:tcBorders>
          </w:tcPr>
          <w:p w14:paraId="2AA93C3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does not keep up with</w:t>
            </w:r>
          </w:p>
        </w:tc>
      </w:tr>
      <w:tr w:rsidR="00655232" w:rsidRPr="00635155" w14:paraId="3DFCF249"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1E503A6D"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14</w:t>
            </w:r>
          </w:p>
        </w:tc>
        <w:tc>
          <w:tcPr>
            <w:tcW w:w="1297" w:type="pct"/>
            <w:tcBorders>
              <w:top w:val="single" w:sz="4" w:space="0" w:color="auto"/>
              <w:left w:val="single" w:sz="4" w:space="0" w:color="auto"/>
              <w:bottom w:val="single" w:sz="4" w:space="0" w:color="auto"/>
              <w:right w:val="single" w:sz="4" w:space="0" w:color="auto"/>
            </w:tcBorders>
          </w:tcPr>
          <w:p w14:paraId="06DE250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do not have</w:t>
            </w:r>
          </w:p>
        </w:tc>
        <w:tc>
          <w:tcPr>
            <w:tcW w:w="1194" w:type="pct"/>
            <w:tcBorders>
              <w:top w:val="single" w:sz="4" w:space="0" w:color="auto"/>
              <w:left w:val="single" w:sz="4" w:space="0" w:color="auto"/>
              <w:bottom w:val="single" w:sz="4" w:space="0" w:color="auto"/>
              <w:right w:val="single" w:sz="4" w:space="0" w:color="auto"/>
            </w:tcBorders>
          </w:tcPr>
          <w:p w14:paraId="133FC86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w:t>
            </w:r>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not</w:t>
            </w:r>
            <w:proofErr w:type="spellEnd"/>
            <w:r w:rsidRPr="00635155">
              <w:rPr>
                <w:rFonts w:ascii="Times New Roman" w:eastAsia="Calibri" w:hAnsi="Times New Roman" w:cs="Times New Roman"/>
                <w:sz w:val="24"/>
                <w:szCs w:val="24"/>
              </w:rPr>
              <w:t xml:space="preserve"> </w:t>
            </w:r>
            <w:proofErr w:type="spellStart"/>
            <w:r w:rsidRPr="00635155">
              <w:rPr>
                <w:rFonts w:ascii="Times New Roman" w:eastAsia="Calibri" w:hAnsi="Times New Roman" w:cs="Times New Roman"/>
                <w:sz w:val="24"/>
                <w:szCs w:val="24"/>
              </w:rPr>
              <w:t>hav</w:t>
            </w:r>
            <w:r w:rsidRPr="00635155">
              <w:rPr>
                <w:rFonts w:ascii="Times New Roman" w:eastAsia="Calibri" w:hAnsi="Times New Roman" w:cs="Times New Roman"/>
                <w:sz w:val="24"/>
                <w:szCs w:val="24"/>
                <w:lang w:val="en-US"/>
              </w:rPr>
              <w:t>ing</w:t>
            </w:r>
            <w:proofErr w:type="spellEnd"/>
          </w:p>
        </w:tc>
        <w:tc>
          <w:tcPr>
            <w:tcW w:w="1261" w:type="pct"/>
            <w:tcBorders>
              <w:top w:val="single" w:sz="4" w:space="0" w:color="auto"/>
              <w:left w:val="single" w:sz="4" w:space="0" w:color="auto"/>
              <w:bottom w:val="single" w:sz="4" w:space="0" w:color="auto"/>
              <w:right w:val="single" w:sz="4" w:space="0" w:color="auto"/>
            </w:tcBorders>
          </w:tcPr>
          <w:p w14:paraId="10F6D941"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have </w:t>
            </w:r>
            <w:proofErr w:type="spellStart"/>
            <w:r w:rsidRPr="00635155">
              <w:rPr>
                <w:rFonts w:ascii="Times New Roman" w:eastAsia="Calibri" w:hAnsi="Times New Roman" w:cs="Times New Roman"/>
                <w:sz w:val="24"/>
                <w:szCs w:val="24"/>
              </w:rPr>
              <w:t>not</w:t>
            </w:r>
            <w:proofErr w:type="spellEnd"/>
            <w:r w:rsidRPr="00635155">
              <w:rPr>
                <w:rFonts w:ascii="Times New Roman" w:eastAsia="Calibri" w:hAnsi="Times New Roman" w:cs="Times New Roman"/>
                <w:sz w:val="24"/>
                <w:szCs w:val="24"/>
              </w:rPr>
              <w:t xml:space="preserve"> </w:t>
            </w:r>
            <w:r w:rsidRPr="00635155">
              <w:rPr>
                <w:rFonts w:ascii="Times New Roman" w:eastAsia="Calibri" w:hAnsi="Times New Roman" w:cs="Times New Roman"/>
                <w:sz w:val="24"/>
                <w:szCs w:val="24"/>
                <w:lang w:val="en-US"/>
              </w:rPr>
              <w:t>had a</w:t>
            </w:r>
          </w:p>
        </w:tc>
        <w:tc>
          <w:tcPr>
            <w:tcW w:w="1029" w:type="pct"/>
            <w:tcBorders>
              <w:top w:val="single" w:sz="4" w:space="0" w:color="auto"/>
              <w:left w:val="single" w:sz="4" w:space="0" w:color="auto"/>
              <w:bottom w:val="single" w:sz="4" w:space="0" w:color="auto"/>
              <w:right w:val="single" w:sz="4" w:space="0" w:color="auto"/>
            </w:tcBorders>
          </w:tcPr>
          <w:p w14:paraId="68F945F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don’t have a</w:t>
            </w:r>
          </w:p>
        </w:tc>
      </w:tr>
      <w:tr w:rsidR="00655232" w:rsidRPr="005E7FB3" w14:paraId="75AB1656"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2BE7BC27"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15</w:t>
            </w:r>
          </w:p>
        </w:tc>
        <w:tc>
          <w:tcPr>
            <w:tcW w:w="1297" w:type="pct"/>
            <w:tcBorders>
              <w:top w:val="single" w:sz="4" w:space="0" w:color="auto"/>
              <w:left w:val="single" w:sz="4" w:space="0" w:color="auto"/>
              <w:bottom w:val="single" w:sz="4" w:space="0" w:color="auto"/>
              <w:right w:val="single" w:sz="4" w:space="0" w:color="auto"/>
            </w:tcBorders>
          </w:tcPr>
          <w:p w14:paraId="7429F1A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because they have quite smaller</w:t>
            </w:r>
          </w:p>
        </w:tc>
        <w:tc>
          <w:tcPr>
            <w:tcW w:w="1194" w:type="pct"/>
            <w:tcBorders>
              <w:top w:val="single" w:sz="4" w:space="0" w:color="auto"/>
              <w:left w:val="single" w:sz="4" w:space="0" w:color="auto"/>
              <w:bottom w:val="single" w:sz="4" w:space="0" w:color="auto"/>
              <w:right w:val="single" w:sz="4" w:space="0" w:color="auto"/>
            </w:tcBorders>
          </w:tcPr>
          <w:p w14:paraId="082819B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both since it is rather a small</w:t>
            </w:r>
          </w:p>
        </w:tc>
        <w:tc>
          <w:tcPr>
            <w:tcW w:w="1261" w:type="pct"/>
            <w:tcBorders>
              <w:top w:val="single" w:sz="4" w:space="0" w:color="auto"/>
              <w:left w:val="single" w:sz="4" w:space="0" w:color="auto"/>
              <w:bottom w:val="single" w:sz="4" w:space="0" w:color="auto"/>
              <w:right w:val="single" w:sz="4" w:space="0" w:color="auto"/>
            </w:tcBorders>
          </w:tcPr>
          <w:p w14:paraId="05703690"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both because there is a smaller</w:t>
            </w:r>
          </w:p>
        </w:tc>
        <w:tc>
          <w:tcPr>
            <w:tcW w:w="1029" w:type="pct"/>
            <w:tcBorders>
              <w:top w:val="single" w:sz="4" w:space="0" w:color="auto"/>
              <w:left w:val="single" w:sz="4" w:space="0" w:color="auto"/>
              <w:bottom w:val="single" w:sz="4" w:space="0" w:color="auto"/>
              <w:right w:val="single" w:sz="4" w:space="0" w:color="auto"/>
            </w:tcBorders>
          </w:tcPr>
          <w:p w14:paraId="3CE9F00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as there is more smaller</w:t>
            </w:r>
          </w:p>
        </w:tc>
      </w:tr>
      <w:tr w:rsidR="00655232" w:rsidRPr="00635155" w14:paraId="7EAE962D"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3F84C57F"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16</w:t>
            </w:r>
          </w:p>
        </w:tc>
        <w:tc>
          <w:tcPr>
            <w:tcW w:w="1297" w:type="pct"/>
            <w:tcBorders>
              <w:top w:val="single" w:sz="4" w:space="0" w:color="auto"/>
              <w:left w:val="single" w:sz="4" w:space="0" w:color="auto"/>
              <w:bottom w:val="single" w:sz="4" w:space="0" w:color="auto"/>
              <w:right w:val="single" w:sz="4" w:space="0" w:color="auto"/>
            </w:tcBorders>
          </w:tcPr>
          <w:p w14:paraId="6399747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not as much-trained employers </w:t>
            </w:r>
          </w:p>
        </w:tc>
        <w:tc>
          <w:tcPr>
            <w:tcW w:w="1194" w:type="pct"/>
            <w:tcBorders>
              <w:top w:val="single" w:sz="4" w:space="0" w:color="auto"/>
              <w:left w:val="single" w:sz="4" w:space="0" w:color="auto"/>
              <w:bottom w:val="single" w:sz="4" w:space="0" w:color="auto"/>
              <w:right w:val="single" w:sz="4" w:space="0" w:color="auto"/>
            </w:tcBorders>
          </w:tcPr>
          <w:p w14:paraId="11162FE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fewer-skilled employees</w:t>
            </w:r>
          </w:p>
        </w:tc>
        <w:tc>
          <w:tcPr>
            <w:tcW w:w="1261" w:type="pct"/>
            <w:tcBorders>
              <w:top w:val="single" w:sz="4" w:space="0" w:color="auto"/>
              <w:left w:val="single" w:sz="4" w:space="0" w:color="auto"/>
              <w:bottom w:val="single" w:sz="4" w:space="0" w:color="auto"/>
              <w:right w:val="single" w:sz="4" w:space="0" w:color="auto"/>
            </w:tcBorders>
          </w:tcPr>
          <w:p w14:paraId="1B38AAFB"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little skill employers</w:t>
            </w:r>
          </w:p>
        </w:tc>
        <w:tc>
          <w:tcPr>
            <w:tcW w:w="1029" w:type="pct"/>
            <w:tcBorders>
              <w:top w:val="single" w:sz="4" w:space="0" w:color="auto"/>
              <w:left w:val="single" w:sz="4" w:space="0" w:color="auto"/>
              <w:bottom w:val="single" w:sz="4" w:space="0" w:color="auto"/>
              <w:right w:val="single" w:sz="4" w:space="0" w:color="auto"/>
            </w:tcBorders>
          </w:tcPr>
          <w:p w14:paraId="68040E89"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less-trained employees</w:t>
            </w:r>
          </w:p>
        </w:tc>
      </w:tr>
      <w:tr w:rsidR="00655232" w:rsidRPr="00635155" w14:paraId="766B643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0AC43895"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17</w:t>
            </w:r>
          </w:p>
        </w:tc>
        <w:tc>
          <w:tcPr>
            <w:tcW w:w="1297" w:type="pct"/>
            <w:tcBorders>
              <w:top w:val="single" w:sz="4" w:space="0" w:color="auto"/>
              <w:left w:val="single" w:sz="4" w:space="0" w:color="auto"/>
              <w:bottom w:val="single" w:sz="4" w:space="0" w:color="auto"/>
              <w:right w:val="single" w:sz="4" w:space="0" w:color="auto"/>
            </w:tcBorders>
          </w:tcPr>
          <w:p w14:paraId="24BB65E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the more they will </w:t>
            </w:r>
          </w:p>
        </w:tc>
        <w:tc>
          <w:tcPr>
            <w:tcW w:w="1194" w:type="pct"/>
            <w:tcBorders>
              <w:top w:val="single" w:sz="4" w:space="0" w:color="auto"/>
              <w:left w:val="single" w:sz="4" w:space="0" w:color="auto"/>
              <w:bottom w:val="single" w:sz="4" w:space="0" w:color="auto"/>
              <w:right w:val="single" w:sz="4" w:space="0" w:color="auto"/>
            </w:tcBorders>
          </w:tcPr>
          <w:p w14:paraId="4441041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more they </w:t>
            </w:r>
          </w:p>
        </w:tc>
        <w:tc>
          <w:tcPr>
            <w:tcW w:w="1261" w:type="pct"/>
            <w:tcBorders>
              <w:top w:val="single" w:sz="4" w:space="0" w:color="auto"/>
              <w:left w:val="single" w:sz="4" w:space="0" w:color="auto"/>
              <w:bottom w:val="single" w:sz="4" w:space="0" w:color="auto"/>
              <w:right w:val="single" w:sz="4" w:space="0" w:color="auto"/>
            </w:tcBorders>
          </w:tcPr>
          <w:p w14:paraId="0D47CB64"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the most they </w:t>
            </w:r>
          </w:p>
        </w:tc>
        <w:tc>
          <w:tcPr>
            <w:tcW w:w="1029" w:type="pct"/>
            <w:tcBorders>
              <w:top w:val="single" w:sz="4" w:space="0" w:color="auto"/>
              <w:left w:val="single" w:sz="4" w:space="0" w:color="auto"/>
              <w:bottom w:val="single" w:sz="4" w:space="0" w:color="auto"/>
              <w:right w:val="single" w:sz="4" w:space="0" w:color="auto"/>
            </w:tcBorders>
          </w:tcPr>
          <w:p w14:paraId="165282AA"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Times New Roman" w:hAnsi="Times New Roman" w:cs="Times New Roman"/>
                <w:sz w:val="24"/>
                <w:szCs w:val="24"/>
                <w:lang w:val="en-US" w:eastAsia="ru-RU"/>
              </w:rPr>
              <w:t xml:space="preserve">the more they </w:t>
            </w:r>
          </w:p>
        </w:tc>
      </w:tr>
      <w:tr w:rsidR="00655232" w:rsidRPr="00635155" w14:paraId="4463659C"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10F13FA5"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18</w:t>
            </w:r>
          </w:p>
        </w:tc>
        <w:tc>
          <w:tcPr>
            <w:tcW w:w="1297" w:type="pct"/>
            <w:tcBorders>
              <w:top w:val="single" w:sz="4" w:space="0" w:color="auto"/>
              <w:left w:val="single" w:sz="4" w:space="0" w:color="auto"/>
              <w:bottom w:val="single" w:sz="4" w:space="0" w:color="auto"/>
              <w:right w:val="single" w:sz="4" w:space="0" w:color="auto"/>
            </w:tcBorders>
          </w:tcPr>
          <w:p w14:paraId="12235B82"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want</w:t>
            </w:r>
          </w:p>
        </w:tc>
        <w:tc>
          <w:tcPr>
            <w:tcW w:w="1194" w:type="pct"/>
            <w:tcBorders>
              <w:top w:val="single" w:sz="4" w:space="0" w:color="auto"/>
              <w:left w:val="single" w:sz="4" w:space="0" w:color="auto"/>
              <w:bottom w:val="single" w:sz="4" w:space="0" w:color="auto"/>
              <w:right w:val="single" w:sz="4" w:space="0" w:color="auto"/>
            </w:tcBorders>
          </w:tcPr>
          <w:p w14:paraId="717A5766"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are wanting</w:t>
            </w:r>
          </w:p>
        </w:tc>
        <w:tc>
          <w:tcPr>
            <w:tcW w:w="1261" w:type="pct"/>
            <w:tcBorders>
              <w:top w:val="single" w:sz="4" w:space="0" w:color="auto"/>
              <w:left w:val="single" w:sz="4" w:space="0" w:color="auto"/>
              <w:bottom w:val="single" w:sz="4" w:space="0" w:color="auto"/>
              <w:right w:val="single" w:sz="4" w:space="0" w:color="auto"/>
            </w:tcBorders>
          </w:tcPr>
          <w:p w14:paraId="7D77E7B3"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have been wanting</w:t>
            </w:r>
          </w:p>
        </w:tc>
        <w:tc>
          <w:tcPr>
            <w:tcW w:w="1029" w:type="pct"/>
            <w:tcBorders>
              <w:top w:val="single" w:sz="4" w:space="0" w:color="auto"/>
              <w:left w:val="single" w:sz="4" w:space="0" w:color="auto"/>
              <w:bottom w:val="single" w:sz="4" w:space="0" w:color="auto"/>
              <w:right w:val="single" w:sz="4" w:space="0" w:color="auto"/>
            </w:tcBorders>
          </w:tcPr>
          <w:p w14:paraId="7C00C3C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will have wanted</w:t>
            </w:r>
          </w:p>
        </w:tc>
      </w:tr>
      <w:tr w:rsidR="00655232" w:rsidRPr="00635155" w14:paraId="473CBC6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343DF40E"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19</w:t>
            </w:r>
          </w:p>
        </w:tc>
        <w:tc>
          <w:tcPr>
            <w:tcW w:w="1297" w:type="pct"/>
            <w:tcBorders>
              <w:top w:val="single" w:sz="4" w:space="0" w:color="auto"/>
              <w:left w:val="single" w:sz="4" w:space="0" w:color="auto"/>
              <w:bottom w:val="single" w:sz="4" w:space="0" w:color="auto"/>
              <w:right w:val="single" w:sz="4" w:space="0" w:color="auto"/>
            </w:tcBorders>
          </w:tcPr>
          <w:p w14:paraId="47C8838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Employers pay for whole</w:t>
            </w:r>
          </w:p>
        </w:tc>
        <w:tc>
          <w:tcPr>
            <w:tcW w:w="1194" w:type="pct"/>
            <w:tcBorders>
              <w:top w:val="single" w:sz="4" w:space="0" w:color="auto"/>
              <w:left w:val="single" w:sz="4" w:space="0" w:color="auto"/>
              <w:bottom w:val="single" w:sz="4" w:space="0" w:color="auto"/>
              <w:right w:val="single" w:sz="4" w:space="0" w:color="auto"/>
            </w:tcBorders>
          </w:tcPr>
          <w:p w14:paraId="726A5543"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Some employers pay for all</w:t>
            </w:r>
          </w:p>
        </w:tc>
        <w:tc>
          <w:tcPr>
            <w:tcW w:w="1261" w:type="pct"/>
            <w:tcBorders>
              <w:top w:val="single" w:sz="4" w:space="0" w:color="auto"/>
              <w:left w:val="single" w:sz="4" w:space="0" w:color="auto"/>
              <w:bottom w:val="single" w:sz="4" w:space="0" w:color="auto"/>
              <w:right w:val="single" w:sz="4" w:space="0" w:color="auto"/>
            </w:tcBorders>
          </w:tcPr>
          <w:p w14:paraId="7455E445"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Employees pay for every of</w:t>
            </w:r>
          </w:p>
        </w:tc>
        <w:tc>
          <w:tcPr>
            <w:tcW w:w="1029" w:type="pct"/>
            <w:tcBorders>
              <w:top w:val="single" w:sz="4" w:space="0" w:color="auto"/>
              <w:left w:val="single" w:sz="4" w:space="0" w:color="auto"/>
              <w:bottom w:val="single" w:sz="4" w:space="0" w:color="auto"/>
              <w:right w:val="single" w:sz="4" w:space="0" w:color="auto"/>
            </w:tcBorders>
          </w:tcPr>
          <w:p w14:paraId="1E2331DD"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Each employee pay all</w:t>
            </w:r>
          </w:p>
        </w:tc>
      </w:tr>
      <w:tr w:rsidR="00655232" w:rsidRPr="00635155" w14:paraId="0B347E8F" w14:textId="77777777" w:rsidTr="00CC3A34">
        <w:trPr>
          <w:trHeight w:val="340"/>
        </w:trPr>
        <w:tc>
          <w:tcPr>
            <w:tcW w:w="219" w:type="pct"/>
            <w:tcBorders>
              <w:top w:val="single" w:sz="4" w:space="0" w:color="auto"/>
              <w:left w:val="single" w:sz="4" w:space="0" w:color="auto"/>
              <w:bottom w:val="single" w:sz="4" w:space="0" w:color="auto"/>
              <w:right w:val="single" w:sz="4" w:space="0" w:color="auto"/>
            </w:tcBorders>
          </w:tcPr>
          <w:p w14:paraId="0015BD4E" w14:textId="77777777" w:rsidR="00655232" w:rsidRPr="00635155" w:rsidRDefault="00655232" w:rsidP="00CC3A34">
            <w:pPr>
              <w:spacing w:after="0" w:line="280" w:lineRule="exact"/>
              <w:rPr>
                <w:rFonts w:ascii="Times New Roman" w:eastAsia="Calibri" w:hAnsi="Times New Roman" w:cs="Times New Roman"/>
                <w:b/>
                <w:sz w:val="24"/>
                <w:szCs w:val="24"/>
                <w:lang w:val="en-US" w:eastAsia="ru-RU"/>
              </w:rPr>
            </w:pPr>
            <w:r w:rsidRPr="00635155">
              <w:rPr>
                <w:rFonts w:ascii="Times New Roman" w:eastAsia="Calibri" w:hAnsi="Times New Roman" w:cs="Times New Roman"/>
                <w:b/>
                <w:sz w:val="24"/>
                <w:szCs w:val="24"/>
                <w:lang w:val="en-US" w:eastAsia="ru-RU"/>
              </w:rPr>
              <w:t>20</w:t>
            </w:r>
          </w:p>
        </w:tc>
        <w:tc>
          <w:tcPr>
            <w:tcW w:w="1297" w:type="pct"/>
            <w:tcBorders>
              <w:top w:val="single" w:sz="4" w:space="0" w:color="auto"/>
              <w:left w:val="single" w:sz="4" w:space="0" w:color="auto"/>
              <w:bottom w:val="single" w:sz="4" w:space="0" w:color="auto"/>
              <w:right w:val="single" w:sz="4" w:space="0" w:color="auto"/>
            </w:tcBorders>
          </w:tcPr>
          <w:p w14:paraId="5D0BF7AE"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prevent them</w:t>
            </w:r>
          </w:p>
        </w:tc>
        <w:tc>
          <w:tcPr>
            <w:tcW w:w="1194" w:type="pct"/>
            <w:tcBorders>
              <w:top w:val="single" w:sz="4" w:space="0" w:color="auto"/>
              <w:left w:val="single" w:sz="4" w:space="0" w:color="auto"/>
              <w:bottom w:val="single" w:sz="4" w:space="0" w:color="auto"/>
              <w:right w:val="single" w:sz="4" w:space="0" w:color="auto"/>
            </w:tcBorders>
          </w:tcPr>
          <w:p w14:paraId="2F29BDB5" w14:textId="77777777" w:rsidR="00655232" w:rsidRPr="00635155" w:rsidRDefault="00655232" w:rsidP="00CC3A34">
            <w:pPr>
              <w:spacing w:after="0" w:line="280" w:lineRule="exact"/>
              <w:jc w:val="center"/>
              <w:rPr>
                <w:rFonts w:ascii="Times New Roman" w:eastAsia="Calibri" w:hAnsi="Times New Roman" w:cs="Times New Roman"/>
                <w:sz w:val="24"/>
                <w:szCs w:val="24"/>
              </w:rPr>
            </w:pPr>
            <w:r w:rsidRPr="00635155">
              <w:rPr>
                <w:rFonts w:ascii="Times New Roman" w:eastAsia="Times New Roman" w:hAnsi="Times New Roman" w:cs="Times New Roman"/>
                <w:sz w:val="24"/>
                <w:szCs w:val="24"/>
                <w:lang w:val="en-US" w:eastAsia="ru-RU"/>
              </w:rPr>
              <w:t>prevents him or her</w:t>
            </w:r>
          </w:p>
        </w:tc>
        <w:tc>
          <w:tcPr>
            <w:tcW w:w="1261" w:type="pct"/>
            <w:tcBorders>
              <w:top w:val="single" w:sz="4" w:space="0" w:color="auto"/>
              <w:left w:val="single" w:sz="4" w:space="0" w:color="auto"/>
              <w:bottom w:val="single" w:sz="4" w:space="0" w:color="auto"/>
              <w:right w:val="single" w:sz="4" w:space="0" w:color="auto"/>
            </w:tcBorders>
          </w:tcPr>
          <w:p w14:paraId="6F5F94A7" w14:textId="77777777" w:rsidR="00655232" w:rsidRPr="00635155" w:rsidRDefault="00655232" w:rsidP="00CC3A34">
            <w:pPr>
              <w:spacing w:after="0" w:line="280" w:lineRule="exact"/>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does prevent he or she</w:t>
            </w:r>
          </w:p>
        </w:tc>
        <w:tc>
          <w:tcPr>
            <w:tcW w:w="1029" w:type="pct"/>
            <w:tcBorders>
              <w:top w:val="single" w:sz="4" w:space="0" w:color="auto"/>
              <w:left w:val="single" w:sz="4" w:space="0" w:color="auto"/>
              <w:bottom w:val="single" w:sz="4" w:space="0" w:color="auto"/>
              <w:right w:val="single" w:sz="4" w:space="0" w:color="auto"/>
            </w:tcBorders>
          </w:tcPr>
          <w:p w14:paraId="40D6CAF2" w14:textId="77777777" w:rsidR="00655232" w:rsidRPr="00635155" w:rsidRDefault="00655232" w:rsidP="00CC3A34">
            <w:pPr>
              <w:spacing w:after="0" w:line="280" w:lineRule="exact"/>
              <w:ind w:left="113" w:right="113"/>
              <w:jc w:val="center"/>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is going to prevent </w:t>
            </w:r>
          </w:p>
        </w:tc>
      </w:tr>
    </w:tbl>
    <w:p w14:paraId="77E7E2DA" w14:textId="77777777" w:rsidR="00655232" w:rsidRPr="00635155" w:rsidRDefault="00655232" w:rsidP="00655232">
      <w:pPr>
        <w:spacing w:before="120" w:after="240" w:line="380" w:lineRule="exact"/>
        <w:jc w:val="both"/>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Task 2. Match the words (21-30) to their definitions (A-E). There is one extra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917"/>
        <w:gridCol w:w="390"/>
        <w:gridCol w:w="7693"/>
      </w:tblGrid>
      <w:tr w:rsidR="00655232" w:rsidRPr="005E7FB3" w14:paraId="69059FE6" w14:textId="77777777" w:rsidTr="00CC3A34">
        <w:trPr>
          <w:trHeight w:val="57"/>
        </w:trPr>
        <w:tc>
          <w:tcPr>
            <w:tcW w:w="0" w:type="auto"/>
            <w:shd w:val="clear" w:color="auto" w:fill="auto"/>
          </w:tcPr>
          <w:p w14:paraId="15F6BA2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lastRenderedPageBreak/>
              <w:t>21</w:t>
            </w:r>
          </w:p>
        </w:tc>
        <w:tc>
          <w:tcPr>
            <w:tcW w:w="0" w:type="auto"/>
            <w:shd w:val="clear" w:color="auto" w:fill="auto"/>
          </w:tcPr>
          <w:p w14:paraId="35507F3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an advertisement</w:t>
            </w:r>
          </w:p>
        </w:tc>
        <w:tc>
          <w:tcPr>
            <w:tcW w:w="0" w:type="auto"/>
            <w:shd w:val="clear" w:color="auto" w:fill="auto"/>
          </w:tcPr>
          <w:p w14:paraId="6C2CAC3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w:t>
            </w:r>
          </w:p>
        </w:tc>
        <w:tc>
          <w:tcPr>
            <w:tcW w:w="0" w:type="auto"/>
            <w:shd w:val="clear" w:color="auto" w:fill="auto"/>
          </w:tcPr>
          <w:p w14:paraId="08D83212"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GB"/>
              </w:rPr>
              <w:t>to have no credit, home delivery, repair, installation and other services</w:t>
            </w:r>
          </w:p>
        </w:tc>
      </w:tr>
      <w:tr w:rsidR="00655232" w:rsidRPr="005E7FB3" w14:paraId="08ACA0E0" w14:textId="77777777" w:rsidTr="00CC3A34">
        <w:trPr>
          <w:trHeight w:val="57"/>
        </w:trPr>
        <w:tc>
          <w:tcPr>
            <w:tcW w:w="0" w:type="auto"/>
            <w:shd w:val="clear" w:color="auto" w:fill="auto"/>
          </w:tcPr>
          <w:p w14:paraId="17D41FB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22</w:t>
            </w:r>
          </w:p>
        </w:tc>
        <w:tc>
          <w:tcPr>
            <w:tcW w:w="0" w:type="auto"/>
            <w:shd w:val="clear" w:color="auto" w:fill="auto"/>
          </w:tcPr>
          <w:p w14:paraId="3FD144D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 bargain</w:t>
            </w:r>
          </w:p>
        </w:tc>
        <w:tc>
          <w:tcPr>
            <w:tcW w:w="0" w:type="auto"/>
            <w:shd w:val="clear" w:color="auto" w:fill="auto"/>
          </w:tcPr>
          <w:p w14:paraId="5A4A96AA"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B</w:t>
            </w:r>
          </w:p>
        </w:tc>
        <w:tc>
          <w:tcPr>
            <w:tcW w:w="0" w:type="auto"/>
            <w:shd w:val="clear" w:color="auto" w:fill="auto"/>
          </w:tcPr>
          <w:p w14:paraId="7A82D83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color w:val="000000"/>
                <w:sz w:val="24"/>
                <w:szCs w:val="24"/>
                <w:shd w:val="clear" w:color="auto" w:fill="FFFFFF"/>
                <w:lang w:val="en-US"/>
              </w:rPr>
              <w:t>something bought for less than its real value</w:t>
            </w:r>
          </w:p>
        </w:tc>
      </w:tr>
      <w:tr w:rsidR="00655232" w:rsidRPr="005E7FB3" w14:paraId="19C96C64" w14:textId="77777777" w:rsidTr="00CC3A34">
        <w:trPr>
          <w:trHeight w:val="57"/>
        </w:trPr>
        <w:tc>
          <w:tcPr>
            <w:tcW w:w="0" w:type="auto"/>
            <w:shd w:val="clear" w:color="auto" w:fill="auto"/>
          </w:tcPr>
          <w:p w14:paraId="61A4798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23</w:t>
            </w:r>
          </w:p>
        </w:tc>
        <w:tc>
          <w:tcPr>
            <w:tcW w:w="0" w:type="auto"/>
            <w:shd w:val="clear" w:color="auto" w:fill="auto"/>
          </w:tcPr>
          <w:p w14:paraId="7DD72D2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a commodity</w:t>
            </w:r>
          </w:p>
        </w:tc>
        <w:tc>
          <w:tcPr>
            <w:tcW w:w="0" w:type="auto"/>
            <w:shd w:val="clear" w:color="auto" w:fill="auto"/>
          </w:tcPr>
          <w:p w14:paraId="42ECD7D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C</w:t>
            </w:r>
          </w:p>
        </w:tc>
        <w:tc>
          <w:tcPr>
            <w:tcW w:w="0" w:type="auto"/>
            <w:shd w:val="clear" w:color="auto" w:fill="auto"/>
          </w:tcPr>
          <w:p w14:paraId="1321FBE6"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something used for advertising things, such as a notice on a wall or in a newspaper, or a short film shown on TV</w:t>
            </w:r>
          </w:p>
        </w:tc>
      </w:tr>
      <w:tr w:rsidR="00655232" w:rsidRPr="005E7FB3" w14:paraId="1E30367E" w14:textId="77777777" w:rsidTr="00CC3A34">
        <w:trPr>
          <w:trHeight w:val="57"/>
        </w:trPr>
        <w:tc>
          <w:tcPr>
            <w:tcW w:w="0" w:type="auto"/>
            <w:shd w:val="clear" w:color="auto" w:fill="auto"/>
          </w:tcPr>
          <w:p w14:paraId="5F4FF6E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24</w:t>
            </w:r>
          </w:p>
        </w:tc>
        <w:tc>
          <w:tcPr>
            <w:tcW w:w="0" w:type="auto"/>
            <w:shd w:val="clear" w:color="auto" w:fill="auto"/>
          </w:tcPr>
          <w:p w14:paraId="19BF7C5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estimate</w:t>
            </w:r>
          </w:p>
        </w:tc>
        <w:tc>
          <w:tcPr>
            <w:tcW w:w="0" w:type="auto"/>
            <w:shd w:val="clear" w:color="auto" w:fill="auto"/>
          </w:tcPr>
          <w:p w14:paraId="6212FF6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D</w:t>
            </w:r>
          </w:p>
        </w:tc>
        <w:tc>
          <w:tcPr>
            <w:tcW w:w="0" w:type="auto"/>
            <w:shd w:val="clear" w:color="auto" w:fill="auto"/>
          </w:tcPr>
          <w:p w14:paraId="0DDE24A3"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color w:val="000000"/>
                <w:sz w:val="24"/>
                <w:szCs w:val="24"/>
                <w:shd w:val="clear" w:color="auto" w:fill="FFFFFF"/>
                <w:lang w:val="en-US"/>
              </w:rPr>
              <w:t>an article of trade or commerce, esp. a mineral or farm product</w:t>
            </w:r>
          </w:p>
        </w:tc>
      </w:tr>
      <w:tr w:rsidR="00655232" w:rsidRPr="005E7FB3" w14:paraId="4192FE9F" w14:textId="77777777" w:rsidTr="00CC3A34">
        <w:trPr>
          <w:trHeight w:val="57"/>
        </w:trPr>
        <w:tc>
          <w:tcPr>
            <w:tcW w:w="0" w:type="auto"/>
            <w:shd w:val="clear" w:color="auto" w:fill="auto"/>
          </w:tcPr>
          <w:p w14:paraId="3AA738D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25</w:t>
            </w:r>
          </w:p>
        </w:tc>
        <w:tc>
          <w:tcPr>
            <w:tcW w:w="0" w:type="auto"/>
            <w:shd w:val="clear" w:color="auto" w:fill="auto"/>
          </w:tcPr>
          <w:p w14:paraId="3C3D863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possess</w:t>
            </w:r>
          </w:p>
        </w:tc>
        <w:tc>
          <w:tcPr>
            <w:tcW w:w="0" w:type="auto"/>
            <w:shd w:val="clear" w:color="auto" w:fill="auto"/>
          </w:tcPr>
          <w:p w14:paraId="1F530FE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E</w:t>
            </w:r>
          </w:p>
        </w:tc>
        <w:tc>
          <w:tcPr>
            <w:tcW w:w="0" w:type="auto"/>
            <w:shd w:val="clear" w:color="auto" w:fill="auto"/>
          </w:tcPr>
          <w:p w14:paraId="5096BB0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to judge or calculate the nature, value, size, amount, etc. of (something) roughly</w:t>
            </w:r>
          </w:p>
        </w:tc>
      </w:tr>
      <w:tr w:rsidR="00655232" w:rsidRPr="005E7FB3" w14:paraId="7D582273" w14:textId="77777777" w:rsidTr="00CC3A34">
        <w:trPr>
          <w:trHeight w:val="57"/>
        </w:trPr>
        <w:tc>
          <w:tcPr>
            <w:tcW w:w="0" w:type="auto"/>
            <w:shd w:val="clear" w:color="auto" w:fill="auto"/>
          </w:tcPr>
          <w:p w14:paraId="3F3F013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26</w:t>
            </w:r>
          </w:p>
        </w:tc>
        <w:tc>
          <w:tcPr>
            <w:tcW w:w="0" w:type="auto"/>
            <w:shd w:val="clear" w:color="auto" w:fill="auto"/>
          </w:tcPr>
          <w:p w14:paraId="6F1F551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manufacturing</w:t>
            </w:r>
          </w:p>
        </w:tc>
        <w:tc>
          <w:tcPr>
            <w:tcW w:w="0" w:type="auto"/>
            <w:shd w:val="clear" w:color="auto" w:fill="auto"/>
          </w:tcPr>
          <w:p w14:paraId="200FCAE4"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F</w:t>
            </w:r>
          </w:p>
        </w:tc>
        <w:tc>
          <w:tcPr>
            <w:tcW w:w="0" w:type="auto"/>
            <w:shd w:val="clear" w:color="auto" w:fill="auto"/>
          </w:tcPr>
          <w:p w14:paraId="18E7529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 xml:space="preserve">to have as one’s property, as a quality, </w:t>
            </w:r>
            <w:proofErr w:type="spellStart"/>
            <w:r w:rsidRPr="00635155">
              <w:rPr>
                <w:rFonts w:ascii="Times New Roman" w:eastAsia="Calibri" w:hAnsi="Times New Roman" w:cs="Times New Roman"/>
                <w:sz w:val="24"/>
                <w:szCs w:val="24"/>
                <w:lang w:val="en-US"/>
              </w:rPr>
              <w:t>etc</w:t>
            </w:r>
            <w:proofErr w:type="spellEnd"/>
            <w:r w:rsidRPr="00635155">
              <w:rPr>
                <w:rFonts w:ascii="Times New Roman" w:eastAsia="Calibri" w:hAnsi="Times New Roman" w:cs="Times New Roman"/>
                <w:sz w:val="24"/>
                <w:szCs w:val="24"/>
                <w:lang w:val="en-US"/>
              </w:rPr>
              <w:t>; own</w:t>
            </w:r>
          </w:p>
        </w:tc>
      </w:tr>
      <w:tr w:rsidR="00655232" w:rsidRPr="005E7FB3" w14:paraId="624125C0" w14:textId="77777777" w:rsidTr="00CC3A34">
        <w:trPr>
          <w:trHeight w:val="57"/>
        </w:trPr>
        <w:tc>
          <w:tcPr>
            <w:tcW w:w="0" w:type="auto"/>
            <w:shd w:val="clear" w:color="auto" w:fill="auto"/>
          </w:tcPr>
          <w:p w14:paraId="392E8D7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27</w:t>
            </w:r>
          </w:p>
        </w:tc>
        <w:tc>
          <w:tcPr>
            <w:tcW w:w="0" w:type="auto"/>
            <w:shd w:val="clear" w:color="auto" w:fill="auto"/>
          </w:tcPr>
          <w:p w14:paraId="49F4DEA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business</w:t>
            </w:r>
          </w:p>
        </w:tc>
        <w:tc>
          <w:tcPr>
            <w:tcW w:w="0" w:type="auto"/>
            <w:shd w:val="clear" w:color="auto" w:fill="auto"/>
          </w:tcPr>
          <w:p w14:paraId="520F5648"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G</w:t>
            </w:r>
          </w:p>
        </w:tc>
        <w:tc>
          <w:tcPr>
            <w:tcW w:w="0" w:type="auto"/>
            <w:shd w:val="clear" w:color="auto" w:fill="auto"/>
          </w:tcPr>
          <w:p w14:paraId="316DF44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making (something) on a large scale using machinery</w:t>
            </w:r>
          </w:p>
        </w:tc>
      </w:tr>
      <w:tr w:rsidR="00655232" w:rsidRPr="005E7FB3" w14:paraId="346F6FD6" w14:textId="77777777" w:rsidTr="00CC3A34">
        <w:trPr>
          <w:trHeight w:val="57"/>
        </w:trPr>
        <w:tc>
          <w:tcPr>
            <w:tcW w:w="0" w:type="auto"/>
            <w:shd w:val="clear" w:color="auto" w:fill="auto"/>
          </w:tcPr>
          <w:p w14:paraId="78522E68"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28</w:t>
            </w:r>
          </w:p>
        </w:tc>
        <w:tc>
          <w:tcPr>
            <w:tcW w:w="0" w:type="auto"/>
            <w:shd w:val="clear" w:color="auto" w:fill="auto"/>
          </w:tcPr>
          <w:p w14:paraId="03CB4F0F"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training</w:t>
            </w:r>
          </w:p>
        </w:tc>
        <w:tc>
          <w:tcPr>
            <w:tcW w:w="0" w:type="auto"/>
            <w:shd w:val="clear" w:color="auto" w:fill="auto"/>
          </w:tcPr>
          <w:p w14:paraId="29A4AEEB"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H</w:t>
            </w:r>
          </w:p>
        </w:tc>
        <w:tc>
          <w:tcPr>
            <w:tcW w:w="0" w:type="auto"/>
            <w:shd w:val="clear" w:color="auto" w:fill="auto"/>
          </w:tcPr>
          <w:p w14:paraId="2DD7374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provide with something needed or wanted</w:t>
            </w:r>
          </w:p>
        </w:tc>
      </w:tr>
      <w:tr w:rsidR="00655232" w:rsidRPr="005E7FB3" w14:paraId="2E7EFB9F" w14:textId="77777777" w:rsidTr="00CC3A34">
        <w:trPr>
          <w:trHeight w:val="57"/>
        </w:trPr>
        <w:tc>
          <w:tcPr>
            <w:tcW w:w="0" w:type="auto"/>
            <w:shd w:val="clear" w:color="auto" w:fill="auto"/>
          </w:tcPr>
          <w:p w14:paraId="3222399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29</w:t>
            </w:r>
          </w:p>
        </w:tc>
        <w:tc>
          <w:tcPr>
            <w:tcW w:w="0" w:type="auto"/>
            <w:shd w:val="clear" w:color="auto" w:fill="auto"/>
          </w:tcPr>
          <w:p w14:paraId="6607147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supply</w:t>
            </w:r>
          </w:p>
        </w:tc>
        <w:tc>
          <w:tcPr>
            <w:tcW w:w="0" w:type="auto"/>
            <w:shd w:val="clear" w:color="auto" w:fill="auto"/>
          </w:tcPr>
          <w:p w14:paraId="38A8FA3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I</w:t>
            </w:r>
          </w:p>
        </w:tc>
        <w:tc>
          <w:tcPr>
            <w:tcW w:w="0" w:type="auto"/>
            <w:shd w:val="clear" w:color="auto" w:fill="auto"/>
          </w:tcPr>
          <w:p w14:paraId="4592DEED"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work so as to get one's daily bread</w:t>
            </w:r>
          </w:p>
        </w:tc>
      </w:tr>
      <w:tr w:rsidR="00655232" w:rsidRPr="005E7FB3" w14:paraId="68A2B772" w14:textId="77777777" w:rsidTr="00CC3A34">
        <w:trPr>
          <w:trHeight w:val="57"/>
        </w:trPr>
        <w:tc>
          <w:tcPr>
            <w:tcW w:w="0" w:type="auto"/>
            <w:shd w:val="clear" w:color="auto" w:fill="auto"/>
          </w:tcPr>
          <w:p w14:paraId="5887CE37"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30</w:t>
            </w:r>
          </w:p>
        </w:tc>
        <w:tc>
          <w:tcPr>
            <w:tcW w:w="0" w:type="auto"/>
            <w:shd w:val="clear" w:color="auto" w:fill="auto"/>
          </w:tcPr>
          <w:p w14:paraId="6CFEEA72"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to earn one’s living</w:t>
            </w:r>
          </w:p>
        </w:tc>
        <w:tc>
          <w:tcPr>
            <w:tcW w:w="0" w:type="auto"/>
            <w:shd w:val="clear" w:color="auto" w:fill="auto"/>
          </w:tcPr>
          <w:p w14:paraId="0A7508C9"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J</w:t>
            </w:r>
          </w:p>
        </w:tc>
        <w:tc>
          <w:tcPr>
            <w:tcW w:w="0" w:type="auto"/>
            <w:shd w:val="clear" w:color="auto" w:fill="auto"/>
          </w:tcPr>
          <w:p w14:paraId="46DEB3C0"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the process of teaching people or of being taught for a profession or activity</w:t>
            </w:r>
          </w:p>
        </w:tc>
      </w:tr>
      <w:tr w:rsidR="00655232" w:rsidRPr="00635155" w14:paraId="61C9E0BF" w14:textId="77777777" w:rsidTr="00CC3A34">
        <w:trPr>
          <w:trHeight w:val="57"/>
        </w:trPr>
        <w:tc>
          <w:tcPr>
            <w:tcW w:w="0" w:type="auto"/>
            <w:shd w:val="clear" w:color="auto" w:fill="auto"/>
          </w:tcPr>
          <w:p w14:paraId="4564836E"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p>
        </w:tc>
        <w:tc>
          <w:tcPr>
            <w:tcW w:w="0" w:type="auto"/>
            <w:shd w:val="clear" w:color="auto" w:fill="auto"/>
          </w:tcPr>
          <w:p w14:paraId="3C12E5D5"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p>
        </w:tc>
        <w:tc>
          <w:tcPr>
            <w:tcW w:w="0" w:type="auto"/>
            <w:shd w:val="clear" w:color="auto" w:fill="auto"/>
          </w:tcPr>
          <w:p w14:paraId="3C07F22C"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Calibri" w:hAnsi="Times New Roman" w:cs="Times New Roman"/>
                <w:sz w:val="24"/>
                <w:szCs w:val="24"/>
                <w:lang w:val="en-US"/>
              </w:rPr>
              <w:t>K</w:t>
            </w:r>
          </w:p>
        </w:tc>
        <w:tc>
          <w:tcPr>
            <w:tcW w:w="0" w:type="auto"/>
            <w:shd w:val="clear" w:color="auto" w:fill="auto"/>
          </w:tcPr>
          <w:p w14:paraId="17E25B01" w14:textId="77777777" w:rsidR="00655232" w:rsidRPr="00635155" w:rsidRDefault="00655232" w:rsidP="00655232">
            <w:pPr>
              <w:spacing w:after="0" w:line="380" w:lineRule="exact"/>
              <w:jc w:val="both"/>
              <w:rPr>
                <w:rFonts w:ascii="Times New Roman" w:eastAsia="Calibri" w:hAnsi="Times New Roman" w:cs="Times New Roman"/>
                <w:sz w:val="24"/>
                <w:szCs w:val="24"/>
                <w:lang w:val="en-US"/>
              </w:rPr>
            </w:pPr>
            <w:r w:rsidRPr="00635155">
              <w:rPr>
                <w:rFonts w:ascii="Times New Roman" w:eastAsia="Times New Roman" w:hAnsi="Times New Roman" w:cs="Times New Roman"/>
                <w:sz w:val="24"/>
                <w:szCs w:val="24"/>
                <w:lang w:val="en-US" w:eastAsia="ru-RU"/>
              </w:rPr>
              <w:t>commercial activity</w:t>
            </w:r>
          </w:p>
        </w:tc>
      </w:tr>
    </w:tbl>
    <w:p w14:paraId="18BFDFBF" w14:textId="77777777" w:rsidR="00655232" w:rsidRPr="00635155" w:rsidRDefault="00655232" w:rsidP="00655232">
      <w:pPr>
        <w:spacing w:before="120" w:after="120" w:line="380" w:lineRule="exact"/>
        <w:jc w:val="both"/>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 xml:space="preserve">Task 3. </w:t>
      </w:r>
    </w:p>
    <w:p w14:paraId="13F76C7E" w14:textId="77777777" w:rsidR="00655232" w:rsidRPr="00635155" w:rsidRDefault="00655232" w:rsidP="00655232">
      <w:pPr>
        <w:spacing w:after="120" w:line="380" w:lineRule="exact"/>
        <w:jc w:val="both"/>
        <w:rPr>
          <w:rFonts w:ascii="Times New Roman" w:eastAsia="Calibri" w:hAnsi="Times New Roman" w:cs="Times New Roman"/>
          <w:color w:val="FF0000"/>
          <w:sz w:val="24"/>
          <w:szCs w:val="24"/>
          <w:lang w:val="en-US"/>
        </w:rPr>
      </w:pPr>
      <w:r w:rsidRPr="00635155">
        <w:rPr>
          <w:rFonts w:ascii="Times New Roman" w:eastAsia="Times New Roman" w:hAnsi="Times New Roman" w:cs="Times New Roman"/>
          <w:b/>
          <w:sz w:val="24"/>
          <w:lang w:val="en-US" w:bidi="en-US"/>
        </w:rPr>
        <w:t>Match beginning (31-35) with endings (a-f</w:t>
      </w:r>
      <w:proofErr w:type="gramStart"/>
      <w:r w:rsidRPr="00635155">
        <w:rPr>
          <w:rFonts w:ascii="Times New Roman" w:eastAsia="Times New Roman" w:hAnsi="Times New Roman" w:cs="Times New Roman"/>
          <w:b/>
          <w:sz w:val="24"/>
          <w:lang w:val="en-US" w:bidi="en-US"/>
        </w:rPr>
        <w:t>) .</w:t>
      </w:r>
      <w:proofErr w:type="gramEnd"/>
      <w:r w:rsidRPr="00635155">
        <w:rPr>
          <w:rFonts w:ascii="Times New Roman" w:eastAsia="Times New Roman" w:hAnsi="Times New Roman" w:cs="Times New Roman"/>
          <w:b/>
          <w:sz w:val="24"/>
          <w:lang w:val="en-US" w:bidi="en-US"/>
        </w:rPr>
        <w:t xml:space="preserve"> One ending </w:t>
      </w:r>
      <w:proofErr w:type="gramStart"/>
      <w:r w:rsidRPr="00635155">
        <w:rPr>
          <w:rFonts w:ascii="Times New Roman" w:eastAsia="Times New Roman" w:hAnsi="Times New Roman" w:cs="Times New Roman"/>
          <w:b/>
          <w:sz w:val="24"/>
          <w:lang w:val="en-US" w:bidi="en-US"/>
        </w:rPr>
        <w:t>is not needed</w:t>
      </w:r>
      <w:proofErr w:type="gramEnd"/>
      <w:r w:rsidRPr="00635155">
        <w:rPr>
          <w:rFonts w:ascii="Times New Roman" w:eastAsia="Times New Roman" w:hAnsi="Times New Roman" w:cs="Times New Roman"/>
          <w:b/>
          <w:sz w:val="24"/>
          <w:lang w:val="en-US" w:bidi="en-US"/>
        </w:rPr>
        <w:t>.</w:t>
      </w:r>
      <w:r w:rsidRPr="00635155">
        <w:rPr>
          <w:rFonts w:ascii="Times New Roman" w:eastAsia="Calibri" w:hAnsi="Times New Roman" w:cs="Times New Roman"/>
          <w:color w:val="FF0000"/>
          <w:sz w:val="24"/>
          <w:szCs w:val="24"/>
          <w:lang w:val="en-US"/>
        </w:rPr>
        <w:t xml:space="preserve"> </w:t>
      </w:r>
    </w:p>
    <w:tbl>
      <w:tblPr>
        <w:tblStyle w:val="TableNormal1"/>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05"/>
        <w:gridCol w:w="1957"/>
        <w:gridCol w:w="376"/>
        <w:gridCol w:w="7518"/>
      </w:tblGrid>
      <w:tr w:rsidR="00655232" w:rsidRPr="005E7FB3" w14:paraId="5E3DAC6C" w14:textId="77777777" w:rsidTr="00655232">
        <w:trPr>
          <w:trHeight w:val="273"/>
        </w:trPr>
        <w:tc>
          <w:tcPr>
            <w:tcW w:w="289" w:type="pct"/>
            <w:tcBorders>
              <w:top w:val="single" w:sz="4" w:space="0" w:color="000000"/>
              <w:left w:val="single" w:sz="4" w:space="0" w:color="000000"/>
              <w:bottom w:val="single" w:sz="4" w:space="0" w:color="000000"/>
              <w:right w:val="single" w:sz="4" w:space="0" w:color="000000"/>
            </w:tcBorders>
            <w:hideMark/>
          </w:tcPr>
          <w:p w14:paraId="1609E9E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31.</w:t>
            </w:r>
          </w:p>
        </w:tc>
        <w:tc>
          <w:tcPr>
            <w:tcW w:w="936" w:type="pct"/>
            <w:tcBorders>
              <w:top w:val="single" w:sz="4" w:space="0" w:color="000000"/>
              <w:left w:val="single" w:sz="4" w:space="0" w:color="000000"/>
              <w:bottom w:val="single" w:sz="4" w:space="0" w:color="000000"/>
              <w:right w:val="single" w:sz="4" w:space="0" w:color="000000"/>
            </w:tcBorders>
          </w:tcPr>
          <w:p w14:paraId="155F0B6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Thank you for</w:t>
            </w:r>
          </w:p>
        </w:tc>
        <w:tc>
          <w:tcPr>
            <w:tcW w:w="180" w:type="pct"/>
            <w:tcBorders>
              <w:top w:val="single" w:sz="4" w:space="0" w:color="000000"/>
              <w:left w:val="single" w:sz="4" w:space="0" w:color="000000"/>
              <w:bottom w:val="single" w:sz="4" w:space="0" w:color="000000"/>
              <w:right w:val="single" w:sz="4" w:space="0" w:color="000000"/>
            </w:tcBorders>
          </w:tcPr>
          <w:p w14:paraId="7A442E26"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a</w:t>
            </w:r>
          </w:p>
        </w:tc>
        <w:tc>
          <w:tcPr>
            <w:tcW w:w="3594" w:type="pct"/>
            <w:tcBorders>
              <w:top w:val="single" w:sz="4" w:space="0" w:color="000000"/>
              <w:left w:val="single" w:sz="4" w:space="0" w:color="000000"/>
              <w:bottom w:val="single" w:sz="4" w:space="0" w:color="000000"/>
              <w:right w:val="single" w:sz="4" w:space="0" w:color="000000"/>
            </w:tcBorders>
          </w:tcPr>
          <w:p w14:paraId="24AB649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all</w:t>
            </w:r>
            <w:proofErr w:type="gramEnd"/>
            <w:r w:rsidRPr="00635155">
              <w:rPr>
                <w:rFonts w:ascii="Times New Roman" w:eastAsia="Times New Roman" w:hAnsi="Times New Roman"/>
                <w:sz w:val="24"/>
                <w:lang w:bidi="en-US"/>
              </w:rPr>
              <w:t>, I want to explain the reason for delay.</w:t>
            </w:r>
          </w:p>
        </w:tc>
      </w:tr>
      <w:tr w:rsidR="00655232" w:rsidRPr="005E7FB3" w14:paraId="3F0DF622" w14:textId="77777777" w:rsidTr="00655232">
        <w:trPr>
          <w:trHeight w:val="278"/>
        </w:trPr>
        <w:tc>
          <w:tcPr>
            <w:tcW w:w="289" w:type="pct"/>
            <w:tcBorders>
              <w:top w:val="single" w:sz="4" w:space="0" w:color="000000"/>
              <w:left w:val="single" w:sz="4" w:space="0" w:color="000000"/>
              <w:bottom w:val="single" w:sz="4" w:space="0" w:color="000000"/>
              <w:right w:val="single" w:sz="4" w:space="0" w:color="000000"/>
            </w:tcBorders>
            <w:hideMark/>
          </w:tcPr>
          <w:p w14:paraId="7F0C895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32.</w:t>
            </w:r>
          </w:p>
        </w:tc>
        <w:tc>
          <w:tcPr>
            <w:tcW w:w="936" w:type="pct"/>
            <w:tcBorders>
              <w:top w:val="single" w:sz="4" w:space="0" w:color="000000"/>
              <w:left w:val="single" w:sz="4" w:space="0" w:color="000000"/>
              <w:bottom w:val="single" w:sz="4" w:space="0" w:color="000000"/>
              <w:right w:val="single" w:sz="4" w:space="0" w:color="000000"/>
            </w:tcBorders>
          </w:tcPr>
          <w:p w14:paraId="1EFDD434"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Well, first of</w:t>
            </w:r>
          </w:p>
        </w:tc>
        <w:tc>
          <w:tcPr>
            <w:tcW w:w="180" w:type="pct"/>
            <w:tcBorders>
              <w:top w:val="single" w:sz="4" w:space="0" w:color="000000"/>
              <w:left w:val="single" w:sz="4" w:space="0" w:color="000000"/>
              <w:bottom w:val="single" w:sz="4" w:space="0" w:color="000000"/>
              <w:right w:val="single" w:sz="4" w:space="0" w:color="000000"/>
            </w:tcBorders>
          </w:tcPr>
          <w:p w14:paraId="0AC2A3A3"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b</w:t>
            </w:r>
          </w:p>
        </w:tc>
        <w:tc>
          <w:tcPr>
            <w:tcW w:w="3594" w:type="pct"/>
            <w:tcBorders>
              <w:top w:val="single" w:sz="4" w:space="0" w:color="000000"/>
              <w:left w:val="single" w:sz="4" w:space="0" w:color="000000"/>
              <w:bottom w:val="single" w:sz="4" w:space="0" w:color="000000"/>
              <w:right w:val="single" w:sz="4" w:space="0" w:color="000000"/>
            </w:tcBorders>
          </w:tcPr>
          <w:p w14:paraId="680C6866"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inviting</w:t>
            </w:r>
            <w:proofErr w:type="gramEnd"/>
            <w:r w:rsidRPr="00635155">
              <w:rPr>
                <w:rFonts w:ascii="Times New Roman" w:eastAsia="Times New Roman" w:hAnsi="Times New Roman"/>
                <w:sz w:val="24"/>
                <w:lang w:bidi="en-US"/>
              </w:rPr>
              <w:t xml:space="preserve"> me to the conference.</w:t>
            </w:r>
          </w:p>
        </w:tc>
      </w:tr>
      <w:tr w:rsidR="00655232" w:rsidRPr="005E7FB3" w14:paraId="2E558AB8" w14:textId="77777777" w:rsidTr="00655232">
        <w:trPr>
          <w:trHeight w:val="273"/>
        </w:trPr>
        <w:tc>
          <w:tcPr>
            <w:tcW w:w="289" w:type="pct"/>
            <w:tcBorders>
              <w:top w:val="single" w:sz="4" w:space="0" w:color="000000"/>
              <w:left w:val="single" w:sz="4" w:space="0" w:color="000000"/>
              <w:bottom w:val="single" w:sz="4" w:space="0" w:color="000000"/>
              <w:right w:val="single" w:sz="4" w:space="0" w:color="000000"/>
            </w:tcBorders>
            <w:hideMark/>
          </w:tcPr>
          <w:p w14:paraId="15A85178"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33.</w:t>
            </w:r>
          </w:p>
        </w:tc>
        <w:tc>
          <w:tcPr>
            <w:tcW w:w="936" w:type="pct"/>
            <w:tcBorders>
              <w:top w:val="single" w:sz="4" w:space="0" w:color="000000"/>
              <w:left w:val="single" w:sz="4" w:space="0" w:color="000000"/>
              <w:bottom w:val="single" w:sz="4" w:space="0" w:color="000000"/>
              <w:right w:val="single" w:sz="4" w:space="0" w:color="000000"/>
            </w:tcBorders>
          </w:tcPr>
          <w:p w14:paraId="754A1745"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 xml:space="preserve">I’m here </w:t>
            </w:r>
          </w:p>
        </w:tc>
        <w:tc>
          <w:tcPr>
            <w:tcW w:w="180" w:type="pct"/>
            <w:tcBorders>
              <w:top w:val="single" w:sz="4" w:space="0" w:color="000000"/>
              <w:left w:val="single" w:sz="4" w:space="0" w:color="000000"/>
              <w:bottom w:val="single" w:sz="4" w:space="0" w:color="000000"/>
              <w:right w:val="single" w:sz="4" w:space="0" w:color="000000"/>
            </w:tcBorders>
          </w:tcPr>
          <w:p w14:paraId="366BB87D"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c</w:t>
            </w:r>
          </w:p>
        </w:tc>
        <w:tc>
          <w:tcPr>
            <w:tcW w:w="3594" w:type="pct"/>
            <w:tcBorders>
              <w:top w:val="single" w:sz="4" w:space="0" w:color="000000"/>
              <w:left w:val="single" w:sz="4" w:space="0" w:color="000000"/>
              <w:bottom w:val="single" w:sz="4" w:space="0" w:color="000000"/>
              <w:right w:val="single" w:sz="4" w:space="0" w:color="000000"/>
            </w:tcBorders>
          </w:tcPr>
          <w:p w14:paraId="5D916827"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start</w:t>
            </w:r>
            <w:proofErr w:type="gramEnd"/>
            <w:r w:rsidRPr="00635155">
              <w:rPr>
                <w:rFonts w:ascii="Times New Roman" w:eastAsia="Times New Roman" w:hAnsi="Times New Roman"/>
                <w:sz w:val="24"/>
                <w:lang w:bidi="en-US"/>
              </w:rPr>
              <w:t xml:space="preserve"> with explaining the reason for this mistake.</w:t>
            </w:r>
          </w:p>
        </w:tc>
      </w:tr>
      <w:tr w:rsidR="00655232" w:rsidRPr="005E7FB3" w14:paraId="088A88DE" w14:textId="77777777" w:rsidTr="00655232">
        <w:trPr>
          <w:trHeight w:val="278"/>
        </w:trPr>
        <w:tc>
          <w:tcPr>
            <w:tcW w:w="289" w:type="pct"/>
            <w:tcBorders>
              <w:top w:val="single" w:sz="4" w:space="0" w:color="000000"/>
              <w:left w:val="single" w:sz="4" w:space="0" w:color="000000"/>
              <w:bottom w:val="single" w:sz="4" w:space="0" w:color="000000"/>
              <w:right w:val="single" w:sz="4" w:space="0" w:color="000000"/>
            </w:tcBorders>
            <w:hideMark/>
          </w:tcPr>
          <w:p w14:paraId="22B77390"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34.</w:t>
            </w:r>
          </w:p>
        </w:tc>
        <w:tc>
          <w:tcPr>
            <w:tcW w:w="936" w:type="pct"/>
            <w:tcBorders>
              <w:top w:val="single" w:sz="4" w:space="0" w:color="000000"/>
              <w:left w:val="single" w:sz="4" w:space="0" w:color="000000"/>
              <w:bottom w:val="single" w:sz="4" w:space="0" w:color="000000"/>
              <w:right w:val="single" w:sz="4" w:space="0" w:color="000000"/>
            </w:tcBorders>
          </w:tcPr>
          <w:p w14:paraId="72D9100F"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I’d like to</w:t>
            </w:r>
          </w:p>
        </w:tc>
        <w:tc>
          <w:tcPr>
            <w:tcW w:w="180" w:type="pct"/>
            <w:tcBorders>
              <w:top w:val="single" w:sz="4" w:space="0" w:color="000000"/>
              <w:left w:val="single" w:sz="4" w:space="0" w:color="000000"/>
              <w:bottom w:val="single" w:sz="4" w:space="0" w:color="000000"/>
              <w:right w:val="single" w:sz="4" w:space="0" w:color="000000"/>
            </w:tcBorders>
          </w:tcPr>
          <w:p w14:paraId="0C4A0ADC"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d</w:t>
            </w:r>
          </w:p>
        </w:tc>
        <w:tc>
          <w:tcPr>
            <w:tcW w:w="3594" w:type="pct"/>
            <w:tcBorders>
              <w:top w:val="single" w:sz="4" w:space="0" w:color="000000"/>
              <w:left w:val="single" w:sz="4" w:space="0" w:color="000000"/>
              <w:bottom w:val="single" w:sz="4" w:space="0" w:color="000000"/>
              <w:right w:val="single" w:sz="4" w:space="0" w:color="000000"/>
            </w:tcBorders>
          </w:tcPr>
          <w:p w14:paraId="0F8F53B2"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to</w:t>
            </w:r>
            <w:proofErr w:type="gramEnd"/>
            <w:r w:rsidRPr="00635155">
              <w:rPr>
                <w:rFonts w:ascii="Times New Roman" w:eastAsia="Times New Roman" w:hAnsi="Times New Roman"/>
                <w:sz w:val="24"/>
                <w:lang w:bidi="en-US"/>
              </w:rPr>
              <w:t xml:space="preserve"> tell you that we are going to place an order with you.</w:t>
            </w:r>
          </w:p>
        </w:tc>
      </w:tr>
      <w:tr w:rsidR="00655232" w:rsidRPr="005E7FB3" w14:paraId="0081842F" w14:textId="77777777" w:rsidTr="00655232">
        <w:trPr>
          <w:trHeight w:val="277"/>
        </w:trPr>
        <w:tc>
          <w:tcPr>
            <w:tcW w:w="289" w:type="pct"/>
            <w:tcBorders>
              <w:top w:val="single" w:sz="4" w:space="0" w:color="000000"/>
              <w:left w:val="single" w:sz="4" w:space="0" w:color="000000"/>
              <w:bottom w:val="single" w:sz="4" w:space="0" w:color="000000"/>
              <w:right w:val="single" w:sz="4" w:space="0" w:color="000000"/>
            </w:tcBorders>
            <w:hideMark/>
          </w:tcPr>
          <w:p w14:paraId="45B15EC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35.</w:t>
            </w:r>
          </w:p>
        </w:tc>
        <w:tc>
          <w:tcPr>
            <w:tcW w:w="936" w:type="pct"/>
            <w:tcBorders>
              <w:top w:val="single" w:sz="4" w:space="0" w:color="000000"/>
              <w:left w:val="single" w:sz="4" w:space="0" w:color="000000"/>
              <w:bottom w:val="single" w:sz="4" w:space="0" w:color="000000"/>
              <w:right w:val="single" w:sz="4" w:space="0" w:color="000000"/>
            </w:tcBorders>
          </w:tcPr>
          <w:p w14:paraId="408DBFA0"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r w:rsidRPr="00635155">
              <w:rPr>
                <w:rFonts w:ascii="Times New Roman" w:eastAsia="Times New Roman" w:hAnsi="Times New Roman"/>
                <w:sz w:val="24"/>
                <w:lang w:bidi="en-US"/>
              </w:rPr>
              <w:t xml:space="preserve">Are there any </w:t>
            </w:r>
          </w:p>
        </w:tc>
        <w:tc>
          <w:tcPr>
            <w:tcW w:w="180" w:type="pct"/>
            <w:tcBorders>
              <w:top w:val="single" w:sz="4" w:space="0" w:color="000000"/>
              <w:left w:val="single" w:sz="4" w:space="0" w:color="000000"/>
              <w:bottom w:val="single" w:sz="4" w:space="0" w:color="000000"/>
              <w:right w:val="single" w:sz="4" w:space="0" w:color="000000"/>
            </w:tcBorders>
          </w:tcPr>
          <w:p w14:paraId="18FD33F8"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e</w:t>
            </w:r>
          </w:p>
        </w:tc>
        <w:tc>
          <w:tcPr>
            <w:tcW w:w="3594" w:type="pct"/>
            <w:tcBorders>
              <w:top w:val="single" w:sz="4" w:space="0" w:color="000000"/>
              <w:left w:val="single" w:sz="4" w:space="0" w:color="000000"/>
              <w:bottom w:val="single" w:sz="4" w:space="0" w:color="000000"/>
              <w:right w:val="single" w:sz="4" w:space="0" w:color="000000"/>
            </w:tcBorders>
          </w:tcPr>
          <w:p w14:paraId="44BF7893"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by</w:t>
            </w:r>
            <w:proofErr w:type="gramEnd"/>
            <w:r w:rsidRPr="00635155">
              <w:rPr>
                <w:rFonts w:ascii="Times New Roman" w:eastAsia="Times New Roman" w:hAnsi="Times New Roman"/>
                <w:sz w:val="24"/>
                <w:lang w:bidi="en-US"/>
              </w:rPr>
              <w:t xml:space="preserve"> pointing that we are unhappy about the delay in delivery.</w:t>
            </w:r>
          </w:p>
        </w:tc>
      </w:tr>
      <w:tr w:rsidR="00655232" w:rsidRPr="00635155" w14:paraId="730DE14D" w14:textId="77777777" w:rsidTr="00655232">
        <w:trPr>
          <w:trHeight w:val="277"/>
        </w:trPr>
        <w:tc>
          <w:tcPr>
            <w:tcW w:w="289" w:type="pct"/>
            <w:tcBorders>
              <w:top w:val="single" w:sz="4" w:space="0" w:color="000000"/>
              <w:left w:val="single" w:sz="4" w:space="0" w:color="000000"/>
              <w:bottom w:val="single" w:sz="4" w:space="0" w:color="000000"/>
              <w:right w:val="single" w:sz="4" w:space="0" w:color="000000"/>
            </w:tcBorders>
          </w:tcPr>
          <w:p w14:paraId="03B8BE51"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p>
        </w:tc>
        <w:tc>
          <w:tcPr>
            <w:tcW w:w="936" w:type="pct"/>
            <w:tcBorders>
              <w:top w:val="single" w:sz="4" w:space="0" w:color="000000"/>
              <w:left w:val="single" w:sz="4" w:space="0" w:color="000000"/>
              <w:bottom w:val="single" w:sz="4" w:space="0" w:color="000000"/>
              <w:right w:val="single" w:sz="4" w:space="0" w:color="000000"/>
            </w:tcBorders>
          </w:tcPr>
          <w:p w14:paraId="6169E897"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p>
        </w:tc>
        <w:tc>
          <w:tcPr>
            <w:tcW w:w="180" w:type="pct"/>
            <w:tcBorders>
              <w:top w:val="single" w:sz="4" w:space="0" w:color="000000"/>
              <w:left w:val="single" w:sz="4" w:space="0" w:color="000000"/>
              <w:bottom w:val="single" w:sz="4" w:space="0" w:color="000000"/>
              <w:right w:val="single" w:sz="4" w:space="0" w:color="000000"/>
            </w:tcBorders>
          </w:tcPr>
          <w:p w14:paraId="370CD2EA" w14:textId="77777777" w:rsidR="00655232" w:rsidRPr="00635155" w:rsidRDefault="00655232" w:rsidP="00655232">
            <w:pPr>
              <w:spacing w:line="380" w:lineRule="exact"/>
              <w:ind w:left="90" w:right="79"/>
              <w:jc w:val="center"/>
              <w:rPr>
                <w:rFonts w:ascii="Times New Roman" w:eastAsia="Times New Roman" w:hAnsi="Times New Roman"/>
                <w:sz w:val="24"/>
                <w:lang w:bidi="en-US"/>
              </w:rPr>
            </w:pPr>
            <w:r w:rsidRPr="00635155">
              <w:rPr>
                <w:rFonts w:ascii="Times New Roman" w:eastAsia="Times New Roman" w:hAnsi="Times New Roman"/>
                <w:sz w:val="24"/>
                <w:lang w:bidi="en-US"/>
              </w:rPr>
              <w:t>f</w:t>
            </w:r>
          </w:p>
        </w:tc>
        <w:tc>
          <w:tcPr>
            <w:tcW w:w="3594" w:type="pct"/>
            <w:tcBorders>
              <w:top w:val="single" w:sz="4" w:space="0" w:color="000000"/>
              <w:left w:val="single" w:sz="4" w:space="0" w:color="000000"/>
              <w:bottom w:val="single" w:sz="4" w:space="0" w:color="000000"/>
              <w:right w:val="single" w:sz="4" w:space="0" w:color="000000"/>
            </w:tcBorders>
          </w:tcPr>
          <w:p w14:paraId="02041E5F" w14:textId="77777777" w:rsidR="00655232" w:rsidRPr="00635155" w:rsidRDefault="00655232" w:rsidP="00655232">
            <w:pPr>
              <w:spacing w:line="380" w:lineRule="exact"/>
              <w:ind w:left="90" w:right="79"/>
              <w:jc w:val="both"/>
              <w:rPr>
                <w:rFonts w:ascii="Times New Roman" w:eastAsia="Times New Roman" w:hAnsi="Times New Roman"/>
                <w:sz w:val="24"/>
                <w:lang w:bidi="en-US"/>
              </w:rPr>
            </w:pPr>
            <w:proofErr w:type="gramStart"/>
            <w:r w:rsidRPr="00635155">
              <w:rPr>
                <w:rFonts w:ascii="Times New Roman" w:eastAsia="Times New Roman" w:hAnsi="Times New Roman"/>
                <w:sz w:val="24"/>
                <w:lang w:bidi="en-US"/>
              </w:rPr>
              <w:t>questions</w:t>
            </w:r>
            <w:proofErr w:type="gramEnd"/>
            <w:r w:rsidRPr="00635155">
              <w:rPr>
                <w:rFonts w:ascii="Times New Roman" w:eastAsia="Times New Roman" w:hAnsi="Times New Roman"/>
                <w:sz w:val="24"/>
                <w:lang w:bidi="en-US"/>
              </w:rPr>
              <w:t xml:space="preserve"> so far? </w:t>
            </w:r>
          </w:p>
        </w:tc>
      </w:tr>
    </w:tbl>
    <w:p w14:paraId="7689290E" w14:textId="77777777" w:rsidR="00655232" w:rsidRPr="00635155" w:rsidRDefault="00655232" w:rsidP="00655232">
      <w:pPr>
        <w:spacing w:before="120" w:after="0" w:line="380" w:lineRule="exact"/>
        <w:jc w:val="center"/>
        <w:rPr>
          <w:rFonts w:ascii="Times New Roman" w:eastAsia="Calibri" w:hAnsi="Times New Roman" w:cs="Times New Roman"/>
          <w:b/>
          <w:sz w:val="24"/>
          <w:szCs w:val="24"/>
          <w:lang w:val="en-US"/>
        </w:rPr>
      </w:pPr>
      <w:r w:rsidRPr="00635155">
        <w:rPr>
          <w:rFonts w:ascii="Times New Roman" w:eastAsia="Calibri" w:hAnsi="Times New Roman" w:cs="Times New Roman"/>
          <w:b/>
          <w:sz w:val="24"/>
          <w:szCs w:val="24"/>
          <w:lang w:val="en-US"/>
        </w:rPr>
        <w:t>COMPREHENSION</w:t>
      </w:r>
    </w:p>
    <w:p w14:paraId="06F8E604" w14:textId="77777777" w:rsidR="00655232" w:rsidRPr="00635155" w:rsidRDefault="00655232" w:rsidP="00655232">
      <w:pPr>
        <w:spacing w:after="120" w:line="380" w:lineRule="exact"/>
        <w:jc w:val="both"/>
        <w:rPr>
          <w:rFonts w:ascii="Times New Roman" w:eastAsia="Calibri" w:hAnsi="Times New Roman" w:cs="Times New Roman"/>
          <w:b/>
          <w:sz w:val="24"/>
          <w:szCs w:val="24"/>
        </w:rPr>
      </w:pPr>
      <w:r w:rsidRPr="00635155">
        <w:rPr>
          <w:rFonts w:ascii="Times New Roman" w:eastAsia="Calibri" w:hAnsi="Times New Roman" w:cs="Times New Roman"/>
          <w:b/>
          <w:sz w:val="24"/>
          <w:szCs w:val="24"/>
          <w:lang w:val="en-US"/>
        </w:rPr>
        <w:t xml:space="preserve">Task </w:t>
      </w:r>
      <w:r w:rsidRPr="00635155">
        <w:rPr>
          <w:rFonts w:ascii="Times New Roman" w:eastAsia="Calibri" w:hAnsi="Times New Roman" w:cs="Times New Roman"/>
          <w:b/>
          <w:sz w:val="24"/>
          <w:szCs w:val="24"/>
        </w:rPr>
        <w:t>4</w:t>
      </w:r>
    </w:p>
    <w:p w14:paraId="159CD889" w14:textId="77777777" w:rsidR="00655232" w:rsidRPr="00635155" w:rsidRDefault="00655232" w:rsidP="00655232">
      <w:pPr>
        <w:spacing w:after="120" w:line="380" w:lineRule="exact"/>
        <w:jc w:val="both"/>
        <w:rPr>
          <w:rFonts w:ascii="Times New Roman" w:eastAsia="Calibri" w:hAnsi="Times New Roman" w:cs="Times New Roman"/>
          <w:color w:val="FF0000"/>
          <w:sz w:val="24"/>
          <w:szCs w:val="24"/>
          <w:lang w:val="en-US"/>
        </w:rPr>
      </w:pPr>
      <w:r w:rsidRPr="00635155">
        <w:rPr>
          <w:rFonts w:ascii="Times New Roman" w:eastAsia="Calibri" w:hAnsi="Times New Roman" w:cs="Times New Roman"/>
          <w:b/>
          <w:sz w:val="24"/>
          <w:szCs w:val="24"/>
          <w:lang w:val="en-US"/>
        </w:rPr>
        <w:t xml:space="preserve">Read the following </w:t>
      </w:r>
      <w:proofErr w:type="gramStart"/>
      <w:r w:rsidRPr="00635155">
        <w:rPr>
          <w:rFonts w:ascii="Times New Roman" w:eastAsia="Calibri" w:hAnsi="Times New Roman" w:cs="Times New Roman"/>
          <w:b/>
          <w:sz w:val="24"/>
          <w:szCs w:val="24"/>
          <w:lang w:val="en-US"/>
        </w:rPr>
        <w:t>statements  (</w:t>
      </w:r>
      <w:proofErr w:type="gramEnd"/>
      <w:r w:rsidRPr="00635155">
        <w:rPr>
          <w:rFonts w:ascii="Times New Roman" w:eastAsia="Calibri" w:hAnsi="Times New Roman" w:cs="Times New Roman"/>
          <w:b/>
          <w:sz w:val="24"/>
          <w:szCs w:val="24"/>
          <w:lang w:val="en-US"/>
        </w:rPr>
        <w:t>31-40) and decide if they are true (T) or false (F) according to the materials studied in this course.</w:t>
      </w:r>
      <w:r w:rsidRPr="00635155">
        <w:rPr>
          <w:rFonts w:ascii="Times New Roman" w:eastAsia="Calibri" w:hAnsi="Times New Roman" w:cs="Times New Roman"/>
          <w:color w:val="FF0000"/>
          <w:sz w:val="24"/>
          <w:szCs w:val="24"/>
          <w:lang w:val="en-US"/>
        </w:rPr>
        <w:t xml:space="preserve"> </w:t>
      </w:r>
    </w:p>
    <w:p w14:paraId="3D2BB246" w14:textId="77777777" w:rsidR="00655232" w:rsidRPr="00635155" w:rsidRDefault="00655232" w:rsidP="00655232">
      <w:pPr>
        <w:spacing w:before="120" w:after="120" w:line="380" w:lineRule="exact"/>
        <w:ind w:left="284" w:hanging="397"/>
        <w:contextualSpacing/>
        <w:rPr>
          <w:rFonts w:ascii="Times New Roman" w:eastAsia="Calibri" w:hAnsi="Times New Roman" w:cs="Times New Roman"/>
          <w:sz w:val="24"/>
          <w:szCs w:val="24"/>
          <w:lang w:val="en-US" w:eastAsia="ru-RU"/>
        </w:rPr>
      </w:pPr>
      <w:r w:rsidRPr="00635155">
        <w:rPr>
          <w:rFonts w:ascii="Times New Roman" w:eastAsia="Calibri" w:hAnsi="Times New Roman" w:cs="Times New Roman"/>
          <w:sz w:val="24"/>
          <w:szCs w:val="24"/>
          <w:lang w:val="en-US" w:eastAsia="ru-RU"/>
        </w:rPr>
        <w:t xml:space="preserve">36. Outputs (resources) </w:t>
      </w:r>
      <w:proofErr w:type="gramStart"/>
      <w:r w:rsidRPr="00635155">
        <w:rPr>
          <w:rFonts w:ascii="Times New Roman" w:eastAsia="Calibri" w:hAnsi="Times New Roman" w:cs="Times New Roman"/>
          <w:sz w:val="24"/>
          <w:szCs w:val="24"/>
          <w:lang w:val="en-US" w:eastAsia="ru-RU"/>
        </w:rPr>
        <w:t>are produced</w:t>
      </w:r>
      <w:proofErr w:type="gramEnd"/>
      <w:r w:rsidRPr="00635155">
        <w:rPr>
          <w:rFonts w:ascii="Times New Roman" w:eastAsia="Calibri" w:hAnsi="Times New Roman" w:cs="Times New Roman"/>
          <w:sz w:val="24"/>
          <w:szCs w:val="24"/>
          <w:lang w:val="en-US" w:eastAsia="ru-RU"/>
        </w:rPr>
        <w:t xml:space="preserve"> from inputs (goods and services) also called factors of production. </w:t>
      </w:r>
    </w:p>
    <w:p w14:paraId="5062EB3D"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 xml:space="preserve">37. As a rule, in the UK pocket money is not considered </w:t>
      </w:r>
      <w:proofErr w:type="gramStart"/>
      <w:r w:rsidRPr="00635155">
        <w:rPr>
          <w:rFonts w:ascii="Times New Roman" w:eastAsia="Calibri" w:hAnsi="Times New Roman" w:cs="Times New Roman"/>
          <w:sz w:val="24"/>
          <w:szCs w:val="24"/>
          <w:lang w:val="en-US" w:eastAsia="ru-RU"/>
        </w:rPr>
        <w:t>to be a</w:t>
      </w:r>
      <w:proofErr w:type="gramEnd"/>
      <w:r w:rsidRPr="00635155">
        <w:rPr>
          <w:rFonts w:ascii="Times New Roman" w:eastAsia="Calibri" w:hAnsi="Times New Roman" w:cs="Times New Roman"/>
          <w:sz w:val="24"/>
          <w:szCs w:val="24"/>
          <w:lang w:val="en-US" w:eastAsia="ru-RU"/>
        </w:rPr>
        <w:t xml:space="preserve"> payment for work, but a right.</w:t>
      </w:r>
    </w:p>
    <w:p w14:paraId="7DE76BC2"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proofErr w:type="gramStart"/>
      <w:r w:rsidRPr="00635155">
        <w:rPr>
          <w:rFonts w:ascii="Times New Roman" w:eastAsia="Calibri" w:hAnsi="Times New Roman" w:cs="Times New Roman"/>
          <w:sz w:val="24"/>
          <w:szCs w:val="24"/>
          <w:lang w:val="en-US" w:eastAsia="ru-RU"/>
        </w:rPr>
        <w:t>38. If a nation</w:t>
      </w:r>
      <w:proofErr w:type="gramEnd"/>
      <w:r w:rsidRPr="00635155">
        <w:rPr>
          <w:rFonts w:ascii="Times New Roman" w:eastAsia="Calibri" w:hAnsi="Times New Roman" w:cs="Times New Roman"/>
          <w:sz w:val="24"/>
          <w:szCs w:val="24"/>
          <w:lang w:val="en-US" w:eastAsia="ru-RU"/>
        </w:rPr>
        <w:t xml:space="preserve"> increases its production of consumer goods, its people will live better lives today.</w:t>
      </w:r>
    </w:p>
    <w:p w14:paraId="321DE132"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39. The students hardly ever receive awards to cover tuition and maintenance.</w:t>
      </w:r>
    </w:p>
    <w:p w14:paraId="3F550E69" w14:textId="77777777" w:rsidR="00655232" w:rsidRPr="00635155" w:rsidRDefault="00655232" w:rsidP="00655232">
      <w:pPr>
        <w:spacing w:before="120" w:after="120" w:line="380" w:lineRule="exact"/>
        <w:ind w:left="284" w:hanging="397"/>
        <w:contextualSpacing/>
        <w:jc w:val="both"/>
        <w:rPr>
          <w:rFonts w:ascii="Times New Roman" w:eastAsia="Times New Roman" w:hAnsi="Times New Roman" w:cs="Times New Roman"/>
          <w:sz w:val="24"/>
          <w:szCs w:val="24"/>
          <w:lang w:val="en-US" w:eastAsia="ru-RU"/>
        </w:rPr>
      </w:pPr>
      <w:r w:rsidRPr="00635155">
        <w:rPr>
          <w:rFonts w:ascii="Times New Roman" w:eastAsia="Calibri" w:hAnsi="Times New Roman" w:cs="Times New Roman"/>
          <w:sz w:val="24"/>
          <w:szCs w:val="24"/>
          <w:lang w:val="en-US" w:eastAsia="ru-RU"/>
        </w:rPr>
        <w:t>40. The opportunity costs of going to university involve a loss of income and a loss of practical job experience while attending college.</w:t>
      </w:r>
    </w:p>
    <w:p w14:paraId="3D16A46B" w14:textId="77777777" w:rsidR="00655232" w:rsidRPr="00635155" w:rsidRDefault="00655232" w:rsidP="0008675E">
      <w:pPr>
        <w:tabs>
          <w:tab w:val="left" w:pos="900"/>
        </w:tabs>
        <w:spacing w:before="240" w:after="0" w:line="320" w:lineRule="exact"/>
        <w:ind w:left="902" w:hanging="902"/>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GB" w:eastAsia="ru-RU"/>
        </w:rPr>
        <w:t>Task</w:t>
      </w:r>
      <w:r w:rsidRPr="00635155">
        <w:rPr>
          <w:rFonts w:ascii="Times New Roman" w:eastAsia="Times New Roman" w:hAnsi="Times New Roman" w:cs="Times New Roman"/>
          <w:b/>
          <w:sz w:val="24"/>
          <w:szCs w:val="24"/>
          <w:lang w:val="en-US" w:eastAsia="ru-RU"/>
        </w:rPr>
        <w:t xml:space="preserve"> 5</w:t>
      </w:r>
    </w:p>
    <w:p w14:paraId="28AE6148" w14:textId="77777777" w:rsidR="00655232" w:rsidRPr="00635155" w:rsidRDefault="00655232" w:rsidP="00655232">
      <w:pPr>
        <w:spacing w:before="120" w:after="120" w:line="320" w:lineRule="exact"/>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US" w:eastAsia="ru-RU"/>
        </w:rPr>
        <w:t xml:space="preserve">Arrange the phrases (A-F) in the order (41-45) in which they should appear in the letter. One of the phrases </w:t>
      </w:r>
      <w:proofErr w:type="gramStart"/>
      <w:r w:rsidRPr="00635155">
        <w:rPr>
          <w:rFonts w:ascii="Times New Roman" w:eastAsia="Times New Roman" w:hAnsi="Times New Roman" w:cs="Times New Roman"/>
          <w:b/>
          <w:sz w:val="24"/>
          <w:szCs w:val="24"/>
          <w:lang w:val="en-US" w:eastAsia="ru-RU"/>
        </w:rPr>
        <w:t>is not needed</w:t>
      </w:r>
      <w:proofErr w:type="gramEnd"/>
      <w:r w:rsidRPr="00635155">
        <w:rPr>
          <w:rFonts w:ascii="Times New Roman" w:eastAsia="Times New Roman" w:hAnsi="Times New Roman" w:cs="Times New Roman"/>
          <w:b/>
          <w:sz w:val="24"/>
          <w:szCs w:val="24"/>
          <w:lang w:val="en-US" w:eastAsia="ru-RU"/>
        </w:rPr>
        <w:t>.</w:t>
      </w:r>
    </w:p>
    <w:tbl>
      <w:tblPr>
        <w:tblStyle w:val="100"/>
        <w:tblW w:w="0" w:type="auto"/>
        <w:tblInd w:w="108" w:type="dxa"/>
        <w:tblLook w:val="04A0" w:firstRow="1" w:lastRow="0" w:firstColumn="1" w:lastColumn="0" w:noHBand="0" w:noVBand="1"/>
      </w:tblPr>
      <w:tblGrid>
        <w:gridCol w:w="8179"/>
        <w:gridCol w:w="390"/>
        <w:gridCol w:w="1779"/>
      </w:tblGrid>
      <w:tr w:rsidR="004015C5" w:rsidRPr="00635155" w14:paraId="63D7DB52" w14:textId="77777777" w:rsidTr="00655232">
        <w:tc>
          <w:tcPr>
            <w:tcW w:w="0" w:type="auto"/>
            <w:vMerge w:val="restart"/>
          </w:tcPr>
          <w:p w14:paraId="44D6DAC7" w14:textId="77777777" w:rsidR="00655232" w:rsidRPr="00635155" w:rsidRDefault="00655232" w:rsidP="00635155">
            <w:pPr>
              <w:spacing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Dear Mr. </w:t>
            </w:r>
            <w:r w:rsidR="00635155">
              <w:rPr>
                <w:rFonts w:ascii="Times New Roman" w:eastAsia="Times New Roman" w:hAnsi="Times New Roman" w:cs="Times New Roman"/>
                <w:sz w:val="24"/>
                <w:szCs w:val="24"/>
                <w:lang w:val="en-US" w:eastAsia="ru-RU"/>
              </w:rPr>
              <w:t>Snow</w:t>
            </w:r>
            <w:r w:rsidRPr="00635155">
              <w:rPr>
                <w:rFonts w:ascii="Times New Roman" w:eastAsia="Times New Roman" w:hAnsi="Times New Roman" w:cs="Times New Roman"/>
                <w:sz w:val="24"/>
                <w:szCs w:val="24"/>
                <w:lang w:val="en-US" w:eastAsia="ru-RU"/>
              </w:rPr>
              <w:t xml:space="preserve">, </w:t>
            </w:r>
          </w:p>
          <w:p w14:paraId="0193D30C"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lastRenderedPageBreak/>
              <w:t xml:space="preserve"> I would like to invite you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41)…</w:t>
            </w:r>
            <w:r w:rsidRPr="00635155">
              <w:rPr>
                <w:rFonts w:ascii="Times New Roman" w:eastAsia="Times New Roman" w:hAnsi="Times New Roman" w:cs="Times New Roman"/>
                <w:sz w:val="24"/>
                <w:szCs w:val="24"/>
                <w:lang w:val="en-US" w:eastAsia="ru-RU"/>
              </w:rPr>
              <w:t xml:space="preserve"> that I believe </w:t>
            </w:r>
            <w:r w:rsidRPr="00635155">
              <w:rPr>
                <w:rFonts w:ascii="Times New Roman" w:eastAsia="Times New Roman" w:hAnsi="Times New Roman" w:cs="Times New Roman"/>
                <w:b/>
                <w:sz w:val="24"/>
                <w:szCs w:val="24"/>
                <w:lang w:val="en-US" w:eastAsia="ru-RU"/>
              </w:rPr>
              <w:t xml:space="preserve">…(42)… </w:t>
            </w:r>
            <w:r w:rsidRPr="00635155">
              <w:rPr>
                <w:rFonts w:ascii="Times New Roman" w:eastAsia="Times New Roman" w:hAnsi="Times New Roman" w:cs="Times New Roman"/>
                <w:sz w:val="24"/>
                <w:szCs w:val="24"/>
                <w:lang w:val="en-US" w:eastAsia="ru-RU"/>
              </w:rPr>
              <w:t xml:space="preserve">. </w:t>
            </w:r>
          </w:p>
          <w:p w14:paraId="1F14232A"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The </w:t>
            </w:r>
            <w:r w:rsidR="0008675E">
              <w:rPr>
                <w:rFonts w:ascii="Times New Roman" w:eastAsia="Times New Roman" w:hAnsi="Times New Roman" w:cs="Times New Roman"/>
                <w:sz w:val="24"/>
                <w:szCs w:val="24"/>
                <w:lang w:val="en-US" w:eastAsia="ru-RU"/>
              </w:rPr>
              <w:t>Modern</w:t>
            </w:r>
            <w:r w:rsidRPr="00635155">
              <w:rPr>
                <w:rFonts w:ascii="Times New Roman" w:eastAsia="Times New Roman" w:hAnsi="Times New Roman" w:cs="Times New Roman"/>
                <w:sz w:val="24"/>
                <w:szCs w:val="24"/>
                <w:lang w:val="en-US" w:eastAsia="ru-RU"/>
              </w:rPr>
              <w:t xml:space="preserve"> Technologies </w:t>
            </w:r>
            <w:r w:rsidR="00635155" w:rsidRPr="00635155">
              <w:rPr>
                <w:rFonts w:ascii="Times New Roman" w:eastAsia="Times New Roman" w:hAnsi="Times New Roman" w:cs="Times New Roman"/>
                <w:sz w:val="24"/>
                <w:szCs w:val="24"/>
                <w:lang w:val="en-US" w:eastAsia="ru-RU"/>
              </w:rPr>
              <w:t>Roundtable</w:t>
            </w:r>
            <w:r w:rsidRPr="00635155">
              <w:rPr>
                <w:rFonts w:ascii="Times New Roman" w:eastAsia="Times New Roman" w:hAnsi="Times New Roman" w:cs="Times New Roman"/>
                <w:sz w:val="24"/>
                <w:szCs w:val="24"/>
                <w:lang w:val="en-US" w:eastAsia="ru-RU"/>
              </w:rPr>
              <w:t xml:space="preserve"> held at </w:t>
            </w:r>
            <w:r w:rsidR="0008675E">
              <w:rPr>
                <w:rFonts w:ascii="Times New Roman" w:eastAsia="Times New Roman" w:hAnsi="Times New Roman" w:cs="Times New Roman"/>
                <w:sz w:val="24"/>
                <w:szCs w:val="24"/>
                <w:lang w:val="en-US" w:eastAsia="ru-RU"/>
              </w:rPr>
              <w:t>Westin</w:t>
            </w:r>
            <w:r w:rsidRPr="00635155">
              <w:rPr>
                <w:rFonts w:ascii="Times New Roman" w:eastAsia="Times New Roman" w:hAnsi="Times New Roman" w:cs="Times New Roman"/>
                <w:sz w:val="24"/>
                <w:szCs w:val="24"/>
                <w:lang w:val="en-US" w:eastAsia="ru-RU"/>
              </w:rPr>
              <w:t xml:space="preserve"> </w:t>
            </w:r>
            <w:r w:rsidR="00635155">
              <w:rPr>
                <w:rFonts w:ascii="Times New Roman" w:eastAsia="Times New Roman" w:hAnsi="Times New Roman" w:cs="Times New Roman"/>
                <w:sz w:val="24"/>
                <w:szCs w:val="24"/>
                <w:lang w:val="en-US" w:eastAsia="ru-RU"/>
              </w:rPr>
              <w:t>Conference Hall</w:t>
            </w:r>
            <w:r w:rsidR="004015C5">
              <w:rPr>
                <w:rFonts w:ascii="Times New Roman" w:eastAsia="Times New Roman" w:hAnsi="Times New Roman" w:cs="Times New Roman"/>
                <w:sz w:val="24"/>
                <w:szCs w:val="24"/>
                <w:lang w:val="en-US" w:eastAsia="ru-RU"/>
              </w:rPr>
              <w:t xml:space="preserve">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43)…</w:t>
            </w:r>
            <w:r w:rsidRPr="00635155">
              <w:rPr>
                <w:rFonts w:ascii="Times New Roman" w:eastAsia="Times New Roman" w:hAnsi="Times New Roman" w:cs="Times New Roman"/>
                <w:sz w:val="24"/>
                <w:szCs w:val="24"/>
                <w:lang w:val="en-US" w:eastAsia="ru-RU"/>
              </w:rPr>
              <w:t xml:space="preserve"> will </w:t>
            </w:r>
            <w:r w:rsidR="004015C5">
              <w:rPr>
                <w:rFonts w:ascii="Times New Roman" w:eastAsia="Times New Roman" w:hAnsi="Times New Roman" w:cs="Times New Roman"/>
                <w:sz w:val="24"/>
                <w:szCs w:val="24"/>
                <w:lang w:val="en-US" w:eastAsia="ru-RU"/>
              </w:rPr>
              <w:t>offer</w:t>
            </w:r>
            <w:r w:rsidRPr="00635155">
              <w:rPr>
                <w:rFonts w:ascii="Times New Roman" w:eastAsia="Times New Roman" w:hAnsi="Times New Roman" w:cs="Times New Roman"/>
                <w:sz w:val="24"/>
                <w:szCs w:val="24"/>
                <w:lang w:val="en-US" w:eastAsia="ru-RU"/>
              </w:rPr>
              <w:t xml:space="preserve"> lectures by several key programmers in the field of </w:t>
            </w:r>
            <w:r w:rsidR="004015C5">
              <w:rPr>
                <w:rFonts w:ascii="Times New Roman" w:eastAsia="Times New Roman" w:hAnsi="Times New Roman" w:cs="Times New Roman"/>
                <w:sz w:val="24"/>
                <w:szCs w:val="24"/>
                <w:lang w:val="en-US" w:eastAsia="ru-RU"/>
              </w:rPr>
              <w:t xml:space="preserve">AI and </w:t>
            </w:r>
            <w:r w:rsidRPr="00635155">
              <w:rPr>
                <w:rFonts w:ascii="Times New Roman" w:eastAsia="Times New Roman" w:hAnsi="Times New Roman" w:cs="Times New Roman"/>
                <w:sz w:val="24"/>
                <w:szCs w:val="24"/>
                <w:lang w:val="en-US" w:eastAsia="ru-RU"/>
              </w:rPr>
              <w:t xml:space="preserve">3D modeling, </w:t>
            </w:r>
            <w:r w:rsidRPr="00635155">
              <w:rPr>
                <w:rFonts w:ascii="Times New Roman" w:eastAsia="Times New Roman" w:hAnsi="Times New Roman" w:cs="Times New Roman"/>
                <w:b/>
                <w:sz w:val="24"/>
                <w:szCs w:val="24"/>
                <w:lang w:val="en-US" w:eastAsia="ru-RU"/>
              </w:rPr>
              <w:t xml:space="preserve">…(44)… </w:t>
            </w:r>
            <w:r w:rsidRPr="00635155">
              <w:rPr>
                <w:rFonts w:ascii="Times New Roman" w:eastAsia="Times New Roman" w:hAnsi="Times New Roman" w:cs="Times New Roman"/>
                <w:sz w:val="24"/>
                <w:szCs w:val="24"/>
                <w:lang w:val="en-US" w:eastAsia="ru-RU"/>
              </w:rPr>
              <w:t xml:space="preserve">trilinear filtering, anti-aliasing and </w:t>
            </w:r>
            <w:proofErr w:type="spellStart"/>
            <w:r w:rsidRPr="00635155">
              <w:rPr>
                <w:rFonts w:ascii="Times New Roman" w:eastAsia="Times New Roman" w:hAnsi="Times New Roman" w:cs="Times New Roman"/>
                <w:sz w:val="24"/>
                <w:szCs w:val="24"/>
                <w:lang w:val="en-US" w:eastAsia="ru-RU"/>
              </w:rPr>
              <w:t>mipmapping</w:t>
            </w:r>
            <w:proofErr w:type="spellEnd"/>
            <w:r w:rsidRPr="00635155">
              <w:rPr>
                <w:rFonts w:ascii="Times New Roman" w:eastAsia="Times New Roman" w:hAnsi="Times New Roman" w:cs="Times New Roman"/>
                <w:sz w:val="24"/>
                <w:szCs w:val="24"/>
                <w:lang w:val="en-US" w:eastAsia="ru-RU"/>
              </w:rPr>
              <w:t xml:space="preserve">. </w:t>
            </w:r>
          </w:p>
          <w:p w14:paraId="6295D7C0"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I am enclosing 3 tickets for you. I hope that you </w:t>
            </w:r>
            <w:proofErr w:type="gramStart"/>
            <w:r w:rsidRPr="00635155">
              <w:rPr>
                <w:rFonts w:ascii="Times New Roman" w:eastAsia="Times New Roman" w:hAnsi="Times New Roman" w:cs="Times New Roman"/>
                <w:b/>
                <w:sz w:val="24"/>
                <w:szCs w:val="24"/>
                <w:lang w:val="en-US" w:eastAsia="ru-RU"/>
              </w:rPr>
              <w:t>…(</w:t>
            </w:r>
            <w:proofErr w:type="gramEnd"/>
            <w:r w:rsidRPr="00635155">
              <w:rPr>
                <w:rFonts w:ascii="Times New Roman" w:eastAsia="Times New Roman" w:hAnsi="Times New Roman" w:cs="Times New Roman"/>
                <w:b/>
                <w:sz w:val="24"/>
                <w:szCs w:val="24"/>
                <w:lang w:val="en-US" w:eastAsia="ru-RU"/>
              </w:rPr>
              <w:t>45)…</w:t>
            </w:r>
            <w:r w:rsidRPr="00635155">
              <w:rPr>
                <w:rFonts w:ascii="Times New Roman" w:eastAsia="Times New Roman" w:hAnsi="Times New Roman" w:cs="Times New Roman"/>
                <w:sz w:val="24"/>
                <w:szCs w:val="24"/>
                <w:lang w:val="en-US" w:eastAsia="ru-RU"/>
              </w:rPr>
              <w:t xml:space="preserve"> and I am looking forward to seeing you there. </w:t>
            </w:r>
          </w:p>
          <w:p w14:paraId="2982CFC2"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w:t>
            </w:r>
            <w:r w:rsidR="00635155">
              <w:rPr>
                <w:rFonts w:ascii="Times New Roman" w:eastAsia="Times New Roman" w:hAnsi="Times New Roman" w:cs="Times New Roman"/>
                <w:sz w:val="24"/>
                <w:szCs w:val="24"/>
                <w:lang w:val="en-US" w:eastAsia="ru-RU"/>
              </w:rPr>
              <w:t>Kind</w:t>
            </w:r>
            <w:r w:rsidRPr="00635155">
              <w:rPr>
                <w:rFonts w:ascii="Times New Roman" w:eastAsia="Times New Roman" w:hAnsi="Times New Roman" w:cs="Times New Roman"/>
                <w:sz w:val="24"/>
                <w:szCs w:val="24"/>
                <w:lang w:val="en-US" w:eastAsia="ru-RU"/>
              </w:rPr>
              <w:t xml:space="preserve"> regards,</w:t>
            </w:r>
          </w:p>
          <w:p w14:paraId="1A690FF5" w14:textId="77777777" w:rsidR="00655232" w:rsidRPr="00635155" w:rsidRDefault="00655232" w:rsidP="00635155">
            <w:pPr>
              <w:spacing w:before="120" w:after="120" w:line="280" w:lineRule="exact"/>
              <w:rPr>
                <w:rFonts w:ascii="Times New Roman" w:eastAsia="Times New Roman" w:hAnsi="Times New Roman" w:cs="Times New Roman"/>
                <w:b/>
                <w:i/>
                <w:sz w:val="24"/>
                <w:szCs w:val="24"/>
                <w:lang w:val="en-US" w:eastAsia="ru-RU"/>
              </w:rPr>
            </w:pPr>
            <w:r w:rsidRPr="00635155">
              <w:rPr>
                <w:rFonts w:ascii="Times New Roman" w:eastAsia="Times New Roman" w:hAnsi="Times New Roman" w:cs="Times New Roman"/>
                <w:sz w:val="24"/>
                <w:szCs w:val="24"/>
                <w:lang w:val="en-US" w:eastAsia="ru-RU"/>
              </w:rPr>
              <w:t xml:space="preserve"> </w:t>
            </w:r>
            <w:r w:rsidR="00635155" w:rsidRPr="00635155">
              <w:rPr>
                <w:rFonts w:ascii="Times New Roman" w:eastAsia="Times New Roman" w:hAnsi="Times New Roman" w:cs="Times New Roman"/>
                <w:b/>
                <w:i/>
                <w:sz w:val="24"/>
                <w:szCs w:val="24"/>
                <w:lang w:val="en-US" w:eastAsia="ru-RU"/>
              </w:rPr>
              <w:t>Alan Malone</w:t>
            </w:r>
            <w:r w:rsidRPr="00635155">
              <w:rPr>
                <w:rFonts w:ascii="Times New Roman" w:eastAsia="Times New Roman" w:hAnsi="Times New Roman" w:cs="Times New Roman"/>
                <w:b/>
                <w:i/>
                <w:sz w:val="24"/>
                <w:szCs w:val="24"/>
                <w:lang w:val="en-US" w:eastAsia="ru-RU"/>
              </w:rPr>
              <w:t>,</w:t>
            </w:r>
          </w:p>
          <w:p w14:paraId="4B95F29C" w14:textId="77777777" w:rsidR="00655232" w:rsidRPr="00635155" w:rsidRDefault="00655232"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 Managing Director </w:t>
            </w:r>
          </w:p>
          <w:p w14:paraId="528924E2" w14:textId="77777777" w:rsidR="00655232" w:rsidRPr="00635155" w:rsidRDefault="00635155" w:rsidP="00635155">
            <w:pPr>
              <w:spacing w:before="120" w:after="120" w:line="28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Malone</w:t>
            </w:r>
            <w:r w:rsidR="00655232" w:rsidRPr="00635155">
              <w:rPr>
                <w:rFonts w:ascii="Times New Roman" w:eastAsia="Times New Roman" w:hAnsi="Times New Roman" w:cs="Times New Roman"/>
                <w:sz w:val="24"/>
                <w:szCs w:val="24"/>
                <w:lang w:val="en-US" w:eastAsia="ru-RU"/>
              </w:rPr>
              <w:t xml:space="preserve"> &amp; Co </w:t>
            </w:r>
            <w:r>
              <w:rPr>
                <w:rFonts w:ascii="Times New Roman" w:eastAsia="Times New Roman" w:hAnsi="Times New Roman" w:cs="Times New Roman"/>
                <w:sz w:val="24"/>
                <w:szCs w:val="24"/>
                <w:lang w:val="en-US" w:eastAsia="ru-RU"/>
              </w:rPr>
              <w:t>Plc</w:t>
            </w:r>
            <w:r w:rsidR="00655232" w:rsidRPr="00635155">
              <w:rPr>
                <w:rFonts w:ascii="Times New Roman" w:eastAsia="Times New Roman" w:hAnsi="Times New Roman" w:cs="Times New Roman"/>
                <w:sz w:val="24"/>
                <w:szCs w:val="24"/>
                <w:lang w:val="en-US" w:eastAsia="ru-RU"/>
              </w:rPr>
              <w:t>.</w:t>
            </w:r>
          </w:p>
        </w:tc>
        <w:tc>
          <w:tcPr>
            <w:tcW w:w="0" w:type="auto"/>
          </w:tcPr>
          <w:p w14:paraId="7258E69D"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lastRenderedPageBreak/>
              <w:t>A</w:t>
            </w:r>
          </w:p>
        </w:tc>
        <w:tc>
          <w:tcPr>
            <w:tcW w:w="0" w:type="auto"/>
          </w:tcPr>
          <w:p w14:paraId="5794002E" w14:textId="77777777" w:rsidR="00655232" w:rsidRPr="00635155" w:rsidRDefault="00635155"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agree</w:t>
            </w:r>
            <w:r w:rsidR="00655232" w:rsidRPr="00635155">
              <w:rPr>
                <w:rFonts w:ascii="Times New Roman" w:eastAsia="Times New Roman" w:hAnsi="Times New Roman" w:cs="Times New Roman"/>
                <w:sz w:val="24"/>
                <w:szCs w:val="24"/>
                <w:lang w:val="en-US" w:eastAsia="ru-RU"/>
              </w:rPr>
              <w:t xml:space="preserve"> to </w:t>
            </w:r>
            <w:r w:rsidRPr="00635155">
              <w:rPr>
                <w:rFonts w:ascii="Times New Roman" w:eastAsia="Times New Roman" w:hAnsi="Times New Roman" w:cs="Times New Roman"/>
                <w:sz w:val="24"/>
                <w:szCs w:val="24"/>
                <w:lang w:val="en-US" w:eastAsia="ru-RU"/>
              </w:rPr>
              <w:t>join</w:t>
            </w:r>
            <w:r>
              <w:rPr>
                <w:rFonts w:ascii="Times New Roman" w:eastAsia="Times New Roman" w:hAnsi="Times New Roman" w:cs="Times New Roman"/>
                <w:sz w:val="24"/>
                <w:szCs w:val="24"/>
                <w:lang w:val="en-US" w:eastAsia="ru-RU"/>
              </w:rPr>
              <w:t xml:space="preserve"> us</w:t>
            </w:r>
          </w:p>
        </w:tc>
      </w:tr>
      <w:tr w:rsidR="004015C5" w:rsidRPr="00635155" w14:paraId="32878861" w14:textId="77777777" w:rsidTr="00655232">
        <w:tc>
          <w:tcPr>
            <w:tcW w:w="0" w:type="auto"/>
            <w:vMerge/>
          </w:tcPr>
          <w:p w14:paraId="6B05C73B"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57B91898"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B</w:t>
            </w:r>
          </w:p>
        </w:tc>
        <w:tc>
          <w:tcPr>
            <w:tcW w:w="0" w:type="auto"/>
          </w:tcPr>
          <w:p w14:paraId="72F16A4A"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a seminar</w:t>
            </w:r>
          </w:p>
        </w:tc>
      </w:tr>
      <w:tr w:rsidR="004015C5" w:rsidRPr="00635155" w14:paraId="6744885F" w14:textId="77777777" w:rsidTr="00655232">
        <w:tc>
          <w:tcPr>
            <w:tcW w:w="0" w:type="auto"/>
            <w:vMerge/>
          </w:tcPr>
          <w:p w14:paraId="1487AF82"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3464BF88"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C</w:t>
            </w:r>
          </w:p>
        </w:tc>
        <w:tc>
          <w:tcPr>
            <w:tcW w:w="0" w:type="auto"/>
          </w:tcPr>
          <w:p w14:paraId="18148BD1"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with topics including</w:t>
            </w:r>
          </w:p>
        </w:tc>
      </w:tr>
      <w:tr w:rsidR="004015C5" w:rsidRPr="005E7FB3" w14:paraId="48366E58" w14:textId="77777777" w:rsidTr="00655232">
        <w:tc>
          <w:tcPr>
            <w:tcW w:w="0" w:type="auto"/>
            <w:vMerge/>
          </w:tcPr>
          <w:p w14:paraId="4B308E3C"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20CD78F4"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D</w:t>
            </w:r>
          </w:p>
        </w:tc>
        <w:tc>
          <w:tcPr>
            <w:tcW w:w="0" w:type="auto"/>
          </w:tcPr>
          <w:p w14:paraId="05A5E45D"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reservation in your name</w:t>
            </w:r>
          </w:p>
        </w:tc>
      </w:tr>
      <w:tr w:rsidR="004015C5" w:rsidRPr="00635155" w14:paraId="3BE9443A" w14:textId="77777777" w:rsidTr="00655232">
        <w:tc>
          <w:tcPr>
            <w:tcW w:w="0" w:type="auto"/>
            <w:vMerge/>
          </w:tcPr>
          <w:p w14:paraId="6B340666"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45E66E7E"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E</w:t>
            </w:r>
          </w:p>
        </w:tc>
        <w:tc>
          <w:tcPr>
            <w:tcW w:w="0" w:type="auto"/>
          </w:tcPr>
          <w:p w14:paraId="34299FEE"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will interest you</w:t>
            </w:r>
          </w:p>
        </w:tc>
      </w:tr>
      <w:tr w:rsidR="004015C5" w:rsidRPr="00635155" w14:paraId="1DD5016F" w14:textId="77777777" w:rsidTr="00655232">
        <w:tc>
          <w:tcPr>
            <w:tcW w:w="0" w:type="auto"/>
            <w:vMerge/>
          </w:tcPr>
          <w:p w14:paraId="7EEB4BF1" w14:textId="77777777" w:rsidR="00655232" w:rsidRPr="00635155" w:rsidRDefault="00655232" w:rsidP="00655232">
            <w:pPr>
              <w:tabs>
                <w:tab w:val="left" w:pos="900"/>
              </w:tabs>
              <w:spacing w:before="120" w:after="120" w:line="300" w:lineRule="exact"/>
              <w:jc w:val="both"/>
              <w:rPr>
                <w:rFonts w:ascii="Times New Roman" w:eastAsia="Times New Roman" w:hAnsi="Times New Roman" w:cs="Times New Roman"/>
                <w:b/>
                <w:sz w:val="24"/>
                <w:szCs w:val="24"/>
                <w:lang w:val="en-US" w:eastAsia="ru-RU"/>
              </w:rPr>
            </w:pPr>
          </w:p>
        </w:tc>
        <w:tc>
          <w:tcPr>
            <w:tcW w:w="0" w:type="auto"/>
          </w:tcPr>
          <w:p w14:paraId="23CD6BD1" w14:textId="77777777" w:rsidR="00655232" w:rsidRPr="00635155" w:rsidRDefault="00655232" w:rsidP="00655232">
            <w:pPr>
              <w:tabs>
                <w:tab w:val="left" w:pos="360"/>
                <w:tab w:val="num" w:pos="1440"/>
              </w:tabs>
              <w:spacing w:before="120" w:after="120" w:line="30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F</w:t>
            </w:r>
          </w:p>
        </w:tc>
        <w:tc>
          <w:tcPr>
            <w:tcW w:w="0" w:type="auto"/>
          </w:tcPr>
          <w:p w14:paraId="1AADEFCB" w14:textId="77777777" w:rsidR="00655232" w:rsidRPr="00635155" w:rsidRDefault="00655232" w:rsidP="00655232">
            <w:pPr>
              <w:tabs>
                <w:tab w:val="left" w:pos="360"/>
                <w:tab w:val="num" w:pos="1440"/>
              </w:tabs>
              <w:spacing w:before="120" w:after="120" w:line="30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on June 13</w:t>
            </w:r>
          </w:p>
        </w:tc>
      </w:tr>
    </w:tbl>
    <w:p w14:paraId="0FA4CC21" w14:textId="77777777" w:rsidR="00655232" w:rsidRPr="00635155" w:rsidRDefault="00655232" w:rsidP="0008675E">
      <w:pPr>
        <w:tabs>
          <w:tab w:val="left" w:pos="900"/>
        </w:tabs>
        <w:spacing w:before="120" w:after="0" w:line="260" w:lineRule="exact"/>
        <w:ind w:left="902" w:hanging="902"/>
        <w:jc w:val="both"/>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GB" w:eastAsia="ru-RU"/>
        </w:rPr>
        <w:t>Task</w:t>
      </w:r>
      <w:r w:rsidRPr="00635155">
        <w:rPr>
          <w:rFonts w:ascii="Times New Roman" w:eastAsia="Times New Roman" w:hAnsi="Times New Roman" w:cs="Times New Roman"/>
          <w:b/>
          <w:sz w:val="24"/>
          <w:szCs w:val="24"/>
          <w:lang w:val="en-US" w:eastAsia="ru-RU"/>
        </w:rPr>
        <w:t xml:space="preserve"> 6</w:t>
      </w:r>
    </w:p>
    <w:p w14:paraId="4037C86F" w14:textId="77777777" w:rsidR="00655232" w:rsidRPr="00635155" w:rsidRDefault="00655232" w:rsidP="0008675E">
      <w:pPr>
        <w:tabs>
          <w:tab w:val="left" w:pos="900"/>
        </w:tabs>
        <w:spacing w:before="120" w:after="0" w:line="260" w:lineRule="exact"/>
        <w:ind w:left="902" w:hanging="902"/>
        <w:jc w:val="both"/>
        <w:rPr>
          <w:rFonts w:ascii="Times New Roman" w:eastAsia="Times New Roman" w:hAnsi="Times New Roman" w:cs="Times New Roman"/>
          <w:b/>
          <w:sz w:val="24"/>
          <w:szCs w:val="24"/>
          <w:lang w:val="en-US" w:eastAsia="ru-RU"/>
        </w:rPr>
      </w:pPr>
      <w:r w:rsidRPr="00635155">
        <w:rPr>
          <w:rFonts w:ascii="Times New Roman" w:hAnsi="Times New Roman" w:cs="Times New Roman"/>
          <w:b/>
          <w:sz w:val="24"/>
          <w:szCs w:val="24"/>
          <w:lang w:val="en-US"/>
        </w:rPr>
        <w:t xml:space="preserve">Read the letter again and </w:t>
      </w:r>
      <w:r w:rsidRPr="00635155">
        <w:rPr>
          <w:rFonts w:ascii="Times New Roman" w:eastAsia="Times New Roman" w:hAnsi="Times New Roman" w:cs="Times New Roman"/>
          <w:b/>
          <w:sz w:val="24"/>
          <w:szCs w:val="24"/>
          <w:lang w:val="en-US" w:eastAsia="ru-RU"/>
        </w:rPr>
        <w:t>choose the best answer (A, B or C)</w:t>
      </w:r>
      <w:r w:rsidRPr="00635155">
        <w:rPr>
          <w:rFonts w:ascii="Times New Roman" w:hAnsi="Times New Roman" w:cs="Times New Roman"/>
          <w:b/>
          <w:sz w:val="24"/>
          <w:szCs w:val="24"/>
          <w:lang w:val="en-US"/>
        </w:rPr>
        <w:t xml:space="preserve"> f</w:t>
      </w:r>
      <w:r w:rsidRPr="00635155">
        <w:rPr>
          <w:rFonts w:ascii="Times New Roman" w:eastAsia="Times New Roman" w:hAnsi="Times New Roman" w:cs="Times New Roman"/>
          <w:b/>
          <w:sz w:val="24"/>
          <w:szCs w:val="24"/>
          <w:lang w:val="en-US" w:eastAsia="ru-RU"/>
        </w:rPr>
        <w:t>or questions 46-50.</w:t>
      </w:r>
    </w:p>
    <w:p w14:paraId="371117E0" w14:textId="77777777" w:rsidR="00655232" w:rsidRPr="00635155" w:rsidRDefault="00655232" w:rsidP="0008675E">
      <w:pPr>
        <w:tabs>
          <w:tab w:val="left" w:pos="900"/>
        </w:tabs>
        <w:spacing w:after="0" w:line="260" w:lineRule="exact"/>
        <w:ind w:left="902" w:hanging="902"/>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46. The letter above is </w:t>
      </w:r>
      <w:proofErr w:type="gramStart"/>
      <w:r w:rsidRPr="00635155">
        <w:rPr>
          <w:rFonts w:ascii="Times New Roman" w:eastAsia="Times New Roman" w:hAnsi="Times New Roman" w:cs="Times New Roman"/>
          <w:sz w:val="24"/>
          <w:szCs w:val="24"/>
          <w:lang w:val="en-US" w:eastAsia="ru-RU"/>
        </w:rPr>
        <w:t>… .</w:t>
      </w:r>
      <w:proofErr w:type="gramEnd"/>
    </w:p>
    <w:p w14:paraId="25CDC624"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letter of application</w:t>
      </w:r>
    </w:p>
    <w:p w14:paraId="62371DC8"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letter of inquiry</w:t>
      </w:r>
    </w:p>
    <w:p w14:paraId="777E5F2A"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a cover letter </w:t>
      </w:r>
    </w:p>
    <w:p w14:paraId="4615C279" w14:textId="77777777" w:rsidR="00655232" w:rsidRPr="00635155" w:rsidRDefault="00655232" w:rsidP="0008675E">
      <w:pPr>
        <w:numPr>
          <w:ilvl w:val="0"/>
          <w:numId w:val="29"/>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w:t>
      </w:r>
      <w:r w:rsidR="0008675E">
        <w:rPr>
          <w:rFonts w:ascii="Times New Roman" w:eastAsia="Times New Roman" w:hAnsi="Times New Roman" w:cs="Times New Roman"/>
          <w:sz w:val="24"/>
          <w:szCs w:val="24"/>
          <w:lang w:val="en-US" w:eastAsia="ru-RU"/>
        </w:rPr>
        <w:t>n</w:t>
      </w:r>
      <w:r w:rsidRPr="00635155">
        <w:rPr>
          <w:rFonts w:ascii="Times New Roman" w:eastAsia="Times New Roman" w:hAnsi="Times New Roman" w:cs="Times New Roman"/>
          <w:sz w:val="24"/>
          <w:szCs w:val="24"/>
          <w:lang w:val="en-US" w:eastAsia="ru-RU"/>
        </w:rPr>
        <w:t xml:space="preserve"> </w:t>
      </w:r>
      <w:r w:rsidR="0008675E">
        <w:rPr>
          <w:rFonts w:ascii="Times New Roman" w:eastAsia="Times New Roman" w:hAnsi="Times New Roman" w:cs="Times New Roman"/>
          <w:sz w:val="24"/>
          <w:szCs w:val="24"/>
          <w:lang w:val="en-US" w:eastAsia="ru-RU"/>
        </w:rPr>
        <w:t>invitation</w:t>
      </w:r>
    </w:p>
    <w:p w14:paraId="4BD26B4E"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47. The letter is written by </w:t>
      </w:r>
      <w:proofErr w:type="gramStart"/>
      <w:r w:rsidRPr="00635155">
        <w:rPr>
          <w:rFonts w:ascii="Times New Roman" w:eastAsia="Times New Roman" w:hAnsi="Times New Roman" w:cs="Times New Roman"/>
          <w:sz w:val="24"/>
          <w:szCs w:val="24"/>
          <w:lang w:val="en-US" w:eastAsia="ru-RU"/>
        </w:rPr>
        <w:t>… .</w:t>
      </w:r>
      <w:proofErr w:type="gramEnd"/>
    </w:p>
    <w:p w14:paraId="626B76E3"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student looking for internship</w:t>
      </w:r>
    </w:p>
    <w:p w14:paraId="4FBCBD5A"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business partner</w:t>
      </w:r>
    </w:p>
    <w:p w14:paraId="16B90C33"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an angry customer</w:t>
      </w:r>
    </w:p>
    <w:p w14:paraId="5415C696" w14:textId="77777777" w:rsidR="00655232" w:rsidRPr="00635155" w:rsidRDefault="00655232" w:rsidP="0008675E">
      <w:pPr>
        <w:numPr>
          <w:ilvl w:val="0"/>
          <w:numId w:val="30"/>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potential buyer</w:t>
      </w:r>
    </w:p>
    <w:p w14:paraId="62703BF6"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48. The above letter is written to </w:t>
      </w:r>
      <w:proofErr w:type="gramStart"/>
      <w:r w:rsidRPr="00635155">
        <w:rPr>
          <w:rFonts w:ascii="Times New Roman" w:eastAsia="Times New Roman" w:hAnsi="Times New Roman" w:cs="Times New Roman"/>
          <w:sz w:val="24"/>
          <w:szCs w:val="24"/>
          <w:lang w:val="en-US" w:eastAsia="ru-RU"/>
        </w:rPr>
        <w:t>… .</w:t>
      </w:r>
      <w:proofErr w:type="gramEnd"/>
    </w:p>
    <w:p w14:paraId="06B9338C"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seller</w:t>
      </w:r>
    </w:p>
    <w:p w14:paraId="09FB39E9"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potential supplier</w:t>
      </w:r>
    </w:p>
    <w:p w14:paraId="05E94E07"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any person interested in the activity</w:t>
      </w:r>
    </w:p>
    <w:p w14:paraId="626326BA" w14:textId="77777777" w:rsidR="00655232" w:rsidRPr="00635155" w:rsidRDefault="00655232" w:rsidP="0008675E">
      <w:pPr>
        <w:numPr>
          <w:ilvl w:val="0"/>
          <w:numId w:val="31"/>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a distributor</w:t>
      </w:r>
    </w:p>
    <w:p w14:paraId="10D192A7"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49. The sender and the recipient are </w:t>
      </w:r>
      <w:proofErr w:type="gramStart"/>
      <w:r w:rsidRPr="00635155">
        <w:rPr>
          <w:rFonts w:ascii="Times New Roman" w:eastAsia="Times New Roman" w:hAnsi="Times New Roman" w:cs="Times New Roman"/>
          <w:sz w:val="24"/>
          <w:szCs w:val="24"/>
          <w:lang w:val="en-US" w:eastAsia="ru-RU"/>
        </w:rPr>
        <w:t>… .</w:t>
      </w:r>
      <w:proofErr w:type="gramEnd"/>
      <w:r w:rsidRPr="00635155">
        <w:rPr>
          <w:rFonts w:ascii="Times New Roman" w:eastAsia="Times New Roman" w:hAnsi="Times New Roman" w:cs="Times New Roman"/>
          <w:sz w:val="24"/>
          <w:szCs w:val="24"/>
          <w:lang w:val="en-US" w:eastAsia="ru-RU"/>
        </w:rPr>
        <w:t xml:space="preserve"> </w:t>
      </w:r>
    </w:p>
    <w:p w14:paraId="52F3C56B"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not acquainted</w:t>
      </w:r>
    </w:p>
    <w:p w14:paraId="6CE96EEA"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good partners</w:t>
      </w:r>
    </w:p>
    <w:p w14:paraId="5250E711"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connected by the common business</w:t>
      </w:r>
    </w:p>
    <w:p w14:paraId="04BD4BEC" w14:textId="77777777" w:rsidR="00655232" w:rsidRPr="00635155" w:rsidRDefault="00655232" w:rsidP="0008675E">
      <w:pPr>
        <w:numPr>
          <w:ilvl w:val="0"/>
          <w:numId w:val="32"/>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trying to establish business contacts</w:t>
      </w:r>
    </w:p>
    <w:p w14:paraId="6D1660EB" w14:textId="77777777" w:rsidR="00655232" w:rsidRPr="00635155" w:rsidRDefault="00655232" w:rsidP="0008675E">
      <w:pPr>
        <w:tabs>
          <w:tab w:val="left" w:pos="900"/>
        </w:tabs>
        <w:spacing w:after="0" w:line="260" w:lineRule="exact"/>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50. The letter above is written in order to </w:t>
      </w:r>
      <w:proofErr w:type="gramStart"/>
      <w:r w:rsidRPr="00635155">
        <w:rPr>
          <w:rFonts w:ascii="Times New Roman" w:eastAsia="Times New Roman" w:hAnsi="Times New Roman" w:cs="Times New Roman"/>
          <w:sz w:val="24"/>
          <w:szCs w:val="24"/>
          <w:lang w:val="en-US" w:eastAsia="ru-RU"/>
        </w:rPr>
        <w:t>… .</w:t>
      </w:r>
      <w:proofErr w:type="gramEnd"/>
    </w:p>
    <w:p w14:paraId="0E90FC74"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find details of the delivery</w:t>
      </w:r>
    </w:p>
    <w:p w14:paraId="6B31A2F6"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find out the availability of a discount</w:t>
      </w:r>
    </w:p>
    <w:p w14:paraId="6A45B9BD"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 xml:space="preserve">to </w:t>
      </w:r>
      <w:r w:rsidR="0008675E">
        <w:rPr>
          <w:rFonts w:ascii="Times New Roman" w:eastAsia="Times New Roman" w:hAnsi="Times New Roman" w:cs="Times New Roman"/>
          <w:sz w:val="24"/>
          <w:szCs w:val="24"/>
          <w:lang w:val="en-US" w:eastAsia="ru-RU"/>
        </w:rPr>
        <w:t>offer participation in an event</w:t>
      </w:r>
    </w:p>
    <w:p w14:paraId="0FF389F7" w14:textId="77777777" w:rsidR="00655232" w:rsidRPr="00635155" w:rsidRDefault="00655232" w:rsidP="0008675E">
      <w:pPr>
        <w:numPr>
          <w:ilvl w:val="0"/>
          <w:numId w:val="33"/>
        </w:numPr>
        <w:tabs>
          <w:tab w:val="left" w:pos="900"/>
        </w:tabs>
        <w:spacing w:after="0" w:line="260" w:lineRule="exact"/>
        <w:contextualSpacing/>
        <w:jc w:val="both"/>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US" w:eastAsia="ru-RU"/>
        </w:rPr>
        <w:t>to complain about faulty product</w:t>
      </w:r>
    </w:p>
    <w:p w14:paraId="0D007757" w14:textId="77777777" w:rsidR="00655232" w:rsidRPr="00635155" w:rsidRDefault="00655232" w:rsidP="00635155">
      <w:pPr>
        <w:tabs>
          <w:tab w:val="left" w:pos="900"/>
        </w:tabs>
        <w:spacing w:before="120" w:after="120" w:line="320" w:lineRule="exact"/>
        <w:ind w:left="902" w:hanging="902"/>
        <w:jc w:val="center"/>
        <w:rPr>
          <w:rFonts w:ascii="Times New Roman" w:eastAsia="Times New Roman" w:hAnsi="Times New Roman" w:cs="Times New Roman"/>
          <w:b/>
          <w:sz w:val="24"/>
          <w:szCs w:val="24"/>
          <w:lang w:val="en-US" w:eastAsia="ru-RU"/>
        </w:rPr>
      </w:pPr>
      <w:r w:rsidRPr="00635155">
        <w:rPr>
          <w:rFonts w:ascii="Times New Roman" w:eastAsia="Times New Roman" w:hAnsi="Times New Roman" w:cs="Times New Roman"/>
          <w:b/>
          <w:sz w:val="24"/>
          <w:szCs w:val="24"/>
          <w:lang w:val="en-US" w:eastAsia="ru-RU"/>
        </w:rPr>
        <w:t>WRITING</w:t>
      </w:r>
    </w:p>
    <w:p w14:paraId="65EEF754" w14:textId="77777777" w:rsidR="00655232" w:rsidRPr="00635155" w:rsidRDefault="00655232" w:rsidP="00655232">
      <w:pPr>
        <w:spacing w:before="120" w:after="120" w:line="320" w:lineRule="exact"/>
        <w:rPr>
          <w:rFonts w:ascii="Times New Roman" w:eastAsia="Times New Roman" w:hAnsi="Times New Roman" w:cs="Times New Roman"/>
          <w:b/>
          <w:sz w:val="24"/>
          <w:szCs w:val="24"/>
          <w:lang w:val="en-GB" w:eastAsia="ru-RU"/>
        </w:rPr>
      </w:pPr>
      <w:r w:rsidRPr="00635155">
        <w:rPr>
          <w:rFonts w:ascii="Times New Roman" w:eastAsia="Times New Roman" w:hAnsi="Times New Roman" w:cs="Times New Roman"/>
          <w:b/>
          <w:sz w:val="24"/>
          <w:szCs w:val="24"/>
          <w:lang w:val="en-GB" w:eastAsia="ru-RU"/>
        </w:rPr>
        <w:t xml:space="preserve">Complete the below formal business </w:t>
      </w:r>
      <w:r w:rsidR="00ED42D4">
        <w:rPr>
          <w:rFonts w:ascii="Times New Roman" w:eastAsia="Times New Roman" w:hAnsi="Times New Roman" w:cs="Times New Roman"/>
          <w:b/>
          <w:sz w:val="24"/>
          <w:szCs w:val="24"/>
          <w:lang w:val="en-GB" w:eastAsia="ru-RU"/>
        </w:rPr>
        <w:t>letter</w:t>
      </w:r>
      <w:r w:rsidRPr="00635155">
        <w:rPr>
          <w:rFonts w:ascii="Times New Roman" w:eastAsia="Times New Roman" w:hAnsi="Times New Roman" w:cs="Times New Roman"/>
          <w:b/>
          <w:sz w:val="24"/>
          <w:szCs w:val="24"/>
          <w:lang w:val="en-GB" w:eastAsia="ru-RU"/>
        </w:rPr>
        <w:t xml:space="preserve"> of inquiry from </w:t>
      </w:r>
      <w:r w:rsidR="0008675E">
        <w:rPr>
          <w:rFonts w:ascii="Times New Roman" w:eastAsia="Times New Roman" w:hAnsi="Times New Roman" w:cs="Times New Roman"/>
          <w:b/>
          <w:sz w:val="24"/>
          <w:szCs w:val="24"/>
          <w:lang w:val="en-GB" w:eastAsia="ru-RU"/>
        </w:rPr>
        <w:t>Peter M</w:t>
      </w:r>
      <w:r w:rsidR="00ED42D4">
        <w:rPr>
          <w:rFonts w:ascii="Times New Roman" w:eastAsia="Times New Roman" w:hAnsi="Times New Roman" w:cs="Times New Roman"/>
          <w:b/>
          <w:sz w:val="24"/>
          <w:szCs w:val="24"/>
          <w:lang w:val="en-GB" w:eastAsia="ru-RU"/>
        </w:rPr>
        <w:t>ore</w:t>
      </w:r>
      <w:r w:rsidRPr="00635155">
        <w:rPr>
          <w:rFonts w:ascii="Times New Roman" w:eastAsia="Times New Roman" w:hAnsi="Times New Roman" w:cs="Times New Roman"/>
          <w:b/>
          <w:sz w:val="24"/>
          <w:szCs w:val="24"/>
          <w:lang w:val="en-GB" w:eastAsia="ru-RU"/>
        </w:rPr>
        <w:t xml:space="preserve">, a client, to a </w:t>
      </w:r>
      <w:r w:rsidR="00ED42D4">
        <w:rPr>
          <w:rFonts w:ascii="Times New Roman" w:eastAsia="Times New Roman" w:hAnsi="Times New Roman" w:cs="Times New Roman"/>
          <w:b/>
          <w:sz w:val="24"/>
          <w:szCs w:val="24"/>
          <w:lang w:val="en-GB" w:eastAsia="ru-RU"/>
        </w:rPr>
        <w:t>Sales M</w:t>
      </w:r>
      <w:r w:rsidRPr="00635155">
        <w:rPr>
          <w:rFonts w:ascii="Times New Roman" w:eastAsia="Times New Roman" w:hAnsi="Times New Roman" w:cs="Times New Roman"/>
          <w:b/>
          <w:sz w:val="24"/>
          <w:szCs w:val="24"/>
          <w:lang w:val="en-GB" w:eastAsia="ru-RU"/>
        </w:rPr>
        <w:t>anager. Write at least 100 words and cover the following points:</w:t>
      </w:r>
    </w:p>
    <w:p w14:paraId="1B935099"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1. </w:t>
      </w:r>
      <w:r w:rsidR="00ED42D4">
        <w:rPr>
          <w:rFonts w:ascii="Times New Roman" w:eastAsia="Times New Roman" w:hAnsi="Times New Roman" w:cs="Times New Roman"/>
          <w:sz w:val="24"/>
          <w:szCs w:val="24"/>
          <w:lang w:val="en-GB" w:eastAsia="ru-RU"/>
        </w:rPr>
        <w:t>To begin with,</w:t>
      </w:r>
      <w:r w:rsidRPr="00635155">
        <w:rPr>
          <w:rFonts w:ascii="Times New Roman" w:eastAsia="Times New Roman" w:hAnsi="Times New Roman" w:cs="Times New Roman"/>
          <w:sz w:val="24"/>
          <w:szCs w:val="24"/>
          <w:lang w:val="en-GB" w:eastAsia="ru-RU"/>
        </w:rPr>
        <w:t xml:space="preserve"> ask the project manager to provide you with an update on where you are on the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Ask him to clarify what the current issues with the delivery system are.</w:t>
      </w:r>
    </w:p>
    <w:p w14:paraId="7D87B374"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2. Remind the project manager that at the end of your last meeting you requested a copy of the latest project update report. Unfortunately, you have still not received it. Ask him to forward it to you.</w:t>
      </w:r>
    </w:p>
    <w:p w14:paraId="59FC59FB"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3. Find out what is actually included in the support. </w:t>
      </w:r>
      <w:proofErr w:type="gramStart"/>
      <w:r w:rsidRPr="00635155">
        <w:rPr>
          <w:rFonts w:ascii="Times New Roman" w:eastAsia="Times New Roman" w:hAnsi="Times New Roman" w:cs="Times New Roman"/>
          <w:sz w:val="24"/>
          <w:szCs w:val="24"/>
          <w:lang w:val="en-GB" w:eastAsia="ru-RU"/>
        </w:rPr>
        <w:t>Also</w:t>
      </w:r>
      <w:proofErr w:type="gramEnd"/>
      <w:r w:rsidRPr="00635155">
        <w:rPr>
          <w:rFonts w:ascii="Times New Roman" w:eastAsia="Times New Roman" w:hAnsi="Times New Roman" w:cs="Times New Roman"/>
          <w:sz w:val="24"/>
          <w:szCs w:val="24"/>
          <w:lang w:val="en-GB" w:eastAsia="ru-RU"/>
        </w:rPr>
        <w:t xml:space="preserve"> mention that you’d like to have confirmation that the cost of parts and labour are included in the package. Point out that you require this information as soon as possible.</w:t>
      </w:r>
    </w:p>
    <w:p w14:paraId="4114E14D" w14:textId="77777777" w:rsidR="00655232" w:rsidRPr="00635155" w:rsidRDefault="00655232" w:rsidP="00655232">
      <w:pPr>
        <w:spacing w:after="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lastRenderedPageBreak/>
        <w:t xml:space="preserve">4. </w:t>
      </w:r>
      <w:r w:rsidR="00ED42D4" w:rsidRPr="00635155">
        <w:rPr>
          <w:rFonts w:ascii="Times New Roman" w:eastAsia="Times New Roman" w:hAnsi="Times New Roman" w:cs="Times New Roman"/>
          <w:sz w:val="24"/>
          <w:szCs w:val="24"/>
          <w:lang w:val="en-GB" w:eastAsia="ru-RU"/>
        </w:rPr>
        <w:t>Indicate</w:t>
      </w:r>
      <w:r w:rsidRPr="00635155">
        <w:rPr>
          <w:rFonts w:ascii="Times New Roman" w:eastAsia="Times New Roman" w:hAnsi="Times New Roman" w:cs="Times New Roman"/>
          <w:sz w:val="24"/>
          <w:szCs w:val="24"/>
          <w:lang w:val="en-GB" w:eastAsia="ru-RU"/>
        </w:rPr>
        <w:t xml:space="preserve"> that you are considering extending the period of the post-installation support from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from 6 months to 12 months. Say that you would be very grateful if they could provide you with a quote for this extension.</w:t>
      </w:r>
    </w:p>
    <w:p w14:paraId="59142F1F" w14:textId="77777777" w:rsidR="00655232" w:rsidRPr="00635155" w:rsidRDefault="00655232" w:rsidP="00635155">
      <w:pPr>
        <w:spacing w:after="120" w:line="320" w:lineRule="exact"/>
        <w:ind w:left="284" w:hanging="284"/>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 5. Finalize the email message saying that you would really appreciate if your partners could deal with these matters </w:t>
      </w:r>
      <w:r w:rsidR="00ED42D4" w:rsidRPr="00635155">
        <w:rPr>
          <w:rFonts w:ascii="Times New Roman" w:eastAsia="Times New Roman" w:hAnsi="Times New Roman" w:cs="Times New Roman"/>
          <w:sz w:val="24"/>
          <w:szCs w:val="24"/>
          <w:lang w:val="en-GB" w:eastAsia="ru-RU"/>
        </w:rPr>
        <w:t>straight away</w:t>
      </w:r>
      <w:r w:rsidRPr="00635155">
        <w:rPr>
          <w:rFonts w:ascii="Times New Roman" w:eastAsia="Times New Roman" w:hAnsi="Times New Roman" w:cs="Times New Roman"/>
          <w:sz w:val="24"/>
          <w:szCs w:val="24"/>
          <w:lang w:val="en-GB" w:eastAsia="ru-RU"/>
        </w:rPr>
        <w:t>.</w:t>
      </w:r>
    </w:p>
    <w:tbl>
      <w:tblPr>
        <w:tblStyle w:val="100"/>
        <w:tblW w:w="5000" w:type="pct"/>
        <w:tblLook w:val="04A0" w:firstRow="1" w:lastRow="0" w:firstColumn="1" w:lastColumn="0" w:noHBand="0" w:noVBand="1"/>
      </w:tblPr>
      <w:tblGrid>
        <w:gridCol w:w="10456"/>
      </w:tblGrid>
      <w:tr w:rsidR="00655232" w:rsidRPr="005E7FB3" w14:paraId="0483A8D4" w14:textId="77777777" w:rsidTr="00635155">
        <w:tc>
          <w:tcPr>
            <w:tcW w:w="5000" w:type="pct"/>
          </w:tcPr>
          <w:p w14:paraId="7660A488" w14:textId="77777777" w:rsidR="00655232" w:rsidRPr="00635155" w:rsidRDefault="00ED42D4" w:rsidP="00655232">
            <w:pPr>
              <w:spacing w:line="320" w:lineRule="exact"/>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Dear Mr Barnaby</w:t>
            </w:r>
            <w:r w:rsidR="00655232" w:rsidRPr="00635155">
              <w:rPr>
                <w:rFonts w:ascii="Times New Roman" w:eastAsia="Times New Roman" w:hAnsi="Times New Roman" w:cs="Times New Roman"/>
                <w:sz w:val="24"/>
                <w:szCs w:val="24"/>
                <w:lang w:val="en-GB" w:eastAsia="ru-RU"/>
              </w:rPr>
              <w:t>,</w:t>
            </w:r>
          </w:p>
          <w:p w14:paraId="7494E14D"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 xml:space="preserve">I am writing in reference to the current situation with the </w:t>
            </w:r>
            <w:r w:rsidR="00ED42D4">
              <w:rPr>
                <w:rFonts w:ascii="Times New Roman" w:eastAsia="Times New Roman" w:hAnsi="Times New Roman" w:cs="Times New Roman"/>
                <w:sz w:val="24"/>
                <w:szCs w:val="24"/>
                <w:lang w:val="en-GB" w:eastAsia="ru-RU"/>
              </w:rPr>
              <w:t>XYZ</w:t>
            </w:r>
            <w:r w:rsidRPr="00635155">
              <w:rPr>
                <w:rFonts w:ascii="Times New Roman" w:eastAsia="Times New Roman" w:hAnsi="Times New Roman" w:cs="Times New Roman"/>
                <w:sz w:val="24"/>
                <w:szCs w:val="24"/>
                <w:lang w:val="en-GB" w:eastAsia="ru-RU"/>
              </w:rPr>
              <w:t xml:space="preserve"> Project. We have a number of </w:t>
            </w:r>
            <w:proofErr w:type="gramStart"/>
            <w:r w:rsidRPr="00635155">
              <w:rPr>
                <w:rFonts w:ascii="Times New Roman" w:eastAsia="Times New Roman" w:hAnsi="Times New Roman" w:cs="Times New Roman"/>
                <w:sz w:val="24"/>
                <w:szCs w:val="24"/>
                <w:lang w:val="en-GB" w:eastAsia="ru-RU"/>
              </w:rPr>
              <w:t>questions which</w:t>
            </w:r>
            <w:proofErr w:type="gramEnd"/>
            <w:r w:rsidRPr="00635155">
              <w:rPr>
                <w:rFonts w:ascii="Times New Roman" w:eastAsia="Times New Roman" w:hAnsi="Times New Roman" w:cs="Times New Roman"/>
                <w:sz w:val="24"/>
                <w:szCs w:val="24"/>
                <w:lang w:val="en-GB" w:eastAsia="ru-RU"/>
              </w:rPr>
              <w:t xml:space="preserve"> we hope you could answer.</w:t>
            </w:r>
          </w:p>
          <w:p w14:paraId="0E943665" w14:textId="77777777" w:rsidR="00655232" w:rsidRPr="00635155" w:rsidRDefault="00655232" w:rsidP="00655232">
            <w:pPr>
              <w:spacing w:line="32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1</w:t>
            </w:r>
            <w:r w:rsidRPr="00635155">
              <w:rPr>
                <w:rFonts w:ascii="Times New Roman" w:eastAsia="Times New Roman" w:hAnsi="Times New Roman" w:cs="Times New Roman"/>
                <w:sz w:val="24"/>
                <w:szCs w:val="24"/>
                <w:lang w:val="en-GB" w:eastAsia="ru-RU"/>
              </w:rPr>
              <w:t>) First of all, ________________________________________________________________</w:t>
            </w:r>
          </w:p>
          <w:p w14:paraId="66F77810"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2</w:t>
            </w:r>
            <w:r w:rsidRPr="00635155">
              <w:rPr>
                <w:rFonts w:ascii="Times New Roman" w:eastAsia="Times New Roman" w:hAnsi="Times New Roman" w:cs="Times New Roman"/>
                <w:sz w:val="24"/>
                <w:szCs w:val="24"/>
                <w:lang w:val="en-GB" w:eastAsia="ru-RU"/>
              </w:rPr>
              <w:t>) In addition, ________________________________________________________________</w:t>
            </w:r>
          </w:p>
          <w:p w14:paraId="3EC5E092"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w:t>
            </w:r>
            <w:r w:rsidR="00ED42D4">
              <w:rPr>
                <w:rFonts w:ascii="Times New Roman" w:eastAsia="Times New Roman" w:hAnsi="Times New Roman" w:cs="Times New Roman"/>
                <w:sz w:val="24"/>
                <w:szCs w:val="24"/>
                <w:lang w:val="en-GB" w:eastAsia="ru-RU"/>
              </w:rPr>
              <w:t>3</w:t>
            </w:r>
            <w:r w:rsidRPr="00635155">
              <w:rPr>
                <w:rFonts w:ascii="Times New Roman" w:eastAsia="Times New Roman" w:hAnsi="Times New Roman" w:cs="Times New Roman"/>
                <w:sz w:val="24"/>
                <w:szCs w:val="24"/>
                <w:lang w:val="en-GB" w:eastAsia="ru-RU"/>
              </w:rPr>
              <w:t>) __________________________________________________________________________</w:t>
            </w:r>
          </w:p>
          <w:p w14:paraId="484503F3" w14:textId="77777777" w:rsidR="00655232" w:rsidRPr="00635155" w:rsidRDefault="00655232" w:rsidP="00655232">
            <w:pPr>
              <w:spacing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(4) And lastly, ________________________________________________________________</w:t>
            </w:r>
          </w:p>
          <w:p w14:paraId="1AB562FD" w14:textId="77777777" w:rsidR="00655232" w:rsidRPr="00635155" w:rsidRDefault="00ED42D4" w:rsidP="00655232">
            <w:pPr>
              <w:spacing w:line="320" w:lineRule="exact"/>
              <w:rPr>
                <w:rFonts w:ascii="Times New Roman" w:eastAsia="Times New Roman" w:hAnsi="Times New Roman" w:cs="Times New Roman"/>
                <w:sz w:val="24"/>
                <w:szCs w:val="24"/>
                <w:lang w:val="en-GB" w:eastAsia="ru-RU"/>
              </w:rPr>
            </w:pPr>
            <w:r>
              <w:rPr>
                <w:rFonts w:ascii="Times New Roman" w:eastAsia="Times New Roman" w:hAnsi="Times New Roman" w:cs="Times New Roman"/>
                <w:sz w:val="24"/>
                <w:szCs w:val="24"/>
                <w:lang w:val="en-GB" w:eastAsia="ru-RU"/>
              </w:rPr>
              <w:t>(5</w:t>
            </w:r>
            <w:r w:rsidR="00655232" w:rsidRPr="00635155">
              <w:rPr>
                <w:rFonts w:ascii="Times New Roman" w:eastAsia="Times New Roman" w:hAnsi="Times New Roman" w:cs="Times New Roman"/>
                <w:sz w:val="24"/>
                <w:szCs w:val="24"/>
                <w:lang w:val="en-GB" w:eastAsia="ru-RU"/>
              </w:rPr>
              <w:t>) __________________________________________________________________________</w:t>
            </w:r>
          </w:p>
          <w:p w14:paraId="3BA331FE"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I look forward to hearing from you.</w:t>
            </w:r>
          </w:p>
          <w:p w14:paraId="7EC1ABF2"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GB" w:eastAsia="ru-RU"/>
              </w:rPr>
            </w:pPr>
            <w:r w:rsidRPr="00635155">
              <w:rPr>
                <w:rFonts w:ascii="Times New Roman" w:eastAsia="Times New Roman" w:hAnsi="Times New Roman" w:cs="Times New Roman"/>
                <w:sz w:val="24"/>
                <w:szCs w:val="24"/>
                <w:lang w:val="en-GB" w:eastAsia="ru-RU"/>
              </w:rPr>
              <w:t>Yours sincerely,</w:t>
            </w:r>
          </w:p>
          <w:p w14:paraId="66EE5879" w14:textId="77777777" w:rsidR="00ED42D4" w:rsidRDefault="00ED42D4" w:rsidP="00ED42D4">
            <w:pPr>
              <w:spacing w:before="120" w:after="120" w:line="320" w:lineRule="exact"/>
              <w:rPr>
                <w:rFonts w:ascii="Times New Roman" w:eastAsia="Times New Roman" w:hAnsi="Times New Roman" w:cs="Times New Roman"/>
                <w:sz w:val="24"/>
                <w:szCs w:val="24"/>
                <w:lang w:val="en-GB" w:eastAsia="ru-RU"/>
              </w:rPr>
            </w:pPr>
            <w:r w:rsidRPr="00ED42D4">
              <w:rPr>
                <w:rFonts w:ascii="Times New Roman" w:eastAsia="Times New Roman" w:hAnsi="Times New Roman" w:cs="Times New Roman"/>
                <w:sz w:val="24"/>
                <w:szCs w:val="24"/>
                <w:lang w:val="en-GB" w:eastAsia="ru-RU"/>
              </w:rPr>
              <w:t>Peter M</w:t>
            </w:r>
            <w:r>
              <w:rPr>
                <w:rFonts w:ascii="Times New Roman" w:eastAsia="Times New Roman" w:hAnsi="Times New Roman" w:cs="Times New Roman"/>
                <w:sz w:val="24"/>
                <w:szCs w:val="24"/>
                <w:lang w:val="en-GB" w:eastAsia="ru-RU"/>
              </w:rPr>
              <w:t>ore</w:t>
            </w:r>
          </w:p>
          <w:p w14:paraId="60C51A02" w14:textId="77777777" w:rsidR="00655232" w:rsidRPr="00635155" w:rsidRDefault="00655232" w:rsidP="00ED42D4">
            <w:pPr>
              <w:spacing w:before="120" w:after="120" w:line="320" w:lineRule="exact"/>
              <w:rPr>
                <w:rFonts w:ascii="Times New Roman" w:eastAsia="Times New Roman" w:hAnsi="Times New Roman" w:cs="Times New Roman"/>
                <w:sz w:val="24"/>
                <w:szCs w:val="24"/>
                <w:lang w:val="en-US" w:eastAsia="ru-RU"/>
              </w:rPr>
            </w:pPr>
            <w:r w:rsidRPr="00635155">
              <w:rPr>
                <w:rFonts w:ascii="Times New Roman" w:eastAsia="Times New Roman" w:hAnsi="Times New Roman" w:cs="Times New Roman"/>
                <w:sz w:val="24"/>
                <w:szCs w:val="24"/>
                <w:lang w:val="en-GB" w:eastAsia="ru-RU"/>
              </w:rPr>
              <w:t>Development Manager</w:t>
            </w:r>
          </w:p>
        </w:tc>
      </w:tr>
    </w:tbl>
    <w:p w14:paraId="49F08849" w14:textId="77777777" w:rsidR="00655232" w:rsidRPr="00ED42D4" w:rsidRDefault="00655232" w:rsidP="00ED42D4">
      <w:pPr>
        <w:spacing w:before="120" w:after="240" w:line="320" w:lineRule="exact"/>
        <w:ind w:left="340" w:hanging="340"/>
        <w:jc w:val="both"/>
        <w:rPr>
          <w:rFonts w:ascii="Times New Roman" w:eastAsia="Times New Roman" w:hAnsi="Times New Roman" w:cs="Times New Roman"/>
          <w:b/>
          <w:sz w:val="28"/>
          <w:szCs w:val="28"/>
          <w:u w:val="single"/>
          <w:lang w:eastAsia="ru-RU"/>
        </w:rPr>
      </w:pPr>
      <w:r w:rsidRPr="00ED42D4">
        <w:rPr>
          <w:rFonts w:ascii="Times New Roman" w:eastAsia="Times New Roman" w:hAnsi="Times New Roman" w:cs="Times New Roman"/>
          <w:b/>
          <w:sz w:val="28"/>
          <w:szCs w:val="28"/>
          <w:u w:val="single"/>
          <w:lang w:eastAsia="ru-RU"/>
        </w:rPr>
        <w:t>Устная часть зачета</w:t>
      </w:r>
    </w:p>
    <w:p w14:paraId="2BA925FF" w14:textId="77777777" w:rsidR="00655232" w:rsidRPr="00ED42D4" w:rsidRDefault="00655232" w:rsidP="00ED42D4">
      <w:pPr>
        <w:spacing w:before="120" w:after="240" w:line="320" w:lineRule="exact"/>
        <w:ind w:left="340" w:hanging="340"/>
        <w:jc w:val="both"/>
        <w:rPr>
          <w:rFonts w:ascii="Times New Roman" w:eastAsia="Times New Roman" w:hAnsi="Times New Roman" w:cs="Times New Roman"/>
          <w:i/>
          <w:sz w:val="28"/>
          <w:szCs w:val="28"/>
          <w:lang w:eastAsia="ru-RU"/>
        </w:rPr>
      </w:pPr>
      <w:r w:rsidRPr="00ED42D4">
        <w:rPr>
          <w:rFonts w:ascii="Times New Roman" w:eastAsia="Times New Roman" w:hAnsi="Times New Roman" w:cs="Times New Roman"/>
          <w:i/>
          <w:sz w:val="28"/>
          <w:szCs w:val="28"/>
          <w:lang w:eastAsia="ru-RU"/>
        </w:rPr>
        <w:t xml:space="preserve">Образец ситуационного задания </w:t>
      </w:r>
    </w:p>
    <w:tbl>
      <w:tblPr>
        <w:tblStyle w:val="22"/>
        <w:tblW w:w="5000" w:type="pct"/>
        <w:tblLook w:val="04A0" w:firstRow="1" w:lastRow="0" w:firstColumn="1" w:lastColumn="0" w:noHBand="0" w:noVBand="1"/>
      </w:tblPr>
      <w:tblGrid>
        <w:gridCol w:w="10456"/>
      </w:tblGrid>
      <w:tr w:rsidR="00655232" w:rsidRPr="005E7FB3" w14:paraId="43EBC128" w14:textId="77777777" w:rsidTr="00655232">
        <w:tc>
          <w:tcPr>
            <w:tcW w:w="5000" w:type="pct"/>
          </w:tcPr>
          <w:p w14:paraId="13237A6F" w14:textId="77777777" w:rsidR="00655232" w:rsidRPr="00ED42D4" w:rsidRDefault="00655232" w:rsidP="00655232">
            <w:pPr>
              <w:spacing w:line="320" w:lineRule="exact"/>
              <w:jc w:val="both"/>
              <w:rPr>
                <w:rFonts w:ascii="Times New Roman" w:hAnsi="Times New Roman" w:cs="Times New Roman"/>
                <w:sz w:val="24"/>
                <w:szCs w:val="24"/>
              </w:rPr>
            </w:pPr>
          </w:p>
          <w:p w14:paraId="531CC326" w14:textId="77777777" w:rsidR="00655232" w:rsidRPr="00ED42D4" w:rsidRDefault="00655232" w:rsidP="00ED42D4">
            <w:pPr>
              <w:spacing w:after="120" w:line="320" w:lineRule="exact"/>
              <w:jc w:val="both"/>
              <w:rPr>
                <w:rFonts w:ascii="Times New Roman" w:hAnsi="Times New Roman" w:cs="Times New Roman"/>
                <w:sz w:val="24"/>
                <w:szCs w:val="24"/>
                <w:lang w:val="fr-FR"/>
              </w:rPr>
            </w:pPr>
            <w:r w:rsidRPr="00ED42D4">
              <w:rPr>
                <w:rFonts w:ascii="Times New Roman" w:hAnsi="Times New Roman" w:cs="Times New Roman"/>
                <w:sz w:val="24"/>
                <w:szCs w:val="24"/>
                <w:lang w:val="fr-FR"/>
              </w:rPr>
              <w:t xml:space="preserve">Confirm or refute the statement below and present your reasoning in 10-15 full sentences. Make full use of the active vocabulary studied in this course. </w:t>
            </w:r>
          </w:p>
          <w:p w14:paraId="117765F2" w14:textId="77777777" w:rsidR="00655232" w:rsidRPr="00ED42D4" w:rsidRDefault="00ED42D4" w:rsidP="00ED42D4">
            <w:pPr>
              <w:spacing w:after="120" w:line="320" w:lineRule="exact"/>
              <w:jc w:val="center"/>
              <w:rPr>
                <w:rFonts w:ascii="Times New Roman" w:hAnsi="Times New Roman" w:cs="Times New Roman"/>
                <w:b/>
                <w:i/>
                <w:color w:val="000000" w:themeColor="text1"/>
                <w:sz w:val="24"/>
                <w:szCs w:val="24"/>
                <w:lang w:val="en"/>
              </w:rPr>
            </w:pPr>
            <w:r w:rsidRPr="00ED42D4">
              <w:rPr>
                <w:rFonts w:ascii="Times New Roman" w:hAnsi="Times New Roman" w:cs="Times New Roman"/>
                <w:b/>
                <w:i/>
                <w:color w:val="000000" w:themeColor="text1"/>
                <w:sz w:val="24"/>
                <w:szCs w:val="24"/>
                <w:lang w:val="en"/>
              </w:rPr>
              <w:t>In a competitive market, the unit price for a particular good will vary until it settles at a point where the quantity demanded</w:t>
            </w:r>
            <w:r w:rsidR="00655232" w:rsidRPr="00ED42D4">
              <w:rPr>
                <w:rFonts w:ascii="Times New Roman" w:hAnsi="Times New Roman" w:cs="Times New Roman"/>
                <w:b/>
                <w:i/>
                <w:color w:val="000000" w:themeColor="text1"/>
                <w:sz w:val="24"/>
                <w:szCs w:val="24"/>
                <w:lang w:val="en"/>
              </w:rPr>
              <w:t>.</w:t>
            </w:r>
          </w:p>
          <w:p w14:paraId="2C8E9FED" w14:textId="77777777" w:rsidR="00655232" w:rsidRPr="00ED42D4" w:rsidRDefault="00655232" w:rsidP="00655232">
            <w:pPr>
              <w:spacing w:line="320" w:lineRule="exact"/>
              <w:jc w:val="both"/>
              <w:rPr>
                <w:rFonts w:ascii="Times New Roman" w:hAnsi="Times New Roman" w:cs="Times New Roman"/>
                <w:color w:val="000000" w:themeColor="text1"/>
                <w:sz w:val="24"/>
                <w:szCs w:val="24"/>
                <w:lang w:val="en"/>
              </w:rPr>
            </w:pPr>
            <w:r w:rsidRPr="00ED42D4">
              <w:rPr>
                <w:rFonts w:ascii="Times New Roman" w:hAnsi="Times New Roman" w:cs="Times New Roman"/>
                <w:color w:val="000000" w:themeColor="text1"/>
                <w:sz w:val="24"/>
                <w:szCs w:val="24"/>
                <w:lang w:val="en"/>
              </w:rPr>
              <w:t>Follow the plan:</w:t>
            </w:r>
          </w:p>
          <w:p w14:paraId="769A049C"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Say what factors influence the interaction between supply and demand.</w:t>
            </w:r>
          </w:p>
          <w:p w14:paraId="0DAFD9BF"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Explain to what degree supply and demand are dependent on the price.</w:t>
            </w:r>
          </w:p>
          <w:p w14:paraId="2E413EA4" w14:textId="77777777" w:rsidR="00ED42D4" w:rsidRPr="00ED42D4" w:rsidRDefault="00ED42D4" w:rsidP="00ED42D4">
            <w:pPr>
              <w:numPr>
                <w:ilvl w:val="0"/>
                <w:numId w:val="17"/>
              </w:numPr>
              <w:spacing w:line="320" w:lineRule="exact"/>
              <w:contextualSpacing/>
              <w:rPr>
                <w:rFonts w:ascii="Times New Roman" w:hAnsi="Times New Roman" w:cs="Times New Roman"/>
                <w:color w:val="000000" w:themeColor="text1"/>
                <w:sz w:val="24"/>
                <w:szCs w:val="24"/>
                <w:lang w:val="en-US"/>
              </w:rPr>
            </w:pPr>
            <w:r w:rsidRPr="00ED42D4">
              <w:rPr>
                <w:rFonts w:ascii="Times New Roman" w:hAnsi="Times New Roman" w:cs="Times New Roman"/>
                <w:color w:val="000000" w:themeColor="text1"/>
                <w:sz w:val="24"/>
                <w:szCs w:val="24"/>
                <w:lang w:val="en-US"/>
              </w:rPr>
              <w:t>Speak about the main problems of supply chain management and their solutions.</w:t>
            </w:r>
          </w:p>
          <w:p w14:paraId="180CF3A5" w14:textId="77777777" w:rsidR="00655232" w:rsidRPr="00ED42D4" w:rsidRDefault="00655232" w:rsidP="00655232">
            <w:pPr>
              <w:spacing w:line="320" w:lineRule="exact"/>
              <w:ind w:left="360"/>
              <w:contextualSpacing/>
              <w:rPr>
                <w:sz w:val="24"/>
                <w:szCs w:val="24"/>
                <w:lang w:val="en-US"/>
              </w:rPr>
            </w:pPr>
          </w:p>
        </w:tc>
      </w:tr>
    </w:tbl>
    <w:p w14:paraId="1BAF854D" w14:textId="77777777" w:rsidR="00655232" w:rsidRPr="00ED42D4" w:rsidRDefault="00655232" w:rsidP="00ED42D4">
      <w:pPr>
        <w:spacing w:before="120" w:after="120" w:line="320" w:lineRule="exact"/>
        <w:jc w:val="center"/>
        <w:rPr>
          <w:rFonts w:ascii="Times New Roman" w:eastAsia="Times New Roman" w:hAnsi="Times New Roman" w:cs="Times New Roman"/>
          <w:b/>
          <w:sz w:val="32"/>
          <w:szCs w:val="32"/>
          <w:lang w:eastAsia="ru-RU"/>
        </w:rPr>
      </w:pPr>
      <w:r w:rsidRPr="00ED42D4">
        <w:rPr>
          <w:rFonts w:ascii="Times New Roman" w:eastAsia="Times New Roman" w:hAnsi="Times New Roman" w:cs="Times New Roman"/>
          <w:b/>
          <w:sz w:val="32"/>
          <w:szCs w:val="32"/>
          <w:lang w:eastAsia="ru-RU"/>
        </w:rPr>
        <w:t>Экзамен</w:t>
      </w:r>
    </w:p>
    <w:p w14:paraId="37999C29" w14:textId="77777777" w:rsidR="00205307" w:rsidRPr="009248F6" w:rsidRDefault="00655232" w:rsidP="00205307">
      <w:pPr>
        <w:tabs>
          <w:tab w:val="num" w:pos="360"/>
        </w:tabs>
        <w:spacing w:before="120" w:after="240" w:line="320" w:lineRule="exact"/>
        <w:ind w:left="425" w:right="-142" w:hanging="425"/>
        <w:jc w:val="both"/>
        <w:rPr>
          <w:rFonts w:ascii="Times New Roman" w:eastAsia="Times New Roman" w:hAnsi="Times New Roman" w:cs="Times New Roman"/>
          <w:b/>
          <w:i/>
          <w:sz w:val="28"/>
          <w:szCs w:val="28"/>
          <w:lang w:eastAsia="ru-RU"/>
        </w:rPr>
      </w:pPr>
      <w:r w:rsidRPr="00ED42D4">
        <w:rPr>
          <w:rFonts w:ascii="Times New Roman" w:eastAsia="Times New Roman" w:hAnsi="Times New Roman" w:cs="Times New Roman"/>
          <w:b/>
          <w:i/>
          <w:sz w:val="28"/>
          <w:szCs w:val="28"/>
          <w:lang w:eastAsia="ru-RU"/>
        </w:rPr>
        <w:t xml:space="preserve">Образец экзаменационного билета </w:t>
      </w:r>
    </w:p>
    <w:tbl>
      <w:tblPr>
        <w:tblStyle w:val="22"/>
        <w:tblW w:w="5000" w:type="pct"/>
        <w:tblLook w:val="04A0" w:firstRow="1" w:lastRow="0" w:firstColumn="1" w:lastColumn="0" w:noHBand="0" w:noVBand="1"/>
      </w:tblPr>
      <w:tblGrid>
        <w:gridCol w:w="10456"/>
      </w:tblGrid>
      <w:tr w:rsidR="00205307" w:rsidRPr="009248F6" w14:paraId="6055FF65" w14:textId="77777777" w:rsidTr="006018D0">
        <w:tc>
          <w:tcPr>
            <w:tcW w:w="5000" w:type="pct"/>
          </w:tcPr>
          <w:p w14:paraId="1B08ABC9" w14:textId="77777777" w:rsidR="00205307" w:rsidRDefault="00205307" w:rsidP="006018D0">
            <w:pPr>
              <w:spacing w:line="260" w:lineRule="exact"/>
              <w:jc w:val="center"/>
              <w:rPr>
                <w:rFonts w:ascii="Times New Roman" w:eastAsia="Times New Roman" w:hAnsi="Times New Roman" w:cs="Times New Roman"/>
                <w:b/>
                <w:i/>
                <w:sz w:val="28"/>
                <w:szCs w:val="28"/>
                <w:lang w:eastAsia="ru-RU"/>
              </w:rPr>
            </w:pPr>
            <w:r w:rsidRPr="009248F6">
              <w:rPr>
                <w:rFonts w:ascii="Times New Roman" w:eastAsia="Times New Roman" w:hAnsi="Times New Roman" w:cs="Times New Roman"/>
                <w:b/>
                <w:i/>
                <w:sz w:val="28"/>
                <w:szCs w:val="28"/>
                <w:lang w:eastAsia="ru-RU"/>
              </w:rPr>
              <w:t xml:space="preserve"> </w:t>
            </w:r>
          </w:p>
          <w:p w14:paraId="36B2FE29"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 xml:space="preserve">Федеральное государственное образовательное бюджетное учреждение </w:t>
            </w:r>
          </w:p>
          <w:p w14:paraId="0BCD30F5"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высшего образования</w:t>
            </w:r>
          </w:p>
          <w:p w14:paraId="59DBD41C"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«ФИНАНСОВЫЙ УНИВЕРСИТЕТ ПРИ ПРАВИТЕЛЬСТВЕ</w:t>
            </w:r>
          </w:p>
          <w:p w14:paraId="61651D59"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 xml:space="preserve"> РОССИЙСКОЙ ФЕДЕРАЦИИ»</w:t>
            </w:r>
          </w:p>
          <w:p w14:paraId="7F23BDBD" w14:textId="77777777" w:rsidR="00205307" w:rsidRPr="009248F6" w:rsidRDefault="00205307" w:rsidP="006018D0">
            <w:pPr>
              <w:spacing w:line="260" w:lineRule="exact"/>
              <w:jc w:val="center"/>
              <w:rPr>
                <w:rFonts w:ascii="Times New Roman" w:eastAsia="Calibri" w:hAnsi="Times New Roman" w:cs="Times New Roman"/>
                <w:b/>
                <w:sz w:val="24"/>
                <w:szCs w:val="24"/>
              </w:rPr>
            </w:pPr>
            <w:r w:rsidRPr="009248F6">
              <w:rPr>
                <w:rFonts w:ascii="Times New Roman" w:eastAsia="Calibri" w:hAnsi="Times New Roman" w:cs="Times New Roman"/>
                <w:b/>
                <w:sz w:val="24"/>
                <w:szCs w:val="24"/>
              </w:rPr>
              <w:t>(Финансовый университет)</w:t>
            </w:r>
          </w:p>
          <w:p w14:paraId="1932F6C5" w14:textId="77777777" w:rsidR="00205307" w:rsidRPr="009248F6" w:rsidRDefault="00205307" w:rsidP="006018D0">
            <w:pPr>
              <w:spacing w:line="260" w:lineRule="exact"/>
              <w:rPr>
                <w:rFonts w:ascii="Times New Roman" w:eastAsia="Calibri" w:hAnsi="Times New Roman" w:cs="Times New Roman"/>
                <w:sz w:val="24"/>
                <w:szCs w:val="24"/>
              </w:rPr>
            </w:pPr>
          </w:p>
          <w:p w14:paraId="5331A7D3"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Кафедра английского языка и профессиональной коммуникации</w:t>
            </w:r>
          </w:p>
          <w:p w14:paraId="330035B3"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Дисциплина «Иностранный язык»</w:t>
            </w:r>
          </w:p>
          <w:p w14:paraId="2A18EB05"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Факультет …</w:t>
            </w:r>
          </w:p>
          <w:p w14:paraId="18FCF43D"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 xml:space="preserve">Форма обучения: очная </w:t>
            </w:r>
          </w:p>
          <w:p w14:paraId="3B327E55"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Семестр: 4</w:t>
            </w:r>
            <w:r w:rsidRPr="009248F6">
              <w:rPr>
                <w:rFonts w:ascii="Times New Roman" w:eastAsia="Calibri" w:hAnsi="Times New Roman" w:cs="Times New Roman"/>
                <w:sz w:val="24"/>
                <w:szCs w:val="24"/>
              </w:rPr>
              <w:tab/>
            </w:r>
          </w:p>
          <w:p w14:paraId="1B25693C" w14:textId="77777777" w:rsidR="00205307" w:rsidRPr="009248F6" w:rsidRDefault="00205307" w:rsidP="006018D0">
            <w:pPr>
              <w:spacing w:line="260" w:lineRule="exact"/>
              <w:rPr>
                <w:rFonts w:ascii="Times New Roman" w:eastAsia="Calibri" w:hAnsi="Times New Roman" w:cs="Times New Roman"/>
                <w:sz w:val="24"/>
                <w:szCs w:val="24"/>
              </w:rPr>
            </w:pPr>
            <w:r>
              <w:rPr>
                <w:rFonts w:ascii="Times New Roman" w:eastAsia="Calibri" w:hAnsi="Times New Roman" w:cs="Times New Roman"/>
                <w:sz w:val="24"/>
                <w:szCs w:val="24"/>
              </w:rPr>
              <w:lastRenderedPageBreak/>
              <w:t>Направления подготовки:</w:t>
            </w:r>
            <w:r w:rsidRPr="000B226A">
              <w:rPr>
                <w:rFonts w:ascii="Times New Roman" w:eastAsia="Calibri" w:hAnsi="Times New Roman" w:cs="Times New Roman"/>
                <w:sz w:val="24"/>
                <w:szCs w:val="24"/>
              </w:rPr>
              <w:t xml:space="preserve"> </w:t>
            </w:r>
            <w:r w:rsidRPr="009248F6">
              <w:rPr>
                <w:rFonts w:ascii="Times New Roman" w:eastAsia="Calibri" w:hAnsi="Times New Roman" w:cs="Times New Roman"/>
                <w:sz w:val="24"/>
                <w:szCs w:val="24"/>
              </w:rPr>
              <w:t>«</w:t>
            </w:r>
            <w:r>
              <w:rPr>
                <w:rFonts w:ascii="Times New Roman" w:eastAsia="Calibri" w:hAnsi="Times New Roman" w:cs="Times New Roman"/>
                <w:sz w:val="24"/>
                <w:szCs w:val="24"/>
              </w:rPr>
              <w:t>Экономика</w:t>
            </w:r>
            <w:r w:rsidRPr="009248F6">
              <w:rPr>
                <w:rFonts w:ascii="Times New Roman" w:eastAsia="Calibri" w:hAnsi="Times New Roman" w:cs="Times New Roman"/>
                <w:sz w:val="24"/>
                <w:szCs w:val="24"/>
              </w:rPr>
              <w:t xml:space="preserve">»   </w:t>
            </w:r>
          </w:p>
          <w:p w14:paraId="0542DAEC"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Профиль: «</w:t>
            </w:r>
            <w:r>
              <w:rPr>
                <w:rFonts w:ascii="Times New Roman" w:eastAsia="Calibri" w:hAnsi="Times New Roman" w:cs="Times New Roman"/>
                <w:sz w:val="24"/>
                <w:szCs w:val="24"/>
              </w:rPr>
              <w:t>Корпоративные финансы</w:t>
            </w:r>
            <w:r w:rsidRPr="009248F6">
              <w:rPr>
                <w:rFonts w:ascii="Times New Roman" w:eastAsia="Calibri" w:hAnsi="Times New Roman" w:cs="Times New Roman"/>
                <w:sz w:val="24"/>
                <w:szCs w:val="24"/>
              </w:rPr>
              <w:t xml:space="preserve">»   </w:t>
            </w:r>
          </w:p>
          <w:p w14:paraId="70D54515" w14:textId="77777777" w:rsidR="00205307" w:rsidRPr="009248F6" w:rsidRDefault="00205307" w:rsidP="006018D0">
            <w:pPr>
              <w:spacing w:line="260" w:lineRule="exact"/>
              <w:jc w:val="center"/>
              <w:rPr>
                <w:rFonts w:ascii="Times New Roman" w:eastAsia="Calibri" w:hAnsi="Times New Roman" w:cs="Times New Roman"/>
                <w:b/>
                <w:sz w:val="28"/>
                <w:szCs w:val="28"/>
              </w:rPr>
            </w:pPr>
          </w:p>
          <w:p w14:paraId="40C81D0E" w14:textId="77777777" w:rsidR="00205307" w:rsidRPr="009248F6" w:rsidRDefault="00205307" w:rsidP="00205307">
            <w:pPr>
              <w:spacing w:line="280" w:lineRule="atLeast"/>
              <w:jc w:val="center"/>
              <w:rPr>
                <w:rFonts w:ascii="Times New Roman" w:eastAsia="Calibri" w:hAnsi="Times New Roman" w:cs="Times New Roman"/>
                <w:b/>
                <w:sz w:val="28"/>
                <w:szCs w:val="28"/>
              </w:rPr>
            </w:pPr>
            <w:r w:rsidRPr="009248F6">
              <w:rPr>
                <w:rFonts w:ascii="Times New Roman" w:eastAsia="Calibri" w:hAnsi="Times New Roman" w:cs="Times New Roman"/>
                <w:b/>
                <w:sz w:val="28"/>
                <w:szCs w:val="28"/>
              </w:rPr>
              <w:t>ЭКЗАМЕНАЦИОННЫЙ БИЛЕТ № …</w:t>
            </w:r>
          </w:p>
          <w:p w14:paraId="580F879D" w14:textId="77777777" w:rsidR="00205307" w:rsidRPr="009248F6" w:rsidRDefault="00205307" w:rsidP="00205307">
            <w:pPr>
              <w:spacing w:line="280" w:lineRule="atLeast"/>
              <w:jc w:val="center"/>
              <w:rPr>
                <w:rFonts w:ascii="Times New Roman" w:eastAsia="Calibri" w:hAnsi="Times New Roman" w:cs="Times New Roman"/>
                <w:b/>
                <w:sz w:val="28"/>
                <w:szCs w:val="28"/>
              </w:rPr>
            </w:pPr>
          </w:p>
          <w:p w14:paraId="66D27098"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1. Прочитайте и частично переведите текст «НАЗВАНИЕ ТЕКСТА» (без словаря). Ответьте на вопросы экзаменатора по содержанию текста и затронутым в нем проблемам. </w:t>
            </w:r>
          </w:p>
          <w:p w14:paraId="323659E7"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2. Выполните ситуационное задание «ТЕМА СИТУАТИВНОГО ЗАДАНИЯ». </w:t>
            </w:r>
          </w:p>
          <w:p w14:paraId="6A23AEDC" w14:textId="77777777" w:rsidR="00205307" w:rsidRPr="009248F6" w:rsidRDefault="00205307" w:rsidP="00205307">
            <w:pPr>
              <w:spacing w:line="280" w:lineRule="atLeast"/>
              <w:rPr>
                <w:rFonts w:ascii="Times New Roman" w:eastAsia="Calibri" w:hAnsi="Times New Roman" w:cs="Times New Roman"/>
                <w:sz w:val="28"/>
                <w:szCs w:val="28"/>
              </w:rPr>
            </w:pPr>
            <w:r w:rsidRPr="009248F6">
              <w:rPr>
                <w:rFonts w:ascii="Times New Roman" w:eastAsia="Calibri" w:hAnsi="Times New Roman" w:cs="Times New Roman"/>
                <w:sz w:val="28"/>
                <w:szCs w:val="28"/>
              </w:rPr>
              <w:t xml:space="preserve">3. Выполните лексико-грамматические задания. </w:t>
            </w:r>
          </w:p>
          <w:p w14:paraId="75F813BF" w14:textId="77777777" w:rsidR="00205307" w:rsidRPr="009248F6" w:rsidRDefault="00205307" w:rsidP="00205307">
            <w:pPr>
              <w:spacing w:line="280" w:lineRule="atLeast"/>
              <w:jc w:val="center"/>
              <w:rPr>
                <w:rFonts w:ascii="Times New Roman" w:eastAsia="Calibri" w:hAnsi="Times New Roman" w:cs="Times New Roman"/>
                <w:b/>
                <w:sz w:val="28"/>
                <w:szCs w:val="28"/>
              </w:rPr>
            </w:pPr>
          </w:p>
          <w:p w14:paraId="491A80D2"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Подготовила: ________________________ (ФИО Преподавателя)</w:t>
            </w:r>
          </w:p>
          <w:p w14:paraId="18CCCAA3" w14:textId="77777777" w:rsidR="00205307" w:rsidRPr="009248F6" w:rsidRDefault="00205307" w:rsidP="006018D0">
            <w:pPr>
              <w:spacing w:line="260" w:lineRule="exact"/>
              <w:rPr>
                <w:rFonts w:ascii="Calibri" w:eastAsia="Calibri" w:hAnsi="Calibri" w:cs="Times New Roman"/>
                <w:sz w:val="24"/>
                <w:szCs w:val="24"/>
              </w:rPr>
            </w:pPr>
          </w:p>
          <w:p w14:paraId="03869A99" w14:textId="77777777" w:rsidR="00205307" w:rsidRPr="009248F6" w:rsidRDefault="00205307" w:rsidP="006018D0">
            <w:pPr>
              <w:spacing w:line="260" w:lineRule="exact"/>
              <w:rPr>
                <w:rFonts w:ascii="Times New Roman" w:eastAsia="Calibri" w:hAnsi="Times New Roman" w:cs="Times New Roman"/>
                <w:sz w:val="24"/>
                <w:szCs w:val="24"/>
              </w:rPr>
            </w:pPr>
            <w:r w:rsidRPr="009248F6">
              <w:rPr>
                <w:rFonts w:ascii="Times New Roman" w:eastAsia="Calibri" w:hAnsi="Times New Roman" w:cs="Times New Roman"/>
                <w:sz w:val="24"/>
                <w:szCs w:val="24"/>
              </w:rPr>
              <w:t>Утверждаю:</w:t>
            </w:r>
          </w:p>
          <w:p w14:paraId="5DE588B7"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r>
            <w:r w:rsidRPr="009248F6">
              <w:rPr>
                <w:rFonts w:ascii="Times New Roman" w:eastAsia="Calibri" w:hAnsi="Times New Roman" w:cs="Times New Roman"/>
                <w:sz w:val="24"/>
                <w:szCs w:val="24"/>
              </w:rPr>
              <w:tab/>
              <w:t xml:space="preserve">         </w:t>
            </w:r>
          </w:p>
          <w:p w14:paraId="49BAC9F8" w14:textId="77777777" w:rsidR="00205307" w:rsidRPr="009248F6" w:rsidRDefault="00205307" w:rsidP="006018D0">
            <w:pPr>
              <w:spacing w:line="260" w:lineRule="exact"/>
              <w:jc w:val="both"/>
              <w:rPr>
                <w:rFonts w:ascii="Times New Roman" w:eastAsia="Calibri" w:hAnsi="Times New Roman" w:cs="Times New Roman"/>
                <w:sz w:val="24"/>
                <w:szCs w:val="24"/>
              </w:rPr>
            </w:pPr>
            <w:r w:rsidRPr="009248F6">
              <w:rPr>
                <w:rFonts w:ascii="Times New Roman" w:eastAsia="Calibri" w:hAnsi="Times New Roman" w:cs="Times New Roman"/>
                <w:sz w:val="24"/>
                <w:szCs w:val="24"/>
              </w:rPr>
              <w:t>«…» … 202…г.</w:t>
            </w:r>
          </w:p>
          <w:p w14:paraId="1DE301BE" w14:textId="77777777" w:rsidR="00205307" w:rsidRPr="009248F6" w:rsidRDefault="00205307" w:rsidP="006018D0">
            <w:pPr>
              <w:spacing w:line="260" w:lineRule="exact"/>
              <w:rPr>
                <w:rFonts w:ascii="Calibri" w:eastAsia="Calibri" w:hAnsi="Calibri" w:cs="Times New Roman"/>
                <w:sz w:val="24"/>
                <w:szCs w:val="24"/>
              </w:rPr>
            </w:pPr>
          </w:p>
          <w:p w14:paraId="28C696EA" w14:textId="77777777" w:rsidR="00205307" w:rsidRPr="009248F6" w:rsidRDefault="00205307" w:rsidP="006018D0">
            <w:pPr>
              <w:spacing w:line="26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 xml:space="preserve">Утверждено на заседании Совета </w:t>
            </w:r>
            <w:r>
              <w:rPr>
                <w:rFonts w:ascii="Times New Roman" w:eastAsia="Calibri" w:hAnsi="Times New Roman" w:cs="Times New Roman"/>
                <w:sz w:val="24"/>
                <w:szCs w:val="24"/>
              </w:rPr>
              <w:t>Кафедры</w:t>
            </w:r>
            <w:r w:rsidRPr="009248F6">
              <w:rPr>
                <w:rFonts w:ascii="Times New Roman" w:eastAsia="Calibri" w:hAnsi="Times New Roman" w:cs="Times New Roman"/>
                <w:sz w:val="24"/>
                <w:szCs w:val="24"/>
              </w:rPr>
              <w:t xml:space="preserve"> английского языка и профессиональной коммуникации</w:t>
            </w:r>
          </w:p>
          <w:p w14:paraId="65984E05" w14:textId="77777777" w:rsidR="00205307" w:rsidRDefault="00205307" w:rsidP="006018D0">
            <w:pPr>
              <w:spacing w:line="260" w:lineRule="exact"/>
              <w:jc w:val="center"/>
              <w:rPr>
                <w:rFonts w:ascii="Times New Roman" w:eastAsia="Calibri" w:hAnsi="Times New Roman" w:cs="Times New Roman"/>
                <w:sz w:val="24"/>
                <w:szCs w:val="24"/>
              </w:rPr>
            </w:pPr>
            <w:r w:rsidRPr="009248F6">
              <w:rPr>
                <w:rFonts w:ascii="Times New Roman" w:eastAsia="Calibri" w:hAnsi="Times New Roman" w:cs="Times New Roman"/>
                <w:sz w:val="24"/>
                <w:szCs w:val="24"/>
              </w:rPr>
              <w:t>Протокол</w:t>
            </w:r>
            <w:r w:rsidRPr="009248F6">
              <w:rPr>
                <w:rFonts w:ascii="Times New Roman" w:eastAsia="Calibri" w:hAnsi="Times New Roman" w:cs="Times New Roman"/>
                <w:sz w:val="24"/>
                <w:szCs w:val="24"/>
                <w:lang w:val="en-US"/>
              </w:rPr>
              <w:t xml:space="preserve"> № … </w:t>
            </w:r>
            <w:r w:rsidRPr="009248F6">
              <w:rPr>
                <w:rFonts w:ascii="Times New Roman" w:eastAsia="Calibri" w:hAnsi="Times New Roman" w:cs="Times New Roman"/>
                <w:sz w:val="24"/>
                <w:szCs w:val="24"/>
              </w:rPr>
              <w:t>от</w:t>
            </w:r>
            <w:r>
              <w:rPr>
                <w:rFonts w:ascii="Times New Roman" w:eastAsia="Calibri" w:hAnsi="Times New Roman" w:cs="Times New Roman"/>
                <w:sz w:val="24"/>
                <w:szCs w:val="24"/>
                <w:lang w:val="en-US"/>
              </w:rPr>
              <w:t xml:space="preserve"> …</w:t>
            </w:r>
          </w:p>
          <w:p w14:paraId="1EF60CCE" w14:textId="77777777" w:rsidR="00205307" w:rsidRPr="00205307" w:rsidRDefault="00205307" w:rsidP="006018D0">
            <w:pPr>
              <w:spacing w:line="260" w:lineRule="exact"/>
              <w:jc w:val="center"/>
              <w:rPr>
                <w:rFonts w:ascii="Times New Roman" w:eastAsia="Calibri" w:hAnsi="Times New Roman" w:cs="Times New Roman"/>
                <w:sz w:val="24"/>
                <w:szCs w:val="24"/>
              </w:rPr>
            </w:pPr>
          </w:p>
        </w:tc>
      </w:tr>
    </w:tbl>
    <w:p w14:paraId="4F06F61D" w14:textId="77777777" w:rsidR="00CC3A34" w:rsidRDefault="00CC3A34" w:rsidP="00205307">
      <w:pPr>
        <w:spacing w:before="120" w:after="120"/>
        <w:rPr>
          <w:rFonts w:ascii="Times New Roman" w:eastAsia="Calibri" w:hAnsi="Times New Roman" w:cs="Times New Roman"/>
          <w:b/>
          <w:i/>
          <w:sz w:val="28"/>
          <w:szCs w:val="28"/>
          <w:lang w:val="en-US"/>
        </w:rPr>
      </w:pPr>
    </w:p>
    <w:p w14:paraId="5E33A73F" w14:textId="77777777" w:rsidR="00205307" w:rsidRPr="009248F6" w:rsidRDefault="00205307" w:rsidP="00205307">
      <w:pPr>
        <w:spacing w:before="120" w:after="120"/>
        <w:rPr>
          <w:rFonts w:ascii="Times New Roman" w:eastAsia="Calibri" w:hAnsi="Times New Roman" w:cs="Times New Roman"/>
          <w:b/>
          <w:i/>
          <w:sz w:val="28"/>
          <w:szCs w:val="28"/>
        </w:rPr>
      </w:pPr>
      <w:r w:rsidRPr="009248F6">
        <w:rPr>
          <w:rFonts w:ascii="Times New Roman" w:eastAsia="Calibri" w:hAnsi="Times New Roman" w:cs="Times New Roman"/>
          <w:b/>
          <w:i/>
          <w:sz w:val="28"/>
          <w:szCs w:val="28"/>
        </w:rPr>
        <w:t>Образцы заданий</w:t>
      </w:r>
    </w:p>
    <w:p w14:paraId="7EA408C1" w14:textId="77777777" w:rsidR="00655232" w:rsidRPr="00205307" w:rsidRDefault="00655232" w:rsidP="00655232">
      <w:pPr>
        <w:rPr>
          <w:rFonts w:ascii="Times New Roman" w:eastAsia="Calibri" w:hAnsi="Times New Roman" w:cs="Times New Roman"/>
          <w:b/>
          <w:sz w:val="28"/>
          <w:szCs w:val="28"/>
          <w:lang w:val="en-US"/>
        </w:rPr>
      </w:pPr>
      <w:r w:rsidRPr="00205307">
        <w:rPr>
          <w:rFonts w:ascii="Times New Roman" w:eastAsia="Calibri" w:hAnsi="Times New Roman" w:cs="Times New Roman"/>
          <w:b/>
          <w:sz w:val="28"/>
          <w:szCs w:val="28"/>
        </w:rPr>
        <w:t>3. Прочитайте и частично переведите текст «</w:t>
      </w:r>
      <w:r w:rsidRPr="00205307">
        <w:rPr>
          <w:rFonts w:ascii="Times New Roman" w:eastAsia="Calibri" w:hAnsi="Times New Roman" w:cs="Times New Roman"/>
          <w:b/>
          <w:sz w:val="28"/>
          <w:szCs w:val="28"/>
          <w:lang w:val="en-US"/>
        </w:rPr>
        <w:t>REBRANDING</w:t>
      </w:r>
      <w:r w:rsidRPr="00205307">
        <w:rPr>
          <w:rFonts w:ascii="Times New Roman" w:eastAsia="Calibri" w:hAnsi="Times New Roman" w:cs="Times New Roman"/>
          <w:b/>
          <w:sz w:val="28"/>
          <w:szCs w:val="28"/>
        </w:rPr>
        <w:t xml:space="preserve"> </w:t>
      </w:r>
      <w:r w:rsidRPr="00205307">
        <w:rPr>
          <w:rFonts w:ascii="Times New Roman" w:eastAsia="Calibri" w:hAnsi="Times New Roman" w:cs="Times New Roman"/>
          <w:b/>
          <w:sz w:val="28"/>
          <w:szCs w:val="28"/>
          <w:lang w:val="en-US"/>
        </w:rPr>
        <w:t>RISKS</w:t>
      </w:r>
      <w:r w:rsidRPr="00205307">
        <w:rPr>
          <w:rFonts w:ascii="Times New Roman" w:eastAsia="Calibri" w:hAnsi="Times New Roman" w:cs="Times New Roman"/>
          <w:b/>
          <w:sz w:val="28"/>
          <w:szCs w:val="28"/>
        </w:rPr>
        <w:t xml:space="preserve">» (без словаря). Ответьте на вопросы экзаменатора по содержанию текста и затронутым в нем проблемам. </w:t>
      </w:r>
      <w:r w:rsidRPr="00205307">
        <w:rPr>
          <w:rFonts w:ascii="Times New Roman" w:eastAsia="Calibri" w:hAnsi="Times New Roman" w:cs="Times New Roman"/>
          <w:b/>
          <w:sz w:val="28"/>
          <w:szCs w:val="28"/>
          <w:lang w:val="en-US"/>
        </w:rPr>
        <w:t xml:space="preserve">(15 </w:t>
      </w:r>
      <w:r w:rsidRPr="00205307">
        <w:rPr>
          <w:rFonts w:ascii="Times New Roman" w:eastAsia="Calibri" w:hAnsi="Times New Roman" w:cs="Times New Roman"/>
          <w:b/>
          <w:sz w:val="28"/>
          <w:szCs w:val="28"/>
        </w:rPr>
        <w:t>баллов</w:t>
      </w:r>
      <w:r w:rsidRPr="00205307">
        <w:rPr>
          <w:rFonts w:ascii="Times New Roman" w:eastAsia="Calibri" w:hAnsi="Times New Roman" w:cs="Times New Roman"/>
          <w:b/>
          <w:sz w:val="28"/>
          <w:szCs w:val="28"/>
          <w:lang w:val="en-US"/>
        </w:rPr>
        <w:t xml:space="preserve">) </w:t>
      </w:r>
    </w:p>
    <w:p w14:paraId="75F0D164"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International trade allows nations to expand their markets for both goods and services. For </w:t>
      </w:r>
      <w:proofErr w:type="gramStart"/>
      <w:r w:rsidRPr="00205307">
        <w:rPr>
          <w:rFonts w:ascii="Times New Roman" w:eastAsia="Times New Roman" w:hAnsi="Times New Roman" w:cs="Times New Roman"/>
          <w:sz w:val="24"/>
          <w:szCs w:val="24"/>
          <w:lang w:val="en-US" w:eastAsia="ru-RU"/>
        </w:rPr>
        <w:t>centuries</w:t>
      </w:r>
      <w:proofErr w:type="gramEnd"/>
      <w:r w:rsidRPr="00205307">
        <w:rPr>
          <w:rFonts w:ascii="Times New Roman" w:eastAsia="Times New Roman" w:hAnsi="Times New Roman" w:cs="Times New Roman"/>
          <w:sz w:val="24"/>
          <w:szCs w:val="24"/>
          <w:lang w:val="en-US" w:eastAsia="ru-RU"/>
        </w:rPr>
        <w:t xml:space="preserve"> most nations had high t </w:t>
      </w:r>
      <w:proofErr w:type="spellStart"/>
      <w:r w:rsidRPr="00205307">
        <w:rPr>
          <w:rFonts w:ascii="Times New Roman" w:eastAsia="Times New Roman" w:hAnsi="Times New Roman" w:cs="Times New Roman"/>
          <w:sz w:val="24"/>
          <w:szCs w:val="24"/>
          <w:lang w:val="en-US" w:eastAsia="ru-RU"/>
        </w:rPr>
        <w:t>ariffs</w:t>
      </w:r>
      <w:proofErr w:type="spellEnd"/>
      <w:r w:rsidRPr="00205307">
        <w:rPr>
          <w:rFonts w:ascii="Times New Roman" w:eastAsia="Times New Roman" w:hAnsi="Times New Roman" w:cs="Times New Roman"/>
          <w:sz w:val="24"/>
          <w:szCs w:val="24"/>
          <w:lang w:val="en-US" w:eastAsia="ru-RU"/>
        </w:rPr>
        <w:t xml:space="preserve"> and many restrictions on international trade. Governments may impose international trade restrictions to generate tariff revenue or because special interest groups could be hurt by free trade.</w:t>
      </w:r>
    </w:p>
    <w:p w14:paraId="329DDE24"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 Traditionally trade </w:t>
      </w:r>
      <w:proofErr w:type="gramStart"/>
      <w:r w:rsidRPr="00205307">
        <w:rPr>
          <w:rFonts w:ascii="Times New Roman" w:eastAsia="Times New Roman" w:hAnsi="Times New Roman" w:cs="Times New Roman"/>
          <w:sz w:val="24"/>
          <w:szCs w:val="24"/>
          <w:lang w:val="en-US" w:eastAsia="ru-RU"/>
        </w:rPr>
        <w:t>was regulated</w:t>
      </w:r>
      <w:proofErr w:type="gramEnd"/>
      <w:r w:rsidRPr="00205307">
        <w:rPr>
          <w:rFonts w:ascii="Times New Roman" w:eastAsia="Times New Roman" w:hAnsi="Times New Roman" w:cs="Times New Roman"/>
          <w:sz w:val="24"/>
          <w:szCs w:val="24"/>
          <w:lang w:val="en-US" w:eastAsia="ru-RU"/>
        </w:rPr>
        <w:t xml:space="preserve">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w:t>
      </w:r>
      <w:proofErr w:type="gramStart"/>
      <w:r w:rsidRPr="00205307">
        <w:rPr>
          <w:rFonts w:ascii="Times New Roman" w:eastAsia="Times New Roman" w:hAnsi="Times New Roman" w:cs="Times New Roman"/>
          <w:sz w:val="24"/>
          <w:szCs w:val="24"/>
          <w:lang w:val="en-US" w:eastAsia="ru-RU"/>
        </w:rPr>
        <w:t>is done</w:t>
      </w:r>
      <w:proofErr w:type="gramEnd"/>
      <w:r w:rsidRPr="00205307">
        <w:rPr>
          <w:rFonts w:ascii="Times New Roman" w:eastAsia="Times New Roman" w:hAnsi="Times New Roman" w:cs="Times New Roman"/>
          <w:sz w:val="24"/>
          <w:szCs w:val="24"/>
          <w:lang w:val="en-US" w:eastAsia="ru-RU"/>
        </w:rPr>
        <w:t xml:space="preserv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14:paraId="6D5FEBCF"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14:paraId="13E65126"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proofErr w:type="gramStart"/>
      <w:r w:rsidRPr="00205307">
        <w:rPr>
          <w:rFonts w:ascii="Times New Roman" w:eastAsia="Times New Roman" w:hAnsi="Times New Roman" w:cs="Times New Roman"/>
          <w:sz w:val="24"/>
          <w:szCs w:val="24"/>
          <w:lang w:val="en-US" w:eastAsia="ru-RU"/>
        </w:rPr>
        <w:t>Accessibility to an import market may be impeded by tariff barriers, quotas and non-tariff barriers, of the importing country</w:t>
      </w:r>
      <w:proofErr w:type="gramEnd"/>
      <w:r w:rsidRPr="00205307">
        <w:rPr>
          <w:rFonts w:ascii="Times New Roman" w:eastAsia="Times New Roman" w:hAnsi="Times New Roman" w:cs="Times New Roman"/>
          <w:sz w:val="24"/>
          <w:szCs w:val="24"/>
          <w:lang w:val="en-US" w:eastAsia="ru-RU"/>
        </w:rPr>
        <w:t xml:space="preserve">. The barriers are to protect the domestic manufacturers or producers from foreign competition. Export products generally become less competitive, or uncompetitive, </w:t>
      </w:r>
      <w:proofErr w:type="gramStart"/>
      <w:r w:rsidRPr="00205307">
        <w:rPr>
          <w:rFonts w:ascii="Times New Roman" w:eastAsia="Times New Roman" w:hAnsi="Times New Roman" w:cs="Times New Roman"/>
          <w:sz w:val="24"/>
          <w:szCs w:val="24"/>
          <w:lang w:val="en-US" w:eastAsia="ru-RU"/>
        </w:rPr>
        <w:t>as a result</w:t>
      </w:r>
      <w:proofErr w:type="gramEnd"/>
      <w:r w:rsidRPr="00205307">
        <w:rPr>
          <w:rFonts w:ascii="Times New Roman" w:eastAsia="Times New Roman" w:hAnsi="Times New Roman" w:cs="Times New Roman"/>
          <w:sz w:val="24"/>
          <w:szCs w:val="24"/>
          <w:lang w:val="en-US" w:eastAsia="ru-RU"/>
        </w:rPr>
        <w:t xml:space="preserve"> of the barriers. </w:t>
      </w:r>
    </w:p>
    <w:p w14:paraId="05C3D67B"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The most common measures of controlling international trade are tariffs (or duties) and quotas. Tariff is a tax on imported goods and a quota is the maximum quantity of a product allowed into a country during a certain </w:t>
      </w:r>
      <w:proofErr w:type="gramStart"/>
      <w:r w:rsidRPr="00205307">
        <w:rPr>
          <w:rFonts w:ascii="Times New Roman" w:eastAsia="Times New Roman" w:hAnsi="Times New Roman" w:cs="Times New Roman"/>
          <w:sz w:val="24"/>
          <w:szCs w:val="24"/>
          <w:lang w:val="en-US" w:eastAsia="ru-RU"/>
        </w:rPr>
        <w:lastRenderedPageBreak/>
        <w:t>period of time</w:t>
      </w:r>
      <w:proofErr w:type="gramEnd"/>
      <w:r w:rsidRPr="00205307">
        <w:rPr>
          <w:rFonts w:ascii="Times New Roman" w:eastAsia="Times New Roman" w:hAnsi="Times New Roman" w:cs="Times New Roman"/>
          <w:sz w:val="24"/>
          <w:szCs w:val="24"/>
          <w:lang w:val="en-US" w:eastAsia="ru-RU"/>
        </w:rPr>
        <w:t xml:space="preserve">. Import quota is the number or amount of goods of a specific kind or class, such as garments and shoes, that the government of importing country will permit to be imported. Export quota is the number or amount of goods of a specific kind or class that the government of exporting country will allow to </w:t>
      </w:r>
      <w:proofErr w:type="gramStart"/>
      <w:r w:rsidRPr="00205307">
        <w:rPr>
          <w:rFonts w:ascii="Times New Roman" w:eastAsia="Times New Roman" w:hAnsi="Times New Roman" w:cs="Times New Roman"/>
          <w:sz w:val="24"/>
          <w:szCs w:val="24"/>
          <w:lang w:val="en-US" w:eastAsia="ru-RU"/>
        </w:rPr>
        <w:t>be exported</w:t>
      </w:r>
      <w:proofErr w:type="gramEnd"/>
      <w:r w:rsidRPr="00205307">
        <w:rPr>
          <w:rFonts w:ascii="Times New Roman" w:eastAsia="Times New Roman" w:hAnsi="Times New Roman" w:cs="Times New Roman"/>
          <w:sz w:val="24"/>
          <w:szCs w:val="24"/>
          <w:lang w:val="en-US" w:eastAsia="ru-RU"/>
        </w:rPr>
        <w:t xml:space="preserve">. The purpose of export quota is to protect the domestic supply of the goods, for example, sugar, cement and timber. Export quota </w:t>
      </w:r>
      <w:proofErr w:type="gramStart"/>
      <w:r w:rsidRPr="00205307">
        <w:rPr>
          <w:rFonts w:ascii="Times New Roman" w:eastAsia="Times New Roman" w:hAnsi="Times New Roman" w:cs="Times New Roman"/>
          <w:sz w:val="24"/>
          <w:szCs w:val="24"/>
          <w:lang w:val="en-US" w:eastAsia="ru-RU"/>
        </w:rPr>
        <w:t>may also be used</w:t>
      </w:r>
      <w:proofErr w:type="gramEnd"/>
      <w:r w:rsidRPr="00205307">
        <w:rPr>
          <w:rFonts w:ascii="Times New Roman" w:eastAsia="Times New Roman" w:hAnsi="Times New Roman" w:cs="Times New Roman"/>
          <w:sz w:val="24"/>
          <w:szCs w:val="24"/>
          <w:lang w:val="en-US" w:eastAsia="ru-RU"/>
        </w:rPr>
        <w:t xml:space="preserve"> to protect the natural resources of the exporting country. When quota </w:t>
      </w:r>
      <w:proofErr w:type="gramStart"/>
      <w:r w:rsidRPr="00205307">
        <w:rPr>
          <w:rFonts w:ascii="Times New Roman" w:eastAsia="Times New Roman" w:hAnsi="Times New Roman" w:cs="Times New Roman"/>
          <w:sz w:val="24"/>
          <w:szCs w:val="24"/>
          <w:lang w:val="en-US" w:eastAsia="ru-RU"/>
        </w:rPr>
        <w:t>is reached</w:t>
      </w:r>
      <w:proofErr w:type="gramEnd"/>
      <w:r w:rsidRPr="00205307">
        <w:rPr>
          <w:rFonts w:ascii="Times New Roman" w:eastAsia="Times New Roman" w:hAnsi="Times New Roman" w:cs="Times New Roman"/>
          <w:sz w:val="24"/>
          <w:szCs w:val="24"/>
          <w:lang w:val="en-US" w:eastAsia="ru-RU"/>
        </w:rPr>
        <w:t>, imports from an exporting country cannot be legally obtained. Therefore, the quota is more effective in limiting imports than the tariff barriers.</w:t>
      </w:r>
    </w:p>
    <w:p w14:paraId="4507DE96" w14:textId="77777777" w:rsidR="00655232" w:rsidRPr="00205307" w:rsidRDefault="00655232" w:rsidP="00655232">
      <w:pPr>
        <w:spacing w:after="0" w:line="360" w:lineRule="exact"/>
        <w:jc w:val="both"/>
        <w:rPr>
          <w:rFonts w:ascii="Times New Roman" w:eastAsia="Times New Roman" w:hAnsi="Times New Roman" w:cs="Times New Roman"/>
          <w:sz w:val="24"/>
          <w:szCs w:val="24"/>
          <w:lang w:val="en-US" w:eastAsia="ru-RU"/>
        </w:rPr>
      </w:pPr>
      <w:r w:rsidRPr="00205307">
        <w:rPr>
          <w:rFonts w:ascii="Times New Roman" w:eastAsia="Times New Roman" w:hAnsi="Times New Roman" w:cs="Times New Roman"/>
          <w:sz w:val="24"/>
          <w:szCs w:val="24"/>
          <w:lang w:val="en-US" w:eastAsia="ru-RU"/>
        </w:rPr>
        <w:t xml:space="preserve">Non-tariff barriers are government laws, regulations, restrictions, or specific requirements that protect the domestic industries from foreign competition. They include production restrictions, packing and shipping regulations, harbor and airport permits, and onerous customs clearance procedures. They are the means of keeping the foreign goods out of domestic market while abiding by the multilateral agreements that the country has signed through the WTO.  </w:t>
      </w:r>
    </w:p>
    <w:p w14:paraId="59F2F948" w14:textId="77777777" w:rsidR="00655232" w:rsidRPr="00205307" w:rsidRDefault="00655232" w:rsidP="00655232">
      <w:pPr>
        <w:spacing w:before="240" w:after="240"/>
        <w:rPr>
          <w:rFonts w:ascii="Calibri" w:eastAsia="Calibri" w:hAnsi="Calibri" w:cs="Times New Roman"/>
          <w:sz w:val="24"/>
          <w:szCs w:val="24"/>
          <w:lang w:val="en-US"/>
        </w:rPr>
      </w:pPr>
      <w:r w:rsidRPr="00205307">
        <w:rPr>
          <w:rFonts w:ascii="Times New Roman" w:eastAsia="Calibri" w:hAnsi="Times New Roman" w:cs="Times New Roman"/>
          <w:b/>
          <w:sz w:val="28"/>
          <w:szCs w:val="28"/>
          <w:lang w:val="en-US"/>
        </w:rPr>
        <w:t xml:space="preserve">4. </w:t>
      </w:r>
      <w:r w:rsidRPr="00205307">
        <w:rPr>
          <w:rFonts w:ascii="Times New Roman" w:eastAsia="Calibri" w:hAnsi="Times New Roman" w:cs="Times New Roman"/>
          <w:b/>
          <w:sz w:val="28"/>
          <w:szCs w:val="28"/>
        </w:rPr>
        <w:t>Выполните</w:t>
      </w:r>
      <w:r w:rsidRPr="00205307">
        <w:rPr>
          <w:rFonts w:ascii="Times New Roman" w:eastAsia="Calibri" w:hAnsi="Times New Roman" w:cs="Times New Roman"/>
          <w:b/>
          <w:sz w:val="28"/>
          <w:szCs w:val="28"/>
          <w:lang w:val="en-US"/>
        </w:rPr>
        <w:t xml:space="preserve"> </w:t>
      </w:r>
      <w:r w:rsidRPr="00205307">
        <w:rPr>
          <w:rFonts w:ascii="Times New Roman" w:eastAsia="Calibri" w:hAnsi="Times New Roman" w:cs="Times New Roman"/>
          <w:b/>
          <w:sz w:val="28"/>
          <w:szCs w:val="28"/>
        </w:rPr>
        <w:t>ситуационное</w:t>
      </w:r>
      <w:r w:rsidRPr="00205307">
        <w:rPr>
          <w:rFonts w:ascii="Times New Roman" w:eastAsia="Calibri" w:hAnsi="Times New Roman" w:cs="Times New Roman"/>
          <w:b/>
          <w:sz w:val="28"/>
          <w:szCs w:val="28"/>
          <w:lang w:val="en-US"/>
        </w:rPr>
        <w:t xml:space="preserve"> </w:t>
      </w:r>
      <w:r w:rsidRPr="00205307">
        <w:rPr>
          <w:rFonts w:ascii="Times New Roman" w:eastAsia="Calibri" w:hAnsi="Times New Roman" w:cs="Times New Roman"/>
          <w:b/>
          <w:sz w:val="28"/>
          <w:szCs w:val="28"/>
        </w:rPr>
        <w:t>задание</w:t>
      </w:r>
      <w:r w:rsidRPr="00205307">
        <w:rPr>
          <w:rFonts w:ascii="Times New Roman" w:eastAsia="Calibri" w:hAnsi="Times New Roman" w:cs="Times New Roman"/>
          <w:b/>
          <w:sz w:val="28"/>
          <w:szCs w:val="28"/>
          <w:lang w:val="en-US"/>
        </w:rPr>
        <w:t xml:space="preserve"> «COUNTERTRADE IN INTERNATIONAL TRADE. INSURANCE. DOCUMENTS NEEDED IN INTERNATIONAL TRADE. METHODS OF PAYMENT. INCOTERMS» (15 </w:t>
      </w:r>
      <w:r w:rsidRPr="00205307">
        <w:rPr>
          <w:rFonts w:ascii="Times New Roman" w:eastAsia="Calibri" w:hAnsi="Times New Roman" w:cs="Times New Roman"/>
          <w:b/>
          <w:sz w:val="28"/>
          <w:szCs w:val="28"/>
        </w:rPr>
        <w:t>баллов</w:t>
      </w:r>
      <w:r w:rsidRPr="00205307">
        <w:rPr>
          <w:rFonts w:ascii="Times New Roman" w:eastAsia="Calibri" w:hAnsi="Times New Roman" w:cs="Times New Roman"/>
          <w:b/>
          <w:sz w:val="28"/>
          <w:szCs w:val="28"/>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655232" w:rsidRPr="00205307" w14:paraId="0D61246D" w14:textId="77777777" w:rsidTr="00655232">
        <w:tc>
          <w:tcPr>
            <w:tcW w:w="5000" w:type="pct"/>
            <w:shd w:val="clear" w:color="auto" w:fill="auto"/>
          </w:tcPr>
          <w:p w14:paraId="5952225C" w14:textId="77777777" w:rsidR="00655232" w:rsidRPr="00205307" w:rsidRDefault="00655232" w:rsidP="00655232">
            <w:pPr>
              <w:spacing w:line="360" w:lineRule="auto"/>
              <w:jc w:val="both"/>
              <w:rPr>
                <w:rFonts w:ascii="Times New Roman" w:eastAsia="Times New Roman" w:hAnsi="Times New Roman" w:cs="Times New Roman"/>
                <w:i/>
                <w:sz w:val="24"/>
                <w:szCs w:val="24"/>
                <w:lang w:val="en-US" w:eastAsia="ru-RU"/>
              </w:rPr>
            </w:pPr>
            <w:r w:rsidRPr="00205307">
              <w:rPr>
                <w:rFonts w:ascii="Times New Roman" w:eastAsia="Times New Roman" w:hAnsi="Times New Roman" w:cs="Times New Roman"/>
                <w:sz w:val="24"/>
                <w:szCs w:val="24"/>
                <w:u w:val="single"/>
                <w:lang w:val="en-US" w:eastAsia="ru-RU"/>
              </w:rPr>
              <w:t>Topic areas</w:t>
            </w:r>
            <w:r w:rsidRPr="00205307">
              <w:rPr>
                <w:rFonts w:ascii="Times New Roman" w:eastAsia="Times New Roman" w:hAnsi="Times New Roman" w:cs="Times New Roman"/>
                <w:i/>
                <w:sz w:val="24"/>
                <w:szCs w:val="24"/>
                <w:lang w:val="en-US" w:eastAsia="ru-RU"/>
              </w:rPr>
              <w:t>:  Countertrade in international trade.</w:t>
            </w:r>
            <w:r w:rsidRPr="00205307">
              <w:rPr>
                <w:rFonts w:ascii="Times New Roman" w:eastAsia="Times New Roman" w:hAnsi="Times New Roman" w:cs="Times New Roman"/>
                <w:sz w:val="24"/>
                <w:szCs w:val="24"/>
                <w:lang w:val="en-US" w:eastAsia="ru-RU"/>
              </w:rPr>
              <w:t xml:space="preserve"> </w:t>
            </w:r>
            <w:r w:rsidRPr="00205307">
              <w:rPr>
                <w:rFonts w:ascii="Times New Roman" w:eastAsia="Times New Roman" w:hAnsi="Times New Roman" w:cs="Times New Roman"/>
                <w:i/>
                <w:sz w:val="24"/>
                <w:szCs w:val="24"/>
                <w:lang w:val="en-US" w:eastAsia="ru-RU"/>
              </w:rPr>
              <w:t>Documents needed in international trade and incoterms. Breaking into a foreign market. Insurance</w:t>
            </w:r>
            <w:r w:rsidRPr="00205307">
              <w:rPr>
                <w:rFonts w:ascii="Times New Roman" w:eastAsia="Times New Roman" w:hAnsi="Times New Roman" w:cs="Times New Roman"/>
                <w:sz w:val="24"/>
                <w:szCs w:val="24"/>
                <w:lang w:val="en-US" w:eastAsia="ru-RU"/>
              </w:rPr>
              <w:t xml:space="preserve"> </w:t>
            </w:r>
            <w:r w:rsidRPr="00205307">
              <w:rPr>
                <w:rFonts w:ascii="Times New Roman" w:eastAsia="Times New Roman" w:hAnsi="Times New Roman" w:cs="Times New Roman"/>
                <w:i/>
                <w:sz w:val="24"/>
                <w:szCs w:val="24"/>
                <w:lang w:val="en-US" w:eastAsia="ru-RU"/>
              </w:rPr>
              <w:t>in international trade. Types of businesses.</w:t>
            </w:r>
          </w:p>
          <w:p w14:paraId="3EFD1025" w14:textId="77777777" w:rsidR="00655232" w:rsidRPr="00205307" w:rsidRDefault="00655232" w:rsidP="00655232">
            <w:pPr>
              <w:spacing w:line="360" w:lineRule="auto"/>
              <w:jc w:val="both"/>
              <w:rPr>
                <w:rFonts w:ascii="Times New Roman" w:eastAsia="Times New Roman" w:hAnsi="Times New Roman" w:cs="Times New Roman"/>
                <w:i/>
                <w:sz w:val="24"/>
                <w:szCs w:val="24"/>
                <w:lang w:eastAsia="ru-RU"/>
              </w:rPr>
            </w:pPr>
            <w:r w:rsidRPr="00205307">
              <w:rPr>
                <w:rFonts w:ascii="Times New Roman" w:eastAsia="Times New Roman" w:hAnsi="Times New Roman" w:cs="Times New Roman"/>
                <w:sz w:val="24"/>
                <w:szCs w:val="24"/>
                <w:lang w:val="en-US" w:eastAsia="ru-RU"/>
              </w:rPr>
              <w:t xml:space="preserve">You are preparing a report on case-analysis of a barter deal from this course. Account for the reason why countertrade exists in international trade and in what way it refers to the case you study. </w:t>
            </w:r>
            <w:proofErr w:type="spellStart"/>
            <w:r w:rsidRPr="00205307">
              <w:rPr>
                <w:rFonts w:ascii="Times New Roman" w:eastAsia="Times New Roman" w:hAnsi="Times New Roman" w:cs="Times New Roman"/>
                <w:sz w:val="24"/>
                <w:szCs w:val="24"/>
                <w:lang w:val="en-US" w:eastAsia="ru-RU"/>
              </w:rPr>
              <w:t>Analyse</w:t>
            </w:r>
            <w:proofErr w:type="spellEnd"/>
            <w:r w:rsidRPr="00205307">
              <w:rPr>
                <w:rFonts w:ascii="Times New Roman" w:eastAsia="Times New Roman" w:hAnsi="Times New Roman" w:cs="Times New Roman"/>
                <w:sz w:val="24"/>
                <w:szCs w:val="24"/>
                <w:lang w:val="en-US" w:eastAsia="ru-RU"/>
              </w:rPr>
              <w:t xml:space="preserve"> pro and contra of a barter deal in question. Define the type of the companies under review. Say how these companies </w:t>
            </w:r>
            <w:proofErr w:type="gramStart"/>
            <w:r w:rsidRPr="00205307">
              <w:rPr>
                <w:rFonts w:ascii="Times New Roman" w:eastAsia="Times New Roman" w:hAnsi="Times New Roman" w:cs="Times New Roman"/>
                <w:sz w:val="24"/>
                <w:szCs w:val="24"/>
                <w:lang w:val="en-US" w:eastAsia="ru-RU"/>
              </w:rPr>
              <w:t>can be insured</w:t>
            </w:r>
            <w:proofErr w:type="gramEnd"/>
            <w:r w:rsidRPr="00205307">
              <w:rPr>
                <w:rFonts w:ascii="Times New Roman" w:eastAsia="Times New Roman" w:hAnsi="Times New Roman" w:cs="Times New Roman"/>
                <w:sz w:val="24"/>
                <w:szCs w:val="24"/>
                <w:lang w:val="en-US" w:eastAsia="ru-RU"/>
              </w:rPr>
              <w:t xml:space="preserve"> against the risks of international trade, especially when the company is breaking into a new market. Dwell upon the documents needed in international trade. </w:t>
            </w:r>
          </w:p>
        </w:tc>
      </w:tr>
    </w:tbl>
    <w:p w14:paraId="6EF90862" w14:textId="77777777" w:rsidR="00205307" w:rsidRPr="009248F6" w:rsidRDefault="00205307" w:rsidP="00205307">
      <w:pPr>
        <w:tabs>
          <w:tab w:val="num" w:pos="360"/>
        </w:tabs>
        <w:spacing w:before="240" w:after="120" w:line="340" w:lineRule="exact"/>
        <w:ind w:left="425" w:right="-142" w:hanging="425"/>
        <w:jc w:val="both"/>
        <w:rPr>
          <w:rFonts w:ascii="Times New Roman" w:eastAsia="Times New Roman" w:hAnsi="Times New Roman" w:cs="Times New Roman"/>
          <w:b/>
          <w:sz w:val="28"/>
          <w:szCs w:val="28"/>
          <w:lang w:eastAsia="ru-RU"/>
        </w:rPr>
      </w:pPr>
      <w:r w:rsidRPr="009248F6">
        <w:rPr>
          <w:rFonts w:ascii="Times New Roman" w:eastAsia="Times New Roman" w:hAnsi="Times New Roman" w:cs="Times New Roman"/>
          <w:b/>
          <w:sz w:val="28"/>
          <w:szCs w:val="28"/>
          <w:lang w:eastAsia="ru-RU"/>
        </w:rPr>
        <w:t xml:space="preserve">8. Перечень </w:t>
      </w:r>
      <w:proofErr w:type="gramStart"/>
      <w:r w:rsidRPr="009248F6">
        <w:rPr>
          <w:rFonts w:ascii="Times New Roman" w:eastAsia="Times New Roman" w:hAnsi="Times New Roman" w:cs="Times New Roman"/>
          <w:b/>
          <w:sz w:val="28"/>
          <w:szCs w:val="28"/>
          <w:lang w:eastAsia="ru-RU"/>
        </w:rPr>
        <w:t>основной  и</w:t>
      </w:r>
      <w:proofErr w:type="gramEnd"/>
      <w:r w:rsidRPr="009248F6">
        <w:rPr>
          <w:rFonts w:ascii="Times New Roman" w:eastAsia="Times New Roman" w:hAnsi="Times New Roman" w:cs="Times New Roman"/>
          <w:b/>
          <w:sz w:val="28"/>
          <w:szCs w:val="28"/>
          <w:lang w:eastAsia="ru-RU"/>
        </w:rPr>
        <w:t xml:space="preserve"> дополнительной учебной литературы, необходимой для освоения дисциплины </w:t>
      </w:r>
    </w:p>
    <w:p w14:paraId="62C37C74" w14:textId="77777777" w:rsidR="00205307" w:rsidRPr="009248F6" w:rsidRDefault="00205307" w:rsidP="00205307">
      <w:pPr>
        <w:spacing w:after="120" w:line="340" w:lineRule="exact"/>
        <w:jc w:val="center"/>
        <w:rPr>
          <w:rFonts w:ascii="Times New Roman" w:eastAsia="Times New Roman" w:hAnsi="Times New Roman" w:cs="Times New Roman"/>
          <w:b/>
          <w:bCs/>
          <w:sz w:val="28"/>
          <w:szCs w:val="28"/>
          <w:lang w:val="x-none" w:eastAsia="ru-RU"/>
        </w:rPr>
      </w:pPr>
      <w:r w:rsidRPr="009248F6">
        <w:rPr>
          <w:rFonts w:ascii="Times New Roman" w:eastAsia="Times New Roman" w:hAnsi="Times New Roman" w:cs="Times New Roman"/>
          <w:b/>
          <w:bCs/>
          <w:sz w:val="28"/>
          <w:szCs w:val="28"/>
          <w:lang w:val="x-none" w:eastAsia="ru-RU"/>
        </w:rPr>
        <w:t>Нормативные акты</w:t>
      </w:r>
    </w:p>
    <w:p w14:paraId="008A5ADE" w14:textId="77777777" w:rsidR="00205307" w:rsidRPr="009248F6" w:rsidRDefault="00205307" w:rsidP="00205307">
      <w:pPr>
        <w:spacing w:after="120" w:line="340" w:lineRule="exact"/>
        <w:jc w:val="both"/>
        <w:rPr>
          <w:rFonts w:ascii="Times New Roman" w:eastAsia="Times New Roman" w:hAnsi="Times New Roman" w:cs="Times New Roman"/>
          <w:bCs/>
          <w:sz w:val="28"/>
          <w:szCs w:val="28"/>
          <w:lang w:eastAsia="ru-RU"/>
        </w:rPr>
      </w:pPr>
      <w:r w:rsidRPr="009248F6">
        <w:rPr>
          <w:rFonts w:ascii="Times New Roman" w:eastAsia="Times New Roman" w:hAnsi="Times New Roman" w:cs="Times New Roman"/>
          <w:bCs/>
          <w:sz w:val="28"/>
          <w:szCs w:val="28"/>
          <w:lang w:val="x-none"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248F6">
        <w:rPr>
          <w:rFonts w:ascii="Times New Roman" w:eastAsia="Times New Roman" w:hAnsi="Times New Roman" w:cs="Times New Roman"/>
          <w:bCs/>
          <w:sz w:val="28"/>
          <w:szCs w:val="28"/>
          <w:lang w:val="x-none" w:eastAsia="ru-RU"/>
        </w:rPr>
        <w:t>бакалавриата</w:t>
      </w:r>
      <w:proofErr w:type="spellEnd"/>
      <w:r w:rsidRPr="009248F6">
        <w:rPr>
          <w:rFonts w:ascii="Times New Roman" w:eastAsia="Times New Roman" w:hAnsi="Times New Roman" w:cs="Times New Roman"/>
          <w:bCs/>
          <w:sz w:val="28"/>
          <w:szCs w:val="28"/>
          <w:lang w:val="x-none" w:eastAsia="ru-RU"/>
        </w:rPr>
        <w:t xml:space="preserve"> и магистратуры в Финансовом университете» и приказы филиалов по данному вопросу.</w:t>
      </w:r>
    </w:p>
    <w:p w14:paraId="56CC9944" w14:textId="77777777" w:rsidR="00205307" w:rsidRPr="009248F6" w:rsidRDefault="00205307" w:rsidP="0085136A">
      <w:pPr>
        <w:spacing w:after="120" w:line="340" w:lineRule="exact"/>
        <w:jc w:val="center"/>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Основная</w:t>
      </w:r>
    </w:p>
    <w:p w14:paraId="02209C67" w14:textId="77777777" w:rsidR="00655232" w:rsidRPr="00205307" w:rsidRDefault="00655232" w:rsidP="0085136A">
      <w:pPr>
        <w:spacing w:after="120" w:line="34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1 курс</w:t>
      </w:r>
    </w:p>
    <w:p w14:paraId="381CBA11" w14:textId="77777777" w:rsidR="00655232" w:rsidRPr="00205307" w:rsidRDefault="00655232" w:rsidP="0085136A">
      <w:pPr>
        <w:spacing w:after="120" w:line="34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Основная</w:t>
      </w:r>
    </w:p>
    <w:p w14:paraId="4329ECBE" w14:textId="77777777" w:rsidR="00F1713B" w:rsidRDefault="00F1713B" w:rsidP="00F1713B">
      <w:pPr>
        <w:numPr>
          <w:ilvl w:val="0"/>
          <w:numId w:val="4"/>
        </w:numPr>
        <w:spacing w:after="120" w:line="360" w:lineRule="exact"/>
        <w:jc w:val="both"/>
        <w:rPr>
          <w:rFonts w:ascii="Times New Roman" w:eastAsia="Times New Roman" w:hAnsi="Times New Roman" w:cs="Times New Roman"/>
          <w:sz w:val="28"/>
          <w:szCs w:val="28"/>
          <w:lang w:eastAsia="ru-RU"/>
        </w:rPr>
      </w:pPr>
      <w:r w:rsidRPr="00B133C7">
        <w:rPr>
          <w:rFonts w:ascii="Times New Roman" w:eastAsia="Times New Roman" w:hAnsi="Times New Roman" w:cs="Times New Roman"/>
          <w:sz w:val="28"/>
          <w:szCs w:val="28"/>
          <w:lang w:eastAsia="ru-RU"/>
        </w:rPr>
        <w:t xml:space="preserve">Английский язык: экономика и финансы. Ч. 1. Введение в специальность. </w:t>
      </w:r>
      <w:proofErr w:type="spellStart"/>
      <w:r w:rsidRPr="00B133C7">
        <w:rPr>
          <w:rFonts w:ascii="Times New Roman" w:eastAsia="Times New Roman" w:hAnsi="Times New Roman" w:cs="Times New Roman"/>
          <w:sz w:val="28"/>
          <w:szCs w:val="28"/>
          <w:lang w:eastAsia="ru-RU"/>
        </w:rPr>
        <w:t>Threshold</w:t>
      </w:r>
      <w:proofErr w:type="spellEnd"/>
      <w:r w:rsidRPr="00B133C7">
        <w:rPr>
          <w:rFonts w:ascii="Times New Roman" w:eastAsia="Times New Roman" w:hAnsi="Times New Roman" w:cs="Times New Roman"/>
          <w:sz w:val="28"/>
          <w:szCs w:val="28"/>
          <w:lang w:eastAsia="ru-RU"/>
        </w:rPr>
        <w:t xml:space="preserve">: учебник для направлений </w:t>
      </w:r>
      <w:proofErr w:type="spellStart"/>
      <w:r w:rsidRPr="00B133C7">
        <w:rPr>
          <w:rFonts w:ascii="Times New Roman" w:eastAsia="Times New Roman" w:hAnsi="Times New Roman" w:cs="Times New Roman"/>
          <w:sz w:val="28"/>
          <w:szCs w:val="28"/>
          <w:lang w:eastAsia="ru-RU"/>
        </w:rPr>
        <w:t>бакалавриата</w:t>
      </w:r>
      <w:proofErr w:type="spellEnd"/>
      <w:r w:rsidRPr="00B133C7">
        <w:rPr>
          <w:rFonts w:ascii="Times New Roman" w:eastAsia="Times New Roman" w:hAnsi="Times New Roman" w:cs="Times New Roman"/>
          <w:sz w:val="28"/>
          <w:szCs w:val="28"/>
          <w:lang w:eastAsia="ru-RU"/>
        </w:rPr>
        <w:t xml:space="preserve"> "Экономика", "Менеджмент", "Управление персоналом" / Г.А. Дубинина, И.Ф. </w:t>
      </w:r>
      <w:proofErr w:type="spellStart"/>
      <w:r w:rsidRPr="00B133C7">
        <w:rPr>
          <w:rFonts w:ascii="Times New Roman" w:eastAsia="Times New Roman" w:hAnsi="Times New Roman" w:cs="Times New Roman"/>
          <w:sz w:val="28"/>
          <w:szCs w:val="28"/>
          <w:lang w:eastAsia="ru-RU"/>
        </w:rPr>
        <w:t>Драчинская</w:t>
      </w:r>
      <w:proofErr w:type="spellEnd"/>
      <w:r w:rsidRPr="00B133C7">
        <w:rPr>
          <w:rFonts w:ascii="Times New Roman" w:eastAsia="Times New Roman" w:hAnsi="Times New Roman" w:cs="Times New Roman"/>
          <w:sz w:val="28"/>
          <w:szCs w:val="28"/>
          <w:lang w:eastAsia="ru-RU"/>
        </w:rPr>
        <w:t xml:space="preserve">, Н.Г. </w:t>
      </w:r>
      <w:proofErr w:type="spellStart"/>
      <w:r w:rsidRPr="00B133C7">
        <w:rPr>
          <w:rFonts w:ascii="Times New Roman" w:eastAsia="Times New Roman" w:hAnsi="Times New Roman" w:cs="Times New Roman"/>
          <w:sz w:val="28"/>
          <w:szCs w:val="28"/>
          <w:lang w:eastAsia="ru-RU"/>
        </w:rPr>
        <w:t>Кондрахина</w:t>
      </w:r>
      <w:proofErr w:type="spellEnd"/>
      <w:r w:rsidRPr="00B133C7">
        <w:rPr>
          <w:rFonts w:ascii="Times New Roman" w:eastAsia="Times New Roman" w:hAnsi="Times New Roman" w:cs="Times New Roman"/>
          <w:sz w:val="28"/>
          <w:szCs w:val="28"/>
          <w:lang w:eastAsia="ru-RU"/>
        </w:rPr>
        <w:t xml:space="preserve">, О.Н. Петрова; </w:t>
      </w:r>
      <w:proofErr w:type="spellStart"/>
      <w:proofErr w:type="gramStart"/>
      <w:r w:rsidRPr="00B133C7">
        <w:rPr>
          <w:rFonts w:ascii="Times New Roman" w:eastAsia="Times New Roman" w:hAnsi="Times New Roman" w:cs="Times New Roman"/>
          <w:sz w:val="28"/>
          <w:szCs w:val="28"/>
          <w:lang w:eastAsia="ru-RU"/>
        </w:rPr>
        <w:t>Финуниверситет</w:t>
      </w:r>
      <w:proofErr w:type="spellEnd"/>
      <w:r w:rsidRPr="00B133C7">
        <w:rPr>
          <w:rFonts w:ascii="Times New Roman" w:eastAsia="Times New Roman" w:hAnsi="Times New Roman" w:cs="Times New Roman"/>
          <w:sz w:val="28"/>
          <w:szCs w:val="28"/>
          <w:lang w:eastAsia="ru-RU"/>
        </w:rPr>
        <w:t xml:space="preserve"> ;</w:t>
      </w:r>
      <w:proofErr w:type="gramEnd"/>
      <w:r w:rsidRPr="00B133C7">
        <w:rPr>
          <w:rFonts w:ascii="Times New Roman" w:eastAsia="Times New Roman" w:hAnsi="Times New Roman" w:cs="Times New Roman"/>
          <w:sz w:val="28"/>
          <w:szCs w:val="28"/>
          <w:lang w:eastAsia="ru-RU"/>
        </w:rPr>
        <w:t xml:space="preserve"> под ред. Г.А. Дубининой. — 6-е изд., </w:t>
      </w:r>
      <w:proofErr w:type="spellStart"/>
      <w:r w:rsidRPr="00B133C7">
        <w:rPr>
          <w:rFonts w:ascii="Times New Roman" w:eastAsia="Times New Roman" w:hAnsi="Times New Roman" w:cs="Times New Roman"/>
          <w:sz w:val="28"/>
          <w:szCs w:val="28"/>
          <w:lang w:eastAsia="ru-RU"/>
        </w:rPr>
        <w:t>испр</w:t>
      </w:r>
      <w:proofErr w:type="spellEnd"/>
      <w:proofErr w:type="gramStart"/>
      <w:r w:rsidRPr="00B133C7">
        <w:rPr>
          <w:rFonts w:ascii="Times New Roman" w:eastAsia="Times New Roman" w:hAnsi="Times New Roman" w:cs="Times New Roman"/>
          <w:sz w:val="28"/>
          <w:szCs w:val="28"/>
          <w:lang w:eastAsia="ru-RU"/>
        </w:rPr>
        <w:t>.</w:t>
      </w:r>
      <w:proofErr w:type="gramEnd"/>
      <w:r w:rsidRPr="00B133C7">
        <w:rPr>
          <w:rFonts w:ascii="Times New Roman" w:eastAsia="Times New Roman" w:hAnsi="Times New Roman" w:cs="Times New Roman"/>
          <w:sz w:val="28"/>
          <w:szCs w:val="28"/>
          <w:lang w:eastAsia="ru-RU"/>
        </w:rPr>
        <w:t xml:space="preserve"> и доп. — Москва: </w:t>
      </w:r>
      <w:proofErr w:type="spellStart"/>
      <w:r w:rsidRPr="00B133C7">
        <w:rPr>
          <w:rFonts w:ascii="Times New Roman" w:eastAsia="Times New Roman" w:hAnsi="Times New Roman" w:cs="Times New Roman"/>
          <w:sz w:val="28"/>
          <w:szCs w:val="28"/>
          <w:lang w:eastAsia="ru-RU"/>
        </w:rPr>
        <w:lastRenderedPageBreak/>
        <w:t>Кнорус</w:t>
      </w:r>
      <w:proofErr w:type="spellEnd"/>
      <w:r w:rsidRPr="00B133C7">
        <w:rPr>
          <w:rFonts w:ascii="Times New Roman" w:eastAsia="Times New Roman" w:hAnsi="Times New Roman" w:cs="Times New Roman"/>
          <w:sz w:val="28"/>
          <w:szCs w:val="28"/>
          <w:lang w:eastAsia="ru-RU"/>
        </w:rPr>
        <w:t>, 2021, 2022. — 352 с. — (</w:t>
      </w:r>
      <w:proofErr w:type="spellStart"/>
      <w:r w:rsidRPr="00B133C7">
        <w:rPr>
          <w:rFonts w:ascii="Times New Roman" w:eastAsia="Times New Roman" w:hAnsi="Times New Roman" w:cs="Times New Roman"/>
          <w:sz w:val="28"/>
          <w:szCs w:val="28"/>
          <w:lang w:eastAsia="ru-RU"/>
        </w:rPr>
        <w:t>Бакалавриат</w:t>
      </w:r>
      <w:proofErr w:type="spellEnd"/>
      <w:r w:rsidRPr="00B133C7">
        <w:rPr>
          <w:rFonts w:ascii="Times New Roman" w:eastAsia="Times New Roman" w:hAnsi="Times New Roman" w:cs="Times New Roman"/>
          <w:sz w:val="28"/>
          <w:szCs w:val="28"/>
          <w:lang w:eastAsia="ru-RU"/>
        </w:rPr>
        <w:t>). - Текст: непосредственный. - То же. - 2022. - ЭБС BOOK.ru. - URL: https://book.ru</w:t>
      </w:r>
      <w:r>
        <w:rPr>
          <w:rFonts w:ascii="Times New Roman" w:eastAsia="Times New Roman" w:hAnsi="Times New Roman" w:cs="Times New Roman"/>
          <w:sz w:val="28"/>
          <w:szCs w:val="28"/>
          <w:lang w:eastAsia="ru-RU"/>
        </w:rPr>
        <w:t>/book/943798 (дата обращения: 16</w:t>
      </w:r>
      <w:r w:rsidRPr="00B133C7">
        <w:rPr>
          <w:rFonts w:ascii="Times New Roman" w:eastAsia="Times New Roman" w:hAnsi="Times New Roman" w:cs="Times New Roman"/>
          <w:sz w:val="28"/>
          <w:szCs w:val="28"/>
          <w:lang w:eastAsia="ru-RU"/>
        </w:rPr>
        <w:t xml:space="preserve">.05.2024).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электронный. </w:t>
      </w:r>
    </w:p>
    <w:p w14:paraId="3607FEA1" w14:textId="77777777" w:rsidR="00F1713B" w:rsidRDefault="00F1713B" w:rsidP="00F1713B">
      <w:pPr>
        <w:numPr>
          <w:ilvl w:val="0"/>
          <w:numId w:val="4"/>
        </w:numPr>
        <w:spacing w:after="120" w:line="360" w:lineRule="exact"/>
        <w:jc w:val="both"/>
        <w:rPr>
          <w:rFonts w:ascii="Times New Roman" w:eastAsia="Times New Roman" w:hAnsi="Times New Roman" w:cs="Times New Roman"/>
          <w:sz w:val="28"/>
          <w:szCs w:val="28"/>
          <w:lang w:eastAsia="ru-RU"/>
        </w:rPr>
      </w:pPr>
      <w:r w:rsidRPr="00B133C7">
        <w:rPr>
          <w:rFonts w:ascii="Times New Roman" w:eastAsia="Times New Roman" w:hAnsi="Times New Roman" w:cs="Times New Roman"/>
          <w:sz w:val="28"/>
          <w:szCs w:val="28"/>
          <w:lang w:eastAsia="ru-RU"/>
        </w:rPr>
        <w:t xml:space="preserve">Английский язык: экономика и финансы. Ч. 2. Общее представление. </w:t>
      </w:r>
      <w:proofErr w:type="spellStart"/>
      <w:r w:rsidRPr="00B133C7">
        <w:rPr>
          <w:rFonts w:ascii="Times New Roman" w:eastAsia="Times New Roman" w:hAnsi="Times New Roman" w:cs="Times New Roman"/>
          <w:sz w:val="28"/>
          <w:szCs w:val="28"/>
          <w:lang w:eastAsia="ru-RU"/>
        </w:rPr>
        <w:t>Overview</w:t>
      </w:r>
      <w:proofErr w:type="spellEnd"/>
      <w:r w:rsidRPr="00B133C7">
        <w:rPr>
          <w:rFonts w:ascii="Times New Roman" w:eastAsia="Times New Roman" w:hAnsi="Times New Roman" w:cs="Times New Roman"/>
          <w:sz w:val="28"/>
          <w:szCs w:val="28"/>
          <w:lang w:eastAsia="ru-RU"/>
        </w:rPr>
        <w:t xml:space="preserve">: учебник для направлений </w:t>
      </w:r>
      <w:proofErr w:type="spellStart"/>
      <w:r w:rsidRPr="00B133C7">
        <w:rPr>
          <w:rFonts w:ascii="Times New Roman" w:eastAsia="Times New Roman" w:hAnsi="Times New Roman" w:cs="Times New Roman"/>
          <w:sz w:val="28"/>
          <w:szCs w:val="28"/>
          <w:lang w:eastAsia="ru-RU"/>
        </w:rPr>
        <w:t>бакалавриата</w:t>
      </w:r>
      <w:proofErr w:type="spellEnd"/>
      <w:r w:rsidRPr="00B133C7">
        <w:rPr>
          <w:rFonts w:ascii="Times New Roman" w:eastAsia="Times New Roman" w:hAnsi="Times New Roman" w:cs="Times New Roman"/>
          <w:sz w:val="28"/>
          <w:szCs w:val="28"/>
          <w:lang w:eastAsia="ru-RU"/>
        </w:rPr>
        <w:t xml:space="preserve"> "Экономика", "Менеджмент", "Управление персоналом" / Г.А. Дубинина, И.Ф. </w:t>
      </w:r>
      <w:proofErr w:type="spellStart"/>
      <w:r w:rsidRPr="00B133C7">
        <w:rPr>
          <w:rFonts w:ascii="Times New Roman" w:eastAsia="Times New Roman" w:hAnsi="Times New Roman" w:cs="Times New Roman"/>
          <w:sz w:val="28"/>
          <w:szCs w:val="28"/>
          <w:lang w:eastAsia="ru-RU"/>
        </w:rPr>
        <w:t>Драчинская</w:t>
      </w:r>
      <w:proofErr w:type="spellEnd"/>
      <w:r w:rsidRPr="00B133C7">
        <w:rPr>
          <w:rFonts w:ascii="Times New Roman" w:eastAsia="Times New Roman" w:hAnsi="Times New Roman" w:cs="Times New Roman"/>
          <w:sz w:val="28"/>
          <w:szCs w:val="28"/>
          <w:lang w:eastAsia="ru-RU"/>
        </w:rPr>
        <w:t xml:space="preserve">, Н.Г. </w:t>
      </w:r>
      <w:proofErr w:type="spellStart"/>
      <w:r w:rsidRPr="00B133C7">
        <w:rPr>
          <w:rFonts w:ascii="Times New Roman" w:eastAsia="Times New Roman" w:hAnsi="Times New Roman" w:cs="Times New Roman"/>
          <w:sz w:val="28"/>
          <w:szCs w:val="28"/>
          <w:lang w:eastAsia="ru-RU"/>
        </w:rPr>
        <w:t>Кондрахина</w:t>
      </w:r>
      <w:proofErr w:type="spellEnd"/>
      <w:r w:rsidRPr="00B133C7">
        <w:rPr>
          <w:rFonts w:ascii="Times New Roman" w:eastAsia="Times New Roman" w:hAnsi="Times New Roman" w:cs="Times New Roman"/>
          <w:sz w:val="28"/>
          <w:szCs w:val="28"/>
          <w:lang w:eastAsia="ru-RU"/>
        </w:rPr>
        <w:t xml:space="preserve">, О.Н. Петрова; под ред. Г.А. Дубининой; </w:t>
      </w:r>
      <w:proofErr w:type="spellStart"/>
      <w:r w:rsidRPr="00B133C7">
        <w:rPr>
          <w:rFonts w:ascii="Times New Roman" w:eastAsia="Times New Roman" w:hAnsi="Times New Roman" w:cs="Times New Roman"/>
          <w:sz w:val="28"/>
          <w:szCs w:val="28"/>
          <w:lang w:eastAsia="ru-RU"/>
        </w:rPr>
        <w:t>Финуниверситет</w:t>
      </w:r>
      <w:proofErr w:type="spellEnd"/>
      <w:r w:rsidRPr="00B133C7">
        <w:rPr>
          <w:rFonts w:ascii="Times New Roman" w:eastAsia="Times New Roman" w:hAnsi="Times New Roman" w:cs="Times New Roman"/>
          <w:sz w:val="28"/>
          <w:szCs w:val="28"/>
          <w:lang w:eastAsia="ru-RU"/>
        </w:rPr>
        <w:t xml:space="preserve">. — 5-е изд., </w:t>
      </w:r>
      <w:proofErr w:type="spellStart"/>
      <w:r w:rsidRPr="00B133C7">
        <w:rPr>
          <w:rFonts w:ascii="Times New Roman" w:eastAsia="Times New Roman" w:hAnsi="Times New Roman" w:cs="Times New Roman"/>
          <w:sz w:val="28"/>
          <w:szCs w:val="28"/>
          <w:lang w:eastAsia="ru-RU"/>
        </w:rPr>
        <w:t>испр</w:t>
      </w:r>
      <w:proofErr w:type="spellEnd"/>
      <w:proofErr w:type="gramStart"/>
      <w:r w:rsidRPr="00B133C7">
        <w:rPr>
          <w:rFonts w:ascii="Times New Roman" w:eastAsia="Times New Roman" w:hAnsi="Times New Roman" w:cs="Times New Roman"/>
          <w:sz w:val="28"/>
          <w:szCs w:val="28"/>
          <w:lang w:eastAsia="ru-RU"/>
        </w:rPr>
        <w:t>.</w:t>
      </w:r>
      <w:proofErr w:type="gramEnd"/>
      <w:r w:rsidRPr="00B133C7">
        <w:rPr>
          <w:rFonts w:ascii="Times New Roman" w:eastAsia="Times New Roman" w:hAnsi="Times New Roman" w:cs="Times New Roman"/>
          <w:sz w:val="28"/>
          <w:szCs w:val="28"/>
          <w:lang w:eastAsia="ru-RU"/>
        </w:rPr>
        <w:t xml:space="preserve"> и доп. — Москва: </w:t>
      </w:r>
      <w:proofErr w:type="spellStart"/>
      <w:r w:rsidRPr="00B133C7">
        <w:rPr>
          <w:rFonts w:ascii="Times New Roman" w:eastAsia="Times New Roman" w:hAnsi="Times New Roman" w:cs="Times New Roman"/>
          <w:sz w:val="28"/>
          <w:szCs w:val="28"/>
          <w:lang w:eastAsia="ru-RU"/>
        </w:rPr>
        <w:t>Кнорус</w:t>
      </w:r>
      <w:proofErr w:type="spellEnd"/>
      <w:r w:rsidRPr="00B133C7">
        <w:rPr>
          <w:rFonts w:ascii="Times New Roman" w:eastAsia="Times New Roman" w:hAnsi="Times New Roman" w:cs="Times New Roman"/>
          <w:sz w:val="28"/>
          <w:szCs w:val="28"/>
          <w:lang w:eastAsia="ru-RU"/>
        </w:rPr>
        <w:t>, 2021, 2022 — 345 с.: ил. — (</w:t>
      </w:r>
      <w:proofErr w:type="spellStart"/>
      <w:r w:rsidRPr="00B133C7">
        <w:rPr>
          <w:rFonts w:ascii="Times New Roman" w:eastAsia="Times New Roman" w:hAnsi="Times New Roman" w:cs="Times New Roman"/>
          <w:sz w:val="28"/>
          <w:szCs w:val="28"/>
          <w:lang w:eastAsia="ru-RU"/>
        </w:rPr>
        <w:t>Бакалавриат</w:t>
      </w:r>
      <w:proofErr w:type="spellEnd"/>
      <w:r w:rsidRPr="00B133C7">
        <w:rPr>
          <w:rFonts w:ascii="Times New Roman" w:eastAsia="Times New Roman" w:hAnsi="Times New Roman" w:cs="Times New Roman"/>
          <w:sz w:val="28"/>
          <w:szCs w:val="28"/>
          <w:lang w:eastAsia="ru-RU"/>
        </w:rPr>
        <w:t xml:space="preserve">).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непосредственный. - То же. - 2023. - ЭБС BOOK.ru. - URL: https</w:t>
      </w:r>
      <w:r>
        <w:rPr>
          <w:rFonts w:ascii="Times New Roman" w:eastAsia="Times New Roman" w:hAnsi="Times New Roman" w:cs="Times New Roman"/>
          <w:sz w:val="28"/>
          <w:szCs w:val="28"/>
          <w:lang w:eastAsia="ru-RU"/>
        </w:rPr>
        <w:t>://book.ru/book/948880 (дата об</w:t>
      </w:r>
      <w:r w:rsidRPr="00B133C7">
        <w:rPr>
          <w:rFonts w:ascii="Times New Roman" w:eastAsia="Times New Roman" w:hAnsi="Times New Roman" w:cs="Times New Roman"/>
          <w:sz w:val="28"/>
          <w:szCs w:val="28"/>
          <w:lang w:eastAsia="ru-RU"/>
        </w:rPr>
        <w:t xml:space="preserve">ращения: 16.05.2024). — </w:t>
      </w:r>
      <w:proofErr w:type="gramStart"/>
      <w:r w:rsidRPr="00B133C7">
        <w:rPr>
          <w:rFonts w:ascii="Times New Roman" w:eastAsia="Times New Roman" w:hAnsi="Times New Roman" w:cs="Times New Roman"/>
          <w:sz w:val="28"/>
          <w:szCs w:val="28"/>
          <w:lang w:eastAsia="ru-RU"/>
        </w:rPr>
        <w:t>Текст :</w:t>
      </w:r>
      <w:proofErr w:type="gramEnd"/>
      <w:r w:rsidRPr="00B133C7">
        <w:rPr>
          <w:rFonts w:ascii="Times New Roman" w:eastAsia="Times New Roman" w:hAnsi="Times New Roman" w:cs="Times New Roman"/>
          <w:sz w:val="28"/>
          <w:szCs w:val="28"/>
          <w:lang w:eastAsia="ru-RU"/>
        </w:rPr>
        <w:t xml:space="preserve"> электронный. </w:t>
      </w:r>
    </w:p>
    <w:p w14:paraId="21B28E01" w14:textId="77777777" w:rsidR="00655232" w:rsidRPr="00205307" w:rsidRDefault="00655232" w:rsidP="0085136A">
      <w:pPr>
        <w:spacing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Дополнительная</w:t>
      </w:r>
    </w:p>
    <w:p w14:paraId="59FE7682" w14:textId="77777777" w:rsidR="00655232" w:rsidRPr="00205307" w:rsidRDefault="00655232" w:rsidP="0085136A">
      <w:pPr>
        <w:numPr>
          <w:ilvl w:val="0"/>
          <w:numId w:val="4"/>
        </w:numPr>
        <w:spacing w:after="120" w:line="360" w:lineRule="exact"/>
        <w:ind w:left="426"/>
        <w:contextualSpacing/>
        <w:jc w:val="both"/>
        <w:rPr>
          <w:rFonts w:ascii="Times New Roman" w:eastAsia="Times New Roman" w:hAnsi="Times New Roman" w:cs="Times New Roman"/>
          <w:color w:val="000000" w:themeColor="text1"/>
          <w:sz w:val="28"/>
          <w:szCs w:val="28"/>
          <w:lang w:val="en-US" w:eastAsia="ru-RU"/>
        </w:rPr>
      </w:pPr>
      <w:r w:rsidRPr="00205307">
        <w:rPr>
          <w:rFonts w:ascii="Times New Roman" w:eastAsia="Times New Roman" w:hAnsi="Times New Roman" w:cs="Times New Roman"/>
          <w:color w:val="000000" w:themeColor="text1"/>
          <w:sz w:val="28"/>
          <w:szCs w:val="28"/>
          <w:lang w:val="en-US" w:eastAsia="ru-RU"/>
        </w:rPr>
        <w:t xml:space="preserve">Allison J. The Business 2.0. Pre- Intermediate. B 1: Student's Book / J. Allison, P. Emmerson. - London: Macmillan Publishers Limited, 2014. - 160 p. – </w:t>
      </w:r>
      <w:proofErr w:type="spellStart"/>
      <w:proofErr w:type="gramStart"/>
      <w:r w:rsidRPr="00205307">
        <w:rPr>
          <w:rFonts w:ascii="Times New Roman" w:eastAsia="Times New Roman" w:hAnsi="Times New Roman" w:cs="Times New Roman"/>
          <w:color w:val="000000" w:themeColor="text1"/>
          <w:sz w:val="28"/>
          <w:szCs w:val="28"/>
          <w:lang w:val="en-US" w:eastAsia="ru-RU"/>
        </w:rPr>
        <w:t>Текст</w:t>
      </w:r>
      <w:proofErr w:type="spellEnd"/>
      <w:r w:rsidRPr="00205307">
        <w:rPr>
          <w:rFonts w:ascii="Times New Roman" w:eastAsia="Times New Roman" w:hAnsi="Times New Roman" w:cs="Times New Roman"/>
          <w:color w:val="000000" w:themeColor="text1"/>
          <w:sz w:val="28"/>
          <w:szCs w:val="28"/>
          <w:lang w:val="en-US" w:eastAsia="ru-RU"/>
        </w:rPr>
        <w:t xml:space="preserve"> :</w:t>
      </w:r>
      <w:proofErr w:type="gramEnd"/>
      <w:r w:rsidRPr="00205307">
        <w:rPr>
          <w:rFonts w:ascii="Times New Roman" w:eastAsia="Times New Roman" w:hAnsi="Times New Roman" w:cs="Times New Roman"/>
          <w:color w:val="000000" w:themeColor="text1"/>
          <w:sz w:val="28"/>
          <w:szCs w:val="28"/>
          <w:lang w:val="en-US" w:eastAsia="ru-RU"/>
        </w:rPr>
        <w:t xml:space="preserve"> </w:t>
      </w:r>
      <w:proofErr w:type="spellStart"/>
      <w:r w:rsidRPr="00205307">
        <w:rPr>
          <w:rFonts w:ascii="Times New Roman" w:eastAsia="Times New Roman" w:hAnsi="Times New Roman" w:cs="Times New Roman"/>
          <w:color w:val="000000" w:themeColor="text1"/>
          <w:sz w:val="28"/>
          <w:szCs w:val="28"/>
          <w:lang w:val="en-US" w:eastAsia="ru-RU"/>
        </w:rPr>
        <w:t>непосредственный</w:t>
      </w:r>
      <w:proofErr w:type="spellEnd"/>
      <w:r w:rsidRPr="00205307">
        <w:rPr>
          <w:rFonts w:ascii="Times New Roman" w:eastAsia="Times New Roman" w:hAnsi="Times New Roman" w:cs="Times New Roman"/>
          <w:color w:val="000000" w:themeColor="text1"/>
          <w:sz w:val="28"/>
          <w:szCs w:val="28"/>
          <w:lang w:val="en-US" w:eastAsia="ru-RU"/>
        </w:rPr>
        <w:t>.</w:t>
      </w:r>
    </w:p>
    <w:p w14:paraId="12153145" w14:textId="77777777" w:rsidR="00655232" w:rsidRPr="00205307" w:rsidRDefault="00655232" w:rsidP="0085136A">
      <w:pPr>
        <w:numPr>
          <w:ilvl w:val="0"/>
          <w:numId w:val="4"/>
        </w:numPr>
        <w:spacing w:after="120" w:line="360" w:lineRule="exact"/>
        <w:ind w:left="426"/>
        <w:contextualSpacing/>
        <w:jc w:val="both"/>
        <w:rPr>
          <w:rFonts w:ascii="Times New Roman" w:eastAsia="Times New Roman" w:hAnsi="Times New Roman" w:cs="Times New Roman"/>
          <w:color w:val="000000" w:themeColor="text1"/>
          <w:sz w:val="28"/>
          <w:szCs w:val="28"/>
          <w:lang w:val="en-US" w:eastAsia="ru-RU"/>
        </w:rPr>
      </w:pPr>
      <w:r w:rsidRPr="00205307">
        <w:rPr>
          <w:rFonts w:ascii="Times New Roman" w:eastAsia="Times New Roman" w:hAnsi="Times New Roman" w:cs="Times New Roman"/>
          <w:color w:val="000000" w:themeColor="text1"/>
          <w:sz w:val="28"/>
          <w:szCs w:val="28"/>
          <w:lang w:val="en-US" w:eastAsia="ru-RU"/>
        </w:rPr>
        <w:t xml:space="preserve">Mann, M. </w:t>
      </w:r>
      <w:proofErr w:type="spellStart"/>
      <w:r w:rsidRPr="00205307">
        <w:rPr>
          <w:rFonts w:ascii="Times New Roman" w:eastAsia="Times New Roman" w:hAnsi="Times New Roman" w:cs="Times New Roman"/>
          <w:color w:val="000000" w:themeColor="text1"/>
          <w:sz w:val="28"/>
          <w:szCs w:val="28"/>
          <w:lang w:val="en-US" w:eastAsia="ru-RU"/>
        </w:rPr>
        <w:t>Optimise</w:t>
      </w:r>
      <w:proofErr w:type="spellEnd"/>
      <w:r w:rsidRPr="00205307">
        <w:rPr>
          <w:rFonts w:ascii="Times New Roman" w:eastAsia="Times New Roman" w:hAnsi="Times New Roman" w:cs="Times New Roman"/>
          <w:color w:val="000000" w:themeColor="text1"/>
          <w:sz w:val="28"/>
          <w:szCs w:val="28"/>
          <w:lang w:val="en-US" w:eastAsia="ru-RU"/>
        </w:rPr>
        <w:t xml:space="preserve">. </w:t>
      </w:r>
      <w:proofErr w:type="gramStart"/>
      <w:r w:rsidRPr="00205307">
        <w:rPr>
          <w:rFonts w:ascii="Times New Roman" w:eastAsia="Times New Roman" w:hAnsi="Times New Roman" w:cs="Times New Roman"/>
          <w:color w:val="000000" w:themeColor="text1"/>
          <w:sz w:val="28"/>
          <w:szCs w:val="28"/>
          <w:lang w:val="en-US" w:eastAsia="ru-RU"/>
        </w:rPr>
        <w:t>B1 :</w:t>
      </w:r>
      <w:proofErr w:type="gramEnd"/>
      <w:r w:rsidRPr="00205307">
        <w:rPr>
          <w:rFonts w:ascii="Times New Roman" w:eastAsia="Times New Roman" w:hAnsi="Times New Roman" w:cs="Times New Roman"/>
          <w:color w:val="000000" w:themeColor="text1"/>
          <w:sz w:val="28"/>
          <w:szCs w:val="28"/>
          <w:lang w:val="en-US" w:eastAsia="ru-RU"/>
        </w:rPr>
        <w:t xml:space="preserve"> Student's Resource Centre &amp; Online Workbook : Student's Book Premium Pack / Malcolm Mann, Steve </w:t>
      </w:r>
      <w:proofErr w:type="spellStart"/>
      <w:r w:rsidRPr="00205307">
        <w:rPr>
          <w:rFonts w:ascii="Times New Roman" w:eastAsia="Times New Roman" w:hAnsi="Times New Roman" w:cs="Times New Roman"/>
          <w:color w:val="000000" w:themeColor="text1"/>
          <w:sz w:val="28"/>
          <w:szCs w:val="28"/>
          <w:lang w:val="en-US" w:eastAsia="ru-RU"/>
        </w:rPr>
        <w:t>Taylore</w:t>
      </w:r>
      <w:proofErr w:type="spellEnd"/>
      <w:r w:rsidRPr="00205307">
        <w:rPr>
          <w:rFonts w:ascii="Times New Roman" w:eastAsia="Times New Roman" w:hAnsi="Times New Roman" w:cs="Times New Roman"/>
          <w:color w:val="000000" w:themeColor="text1"/>
          <w:sz w:val="28"/>
          <w:szCs w:val="28"/>
          <w:lang w:val="en-US" w:eastAsia="ru-RU"/>
        </w:rPr>
        <w:t xml:space="preserve">-Knowles. </w:t>
      </w:r>
      <w:proofErr w:type="gramStart"/>
      <w:r w:rsidRPr="00205307">
        <w:rPr>
          <w:rFonts w:ascii="Times New Roman" w:eastAsia="Times New Roman" w:hAnsi="Times New Roman" w:cs="Times New Roman"/>
          <w:color w:val="000000" w:themeColor="text1"/>
          <w:sz w:val="28"/>
          <w:szCs w:val="28"/>
          <w:lang w:val="en-US" w:eastAsia="ru-RU"/>
        </w:rPr>
        <w:t>London :</w:t>
      </w:r>
      <w:proofErr w:type="gramEnd"/>
      <w:r w:rsidRPr="00205307">
        <w:rPr>
          <w:rFonts w:ascii="Times New Roman" w:eastAsia="Times New Roman" w:hAnsi="Times New Roman" w:cs="Times New Roman"/>
          <w:color w:val="000000" w:themeColor="text1"/>
          <w:sz w:val="28"/>
          <w:szCs w:val="28"/>
          <w:lang w:val="en-US" w:eastAsia="ru-RU"/>
        </w:rPr>
        <w:t xml:space="preserve"> Macmillan Education, 2017. </w:t>
      </w:r>
      <w:proofErr w:type="gramStart"/>
      <w:r w:rsidRPr="00205307">
        <w:rPr>
          <w:rFonts w:ascii="Times New Roman" w:eastAsia="Times New Roman" w:hAnsi="Times New Roman" w:cs="Times New Roman"/>
          <w:color w:val="000000" w:themeColor="text1"/>
          <w:sz w:val="28"/>
          <w:szCs w:val="28"/>
          <w:lang w:val="en-US" w:eastAsia="ru-RU"/>
        </w:rPr>
        <w:t>176</w:t>
      </w:r>
      <w:proofErr w:type="gramEnd"/>
      <w:r w:rsidRPr="00205307">
        <w:rPr>
          <w:rFonts w:ascii="Times New Roman" w:eastAsia="Times New Roman" w:hAnsi="Times New Roman" w:cs="Times New Roman"/>
          <w:color w:val="000000" w:themeColor="text1"/>
          <w:sz w:val="28"/>
          <w:szCs w:val="28"/>
          <w:lang w:val="en-US" w:eastAsia="ru-RU"/>
        </w:rPr>
        <w:t xml:space="preserve"> p. ISBN 978-0-230-48846-5.</w:t>
      </w:r>
    </w:p>
    <w:p w14:paraId="33AE6086" w14:textId="77777777" w:rsidR="00F1713B"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val="en-US" w:eastAsia="ru-RU"/>
        </w:rPr>
      </w:pPr>
      <w:r w:rsidRPr="00B133C7">
        <w:rPr>
          <w:rFonts w:ascii="Times New Roman" w:eastAsia="Times New Roman" w:hAnsi="Times New Roman" w:cs="Times New Roman"/>
          <w:color w:val="000000" w:themeColor="text1"/>
          <w:sz w:val="28"/>
          <w:szCs w:val="28"/>
          <w:lang w:val="en-US" w:eastAsia="ru-RU"/>
        </w:rPr>
        <w:t xml:space="preserve">Mann, M. </w:t>
      </w:r>
      <w:proofErr w:type="spellStart"/>
      <w:r w:rsidRPr="00B133C7">
        <w:rPr>
          <w:rFonts w:ascii="Times New Roman" w:eastAsia="Times New Roman" w:hAnsi="Times New Roman" w:cs="Times New Roman"/>
          <w:color w:val="000000" w:themeColor="text1"/>
          <w:sz w:val="28"/>
          <w:szCs w:val="28"/>
          <w:lang w:val="en-US" w:eastAsia="ru-RU"/>
        </w:rPr>
        <w:t>Optimise</w:t>
      </w:r>
      <w:proofErr w:type="spellEnd"/>
      <w:r w:rsidRPr="00B133C7">
        <w:rPr>
          <w:rFonts w:ascii="Times New Roman" w:eastAsia="Times New Roman" w:hAnsi="Times New Roman" w:cs="Times New Roman"/>
          <w:color w:val="000000" w:themeColor="text1"/>
          <w:sz w:val="28"/>
          <w:szCs w:val="28"/>
          <w:lang w:val="en-US" w:eastAsia="ru-RU"/>
        </w:rPr>
        <w:t>. B1</w:t>
      </w:r>
      <w:proofErr w:type="gramStart"/>
      <w:r w:rsidRPr="00B133C7">
        <w:rPr>
          <w:rFonts w:ascii="Times New Roman" w:eastAsia="Times New Roman" w:hAnsi="Times New Roman" w:cs="Times New Roman"/>
          <w:color w:val="000000" w:themeColor="text1"/>
          <w:sz w:val="28"/>
          <w:szCs w:val="28"/>
          <w:lang w:val="en-US" w:eastAsia="ru-RU"/>
        </w:rPr>
        <w:t>+ :</w:t>
      </w:r>
      <w:proofErr w:type="gramEnd"/>
      <w:r w:rsidRPr="00B133C7">
        <w:rPr>
          <w:rFonts w:ascii="Times New Roman" w:eastAsia="Times New Roman" w:hAnsi="Times New Roman" w:cs="Times New Roman"/>
          <w:color w:val="000000" w:themeColor="text1"/>
          <w:sz w:val="28"/>
          <w:szCs w:val="28"/>
          <w:lang w:val="en-US" w:eastAsia="ru-RU"/>
        </w:rPr>
        <w:t xml:space="preserve"> Student's Resource Centre &amp; Online Workbook : Student's Book Premium Pack / Malcolm Mann, Steve </w:t>
      </w:r>
      <w:proofErr w:type="spellStart"/>
      <w:r w:rsidRPr="00B133C7">
        <w:rPr>
          <w:rFonts w:ascii="Times New Roman" w:eastAsia="Times New Roman" w:hAnsi="Times New Roman" w:cs="Times New Roman"/>
          <w:color w:val="000000" w:themeColor="text1"/>
          <w:sz w:val="28"/>
          <w:szCs w:val="28"/>
          <w:lang w:val="en-US" w:eastAsia="ru-RU"/>
        </w:rPr>
        <w:t>Taylore</w:t>
      </w:r>
      <w:proofErr w:type="spellEnd"/>
      <w:r w:rsidRPr="00B133C7">
        <w:rPr>
          <w:rFonts w:ascii="Times New Roman" w:eastAsia="Times New Roman" w:hAnsi="Times New Roman" w:cs="Times New Roman"/>
          <w:color w:val="000000" w:themeColor="text1"/>
          <w:sz w:val="28"/>
          <w:szCs w:val="28"/>
          <w:lang w:val="en-US" w:eastAsia="ru-RU"/>
        </w:rPr>
        <w:t xml:space="preserve">-Knowles. </w:t>
      </w:r>
      <w:proofErr w:type="gramStart"/>
      <w:r w:rsidRPr="00B133C7">
        <w:rPr>
          <w:rFonts w:ascii="Times New Roman" w:eastAsia="Times New Roman" w:hAnsi="Times New Roman" w:cs="Times New Roman"/>
          <w:color w:val="000000" w:themeColor="text1"/>
          <w:sz w:val="28"/>
          <w:szCs w:val="28"/>
          <w:lang w:val="en-US" w:eastAsia="ru-RU"/>
        </w:rPr>
        <w:t>London :</w:t>
      </w:r>
      <w:proofErr w:type="gramEnd"/>
      <w:r w:rsidRPr="00B133C7">
        <w:rPr>
          <w:rFonts w:ascii="Times New Roman" w:eastAsia="Times New Roman" w:hAnsi="Times New Roman" w:cs="Times New Roman"/>
          <w:color w:val="000000" w:themeColor="text1"/>
          <w:sz w:val="28"/>
          <w:szCs w:val="28"/>
          <w:lang w:val="en-US" w:eastAsia="ru-RU"/>
        </w:rPr>
        <w:t xml:space="preserve"> Macmillan Education, 2017.  - 176 p. - ISBN 978-0-230-48863-2.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непосредственный</w:t>
      </w:r>
      <w:proofErr w:type="spellEnd"/>
      <w:r w:rsidRPr="00B133C7">
        <w:rPr>
          <w:rFonts w:ascii="Times New Roman" w:eastAsia="Times New Roman" w:hAnsi="Times New Roman" w:cs="Times New Roman"/>
          <w:color w:val="000000" w:themeColor="text1"/>
          <w:sz w:val="28"/>
          <w:szCs w:val="28"/>
          <w:lang w:val="en-US" w:eastAsia="ru-RU"/>
        </w:rPr>
        <w:t>.</w:t>
      </w:r>
    </w:p>
    <w:p w14:paraId="4020BCD6" w14:textId="77777777" w:rsidR="00F1713B"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r w:rsidRPr="00B133C7">
        <w:rPr>
          <w:rFonts w:ascii="Times New Roman" w:eastAsia="Times New Roman" w:hAnsi="Times New Roman" w:cs="Times New Roman"/>
          <w:color w:val="000000" w:themeColor="text1"/>
          <w:sz w:val="28"/>
          <w:szCs w:val="28"/>
          <w:lang w:val="en-US" w:eastAsia="ru-RU"/>
        </w:rPr>
        <w:t xml:space="preserve">Powell M. Dynamic Presentations: Student's Book / M. Powell. - Cambridge: Cambridge University Press, 2012, 2013. - 96 p.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непосредственный</w:t>
      </w:r>
      <w:proofErr w:type="spellEnd"/>
      <w:r w:rsidRPr="00B133C7">
        <w:rPr>
          <w:rFonts w:ascii="Times New Roman" w:eastAsia="Times New Roman" w:hAnsi="Times New Roman" w:cs="Times New Roman"/>
          <w:color w:val="000000" w:themeColor="text1"/>
          <w:sz w:val="28"/>
          <w:szCs w:val="28"/>
          <w:lang w:val="en-US" w:eastAsia="ru-RU"/>
        </w:rPr>
        <w:t xml:space="preserve">. - ЭБ </w:t>
      </w:r>
      <w:proofErr w:type="spellStart"/>
      <w:r w:rsidRPr="00B133C7">
        <w:rPr>
          <w:rFonts w:ascii="Times New Roman" w:eastAsia="Times New Roman" w:hAnsi="Times New Roman" w:cs="Times New Roman"/>
          <w:color w:val="000000" w:themeColor="text1"/>
          <w:sz w:val="28"/>
          <w:szCs w:val="28"/>
          <w:lang w:val="en-US" w:eastAsia="ru-RU"/>
        </w:rPr>
        <w:t>Финунивеситета</w:t>
      </w:r>
      <w:proofErr w:type="spellEnd"/>
      <w:r w:rsidRPr="00B133C7">
        <w:rPr>
          <w:rFonts w:ascii="Times New Roman" w:eastAsia="Times New Roman" w:hAnsi="Times New Roman" w:cs="Times New Roman"/>
          <w:color w:val="000000" w:themeColor="text1"/>
          <w:sz w:val="28"/>
          <w:szCs w:val="28"/>
          <w:lang w:val="en-US" w:eastAsia="ru-RU"/>
        </w:rPr>
        <w:t>. – URL: http://elib.fa.ru/rbook/dynamic_presentations.pdf. (</w:t>
      </w:r>
      <w:proofErr w:type="spellStart"/>
      <w:proofErr w:type="gramStart"/>
      <w:r w:rsidRPr="00B133C7">
        <w:rPr>
          <w:rFonts w:ascii="Times New Roman" w:eastAsia="Times New Roman" w:hAnsi="Times New Roman" w:cs="Times New Roman"/>
          <w:color w:val="000000" w:themeColor="text1"/>
          <w:sz w:val="28"/>
          <w:szCs w:val="28"/>
          <w:lang w:val="en-US" w:eastAsia="ru-RU"/>
        </w:rPr>
        <w:t>дата</w:t>
      </w:r>
      <w:proofErr w:type="spellEnd"/>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создания</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записи</w:t>
      </w:r>
      <w:proofErr w:type="spellEnd"/>
      <w:r w:rsidRPr="00B133C7">
        <w:rPr>
          <w:rFonts w:ascii="Times New Roman" w:eastAsia="Times New Roman" w:hAnsi="Times New Roman" w:cs="Times New Roman"/>
          <w:color w:val="000000" w:themeColor="text1"/>
          <w:sz w:val="28"/>
          <w:szCs w:val="28"/>
          <w:lang w:val="en-US" w:eastAsia="ru-RU"/>
        </w:rPr>
        <w:t xml:space="preserve"> : 29.10.2019). - </w:t>
      </w:r>
      <w:proofErr w:type="spellStart"/>
      <w:proofErr w:type="gramStart"/>
      <w:r w:rsidRPr="00B133C7">
        <w:rPr>
          <w:rFonts w:ascii="Times New Roman" w:eastAsia="Times New Roman" w:hAnsi="Times New Roman" w:cs="Times New Roman"/>
          <w:color w:val="000000" w:themeColor="text1"/>
          <w:sz w:val="28"/>
          <w:szCs w:val="28"/>
          <w:lang w:val="en-US" w:eastAsia="ru-RU"/>
        </w:rPr>
        <w:t>Текст</w:t>
      </w:r>
      <w:proofErr w:type="spellEnd"/>
      <w:r w:rsidRPr="00B133C7">
        <w:rPr>
          <w:rFonts w:ascii="Times New Roman" w:eastAsia="Times New Roman" w:hAnsi="Times New Roman" w:cs="Times New Roman"/>
          <w:color w:val="000000" w:themeColor="text1"/>
          <w:sz w:val="28"/>
          <w:szCs w:val="28"/>
          <w:lang w:val="en-US" w:eastAsia="ru-RU"/>
        </w:rPr>
        <w:t xml:space="preserve"> :</w:t>
      </w:r>
      <w:proofErr w:type="gramEnd"/>
      <w:r w:rsidRPr="00B133C7">
        <w:rPr>
          <w:rFonts w:ascii="Times New Roman" w:eastAsia="Times New Roman" w:hAnsi="Times New Roman" w:cs="Times New Roman"/>
          <w:color w:val="000000" w:themeColor="text1"/>
          <w:sz w:val="28"/>
          <w:szCs w:val="28"/>
          <w:lang w:val="en-US" w:eastAsia="ru-RU"/>
        </w:rPr>
        <w:t xml:space="preserve"> </w:t>
      </w:r>
      <w:proofErr w:type="spellStart"/>
      <w:r w:rsidRPr="00B133C7">
        <w:rPr>
          <w:rFonts w:ascii="Times New Roman" w:eastAsia="Times New Roman" w:hAnsi="Times New Roman" w:cs="Times New Roman"/>
          <w:color w:val="000000" w:themeColor="text1"/>
          <w:sz w:val="28"/>
          <w:szCs w:val="28"/>
          <w:lang w:val="en-US" w:eastAsia="ru-RU"/>
        </w:rPr>
        <w:t>электронный</w:t>
      </w:r>
      <w:proofErr w:type="spellEnd"/>
      <w:r w:rsidRPr="00B133C7">
        <w:rPr>
          <w:rFonts w:ascii="Times New Roman" w:eastAsia="Times New Roman" w:hAnsi="Times New Roman" w:cs="Times New Roman"/>
          <w:color w:val="000000" w:themeColor="text1"/>
          <w:sz w:val="28"/>
          <w:szCs w:val="28"/>
          <w:lang w:val="en-US" w:eastAsia="ru-RU"/>
        </w:rPr>
        <w:t xml:space="preserve">.  </w:t>
      </w:r>
      <w:r w:rsidRPr="00B133C7">
        <w:rPr>
          <w:rFonts w:ascii="Times New Roman" w:eastAsia="Times New Roman" w:hAnsi="Times New Roman" w:cs="Times New Roman"/>
          <w:color w:val="000000" w:themeColor="text1"/>
          <w:sz w:val="28"/>
          <w:szCs w:val="28"/>
          <w:lang w:eastAsia="ru-RU"/>
        </w:rPr>
        <w:t xml:space="preserve">- Режим доступа: полный текст доступен из сети </w:t>
      </w:r>
      <w:proofErr w:type="spellStart"/>
      <w:r w:rsidRPr="00B133C7">
        <w:rPr>
          <w:rFonts w:ascii="Times New Roman" w:eastAsia="Times New Roman" w:hAnsi="Times New Roman" w:cs="Times New Roman"/>
          <w:color w:val="000000" w:themeColor="text1"/>
          <w:sz w:val="28"/>
          <w:szCs w:val="28"/>
          <w:lang w:eastAsia="ru-RU"/>
        </w:rPr>
        <w:t>Финуниверситета</w:t>
      </w:r>
      <w:proofErr w:type="spellEnd"/>
      <w:r w:rsidRPr="00B133C7">
        <w:rPr>
          <w:rFonts w:ascii="Times New Roman" w:eastAsia="Times New Roman" w:hAnsi="Times New Roman" w:cs="Times New Roman"/>
          <w:color w:val="000000" w:themeColor="text1"/>
          <w:sz w:val="28"/>
          <w:szCs w:val="28"/>
          <w:lang w:eastAsia="ru-RU"/>
        </w:rPr>
        <w:t xml:space="preserve"> (чтение). </w:t>
      </w:r>
    </w:p>
    <w:p w14:paraId="081E8F50" w14:textId="77777777" w:rsidR="00F1713B" w:rsidRPr="00B133C7"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proofErr w:type="spellStart"/>
      <w:r w:rsidRPr="00B133C7">
        <w:rPr>
          <w:rFonts w:ascii="Times New Roman" w:eastAsia="Times New Roman" w:hAnsi="Times New Roman" w:cs="Times New Roman"/>
          <w:color w:val="000000" w:themeColor="text1"/>
          <w:sz w:val="28"/>
          <w:szCs w:val="28"/>
          <w:lang w:val="en-US" w:eastAsia="ru-RU"/>
        </w:rPr>
        <w:t>Белогаш</w:t>
      </w:r>
      <w:proofErr w:type="spellEnd"/>
      <w:r w:rsidRPr="00B133C7">
        <w:rPr>
          <w:rFonts w:ascii="Times New Roman" w:eastAsia="Times New Roman" w:hAnsi="Times New Roman" w:cs="Times New Roman"/>
          <w:color w:val="000000" w:themeColor="text1"/>
          <w:sz w:val="28"/>
          <w:szCs w:val="28"/>
          <w:lang w:val="en-US" w:eastAsia="ru-RU"/>
        </w:rPr>
        <w:t>, М.А. Economics. Finance. Management</w:t>
      </w:r>
      <w:r w:rsidRPr="00A415BD">
        <w:rPr>
          <w:rFonts w:ascii="Times New Roman" w:eastAsia="Times New Roman" w:hAnsi="Times New Roman" w:cs="Times New Roman"/>
          <w:color w:val="000000" w:themeColor="text1"/>
          <w:sz w:val="28"/>
          <w:szCs w:val="28"/>
          <w:lang w:eastAsia="ru-RU"/>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A415BD">
        <w:rPr>
          <w:rFonts w:ascii="Times New Roman" w:eastAsia="Times New Roman" w:hAnsi="Times New Roman" w:cs="Times New Roman"/>
          <w:color w:val="000000" w:themeColor="text1"/>
          <w:sz w:val="28"/>
          <w:szCs w:val="28"/>
          <w:lang w:eastAsia="ru-RU"/>
        </w:rPr>
        <w:t>Белогаш</w:t>
      </w:r>
      <w:proofErr w:type="spellEnd"/>
      <w:r w:rsidRPr="00A415BD">
        <w:rPr>
          <w:rFonts w:ascii="Times New Roman" w:eastAsia="Times New Roman" w:hAnsi="Times New Roman" w:cs="Times New Roman"/>
          <w:color w:val="000000" w:themeColor="text1"/>
          <w:sz w:val="28"/>
          <w:szCs w:val="28"/>
          <w:lang w:eastAsia="ru-RU"/>
        </w:rPr>
        <w:t xml:space="preserve">, М.В. Мельничук; </w:t>
      </w:r>
      <w:proofErr w:type="spellStart"/>
      <w:proofErr w:type="gramStart"/>
      <w:r w:rsidRPr="00A415BD">
        <w:rPr>
          <w:rFonts w:ascii="Times New Roman" w:eastAsia="Times New Roman" w:hAnsi="Times New Roman" w:cs="Times New Roman"/>
          <w:color w:val="000000" w:themeColor="text1"/>
          <w:sz w:val="28"/>
          <w:szCs w:val="28"/>
          <w:lang w:eastAsia="ru-RU"/>
        </w:rPr>
        <w:t>Финуниверситет</w:t>
      </w:r>
      <w:proofErr w:type="spellEnd"/>
      <w:r w:rsidRPr="00A415BD">
        <w:rPr>
          <w:rFonts w:ascii="Times New Roman" w:eastAsia="Times New Roman" w:hAnsi="Times New Roman" w:cs="Times New Roman"/>
          <w:color w:val="000000" w:themeColor="text1"/>
          <w:sz w:val="28"/>
          <w:szCs w:val="28"/>
          <w:lang w:eastAsia="ru-RU"/>
        </w:rPr>
        <w:t xml:space="preserve"> ;</w:t>
      </w:r>
      <w:proofErr w:type="gramEnd"/>
      <w:r w:rsidRPr="00A415BD">
        <w:rPr>
          <w:rFonts w:ascii="Times New Roman" w:eastAsia="Times New Roman" w:hAnsi="Times New Roman" w:cs="Times New Roman"/>
          <w:color w:val="000000" w:themeColor="text1"/>
          <w:sz w:val="28"/>
          <w:szCs w:val="28"/>
          <w:lang w:eastAsia="ru-RU"/>
        </w:rPr>
        <w:t xml:space="preserve"> под ред. М.В. Мельничук - Москва: </w:t>
      </w:r>
      <w:proofErr w:type="spellStart"/>
      <w:r w:rsidRPr="00A415BD">
        <w:rPr>
          <w:rFonts w:ascii="Times New Roman" w:eastAsia="Times New Roman" w:hAnsi="Times New Roman" w:cs="Times New Roman"/>
          <w:color w:val="000000" w:themeColor="text1"/>
          <w:sz w:val="28"/>
          <w:szCs w:val="28"/>
          <w:lang w:eastAsia="ru-RU"/>
        </w:rPr>
        <w:t>Кнорус</w:t>
      </w:r>
      <w:proofErr w:type="spellEnd"/>
      <w:r w:rsidRPr="00A415BD">
        <w:rPr>
          <w:rFonts w:ascii="Times New Roman" w:eastAsia="Times New Roman" w:hAnsi="Times New Roman" w:cs="Times New Roman"/>
          <w:color w:val="000000" w:themeColor="text1"/>
          <w:sz w:val="28"/>
          <w:szCs w:val="28"/>
          <w:lang w:eastAsia="ru-RU"/>
        </w:rPr>
        <w:t xml:space="preserve">, 2017, 2021. - 231 с. - </w:t>
      </w:r>
      <w:proofErr w:type="spellStart"/>
      <w:r w:rsidRPr="00A415BD">
        <w:rPr>
          <w:rFonts w:ascii="Times New Roman" w:eastAsia="Times New Roman" w:hAnsi="Times New Roman" w:cs="Times New Roman"/>
          <w:color w:val="000000" w:themeColor="text1"/>
          <w:sz w:val="28"/>
          <w:szCs w:val="28"/>
          <w:lang w:eastAsia="ru-RU"/>
        </w:rPr>
        <w:t>Бакалавриат</w:t>
      </w:r>
      <w:proofErr w:type="spellEnd"/>
      <w:r w:rsidRPr="00A415BD">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w:t>
      </w:r>
      <w:r w:rsidRPr="00A415BD">
        <w:rPr>
          <w:rFonts w:ascii="Times New Roman" w:eastAsia="Times New Roman" w:hAnsi="Times New Roman" w:cs="Times New Roman"/>
          <w:color w:val="000000" w:themeColor="text1"/>
          <w:sz w:val="28"/>
          <w:szCs w:val="28"/>
          <w:lang w:eastAsia="ru-RU"/>
        </w:rPr>
        <w:t xml:space="preserve">- </w:t>
      </w:r>
      <w:proofErr w:type="gramStart"/>
      <w:r w:rsidRPr="00B133C7">
        <w:rPr>
          <w:rFonts w:ascii="Times New Roman" w:eastAsia="Times New Roman" w:hAnsi="Times New Roman" w:cs="Times New Roman"/>
          <w:color w:val="000000" w:themeColor="text1"/>
          <w:sz w:val="28"/>
          <w:szCs w:val="28"/>
          <w:lang w:eastAsia="ru-RU"/>
        </w:rPr>
        <w:t>Текст :</w:t>
      </w:r>
      <w:proofErr w:type="gramEnd"/>
      <w:r w:rsidRPr="00B133C7">
        <w:rPr>
          <w:rFonts w:ascii="Times New Roman" w:eastAsia="Times New Roman" w:hAnsi="Times New Roman" w:cs="Times New Roman"/>
          <w:color w:val="000000" w:themeColor="text1"/>
          <w:sz w:val="28"/>
          <w:szCs w:val="28"/>
          <w:lang w:eastAsia="ru-RU"/>
        </w:rPr>
        <w:t xml:space="preserve"> непосредственный - То же. - 2024. –  ЭБС </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B133C7">
        <w:rPr>
          <w:rFonts w:ascii="Times New Roman" w:eastAsia="Times New Roman" w:hAnsi="Times New Roman" w:cs="Times New Roman"/>
          <w:color w:val="000000" w:themeColor="text1"/>
          <w:sz w:val="28"/>
          <w:szCs w:val="28"/>
          <w:lang w:eastAsia="ru-RU"/>
        </w:rPr>
        <w:t xml:space="preserve">. - </w:t>
      </w:r>
      <w:r w:rsidRPr="00B133C7">
        <w:rPr>
          <w:rFonts w:ascii="Times New Roman" w:eastAsia="Times New Roman" w:hAnsi="Times New Roman" w:cs="Times New Roman"/>
          <w:color w:val="000000" w:themeColor="text1"/>
          <w:sz w:val="28"/>
          <w:szCs w:val="28"/>
          <w:lang w:val="en-US" w:eastAsia="ru-RU"/>
        </w:rPr>
        <w:t>URL</w:t>
      </w:r>
      <w:r w:rsidRPr="00B133C7">
        <w:rPr>
          <w:rFonts w:ascii="Times New Roman" w:eastAsia="Times New Roman" w:hAnsi="Times New Roman" w:cs="Times New Roman"/>
          <w:color w:val="000000" w:themeColor="text1"/>
          <w:sz w:val="28"/>
          <w:szCs w:val="28"/>
          <w:lang w:eastAsia="ru-RU"/>
        </w:rPr>
        <w:t xml:space="preserve">: </w:t>
      </w:r>
      <w:r w:rsidRPr="00B133C7">
        <w:rPr>
          <w:rFonts w:ascii="Times New Roman" w:eastAsia="Times New Roman" w:hAnsi="Times New Roman" w:cs="Times New Roman"/>
          <w:color w:val="000000" w:themeColor="text1"/>
          <w:sz w:val="28"/>
          <w:szCs w:val="28"/>
          <w:lang w:val="en-US" w:eastAsia="ru-RU"/>
        </w:rPr>
        <w:t>https</w:t>
      </w:r>
      <w:r w:rsidRPr="00B133C7">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B133C7">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B133C7">
        <w:rPr>
          <w:rFonts w:ascii="Times New Roman" w:eastAsia="Times New Roman" w:hAnsi="Times New Roman" w:cs="Times New Roman"/>
          <w:color w:val="000000" w:themeColor="text1"/>
          <w:sz w:val="28"/>
          <w:szCs w:val="28"/>
          <w:lang w:eastAsia="ru-RU"/>
        </w:rPr>
        <w:t xml:space="preserve">/951879 (дата обращения: 16.05.2024). — </w:t>
      </w:r>
      <w:proofErr w:type="gramStart"/>
      <w:r w:rsidRPr="00B133C7">
        <w:rPr>
          <w:rFonts w:ascii="Times New Roman" w:eastAsia="Times New Roman" w:hAnsi="Times New Roman" w:cs="Times New Roman"/>
          <w:color w:val="000000" w:themeColor="text1"/>
          <w:sz w:val="28"/>
          <w:szCs w:val="28"/>
          <w:lang w:eastAsia="ru-RU"/>
        </w:rPr>
        <w:t>Текст :</w:t>
      </w:r>
      <w:proofErr w:type="gramEnd"/>
      <w:r w:rsidRPr="00B133C7">
        <w:rPr>
          <w:rFonts w:ascii="Times New Roman" w:eastAsia="Times New Roman" w:hAnsi="Times New Roman" w:cs="Times New Roman"/>
          <w:color w:val="000000" w:themeColor="text1"/>
          <w:sz w:val="28"/>
          <w:szCs w:val="28"/>
          <w:lang w:eastAsia="ru-RU"/>
        </w:rPr>
        <w:t xml:space="preserve"> электронный. </w:t>
      </w:r>
    </w:p>
    <w:p w14:paraId="4EBAA5B8" w14:textId="77777777" w:rsidR="00655232" w:rsidRPr="00205307" w:rsidRDefault="00655232" w:rsidP="0085136A">
      <w:pPr>
        <w:spacing w:before="240"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2 курс</w:t>
      </w:r>
    </w:p>
    <w:p w14:paraId="697471FC" w14:textId="77777777" w:rsidR="00655232" w:rsidRPr="00205307" w:rsidRDefault="00655232" w:rsidP="0085136A">
      <w:pPr>
        <w:spacing w:after="120" w:line="360" w:lineRule="exact"/>
        <w:jc w:val="center"/>
        <w:rPr>
          <w:rFonts w:ascii="Times New Roman" w:eastAsia="Calibri" w:hAnsi="Times New Roman" w:cs="Times New Roman"/>
          <w:b/>
          <w:sz w:val="28"/>
          <w:szCs w:val="28"/>
          <w:lang w:eastAsia="ru-RU"/>
        </w:rPr>
      </w:pPr>
      <w:r w:rsidRPr="00205307">
        <w:rPr>
          <w:rFonts w:ascii="Times New Roman" w:eastAsia="Calibri" w:hAnsi="Times New Roman" w:cs="Times New Roman"/>
          <w:b/>
          <w:sz w:val="28"/>
          <w:szCs w:val="28"/>
          <w:lang w:eastAsia="ru-RU"/>
        </w:rPr>
        <w:t>Основная</w:t>
      </w:r>
    </w:p>
    <w:p w14:paraId="1523580C" w14:textId="77777777" w:rsidR="00F1713B" w:rsidRPr="00A415BD" w:rsidRDefault="00F1713B" w:rsidP="00F1713B">
      <w:pPr>
        <w:numPr>
          <w:ilvl w:val="0"/>
          <w:numId w:val="4"/>
        </w:numPr>
        <w:spacing w:after="120" w:line="360" w:lineRule="exact"/>
        <w:contextualSpacing/>
        <w:jc w:val="both"/>
        <w:rPr>
          <w:rFonts w:ascii="Times New Roman" w:eastAsia="Times New Roman" w:hAnsi="Times New Roman" w:cs="Times New Roman"/>
          <w:color w:val="000000" w:themeColor="text1"/>
          <w:sz w:val="28"/>
          <w:szCs w:val="28"/>
          <w:lang w:eastAsia="ru-RU"/>
        </w:rPr>
      </w:pPr>
      <w:r w:rsidRPr="00A415BD">
        <w:rPr>
          <w:rFonts w:ascii="Times New Roman" w:eastAsia="Times New Roman" w:hAnsi="Times New Roman" w:cs="Times New Roman"/>
          <w:color w:val="000000" w:themeColor="text1"/>
          <w:sz w:val="28"/>
          <w:szCs w:val="28"/>
          <w:lang w:eastAsia="ru-RU"/>
        </w:rPr>
        <w:t xml:space="preserve">Английский язык: экономика и финансы. Ч. 3. Финансово-экономическая среда. </w:t>
      </w:r>
      <w:r w:rsidRPr="00B133C7">
        <w:rPr>
          <w:rFonts w:ascii="Times New Roman" w:eastAsia="Times New Roman" w:hAnsi="Times New Roman" w:cs="Times New Roman"/>
          <w:color w:val="000000" w:themeColor="text1"/>
          <w:sz w:val="28"/>
          <w:szCs w:val="28"/>
          <w:lang w:val="en-US" w:eastAsia="ru-RU"/>
        </w:rPr>
        <w:t>Environment</w:t>
      </w:r>
      <w:r w:rsidRPr="00A415BD">
        <w:rPr>
          <w:rFonts w:ascii="Times New Roman" w:eastAsia="Times New Roman" w:hAnsi="Times New Roman" w:cs="Times New Roman"/>
          <w:color w:val="000000" w:themeColor="text1"/>
          <w:sz w:val="28"/>
          <w:szCs w:val="28"/>
          <w:lang w:eastAsia="ru-RU"/>
        </w:rPr>
        <w:t xml:space="preserve">: учебник для направлений </w:t>
      </w:r>
      <w:proofErr w:type="spellStart"/>
      <w:r w:rsidRPr="00A415BD">
        <w:rPr>
          <w:rFonts w:ascii="Times New Roman" w:eastAsia="Times New Roman" w:hAnsi="Times New Roman" w:cs="Times New Roman"/>
          <w:color w:val="000000" w:themeColor="text1"/>
          <w:sz w:val="28"/>
          <w:szCs w:val="28"/>
          <w:lang w:eastAsia="ru-RU"/>
        </w:rPr>
        <w:t>бакалавриата</w:t>
      </w:r>
      <w:proofErr w:type="spellEnd"/>
      <w:r w:rsidRPr="00A415BD">
        <w:rPr>
          <w:rFonts w:ascii="Times New Roman" w:eastAsia="Times New Roman" w:hAnsi="Times New Roman" w:cs="Times New Roman"/>
          <w:color w:val="000000" w:themeColor="text1"/>
          <w:sz w:val="28"/>
          <w:szCs w:val="28"/>
          <w:lang w:eastAsia="ru-RU"/>
        </w:rPr>
        <w:t xml:space="preserve"> "Экономика", "Менеджмент", "Управление персоналом" / Г.А. Дубинина, И.Ф. </w:t>
      </w:r>
      <w:proofErr w:type="spellStart"/>
      <w:r w:rsidRPr="00A415BD">
        <w:rPr>
          <w:rFonts w:ascii="Times New Roman" w:eastAsia="Times New Roman" w:hAnsi="Times New Roman" w:cs="Times New Roman"/>
          <w:color w:val="000000" w:themeColor="text1"/>
          <w:sz w:val="28"/>
          <w:szCs w:val="28"/>
          <w:lang w:eastAsia="ru-RU"/>
        </w:rPr>
        <w:t>Драчинская</w:t>
      </w:r>
      <w:proofErr w:type="spellEnd"/>
      <w:r w:rsidRPr="00A415BD">
        <w:rPr>
          <w:rFonts w:ascii="Times New Roman" w:eastAsia="Times New Roman" w:hAnsi="Times New Roman" w:cs="Times New Roman"/>
          <w:color w:val="000000" w:themeColor="text1"/>
          <w:sz w:val="28"/>
          <w:szCs w:val="28"/>
          <w:lang w:eastAsia="ru-RU"/>
        </w:rPr>
        <w:t xml:space="preserve">, Н.Г. </w:t>
      </w:r>
      <w:proofErr w:type="spellStart"/>
      <w:r w:rsidRPr="00A415BD">
        <w:rPr>
          <w:rFonts w:ascii="Times New Roman" w:eastAsia="Times New Roman" w:hAnsi="Times New Roman" w:cs="Times New Roman"/>
          <w:color w:val="000000" w:themeColor="text1"/>
          <w:sz w:val="28"/>
          <w:szCs w:val="28"/>
          <w:lang w:eastAsia="ru-RU"/>
        </w:rPr>
        <w:t>Кондрахина</w:t>
      </w:r>
      <w:proofErr w:type="spellEnd"/>
      <w:r w:rsidRPr="00A415BD">
        <w:rPr>
          <w:rFonts w:ascii="Times New Roman" w:eastAsia="Times New Roman" w:hAnsi="Times New Roman" w:cs="Times New Roman"/>
          <w:color w:val="000000" w:themeColor="text1"/>
          <w:sz w:val="28"/>
          <w:szCs w:val="28"/>
          <w:lang w:eastAsia="ru-RU"/>
        </w:rPr>
        <w:t xml:space="preserve">, О.Г. Петрова; </w:t>
      </w:r>
      <w:proofErr w:type="spellStart"/>
      <w:r w:rsidRPr="00A415BD">
        <w:rPr>
          <w:rFonts w:ascii="Times New Roman" w:eastAsia="Times New Roman" w:hAnsi="Times New Roman" w:cs="Times New Roman"/>
          <w:color w:val="000000" w:themeColor="text1"/>
          <w:sz w:val="28"/>
          <w:szCs w:val="28"/>
          <w:lang w:eastAsia="ru-RU"/>
        </w:rPr>
        <w:t>Финуниверситет</w:t>
      </w:r>
      <w:proofErr w:type="spellEnd"/>
      <w:r w:rsidRPr="00A415BD">
        <w:rPr>
          <w:rFonts w:ascii="Times New Roman" w:eastAsia="Times New Roman" w:hAnsi="Times New Roman" w:cs="Times New Roman"/>
          <w:color w:val="000000" w:themeColor="text1"/>
          <w:sz w:val="28"/>
          <w:szCs w:val="28"/>
          <w:lang w:eastAsia="ru-RU"/>
        </w:rPr>
        <w:t xml:space="preserve">; под ред. Г.А. Дубининой - Москва: </w:t>
      </w:r>
      <w:proofErr w:type="spellStart"/>
      <w:r w:rsidRPr="00A415BD">
        <w:rPr>
          <w:rFonts w:ascii="Times New Roman" w:eastAsia="Times New Roman" w:hAnsi="Times New Roman" w:cs="Times New Roman"/>
          <w:color w:val="000000" w:themeColor="text1"/>
          <w:sz w:val="28"/>
          <w:szCs w:val="28"/>
          <w:lang w:eastAsia="ru-RU"/>
        </w:rPr>
        <w:t>Кнорус</w:t>
      </w:r>
      <w:proofErr w:type="spellEnd"/>
      <w:r w:rsidRPr="00A415BD">
        <w:rPr>
          <w:rFonts w:ascii="Times New Roman" w:eastAsia="Times New Roman" w:hAnsi="Times New Roman" w:cs="Times New Roman"/>
          <w:color w:val="000000" w:themeColor="text1"/>
          <w:sz w:val="28"/>
          <w:szCs w:val="28"/>
          <w:lang w:eastAsia="ru-RU"/>
        </w:rPr>
        <w:t xml:space="preserve">, 2018, 2021. - 340 с. - </w:t>
      </w:r>
      <w:proofErr w:type="spellStart"/>
      <w:r w:rsidRPr="00A415BD">
        <w:rPr>
          <w:rFonts w:ascii="Times New Roman" w:eastAsia="Times New Roman" w:hAnsi="Times New Roman" w:cs="Times New Roman"/>
          <w:color w:val="000000" w:themeColor="text1"/>
          <w:sz w:val="28"/>
          <w:szCs w:val="28"/>
          <w:lang w:eastAsia="ru-RU"/>
        </w:rPr>
        <w:t>Бакалавриат</w:t>
      </w:r>
      <w:proofErr w:type="spellEnd"/>
      <w:r w:rsidRPr="00A415BD">
        <w:rPr>
          <w:rFonts w:ascii="Times New Roman" w:eastAsia="Times New Roman" w:hAnsi="Times New Roman" w:cs="Times New Roman"/>
          <w:color w:val="000000" w:themeColor="text1"/>
          <w:sz w:val="28"/>
          <w:szCs w:val="28"/>
          <w:lang w:eastAsia="ru-RU"/>
        </w:rPr>
        <w:t xml:space="preserve">. - То же. - 2024. - ЭБС </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A415BD">
        <w:rPr>
          <w:rFonts w:ascii="Times New Roman" w:eastAsia="Times New Roman" w:hAnsi="Times New Roman" w:cs="Times New Roman"/>
          <w:color w:val="000000" w:themeColor="text1"/>
          <w:sz w:val="28"/>
          <w:szCs w:val="28"/>
          <w:lang w:eastAsia="ru-RU"/>
        </w:rPr>
        <w:t xml:space="preserve">. - </w:t>
      </w:r>
      <w:r w:rsidRPr="00B133C7">
        <w:rPr>
          <w:rFonts w:ascii="Times New Roman" w:eastAsia="Times New Roman" w:hAnsi="Times New Roman" w:cs="Times New Roman"/>
          <w:color w:val="000000" w:themeColor="text1"/>
          <w:sz w:val="28"/>
          <w:szCs w:val="28"/>
          <w:lang w:val="en-US" w:eastAsia="ru-RU"/>
        </w:rPr>
        <w:t>URL</w:t>
      </w:r>
      <w:r w:rsidRPr="00A415BD">
        <w:rPr>
          <w:rFonts w:ascii="Times New Roman" w:eastAsia="Times New Roman" w:hAnsi="Times New Roman" w:cs="Times New Roman"/>
          <w:color w:val="000000" w:themeColor="text1"/>
          <w:sz w:val="28"/>
          <w:szCs w:val="28"/>
          <w:lang w:eastAsia="ru-RU"/>
        </w:rPr>
        <w:t xml:space="preserve">: </w:t>
      </w:r>
      <w:r w:rsidRPr="00B133C7">
        <w:rPr>
          <w:rFonts w:ascii="Times New Roman" w:eastAsia="Times New Roman" w:hAnsi="Times New Roman" w:cs="Times New Roman"/>
          <w:color w:val="000000" w:themeColor="text1"/>
          <w:sz w:val="28"/>
          <w:szCs w:val="28"/>
          <w:lang w:val="en-US" w:eastAsia="ru-RU"/>
        </w:rPr>
        <w:t>https</w:t>
      </w:r>
      <w:r w:rsidRPr="00A415BD">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w:t>
      </w:r>
      <w:proofErr w:type="spellStart"/>
      <w:r w:rsidRPr="00B133C7">
        <w:rPr>
          <w:rFonts w:ascii="Times New Roman" w:eastAsia="Times New Roman" w:hAnsi="Times New Roman" w:cs="Times New Roman"/>
          <w:color w:val="000000" w:themeColor="text1"/>
          <w:sz w:val="28"/>
          <w:szCs w:val="28"/>
          <w:lang w:val="en-US" w:eastAsia="ru-RU"/>
        </w:rPr>
        <w:t>ru</w:t>
      </w:r>
      <w:proofErr w:type="spellEnd"/>
      <w:r w:rsidRPr="00A415BD">
        <w:rPr>
          <w:rFonts w:ascii="Times New Roman" w:eastAsia="Times New Roman" w:hAnsi="Times New Roman" w:cs="Times New Roman"/>
          <w:color w:val="000000" w:themeColor="text1"/>
          <w:sz w:val="28"/>
          <w:szCs w:val="28"/>
          <w:lang w:eastAsia="ru-RU"/>
        </w:rPr>
        <w:t>/</w:t>
      </w:r>
      <w:r w:rsidRPr="00B133C7">
        <w:rPr>
          <w:rFonts w:ascii="Times New Roman" w:eastAsia="Times New Roman" w:hAnsi="Times New Roman" w:cs="Times New Roman"/>
          <w:color w:val="000000" w:themeColor="text1"/>
          <w:sz w:val="28"/>
          <w:szCs w:val="28"/>
          <w:lang w:val="en-US" w:eastAsia="ru-RU"/>
        </w:rPr>
        <w:t>book</w:t>
      </w:r>
      <w:r w:rsidRPr="00A415BD">
        <w:rPr>
          <w:rFonts w:ascii="Times New Roman" w:eastAsia="Times New Roman" w:hAnsi="Times New Roman" w:cs="Times New Roman"/>
          <w:color w:val="000000" w:themeColor="text1"/>
          <w:sz w:val="28"/>
          <w:szCs w:val="28"/>
          <w:lang w:eastAsia="ru-RU"/>
        </w:rPr>
        <w:t xml:space="preserve">/954385 (дата обращения: 16.05.2024). — </w:t>
      </w:r>
      <w:proofErr w:type="gramStart"/>
      <w:r w:rsidRPr="00A415BD">
        <w:rPr>
          <w:rFonts w:ascii="Times New Roman" w:eastAsia="Times New Roman" w:hAnsi="Times New Roman" w:cs="Times New Roman"/>
          <w:color w:val="000000" w:themeColor="text1"/>
          <w:sz w:val="28"/>
          <w:szCs w:val="28"/>
          <w:lang w:eastAsia="ru-RU"/>
        </w:rPr>
        <w:t>Текст :</w:t>
      </w:r>
      <w:proofErr w:type="gramEnd"/>
      <w:r w:rsidRPr="00A415BD">
        <w:rPr>
          <w:rFonts w:ascii="Times New Roman" w:eastAsia="Times New Roman" w:hAnsi="Times New Roman" w:cs="Times New Roman"/>
          <w:color w:val="000000" w:themeColor="text1"/>
          <w:sz w:val="28"/>
          <w:szCs w:val="28"/>
          <w:lang w:eastAsia="ru-RU"/>
        </w:rPr>
        <w:t xml:space="preserve"> электронный.</w:t>
      </w:r>
    </w:p>
    <w:p w14:paraId="187766A6" w14:textId="77777777" w:rsidR="00655232" w:rsidRPr="0085136A" w:rsidRDefault="00655232" w:rsidP="0085136A">
      <w:pPr>
        <w:spacing w:after="120" w:line="360" w:lineRule="exact"/>
        <w:jc w:val="center"/>
        <w:rPr>
          <w:rFonts w:ascii="Times New Roman" w:eastAsia="Calibri" w:hAnsi="Times New Roman" w:cs="Times New Roman"/>
          <w:b/>
          <w:sz w:val="28"/>
          <w:szCs w:val="28"/>
          <w:lang w:val="en-US" w:eastAsia="ru-RU"/>
        </w:rPr>
      </w:pPr>
      <w:r w:rsidRPr="0085136A">
        <w:rPr>
          <w:rFonts w:ascii="Times New Roman" w:eastAsia="Calibri" w:hAnsi="Times New Roman" w:cs="Times New Roman"/>
          <w:b/>
          <w:sz w:val="28"/>
          <w:szCs w:val="28"/>
          <w:lang w:eastAsia="ru-RU"/>
        </w:rPr>
        <w:t>Дополнительная</w:t>
      </w:r>
    </w:p>
    <w:p w14:paraId="5F8069A3" w14:textId="77777777" w:rsidR="00F1713B" w:rsidRPr="0085136A" w:rsidRDefault="00F1713B" w:rsidP="00F1713B">
      <w:pPr>
        <w:numPr>
          <w:ilvl w:val="0"/>
          <w:numId w:val="4"/>
        </w:numPr>
        <w:spacing w:after="0" w:line="360" w:lineRule="exact"/>
        <w:rPr>
          <w:rFonts w:ascii="Times New Roman" w:eastAsia="Times New Roman" w:hAnsi="Times New Roman" w:cs="Times New Roman"/>
          <w:sz w:val="28"/>
          <w:szCs w:val="28"/>
          <w:lang w:val="en-US" w:eastAsia="ru-RU"/>
        </w:rPr>
      </w:pPr>
      <w:r w:rsidRPr="0085136A">
        <w:rPr>
          <w:rFonts w:ascii="Times New Roman" w:eastAsia="Times New Roman" w:hAnsi="Times New Roman" w:cs="Times New Roman"/>
          <w:sz w:val="28"/>
          <w:szCs w:val="28"/>
          <w:lang w:val="en-US" w:eastAsia="ru-RU"/>
        </w:rPr>
        <w:lastRenderedPageBreak/>
        <w:t xml:space="preserve">Allison J. The Business 2.0. B1 + Intermediate: Student's Book / J. Allison, P. Emmerson. - Oxford: Macmillan </w:t>
      </w:r>
      <w:proofErr w:type="spellStart"/>
      <w:r w:rsidRPr="0085136A">
        <w:rPr>
          <w:rFonts w:ascii="Times New Roman" w:eastAsia="Times New Roman" w:hAnsi="Times New Roman" w:cs="Times New Roman"/>
          <w:sz w:val="28"/>
          <w:szCs w:val="28"/>
          <w:lang w:val="en-US" w:eastAsia="ru-RU"/>
        </w:rPr>
        <w:t>Pablishers</w:t>
      </w:r>
      <w:proofErr w:type="spellEnd"/>
      <w:r w:rsidRPr="0085136A">
        <w:rPr>
          <w:rFonts w:ascii="Times New Roman" w:eastAsia="Times New Roman" w:hAnsi="Times New Roman" w:cs="Times New Roman"/>
          <w:sz w:val="28"/>
          <w:szCs w:val="28"/>
          <w:lang w:val="en-US" w:eastAsia="ru-RU"/>
        </w:rPr>
        <w:t xml:space="preserve"> Limited, 2013. - 160 p. + 1 CD. – </w:t>
      </w:r>
      <w:proofErr w:type="spellStart"/>
      <w:proofErr w:type="gramStart"/>
      <w:r w:rsidRPr="008E4D9D">
        <w:rPr>
          <w:rFonts w:ascii="Times New Roman" w:eastAsia="Times New Roman" w:hAnsi="Times New Roman" w:cs="Times New Roman"/>
          <w:sz w:val="28"/>
          <w:szCs w:val="28"/>
          <w:lang w:val="en-US" w:eastAsia="ru-RU"/>
        </w:rPr>
        <w:t>Текст</w:t>
      </w:r>
      <w:proofErr w:type="spellEnd"/>
      <w:r w:rsidRPr="0085136A">
        <w:rPr>
          <w:rFonts w:ascii="Times New Roman" w:eastAsia="Times New Roman" w:hAnsi="Times New Roman" w:cs="Times New Roman"/>
          <w:sz w:val="28"/>
          <w:szCs w:val="28"/>
          <w:lang w:val="en-US" w:eastAsia="ru-RU"/>
        </w:rPr>
        <w:t xml:space="preserve"> :</w:t>
      </w:r>
      <w:proofErr w:type="gramEnd"/>
      <w:r w:rsidRPr="0085136A">
        <w:rPr>
          <w:rFonts w:ascii="Times New Roman" w:eastAsia="Times New Roman" w:hAnsi="Times New Roman" w:cs="Times New Roman"/>
          <w:sz w:val="28"/>
          <w:szCs w:val="28"/>
          <w:lang w:val="en-US" w:eastAsia="ru-RU"/>
        </w:rPr>
        <w:t xml:space="preserve"> </w:t>
      </w:r>
      <w:proofErr w:type="spellStart"/>
      <w:r w:rsidRPr="008E4D9D">
        <w:rPr>
          <w:rFonts w:ascii="Times New Roman" w:eastAsia="Times New Roman" w:hAnsi="Times New Roman" w:cs="Times New Roman"/>
          <w:sz w:val="28"/>
          <w:szCs w:val="28"/>
          <w:lang w:val="en-US" w:eastAsia="ru-RU"/>
        </w:rPr>
        <w:t>непосредственный</w:t>
      </w:r>
      <w:proofErr w:type="spellEnd"/>
      <w:r w:rsidRPr="0085136A">
        <w:rPr>
          <w:rFonts w:ascii="Times New Roman" w:eastAsia="Times New Roman" w:hAnsi="Times New Roman" w:cs="Times New Roman"/>
          <w:sz w:val="28"/>
          <w:szCs w:val="28"/>
          <w:lang w:val="en-US" w:eastAsia="ru-RU"/>
        </w:rPr>
        <w:t xml:space="preserve">. </w:t>
      </w:r>
    </w:p>
    <w:p w14:paraId="03AA3092" w14:textId="2B6CB3B4" w:rsidR="00655232" w:rsidRPr="0085136A" w:rsidRDefault="00655232" w:rsidP="0085136A">
      <w:pPr>
        <w:numPr>
          <w:ilvl w:val="0"/>
          <w:numId w:val="4"/>
        </w:numPr>
        <w:spacing w:line="360" w:lineRule="exact"/>
        <w:rPr>
          <w:rFonts w:ascii="Times New Roman" w:eastAsia="Times New Roman" w:hAnsi="Times New Roman" w:cs="Times New Roman"/>
          <w:color w:val="000000" w:themeColor="text1"/>
          <w:sz w:val="28"/>
          <w:szCs w:val="28"/>
          <w:lang w:val="en-US" w:eastAsia="ru-RU"/>
        </w:rPr>
      </w:pPr>
      <w:r w:rsidRPr="0085136A">
        <w:rPr>
          <w:rFonts w:ascii="Times New Roman" w:eastAsia="Times New Roman" w:hAnsi="Times New Roman" w:cs="Times New Roman"/>
          <w:color w:val="000000" w:themeColor="text1"/>
          <w:sz w:val="28"/>
          <w:szCs w:val="28"/>
          <w:lang w:val="en-US" w:eastAsia="ru-RU"/>
        </w:rPr>
        <w:t xml:space="preserve"> </w:t>
      </w:r>
      <w:r w:rsidR="00F1713B" w:rsidRPr="008E4D9D">
        <w:rPr>
          <w:rFonts w:ascii="Times New Roman" w:eastAsia="Times New Roman" w:hAnsi="Times New Roman" w:cs="Times New Roman"/>
          <w:sz w:val="28"/>
          <w:szCs w:val="28"/>
          <w:lang w:val="en-US" w:eastAsia="ru-RU"/>
        </w:rPr>
        <w:t xml:space="preserve">Mann, M. </w:t>
      </w:r>
      <w:proofErr w:type="spellStart"/>
      <w:r w:rsidR="00F1713B" w:rsidRPr="008E4D9D">
        <w:rPr>
          <w:rFonts w:ascii="Times New Roman" w:eastAsia="Times New Roman" w:hAnsi="Times New Roman" w:cs="Times New Roman"/>
          <w:sz w:val="28"/>
          <w:szCs w:val="28"/>
          <w:lang w:val="en-US" w:eastAsia="ru-RU"/>
        </w:rPr>
        <w:t>Optimise</w:t>
      </w:r>
      <w:proofErr w:type="spellEnd"/>
      <w:r w:rsidR="00F1713B" w:rsidRPr="008E4D9D">
        <w:rPr>
          <w:rFonts w:ascii="Times New Roman" w:eastAsia="Times New Roman" w:hAnsi="Times New Roman" w:cs="Times New Roman"/>
          <w:sz w:val="28"/>
          <w:szCs w:val="28"/>
          <w:lang w:val="en-US" w:eastAsia="ru-RU"/>
        </w:rPr>
        <w:t xml:space="preserve">. </w:t>
      </w:r>
      <w:proofErr w:type="gramStart"/>
      <w:r w:rsidR="00F1713B" w:rsidRPr="008E4D9D">
        <w:rPr>
          <w:rFonts w:ascii="Times New Roman" w:eastAsia="Times New Roman" w:hAnsi="Times New Roman" w:cs="Times New Roman"/>
          <w:sz w:val="28"/>
          <w:szCs w:val="28"/>
          <w:lang w:val="en-US" w:eastAsia="ru-RU"/>
        </w:rPr>
        <w:t>B2 :</w:t>
      </w:r>
      <w:proofErr w:type="gramEnd"/>
      <w:r w:rsidR="00F1713B" w:rsidRPr="008E4D9D">
        <w:rPr>
          <w:rFonts w:ascii="Times New Roman" w:eastAsia="Times New Roman" w:hAnsi="Times New Roman" w:cs="Times New Roman"/>
          <w:sz w:val="28"/>
          <w:szCs w:val="28"/>
          <w:lang w:val="en-US" w:eastAsia="ru-RU"/>
        </w:rPr>
        <w:t xml:space="preserve"> Student's Resource Centre &amp; Online Workbook : Stu-dent's Book Premium Pack / Malcolm Mann, Steve </w:t>
      </w:r>
      <w:proofErr w:type="spellStart"/>
      <w:r w:rsidR="00F1713B" w:rsidRPr="008E4D9D">
        <w:rPr>
          <w:rFonts w:ascii="Times New Roman" w:eastAsia="Times New Roman" w:hAnsi="Times New Roman" w:cs="Times New Roman"/>
          <w:sz w:val="28"/>
          <w:szCs w:val="28"/>
          <w:lang w:val="en-US" w:eastAsia="ru-RU"/>
        </w:rPr>
        <w:t>Taylore</w:t>
      </w:r>
      <w:proofErr w:type="spellEnd"/>
      <w:r w:rsidR="00F1713B" w:rsidRPr="008E4D9D">
        <w:rPr>
          <w:rFonts w:ascii="Times New Roman" w:eastAsia="Times New Roman" w:hAnsi="Times New Roman" w:cs="Times New Roman"/>
          <w:sz w:val="28"/>
          <w:szCs w:val="28"/>
          <w:lang w:val="en-US" w:eastAsia="ru-RU"/>
        </w:rPr>
        <w:t xml:space="preserve">-Knowles. </w:t>
      </w:r>
      <w:proofErr w:type="gramStart"/>
      <w:r w:rsidR="00F1713B" w:rsidRPr="008E4D9D">
        <w:rPr>
          <w:rFonts w:ascii="Times New Roman" w:eastAsia="Times New Roman" w:hAnsi="Times New Roman" w:cs="Times New Roman"/>
          <w:sz w:val="28"/>
          <w:szCs w:val="28"/>
          <w:lang w:val="en-US" w:eastAsia="ru-RU"/>
        </w:rPr>
        <w:t>London :</w:t>
      </w:r>
      <w:proofErr w:type="gramEnd"/>
      <w:r w:rsidR="00F1713B" w:rsidRPr="008E4D9D">
        <w:rPr>
          <w:rFonts w:ascii="Times New Roman" w:eastAsia="Times New Roman" w:hAnsi="Times New Roman" w:cs="Times New Roman"/>
          <w:sz w:val="28"/>
          <w:szCs w:val="28"/>
          <w:lang w:val="en-US" w:eastAsia="ru-RU"/>
        </w:rPr>
        <w:t xml:space="preserve"> Macmillan Education, 2017.  - 176 p.  - ISBN 978-0-230-48880-9. – </w:t>
      </w:r>
      <w:proofErr w:type="spellStart"/>
      <w:proofErr w:type="gramStart"/>
      <w:r w:rsidR="00F1713B" w:rsidRPr="008E4D9D">
        <w:rPr>
          <w:rFonts w:ascii="Times New Roman" w:eastAsia="Times New Roman" w:hAnsi="Times New Roman" w:cs="Times New Roman"/>
          <w:sz w:val="28"/>
          <w:szCs w:val="28"/>
          <w:lang w:val="en-US" w:eastAsia="ru-RU"/>
        </w:rPr>
        <w:t>Текст</w:t>
      </w:r>
      <w:proofErr w:type="spellEnd"/>
      <w:r w:rsidR="00F1713B" w:rsidRPr="008E4D9D">
        <w:rPr>
          <w:rFonts w:ascii="Times New Roman" w:eastAsia="Times New Roman" w:hAnsi="Times New Roman" w:cs="Times New Roman"/>
          <w:sz w:val="28"/>
          <w:szCs w:val="28"/>
          <w:lang w:val="en-US" w:eastAsia="ru-RU"/>
        </w:rPr>
        <w:t xml:space="preserve"> :</w:t>
      </w:r>
      <w:proofErr w:type="gramEnd"/>
      <w:r w:rsidR="00F1713B" w:rsidRPr="008E4D9D">
        <w:rPr>
          <w:rFonts w:ascii="Times New Roman" w:eastAsia="Times New Roman" w:hAnsi="Times New Roman" w:cs="Times New Roman"/>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непосредственный</w:t>
      </w:r>
      <w:proofErr w:type="spellEnd"/>
      <w:r w:rsidR="00F1713B" w:rsidRPr="008E4D9D">
        <w:rPr>
          <w:rFonts w:ascii="Times New Roman" w:eastAsia="Times New Roman" w:hAnsi="Times New Roman" w:cs="Times New Roman"/>
          <w:sz w:val="28"/>
          <w:szCs w:val="28"/>
          <w:lang w:val="en-US" w:eastAsia="ru-RU"/>
        </w:rPr>
        <w:t>.</w:t>
      </w:r>
    </w:p>
    <w:p w14:paraId="043A0643" w14:textId="77777777" w:rsidR="00F1713B" w:rsidRPr="0085136A" w:rsidRDefault="00F1713B" w:rsidP="00F1713B">
      <w:pPr>
        <w:numPr>
          <w:ilvl w:val="0"/>
          <w:numId w:val="4"/>
        </w:numPr>
        <w:spacing w:after="0" w:line="360" w:lineRule="exact"/>
        <w:rPr>
          <w:rFonts w:ascii="Times New Roman" w:eastAsia="Times New Roman" w:hAnsi="Times New Roman" w:cs="Times New Roman"/>
          <w:sz w:val="28"/>
          <w:szCs w:val="28"/>
          <w:lang w:val="en-US" w:eastAsia="ru-RU"/>
        </w:rPr>
      </w:pPr>
      <w:proofErr w:type="spellStart"/>
      <w:r w:rsidRPr="008E4D9D">
        <w:rPr>
          <w:rFonts w:ascii="Times New Roman" w:eastAsia="Times New Roman" w:hAnsi="Times New Roman" w:cs="Times New Roman"/>
          <w:sz w:val="28"/>
          <w:szCs w:val="28"/>
          <w:lang w:val="en-US" w:eastAsia="ru-RU"/>
        </w:rPr>
        <w:t>MacKenzie</w:t>
      </w:r>
      <w:proofErr w:type="spellEnd"/>
      <w:r w:rsidRPr="008E4D9D">
        <w:rPr>
          <w:rFonts w:ascii="Times New Roman" w:eastAsia="Times New Roman" w:hAnsi="Times New Roman" w:cs="Times New Roman"/>
          <w:sz w:val="28"/>
          <w:szCs w:val="28"/>
          <w:lang w:val="en-US" w:eastAsia="ru-RU"/>
        </w:rPr>
        <w:t xml:space="preserve"> I. Professional English in Use. Finance / I. </w:t>
      </w:r>
      <w:proofErr w:type="spellStart"/>
      <w:r w:rsidRPr="008E4D9D">
        <w:rPr>
          <w:rFonts w:ascii="Times New Roman" w:eastAsia="Times New Roman" w:hAnsi="Times New Roman" w:cs="Times New Roman"/>
          <w:sz w:val="28"/>
          <w:szCs w:val="28"/>
          <w:lang w:val="en-US" w:eastAsia="ru-RU"/>
        </w:rPr>
        <w:t>MacKenzie</w:t>
      </w:r>
      <w:proofErr w:type="spellEnd"/>
      <w:r w:rsidRPr="008E4D9D">
        <w:rPr>
          <w:rFonts w:ascii="Times New Roman" w:eastAsia="Times New Roman" w:hAnsi="Times New Roman" w:cs="Times New Roman"/>
          <w:sz w:val="28"/>
          <w:szCs w:val="28"/>
          <w:lang w:val="en-US" w:eastAsia="ru-RU"/>
        </w:rPr>
        <w:t xml:space="preserve">. - Cambridge: Cambridge University Press, 2008, 2009, 2011, 2013. - 140 p. – </w:t>
      </w:r>
      <w:proofErr w:type="spellStart"/>
      <w:proofErr w:type="gramStart"/>
      <w:r w:rsidRPr="008E4D9D">
        <w:rPr>
          <w:rFonts w:ascii="Times New Roman" w:eastAsia="Times New Roman" w:hAnsi="Times New Roman" w:cs="Times New Roman"/>
          <w:sz w:val="28"/>
          <w:szCs w:val="28"/>
          <w:lang w:val="en-US" w:eastAsia="ru-RU"/>
        </w:rPr>
        <w:t>Текст</w:t>
      </w:r>
      <w:proofErr w:type="spellEnd"/>
      <w:r w:rsidRPr="008E4D9D">
        <w:rPr>
          <w:rFonts w:ascii="Times New Roman" w:eastAsia="Times New Roman" w:hAnsi="Times New Roman" w:cs="Times New Roman"/>
          <w:sz w:val="28"/>
          <w:szCs w:val="28"/>
          <w:lang w:val="en-US" w:eastAsia="ru-RU"/>
        </w:rPr>
        <w:t xml:space="preserve"> :</w:t>
      </w:r>
      <w:proofErr w:type="gramEnd"/>
      <w:r w:rsidRPr="008E4D9D">
        <w:rPr>
          <w:rFonts w:ascii="Times New Roman" w:eastAsia="Times New Roman" w:hAnsi="Times New Roman" w:cs="Times New Roman"/>
          <w:sz w:val="28"/>
          <w:szCs w:val="28"/>
          <w:lang w:val="en-US" w:eastAsia="ru-RU"/>
        </w:rPr>
        <w:t xml:space="preserve"> </w:t>
      </w:r>
      <w:proofErr w:type="spellStart"/>
      <w:r w:rsidRPr="008E4D9D">
        <w:rPr>
          <w:rFonts w:ascii="Times New Roman" w:eastAsia="Times New Roman" w:hAnsi="Times New Roman" w:cs="Times New Roman"/>
          <w:sz w:val="28"/>
          <w:szCs w:val="28"/>
          <w:lang w:val="en-US" w:eastAsia="ru-RU"/>
        </w:rPr>
        <w:t>непосредственный</w:t>
      </w:r>
      <w:proofErr w:type="spellEnd"/>
      <w:r w:rsidRPr="008E4D9D">
        <w:rPr>
          <w:rFonts w:ascii="Times New Roman" w:eastAsia="Times New Roman" w:hAnsi="Times New Roman" w:cs="Times New Roman"/>
          <w:sz w:val="28"/>
          <w:szCs w:val="28"/>
          <w:lang w:val="en-US" w:eastAsia="ru-RU"/>
        </w:rPr>
        <w:t xml:space="preserve">. </w:t>
      </w:r>
    </w:p>
    <w:p w14:paraId="6F30C831" w14:textId="6572DCA2" w:rsidR="00655232" w:rsidRPr="0085136A" w:rsidRDefault="00655232" w:rsidP="0085136A">
      <w:pPr>
        <w:numPr>
          <w:ilvl w:val="0"/>
          <w:numId w:val="4"/>
        </w:numPr>
        <w:spacing w:after="0" w:line="360" w:lineRule="exact"/>
        <w:rPr>
          <w:rFonts w:ascii="Times New Roman" w:eastAsia="Times New Roman" w:hAnsi="Times New Roman" w:cs="Times New Roman"/>
          <w:sz w:val="28"/>
          <w:szCs w:val="28"/>
          <w:lang w:val="en-US" w:eastAsia="ru-RU"/>
        </w:rPr>
      </w:pPr>
      <w:r w:rsidRPr="0085136A">
        <w:rPr>
          <w:rFonts w:ascii="Times New Roman" w:eastAsia="Times New Roman" w:hAnsi="Times New Roman" w:cs="Times New Roman"/>
          <w:color w:val="000000" w:themeColor="text1"/>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MacKenzie</w:t>
      </w:r>
      <w:proofErr w:type="spellEnd"/>
      <w:r w:rsidR="00F1713B" w:rsidRPr="008E4D9D">
        <w:rPr>
          <w:rFonts w:ascii="Times New Roman" w:eastAsia="Times New Roman" w:hAnsi="Times New Roman" w:cs="Times New Roman"/>
          <w:sz w:val="28"/>
          <w:szCs w:val="28"/>
          <w:lang w:val="en-US" w:eastAsia="ru-RU"/>
        </w:rPr>
        <w:t xml:space="preserve"> I. Professional English in Use. Finance / I. </w:t>
      </w:r>
      <w:proofErr w:type="spellStart"/>
      <w:r w:rsidR="00F1713B" w:rsidRPr="008E4D9D">
        <w:rPr>
          <w:rFonts w:ascii="Times New Roman" w:eastAsia="Times New Roman" w:hAnsi="Times New Roman" w:cs="Times New Roman"/>
          <w:sz w:val="28"/>
          <w:szCs w:val="28"/>
          <w:lang w:val="en-US" w:eastAsia="ru-RU"/>
        </w:rPr>
        <w:t>MacKenzie</w:t>
      </w:r>
      <w:proofErr w:type="spellEnd"/>
      <w:r w:rsidR="00F1713B" w:rsidRPr="008E4D9D">
        <w:rPr>
          <w:rFonts w:ascii="Times New Roman" w:eastAsia="Times New Roman" w:hAnsi="Times New Roman" w:cs="Times New Roman"/>
          <w:sz w:val="28"/>
          <w:szCs w:val="28"/>
          <w:lang w:val="en-US" w:eastAsia="ru-RU"/>
        </w:rPr>
        <w:t xml:space="preserve">. - Cambridge: Cambridge University Press, 2008, 2009, 2011, 2013. - 140 p. – </w:t>
      </w:r>
      <w:proofErr w:type="spellStart"/>
      <w:proofErr w:type="gramStart"/>
      <w:r w:rsidR="00F1713B" w:rsidRPr="008E4D9D">
        <w:rPr>
          <w:rFonts w:ascii="Times New Roman" w:eastAsia="Times New Roman" w:hAnsi="Times New Roman" w:cs="Times New Roman"/>
          <w:sz w:val="28"/>
          <w:szCs w:val="28"/>
          <w:lang w:val="en-US" w:eastAsia="ru-RU"/>
        </w:rPr>
        <w:t>Текст</w:t>
      </w:r>
      <w:proofErr w:type="spellEnd"/>
      <w:r w:rsidR="00F1713B" w:rsidRPr="008E4D9D">
        <w:rPr>
          <w:rFonts w:ascii="Times New Roman" w:eastAsia="Times New Roman" w:hAnsi="Times New Roman" w:cs="Times New Roman"/>
          <w:sz w:val="28"/>
          <w:szCs w:val="28"/>
          <w:lang w:val="en-US" w:eastAsia="ru-RU"/>
        </w:rPr>
        <w:t xml:space="preserve"> :</w:t>
      </w:r>
      <w:proofErr w:type="gramEnd"/>
      <w:r w:rsidR="00F1713B" w:rsidRPr="008E4D9D">
        <w:rPr>
          <w:rFonts w:ascii="Times New Roman" w:eastAsia="Times New Roman" w:hAnsi="Times New Roman" w:cs="Times New Roman"/>
          <w:sz w:val="28"/>
          <w:szCs w:val="28"/>
          <w:lang w:val="en-US" w:eastAsia="ru-RU"/>
        </w:rPr>
        <w:t xml:space="preserve"> </w:t>
      </w:r>
      <w:proofErr w:type="spellStart"/>
      <w:r w:rsidR="00F1713B" w:rsidRPr="008E4D9D">
        <w:rPr>
          <w:rFonts w:ascii="Times New Roman" w:eastAsia="Times New Roman" w:hAnsi="Times New Roman" w:cs="Times New Roman"/>
          <w:sz w:val="28"/>
          <w:szCs w:val="28"/>
          <w:lang w:val="en-US" w:eastAsia="ru-RU"/>
        </w:rPr>
        <w:t>непосредственный</w:t>
      </w:r>
      <w:proofErr w:type="spellEnd"/>
      <w:r w:rsidR="00F1713B" w:rsidRPr="008E4D9D">
        <w:rPr>
          <w:rFonts w:ascii="Times New Roman" w:eastAsia="Times New Roman" w:hAnsi="Times New Roman" w:cs="Times New Roman"/>
          <w:sz w:val="28"/>
          <w:szCs w:val="28"/>
          <w:lang w:val="en-US" w:eastAsia="ru-RU"/>
        </w:rPr>
        <w:t>.</w:t>
      </w:r>
    </w:p>
    <w:p w14:paraId="2CBEEDCE" w14:textId="77777777" w:rsidR="00F1713B" w:rsidRPr="00A415BD" w:rsidRDefault="00F1713B" w:rsidP="00F1713B">
      <w:pPr>
        <w:numPr>
          <w:ilvl w:val="0"/>
          <w:numId w:val="4"/>
        </w:numPr>
        <w:spacing w:after="0" w:line="360" w:lineRule="exact"/>
        <w:rPr>
          <w:rFonts w:ascii="Times New Roman" w:eastAsia="Times New Roman" w:hAnsi="Times New Roman" w:cs="Times New Roman"/>
          <w:sz w:val="28"/>
          <w:szCs w:val="28"/>
          <w:lang w:eastAsia="ru-RU"/>
        </w:rPr>
      </w:pPr>
      <w:proofErr w:type="spellStart"/>
      <w:r w:rsidRPr="008E4D9D">
        <w:rPr>
          <w:rFonts w:ascii="Times New Roman" w:eastAsia="Times New Roman" w:hAnsi="Times New Roman" w:cs="Times New Roman"/>
          <w:sz w:val="28"/>
          <w:szCs w:val="28"/>
          <w:lang w:val="en-US" w:eastAsia="ru-RU"/>
        </w:rPr>
        <w:t>Белогаш</w:t>
      </w:r>
      <w:proofErr w:type="spellEnd"/>
      <w:r w:rsidRPr="008E4D9D">
        <w:rPr>
          <w:rFonts w:ascii="Times New Roman" w:eastAsia="Times New Roman" w:hAnsi="Times New Roman" w:cs="Times New Roman"/>
          <w:sz w:val="28"/>
          <w:szCs w:val="28"/>
          <w:lang w:val="en-US" w:eastAsia="ru-RU"/>
        </w:rPr>
        <w:t>, М.А. Economics. Finance. Management</w:t>
      </w:r>
      <w:r w:rsidRPr="00A415BD">
        <w:rPr>
          <w:rFonts w:ascii="Times New Roman" w:eastAsia="Times New Roman" w:hAnsi="Times New Roman" w:cs="Times New Roman"/>
          <w:sz w:val="28"/>
          <w:szCs w:val="28"/>
          <w:lang w:eastAsia="ru-RU"/>
        </w:rPr>
        <w:t xml:space="preserve">. Английский язык в сфере экономики, финансов и менеджмента: учебник для студентов, обучающихся по направлениям "Экономика и "Менеджмент" / М.А. </w:t>
      </w:r>
      <w:proofErr w:type="spellStart"/>
      <w:r w:rsidRPr="00A415BD">
        <w:rPr>
          <w:rFonts w:ascii="Times New Roman" w:eastAsia="Times New Roman" w:hAnsi="Times New Roman" w:cs="Times New Roman"/>
          <w:sz w:val="28"/>
          <w:szCs w:val="28"/>
          <w:lang w:eastAsia="ru-RU"/>
        </w:rPr>
        <w:t>Белогаш</w:t>
      </w:r>
      <w:proofErr w:type="spellEnd"/>
      <w:r w:rsidRPr="00A415BD">
        <w:rPr>
          <w:rFonts w:ascii="Times New Roman" w:eastAsia="Times New Roman" w:hAnsi="Times New Roman" w:cs="Times New Roman"/>
          <w:sz w:val="28"/>
          <w:szCs w:val="28"/>
          <w:lang w:eastAsia="ru-RU"/>
        </w:rPr>
        <w:t xml:space="preserve">, М.В. Мельничук; </w:t>
      </w:r>
      <w:proofErr w:type="spellStart"/>
      <w:proofErr w:type="gramStart"/>
      <w:r w:rsidRPr="00A415BD">
        <w:rPr>
          <w:rFonts w:ascii="Times New Roman" w:eastAsia="Times New Roman" w:hAnsi="Times New Roman" w:cs="Times New Roman"/>
          <w:sz w:val="28"/>
          <w:szCs w:val="28"/>
          <w:lang w:eastAsia="ru-RU"/>
        </w:rPr>
        <w:t>Финуниверситет</w:t>
      </w:r>
      <w:proofErr w:type="spellEnd"/>
      <w:r w:rsidRPr="00A415BD">
        <w:rPr>
          <w:rFonts w:ascii="Times New Roman" w:eastAsia="Times New Roman" w:hAnsi="Times New Roman" w:cs="Times New Roman"/>
          <w:sz w:val="28"/>
          <w:szCs w:val="28"/>
          <w:lang w:eastAsia="ru-RU"/>
        </w:rPr>
        <w:t xml:space="preserve"> ;</w:t>
      </w:r>
      <w:proofErr w:type="gramEnd"/>
      <w:r w:rsidRPr="00A415BD">
        <w:rPr>
          <w:rFonts w:ascii="Times New Roman" w:eastAsia="Times New Roman" w:hAnsi="Times New Roman" w:cs="Times New Roman"/>
          <w:sz w:val="28"/>
          <w:szCs w:val="28"/>
          <w:lang w:eastAsia="ru-RU"/>
        </w:rPr>
        <w:t xml:space="preserve"> под ред. М.В. Мельничук - Москва: </w:t>
      </w:r>
      <w:proofErr w:type="spellStart"/>
      <w:r w:rsidRPr="00A415BD">
        <w:rPr>
          <w:rFonts w:ascii="Times New Roman" w:eastAsia="Times New Roman" w:hAnsi="Times New Roman" w:cs="Times New Roman"/>
          <w:sz w:val="28"/>
          <w:szCs w:val="28"/>
          <w:lang w:eastAsia="ru-RU"/>
        </w:rPr>
        <w:t>Кнорус</w:t>
      </w:r>
      <w:proofErr w:type="spellEnd"/>
      <w:r w:rsidRPr="00A415BD">
        <w:rPr>
          <w:rFonts w:ascii="Times New Roman" w:eastAsia="Times New Roman" w:hAnsi="Times New Roman" w:cs="Times New Roman"/>
          <w:sz w:val="28"/>
          <w:szCs w:val="28"/>
          <w:lang w:eastAsia="ru-RU"/>
        </w:rPr>
        <w:t xml:space="preserve">, 2017, 2021. - 231 с. - </w:t>
      </w:r>
      <w:proofErr w:type="spellStart"/>
      <w:r w:rsidRPr="00A415BD">
        <w:rPr>
          <w:rFonts w:ascii="Times New Roman" w:eastAsia="Times New Roman" w:hAnsi="Times New Roman" w:cs="Times New Roman"/>
          <w:sz w:val="28"/>
          <w:szCs w:val="28"/>
          <w:lang w:eastAsia="ru-RU"/>
        </w:rPr>
        <w:t>Бакалавриат</w:t>
      </w:r>
      <w:proofErr w:type="spellEnd"/>
      <w:r w:rsidRPr="00A415B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A415BD">
        <w:rPr>
          <w:rFonts w:ascii="Times New Roman" w:eastAsia="Times New Roman" w:hAnsi="Times New Roman" w:cs="Times New Roman"/>
          <w:sz w:val="28"/>
          <w:szCs w:val="28"/>
          <w:lang w:eastAsia="ru-RU"/>
        </w:rPr>
        <w:t xml:space="preserve">- </w:t>
      </w:r>
      <w:proofErr w:type="gramStart"/>
      <w:r w:rsidRPr="00A415BD">
        <w:rPr>
          <w:rFonts w:ascii="Times New Roman" w:eastAsia="Times New Roman" w:hAnsi="Times New Roman" w:cs="Times New Roman"/>
          <w:sz w:val="28"/>
          <w:szCs w:val="28"/>
          <w:lang w:eastAsia="ru-RU"/>
        </w:rPr>
        <w:t>Текст :</w:t>
      </w:r>
      <w:proofErr w:type="gramEnd"/>
      <w:r w:rsidRPr="00A415BD">
        <w:rPr>
          <w:rFonts w:ascii="Times New Roman" w:eastAsia="Times New Roman" w:hAnsi="Times New Roman" w:cs="Times New Roman"/>
          <w:sz w:val="28"/>
          <w:szCs w:val="28"/>
          <w:lang w:eastAsia="ru-RU"/>
        </w:rPr>
        <w:t xml:space="preserve"> непосредственный - То же. - 2024. –  ЭБС </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w:t>
      </w:r>
      <w:proofErr w:type="spellStart"/>
      <w:r w:rsidRPr="008E4D9D">
        <w:rPr>
          <w:rFonts w:ascii="Times New Roman" w:eastAsia="Times New Roman" w:hAnsi="Times New Roman" w:cs="Times New Roman"/>
          <w:sz w:val="28"/>
          <w:szCs w:val="28"/>
          <w:lang w:val="en-US" w:eastAsia="ru-RU"/>
        </w:rPr>
        <w:t>ru</w:t>
      </w:r>
      <w:proofErr w:type="spellEnd"/>
      <w:r w:rsidRPr="00A415BD">
        <w:rPr>
          <w:rFonts w:ascii="Times New Roman" w:eastAsia="Times New Roman" w:hAnsi="Times New Roman" w:cs="Times New Roman"/>
          <w:sz w:val="28"/>
          <w:szCs w:val="28"/>
          <w:lang w:eastAsia="ru-RU"/>
        </w:rPr>
        <w:t xml:space="preserve">. - </w:t>
      </w:r>
      <w:r w:rsidRPr="008E4D9D">
        <w:rPr>
          <w:rFonts w:ascii="Times New Roman" w:eastAsia="Times New Roman" w:hAnsi="Times New Roman" w:cs="Times New Roman"/>
          <w:sz w:val="28"/>
          <w:szCs w:val="28"/>
          <w:lang w:val="en-US" w:eastAsia="ru-RU"/>
        </w:rPr>
        <w:t>URL</w:t>
      </w:r>
      <w:r w:rsidRPr="00A415BD">
        <w:rPr>
          <w:rFonts w:ascii="Times New Roman" w:eastAsia="Times New Roman" w:hAnsi="Times New Roman" w:cs="Times New Roman"/>
          <w:sz w:val="28"/>
          <w:szCs w:val="28"/>
          <w:lang w:eastAsia="ru-RU"/>
        </w:rPr>
        <w:t xml:space="preserve">: </w:t>
      </w:r>
      <w:r w:rsidRPr="008E4D9D">
        <w:rPr>
          <w:rFonts w:ascii="Times New Roman" w:eastAsia="Times New Roman" w:hAnsi="Times New Roman" w:cs="Times New Roman"/>
          <w:sz w:val="28"/>
          <w:szCs w:val="28"/>
          <w:lang w:val="en-US" w:eastAsia="ru-RU"/>
        </w:rPr>
        <w:t>https</w:t>
      </w:r>
      <w:r w:rsidRPr="00A415BD">
        <w:rPr>
          <w:rFonts w:ascii="Times New Roman" w:eastAsia="Times New Roman" w:hAnsi="Times New Roman" w:cs="Times New Roman"/>
          <w:sz w:val="28"/>
          <w:szCs w:val="28"/>
          <w:lang w:eastAsia="ru-RU"/>
        </w:rPr>
        <w:t>://</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w:t>
      </w:r>
      <w:proofErr w:type="spellStart"/>
      <w:r w:rsidRPr="008E4D9D">
        <w:rPr>
          <w:rFonts w:ascii="Times New Roman" w:eastAsia="Times New Roman" w:hAnsi="Times New Roman" w:cs="Times New Roman"/>
          <w:sz w:val="28"/>
          <w:szCs w:val="28"/>
          <w:lang w:val="en-US" w:eastAsia="ru-RU"/>
        </w:rPr>
        <w:t>ru</w:t>
      </w:r>
      <w:proofErr w:type="spellEnd"/>
      <w:r w:rsidRPr="00A415BD">
        <w:rPr>
          <w:rFonts w:ascii="Times New Roman" w:eastAsia="Times New Roman" w:hAnsi="Times New Roman" w:cs="Times New Roman"/>
          <w:sz w:val="28"/>
          <w:szCs w:val="28"/>
          <w:lang w:eastAsia="ru-RU"/>
        </w:rPr>
        <w:t>/</w:t>
      </w:r>
      <w:r w:rsidRPr="008E4D9D">
        <w:rPr>
          <w:rFonts w:ascii="Times New Roman" w:eastAsia="Times New Roman" w:hAnsi="Times New Roman" w:cs="Times New Roman"/>
          <w:sz w:val="28"/>
          <w:szCs w:val="28"/>
          <w:lang w:val="en-US" w:eastAsia="ru-RU"/>
        </w:rPr>
        <w:t>book</w:t>
      </w:r>
      <w:r w:rsidRPr="00A415BD">
        <w:rPr>
          <w:rFonts w:ascii="Times New Roman" w:eastAsia="Times New Roman" w:hAnsi="Times New Roman" w:cs="Times New Roman"/>
          <w:sz w:val="28"/>
          <w:szCs w:val="28"/>
          <w:lang w:eastAsia="ru-RU"/>
        </w:rPr>
        <w:t xml:space="preserve">/951879 (дата обращения: 16.05.2024). — </w:t>
      </w:r>
      <w:proofErr w:type="gramStart"/>
      <w:r w:rsidRPr="00A415BD">
        <w:rPr>
          <w:rFonts w:ascii="Times New Roman" w:eastAsia="Times New Roman" w:hAnsi="Times New Roman" w:cs="Times New Roman"/>
          <w:sz w:val="28"/>
          <w:szCs w:val="28"/>
          <w:lang w:eastAsia="ru-RU"/>
        </w:rPr>
        <w:t>Текст :</w:t>
      </w:r>
      <w:proofErr w:type="gramEnd"/>
      <w:r w:rsidRPr="00A415BD">
        <w:rPr>
          <w:rFonts w:ascii="Times New Roman" w:eastAsia="Times New Roman" w:hAnsi="Times New Roman" w:cs="Times New Roman"/>
          <w:sz w:val="28"/>
          <w:szCs w:val="28"/>
          <w:lang w:eastAsia="ru-RU"/>
        </w:rPr>
        <w:t xml:space="preserve"> электронный. </w:t>
      </w:r>
    </w:p>
    <w:p w14:paraId="19BF74D1" w14:textId="77777777" w:rsidR="00F1713B" w:rsidRDefault="00F1713B" w:rsidP="00655232">
      <w:pPr>
        <w:spacing w:after="120" w:line="360" w:lineRule="auto"/>
        <w:ind w:left="425"/>
        <w:contextualSpacing/>
        <w:jc w:val="both"/>
        <w:rPr>
          <w:rFonts w:ascii="Times New Roman" w:eastAsia="Calibri" w:hAnsi="Times New Roman" w:cs="Times New Roman"/>
          <w:b/>
          <w:sz w:val="28"/>
          <w:szCs w:val="28"/>
          <w:lang w:eastAsia="ru-RU"/>
        </w:rPr>
      </w:pPr>
    </w:p>
    <w:p w14:paraId="7C739AC4" w14:textId="4C66AB1E" w:rsidR="00655232" w:rsidRPr="0085136A" w:rsidRDefault="00655232" w:rsidP="00655232">
      <w:pPr>
        <w:spacing w:after="120" w:line="360" w:lineRule="auto"/>
        <w:ind w:left="425"/>
        <w:contextualSpacing/>
        <w:jc w:val="both"/>
        <w:rPr>
          <w:rFonts w:ascii="Times New Roman" w:eastAsia="Calibri" w:hAnsi="Times New Roman" w:cs="Times New Roman"/>
          <w:b/>
          <w:sz w:val="28"/>
          <w:szCs w:val="28"/>
          <w:lang w:eastAsia="ru-RU"/>
        </w:rPr>
      </w:pPr>
      <w:r w:rsidRPr="0085136A">
        <w:rPr>
          <w:rFonts w:ascii="Times New Roman" w:eastAsia="Calibri" w:hAnsi="Times New Roman" w:cs="Times New Roman"/>
          <w:b/>
          <w:sz w:val="28"/>
          <w:szCs w:val="28"/>
          <w:lang w:eastAsia="ru-RU"/>
        </w:rPr>
        <w:t>9. Перечень ресурсов информационно - телекоммуникационной сети «Интернет», необходимых для освоения дисциплины</w:t>
      </w:r>
    </w:p>
    <w:p w14:paraId="3B1A9932" w14:textId="77777777" w:rsidR="00F1713B" w:rsidRPr="009248F6" w:rsidRDefault="00F1713B" w:rsidP="00F1713B">
      <w:pPr>
        <w:spacing w:after="120" w:line="340" w:lineRule="exact"/>
        <w:ind w:left="425"/>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1. </w:t>
      </w:r>
      <w:r w:rsidRPr="009248F6">
        <w:rPr>
          <w:rFonts w:ascii="Times New Roman" w:eastAsia="Calibri" w:hAnsi="Times New Roman" w:cs="Times New Roman"/>
          <w:sz w:val="28"/>
          <w:szCs w:val="28"/>
          <w:lang w:eastAsia="ru-RU"/>
        </w:rPr>
        <w:t>Электронные ресурсы БИК:</w:t>
      </w:r>
    </w:p>
    <w:p w14:paraId="0673E032"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Электронная библиотека Финансового университета (ЭБ) http://elib.fa.ru/</w:t>
      </w:r>
    </w:p>
    <w:p w14:paraId="266C872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BOOK.RU http://www.book.ru</w:t>
      </w:r>
    </w:p>
    <w:p w14:paraId="2C89A45B"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377311F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Электронно-библиотечная система </w:t>
      </w:r>
      <w:proofErr w:type="spellStart"/>
      <w:r w:rsidRPr="000735B6">
        <w:rPr>
          <w:rFonts w:ascii="Times New Roman" w:hAnsi="Times New Roman" w:cs="Times New Roman"/>
          <w:color w:val="000000" w:themeColor="text1"/>
          <w:sz w:val="28"/>
          <w:szCs w:val="28"/>
        </w:rPr>
        <w:t>Znanium</w:t>
      </w:r>
      <w:proofErr w:type="spellEnd"/>
      <w:r w:rsidRPr="000735B6">
        <w:rPr>
          <w:rFonts w:ascii="Times New Roman" w:hAnsi="Times New Roman" w:cs="Times New Roman"/>
          <w:color w:val="000000" w:themeColor="text1"/>
          <w:sz w:val="28"/>
          <w:szCs w:val="28"/>
        </w:rPr>
        <w:t xml:space="preserve"> http://www.znanium.ru/</w:t>
      </w:r>
    </w:p>
    <w:p w14:paraId="5484576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«ЮРАЙТ» https://urait.ru/</w:t>
      </w:r>
    </w:p>
    <w:p w14:paraId="741A69ED"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345EA2E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Электронно-библиотечная система издательства Лань https://e.lanbook.com/</w:t>
      </w:r>
    </w:p>
    <w:p w14:paraId="2D9D6BC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Деловая онлайн-библиотека </w:t>
      </w:r>
      <w:proofErr w:type="spellStart"/>
      <w:r w:rsidRPr="000735B6">
        <w:rPr>
          <w:rFonts w:ascii="Times New Roman" w:hAnsi="Times New Roman" w:cs="Times New Roman"/>
          <w:color w:val="000000" w:themeColor="text1"/>
          <w:sz w:val="28"/>
          <w:szCs w:val="28"/>
        </w:rPr>
        <w:t>Alpina</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Digital</w:t>
      </w:r>
      <w:proofErr w:type="spellEnd"/>
      <w:r w:rsidRPr="000735B6">
        <w:rPr>
          <w:rFonts w:ascii="Times New Roman" w:hAnsi="Times New Roman" w:cs="Times New Roman"/>
          <w:color w:val="000000" w:themeColor="text1"/>
          <w:sz w:val="28"/>
          <w:szCs w:val="28"/>
        </w:rPr>
        <w:t xml:space="preserve"> http://lib.alpinadigital.ru/</w:t>
      </w:r>
    </w:p>
    <w:p w14:paraId="0B3CEA5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Научная электронная библиотека eLibrary.ru http://elibrary.ru  </w:t>
      </w:r>
    </w:p>
    <w:p w14:paraId="3AF7E4A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Национальная электронная библиотека http://нэб.рф/</w:t>
      </w:r>
    </w:p>
    <w:p w14:paraId="530B9F9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Библиотека онлайн Лекций по Бизнесу и Маркетингу издательства </w:t>
      </w:r>
      <w:proofErr w:type="spellStart"/>
      <w:r w:rsidRPr="000735B6">
        <w:rPr>
          <w:rFonts w:ascii="Times New Roman" w:hAnsi="Times New Roman" w:cs="Times New Roman"/>
          <w:color w:val="000000" w:themeColor="text1"/>
          <w:sz w:val="28"/>
          <w:szCs w:val="28"/>
        </w:rPr>
        <w:t>Неnrу</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Stewart</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Talks</w:t>
      </w:r>
      <w:proofErr w:type="spellEnd"/>
      <w:r w:rsidRPr="000735B6">
        <w:rPr>
          <w:rFonts w:ascii="Times New Roman" w:hAnsi="Times New Roman" w:cs="Times New Roman"/>
          <w:color w:val="000000" w:themeColor="text1"/>
          <w:sz w:val="28"/>
          <w:szCs w:val="28"/>
        </w:rPr>
        <w:t xml:space="preserve"> https://hstalks.com/business/</w:t>
      </w:r>
    </w:p>
    <w:p w14:paraId="7FF6B4FA"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Henry Stewart Talks: Journals in The Business &amp; Management Collection https://hstalks.com/business/journals/</w:t>
      </w:r>
    </w:p>
    <w:p w14:paraId="3689D97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CNKI. Academic Reference https://ar.oversea.cnki.net/</w:t>
      </w:r>
    </w:p>
    <w:p w14:paraId="6167E9B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lastRenderedPageBreak/>
        <w:t>CNKI. China Academic Journals Full-text Database https://oversea.cnki.net/kns?dbcode=CFLQ</w:t>
      </w:r>
    </w:p>
    <w:p w14:paraId="6A7E029F"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JSTOR Arts &amp; Sciences I Collection http://jstor.org</w:t>
      </w:r>
    </w:p>
    <w:p w14:paraId="7F37723D"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Электронные продукты издательства </w:t>
      </w:r>
      <w:proofErr w:type="spellStart"/>
      <w:r w:rsidRPr="000735B6">
        <w:rPr>
          <w:rFonts w:ascii="Times New Roman" w:hAnsi="Times New Roman" w:cs="Times New Roman"/>
          <w:color w:val="000000" w:themeColor="text1"/>
          <w:sz w:val="28"/>
          <w:szCs w:val="28"/>
        </w:rPr>
        <w:t>Elsevier</w:t>
      </w:r>
      <w:proofErr w:type="spellEnd"/>
      <w:r w:rsidRPr="000735B6">
        <w:rPr>
          <w:rFonts w:ascii="Times New Roman" w:hAnsi="Times New Roman" w:cs="Times New Roman"/>
          <w:color w:val="000000" w:themeColor="text1"/>
          <w:sz w:val="28"/>
          <w:szCs w:val="28"/>
        </w:rPr>
        <w:t xml:space="preserve"> http://www.sciencedirect.com</w:t>
      </w:r>
    </w:p>
    <w:p w14:paraId="0D267E42"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lang w:val="en-US"/>
        </w:rPr>
      </w:pPr>
      <w:r w:rsidRPr="000735B6">
        <w:rPr>
          <w:rFonts w:ascii="Times New Roman" w:hAnsi="Times New Roman" w:cs="Times New Roman"/>
          <w:color w:val="000000" w:themeColor="text1"/>
          <w:sz w:val="28"/>
          <w:szCs w:val="28"/>
          <w:lang w:val="en-US"/>
        </w:rPr>
        <w:t xml:space="preserve">Emerald: Management </w:t>
      </w:r>
      <w:proofErr w:type="spellStart"/>
      <w:r w:rsidRPr="000735B6">
        <w:rPr>
          <w:rFonts w:ascii="Times New Roman" w:hAnsi="Times New Roman" w:cs="Times New Roman"/>
          <w:color w:val="000000" w:themeColor="text1"/>
          <w:sz w:val="28"/>
          <w:szCs w:val="28"/>
          <w:lang w:val="en-US"/>
        </w:rPr>
        <w:t>eJournal</w:t>
      </w:r>
      <w:proofErr w:type="spellEnd"/>
      <w:r w:rsidRPr="000735B6">
        <w:rPr>
          <w:rFonts w:ascii="Times New Roman" w:hAnsi="Times New Roman" w:cs="Times New Roman"/>
          <w:color w:val="000000" w:themeColor="text1"/>
          <w:sz w:val="28"/>
          <w:szCs w:val="28"/>
          <w:lang w:val="en-US"/>
        </w:rPr>
        <w:t xml:space="preserve"> Portfolio https://www.emerald.com/insight/</w:t>
      </w:r>
    </w:p>
    <w:p w14:paraId="18C65344"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Коллекция научных журналов </w:t>
      </w:r>
      <w:proofErr w:type="spellStart"/>
      <w:r w:rsidRPr="000735B6">
        <w:rPr>
          <w:rFonts w:ascii="Times New Roman" w:hAnsi="Times New Roman" w:cs="Times New Roman"/>
          <w:color w:val="000000" w:themeColor="text1"/>
          <w:sz w:val="28"/>
          <w:szCs w:val="28"/>
        </w:rPr>
        <w:t>Oxford</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University</w:t>
      </w:r>
      <w:proofErr w:type="spellEnd"/>
      <w:r w:rsidRPr="000735B6">
        <w:rPr>
          <w:rFonts w:ascii="Times New Roman" w:hAnsi="Times New Roman" w:cs="Times New Roman"/>
          <w:color w:val="000000" w:themeColor="text1"/>
          <w:sz w:val="28"/>
          <w:szCs w:val="28"/>
        </w:rPr>
        <w:t xml:space="preserve"> </w:t>
      </w:r>
      <w:proofErr w:type="spellStart"/>
      <w:r w:rsidRPr="000735B6">
        <w:rPr>
          <w:rFonts w:ascii="Times New Roman" w:hAnsi="Times New Roman" w:cs="Times New Roman"/>
          <w:color w:val="000000" w:themeColor="text1"/>
          <w:sz w:val="28"/>
          <w:szCs w:val="28"/>
        </w:rPr>
        <w:t>Press</w:t>
      </w:r>
      <w:proofErr w:type="spellEnd"/>
      <w:r w:rsidRPr="000735B6">
        <w:rPr>
          <w:rFonts w:ascii="Times New Roman" w:hAnsi="Times New Roman" w:cs="Times New Roman"/>
          <w:color w:val="000000" w:themeColor="text1"/>
          <w:sz w:val="28"/>
          <w:szCs w:val="28"/>
        </w:rPr>
        <w:t xml:space="preserve"> </w:t>
      </w:r>
      <w:hyperlink r:id="rId13" w:history="1">
        <w:r w:rsidRPr="000735B6">
          <w:rPr>
            <w:rFonts w:ascii="Times New Roman" w:hAnsi="Times New Roman" w:cs="Times New Roman"/>
            <w:color w:val="0000FF"/>
            <w:sz w:val="28"/>
            <w:szCs w:val="28"/>
            <w:u w:val="single"/>
          </w:rPr>
          <w:t>https://academic.oup.com/journals/</w:t>
        </w:r>
      </w:hyperlink>
    </w:p>
    <w:p w14:paraId="0B750E68"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Справочная правовая система «Консультант Плюс» https://www.consultant.ru/</w:t>
      </w:r>
    </w:p>
    <w:p w14:paraId="24B64FD3"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Справочная правовая система «ГАРАНТ» https://www.garant.ru/</w:t>
      </w:r>
    </w:p>
    <w:p w14:paraId="0121134B"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Электронные коллекции книг и журналов издательства </w:t>
      </w:r>
      <w:proofErr w:type="spellStart"/>
      <w:r w:rsidRPr="000735B6">
        <w:rPr>
          <w:rFonts w:ascii="Times New Roman" w:hAnsi="Times New Roman" w:cs="Times New Roman"/>
          <w:color w:val="000000" w:themeColor="text1"/>
          <w:sz w:val="28"/>
          <w:szCs w:val="28"/>
        </w:rPr>
        <w:t>Springer</w:t>
      </w:r>
      <w:proofErr w:type="spellEnd"/>
      <w:r w:rsidRPr="000735B6">
        <w:rPr>
          <w:rFonts w:ascii="Times New Roman" w:hAnsi="Times New Roman" w:cs="Times New Roman"/>
          <w:color w:val="000000" w:themeColor="text1"/>
          <w:sz w:val="28"/>
          <w:szCs w:val="28"/>
        </w:rPr>
        <w:t>: http://link.springer.com/</w:t>
      </w:r>
    </w:p>
    <w:p w14:paraId="6CEDDC37" w14:textId="77777777" w:rsidR="00F1713B" w:rsidRPr="000735B6" w:rsidRDefault="00F1713B" w:rsidP="00F1713B">
      <w:pPr>
        <w:numPr>
          <w:ilvl w:val="0"/>
          <w:numId w:val="63"/>
        </w:numPr>
        <w:spacing w:after="160"/>
        <w:contextualSpacing/>
        <w:jc w:val="both"/>
        <w:rPr>
          <w:rFonts w:ascii="Times New Roman" w:hAnsi="Times New Roman" w:cs="Times New Roman"/>
          <w:color w:val="000000" w:themeColor="text1"/>
          <w:sz w:val="28"/>
          <w:szCs w:val="28"/>
        </w:rPr>
      </w:pPr>
      <w:r w:rsidRPr="000735B6">
        <w:rPr>
          <w:rFonts w:ascii="Times New Roman" w:hAnsi="Times New Roman" w:cs="Times New Roman"/>
          <w:color w:val="000000" w:themeColor="text1"/>
          <w:sz w:val="28"/>
          <w:szCs w:val="28"/>
        </w:rPr>
        <w:t xml:space="preserve">База данных научных журналов издательства </w:t>
      </w:r>
      <w:proofErr w:type="spellStart"/>
      <w:r w:rsidRPr="000735B6">
        <w:rPr>
          <w:rFonts w:ascii="Times New Roman" w:hAnsi="Times New Roman" w:cs="Times New Roman"/>
          <w:color w:val="000000" w:themeColor="text1"/>
          <w:sz w:val="28"/>
          <w:szCs w:val="28"/>
        </w:rPr>
        <w:t>Wiley</w:t>
      </w:r>
      <w:proofErr w:type="spellEnd"/>
      <w:r w:rsidRPr="000735B6">
        <w:rPr>
          <w:rFonts w:ascii="Times New Roman" w:hAnsi="Times New Roman" w:cs="Times New Roman"/>
          <w:color w:val="000000" w:themeColor="text1"/>
          <w:sz w:val="28"/>
          <w:szCs w:val="28"/>
        </w:rPr>
        <w:t xml:space="preserve"> https://onlinelibrary.wiley.com/</w:t>
      </w:r>
    </w:p>
    <w:p w14:paraId="7C261E1E" w14:textId="77777777" w:rsidR="00F1713B" w:rsidRPr="000735B6" w:rsidRDefault="00F1713B" w:rsidP="00F1713B">
      <w:pPr>
        <w:numPr>
          <w:ilvl w:val="0"/>
          <w:numId w:val="63"/>
        </w:numPr>
        <w:spacing w:after="160"/>
        <w:contextualSpacing/>
        <w:jc w:val="both"/>
        <w:rPr>
          <w:rFonts w:ascii="Times New Roman" w:hAnsi="Times New Roman" w:cs="Times New Roman"/>
          <w:sz w:val="28"/>
          <w:szCs w:val="28"/>
        </w:rPr>
      </w:pPr>
      <w:r w:rsidRPr="000735B6">
        <w:rPr>
          <w:rFonts w:ascii="Times New Roman" w:hAnsi="Times New Roman" w:cs="Times New Roman"/>
          <w:color w:val="000000" w:themeColor="text1"/>
          <w:sz w:val="28"/>
          <w:szCs w:val="28"/>
        </w:rPr>
        <w:t xml:space="preserve">Цифровой архив научных журналов: </w:t>
      </w:r>
      <w:hyperlink r:id="rId14" w:history="1">
        <w:r w:rsidRPr="00E43A01">
          <w:rPr>
            <w:rStyle w:val="af5"/>
            <w:rFonts w:ascii="Times New Roman" w:hAnsi="Times New Roman" w:cs="Times New Roman"/>
            <w:sz w:val="28"/>
            <w:szCs w:val="28"/>
          </w:rPr>
          <w:t>http://arch.neicon.ru/xmlui/</w:t>
        </w:r>
      </w:hyperlink>
    </w:p>
    <w:p w14:paraId="1F8CD2A8" w14:textId="77777777" w:rsidR="00F1713B" w:rsidRDefault="00F1713B" w:rsidP="00655232">
      <w:pPr>
        <w:spacing w:before="120" w:after="120" w:line="400" w:lineRule="exact"/>
        <w:contextualSpacing/>
        <w:jc w:val="both"/>
        <w:rPr>
          <w:rFonts w:ascii="Times New Roman" w:eastAsia="Calibri" w:hAnsi="Times New Roman" w:cs="Times New Roman"/>
          <w:b/>
          <w:sz w:val="28"/>
          <w:szCs w:val="28"/>
          <w:lang w:eastAsia="ru-RU"/>
        </w:rPr>
      </w:pPr>
    </w:p>
    <w:p w14:paraId="34C0660C" w14:textId="316234B5" w:rsidR="00655232" w:rsidRPr="0085136A" w:rsidRDefault="00655232" w:rsidP="00655232">
      <w:pPr>
        <w:spacing w:before="120" w:after="120" w:line="400" w:lineRule="exact"/>
        <w:contextualSpacing/>
        <w:jc w:val="both"/>
        <w:rPr>
          <w:rFonts w:ascii="Times New Roman" w:eastAsia="Calibri" w:hAnsi="Times New Roman" w:cs="Times New Roman"/>
          <w:b/>
          <w:sz w:val="28"/>
          <w:szCs w:val="28"/>
          <w:lang w:eastAsia="ru-RU"/>
        </w:rPr>
      </w:pPr>
      <w:r w:rsidRPr="0085136A">
        <w:rPr>
          <w:rFonts w:ascii="Times New Roman" w:eastAsia="Calibri" w:hAnsi="Times New Roman" w:cs="Times New Roman"/>
          <w:b/>
          <w:sz w:val="28"/>
          <w:szCs w:val="28"/>
          <w:lang w:eastAsia="ru-RU"/>
        </w:rPr>
        <w:t>10.</w:t>
      </w:r>
      <w:r w:rsidRPr="0085136A">
        <w:rPr>
          <w:rFonts w:ascii="Times New Roman" w:eastAsia="Calibri" w:hAnsi="Times New Roman" w:cs="Times New Roman"/>
          <w:b/>
          <w:sz w:val="28"/>
          <w:szCs w:val="28"/>
          <w:lang w:eastAsia="ru-RU"/>
        </w:rPr>
        <w:tab/>
        <w:t>Методические указания для обучающихся по освоению дисциплины</w:t>
      </w:r>
    </w:p>
    <w:p w14:paraId="5417B300" w14:textId="77777777" w:rsidR="00655232" w:rsidRPr="0085136A" w:rsidRDefault="00655232" w:rsidP="00655232">
      <w:pPr>
        <w:widowControl w:val="0"/>
        <w:shd w:val="clear" w:color="auto" w:fill="FFFFFF"/>
        <w:spacing w:after="0" w:line="360" w:lineRule="exact"/>
        <w:ind w:firstLine="709"/>
        <w:jc w:val="both"/>
        <w:rPr>
          <w:rFonts w:ascii="Times New Roman" w:eastAsia="Calibri" w:hAnsi="Times New Roman" w:cs="Times New Roman"/>
          <w:sz w:val="28"/>
          <w:szCs w:val="28"/>
          <w:lang w:eastAsia="ru-RU"/>
        </w:rPr>
      </w:pPr>
      <w:r w:rsidRPr="0085136A">
        <w:rPr>
          <w:rFonts w:ascii="Times New Roman" w:eastAsia="Calibri" w:hAnsi="Times New Roman" w:cs="Times New Roman"/>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5136A">
        <w:rPr>
          <w:rFonts w:ascii="Times New Roman" w:eastAsia="Calibri" w:hAnsi="Times New Roman" w:cs="Times New Roman"/>
          <w:sz w:val="28"/>
          <w:szCs w:val="28"/>
          <w:lang w:eastAsia="ru-RU"/>
        </w:rPr>
        <w:t>бакалавриата</w:t>
      </w:r>
      <w:proofErr w:type="spellEnd"/>
      <w:r w:rsidRPr="0085136A">
        <w:rPr>
          <w:rFonts w:ascii="Times New Roman" w:eastAsia="Calibri" w:hAnsi="Times New Roman" w:cs="Times New Roman"/>
          <w:sz w:val="28"/>
          <w:szCs w:val="28"/>
          <w:lang w:eastAsia="ru-RU"/>
        </w:rPr>
        <w:t xml:space="preserve"> и магистратуры в Финансовом университете, утвержденные приказом </w:t>
      </w:r>
      <w:proofErr w:type="spellStart"/>
      <w:r w:rsidRPr="0085136A">
        <w:rPr>
          <w:rFonts w:ascii="Times New Roman" w:eastAsia="Calibri" w:hAnsi="Times New Roman" w:cs="Times New Roman"/>
          <w:sz w:val="28"/>
          <w:szCs w:val="28"/>
          <w:lang w:eastAsia="ru-RU"/>
        </w:rPr>
        <w:t>Финуниверситета</w:t>
      </w:r>
      <w:proofErr w:type="spellEnd"/>
      <w:r w:rsidRPr="0085136A">
        <w:rPr>
          <w:rFonts w:ascii="Times New Roman" w:eastAsia="Calibri" w:hAnsi="Times New Roman" w:cs="Times New Roman"/>
          <w:sz w:val="28"/>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5136A">
        <w:rPr>
          <w:rFonts w:ascii="Times New Roman" w:eastAsia="Calibri" w:hAnsi="Times New Roman" w:cs="Times New Roman"/>
          <w:sz w:val="28"/>
          <w:szCs w:val="28"/>
          <w:lang w:eastAsia="ru-RU"/>
        </w:rPr>
        <w:t>Финуниверситета</w:t>
      </w:r>
      <w:proofErr w:type="spellEnd"/>
      <w:r w:rsidRPr="0085136A">
        <w:rPr>
          <w:rFonts w:ascii="Times New Roman" w:eastAsia="Calibri" w:hAnsi="Times New Roman" w:cs="Times New Roman"/>
          <w:sz w:val="28"/>
          <w:szCs w:val="28"/>
          <w:lang w:eastAsia="ru-RU"/>
        </w:rPr>
        <w:t>»), использовать методические рекомендации департамента.</w:t>
      </w:r>
    </w:p>
    <w:p w14:paraId="2C3ADC45" w14:textId="77777777" w:rsidR="00655232" w:rsidRPr="0085136A" w:rsidRDefault="00655232" w:rsidP="00655232">
      <w:pPr>
        <w:overflowPunct w:val="0"/>
        <w:autoSpaceDE w:val="0"/>
        <w:autoSpaceDN w:val="0"/>
        <w:adjustRightInd w:val="0"/>
        <w:spacing w:before="120" w:after="120" w:line="360" w:lineRule="exact"/>
        <w:textAlignment w:val="baseline"/>
        <w:rPr>
          <w:rFonts w:ascii="Times New Roman" w:eastAsia="Times New Roman" w:hAnsi="Times New Roman" w:cs="Times New Roman"/>
          <w:b/>
          <w:sz w:val="28"/>
          <w:szCs w:val="28"/>
          <w:lang w:eastAsia="ru-RU"/>
        </w:rPr>
      </w:pPr>
      <w:proofErr w:type="gramStart"/>
      <w:r w:rsidRPr="0085136A">
        <w:rPr>
          <w:rFonts w:ascii="Times New Roman" w:eastAsia="Times New Roman" w:hAnsi="Times New Roman" w:cs="Times New Roman"/>
          <w:b/>
          <w:sz w:val="28"/>
          <w:szCs w:val="28"/>
          <w:lang w:eastAsia="ru-RU"/>
        </w:rPr>
        <w:t>10.1.1  Методические</w:t>
      </w:r>
      <w:proofErr w:type="gramEnd"/>
      <w:r w:rsidRPr="0085136A">
        <w:rPr>
          <w:rFonts w:ascii="Times New Roman" w:eastAsia="Times New Roman" w:hAnsi="Times New Roman" w:cs="Times New Roman"/>
          <w:b/>
          <w:sz w:val="28"/>
          <w:szCs w:val="28"/>
          <w:lang w:eastAsia="ru-RU"/>
        </w:rPr>
        <w:t xml:space="preserve"> рекомендации студентам по подготовке презентации</w:t>
      </w:r>
    </w:p>
    <w:p w14:paraId="692111AA" w14:textId="77777777" w:rsidR="00655232" w:rsidRPr="0085136A" w:rsidRDefault="00655232" w:rsidP="00655232">
      <w:pPr>
        <w:overflowPunct w:val="0"/>
        <w:autoSpaceDE w:val="0"/>
        <w:autoSpaceDN w:val="0"/>
        <w:adjustRightInd w:val="0"/>
        <w:spacing w:after="0" w:line="360" w:lineRule="exact"/>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«Поведение потребителя на рынке товаров и услуг»).</w:t>
      </w:r>
    </w:p>
    <w:p w14:paraId="34AF955A"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Презентация должна отвечать поставленной </w:t>
      </w:r>
      <w:proofErr w:type="gramStart"/>
      <w:r w:rsidRPr="0085136A">
        <w:rPr>
          <w:rFonts w:ascii="Times New Roman" w:eastAsia="Times New Roman" w:hAnsi="Times New Roman" w:cs="Times New Roman"/>
          <w:sz w:val="28"/>
          <w:szCs w:val="28"/>
          <w:lang w:eastAsia="ru-RU"/>
        </w:rPr>
        <w:t>цели .</w:t>
      </w:r>
      <w:proofErr w:type="gramEnd"/>
    </w:p>
    <w:p w14:paraId="4F017B6E"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Подбор информации должен осуществляться из актуальных и проверенных источников.</w:t>
      </w:r>
    </w:p>
    <w:p w14:paraId="06E90DB8"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Необходимо строго придерживаться установленного регламента.</w:t>
      </w:r>
    </w:p>
    <w:p w14:paraId="35C00EC1"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 xml:space="preserve">Презентация должна быть спланирована и логично структурирована, иметь вступление, основную часть и </w:t>
      </w:r>
      <w:proofErr w:type="gramStart"/>
      <w:r w:rsidRPr="0085136A">
        <w:rPr>
          <w:rFonts w:ascii="Times New Roman" w:eastAsia="Times New Roman" w:hAnsi="Times New Roman" w:cs="Times New Roman"/>
          <w:sz w:val="28"/>
          <w:szCs w:val="28"/>
          <w:lang w:eastAsia="ru-RU"/>
        </w:rPr>
        <w:t>заключение .</w:t>
      </w:r>
      <w:proofErr w:type="gramEnd"/>
    </w:p>
    <w:p w14:paraId="2402E3D2"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Слайды презентации выполняются в тезисной форме с учетом рекомендаций о выборе шрифта, фона, иллюстраций и анимации.</w:t>
      </w:r>
    </w:p>
    <w:p w14:paraId="1DEAC3BC"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Слайды не должны содержать орфографических и пунктуационных ошибок.</w:t>
      </w:r>
    </w:p>
    <w:p w14:paraId="5263D1F9" w14:textId="77777777" w:rsidR="00655232" w:rsidRPr="0085136A" w:rsidRDefault="00655232" w:rsidP="007C07D3">
      <w:pPr>
        <w:numPr>
          <w:ilvl w:val="0"/>
          <w:numId w:val="19"/>
        </w:numPr>
        <w:overflowPunct w:val="0"/>
        <w:autoSpaceDE w:val="0"/>
        <w:autoSpaceDN w:val="0"/>
        <w:adjustRightInd w:val="0"/>
        <w:spacing w:after="0" w:line="360" w:lineRule="exact"/>
        <w:ind w:left="426"/>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sz w:val="28"/>
          <w:szCs w:val="28"/>
          <w:lang w:eastAsia="ru-RU"/>
        </w:rPr>
        <w:t>Слайды должны быть выполнены в едином стиле.</w:t>
      </w:r>
    </w:p>
    <w:p w14:paraId="5A7B0CA8" w14:textId="77777777" w:rsidR="00655232" w:rsidRPr="0085136A" w:rsidRDefault="00655232" w:rsidP="00655232">
      <w:pPr>
        <w:overflowPunct w:val="0"/>
        <w:autoSpaceDE w:val="0"/>
        <w:autoSpaceDN w:val="0"/>
        <w:adjustRightInd w:val="0"/>
        <w:spacing w:after="0" w:line="360" w:lineRule="exact"/>
        <w:ind w:left="425"/>
        <w:jc w:val="center"/>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Требования к оформлению слайдов</w:t>
      </w:r>
    </w:p>
    <w:p w14:paraId="3DA162A5" w14:textId="77777777" w:rsidR="00655232" w:rsidRPr="0085136A" w:rsidRDefault="00655232" w:rsidP="00655232">
      <w:pPr>
        <w:overflowPunct w:val="0"/>
        <w:autoSpaceDE w:val="0"/>
        <w:autoSpaceDN w:val="0"/>
        <w:adjustRightInd w:val="0"/>
        <w:spacing w:after="0" w:line="360" w:lineRule="exact"/>
        <w:ind w:left="425"/>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 xml:space="preserve">Слайд 1 </w:t>
      </w:r>
    </w:p>
    <w:p w14:paraId="73523712"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Шапка </w:t>
      </w:r>
    </w:p>
    <w:p w14:paraId="3417934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lastRenderedPageBreak/>
        <w:t>•</w:t>
      </w:r>
      <w:r w:rsidRPr="0085136A">
        <w:rPr>
          <w:rFonts w:ascii="Times New Roman" w:eastAsia="Times New Roman" w:hAnsi="Times New Roman" w:cs="Times New Roman"/>
          <w:sz w:val="28"/>
          <w:szCs w:val="28"/>
          <w:lang w:eastAsia="ru-RU"/>
        </w:rPr>
        <w:tab/>
        <w:t xml:space="preserve">Заголовок  </w:t>
      </w:r>
    </w:p>
    <w:p w14:paraId="077A7180"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Имя Автора, Студенческая Группа / Степень, Должность, Подразделение </w:t>
      </w:r>
    </w:p>
    <w:p w14:paraId="7F60F963"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Место, Дата</w:t>
      </w:r>
    </w:p>
    <w:p w14:paraId="464C4C84"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Слайд 2</w:t>
      </w:r>
    </w:p>
    <w:p w14:paraId="78204009"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План презентации</w:t>
      </w:r>
    </w:p>
    <w:p w14:paraId="0845A28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t>Слайд 3</w:t>
      </w:r>
      <w:r w:rsidRPr="0085136A">
        <w:rPr>
          <w:rFonts w:ascii="Times New Roman" w:eastAsia="Times New Roman" w:hAnsi="Times New Roman" w:cs="Times New Roman"/>
          <w:sz w:val="28"/>
          <w:szCs w:val="28"/>
          <w:lang w:eastAsia="ru-RU"/>
        </w:rPr>
        <w:t xml:space="preserve"> и последующие</w:t>
      </w:r>
    </w:p>
    <w:p w14:paraId="727958FA"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Слайды содержат лишь схематическое изложение информации - наиболее важные пункты / ключевые моменты презентации, связные предложения допустимы только в исключительных случаях (цитирование)</w:t>
      </w:r>
    </w:p>
    <w:p w14:paraId="34576EA6"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На слайде помещается та информация, которую лектор написал бы на доске, или демонстрировал бы с помощью наглядных пособий (таблиц, диаграмм, и т.п.)</w:t>
      </w:r>
    </w:p>
    <w:p w14:paraId="193CABA7"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Не использовать анимацию и др. средства, способные отвлечь аудиторию от содержания презентации</w:t>
      </w:r>
    </w:p>
    <w:p w14:paraId="4791D4DF"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Картинки и иллюстрации используются только, если они поясняются лектором в ходе презентации</w:t>
      </w:r>
    </w:p>
    <w:p w14:paraId="40A0597C"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 xml:space="preserve">Шрифт не менее 18 пунктов, желательно </w:t>
      </w:r>
      <w:proofErr w:type="spellStart"/>
      <w:r w:rsidRPr="0085136A">
        <w:rPr>
          <w:rFonts w:ascii="Times New Roman" w:eastAsia="Times New Roman" w:hAnsi="Times New Roman" w:cs="Times New Roman"/>
          <w:sz w:val="28"/>
          <w:szCs w:val="28"/>
          <w:lang w:eastAsia="ru-RU"/>
        </w:rPr>
        <w:t>Times</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New</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Roman</w:t>
      </w:r>
      <w:proofErr w:type="spellEnd"/>
      <w:r w:rsidRPr="0085136A">
        <w:rPr>
          <w:rFonts w:ascii="Times New Roman" w:eastAsia="Times New Roman" w:hAnsi="Times New Roman" w:cs="Times New Roman"/>
          <w:sz w:val="28"/>
          <w:szCs w:val="28"/>
          <w:lang w:eastAsia="ru-RU"/>
        </w:rPr>
        <w:t xml:space="preserve"> или </w:t>
      </w:r>
      <w:proofErr w:type="spellStart"/>
      <w:r w:rsidRPr="0085136A">
        <w:rPr>
          <w:rFonts w:ascii="Times New Roman" w:eastAsia="Times New Roman" w:hAnsi="Times New Roman" w:cs="Times New Roman"/>
          <w:sz w:val="28"/>
          <w:szCs w:val="28"/>
          <w:lang w:eastAsia="ru-RU"/>
        </w:rPr>
        <w:t>Arial</w:t>
      </w:r>
      <w:proofErr w:type="spellEnd"/>
    </w:p>
    <w:p w14:paraId="6295C828"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Для главной и второстепенной информации – шрифт разного размера</w:t>
      </w:r>
    </w:p>
    <w:p w14:paraId="272C85C4"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Цвет шрифта и фона должен быть контрастным, используйте цвет для выделения информации с осторожностью</w:t>
      </w:r>
    </w:p>
    <w:p w14:paraId="721484DF"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Предпочтителен светлый фон</w:t>
      </w:r>
    </w:p>
    <w:p w14:paraId="183A4298"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Графики и схемы должны содержать заголовки</w:t>
      </w:r>
    </w:p>
    <w:p w14:paraId="0E198422"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Слайды не должны содержать лексико-грамматических ошибок</w:t>
      </w:r>
    </w:p>
    <w:p w14:paraId="03EEC7B3"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Пунктуация на слайдах сведена к минимуму</w:t>
      </w:r>
    </w:p>
    <w:p w14:paraId="7A6FCC1B"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 xml:space="preserve">Заключительный слайд </w:t>
      </w:r>
    </w:p>
    <w:p w14:paraId="2DF61CD9"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Контактная информация \ либо ссылки на источники (2-3 самых важных)</w:t>
      </w:r>
    </w:p>
    <w:p w14:paraId="55BD802E" w14:textId="77777777" w:rsidR="00655232" w:rsidRPr="0085136A" w:rsidRDefault="00655232" w:rsidP="00655232">
      <w:pPr>
        <w:overflowPunct w:val="0"/>
        <w:autoSpaceDE w:val="0"/>
        <w:autoSpaceDN w:val="0"/>
        <w:adjustRightInd w:val="0"/>
        <w:spacing w:after="0" w:line="360" w:lineRule="exact"/>
        <w:ind w:left="425"/>
        <w:jc w:val="both"/>
        <w:textAlignment w:val="baseline"/>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w:t>
      </w:r>
      <w:r w:rsidRPr="0085136A">
        <w:rPr>
          <w:rFonts w:ascii="Times New Roman" w:eastAsia="Times New Roman" w:hAnsi="Times New Roman" w:cs="Times New Roman"/>
          <w:sz w:val="28"/>
          <w:szCs w:val="28"/>
          <w:lang w:eastAsia="ru-RU"/>
        </w:rPr>
        <w:tab/>
        <w:t>Не рекомендуются разговорные формулы («Спасибо!», «Благодарю за внимание» и пр.)</w:t>
      </w:r>
    </w:p>
    <w:p w14:paraId="61EB4C43" w14:textId="77777777" w:rsidR="00655232" w:rsidRPr="0085136A" w:rsidRDefault="00655232" w:rsidP="00655232">
      <w:pPr>
        <w:overflowPunct w:val="0"/>
        <w:autoSpaceDE w:val="0"/>
        <w:autoSpaceDN w:val="0"/>
        <w:adjustRightInd w:val="0"/>
        <w:spacing w:after="0" w:line="360" w:lineRule="auto"/>
        <w:ind w:left="426"/>
        <w:textAlignment w:val="baseline"/>
        <w:rPr>
          <w:rFonts w:ascii="Times New Roman" w:eastAsia="Times New Roman" w:hAnsi="Times New Roman" w:cs="Times New Roman"/>
          <w:b/>
          <w:sz w:val="28"/>
          <w:szCs w:val="28"/>
          <w:lang w:eastAsia="ru-RU"/>
        </w:rPr>
      </w:pPr>
    </w:p>
    <w:p w14:paraId="1AD9813B" w14:textId="77777777" w:rsidR="00655232" w:rsidRPr="0085136A" w:rsidRDefault="00655232" w:rsidP="00655232">
      <w:pPr>
        <w:overflowPunct w:val="0"/>
        <w:autoSpaceDE w:val="0"/>
        <w:autoSpaceDN w:val="0"/>
        <w:adjustRightInd w:val="0"/>
        <w:spacing w:after="0" w:line="360" w:lineRule="auto"/>
        <w:textAlignment w:val="baseline"/>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10.1.2 Методические рекомендации студентам к подготовке к кейс-анализу и ролевой игре.</w:t>
      </w:r>
    </w:p>
    <w:p w14:paraId="253F7493"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proofErr w:type="spellStart"/>
      <w:r w:rsidRPr="0085136A">
        <w:rPr>
          <w:rFonts w:ascii="Times New Roman" w:eastAsia="Times New Roman" w:hAnsi="Times New Roman" w:cs="Times New Roman"/>
          <w:b/>
          <w:sz w:val="28"/>
          <w:szCs w:val="28"/>
          <w:lang w:eastAsia="ru-RU"/>
        </w:rPr>
        <w:t>Case-study</w:t>
      </w:r>
      <w:proofErr w:type="spellEnd"/>
      <w:r w:rsidRPr="0085136A">
        <w:rPr>
          <w:rFonts w:ascii="Times New Roman" w:eastAsia="Times New Roman" w:hAnsi="Times New Roman" w:cs="Times New Roman"/>
          <w:b/>
          <w:sz w:val="28"/>
          <w:szCs w:val="28"/>
          <w:lang w:eastAsia="ru-RU"/>
        </w:rPr>
        <w:t xml:space="preserve"> &amp; </w:t>
      </w:r>
      <w:proofErr w:type="spellStart"/>
      <w:r w:rsidRPr="0085136A">
        <w:rPr>
          <w:rFonts w:ascii="Times New Roman" w:eastAsia="Times New Roman" w:hAnsi="Times New Roman" w:cs="Times New Roman"/>
          <w:b/>
          <w:sz w:val="28"/>
          <w:szCs w:val="28"/>
          <w:lang w:eastAsia="ru-RU"/>
        </w:rPr>
        <w:t>Role-play</w:t>
      </w:r>
      <w:proofErr w:type="spellEnd"/>
      <w:r w:rsidRPr="0085136A">
        <w:rPr>
          <w:rFonts w:ascii="Times New Roman" w:eastAsia="Times New Roman" w:hAnsi="Times New Roman" w:cs="Times New Roman"/>
          <w:sz w:val="28"/>
          <w:szCs w:val="28"/>
          <w:lang w:eastAsia="ru-RU"/>
        </w:rPr>
        <w:t xml:space="preserve"> представляет собой коммуникативную деятельность по тематике, соответствующей учебно-познавательной и социально-культурной направленности этапу обучения.</w:t>
      </w:r>
    </w:p>
    <w:p w14:paraId="0E67F177"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t>Кейс анализ</w:t>
      </w:r>
      <w:r w:rsidRPr="0085136A">
        <w:rPr>
          <w:rFonts w:ascii="Times New Roman" w:eastAsia="Times New Roman" w:hAnsi="Times New Roman" w:cs="Times New Roman"/>
          <w:sz w:val="28"/>
          <w:szCs w:val="28"/>
          <w:lang w:eastAsia="ru-RU"/>
        </w:rPr>
        <w:t xml:space="preserve">: конкретные ситуации (кейсы) данного пособия имеют подзаголовок </w:t>
      </w:r>
      <w:proofErr w:type="spellStart"/>
      <w:r w:rsidRPr="0085136A">
        <w:rPr>
          <w:rFonts w:ascii="Times New Roman" w:eastAsia="Times New Roman" w:hAnsi="Times New Roman" w:cs="Times New Roman"/>
          <w:sz w:val="28"/>
          <w:szCs w:val="28"/>
          <w:lang w:eastAsia="ru-RU"/>
        </w:rPr>
        <w:t>Consumer</w:t>
      </w:r>
      <w:proofErr w:type="spellEnd"/>
      <w:r w:rsidRPr="0085136A">
        <w:rPr>
          <w:rFonts w:ascii="Times New Roman" w:eastAsia="Times New Roman" w:hAnsi="Times New Roman" w:cs="Times New Roman"/>
          <w:sz w:val="28"/>
          <w:szCs w:val="28"/>
          <w:lang w:eastAsia="ru-RU"/>
        </w:rPr>
        <w:t xml:space="preserve"> </w:t>
      </w:r>
      <w:proofErr w:type="spellStart"/>
      <w:proofErr w:type="gramStart"/>
      <w:r w:rsidRPr="0085136A">
        <w:rPr>
          <w:rFonts w:ascii="Times New Roman" w:eastAsia="Times New Roman" w:hAnsi="Times New Roman" w:cs="Times New Roman"/>
          <w:sz w:val="28"/>
          <w:szCs w:val="28"/>
          <w:lang w:eastAsia="ru-RU"/>
        </w:rPr>
        <w:t>skills</w:t>
      </w:r>
      <w:proofErr w:type="spellEnd"/>
      <w:r w:rsidRPr="0085136A">
        <w:rPr>
          <w:rFonts w:ascii="Times New Roman" w:eastAsia="Times New Roman" w:hAnsi="Times New Roman" w:cs="Times New Roman"/>
          <w:sz w:val="28"/>
          <w:szCs w:val="28"/>
          <w:lang w:eastAsia="ru-RU"/>
        </w:rPr>
        <w:t xml:space="preserve">  (</w:t>
      </w:r>
      <w:proofErr w:type="gramEnd"/>
      <w:r w:rsidRPr="0085136A">
        <w:rPr>
          <w:rFonts w:ascii="Times New Roman" w:eastAsia="Times New Roman" w:hAnsi="Times New Roman" w:cs="Times New Roman"/>
          <w:sz w:val="28"/>
          <w:szCs w:val="28"/>
          <w:lang w:eastAsia="ru-RU"/>
        </w:rPr>
        <w:t xml:space="preserve">Азбука потребителя), так как относятся к повседневной жизни, в которой студенты являются, как правило, потребителями товаров и услуг. Студенты начинают работу над кейсом с самостоятельного ознакомительного чтения установочного текста. Текст сопровождается заданиями, имеющими иноязычную речевую и профессиональную направленность. На аудиторном этапе работы над текстом кейса происходит совместное первичное обсуждение ситуации под </w:t>
      </w:r>
      <w:r w:rsidRPr="0085136A">
        <w:rPr>
          <w:rFonts w:ascii="Times New Roman" w:eastAsia="Times New Roman" w:hAnsi="Times New Roman" w:cs="Times New Roman"/>
          <w:sz w:val="28"/>
          <w:szCs w:val="28"/>
          <w:lang w:eastAsia="ru-RU"/>
        </w:rPr>
        <w:lastRenderedPageBreak/>
        <w:t xml:space="preserve">руководством преподавателя, и студенты получают задание продолжить самостоятельное изучение кейса и собрать дополнительную информацию, в том числе с использованием Интернет-ресурсов. Повторный, более глубокий анализ </w:t>
      </w:r>
      <w:proofErr w:type="gramStart"/>
      <w:r w:rsidRPr="0085136A">
        <w:rPr>
          <w:rFonts w:ascii="Times New Roman" w:eastAsia="Times New Roman" w:hAnsi="Times New Roman" w:cs="Times New Roman"/>
          <w:sz w:val="28"/>
          <w:szCs w:val="28"/>
          <w:lang w:eastAsia="ru-RU"/>
        </w:rPr>
        <w:t>кейса  проходит</w:t>
      </w:r>
      <w:proofErr w:type="gramEnd"/>
      <w:r w:rsidRPr="0085136A">
        <w:rPr>
          <w:rFonts w:ascii="Times New Roman" w:eastAsia="Times New Roman" w:hAnsi="Times New Roman" w:cs="Times New Roman"/>
          <w:sz w:val="28"/>
          <w:szCs w:val="28"/>
          <w:lang w:eastAsia="ru-RU"/>
        </w:rPr>
        <w:t xml:space="preserve"> на втором занятии с использованием технологии мультимедийной презентации. Презентация выполняет функцию «наглядного пособия» для публичного выступления, аргументированного высказывания или дискуссии. Изучение каждого кейса завершается принятием решения или выработкой рекомендаций по разрешению обсуждаемой ситуации. Решение представляется индивидуально или группой студентов письменно в виде протокола, служебной </w:t>
      </w:r>
      <w:proofErr w:type="gramStart"/>
      <w:r w:rsidRPr="0085136A">
        <w:rPr>
          <w:rFonts w:ascii="Times New Roman" w:eastAsia="Times New Roman" w:hAnsi="Times New Roman" w:cs="Times New Roman"/>
          <w:sz w:val="28"/>
          <w:szCs w:val="28"/>
          <w:lang w:eastAsia="ru-RU"/>
        </w:rPr>
        <w:t>записки  или</w:t>
      </w:r>
      <w:proofErr w:type="gramEnd"/>
      <w:r w:rsidRPr="0085136A">
        <w:rPr>
          <w:rFonts w:ascii="Times New Roman" w:eastAsia="Times New Roman" w:hAnsi="Times New Roman" w:cs="Times New Roman"/>
          <w:sz w:val="28"/>
          <w:szCs w:val="28"/>
          <w:lang w:eastAsia="ru-RU"/>
        </w:rPr>
        <w:t xml:space="preserve"> отчета.</w:t>
      </w:r>
    </w:p>
    <w:p w14:paraId="44A70F56"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b/>
          <w:sz w:val="28"/>
          <w:szCs w:val="28"/>
          <w:lang w:eastAsia="ru-RU"/>
        </w:rPr>
        <w:t>Ролевая игра</w:t>
      </w:r>
      <w:r w:rsidRPr="0085136A">
        <w:rPr>
          <w:rFonts w:ascii="Times New Roman" w:eastAsia="Times New Roman" w:hAnsi="Times New Roman" w:cs="Times New Roman"/>
          <w:sz w:val="28"/>
          <w:szCs w:val="28"/>
          <w:lang w:eastAsia="ru-RU"/>
        </w:rPr>
        <w:t xml:space="preserve"> органично дополняет кейс анализ, так как дает возможность студентам не только имитировать общение в предлагаемой ситуации, но и привнести в действия персонажей свою точку зрения, развернуть дискуссию, моделировать реальные ситуации.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Но каковой бы ни была фабула ролевой игры, для студентов важна готовность к кооперации с коллегами, работе в коллективе, что невозможно </w:t>
      </w:r>
      <w:proofErr w:type="gramStart"/>
      <w:r w:rsidRPr="0085136A">
        <w:rPr>
          <w:rFonts w:ascii="Times New Roman" w:eastAsia="Times New Roman" w:hAnsi="Times New Roman" w:cs="Times New Roman"/>
          <w:sz w:val="28"/>
          <w:szCs w:val="28"/>
          <w:lang w:eastAsia="ru-RU"/>
        </w:rPr>
        <w:t>без  развития</w:t>
      </w:r>
      <w:proofErr w:type="gram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социо</w:t>
      </w:r>
      <w:proofErr w:type="spellEnd"/>
      <w:r w:rsidRPr="0085136A">
        <w:rPr>
          <w:rFonts w:ascii="Times New Roman" w:eastAsia="Times New Roman" w:hAnsi="Times New Roman" w:cs="Times New Roman"/>
          <w:sz w:val="28"/>
          <w:szCs w:val="28"/>
          <w:lang w:eastAsia="ru-RU"/>
        </w:rPr>
        <w:t xml:space="preserve">-культурной компетенции обучаемых, необходимости соблюдать нормы поведения и этикет. Ролевая игра - это очень важное дополнение к кейс-анализу, так как именно в ролевой игре формируются и вырабатываются навыки установления контакта; правильного восприятия и оценки партнера как личности; выработки стратегии и тактики общения. </w:t>
      </w:r>
    </w:p>
    <w:p w14:paraId="58043D6B" w14:textId="77777777" w:rsidR="00655232" w:rsidRPr="0085136A" w:rsidRDefault="00655232" w:rsidP="00655232">
      <w:pPr>
        <w:widowControl w:val="0"/>
        <w:shd w:val="clear" w:color="auto" w:fill="FFFFFF"/>
        <w:spacing w:after="0" w:line="400" w:lineRule="exact"/>
        <w:ind w:firstLine="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На этапе подготовки к ролевой </w:t>
      </w:r>
      <w:proofErr w:type="gramStart"/>
      <w:r w:rsidRPr="0085136A">
        <w:rPr>
          <w:rFonts w:ascii="Times New Roman" w:eastAsia="Times New Roman" w:hAnsi="Times New Roman" w:cs="Times New Roman"/>
          <w:sz w:val="28"/>
          <w:szCs w:val="28"/>
          <w:lang w:eastAsia="ru-RU"/>
        </w:rPr>
        <w:t>игре  преподаватель</w:t>
      </w:r>
      <w:proofErr w:type="gramEnd"/>
      <w:r w:rsidRPr="0085136A">
        <w:rPr>
          <w:rFonts w:ascii="Times New Roman" w:eastAsia="Times New Roman" w:hAnsi="Times New Roman" w:cs="Times New Roman"/>
          <w:sz w:val="28"/>
          <w:szCs w:val="28"/>
          <w:lang w:eastAsia="ru-RU"/>
        </w:rPr>
        <w:t xml:space="preserve"> формирует группы из действующих лиц во главе с модератором. Модератор создает сценарий ролевой игры в общих чертах (навигацию), не прописывая роли подробно с репликами, а лишь определяя порядок </w:t>
      </w:r>
      <w:proofErr w:type="spellStart"/>
      <w:proofErr w:type="gramStart"/>
      <w:r w:rsidRPr="0085136A">
        <w:rPr>
          <w:rFonts w:ascii="Times New Roman" w:eastAsia="Times New Roman" w:hAnsi="Times New Roman" w:cs="Times New Roman"/>
          <w:sz w:val="28"/>
          <w:szCs w:val="28"/>
          <w:lang w:eastAsia="ru-RU"/>
        </w:rPr>
        <w:t>реплицирования</w:t>
      </w:r>
      <w:proofErr w:type="spellEnd"/>
      <w:r w:rsidRPr="0085136A">
        <w:rPr>
          <w:rFonts w:ascii="Times New Roman" w:eastAsia="Times New Roman" w:hAnsi="Times New Roman" w:cs="Times New Roman"/>
          <w:sz w:val="28"/>
          <w:szCs w:val="28"/>
          <w:lang w:eastAsia="ru-RU"/>
        </w:rPr>
        <w:t>,  модератор</w:t>
      </w:r>
      <w:proofErr w:type="gramEnd"/>
      <w:r w:rsidRPr="0085136A">
        <w:rPr>
          <w:rFonts w:ascii="Times New Roman" w:eastAsia="Times New Roman" w:hAnsi="Times New Roman" w:cs="Times New Roman"/>
          <w:sz w:val="28"/>
          <w:szCs w:val="28"/>
          <w:lang w:eastAsia="ru-RU"/>
        </w:rPr>
        <w:t xml:space="preserve"> может играть одну из ролей. При оценке ролевой игры работа модератора оценивается дополнительными баллами. Модератор также может подготовить проект решения, которое будет окончательно выработано в ходе ролевой игры.</w:t>
      </w:r>
    </w:p>
    <w:p w14:paraId="35B51048"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Последовательность подготовки студента к ролевой игре:</w:t>
      </w:r>
    </w:p>
    <w:p w14:paraId="7E3E6EE6"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1. Изучить описанную ситуацию. </w:t>
      </w:r>
    </w:p>
    <w:p w14:paraId="3C31581A"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Этап 2. Выбрать роль</w:t>
      </w:r>
    </w:p>
    <w:p w14:paraId="4C0DC2AC"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3. Подготовиться </w:t>
      </w:r>
      <w:proofErr w:type="gramStart"/>
      <w:r w:rsidRPr="0085136A">
        <w:rPr>
          <w:rFonts w:ascii="Times New Roman" w:eastAsia="Times New Roman" w:hAnsi="Times New Roman" w:cs="Times New Roman"/>
          <w:sz w:val="28"/>
          <w:szCs w:val="28"/>
          <w:lang w:eastAsia="ru-RU"/>
        </w:rPr>
        <w:t xml:space="preserve">к  </w:t>
      </w:r>
      <w:proofErr w:type="spellStart"/>
      <w:r w:rsidRPr="0085136A">
        <w:rPr>
          <w:rFonts w:ascii="Times New Roman" w:eastAsia="Times New Roman" w:hAnsi="Times New Roman" w:cs="Times New Roman"/>
          <w:sz w:val="28"/>
          <w:szCs w:val="28"/>
          <w:lang w:eastAsia="ru-RU"/>
        </w:rPr>
        <w:t>реплицированию</w:t>
      </w:r>
      <w:proofErr w:type="spellEnd"/>
      <w:proofErr w:type="gramEnd"/>
      <w:r w:rsidRPr="0085136A">
        <w:rPr>
          <w:rFonts w:ascii="Times New Roman" w:eastAsia="Times New Roman" w:hAnsi="Times New Roman" w:cs="Times New Roman"/>
          <w:sz w:val="28"/>
          <w:szCs w:val="28"/>
          <w:lang w:eastAsia="ru-RU"/>
        </w:rPr>
        <w:t xml:space="preserve"> в рамках сценария ролевой игры, используя активную лексику по теме, обязательную функциональную лексику из текста ролевой игры, формулы речевого этикета. </w:t>
      </w:r>
      <w:proofErr w:type="spellStart"/>
      <w:r w:rsidRPr="0085136A">
        <w:rPr>
          <w:rFonts w:ascii="Times New Roman" w:eastAsia="Times New Roman" w:hAnsi="Times New Roman" w:cs="Times New Roman"/>
          <w:sz w:val="28"/>
          <w:szCs w:val="28"/>
          <w:lang w:eastAsia="ru-RU"/>
        </w:rPr>
        <w:t>Power</w:t>
      </w:r>
      <w:proofErr w:type="spellEnd"/>
      <w:r w:rsidRPr="0085136A">
        <w:rPr>
          <w:rFonts w:ascii="Times New Roman" w:eastAsia="Times New Roman" w:hAnsi="Times New Roman" w:cs="Times New Roman"/>
          <w:sz w:val="28"/>
          <w:szCs w:val="28"/>
          <w:lang w:eastAsia="ru-RU"/>
        </w:rPr>
        <w:t xml:space="preserve"> </w:t>
      </w:r>
      <w:proofErr w:type="spellStart"/>
      <w:r w:rsidRPr="0085136A">
        <w:rPr>
          <w:rFonts w:ascii="Times New Roman" w:eastAsia="Times New Roman" w:hAnsi="Times New Roman" w:cs="Times New Roman"/>
          <w:sz w:val="28"/>
          <w:szCs w:val="28"/>
          <w:lang w:eastAsia="ru-RU"/>
        </w:rPr>
        <w:t>Point</w:t>
      </w:r>
      <w:proofErr w:type="spellEnd"/>
      <w:r w:rsidRPr="0085136A">
        <w:rPr>
          <w:rFonts w:ascii="Times New Roman" w:eastAsia="Times New Roman" w:hAnsi="Times New Roman" w:cs="Times New Roman"/>
          <w:sz w:val="28"/>
          <w:szCs w:val="28"/>
          <w:lang w:eastAsia="ru-RU"/>
        </w:rPr>
        <w:t xml:space="preserve"> презентация, как добавочный аргумент в дискуссии, или способ представления решения, оценивается дополнительными баллами.</w:t>
      </w:r>
    </w:p>
    <w:p w14:paraId="46F22989"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sz w:val="28"/>
          <w:szCs w:val="28"/>
          <w:lang w:eastAsia="ru-RU"/>
        </w:rPr>
      </w:pPr>
      <w:r w:rsidRPr="0085136A">
        <w:rPr>
          <w:rFonts w:ascii="Times New Roman" w:eastAsia="Times New Roman" w:hAnsi="Times New Roman" w:cs="Times New Roman"/>
          <w:sz w:val="28"/>
          <w:szCs w:val="28"/>
          <w:lang w:eastAsia="ru-RU"/>
        </w:rPr>
        <w:t xml:space="preserve">Этап 4. Завершающий. Предложить решение проблемы или вывод и представить его в </w:t>
      </w:r>
      <w:r w:rsidRPr="0085136A">
        <w:rPr>
          <w:rFonts w:ascii="Times New Roman" w:eastAsia="Times New Roman" w:hAnsi="Times New Roman" w:cs="Times New Roman"/>
          <w:sz w:val="28"/>
          <w:szCs w:val="28"/>
          <w:lang w:eastAsia="ru-RU"/>
        </w:rPr>
        <w:lastRenderedPageBreak/>
        <w:t xml:space="preserve">письменном виде, либо написать протокол, отчет, докладную или служебную записку, либо статью. </w:t>
      </w:r>
    </w:p>
    <w:p w14:paraId="53303992" w14:textId="77777777" w:rsidR="00655232" w:rsidRPr="0085136A" w:rsidRDefault="00655232" w:rsidP="00655232">
      <w:pPr>
        <w:widowControl w:val="0"/>
        <w:shd w:val="clear" w:color="auto" w:fill="FFFFFF"/>
        <w:spacing w:after="0" w:line="400" w:lineRule="exact"/>
        <w:ind w:left="397" w:hanging="397"/>
        <w:jc w:val="both"/>
        <w:rPr>
          <w:rFonts w:ascii="Times New Roman" w:eastAsia="Times New Roman" w:hAnsi="Times New Roman" w:cs="Times New Roman"/>
          <w:b/>
          <w:sz w:val="28"/>
          <w:szCs w:val="28"/>
          <w:lang w:eastAsia="ru-RU"/>
        </w:rPr>
      </w:pPr>
      <w:r w:rsidRPr="0085136A">
        <w:rPr>
          <w:rFonts w:ascii="Times New Roman" w:eastAsia="Times New Roman" w:hAnsi="Times New Roman" w:cs="Times New Roman"/>
          <w:b/>
          <w:sz w:val="28"/>
          <w:szCs w:val="28"/>
          <w:lang w:eastAsia="ru-RU"/>
        </w:rPr>
        <w:t>10.1.2 Методические рекомендации студентам к подготовке к выполнению ситуационного задания.</w:t>
      </w:r>
    </w:p>
    <w:p w14:paraId="7C1D76D8" w14:textId="77777777" w:rsidR="00655232" w:rsidRPr="0085136A" w:rsidRDefault="00655232" w:rsidP="00655232">
      <w:pPr>
        <w:widowControl w:val="0"/>
        <w:shd w:val="clear" w:color="auto" w:fill="FFFFFF"/>
        <w:spacing w:after="0" w:line="400" w:lineRule="exact"/>
        <w:jc w:val="both"/>
        <w:rPr>
          <w:rFonts w:ascii="Times New Roman" w:eastAsia="Calibri" w:hAnsi="Times New Roman" w:cs="Times New Roman"/>
          <w:color w:val="000000" w:themeColor="text1"/>
          <w:sz w:val="28"/>
          <w:szCs w:val="28"/>
          <w:lang w:eastAsia="ru-RU"/>
        </w:rPr>
      </w:pPr>
      <w:r w:rsidRPr="0085136A">
        <w:rPr>
          <w:rFonts w:ascii="Times New Roman" w:eastAsia="Calibri" w:hAnsi="Times New Roman" w:cs="Times New Roman"/>
          <w:color w:val="000000" w:themeColor="text1"/>
          <w:sz w:val="28"/>
          <w:szCs w:val="28"/>
          <w:lang w:eastAsia="ru-RU"/>
        </w:rPr>
        <w:t xml:space="preserve">Ситуативное задание предназначено </w:t>
      </w:r>
      <w:proofErr w:type="gramStart"/>
      <w:r w:rsidRPr="0085136A">
        <w:rPr>
          <w:rFonts w:ascii="Times New Roman" w:eastAsia="Calibri" w:hAnsi="Times New Roman" w:cs="Times New Roman"/>
          <w:color w:val="000000" w:themeColor="text1"/>
          <w:sz w:val="28"/>
          <w:szCs w:val="28"/>
          <w:lang w:eastAsia="ru-RU"/>
        </w:rPr>
        <w:t>для формирование</w:t>
      </w:r>
      <w:proofErr w:type="gramEnd"/>
      <w:r w:rsidRPr="0085136A">
        <w:rPr>
          <w:rFonts w:ascii="Times New Roman" w:eastAsia="Calibri" w:hAnsi="Times New Roman" w:cs="Times New Roman"/>
          <w:color w:val="000000" w:themeColor="text1"/>
          <w:sz w:val="28"/>
          <w:szCs w:val="28"/>
          <w:lang w:eastAsia="ru-RU"/>
        </w:rPr>
        <w:t xml:space="preserve"> умений и навыков устной подготовленной и неподготовленной профессионально ориентированной речи для последующего использования в профессиональных дискуссиях, конференциях, переговорах, интервью и др.</w:t>
      </w:r>
    </w:p>
    <w:p w14:paraId="11653063" w14:textId="77777777" w:rsidR="00655232" w:rsidRPr="0085136A" w:rsidRDefault="00655232" w:rsidP="00655232">
      <w:pPr>
        <w:widowControl w:val="0"/>
        <w:shd w:val="clear" w:color="auto" w:fill="FFFFFF"/>
        <w:spacing w:after="0" w:line="400" w:lineRule="exact"/>
        <w:ind w:left="794" w:hanging="397"/>
        <w:jc w:val="both"/>
        <w:rPr>
          <w:rFonts w:ascii="Times New Roman" w:eastAsia="Calibri" w:hAnsi="Times New Roman" w:cs="Times New Roman"/>
          <w:color w:val="000000" w:themeColor="text1"/>
          <w:sz w:val="28"/>
          <w:szCs w:val="28"/>
          <w:lang w:eastAsia="ru-RU"/>
        </w:rPr>
      </w:pPr>
    </w:p>
    <w:p w14:paraId="71FDF970" w14:textId="754FE541" w:rsidR="0085136A" w:rsidRPr="009248F6" w:rsidRDefault="00CC3A34" w:rsidP="0085136A">
      <w:pPr>
        <w:spacing w:after="120" w:line="400" w:lineRule="exact"/>
        <w:contextualSpacing/>
        <w:jc w:val="both"/>
        <w:rPr>
          <w:rFonts w:ascii="Times New Roman" w:eastAsia="Calibri" w:hAnsi="Times New Roman" w:cs="Times New Roman"/>
          <w:b/>
          <w:strike/>
          <w:sz w:val="28"/>
          <w:szCs w:val="28"/>
          <w:lang w:eastAsia="ru-RU"/>
        </w:rPr>
      </w:pPr>
      <w:r w:rsidRPr="00CC3A34">
        <w:rPr>
          <w:rFonts w:ascii="Times New Roman" w:eastAsia="Calibri" w:hAnsi="Times New Roman" w:cs="Times New Roman"/>
          <w:b/>
          <w:sz w:val="28"/>
          <w:szCs w:val="28"/>
          <w:lang w:eastAsia="ru-RU"/>
        </w:rPr>
        <w:t xml:space="preserve">11. </w:t>
      </w:r>
      <w:r w:rsidR="0085136A" w:rsidRPr="009248F6">
        <w:rPr>
          <w:rFonts w:ascii="Times New Roman" w:eastAsia="Calibri" w:hAnsi="Times New Roman" w:cs="Times New Roman"/>
          <w:b/>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136A" w:rsidRPr="009248F6">
        <w:rPr>
          <w:rFonts w:ascii="Times New Roman" w:eastAsia="Calibri" w:hAnsi="Times New Roman" w:cs="Times New Roman"/>
          <w:b/>
          <w:strike/>
          <w:sz w:val="28"/>
          <w:szCs w:val="28"/>
          <w:lang w:eastAsia="ru-RU"/>
        </w:rPr>
        <w:t>.</w:t>
      </w:r>
    </w:p>
    <w:p w14:paraId="591C9A30" w14:textId="77777777" w:rsidR="00CC3A34" w:rsidRPr="00CC3A34" w:rsidRDefault="00CC3A34" w:rsidP="0085136A">
      <w:pPr>
        <w:spacing w:after="120" w:line="400" w:lineRule="exact"/>
        <w:contextualSpacing/>
        <w:jc w:val="both"/>
        <w:rPr>
          <w:rFonts w:ascii="Times New Roman" w:eastAsia="Calibri" w:hAnsi="Times New Roman" w:cs="Times New Roman"/>
          <w:b/>
          <w:bCs/>
          <w:sz w:val="28"/>
          <w:szCs w:val="28"/>
          <w:lang w:eastAsia="ru-RU"/>
        </w:rPr>
      </w:pPr>
      <w:bookmarkStart w:id="1" w:name="_Toc531614950"/>
      <w:bookmarkStart w:id="2" w:name="_Toc531686467"/>
    </w:p>
    <w:p w14:paraId="375735B9" w14:textId="77777777" w:rsidR="0085136A" w:rsidRPr="009248F6" w:rsidRDefault="0085136A" w:rsidP="0085136A">
      <w:pPr>
        <w:spacing w:after="120" w:line="400" w:lineRule="exact"/>
        <w:contextualSpacing/>
        <w:jc w:val="both"/>
        <w:rPr>
          <w:rFonts w:ascii="Times New Roman" w:eastAsia="Calibri" w:hAnsi="Times New Roman" w:cs="Times New Roman"/>
          <w:b/>
          <w:bCs/>
          <w:sz w:val="28"/>
          <w:szCs w:val="28"/>
          <w:lang w:eastAsia="ru-RU"/>
        </w:rPr>
      </w:pPr>
      <w:r w:rsidRPr="009248F6">
        <w:rPr>
          <w:rFonts w:ascii="Times New Roman" w:eastAsia="Calibri" w:hAnsi="Times New Roman" w:cs="Times New Roman"/>
          <w:b/>
          <w:bCs/>
          <w:sz w:val="28"/>
          <w:szCs w:val="28"/>
          <w:lang w:eastAsia="ru-RU"/>
        </w:rPr>
        <w:t>11. 1. Комплект лицензионного программного обеспечения:</w:t>
      </w:r>
      <w:bookmarkEnd w:id="1"/>
      <w:bookmarkEnd w:id="2"/>
    </w:p>
    <w:p w14:paraId="27B4D3C0" w14:textId="77777777" w:rsidR="0085136A" w:rsidRPr="00DE3727" w:rsidRDefault="0085136A" w:rsidP="0085136A">
      <w:pPr>
        <w:spacing w:after="120" w:line="400" w:lineRule="exact"/>
        <w:ind w:left="708"/>
        <w:contextualSpacing/>
        <w:jc w:val="both"/>
        <w:rPr>
          <w:rFonts w:ascii="Times New Roman" w:eastAsia="Calibri" w:hAnsi="Times New Roman" w:cs="Times New Roman"/>
          <w:bCs/>
          <w:sz w:val="28"/>
          <w:szCs w:val="28"/>
          <w:lang w:val="en-US" w:eastAsia="ru-RU"/>
        </w:rPr>
      </w:pPr>
      <w:bookmarkStart w:id="3" w:name="_Toc531614951"/>
      <w:bookmarkStart w:id="4" w:name="_Toc531686468"/>
      <w:r w:rsidRPr="00DE3727">
        <w:rPr>
          <w:rFonts w:ascii="Times New Roman" w:eastAsia="Calibri" w:hAnsi="Times New Roman" w:cs="Times New Roman"/>
          <w:bCs/>
          <w:sz w:val="28"/>
          <w:szCs w:val="28"/>
          <w:lang w:val="en-US" w:eastAsia="ru-RU"/>
        </w:rPr>
        <w:t xml:space="preserve">1. </w:t>
      </w:r>
      <w:r w:rsidRPr="009248F6">
        <w:rPr>
          <w:rFonts w:ascii="Times New Roman" w:eastAsia="Calibri" w:hAnsi="Times New Roman" w:cs="Times New Roman"/>
          <w:bCs/>
          <w:sz w:val="28"/>
          <w:szCs w:val="28"/>
          <w:lang w:val="en-US" w:eastAsia="ru-RU"/>
        </w:rPr>
        <w:t>Windows</w:t>
      </w:r>
      <w:r w:rsidRPr="00DE3727">
        <w:rPr>
          <w:rFonts w:ascii="Times New Roman" w:eastAsia="Calibri" w:hAnsi="Times New Roman" w:cs="Times New Roman"/>
          <w:bCs/>
          <w:sz w:val="28"/>
          <w:szCs w:val="28"/>
          <w:lang w:val="en-US" w:eastAsia="ru-RU"/>
        </w:rPr>
        <w:t xml:space="preserve">, </w:t>
      </w:r>
      <w:r w:rsidRPr="009248F6">
        <w:rPr>
          <w:rFonts w:ascii="Times New Roman" w:eastAsia="Calibri" w:hAnsi="Times New Roman" w:cs="Times New Roman"/>
          <w:bCs/>
          <w:sz w:val="28"/>
          <w:szCs w:val="28"/>
          <w:lang w:val="en-US" w:eastAsia="ru-RU"/>
        </w:rPr>
        <w:t>Microsoft</w:t>
      </w:r>
      <w:r w:rsidRPr="00DE3727">
        <w:rPr>
          <w:rFonts w:ascii="Times New Roman" w:eastAsia="Calibri" w:hAnsi="Times New Roman" w:cs="Times New Roman"/>
          <w:bCs/>
          <w:sz w:val="28"/>
          <w:szCs w:val="28"/>
          <w:lang w:val="en-US" w:eastAsia="ru-RU"/>
        </w:rPr>
        <w:t xml:space="preserve"> </w:t>
      </w:r>
      <w:r w:rsidRPr="009248F6">
        <w:rPr>
          <w:rFonts w:ascii="Times New Roman" w:eastAsia="Calibri" w:hAnsi="Times New Roman" w:cs="Times New Roman"/>
          <w:bCs/>
          <w:sz w:val="28"/>
          <w:szCs w:val="28"/>
          <w:lang w:val="en-US" w:eastAsia="ru-RU"/>
        </w:rPr>
        <w:t>Office</w:t>
      </w:r>
      <w:r w:rsidRPr="00DE3727">
        <w:rPr>
          <w:rFonts w:ascii="Times New Roman" w:eastAsia="Calibri" w:hAnsi="Times New Roman" w:cs="Times New Roman"/>
          <w:bCs/>
          <w:sz w:val="28"/>
          <w:szCs w:val="28"/>
          <w:lang w:val="en-US" w:eastAsia="ru-RU"/>
        </w:rPr>
        <w:t>.</w:t>
      </w:r>
      <w:bookmarkEnd w:id="3"/>
      <w:bookmarkEnd w:id="4"/>
    </w:p>
    <w:p w14:paraId="5F2C228C" w14:textId="77777777" w:rsidR="0085136A" w:rsidRPr="00DE3727" w:rsidRDefault="0085136A" w:rsidP="0085136A">
      <w:pPr>
        <w:spacing w:after="120" w:line="400" w:lineRule="exact"/>
        <w:ind w:left="708"/>
        <w:contextualSpacing/>
        <w:jc w:val="both"/>
        <w:rPr>
          <w:rFonts w:ascii="Times New Roman" w:eastAsia="Calibri" w:hAnsi="Times New Roman" w:cs="Times New Roman"/>
          <w:bCs/>
          <w:color w:val="000000" w:themeColor="text1"/>
          <w:sz w:val="28"/>
          <w:szCs w:val="28"/>
          <w:lang w:val="en-US" w:eastAsia="ru-RU"/>
        </w:rPr>
      </w:pPr>
      <w:bookmarkStart w:id="5" w:name="_Toc531614952"/>
      <w:bookmarkStart w:id="6" w:name="_Toc531686469"/>
      <w:r w:rsidRPr="00DE3727">
        <w:rPr>
          <w:rFonts w:ascii="Times New Roman" w:eastAsia="Calibri" w:hAnsi="Times New Roman" w:cs="Times New Roman"/>
          <w:bCs/>
          <w:sz w:val="28"/>
          <w:szCs w:val="28"/>
          <w:lang w:val="en-US" w:eastAsia="ru-RU"/>
        </w:rPr>
        <w:t xml:space="preserve">2. </w:t>
      </w:r>
      <w:r w:rsidRPr="009248F6">
        <w:rPr>
          <w:rFonts w:ascii="Times New Roman" w:eastAsia="Calibri" w:hAnsi="Times New Roman" w:cs="Times New Roman"/>
          <w:bCs/>
          <w:sz w:val="28"/>
          <w:szCs w:val="28"/>
          <w:lang w:eastAsia="ru-RU"/>
        </w:rPr>
        <w:t>Антивирус</w:t>
      </w:r>
      <w:r w:rsidRPr="00DE3727">
        <w:rPr>
          <w:rFonts w:ascii="Times New Roman" w:eastAsia="Calibri" w:hAnsi="Times New Roman" w:cs="Times New Roman"/>
          <w:bCs/>
          <w:sz w:val="28"/>
          <w:szCs w:val="28"/>
          <w:lang w:val="en-US" w:eastAsia="ru-RU"/>
        </w:rPr>
        <w:t xml:space="preserve"> </w:t>
      </w:r>
      <w:bookmarkEnd w:id="5"/>
      <w:bookmarkEnd w:id="6"/>
      <w:r w:rsidRPr="009248F6">
        <w:rPr>
          <w:rFonts w:ascii="Times New Roman" w:eastAsia="Calibri" w:hAnsi="Times New Roman" w:cs="Times New Roman"/>
          <w:bCs/>
          <w:color w:val="000000" w:themeColor="text1"/>
          <w:sz w:val="28"/>
          <w:szCs w:val="28"/>
          <w:lang w:val="en-US" w:eastAsia="ru-RU"/>
        </w:rPr>
        <w:t>Kaspersky</w:t>
      </w:r>
    </w:p>
    <w:p w14:paraId="3954139B" w14:textId="77777777" w:rsidR="00CC3A34" w:rsidRDefault="00CC3A34" w:rsidP="0085136A">
      <w:pPr>
        <w:spacing w:after="120" w:line="400" w:lineRule="exact"/>
        <w:contextualSpacing/>
        <w:jc w:val="both"/>
        <w:rPr>
          <w:rFonts w:ascii="Times New Roman" w:eastAsia="Calibri" w:hAnsi="Times New Roman" w:cs="Times New Roman"/>
          <w:b/>
          <w:bCs/>
          <w:sz w:val="28"/>
          <w:szCs w:val="28"/>
          <w:lang w:val="en-US" w:eastAsia="ru-RU"/>
        </w:rPr>
      </w:pPr>
      <w:bookmarkStart w:id="7" w:name="_Toc531614953"/>
      <w:bookmarkStart w:id="8" w:name="_Toc531686470"/>
    </w:p>
    <w:p w14:paraId="3B363EBC" w14:textId="77777777" w:rsidR="0085136A" w:rsidRPr="009248F6" w:rsidRDefault="0085136A" w:rsidP="0085136A">
      <w:pPr>
        <w:spacing w:after="120" w:line="400" w:lineRule="exact"/>
        <w:contextualSpacing/>
        <w:jc w:val="both"/>
        <w:rPr>
          <w:rFonts w:ascii="Times New Roman" w:eastAsia="Calibri" w:hAnsi="Times New Roman" w:cs="Times New Roman"/>
          <w:b/>
          <w:bCs/>
          <w:sz w:val="28"/>
          <w:szCs w:val="28"/>
          <w:lang w:eastAsia="ru-RU"/>
        </w:rPr>
      </w:pPr>
      <w:r w:rsidRPr="00DE3727">
        <w:rPr>
          <w:rFonts w:ascii="Times New Roman" w:eastAsia="Calibri" w:hAnsi="Times New Roman" w:cs="Times New Roman"/>
          <w:b/>
          <w:bCs/>
          <w:sz w:val="28"/>
          <w:szCs w:val="28"/>
          <w:lang w:val="en-US" w:eastAsia="ru-RU"/>
        </w:rPr>
        <w:t xml:space="preserve">11.2. </w:t>
      </w:r>
      <w:r w:rsidRPr="009248F6">
        <w:rPr>
          <w:rFonts w:ascii="Times New Roman" w:eastAsia="Calibri" w:hAnsi="Times New Roman" w:cs="Times New Roman"/>
          <w:b/>
          <w:bCs/>
          <w:sz w:val="28"/>
          <w:szCs w:val="28"/>
          <w:lang w:eastAsia="ru-RU"/>
        </w:rPr>
        <w:t>Современные профессиональные базы данных и информационные справочные системы</w:t>
      </w:r>
      <w:bookmarkEnd w:id="7"/>
      <w:bookmarkEnd w:id="8"/>
    </w:p>
    <w:p w14:paraId="2B117F06" w14:textId="77777777" w:rsidR="0085136A" w:rsidRPr="009248F6" w:rsidRDefault="0085136A" w:rsidP="0085136A">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
        <w:gridCol w:w="6813"/>
        <w:gridCol w:w="2798"/>
      </w:tblGrid>
      <w:tr w:rsidR="0085136A" w:rsidRPr="009248F6" w14:paraId="2EF692C6" w14:textId="77777777" w:rsidTr="006018D0">
        <w:tc>
          <w:tcPr>
            <w:tcW w:w="404" w:type="pct"/>
            <w:vAlign w:val="center"/>
          </w:tcPr>
          <w:p w14:paraId="5942E304"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№п/п</w:t>
            </w:r>
          </w:p>
        </w:tc>
        <w:tc>
          <w:tcPr>
            <w:tcW w:w="3258" w:type="pct"/>
            <w:vAlign w:val="center"/>
          </w:tcPr>
          <w:p w14:paraId="760C087C"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Название рекомендуемых технических и компьютерных средств обучения</w:t>
            </w:r>
          </w:p>
        </w:tc>
        <w:tc>
          <w:tcPr>
            <w:tcW w:w="1339" w:type="pct"/>
            <w:vAlign w:val="center"/>
          </w:tcPr>
          <w:p w14:paraId="46AE7CCD"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sidRPr="009248F6">
              <w:rPr>
                <w:rFonts w:ascii="Times New Roman" w:eastAsia="Times New Roman" w:hAnsi="Times New Roman" w:cs="Times New Roman"/>
                <w:b/>
                <w:bCs/>
                <w:color w:val="000000"/>
                <w:sz w:val="24"/>
                <w:szCs w:val="24"/>
                <w:lang w:eastAsia="ru-RU"/>
              </w:rPr>
              <w:t>Наименование разделов и тем</w:t>
            </w:r>
          </w:p>
        </w:tc>
      </w:tr>
      <w:tr w:rsidR="0085136A" w:rsidRPr="009248F6" w14:paraId="269C2F30" w14:textId="77777777" w:rsidTr="006018D0">
        <w:tc>
          <w:tcPr>
            <w:tcW w:w="404" w:type="pct"/>
          </w:tcPr>
          <w:p w14:paraId="446988A7"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1.</w:t>
            </w:r>
          </w:p>
        </w:tc>
        <w:tc>
          <w:tcPr>
            <w:tcW w:w="3258" w:type="pct"/>
          </w:tcPr>
          <w:p w14:paraId="1FAC3687"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Информационно-правовая система «Гарант»</w:t>
            </w:r>
          </w:p>
        </w:tc>
        <w:tc>
          <w:tcPr>
            <w:tcW w:w="1339" w:type="pct"/>
          </w:tcPr>
          <w:p w14:paraId="2CB493F0" w14:textId="77777777" w:rsidR="0085136A" w:rsidRPr="009248F6" w:rsidRDefault="0085136A" w:rsidP="006018D0">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1EA597E0" w14:textId="77777777" w:rsidTr="006018D0">
        <w:tc>
          <w:tcPr>
            <w:tcW w:w="404" w:type="pct"/>
          </w:tcPr>
          <w:p w14:paraId="50CB0579"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2.</w:t>
            </w:r>
          </w:p>
        </w:tc>
        <w:tc>
          <w:tcPr>
            <w:tcW w:w="3258" w:type="pct"/>
          </w:tcPr>
          <w:p w14:paraId="179DE646"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Информационно-правовая система «Консультант Плюс»</w:t>
            </w:r>
          </w:p>
        </w:tc>
        <w:tc>
          <w:tcPr>
            <w:tcW w:w="1339" w:type="pct"/>
          </w:tcPr>
          <w:p w14:paraId="1F97D3D0"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1E2CFCAF" w14:textId="77777777" w:rsidTr="006018D0">
        <w:tc>
          <w:tcPr>
            <w:tcW w:w="404" w:type="pct"/>
          </w:tcPr>
          <w:p w14:paraId="51C02086"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248F6">
              <w:rPr>
                <w:rFonts w:ascii="Times New Roman" w:eastAsia="Calibri" w:hAnsi="Times New Roman" w:cs="Times New Roman"/>
                <w:bCs/>
                <w:sz w:val="28"/>
                <w:szCs w:val="28"/>
                <w:lang w:eastAsia="ru-RU"/>
              </w:rPr>
              <w:t>3.</w:t>
            </w:r>
          </w:p>
        </w:tc>
        <w:tc>
          <w:tcPr>
            <w:tcW w:w="3258" w:type="pct"/>
          </w:tcPr>
          <w:p w14:paraId="52AC9EB4" w14:textId="77777777" w:rsidR="0085136A" w:rsidRPr="009248F6" w:rsidRDefault="0085136A" w:rsidP="006018D0">
            <w:pPr>
              <w:widowControl w:val="0"/>
              <w:shd w:val="clear" w:color="auto" w:fill="FFFFFF"/>
              <w:tabs>
                <w:tab w:val="left" w:pos="442"/>
              </w:tabs>
              <w:autoSpaceDE w:val="0"/>
              <w:autoSpaceDN w:val="0"/>
              <w:adjustRightInd w:val="0"/>
              <w:spacing w:after="0" w:line="240" w:lineRule="auto"/>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 xml:space="preserve">Электронная энциклопедия: </w:t>
            </w:r>
            <w:hyperlink r:id="rId15" w:history="1">
              <w:r w:rsidRPr="009248F6">
                <w:rPr>
                  <w:rFonts w:ascii="Times New Roman" w:eastAsia="Calibri" w:hAnsi="Times New Roman" w:cs="Times New Roman"/>
                  <w:bCs/>
                  <w:color w:val="0000FF"/>
                  <w:sz w:val="28"/>
                  <w:szCs w:val="28"/>
                  <w:u w:val="single"/>
                  <w:lang w:val="en-US" w:eastAsia="ru-RU"/>
                </w:rPr>
                <w:t>http</w:t>
              </w:r>
              <w:r w:rsidRPr="009248F6">
                <w:rPr>
                  <w:rFonts w:ascii="Times New Roman" w:eastAsia="Calibri" w:hAnsi="Times New Roman" w:cs="Times New Roman"/>
                  <w:bCs/>
                  <w:color w:val="0000FF"/>
                  <w:sz w:val="28"/>
                  <w:szCs w:val="28"/>
                  <w:u w:val="single"/>
                  <w:lang w:eastAsia="ru-RU"/>
                </w:rPr>
                <w:t>://</w:t>
              </w:r>
              <w:proofErr w:type="spellStart"/>
              <w:r w:rsidRPr="009248F6">
                <w:rPr>
                  <w:rFonts w:ascii="Times New Roman" w:eastAsia="Calibri" w:hAnsi="Times New Roman" w:cs="Times New Roman"/>
                  <w:bCs/>
                  <w:color w:val="0000FF"/>
                  <w:sz w:val="28"/>
                  <w:szCs w:val="28"/>
                  <w:u w:val="single"/>
                  <w:lang w:val="en-US" w:eastAsia="ru-RU"/>
                </w:rPr>
                <w:t>ru</w:t>
              </w:r>
              <w:proofErr w:type="spellEnd"/>
              <w:r w:rsidRPr="009248F6">
                <w:rPr>
                  <w:rFonts w:ascii="Times New Roman" w:eastAsia="Calibri" w:hAnsi="Times New Roman" w:cs="Times New Roman"/>
                  <w:bCs/>
                  <w:color w:val="0000FF"/>
                  <w:sz w:val="28"/>
                  <w:szCs w:val="28"/>
                  <w:u w:val="single"/>
                  <w:lang w:eastAsia="ru-RU"/>
                </w:rPr>
                <w:t>.</w:t>
              </w:r>
              <w:proofErr w:type="spellStart"/>
              <w:r w:rsidRPr="009248F6">
                <w:rPr>
                  <w:rFonts w:ascii="Times New Roman" w:eastAsia="Calibri" w:hAnsi="Times New Roman" w:cs="Times New Roman"/>
                  <w:bCs/>
                  <w:color w:val="0000FF"/>
                  <w:sz w:val="28"/>
                  <w:szCs w:val="28"/>
                  <w:u w:val="single"/>
                  <w:lang w:val="en-US" w:eastAsia="ru-RU"/>
                </w:rPr>
                <w:t>wikipedia</w:t>
              </w:r>
              <w:proofErr w:type="spellEnd"/>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org</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w:t>
              </w:r>
              <w:r w:rsidRPr="009248F6">
                <w:rPr>
                  <w:rFonts w:ascii="Times New Roman" w:eastAsia="Calibri" w:hAnsi="Times New Roman" w:cs="Times New Roman"/>
                  <w:bCs/>
                  <w:color w:val="0000FF"/>
                  <w:sz w:val="28"/>
                  <w:szCs w:val="28"/>
                  <w:u w:val="single"/>
                  <w:lang w:eastAsia="ru-RU"/>
                </w:rPr>
                <w:t>/</w:t>
              </w:r>
              <w:r w:rsidRPr="009248F6">
                <w:rPr>
                  <w:rFonts w:ascii="Times New Roman" w:eastAsia="Calibri" w:hAnsi="Times New Roman" w:cs="Times New Roman"/>
                  <w:bCs/>
                  <w:color w:val="0000FF"/>
                  <w:sz w:val="28"/>
                  <w:szCs w:val="28"/>
                  <w:u w:val="single"/>
                  <w:lang w:val="en-US" w:eastAsia="ru-RU"/>
                </w:rPr>
                <w:t>Wiki</w:t>
              </w:r>
            </w:hyperlink>
          </w:p>
        </w:tc>
        <w:tc>
          <w:tcPr>
            <w:tcW w:w="1339" w:type="pct"/>
          </w:tcPr>
          <w:p w14:paraId="43513A0E"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r w:rsidR="0085136A" w:rsidRPr="009248F6" w14:paraId="53142499" w14:textId="77777777" w:rsidTr="006018D0">
        <w:tc>
          <w:tcPr>
            <w:tcW w:w="404" w:type="pct"/>
          </w:tcPr>
          <w:p w14:paraId="3EE697FF" w14:textId="77777777" w:rsidR="0085136A" w:rsidRPr="009248F6" w:rsidRDefault="0085136A" w:rsidP="006018D0">
            <w:pPr>
              <w:widowControl w:val="0"/>
              <w:shd w:val="clear" w:color="auto" w:fill="FFFFFF"/>
              <w:autoSpaceDE w:val="0"/>
              <w:autoSpaceDN w:val="0"/>
              <w:adjustRightInd w:val="0"/>
              <w:spacing w:after="0" w:line="240" w:lineRule="auto"/>
              <w:jc w:val="both"/>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4.</w:t>
            </w:r>
          </w:p>
        </w:tc>
        <w:tc>
          <w:tcPr>
            <w:tcW w:w="3258" w:type="pct"/>
          </w:tcPr>
          <w:p w14:paraId="2F61E3FC" w14:textId="77777777" w:rsidR="0085136A" w:rsidRPr="009248F6" w:rsidRDefault="0085136A" w:rsidP="006018D0">
            <w:pPr>
              <w:widowControl w:val="0"/>
              <w:shd w:val="clear" w:color="auto" w:fill="FFFFFF"/>
              <w:tabs>
                <w:tab w:val="left" w:pos="442"/>
              </w:tabs>
              <w:autoSpaceDE w:val="0"/>
              <w:autoSpaceDN w:val="0"/>
              <w:adjustRightInd w:val="0"/>
              <w:spacing w:after="0" w:line="240" w:lineRule="auto"/>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Система комплексного раскрытия информации «СКРИН» -</w:t>
            </w:r>
            <w:r w:rsidRPr="009248F6">
              <w:rPr>
                <w:rFonts w:ascii="Times New Roman" w:eastAsia="Calibri" w:hAnsi="Times New Roman" w:cs="Times New Roman"/>
                <w:bCs/>
                <w:sz w:val="28"/>
                <w:szCs w:val="28"/>
                <w:lang w:val="en-US" w:eastAsia="ru-RU"/>
              </w:rPr>
              <w:t>http</w:t>
            </w:r>
            <w:r w:rsidRPr="009248F6">
              <w:rPr>
                <w:rFonts w:ascii="Times New Roman" w:eastAsia="Calibri" w:hAnsi="Times New Roman" w:cs="Times New Roman"/>
                <w:bCs/>
                <w:sz w:val="28"/>
                <w:szCs w:val="28"/>
                <w:lang w:eastAsia="ru-RU"/>
              </w:rPr>
              <w:t>://</w:t>
            </w:r>
            <w:r w:rsidRPr="009248F6">
              <w:rPr>
                <w:rFonts w:ascii="Times New Roman" w:eastAsia="Calibri" w:hAnsi="Times New Roman" w:cs="Times New Roman"/>
                <w:bCs/>
                <w:sz w:val="28"/>
                <w:szCs w:val="28"/>
                <w:lang w:val="en-US" w:eastAsia="ru-RU"/>
              </w:rPr>
              <w:t>www</w:t>
            </w:r>
            <w:r w:rsidRPr="009248F6">
              <w:rPr>
                <w:rFonts w:ascii="Times New Roman" w:eastAsia="Calibri" w:hAnsi="Times New Roman" w:cs="Times New Roman"/>
                <w:bCs/>
                <w:sz w:val="28"/>
                <w:szCs w:val="28"/>
                <w:lang w:eastAsia="ru-RU"/>
              </w:rPr>
              <w:t>.</w:t>
            </w:r>
            <w:proofErr w:type="spellStart"/>
            <w:r w:rsidRPr="009248F6">
              <w:rPr>
                <w:rFonts w:ascii="Times New Roman" w:eastAsia="Calibri" w:hAnsi="Times New Roman" w:cs="Times New Roman"/>
                <w:bCs/>
                <w:sz w:val="28"/>
                <w:szCs w:val="28"/>
                <w:lang w:val="en-US" w:eastAsia="ru-RU"/>
              </w:rPr>
              <w:t>skrin</w:t>
            </w:r>
            <w:proofErr w:type="spellEnd"/>
            <w:r w:rsidRPr="009248F6">
              <w:rPr>
                <w:rFonts w:ascii="Times New Roman" w:eastAsia="Calibri" w:hAnsi="Times New Roman" w:cs="Times New Roman"/>
                <w:bCs/>
                <w:sz w:val="28"/>
                <w:szCs w:val="28"/>
                <w:lang w:eastAsia="ru-RU"/>
              </w:rPr>
              <w:t>.</w:t>
            </w:r>
            <w:proofErr w:type="spellStart"/>
            <w:r w:rsidRPr="009248F6">
              <w:rPr>
                <w:rFonts w:ascii="Times New Roman" w:eastAsia="Calibri" w:hAnsi="Times New Roman" w:cs="Times New Roman"/>
                <w:bCs/>
                <w:sz w:val="28"/>
                <w:szCs w:val="28"/>
                <w:lang w:val="en-US" w:eastAsia="ru-RU"/>
              </w:rPr>
              <w:t>ru</w:t>
            </w:r>
            <w:proofErr w:type="spellEnd"/>
            <w:r w:rsidRPr="009248F6">
              <w:rPr>
                <w:rFonts w:ascii="Times New Roman" w:eastAsia="Calibri" w:hAnsi="Times New Roman" w:cs="Times New Roman"/>
                <w:bCs/>
                <w:sz w:val="28"/>
                <w:szCs w:val="28"/>
                <w:lang w:eastAsia="ru-RU"/>
              </w:rPr>
              <w:t>/</w:t>
            </w:r>
          </w:p>
        </w:tc>
        <w:tc>
          <w:tcPr>
            <w:tcW w:w="1339" w:type="pct"/>
          </w:tcPr>
          <w:p w14:paraId="597405EC" w14:textId="77777777" w:rsidR="0085136A" w:rsidRPr="009248F6" w:rsidRDefault="0085136A" w:rsidP="006018D0">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248F6">
              <w:rPr>
                <w:rFonts w:ascii="Times New Roman" w:eastAsia="Times New Roman" w:hAnsi="Times New Roman" w:cs="Times New Roman"/>
                <w:color w:val="000000"/>
                <w:sz w:val="28"/>
                <w:szCs w:val="28"/>
                <w:lang w:eastAsia="ru-RU"/>
              </w:rPr>
              <w:t>Темы 1-15</w:t>
            </w:r>
          </w:p>
        </w:tc>
      </w:tr>
    </w:tbl>
    <w:p w14:paraId="46CCD0B5" w14:textId="77777777" w:rsidR="0085136A" w:rsidRPr="009248F6" w:rsidRDefault="0085136A" w:rsidP="0085136A">
      <w:pPr>
        <w:spacing w:after="240" w:line="400" w:lineRule="exact"/>
        <w:contextualSpacing/>
        <w:jc w:val="both"/>
        <w:rPr>
          <w:rFonts w:ascii="Times New Roman" w:eastAsia="Calibri" w:hAnsi="Times New Roman" w:cs="Times New Roman"/>
          <w:b/>
          <w:bCs/>
          <w:sz w:val="28"/>
          <w:szCs w:val="28"/>
          <w:lang w:eastAsia="ru-RU"/>
        </w:rPr>
      </w:pPr>
      <w:r w:rsidRPr="009248F6">
        <w:rPr>
          <w:rFonts w:ascii="Times New Roman" w:eastAsia="Calibri" w:hAnsi="Times New Roman" w:cs="Times New Roman"/>
          <w:b/>
          <w:bCs/>
          <w:sz w:val="28"/>
          <w:szCs w:val="28"/>
          <w:lang w:eastAsia="ru-RU"/>
        </w:rPr>
        <w:t xml:space="preserve">11.3. Сертифицированные программные и аппаратные средства защиты информации </w:t>
      </w:r>
    </w:p>
    <w:p w14:paraId="3A6F8267" w14:textId="77777777" w:rsidR="0085136A" w:rsidRPr="009248F6" w:rsidRDefault="0085136A" w:rsidP="0085136A">
      <w:pPr>
        <w:spacing w:after="240" w:line="400" w:lineRule="exact"/>
        <w:contextualSpacing/>
        <w:jc w:val="both"/>
        <w:rPr>
          <w:rFonts w:ascii="Times New Roman" w:eastAsia="Calibri" w:hAnsi="Times New Roman" w:cs="Times New Roman"/>
          <w:bCs/>
          <w:sz w:val="28"/>
          <w:szCs w:val="28"/>
          <w:lang w:eastAsia="ru-RU"/>
        </w:rPr>
      </w:pPr>
      <w:r w:rsidRPr="009248F6">
        <w:rPr>
          <w:rFonts w:ascii="Times New Roman" w:eastAsia="Calibri" w:hAnsi="Times New Roman" w:cs="Times New Roman"/>
          <w:bCs/>
          <w:sz w:val="28"/>
          <w:szCs w:val="28"/>
          <w:lang w:eastAsia="ru-RU"/>
        </w:rPr>
        <w:t>Указанные средства не используются</w:t>
      </w:r>
    </w:p>
    <w:p w14:paraId="62EA6A4E" w14:textId="77777777" w:rsidR="0085136A" w:rsidRPr="009248F6" w:rsidRDefault="0085136A" w:rsidP="0085136A">
      <w:pPr>
        <w:spacing w:line="400" w:lineRule="exact"/>
        <w:contextualSpacing/>
        <w:jc w:val="both"/>
        <w:rPr>
          <w:rFonts w:ascii="Times New Roman" w:eastAsia="Calibri" w:hAnsi="Times New Roman" w:cs="Times New Roman"/>
          <w:b/>
          <w:sz w:val="28"/>
          <w:szCs w:val="28"/>
          <w:lang w:eastAsia="ru-RU"/>
        </w:rPr>
      </w:pPr>
      <w:r w:rsidRPr="009248F6">
        <w:rPr>
          <w:rFonts w:ascii="Times New Roman" w:eastAsia="Calibri" w:hAnsi="Times New Roman" w:cs="Times New Roman"/>
          <w:b/>
          <w:sz w:val="28"/>
          <w:szCs w:val="28"/>
          <w:lang w:eastAsia="ru-RU"/>
        </w:rPr>
        <w:t>12.</w:t>
      </w:r>
      <w:r w:rsidRPr="009248F6">
        <w:rPr>
          <w:rFonts w:ascii="Times New Roman" w:eastAsia="Calibri" w:hAnsi="Times New Roman" w:cs="Times New Roman"/>
          <w:b/>
          <w:sz w:val="28"/>
          <w:szCs w:val="28"/>
          <w:lang w:eastAsia="ru-RU"/>
        </w:rPr>
        <w:tab/>
        <w:t>Описание материально-технической базы, необходимой для осуществления образовательного процесса по дисциплине</w:t>
      </w:r>
    </w:p>
    <w:p w14:paraId="55FD17B7"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учебные аудитории, оборудованные компьютером, выходом в интернет и СДП;</w:t>
      </w:r>
    </w:p>
    <w:p w14:paraId="6983981A"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наборы учебно-наглядных пособий, соответствующие рабочим программам дисциплины; </w:t>
      </w:r>
    </w:p>
    <w:p w14:paraId="786F085D"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t xml:space="preserve">помещения для самостоятельной работы – </w:t>
      </w:r>
      <w:proofErr w:type="spellStart"/>
      <w:r w:rsidRPr="009248F6">
        <w:rPr>
          <w:rFonts w:ascii="Times New Roman" w:eastAsia="Times New Roman" w:hAnsi="Times New Roman" w:cs="Times New Roman"/>
          <w:sz w:val="28"/>
          <w:szCs w:val="28"/>
          <w:lang w:eastAsia="ru-RU"/>
        </w:rPr>
        <w:t>коуворкинги</w:t>
      </w:r>
      <w:proofErr w:type="spellEnd"/>
      <w:r w:rsidRPr="009248F6">
        <w:rPr>
          <w:rFonts w:ascii="Times New Roman" w:eastAsia="Times New Roman" w:hAnsi="Times New Roman" w:cs="Times New Roman"/>
          <w:sz w:val="28"/>
          <w:szCs w:val="28"/>
          <w:lang w:eastAsia="ru-RU"/>
        </w:rPr>
        <w:t xml:space="preserve"> (компьютеры с выходом в Интернет); </w:t>
      </w:r>
    </w:p>
    <w:p w14:paraId="56A0DFB4"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sz w:val="28"/>
          <w:szCs w:val="28"/>
          <w:lang w:eastAsia="ru-RU"/>
        </w:rPr>
      </w:pPr>
      <w:r w:rsidRPr="009248F6">
        <w:rPr>
          <w:rFonts w:ascii="Times New Roman" w:eastAsia="Times New Roman" w:hAnsi="Times New Roman" w:cs="Times New Roman"/>
          <w:sz w:val="28"/>
          <w:szCs w:val="28"/>
          <w:lang w:eastAsia="ru-RU"/>
        </w:rPr>
        <w:lastRenderedPageBreak/>
        <w:t xml:space="preserve">информационное и учебно-методическое обеспечение ЭБС, электронная библиотека вуза и электронная информационно-образовательная среда; </w:t>
      </w:r>
    </w:p>
    <w:p w14:paraId="74B2E969" w14:textId="77777777" w:rsidR="0085136A" w:rsidRPr="009248F6" w:rsidRDefault="0085136A" w:rsidP="0085136A">
      <w:pPr>
        <w:numPr>
          <w:ilvl w:val="0"/>
          <w:numId w:val="18"/>
        </w:numPr>
        <w:spacing w:line="400" w:lineRule="exact"/>
        <w:ind w:left="426" w:hanging="426"/>
        <w:contextualSpacing/>
        <w:jc w:val="both"/>
        <w:rPr>
          <w:rFonts w:ascii="Times New Roman" w:eastAsia="Times New Roman" w:hAnsi="Times New Roman" w:cs="Times New Roman"/>
          <w:b/>
          <w:sz w:val="28"/>
          <w:szCs w:val="28"/>
          <w:lang w:val="en-US" w:eastAsia="ru-RU"/>
        </w:rPr>
      </w:pPr>
      <w:r w:rsidRPr="009248F6">
        <w:rPr>
          <w:rFonts w:ascii="Times New Roman" w:eastAsia="Times New Roman" w:hAnsi="Times New Roman" w:cs="Times New Roman"/>
          <w:sz w:val="28"/>
          <w:szCs w:val="28"/>
          <w:lang w:eastAsia="ru-RU"/>
        </w:rPr>
        <w:t>технические средства обучения: компьютеры.</w:t>
      </w:r>
    </w:p>
    <w:p w14:paraId="41D7345C" w14:textId="7B43DCC9" w:rsidR="002E74C5" w:rsidRDefault="0085136A" w:rsidP="00CE3502">
      <w:r w:rsidRPr="00CE3502">
        <w:rPr>
          <w:rFonts w:ascii="Times New Roman" w:eastAsia="Times New Roman" w:hAnsi="Times New Roman" w:cs="Times New Roman"/>
          <w:sz w:val="20"/>
          <w:szCs w:val="20"/>
          <w:lang w:eastAsia="ru-RU"/>
        </w:rPr>
        <w:br/>
      </w:r>
      <w:r w:rsidRPr="00CE3502">
        <w:rPr>
          <w:rFonts w:ascii="Times New Roman" w:eastAsia="Times New Roman" w:hAnsi="Times New Roman" w:cs="Times New Roman"/>
          <w:sz w:val="20"/>
          <w:szCs w:val="20"/>
          <w:lang w:eastAsia="ru-RU"/>
        </w:rPr>
        <w:br/>
      </w:r>
      <w:r w:rsidR="00CE3502" w:rsidRPr="00CE3502">
        <w:rPr>
          <w:rFonts w:ascii="Times New Roman" w:eastAsia="Times New Roman" w:hAnsi="Times New Roman" w:cs="Times New Roman"/>
          <w:sz w:val="20"/>
          <w:szCs w:val="20"/>
          <w:lang w:eastAsia="ru-RU"/>
        </w:rPr>
        <w:br/>
      </w:r>
      <w:r w:rsidR="00CE3502" w:rsidRPr="00CE3502">
        <w:rPr>
          <w:rFonts w:ascii="Times New Roman" w:eastAsia="Times New Roman" w:hAnsi="Times New Roman" w:cs="Times New Roman"/>
          <w:sz w:val="20"/>
          <w:szCs w:val="20"/>
          <w:lang w:eastAsia="ru-RU"/>
        </w:rPr>
        <w:br/>
      </w:r>
    </w:p>
    <w:sectPr w:rsidR="002E74C5" w:rsidSect="00F86EE1">
      <w:footerReference w:type="default" r:id="rId16"/>
      <w:pgSz w:w="11906" w:h="16838"/>
      <w:pgMar w:top="720" w:right="720" w:bottom="720" w:left="72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4C445" w14:textId="77777777" w:rsidR="00B937FC" w:rsidRDefault="00B937FC" w:rsidP="00A0051E">
      <w:pPr>
        <w:spacing w:after="0" w:line="240" w:lineRule="auto"/>
      </w:pPr>
      <w:r>
        <w:separator/>
      </w:r>
    </w:p>
  </w:endnote>
  <w:endnote w:type="continuationSeparator" w:id="0">
    <w:p w14:paraId="3DD331A4" w14:textId="77777777" w:rsidR="00B937FC" w:rsidRDefault="00B937FC" w:rsidP="00A00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5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CharterITC">
    <w:altName w:val="MS Mincho"/>
    <w:panose1 w:val="00000000000000000000"/>
    <w:charset w:val="80"/>
    <w:family w:val="roman"/>
    <w:notTrueType/>
    <w:pitch w:val="default"/>
    <w:sig w:usb0="00000001" w:usb1="08070000" w:usb2="00000010" w:usb3="00000000" w:csb0="00020000" w:csb1="00000000"/>
  </w:font>
  <w:font w:name="NewsGothicCBdBT-Reg">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833650"/>
      <w:docPartObj>
        <w:docPartGallery w:val="Page Numbers (Bottom of Page)"/>
        <w:docPartUnique/>
      </w:docPartObj>
    </w:sdtPr>
    <w:sdtContent>
      <w:p w14:paraId="41E7804B" w14:textId="36401E0E" w:rsidR="00CD0073" w:rsidRDefault="00CD0073">
        <w:pPr>
          <w:pStyle w:val="ae"/>
          <w:jc w:val="center"/>
        </w:pPr>
        <w:r>
          <w:fldChar w:fldCharType="begin"/>
        </w:r>
        <w:r>
          <w:instrText>PAGE   \* MERGEFORMAT</w:instrText>
        </w:r>
        <w:r>
          <w:fldChar w:fldCharType="separate"/>
        </w:r>
        <w:r w:rsidR="00AD1A0B">
          <w:rPr>
            <w:noProof/>
          </w:rPr>
          <w:t>67</w:t>
        </w:r>
        <w:r>
          <w:fldChar w:fldCharType="end"/>
        </w:r>
      </w:p>
    </w:sdtContent>
  </w:sdt>
  <w:p w14:paraId="693194FC" w14:textId="77777777" w:rsidR="00CD0073" w:rsidRDefault="00CD007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FC654" w14:textId="77777777" w:rsidR="00B937FC" w:rsidRDefault="00B937FC" w:rsidP="00A0051E">
      <w:pPr>
        <w:spacing w:after="0" w:line="240" w:lineRule="auto"/>
      </w:pPr>
      <w:r>
        <w:separator/>
      </w:r>
    </w:p>
  </w:footnote>
  <w:footnote w:type="continuationSeparator" w:id="0">
    <w:p w14:paraId="314D513D" w14:textId="77777777" w:rsidR="00B937FC" w:rsidRDefault="00B937FC" w:rsidP="00A005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75A357D"/>
    <w:multiLevelType w:val="hybridMultilevel"/>
    <w:tmpl w:val="1108E23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4C74FA"/>
    <w:multiLevelType w:val="hybridMultilevel"/>
    <w:tmpl w:val="B89226A6"/>
    <w:lvl w:ilvl="0" w:tplc="0419000F">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 w15:restartNumberingAfterBreak="0">
    <w:nsid w:val="0A104AFB"/>
    <w:multiLevelType w:val="hybridMultilevel"/>
    <w:tmpl w:val="7A082A54"/>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0C2758CA"/>
    <w:multiLevelType w:val="hybridMultilevel"/>
    <w:tmpl w:val="1ABE5456"/>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17560D9"/>
    <w:multiLevelType w:val="hybridMultilevel"/>
    <w:tmpl w:val="6AAA9802"/>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12590629"/>
    <w:multiLevelType w:val="hybridMultilevel"/>
    <w:tmpl w:val="18E8F32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51E4940"/>
    <w:multiLevelType w:val="hybridMultilevel"/>
    <w:tmpl w:val="B07AC5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52B43B6"/>
    <w:multiLevelType w:val="multilevel"/>
    <w:tmpl w:val="D66C8B62"/>
    <w:lvl w:ilvl="0">
      <w:start w:val="6"/>
      <w:numFmt w:val="decimal"/>
      <w:lvlText w:val="%1."/>
      <w:lvlJc w:val="left"/>
      <w:pPr>
        <w:ind w:left="720" w:hanging="360"/>
      </w:pPr>
      <w:rPr>
        <w:rFonts w:hint="default"/>
        <w:b/>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80B2012"/>
    <w:multiLevelType w:val="hybridMultilevel"/>
    <w:tmpl w:val="381ACFEE"/>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6416B5"/>
    <w:multiLevelType w:val="hybridMultilevel"/>
    <w:tmpl w:val="96EEB8DE"/>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1A711C3A"/>
    <w:multiLevelType w:val="hybridMultilevel"/>
    <w:tmpl w:val="6054DA2E"/>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1E3478F6"/>
    <w:multiLevelType w:val="hybridMultilevel"/>
    <w:tmpl w:val="CA42FF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B26CCD"/>
    <w:multiLevelType w:val="hybridMultilevel"/>
    <w:tmpl w:val="9C060E80"/>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B144FE9"/>
    <w:multiLevelType w:val="hybridMultilevel"/>
    <w:tmpl w:val="AAB8EE00"/>
    <w:lvl w:ilvl="0" w:tplc="0419000B">
      <w:start w:val="1"/>
      <w:numFmt w:val="bullet"/>
      <w:lvlText w:val=""/>
      <w:lvlJc w:val="left"/>
      <w:pPr>
        <w:ind w:left="1032" w:hanging="360"/>
      </w:pPr>
      <w:rPr>
        <w:rFonts w:ascii="Wingdings" w:hAnsi="Wingdings" w:hint="default"/>
      </w:rPr>
    </w:lvl>
    <w:lvl w:ilvl="1" w:tplc="04190003" w:tentative="1">
      <w:start w:val="1"/>
      <w:numFmt w:val="bullet"/>
      <w:lvlText w:val="o"/>
      <w:lvlJc w:val="left"/>
      <w:pPr>
        <w:ind w:left="1752" w:hanging="360"/>
      </w:pPr>
      <w:rPr>
        <w:rFonts w:ascii="Courier New" w:hAnsi="Courier New" w:cs="Courier New" w:hint="default"/>
      </w:rPr>
    </w:lvl>
    <w:lvl w:ilvl="2" w:tplc="04190005" w:tentative="1">
      <w:start w:val="1"/>
      <w:numFmt w:val="bullet"/>
      <w:lvlText w:val=""/>
      <w:lvlJc w:val="left"/>
      <w:pPr>
        <w:ind w:left="2472" w:hanging="360"/>
      </w:pPr>
      <w:rPr>
        <w:rFonts w:ascii="Wingdings" w:hAnsi="Wingdings" w:hint="default"/>
      </w:rPr>
    </w:lvl>
    <w:lvl w:ilvl="3" w:tplc="04190001" w:tentative="1">
      <w:start w:val="1"/>
      <w:numFmt w:val="bullet"/>
      <w:lvlText w:val=""/>
      <w:lvlJc w:val="left"/>
      <w:pPr>
        <w:ind w:left="3192" w:hanging="360"/>
      </w:pPr>
      <w:rPr>
        <w:rFonts w:ascii="Symbol" w:hAnsi="Symbol" w:hint="default"/>
      </w:rPr>
    </w:lvl>
    <w:lvl w:ilvl="4" w:tplc="04190003" w:tentative="1">
      <w:start w:val="1"/>
      <w:numFmt w:val="bullet"/>
      <w:lvlText w:val="o"/>
      <w:lvlJc w:val="left"/>
      <w:pPr>
        <w:ind w:left="3912" w:hanging="360"/>
      </w:pPr>
      <w:rPr>
        <w:rFonts w:ascii="Courier New" w:hAnsi="Courier New" w:cs="Courier New" w:hint="default"/>
      </w:rPr>
    </w:lvl>
    <w:lvl w:ilvl="5" w:tplc="04190005" w:tentative="1">
      <w:start w:val="1"/>
      <w:numFmt w:val="bullet"/>
      <w:lvlText w:val=""/>
      <w:lvlJc w:val="left"/>
      <w:pPr>
        <w:ind w:left="4632" w:hanging="360"/>
      </w:pPr>
      <w:rPr>
        <w:rFonts w:ascii="Wingdings" w:hAnsi="Wingdings" w:hint="default"/>
      </w:rPr>
    </w:lvl>
    <w:lvl w:ilvl="6" w:tplc="04190001" w:tentative="1">
      <w:start w:val="1"/>
      <w:numFmt w:val="bullet"/>
      <w:lvlText w:val=""/>
      <w:lvlJc w:val="left"/>
      <w:pPr>
        <w:ind w:left="5352" w:hanging="360"/>
      </w:pPr>
      <w:rPr>
        <w:rFonts w:ascii="Symbol" w:hAnsi="Symbol" w:hint="default"/>
      </w:rPr>
    </w:lvl>
    <w:lvl w:ilvl="7" w:tplc="04190003" w:tentative="1">
      <w:start w:val="1"/>
      <w:numFmt w:val="bullet"/>
      <w:lvlText w:val="o"/>
      <w:lvlJc w:val="left"/>
      <w:pPr>
        <w:ind w:left="6072" w:hanging="360"/>
      </w:pPr>
      <w:rPr>
        <w:rFonts w:ascii="Courier New" w:hAnsi="Courier New" w:cs="Courier New" w:hint="default"/>
      </w:rPr>
    </w:lvl>
    <w:lvl w:ilvl="8" w:tplc="04190005" w:tentative="1">
      <w:start w:val="1"/>
      <w:numFmt w:val="bullet"/>
      <w:lvlText w:val=""/>
      <w:lvlJc w:val="left"/>
      <w:pPr>
        <w:ind w:left="6792" w:hanging="360"/>
      </w:pPr>
      <w:rPr>
        <w:rFonts w:ascii="Wingdings" w:hAnsi="Wingdings" w:hint="default"/>
      </w:rPr>
    </w:lvl>
  </w:abstractNum>
  <w:abstractNum w:abstractNumId="24"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2E1469ED"/>
    <w:multiLevelType w:val="hybridMultilevel"/>
    <w:tmpl w:val="E8EAF3EA"/>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2FB904E8"/>
    <w:multiLevelType w:val="hybridMultilevel"/>
    <w:tmpl w:val="DF7E86A8"/>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323F6303"/>
    <w:multiLevelType w:val="hybridMultilevel"/>
    <w:tmpl w:val="67D019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60771B"/>
    <w:multiLevelType w:val="hybridMultilevel"/>
    <w:tmpl w:val="28B863AE"/>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34B66A5C"/>
    <w:multiLevelType w:val="hybridMultilevel"/>
    <w:tmpl w:val="0FDCB6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54A236F"/>
    <w:multiLevelType w:val="hybridMultilevel"/>
    <w:tmpl w:val="2B249348"/>
    <w:lvl w:ilvl="0" w:tplc="04190015">
      <w:start w:val="1"/>
      <w:numFmt w:val="upp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15:restartNumberingAfterBreak="0">
    <w:nsid w:val="38887208"/>
    <w:multiLevelType w:val="hybridMultilevel"/>
    <w:tmpl w:val="C29A19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3D0F1ED7"/>
    <w:multiLevelType w:val="hybridMultilevel"/>
    <w:tmpl w:val="86B2BA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04261FF"/>
    <w:multiLevelType w:val="hybridMultilevel"/>
    <w:tmpl w:val="7A822C32"/>
    <w:lvl w:ilvl="0" w:tplc="1C58A82C">
      <w:numFmt w:val="bullet"/>
      <w:lvlText w:val="–"/>
      <w:lvlJc w:val="left"/>
      <w:pPr>
        <w:ind w:left="360" w:hanging="360"/>
      </w:pPr>
      <w:rPr>
        <w:rFonts w:ascii="Trebuchet MS" w:eastAsia="Trebuchet MS" w:hAnsi="Trebuchet MS" w:cs="Trebuchet MS" w:hint="default"/>
        <w:i/>
        <w:iCs/>
        <w:color w:val="231F20"/>
        <w:w w:val="136"/>
        <w:sz w:val="19"/>
        <w:szCs w:val="19"/>
        <w:lang w:val="ru-RU" w:eastAsia="en-US" w:bidi="ar-SA"/>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405E176A"/>
    <w:multiLevelType w:val="hybridMultilevel"/>
    <w:tmpl w:val="FC54A600"/>
    <w:lvl w:ilvl="0" w:tplc="04190015">
      <w:start w:val="1"/>
      <w:numFmt w:val="upperLetter"/>
      <w:lvlText w:val="%1."/>
      <w:lvlJc w:val="left"/>
      <w:pPr>
        <w:ind w:left="3194" w:hanging="360"/>
      </w:pPr>
    </w:lvl>
    <w:lvl w:ilvl="1" w:tplc="04190019" w:tentative="1">
      <w:start w:val="1"/>
      <w:numFmt w:val="lowerLetter"/>
      <w:lvlText w:val="%2."/>
      <w:lvlJc w:val="left"/>
      <w:pPr>
        <w:ind w:left="3914" w:hanging="360"/>
      </w:pPr>
    </w:lvl>
    <w:lvl w:ilvl="2" w:tplc="0419001B" w:tentative="1">
      <w:start w:val="1"/>
      <w:numFmt w:val="lowerRoman"/>
      <w:lvlText w:val="%3."/>
      <w:lvlJc w:val="right"/>
      <w:pPr>
        <w:ind w:left="4634" w:hanging="180"/>
      </w:pPr>
    </w:lvl>
    <w:lvl w:ilvl="3" w:tplc="0419000F" w:tentative="1">
      <w:start w:val="1"/>
      <w:numFmt w:val="decimal"/>
      <w:lvlText w:val="%4."/>
      <w:lvlJc w:val="left"/>
      <w:pPr>
        <w:ind w:left="5354" w:hanging="360"/>
      </w:pPr>
    </w:lvl>
    <w:lvl w:ilvl="4" w:tplc="04190019" w:tentative="1">
      <w:start w:val="1"/>
      <w:numFmt w:val="lowerLetter"/>
      <w:lvlText w:val="%5."/>
      <w:lvlJc w:val="left"/>
      <w:pPr>
        <w:ind w:left="6074" w:hanging="360"/>
      </w:pPr>
    </w:lvl>
    <w:lvl w:ilvl="5" w:tplc="0419001B" w:tentative="1">
      <w:start w:val="1"/>
      <w:numFmt w:val="lowerRoman"/>
      <w:lvlText w:val="%6."/>
      <w:lvlJc w:val="right"/>
      <w:pPr>
        <w:ind w:left="6794" w:hanging="180"/>
      </w:pPr>
    </w:lvl>
    <w:lvl w:ilvl="6" w:tplc="0419000F" w:tentative="1">
      <w:start w:val="1"/>
      <w:numFmt w:val="decimal"/>
      <w:lvlText w:val="%7."/>
      <w:lvlJc w:val="left"/>
      <w:pPr>
        <w:ind w:left="7514" w:hanging="360"/>
      </w:pPr>
    </w:lvl>
    <w:lvl w:ilvl="7" w:tplc="04190019" w:tentative="1">
      <w:start w:val="1"/>
      <w:numFmt w:val="lowerLetter"/>
      <w:lvlText w:val="%8."/>
      <w:lvlJc w:val="left"/>
      <w:pPr>
        <w:ind w:left="8234" w:hanging="360"/>
      </w:pPr>
    </w:lvl>
    <w:lvl w:ilvl="8" w:tplc="0419001B" w:tentative="1">
      <w:start w:val="1"/>
      <w:numFmt w:val="lowerRoman"/>
      <w:lvlText w:val="%9."/>
      <w:lvlJc w:val="right"/>
      <w:pPr>
        <w:ind w:left="8954" w:hanging="180"/>
      </w:pPr>
    </w:lvl>
  </w:abstractNum>
  <w:abstractNum w:abstractNumId="37" w15:restartNumberingAfterBreak="0">
    <w:nsid w:val="422709D0"/>
    <w:multiLevelType w:val="hybridMultilevel"/>
    <w:tmpl w:val="4B9E4AA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473C13C3"/>
    <w:multiLevelType w:val="hybridMultilevel"/>
    <w:tmpl w:val="8A069C2C"/>
    <w:lvl w:ilvl="0" w:tplc="04190015">
      <w:start w:val="1"/>
      <w:numFmt w:val="upperLetter"/>
      <w:lvlText w:val="%1."/>
      <w:lvlJc w:val="left"/>
      <w:pPr>
        <w:ind w:left="14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0"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9050E41"/>
    <w:multiLevelType w:val="hybridMultilevel"/>
    <w:tmpl w:val="1BD62AF8"/>
    <w:lvl w:ilvl="0" w:tplc="04190015">
      <w:start w:val="1"/>
      <w:numFmt w:val="upperLetter"/>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2" w15:restartNumberingAfterBreak="0">
    <w:nsid w:val="497B4106"/>
    <w:multiLevelType w:val="hybridMultilevel"/>
    <w:tmpl w:val="773241F4"/>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15:restartNumberingAfterBreak="0">
    <w:nsid w:val="49BC7F1E"/>
    <w:multiLevelType w:val="hybridMultilevel"/>
    <w:tmpl w:val="042AFE48"/>
    <w:lvl w:ilvl="0" w:tplc="04190015">
      <w:start w:val="1"/>
      <w:numFmt w:val="upperLetter"/>
      <w:lvlText w:val="%1."/>
      <w:lvlJc w:val="left"/>
      <w:pPr>
        <w:ind w:left="2844"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44"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4B762A1E"/>
    <w:multiLevelType w:val="hybridMultilevel"/>
    <w:tmpl w:val="DFD23626"/>
    <w:lvl w:ilvl="0" w:tplc="B8F08214">
      <w:start w:val="1"/>
      <w:numFmt w:val="decimal"/>
      <w:lvlText w:val="%1."/>
      <w:lvlJc w:val="left"/>
      <w:pPr>
        <w:ind w:left="0" w:hanging="255"/>
      </w:pPr>
      <w:rPr>
        <w:rFonts w:ascii="Tahoma" w:eastAsia="Tahoma" w:hAnsi="Tahoma" w:cs="Tahoma" w:hint="default"/>
        <w:color w:val="231F20"/>
        <w:w w:val="104"/>
        <w:sz w:val="19"/>
        <w:szCs w:val="19"/>
        <w:lang w:val="ru-RU" w:eastAsia="en-US" w:bidi="ar-SA"/>
      </w:rPr>
    </w:lvl>
    <w:lvl w:ilvl="1" w:tplc="C412906A">
      <w:numFmt w:val="bullet"/>
      <w:lvlText w:val="•"/>
      <w:lvlJc w:val="left"/>
      <w:pPr>
        <w:ind w:left="606" w:hanging="255"/>
      </w:pPr>
      <w:rPr>
        <w:rFonts w:hint="default"/>
        <w:lang w:val="ru-RU" w:eastAsia="en-US" w:bidi="ar-SA"/>
      </w:rPr>
    </w:lvl>
    <w:lvl w:ilvl="2" w:tplc="B6A44458">
      <w:numFmt w:val="bullet"/>
      <w:lvlText w:val="•"/>
      <w:lvlJc w:val="left"/>
      <w:pPr>
        <w:ind w:left="1222" w:hanging="255"/>
      </w:pPr>
      <w:rPr>
        <w:rFonts w:hint="default"/>
        <w:lang w:val="ru-RU" w:eastAsia="en-US" w:bidi="ar-SA"/>
      </w:rPr>
    </w:lvl>
    <w:lvl w:ilvl="3" w:tplc="30187570">
      <w:numFmt w:val="bullet"/>
      <w:lvlText w:val="•"/>
      <w:lvlJc w:val="left"/>
      <w:pPr>
        <w:ind w:left="1838" w:hanging="255"/>
      </w:pPr>
      <w:rPr>
        <w:rFonts w:hint="default"/>
        <w:lang w:val="ru-RU" w:eastAsia="en-US" w:bidi="ar-SA"/>
      </w:rPr>
    </w:lvl>
    <w:lvl w:ilvl="4" w:tplc="AA3C709E">
      <w:numFmt w:val="bullet"/>
      <w:lvlText w:val="•"/>
      <w:lvlJc w:val="left"/>
      <w:pPr>
        <w:ind w:left="2453" w:hanging="255"/>
      </w:pPr>
      <w:rPr>
        <w:rFonts w:hint="default"/>
        <w:lang w:val="ru-RU" w:eastAsia="en-US" w:bidi="ar-SA"/>
      </w:rPr>
    </w:lvl>
    <w:lvl w:ilvl="5" w:tplc="E1B8D604">
      <w:numFmt w:val="bullet"/>
      <w:lvlText w:val="•"/>
      <w:lvlJc w:val="left"/>
      <w:pPr>
        <w:ind w:left="3069" w:hanging="255"/>
      </w:pPr>
      <w:rPr>
        <w:rFonts w:hint="default"/>
        <w:lang w:val="ru-RU" w:eastAsia="en-US" w:bidi="ar-SA"/>
      </w:rPr>
    </w:lvl>
    <w:lvl w:ilvl="6" w:tplc="F8AEC906">
      <w:numFmt w:val="bullet"/>
      <w:lvlText w:val="•"/>
      <w:lvlJc w:val="left"/>
      <w:pPr>
        <w:ind w:left="3685" w:hanging="255"/>
      </w:pPr>
      <w:rPr>
        <w:rFonts w:hint="default"/>
        <w:lang w:val="ru-RU" w:eastAsia="en-US" w:bidi="ar-SA"/>
      </w:rPr>
    </w:lvl>
    <w:lvl w:ilvl="7" w:tplc="8F287874">
      <w:numFmt w:val="bullet"/>
      <w:lvlText w:val="•"/>
      <w:lvlJc w:val="left"/>
      <w:pPr>
        <w:ind w:left="4300" w:hanging="255"/>
      </w:pPr>
      <w:rPr>
        <w:rFonts w:hint="default"/>
        <w:lang w:val="ru-RU" w:eastAsia="en-US" w:bidi="ar-SA"/>
      </w:rPr>
    </w:lvl>
    <w:lvl w:ilvl="8" w:tplc="9B6053DC">
      <w:numFmt w:val="bullet"/>
      <w:lvlText w:val="•"/>
      <w:lvlJc w:val="left"/>
      <w:pPr>
        <w:ind w:left="4916" w:hanging="255"/>
      </w:pPr>
      <w:rPr>
        <w:rFonts w:hint="default"/>
        <w:lang w:val="ru-RU" w:eastAsia="en-US" w:bidi="ar-SA"/>
      </w:rPr>
    </w:lvl>
  </w:abstractNum>
  <w:abstractNum w:abstractNumId="46" w15:restartNumberingAfterBreak="0">
    <w:nsid w:val="53BE6277"/>
    <w:multiLevelType w:val="hybridMultilevel"/>
    <w:tmpl w:val="E02A39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3BE7864"/>
    <w:multiLevelType w:val="hybridMultilevel"/>
    <w:tmpl w:val="D3DC4A66"/>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8" w15:restartNumberingAfterBreak="0">
    <w:nsid w:val="543532C1"/>
    <w:multiLevelType w:val="hybridMultilevel"/>
    <w:tmpl w:val="C5B8AC5A"/>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5A82095E"/>
    <w:multiLevelType w:val="hybridMultilevel"/>
    <w:tmpl w:val="6630B2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C282411"/>
    <w:multiLevelType w:val="multilevel"/>
    <w:tmpl w:val="9F40C372"/>
    <w:lvl w:ilvl="0">
      <w:start w:val="3"/>
      <w:numFmt w:val="decimal"/>
      <w:lvlText w:val="%1"/>
      <w:lvlJc w:val="left"/>
      <w:pPr>
        <w:ind w:left="1077" w:hanging="655"/>
      </w:pPr>
      <w:rPr>
        <w:rFonts w:hint="default"/>
        <w:lang w:val="ru-RU" w:eastAsia="en-US" w:bidi="ar-SA"/>
      </w:rPr>
    </w:lvl>
    <w:lvl w:ilvl="1">
      <w:start w:val="5"/>
      <w:numFmt w:val="decimal"/>
      <w:lvlText w:val="%1.%2"/>
      <w:lvlJc w:val="left"/>
      <w:pPr>
        <w:ind w:left="1077" w:hanging="655"/>
      </w:pPr>
      <w:rPr>
        <w:rFonts w:hint="default"/>
        <w:lang w:val="ru-RU" w:eastAsia="en-US" w:bidi="ar-SA"/>
      </w:rPr>
    </w:lvl>
    <w:lvl w:ilvl="2">
      <w:start w:val="1"/>
      <w:numFmt w:val="decimal"/>
      <w:lvlText w:val="%1.%2.%3"/>
      <w:lvlJc w:val="left"/>
      <w:pPr>
        <w:ind w:left="1077" w:hanging="655"/>
      </w:pPr>
      <w:rPr>
        <w:rFonts w:ascii="Tahoma" w:eastAsia="Tahoma" w:hAnsi="Tahoma" w:cs="Tahoma" w:hint="default"/>
        <w:color w:val="006DB8"/>
        <w:w w:val="108"/>
        <w:sz w:val="24"/>
        <w:szCs w:val="24"/>
        <w:lang w:val="ru-RU" w:eastAsia="en-US" w:bidi="ar-SA"/>
      </w:rPr>
    </w:lvl>
    <w:lvl w:ilvl="3">
      <w:numFmt w:val="bullet"/>
      <w:lvlText w:val=""/>
      <w:lvlJc w:val="left"/>
      <w:pPr>
        <w:ind w:left="1531" w:hanging="256"/>
      </w:pPr>
      <w:rPr>
        <w:rFonts w:ascii="Wingdings" w:eastAsia="Wingdings" w:hAnsi="Wingdings" w:cs="Wingdings" w:hint="default"/>
        <w:color w:val="006DB8"/>
        <w:w w:val="100"/>
        <w:sz w:val="19"/>
        <w:szCs w:val="19"/>
        <w:lang w:val="ru-RU" w:eastAsia="en-US" w:bidi="ar-SA"/>
      </w:rPr>
    </w:lvl>
    <w:lvl w:ilvl="4">
      <w:numFmt w:val="bullet"/>
      <w:lvlText w:val="•"/>
      <w:lvlJc w:val="left"/>
      <w:pPr>
        <w:ind w:left="3539" w:hanging="256"/>
      </w:pPr>
      <w:rPr>
        <w:rFonts w:hint="default"/>
        <w:lang w:val="ru-RU" w:eastAsia="en-US" w:bidi="ar-SA"/>
      </w:rPr>
    </w:lvl>
    <w:lvl w:ilvl="5">
      <w:numFmt w:val="bullet"/>
      <w:lvlText w:val="•"/>
      <w:lvlJc w:val="left"/>
      <w:pPr>
        <w:ind w:left="4205" w:hanging="256"/>
      </w:pPr>
      <w:rPr>
        <w:rFonts w:hint="default"/>
        <w:lang w:val="ru-RU" w:eastAsia="en-US" w:bidi="ar-SA"/>
      </w:rPr>
    </w:lvl>
    <w:lvl w:ilvl="6">
      <w:numFmt w:val="bullet"/>
      <w:lvlText w:val="•"/>
      <w:lvlJc w:val="left"/>
      <w:pPr>
        <w:ind w:left="4871" w:hanging="256"/>
      </w:pPr>
      <w:rPr>
        <w:rFonts w:hint="default"/>
        <w:lang w:val="ru-RU" w:eastAsia="en-US" w:bidi="ar-SA"/>
      </w:rPr>
    </w:lvl>
    <w:lvl w:ilvl="7">
      <w:numFmt w:val="bullet"/>
      <w:lvlText w:val="•"/>
      <w:lvlJc w:val="left"/>
      <w:pPr>
        <w:ind w:left="5538" w:hanging="256"/>
      </w:pPr>
      <w:rPr>
        <w:rFonts w:hint="default"/>
        <w:lang w:val="ru-RU" w:eastAsia="en-US" w:bidi="ar-SA"/>
      </w:rPr>
    </w:lvl>
    <w:lvl w:ilvl="8">
      <w:numFmt w:val="bullet"/>
      <w:lvlText w:val="•"/>
      <w:lvlJc w:val="left"/>
      <w:pPr>
        <w:ind w:left="6204" w:hanging="256"/>
      </w:pPr>
      <w:rPr>
        <w:rFonts w:hint="default"/>
        <w:lang w:val="ru-RU" w:eastAsia="en-US" w:bidi="ar-SA"/>
      </w:rPr>
    </w:lvl>
  </w:abstractNum>
  <w:abstractNum w:abstractNumId="51" w15:restartNumberingAfterBreak="0">
    <w:nsid w:val="5F4239E7"/>
    <w:multiLevelType w:val="hybridMultilevel"/>
    <w:tmpl w:val="8766FA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06020AB"/>
    <w:multiLevelType w:val="hybridMultilevel"/>
    <w:tmpl w:val="FCA0333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1C352C9"/>
    <w:multiLevelType w:val="hybridMultilevel"/>
    <w:tmpl w:val="3A88EF4C"/>
    <w:lvl w:ilvl="0" w:tplc="CEE01754">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4" w15:restartNumberingAfterBreak="0">
    <w:nsid w:val="64DD3832"/>
    <w:multiLevelType w:val="hybridMultilevel"/>
    <w:tmpl w:val="10CA8AB8"/>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5"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6" w15:restartNumberingAfterBreak="0">
    <w:nsid w:val="6AFC0736"/>
    <w:multiLevelType w:val="hybridMultilevel"/>
    <w:tmpl w:val="12DE2A0E"/>
    <w:lvl w:ilvl="0" w:tplc="0419000F">
      <w:start w:val="1"/>
      <w:numFmt w:val="decimal"/>
      <w:lvlText w:val="%1."/>
      <w:lvlJc w:val="left"/>
      <w:pPr>
        <w:ind w:left="360" w:hanging="360"/>
      </w:pPr>
      <w:rPr>
        <w:rFonts w:hint="default"/>
      </w:rPr>
    </w:lvl>
    <w:lvl w:ilvl="1" w:tplc="04190019">
      <w:start w:val="1"/>
      <w:numFmt w:val="lowerLetter"/>
      <w:lvlText w:val="%2."/>
      <w:lvlJc w:val="left"/>
      <w:pPr>
        <w:ind w:left="1015" w:hanging="360"/>
      </w:pPr>
    </w:lvl>
    <w:lvl w:ilvl="2" w:tplc="0419001B" w:tentative="1">
      <w:start w:val="1"/>
      <w:numFmt w:val="lowerRoman"/>
      <w:lvlText w:val="%3."/>
      <w:lvlJc w:val="right"/>
      <w:pPr>
        <w:ind w:left="1735" w:hanging="180"/>
      </w:pPr>
    </w:lvl>
    <w:lvl w:ilvl="3" w:tplc="0419000F" w:tentative="1">
      <w:start w:val="1"/>
      <w:numFmt w:val="decimal"/>
      <w:lvlText w:val="%4."/>
      <w:lvlJc w:val="left"/>
      <w:pPr>
        <w:ind w:left="2455" w:hanging="360"/>
      </w:pPr>
    </w:lvl>
    <w:lvl w:ilvl="4" w:tplc="04190019" w:tentative="1">
      <w:start w:val="1"/>
      <w:numFmt w:val="lowerLetter"/>
      <w:lvlText w:val="%5."/>
      <w:lvlJc w:val="left"/>
      <w:pPr>
        <w:ind w:left="3175" w:hanging="360"/>
      </w:pPr>
    </w:lvl>
    <w:lvl w:ilvl="5" w:tplc="0419001B" w:tentative="1">
      <w:start w:val="1"/>
      <w:numFmt w:val="lowerRoman"/>
      <w:lvlText w:val="%6."/>
      <w:lvlJc w:val="right"/>
      <w:pPr>
        <w:ind w:left="3895" w:hanging="180"/>
      </w:pPr>
    </w:lvl>
    <w:lvl w:ilvl="6" w:tplc="0419000F" w:tentative="1">
      <w:start w:val="1"/>
      <w:numFmt w:val="decimal"/>
      <w:lvlText w:val="%7."/>
      <w:lvlJc w:val="left"/>
      <w:pPr>
        <w:ind w:left="4615" w:hanging="360"/>
      </w:pPr>
    </w:lvl>
    <w:lvl w:ilvl="7" w:tplc="04190019" w:tentative="1">
      <w:start w:val="1"/>
      <w:numFmt w:val="lowerLetter"/>
      <w:lvlText w:val="%8."/>
      <w:lvlJc w:val="left"/>
      <w:pPr>
        <w:ind w:left="5335" w:hanging="360"/>
      </w:pPr>
    </w:lvl>
    <w:lvl w:ilvl="8" w:tplc="0419001B" w:tentative="1">
      <w:start w:val="1"/>
      <w:numFmt w:val="lowerRoman"/>
      <w:lvlText w:val="%9."/>
      <w:lvlJc w:val="right"/>
      <w:pPr>
        <w:ind w:left="6055" w:hanging="180"/>
      </w:pPr>
    </w:lvl>
  </w:abstractNum>
  <w:abstractNum w:abstractNumId="57"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6BE576B4"/>
    <w:multiLevelType w:val="hybridMultilevel"/>
    <w:tmpl w:val="65BE7FFA"/>
    <w:lvl w:ilvl="0" w:tplc="FC667CA4">
      <w:start w:val="1"/>
      <w:numFmt w:val="upperLetter"/>
      <w:lvlText w:val="%1."/>
      <w:lvlJc w:val="left"/>
      <w:pPr>
        <w:ind w:left="1306" w:hanging="176"/>
      </w:pPr>
      <w:rPr>
        <w:rFonts w:ascii="Tahoma" w:eastAsia="Tahoma" w:hAnsi="Tahoma" w:cs="Tahoma" w:hint="default"/>
        <w:color w:val="231F20"/>
        <w:w w:val="101"/>
        <w:sz w:val="17"/>
        <w:szCs w:val="17"/>
        <w:lang w:val="ru-RU" w:eastAsia="en-US" w:bidi="ar-SA"/>
      </w:rPr>
    </w:lvl>
    <w:lvl w:ilvl="1" w:tplc="3CC01388">
      <w:start w:val="1"/>
      <w:numFmt w:val="decimal"/>
      <w:lvlText w:val="%2."/>
      <w:lvlJc w:val="left"/>
      <w:pPr>
        <w:ind w:left="1300" w:hanging="224"/>
      </w:pPr>
      <w:rPr>
        <w:rFonts w:ascii="Trebuchet MS" w:eastAsia="Trebuchet MS" w:hAnsi="Trebuchet MS" w:cs="Trebuchet MS" w:hint="default"/>
        <w:i/>
        <w:iCs/>
        <w:color w:val="231F20"/>
        <w:spacing w:val="-6"/>
        <w:w w:val="101"/>
        <w:sz w:val="19"/>
        <w:szCs w:val="19"/>
        <w:lang w:val="ru-RU" w:eastAsia="en-US" w:bidi="ar-SA"/>
      </w:rPr>
    </w:lvl>
    <w:lvl w:ilvl="2" w:tplc="C0087958">
      <w:numFmt w:val="bullet"/>
      <w:lvlText w:val="•"/>
      <w:lvlJc w:val="left"/>
      <w:pPr>
        <w:ind w:left="2547" w:hanging="224"/>
      </w:pPr>
      <w:rPr>
        <w:rFonts w:hint="default"/>
        <w:lang w:val="ru-RU" w:eastAsia="en-US" w:bidi="ar-SA"/>
      </w:rPr>
    </w:lvl>
    <w:lvl w:ilvl="3" w:tplc="8B9ED47C">
      <w:numFmt w:val="bullet"/>
      <w:lvlText w:val="•"/>
      <w:lvlJc w:val="left"/>
      <w:pPr>
        <w:ind w:left="3171" w:hanging="224"/>
      </w:pPr>
      <w:rPr>
        <w:rFonts w:hint="default"/>
        <w:lang w:val="ru-RU" w:eastAsia="en-US" w:bidi="ar-SA"/>
      </w:rPr>
    </w:lvl>
    <w:lvl w:ilvl="4" w:tplc="2C447F4C">
      <w:numFmt w:val="bullet"/>
      <w:lvlText w:val="•"/>
      <w:lvlJc w:val="left"/>
      <w:pPr>
        <w:ind w:left="3794" w:hanging="224"/>
      </w:pPr>
      <w:rPr>
        <w:rFonts w:hint="default"/>
        <w:lang w:val="ru-RU" w:eastAsia="en-US" w:bidi="ar-SA"/>
      </w:rPr>
    </w:lvl>
    <w:lvl w:ilvl="5" w:tplc="0FD84D98">
      <w:numFmt w:val="bullet"/>
      <w:lvlText w:val="•"/>
      <w:lvlJc w:val="left"/>
      <w:pPr>
        <w:ind w:left="4418" w:hanging="224"/>
      </w:pPr>
      <w:rPr>
        <w:rFonts w:hint="default"/>
        <w:lang w:val="ru-RU" w:eastAsia="en-US" w:bidi="ar-SA"/>
      </w:rPr>
    </w:lvl>
    <w:lvl w:ilvl="6" w:tplc="2DAA4DA8">
      <w:numFmt w:val="bullet"/>
      <w:lvlText w:val="•"/>
      <w:lvlJc w:val="left"/>
      <w:pPr>
        <w:ind w:left="5042" w:hanging="224"/>
      </w:pPr>
      <w:rPr>
        <w:rFonts w:hint="default"/>
        <w:lang w:val="ru-RU" w:eastAsia="en-US" w:bidi="ar-SA"/>
      </w:rPr>
    </w:lvl>
    <w:lvl w:ilvl="7" w:tplc="9E70CEC4">
      <w:numFmt w:val="bullet"/>
      <w:lvlText w:val="•"/>
      <w:lvlJc w:val="left"/>
      <w:pPr>
        <w:ind w:left="5665" w:hanging="224"/>
      </w:pPr>
      <w:rPr>
        <w:rFonts w:hint="default"/>
        <w:lang w:val="ru-RU" w:eastAsia="en-US" w:bidi="ar-SA"/>
      </w:rPr>
    </w:lvl>
    <w:lvl w:ilvl="8" w:tplc="C7DCEE56">
      <w:numFmt w:val="bullet"/>
      <w:lvlText w:val="•"/>
      <w:lvlJc w:val="left"/>
      <w:pPr>
        <w:ind w:left="6289" w:hanging="224"/>
      </w:pPr>
      <w:rPr>
        <w:rFonts w:hint="default"/>
        <w:lang w:val="ru-RU" w:eastAsia="en-US" w:bidi="ar-SA"/>
      </w:rPr>
    </w:lvl>
  </w:abstractNum>
  <w:abstractNum w:abstractNumId="59" w15:restartNumberingAfterBreak="0">
    <w:nsid w:val="6C6B0B59"/>
    <w:multiLevelType w:val="hybridMultilevel"/>
    <w:tmpl w:val="0D82A14E"/>
    <w:lvl w:ilvl="0" w:tplc="04190015">
      <w:start w:val="1"/>
      <w:numFmt w:val="upperLetter"/>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0"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66B2682"/>
    <w:multiLevelType w:val="hybridMultilevel"/>
    <w:tmpl w:val="2B56D2B2"/>
    <w:lvl w:ilvl="0" w:tplc="04190015">
      <w:start w:val="1"/>
      <w:numFmt w:val="upp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2" w15:restartNumberingAfterBreak="0">
    <w:nsid w:val="79A500F5"/>
    <w:multiLevelType w:val="hybridMultilevel"/>
    <w:tmpl w:val="B1C8CE42"/>
    <w:lvl w:ilvl="0" w:tplc="04190015">
      <w:start w:val="1"/>
      <w:numFmt w:val="upperLetter"/>
      <w:lvlText w:val="%1."/>
      <w:lvlJc w:val="left"/>
      <w:pPr>
        <w:ind w:left="1068" w:hanging="360"/>
      </w:p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2"/>
  </w:num>
  <w:num w:numId="2">
    <w:abstractNumId w:val="60"/>
  </w:num>
  <w:num w:numId="3">
    <w:abstractNumId w:val="12"/>
  </w:num>
  <w:num w:numId="4">
    <w:abstractNumId w:val="56"/>
  </w:num>
  <w:num w:numId="5">
    <w:abstractNumId w:val="57"/>
  </w:num>
  <w:num w:numId="6">
    <w:abstractNumId w:val="15"/>
  </w:num>
  <w:num w:numId="7">
    <w:abstractNumId w:val="38"/>
  </w:num>
  <w:num w:numId="8">
    <w:abstractNumId w:val="25"/>
  </w:num>
  <w:num w:numId="9">
    <w:abstractNumId w:val="0"/>
  </w:num>
  <w:num w:numId="10">
    <w:abstractNumId w:val="10"/>
  </w:num>
  <w:num w:numId="11">
    <w:abstractNumId w:val="44"/>
  </w:num>
  <w:num w:numId="12">
    <w:abstractNumId w:val="17"/>
  </w:num>
  <w:num w:numId="13">
    <w:abstractNumId w:val="16"/>
  </w:num>
  <w:num w:numId="14">
    <w:abstractNumId w:val="40"/>
  </w:num>
  <w:num w:numId="15">
    <w:abstractNumId w:val="55"/>
  </w:num>
  <w:num w:numId="16">
    <w:abstractNumId w:val="24"/>
  </w:num>
  <w:num w:numId="17">
    <w:abstractNumId w:val="34"/>
  </w:num>
  <w:num w:numId="18">
    <w:abstractNumId w:val="19"/>
  </w:num>
  <w:num w:numId="19">
    <w:abstractNumId w:val="7"/>
  </w:num>
  <w:num w:numId="20">
    <w:abstractNumId w:val="21"/>
  </w:num>
  <w:num w:numId="21">
    <w:abstractNumId w:val="11"/>
  </w:num>
  <w:num w:numId="22">
    <w:abstractNumId w:val="14"/>
  </w:num>
  <w:num w:numId="23">
    <w:abstractNumId w:val="49"/>
  </w:num>
  <w:num w:numId="24">
    <w:abstractNumId w:val="1"/>
  </w:num>
  <w:num w:numId="25">
    <w:abstractNumId w:val="18"/>
  </w:num>
  <w:num w:numId="26">
    <w:abstractNumId w:val="9"/>
  </w:num>
  <w:num w:numId="27">
    <w:abstractNumId w:val="46"/>
  </w:num>
  <w:num w:numId="28">
    <w:abstractNumId w:val="51"/>
  </w:num>
  <w:num w:numId="29">
    <w:abstractNumId w:val="6"/>
  </w:num>
  <w:num w:numId="30">
    <w:abstractNumId w:val="52"/>
  </w:num>
  <w:num w:numId="31">
    <w:abstractNumId w:val="33"/>
  </w:num>
  <w:num w:numId="32">
    <w:abstractNumId w:val="30"/>
  </w:num>
  <w:num w:numId="33">
    <w:abstractNumId w:val="28"/>
  </w:num>
  <w:num w:numId="34">
    <w:abstractNumId w:val="2"/>
  </w:num>
  <w:num w:numId="35">
    <w:abstractNumId w:val="26"/>
  </w:num>
  <w:num w:numId="36">
    <w:abstractNumId w:val="37"/>
  </w:num>
  <w:num w:numId="37">
    <w:abstractNumId w:val="59"/>
  </w:num>
  <w:num w:numId="38">
    <w:abstractNumId w:val="47"/>
  </w:num>
  <w:num w:numId="39">
    <w:abstractNumId w:val="61"/>
  </w:num>
  <w:num w:numId="40">
    <w:abstractNumId w:val="42"/>
  </w:num>
  <w:num w:numId="41">
    <w:abstractNumId w:val="62"/>
  </w:num>
  <w:num w:numId="42">
    <w:abstractNumId w:val="4"/>
  </w:num>
  <w:num w:numId="43">
    <w:abstractNumId w:val="48"/>
  </w:num>
  <w:num w:numId="44">
    <w:abstractNumId w:val="36"/>
  </w:num>
  <w:num w:numId="45">
    <w:abstractNumId w:val="43"/>
  </w:num>
  <w:num w:numId="46">
    <w:abstractNumId w:val="31"/>
  </w:num>
  <w:num w:numId="47">
    <w:abstractNumId w:val="41"/>
  </w:num>
  <w:num w:numId="48">
    <w:abstractNumId w:val="29"/>
  </w:num>
  <w:num w:numId="49">
    <w:abstractNumId w:val="5"/>
  </w:num>
  <w:num w:numId="50">
    <w:abstractNumId w:val="54"/>
  </w:num>
  <w:num w:numId="51">
    <w:abstractNumId w:val="13"/>
  </w:num>
  <w:num w:numId="52">
    <w:abstractNumId w:val="3"/>
  </w:num>
  <w:num w:numId="53">
    <w:abstractNumId w:val="27"/>
  </w:num>
  <w:num w:numId="54">
    <w:abstractNumId w:val="39"/>
  </w:num>
  <w:num w:numId="55">
    <w:abstractNumId w:val="20"/>
  </w:num>
  <w:num w:numId="56">
    <w:abstractNumId w:val="8"/>
  </w:num>
  <w:num w:numId="57">
    <w:abstractNumId w:val="32"/>
  </w:num>
  <w:num w:numId="58">
    <w:abstractNumId w:val="23"/>
  </w:num>
  <w:num w:numId="59">
    <w:abstractNumId w:val="58"/>
  </w:num>
  <w:num w:numId="60">
    <w:abstractNumId w:val="35"/>
  </w:num>
  <w:num w:numId="61">
    <w:abstractNumId w:val="45"/>
  </w:num>
  <w:num w:numId="62">
    <w:abstractNumId w:val="50"/>
  </w:num>
  <w:num w:numId="63">
    <w:abstractNumId w:val="5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502"/>
    <w:rsid w:val="000118B9"/>
    <w:rsid w:val="0008675E"/>
    <w:rsid w:val="000D389C"/>
    <w:rsid w:val="0010075F"/>
    <w:rsid w:val="0013741C"/>
    <w:rsid w:val="00151038"/>
    <w:rsid w:val="00153670"/>
    <w:rsid w:val="00155A6F"/>
    <w:rsid w:val="00165D43"/>
    <w:rsid w:val="00177D93"/>
    <w:rsid w:val="0019635E"/>
    <w:rsid w:val="001D312E"/>
    <w:rsid w:val="00203ADA"/>
    <w:rsid w:val="00205307"/>
    <w:rsid w:val="0026369F"/>
    <w:rsid w:val="00286841"/>
    <w:rsid w:val="002A3EA8"/>
    <w:rsid w:val="002D50E8"/>
    <w:rsid w:val="002E74C5"/>
    <w:rsid w:val="00324EF9"/>
    <w:rsid w:val="003261D6"/>
    <w:rsid w:val="0035455A"/>
    <w:rsid w:val="0035545C"/>
    <w:rsid w:val="003C2BA7"/>
    <w:rsid w:val="003D778F"/>
    <w:rsid w:val="004015C5"/>
    <w:rsid w:val="004553AF"/>
    <w:rsid w:val="00465933"/>
    <w:rsid w:val="00470ABD"/>
    <w:rsid w:val="00471130"/>
    <w:rsid w:val="005025B6"/>
    <w:rsid w:val="00527FD5"/>
    <w:rsid w:val="0056059D"/>
    <w:rsid w:val="00564325"/>
    <w:rsid w:val="00567CE5"/>
    <w:rsid w:val="00587332"/>
    <w:rsid w:val="00590FB1"/>
    <w:rsid w:val="00591625"/>
    <w:rsid w:val="005E757D"/>
    <w:rsid w:val="005E7FB3"/>
    <w:rsid w:val="006018D0"/>
    <w:rsid w:val="00635155"/>
    <w:rsid w:val="0064110B"/>
    <w:rsid w:val="00655232"/>
    <w:rsid w:val="00680AEC"/>
    <w:rsid w:val="006822C7"/>
    <w:rsid w:val="00696956"/>
    <w:rsid w:val="00696CC2"/>
    <w:rsid w:val="006B798C"/>
    <w:rsid w:val="006F53F7"/>
    <w:rsid w:val="00704DD6"/>
    <w:rsid w:val="00724B99"/>
    <w:rsid w:val="00760EDE"/>
    <w:rsid w:val="0077612D"/>
    <w:rsid w:val="007A3403"/>
    <w:rsid w:val="007C07D3"/>
    <w:rsid w:val="007C5A41"/>
    <w:rsid w:val="00817E9A"/>
    <w:rsid w:val="00844D4C"/>
    <w:rsid w:val="0085136A"/>
    <w:rsid w:val="008879F3"/>
    <w:rsid w:val="008C6D3B"/>
    <w:rsid w:val="008C7EFE"/>
    <w:rsid w:val="008D485B"/>
    <w:rsid w:val="008E3788"/>
    <w:rsid w:val="008E5A44"/>
    <w:rsid w:val="008F3A11"/>
    <w:rsid w:val="009347C5"/>
    <w:rsid w:val="00963B5E"/>
    <w:rsid w:val="00990AA6"/>
    <w:rsid w:val="00A0051E"/>
    <w:rsid w:val="00A05A5B"/>
    <w:rsid w:val="00A21B0A"/>
    <w:rsid w:val="00A4633B"/>
    <w:rsid w:val="00A571A3"/>
    <w:rsid w:val="00AD1A0B"/>
    <w:rsid w:val="00AD31C7"/>
    <w:rsid w:val="00AF6A49"/>
    <w:rsid w:val="00AF6A65"/>
    <w:rsid w:val="00B47184"/>
    <w:rsid w:val="00B56926"/>
    <w:rsid w:val="00B73AF3"/>
    <w:rsid w:val="00B8506B"/>
    <w:rsid w:val="00B90696"/>
    <w:rsid w:val="00B937FC"/>
    <w:rsid w:val="00BB72DC"/>
    <w:rsid w:val="00BC3A48"/>
    <w:rsid w:val="00BD71E9"/>
    <w:rsid w:val="00BD73B9"/>
    <w:rsid w:val="00C14925"/>
    <w:rsid w:val="00C15DFA"/>
    <w:rsid w:val="00C16005"/>
    <w:rsid w:val="00C34A64"/>
    <w:rsid w:val="00C438F9"/>
    <w:rsid w:val="00CA3471"/>
    <w:rsid w:val="00CC3A34"/>
    <w:rsid w:val="00CD0073"/>
    <w:rsid w:val="00CE3502"/>
    <w:rsid w:val="00CF6325"/>
    <w:rsid w:val="00D74871"/>
    <w:rsid w:val="00D9267E"/>
    <w:rsid w:val="00DE3727"/>
    <w:rsid w:val="00E307FE"/>
    <w:rsid w:val="00E43C1C"/>
    <w:rsid w:val="00E43D50"/>
    <w:rsid w:val="00E831C2"/>
    <w:rsid w:val="00E93683"/>
    <w:rsid w:val="00EC6FF6"/>
    <w:rsid w:val="00ED3F81"/>
    <w:rsid w:val="00ED42D4"/>
    <w:rsid w:val="00EF7158"/>
    <w:rsid w:val="00F1713B"/>
    <w:rsid w:val="00F3442A"/>
    <w:rsid w:val="00F4245D"/>
    <w:rsid w:val="00F62E5B"/>
    <w:rsid w:val="00F86EE1"/>
    <w:rsid w:val="00F934EE"/>
    <w:rsid w:val="00FC0626"/>
    <w:rsid w:val="00FD0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2F354"/>
  <w15:docId w15:val="{288EFD52-F495-4F6D-A2E4-CFBD68E4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0073"/>
  </w:style>
  <w:style w:type="paragraph" w:styleId="1">
    <w:name w:val="heading 1"/>
    <w:basedOn w:val="a"/>
    <w:next w:val="a"/>
    <w:link w:val="10"/>
    <w:uiPriority w:val="1"/>
    <w:qFormat/>
    <w:rsid w:val="00655232"/>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1"/>
    <w:qFormat/>
    <w:rsid w:val="00655232"/>
    <w:pPr>
      <w:keepNext/>
      <w:spacing w:before="240" w:after="60"/>
      <w:outlineLvl w:val="1"/>
    </w:pPr>
    <w:rPr>
      <w:rFonts w:ascii="Arial" w:eastAsia="Times New Roman" w:hAnsi="Arial" w:cs="Arial"/>
      <w:b/>
      <w:bCs/>
      <w:i/>
      <w:iCs/>
      <w:sz w:val="28"/>
      <w:szCs w:val="28"/>
      <w:lang w:eastAsia="ru-RU"/>
    </w:rPr>
  </w:style>
  <w:style w:type="paragraph" w:styleId="3">
    <w:name w:val="heading 3"/>
    <w:basedOn w:val="a"/>
    <w:next w:val="a"/>
    <w:link w:val="30"/>
    <w:uiPriority w:val="1"/>
    <w:qFormat/>
    <w:rsid w:val="00655232"/>
    <w:pPr>
      <w:keepNext/>
      <w:spacing w:before="240" w:after="60"/>
      <w:outlineLvl w:val="2"/>
    </w:pPr>
    <w:rPr>
      <w:rFonts w:ascii="Arial" w:eastAsia="Times New Roman" w:hAnsi="Arial" w:cs="Arial"/>
      <w:b/>
      <w:bCs/>
      <w:sz w:val="26"/>
      <w:szCs w:val="26"/>
      <w:lang w:eastAsia="ru-RU"/>
    </w:rPr>
  </w:style>
  <w:style w:type="paragraph" w:styleId="4">
    <w:name w:val="heading 4"/>
    <w:basedOn w:val="a"/>
    <w:next w:val="a"/>
    <w:link w:val="40"/>
    <w:uiPriority w:val="1"/>
    <w:qFormat/>
    <w:rsid w:val="00655232"/>
    <w:pPr>
      <w:keepNext/>
      <w:spacing w:line="233" w:lineRule="auto"/>
      <w:jc w:val="center"/>
      <w:outlineLvl w:val="3"/>
    </w:pPr>
    <w:rPr>
      <w:rFonts w:ascii="Times New Roman" w:eastAsia="Times New Roman" w:hAnsi="Times New Roman" w:cs="Times New Roman"/>
      <w:b/>
      <w:sz w:val="16"/>
      <w:szCs w:val="20"/>
      <w:lang w:eastAsia="ru-RU"/>
    </w:rPr>
  </w:style>
  <w:style w:type="paragraph" w:styleId="5">
    <w:name w:val="heading 5"/>
    <w:basedOn w:val="a"/>
    <w:next w:val="a"/>
    <w:link w:val="50"/>
    <w:uiPriority w:val="99"/>
    <w:qFormat/>
    <w:rsid w:val="00655232"/>
    <w:pPr>
      <w:keepNext/>
      <w:spacing w:line="360" w:lineRule="auto"/>
      <w:ind w:left="-284" w:firstLine="360"/>
      <w:jc w:val="both"/>
      <w:outlineLvl w:val="4"/>
    </w:pPr>
    <w:rPr>
      <w:rFonts w:ascii="Arial" w:eastAsia="Times New Roman" w:hAnsi="Arial" w:cs="Arial"/>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F6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AF6A49"/>
    <w:pPr>
      <w:ind w:left="708"/>
    </w:pPr>
    <w:rPr>
      <w:rFonts w:ascii="Times New Roman" w:eastAsia="Times New Roman" w:hAnsi="Times New Roman" w:cs="Times New Roman"/>
      <w:sz w:val="20"/>
      <w:szCs w:val="20"/>
      <w:lang w:eastAsia="ru-RU"/>
    </w:rPr>
  </w:style>
  <w:style w:type="character" w:customStyle="1" w:styleId="a5">
    <w:name w:val="Абзац списка Знак"/>
    <w:link w:val="a4"/>
    <w:uiPriority w:val="34"/>
    <w:rsid w:val="00AF6A49"/>
    <w:rPr>
      <w:rFonts w:ascii="Times New Roman" w:eastAsia="Times New Roman" w:hAnsi="Times New Roman" w:cs="Times New Roman"/>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unhideWhenUsed/>
    <w:rsid w:val="00A0051E"/>
    <w:pPr>
      <w:spacing w:after="0" w:line="240" w:lineRule="auto"/>
    </w:pPr>
    <w:rPr>
      <w:sz w:val="20"/>
      <w:szCs w:val="20"/>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6"/>
    <w:semiHidden/>
    <w:rsid w:val="00A0051E"/>
    <w:rPr>
      <w:sz w:val="20"/>
      <w:szCs w:val="20"/>
    </w:rPr>
  </w:style>
  <w:style w:type="character" w:styleId="a8">
    <w:name w:val="footnote reference"/>
    <w:basedOn w:val="a0"/>
    <w:uiPriority w:val="99"/>
    <w:unhideWhenUsed/>
    <w:rsid w:val="00A0051E"/>
    <w:rPr>
      <w:vertAlign w:val="superscript"/>
    </w:rPr>
  </w:style>
  <w:style w:type="table" w:customStyle="1" w:styleId="11">
    <w:name w:val="Сетка таблицы1"/>
    <w:basedOn w:val="a1"/>
    <w:next w:val="a3"/>
    <w:uiPriority w:val="39"/>
    <w:rsid w:val="00A57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655232"/>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655232"/>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655232"/>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655232"/>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655232"/>
    <w:rPr>
      <w:rFonts w:ascii="Arial" w:eastAsia="Times New Roman" w:hAnsi="Arial" w:cs="Arial"/>
      <w:sz w:val="24"/>
      <w:szCs w:val="24"/>
      <w:lang w:val="en-US" w:eastAsia="ru-RU"/>
    </w:rPr>
  </w:style>
  <w:style w:type="numbering" w:customStyle="1" w:styleId="12">
    <w:name w:val="Нет списка1"/>
    <w:next w:val="a2"/>
    <w:uiPriority w:val="99"/>
    <w:semiHidden/>
    <w:unhideWhenUsed/>
    <w:rsid w:val="00655232"/>
  </w:style>
  <w:style w:type="paragraph" w:customStyle="1" w:styleId="ConsPlusNormal">
    <w:name w:val="ConsPlusNormal"/>
    <w:rsid w:val="006552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55232"/>
    <w:rPr>
      <w:rFonts w:ascii="Times New Roman" w:eastAsia="Times New Roman" w:hAnsi="Times New Roman" w:cs="Times New Roman"/>
      <w:sz w:val="20"/>
      <w:szCs w:val="20"/>
      <w:lang w:eastAsia="ru-RU"/>
    </w:rPr>
  </w:style>
  <w:style w:type="table" w:customStyle="1" w:styleId="22">
    <w:name w:val="Сетка таблицы2"/>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655232"/>
    <w:rPr>
      <w:rFonts w:ascii="Tahoma" w:eastAsia="Times New Roman" w:hAnsi="Tahoma" w:cs="Tahoma"/>
      <w:sz w:val="16"/>
      <w:szCs w:val="16"/>
      <w:lang w:eastAsia="ru-RU"/>
    </w:rPr>
  </w:style>
  <w:style w:type="character" w:customStyle="1" w:styleId="aa">
    <w:name w:val="Текст выноски Знак"/>
    <w:basedOn w:val="a0"/>
    <w:link w:val="a9"/>
    <w:uiPriority w:val="99"/>
    <w:rsid w:val="00655232"/>
    <w:rPr>
      <w:rFonts w:ascii="Tahoma" w:eastAsia="Times New Roman" w:hAnsi="Tahoma" w:cs="Tahoma"/>
      <w:sz w:val="16"/>
      <w:szCs w:val="16"/>
      <w:lang w:eastAsia="ru-RU"/>
    </w:rPr>
  </w:style>
  <w:style w:type="paragraph" w:styleId="ab">
    <w:name w:val="Title"/>
    <w:aliases w:val="Название Знак Знак Знак"/>
    <w:basedOn w:val="a"/>
    <w:link w:val="13"/>
    <w:qFormat/>
    <w:rsid w:val="00655232"/>
    <w:pPr>
      <w:jc w:val="center"/>
    </w:pPr>
    <w:rPr>
      <w:rFonts w:ascii="Times New Roman" w:eastAsia="Times New Roman" w:hAnsi="Times New Roman" w:cs="Times New Roman"/>
      <w:b/>
      <w:sz w:val="28"/>
      <w:szCs w:val="20"/>
      <w:lang w:eastAsia="ru-RU"/>
    </w:rPr>
  </w:style>
  <w:style w:type="character" w:customStyle="1" w:styleId="13">
    <w:name w:val="Заголовок Знак1"/>
    <w:aliases w:val="Название Знак Знак Знак Знак"/>
    <w:basedOn w:val="a0"/>
    <w:link w:val="ab"/>
    <w:rsid w:val="00655232"/>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d">
    <w:name w:val="Верхний колонтитул Знак"/>
    <w:basedOn w:val="a0"/>
    <w:link w:val="ac"/>
    <w:uiPriority w:val="99"/>
    <w:rsid w:val="00655232"/>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655232"/>
    <w:pPr>
      <w:tabs>
        <w:tab w:val="center" w:pos="4677"/>
        <w:tab w:val="right" w:pos="9355"/>
      </w:tabs>
    </w:pPr>
    <w:rPr>
      <w:rFonts w:ascii="Times New Roman" w:eastAsia="Times New Roman" w:hAnsi="Times New Roman" w:cs="Times New Roman"/>
      <w:sz w:val="20"/>
      <w:szCs w:val="20"/>
      <w:lang w:eastAsia="ru-RU"/>
    </w:rPr>
  </w:style>
  <w:style w:type="character" w:customStyle="1" w:styleId="af">
    <w:name w:val="Нижний колонтитул Знак"/>
    <w:basedOn w:val="a0"/>
    <w:link w:val="ae"/>
    <w:uiPriority w:val="99"/>
    <w:rsid w:val="00655232"/>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655232"/>
    <w:pPr>
      <w:spacing w:after="120"/>
    </w:pPr>
    <w:rPr>
      <w:rFonts w:ascii="Times New Roman" w:eastAsia="Times New Roman" w:hAnsi="Times New Roman" w:cs="Times New Roman"/>
      <w:sz w:val="20"/>
      <w:szCs w:val="20"/>
      <w:lang w:eastAsia="ru-RU"/>
    </w:rPr>
  </w:style>
  <w:style w:type="character" w:customStyle="1" w:styleId="af1">
    <w:name w:val="Основной текст Знак"/>
    <w:basedOn w:val="a0"/>
    <w:link w:val="af0"/>
    <w:uiPriority w:val="1"/>
    <w:rsid w:val="00655232"/>
    <w:rPr>
      <w:rFonts w:ascii="Times New Roman" w:eastAsia="Times New Roman" w:hAnsi="Times New Roman" w:cs="Times New Roman"/>
      <w:sz w:val="20"/>
      <w:szCs w:val="20"/>
      <w:lang w:eastAsia="ru-RU"/>
    </w:rPr>
  </w:style>
  <w:style w:type="paragraph" w:styleId="af2">
    <w:name w:val="Normal (Web)"/>
    <w:basedOn w:val="a"/>
    <w:uiPriority w:val="99"/>
    <w:unhideWhenUsed/>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55232"/>
  </w:style>
  <w:style w:type="table" w:customStyle="1" w:styleId="110">
    <w:name w:val="Сетка таблицы1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655232"/>
  </w:style>
  <w:style w:type="table" w:customStyle="1" w:styleId="210">
    <w:name w:val="Сетка таблицы21"/>
    <w:basedOn w:val="a1"/>
    <w:next w:val="a3"/>
    <w:uiPriority w:val="39"/>
    <w:rsid w:val="0065523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655232"/>
  </w:style>
  <w:style w:type="paragraph" w:styleId="23">
    <w:name w:val="Body Text Indent 2"/>
    <w:basedOn w:val="a"/>
    <w:link w:val="24"/>
    <w:rsid w:val="00655232"/>
    <w:pPr>
      <w:ind w:left="709" w:hanging="709"/>
      <w:jc w:val="both"/>
    </w:pPr>
    <w:rPr>
      <w:rFonts w:ascii="Times New Roman" w:eastAsia="Times New Roman" w:hAnsi="Times New Roman" w:cs="Times New Roman"/>
      <w:sz w:val="28"/>
      <w:szCs w:val="20"/>
      <w:lang w:eastAsia="ru-RU"/>
    </w:rPr>
  </w:style>
  <w:style w:type="character" w:customStyle="1" w:styleId="24">
    <w:name w:val="Основной текст с отступом 2 Знак"/>
    <w:basedOn w:val="a0"/>
    <w:link w:val="23"/>
    <w:rsid w:val="00655232"/>
    <w:rPr>
      <w:rFonts w:ascii="Times New Roman" w:eastAsia="Times New Roman" w:hAnsi="Times New Roman" w:cs="Times New Roman"/>
      <w:sz w:val="28"/>
      <w:szCs w:val="20"/>
      <w:lang w:eastAsia="ru-RU"/>
    </w:rPr>
  </w:style>
  <w:style w:type="paragraph" w:customStyle="1" w:styleId="text">
    <w:name w:val="text"/>
    <w:basedOn w:val="a"/>
    <w:rsid w:val="00655232"/>
    <w:pPr>
      <w:spacing w:before="100" w:beforeAutospacing="1" w:after="100" w:afterAutospacing="1"/>
    </w:pPr>
    <w:rPr>
      <w:rFonts w:ascii="Arial" w:eastAsia="Times New Roman" w:hAnsi="Arial" w:cs="Arial"/>
      <w:color w:val="000000"/>
      <w:sz w:val="18"/>
      <w:szCs w:val="18"/>
      <w:lang w:eastAsia="ru-RU"/>
    </w:rPr>
  </w:style>
  <w:style w:type="character" w:styleId="af4">
    <w:name w:val="Emphasis"/>
    <w:uiPriority w:val="20"/>
    <w:qFormat/>
    <w:rsid w:val="00655232"/>
    <w:rPr>
      <w:i/>
      <w:iCs/>
    </w:rPr>
  </w:style>
  <w:style w:type="character" w:customStyle="1" w:styleId="mainheader1">
    <w:name w:val="mainheader1"/>
    <w:rsid w:val="00655232"/>
    <w:rPr>
      <w:rFonts w:ascii="Arial" w:hAnsi="Arial" w:cs="Arial" w:hint="default"/>
      <w:b/>
      <w:bCs/>
      <w:color w:val="333333"/>
      <w:sz w:val="21"/>
      <w:szCs w:val="21"/>
    </w:rPr>
  </w:style>
  <w:style w:type="character" w:customStyle="1" w:styleId="FontStyle22">
    <w:name w:val="Font Style22"/>
    <w:rsid w:val="00655232"/>
    <w:rPr>
      <w:rFonts w:ascii="Times New Roman" w:hAnsi="Times New Roman" w:cs="Times New Roman"/>
      <w:sz w:val="20"/>
      <w:szCs w:val="20"/>
    </w:rPr>
  </w:style>
  <w:style w:type="paragraph" w:customStyle="1" w:styleId="Style12">
    <w:name w:val="Style12"/>
    <w:basedOn w:val="a"/>
    <w:rsid w:val="00655232"/>
    <w:pPr>
      <w:spacing w:line="235" w:lineRule="exact"/>
      <w:ind w:hanging="422"/>
    </w:pPr>
    <w:rPr>
      <w:rFonts w:ascii="Times New Roman" w:eastAsia="Times New Roman" w:hAnsi="Times New Roman" w:cs="Times New Roman"/>
      <w:sz w:val="24"/>
      <w:szCs w:val="24"/>
      <w:lang w:eastAsia="ru-RU"/>
    </w:rPr>
  </w:style>
  <w:style w:type="paragraph" w:styleId="31">
    <w:name w:val="Body Text 3"/>
    <w:basedOn w:val="a"/>
    <w:link w:val="32"/>
    <w:uiPriority w:val="99"/>
    <w:rsid w:val="00655232"/>
    <w:pPr>
      <w:spacing w:after="120"/>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655232"/>
    <w:rPr>
      <w:rFonts w:ascii="Times New Roman" w:eastAsia="Times New Roman" w:hAnsi="Times New Roman" w:cs="Times New Roman"/>
      <w:sz w:val="16"/>
      <w:szCs w:val="16"/>
      <w:lang w:eastAsia="ru-RU"/>
    </w:rPr>
  </w:style>
  <w:style w:type="character" w:styleId="af5">
    <w:name w:val="Hyperlink"/>
    <w:rsid w:val="00655232"/>
    <w:rPr>
      <w:color w:val="0000FF"/>
      <w:u w:val="single"/>
    </w:rPr>
  </w:style>
  <w:style w:type="paragraph" w:styleId="33">
    <w:name w:val="Body Text Indent 3"/>
    <w:basedOn w:val="a"/>
    <w:link w:val="34"/>
    <w:rsid w:val="00655232"/>
    <w:pPr>
      <w:spacing w:after="120"/>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655232"/>
    <w:rPr>
      <w:rFonts w:ascii="Times New Roman" w:eastAsia="Times New Roman" w:hAnsi="Times New Roman" w:cs="Times New Roman"/>
      <w:sz w:val="16"/>
      <w:szCs w:val="16"/>
      <w:lang w:eastAsia="ru-RU"/>
    </w:rPr>
  </w:style>
  <w:style w:type="paragraph" w:styleId="25">
    <w:name w:val="Body Text 2"/>
    <w:basedOn w:val="a"/>
    <w:link w:val="26"/>
    <w:uiPriority w:val="99"/>
    <w:rsid w:val="00655232"/>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uiPriority w:val="99"/>
    <w:rsid w:val="00655232"/>
    <w:rPr>
      <w:rFonts w:ascii="Times New Roman" w:eastAsia="Times New Roman" w:hAnsi="Times New Roman" w:cs="Times New Roman"/>
      <w:sz w:val="20"/>
      <w:szCs w:val="20"/>
      <w:lang w:eastAsia="ru-RU"/>
    </w:rPr>
  </w:style>
  <w:style w:type="paragraph" w:styleId="af6">
    <w:name w:val="Body Text Indent"/>
    <w:basedOn w:val="a"/>
    <w:link w:val="af7"/>
    <w:rsid w:val="00655232"/>
    <w:pPr>
      <w:spacing w:after="120"/>
      <w:ind w:left="283"/>
    </w:pPr>
    <w:rPr>
      <w:rFonts w:ascii="Times New Roman" w:eastAsia="Times New Roman" w:hAnsi="Times New Roman" w:cs="Times New Roman"/>
      <w:sz w:val="20"/>
      <w:szCs w:val="20"/>
      <w:lang w:eastAsia="ru-RU"/>
    </w:rPr>
  </w:style>
  <w:style w:type="character" w:customStyle="1" w:styleId="af7">
    <w:name w:val="Основной текст с отступом Знак"/>
    <w:basedOn w:val="a0"/>
    <w:link w:val="af6"/>
    <w:rsid w:val="00655232"/>
    <w:rPr>
      <w:rFonts w:ascii="Times New Roman" w:eastAsia="Times New Roman" w:hAnsi="Times New Roman" w:cs="Times New Roman"/>
      <w:sz w:val="20"/>
      <w:szCs w:val="20"/>
      <w:lang w:eastAsia="ru-RU"/>
    </w:rPr>
  </w:style>
  <w:style w:type="paragraph" w:styleId="af8">
    <w:name w:val="Block Text"/>
    <w:basedOn w:val="a"/>
    <w:rsid w:val="00655232"/>
    <w:pPr>
      <w:spacing w:line="360" w:lineRule="auto"/>
      <w:ind w:left="-360" w:right="175"/>
    </w:pPr>
    <w:rPr>
      <w:rFonts w:ascii="Arial" w:eastAsia="Times New Roman" w:hAnsi="Arial" w:cs="Arial"/>
      <w:sz w:val="24"/>
      <w:szCs w:val="24"/>
      <w:lang w:val="en-US" w:eastAsia="ru-RU"/>
    </w:rPr>
  </w:style>
  <w:style w:type="paragraph" w:styleId="af9">
    <w:name w:val="List"/>
    <w:basedOn w:val="a"/>
    <w:rsid w:val="00655232"/>
    <w:pPr>
      <w:ind w:left="283" w:hanging="283"/>
    </w:pPr>
    <w:rPr>
      <w:rFonts w:ascii="Times New Roman" w:eastAsia="Times New Roman" w:hAnsi="Times New Roman" w:cs="Times New Roman"/>
      <w:sz w:val="20"/>
      <w:szCs w:val="20"/>
      <w:lang w:eastAsia="ru-RU"/>
    </w:rPr>
  </w:style>
  <w:style w:type="paragraph" w:styleId="27">
    <w:name w:val="Body Text First Indent 2"/>
    <w:basedOn w:val="af6"/>
    <w:link w:val="28"/>
    <w:rsid w:val="00655232"/>
    <w:pPr>
      <w:ind w:firstLine="210"/>
    </w:pPr>
  </w:style>
  <w:style w:type="character" w:customStyle="1" w:styleId="28">
    <w:name w:val="Красная строка 2 Знак"/>
    <w:basedOn w:val="af7"/>
    <w:link w:val="27"/>
    <w:rsid w:val="00655232"/>
    <w:rPr>
      <w:rFonts w:ascii="Times New Roman" w:eastAsia="Times New Roman" w:hAnsi="Times New Roman" w:cs="Times New Roman"/>
      <w:sz w:val="20"/>
      <w:szCs w:val="20"/>
      <w:lang w:eastAsia="ru-RU"/>
    </w:rPr>
  </w:style>
  <w:style w:type="character" w:styleId="afa">
    <w:name w:val="FollowedHyperlink"/>
    <w:uiPriority w:val="99"/>
    <w:rsid w:val="00655232"/>
    <w:rPr>
      <w:color w:val="800080"/>
      <w:u w:val="single"/>
    </w:rPr>
  </w:style>
  <w:style w:type="character" w:customStyle="1" w:styleId="29">
    <w:name w:val="Основной текст (2)_"/>
    <w:link w:val="2a"/>
    <w:locked/>
    <w:rsid w:val="00655232"/>
    <w:rPr>
      <w:b/>
      <w:bCs/>
      <w:sz w:val="17"/>
      <w:szCs w:val="17"/>
      <w:shd w:val="clear" w:color="auto" w:fill="FFFFFF"/>
    </w:rPr>
  </w:style>
  <w:style w:type="paragraph" w:customStyle="1" w:styleId="2a">
    <w:name w:val="Основной текст (2)"/>
    <w:basedOn w:val="a"/>
    <w:link w:val="29"/>
    <w:rsid w:val="00655232"/>
    <w:pPr>
      <w:shd w:val="clear" w:color="auto" w:fill="FFFFFF"/>
      <w:spacing w:line="326" w:lineRule="exact"/>
    </w:pPr>
    <w:rPr>
      <w:b/>
      <w:bCs/>
      <w:sz w:val="17"/>
      <w:szCs w:val="17"/>
    </w:rPr>
  </w:style>
  <w:style w:type="paragraph" w:styleId="afb">
    <w:name w:val="No Spacing"/>
    <w:uiPriority w:val="1"/>
    <w:qFormat/>
    <w:rsid w:val="00655232"/>
    <w:pPr>
      <w:spacing w:after="0" w:line="240" w:lineRule="auto"/>
    </w:pPr>
    <w:rPr>
      <w:rFonts w:ascii="Calibri" w:eastAsia="Times New Roman" w:hAnsi="Calibri" w:cs="Times New Roman"/>
      <w:lang w:eastAsia="ru-RU"/>
    </w:rPr>
  </w:style>
  <w:style w:type="paragraph" w:customStyle="1" w:styleId="2b">
    <w:name w:val="Обычный2"/>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655232"/>
    <w:pPr>
      <w:tabs>
        <w:tab w:val="num" w:pos="720"/>
        <w:tab w:val="left" w:pos="3024"/>
      </w:tabs>
      <w:suppressAutoHyphens/>
      <w:spacing w:line="312" w:lineRule="auto"/>
      <w:ind w:left="756" w:hanging="720"/>
      <w:jc w:val="both"/>
    </w:pPr>
    <w:rPr>
      <w:rFonts w:ascii="Times New Roman" w:eastAsia="Calibri" w:hAnsi="Times New Roman" w:cs="Times New Roman"/>
      <w:kern w:val="2"/>
      <w:sz w:val="24"/>
      <w:szCs w:val="24"/>
      <w:lang w:eastAsia="ar-SA"/>
    </w:rPr>
  </w:style>
  <w:style w:type="character" w:styleId="afd">
    <w:name w:val="Strong"/>
    <w:uiPriority w:val="22"/>
    <w:qFormat/>
    <w:rsid w:val="00655232"/>
    <w:rPr>
      <w:b/>
      <w:bCs/>
    </w:rPr>
  </w:style>
  <w:style w:type="character" w:styleId="afe">
    <w:name w:val="Book Title"/>
    <w:uiPriority w:val="33"/>
    <w:qFormat/>
    <w:rsid w:val="00655232"/>
    <w:rPr>
      <w:b/>
      <w:bCs/>
      <w:smallCaps/>
      <w:spacing w:val="5"/>
    </w:rPr>
  </w:style>
  <w:style w:type="paragraph" w:styleId="aff">
    <w:name w:val="caption"/>
    <w:basedOn w:val="a"/>
    <w:next w:val="a"/>
    <w:qFormat/>
    <w:rsid w:val="00655232"/>
    <w:pPr>
      <w:jc w:val="center"/>
    </w:pPr>
    <w:rPr>
      <w:rFonts w:ascii="Times New Roman" w:eastAsia="Times New Roman" w:hAnsi="Times New Roman" w:cs="Times New Roman"/>
      <w:b/>
      <w:bCs/>
      <w:sz w:val="24"/>
    </w:rPr>
  </w:style>
  <w:style w:type="character" w:customStyle="1" w:styleId="apple-style-span">
    <w:name w:val="apple-style-span"/>
    <w:rsid w:val="00655232"/>
    <w:rPr>
      <w:rFonts w:ascii="Times New Roman" w:hAnsi="Times New Roman" w:cs="Times New Roman" w:hint="default"/>
    </w:rPr>
  </w:style>
  <w:style w:type="character" w:customStyle="1" w:styleId="tutorialsmainbody">
    <w:name w:val="tutorials_mainbody"/>
    <w:rsid w:val="00655232"/>
    <w:rPr>
      <w:rFonts w:ascii="Times New Roman" w:hAnsi="Times New Roman" w:cs="Times New Roman" w:hint="default"/>
    </w:rPr>
  </w:style>
  <w:style w:type="paragraph" w:styleId="aff0">
    <w:name w:val="Subtitle"/>
    <w:basedOn w:val="a"/>
    <w:link w:val="aff1"/>
    <w:qFormat/>
    <w:rsid w:val="00655232"/>
    <w:pPr>
      <w:jc w:val="both"/>
    </w:pPr>
    <w:rPr>
      <w:rFonts w:ascii="Times New Roman" w:eastAsia="Times New Roman" w:hAnsi="Times New Roman" w:cs="Times New Roman"/>
      <w:sz w:val="28"/>
      <w:szCs w:val="24"/>
      <w:lang w:eastAsia="ru-RU"/>
    </w:rPr>
  </w:style>
  <w:style w:type="character" w:customStyle="1" w:styleId="aff1">
    <w:name w:val="Подзаголовок Знак"/>
    <w:basedOn w:val="a0"/>
    <w:link w:val="aff0"/>
    <w:rsid w:val="00655232"/>
    <w:rPr>
      <w:rFonts w:ascii="Times New Roman" w:eastAsia="Times New Roman" w:hAnsi="Times New Roman" w:cs="Times New Roman"/>
      <w:sz w:val="28"/>
      <w:szCs w:val="24"/>
      <w:lang w:eastAsia="ru-RU"/>
    </w:rPr>
  </w:style>
  <w:style w:type="character" w:styleId="HTML">
    <w:name w:val="HTML Cite"/>
    <w:uiPriority w:val="99"/>
    <w:unhideWhenUsed/>
    <w:rsid w:val="00655232"/>
    <w:rPr>
      <w:i w:val="0"/>
      <w:iCs w:val="0"/>
      <w:color w:val="009933"/>
    </w:rPr>
  </w:style>
  <w:style w:type="character" w:customStyle="1" w:styleId="vshid1">
    <w:name w:val="vshid1"/>
    <w:rsid w:val="00655232"/>
    <w:rPr>
      <w:vanish/>
      <w:webHidden w:val="0"/>
      <w:specVanish w:val="0"/>
    </w:rPr>
  </w:style>
  <w:style w:type="character" w:customStyle="1" w:styleId="bc">
    <w:name w:val="bc"/>
    <w:rsid w:val="00655232"/>
  </w:style>
  <w:style w:type="character" w:customStyle="1" w:styleId="std1">
    <w:name w:val="std1"/>
    <w:rsid w:val="00655232"/>
    <w:rPr>
      <w:rFonts w:ascii="Arial" w:hAnsi="Arial" w:cs="Arial" w:hint="default"/>
      <w:sz w:val="24"/>
      <w:szCs w:val="24"/>
    </w:rPr>
  </w:style>
  <w:style w:type="character" w:customStyle="1" w:styleId="value">
    <w:name w:val="value"/>
    <w:rsid w:val="00655232"/>
  </w:style>
  <w:style w:type="character" w:customStyle="1" w:styleId="cufon-alt">
    <w:name w:val="cufon-alt"/>
    <w:rsid w:val="00655232"/>
  </w:style>
  <w:style w:type="paragraph" w:customStyle="1" w:styleId="2c">
    <w:name w:val="Абзац списка2"/>
    <w:basedOn w:val="a"/>
    <w:rsid w:val="00655232"/>
    <w:pPr>
      <w:ind w:left="720"/>
    </w:pPr>
    <w:rPr>
      <w:rFonts w:ascii="Calibri" w:eastAsia="Times New Roman" w:hAnsi="Calibri" w:cs="Times New Roman"/>
    </w:rPr>
  </w:style>
  <w:style w:type="paragraph" w:customStyle="1" w:styleId="2d">
    <w:name w:val="Без интервала2"/>
    <w:rsid w:val="00655232"/>
    <w:pPr>
      <w:spacing w:after="0" w:line="240" w:lineRule="auto"/>
    </w:pPr>
    <w:rPr>
      <w:rFonts w:ascii="Calibri" w:eastAsia="Calibri" w:hAnsi="Calibri" w:cs="Times New Roman"/>
      <w:lang w:eastAsia="ru-RU"/>
    </w:rPr>
  </w:style>
  <w:style w:type="character" w:customStyle="1" w:styleId="FontStyle16">
    <w:name w:val="Font Style16"/>
    <w:rsid w:val="00655232"/>
    <w:rPr>
      <w:rFonts w:ascii="Times New Roman" w:hAnsi="Times New Roman" w:cs="Times New Roman" w:hint="default"/>
      <w:sz w:val="22"/>
      <w:szCs w:val="22"/>
    </w:rPr>
  </w:style>
  <w:style w:type="paragraph" w:customStyle="1" w:styleId="14">
    <w:name w:val="Абзац списка1"/>
    <w:basedOn w:val="a"/>
    <w:rsid w:val="00655232"/>
    <w:pPr>
      <w:ind w:left="720"/>
      <w:contextualSpacing/>
    </w:pPr>
    <w:rPr>
      <w:rFonts w:ascii="Times New Roman" w:eastAsia="Calibri" w:hAnsi="Times New Roman" w:cs="Times New Roman"/>
      <w:sz w:val="24"/>
      <w:szCs w:val="24"/>
      <w:lang w:eastAsia="ru-RU"/>
    </w:rPr>
  </w:style>
  <w:style w:type="character" w:customStyle="1" w:styleId="qualifier-brac">
    <w:name w:val="qualifier-brac"/>
    <w:rsid w:val="00655232"/>
    <w:rPr>
      <w:rFonts w:ascii="Times New Roman" w:hAnsi="Times New Roman" w:cs="Times New Roman" w:hint="default"/>
    </w:rPr>
  </w:style>
  <w:style w:type="paragraph" w:customStyle="1" w:styleId="15">
    <w:name w:val="Обычный1"/>
    <w:rsid w:val="00655232"/>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655232"/>
    <w:rPr>
      <w:rFonts w:ascii="Century Gothic" w:hAnsi="Century Gothic"/>
      <w:b/>
      <w:bCs/>
      <w:sz w:val="19"/>
      <w:szCs w:val="19"/>
      <w:shd w:val="clear" w:color="auto" w:fill="FFFFFF"/>
    </w:rPr>
  </w:style>
  <w:style w:type="paragraph" w:customStyle="1" w:styleId="17">
    <w:name w:val="Заголовок №1"/>
    <w:basedOn w:val="a"/>
    <w:link w:val="16"/>
    <w:rsid w:val="00655232"/>
    <w:pPr>
      <w:shd w:val="clear" w:color="auto" w:fill="FFFFFF"/>
      <w:spacing w:after="420" w:line="240" w:lineRule="atLeast"/>
      <w:outlineLvl w:val="0"/>
    </w:pPr>
    <w:rPr>
      <w:rFonts w:ascii="Century Gothic" w:hAnsi="Century Gothic"/>
      <w:b/>
      <w:bCs/>
      <w:sz w:val="19"/>
      <w:szCs w:val="19"/>
    </w:rPr>
  </w:style>
  <w:style w:type="character" w:customStyle="1" w:styleId="41">
    <w:name w:val="Основной текст (4)_"/>
    <w:link w:val="42"/>
    <w:rsid w:val="00655232"/>
    <w:rPr>
      <w:rFonts w:ascii="Century Gothic" w:hAnsi="Century Gothic"/>
      <w:sz w:val="19"/>
      <w:szCs w:val="19"/>
      <w:shd w:val="clear" w:color="auto" w:fill="FFFFFF"/>
    </w:rPr>
  </w:style>
  <w:style w:type="paragraph" w:customStyle="1" w:styleId="42">
    <w:name w:val="Основной текст (4)"/>
    <w:basedOn w:val="a"/>
    <w:link w:val="41"/>
    <w:rsid w:val="00655232"/>
    <w:pPr>
      <w:shd w:val="clear" w:color="auto" w:fill="FFFFFF"/>
      <w:spacing w:before="720" w:after="180" w:line="240" w:lineRule="atLeast"/>
      <w:jc w:val="both"/>
    </w:pPr>
    <w:rPr>
      <w:rFonts w:ascii="Century Gothic" w:hAnsi="Century Gothic"/>
      <w:sz w:val="19"/>
      <w:szCs w:val="19"/>
    </w:rPr>
  </w:style>
  <w:style w:type="paragraph" w:customStyle="1" w:styleId="Style2">
    <w:name w:val="Style2"/>
    <w:basedOn w:val="a"/>
    <w:rsid w:val="00655232"/>
    <w:pPr>
      <w:spacing w:line="282" w:lineRule="exact"/>
    </w:pPr>
    <w:rPr>
      <w:rFonts w:ascii="Times New Roman" w:eastAsia="Times New Roman" w:hAnsi="Times New Roman" w:cs="Times New Roman"/>
      <w:sz w:val="24"/>
      <w:szCs w:val="24"/>
      <w:lang w:eastAsia="ru-RU"/>
    </w:rPr>
  </w:style>
  <w:style w:type="paragraph" w:customStyle="1" w:styleId="Style3">
    <w:name w:val="Style3"/>
    <w:basedOn w:val="a"/>
    <w:rsid w:val="00655232"/>
    <w:rPr>
      <w:rFonts w:ascii="Times New Roman" w:eastAsia="Times New Roman" w:hAnsi="Times New Roman" w:cs="Times New Roman"/>
      <w:sz w:val="24"/>
      <w:szCs w:val="24"/>
      <w:lang w:eastAsia="ru-RU"/>
    </w:rPr>
  </w:style>
  <w:style w:type="paragraph" w:customStyle="1" w:styleId="Style5">
    <w:name w:val="Style5"/>
    <w:basedOn w:val="a"/>
    <w:rsid w:val="00655232"/>
    <w:pPr>
      <w:spacing w:line="461" w:lineRule="exact"/>
    </w:pPr>
    <w:rPr>
      <w:rFonts w:ascii="Times New Roman" w:eastAsia="Times New Roman" w:hAnsi="Times New Roman" w:cs="Times New Roman"/>
      <w:sz w:val="24"/>
      <w:szCs w:val="24"/>
      <w:lang w:eastAsia="ru-RU"/>
    </w:rPr>
  </w:style>
  <w:style w:type="character" w:customStyle="1" w:styleId="FontStyle18">
    <w:name w:val="Font Style18"/>
    <w:rsid w:val="00655232"/>
    <w:rPr>
      <w:rFonts w:ascii="Cambria" w:hAnsi="Cambria" w:cs="Cambria"/>
      <w:b/>
      <w:bCs/>
      <w:sz w:val="18"/>
      <w:szCs w:val="18"/>
    </w:rPr>
  </w:style>
  <w:style w:type="character" w:customStyle="1" w:styleId="FontStyle19">
    <w:name w:val="Font Style19"/>
    <w:rsid w:val="00655232"/>
    <w:rPr>
      <w:rFonts w:ascii="Cambria" w:hAnsi="Cambria" w:cs="Cambria"/>
      <w:sz w:val="22"/>
      <w:szCs w:val="22"/>
    </w:rPr>
  </w:style>
  <w:style w:type="character" w:customStyle="1" w:styleId="FontStyle20">
    <w:name w:val="Font Style20"/>
    <w:rsid w:val="00655232"/>
    <w:rPr>
      <w:rFonts w:ascii="Cambria" w:hAnsi="Cambria" w:cs="Cambria"/>
      <w:sz w:val="18"/>
      <w:szCs w:val="18"/>
    </w:rPr>
  </w:style>
  <w:style w:type="character" w:customStyle="1" w:styleId="FontStyle29">
    <w:name w:val="Font Style29"/>
    <w:rsid w:val="00655232"/>
    <w:rPr>
      <w:rFonts w:ascii="Cambria" w:hAnsi="Cambria" w:cs="Cambria"/>
      <w:b/>
      <w:bCs/>
      <w:i/>
      <w:iCs/>
      <w:sz w:val="18"/>
      <w:szCs w:val="18"/>
    </w:rPr>
  </w:style>
  <w:style w:type="paragraph" w:customStyle="1" w:styleId="Body1">
    <w:name w:val="Body 1"/>
    <w:autoRedefine/>
    <w:rsid w:val="00655232"/>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655232"/>
    <w:rPr>
      <w:rFonts w:ascii="Courier New" w:eastAsia="Times New Roman" w:hAnsi="Courier New" w:cs="Times New Roman"/>
      <w:sz w:val="20"/>
      <w:szCs w:val="20"/>
    </w:rPr>
  </w:style>
  <w:style w:type="character" w:customStyle="1" w:styleId="aff3">
    <w:name w:val="Текст Знак"/>
    <w:basedOn w:val="a0"/>
    <w:link w:val="aff2"/>
    <w:uiPriority w:val="99"/>
    <w:rsid w:val="00655232"/>
    <w:rPr>
      <w:rFonts w:ascii="Courier New" w:eastAsia="Times New Roman" w:hAnsi="Courier New" w:cs="Times New Roman"/>
      <w:sz w:val="20"/>
      <w:szCs w:val="20"/>
    </w:rPr>
  </w:style>
  <w:style w:type="paragraph" w:customStyle="1" w:styleId="aff4">
    <w:name w:val="Стиль"/>
    <w:rsid w:val="0065523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655232"/>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655232"/>
    <w:pPr>
      <w:shd w:val="clear" w:color="auto" w:fill="FFFFFF"/>
      <w:spacing w:before="240" w:after="240" w:line="0" w:lineRule="atLeast"/>
      <w:ind w:hanging="440"/>
    </w:pPr>
    <w:rPr>
      <w:rFonts w:ascii="Century Gothic" w:eastAsia="Century Gothic" w:hAnsi="Century Gothic" w:cs="Century Gothic"/>
      <w:sz w:val="18"/>
      <w:szCs w:val="18"/>
    </w:rPr>
  </w:style>
  <w:style w:type="character" w:customStyle="1" w:styleId="51">
    <w:name w:val="Основной текст (5)_"/>
    <w:link w:val="52"/>
    <w:rsid w:val="00655232"/>
    <w:rPr>
      <w:rFonts w:ascii="Century Gothic" w:eastAsia="Century Gothic" w:hAnsi="Century Gothic" w:cs="Century Gothic"/>
      <w:shd w:val="clear" w:color="auto" w:fill="FFFFFF"/>
    </w:rPr>
  </w:style>
  <w:style w:type="paragraph" w:customStyle="1" w:styleId="52">
    <w:name w:val="Основной текст (5)"/>
    <w:basedOn w:val="a"/>
    <w:link w:val="51"/>
    <w:rsid w:val="00655232"/>
    <w:pPr>
      <w:shd w:val="clear" w:color="auto" w:fill="FFFFFF"/>
      <w:spacing w:before="180" w:line="0" w:lineRule="atLeast"/>
    </w:pPr>
    <w:rPr>
      <w:rFonts w:ascii="Century Gothic" w:eastAsia="Century Gothic" w:hAnsi="Century Gothic" w:cs="Century Gothic"/>
    </w:rPr>
  </w:style>
  <w:style w:type="character" w:customStyle="1" w:styleId="aff5">
    <w:name w:val="Основной текст_"/>
    <w:link w:val="18"/>
    <w:rsid w:val="00655232"/>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655232"/>
    <w:pPr>
      <w:shd w:val="clear" w:color="auto" w:fill="FFFFFF"/>
      <w:spacing w:line="216" w:lineRule="exact"/>
      <w:ind w:hanging="280"/>
      <w:jc w:val="both"/>
    </w:pPr>
    <w:rPr>
      <w:rFonts w:ascii="Century Gothic" w:eastAsia="Century Gothic" w:hAnsi="Century Gothic" w:cs="Century Gothic"/>
      <w:sz w:val="14"/>
      <w:szCs w:val="14"/>
    </w:rPr>
  </w:style>
  <w:style w:type="character" w:customStyle="1" w:styleId="aff6">
    <w:name w:val="Подпись к картинке_"/>
    <w:link w:val="aff7"/>
    <w:rsid w:val="00655232"/>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655232"/>
    <w:pPr>
      <w:shd w:val="clear" w:color="auto" w:fill="FFFFFF"/>
      <w:spacing w:line="221" w:lineRule="exact"/>
      <w:ind w:hanging="260"/>
      <w:jc w:val="both"/>
    </w:pPr>
    <w:rPr>
      <w:rFonts w:ascii="Century Gothic" w:eastAsia="Century Gothic" w:hAnsi="Century Gothic" w:cs="Century Gothic"/>
      <w:sz w:val="14"/>
      <w:szCs w:val="14"/>
    </w:rPr>
  </w:style>
  <w:style w:type="paragraph" w:customStyle="1" w:styleId="Style19">
    <w:name w:val="Style19"/>
    <w:basedOn w:val="a"/>
    <w:rsid w:val="00655232"/>
    <w:pPr>
      <w:spacing w:line="227" w:lineRule="exact"/>
      <w:ind w:firstLine="346"/>
      <w:jc w:val="both"/>
    </w:pPr>
    <w:rPr>
      <w:rFonts w:ascii="Palatino Linotype" w:eastAsia="Times New Roman" w:hAnsi="Palatino Linotype" w:cs="Times New Roman"/>
      <w:sz w:val="24"/>
      <w:szCs w:val="24"/>
      <w:lang w:eastAsia="ru-RU"/>
    </w:rPr>
  </w:style>
  <w:style w:type="character" w:customStyle="1" w:styleId="FontStyle47">
    <w:name w:val="Font Style47"/>
    <w:rsid w:val="00655232"/>
    <w:rPr>
      <w:rFonts w:ascii="Palatino Linotype" w:hAnsi="Palatino Linotype" w:cs="Palatino Linotype"/>
      <w:b/>
      <w:bCs/>
      <w:sz w:val="16"/>
      <w:szCs w:val="16"/>
    </w:rPr>
  </w:style>
  <w:style w:type="character" w:customStyle="1" w:styleId="FontStyle48">
    <w:name w:val="Font Style48"/>
    <w:rsid w:val="00655232"/>
    <w:rPr>
      <w:rFonts w:ascii="Palatino Linotype" w:hAnsi="Palatino Linotype" w:cs="Palatino Linotype"/>
      <w:sz w:val="16"/>
      <w:szCs w:val="16"/>
    </w:rPr>
  </w:style>
  <w:style w:type="paragraph" w:customStyle="1" w:styleId="Style6">
    <w:name w:val="Style6"/>
    <w:basedOn w:val="a"/>
    <w:rsid w:val="00655232"/>
    <w:pPr>
      <w:spacing w:line="192" w:lineRule="exact"/>
      <w:ind w:hanging="230"/>
    </w:pPr>
    <w:rPr>
      <w:rFonts w:ascii="Palatino Linotype" w:eastAsia="Times New Roman" w:hAnsi="Palatino Linotype" w:cs="Times New Roman"/>
      <w:sz w:val="24"/>
      <w:szCs w:val="24"/>
      <w:lang w:eastAsia="ru-RU"/>
    </w:rPr>
  </w:style>
  <w:style w:type="character" w:customStyle="1" w:styleId="FontStyle13">
    <w:name w:val="Font Style13"/>
    <w:rsid w:val="00655232"/>
    <w:rPr>
      <w:rFonts w:ascii="Palatino Linotype" w:hAnsi="Palatino Linotype" w:cs="Palatino Linotype"/>
      <w:sz w:val="16"/>
      <w:szCs w:val="16"/>
    </w:rPr>
  </w:style>
  <w:style w:type="character" w:customStyle="1" w:styleId="FontStyle15">
    <w:name w:val="Font Style15"/>
    <w:rsid w:val="00655232"/>
    <w:rPr>
      <w:rFonts w:ascii="Palatino Linotype" w:hAnsi="Palatino Linotype" w:cs="Palatino Linotype"/>
      <w:spacing w:val="20"/>
      <w:sz w:val="16"/>
      <w:szCs w:val="16"/>
    </w:rPr>
  </w:style>
  <w:style w:type="character" w:customStyle="1" w:styleId="FontStyle17">
    <w:name w:val="Font Style17"/>
    <w:rsid w:val="00655232"/>
    <w:rPr>
      <w:rFonts w:ascii="Palatino Linotype" w:hAnsi="Palatino Linotype" w:cs="Palatino Linotype"/>
      <w:spacing w:val="20"/>
      <w:sz w:val="14"/>
      <w:szCs w:val="14"/>
    </w:rPr>
  </w:style>
  <w:style w:type="character" w:customStyle="1" w:styleId="FontStyle46">
    <w:name w:val="Font Style46"/>
    <w:rsid w:val="00655232"/>
    <w:rPr>
      <w:rFonts w:ascii="Arial" w:hAnsi="Arial" w:cs="Arial"/>
      <w:b/>
      <w:bCs/>
      <w:sz w:val="22"/>
      <w:szCs w:val="22"/>
    </w:rPr>
  </w:style>
  <w:style w:type="paragraph" w:customStyle="1" w:styleId="Style1">
    <w:name w:val="Style1"/>
    <w:basedOn w:val="a"/>
    <w:rsid w:val="00655232"/>
    <w:rPr>
      <w:rFonts w:ascii="Palatino Linotype" w:eastAsia="Times New Roman" w:hAnsi="Palatino Linotype" w:cs="Times New Roman"/>
      <w:sz w:val="24"/>
      <w:szCs w:val="24"/>
      <w:lang w:eastAsia="ru-RU"/>
    </w:rPr>
  </w:style>
  <w:style w:type="paragraph" w:customStyle="1" w:styleId="2e">
    <w:name w:val="Основной текст2"/>
    <w:basedOn w:val="a"/>
    <w:rsid w:val="00655232"/>
    <w:pPr>
      <w:shd w:val="clear" w:color="auto" w:fill="FFFFFF"/>
      <w:spacing w:line="240" w:lineRule="exact"/>
      <w:jc w:val="both"/>
    </w:pPr>
    <w:rPr>
      <w:rFonts w:ascii="Times New Roman" w:eastAsia="Times New Roman" w:hAnsi="Times New Roman" w:cs="Times New Roman"/>
      <w:sz w:val="19"/>
      <w:szCs w:val="19"/>
    </w:rPr>
  </w:style>
  <w:style w:type="character" w:customStyle="1" w:styleId="37">
    <w:name w:val="Заголовок №3_"/>
    <w:link w:val="38"/>
    <w:rsid w:val="00655232"/>
    <w:rPr>
      <w:rFonts w:ascii="Arial" w:eastAsia="Arial" w:hAnsi="Arial" w:cs="Arial"/>
      <w:b/>
      <w:bCs/>
      <w:spacing w:val="-3"/>
      <w:shd w:val="clear" w:color="auto" w:fill="FFFFFF"/>
    </w:rPr>
  </w:style>
  <w:style w:type="paragraph" w:customStyle="1" w:styleId="38">
    <w:name w:val="Заголовок №3"/>
    <w:basedOn w:val="a"/>
    <w:link w:val="37"/>
    <w:rsid w:val="00655232"/>
    <w:pPr>
      <w:shd w:val="clear" w:color="auto" w:fill="FFFFFF"/>
      <w:spacing w:before="120" w:line="0" w:lineRule="atLeast"/>
      <w:outlineLvl w:val="2"/>
    </w:pPr>
    <w:rPr>
      <w:rFonts w:ascii="Arial" w:eastAsia="Arial" w:hAnsi="Arial" w:cs="Arial"/>
      <w:b/>
      <w:bCs/>
      <w:spacing w:val="-3"/>
    </w:rPr>
  </w:style>
  <w:style w:type="character" w:customStyle="1" w:styleId="6">
    <w:name w:val="Основной текст (6)_"/>
    <w:link w:val="60"/>
    <w:rsid w:val="00655232"/>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655232"/>
    <w:pPr>
      <w:shd w:val="clear" w:color="auto" w:fill="FFFFFF"/>
      <w:spacing w:before="60" w:after="420" w:line="0" w:lineRule="atLeast"/>
      <w:jc w:val="right"/>
    </w:pPr>
    <w:rPr>
      <w:rFonts w:ascii="Arial" w:eastAsia="Arial" w:hAnsi="Arial" w:cs="Arial"/>
      <w:i/>
      <w:iCs/>
      <w:spacing w:val="2"/>
      <w:sz w:val="13"/>
      <w:szCs w:val="13"/>
    </w:rPr>
  </w:style>
  <w:style w:type="character" w:customStyle="1" w:styleId="60pt">
    <w:name w:val="Основной текст (6) + Не курсив;Интервал 0 pt"/>
    <w:rsid w:val="00655232"/>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655232"/>
    <w:rPr>
      <w:rFonts w:ascii="Arial" w:eastAsia="Arial" w:hAnsi="Arial" w:cs="Arial"/>
      <w:spacing w:val="6"/>
      <w:sz w:val="16"/>
      <w:szCs w:val="16"/>
      <w:shd w:val="clear" w:color="auto" w:fill="FFFFFF"/>
    </w:rPr>
  </w:style>
  <w:style w:type="paragraph" w:customStyle="1" w:styleId="54">
    <w:name w:val="Заголовок №5"/>
    <w:basedOn w:val="a"/>
    <w:link w:val="53"/>
    <w:rsid w:val="00655232"/>
    <w:pPr>
      <w:shd w:val="clear" w:color="auto" w:fill="FFFFFF"/>
      <w:spacing w:before="300" w:after="60" w:line="259" w:lineRule="exact"/>
      <w:ind w:hanging="220"/>
      <w:outlineLvl w:val="4"/>
    </w:pPr>
    <w:rPr>
      <w:rFonts w:ascii="Arial" w:eastAsia="Arial" w:hAnsi="Arial" w:cs="Arial"/>
      <w:spacing w:val="6"/>
      <w:sz w:val="16"/>
      <w:szCs w:val="16"/>
    </w:rPr>
  </w:style>
  <w:style w:type="paragraph" w:customStyle="1" w:styleId="aff8">
    <w:name w:val="По умолчанию"/>
    <w:uiPriority w:val="99"/>
    <w:semiHidden/>
    <w:rsid w:val="00655232"/>
    <w:pPr>
      <w:spacing w:after="0" w:line="240" w:lineRule="auto"/>
    </w:pPr>
    <w:rPr>
      <w:rFonts w:ascii="Helvetica" w:eastAsia="Arial Unicode MS" w:hAnsi="Helvetica" w:cs="Arial Unicode MS"/>
      <w:color w:val="000000"/>
    </w:rPr>
  </w:style>
  <w:style w:type="table" w:customStyle="1" w:styleId="1110">
    <w:name w:val="Сетка таблицы111"/>
    <w:basedOn w:val="a1"/>
    <w:next w:val="a3"/>
    <w:uiPriority w:val="59"/>
    <w:rsid w:val="00655232"/>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3"/>
    <w:uiPriority w:val="59"/>
    <w:rsid w:val="00655232"/>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1"/>
    <w:locked/>
    <w:rsid w:val="00655232"/>
    <w:rPr>
      <w:rFonts w:ascii="Lucida Sans Unicode" w:hAnsi="Lucida Sans Unicode" w:cs="Lucida Sans Unicode"/>
      <w:b/>
      <w:i/>
      <w:sz w:val="17"/>
      <w:shd w:val="clear" w:color="auto" w:fill="FFFFFF"/>
    </w:rPr>
  </w:style>
  <w:style w:type="paragraph" w:customStyle="1" w:styleId="211">
    <w:name w:val="Заголовок №21"/>
    <w:basedOn w:val="a"/>
    <w:link w:val="2f"/>
    <w:rsid w:val="00655232"/>
    <w:pPr>
      <w:shd w:val="clear" w:color="auto" w:fill="FFFFFF"/>
      <w:spacing w:before="240" w:line="250" w:lineRule="exact"/>
      <w:outlineLvl w:val="1"/>
    </w:pPr>
    <w:rPr>
      <w:rFonts w:ascii="Lucida Sans Unicode" w:hAnsi="Lucida Sans Unicode" w:cs="Lucida Sans Unicode"/>
      <w:b/>
      <w:i/>
      <w:sz w:val="17"/>
    </w:rPr>
  </w:style>
  <w:style w:type="numbering" w:customStyle="1" w:styleId="1111">
    <w:name w:val="Нет списка111"/>
    <w:next w:val="a2"/>
    <w:uiPriority w:val="99"/>
    <w:semiHidden/>
    <w:unhideWhenUsed/>
    <w:rsid w:val="00655232"/>
  </w:style>
  <w:style w:type="paragraph" w:customStyle="1" w:styleId="Default">
    <w:name w:val="Default"/>
    <w:rsid w:val="00655232"/>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
    <w:name w:val="p6"/>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7">
    <w:name w:val="p7"/>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
    <w:name w:val="s1"/>
    <w:rsid w:val="00655232"/>
  </w:style>
  <w:style w:type="character" w:customStyle="1" w:styleId="s3">
    <w:name w:val="s3"/>
    <w:rsid w:val="00655232"/>
  </w:style>
  <w:style w:type="character" w:customStyle="1" w:styleId="autoren">
    <w:name w:val="autoren"/>
    <w:rsid w:val="00655232"/>
  </w:style>
  <w:style w:type="character" w:customStyle="1" w:styleId="additionaltitle">
    <w:name w:val="additionaltitle"/>
    <w:rsid w:val="00655232"/>
  </w:style>
  <w:style w:type="paragraph" w:customStyle="1" w:styleId="2f0">
    <w:name w:val="2"/>
    <w:basedOn w:val="a"/>
    <w:next w:val="ab"/>
    <w:link w:val="aff9"/>
    <w:qFormat/>
    <w:rsid w:val="00655232"/>
    <w:pPr>
      <w:spacing w:line="360" w:lineRule="auto"/>
      <w:jc w:val="center"/>
    </w:pPr>
    <w:rPr>
      <w:rFonts w:ascii="Times New Roman" w:eastAsia="Times New Roman" w:hAnsi="Times New Roman" w:cs="Times New Roman"/>
      <w:b/>
      <w:sz w:val="28"/>
      <w:szCs w:val="20"/>
      <w:lang w:eastAsia="ru-RU"/>
    </w:rPr>
  </w:style>
  <w:style w:type="character" w:customStyle="1" w:styleId="aff9">
    <w:name w:val="Заголовок Знак"/>
    <w:link w:val="2f0"/>
    <w:rsid w:val="00655232"/>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table" w:customStyle="1" w:styleId="43">
    <w:name w:val="Сетка таблицы4"/>
    <w:basedOn w:val="a1"/>
    <w:next w:val="a3"/>
    <w:uiPriority w:val="59"/>
    <w:rsid w:val="0065523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655232"/>
    <w:pPr>
      <w:spacing w:line="360" w:lineRule="auto"/>
      <w:jc w:val="center"/>
    </w:pPr>
    <w:rPr>
      <w:rFonts w:ascii="Times New Roman" w:eastAsia="Times New Roman" w:hAnsi="Times New Roman" w:cs="Times New Roman"/>
      <w:b/>
      <w:sz w:val="28"/>
      <w:szCs w:val="20"/>
      <w:lang w:eastAsia="ru-RU"/>
    </w:rPr>
  </w:style>
  <w:style w:type="table" w:customStyle="1" w:styleId="TableNormal">
    <w:name w:val="Table Normal"/>
    <w:uiPriority w:val="2"/>
    <w:semiHidden/>
    <w:unhideWhenUsed/>
    <w:qFormat/>
    <w:rsid w:val="0065523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55232"/>
    <w:rPr>
      <w:rFonts w:ascii="Calibri" w:eastAsia="Calibri" w:hAnsi="Calibri" w:cs="Times New Roman"/>
      <w:lang w:val="en-US"/>
    </w:rPr>
  </w:style>
  <w:style w:type="paragraph" w:styleId="affa">
    <w:name w:val="TOC Heading"/>
    <w:basedOn w:val="1"/>
    <w:next w:val="a"/>
    <w:uiPriority w:val="39"/>
    <w:semiHidden/>
    <w:unhideWhenUsed/>
    <w:qFormat/>
    <w:rsid w:val="00655232"/>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655232"/>
    <w:rPr>
      <w:rFonts w:ascii="Times New Roman" w:eastAsia="Times New Roman" w:hAnsi="Times New Roman" w:cs="Times New Roman"/>
      <w:sz w:val="20"/>
      <w:szCs w:val="20"/>
      <w:lang w:eastAsia="ru-RU"/>
    </w:rPr>
  </w:style>
  <w:style w:type="paragraph" w:styleId="2f1">
    <w:name w:val="toc 2"/>
    <w:basedOn w:val="a"/>
    <w:next w:val="a"/>
    <w:autoRedefine/>
    <w:uiPriority w:val="39"/>
    <w:rsid w:val="00655232"/>
    <w:pPr>
      <w:ind w:left="200"/>
    </w:pPr>
    <w:rPr>
      <w:rFonts w:ascii="Times New Roman" w:eastAsia="Times New Roman" w:hAnsi="Times New Roman" w:cs="Times New Roman"/>
      <w:sz w:val="20"/>
      <w:szCs w:val="20"/>
      <w:lang w:eastAsia="ru-RU"/>
    </w:rPr>
  </w:style>
  <w:style w:type="paragraph" w:styleId="3a">
    <w:name w:val="toc 3"/>
    <w:basedOn w:val="a"/>
    <w:next w:val="a"/>
    <w:autoRedefine/>
    <w:uiPriority w:val="39"/>
    <w:rsid w:val="00655232"/>
    <w:pPr>
      <w:ind w:left="400"/>
    </w:pPr>
    <w:rPr>
      <w:rFonts w:ascii="Times New Roman" w:eastAsia="Times New Roman" w:hAnsi="Times New Roman" w:cs="Times New Roman"/>
      <w:sz w:val="20"/>
      <w:szCs w:val="20"/>
      <w:lang w:eastAsia="ru-RU"/>
    </w:rPr>
  </w:style>
  <w:style w:type="paragraph" w:styleId="44">
    <w:name w:val="toc 4"/>
    <w:basedOn w:val="a"/>
    <w:next w:val="a"/>
    <w:autoRedefine/>
    <w:uiPriority w:val="39"/>
    <w:unhideWhenUsed/>
    <w:rsid w:val="00655232"/>
    <w:pPr>
      <w:spacing w:after="100"/>
      <w:ind w:left="660"/>
    </w:pPr>
    <w:rPr>
      <w:rFonts w:ascii="Calibri" w:eastAsia="Times New Roman" w:hAnsi="Calibri" w:cs="Times New Roman"/>
      <w:lang w:eastAsia="ru-RU"/>
    </w:rPr>
  </w:style>
  <w:style w:type="paragraph" w:styleId="55">
    <w:name w:val="toc 5"/>
    <w:basedOn w:val="a"/>
    <w:next w:val="a"/>
    <w:autoRedefine/>
    <w:uiPriority w:val="39"/>
    <w:unhideWhenUsed/>
    <w:rsid w:val="00655232"/>
    <w:pPr>
      <w:spacing w:after="100"/>
      <w:ind w:left="880"/>
    </w:pPr>
    <w:rPr>
      <w:rFonts w:ascii="Calibri" w:eastAsia="Times New Roman" w:hAnsi="Calibri" w:cs="Times New Roman"/>
      <w:lang w:eastAsia="ru-RU"/>
    </w:rPr>
  </w:style>
  <w:style w:type="paragraph" w:styleId="61">
    <w:name w:val="toc 6"/>
    <w:basedOn w:val="a"/>
    <w:next w:val="a"/>
    <w:autoRedefine/>
    <w:uiPriority w:val="39"/>
    <w:unhideWhenUsed/>
    <w:rsid w:val="00655232"/>
    <w:pPr>
      <w:spacing w:after="100"/>
      <w:ind w:left="1100"/>
    </w:pPr>
    <w:rPr>
      <w:rFonts w:ascii="Calibri" w:eastAsia="Times New Roman" w:hAnsi="Calibri" w:cs="Times New Roman"/>
      <w:lang w:eastAsia="ru-RU"/>
    </w:rPr>
  </w:style>
  <w:style w:type="paragraph" w:styleId="7">
    <w:name w:val="toc 7"/>
    <w:basedOn w:val="a"/>
    <w:next w:val="a"/>
    <w:autoRedefine/>
    <w:uiPriority w:val="39"/>
    <w:unhideWhenUsed/>
    <w:rsid w:val="00655232"/>
    <w:pPr>
      <w:spacing w:after="100"/>
      <w:ind w:left="1320"/>
    </w:pPr>
    <w:rPr>
      <w:rFonts w:ascii="Calibri" w:eastAsia="Times New Roman" w:hAnsi="Calibri" w:cs="Times New Roman"/>
      <w:lang w:eastAsia="ru-RU"/>
    </w:rPr>
  </w:style>
  <w:style w:type="paragraph" w:styleId="8">
    <w:name w:val="toc 8"/>
    <w:basedOn w:val="a"/>
    <w:next w:val="a"/>
    <w:autoRedefine/>
    <w:uiPriority w:val="39"/>
    <w:unhideWhenUsed/>
    <w:rsid w:val="00655232"/>
    <w:pPr>
      <w:spacing w:after="100"/>
      <w:ind w:left="1540"/>
    </w:pPr>
    <w:rPr>
      <w:rFonts w:ascii="Calibri" w:eastAsia="Times New Roman" w:hAnsi="Calibri" w:cs="Times New Roman"/>
      <w:lang w:eastAsia="ru-RU"/>
    </w:rPr>
  </w:style>
  <w:style w:type="paragraph" w:styleId="9">
    <w:name w:val="toc 9"/>
    <w:basedOn w:val="a"/>
    <w:next w:val="a"/>
    <w:autoRedefine/>
    <w:uiPriority w:val="39"/>
    <w:unhideWhenUsed/>
    <w:rsid w:val="00655232"/>
    <w:pPr>
      <w:spacing w:after="100"/>
      <w:ind w:left="1760"/>
    </w:pPr>
    <w:rPr>
      <w:rFonts w:ascii="Calibri" w:eastAsia="Times New Roman" w:hAnsi="Calibri" w:cs="Times New Roman"/>
      <w:lang w:eastAsia="ru-RU"/>
    </w:rPr>
  </w:style>
  <w:style w:type="paragraph" w:customStyle="1" w:styleId="p2">
    <w:name w:val="p2"/>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
    <w:name w:val="p1"/>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
    <w:name w:val="p3"/>
    <w:basedOn w:val="a"/>
    <w:rsid w:val="0065523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rpsdetexte3">
    <w:name w:val="Corps de texte 3"/>
    <w:basedOn w:val="Default"/>
    <w:next w:val="Default"/>
    <w:rsid w:val="00655232"/>
    <w:rPr>
      <w:rFonts w:ascii="MGBBED+TimesNewRoman,Bold" w:eastAsia="Times New Roman" w:hAnsi="MGBBED+TimesNewRoman,Bold"/>
      <w:color w:val="auto"/>
      <w:lang w:eastAsia="ru-RU"/>
    </w:rPr>
  </w:style>
  <w:style w:type="table" w:customStyle="1" w:styleId="56">
    <w:name w:val="Сетка таблицы5"/>
    <w:basedOn w:val="a1"/>
    <w:next w:val="a3"/>
    <w:uiPriority w:val="59"/>
    <w:rsid w:val="00655232"/>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655232"/>
  </w:style>
  <w:style w:type="character" w:customStyle="1" w:styleId="js-phone-number">
    <w:name w:val="js-phone-number"/>
    <w:rsid w:val="00655232"/>
  </w:style>
  <w:style w:type="character" w:styleId="affb">
    <w:name w:val="annotation reference"/>
    <w:semiHidden/>
    <w:unhideWhenUsed/>
    <w:rsid w:val="00655232"/>
    <w:rPr>
      <w:sz w:val="16"/>
      <w:szCs w:val="16"/>
    </w:rPr>
  </w:style>
  <w:style w:type="paragraph" w:styleId="affc">
    <w:name w:val="annotation text"/>
    <w:basedOn w:val="a"/>
    <w:link w:val="affd"/>
    <w:semiHidden/>
    <w:unhideWhenUsed/>
    <w:rsid w:val="00655232"/>
    <w:rPr>
      <w:rFonts w:ascii="Times New Roman" w:eastAsia="Times New Roman" w:hAnsi="Times New Roman" w:cs="Times New Roman"/>
      <w:sz w:val="20"/>
      <w:szCs w:val="20"/>
      <w:lang w:eastAsia="ru-RU"/>
    </w:rPr>
  </w:style>
  <w:style w:type="character" w:customStyle="1" w:styleId="affd">
    <w:name w:val="Текст примечания Знак"/>
    <w:basedOn w:val="a0"/>
    <w:link w:val="affc"/>
    <w:semiHidden/>
    <w:rsid w:val="00655232"/>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655232"/>
    <w:rPr>
      <w:b/>
      <w:bCs/>
    </w:rPr>
  </w:style>
  <w:style w:type="character" w:customStyle="1" w:styleId="afff">
    <w:name w:val="Тема примечания Знак"/>
    <w:basedOn w:val="affd"/>
    <w:link w:val="affe"/>
    <w:semiHidden/>
    <w:rsid w:val="00655232"/>
    <w:rPr>
      <w:rFonts w:ascii="Times New Roman" w:eastAsia="Times New Roman" w:hAnsi="Times New Roman" w:cs="Times New Roman"/>
      <w:b/>
      <w:bCs/>
      <w:sz w:val="20"/>
      <w:szCs w:val="20"/>
      <w:lang w:eastAsia="ru-RU"/>
    </w:rPr>
  </w:style>
  <w:style w:type="table" w:customStyle="1" w:styleId="410">
    <w:name w:val="Сетка таблицы4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3"/>
    <w:uiPriority w:val="3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3"/>
    <w:uiPriority w:val="39"/>
    <w:rsid w:val="006552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3"/>
    <w:uiPriority w:val="39"/>
    <w:rsid w:val="0065523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655232"/>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Нет списка2"/>
    <w:next w:val="a2"/>
    <w:uiPriority w:val="99"/>
    <w:semiHidden/>
    <w:unhideWhenUsed/>
    <w:rsid w:val="00655232"/>
  </w:style>
  <w:style w:type="table" w:customStyle="1" w:styleId="90">
    <w:name w:val="Сетка таблицы9"/>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655232"/>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0">
    <w:name w:val="Сетка таблицы10"/>
    <w:basedOn w:val="a1"/>
    <w:next w:val="a3"/>
    <w:uiPriority w:val="5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3"/>
    <w:uiPriority w:val="39"/>
    <w:rsid w:val="0065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Базовый"/>
    <w:rsid w:val="006018D0"/>
    <w:pPr>
      <w:tabs>
        <w:tab w:val="left" w:pos="709"/>
      </w:tabs>
      <w:suppressAutoHyphens/>
      <w:spacing w:after="160" w:line="259" w:lineRule="atLeast"/>
    </w:pPr>
    <w:rPr>
      <w:rFonts w:ascii="Calibri" w:eastAsia="Lucida Sans Unicode"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48972">
      <w:bodyDiv w:val="1"/>
      <w:marLeft w:val="0"/>
      <w:marRight w:val="0"/>
      <w:marTop w:val="0"/>
      <w:marBottom w:val="0"/>
      <w:divBdr>
        <w:top w:val="none" w:sz="0" w:space="0" w:color="auto"/>
        <w:left w:val="none" w:sz="0" w:space="0" w:color="auto"/>
        <w:bottom w:val="none" w:sz="0" w:space="0" w:color="auto"/>
        <w:right w:val="none" w:sz="0" w:space="0" w:color="auto"/>
      </w:divBdr>
    </w:div>
    <w:div w:id="2074349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tionary.cambridge.org/dictionary/english/money" TargetMode="External"/><Relationship Id="rId13" Type="http://schemas.openxmlformats.org/officeDocument/2006/relationships/hyperlink" Target="https://academic.oup.com/journal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ctionary.cambridge.org/dictionary/english/investmen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tionary.cambridge.org/dictionary/english/received"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s://dictionary.cambridge.org/dictionary/english/work" TargetMode="External"/><Relationship Id="rId4" Type="http://schemas.openxmlformats.org/officeDocument/2006/relationships/settings" Target="settings.xml"/><Relationship Id="rId9" Type="http://schemas.openxmlformats.org/officeDocument/2006/relationships/hyperlink" Target="https://dictionary.cambridge.org/dictionary/english/earn" TargetMode="External"/><Relationship Id="rId14"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7249638B-FA64-4F16-8BE6-6811FDA19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76</Pages>
  <Words>20031</Words>
  <Characters>114177</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Алексеевна</dc:creator>
  <cp:lastModifiedBy>Трушанина Вероника Валерьевна</cp:lastModifiedBy>
  <cp:revision>3</cp:revision>
  <dcterms:created xsi:type="dcterms:W3CDTF">2025-03-25T12:25:00Z</dcterms:created>
  <dcterms:modified xsi:type="dcterms:W3CDTF">2025-03-25T12:52:00Z</dcterms:modified>
</cp:coreProperties>
</file>